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725"/>
        <w:tblW w:w="963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529"/>
        <w:gridCol w:w="4110"/>
      </w:tblGrid>
      <w:tr w:rsidR="008A5F05" w:rsidRPr="008740C7" w:rsidTr="006E271D">
        <w:trPr>
          <w:cantSplit/>
        </w:trPr>
        <w:tc>
          <w:tcPr>
            <w:tcW w:w="5529" w:type="dxa"/>
            <w:vAlign w:val="center"/>
          </w:tcPr>
          <w:p w:rsidR="008A5F05" w:rsidRPr="008740C7" w:rsidRDefault="008A5F05" w:rsidP="00AB3D0A">
            <w:pPr>
              <w:tabs>
                <w:tab w:val="clear" w:pos="1191"/>
                <w:tab w:val="clear" w:pos="1588"/>
                <w:tab w:val="clear" w:pos="1985"/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8740C7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8740C7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4110" w:type="dxa"/>
            <w:vAlign w:val="center"/>
          </w:tcPr>
          <w:p w:rsidR="008A5F05" w:rsidRPr="008740C7" w:rsidRDefault="006B2EEC" w:rsidP="006E271D">
            <w:pPr>
              <w:spacing w:before="0"/>
              <w:jc w:val="right"/>
              <w:rPr>
                <w:rFonts w:ascii="Verdana" w:hAnsi="Verdana"/>
                <w:color w:val="FFFFFF"/>
                <w:szCs w:val="22"/>
                <w:lang w:val="ru-RU"/>
              </w:rPr>
            </w:pPr>
            <w:bookmarkStart w:id="0" w:name="ditulogo"/>
            <w:bookmarkEnd w:id="0"/>
            <w:r>
              <w:rPr>
                <w:noProof/>
                <w:szCs w:val="22"/>
                <w:lang w:val="en-US" w:eastAsia="zh-CN"/>
              </w:rPr>
              <w:drawing>
                <wp:inline distT="0" distB="0" distL="0" distR="0">
                  <wp:extent cx="1310005" cy="695960"/>
                  <wp:effectExtent l="0" t="0" r="4445" b="8890"/>
                  <wp:docPr id="1" name="Picture 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005" cy="695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A5F05" w:rsidRPr="008740C7" w:rsidRDefault="008A5F05" w:rsidP="009F1D63">
      <w:pPr>
        <w:tabs>
          <w:tab w:val="clear" w:pos="794"/>
          <w:tab w:val="clear" w:pos="1191"/>
          <w:tab w:val="clear" w:pos="1588"/>
          <w:tab w:val="clear" w:pos="1985"/>
          <w:tab w:val="left" w:pos="5529"/>
        </w:tabs>
        <w:spacing w:before="360" w:after="360"/>
        <w:rPr>
          <w:szCs w:val="22"/>
          <w:lang w:val="ru-RU"/>
        </w:rPr>
      </w:pPr>
      <w:r w:rsidRPr="008740C7">
        <w:rPr>
          <w:szCs w:val="22"/>
          <w:lang w:val="ru-RU"/>
        </w:rPr>
        <w:tab/>
        <w:t xml:space="preserve">Женева, </w:t>
      </w:r>
      <w:r w:rsidR="00F721D6" w:rsidRPr="008740C7">
        <w:rPr>
          <w:szCs w:val="22"/>
          <w:lang w:val="ru-RU"/>
        </w:rPr>
        <w:t>4</w:t>
      </w:r>
      <w:r w:rsidRPr="008740C7">
        <w:rPr>
          <w:szCs w:val="22"/>
          <w:lang w:val="ru-RU"/>
        </w:rPr>
        <w:t xml:space="preserve"> </w:t>
      </w:r>
      <w:r w:rsidR="009F1D63">
        <w:rPr>
          <w:szCs w:val="22"/>
          <w:lang w:val="ru-RU"/>
        </w:rPr>
        <w:t>марта</w:t>
      </w:r>
      <w:r w:rsidRPr="008740C7">
        <w:rPr>
          <w:szCs w:val="22"/>
          <w:lang w:val="ru-RU"/>
        </w:rPr>
        <w:t xml:space="preserve"> 20</w:t>
      </w:r>
      <w:r w:rsidR="00F721D6" w:rsidRPr="008740C7">
        <w:rPr>
          <w:szCs w:val="22"/>
          <w:lang w:val="ru-RU"/>
        </w:rPr>
        <w:t>1</w:t>
      </w:r>
      <w:r w:rsidR="009F1D63">
        <w:rPr>
          <w:szCs w:val="22"/>
          <w:lang w:val="ru-RU"/>
        </w:rPr>
        <w:t>1</w:t>
      </w:r>
      <w:r w:rsidRPr="008740C7">
        <w:rPr>
          <w:szCs w:val="22"/>
          <w:lang w:val="ru-RU"/>
        </w:rPr>
        <w:t xml:space="preserve"> года</w:t>
      </w:r>
    </w:p>
    <w:tbl>
      <w:tblPr>
        <w:tblW w:w="972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76"/>
        <w:gridCol w:w="4253"/>
        <w:gridCol w:w="4199"/>
      </w:tblGrid>
      <w:tr w:rsidR="008A5F05" w:rsidRPr="008740C7" w:rsidTr="008A5F05">
        <w:trPr>
          <w:cantSplit/>
          <w:trHeight w:val="535"/>
        </w:trPr>
        <w:tc>
          <w:tcPr>
            <w:tcW w:w="1276" w:type="dxa"/>
          </w:tcPr>
          <w:p w:rsidR="008A5F05" w:rsidRPr="008740C7" w:rsidRDefault="008A5F05" w:rsidP="008A5F05">
            <w:pPr>
              <w:tabs>
                <w:tab w:val="left" w:pos="4111"/>
              </w:tabs>
              <w:spacing w:before="0"/>
              <w:ind w:right="108"/>
              <w:rPr>
                <w:szCs w:val="22"/>
                <w:lang w:val="ru-RU"/>
              </w:rPr>
            </w:pPr>
            <w:proofErr w:type="spellStart"/>
            <w:r w:rsidRPr="008740C7">
              <w:rPr>
                <w:szCs w:val="22"/>
                <w:lang w:val="ru-RU"/>
              </w:rPr>
              <w:t>Осн</w:t>
            </w:r>
            <w:proofErr w:type="spellEnd"/>
            <w:r w:rsidRPr="008740C7">
              <w:rPr>
                <w:szCs w:val="22"/>
                <w:lang w:val="ru-RU"/>
              </w:rPr>
              <w:t>.:</w:t>
            </w:r>
          </w:p>
        </w:tc>
        <w:tc>
          <w:tcPr>
            <w:tcW w:w="4253" w:type="dxa"/>
          </w:tcPr>
          <w:p w:rsidR="008A5F05" w:rsidRPr="008740C7" w:rsidRDefault="008A5F05" w:rsidP="009F1D63">
            <w:pPr>
              <w:spacing w:before="0"/>
              <w:rPr>
                <w:b/>
                <w:bCs/>
                <w:szCs w:val="22"/>
                <w:lang w:val="ru-RU"/>
              </w:rPr>
            </w:pPr>
            <w:r w:rsidRPr="008740C7">
              <w:rPr>
                <w:b/>
                <w:bCs/>
                <w:szCs w:val="22"/>
                <w:lang w:val="ru-RU"/>
              </w:rPr>
              <w:t xml:space="preserve">Циркуляр </w:t>
            </w:r>
            <w:r w:rsidR="00F721D6" w:rsidRPr="008740C7">
              <w:rPr>
                <w:b/>
                <w:bCs/>
                <w:szCs w:val="22"/>
                <w:lang w:val="ru-RU"/>
              </w:rPr>
              <w:t>1</w:t>
            </w:r>
            <w:r w:rsidR="009F1D63">
              <w:rPr>
                <w:b/>
                <w:bCs/>
                <w:szCs w:val="22"/>
                <w:lang w:val="ru-RU"/>
              </w:rPr>
              <w:t>70</w:t>
            </w:r>
            <w:r w:rsidRPr="008740C7">
              <w:rPr>
                <w:b/>
                <w:bCs/>
                <w:szCs w:val="22"/>
                <w:lang w:val="ru-RU"/>
              </w:rPr>
              <w:t xml:space="preserve"> БСЭ</w:t>
            </w:r>
          </w:p>
          <w:p w:rsidR="008A5F05" w:rsidRPr="008740C7" w:rsidRDefault="008A5F05" w:rsidP="008A5F05">
            <w:pPr>
              <w:spacing w:before="0"/>
              <w:rPr>
                <w:b/>
                <w:bCs/>
                <w:szCs w:val="22"/>
                <w:lang w:val="ru-RU"/>
              </w:rPr>
            </w:pPr>
            <w:r w:rsidRPr="008740C7">
              <w:rPr>
                <w:szCs w:val="22"/>
                <w:lang w:val="ru-RU"/>
              </w:rPr>
              <w:t>NGN-GSI/TK</w:t>
            </w:r>
          </w:p>
        </w:tc>
        <w:tc>
          <w:tcPr>
            <w:tcW w:w="4199" w:type="dxa"/>
          </w:tcPr>
          <w:p w:rsidR="008A5F05" w:rsidRPr="008740C7" w:rsidRDefault="008A5F05" w:rsidP="008A5F05">
            <w:pPr>
              <w:tabs>
                <w:tab w:val="left" w:pos="4111"/>
              </w:tabs>
              <w:spacing w:before="0"/>
              <w:ind w:left="284" w:hanging="284"/>
              <w:rPr>
                <w:b/>
                <w:szCs w:val="22"/>
                <w:lang w:val="ru-RU"/>
              </w:rPr>
            </w:pPr>
            <w:r w:rsidRPr="008740C7">
              <w:rPr>
                <w:szCs w:val="22"/>
                <w:lang w:val="ru-RU"/>
              </w:rPr>
              <w:t>–</w:t>
            </w:r>
            <w:r w:rsidRPr="008740C7">
              <w:rPr>
                <w:szCs w:val="22"/>
                <w:lang w:val="ru-RU"/>
              </w:rPr>
              <w:tab/>
              <w:t>Администрациям Государств – Членов Союза</w:t>
            </w:r>
          </w:p>
          <w:p w:rsidR="008A5F05" w:rsidRPr="008740C7" w:rsidRDefault="008A5F05" w:rsidP="008A5F05">
            <w:pPr>
              <w:tabs>
                <w:tab w:val="left" w:pos="4111"/>
              </w:tabs>
              <w:spacing w:before="0"/>
              <w:ind w:left="284" w:hanging="284"/>
              <w:rPr>
                <w:b/>
                <w:szCs w:val="22"/>
                <w:lang w:val="ru-RU"/>
              </w:rPr>
            </w:pPr>
          </w:p>
        </w:tc>
      </w:tr>
      <w:tr w:rsidR="008A5F05" w:rsidRPr="007C24F7" w:rsidTr="008A5F05">
        <w:trPr>
          <w:cantSplit/>
          <w:trHeight w:val="937"/>
        </w:trPr>
        <w:tc>
          <w:tcPr>
            <w:tcW w:w="1276" w:type="dxa"/>
          </w:tcPr>
          <w:p w:rsidR="008A5F05" w:rsidRPr="008740C7" w:rsidRDefault="008A5F05" w:rsidP="008A5F05">
            <w:pPr>
              <w:spacing w:before="0"/>
              <w:rPr>
                <w:szCs w:val="22"/>
                <w:lang w:val="ru-RU"/>
              </w:rPr>
            </w:pPr>
            <w:r w:rsidRPr="008740C7">
              <w:rPr>
                <w:szCs w:val="22"/>
                <w:lang w:val="ru-RU"/>
              </w:rPr>
              <w:t>Тел.:</w:t>
            </w:r>
            <w:r w:rsidRPr="008740C7">
              <w:rPr>
                <w:szCs w:val="22"/>
                <w:lang w:val="ru-RU"/>
              </w:rPr>
              <w:br/>
              <w:t>Факс:</w:t>
            </w:r>
            <w:r w:rsidRPr="008740C7">
              <w:rPr>
                <w:szCs w:val="22"/>
                <w:lang w:val="ru-RU"/>
              </w:rPr>
              <w:br/>
              <w:t>Эл. почта:</w:t>
            </w:r>
          </w:p>
        </w:tc>
        <w:tc>
          <w:tcPr>
            <w:tcW w:w="4253" w:type="dxa"/>
          </w:tcPr>
          <w:p w:rsidR="008A5F05" w:rsidRPr="008740C7" w:rsidRDefault="008A5F05" w:rsidP="008A5F05">
            <w:pPr>
              <w:tabs>
                <w:tab w:val="left" w:pos="4111"/>
              </w:tabs>
              <w:spacing w:before="0"/>
              <w:rPr>
                <w:szCs w:val="22"/>
                <w:lang w:val="ru-RU"/>
              </w:rPr>
            </w:pPr>
            <w:r w:rsidRPr="008740C7">
              <w:rPr>
                <w:szCs w:val="22"/>
                <w:lang w:val="ru-RU"/>
              </w:rPr>
              <w:t>+41 22 730 5126</w:t>
            </w:r>
            <w:r w:rsidRPr="008740C7">
              <w:rPr>
                <w:szCs w:val="22"/>
                <w:lang w:val="ru-RU"/>
              </w:rPr>
              <w:br/>
              <w:t>+41 22 730 5853</w:t>
            </w:r>
            <w:r w:rsidRPr="008740C7">
              <w:rPr>
                <w:szCs w:val="22"/>
                <w:lang w:val="ru-RU"/>
              </w:rPr>
              <w:br/>
            </w:r>
            <w:hyperlink r:id="rId8" w:history="1">
              <w:r w:rsidRPr="008740C7">
                <w:rPr>
                  <w:rStyle w:val="Hyperlink"/>
                  <w:szCs w:val="22"/>
                  <w:lang w:val="ru-RU"/>
                </w:rPr>
                <w:t>tsbngngsi@itu.int</w:t>
              </w:r>
            </w:hyperlink>
          </w:p>
        </w:tc>
        <w:tc>
          <w:tcPr>
            <w:tcW w:w="4199" w:type="dxa"/>
          </w:tcPr>
          <w:p w:rsidR="008A5F05" w:rsidRPr="008740C7" w:rsidRDefault="008A5F05" w:rsidP="00AB3D0A">
            <w:pPr>
              <w:tabs>
                <w:tab w:val="clear" w:pos="1191"/>
                <w:tab w:val="clear" w:pos="1588"/>
                <w:tab w:val="clear" w:pos="1985"/>
                <w:tab w:val="left" w:pos="284"/>
                <w:tab w:val="left" w:pos="4111"/>
              </w:tabs>
              <w:spacing w:before="0"/>
              <w:rPr>
                <w:b/>
                <w:bCs/>
                <w:szCs w:val="22"/>
                <w:lang w:val="ru-RU"/>
              </w:rPr>
            </w:pPr>
            <w:r w:rsidRPr="008740C7">
              <w:rPr>
                <w:b/>
                <w:bCs/>
                <w:szCs w:val="22"/>
                <w:lang w:val="ru-RU"/>
              </w:rPr>
              <w:t>Копии</w:t>
            </w:r>
            <w:r w:rsidRPr="008740C7">
              <w:rPr>
                <w:szCs w:val="22"/>
                <w:lang w:val="ru-RU"/>
              </w:rPr>
              <w:t>:</w:t>
            </w:r>
          </w:p>
          <w:p w:rsidR="008A5F05" w:rsidRPr="008740C7" w:rsidRDefault="008A5F05" w:rsidP="008A5F05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284" w:hanging="284"/>
              <w:rPr>
                <w:szCs w:val="24"/>
                <w:lang w:val="ru-RU"/>
              </w:rPr>
            </w:pPr>
            <w:r w:rsidRPr="008740C7">
              <w:rPr>
                <w:szCs w:val="24"/>
                <w:lang w:val="ru-RU"/>
              </w:rPr>
              <w:t>–</w:t>
            </w:r>
            <w:r w:rsidRPr="008740C7">
              <w:rPr>
                <w:szCs w:val="24"/>
                <w:lang w:val="ru-RU"/>
              </w:rPr>
              <w:tab/>
              <w:t>Членам Сектора МСЭ</w:t>
            </w:r>
            <w:r w:rsidRPr="008740C7">
              <w:rPr>
                <w:szCs w:val="24"/>
                <w:lang w:val="ru-RU"/>
              </w:rPr>
              <w:noBreakHyphen/>
              <w:t>Т</w:t>
            </w:r>
          </w:p>
          <w:p w:rsidR="008A5F05" w:rsidRPr="008740C7" w:rsidRDefault="008A5F05" w:rsidP="008A5F05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284" w:hanging="284"/>
              <w:rPr>
                <w:szCs w:val="24"/>
                <w:lang w:val="ru-RU"/>
              </w:rPr>
            </w:pPr>
            <w:r w:rsidRPr="008740C7">
              <w:rPr>
                <w:szCs w:val="24"/>
                <w:lang w:val="ru-RU"/>
              </w:rPr>
              <w:t>–</w:t>
            </w:r>
            <w:r w:rsidRPr="008740C7">
              <w:rPr>
                <w:szCs w:val="24"/>
                <w:lang w:val="ru-RU"/>
              </w:rPr>
              <w:tab/>
              <w:t>Ассоциированным членам МСЭ</w:t>
            </w:r>
            <w:r w:rsidRPr="008740C7">
              <w:rPr>
                <w:szCs w:val="24"/>
                <w:lang w:val="ru-RU"/>
              </w:rPr>
              <w:noBreakHyphen/>
              <w:t>Т</w:t>
            </w:r>
          </w:p>
          <w:p w:rsidR="008A5F05" w:rsidRPr="008740C7" w:rsidRDefault="008A5F05" w:rsidP="008A5F05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284" w:hanging="284"/>
              <w:rPr>
                <w:szCs w:val="24"/>
                <w:lang w:val="ru-RU"/>
              </w:rPr>
            </w:pPr>
            <w:r w:rsidRPr="008740C7">
              <w:rPr>
                <w:szCs w:val="24"/>
                <w:lang w:val="ru-RU"/>
              </w:rPr>
              <w:t>–</w:t>
            </w:r>
            <w:r w:rsidRPr="008740C7">
              <w:rPr>
                <w:szCs w:val="24"/>
                <w:lang w:val="ru-RU"/>
              </w:rPr>
              <w:tab/>
              <w:t>Председателям и заместителям председателей всех исследовательских комиссий МСЭ-Т</w:t>
            </w:r>
          </w:p>
          <w:p w:rsidR="008A5F05" w:rsidRPr="008740C7" w:rsidRDefault="008A5F05" w:rsidP="008A5F05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284" w:hanging="284"/>
              <w:rPr>
                <w:szCs w:val="24"/>
                <w:lang w:val="ru-RU"/>
              </w:rPr>
            </w:pPr>
            <w:r w:rsidRPr="008740C7">
              <w:rPr>
                <w:szCs w:val="24"/>
                <w:lang w:val="ru-RU"/>
              </w:rPr>
              <w:t>–</w:t>
            </w:r>
            <w:r w:rsidRPr="008740C7">
              <w:rPr>
                <w:szCs w:val="24"/>
                <w:lang w:val="ru-RU"/>
              </w:rPr>
              <w:tab/>
              <w:t>Директору Бюро развития электросвязи</w:t>
            </w:r>
          </w:p>
          <w:p w:rsidR="008A5F05" w:rsidRPr="008740C7" w:rsidRDefault="008A5F05" w:rsidP="008A5F05">
            <w:pPr>
              <w:tabs>
                <w:tab w:val="left" w:pos="284"/>
                <w:tab w:val="left" w:pos="4111"/>
              </w:tabs>
              <w:spacing w:before="0"/>
              <w:rPr>
                <w:szCs w:val="22"/>
                <w:lang w:val="ru-RU"/>
              </w:rPr>
            </w:pPr>
            <w:r w:rsidRPr="008740C7">
              <w:rPr>
                <w:szCs w:val="24"/>
                <w:lang w:val="ru-RU"/>
              </w:rPr>
              <w:t>–</w:t>
            </w:r>
            <w:r w:rsidRPr="008740C7">
              <w:rPr>
                <w:szCs w:val="24"/>
                <w:lang w:val="ru-RU"/>
              </w:rPr>
              <w:tab/>
              <w:t>Директору Бюро радиосвязи</w:t>
            </w:r>
          </w:p>
        </w:tc>
      </w:tr>
    </w:tbl>
    <w:p w:rsidR="008A5F05" w:rsidRPr="008740C7" w:rsidRDefault="008A5F05" w:rsidP="00AB3D0A">
      <w:pPr>
        <w:spacing w:before="0"/>
        <w:rPr>
          <w:szCs w:val="22"/>
          <w:lang w:val="ru-RU"/>
        </w:rPr>
      </w:pPr>
    </w:p>
    <w:p w:rsidR="00AB3D0A" w:rsidRPr="008740C7" w:rsidRDefault="00AB3D0A" w:rsidP="00AB3D0A">
      <w:pPr>
        <w:spacing w:before="0"/>
        <w:rPr>
          <w:szCs w:val="22"/>
          <w:lang w:val="ru-RU"/>
        </w:rPr>
      </w:pPr>
    </w:p>
    <w:tbl>
      <w:tblPr>
        <w:tblW w:w="9707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8447"/>
      </w:tblGrid>
      <w:tr w:rsidR="008A5F05" w:rsidRPr="007C24F7" w:rsidTr="00AB3D0A">
        <w:trPr>
          <w:cantSplit/>
          <w:trHeight w:val="455"/>
        </w:trPr>
        <w:tc>
          <w:tcPr>
            <w:tcW w:w="1260" w:type="dxa"/>
          </w:tcPr>
          <w:p w:rsidR="008A5F05" w:rsidRPr="008740C7" w:rsidRDefault="008A5F05" w:rsidP="006E271D">
            <w:pPr>
              <w:tabs>
                <w:tab w:val="left" w:pos="4111"/>
              </w:tabs>
              <w:spacing w:before="0"/>
              <w:rPr>
                <w:szCs w:val="22"/>
                <w:lang w:val="ru-RU"/>
              </w:rPr>
            </w:pPr>
            <w:bookmarkStart w:id="1" w:name="Addressee_E"/>
            <w:bookmarkEnd w:id="1"/>
            <w:r w:rsidRPr="008740C7">
              <w:rPr>
                <w:szCs w:val="22"/>
                <w:lang w:val="ru-RU"/>
              </w:rPr>
              <w:t>Предмет:</w:t>
            </w:r>
          </w:p>
        </w:tc>
        <w:tc>
          <w:tcPr>
            <w:tcW w:w="8447" w:type="dxa"/>
          </w:tcPr>
          <w:p w:rsidR="008A5F05" w:rsidRPr="008740C7" w:rsidRDefault="008A5F05" w:rsidP="00E21726">
            <w:pPr>
              <w:tabs>
                <w:tab w:val="left" w:pos="4111"/>
              </w:tabs>
              <w:spacing w:before="0"/>
              <w:rPr>
                <w:b/>
                <w:bCs/>
                <w:szCs w:val="22"/>
                <w:lang w:val="ru-RU"/>
              </w:rPr>
            </w:pPr>
            <w:r w:rsidRPr="008740C7">
              <w:rPr>
                <w:b/>
                <w:szCs w:val="22"/>
                <w:lang w:val="ru-RU"/>
              </w:rPr>
              <w:t>Мероприятие в рамках ГИС-СПП</w:t>
            </w:r>
            <w:r w:rsidR="00F84082">
              <w:rPr>
                <w:b/>
                <w:szCs w:val="22"/>
                <w:lang w:val="ru-RU"/>
              </w:rPr>
              <w:br/>
            </w:r>
            <w:r w:rsidRPr="008740C7">
              <w:rPr>
                <w:b/>
                <w:szCs w:val="22"/>
                <w:lang w:val="ru-RU"/>
              </w:rPr>
              <w:t>Женева</w:t>
            </w:r>
            <w:r w:rsidRPr="008740C7">
              <w:rPr>
                <w:bCs/>
                <w:szCs w:val="22"/>
                <w:lang w:val="ru-RU"/>
              </w:rPr>
              <w:t xml:space="preserve">, </w:t>
            </w:r>
            <w:r w:rsidR="007D157E">
              <w:rPr>
                <w:b/>
                <w:szCs w:val="22"/>
                <w:lang w:val="ru-RU"/>
              </w:rPr>
              <w:t>9</w:t>
            </w:r>
            <w:r w:rsidRPr="008740C7">
              <w:rPr>
                <w:b/>
                <w:szCs w:val="22"/>
                <w:lang w:val="ru-RU"/>
              </w:rPr>
              <w:t>–</w:t>
            </w:r>
            <w:r w:rsidR="007D157E">
              <w:rPr>
                <w:b/>
                <w:szCs w:val="22"/>
                <w:lang w:val="ru-RU"/>
              </w:rPr>
              <w:t>20</w:t>
            </w:r>
            <w:r w:rsidRPr="008740C7">
              <w:rPr>
                <w:b/>
                <w:szCs w:val="22"/>
                <w:lang w:val="ru-RU"/>
              </w:rPr>
              <w:t xml:space="preserve"> </w:t>
            </w:r>
            <w:r w:rsidR="007D157E">
              <w:rPr>
                <w:b/>
                <w:szCs w:val="22"/>
                <w:lang w:val="ru-RU"/>
              </w:rPr>
              <w:t>мая</w:t>
            </w:r>
            <w:r w:rsidRPr="008740C7">
              <w:rPr>
                <w:b/>
                <w:szCs w:val="22"/>
                <w:lang w:val="ru-RU"/>
              </w:rPr>
              <w:t xml:space="preserve"> 201</w:t>
            </w:r>
            <w:r w:rsidR="00E21726" w:rsidRPr="0082488D">
              <w:rPr>
                <w:b/>
                <w:szCs w:val="22"/>
                <w:lang w:val="ru-RU"/>
              </w:rPr>
              <w:t>1</w:t>
            </w:r>
            <w:r w:rsidRPr="008740C7">
              <w:rPr>
                <w:b/>
                <w:szCs w:val="22"/>
                <w:lang w:val="ru-RU"/>
              </w:rPr>
              <w:t xml:space="preserve"> года</w:t>
            </w:r>
          </w:p>
        </w:tc>
      </w:tr>
    </w:tbl>
    <w:p w:rsidR="008A5F05" w:rsidRPr="008740C7" w:rsidRDefault="008A5F05" w:rsidP="00A02F5E">
      <w:pPr>
        <w:overflowPunct w:val="0"/>
        <w:autoSpaceDE w:val="0"/>
        <w:autoSpaceDN w:val="0"/>
        <w:adjustRightInd w:val="0"/>
        <w:spacing w:before="480"/>
        <w:textAlignment w:val="baseline"/>
        <w:rPr>
          <w:szCs w:val="22"/>
          <w:lang w:val="ru-RU"/>
        </w:rPr>
      </w:pPr>
      <w:r w:rsidRPr="008740C7">
        <w:rPr>
          <w:szCs w:val="22"/>
          <w:lang w:val="ru-RU"/>
        </w:rPr>
        <w:t>Уважаемая госпожа,</w:t>
      </w:r>
      <w:r w:rsidRPr="008740C7">
        <w:rPr>
          <w:szCs w:val="22"/>
          <w:lang w:val="ru-RU"/>
        </w:rPr>
        <w:br/>
        <w:t>уважаемый господин,</w:t>
      </w:r>
    </w:p>
    <w:p w:rsidR="008A5F05" w:rsidRPr="008740C7" w:rsidRDefault="008A5F05" w:rsidP="00E21726">
      <w:pPr>
        <w:rPr>
          <w:lang w:val="ru-RU"/>
        </w:rPr>
      </w:pPr>
      <w:r w:rsidRPr="008740C7">
        <w:rPr>
          <w:lang w:val="ru-RU"/>
        </w:rPr>
        <w:t>1</w:t>
      </w:r>
      <w:r w:rsidRPr="008740C7">
        <w:rPr>
          <w:lang w:val="ru-RU"/>
        </w:rPr>
        <w:tab/>
        <w:t>В соответствии с расписанием собраний Сектора стандар</w:t>
      </w:r>
      <w:r w:rsidR="007D157E">
        <w:rPr>
          <w:lang w:val="ru-RU"/>
        </w:rPr>
        <w:t>тизации электросвязи МСЭ на 2011</w:t>
      </w:r>
      <w:r w:rsidRPr="008740C7">
        <w:rPr>
          <w:lang w:val="ru-RU"/>
        </w:rPr>
        <w:t xml:space="preserve"> год (см. </w:t>
      </w:r>
      <w:r w:rsidR="0012414B" w:rsidRPr="008740C7">
        <w:rPr>
          <w:lang w:val="ru-RU"/>
        </w:rPr>
        <w:t xml:space="preserve">расписание </w:t>
      </w:r>
      <w:r w:rsidRPr="008740C7">
        <w:rPr>
          <w:lang w:val="ru-RU"/>
        </w:rPr>
        <w:t xml:space="preserve">мероприятий: </w:t>
      </w:r>
      <w:hyperlink r:id="rId9" w:history="1">
        <w:r w:rsidRPr="008740C7">
          <w:rPr>
            <w:rStyle w:val="Hyperlink"/>
            <w:szCs w:val="22"/>
            <w:lang w:val="ru-RU"/>
          </w:rPr>
          <w:t>http://www.itu.int/events/upcomingevents.asp?sector=ITU-T</w:t>
        </w:r>
      </w:hyperlink>
      <w:r w:rsidR="00A02F5E" w:rsidRPr="008740C7">
        <w:rPr>
          <w:lang w:val="ru-RU"/>
        </w:rPr>
        <w:t xml:space="preserve">) </w:t>
      </w:r>
      <w:r w:rsidRPr="008740C7">
        <w:rPr>
          <w:lang w:val="ru-RU"/>
        </w:rPr>
        <w:t xml:space="preserve">и на основе подтверждения, полученного на собраниях 11-й и 13-й Исследовательских комиссий, состоявшихся в </w:t>
      </w:r>
      <w:r w:rsidR="007D157E">
        <w:rPr>
          <w:lang w:val="ru-RU"/>
        </w:rPr>
        <w:t>январе</w:t>
      </w:r>
      <w:r w:rsidR="00F721D6" w:rsidRPr="008740C7">
        <w:rPr>
          <w:lang w:val="ru-RU"/>
        </w:rPr>
        <w:t xml:space="preserve"> </w:t>
      </w:r>
      <w:r w:rsidRPr="008740C7">
        <w:rPr>
          <w:lang w:val="ru-RU"/>
        </w:rPr>
        <w:t>20</w:t>
      </w:r>
      <w:r w:rsidR="007D157E">
        <w:rPr>
          <w:lang w:val="ru-RU"/>
        </w:rPr>
        <w:t>11</w:t>
      </w:r>
      <w:r w:rsidRPr="008740C7">
        <w:rPr>
          <w:lang w:val="ru-RU"/>
        </w:rPr>
        <w:t xml:space="preserve"> года,</w:t>
      </w:r>
      <w:r w:rsidR="007D5ADE" w:rsidRPr="008740C7">
        <w:rPr>
          <w:lang w:val="ru-RU"/>
        </w:rPr>
        <w:t xml:space="preserve"> </w:t>
      </w:r>
      <w:r w:rsidRPr="008740C7">
        <w:rPr>
          <w:lang w:val="ru-RU"/>
        </w:rPr>
        <w:t>имею честь сообщить вам, что следующее мероприятие в рамках ГИС-СПП, включающее параллельно проводимые собрания Групп Докладчиков 11</w:t>
      </w:r>
      <w:r w:rsidR="00E21726" w:rsidRPr="0082488D">
        <w:rPr>
          <w:lang w:val="ru-RU"/>
        </w:rPr>
        <w:noBreakHyphen/>
      </w:r>
      <w:r w:rsidRPr="008740C7">
        <w:rPr>
          <w:lang w:val="ru-RU"/>
        </w:rPr>
        <w:t>й</w:t>
      </w:r>
      <w:r w:rsidR="00E21726">
        <w:rPr>
          <w:lang w:val="en-US"/>
        </w:rPr>
        <w:t> </w:t>
      </w:r>
      <w:r w:rsidR="007D157E" w:rsidRPr="008740C7">
        <w:rPr>
          <w:lang w:val="ru-RU"/>
        </w:rPr>
        <w:t>и</w:t>
      </w:r>
      <w:r w:rsidR="00E21726">
        <w:rPr>
          <w:lang w:val="en-US"/>
        </w:rPr>
        <w:t> </w:t>
      </w:r>
      <w:r w:rsidR="00583437" w:rsidRPr="008740C7">
        <w:rPr>
          <w:lang w:val="ru-RU"/>
        </w:rPr>
        <w:t>13</w:t>
      </w:r>
      <w:r w:rsidR="00583437" w:rsidRPr="008740C7">
        <w:rPr>
          <w:lang w:val="ru-RU"/>
        </w:rPr>
        <w:noBreakHyphen/>
      </w:r>
      <w:r w:rsidRPr="008740C7">
        <w:rPr>
          <w:lang w:val="ru-RU"/>
        </w:rPr>
        <w:t>й</w:t>
      </w:r>
      <w:r w:rsidR="00583437" w:rsidRPr="008740C7">
        <w:rPr>
          <w:lang w:val="ru-RU"/>
        </w:rPr>
        <w:t> </w:t>
      </w:r>
      <w:r w:rsidRPr="008740C7">
        <w:rPr>
          <w:lang w:val="ru-RU"/>
        </w:rPr>
        <w:t xml:space="preserve">Исследовательских комиссий, будет проходить с </w:t>
      </w:r>
      <w:r w:rsidR="007D157E">
        <w:rPr>
          <w:lang w:val="ru-RU"/>
        </w:rPr>
        <w:t>9</w:t>
      </w:r>
      <w:r w:rsidRPr="008740C7">
        <w:rPr>
          <w:lang w:val="ru-RU"/>
        </w:rPr>
        <w:t xml:space="preserve"> по </w:t>
      </w:r>
      <w:r w:rsidR="007D157E">
        <w:rPr>
          <w:lang w:val="ru-RU"/>
        </w:rPr>
        <w:t>20</w:t>
      </w:r>
      <w:r w:rsidRPr="008740C7">
        <w:rPr>
          <w:lang w:val="ru-RU"/>
        </w:rPr>
        <w:t xml:space="preserve"> </w:t>
      </w:r>
      <w:r w:rsidR="007D157E">
        <w:rPr>
          <w:lang w:val="ru-RU"/>
        </w:rPr>
        <w:t>мая</w:t>
      </w:r>
      <w:r w:rsidRPr="008740C7">
        <w:rPr>
          <w:lang w:val="ru-RU"/>
        </w:rPr>
        <w:t xml:space="preserve"> 201</w:t>
      </w:r>
      <w:r w:rsidR="007D157E">
        <w:rPr>
          <w:lang w:val="ru-RU"/>
        </w:rPr>
        <w:t>1</w:t>
      </w:r>
      <w:r w:rsidRPr="008740C7">
        <w:rPr>
          <w:lang w:val="ru-RU"/>
        </w:rPr>
        <w:t xml:space="preserve"> года в штаб-квартире МСЭ в Женеве. </w:t>
      </w:r>
    </w:p>
    <w:p w:rsidR="00F721D6" w:rsidRPr="008740C7" w:rsidRDefault="00E86594" w:rsidP="00E21726">
      <w:pPr>
        <w:tabs>
          <w:tab w:val="left" w:pos="4111"/>
        </w:tabs>
        <w:rPr>
          <w:lang w:val="ru-RU"/>
        </w:rPr>
      </w:pPr>
      <w:r w:rsidRPr="008740C7">
        <w:rPr>
          <w:lang w:val="ru-RU"/>
        </w:rPr>
        <w:t>В дополнение к упомянутому выше,</w:t>
      </w:r>
      <w:r>
        <w:rPr>
          <w:lang w:val="ru-RU"/>
        </w:rPr>
        <w:t xml:space="preserve"> </w:t>
      </w:r>
      <w:r w:rsidR="00C00C7D" w:rsidRPr="008740C7">
        <w:rPr>
          <w:lang w:val="ru-RU"/>
        </w:rPr>
        <w:t xml:space="preserve">в том же месте </w:t>
      </w:r>
      <w:r w:rsidRPr="008740C7">
        <w:rPr>
          <w:lang w:val="ru-RU"/>
        </w:rPr>
        <w:t xml:space="preserve">во второй половине дня </w:t>
      </w:r>
      <w:r>
        <w:rPr>
          <w:lang w:val="ru-RU"/>
        </w:rPr>
        <w:t>13 мая</w:t>
      </w:r>
      <w:r w:rsidR="0082488D">
        <w:rPr>
          <w:lang w:val="ru-RU"/>
        </w:rPr>
        <w:t xml:space="preserve"> 2011</w:t>
      </w:r>
      <w:r>
        <w:rPr>
          <w:lang w:val="ru-RU"/>
        </w:rPr>
        <w:t xml:space="preserve"> </w:t>
      </w:r>
      <w:r w:rsidR="0082488D">
        <w:rPr>
          <w:lang w:val="ru-RU"/>
        </w:rPr>
        <w:t xml:space="preserve">года </w:t>
      </w:r>
      <w:r w:rsidRPr="008740C7">
        <w:rPr>
          <w:lang w:val="ru-RU"/>
        </w:rPr>
        <w:t>состо</w:t>
      </w:r>
      <w:r>
        <w:rPr>
          <w:lang w:val="ru-RU"/>
        </w:rPr>
        <w:t>я</w:t>
      </w:r>
      <w:r w:rsidRPr="008740C7">
        <w:rPr>
          <w:lang w:val="ru-RU"/>
        </w:rPr>
        <w:t>тся собрани</w:t>
      </w:r>
      <w:r>
        <w:rPr>
          <w:lang w:val="ru-RU"/>
        </w:rPr>
        <w:t xml:space="preserve">я Рабочих групп 2/11, 3/11 и 4/11, во второй </w:t>
      </w:r>
      <w:r w:rsidRPr="008740C7">
        <w:rPr>
          <w:lang w:val="ru-RU"/>
        </w:rPr>
        <w:t>половине дня</w:t>
      </w:r>
      <w:r>
        <w:rPr>
          <w:lang w:val="ru-RU"/>
        </w:rPr>
        <w:t xml:space="preserve"> 20 мая</w:t>
      </w:r>
      <w:r w:rsidR="0082488D">
        <w:rPr>
          <w:lang w:val="ru-RU"/>
        </w:rPr>
        <w:t xml:space="preserve"> 2011 года</w:t>
      </w:r>
      <w:r>
        <w:rPr>
          <w:lang w:val="ru-RU"/>
        </w:rPr>
        <w:t xml:space="preserve"> </w:t>
      </w:r>
      <w:r w:rsidRPr="008740C7">
        <w:rPr>
          <w:lang w:val="ru-RU"/>
        </w:rPr>
        <w:sym w:font="Symbol" w:char="F02D"/>
      </w:r>
      <w:r w:rsidRPr="008740C7">
        <w:rPr>
          <w:lang w:val="ru-RU"/>
        </w:rPr>
        <w:t xml:space="preserve"> собрани</w:t>
      </w:r>
      <w:r>
        <w:rPr>
          <w:lang w:val="ru-RU"/>
        </w:rPr>
        <w:t>е</w:t>
      </w:r>
      <w:r w:rsidRPr="008740C7">
        <w:rPr>
          <w:lang w:val="ru-RU"/>
        </w:rPr>
        <w:t xml:space="preserve"> Рабоч</w:t>
      </w:r>
      <w:r>
        <w:rPr>
          <w:lang w:val="ru-RU"/>
        </w:rPr>
        <w:t>ей</w:t>
      </w:r>
      <w:r w:rsidR="00E21726">
        <w:rPr>
          <w:lang w:val="en-US"/>
        </w:rPr>
        <w:t> </w:t>
      </w:r>
      <w:r w:rsidRPr="008740C7">
        <w:rPr>
          <w:lang w:val="ru-RU"/>
        </w:rPr>
        <w:t>групп</w:t>
      </w:r>
      <w:r>
        <w:rPr>
          <w:lang w:val="ru-RU"/>
        </w:rPr>
        <w:t>ы</w:t>
      </w:r>
      <w:r w:rsidR="00E21726">
        <w:rPr>
          <w:lang w:val="en-US"/>
        </w:rPr>
        <w:t> </w:t>
      </w:r>
      <w:r>
        <w:rPr>
          <w:lang w:val="ru-RU"/>
        </w:rPr>
        <w:t xml:space="preserve">1/11, а 20 мая </w:t>
      </w:r>
      <w:r w:rsidR="0082488D">
        <w:rPr>
          <w:lang w:val="ru-RU"/>
        </w:rPr>
        <w:t xml:space="preserve">2011 года </w:t>
      </w:r>
      <w:r>
        <w:rPr>
          <w:lang w:val="ru-RU"/>
        </w:rPr>
        <w:t xml:space="preserve">– собрание 13-й Исследовательской комиссии </w:t>
      </w:r>
      <w:r w:rsidR="0082488D">
        <w:rPr>
          <w:lang w:val="ru-RU"/>
        </w:rPr>
        <w:t>(см. </w:t>
      </w:r>
      <w:r w:rsidRPr="008740C7">
        <w:rPr>
          <w:lang w:val="ru-RU"/>
        </w:rPr>
        <w:t xml:space="preserve">Коллективные письма </w:t>
      </w:r>
      <w:r>
        <w:rPr>
          <w:lang w:val="ru-RU"/>
        </w:rPr>
        <w:t>8</w:t>
      </w:r>
      <w:r w:rsidRPr="008740C7">
        <w:rPr>
          <w:lang w:val="ru-RU"/>
        </w:rPr>
        <w:t xml:space="preserve">/11 и </w:t>
      </w:r>
      <w:r>
        <w:rPr>
          <w:lang w:val="ru-RU"/>
        </w:rPr>
        <w:t>8</w:t>
      </w:r>
      <w:r w:rsidRPr="008740C7">
        <w:rPr>
          <w:lang w:val="ru-RU"/>
        </w:rPr>
        <w:t>/13, соответственно).</w:t>
      </w:r>
    </w:p>
    <w:p w:rsidR="008A5F05" w:rsidRPr="008740C7" w:rsidRDefault="008A5F05" w:rsidP="00AB3D0A">
      <w:pPr>
        <w:rPr>
          <w:lang w:val="ru-RU"/>
        </w:rPr>
      </w:pPr>
      <w:r w:rsidRPr="008740C7">
        <w:rPr>
          <w:lang w:val="ru-RU"/>
        </w:rPr>
        <w:t>2</w:t>
      </w:r>
      <w:r w:rsidRPr="008740C7">
        <w:rPr>
          <w:lang w:val="ru-RU"/>
        </w:rPr>
        <w:tab/>
        <w:t>Открыт</w:t>
      </w:r>
      <w:r w:rsidR="0012414B" w:rsidRPr="008740C7">
        <w:rPr>
          <w:lang w:val="ru-RU"/>
        </w:rPr>
        <w:t>ие мероприятия в рамках ГИС-СПП</w:t>
      </w:r>
      <w:r w:rsidRPr="008740C7">
        <w:rPr>
          <w:lang w:val="ru-RU"/>
        </w:rPr>
        <w:t xml:space="preserve"> состоится в первый день работы в 09 час. 30 мин.</w:t>
      </w:r>
      <w:r w:rsidR="00C00C7D">
        <w:rPr>
          <w:lang w:val="ru-RU"/>
        </w:rPr>
        <w:t xml:space="preserve"> сессией по рассмотрению технических и стратегических вопросов.</w:t>
      </w:r>
      <w:r w:rsidRPr="008740C7">
        <w:rPr>
          <w:lang w:val="ru-RU"/>
        </w:rPr>
        <w:t xml:space="preserve"> Регистрация участников начнется в 08 час. 30 мин. в тот же день при входе в здание "</w:t>
      </w:r>
      <w:proofErr w:type="spellStart"/>
      <w:r w:rsidRPr="008740C7">
        <w:rPr>
          <w:lang w:val="ru-RU"/>
        </w:rPr>
        <w:t>Монбрийан</w:t>
      </w:r>
      <w:proofErr w:type="spellEnd"/>
      <w:r w:rsidRPr="008740C7">
        <w:rPr>
          <w:lang w:val="ru-RU"/>
        </w:rPr>
        <w:t xml:space="preserve">". Подробная информация о залах заседаний будет представлена на экранах, расположенных при входе в здания штаб-квартиры МСЭ. </w:t>
      </w:r>
    </w:p>
    <w:p w:rsidR="008A5F05" w:rsidRPr="008740C7" w:rsidRDefault="008A5F05" w:rsidP="00AB3D0A">
      <w:pPr>
        <w:rPr>
          <w:lang w:val="ru-RU"/>
        </w:rPr>
      </w:pPr>
      <w:r w:rsidRPr="008740C7">
        <w:rPr>
          <w:bCs/>
          <w:lang w:val="ru-RU"/>
        </w:rPr>
        <w:t>3</w:t>
      </w:r>
      <w:r w:rsidRPr="008740C7">
        <w:rPr>
          <w:bCs/>
          <w:lang w:val="ru-RU"/>
        </w:rPr>
        <w:tab/>
        <w:t>Собрания и обсуждения будут проходить на английском языке.</w:t>
      </w:r>
    </w:p>
    <w:p w:rsidR="008A5F05" w:rsidRPr="008740C7" w:rsidRDefault="008A5F05" w:rsidP="00AB3D0A">
      <w:pPr>
        <w:rPr>
          <w:lang w:val="ru-RU"/>
        </w:rPr>
      </w:pPr>
      <w:r w:rsidRPr="008740C7">
        <w:rPr>
          <w:lang w:val="ru-RU"/>
        </w:rPr>
        <w:t>4</w:t>
      </w:r>
      <w:r w:rsidRPr="008740C7">
        <w:rPr>
          <w:lang w:val="ru-RU"/>
        </w:rPr>
        <w:tab/>
        <w:t>Собрания будут проводиться на безбумажной основе. Делегаты, желающие распечатать документы, могут воспользоваться принте</w:t>
      </w:r>
      <w:r w:rsidR="00583437" w:rsidRPr="008740C7">
        <w:rPr>
          <w:lang w:val="ru-RU"/>
        </w:rPr>
        <w:t xml:space="preserve">рами, которые находятся в </w:t>
      </w:r>
      <w:proofErr w:type="spellStart"/>
      <w:r w:rsidR="00583437" w:rsidRPr="008740C7">
        <w:rPr>
          <w:lang w:val="ru-RU"/>
        </w:rPr>
        <w:t>кибер</w:t>
      </w:r>
      <w:r w:rsidRPr="008740C7">
        <w:rPr>
          <w:lang w:val="ru-RU"/>
        </w:rPr>
        <w:t>кафе</w:t>
      </w:r>
      <w:proofErr w:type="spellEnd"/>
      <w:r w:rsidRPr="008740C7">
        <w:rPr>
          <w:lang w:val="ru-RU"/>
        </w:rPr>
        <w:t xml:space="preserve"> на втором цокольном этаже здания "Башня" и втором этаже здания "</w:t>
      </w:r>
      <w:proofErr w:type="spellStart"/>
      <w:r w:rsidRPr="008740C7">
        <w:rPr>
          <w:lang w:val="ru-RU"/>
        </w:rPr>
        <w:t>Монбрийан</w:t>
      </w:r>
      <w:proofErr w:type="spellEnd"/>
      <w:r w:rsidRPr="008740C7">
        <w:rPr>
          <w:lang w:val="ru-RU"/>
        </w:rPr>
        <w:t>".</w:t>
      </w:r>
    </w:p>
    <w:p w:rsidR="008A5F05" w:rsidRPr="008740C7" w:rsidRDefault="008A5F05" w:rsidP="00C00C7D">
      <w:pPr>
        <w:rPr>
          <w:lang w:val="ru-RU"/>
        </w:rPr>
      </w:pPr>
      <w:r w:rsidRPr="008740C7">
        <w:rPr>
          <w:lang w:val="ru-RU"/>
        </w:rPr>
        <w:t>Предлагаем</w:t>
      </w:r>
      <w:r w:rsidR="00C00C7D">
        <w:rPr>
          <w:lang w:val="ru-RU"/>
        </w:rPr>
        <w:t>ые повестки</w:t>
      </w:r>
      <w:r w:rsidRPr="008740C7">
        <w:rPr>
          <w:lang w:val="ru-RU"/>
        </w:rPr>
        <w:t xml:space="preserve"> дня </w:t>
      </w:r>
      <w:r w:rsidR="0012414B" w:rsidRPr="008740C7">
        <w:rPr>
          <w:lang w:val="ru-RU"/>
        </w:rPr>
        <w:t xml:space="preserve">Групп Докладчиков </w:t>
      </w:r>
      <w:r w:rsidRPr="008740C7">
        <w:rPr>
          <w:lang w:val="ru-RU"/>
        </w:rPr>
        <w:t>буд</w:t>
      </w:r>
      <w:r w:rsidR="00C00C7D">
        <w:rPr>
          <w:lang w:val="ru-RU"/>
        </w:rPr>
        <w:t>у</w:t>
      </w:r>
      <w:r w:rsidRPr="008740C7">
        <w:rPr>
          <w:lang w:val="ru-RU"/>
        </w:rPr>
        <w:t>т размещен</w:t>
      </w:r>
      <w:r w:rsidR="00C00C7D">
        <w:rPr>
          <w:lang w:val="ru-RU"/>
        </w:rPr>
        <w:t>ы</w:t>
      </w:r>
      <w:r w:rsidRPr="008740C7">
        <w:rPr>
          <w:lang w:val="ru-RU"/>
        </w:rPr>
        <w:t xml:space="preserve"> на </w:t>
      </w:r>
      <w:proofErr w:type="spellStart"/>
      <w:r w:rsidRPr="008740C7">
        <w:rPr>
          <w:lang w:val="ru-RU"/>
        </w:rPr>
        <w:t>в</w:t>
      </w:r>
      <w:r w:rsidR="00583437" w:rsidRPr="008740C7">
        <w:rPr>
          <w:lang w:val="ru-RU"/>
        </w:rPr>
        <w:t>е</w:t>
      </w:r>
      <w:r w:rsidRPr="008740C7">
        <w:rPr>
          <w:lang w:val="ru-RU"/>
        </w:rPr>
        <w:t>б-странице</w:t>
      </w:r>
      <w:proofErr w:type="spellEnd"/>
      <w:r w:rsidR="00583437" w:rsidRPr="008740C7">
        <w:rPr>
          <w:lang w:val="ru-RU"/>
        </w:rPr>
        <w:t xml:space="preserve"> </w:t>
      </w:r>
      <w:r w:rsidRPr="008740C7">
        <w:rPr>
          <w:lang w:val="ru-RU"/>
        </w:rPr>
        <w:t>ГИС-СПП по адресу:</w:t>
      </w:r>
      <w:r w:rsidR="00A02F5E" w:rsidRPr="008740C7">
        <w:rPr>
          <w:lang w:val="ru-RU"/>
        </w:rPr>
        <w:t xml:space="preserve"> </w:t>
      </w:r>
      <w:hyperlink r:id="rId10" w:history="1">
        <w:r w:rsidRPr="008740C7">
          <w:rPr>
            <w:rStyle w:val="Hyperlink"/>
            <w:szCs w:val="22"/>
            <w:lang w:val="ru-RU"/>
          </w:rPr>
          <w:t>http://www.itu.int/ITU-T//ngn/events</w:t>
        </w:r>
      </w:hyperlink>
      <w:r w:rsidRPr="008740C7">
        <w:rPr>
          <w:lang w:val="ru-RU"/>
        </w:rPr>
        <w:t xml:space="preserve">. </w:t>
      </w:r>
    </w:p>
    <w:p w:rsidR="008A5F05" w:rsidRPr="008740C7" w:rsidRDefault="008A5F05" w:rsidP="00F84082">
      <w:pPr>
        <w:rPr>
          <w:lang w:val="ru-RU"/>
        </w:rPr>
      </w:pPr>
      <w:r w:rsidRPr="008740C7">
        <w:rPr>
          <w:lang w:val="ru-RU"/>
        </w:rPr>
        <w:t>5</w:t>
      </w:r>
      <w:r w:rsidRPr="008740C7">
        <w:rPr>
          <w:lang w:val="ru-RU"/>
        </w:rPr>
        <w:tab/>
        <w:t xml:space="preserve">Вклады следует направлять в секретариат БСЭ для ГИС-СПП по адресу: </w:t>
      </w:r>
      <w:hyperlink r:id="rId11" w:history="1">
        <w:r w:rsidRPr="008740C7">
          <w:rPr>
            <w:rStyle w:val="Hyperlink"/>
            <w:szCs w:val="22"/>
            <w:lang w:val="ru-RU"/>
          </w:rPr>
          <w:t>tsbngngsi@itu.int</w:t>
        </w:r>
      </w:hyperlink>
      <w:r w:rsidRPr="008740C7">
        <w:rPr>
          <w:lang w:val="ru-RU"/>
        </w:rPr>
        <w:t xml:space="preserve"> до 24 час. 00 мин. </w:t>
      </w:r>
      <w:r w:rsidR="00BF084F" w:rsidRPr="008740C7">
        <w:rPr>
          <w:b/>
          <w:bCs/>
          <w:lang w:val="ru-RU"/>
        </w:rPr>
        <w:t>2</w:t>
      </w:r>
      <w:r w:rsidR="00F84082">
        <w:rPr>
          <w:b/>
          <w:bCs/>
          <w:lang w:val="ru-RU"/>
        </w:rPr>
        <w:t>6</w:t>
      </w:r>
      <w:r w:rsidRPr="008740C7">
        <w:rPr>
          <w:b/>
          <w:bCs/>
          <w:lang w:val="ru-RU"/>
        </w:rPr>
        <w:t xml:space="preserve"> </w:t>
      </w:r>
      <w:r w:rsidR="00C00C7D">
        <w:rPr>
          <w:b/>
          <w:bCs/>
          <w:lang w:val="ru-RU"/>
        </w:rPr>
        <w:t>апреля 2011</w:t>
      </w:r>
      <w:r w:rsidRPr="008740C7">
        <w:rPr>
          <w:b/>
          <w:bCs/>
          <w:lang w:val="ru-RU"/>
        </w:rPr>
        <w:t xml:space="preserve"> года </w:t>
      </w:r>
      <w:r w:rsidRPr="008740C7">
        <w:rPr>
          <w:lang w:val="ru-RU"/>
        </w:rPr>
        <w:t>по женевскому времени.</w:t>
      </w:r>
    </w:p>
    <w:p w:rsidR="008A5F05" w:rsidRPr="008740C7" w:rsidRDefault="008A5F05" w:rsidP="007612CD">
      <w:pPr>
        <w:rPr>
          <w:lang w:val="ru-RU"/>
        </w:rPr>
      </w:pPr>
      <w:r w:rsidRPr="008740C7">
        <w:rPr>
          <w:lang w:val="ru-RU"/>
        </w:rPr>
        <w:t>Для урегулирования любых вопросов, которые могут возникнуть в связи с вкладами, вклады следует представлять с указанием фамилии, номеров факса и телефона, а также адреса электронной почты лица, к которому сл</w:t>
      </w:r>
      <w:r w:rsidR="007E642D">
        <w:rPr>
          <w:lang w:val="ru-RU"/>
        </w:rPr>
        <w:t>едует обращаться.</w:t>
      </w:r>
    </w:p>
    <w:p w:rsidR="008A5F05" w:rsidRPr="008740C7" w:rsidRDefault="008A5F05" w:rsidP="007612CD">
      <w:pPr>
        <w:rPr>
          <w:lang w:val="ru-RU"/>
        </w:rPr>
      </w:pPr>
      <w:r w:rsidRPr="008740C7">
        <w:rPr>
          <w:lang w:val="ru-RU"/>
        </w:rPr>
        <w:lastRenderedPageBreak/>
        <w:t xml:space="preserve">Просим использовать шаблон для документов, который представлен по следующему адресу: </w:t>
      </w:r>
      <w:hyperlink r:id="rId12" w:history="1">
        <w:r w:rsidRPr="008740C7">
          <w:rPr>
            <w:rStyle w:val="Hyperlink"/>
            <w:szCs w:val="22"/>
            <w:lang w:val="ru-RU"/>
          </w:rPr>
          <w:t>http://www.itu.int/oth/T0A0F000010/en</w:t>
        </w:r>
      </w:hyperlink>
      <w:r w:rsidRPr="008740C7">
        <w:rPr>
          <w:lang w:val="ru-RU"/>
        </w:rPr>
        <w:t>.</w:t>
      </w:r>
    </w:p>
    <w:p w:rsidR="008A5F05" w:rsidRPr="008740C7" w:rsidRDefault="008A5F05" w:rsidP="007612CD">
      <w:pPr>
        <w:rPr>
          <w:lang w:val="ru-RU"/>
        </w:rPr>
      </w:pPr>
      <w:r w:rsidRPr="008740C7">
        <w:rPr>
          <w:lang w:val="ru-RU"/>
        </w:rPr>
        <w:t>6</w:t>
      </w:r>
      <w:r w:rsidRPr="008740C7">
        <w:rPr>
          <w:lang w:val="ru-RU"/>
        </w:rPr>
        <w:tab/>
        <w:t xml:space="preserve">Проект общего расписания для данного мероприятия, утвержденный руководством соответствующих исследовательских комиссий, представлен в </w:t>
      </w:r>
      <w:r w:rsidRPr="008740C7">
        <w:rPr>
          <w:b/>
          <w:bCs/>
          <w:lang w:val="ru-RU"/>
        </w:rPr>
        <w:t>Приложении 1</w:t>
      </w:r>
      <w:r w:rsidRPr="008740C7">
        <w:rPr>
          <w:lang w:val="ru-RU"/>
        </w:rPr>
        <w:t xml:space="preserve"> к настоящему документу.</w:t>
      </w:r>
    </w:p>
    <w:p w:rsidR="008A5F05" w:rsidRPr="008740C7" w:rsidRDefault="008A5F05" w:rsidP="007612CD">
      <w:pPr>
        <w:rPr>
          <w:color w:val="000080"/>
          <w:lang w:val="ru-RU"/>
        </w:rPr>
      </w:pPr>
      <w:r w:rsidRPr="008740C7">
        <w:rPr>
          <w:lang w:val="ru-RU"/>
        </w:rPr>
        <w:t>7</w:t>
      </w:r>
      <w:r w:rsidRPr="008740C7">
        <w:rPr>
          <w:lang w:val="ru-RU"/>
        </w:rPr>
        <w:tab/>
        <w:t xml:space="preserve">С последней информацией, касающейся данного мероприятия, в том числе его расписания, можно будет ознакомиться </w:t>
      </w:r>
      <w:r w:rsidRPr="008740C7">
        <w:rPr>
          <w:spacing w:val="-2"/>
          <w:lang w:val="ru-RU"/>
        </w:rPr>
        <w:t xml:space="preserve">на </w:t>
      </w:r>
      <w:proofErr w:type="spellStart"/>
      <w:r w:rsidRPr="008740C7">
        <w:rPr>
          <w:spacing w:val="-2"/>
          <w:lang w:val="ru-RU"/>
        </w:rPr>
        <w:t>веб-сайте</w:t>
      </w:r>
      <w:proofErr w:type="spellEnd"/>
      <w:r w:rsidRPr="008740C7">
        <w:rPr>
          <w:spacing w:val="-2"/>
          <w:lang w:val="ru-RU"/>
        </w:rPr>
        <w:t xml:space="preserve"> ГИС-СПП МСЭ-Т по следующему адресу: </w:t>
      </w:r>
      <w:hyperlink r:id="rId13" w:history="1">
        <w:r w:rsidRPr="008740C7">
          <w:rPr>
            <w:rStyle w:val="Hyperlink"/>
            <w:rFonts w:eastAsia="SimSun"/>
            <w:szCs w:val="22"/>
            <w:lang w:val="ru-RU" w:eastAsia="zh-CN"/>
          </w:rPr>
          <w:t>http://www.itu.int/itu-t/ngn/events/index.asp</w:t>
        </w:r>
      </w:hyperlink>
      <w:r w:rsidRPr="008740C7">
        <w:rPr>
          <w:color w:val="000080"/>
          <w:lang w:val="ru-RU"/>
        </w:rPr>
        <w:t>.</w:t>
      </w:r>
    </w:p>
    <w:p w:rsidR="008A5F05" w:rsidRPr="008740C7" w:rsidRDefault="008A5F05" w:rsidP="00667A3E">
      <w:pPr>
        <w:rPr>
          <w:lang w:val="ru-RU"/>
        </w:rPr>
      </w:pPr>
      <w:r w:rsidRPr="008740C7">
        <w:rPr>
          <w:lang w:val="ru-RU"/>
        </w:rPr>
        <w:t>8</w:t>
      </w:r>
      <w:r w:rsidRPr="008740C7">
        <w:rPr>
          <w:lang w:val="ru-RU"/>
        </w:rPr>
        <w:tab/>
        <w:t xml:space="preserve">Для того чтобы БСЭ могло предпринять необходимые действия по организации данного мероприятия, был бы признателен вам за проведение предварительной регистрации с использованием онлайновой формы, которая представлена по адресу: </w:t>
      </w:r>
      <w:hyperlink r:id="rId14" w:history="1">
        <w:r w:rsidRPr="008740C7">
          <w:rPr>
            <w:rStyle w:val="Hyperlink"/>
            <w:szCs w:val="22"/>
            <w:lang w:val="ru-RU"/>
          </w:rPr>
          <w:t>http://www.itu.int/ITU-T/ngn/events/index.asp</w:t>
        </w:r>
      </w:hyperlink>
      <w:r w:rsidRPr="008740C7">
        <w:rPr>
          <w:color w:val="000080"/>
          <w:lang w:val="ru-RU"/>
        </w:rPr>
        <w:t>,</w:t>
      </w:r>
      <w:r w:rsidRPr="008740C7">
        <w:rPr>
          <w:lang w:val="ru-RU"/>
        </w:rPr>
        <w:t xml:space="preserve"> в максимально короткий срок, однако </w:t>
      </w:r>
      <w:r w:rsidRPr="008740C7">
        <w:rPr>
          <w:b/>
          <w:lang w:val="ru-RU"/>
        </w:rPr>
        <w:t xml:space="preserve">не позднее </w:t>
      </w:r>
      <w:r w:rsidR="00667A3E">
        <w:rPr>
          <w:b/>
          <w:lang w:val="ru-RU"/>
        </w:rPr>
        <w:t>9</w:t>
      </w:r>
      <w:r w:rsidRPr="008740C7">
        <w:rPr>
          <w:b/>
          <w:lang w:val="ru-RU"/>
        </w:rPr>
        <w:t> </w:t>
      </w:r>
      <w:r w:rsidR="00667A3E">
        <w:rPr>
          <w:b/>
          <w:lang w:val="ru-RU"/>
        </w:rPr>
        <w:t>апреля</w:t>
      </w:r>
      <w:r w:rsidRPr="008740C7">
        <w:rPr>
          <w:b/>
          <w:lang w:val="ru-RU"/>
        </w:rPr>
        <w:t> 20</w:t>
      </w:r>
      <w:r w:rsidR="00667A3E">
        <w:rPr>
          <w:b/>
          <w:lang w:val="ru-RU"/>
        </w:rPr>
        <w:t>11</w:t>
      </w:r>
      <w:r w:rsidRPr="008740C7">
        <w:rPr>
          <w:b/>
          <w:lang w:val="ru-RU"/>
        </w:rPr>
        <w:t xml:space="preserve"> года</w:t>
      </w:r>
      <w:r w:rsidRPr="008740C7">
        <w:rPr>
          <w:bCs/>
          <w:lang w:val="ru-RU"/>
        </w:rPr>
        <w:t>.</w:t>
      </w:r>
    </w:p>
    <w:p w:rsidR="008A5F05" w:rsidRPr="008740C7" w:rsidRDefault="008A5F05" w:rsidP="007612CD">
      <w:pPr>
        <w:rPr>
          <w:lang w:val="ru-RU"/>
        </w:rPr>
      </w:pPr>
      <w:r w:rsidRPr="008740C7">
        <w:rPr>
          <w:lang w:val="ru-RU"/>
        </w:rPr>
        <w:t>9</w:t>
      </w:r>
      <w:r w:rsidRPr="008740C7">
        <w:rPr>
          <w:lang w:val="ru-RU"/>
        </w:rPr>
        <w:tab/>
        <w:t>В зонах расположения основных конференц-залов МСЭ и в здании МЦКЖ (Международного центра конференций в Женеве) имеются средства беспроводной ЛВС, которыми смогут воспользоваться делегаты. В здании МСЭ "</w:t>
      </w:r>
      <w:proofErr w:type="spellStart"/>
      <w:r w:rsidRPr="008740C7">
        <w:rPr>
          <w:lang w:val="ru-RU"/>
        </w:rPr>
        <w:t>Монбрийан</w:t>
      </w:r>
      <w:proofErr w:type="spellEnd"/>
      <w:r w:rsidRPr="008740C7">
        <w:rPr>
          <w:lang w:val="ru-RU"/>
        </w:rPr>
        <w:t xml:space="preserve">", как и ранее, имеется проводной доступ к сети. Подробная информация представлена на </w:t>
      </w:r>
      <w:proofErr w:type="spellStart"/>
      <w:r w:rsidRPr="008740C7">
        <w:rPr>
          <w:lang w:val="ru-RU"/>
        </w:rPr>
        <w:t>веб-сайте</w:t>
      </w:r>
      <w:proofErr w:type="spellEnd"/>
      <w:r w:rsidRPr="008740C7">
        <w:rPr>
          <w:lang w:val="ru-RU"/>
        </w:rPr>
        <w:t xml:space="preserve"> МСЭ-Т (</w:t>
      </w:r>
      <w:hyperlink r:id="rId15" w:history="1">
        <w:r w:rsidR="00583437" w:rsidRPr="008740C7">
          <w:rPr>
            <w:rStyle w:val="Hyperlink"/>
            <w:szCs w:val="22"/>
            <w:lang w:val="ru-RU"/>
          </w:rPr>
          <w:t>http://www.itu.int/ITU-T/</w:t>
        </w:r>
        <w:r w:rsidR="00583437" w:rsidRPr="008740C7">
          <w:rPr>
            <w:rStyle w:val="Hyperlink"/>
            <w:szCs w:val="22"/>
            <w:lang w:val="ru-RU"/>
          </w:rPr>
          <w:br/>
        </w:r>
        <w:proofErr w:type="spellStart"/>
        <w:r w:rsidR="00583437" w:rsidRPr="008740C7">
          <w:rPr>
            <w:rStyle w:val="Hyperlink"/>
            <w:szCs w:val="22"/>
            <w:lang w:val="ru-RU"/>
          </w:rPr>
          <w:t>edh</w:t>
        </w:r>
        <w:proofErr w:type="spellEnd"/>
        <w:r w:rsidR="00583437" w:rsidRPr="008740C7">
          <w:rPr>
            <w:rStyle w:val="Hyperlink"/>
            <w:szCs w:val="22"/>
            <w:lang w:val="ru-RU"/>
          </w:rPr>
          <w:t>/faqs-support.html</w:t>
        </w:r>
      </w:hyperlink>
      <w:r w:rsidRPr="008740C7">
        <w:rPr>
          <w:lang w:val="ru-RU"/>
        </w:rPr>
        <w:t>).</w:t>
      </w:r>
    </w:p>
    <w:p w:rsidR="008A5F05" w:rsidRPr="008740C7" w:rsidRDefault="008A5F05" w:rsidP="007612CD">
      <w:pPr>
        <w:rPr>
          <w:lang w:val="ru-RU"/>
        </w:rPr>
      </w:pPr>
      <w:r w:rsidRPr="008740C7">
        <w:rPr>
          <w:lang w:val="ru-RU"/>
        </w:rPr>
        <w:t>10</w:t>
      </w:r>
      <w:r w:rsidRPr="008740C7">
        <w:rPr>
          <w:lang w:val="ru-RU"/>
        </w:rPr>
        <w:tab/>
        <w:t xml:space="preserve">Для вашего удобства в </w:t>
      </w:r>
      <w:r w:rsidRPr="008740C7">
        <w:rPr>
          <w:b/>
          <w:bCs/>
          <w:lang w:val="ru-RU"/>
        </w:rPr>
        <w:t>Приложении </w:t>
      </w:r>
      <w:r w:rsidRPr="008740C7">
        <w:rPr>
          <w:b/>
          <w:lang w:val="ru-RU"/>
        </w:rPr>
        <w:t>2</w:t>
      </w:r>
      <w:r w:rsidRPr="008740C7">
        <w:rPr>
          <w:b/>
          <w:bCs/>
          <w:lang w:val="ru-RU"/>
        </w:rPr>
        <w:t xml:space="preserve"> </w:t>
      </w:r>
      <w:r w:rsidRPr="008740C7">
        <w:rPr>
          <w:lang w:val="ru-RU"/>
        </w:rPr>
        <w:t xml:space="preserve">содержится форма для бронирования номеров в гостиницах (список гостиниц см. по адресу: </w:t>
      </w:r>
      <w:hyperlink r:id="rId16" w:history="1">
        <w:r w:rsidRPr="008740C7">
          <w:rPr>
            <w:rStyle w:val="Hyperlink"/>
            <w:szCs w:val="22"/>
            <w:lang w:val="ru-RU"/>
          </w:rPr>
          <w:t>http://www.itu.int/travel/</w:t>
        </w:r>
      </w:hyperlink>
      <w:r w:rsidRPr="008740C7">
        <w:rPr>
          <w:lang w:val="ru-RU"/>
        </w:rPr>
        <w:t>).</w:t>
      </w:r>
    </w:p>
    <w:p w:rsidR="008A5F05" w:rsidRPr="008740C7" w:rsidRDefault="008A5F05" w:rsidP="007612CD">
      <w:pPr>
        <w:rPr>
          <w:lang w:val="ru-RU"/>
        </w:rPr>
      </w:pPr>
      <w:r w:rsidRPr="008740C7">
        <w:rPr>
          <w:lang w:val="ru-RU"/>
        </w:rPr>
        <w:t>11</w:t>
      </w:r>
      <w:r w:rsidRPr="008740C7">
        <w:rPr>
          <w:lang w:val="ru-RU"/>
        </w:rPr>
        <w:tab/>
        <w:t>Если у участников есть какие-либо вопросы, касающиеся видов деятельности в рамках ГИС</w:t>
      </w:r>
      <w:r w:rsidRPr="008740C7">
        <w:rPr>
          <w:lang w:val="ru-RU"/>
        </w:rPr>
        <w:noBreakHyphen/>
        <w:t xml:space="preserve">СПП в целом, просим незамедлительно обращаться к координатору БСЭ по ГИС-СПП </w:t>
      </w:r>
      <w:proofErr w:type="spellStart"/>
      <w:r w:rsidRPr="008740C7">
        <w:rPr>
          <w:lang w:val="ru-RU"/>
        </w:rPr>
        <w:t>г</w:t>
      </w:r>
      <w:r w:rsidRPr="008740C7">
        <w:rPr>
          <w:lang w:val="ru-RU"/>
        </w:rPr>
        <w:noBreakHyphen/>
        <w:t>же</w:t>
      </w:r>
      <w:proofErr w:type="spellEnd"/>
      <w:r w:rsidRPr="008740C7">
        <w:rPr>
          <w:lang w:val="ru-RU"/>
        </w:rPr>
        <w:t xml:space="preserve"> Татьяне </w:t>
      </w:r>
      <w:proofErr w:type="spellStart"/>
      <w:r w:rsidRPr="008740C7">
        <w:rPr>
          <w:lang w:val="ru-RU"/>
        </w:rPr>
        <w:t>Кураковой</w:t>
      </w:r>
      <w:proofErr w:type="spellEnd"/>
      <w:r w:rsidRPr="008740C7">
        <w:rPr>
          <w:lang w:val="ru-RU"/>
        </w:rPr>
        <w:t xml:space="preserve"> (</w:t>
      </w:r>
      <w:proofErr w:type="spellStart"/>
      <w:r w:rsidR="007612CD" w:rsidRPr="008740C7">
        <w:rPr>
          <w:lang w:val="ru-RU"/>
        </w:rPr>
        <w:t>Ms</w:t>
      </w:r>
      <w:proofErr w:type="spellEnd"/>
      <w:r w:rsidR="007612CD" w:rsidRPr="008740C7">
        <w:rPr>
          <w:lang w:val="ru-RU"/>
        </w:rPr>
        <w:t xml:space="preserve"> </w:t>
      </w:r>
      <w:r w:rsidRPr="008740C7">
        <w:rPr>
          <w:lang w:val="ru-RU"/>
        </w:rPr>
        <w:t xml:space="preserve">Tatiana Kurakova) (тел.: +41 22 730 5126, </w:t>
      </w:r>
      <w:proofErr w:type="spellStart"/>
      <w:r w:rsidRPr="008740C7">
        <w:rPr>
          <w:lang w:val="ru-RU"/>
        </w:rPr>
        <w:t>эл</w:t>
      </w:r>
      <w:proofErr w:type="spellEnd"/>
      <w:r w:rsidRPr="008740C7">
        <w:rPr>
          <w:lang w:val="ru-RU"/>
        </w:rPr>
        <w:t xml:space="preserve">. почта: </w:t>
      </w:r>
      <w:hyperlink r:id="rId17" w:history="1">
        <w:r w:rsidRPr="008740C7">
          <w:rPr>
            <w:color w:val="0000FF"/>
            <w:u w:val="single"/>
            <w:lang w:val="ru-RU"/>
          </w:rPr>
          <w:t>tsbngngsi@itu.int</w:t>
        </w:r>
      </w:hyperlink>
      <w:r w:rsidRPr="008740C7">
        <w:rPr>
          <w:lang w:val="ru-RU"/>
        </w:rPr>
        <w:t>).</w:t>
      </w:r>
    </w:p>
    <w:p w:rsidR="008A5F05" w:rsidRPr="008740C7" w:rsidRDefault="008A5F05" w:rsidP="00F84082">
      <w:pPr>
        <w:rPr>
          <w:lang w:val="ru-RU"/>
        </w:rPr>
      </w:pPr>
      <w:r w:rsidRPr="008740C7">
        <w:rPr>
          <w:lang w:val="ru-RU"/>
        </w:rPr>
        <w:t>12</w:t>
      </w:r>
      <w:r w:rsidRPr="008740C7">
        <w:rPr>
          <w:lang w:val="ru-RU"/>
        </w:rPr>
        <w:tab/>
        <w:t xml:space="preserve">Хотели бы напомнить вам о том, что для въезда в Швейцарию и пребывания там в течение любого срока гражданам некоторых стран необходимо получить визу. </w:t>
      </w:r>
      <w:r w:rsidRPr="008740C7">
        <w:rPr>
          <w:b/>
          <w:bCs/>
          <w:lang w:val="ru-RU"/>
        </w:rPr>
        <w:t xml:space="preserve">Визу следует запрашивать не менее чем за </w:t>
      </w:r>
      <w:r w:rsidR="00E313E7" w:rsidRPr="008740C7">
        <w:rPr>
          <w:b/>
          <w:bCs/>
          <w:lang w:val="ru-RU"/>
        </w:rPr>
        <w:t>четыре</w:t>
      </w:r>
      <w:r w:rsidRPr="008740C7">
        <w:rPr>
          <w:b/>
          <w:bCs/>
          <w:lang w:val="ru-RU"/>
        </w:rPr>
        <w:t xml:space="preserve"> (</w:t>
      </w:r>
      <w:r w:rsidR="00E313E7" w:rsidRPr="008740C7">
        <w:rPr>
          <w:b/>
          <w:bCs/>
          <w:lang w:val="ru-RU"/>
        </w:rPr>
        <w:t>4</w:t>
      </w:r>
      <w:r w:rsidRPr="008740C7">
        <w:rPr>
          <w:b/>
          <w:bCs/>
          <w:lang w:val="ru-RU"/>
        </w:rPr>
        <w:t xml:space="preserve">) недели до даты начала собрания </w:t>
      </w:r>
      <w:r w:rsidRPr="008740C7">
        <w:rPr>
          <w:lang w:val="ru-RU"/>
        </w:rPr>
        <w:t xml:space="preserve">и получать в учреждении (посольстве или консульстве), представляющем Швейцарию в вашей стране, или, если в вашей стране такое учреждение отсутствует, – в ближайшем к стране выезда. В случае возникновения трудностей Союз, на основании официального запроса представляемых вами администрации или объединения, может обратиться в компетентные органы Швейцарии, с тем чтобы содействовать в получении визы, но только в течение указанного </w:t>
      </w:r>
      <w:r w:rsidR="00F84082">
        <w:rPr>
          <w:lang w:val="ru-RU"/>
        </w:rPr>
        <w:t>четырех</w:t>
      </w:r>
      <w:r w:rsidRPr="008740C7">
        <w:rPr>
          <w:lang w:val="ru-RU"/>
        </w:rPr>
        <w:t>недельного периода. В любом таком запросе должны быть указаны фамилия и должность, дата рождения, номер паспорта, дата выдачи и срок действия паспорта лица (лиц), для которого(</w:t>
      </w:r>
      <w:proofErr w:type="spellStart"/>
      <w:r w:rsidRPr="008740C7">
        <w:rPr>
          <w:lang w:val="ru-RU"/>
        </w:rPr>
        <w:t>ых</w:t>
      </w:r>
      <w:proofErr w:type="spellEnd"/>
      <w:r w:rsidRPr="008740C7">
        <w:rPr>
          <w:lang w:val="ru-RU"/>
        </w:rPr>
        <w:t>) запрашивается(</w:t>
      </w:r>
      <w:proofErr w:type="spellStart"/>
      <w:r w:rsidRPr="008740C7">
        <w:rPr>
          <w:lang w:val="ru-RU"/>
        </w:rPr>
        <w:t>ются</w:t>
      </w:r>
      <w:proofErr w:type="spellEnd"/>
      <w:r w:rsidRPr="008740C7">
        <w:rPr>
          <w:lang w:val="ru-RU"/>
        </w:rPr>
        <w:t>) виза(</w:t>
      </w:r>
      <w:proofErr w:type="spellStart"/>
      <w:r w:rsidRPr="008740C7">
        <w:rPr>
          <w:lang w:val="ru-RU"/>
        </w:rPr>
        <w:t>ы</w:t>
      </w:r>
      <w:proofErr w:type="spellEnd"/>
      <w:r w:rsidRPr="008740C7">
        <w:rPr>
          <w:lang w:val="ru-RU"/>
        </w:rPr>
        <w:t>). К запросу следует приложить копию сообщения с подтверждением регистрации, утвержденной для данного собрания МСЭ-Т, и направить в БСЭ с пометкой "</w:t>
      </w:r>
      <w:r w:rsidRPr="008740C7">
        <w:rPr>
          <w:b/>
          <w:bCs/>
          <w:lang w:val="ru-RU"/>
        </w:rPr>
        <w:t>запрос о содействии в получении визы</w:t>
      </w:r>
      <w:r w:rsidRPr="008740C7">
        <w:rPr>
          <w:lang w:val="ru-RU"/>
        </w:rPr>
        <w:t>" ("</w:t>
      </w:r>
      <w:proofErr w:type="spellStart"/>
      <w:r w:rsidRPr="008740C7">
        <w:rPr>
          <w:b/>
          <w:bCs/>
          <w:lang w:val="ru-RU"/>
        </w:rPr>
        <w:t>visa</w:t>
      </w:r>
      <w:proofErr w:type="spellEnd"/>
      <w:r w:rsidRPr="008740C7">
        <w:rPr>
          <w:b/>
          <w:bCs/>
          <w:lang w:val="ru-RU"/>
        </w:rPr>
        <w:t xml:space="preserve"> </w:t>
      </w:r>
      <w:proofErr w:type="spellStart"/>
      <w:r w:rsidRPr="008740C7">
        <w:rPr>
          <w:b/>
          <w:bCs/>
          <w:lang w:val="ru-RU"/>
        </w:rPr>
        <w:t>request</w:t>
      </w:r>
      <w:proofErr w:type="spellEnd"/>
      <w:r w:rsidRPr="008740C7">
        <w:rPr>
          <w:lang w:val="ru-RU"/>
        </w:rPr>
        <w:t>") по факсу (+41 22 730 5853) либо электронной почте (</w:t>
      </w:r>
      <w:hyperlink r:id="rId18" w:history="1">
        <w:r w:rsidRPr="008740C7">
          <w:rPr>
            <w:rStyle w:val="Hyperlink"/>
            <w:szCs w:val="22"/>
            <w:lang w:val="ru-RU"/>
          </w:rPr>
          <w:t>tsbreg@itu.int</w:t>
        </w:r>
      </w:hyperlink>
      <w:r w:rsidRPr="008740C7">
        <w:rPr>
          <w:lang w:val="ru-RU"/>
        </w:rPr>
        <w:t>).</w:t>
      </w:r>
    </w:p>
    <w:p w:rsidR="008A5F05" w:rsidRPr="008740C7" w:rsidRDefault="008A5F05" w:rsidP="00A02F5E">
      <w:pPr>
        <w:overflowPunct w:val="0"/>
        <w:autoSpaceDE w:val="0"/>
        <w:autoSpaceDN w:val="0"/>
        <w:adjustRightInd w:val="0"/>
        <w:spacing w:before="240"/>
        <w:textAlignment w:val="baseline"/>
        <w:rPr>
          <w:szCs w:val="22"/>
          <w:lang w:val="ru-RU"/>
        </w:rPr>
      </w:pPr>
      <w:r w:rsidRPr="008740C7">
        <w:rPr>
          <w:szCs w:val="22"/>
          <w:lang w:val="ru-RU"/>
        </w:rPr>
        <w:t>С уважением,</w:t>
      </w:r>
    </w:p>
    <w:p w:rsidR="008A5F05" w:rsidRPr="008740C7" w:rsidRDefault="008A5F05" w:rsidP="007612CD">
      <w:pPr>
        <w:overflowPunct w:val="0"/>
        <w:autoSpaceDE w:val="0"/>
        <w:autoSpaceDN w:val="0"/>
        <w:adjustRightInd w:val="0"/>
        <w:spacing w:before="1440"/>
        <w:textAlignment w:val="baseline"/>
        <w:rPr>
          <w:szCs w:val="22"/>
          <w:lang w:val="ru-RU"/>
        </w:rPr>
      </w:pPr>
      <w:r w:rsidRPr="008740C7">
        <w:rPr>
          <w:szCs w:val="22"/>
          <w:lang w:val="ru-RU"/>
        </w:rPr>
        <w:t>Малколм Джонсон</w:t>
      </w:r>
      <w:r w:rsidRPr="008740C7">
        <w:rPr>
          <w:szCs w:val="22"/>
          <w:lang w:val="ru-RU"/>
        </w:rPr>
        <w:br/>
        <w:t>Директор Бюро</w:t>
      </w:r>
      <w:r w:rsidRPr="008740C7">
        <w:rPr>
          <w:szCs w:val="22"/>
          <w:lang w:val="ru-RU"/>
        </w:rPr>
        <w:br/>
        <w:t>стандартизации электросвязи</w:t>
      </w:r>
    </w:p>
    <w:p w:rsidR="008A5F05" w:rsidRPr="00E51886" w:rsidRDefault="008A5F05" w:rsidP="007612CD">
      <w:pPr>
        <w:overflowPunct w:val="0"/>
        <w:autoSpaceDE w:val="0"/>
        <w:autoSpaceDN w:val="0"/>
        <w:adjustRightInd w:val="0"/>
        <w:spacing w:before="840"/>
        <w:jc w:val="both"/>
        <w:textAlignment w:val="baseline"/>
        <w:rPr>
          <w:lang w:val="en-US"/>
        </w:rPr>
      </w:pPr>
      <w:r w:rsidRPr="008740C7">
        <w:rPr>
          <w:b/>
          <w:szCs w:val="22"/>
          <w:lang w:val="ru-RU"/>
        </w:rPr>
        <w:t>Приложения</w:t>
      </w:r>
      <w:r w:rsidRPr="00E51886">
        <w:rPr>
          <w:bCs/>
          <w:szCs w:val="22"/>
          <w:lang w:val="en-US"/>
        </w:rPr>
        <w:t>: 2</w:t>
      </w:r>
    </w:p>
    <w:p w:rsidR="00787E6E" w:rsidRPr="00705CB4" w:rsidRDefault="00787E6E" w:rsidP="00787E6E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ind w:left="0"/>
        <w:jc w:val="center"/>
        <w:rPr>
          <w:lang w:val="en-US"/>
        </w:rPr>
        <w:sectPr w:rsidR="00787E6E" w:rsidRPr="00705CB4" w:rsidSect="00AB3D0A">
          <w:headerReference w:type="default" r:id="rId19"/>
          <w:footerReference w:type="default" r:id="rId20"/>
          <w:footerReference w:type="first" r:id="rId21"/>
          <w:type w:val="oddPage"/>
          <w:pgSz w:w="11907" w:h="16840" w:code="9"/>
          <w:pgMar w:top="1134" w:right="1134" w:bottom="1134" w:left="1134" w:header="567" w:footer="567" w:gutter="0"/>
          <w:paperSrc w:first="15" w:other="15"/>
          <w:cols w:space="720"/>
          <w:titlePg/>
        </w:sectPr>
      </w:pPr>
      <w:bookmarkStart w:id="2" w:name="Duties"/>
      <w:bookmarkEnd w:id="2"/>
    </w:p>
    <w:p w:rsidR="00667A3E" w:rsidRDefault="00667A3E" w:rsidP="007C24F7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ind w:left="0"/>
        <w:jc w:val="center"/>
      </w:pPr>
      <w:r w:rsidRPr="00F84082">
        <w:rPr>
          <w:sz w:val="26"/>
          <w:szCs w:val="26"/>
          <w:lang w:val="en-US"/>
        </w:rPr>
        <w:t>ANNEX 1</w:t>
      </w:r>
      <w:r w:rsidRPr="00F84082">
        <w:rPr>
          <w:sz w:val="26"/>
          <w:szCs w:val="26"/>
          <w:lang w:val="en-US"/>
        </w:rPr>
        <w:br/>
      </w:r>
      <w:r>
        <w:t>(to TSB Circular 170)</w:t>
      </w:r>
    </w:p>
    <w:p w:rsidR="00667A3E" w:rsidRPr="00F84082" w:rsidRDefault="00667A3E" w:rsidP="00667A3E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80" w:line="240" w:lineRule="atLeast"/>
        <w:ind w:left="0"/>
        <w:jc w:val="center"/>
        <w:rPr>
          <w:b/>
          <w:bCs/>
          <w:i/>
          <w:iCs/>
          <w:sz w:val="26"/>
          <w:szCs w:val="26"/>
          <w:lang w:val="en-US"/>
        </w:rPr>
      </w:pPr>
      <w:r w:rsidRPr="00F84082">
        <w:rPr>
          <w:b/>
          <w:bCs/>
          <w:i/>
          <w:iCs/>
          <w:sz w:val="26"/>
          <w:szCs w:val="26"/>
          <w:lang w:val="en-US"/>
        </w:rPr>
        <w:t>Timetable of activities of Questions of SGs 11 and 13</w:t>
      </w:r>
      <w:r w:rsidRPr="00F84082">
        <w:rPr>
          <w:rFonts w:ascii="Times New Roman Bold" w:hAnsi="Times New Roman Bold" w:cs="Times New Roman Bold"/>
          <w:i/>
          <w:iCs/>
          <w:sz w:val="26"/>
          <w:szCs w:val="26"/>
          <w:vertAlign w:val="superscript"/>
          <w:lang w:val="en-US"/>
        </w:rPr>
        <w:t>7)</w:t>
      </w:r>
    </w:p>
    <w:p w:rsidR="00667A3E" w:rsidRPr="00F84082" w:rsidRDefault="00667A3E" w:rsidP="0082488D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0" w:after="120" w:line="240" w:lineRule="atLeast"/>
        <w:ind w:left="0"/>
        <w:jc w:val="center"/>
        <w:rPr>
          <w:b/>
          <w:bCs/>
          <w:iCs/>
          <w:sz w:val="26"/>
          <w:szCs w:val="26"/>
        </w:rPr>
      </w:pPr>
      <w:r w:rsidRPr="00F84082">
        <w:rPr>
          <w:b/>
          <w:bCs/>
          <w:i/>
          <w:iCs/>
          <w:sz w:val="26"/>
          <w:szCs w:val="26"/>
          <w:lang w:val="en-US"/>
        </w:rPr>
        <w:t>(Geneva, 9</w:t>
      </w:r>
      <w:r w:rsidR="0082488D">
        <w:rPr>
          <w:b/>
          <w:bCs/>
          <w:i/>
          <w:iCs/>
          <w:sz w:val="26"/>
          <w:szCs w:val="26"/>
          <w:lang w:val="en-US"/>
        </w:rPr>
        <w:sym w:font="Symbol" w:char="F02D"/>
      </w:r>
      <w:r w:rsidRPr="00F84082">
        <w:rPr>
          <w:b/>
          <w:bCs/>
          <w:i/>
          <w:iCs/>
          <w:sz w:val="26"/>
          <w:szCs w:val="26"/>
          <w:lang w:val="en-US"/>
        </w:rPr>
        <w:t>20 May 2011)</w:t>
      </w:r>
    </w:p>
    <w:tbl>
      <w:tblPr>
        <w:tblW w:w="150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41"/>
        <w:gridCol w:w="312"/>
        <w:gridCol w:w="312"/>
        <w:gridCol w:w="313"/>
        <w:gridCol w:w="314"/>
        <w:gridCol w:w="313"/>
        <w:gridCol w:w="313"/>
        <w:gridCol w:w="313"/>
        <w:gridCol w:w="342"/>
        <w:gridCol w:w="313"/>
        <w:gridCol w:w="314"/>
        <w:gridCol w:w="314"/>
        <w:gridCol w:w="344"/>
        <w:gridCol w:w="316"/>
        <w:gridCol w:w="375"/>
        <w:gridCol w:w="315"/>
        <w:gridCol w:w="343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43"/>
        <w:gridCol w:w="344"/>
        <w:gridCol w:w="316"/>
        <w:gridCol w:w="316"/>
        <w:gridCol w:w="316"/>
        <w:gridCol w:w="316"/>
        <w:gridCol w:w="316"/>
        <w:gridCol w:w="316"/>
        <w:gridCol w:w="316"/>
      </w:tblGrid>
      <w:tr w:rsidR="00667A3E" w:rsidTr="008F747A">
        <w:trPr>
          <w:tblHeader/>
          <w:jc w:val="center"/>
        </w:trPr>
        <w:tc>
          <w:tcPr>
            <w:tcW w:w="941" w:type="dxa"/>
            <w:tcBorders>
              <w:top w:val="single" w:sz="12" w:space="0" w:color="auto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667A3E" w:rsidRPr="00927E6C" w:rsidRDefault="00667A3E" w:rsidP="008F747A">
            <w:pPr>
              <w:pStyle w:val="Heading3"/>
              <w:spacing w:before="0"/>
              <w:jc w:val="right"/>
              <w:rPr>
                <w:color w:val="FF0000"/>
                <w:sz w:val="20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667A3E" w:rsidRDefault="00667A3E" w:rsidP="008F747A">
            <w:pPr>
              <w:jc w:val="center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Mon</w:t>
            </w:r>
          </w:p>
        </w:tc>
        <w:tc>
          <w:tcPr>
            <w:tcW w:w="627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</w:tcPr>
          <w:p w:rsidR="00667A3E" w:rsidRDefault="00667A3E" w:rsidP="008F747A">
            <w:pPr>
              <w:spacing w:line="0" w:lineRule="atLeast"/>
              <w:jc w:val="center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9 May</w:t>
            </w:r>
          </w:p>
        </w:tc>
        <w:tc>
          <w:tcPr>
            <w:tcW w:w="626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667A3E" w:rsidRDefault="00667A3E" w:rsidP="008F747A">
            <w:pPr>
              <w:jc w:val="center"/>
              <w:rPr>
                <w:sz w:val="18"/>
                <w:lang w:val="fr-CH" w:eastAsia="ja-JP"/>
              </w:rPr>
            </w:pPr>
            <w:r>
              <w:rPr>
                <w:sz w:val="18"/>
                <w:lang w:val="fr-CH"/>
              </w:rPr>
              <w:t>Tue</w:t>
            </w:r>
          </w:p>
        </w:tc>
        <w:tc>
          <w:tcPr>
            <w:tcW w:w="655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</w:tcPr>
          <w:p w:rsidR="00667A3E" w:rsidRPr="000715C4" w:rsidRDefault="00667A3E" w:rsidP="008F747A">
            <w:pPr>
              <w:jc w:val="center"/>
              <w:rPr>
                <w:sz w:val="17"/>
                <w:lang w:eastAsia="ja-JP"/>
              </w:rPr>
            </w:pPr>
            <w:r w:rsidRPr="000715C4">
              <w:rPr>
                <w:sz w:val="17"/>
                <w:lang w:eastAsia="ja-JP"/>
              </w:rPr>
              <w:t>10 May</w:t>
            </w:r>
          </w:p>
        </w:tc>
        <w:tc>
          <w:tcPr>
            <w:tcW w:w="627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667A3E" w:rsidRPr="001C5082" w:rsidRDefault="00667A3E" w:rsidP="008F747A">
            <w:pPr>
              <w:jc w:val="center"/>
              <w:rPr>
                <w:sz w:val="18"/>
              </w:rPr>
            </w:pPr>
            <w:r>
              <w:rPr>
                <w:sz w:val="18"/>
              </w:rPr>
              <w:t>Wed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</w:tcPr>
          <w:p w:rsidR="00667A3E" w:rsidRPr="001C5082" w:rsidRDefault="00667A3E" w:rsidP="008F747A">
            <w:pPr>
              <w:jc w:val="center"/>
              <w:rPr>
                <w:sz w:val="18"/>
              </w:rPr>
            </w:pPr>
            <w:r w:rsidRPr="000715C4">
              <w:rPr>
                <w:sz w:val="17"/>
                <w:lang w:eastAsia="ja-JP"/>
              </w:rPr>
              <w:t>1</w:t>
            </w:r>
            <w:r>
              <w:rPr>
                <w:sz w:val="17"/>
                <w:lang w:eastAsia="ja-JP"/>
              </w:rPr>
              <w:t>1</w:t>
            </w:r>
            <w:r w:rsidRPr="000715C4">
              <w:rPr>
                <w:sz w:val="17"/>
                <w:lang w:eastAsia="ja-JP"/>
              </w:rPr>
              <w:t xml:space="preserve"> May</w:t>
            </w:r>
          </w:p>
        </w:tc>
        <w:tc>
          <w:tcPr>
            <w:tcW w:w="691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67A3E" w:rsidRPr="0023247F" w:rsidRDefault="00667A3E" w:rsidP="008F74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67A3E" w:rsidRPr="0023247F" w:rsidRDefault="00667A3E" w:rsidP="008F747A">
            <w:pPr>
              <w:jc w:val="center"/>
              <w:rPr>
                <w:sz w:val="18"/>
                <w:szCs w:val="18"/>
              </w:rPr>
            </w:pPr>
            <w:r w:rsidRPr="000715C4">
              <w:rPr>
                <w:sz w:val="17"/>
                <w:lang w:eastAsia="ja-JP"/>
              </w:rPr>
              <w:t>1</w:t>
            </w:r>
            <w:r>
              <w:rPr>
                <w:sz w:val="17"/>
                <w:lang w:eastAsia="ja-JP"/>
              </w:rPr>
              <w:t>2</w:t>
            </w:r>
            <w:r w:rsidRPr="000715C4">
              <w:rPr>
                <w:sz w:val="17"/>
                <w:lang w:eastAsia="ja-JP"/>
              </w:rPr>
              <w:t xml:space="preserve"> May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67A3E" w:rsidRDefault="00667A3E" w:rsidP="008F747A">
            <w:pPr>
              <w:jc w:val="center"/>
              <w:rPr>
                <w:sz w:val="18"/>
              </w:rPr>
            </w:pPr>
            <w:r>
              <w:rPr>
                <w:sz w:val="18"/>
              </w:rPr>
              <w:t>Fri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CE0457" w:rsidRDefault="00667A3E" w:rsidP="008F747A">
            <w:pPr>
              <w:jc w:val="center"/>
              <w:rPr>
                <w:sz w:val="18"/>
              </w:rPr>
            </w:pPr>
            <w:r w:rsidRPr="000715C4">
              <w:rPr>
                <w:sz w:val="17"/>
                <w:lang w:eastAsia="ja-JP"/>
              </w:rPr>
              <w:t>1</w:t>
            </w:r>
            <w:r>
              <w:rPr>
                <w:sz w:val="17"/>
                <w:lang w:eastAsia="ja-JP"/>
              </w:rPr>
              <w:t>3</w:t>
            </w:r>
            <w:r w:rsidRPr="000715C4">
              <w:rPr>
                <w:sz w:val="17"/>
                <w:lang w:eastAsia="ja-JP"/>
              </w:rPr>
              <w:t xml:space="preserve"> May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57" w:type="dxa"/>
              <w:right w:w="57" w:type="dxa"/>
            </w:tcMar>
          </w:tcPr>
          <w:p w:rsidR="00667A3E" w:rsidRPr="00CE0457" w:rsidRDefault="00667A3E" w:rsidP="008F747A">
            <w:pPr>
              <w:jc w:val="center"/>
              <w:rPr>
                <w:sz w:val="18"/>
              </w:rPr>
            </w:pPr>
            <w:r>
              <w:rPr>
                <w:sz w:val="18"/>
              </w:rPr>
              <w:t>Sat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57" w:type="dxa"/>
              <w:right w:w="57" w:type="dxa"/>
            </w:tcMar>
          </w:tcPr>
          <w:p w:rsidR="00667A3E" w:rsidRPr="00CE0457" w:rsidRDefault="00667A3E" w:rsidP="008F747A">
            <w:pPr>
              <w:jc w:val="center"/>
              <w:rPr>
                <w:sz w:val="18"/>
              </w:rPr>
            </w:pPr>
            <w:r>
              <w:rPr>
                <w:sz w:val="18"/>
              </w:rPr>
              <w:t>Sun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67A3E" w:rsidRPr="00CE0457" w:rsidRDefault="00667A3E" w:rsidP="008F747A">
            <w:pPr>
              <w:jc w:val="center"/>
              <w:rPr>
                <w:sz w:val="18"/>
              </w:rPr>
            </w:pPr>
            <w:r>
              <w:rPr>
                <w:sz w:val="18"/>
              </w:rPr>
              <w:t>Mon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CE0457" w:rsidRDefault="00667A3E" w:rsidP="008F747A">
            <w:pPr>
              <w:jc w:val="center"/>
              <w:rPr>
                <w:sz w:val="18"/>
              </w:rPr>
            </w:pPr>
            <w:r w:rsidRPr="000715C4">
              <w:rPr>
                <w:sz w:val="17"/>
                <w:lang w:eastAsia="ja-JP"/>
              </w:rPr>
              <w:t>1</w:t>
            </w:r>
            <w:r>
              <w:rPr>
                <w:sz w:val="17"/>
                <w:lang w:eastAsia="ja-JP"/>
              </w:rPr>
              <w:t>6</w:t>
            </w:r>
            <w:r w:rsidRPr="000715C4">
              <w:rPr>
                <w:sz w:val="17"/>
                <w:lang w:eastAsia="ja-JP"/>
              </w:rPr>
              <w:t xml:space="preserve"> May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667A3E" w:rsidRDefault="00667A3E" w:rsidP="008F747A">
            <w:pPr>
              <w:jc w:val="center"/>
              <w:rPr>
                <w:sz w:val="18"/>
              </w:rPr>
            </w:pPr>
            <w:r>
              <w:rPr>
                <w:sz w:val="18"/>
              </w:rPr>
              <w:t>Tue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667A3E" w:rsidRDefault="00667A3E" w:rsidP="008F747A">
            <w:pPr>
              <w:jc w:val="center"/>
              <w:rPr>
                <w:sz w:val="18"/>
              </w:rPr>
            </w:pPr>
            <w:r w:rsidRPr="000715C4">
              <w:rPr>
                <w:sz w:val="17"/>
                <w:lang w:eastAsia="ja-JP"/>
              </w:rPr>
              <w:t>1</w:t>
            </w:r>
            <w:r>
              <w:rPr>
                <w:sz w:val="17"/>
                <w:lang w:eastAsia="ja-JP"/>
              </w:rPr>
              <w:t>7</w:t>
            </w:r>
            <w:r w:rsidRPr="000715C4">
              <w:rPr>
                <w:sz w:val="17"/>
                <w:lang w:eastAsia="ja-JP"/>
              </w:rPr>
              <w:t xml:space="preserve"> May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667A3E" w:rsidRDefault="00667A3E" w:rsidP="008F747A">
            <w:pPr>
              <w:jc w:val="center"/>
              <w:rPr>
                <w:sz w:val="18"/>
              </w:rPr>
            </w:pPr>
            <w:r>
              <w:rPr>
                <w:sz w:val="18"/>
              </w:rPr>
              <w:t>Wed</w:t>
            </w:r>
          </w:p>
        </w:tc>
        <w:tc>
          <w:tcPr>
            <w:tcW w:w="659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</w:tcPr>
          <w:p w:rsidR="00667A3E" w:rsidRDefault="00667A3E" w:rsidP="008F747A">
            <w:pPr>
              <w:jc w:val="center"/>
              <w:rPr>
                <w:sz w:val="18"/>
              </w:rPr>
            </w:pPr>
            <w:r w:rsidRPr="000715C4">
              <w:rPr>
                <w:sz w:val="17"/>
                <w:lang w:eastAsia="ja-JP"/>
              </w:rPr>
              <w:t>1</w:t>
            </w:r>
            <w:r>
              <w:rPr>
                <w:sz w:val="17"/>
                <w:lang w:eastAsia="ja-JP"/>
              </w:rPr>
              <w:t>8</w:t>
            </w:r>
            <w:r w:rsidRPr="000715C4">
              <w:rPr>
                <w:sz w:val="17"/>
                <w:lang w:eastAsia="ja-JP"/>
              </w:rPr>
              <w:t xml:space="preserve"> May</w:t>
            </w:r>
          </w:p>
        </w:tc>
        <w:tc>
          <w:tcPr>
            <w:tcW w:w="6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667A3E" w:rsidRDefault="00667A3E" w:rsidP="008F747A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Thu 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667A3E" w:rsidRDefault="00667A3E" w:rsidP="008F747A">
            <w:pPr>
              <w:jc w:val="center"/>
              <w:rPr>
                <w:sz w:val="18"/>
              </w:rPr>
            </w:pPr>
            <w:r w:rsidRPr="000715C4">
              <w:rPr>
                <w:sz w:val="17"/>
                <w:lang w:eastAsia="ja-JP"/>
              </w:rPr>
              <w:t>1</w:t>
            </w:r>
            <w:r>
              <w:rPr>
                <w:sz w:val="17"/>
                <w:lang w:eastAsia="ja-JP"/>
              </w:rPr>
              <w:t>9</w:t>
            </w:r>
            <w:r w:rsidRPr="000715C4">
              <w:rPr>
                <w:sz w:val="17"/>
                <w:lang w:eastAsia="ja-JP"/>
              </w:rPr>
              <w:t xml:space="preserve"> May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667A3E" w:rsidRDefault="00667A3E" w:rsidP="008F747A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Fri 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</w:tcPr>
          <w:p w:rsidR="00667A3E" w:rsidRDefault="00667A3E" w:rsidP="008F747A">
            <w:pPr>
              <w:jc w:val="center"/>
              <w:rPr>
                <w:sz w:val="18"/>
              </w:rPr>
            </w:pPr>
            <w:r>
              <w:rPr>
                <w:sz w:val="17"/>
                <w:lang w:eastAsia="ja-JP"/>
              </w:rPr>
              <w:t>20</w:t>
            </w:r>
            <w:r w:rsidRPr="000715C4">
              <w:rPr>
                <w:sz w:val="17"/>
                <w:lang w:eastAsia="ja-JP"/>
              </w:rPr>
              <w:t xml:space="preserve"> May</w:t>
            </w:r>
          </w:p>
        </w:tc>
      </w:tr>
      <w:tr w:rsidR="00667A3E" w:rsidTr="008F747A">
        <w:trPr>
          <w:tblHeader/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single" w:sz="2" w:space="0" w:color="auto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667A3E" w:rsidRDefault="00667A3E" w:rsidP="008F747A">
            <w:pPr>
              <w:jc w:val="right"/>
              <w:rPr>
                <w:sz w:val="18"/>
              </w:rPr>
            </w:pPr>
          </w:p>
        </w:tc>
        <w:tc>
          <w:tcPr>
            <w:tcW w:w="6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667A3E" w:rsidRDefault="00667A3E" w:rsidP="008F747A">
            <w:pPr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27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</w:tcPr>
          <w:p w:rsidR="00667A3E" w:rsidRDefault="00667A3E" w:rsidP="008F747A">
            <w:pPr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  <w:tc>
          <w:tcPr>
            <w:tcW w:w="6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667A3E" w:rsidRDefault="00667A3E" w:rsidP="008F747A">
            <w:pPr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55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</w:tcPr>
          <w:p w:rsidR="00667A3E" w:rsidRDefault="00667A3E" w:rsidP="008F747A">
            <w:pPr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  <w:tc>
          <w:tcPr>
            <w:tcW w:w="6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667A3E" w:rsidRDefault="00667A3E" w:rsidP="008F747A">
            <w:pPr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58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</w:tcPr>
          <w:p w:rsidR="00667A3E" w:rsidRDefault="00667A3E" w:rsidP="008F747A">
            <w:pPr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  <w:tc>
          <w:tcPr>
            <w:tcW w:w="69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67A3E" w:rsidRPr="0023247F" w:rsidRDefault="00667A3E" w:rsidP="008F747A">
            <w:pPr>
              <w:jc w:val="center"/>
              <w:rPr>
                <w:sz w:val="18"/>
                <w:szCs w:val="18"/>
              </w:rPr>
            </w:pPr>
            <w:r w:rsidRPr="0023247F">
              <w:rPr>
                <w:sz w:val="18"/>
                <w:szCs w:val="18"/>
              </w:rPr>
              <w:t>AM</w:t>
            </w:r>
          </w:p>
        </w:tc>
        <w:tc>
          <w:tcPr>
            <w:tcW w:w="658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67A3E" w:rsidRPr="0023247F" w:rsidRDefault="00667A3E" w:rsidP="008F747A">
            <w:pPr>
              <w:jc w:val="center"/>
              <w:rPr>
                <w:sz w:val="18"/>
                <w:szCs w:val="18"/>
              </w:rPr>
            </w:pPr>
            <w:r w:rsidRPr="0023247F">
              <w:rPr>
                <w:sz w:val="18"/>
                <w:szCs w:val="18"/>
              </w:rPr>
              <w:t>PM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67A3E" w:rsidRDefault="00667A3E" w:rsidP="008F747A">
            <w:pPr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67A3E" w:rsidRDefault="00667A3E" w:rsidP="008F747A">
            <w:pPr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57" w:type="dxa"/>
              <w:right w:w="57" w:type="dxa"/>
            </w:tcMar>
          </w:tcPr>
          <w:p w:rsidR="00667A3E" w:rsidRDefault="00667A3E" w:rsidP="008F747A">
            <w:pPr>
              <w:jc w:val="center"/>
              <w:rPr>
                <w:sz w:val="18"/>
              </w:rPr>
            </w:pPr>
          </w:p>
        </w:tc>
        <w:tc>
          <w:tcPr>
            <w:tcW w:w="6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57" w:type="dxa"/>
              <w:right w:w="57" w:type="dxa"/>
            </w:tcMar>
          </w:tcPr>
          <w:p w:rsidR="00667A3E" w:rsidRDefault="00667A3E" w:rsidP="008F747A">
            <w:pPr>
              <w:jc w:val="center"/>
              <w:rPr>
                <w:sz w:val="18"/>
              </w:rPr>
            </w:pPr>
          </w:p>
        </w:tc>
        <w:tc>
          <w:tcPr>
            <w:tcW w:w="6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67A3E" w:rsidRDefault="00667A3E" w:rsidP="008F747A">
            <w:pPr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67A3E" w:rsidRDefault="00667A3E" w:rsidP="008F747A">
            <w:pPr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667A3E" w:rsidRDefault="00667A3E" w:rsidP="008F747A">
            <w:pPr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</w:tcPr>
          <w:p w:rsidR="00667A3E" w:rsidRDefault="00667A3E" w:rsidP="008F747A">
            <w:pPr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667A3E" w:rsidRDefault="00667A3E" w:rsidP="008F747A">
            <w:pPr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59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</w:tcPr>
          <w:p w:rsidR="00667A3E" w:rsidRDefault="00667A3E" w:rsidP="008F747A">
            <w:pPr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  <w:tc>
          <w:tcPr>
            <w:tcW w:w="6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667A3E" w:rsidRDefault="00667A3E" w:rsidP="008F747A">
            <w:pPr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</w:tcPr>
          <w:p w:rsidR="00667A3E" w:rsidRDefault="00667A3E" w:rsidP="008F747A">
            <w:pPr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:rsidR="00667A3E" w:rsidRDefault="00667A3E" w:rsidP="008F747A">
            <w:pPr>
              <w:jc w:val="center"/>
              <w:rPr>
                <w:sz w:val="18"/>
              </w:rPr>
            </w:pPr>
            <w:r>
              <w:rPr>
                <w:sz w:val="18"/>
              </w:rPr>
              <w:t>AM</w:t>
            </w:r>
          </w:p>
        </w:tc>
        <w:tc>
          <w:tcPr>
            <w:tcW w:w="632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:rsidR="00667A3E" w:rsidRDefault="00667A3E" w:rsidP="008F747A">
            <w:pPr>
              <w:jc w:val="center"/>
              <w:rPr>
                <w:sz w:val="18"/>
              </w:rPr>
            </w:pPr>
            <w:r>
              <w:rPr>
                <w:sz w:val="18"/>
              </w:rPr>
              <w:t>PM</w:t>
            </w:r>
          </w:p>
        </w:tc>
      </w:tr>
      <w:tr w:rsidR="00667A3E" w:rsidTr="008F747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667A3E" w:rsidRPr="00897700" w:rsidRDefault="00667A3E" w:rsidP="008F747A">
            <w:pPr>
              <w:spacing w:before="20" w:after="20" w:line="0" w:lineRule="atLeast"/>
              <w:jc w:val="right"/>
              <w:rPr>
                <w:b/>
                <w:bCs/>
                <w:sz w:val="14"/>
                <w:lang w:val="fr-CH"/>
              </w:rPr>
            </w:pPr>
            <w:r w:rsidRPr="00897700">
              <w:rPr>
                <w:b/>
                <w:bCs/>
                <w:sz w:val="14"/>
                <w:lang w:val="fr-CH"/>
              </w:rPr>
              <w:t>SG 13 PLEN</w:t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590474" w:rsidRDefault="00667A3E" w:rsidP="008F747A">
            <w:pPr>
              <w:spacing w:before="20" w:after="20" w:line="0" w:lineRule="atLeast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590474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EB0F92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B0F92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EB0F92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B0F92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B0F92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4C10AB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04018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</w:tr>
      <w:tr w:rsidR="00667A3E" w:rsidTr="008F747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667A3E" w:rsidRPr="00247724" w:rsidRDefault="00667A3E" w:rsidP="008F747A">
            <w:pPr>
              <w:spacing w:before="20" w:after="20"/>
              <w:jc w:val="right"/>
              <w:rPr>
                <w:sz w:val="14"/>
                <w:lang w:val="fr-CH"/>
              </w:rPr>
            </w:pPr>
            <w:r w:rsidRPr="00247724">
              <w:rPr>
                <w:sz w:val="14"/>
                <w:lang w:val="fr-CH"/>
              </w:rPr>
              <w:t>Q</w:t>
            </w:r>
            <w:r>
              <w:rPr>
                <w:sz w:val="14"/>
                <w:lang w:val="fr-CH"/>
              </w:rPr>
              <w:t>3/13</w:t>
            </w:r>
            <w:r w:rsidRPr="00247724"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247724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247724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247724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247724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8)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9)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247724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247724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247724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247724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  <w:p w:rsidR="00667A3E" w:rsidRPr="00A24F84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  <w:r w:rsidRPr="00A24F84"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  <w:t>10)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  <w:p w:rsidR="00667A3E" w:rsidRPr="00A24F84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</w:pPr>
            <w:r w:rsidRPr="00A24F84"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  <w:t>11)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5B474B" w:rsidRDefault="00667A3E" w:rsidP="008F747A">
            <w:pPr>
              <w:spacing w:before="20" w:after="20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247724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247724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247724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247724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247724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247724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</w:tr>
      <w:tr w:rsidR="00667A3E" w:rsidTr="008F747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Q4/13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 w:rsidRPr="00A24F84"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  <w:t>10)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667A3E" w:rsidTr="008F747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Q5/13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343E68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 w:rsidRPr="000C0D70"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8D6B8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pt-BR"/>
              </w:rPr>
            </w:pPr>
            <w:r w:rsidRPr="00C31B36"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7C4BD1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 w:rsidRPr="00604018"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AD46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pt-BR"/>
              </w:rPr>
            </w:pPr>
            <w:r w:rsidRPr="00AD37E9"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EE1B70" w:rsidRDefault="00667A3E" w:rsidP="008F747A">
            <w:pPr>
              <w:spacing w:before="20" w:after="20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</w:tr>
      <w:tr w:rsidR="00667A3E" w:rsidTr="008F747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Q7/13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413629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413629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413629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413629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tcFitText/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tcFitText/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667A3E" w:rsidTr="008F747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right"/>
              <w:rPr>
                <w:sz w:val="14"/>
                <w:lang w:val="pt-BR"/>
              </w:rPr>
            </w:pPr>
            <w:r w:rsidRPr="00EE1B70">
              <w:rPr>
                <w:sz w:val="14"/>
                <w:lang w:val="pt-BR"/>
              </w:rPr>
              <w:t>Q</w:t>
            </w:r>
            <w:r>
              <w:rPr>
                <w:sz w:val="14"/>
                <w:lang w:val="pt-BR"/>
              </w:rPr>
              <w:t>9/13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2A1D9D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sz w:val="20"/>
                <w:lang w:val="pt-BR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2A1D9D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sz w:val="20"/>
                <w:lang w:val="pt-BR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27171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tcFitText/>
          </w:tcPr>
          <w:p w:rsidR="00667A3E" w:rsidRPr="0027171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color w:val="FF0000"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04018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271713" w:rsidRDefault="00667A3E" w:rsidP="008F747A">
            <w:pPr>
              <w:spacing w:before="20" w:after="20"/>
              <w:rPr>
                <w:b/>
              </w:rPr>
            </w:pPr>
            <w:r w:rsidRPr="00271713"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271713" w:rsidRDefault="00667A3E" w:rsidP="008F747A">
            <w:pPr>
              <w:spacing w:before="20" w:after="20"/>
              <w:rPr>
                <w:b/>
              </w:rPr>
            </w:pPr>
            <w:r w:rsidRPr="00271713"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04018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04018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04018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604018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271713" w:rsidRDefault="00667A3E" w:rsidP="008F747A">
            <w:pPr>
              <w:spacing w:before="20" w:after="20"/>
              <w:rPr>
                <w:b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271713" w:rsidRDefault="00667A3E" w:rsidP="008F747A">
            <w:pPr>
              <w:spacing w:before="20" w:after="20"/>
              <w:rPr>
                <w:b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071CAD" w:rsidRDefault="00667A3E" w:rsidP="008F747A">
            <w:pPr>
              <w:spacing w:before="20" w:after="20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071CAD" w:rsidRDefault="00667A3E" w:rsidP="008F747A">
            <w:pPr>
              <w:spacing w:before="20" w:after="20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04018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667A3E" w:rsidTr="008F747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right"/>
              <w:rPr>
                <w:sz w:val="14"/>
                <w:lang w:val="pt-BR"/>
              </w:rPr>
            </w:pPr>
            <w:r w:rsidRPr="00EE1B70">
              <w:rPr>
                <w:sz w:val="14"/>
                <w:lang w:val="pt-BR"/>
              </w:rPr>
              <w:t>Q</w:t>
            </w:r>
            <w:r>
              <w:rPr>
                <w:sz w:val="14"/>
                <w:lang w:val="pt-BR"/>
              </w:rPr>
              <w:t>10/13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sz w:val="20"/>
                <w:lang w:val="pt-BR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EE1B70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2A1D9D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sz w:val="20"/>
                <w:lang w:val="pt-BR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2A1D9D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sz w:val="20"/>
                <w:lang w:val="pt-BR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2A1D9D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sz w:val="20"/>
                <w:lang w:val="pt-BR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  <w:tcFitText/>
          </w:tcPr>
          <w:p w:rsidR="00667A3E" w:rsidRPr="003C6552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color w:val="FF0000"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04018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04018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667A3E" w:rsidTr="008F747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Q12/13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8)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667A3E" w:rsidTr="008F747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Q16/13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8D6B8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pt-BR"/>
              </w:rPr>
            </w:pPr>
            <w:r w:rsidRPr="00C31B36"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8D6B8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pt-BR"/>
              </w:rPr>
            </w:pPr>
            <w:r w:rsidRPr="00C31B36"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0B28B4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0B28B4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667A3E" w:rsidTr="008F747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Q17/13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667A3E" w:rsidTr="008F747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Q19/13</w:t>
            </w:r>
            <w:r w:rsidRPr="00717C3E">
              <w:rPr>
                <w:sz w:val="14"/>
                <w:lang w:val="fr-CH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 w:eastAsia="ja-JP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667A3E" w:rsidTr="008F747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right"/>
              <w:rPr>
                <w:sz w:val="14"/>
              </w:rPr>
            </w:pPr>
            <w:r>
              <w:rPr>
                <w:sz w:val="14"/>
              </w:rPr>
              <w:t>Q20/13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667A3E" w:rsidTr="008F747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right"/>
              <w:rPr>
                <w:sz w:val="14"/>
              </w:rPr>
            </w:pPr>
            <w:r>
              <w:rPr>
                <w:sz w:val="14"/>
              </w:rPr>
              <w:t>Q21/13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 w:rsidRPr="00A24F84">
              <w:rPr>
                <w:rFonts w:ascii="Courier New" w:hAnsi="Courier New" w:cs="Courier New"/>
                <w:b/>
                <w:bCs/>
                <w:sz w:val="16"/>
                <w:szCs w:val="16"/>
                <w:lang w:val="fr-CH"/>
              </w:rPr>
              <w:t>11)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667A3E" w:rsidTr="008F747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Q25/13</w:t>
            </w:r>
          </w:p>
          <w:p w:rsidR="00667A3E" w:rsidRDefault="00667A3E" w:rsidP="008F747A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(Q.1+Q.2)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</w:t>
            </w:r>
          </w:p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8)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pt-BR"/>
              </w:rPr>
              <w:t>--9)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8D6B8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8D6B8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0B28B4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fr-CH"/>
              </w:rPr>
            </w:pPr>
            <w:r>
              <w:rPr>
                <w:rFonts w:ascii="Courier New" w:hAnsi="Courier New" w:cs="Courier New"/>
                <w:sz w:val="16"/>
                <w:szCs w:val="16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0B28B4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sz w:val="16"/>
                <w:szCs w:val="16"/>
                <w:lang w:val="fr-CH"/>
              </w:rPr>
            </w:pPr>
            <w:r>
              <w:rPr>
                <w:rFonts w:ascii="Courier New" w:hAnsi="Courier New" w:cs="Courier New"/>
                <w:sz w:val="16"/>
                <w:szCs w:val="16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lang w:val="fr-CH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FE3241" w:rsidTr="008F747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BFBFBF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0"/>
              <w:jc w:val="right"/>
              <w:rPr>
                <w:sz w:val="14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BFBFB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BFBFB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BFBFBF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  <w:tcMar>
              <w:left w:w="0" w:type="dxa"/>
              <w:right w:w="0" w:type="dxa"/>
            </w:tcMar>
          </w:tcPr>
          <w:p w:rsidR="00667A3E" w:rsidRPr="00466E7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BFBFBF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BFBFBF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BFBFBF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BFBFBF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BFBFBF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BFBFBF"/>
            <w:tcMar>
              <w:left w:w="0" w:type="dxa"/>
              <w:right w:w="0" w:type="dxa"/>
            </w:tcMar>
          </w:tcPr>
          <w:p w:rsidR="00667A3E" w:rsidRPr="00466E7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BFBFBF"/>
            <w:tcMar>
              <w:left w:w="28" w:type="dxa"/>
              <w:right w:w="28" w:type="dxa"/>
            </w:tcMar>
          </w:tcPr>
          <w:p w:rsidR="00667A3E" w:rsidRPr="008D6B8F" w:rsidRDefault="00667A3E" w:rsidP="008F747A">
            <w:pPr>
              <w:spacing w:before="0"/>
              <w:jc w:val="center"/>
              <w:rPr>
                <w:rFonts w:ascii="Courier New" w:hAnsi="Courier New" w:cs="Courier New"/>
                <w:sz w:val="16"/>
                <w:szCs w:val="16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BFBFBF"/>
            <w:tcMar>
              <w:left w:w="0" w:type="dxa"/>
              <w:right w:w="0" w:type="dxa"/>
            </w:tcMar>
          </w:tcPr>
          <w:p w:rsidR="00667A3E" w:rsidRPr="00466E7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  <w:tcMar>
              <w:left w:w="0" w:type="dxa"/>
              <w:right w:w="0" w:type="dxa"/>
            </w:tcMar>
          </w:tcPr>
          <w:p w:rsidR="00667A3E" w:rsidRPr="00466E7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BFBFBF"/>
            <w:tcMar>
              <w:left w:w="0" w:type="dxa"/>
              <w:right w:w="0" w:type="dxa"/>
            </w:tcMar>
          </w:tcPr>
          <w:p w:rsidR="00667A3E" w:rsidRPr="00466E7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  <w:tcMar>
              <w:left w:w="0" w:type="dxa"/>
              <w:right w:w="0" w:type="dxa"/>
            </w:tcMar>
          </w:tcPr>
          <w:p w:rsidR="00667A3E" w:rsidRPr="00466E7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BFBFBF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BFBFBF"/>
            <w:tcMar>
              <w:left w:w="28" w:type="dxa"/>
              <w:right w:w="28" w:type="dxa"/>
            </w:tcMar>
          </w:tcPr>
          <w:p w:rsidR="00667A3E" w:rsidRPr="008D6B8F" w:rsidRDefault="00667A3E" w:rsidP="008F747A">
            <w:pPr>
              <w:spacing w:before="0"/>
              <w:jc w:val="center"/>
              <w:rPr>
                <w:rFonts w:ascii="Courier New" w:hAnsi="Courier New" w:cs="Courier New"/>
                <w:sz w:val="16"/>
                <w:szCs w:val="16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  <w:tcMar>
              <w:left w:w="28" w:type="dxa"/>
              <w:right w:w="28" w:type="dxa"/>
            </w:tcMar>
          </w:tcPr>
          <w:p w:rsidR="00667A3E" w:rsidRPr="00466E7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pt-BR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BFBFB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BFBFBF"/>
            <w:tcMar>
              <w:left w:w="0" w:type="dxa"/>
              <w:right w:w="0" w:type="dxa"/>
            </w:tcMar>
          </w:tcPr>
          <w:p w:rsidR="00667A3E" w:rsidRPr="000B28B4" w:rsidRDefault="00667A3E" w:rsidP="008F747A">
            <w:pPr>
              <w:spacing w:before="0"/>
              <w:jc w:val="center"/>
              <w:rPr>
                <w:rFonts w:ascii="Courier New" w:hAnsi="Courier New" w:cs="Courier New"/>
                <w:sz w:val="16"/>
                <w:szCs w:val="16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  <w:tcMar>
              <w:left w:w="28" w:type="dxa"/>
              <w:right w:w="28" w:type="dxa"/>
            </w:tcMar>
          </w:tcPr>
          <w:p w:rsidR="00667A3E" w:rsidRPr="000B28B4" w:rsidRDefault="00667A3E" w:rsidP="008F747A">
            <w:pPr>
              <w:spacing w:before="0"/>
              <w:jc w:val="center"/>
              <w:rPr>
                <w:rFonts w:ascii="Courier New" w:hAnsi="Courier New" w:cs="Courier New"/>
                <w:sz w:val="16"/>
                <w:szCs w:val="16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BFBFB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BFBFBF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BFBFB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BFBFBF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BFBFB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BFBFB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BFBFB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BFBFB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</w:tr>
      <w:tr w:rsidR="00667A3E" w:rsidTr="008F747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667A3E" w:rsidRPr="000C0D70" w:rsidRDefault="00667A3E" w:rsidP="008F747A">
            <w:pPr>
              <w:spacing w:before="20" w:after="20" w:line="0" w:lineRule="atLeast"/>
              <w:jc w:val="right"/>
              <w:rPr>
                <w:b/>
                <w:bCs/>
                <w:sz w:val="14"/>
                <w:lang w:val="fr-CH"/>
              </w:rPr>
            </w:pPr>
            <w:r w:rsidRPr="000C0D70">
              <w:rPr>
                <w:b/>
                <w:bCs/>
                <w:sz w:val="14"/>
                <w:lang w:val="fr-CH"/>
              </w:rPr>
              <w:t xml:space="preserve">SG 11 </w:t>
            </w:r>
            <w:proofErr w:type="spellStart"/>
            <w:r w:rsidRPr="000C0D70">
              <w:rPr>
                <w:b/>
                <w:bCs/>
                <w:sz w:val="14"/>
                <w:lang w:val="fr-CH"/>
              </w:rPr>
              <w:t>WPs</w:t>
            </w:r>
            <w:proofErr w:type="spellEnd"/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--3</w:t>
            </w:r>
            <w:r w:rsidRPr="00677100">
              <w:rPr>
                <w:rFonts w:ascii="Courier New" w:hAnsi="Courier New" w:cs="Courier New"/>
                <w:sz w:val="16"/>
                <w:szCs w:val="16"/>
              </w:rPr>
              <w:t>)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--3</w:t>
            </w:r>
            <w:r w:rsidRPr="00677100">
              <w:rPr>
                <w:rFonts w:ascii="Courier New" w:hAnsi="Courier New" w:cs="Courier New"/>
                <w:sz w:val="16"/>
                <w:szCs w:val="16"/>
              </w:rPr>
              <w:t>)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  <w:r>
              <w:rPr>
                <w:rFonts w:ascii="Courier New" w:hAnsi="Courier New" w:cs="Courier New"/>
                <w:b/>
                <w:bCs/>
                <w:sz w:val="20"/>
              </w:rPr>
              <w:br/>
              <w:t>4)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667A3E" w:rsidTr="008F747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667A3E" w:rsidRPr="00247724" w:rsidRDefault="00667A3E" w:rsidP="008F747A">
            <w:pPr>
              <w:spacing w:before="20" w:after="20"/>
              <w:jc w:val="right"/>
              <w:rPr>
                <w:sz w:val="14"/>
                <w:lang w:val="fr-CH"/>
              </w:rPr>
            </w:pPr>
            <w:r w:rsidRPr="00247724">
              <w:rPr>
                <w:sz w:val="14"/>
                <w:lang w:val="fr-CH"/>
              </w:rPr>
              <w:t>Q</w:t>
            </w:r>
            <w:r>
              <w:rPr>
                <w:sz w:val="14"/>
                <w:lang w:val="fr-CH"/>
              </w:rPr>
              <w:t>1/11</w:t>
            </w:r>
            <w:r w:rsidRPr="00247724"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  <w:r>
              <w:rPr>
                <w:rFonts w:ascii="Courier New" w:hAnsi="Courier New" w:cs="Courier New"/>
                <w:b/>
                <w:bCs/>
                <w:sz w:val="20"/>
              </w:rPr>
              <w:br/>
              <w:t>6)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667A3E" w:rsidTr="008F747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Q2/11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  <w:r>
              <w:rPr>
                <w:rFonts w:ascii="Courier New" w:hAnsi="Courier New" w:cs="Courier New"/>
                <w:b/>
                <w:bCs/>
                <w:sz w:val="20"/>
              </w:rPr>
              <w:br/>
              <w:t>1)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</w:pPr>
            <w:r w:rsidRPr="00621E99">
              <w:rPr>
                <w:rFonts w:ascii="Courier New" w:hAnsi="Courier New" w:cs="Courier New"/>
                <w:b/>
                <w:bCs/>
                <w:sz w:val="20"/>
              </w:rPr>
              <w:t>--</w:t>
            </w:r>
            <w:r w:rsidRPr="00621E99">
              <w:rPr>
                <w:rFonts w:ascii="Courier New" w:hAnsi="Courier New" w:cs="Courier New"/>
                <w:b/>
                <w:bCs/>
                <w:sz w:val="20"/>
              </w:rPr>
              <w:br/>
              <w:t>1)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</w:pPr>
            <w:r w:rsidRPr="00621E99">
              <w:rPr>
                <w:rFonts w:ascii="Courier New" w:hAnsi="Courier New" w:cs="Courier New"/>
                <w:b/>
                <w:bCs/>
                <w:sz w:val="20"/>
              </w:rPr>
              <w:t>--</w:t>
            </w:r>
            <w:r w:rsidRPr="00621E99">
              <w:rPr>
                <w:rFonts w:ascii="Courier New" w:hAnsi="Courier New" w:cs="Courier New"/>
                <w:b/>
                <w:bCs/>
                <w:sz w:val="20"/>
              </w:rPr>
              <w:br/>
              <w:t>1)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</w:pPr>
            <w:r w:rsidRPr="00621E99">
              <w:rPr>
                <w:rFonts w:ascii="Courier New" w:hAnsi="Courier New" w:cs="Courier New"/>
                <w:b/>
                <w:bCs/>
                <w:sz w:val="20"/>
              </w:rPr>
              <w:t>--</w:t>
            </w:r>
            <w:r w:rsidRPr="00621E99">
              <w:rPr>
                <w:rFonts w:ascii="Courier New" w:hAnsi="Courier New" w:cs="Courier New"/>
                <w:b/>
                <w:bCs/>
                <w:sz w:val="20"/>
              </w:rPr>
              <w:br/>
              <w:t>1)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</w:pPr>
            <w:r w:rsidRPr="002639C2">
              <w:rPr>
                <w:rFonts w:ascii="Courier New" w:hAnsi="Courier New" w:cs="Courier New"/>
                <w:b/>
                <w:bCs/>
                <w:sz w:val="20"/>
              </w:rPr>
              <w:t>--</w:t>
            </w:r>
            <w:r w:rsidRPr="002639C2">
              <w:rPr>
                <w:rFonts w:ascii="Courier New" w:hAnsi="Courier New" w:cs="Courier New"/>
                <w:b/>
                <w:bCs/>
                <w:sz w:val="20"/>
              </w:rPr>
              <w:br/>
              <w:t>1)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</w:pPr>
            <w:r w:rsidRPr="002639C2">
              <w:rPr>
                <w:rFonts w:ascii="Courier New" w:hAnsi="Courier New" w:cs="Courier New"/>
                <w:b/>
                <w:bCs/>
                <w:sz w:val="20"/>
              </w:rPr>
              <w:t>--</w:t>
            </w:r>
            <w:r w:rsidRPr="002639C2">
              <w:rPr>
                <w:rFonts w:ascii="Courier New" w:hAnsi="Courier New" w:cs="Courier New"/>
                <w:b/>
                <w:bCs/>
                <w:sz w:val="20"/>
              </w:rPr>
              <w:br/>
              <w:t>1)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667A3E" w:rsidTr="008F747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Q3/11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  <w:r>
              <w:rPr>
                <w:rFonts w:ascii="Courier New" w:hAnsi="Courier New" w:cs="Courier New"/>
                <w:b/>
                <w:bCs/>
                <w:sz w:val="20"/>
              </w:rPr>
              <w:br/>
              <w:t>1)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</w:pPr>
            <w:r w:rsidRPr="00621E99">
              <w:rPr>
                <w:rFonts w:ascii="Courier New" w:hAnsi="Courier New" w:cs="Courier New"/>
                <w:b/>
                <w:bCs/>
                <w:sz w:val="20"/>
              </w:rPr>
              <w:t>--</w:t>
            </w:r>
            <w:r w:rsidRPr="00621E99">
              <w:rPr>
                <w:rFonts w:ascii="Courier New" w:hAnsi="Courier New" w:cs="Courier New"/>
                <w:b/>
                <w:bCs/>
                <w:sz w:val="20"/>
              </w:rPr>
              <w:br/>
              <w:t>1)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</w:pPr>
            <w:r w:rsidRPr="00621E99">
              <w:rPr>
                <w:rFonts w:ascii="Courier New" w:hAnsi="Courier New" w:cs="Courier New"/>
                <w:b/>
                <w:bCs/>
                <w:sz w:val="20"/>
              </w:rPr>
              <w:t>--</w:t>
            </w:r>
            <w:r w:rsidRPr="00621E99">
              <w:rPr>
                <w:rFonts w:ascii="Courier New" w:hAnsi="Courier New" w:cs="Courier New"/>
                <w:b/>
                <w:bCs/>
                <w:sz w:val="20"/>
              </w:rPr>
              <w:br/>
              <w:t>1)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</w:pPr>
            <w:r w:rsidRPr="00621E99">
              <w:rPr>
                <w:rFonts w:ascii="Courier New" w:hAnsi="Courier New" w:cs="Courier New"/>
                <w:b/>
                <w:bCs/>
                <w:sz w:val="20"/>
              </w:rPr>
              <w:t>--</w:t>
            </w:r>
            <w:r w:rsidRPr="00621E99">
              <w:rPr>
                <w:rFonts w:ascii="Courier New" w:hAnsi="Courier New" w:cs="Courier New"/>
                <w:b/>
                <w:bCs/>
                <w:sz w:val="20"/>
              </w:rPr>
              <w:br/>
              <w:t>1)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</w:pPr>
            <w:r w:rsidRPr="002639C2">
              <w:rPr>
                <w:rFonts w:ascii="Courier New" w:hAnsi="Courier New" w:cs="Courier New"/>
                <w:b/>
                <w:bCs/>
                <w:sz w:val="20"/>
              </w:rPr>
              <w:t>--</w:t>
            </w:r>
            <w:r w:rsidRPr="002639C2">
              <w:rPr>
                <w:rFonts w:ascii="Courier New" w:hAnsi="Courier New" w:cs="Courier New"/>
                <w:b/>
                <w:bCs/>
                <w:sz w:val="20"/>
              </w:rPr>
              <w:br/>
              <w:t>1)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</w:pPr>
            <w:r w:rsidRPr="002639C2">
              <w:rPr>
                <w:rFonts w:ascii="Courier New" w:hAnsi="Courier New" w:cs="Courier New"/>
                <w:b/>
                <w:bCs/>
                <w:sz w:val="20"/>
              </w:rPr>
              <w:t>--</w:t>
            </w:r>
            <w:r w:rsidRPr="002639C2">
              <w:rPr>
                <w:rFonts w:ascii="Courier New" w:hAnsi="Courier New" w:cs="Courier New"/>
                <w:b/>
                <w:bCs/>
                <w:sz w:val="20"/>
              </w:rPr>
              <w:br/>
              <w:t>1)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--2)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--2)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667A3E" w:rsidTr="008F747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Q4/11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--2)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--2)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667A3E" w:rsidTr="008F747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right"/>
              <w:rPr>
                <w:sz w:val="14"/>
                <w:lang w:val="pt-BR"/>
              </w:rPr>
            </w:pPr>
            <w:r w:rsidRPr="00EE1B70">
              <w:rPr>
                <w:sz w:val="14"/>
                <w:lang w:val="pt-BR"/>
              </w:rPr>
              <w:t>Q</w:t>
            </w:r>
            <w:r>
              <w:rPr>
                <w:sz w:val="14"/>
                <w:lang w:val="pt-BR"/>
              </w:rPr>
              <w:t>5/11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  <w:r>
              <w:rPr>
                <w:rFonts w:ascii="Courier New" w:hAnsi="Courier New" w:cs="Courier New"/>
                <w:b/>
                <w:bCs/>
                <w:sz w:val="20"/>
              </w:rPr>
              <w:br/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  <w:r>
              <w:rPr>
                <w:rFonts w:ascii="Courier New" w:hAnsi="Courier New" w:cs="Courier New"/>
                <w:b/>
                <w:bCs/>
                <w:sz w:val="20"/>
              </w:rPr>
              <w:br/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--2)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--2)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667A3E" w:rsidTr="008F747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667A3E" w:rsidRPr="00EE1B70" w:rsidRDefault="00667A3E" w:rsidP="008F747A">
            <w:pPr>
              <w:spacing w:before="20" w:after="20"/>
              <w:jc w:val="right"/>
              <w:rPr>
                <w:sz w:val="14"/>
                <w:lang w:val="pt-BR"/>
              </w:rPr>
            </w:pPr>
            <w:r w:rsidRPr="00EE1B70">
              <w:rPr>
                <w:sz w:val="14"/>
                <w:lang w:val="pt-BR"/>
              </w:rPr>
              <w:t>Q</w:t>
            </w:r>
            <w:r>
              <w:rPr>
                <w:sz w:val="14"/>
                <w:lang w:val="pt-BR"/>
              </w:rPr>
              <w:t>6/11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667A3E" w:rsidTr="008F747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Q7/11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5)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5)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667A3E" w:rsidTr="008F747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Q8/11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667A3E" w:rsidTr="008F747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Q9/11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667A3E" w:rsidTr="008F747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Q10/11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667A3E" w:rsidTr="008F747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right"/>
              <w:rPr>
                <w:sz w:val="14"/>
                <w:lang w:val="fr-CH"/>
              </w:rPr>
            </w:pPr>
            <w:r>
              <w:rPr>
                <w:sz w:val="14"/>
                <w:lang w:val="fr-CH"/>
              </w:rPr>
              <w:t>Q11/11</w:t>
            </w:r>
            <w:r w:rsidRPr="00717C3E">
              <w:rPr>
                <w:sz w:val="14"/>
                <w:lang w:val="fr-CH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667A3E" w:rsidTr="008F747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right"/>
              <w:rPr>
                <w:sz w:val="14"/>
              </w:rPr>
            </w:pPr>
            <w:r>
              <w:rPr>
                <w:sz w:val="14"/>
              </w:rPr>
              <w:t>Q12/11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667A3E" w:rsidTr="008F747A">
        <w:trPr>
          <w:jc w:val="center"/>
        </w:trPr>
        <w:tc>
          <w:tcPr>
            <w:tcW w:w="941" w:type="dxa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right"/>
              <w:rPr>
                <w:sz w:val="14"/>
              </w:rPr>
            </w:pPr>
            <w:r>
              <w:rPr>
                <w:sz w:val="14"/>
              </w:rPr>
              <w:t>Q13/11</w:t>
            </w:r>
            <w:r>
              <w:rPr>
                <w:sz w:val="14"/>
              </w:rPr>
              <w:sym w:font="Wingdings" w:char="F0E0"/>
            </w:r>
          </w:p>
        </w:tc>
        <w:tc>
          <w:tcPr>
            <w:tcW w:w="3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2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2" w:space="0" w:color="auto"/>
              <w:left w:val="dotted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6405DF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  <w:lang w:val="fr-CH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--2)</w:t>
            </w:r>
          </w:p>
        </w:tc>
        <w:tc>
          <w:tcPr>
            <w:tcW w:w="343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--2)</w:t>
            </w: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20" w:after="2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667A3E" w:rsidTr="008F747A">
        <w:trPr>
          <w:jc w:val="center"/>
        </w:trPr>
        <w:tc>
          <w:tcPr>
            <w:tcW w:w="9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667A3E" w:rsidRPr="00461FAB" w:rsidRDefault="00667A3E" w:rsidP="008F747A">
            <w:pPr>
              <w:spacing w:before="0"/>
              <w:jc w:val="right"/>
              <w:rPr>
                <w:sz w:val="20"/>
              </w:rPr>
            </w:pPr>
            <w:r w:rsidRPr="00461FAB">
              <w:rPr>
                <w:sz w:val="20"/>
              </w:rPr>
              <w:t xml:space="preserve">JCA-NGN 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2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42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1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u w:val="single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u w:val="single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667A3E" w:rsidTr="008F747A">
        <w:trPr>
          <w:jc w:val="center"/>
        </w:trPr>
        <w:tc>
          <w:tcPr>
            <w:tcW w:w="9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667A3E" w:rsidRPr="00461FAB" w:rsidRDefault="00667A3E" w:rsidP="008F747A">
            <w:pPr>
              <w:spacing w:before="0"/>
              <w:jc w:val="right"/>
              <w:rPr>
                <w:sz w:val="20"/>
              </w:rPr>
            </w:pPr>
            <w:r>
              <w:rPr>
                <w:sz w:val="20"/>
              </w:rPr>
              <w:t>TSR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2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3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42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1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75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otted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E6E6E6"/>
            <w:tcMar>
              <w:left w:w="28" w:type="dxa"/>
              <w:right w:w="28" w:type="dxa"/>
            </w:tcMar>
          </w:tcPr>
          <w:p w:rsidR="00667A3E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</w:rPr>
              <w:t>--</w:t>
            </w: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07A99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u w:val="single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u w:val="single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  <w:lang w:eastAsia="ja-JP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ed" w:sz="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A3E" w:rsidRPr="009E0353" w:rsidRDefault="00667A3E" w:rsidP="008F747A">
            <w:pPr>
              <w:spacing w:before="0"/>
              <w:jc w:val="center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</w:tbl>
    <w:p w:rsidR="00667A3E" w:rsidRDefault="00667A3E" w:rsidP="00667A3E">
      <w:pPr>
        <w:tabs>
          <w:tab w:val="left" w:pos="567"/>
        </w:tabs>
        <w:spacing w:before="0"/>
        <w:rPr>
          <w:sz w:val="20"/>
          <w:lang w:val="en-US"/>
        </w:rPr>
      </w:pPr>
      <w:r w:rsidRPr="00604B91">
        <w:rPr>
          <w:sz w:val="20"/>
          <w:lang w:eastAsia="ja-JP"/>
        </w:rPr>
        <w:t>Session 1:  09h</w:t>
      </w:r>
      <w:r>
        <w:rPr>
          <w:sz w:val="20"/>
          <w:lang w:eastAsia="ja-JP"/>
        </w:rPr>
        <w:t>30</w:t>
      </w:r>
      <w:r w:rsidRPr="00604B91">
        <w:rPr>
          <w:sz w:val="20"/>
          <w:lang w:eastAsia="ja-JP"/>
        </w:rPr>
        <w:t xml:space="preserve"> - 1</w:t>
      </w:r>
      <w:r>
        <w:rPr>
          <w:sz w:val="20"/>
          <w:lang w:eastAsia="ja-JP"/>
        </w:rPr>
        <w:t>1</w:t>
      </w:r>
      <w:r w:rsidRPr="00604B91">
        <w:rPr>
          <w:sz w:val="20"/>
          <w:lang w:eastAsia="ja-JP"/>
        </w:rPr>
        <w:t>h</w:t>
      </w:r>
      <w:r>
        <w:rPr>
          <w:sz w:val="20"/>
          <w:lang w:eastAsia="ja-JP"/>
        </w:rPr>
        <w:t>0</w:t>
      </w:r>
      <w:r w:rsidRPr="00604B91">
        <w:rPr>
          <w:sz w:val="20"/>
          <w:lang w:eastAsia="ja-JP"/>
        </w:rPr>
        <w:t>0</w:t>
      </w:r>
      <w:r>
        <w:rPr>
          <w:sz w:val="20"/>
          <w:lang w:eastAsia="ja-JP"/>
        </w:rPr>
        <w:t xml:space="preserve">;  </w:t>
      </w:r>
      <w:r w:rsidRPr="00604B91">
        <w:rPr>
          <w:sz w:val="20"/>
          <w:lang w:eastAsia="ja-JP"/>
        </w:rPr>
        <w:t>Session 2:  11h</w:t>
      </w:r>
      <w:r>
        <w:rPr>
          <w:sz w:val="20"/>
          <w:lang w:eastAsia="ja-JP"/>
        </w:rPr>
        <w:t>30</w:t>
      </w:r>
      <w:r w:rsidRPr="00604B91">
        <w:rPr>
          <w:sz w:val="20"/>
          <w:lang w:eastAsia="ja-JP"/>
        </w:rPr>
        <w:t xml:space="preserve"> - 1</w:t>
      </w:r>
      <w:r>
        <w:rPr>
          <w:sz w:val="20"/>
          <w:lang w:eastAsia="ja-JP"/>
        </w:rPr>
        <w:t>3</w:t>
      </w:r>
      <w:r w:rsidRPr="00604B91">
        <w:rPr>
          <w:sz w:val="20"/>
          <w:lang w:eastAsia="ja-JP"/>
        </w:rPr>
        <w:t>h</w:t>
      </w:r>
      <w:r>
        <w:rPr>
          <w:sz w:val="20"/>
          <w:lang w:eastAsia="ja-JP"/>
        </w:rPr>
        <w:t xml:space="preserve">00;  </w:t>
      </w:r>
      <w:r w:rsidRPr="00604B91">
        <w:rPr>
          <w:sz w:val="20"/>
          <w:lang w:eastAsia="ja-JP"/>
        </w:rPr>
        <w:t>Session 3:  14h</w:t>
      </w:r>
      <w:r>
        <w:rPr>
          <w:sz w:val="20"/>
          <w:lang w:eastAsia="ja-JP"/>
        </w:rPr>
        <w:t>30</w:t>
      </w:r>
      <w:r w:rsidRPr="00604B91">
        <w:rPr>
          <w:sz w:val="20"/>
          <w:lang w:eastAsia="ja-JP"/>
        </w:rPr>
        <w:t xml:space="preserve"> - 1</w:t>
      </w:r>
      <w:r>
        <w:rPr>
          <w:sz w:val="20"/>
          <w:lang w:eastAsia="ja-JP"/>
        </w:rPr>
        <w:t>6</w:t>
      </w:r>
      <w:r w:rsidRPr="00604B91">
        <w:rPr>
          <w:sz w:val="20"/>
          <w:lang w:eastAsia="ja-JP"/>
        </w:rPr>
        <w:t>h</w:t>
      </w:r>
      <w:r>
        <w:rPr>
          <w:sz w:val="20"/>
          <w:lang w:eastAsia="ja-JP"/>
        </w:rPr>
        <w:t>0</w:t>
      </w:r>
      <w:r w:rsidRPr="00604B91">
        <w:rPr>
          <w:sz w:val="20"/>
          <w:lang w:eastAsia="ja-JP"/>
        </w:rPr>
        <w:t>0</w:t>
      </w:r>
      <w:r>
        <w:rPr>
          <w:sz w:val="20"/>
          <w:lang w:eastAsia="ja-JP"/>
        </w:rPr>
        <w:t xml:space="preserve">;  </w:t>
      </w:r>
      <w:r w:rsidRPr="00604B91">
        <w:rPr>
          <w:sz w:val="20"/>
          <w:lang w:eastAsia="ja-JP"/>
        </w:rPr>
        <w:t>Session 4:  16h</w:t>
      </w:r>
      <w:r>
        <w:rPr>
          <w:sz w:val="20"/>
          <w:lang w:eastAsia="ja-JP"/>
        </w:rPr>
        <w:t>30</w:t>
      </w:r>
      <w:r w:rsidRPr="00604B91">
        <w:rPr>
          <w:sz w:val="20"/>
          <w:lang w:eastAsia="ja-JP"/>
        </w:rPr>
        <w:t xml:space="preserve"> - 1</w:t>
      </w:r>
      <w:r>
        <w:rPr>
          <w:sz w:val="20"/>
          <w:lang w:eastAsia="ja-JP"/>
        </w:rPr>
        <w:t>8</w:t>
      </w:r>
      <w:r w:rsidRPr="00604B91">
        <w:rPr>
          <w:sz w:val="20"/>
          <w:lang w:eastAsia="ja-JP"/>
        </w:rPr>
        <w:t>h</w:t>
      </w:r>
      <w:r>
        <w:rPr>
          <w:sz w:val="20"/>
          <w:lang w:eastAsia="ja-JP"/>
        </w:rPr>
        <w:t>0</w:t>
      </w:r>
      <w:r w:rsidRPr="00604B91">
        <w:rPr>
          <w:sz w:val="20"/>
          <w:lang w:eastAsia="ja-JP"/>
        </w:rPr>
        <w:t>0</w:t>
      </w:r>
    </w:p>
    <w:p w:rsidR="00667A3E" w:rsidRDefault="00667A3E" w:rsidP="00667A3E">
      <w:pPr>
        <w:tabs>
          <w:tab w:val="left" w:pos="567"/>
        </w:tabs>
        <w:spacing w:before="0"/>
        <w:rPr>
          <w:sz w:val="20"/>
          <w:lang w:val="en-US"/>
        </w:rPr>
      </w:pPr>
    </w:p>
    <w:tbl>
      <w:tblPr>
        <w:tblW w:w="14884" w:type="dxa"/>
        <w:tblInd w:w="-34" w:type="dxa"/>
        <w:tblLayout w:type="fixed"/>
        <w:tblLook w:val="01E0"/>
      </w:tblPr>
      <w:tblGrid>
        <w:gridCol w:w="360"/>
        <w:gridCol w:w="1767"/>
        <w:gridCol w:w="12757"/>
      </w:tblGrid>
      <w:tr w:rsidR="00667A3E" w:rsidRPr="00604B91" w:rsidTr="008F747A">
        <w:trPr>
          <w:cantSplit/>
        </w:trPr>
        <w:tc>
          <w:tcPr>
            <w:tcW w:w="360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>•</w:t>
            </w:r>
          </w:p>
        </w:tc>
        <w:tc>
          <w:tcPr>
            <w:tcW w:w="1767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 xml:space="preserve">PLEN: </w:t>
            </w:r>
          </w:p>
        </w:tc>
        <w:tc>
          <w:tcPr>
            <w:tcW w:w="12757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>Study Group plenary</w:t>
            </w:r>
          </w:p>
        </w:tc>
      </w:tr>
      <w:tr w:rsidR="00667A3E" w:rsidRPr="00604B91" w:rsidTr="008F747A">
        <w:trPr>
          <w:cantSplit/>
        </w:trPr>
        <w:tc>
          <w:tcPr>
            <w:tcW w:w="360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>•</w:t>
            </w:r>
          </w:p>
        </w:tc>
        <w:tc>
          <w:tcPr>
            <w:tcW w:w="1767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proofErr w:type="spellStart"/>
            <w:r w:rsidRPr="00A24F84">
              <w:rPr>
                <w:sz w:val="19"/>
                <w:lang w:eastAsia="ja-JP"/>
              </w:rPr>
              <w:t>WPx</w:t>
            </w:r>
            <w:proofErr w:type="spellEnd"/>
            <w:r w:rsidRPr="00A24F84">
              <w:rPr>
                <w:sz w:val="19"/>
                <w:lang w:eastAsia="ja-JP"/>
              </w:rPr>
              <w:t>:</w:t>
            </w:r>
          </w:p>
        </w:tc>
        <w:tc>
          <w:tcPr>
            <w:tcW w:w="12757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>Working Party x</w:t>
            </w:r>
          </w:p>
        </w:tc>
      </w:tr>
      <w:tr w:rsidR="00667A3E" w:rsidRPr="00604B91" w:rsidTr="008F747A">
        <w:trPr>
          <w:cantSplit/>
        </w:trPr>
        <w:tc>
          <w:tcPr>
            <w:tcW w:w="360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>•</w:t>
            </w:r>
          </w:p>
        </w:tc>
        <w:tc>
          <w:tcPr>
            <w:tcW w:w="1767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>TSR:</w:t>
            </w:r>
          </w:p>
        </w:tc>
        <w:tc>
          <w:tcPr>
            <w:tcW w:w="12757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>Technical and Strategic Review session</w:t>
            </w:r>
          </w:p>
        </w:tc>
      </w:tr>
      <w:tr w:rsidR="00667A3E" w:rsidRPr="00604B91" w:rsidTr="008F747A">
        <w:trPr>
          <w:cantSplit/>
        </w:trPr>
        <w:tc>
          <w:tcPr>
            <w:tcW w:w="360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>•</w:t>
            </w:r>
          </w:p>
        </w:tc>
        <w:tc>
          <w:tcPr>
            <w:tcW w:w="1767" w:type="dxa"/>
          </w:tcPr>
          <w:p w:rsidR="00667A3E" w:rsidRPr="00A24F84" w:rsidRDefault="00667A3E" w:rsidP="008F747A">
            <w:pPr>
              <w:spacing w:before="20"/>
              <w:rPr>
                <w:sz w:val="19"/>
                <w:highlight w:val="green"/>
                <w:lang w:eastAsia="ja-JP"/>
              </w:rPr>
            </w:pPr>
            <w:r w:rsidRPr="00A24F84">
              <w:rPr>
                <w:sz w:val="19"/>
                <w:lang w:eastAsia="ja-JP"/>
              </w:rPr>
              <w:t>JCA-NGN:</w:t>
            </w:r>
          </w:p>
        </w:tc>
        <w:tc>
          <w:tcPr>
            <w:tcW w:w="12757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>Joint coordination activity on NGN</w:t>
            </w:r>
          </w:p>
        </w:tc>
      </w:tr>
      <w:tr w:rsidR="00667A3E" w:rsidRPr="00604B91" w:rsidTr="008F747A">
        <w:trPr>
          <w:cantSplit/>
        </w:trPr>
        <w:tc>
          <w:tcPr>
            <w:tcW w:w="360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>•</w:t>
            </w:r>
          </w:p>
        </w:tc>
        <w:tc>
          <w:tcPr>
            <w:tcW w:w="1767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rFonts w:ascii="Courier New" w:hAnsi="Courier New" w:cs="Courier New"/>
                <w:b/>
                <w:bCs/>
                <w:sz w:val="19"/>
                <w:lang w:eastAsia="ja-JP"/>
              </w:rPr>
              <w:t>--</w:t>
            </w:r>
            <w:r w:rsidRPr="00A24F84">
              <w:rPr>
                <w:sz w:val="19"/>
                <w:lang w:eastAsia="ja-JP"/>
              </w:rPr>
              <w:t xml:space="preserve">: </w:t>
            </w:r>
          </w:p>
        </w:tc>
        <w:tc>
          <w:tcPr>
            <w:tcW w:w="12757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>Represents a meeting session</w:t>
            </w:r>
          </w:p>
        </w:tc>
      </w:tr>
      <w:tr w:rsidR="00667A3E" w:rsidRPr="00604B91" w:rsidTr="008F747A">
        <w:trPr>
          <w:cantSplit/>
        </w:trPr>
        <w:tc>
          <w:tcPr>
            <w:tcW w:w="360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>•</w:t>
            </w:r>
          </w:p>
        </w:tc>
        <w:tc>
          <w:tcPr>
            <w:tcW w:w="1767" w:type="dxa"/>
          </w:tcPr>
          <w:p w:rsidR="00667A3E" w:rsidRPr="00A24F84" w:rsidRDefault="00667A3E" w:rsidP="008F747A">
            <w:pPr>
              <w:keepNext/>
              <w:spacing w:before="20"/>
              <w:rPr>
                <w:color w:val="FF0000"/>
                <w:sz w:val="19"/>
              </w:rPr>
            </w:pPr>
            <w:r w:rsidRPr="00A24F84">
              <w:rPr>
                <w:rFonts w:ascii="Courier New" w:hAnsi="Courier New" w:cs="Courier New"/>
                <w:b/>
                <w:bCs/>
                <w:color w:val="FF0000"/>
                <w:sz w:val="19"/>
              </w:rPr>
              <w:sym w:font="Wingdings" w:char="F0E0"/>
            </w:r>
            <w:r w:rsidRPr="00A24F84">
              <w:rPr>
                <w:sz w:val="19"/>
              </w:rPr>
              <w:t>:</w:t>
            </w:r>
          </w:p>
        </w:tc>
        <w:tc>
          <w:tcPr>
            <w:tcW w:w="12757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>Represents a lunch/evening session</w:t>
            </w:r>
          </w:p>
        </w:tc>
      </w:tr>
      <w:tr w:rsidR="00667A3E" w:rsidRPr="00E8548A" w:rsidTr="008F747A">
        <w:trPr>
          <w:cantSplit/>
        </w:trPr>
        <w:tc>
          <w:tcPr>
            <w:tcW w:w="360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>•</w:t>
            </w:r>
          </w:p>
        </w:tc>
        <w:tc>
          <w:tcPr>
            <w:tcW w:w="1767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 xml:space="preserve">Note 1: </w:t>
            </w:r>
          </w:p>
        </w:tc>
        <w:tc>
          <w:tcPr>
            <w:tcW w:w="12757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>Joint meeting between Q.2 and Q.3/11</w:t>
            </w:r>
          </w:p>
        </w:tc>
      </w:tr>
      <w:tr w:rsidR="00667A3E" w:rsidRPr="00E8548A" w:rsidTr="008F747A">
        <w:trPr>
          <w:cantSplit/>
        </w:trPr>
        <w:tc>
          <w:tcPr>
            <w:tcW w:w="360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>•</w:t>
            </w:r>
          </w:p>
        </w:tc>
        <w:tc>
          <w:tcPr>
            <w:tcW w:w="1767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 xml:space="preserve">Note 2: </w:t>
            </w:r>
          </w:p>
        </w:tc>
        <w:tc>
          <w:tcPr>
            <w:tcW w:w="12757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 xml:space="preserve">Participants from Q.3, Q.4 and Q.5/11 will attend Q.13/11 </w:t>
            </w:r>
          </w:p>
        </w:tc>
      </w:tr>
      <w:tr w:rsidR="00667A3E" w:rsidRPr="00E8548A" w:rsidTr="008F747A">
        <w:trPr>
          <w:cantSplit/>
        </w:trPr>
        <w:tc>
          <w:tcPr>
            <w:tcW w:w="360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>•</w:t>
            </w:r>
          </w:p>
        </w:tc>
        <w:tc>
          <w:tcPr>
            <w:tcW w:w="1767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>Note 3:</w:t>
            </w:r>
          </w:p>
        </w:tc>
        <w:tc>
          <w:tcPr>
            <w:tcW w:w="12757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>WP meetings</w:t>
            </w:r>
            <w:r>
              <w:rPr>
                <w:sz w:val="19"/>
                <w:lang w:eastAsia="ja-JP"/>
              </w:rPr>
              <w:t xml:space="preserve"> </w:t>
            </w:r>
            <w:r w:rsidRPr="00A24F84">
              <w:rPr>
                <w:sz w:val="19"/>
                <w:lang w:eastAsia="ja-JP"/>
              </w:rPr>
              <w:t xml:space="preserve">will start at 14h30 and will be held </w:t>
            </w:r>
            <w:proofErr w:type="spellStart"/>
            <w:r w:rsidRPr="00A24F84">
              <w:rPr>
                <w:sz w:val="19"/>
                <w:lang w:eastAsia="ja-JP"/>
              </w:rPr>
              <w:t>sequentiallly</w:t>
            </w:r>
            <w:proofErr w:type="spellEnd"/>
            <w:r w:rsidRPr="00A24F84">
              <w:rPr>
                <w:sz w:val="19"/>
                <w:lang w:eastAsia="ja-JP"/>
              </w:rPr>
              <w:t xml:space="preserve"> for WP2, WP3 and WP4/11</w:t>
            </w:r>
          </w:p>
        </w:tc>
      </w:tr>
      <w:tr w:rsidR="00667A3E" w:rsidRPr="00E8548A" w:rsidTr="008F747A">
        <w:trPr>
          <w:cantSplit/>
        </w:trPr>
        <w:tc>
          <w:tcPr>
            <w:tcW w:w="360" w:type="dxa"/>
          </w:tcPr>
          <w:p w:rsidR="00667A3E" w:rsidRPr="00A24F84" w:rsidRDefault="00667A3E" w:rsidP="008F747A">
            <w:pPr>
              <w:spacing w:before="20"/>
              <w:rPr>
                <w:sz w:val="19"/>
              </w:rPr>
            </w:pPr>
            <w:r w:rsidRPr="00A24F84">
              <w:rPr>
                <w:sz w:val="19"/>
                <w:lang w:eastAsia="ja-JP"/>
              </w:rPr>
              <w:t>•</w:t>
            </w:r>
          </w:p>
        </w:tc>
        <w:tc>
          <w:tcPr>
            <w:tcW w:w="1767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>Note 4:</w:t>
            </w:r>
          </w:p>
        </w:tc>
        <w:tc>
          <w:tcPr>
            <w:tcW w:w="12757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>WP1 meeting</w:t>
            </w:r>
          </w:p>
        </w:tc>
      </w:tr>
      <w:tr w:rsidR="00667A3E" w:rsidRPr="00E8548A" w:rsidTr="008F747A">
        <w:trPr>
          <w:cantSplit/>
        </w:trPr>
        <w:tc>
          <w:tcPr>
            <w:tcW w:w="360" w:type="dxa"/>
          </w:tcPr>
          <w:p w:rsidR="00667A3E" w:rsidRPr="00A24F84" w:rsidRDefault="00667A3E" w:rsidP="008F747A">
            <w:pPr>
              <w:spacing w:before="20"/>
              <w:rPr>
                <w:sz w:val="19"/>
              </w:rPr>
            </w:pPr>
            <w:r w:rsidRPr="00A24F84">
              <w:rPr>
                <w:sz w:val="19"/>
                <w:lang w:eastAsia="ja-JP"/>
              </w:rPr>
              <w:t>•</w:t>
            </w:r>
          </w:p>
        </w:tc>
        <w:tc>
          <w:tcPr>
            <w:tcW w:w="1767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>Note 5:</w:t>
            </w:r>
          </w:p>
        </w:tc>
        <w:tc>
          <w:tcPr>
            <w:tcW w:w="12757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>Mini-worksh</w:t>
            </w:r>
            <w:r>
              <w:rPr>
                <w:sz w:val="19"/>
                <w:lang w:eastAsia="ja-JP"/>
              </w:rPr>
              <w:t>o</w:t>
            </w:r>
            <w:r w:rsidRPr="00A24F84">
              <w:rPr>
                <w:sz w:val="19"/>
                <w:lang w:eastAsia="ja-JP"/>
              </w:rPr>
              <w:t>p sessions of Q.7/11 on the “</w:t>
            </w:r>
            <w:proofErr w:type="spellStart"/>
            <w:r w:rsidRPr="00A24F84">
              <w:rPr>
                <w:sz w:val="19"/>
                <w:lang w:eastAsia="ja-JP"/>
              </w:rPr>
              <w:t>IdM</w:t>
            </w:r>
            <w:proofErr w:type="spellEnd"/>
            <w:r w:rsidRPr="00A24F84">
              <w:rPr>
                <w:sz w:val="19"/>
                <w:lang w:eastAsia="ja-JP"/>
              </w:rPr>
              <w:t xml:space="preserve"> and Cloud Computing"</w:t>
            </w:r>
          </w:p>
        </w:tc>
      </w:tr>
      <w:tr w:rsidR="00667A3E" w:rsidRPr="00E8548A" w:rsidTr="008F747A">
        <w:trPr>
          <w:cantSplit/>
        </w:trPr>
        <w:tc>
          <w:tcPr>
            <w:tcW w:w="360" w:type="dxa"/>
          </w:tcPr>
          <w:p w:rsidR="00667A3E" w:rsidRPr="00A24F84" w:rsidRDefault="00667A3E" w:rsidP="008F747A">
            <w:pPr>
              <w:spacing w:before="20"/>
              <w:rPr>
                <w:sz w:val="19"/>
              </w:rPr>
            </w:pPr>
            <w:r w:rsidRPr="00A24F84">
              <w:rPr>
                <w:sz w:val="19"/>
                <w:lang w:eastAsia="ja-JP"/>
              </w:rPr>
              <w:t>•</w:t>
            </w:r>
          </w:p>
        </w:tc>
        <w:tc>
          <w:tcPr>
            <w:tcW w:w="1767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>Note 6:</w:t>
            </w:r>
          </w:p>
        </w:tc>
        <w:tc>
          <w:tcPr>
            <w:tcW w:w="12757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>Q.1/11 discusses future work of SG11</w:t>
            </w:r>
          </w:p>
        </w:tc>
      </w:tr>
      <w:tr w:rsidR="00667A3E" w:rsidRPr="00C81373" w:rsidTr="008F747A">
        <w:trPr>
          <w:cantSplit/>
        </w:trPr>
        <w:tc>
          <w:tcPr>
            <w:tcW w:w="360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>•</w:t>
            </w:r>
          </w:p>
        </w:tc>
        <w:tc>
          <w:tcPr>
            <w:tcW w:w="1767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 xml:space="preserve">Note 7: </w:t>
            </w:r>
          </w:p>
        </w:tc>
        <w:tc>
          <w:tcPr>
            <w:tcW w:w="12757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szCs w:val="18"/>
                <w:lang w:eastAsia="ja-JP"/>
              </w:rPr>
              <w:t xml:space="preserve">Updates to this plan will be posted on the ITU-T NGN GSI </w:t>
            </w:r>
            <w:r>
              <w:rPr>
                <w:sz w:val="19"/>
                <w:szCs w:val="18"/>
                <w:lang w:eastAsia="ja-JP"/>
              </w:rPr>
              <w:t xml:space="preserve">May </w:t>
            </w:r>
            <w:r w:rsidRPr="00A24F84">
              <w:rPr>
                <w:sz w:val="19"/>
                <w:szCs w:val="18"/>
                <w:lang w:eastAsia="ja-JP"/>
              </w:rPr>
              <w:t>event</w:t>
            </w:r>
            <w:r>
              <w:rPr>
                <w:sz w:val="19"/>
                <w:szCs w:val="18"/>
                <w:lang w:eastAsia="ja-JP"/>
              </w:rPr>
              <w:t xml:space="preserve"> </w:t>
            </w:r>
            <w:r w:rsidRPr="00A24F84">
              <w:rPr>
                <w:sz w:val="19"/>
                <w:szCs w:val="18"/>
                <w:lang w:eastAsia="ja-JP"/>
              </w:rPr>
              <w:t>home page</w:t>
            </w:r>
          </w:p>
        </w:tc>
      </w:tr>
      <w:tr w:rsidR="00667A3E" w:rsidRPr="00C81373" w:rsidTr="008F747A">
        <w:trPr>
          <w:cantSplit/>
        </w:trPr>
        <w:tc>
          <w:tcPr>
            <w:tcW w:w="360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>•</w:t>
            </w:r>
          </w:p>
        </w:tc>
        <w:tc>
          <w:tcPr>
            <w:tcW w:w="1767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 xml:space="preserve">Note 8: </w:t>
            </w:r>
          </w:p>
        </w:tc>
        <w:tc>
          <w:tcPr>
            <w:tcW w:w="12757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 xml:space="preserve">Joint session of Q.3/13, Q.12/13 and Q.25/13 for </w:t>
            </w:r>
            <w:proofErr w:type="spellStart"/>
            <w:r w:rsidRPr="00A24F84">
              <w:rPr>
                <w:sz w:val="19"/>
                <w:lang w:eastAsia="ja-JP"/>
              </w:rPr>
              <w:t>IoT</w:t>
            </w:r>
            <w:proofErr w:type="spellEnd"/>
            <w:r w:rsidRPr="00A24F84">
              <w:rPr>
                <w:sz w:val="19"/>
                <w:lang w:eastAsia="ja-JP"/>
              </w:rPr>
              <w:t>/MOC/</w:t>
            </w:r>
            <w:proofErr w:type="spellStart"/>
            <w:r w:rsidRPr="00A24F84">
              <w:rPr>
                <w:sz w:val="19"/>
                <w:lang w:eastAsia="ja-JP"/>
              </w:rPr>
              <w:t>WoT</w:t>
            </w:r>
            <w:proofErr w:type="spellEnd"/>
            <w:r w:rsidRPr="00A24F84">
              <w:rPr>
                <w:sz w:val="19"/>
                <w:lang w:eastAsia="ja-JP"/>
              </w:rPr>
              <w:t>/Sma</w:t>
            </w:r>
            <w:bookmarkStart w:id="3" w:name="_GoBack"/>
            <w:bookmarkEnd w:id="3"/>
            <w:r w:rsidRPr="00A24F84">
              <w:rPr>
                <w:sz w:val="19"/>
                <w:lang w:eastAsia="ja-JP"/>
              </w:rPr>
              <w:t>rt Grid aspects</w:t>
            </w:r>
          </w:p>
        </w:tc>
      </w:tr>
      <w:tr w:rsidR="00667A3E" w:rsidRPr="00876405" w:rsidTr="008F747A">
        <w:trPr>
          <w:cantSplit/>
        </w:trPr>
        <w:tc>
          <w:tcPr>
            <w:tcW w:w="360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>•</w:t>
            </w:r>
          </w:p>
        </w:tc>
        <w:tc>
          <w:tcPr>
            <w:tcW w:w="1767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 xml:space="preserve">Note 9: </w:t>
            </w:r>
          </w:p>
        </w:tc>
        <w:tc>
          <w:tcPr>
            <w:tcW w:w="12757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>Joint session of Q.3</w:t>
            </w:r>
            <w:r>
              <w:rPr>
                <w:sz w:val="19"/>
                <w:lang w:eastAsia="ja-JP"/>
              </w:rPr>
              <w:t xml:space="preserve">/13 </w:t>
            </w:r>
            <w:r w:rsidRPr="00A24F84">
              <w:rPr>
                <w:sz w:val="19"/>
                <w:lang w:eastAsia="ja-JP"/>
              </w:rPr>
              <w:t xml:space="preserve">and Q.25/13 </w:t>
            </w:r>
            <w:r w:rsidRPr="00A24F84">
              <w:rPr>
                <w:rFonts w:hint="eastAsia"/>
                <w:sz w:val="19"/>
                <w:lang w:eastAsia="ja-JP"/>
              </w:rPr>
              <w:t xml:space="preserve">for </w:t>
            </w:r>
            <w:r w:rsidRPr="00A24F84">
              <w:rPr>
                <w:sz w:val="19"/>
                <w:lang w:eastAsia="ja-JP"/>
              </w:rPr>
              <w:t>mobile IPTV discussion</w:t>
            </w:r>
          </w:p>
        </w:tc>
      </w:tr>
      <w:tr w:rsidR="00667A3E" w:rsidRPr="00C81373" w:rsidTr="008F747A">
        <w:trPr>
          <w:cantSplit/>
        </w:trPr>
        <w:tc>
          <w:tcPr>
            <w:tcW w:w="360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>•</w:t>
            </w:r>
          </w:p>
        </w:tc>
        <w:tc>
          <w:tcPr>
            <w:tcW w:w="1767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>Note 10:</w:t>
            </w:r>
          </w:p>
        </w:tc>
        <w:tc>
          <w:tcPr>
            <w:tcW w:w="12757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 xml:space="preserve">Joint session of Q.3/13 and Q.4/13 </w:t>
            </w:r>
            <w:r w:rsidRPr="00A24F84">
              <w:rPr>
                <w:rFonts w:hint="eastAsia"/>
                <w:sz w:val="19"/>
                <w:lang w:eastAsia="ja-JP"/>
              </w:rPr>
              <w:t xml:space="preserve">for </w:t>
            </w:r>
            <w:r w:rsidRPr="00A24F84">
              <w:rPr>
                <w:sz w:val="19"/>
                <w:lang w:eastAsia="ja-JP"/>
              </w:rPr>
              <w:t>amendments to Y.2233</w:t>
            </w:r>
          </w:p>
        </w:tc>
      </w:tr>
      <w:tr w:rsidR="00667A3E" w:rsidRPr="00C81373" w:rsidTr="008F747A">
        <w:trPr>
          <w:cantSplit/>
        </w:trPr>
        <w:tc>
          <w:tcPr>
            <w:tcW w:w="360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>•</w:t>
            </w:r>
          </w:p>
        </w:tc>
        <w:tc>
          <w:tcPr>
            <w:tcW w:w="1767" w:type="dxa"/>
          </w:tcPr>
          <w:p w:rsidR="00667A3E" w:rsidRPr="00A24F84" w:rsidRDefault="00667A3E" w:rsidP="008F747A">
            <w:pPr>
              <w:spacing w:before="20"/>
              <w:rPr>
                <w:strike/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>Note 11:</w:t>
            </w:r>
          </w:p>
        </w:tc>
        <w:tc>
          <w:tcPr>
            <w:tcW w:w="12757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  <w:r w:rsidRPr="00A24F84">
              <w:rPr>
                <w:sz w:val="19"/>
                <w:lang w:eastAsia="ja-JP"/>
              </w:rPr>
              <w:t>Joint session of Q.3/13 and Q.21/13</w:t>
            </w:r>
            <w:r w:rsidRPr="00A24F84">
              <w:rPr>
                <w:sz w:val="19"/>
                <w:szCs w:val="18"/>
                <w:lang w:eastAsia="ja-JP"/>
              </w:rPr>
              <w:t xml:space="preserve"> </w:t>
            </w:r>
          </w:p>
        </w:tc>
      </w:tr>
      <w:tr w:rsidR="00667A3E" w:rsidRPr="00C81373" w:rsidTr="008F747A">
        <w:trPr>
          <w:cantSplit/>
        </w:trPr>
        <w:tc>
          <w:tcPr>
            <w:tcW w:w="360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</w:p>
        </w:tc>
        <w:tc>
          <w:tcPr>
            <w:tcW w:w="1767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</w:p>
        </w:tc>
        <w:tc>
          <w:tcPr>
            <w:tcW w:w="12757" w:type="dxa"/>
          </w:tcPr>
          <w:p w:rsidR="00667A3E" w:rsidRPr="00A24F84" w:rsidRDefault="00667A3E" w:rsidP="008F747A">
            <w:pPr>
              <w:spacing w:before="20"/>
              <w:rPr>
                <w:sz w:val="19"/>
                <w:lang w:eastAsia="ja-JP"/>
              </w:rPr>
            </w:pPr>
          </w:p>
        </w:tc>
      </w:tr>
    </w:tbl>
    <w:p w:rsidR="00667A3E" w:rsidRDefault="00667A3E" w:rsidP="00667A3E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0" w:line="240" w:lineRule="atLeast"/>
        <w:ind w:left="0"/>
        <w:jc w:val="center"/>
        <w:rPr>
          <w:b/>
          <w:bCs/>
          <w:i/>
          <w:iCs/>
          <w:szCs w:val="24"/>
        </w:rPr>
        <w:sectPr w:rsidR="00667A3E" w:rsidSect="00667A3E">
          <w:footerReference w:type="default" r:id="rId22"/>
          <w:type w:val="oddPage"/>
          <w:pgSz w:w="16840" w:h="11907" w:orient="landscape" w:code="9"/>
          <w:pgMar w:top="397" w:right="567" w:bottom="397" w:left="567" w:header="567" w:footer="567" w:gutter="0"/>
          <w:paperSrc w:first="15" w:other="15"/>
          <w:cols w:space="720"/>
        </w:sectPr>
      </w:pPr>
    </w:p>
    <w:p w:rsidR="00667A3E" w:rsidRPr="003D0EA8" w:rsidRDefault="00667A3E" w:rsidP="00667A3E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ind w:left="0"/>
        <w:jc w:val="center"/>
        <w:rPr>
          <w:lang w:val="en-US"/>
        </w:rPr>
      </w:pPr>
      <w:r w:rsidRPr="00F84082">
        <w:rPr>
          <w:sz w:val="26"/>
          <w:szCs w:val="26"/>
          <w:lang w:val="en-US"/>
        </w:rPr>
        <w:t>ANNEX 2</w:t>
      </w:r>
      <w:r w:rsidRPr="00F84082">
        <w:rPr>
          <w:sz w:val="26"/>
          <w:szCs w:val="26"/>
          <w:lang w:val="en-US"/>
        </w:rPr>
        <w:br/>
      </w:r>
      <w:r w:rsidRPr="003D0EA8">
        <w:rPr>
          <w:lang w:val="en-US"/>
        </w:rPr>
        <w:t>(to TSB C</w:t>
      </w:r>
      <w:r>
        <w:rPr>
          <w:lang w:val="en-US"/>
        </w:rPr>
        <w:t>ircular 170</w:t>
      </w:r>
      <w:r w:rsidRPr="003D0EA8">
        <w:rPr>
          <w:lang w:val="en-US"/>
        </w:rPr>
        <w:t>)</w:t>
      </w:r>
    </w:p>
    <w:p w:rsidR="00667A3E" w:rsidRPr="00F84082" w:rsidRDefault="00667A3E" w:rsidP="00667A3E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rPr>
          <w:sz w:val="16"/>
          <w:lang w:val="ru-RU"/>
        </w:rPr>
      </w:pPr>
    </w:p>
    <w:tbl>
      <w:tblPr>
        <w:tblW w:w="0" w:type="auto"/>
        <w:jc w:val="center"/>
        <w:tblLayout w:type="fixed"/>
        <w:tblLook w:val="0000"/>
      </w:tblPr>
      <w:tblGrid>
        <w:gridCol w:w="9360"/>
      </w:tblGrid>
      <w:tr w:rsidR="00667A3E" w:rsidRPr="00C67AB9" w:rsidTr="008F747A">
        <w:trPr>
          <w:cantSplit/>
          <w:jc w:val="center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7A3E" w:rsidRDefault="00667A3E" w:rsidP="008F747A">
            <w:pPr>
              <w:tabs>
                <w:tab w:val="left" w:pos="1440"/>
                <w:tab w:val="left" w:pos="8647"/>
              </w:tabs>
              <w:spacing w:before="0" w:line="288" w:lineRule="atLeast"/>
              <w:ind w:right="133"/>
              <w:jc w:val="center"/>
              <w:rPr>
                <w:i/>
                <w:sz w:val="20"/>
              </w:rPr>
            </w:pPr>
          </w:p>
          <w:p w:rsidR="00667A3E" w:rsidRPr="001F5A0A" w:rsidRDefault="00667A3E" w:rsidP="008F747A">
            <w:pPr>
              <w:tabs>
                <w:tab w:val="left" w:pos="1440"/>
                <w:tab w:val="left" w:pos="8647"/>
              </w:tabs>
              <w:spacing w:before="0" w:line="288" w:lineRule="atLeast"/>
              <w:ind w:right="133"/>
              <w:jc w:val="center"/>
              <w:rPr>
                <w:i/>
                <w:szCs w:val="24"/>
              </w:rPr>
            </w:pPr>
            <w:r w:rsidRPr="001F5A0A">
              <w:rPr>
                <w:i/>
                <w:szCs w:val="24"/>
              </w:rPr>
              <w:t xml:space="preserve">This confirmation form </w:t>
            </w:r>
            <w:r w:rsidRPr="00E63485">
              <w:rPr>
                <w:b/>
                <w:bCs/>
                <w:i/>
                <w:szCs w:val="24"/>
              </w:rPr>
              <w:t xml:space="preserve">should </w:t>
            </w:r>
            <w:r w:rsidRPr="001F5A0A">
              <w:rPr>
                <w:b/>
                <w:i/>
                <w:szCs w:val="24"/>
              </w:rPr>
              <w:t xml:space="preserve">be sent direct </w:t>
            </w:r>
            <w:r w:rsidRPr="00E63485">
              <w:rPr>
                <w:i/>
                <w:szCs w:val="24"/>
              </w:rPr>
              <w:t>to the hotel</w:t>
            </w:r>
            <w:r w:rsidRPr="001F5A0A">
              <w:rPr>
                <w:b/>
                <w:i/>
                <w:szCs w:val="24"/>
              </w:rPr>
              <w:t xml:space="preserve"> </w:t>
            </w:r>
            <w:r w:rsidRPr="001F5A0A">
              <w:rPr>
                <w:i/>
                <w:szCs w:val="24"/>
              </w:rPr>
              <w:t>of your choice</w:t>
            </w:r>
          </w:p>
          <w:p w:rsidR="00667A3E" w:rsidRPr="00C67AB9" w:rsidRDefault="00667A3E" w:rsidP="008F747A">
            <w:pPr>
              <w:spacing w:before="0" w:after="100" w:line="288" w:lineRule="atLeast"/>
              <w:ind w:right="130"/>
              <w:jc w:val="center"/>
              <w:rPr>
                <w:sz w:val="20"/>
                <w:lang w:val="en-US"/>
              </w:rPr>
            </w:pPr>
          </w:p>
        </w:tc>
      </w:tr>
    </w:tbl>
    <w:p w:rsidR="00667A3E" w:rsidRPr="00C67AB9" w:rsidRDefault="00667A3E" w:rsidP="00667A3E">
      <w:pPr>
        <w:tabs>
          <w:tab w:val="center" w:pos="9639"/>
        </w:tabs>
        <w:spacing w:line="240" w:lineRule="atLeast"/>
        <w:ind w:right="453"/>
        <w:rPr>
          <w:lang w:val="en-US"/>
        </w:rPr>
      </w:pPr>
    </w:p>
    <w:tbl>
      <w:tblPr>
        <w:tblW w:w="0" w:type="auto"/>
        <w:jc w:val="center"/>
        <w:tblLayout w:type="fixed"/>
        <w:tblLook w:val="0000"/>
      </w:tblPr>
      <w:tblGrid>
        <w:gridCol w:w="1291"/>
        <w:gridCol w:w="7264"/>
        <w:gridCol w:w="1400"/>
      </w:tblGrid>
      <w:tr w:rsidR="00667A3E" w:rsidTr="008F747A">
        <w:trPr>
          <w:cantSplit/>
          <w:jc w:val="center"/>
        </w:trPr>
        <w:tc>
          <w:tcPr>
            <w:tcW w:w="1291" w:type="dxa"/>
          </w:tcPr>
          <w:p w:rsidR="00667A3E" w:rsidRDefault="006B2EEC" w:rsidP="008F747A">
            <w:pPr>
              <w:tabs>
                <w:tab w:val="center" w:pos="9639"/>
              </w:tabs>
              <w:spacing w:before="57" w:line="240" w:lineRule="atLeast"/>
              <w:ind w:right="-176"/>
              <w:jc w:val="center"/>
              <w:rPr>
                <w:sz w:val="28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628015" cy="668655"/>
                  <wp:effectExtent l="0" t="0" r="63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4" w:type="dxa"/>
          </w:tcPr>
          <w:p w:rsidR="00667A3E" w:rsidRPr="001F5A0A" w:rsidRDefault="00667A3E" w:rsidP="008F747A">
            <w:pPr>
              <w:tabs>
                <w:tab w:val="center" w:pos="9639"/>
              </w:tabs>
              <w:spacing w:line="240" w:lineRule="atLeast"/>
              <w:ind w:right="-40"/>
              <w:jc w:val="center"/>
              <w:rPr>
                <w:b/>
                <w:bCs/>
                <w:sz w:val="28"/>
                <w:szCs w:val="28"/>
                <w:lang w:val="es-ES_tradnl"/>
              </w:rPr>
            </w:pPr>
            <w:r w:rsidRPr="00C67AB9">
              <w:rPr>
                <w:sz w:val="26"/>
                <w:lang w:val="es-ES_tradnl"/>
              </w:rPr>
              <w:br/>
            </w:r>
            <w:r w:rsidRPr="001F5A0A">
              <w:rPr>
                <w:b/>
                <w:bCs/>
                <w:sz w:val="28"/>
                <w:szCs w:val="28"/>
                <w:lang w:val="es-ES_tradnl"/>
              </w:rPr>
              <w:t>INTERNATIONAL TELECOMMUNICATION UNION</w:t>
            </w:r>
            <w:r w:rsidRPr="001F5A0A">
              <w:rPr>
                <w:b/>
                <w:bCs/>
                <w:sz w:val="28"/>
                <w:szCs w:val="28"/>
                <w:lang w:val="es-ES_tradnl"/>
              </w:rPr>
              <w:br/>
            </w:r>
          </w:p>
        </w:tc>
        <w:tc>
          <w:tcPr>
            <w:tcW w:w="1400" w:type="dxa"/>
          </w:tcPr>
          <w:p w:rsidR="00667A3E" w:rsidRDefault="006B2EEC" w:rsidP="008F747A">
            <w:pPr>
              <w:tabs>
                <w:tab w:val="center" w:pos="9639"/>
              </w:tabs>
              <w:spacing w:before="57" w:line="240" w:lineRule="atLeast"/>
              <w:ind w:left="-142" w:right="-74"/>
              <w:jc w:val="center"/>
              <w:rPr>
                <w:sz w:val="28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628015" cy="668655"/>
                  <wp:effectExtent l="0" t="0" r="63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67A3E" w:rsidRDefault="00667A3E" w:rsidP="00667A3E">
      <w:pPr>
        <w:tabs>
          <w:tab w:val="left" w:pos="1440"/>
        </w:tabs>
        <w:spacing w:before="0" w:line="240" w:lineRule="atLeast"/>
        <w:ind w:left="284" w:right="-143"/>
        <w:jc w:val="center"/>
        <w:rPr>
          <w:b/>
        </w:rPr>
      </w:pPr>
    </w:p>
    <w:p w:rsidR="00667A3E" w:rsidRPr="00403633" w:rsidRDefault="00667A3E" w:rsidP="00667A3E">
      <w:pPr>
        <w:tabs>
          <w:tab w:val="center" w:pos="4678"/>
        </w:tabs>
        <w:spacing w:before="0" w:line="240" w:lineRule="atLeast"/>
        <w:ind w:left="284" w:right="-143"/>
        <w:jc w:val="center"/>
        <w:rPr>
          <w:b/>
          <w:bCs/>
          <w:szCs w:val="24"/>
          <w:lang w:val="en-US"/>
        </w:rPr>
      </w:pPr>
      <w:r w:rsidRPr="00403633">
        <w:rPr>
          <w:b/>
          <w:bCs/>
          <w:szCs w:val="24"/>
          <w:lang w:val="en-US"/>
        </w:rPr>
        <w:t>TELECOMMUNICATION STANDARDIZATION SECTOR</w:t>
      </w:r>
      <w:r w:rsidRPr="00403633">
        <w:rPr>
          <w:b/>
          <w:bCs/>
          <w:szCs w:val="24"/>
          <w:lang w:val="en-US"/>
        </w:rPr>
        <w:br/>
      </w:r>
    </w:p>
    <w:p w:rsidR="00667A3E" w:rsidRPr="00403633" w:rsidRDefault="00667A3E" w:rsidP="00667A3E">
      <w:pPr>
        <w:tabs>
          <w:tab w:val="left" w:pos="1440"/>
        </w:tabs>
        <w:spacing w:before="0" w:line="240" w:lineRule="atLeast"/>
        <w:ind w:left="284" w:right="-143"/>
        <w:rPr>
          <w:sz w:val="20"/>
          <w:lang w:val="en-US"/>
        </w:rPr>
      </w:pPr>
    </w:p>
    <w:p w:rsidR="00667A3E" w:rsidRPr="00E20C97" w:rsidRDefault="00667A3E" w:rsidP="00667A3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</w:rPr>
        <w:t>SG/WP meeting -------------------------------------   from    -------------------------  to ----------------------- in Geneva</w:t>
      </w:r>
    </w:p>
    <w:p w:rsidR="00667A3E" w:rsidRPr="00E20C97" w:rsidRDefault="00667A3E" w:rsidP="00667A3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667A3E" w:rsidRPr="00E20C97" w:rsidRDefault="00667A3E" w:rsidP="00667A3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667A3E" w:rsidRPr="00E20C97" w:rsidRDefault="00667A3E" w:rsidP="00667A3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</w:rPr>
        <w:t>Confirmation of the reservation made on (date) -------------------------   with (hotel)   --------------------------------</w:t>
      </w:r>
    </w:p>
    <w:p w:rsidR="00667A3E" w:rsidRPr="00E20C97" w:rsidRDefault="00667A3E" w:rsidP="00667A3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667A3E" w:rsidRPr="00E20C97" w:rsidRDefault="00667A3E" w:rsidP="00667A3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667A3E" w:rsidRPr="008B1814" w:rsidRDefault="00667A3E" w:rsidP="00667A3E">
      <w:pPr>
        <w:tabs>
          <w:tab w:val="left" w:pos="1440"/>
        </w:tabs>
        <w:spacing w:before="0" w:line="240" w:lineRule="atLeast"/>
        <w:ind w:left="284" w:right="515"/>
        <w:rPr>
          <w:szCs w:val="24"/>
          <w:u w:val="single"/>
          <w:lang w:val="en-US"/>
        </w:rPr>
      </w:pPr>
      <w:r w:rsidRPr="008B1814">
        <w:rPr>
          <w:b/>
          <w:i/>
          <w:szCs w:val="24"/>
          <w:u w:val="single"/>
          <w:lang w:val="en-US"/>
        </w:rPr>
        <w:t xml:space="preserve">at </w:t>
      </w:r>
      <w:r>
        <w:rPr>
          <w:b/>
          <w:i/>
          <w:szCs w:val="24"/>
          <w:u w:val="single"/>
          <w:lang w:val="en-US"/>
        </w:rPr>
        <w:t xml:space="preserve">the </w:t>
      </w:r>
      <w:r w:rsidRPr="008B1814">
        <w:rPr>
          <w:b/>
          <w:i/>
          <w:szCs w:val="24"/>
          <w:u w:val="single"/>
          <w:lang w:val="en-US"/>
        </w:rPr>
        <w:t xml:space="preserve">ITU preferential tariff </w:t>
      </w:r>
    </w:p>
    <w:p w:rsidR="00667A3E" w:rsidRPr="008B1814" w:rsidRDefault="00667A3E" w:rsidP="00667A3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667A3E" w:rsidRPr="008B1814" w:rsidRDefault="00667A3E" w:rsidP="00667A3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667A3E" w:rsidRDefault="00667A3E" w:rsidP="00667A3E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  <w:r>
        <w:rPr>
          <w:i/>
          <w:sz w:val="20"/>
        </w:rPr>
        <w:t>------------ single/double room(s)</w:t>
      </w:r>
    </w:p>
    <w:p w:rsidR="00667A3E" w:rsidRDefault="00667A3E" w:rsidP="00667A3E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</w:p>
    <w:p w:rsidR="00667A3E" w:rsidRDefault="00667A3E" w:rsidP="00667A3E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  <w:r>
        <w:rPr>
          <w:i/>
          <w:sz w:val="20"/>
        </w:rPr>
        <w:t>arriving on (date) ---------------------------  at (time)  -------------  departing on (date) -------------------------------</w:t>
      </w:r>
    </w:p>
    <w:p w:rsidR="00667A3E" w:rsidRDefault="00667A3E" w:rsidP="00667A3E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667A3E" w:rsidRPr="008B1814" w:rsidRDefault="00667A3E" w:rsidP="00667A3E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667A3E" w:rsidRPr="00542259" w:rsidRDefault="00667A3E" w:rsidP="00667A3E">
      <w:pPr>
        <w:tabs>
          <w:tab w:val="clear" w:pos="794"/>
          <w:tab w:val="clear" w:pos="1191"/>
          <w:tab w:val="clear" w:pos="1588"/>
          <w:tab w:val="clear" w:pos="1985"/>
        </w:tabs>
        <w:spacing w:before="100" w:beforeAutospacing="1" w:after="100" w:afterAutospacing="1"/>
        <w:ind w:left="284"/>
        <w:outlineLvl w:val="3"/>
        <w:rPr>
          <w:rFonts w:eastAsia="SimSun"/>
          <w:i/>
          <w:iCs/>
          <w:sz w:val="20"/>
          <w:lang w:val="en-US" w:eastAsia="zh-CN"/>
        </w:rPr>
      </w:pPr>
      <w:smartTag w:uri="urn:schemas-microsoft-com:office:smarttags" w:element="City">
        <w:r w:rsidRPr="00542259">
          <w:rPr>
            <w:rFonts w:eastAsia="SimSun"/>
            <w:b/>
            <w:bCs/>
            <w:i/>
            <w:iCs/>
            <w:sz w:val="20"/>
            <w:lang w:val="en-US" w:eastAsia="zh-CN"/>
          </w:rPr>
          <w:t>GENEVA</w:t>
        </w:r>
      </w:smartTag>
      <w:r w:rsidRPr="00542259">
        <w:rPr>
          <w:rFonts w:eastAsia="SimSun"/>
          <w:b/>
          <w:bCs/>
          <w:i/>
          <w:iCs/>
          <w:sz w:val="20"/>
          <w:lang w:val="en-US" w:eastAsia="zh-CN"/>
        </w:rPr>
        <w:t xml:space="preserve"> TRANSPORT CARD : </w:t>
      </w:r>
      <w:r w:rsidRPr="00542259">
        <w:rPr>
          <w:rFonts w:eastAsia="SimSun"/>
          <w:i/>
          <w:iCs/>
          <w:sz w:val="20"/>
          <w:lang w:val="en-US" w:eastAsia="zh-CN"/>
        </w:rPr>
        <w:t xml:space="preserve">Hotels and residences in the canton of </w:t>
      </w:r>
      <w:smartTag w:uri="urn:schemas-microsoft-com:office:smarttags" w:element="City">
        <w:r w:rsidRPr="00542259">
          <w:rPr>
            <w:rFonts w:eastAsia="SimSun"/>
            <w:i/>
            <w:iCs/>
            <w:sz w:val="20"/>
            <w:lang w:val="en-US" w:eastAsia="zh-CN"/>
          </w:rPr>
          <w:t>Geneva</w:t>
        </w:r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now provide a free "</w:t>
      </w:r>
      <w:smartTag w:uri="urn:schemas-microsoft-com:office:smarttags" w:element="place">
        <w:smartTag w:uri="urn:schemas-microsoft-com:office:smarttags" w:element="City">
          <w:r w:rsidRPr="00542259">
            <w:rPr>
              <w:rFonts w:eastAsia="SimSun"/>
              <w:i/>
              <w:iCs/>
              <w:sz w:val="20"/>
              <w:lang w:val="en-US" w:eastAsia="zh-CN"/>
            </w:rPr>
            <w:t>Geneva</w:t>
          </w:r>
        </w:smartTag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Transport Card" valid for the duration of the stay. This card will give you free access to </w:t>
      </w:r>
      <w:smartTag w:uri="urn:schemas-microsoft-com:office:smarttags" w:element="place">
        <w:smartTag w:uri="urn:schemas-microsoft-com:office:smarttags" w:element="City">
          <w:r w:rsidRPr="00542259">
            <w:rPr>
              <w:rFonts w:eastAsia="SimSun"/>
              <w:i/>
              <w:iCs/>
              <w:sz w:val="20"/>
              <w:lang w:val="en-US" w:eastAsia="zh-CN"/>
            </w:rPr>
            <w:t>Geneva</w:t>
          </w:r>
        </w:smartTag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public transport, including buses, trams, boats and trains as far as </w:t>
      </w:r>
      <w:proofErr w:type="spellStart"/>
      <w:r w:rsidRPr="00542259">
        <w:rPr>
          <w:rFonts w:eastAsia="SimSun"/>
          <w:i/>
          <w:iCs/>
          <w:sz w:val="20"/>
          <w:lang w:val="en-US" w:eastAsia="zh-CN"/>
        </w:rPr>
        <w:t>Versoix</w:t>
      </w:r>
      <w:proofErr w:type="spellEnd"/>
      <w:r w:rsidRPr="00542259">
        <w:rPr>
          <w:rFonts w:eastAsia="SimSun"/>
          <w:i/>
          <w:iCs/>
          <w:sz w:val="20"/>
          <w:lang w:val="en-US" w:eastAsia="zh-CN"/>
        </w:rPr>
        <w:t xml:space="preserve"> and the airport. </w:t>
      </w:r>
    </w:p>
    <w:p w:rsidR="00667A3E" w:rsidRPr="00E20C97" w:rsidRDefault="00667A3E" w:rsidP="00667A3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667A3E" w:rsidRPr="00C67AB9" w:rsidRDefault="00667A3E" w:rsidP="00667A3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667A3E" w:rsidRPr="00C67AB9" w:rsidRDefault="00667A3E" w:rsidP="00667A3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  <w:lang w:val="en-US"/>
        </w:rPr>
        <w:t>Family n</w:t>
      </w:r>
      <w:r w:rsidRPr="00C67AB9">
        <w:rPr>
          <w:i/>
          <w:sz w:val="20"/>
          <w:lang w:val="en-US"/>
        </w:rPr>
        <w:t>ame</w:t>
      </w:r>
      <w:r>
        <w:rPr>
          <w:sz w:val="20"/>
          <w:lang w:val="en-US"/>
        </w:rPr>
        <w:t xml:space="preserve">    ----------</w:t>
      </w:r>
      <w:r w:rsidRPr="00C67AB9">
        <w:rPr>
          <w:sz w:val="20"/>
          <w:lang w:val="en-US"/>
        </w:rPr>
        <w:t>---------------------------------------------</w:t>
      </w:r>
      <w:r>
        <w:rPr>
          <w:sz w:val="20"/>
          <w:lang w:val="en-US"/>
        </w:rPr>
        <w:t>------------------------------------------------------------</w:t>
      </w:r>
    </w:p>
    <w:p w:rsidR="00667A3E" w:rsidRPr="00C67AB9" w:rsidRDefault="00667A3E" w:rsidP="00667A3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667A3E" w:rsidRPr="00C67AB9" w:rsidRDefault="00667A3E" w:rsidP="00667A3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C67AB9">
        <w:rPr>
          <w:i/>
          <w:sz w:val="20"/>
          <w:lang w:val="en-US"/>
        </w:rPr>
        <w:t xml:space="preserve">First name    </w:t>
      </w:r>
      <w:r w:rsidRPr="00C67AB9">
        <w:rPr>
          <w:sz w:val="20"/>
          <w:lang w:val="en-US"/>
        </w:rPr>
        <w:t xml:space="preserve">    -----------------------------------------------</w:t>
      </w:r>
      <w:r>
        <w:rPr>
          <w:sz w:val="20"/>
          <w:lang w:val="en-US"/>
        </w:rPr>
        <w:t>-------------------------------------------------------------------</w:t>
      </w:r>
    </w:p>
    <w:p w:rsidR="00667A3E" w:rsidRPr="00C67AB9" w:rsidRDefault="00667A3E" w:rsidP="00667A3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667A3E" w:rsidRPr="00C67AB9" w:rsidRDefault="00667A3E" w:rsidP="00667A3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667A3E" w:rsidRPr="00C67AB9" w:rsidRDefault="00667A3E" w:rsidP="00667A3E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  <w:r w:rsidRPr="00C67AB9">
        <w:rPr>
          <w:i/>
          <w:sz w:val="20"/>
          <w:lang w:val="en-US"/>
        </w:rPr>
        <w:t>Address</w:t>
      </w:r>
      <w:r>
        <w:rPr>
          <w:i/>
          <w:sz w:val="20"/>
          <w:lang w:val="en-US"/>
        </w:rPr>
        <w:t xml:space="preserve">        </w:t>
      </w:r>
      <w:r w:rsidRPr="00C67AB9">
        <w:rPr>
          <w:sz w:val="20"/>
          <w:lang w:val="en-US"/>
        </w:rPr>
        <w:t xml:space="preserve">    -------------------------------------------------</w:t>
      </w:r>
      <w:r>
        <w:rPr>
          <w:sz w:val="20"/>
          <w:lang w:val="en-US"/>
        </w:rPr>
        <w:t>-----------------------</w:t>
      </w:r>
      <w:r w:rsidRPr="00C67AB9">
        <w:rPr>
          <w:sz w:val="20"/>
          <w:lang w:val="en-US"/>
        </w:rPr>
        <w:t xml:space="preserve">        </w:t>
      </w:r>
      <w:r w:rsidRPr="00C67AB9">
        <w:rPr>
          <w:i/>
          <w:iCs/>
          <w:sz w:val="20"/>
          <w:lang w:val="en-US"/>
        </w:rPr>
        <w:t>Tel: ----------------------------</w:t>
      </w:r>
      <w:r>
        <w:rPr>
          <w:i/>
          <w:iCs/>
          <w:sz w:val="20"/>
          <w:lang w:val="en-US"/>
        </w:rPr>
        <w:t>---</w:t>
      </w:r>
    </w:p>
    <w:p w:rsidR="00667A3E" w:rsidRPr="00C67AB9" w:rsidRDefault="00667A3E" w:rsidP="00667A3E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</w:p>
    <w:p w:rsidR="00667A3E" w:rsidRPr="008B1814" w:rsidRDefault="00667A3E" w:rsidP="00667A3E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  <w:r w:rsidRPr="008B1814">
        <w:rPr>
          <w:i/>
          <w:iCs/>
          <w:sz w:val="20"/>
          <w:lang w:val="en-US"/>
        </w:rPr>
        <w:t>-----------------------------------------------------------------------------------------         Fax: -------------------------------</w:t>
      </w:r>
    </w:p>
    <w:p w:rsidR="00667A3E" w:rsidRPr="008B1814" w:rsidRDefault="00667A3E" w:rsidP="00667A3E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</w:p>
    <w:p w:rsidR="00667A3E" w:rsidRPr="00403633" w:rsidRDefault="00667A3E" w:rsidP="00667A3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403633">
        <w:rPr>
          <w:i/>
          <w:iCs/>
          <w:sz w:val="20"/>
          <w:lang w:val="en-US"/>
        </w:rPr>
        <w:t>-----------------------------------------------------------------------------------------      E-mail:</w:t>
      </w:r>
      <w:r w:rsidRPr="00403633">
        <w:rPr>
          <w:sz w:val="20"/>
          <w:lang w:val="en-US"/>
        </w:rPr>
        <w:t xml:space="preserve"> ------------------------------</w:t>
      </w:r>
    </w:p>
    <w:p w:rsidR="00667A3E" w:rsidRPr="00403633" w:rsidRDefault="00667A3E" w:rsidP="00667A3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667A3E" w:rsidRPr="00403633" w:rsidRDefault="00667A3E" w:rsidP="00667A3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667A3E" w:rsidRPr="00C67AB9" w:rsidRDefault="00667A3E" w:rsidP="00667A3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</w:rPr>
        <w:t>Credit card to guarantee this reservation</w:t>
      </w:r>
      <w:r>
        <w:rPr>
          <w:sz w:val="20"/>
        </w:rPr>
        <w:t>:        AX/VISA/DINERS/EC  (</w:t>
      </w:r>
      <w:r w:rsidRPr="001F5A0A">
        <w:rPr>
          <w:i/>
          <w:iCs/>
          <w:sz w:val="20"/>
        </w:rPr>
        <w:t>or</w:t>
      </w:r>
      <w:r>
        <w:rPr>
          <w:sz w:val="20"/>
        </w:rPr>
        <w:t xml:space="preserve"> </w:t>
      </w:r>
      <w:r w:rsidRPr="00C67AB9">
        <w:rPr>
          <w:i/>
          <w:sz w:val="20"/>
          <w:lang w:val="en-US"/>
        </w:rPr>
        <w:t>othe</w:t>
      </w:r>
      <w:r>
        <w:rPr>
          <w:i/>
          <w:sz w:val="20"/>
          <w:lang w:val="en-US"/>
        </w:rPr>
        <w:t>r) -----------------------------------</w:t>
      </w:r>
    </w:p>
    <w:p w:rsidR="00667A3E" w:rsidRPr="00C67AB9" w:rsidRDefault="00667A3E" w:rsidP="00667A3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667A3E" w:rsidRPr="00C67AB9" w:rsidRDefault="00667A3E" w:rsidP="00667A3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667A3E" w:rsidRPr="00C67AB9" w:rsidRDefault="00667A3E" w:rsidP="00667A3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C67AB9">
        <w:rPr>
          <w:i/>
          <w:iCs/>
          <w:sz w:val="20"/>
          <w:lang w:val="en-US"/>
        </w:rPr>
        <w:t>No</w:t>
      </w:r>
      <w:r>
        <w:rPr>
          <w:i/>
          <w:iCs/>
          <w:sz w:val="20"/>
          <w:lang w:val="en-US"/>
        </w:rPr>
        <w:t>.</w:t>
      </w:r>
      <w:r w:rsidRPr="00C67AB9">
        <w:rPr>
          <w:i/>
          <w:iCs/>
          <w:sz w:val="20"/>
          <w:lang w:val="en-US"/>
        </w:rPr>
        <w:t xml:space="preserve"> </w:t>
      </w:r>
      <w:r w:rsidRPr="00C67AB9">
        <w:rPr>
          <w:sz w:val="20"/>
          <w:lang w:val="en-US"/>
        </w:rPr>
        <w:t xml:space="preserve">--------------------------------------------------------         </w:t>
      </w:r>
      <w:r w:rsidRPr="00C67AB9">
        <w:rPr>
          <w:i/>
          <w:sz w:val="20"/>
          <w:lang w:val="en-US"/>
        </w:rPr>
        <w:t>valid</w:t>
      </w:r>
      <w:r>
        <w:rPr>
          <w:i/>
          <w:sz w:val="20"/>
          <w:lang w:val="en-US"/>
        </w:rPr>
        <w:t xml:space="preserve"> until</w:t>
      </w:r>
      <w:r>
        <w:rPr>
          <w:sz w:val="20"/>
          <w:lang w:val="en-US"/>
        </w:rPr>
        <w:t xml:space="preserve">      --</w:t>
      </w:r>
      <w:r w:rsidRPr="00C67AB9">
        <w:rPr>
          <w:sz w:val="20"/>
          <w:lang w:val="en-US"/>
        </w:rPr>
        <w:t>-------------------</w:t>
      </w:r>
      <w:r>
        <w:rPr>
          <w:sz w:val="20"/>
          <w:lang w:val="en-US"/>
        </w:rPr>
        <w:t>----------------------------</w:t>
      </w:r>
    </w:p>
    <w:p w:rsidR="00667A3E" w:rsidRPr="00C67AB9" w:rsidRDefault="00667A3E" w:rsidP="00667A3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667A3E" w:rsidRPr="00C67AB9" w:rsidRDefault="00667A3E" w:rsidP="00667A3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667A3E" w:rsidRDefault="00667A3E" w:rsidP="00667A3E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  <w:r>
        <w:rPr>
          <w:i/>
          <w:sz w:val="20"/>
        </w:rPr>
        <w:t>Date</w:t>
      </w:r>
      <w:r>
        <w:rPr>
          <w:sz w:val="20"/>
        </w:rPr>
        <w:t xml:space="preserve"> ------------------------------------------------------      </w:t>
      </w:r>
      <w:r>
        <w:rPr>
          <w:i/>
          <w:sz w:val="20"/>
        </w:rPr>
        <w:t xml:space="preserve">Signature </w:t>
      </w:r>
      <w:r>
        <w:rPr>
          <w:sz w:val="20"/>
        </w:rPr>
        <w:t xml:space="preserve">       ---------------------------------------------------</w:t>
      </w:r>
    </w:p>
    <w:p w:rsidR="00667A3E" w:rsidRDefault="00667A3E" w:rsidP="00667A3E">
      <w:pPr>
        <w:pStyle w:val="LetterEnd"/>
        <w:spacing w:before="0" w:line="240" w:lineRule="atLeast"/>
        <w:ind w:left="284" w:right="-143" w:firstLine="0"/>
        <w:rPr>
          <w:sz w:val="20"/>
        </w:rPr>
      </w:pPr>
    </w:p>
    <w:p w:rsidR="007612CD" w:rsidRPr="0082488D" w:rsidRDefault="00667A3E" w:rsidP="00F84082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ind w:left="0"/>
        <w:jc w:val="center"/>
        <w:rPr>
          <w:szCs w:val="24"/>
          <w:lang w:val="ru-RU"/>
        </w:rPr>
      </w:pPr>
      <w:r w:rsidRPr="0082488D">
        <w:rPr>
          <w:szCs w:val="24"/>
        </w:rPr>
        <w:t>________________</w:t>
      </w:r>
    </w:p>
    <w:sectPr w:rsidR="007612CD" w:rsidRPr="0082488D" w:rsidSect="003D0EA8">
      <w:footerReference w:type="default" r:id="rId24"/>
      <w:pgSz w:w="11907" w:h="16840" w:code="9"/>
      <w:pgMar w:top="567" w:right="1089" w:bottom="567" w:left="1089" w:header="567" w:footer="567" w:gutter="0"/>
      <w:paperSrc w:first="15" w:other="15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1D63" w:rsidRDefault="009F1D63">
      <w:r>
        <w:separator/>
      </w:r>
    </w:p>
  </w:endnote>
  <w:endnote w:type="continuationSeparator" w:id="0">
    <w:p w:rsidR="009F1D63" w:rsidRDefault="009F1D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Malgun Gothic">
    <w:altName w:val="Dotum"/>
    <w:panose1 w:val="00000000000000000000"/>
    <w:charset w:val="81"/>
    <w:family w:val="swiss"/>
    <w:notTrueType/>
    <w:pitch w:val="variable"/>
    <w:sig w:usb0="00000001" w:usb1="09060000" w:usb2="00000010" w:usb3="00000000" w:csb0="00080000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D63" w:rsidRPr="007C24F7" w:rsidRDefault="007C24F7" w:rsidP="007C24F7">
    <w:pPr>
      <w:pStyle w:val="Footer"/>
    </w:pPr>
    <w:r>
      <w:rPr>
        <w:sz w:val="20"/>
      </w:rPr>
      <w:t>ITU-T\BUREAU\CIRC\170R.DOC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93"/>
      <w:gridCol w:w="3119"/>
      <w:gridCol w:w="2412"/>
      <w:gridCol w:w="2229"/>
    </w:tblGrid>
    <w:tr w:rsidR="009F1D63" w:rsidRPr="00206E41" w:rsidTr="008A5F05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9F1D63" w:rsidRPr="00206E41" w:rsidRDefault="009F1D63" w:rsidP="008A5F05">
          <w:pPr>
            <w:pStyle w:val="itu"/>
            <w:rPr>
              <w:rFonts w:ascii="Times New Roman" w:hAnsi="Times New Roman"/>
              <w:szCs w:val="18"/>
              <w:lang w:val="fr-CH"/>
            </w:rPr>
          </w:pPr>
          <w:r w:rsidRPr="00206E41">
            <w:rPr>
              <w:rFonts w:ascii="Times New Roman" w:hAnsi="Times New Roman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9F1D63" w:rsidRPr="00206E41" w:rsidRDefault="009F1D63" w:rsidP="008A5F05">
          <w:pPr>
            <w:pStyle w:val="itu"/>
            <w:tabs>
              <w:tab w:val="clear" w:pos="709"/>
            </w:tabs>
            <w:rPr>
              <w:rFonts w:ascii="Times New Roman" w:hAnsi="Times New Roman"/>
              <w:szCs w:val="18"/>
            </w:rPr>
          </w:pPr>
          <w:r w:rsidRPr="00206E41">
            <w:rPr>
              <w:rFonts w:ascii="Times New Roman" w:hAnsi="Times New Roman"/>
              <w:szCs w:val="18"/>
            </w:rPr>
            <w:t>Telephone</w:t>
          </w:r>
          <w:r w:rsidRPr="00206E41">
            <w:rPr>
              <w:rFonts w:ascii="Times New Roman" w:hAnsi="Times New Roman"/>
              <w:szCs w:val="18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9F1D63" w:rsidRPr="00206E41" w:rsidRDefault="009F1D63" w:rsidP="008A5F05">
          <w:pPr>
            <w:pStyle w:val="itu"/>
            <w:rPr>
              <w:rFonts w:ascii="Times New Roman" w:hAnsi="Times New Roman"/>
              <w:szCs w:val="18"/>
            </w:rPr>
          </w:pPr>
          <w:r w:rsidRPr="00206E41">
            <w:rPr>
              <w:rFonts w:ascii="Times New Roman" w:hAnsi="Times New Roman"/>
              <w:szCs w:val="18"/>
            </w:rPr>
            <w:t xml:space="preserve">Telex 421 000 </w:t>
          </w:r>
          <w:proofErr w:type="spellStart"/>
          <w:r w:rsidRPr="00206E41">
            <w:rPr>
              <w:rFonts w:ascii="Times New Roman" w:hAnsi="Times New Roman"/>
              <w:szCs w:val="18"/>
            </w:rPr>
            <w:t>uit</w:t>
          </w:r>
          <w:proofErr w:type="spellEnd"/>
          <w:r w:rsidRPr="00206E41">
            <w:rPr>
              <w:rFonts w:ascii="Times New Roman" w:hAnsi="Times New Roman"/>
              <w:szCs w:val="18"/>
            </w:rPr>
            <w:t xml:space="preserve"> </w:t>
          </w:r>
          <w:proofErr w:type="spellStart"/>
          <w:r w:rsidRPr="00206E41">
            <w:rPr>
              <w:rFonts w:ascii="Times New Roman" w:hAnsi="Times New Roman"/>
              <w:szCs w:val="18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9F1D63" w:rsidRPr="00206E41" w:rsidRDefault="009F1D63" w:rsidP="008A5F05">
          <w:pPr>
            <w:pStyle w:val="itu"/>
            <w:rPr>
              <w:rFonts w:ascii="Times New Roman" w:hAnsi="Times New Roman"/>
              <w:szCs w:val="18"/>
            </w:rPr>
          </w:pPr>
          <w:r w:rsidRPr="00206E41">
            <w:rPr>
              <w:rFonts w:ascii="Times New Roman" w:hAnsi="Times New Roman"/>
              <w:szCs w:val="18"/>
            </w:rPr>
            <w:t>E-mail:</w:t>
          </w:r>
          <w:r w:rsidRPr="00206E41">
            <w:rPr>
              <w:rFonts w:ascii="Times New Roman" w:hAnsi="Times New Roman"/>
              <w:szCs w:val="18"/>
            </w:rPr>
            <w:tab/>
          </w:r>
          <w:hyperlink r:id="rId1" w:history="1">
            <w:r w:rsidRPr="00AD2D17">
              <w:rPr>
                <w:rStyle w:val="Hyperlink"/>
                <w:rFonts w:ascii="Times New Roman" w:hAnsi="Times New Roman"/>
                <w:szCs w:val="18"/>
              </w:rPr>
              <w:t>itumail@itu.int</w:t>
            </w:r>
          </w:hyperlink>
        </w:p>
      </w:tc>
    </w:tr>
    <w:tr w:rsidR="009F1D63" w:rsidRPr="00206E41" w:rsidTr="008A5F05">
      <w:trPr>
        <w:cantSplit/>
      </w:trPr>
      <w:tc>
        <w:tcPr>
          <w:tcW w:w="1062" w:type="pct"/>
        </w:tcPr>
        <w:p w:rsidR="009F1D63" w:rsidRPr="00206E41" w:rsidRDefault="009F1D63" w:rsidP="008A5F05">
          <w:pPr>
            <w:pStyle w:val="itu"/>
            <w:rPr>
              <w:rFonts w:ascii="Times New Roman" w:hAnsi="Times New Roman"/>
              <w:szCs w:val="18"/>
            </w:rPr>
          </w:pPr>
          <w:r w:rsidRPr="00206E41">
            <w:rPr>
              <w:rFonts w:ascii="Times New Roman" w:hAnsi="Times New Roman"/>
              <w:szCs w:val="18"/>
            </w:rPr>
            <w:t xml:space="preserve">CH-1211 </w:t>
          </w:r>
          <w:smartTag w:uri="urn:schemas-microsoft-com:office:smarttags" w:element="place">
            <w:smartTag w:uri="urn:schemas-microsoft-com:office:smarttags" w:element="City">
              <w:r w:rsidRPr="00206E41">
                <w:rPr>
                  <w:rFonts w:ascii="Times New Roman" w:hAnsi="Times New Roman"/>
                  <w:szCs w:val="18"/>
                </w:rPr>
                <w:t>Geneva</w:t>
              </w:r>
            </w:smartTag>
          </w:smartTag>
          <w:r w:rsidRPr="00206E41">
            <w:rPr>
              <w:rFonts w:ascii="Times New Roman" w:hAnsi="Times New Roman"/>
              <w:szCs w:val="18"/>
            </w:rPr>
            <w:t xml:space="preserve"> 20</w:t>
          </w:r>
        </w:p>
      </w:tc>
      <w:tc>
        <w:tcPr>
          <w:tcW w:w="1583" w:type="pct"/>
        </w:tcPr>
        <w:p w:rsidR="009F1D63" w:rsidRPr="00206E41" w:rsidRDefault="009F1D63" w:rsidP="008A5F05">
          <w:pPr>
            <w:pStyle w:val="itu"/>
            <w:rPr>
              <w:rFonts w:ascii="Times New Roman" w:hAnsi="Times New Roman"/>
              <w:szCs w:val="18"/>
            </w:rPr>
          </w:pPr>
          <w:proofErr w:type="spellStart"/>
          <w:r w:rsidRPr="00206E41">
            <w:rPr>
              <w:rFonts w:ascii="Times New Roman" w:hAnsi="Times New Roman"/>
              <w:szCs w:val="18"/>
            </w:rPr>
            <w:t>Telefax</w:t>
          </w:r>
          <w:proofErr w:type="spellEnd"/>
          <w:r w:rsidRPr="00206E41">
            <w:rPr>
              <w:rFonts w:ascii="Times New Roman" w:hAnsi="Times New Roman"/>
              <w:szCs w:val="18"/>
            </w:rPr>
            <w:tab/>
            <w:t>Gr3:</w:t>
          </w:r>
          <w:r w:rsidRPr="00206E41">
            <w:rPr>
              <w:rFonts w:ascii="Times New Roman" w:hAnsi="Times New Roman"/>
              <w:szCs w:val="18"/>
            </w:rPr>
            <w:tab/>
            <w:t>+41 22 733 72 56</w:t>
          </w:r>
        </w:p>
      </w:tc>
      <w:tc>
        <w:tcPr>
          <w:tcW w:w="1224" w:type="pct"/>
        </w:tcPr>
        <w:p w:rsidR="009F1D63" w:rsidRPr="00206E41" w:rsidRDefault="009F1D63" w:rsidP="008A5F05">
          <w:pPr>
            <w:pStyle w:val="itu"/>
            <w:rPr>
              <w:rFonts w:ascii="Times New Roman" w:hAnsi="Times New Roman"/>
              <w:szCs w:val="18"/>
            </w:rPr>
          </w:pPr>
          <w:r w:rsidRPr="00206E41">
            <w:rPr>
              <w:rFonts w:ascii="Times New Roman" w:hAnsi="Times New Roman"/>
              <w:szCs w:val="18"/>
            </w:rPr>
            <w:t>Telegram ITU GENEVE</w:t>
          </w:r>
        </w:p>
      </w:tc>
      <w:tc>
        <w:tcPr>
          <w:tcW w:w="1131" w:type="pct"/>
        </w:tcPr>
        <w:p w:rsidR="009F1D63" w:rsidRPr="00206E41" w:rsidRDefault="009F1D63" w:rsidP="008A5F05">
          <w:pPr>
            <w:pStyle w:val="itu"/>
            <w:rPr>
              <w:rFonts w:ascii="Times New Roman" w:hAnsi="Times New Roman"/>
              <w:szCs w:val="18"/>
            </w:rPr>
          </w:pPr>
          <w:r w:rsidRPr="00206E41">
            <w:rPr>
              <w:rFonts w:ascii="Times New Roman" w:hAnsi="Times New Roman"/>
              <w:szCs w:val="18"/>
            </w:rPr>
            <w:tab/>
          </w:r>
          <w:hyperlink r:id="rId2" w:history="1">
            <w:r w:rsidRPr="00206E41">
              <w:rPr>
                <w:rStyle w:val="Hyperlink"/>
                <w:rFonts w:ascii="Times New Roman" w:hAnsi="Times New Roman"/>
                <w:szCs w:val="18"/>
              </w:rPr>
              <w:t>www.itu.int</w:t>
            </w:r>
          </w:hyperlink>
        </w:p>
      </w:tc>
    </w:tr>
    <w:tr w:rsidR="009F1D63" w:rsidRPr="00206E41" w:rsidTr="008A5F05">
      <w:trPr>
        <w:cantSplit/>
      </w:trPr>
      <w:tc>
        <w:tcPr>
          <w:tcW w:w="1062" w:type="pct"/>
        </w:tcPr>
        <w:p w:rsidR="009F1D63" w:rsidRPr="00206E41" w:rsidRDefault="009F1D63" w:rsidP="008A5F05">
          <w:pPr>
            <w:pStyle w:val="itu"/>
            <w:rPr>
              <w:rFonts w:ascii="Times New Roman" w:hAnsi="Times New Roman"/>
              <w:szCs w:val="18"/>
              <w:lang w:val="fr-CH"/>
            </w:rPr>
          </w:pPr>
          <w:proofErr w:type="spellStart"/>
          <w:r w:rsidRPr="00206E41">
            <w:rPr>
              <w:rFonts w:ascii="Times New Roman" w:hAnsi="Times New Roman"/>
              <w:szCs w:val="18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9F1D63" w:rsidRPr="00206E41" w:rsidRDefault="009F1D63" w:rsidP="008A5F05">
          <w:pPr>
            <w:pStyle w:val="itu"/>
            <w:rPr>
              <w:rFonts w:ascii="Times New Roman" w:hAnsi="Times New Roman"/>
              <w:szCs w:val="18"/>
              <w:lang w:val="fr-CH"/>
            </w:rPr>
          </w:pPr>
          <w:r w:rsidRPr="00206E41">
            <w:rPr>
              <w:rFonts w:ascii="Times New Roman" w:hAnsi="Times New Roman"/>
              <w:szCs w:val="18"/>
              <w:lang w:val="fr-CH"/>
            </w:rPr>
            <w:tab/>
            <w:t>Gr4:</w:t>
          </w:r>
          <w:r w:rsidRPr="00206E41">
            <w:rPr>
              <w:rFonts w:ascii="Times New Roman" w:hAnsi="Times New Roman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9F1D63" w:rsidRPr="00206E41" w:rsidRDefault="009F1D63" w:rsidP="008A5F05">
          <w:pPr>
            <w:pStyle w:val="itu"/>
            <w:rPr>
              <w:rFonts w:ascii="Times New Roman" w:hAnsi="Times New Roman"/>
              <w:szCs w:val="18"/>
              <w:lang w:val="fr-CH"/>
            </w:rPr>
          </w:pPr>
        </w:p>
      </w:tc>
      <w:tc>
        <w:tcPr>
          <w:tcW w:w="1131" w:type="pct"/>
        </w:tcPr>
        <w:p w:rsidR="009F1D63" w:rsidRPr="00206E41" w:rsidRDefault="009F1D63" w:rsidP="008A5F05">
          <w:pPr>
            <w:pStyle w:val="itu"/>
            <w:rPr>
              <w:rFonts w:ascii="Times New Roman" w:hAnsi="Times New Roman"/>
              <w:szCs w:val="18"/>
              <w:lang w:val="fr-CH"/>
            </w:rPr>
          </w:pPr>
        </w:p>
      </w:tc>
    </w:tr>
  </w:tbl>
  <w:p w:rsidR="009F1D63" w:rsidRPr="008A5F05" w:rsidRDefault="009F1D63" w:rsidP="008A5F05">
    <w:pPr>
      <w:pStyle w:val="Footer"/>
      <w:rPr>
        <w:sz w:val="10"/>
        <w:szCs w:val="1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082" w:rsidRPr="007C24F7" w:rsidRDefault="007C24F7" w:rsidP="007C24F7">
    <w:pPr>
      <w:pStyle w:val="Footer"/>
    </w:pPr>
    <w:r>
      <w:rPr>
        <w:sz w:val="20"/>
      </w:rPr>
      <w:t>ITU-T\BUREAU\CIRC\170R.DOC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082" w:rsidRPr="007C24F7" w:rsidRDefault="007C24F7" w:rsidP="007C24F7">
    <w:pPr>
      <w:pStyle w:val="Footer"/>
    </w:pPr>
    <w:r>
      <w:rPr>
        <w:sz w:val="20"/>
      </w:rPr>
      <w:t>ITU-T\BUREAU\CIRC\170R.DOC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1D63" w:rsidRDefault="009F1D63">
      <w:r>
        <w:t>____________________</w:t>
      </w:r>
    </w:p>
  </w:footnote>
  <w:footnote w:type="continuationSeparator" w:id="0">
    <w:p w:rsidR="009F1D63" w:rsidRDefault="009F1D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D63" w:rsidRPr="00F84082" w:rsidRDefault="009F1D63" w:rsidP="00F84082">
    <w:pPr>
      <w:pStyle w:val="Header"/>
      <w:rPr>
        <w:rStyle w:val="PageNumber"/>
        <w:lang w:val="ru-RU"/>
      </w:rPr>
    </w:pPr>
    <w:r>
      <w:rPr>
        <w:lang w:val="en-US"/>
      </w:rPr>
      <w:t xml:space="preserve">- </w:t>
    </w:r>
    <w:r w:rsidR="00620B12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620B12">
      <w:rPr>
        <w:rStyle w:val="PageNumber"/>
      </w:rPr>
      <w:fldChar w:fldCharType="separate"/>
    </w:r>
    <w:r w:rsidR="00FE3241">
      <w:rPr>
        <w:rStyle w:val="PageNumber"/>
        <w:noProof/>
      </w:rPr>
      <w:t>5</w:t>
    </w:r>
    <w:r w:rsidR="00620B12">
      <w:rPr>
        <w:rStyle w:val="PageNumber"/>
      </w:rPr>
      <w:fldChar w:fldCharType="end"/>
    </w:r>
    <w:r>
      <w:rPr>
        <w:rStyle w:val="PageNumber"/>
      </w:rPr>
      <w:t xml:space="preserve"> </w:t>
    </w:r>
    <w:r w:rsidR="00F84082">
      <w:rPr>
        <w:rStyle w:val="PageNumber"/>
        <w:lang w:val="ru-RU"/>
      </w:rPr>
      <w:t>-</w:t>
    </w:r>
  </w:p>
  <w:p w:rsidR="00F84082" w:rsidRPr="00F84082" w:rsidRDefault="00F84082" w:rsidP="008A5F05">
    <w:pPr>
      <w:pStyle w:val="Header"/>
      <w:rPr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4E21F3C"/>
    <w:lvl w:ilvl="0">
      <w:start w:val="1"/>
      <w:numFmt w:val="decimal"/>
      <w:lvlText w:val="%1."/>
      <w:lvlJc w:val="left"/>
      <w:pPr>
        <w:tabs>
          <w:tab w:val="num" w:pos="2062"/>
        </w:tabs>
        <w:ind w:leftChars="1000" w:left="2062" w:hangingChars="200" w:hanging="360"/>
      </w:pPr>
    </w:lvl>
  </w:abstractNum>
  <w:abstractNum w:abstractNumId="1">
    <w:nsid w:val="FFFFFF7D"/>
    <w:multiLevelType w:val="singleLevel"/>
    <w:tmpl w:val="6C903C76"/>
    <w:lvl w:ilvl="0">
      <w:start w:val="1"/>
      <w:numFmt w:val="decimal"/>
      <w:lvlText w:val="%1."/>
      <w:lvlJc w:val="left"/>
      <w:pPr>
        <w:tabs>
          <w:tab w:val="num" w:pos="1637"/>
        </w:tabs>
        <w:ind w:leftChars="800" w:left="1637" w:hangingChars="200" w:hanging="360"/>
      </w:pPr>
    </w:lvl>
  </w:abstractNum>
  <w:abstractNum w:abstractNumId="2">
    <w:nsid w:val="FFFFFF7E"/>
    <w:multiLevelType w:val="singleLevel"/>
    <w:tmpl w:val="3AD671BC"/>
    <w:lvl w:ilvl="0">
      <w:start w:val="1"/>
      <w:numFmt w:val="decimal"/>
      <w:lvlText w:val="%1."/>
      <w:lvlJc w:val="left"/>
      <w:pPr>
        <w:tabs>
          <w:tab w:val="num" w:pos="1212"/>
        </w:tabs>
        <w:ind w:leftChars="600" w:left="1212" w:hangingChars="200" w:hanging="360"/>
      </w:pPr>
    </w:lvl>
  </w:abstractNum>
  <w:abstractNum w:abstractNumId="3">
    <w:nsid w:val="FFFFFF7F"/>
    <w:multiLevelType w:val="singleLevel"/>
    <w:tmpl w:val="42564B54"/>
    <w:lvl w:ilvl="0">
      <w:start w:val="1"/>
      <w:numFmt w:val="decimal"/>
      <w:lvlText w:val="%1."/>
      <w:lvlJc w:val="left"/>
      <w:pPr>
        <w:tabs>
          <w:tab w:val="num" w:pos="786"/>
        </w:tabs>
        <w:ind w:leftChars="400" w:left="786" w:hangingChars="200" w:hanging="360"/>
      </w:pPr>
    </w:lvl>
  </w:abstractNum>
  <w:abstractNum w:abstractNumId="4">
    <w:nsid w:val="FFFFFF80"/>
    <w:multiLevelType w:val="singleLevel"/>
    <w:tmpl w:val="AD82CA78"/>
    <w:lvl w:ilvl="0">
      <w:start w:val="1"/>
      <w:numFmt w:val="bullet"/>
      <w:lvlText w:val=""/>
      <w:lvlJc w:val="left"/>
      <w:pPr>
        <w:tabs>
          <w:tab w:val="num" w:pos="2062"/>
        </w:tabs>
        <w:ind w:leftChars="1000" w:left="2062" w:hangingChars="20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E1E6C71A"/>
    <w:lvl w:ilvl="0">
      <w:start w:val="1"/>
      <w:numFmt w:val="bullet"/>
      <w:lvlText w:val=""/>
      <w:lvlJc w:val="left"/>
      <w:pPr>
        <w:tabs>
          <w:tab w:val="num" w:pos="1637"/>
        </w:tabs>
        <w:ind w:leftChars="800" w:left="1637" w:hangingChars="20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A2F66486"/>
    <w:lvl w:ilvl="0">
      <w:start w:val="1"/>
      <w:numFmt w:val="bullet"/>
      <w:lvlText w:val=""/>
      <w:lvlJc w:val="left"/>
      <w:pPr>
        <w:tabs>
          <w:tab w:val="num" w:pos="1212"/>
        </w:tabs>
        <w:ind w:leftChars="600" w:left="1212" w:hangingChars="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D6DA292E"/>
    <w:lvl w:ilvl="0">
      <w:start w:val="1"/>
      <w:numFmt w:val="bullet"/>
      <w:lvlText w:val=""/>
      <w:lvlJc w:val="left"/>
      <w:pPr>
        <w:tabs>
          <w:tab w:val="num" w:pos="786"/>
        </w:tabs>
        <w:ind w:leftChars="400" w:left="786" w:hangingChars="20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A32C4C72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>
    <w:nsid w:val="FFFFFF89"/>
    <w:multiLevelType w:val="singleLevel"/>
    <w:tmpl w:val="745E9E4C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0376C59"/>
    <w:multiLevelType w:val="hybridMultilevel"/>
    <w:tmpl w:val="E5F8E466"/>
    <w:lvl w:ilvl="0" w:tplc="CBB0DC2A">
      <w:start w:val="12"/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Times New Roman" w:eastAsia="BatangChe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2">
    <w:nsid w:val="043B00A5"/>
    <w:multiLevelType w:val="hybridMultilevel"/>
    <w:tmpl w:val="2804734E"/>
    <w:lvl w:ilvl="0" w:tplc="0A6EA0B0">
      <w:start w:val="2"/>
      <w:numFmt w:val="bullet"/>
      <w:lvlText w:val="-"/>
      <w:lvlJc w:val="left"/>
      <w:pPr>
        <w:tabs>
          <w:tab w:val="num" w:pos="598"/>
        </w:tabs>
        <w:ind w:left="598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38"/>
        </w:tabs>
        <w:ind w:left="103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38"/>
        </w:tabs>
        <w:ind w:left="143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38"/>
        </w:tabs>
        <w:ind w:left="183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38"/>
        </w:tabs>
        <w:ind w:left="223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38"/>
        </w:tabs>
        <w:ind w:left="263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38"/>
        </w:tabs>
        <w:ind w:left="303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38"/>
        </w:tabs>
        <w:ind w:left="343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38"/>
        </w:tabs>
        <w:ind w:left="3838" w:hanging="400"/>
      </w:pPr>
      <w:rPr>
        <w:rFonts w:ascii="Wingdings" w:hAnsi="Wingdings" w:hint="default"/>
      </w:rPr>
    </w:lvl>
  </w:abstractNum>
  <w:abstractNum w:abstractNumId="13">
    <w:nsid w:val="071E347F"/>
    <w:multiLevelType w:val="hybridMultilevel"/>
    <w:tmpl w:val="C5D4F044"/>
    <w:lvl w:ilvl="0" w:tplc="6880901A">
      <w:start w:val="2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">
    <w:nsid w:val="0FA26C1A"/>
    <w:multiLevelType w:val="multilevel"/>
    <w:tmpl w:val="6726952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5">
    <w:nsid w:val="17E44CFF"/>
    <w:multiLevelType w:val="hybridMultilevel"/>
    <w:tmpl w:val="16D64D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180D6E68"/>
    <w:multiLevelType w:val="hybridMultilevel"/>
    <w:tmpl w:val="A11416B8"/>
    <w:lvl w:ilvl="0" w:tplc="F7146BA2">
      <w:start w:val="5"/>
      <w:numFmt w:val="bullet"/>
      <w:lvlText w:val="-"/>
      <w:lvlJc w:val="left"/>
      <w:pPr>
        <w:tabs>
          <w:tab w:val="num" w:pos="567"/>
        </w:tabs>
        <w:ind w:left="284" w:hanging="171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80E0CFF"/>
    <w:multiLevelType w:val="hybridMultilevel"/>
    <w:tmpl w:val="0AE2024C"/>
    <w:lvl w:ilvl="0" w:tplc="31C0F330">
      <w:start w:val="3"/>
      <w:numFmt w:val="decimal"/>
      <w:lvlText w:val="%1"/>
      <w:lvlJc w:val="left"/>
      <w:pPr>
        <w:tabs>
          <w:tab w:val="num" w:pos="1152"/>
        </w:tabs>
        <w:ind w:left="1152" w:hanging="79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85366DB"/>
    <w:multiLevelType w:val="multilevel"/>
    <w:tmpl w:val="4FFE228A"/>
    <w:lvl w:ilvl="0">
      <w:start w:val="7"/>
      <w:numFmt w:val="decimal"/>
      <w:lvlText w:val="%1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425"/>
        </w:tabs>
        <w:ind w:left="1425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310"/>
        </w:tabs>
        <w:ind w:left="23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05"/>
        </w:tabs>
        <w:ind w:left="31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0"/>
        </w:tabs>
        <w:ind w:left="4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55"/>
        </w:tabs>
        <w:ind w:left="5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05"/>
        </w:tabs>
        <w:ind w:left="70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160"/>
        </w:tabs>
        <w:ind w:left="8160" w:hanging="1800"/>
      </w:pPr>
      <w:rPr>
        <w:rFonts w:hint="default"/>
      </w:rPr>
    </w:lvl>
  </w:abstractNum>
  <w:abstractNum w:abstractNumId="19">
    <w:nsid w:val="185D64B4"/>
    <w:multiLevelType w:val="hybridMultilevel"/>
    <w:tmpl w:val="385A3D1C"/>
    <w:lvl w:ilvl="0" w:tplc="2D7E868C">
      <w:start w:val="1"/>
      <w:numFmt w:val="lowerRoman"/>
      <w:lvlText w:val="%1)"/>
      <w:lvlJc w:val="left"/>
      <w:pPr>
        <w:tabs>
          <w:tab w:val="num" w:pos="1117"/>
        </w:tabs>
        <w:ind w:left="851" w:hanging="454"/>
      </w:pPr>
      <w:rPr>
        <w:rFonts w:hint="default"/>
        <w:b w:val="0"/>
        <w:i w:val="0"/>
        <w:sz w:val="24"/>
      </w:rPr>
    </w:lvl>
    <w:lvl w:ilvl="1" w:tplc="272625B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1D865303"/>
    <w:multiLevelType w:val="hybridMultilevel"/>
    <w:tmpl w:val="0C2896DE"/>
    <w:lvl w:ilvl="0" w:tplc="5198A762">
      <w:start w:val="1"/>
      <w:numFmt w:val="decimal"/>
      <w:lvlText w:val="%1."/>
      <w:lvlJc w:val="left"/>
      <w:pPr>
        <w:tabs>
          <w:tab w:val="num" w:pos="850"/>
        </w:tabs>
        <w:ind w:left="850" w:hanging="45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1">
    <w:nsid w:val="1FF112AF"/>
    <w:multiLevelType w:val="multilevel"/>
    <w:tmpl w:val="F2729628"/>
    <w:lvl w:ilvl="0">
      <w:start w:val="7"/>
      <w:numFmt w:val="decimal"/>
      <w:lvlText w:val="%1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407"/>
        </w:tabs>
        <w:ind w:left="1407" w:hanging="84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974"/>
        </w:tabs>
        <w:ind w:left="1974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41"/>
        </w:tabs>
        <w:ind w:left="2541" w:hanging="8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22">
    <w:nsid w:val="2531029D"/>
    <w:multiLevelType w:val="hybridMultilevel"/>
    <w:tmpl w:val="F7C26AB4"/>
    <w:lvl w:ilvl="0" w:tplc="D9DA0A88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27AB1858"/>
    <w:multiLevelType w:val="hybridMultilevel"/>
    <w:tmpl w:val="B7CC907E"/>
    <w:lvl w:ilvl="0" w:tplc="7734AC62">
      <w:start w:val="6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MS Mincho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4">
    <w:nsid w:val="32B340F2"/>
    <w:multiLevelType w:val="hybridMultilevel"/>
    <w:tmpl w:val="69428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171279"/>
    <w:multiLevelType w:val="hybridMultilevel"/>
    <w:tmpl w:val="CDF0E95E"/>
    <w:lvl w:ilvl="0" w:tplc="81DEA1B0">
      <w:start w:val="4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46E2D8A6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E1E25EE0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3D542502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259659A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3D6CC7A4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6A6AF190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BDC259BA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C9264C56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6C31E96"/>
    <w:multiLevelType w:val="hybridMultilevel"/>
    <w:tmpl w:val="101C6544"/>
    <w:lvl w:ilvl="0" w:tplc="5066B244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5AAC0AE4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162A8C70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0E0C403E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0A7A3814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B37C3724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F2FC405E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E6AACB20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0CC41DD8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C123ADF"/>
    <w:multiLevelType w:val="hybridMultilevel"/>
    <w:tmpl w:val="B7CC907E"/>
    <w:lvl w:ilvl="0" w:tplc="30D00BD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>
    <w:nsid w:val="3F572FCA"/>
    <w:multiLevelType w:val="multilevel"/>
    <w:tmpl w:val="3508BB8A"/>
    <w:lvl w:ilvl="0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0507591"/>
    <w:multiLevelType w:val="hybridMultilevel"/>
    <w:tmpl w:val="2B7A4F5A"/>
    <w:lvl w:ilvl="0" w:tplc="076067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3D05634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A0B46DF"/>
    <w:multiLevelType w:val="hybridMultilevel"/>
    <w:tmpl w:val="0AE2008A"/>
    <w:lvl w:ilvl="0" w:tplc="04090001">
      <w:start w:val="1"/>
      <w:numFmt w:val="bullet"/>
      <w:lvlText w:val="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1" w:tplc="163439EE">
      <w:start w:val="2"/>
      <w:numFmt w:val="bullet"/>
      <w:lvlText w:val=""/>
      <w:lvlJc w:val="left"/>
      <w:pPr>
        <w:tabs>
          <w:tab w:val="num" w:pos="1160"/>
        </w:tabs>
        <w:ind w:left="1160" w:hanging="360"/>
      </w:pPr>
      <w:rPr>
        <w:rFonts w:ascii="Symbol" w:eastAsia="Batang" w:hAnsi="Symbol" w:cs="Times New Roman" w:hint="default"/>
        <w:color w:val="auto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32">
    <w:nsid w:val="4A3A67C5"/>
    <w:multiLevelType w:val="singleLevel"/>
    <w:tmpl w:val="954CED94"/>
    <w:lvl w:ilvl="0">
      <w:start w:val="9"/>
      <w:numFmt w:val="bullet"/>
      <w:lvlText w:val="-"/>
      <w:lvlJc w:val="left"/>
      <w:pPr>
        <w:tabs>
          <w:tab w:val="num" w:pos="719"/>
        </w:tabs>
        <w:ind w:left="719" w:hanging="435"/>
      </w:pPr>
      <w:rPr>
        <w:rFonts w:hint="default"/>
      </w:rPr>
    </w:lvl>
  </w:abstractNum>
  <w:abstractNum w:abstractNumId="33">
    <w:nsid w:val="4BFE0A1D"/>
    <w:multiLevelType w:val="hybridMultilevel"/>
    <w:tmpl w:val="6726952A"/>
    <w:lvl w:ilvl="0" w:tplc="040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34">
    <w:nsid w:val="4FB1011C"/>
    <w:multiLevelType w:val="hybridMultilevel"/>
    <w:tmpl w:val="2892C0D0"/>
    <w:lvl w:ilvl="0" w:tplc="CEECDAB0">
      <w:start w:val="5"/>
      <w:numFmt w:val="decimal"/>
      <w:lvlText w:val="%1."/>
      <w:lvlJc w:val="left"/>
      <w:pPr>
        <w:tabs>
          <w:tab w:val="num" w:pos="1158"/>
        </w:tabs>
        <w:ind w:left="1158" w:hanging="79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9C76A6F"/>
    <w:multiLevelType w:val="hybridMultilevel"/>
    <w:tmpl w:val="DED2DEEE"/>
    <w:lvl w:ilvl="0" w:tplc="74C63420">
      <w:start w:val="5"/>
      <w:numFmt w:val="bullet"/>
      <w:lvlText w:val="•"/>
      <w:lvlJc w:val="left"/>
      <w:pPr>
        <w:tabs>
          <w:tab w:val="num" w:pos="760"/>
        </w:tabs>
        <w:ind w:left="760" w:hanging="360"/>
      </w:pPr>
      <w:rPr>
        <w:rFonts w:ascii="Gulim" w:eastAsia="Gulim" w:hAnsi="Symbol" w:cs="Arial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36">
    <w:nsid w:val="5E56600D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5EE9628E"/>
    <w:multiLevelType w:val="multilevel"/>
    <w:tmpl w:val="5B0EAE68"/>
    <w:lvl w:ilvl="0">
      <w:start w:val="1"/>
      <w:numFmt w:val="decimal"/>
      <w:lvlText w:val="%1."/>
      <w:lvlJc w:val="left"/>
      <w:pPr>
        <w:tabs>
          <w:tab w:val="num" w:pos="60"/>
        </w:tabs>
        <w:ind w:left="6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480"/>
        </w:tabs>
        <w:ind w:left="480" w:hanging="420"/>
      </w:pPr>
    </w:lvl>
    <w:lvl w:ilvl="2">
      <w:start w:val="1"/>
      <w:numFmt w:val="decimalEnclosedCircle"/>
      <w:lvlText w:val="%3"/>
      <w:lvlJc w:val="left"/>
      <w:pPr>
        <w:tabs>
          <w:tab w:val="num" w:pos="900"/>
        </w:tabs>
        <w:ind w:left="900" w:hanging="420"/>
      </w:pPr>
    </w:lvl>
    <w:lvl w:ilvl="3">
      <w:start w:val="1"/>
      <w:numFmt w:val="decimal"/>
      <w:lvlText w:val="%4."/>
      <w:lvlJc w:val="left"/>
      <w:pPr>
        <w:tabs>
          <w:tab w:val="num" w:pos="1320"/>
        </w:tabs>
        <w:ind w:left="1320" w:hanging="420"/>
      </w:pPr>
    </w:lvl>
    <w:lvl w:ilvl="4">
      <w:start w:val="1"/>
      <w:numFmt w:val="aiueoFullWidth"/>
      <w:lvlText w:val="(%5)"/>
      <w:lvlJc w:val="left"/>
      <w:pPr>
        <w:tabs>
          <w:tab w:val="num" w:pos="1740"/>
        </w:tabs>
        <w:ind w:left="1740" w:hanging="420"/>
      </w:pPr>
    </w:lvl>
    <w:lvl w:ilvl="5">
      <w:start w:val="1"/>
      <w:numFmt w:val="decimalEnclosedCircle"/>
      <w:lvlText w:val="%6"/>
      <w:lvlJc w:val="left"/>
      <w:pPr>
        <w:tabs>
          <w:tab w:val="num" w:pos="2160"/>
        </w:tabs>
        <w:ind w:left="2160" w:hanging="420"/>
      </w:pPr>
    </w:lvl>
    <w:lvl w:ilvl="6">
      <w:start w:val="1"/>
      <w:numFmt w:val="decimal"/>
      <w:lvlText w:val="%7."/>
      <w:lvlJc w:val="left"/>
      <w:pPr>
        <w:tabs>
          <w:tab w:val="num" w:pos="2580"/>
        </w:tabs>
        <w:ind w:left="2580" w:hanging="420"/>
      </w:pPr>
    </w:lvl>
    <w:lvl w:ilvl="7">
      <w:start w:val="1"/>
      <w:numFmt w:val="aiueoFullWidth"/>
      <w:lvlText w:val="(%8)"/>
      <w:lvlJc w:val="left"/>
      <w:pPr>
        <w:tabs>
          <w:tab w:val="num" w:pos="3000"/>
        </w:tabs>
        <w:ind w:left="3000" w:hanging="420"/>
      </w:pPr>
    </w:lvl>
    <w:lvl w:ilvl="8">
      <w:start w:val="1"/>
      <w:numFmt w:val="decimalEnclosedCircle"/>
      <w:lvlText w:val="%9"/>
      <w:lvlJc w:val="left"/>
      <w:pPr>
        <w:tabs>
          <w:tab w:val="num" w:pos="3420"/>
        </w:tabs>
        <w:ind w:left="3420" w:hanging="420"/>
      </w:pPr>
    </w:lvl>
  </w:abstractNum>
  <w:abstractNum w:abstractNumId="38">
    <w:nsid w:val="5F520A33"/>
    <w:multiLevelType w:val="hybridMultilevel"/>
    <w:tmpl w:val="B7CC907E"/>
    <w:lvl w:ilvl="0" w:tplc="0E60FE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9">
    <w:nsid w:val="64C074F5"/>
    <w:multiLevelType w:val="hybridMultilevel"/>
    <w:tmpl w:val="73B69AD4"/>
    <w:lvl w:ilvl="0" w:tplc="FD94B036">
      <w:start w:val="1"/>
      <w:numFmt w:val="decimal"/>
      <w:lvlText w:val="%1.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7613124"/>
    <w:multiLevelType w:val="hybridMultilevel"/>
    <w:tmpl w:val="86D4E71E"/>
    <w:lvl w:ilvl="0" w:tplc="3DAC3E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682F1D0F"/>
    <w:multiLevelType w:val="hybridMultilevel"/>
    <w:tmpl w:val="1A3E197A"/>
    <w:lvl w:ilvl="0" w:tplc="F1782B9A">
      <w:start w:val="4"/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BatangChe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42">
    <w:nsid w:val="68A42EAD"/>
    <w:multiLevelType w:val="multilevel"/>
    <w:tmpl w:val="2E608F5C"/>
    <w:lvl w:ilvl="0">
      <w:start w:val="1"/>
      <w:numFmt w:val="bullet"/>
      <w:lvlText w:val=""/>
      <w:lvlJc w:val="left"/>
      <w:pPr>
        <w:tabs>
          <w:tab w:val="num" w:pos="-927"/>
        </w:tabs>
        <w:ind w:left="-92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-207"/>
        </w:tabs>
        <w:ind w:left="-2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513"/>
        </w:tabs>
        <w:ind w:left="51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233"/>
        </w:tabs>
        <w:ind w:left="123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953"/>
        </w:tabs>
        <w:ind w:left="195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673"/>
        </w:tabs>
        <w:ind w:left="267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393"/>
        </w:tabs>
        <w:ind w:left="339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113"/>
        </w:tabs>
        <w:ind w:left="411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833"/>
        </w:tabs>
        <w:ind w:left="4833" w:hanging="360"/>
      </w:pPr>
      <w:rPr>
        <w:rFonts w:ascii="Wingdings" w:hAnsi="Wingdings" w:hint="default"/>
      </w:rPr>
    </w:lvl>
  </w:abstractNum>
  <w:abstractNum w:abstractNumId="43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9121EC5"/>
    <w:multiLevelType w:val="hybridMultilevel"/>
    <w:tmpl w:val="087E20F4"/>
    <w:lvl w:ilvl="0" w:tplc="03CE477E">
      <w:start w:val="5"/>
      <w:numFmt w:val="bullet"/>
      <w:lvlText w:val=""/>
      <w:lvlJc w:val="left"/>
      <w:pPr>
        <w:tabs>
          <w:tab w:val="num" w:pos="930"/>
        </w:tabs>
        <w:ind w:left="930" w:hanging="570"/>
      </w:pPr>
      <w:rPr>
        <w:rFonts w:ascii="Webdings" w:eastAsia="Times New Roman" w:hAnsi="Web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6FC22578"/>
    <w:multiLevelType w:val="hybridMultilevel"/>
    <w:tmpl w:val="5B0EAE68"/>
    <w:lvl w:ilvl="0" w:tplc="C728EED8">
      <w:start w:val="1"/>
      <w:numFmt w:val="decimal"/>
      <w:lvlText w:val="%1."/>
      <w:lvlJc w:val="left"/>
      <w:pPr>
        <w:tabs>
          <w:tab w:val="num" w:pos="60"/>
        </w:tabs>
        <w:ind w:left="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480"/>
        </w:tabs>
        <w:ind w:left="4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900"/>
        </w:tabs>
        <w:ind w:left="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20"/>
        </w:tabs>
        <w:ind w:left="13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740"/>
        </w:tabs>
        <w:ind w:left="17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160"/>
        </w:tabs>
        <w:ind w:left="2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580"/>
        </w:tabs>
        <w:ind w:left="25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000"/>
        </w:tabs>
        <w:ind w:left="30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420"/>
        </w:tabs>
        <w:ind w:left="3420" w:hanging="420"/>
      </w:pPr>
    </w:lvl>
  </w:abstractNum>
  <w:abstractNum w:abstractNumId="46">
    <w:nsid w:val="74AE0CB7"/>
    <w:multiLevelType w:val="hybridMultilevel"/>
    <w:tmpl w:val="D9AC29DA"/>
    <w:lvl w:ilvl="0" w:tplc="691A9A8A">
      <w:start w:val="1"/>
      <w:numFmt w:val="bullet"/>
      <w:lvlText w:val=""/>
      <w:lvlJc w:val="left"/>
      <w:pPr>
        <w:tabs>
          <w:tab w:val="num" w:pos="644"/>
        </w:tabs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47">
    <w:nsid w:val="79CD0B72"/>
    <w:multiLevelType w:val="hybridMultilevel"/>
    <w:tmpl w:val="2E608F5C"/>
    <w:lvl w:ilvl="0" w:tplc="7B62EC56">
      <w:start w:val="1"/>
      <w:numFmt w:val="bullet"/>
      <w:lvlText w:val=""/>
      <w:lvlJc w:val="left"/>
      <w:pPr>
        <w:tabs>
          <w:tab w:val="num" w:pos="-927"/>
        </w:tabs>
        <w:ind w:left="-927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-207"/>
        </w:tabs>
        <w:ind w:left="-2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513"/>
        </w:tabs>
        <w:ind w:left="51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233"/>
        </w:tabs>
        <w:ind w:left="123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1953"/>
        </w:tabs>
        <w:ind w:left="195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2673"/>
        </w:tabs>
        <w:ind w:left="267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393"/>
        </w:tabs>
        <w:ind w:left="339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113"/>
        </w:tabs>
        <w:ind w:left="411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4833"/>
        </w:tabs>
        <w:ind w:left="4833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9"/>
  </w:num>
  <w:num w:numId="3">
    <w:abstractNumId w:val="22"/>
  </w:num>
  <w:num w:numId="4">
    <w:abstractNumId w:val="30"/>
  </w:num>
  <w:num w:numId="5">
    <w:abstractNumId w:val="36"/>
  </w:num>
  <w:num w:numId="6">
    <w:abstractNumId w:val="16"/>
  </w:num>
  <w:num w:numId="7">
    <w:abstractNumId w:val="18"/>
  </w:num>
  <w:num w:numId="8">
    <w:abstractNumId w:val="21"/>
  </w:num>
  <w:num w:numId="9">
    <w:abstractNumId w:val="44"/>
  </w:num>
  <w:num w:numId="10">
    <w:abstractNumId w:val="41"/>
  </w:num>
  <w:num w:numId="11">
    <w:abstractNumId w:val="31"/>
  </w:num>
  <w:num w:numId="12">
    <w:abstractNumId w:val="11"/>
  </w:num>
  <w:num w:numId="13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4">
    <w:abstractNumId w:val="32"/>
  </w:num>
  <w:num w:numId="15">
    <w:abstractNumId w:val="33"/>
  </w:num>
  <w:num w:numId="16">
    <w:abstractNumId w:val="14"/>
  </w:num>
  <w:num w:numId="17">
    <w:abstractNumId w:val="46"/>
  </w:num>
  <w:num w:numId="18">
    <w:abstractNumId w:val="19"/>
  </w:num>
  <w:num w:numId="19">
    <w:abstractNumId w:val="13"/>
  </w:num>
  <w:num w:numId="20">
    <w:abstractNumId w:val="12"/>
  </w:num>
  <w:num w:numId="21">
    <w:abstractNumId w:val="15"/>
  </w:num>
  <w:num w:numId="22">
    <w:abstractNumId w:val="20"/>
  </w:num>
  <w:num w:numId="23">
    <w:abstractNumId w:val="35"/>
  </w:num>
  <w:num w:numId="24">
    <w:abstractNumId w:val="26"/>
  </w:num>
  <w:num w:numId="25">
    <w:abstractNumId w:val="25"/>
  </w:num>
  <w:num w:numId="26">
    <w:abstractNumId w:val="9"/>
  </w:num>
  <w:num w:numId="27">
    <w:abstractNumId w:val="7"/>
  </w:num>
  <w:num w:numId="28">
    <w:abstractNumId w:val="6"/>
  </w:num>
  <w:num w:numId="29">
    <w:abstractNumId w:val="5"/>
  </w:num>
  <w:num w:numId="30">
    <w:abstractNumId w:val="4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17"/>
  </w:num>
  <w:num w:numId="37">
    <w:abstractNumId w:val="39"/>
  </w:num>
  <w:num w:numId="38">
    <w:abstractNumId w:val="23"/>
  </w:num>
  <w:num w:numId="39">
    <w:abstractNumId w:val="38"/>
  </w:num>
  <w:num w:numId="40">
    <w:abstractNumId w:val="27"/>
  </w:num>
  <w:num w:numId="41">
    <w:abstractNumId w:val="43"/>
  </w:num>
  <w:num w:numId="42">
    <w:abstractNumId w:val="45"/>
  </w:num>
  <w:num w:numId="43">
    <w:abstractNumId w:val="37"/>
  </w:num>
  <w:num w:numId="44">
    <w:abstractNumId w:val="40"/>
  </w:num>
  <w:num w:numId="45">
    <w:abstractNumId w:val="47"/>
  </w:num>
  <w:num w:numId="46">
    <w:abstractNumId w:val="42"/>
  </w:num>
  <w:num w:numId="47">
    <w:abstractNumId w:val="24"/>
  </w:num>
  <w:num w:numId="48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49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embedSystemFonts/>
  <w:proofState w:spelling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0306FA"/>
    <w:rsid w:val="00014519"/>
    <w:rsid w:val="00015457"/>
    <w:rsid w:val="000219DA"/>
    <w:rsid w:val="000306FA"/>
    <w:rsid w:val="00035422"/>
    <w:rsid w:val="00037F0D"/>
    <w:rsid w:val="0005277F"/>
    <w:rsid w:val="00054ED1"/>
    <w:rsid w:val="000575D0"/>
    <w:rsid w:val="00073D2D"/>
    <w:rsid w:val="00075871"/>
    <w:rsid w:val="00082AC3"/>
    <w:rsid w:val="00084565"/>
    <w:rsid w:val="000A0204"/>
    <w:rsid w:val="000A3C9A"/>
    <w:rsid w:val="000A5C7A"/>
    <w:rsid w:val="000A7A14"/>
    <w:rsid w:val="000B0491"/>
    <w:rsid w:val="000B19F3"/>
    <w:rsid w:val="000B2E65"/>
    <w:rsid w:val="000D3010"/>
    <w:rsid w:val="000D3493"/>
    <w:rsid w:val="0011153D"/>
    <w:rsid w:val="0012414B"/>
    <w:rsid w:val="0012571E"/>
    <w:rsid w:val="00125A27"/>
    <w:rsid w:val="0016121D"/>
    <w:rsid w:val="0016495D"/>
    <w:rsid w:val="00175B33"/>
    <w:rsid w:val="00176F5C"/>
    <w:rsid w:val="001833F5"/>
    <w:rsid w:val="0018542C"/>
    <w:rsid w:val="00195A39"/>
    <w:rsid w:val="001A3293"/>
    <w:rsid w:val="001B00E8"/>
    <w:rsid w:val="001B491E"/>
    <w:rsid w:val="001B7211"/>
    <w:rsid w:val="001B7691"/>
    <w:rsid w:val="001D0E99"/>
    <w:rsid w:val="001E0F0A"/>
    <w:rsid w:val="001F042B"/>
    <w:rsid w:val="001F5A0A"/>
    <w:rsid w:val="001F690F"/>
    <w:rsid w:val="001F6A03"/>
    <w:rsid w:val="00222ACA"/>
    <w:rsid w:val="0023086F"/>
    <w:rsid w:val="0023428B"/>
    <w:rsid w:val="00250343"/>
    <w:rsid w:val="00255013"/>
    <w:rsid w:val="0025724B"/>
    <w:rsid w:val="002976B8"/>
    <w:rsid w:val="002B3832"/>
    <w:rsid w:val="002C5ABA"/>
    <w:rsid w:val="002C6108"/>
    <w:rsid w:val="002C6ECA"/>
    <w:rsid w:val="002E23CA"/>
    <w:rsid w:val="00302A79"/>
    <w:rsid w:val="003047DB"/>
    <w:rsid w:val="003110C9"/>
    <w:rsid w:val="00315876"/>
    <w:rsid w:val="003158F1"/>
    <w:rsid w:val="00323720"/>
    <w:rsid w:val="00331C59"/>
    <w:rsid w:val="00344F8F"/>
    <w:rsid w:val="00351D39"/>
    <w:rsid w:val="00361C2E"/>
    <w:rsid w:val="00366301"/>
    <w:rsid w:val="00371182"/>
    <w:rsid w:val="00372BA5"/>
    <w:rsid w:val="00393D60"/>
    <w:rsid w:val="003B7410"/>
    <w:rsid w:val="003C598E"/>
    <w:rsid w:val="003D0EA8"/>
    <w:rsid w:val="003D4F61"/>
    <w:rsid w:val="003E4AA3"/>
    <w:rsid w:val="003F4C91"/>
    <w:rsid w:val="00403D1E"/>
    <w:rsid w:val="004044B9"/>
    <w:rsid w:val="004413C3"/>
    <w:rsid w:val="00472812"/>
    <w:rsid w:val="004807AB"/>
    <w:rsid w:val="00497A17"/>
    <w:rsid w:val="004A5B21"/>
    <w:rsid w:val="004A5BED"/>
    <w:rsid w:val="004A71C5"/>
    <w:rsid w:val="004B544E"/>
    <w:rsid w:val="004C5EA5"/>
    <w:rsid w:val="004D36E6"/>
    <w:rsid w:val="004D4935"/>
    <w:rsid w:val="004D7AD5"/>
    <w:rsid w:val="004E37C3"/>
    <w:rsid w:val="004F5787"/>
    <w:rsid w:val="00507D07"/>
    <w:rsid w:val="00513099"/>
    <w:rsid w:val="00513BAF"/>
    <w:rsid w:val="00524A73"/>
    <w:rsid w:val="00534941"/>
    <w:rsid w:val="00544A39"/>
    <w:rsid w:val="00545799"/>
    <w:rsid w:val="00554450"/>
    <w:rsid w:val="00563CE1"/>
    <w:rsid w:val="00577D0D"/>
    <w:rsid w:val="005807B8"/>
    <w:rsid w:val="00583437"/>
    <w:rsid w:val="00585582"/>
    <w:rsid w:val="00585EAE"/>
    <w:rsid w:val="00586B0A"/>
    <w:rsid w:val="005A1969"/>
    <w:rsid w:val="005A71A2"/>
    <w:rsid w:val="005B7E9E"/>
    <w:rsid w:val="005C3BC8"/>
    <w:rsid w:val="005D27EB"/>
    <w:rsid w:val="005F124B"/>
    <w:rsid w:val="00614925"/>
    <w:rsid w:val="00614EB6"/>
    <w:rsid w:val="00615661"/>
    <w:rsid w:val="006206F1"/>
    <w:rsid w:val="00620B12"/>
    <w:rsid w:val="00630399"/>
    <w:rsid w:val="00635CD2"/>
    <w:rsid w:val="0063689E"/>
    <w:rsid w:val="00642488"/>
    <w:rsid w:val="00667A3E"/>
    <w:rsid w:val="0067223E"/>
    <w:rsid w:val="006847D5"/>
    <w:rsid w:val="00691E1A"/>
    <w:rsid w:val="0069469C"/>
    <w:rsid w:val="00694AFF"/>
    <w:rsid w:val="006966F6"/>
    <w:rsid w:val="006A34D1"/>
    <w:rsid w:val="006A627B"/>
    <w:rsid w:val="006B0FC7"/>
    <w:rsid w:val="006B2EEC"/>
    <w:rsid w:val="006B5E94"/>
    <w:rsid w:val="006B626C"/>
    <w:rsid w:val="006C0B69"/>
    <w:rsid w:val="006C2D02"/>
    <w:rsid w:val="006C5C57"/>
    <w:rsid w:val="006C7945"/>
    <w:rsid w:val="006E1193"/>
    <w:rsid w:val="006E271D"/>
    <w:rsid w:val="006E2DF3"/>
    <w:rsid w:val="006F6D5F"/>
    <w:rsid w:val="007008AE"/>
    <w:rsid w:val="00705CB4"/>
    <w:rsid w:val="00707E73"/>
    <w:rsid w:val="007119F4"/>
    <w:rsid w:val="00724BF9"/>
    <w:rsid w:val="00725900"/>
    <w:rsid w:val="00734D15"/>
    <w:rsid w:val="00742D7D"/>
    <w:rsid w:val="00746CB2"/>
    <w:rsid w:val="007474B0"/>
    <w:rsid w:val="0074752E"/>
    <w:rsid w:val="0075242E"/>
    <w:rsid w:val="00752917"/>
    <w:rsid w:val="00755140"/>
    <w:rsid w:val="007612CD"/>
    <w:rsid w:val="00773BA2"/>
    <w:rsid w:val="0078643B"/>
    <w:rsid w:val="00787E6E"/>
    <w:rsid w:val="0079637F"/>
    <w:rsid w:val="007A27EE"/>
    <w:rsid w:val="007A699F"/>
    <w:rsid w:val="007C24F7"/>
    <w:rsid w:val="007D157E"/>
    <w:rsid w:val="007D4183"/>
    <w:rsid w:val="007D5ADE"/>
    <w:rsid w:val="007D79C5"/>
    <w:rsid w:val="007E1137"/>
    <w:rsid w:val="007E642D"/>
    <w:rsid w:val="007E7A7B"/>
    <w:rsid w:val="007F6098"/>
    <w:rsid w:val="00802DDF"/>
    <w:rsid w:val="0080317A"/>
    <w:rsid w:val="00821134"/>
    <w:rsid w:val="008232B7"/>
    <w:rsid w:val="0082488D"/>
    <w:rsid w:val="00834997"/>
    <w:rsid w:val="008506E6"/>
    <w:rsid w:val="008539D0"/>
    <w:rsid w:val="00861D40"/>
    <w:rsid w:val="00862219"/>
    <w:rsid w:val="00863A66"/>
    <w:rsid w:val="0086547B"/>
    <w:rsid w:val="00867755"/>
    <w:rsid w:val="00867F5A"/>
    <w:rsid w:val="008733CD"/>
    <w:rsid w:val="008740C7"/>
    <w:rsid w:val="0087441F"/>
    <w:rsid w:val="00876FCB"/>
    <w:rsid w:val="008A5F05"/>
    <w:rsid w:val="008A7DE3"/>
    <w:rsid w:val="008B1814"/>
    <w:rsid w:val="008B66CE"/>
    <w:rsid w:val="008C0039"/>
    <w:rsid w:val="008C2AC2"/>
    <w:rsid w:val="008C34B1"/>
    <w:rsid w:val="008E5FF1"/>
    <w:rsid w:val="00906B3A"/>
    <w:rsid w:val="0091641C"/>
    <w:rsid w:val="00930506"/>
    <w:rsid w:val="00936817"/>
    <w:rsid w:val="00944750"/>
    <w:rsid w:val="00946428"/>
    <w:rsid w:val="0095171F"/>
    <w:rsid w:val="00957C6D"/>
    <w:rsid w:val="00957FE8"/>
    <w:rsid w:val="00974D90"/>
    <w:rsid w:val="009814C9"/>
    <w:rsid w:val="00991913"/>
    <w:rsid w:val="009C794D"/>
    <w:rsid w:val="009D26C5"/>
    <w:rsid w:val="009E1A64"/>
    <w:rsid w:val="009F1D63"/>
    <w:rsid w:val="00A00256"/>
    <w:rsid w:val="00A02F5E"/>
    <w:rsid w:val="00A04916"/>
    <w:rsid w:val="00A07E3B"/>
    <w:rsid w:val="00A148ED"/>
    <w:rsid w:val="00A160EC"/>
    <w:rsid w:val="00A162D6"/>
    <w:rsid w:val="00A17DFD"/>
    <w:rsid w:val="00A20DAD"/>
    <w:rsid w:val="00A22731"/>
    <w:rsid w:val="00A246C6"/>
    <w:rsid w:val="00A26BA7"/>
    <w:rsid w:val="00A30837"/>
    <w:rsid w:val="00A41CDD"/>
    <w:rsid w:val="00A51592"/>
    <w:rsid w:val="00A603BA"/>
    <w:rsid w:val="00A60E2C"/>
    <w:rsid w:val="00A6539D"/>
    <w:rsid w:val="00A73CCE"/>
    <w:rsid w:val="00A87BEF"/>
    <w:rsid w:val="00A92D8D"/>
    <w:rsid w:val="00AB3D0A"/>
    <w:rsid w:val="00AD199A"/>
    <w:rsid w:val="00AD49A5"/>
    <w:rsid w:val="00AD6146"/>
    <w:rsid w:val="00AE6EF3"/>
    <w:rsid w:val="00AF033A"/>
    <w:rsid w:val="00AF6550"/>
    <w:rsid w:val="00AF7AEB"/>
    <w:rsid w:val="00B264FC"/>
    <w:rsid w:val="00B311DF"/>
    <w:rsid w:val="00B352E0"/>
    <w:rsid w:val="00B4446A"/>
    <w:rsid w:val="00B47ED0"/>
    <w:rsid w:val="00B53C13"/>
    <w:rsid w:val="00B70AB1"/>
    <w:rsid w:val="00BA4F6E"/>
    <w:rsid w:val="00BB1BE4"/>
    <w:rsid w:val="00BB6658"/>
    <w:rsid w:val="00BC322B"/>
    <w:rsid w:val="00BD1D51"/>
    <w:rsid w:val="00BE6F29"/>
    <w:rsid w:val="00BF084F"/>
    <w:rsid w:val="00C00C7D"/>
    <w:rsid w:val="00C076DB"/>
    <w:rsid w:val="00C11EAF"/>
    <w:rsid w:val="00C14671"/>
    <w:rsid w:val="00C35CD0"/>
    <w:rsid w:val="00C37F75"/>
    <w:rsid w:val="00C420AB"/>
    <w:rsid w:val="00C67AB9"/>
    <w:rsid w:val="00C72170"/>
    <w:rsid w:val="00C744E3"/>
    <w:rsid w:val="00CA5E96"/>
    <w:rsid w:val="00CB3BA8"/>
    <w:rsid w:val="00CC32BD"/>
    <w:rsid w:val="00CC57B6"/>
    <w:rsid w:val="00CE4FAF"/>
    <w:rsid w:val="00CE79BD"/>
    <w:rsid w:val="00CF0E46"/>
    <w:rsid w:val="00CF1A0C"/>
    <w:rsid w:val="00D048C1"/>
    <w:rsid w:val="00D10D53"/>
    <w:rsid w:val="00D112E8"/>
    <w:rsid w:val="00D17BD9"/>
    <w:rsid w:val="00D264EC"/>
    <w:rsid w:val="00D344B3"/>
    <w:rsid w:val="00D4381A"/>
    <w:rsid w:val="00D52ABF"/>
    <w:rsid w:val="00D64A87"/>
    <w:rsid w:val="00D72575"/>
    <w:rsid w:val="00D73E57"/>
    <w:rsid w:val="00D745F3"/>
    <w:rsid w:val="00D77912"/>
    <w:rsid w:val="00D80CDC"/>
    <w:rsid w:val="00D81CA5"/>
    <w:rsid w:val="00D82309"/>
    <w:rsid w:val="00D87471"/>
    <w:rsid w:val="00D92D01"/>
    <w:rsid w:val="00D94092"/>
    <w:rsid w:val="00DA60A1"/>
    <w:rsid w:val="00DB5D71"/>
    <w:rsid w:val="00DC496B"/>
    <w:rsid w:val="00DD1172"/>
    <w:rsid w:val="00DD3834"/>
    <w:rsid w:val="00DF1005"/>
    <w:rsid w:val="00DF34CC"/>
    <w:rsid w:val="00DF6C8F"/>
    <w:rsid w:val="00DF7946"/>
    <w:rsid w:val="00E00CF3"/>
    <w:rsid w:val="00E06891"/>
    <w:rsid w:val="00E10332"/>
    <w:rsid w:val="00E13D7A"/>
    <w:rsid w:val="00E173EF"/>
    <w:rsid w:val="00E17B38"/>
    <w:rsid w:val="00E20C97"/>
    <w:rsid w:val="00E21726"/>
    <w:rsid w:val="00E27E2E"/>
    <w:rsid w:val="00E313E7"/>
    <w:rsid w:val="00E51886"/>
    <w:rsid w:val="00E55957"/>
    <w:rsid w:val="00E86594"/>
    <w:rsid w:val="00E87DCA"/>
    <w:rsid w:val="00E90E2D"/>
    <w:rsid w:val="00E922AA"/>
    <w:rsid w:val="00EB4678"/>
    <w:rsid w:val="00ED7DC9"/>
    <w:rsid w:val="00EF7217"/>
    <w:rsid w:val="00F2332B"/>
    <w:rsid w:val="00F3797D"/>
    <w:rsid w:val="00F414E6"/>
    <w:rsid w:val="00F4343A"/>
    <w:rsid w:val="00F47ADE"/>
    <w:rsid w:val="00F51C79"/>
    <w:rsid w:val="00F545FD"/>
    <w:rsid w:val="00F66361"/>
    <w:rsid w:val="00F721D6"/>
    <w:rsid w:val="00F84082"/>
    <w:rsid w:val="00F91CE6"/>
    <w:rsid w:val="00F92B80"/>
    <w:rsid w:val="00FA1048"/>
    <w:rsid w:val="00FA47E1"/>
    <w:rsid w:val="00FB28B2"/>
    <w:rsid w:val="00FB2EE9"/>
    <w:rsid w:val="00FC1C7F"/>
    <w:rsid w:val="00FD166D"/>
    <w:rsid w:val="00FD33BC"/>
    <w:rsid w:val="00FD3F7B"/>
    <w:rsid w:val="00FE3241"/>
    <w:rsid w:val="00FF6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4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B3D0A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aliases w:val="h1,1st level,l1,título 1,1,Normal + Font: Helvetica,Bold,Space Before 12 pt,Not Bold,Titre 1b"/>
    <w:basedOn w:val="Normal"/>
    <w:next w:val="Normal"/>
    <w:link w:val="Heading1Char"/>
    <w:qFormat/>
    <w:rsid w:val="004A71C5"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rsid w:val="004A71C5"/>
    <w:pPr>
      <w:spacing w:before="320"/>
      <w:outlineLvl w:val="1"/>
    </w:pPr>
  </w:style>
  <w:style w:type="paragraph" w:styleId="Heading3">
    <w:name w:val="heading 3"/>
    <w:aliases w:val="H3,Underrubrik2"/>
    <w:basedOn w:val="Heading1"/>
    <w:next w:val="Normal"/>
    <w:link w:val="Heading3Char"/>
    <w:qFormat/>
    <w:rsid w:val="004A71C5"/>
    <w:pPr>
      <w:spacing w:before="200"/>
      <w:outlineLvl w:val="2"/>
    </w:pPr>
  </w:style>
  <w:style w:type="paragraph" w:styleId="Heading4">
    <w:name w:val="heading 4"/>
    <w:basedOn w:val="Heading3"/>
    <w:next w:val="Normal"/>
    <w:link w:val="Heading4Char"/>
    <w:qFormat/>
    <w:rsid w:val="004A71C5"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link w:val="Heading5Char"/>
    <w:qFormat/>
    <w:rsid w:val="004A71C5"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link w:val="Heading6Char"/>
    <w:qFormat/>
    <w:rsid w:val="004A71C5"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link w:val="Heading7Char"/>
    <w:qFormat/>
    <w:rsid w:val="004A71C5"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link w:val="Heading8Char"/>
    <w:qFormat/>
    <w:rsid w:val="004A71C5"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link w:val="Heading9Char"/>
    <w:qFormat/>
    <w:rsid w:val="004A71C5"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3"/>
    <w:next w:val="Normal"/>
    <w:semiHidden/>
    <w:rsid w:val="004A71C5"/>
  </w:style>
  <w:style w:type="paragraph" w:styleId="TOC3">
    <w:name w:val="toc 3"/>
    <w:basedOn w:val="TOC2"/>
    <w:next w:val="Normal"/>
    <w:semiHidden/>
    <w:rsid w:val="004A71C5"/>
    <w:pPr>
      <w:spacing w:before="80"/>
    </w:pPr>
  </w:style>
  <w:style w:type="paragraph" w:styleId="TOC2">
    <w:name w:val="toc 2"/>
    <w:basedOn w:val="TOC1"/>
    <w:next w:val="Normal"/>
    <w:semiHidden/>
    <w:rsid w:val="004A71C5"/>
    <w:pPr>
      <w:spacing w:before="120"/>
    </w:pPr>
  </w:style>
  <w:style w:type="paragraph" w:styleId="TOC1">
    <w:name w:val="toc 1"/>
    <w:basedOn w:val="Normal"/>
    <w:rsid w:val="004A71C5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TOC7">
    <w:name w:val="toc 7"/>
    <w:basedOn w:val="TOC3"/>
    <w:next w:val="Normal"/>
    <w:semiHidden/>
    <w:rsid w:val="004A71C5"/>
  </w:style>
  <w:style w:type="paragraph" w:styleId="TOC6">
    <w:name w:val="toc 6"/>
    <w:basedOn w:val="TOC3"/>
    <w:next w:val="Normal"/>
    <w:semiHidden/>
    <w:rsid w:val="004A71C5"/>
  </w:style>
  <w:style w:type="paragraph" w:styleId="TOC5">
    <w:name w:val="toc 5"/>
    <w:basedOn w:val="TOC3"/>
    <w:next w:val="Normal"/>
    <w:semiHidden/>
    <w:rsid w:val="004A71C5"/>
  </w:style>
  <w:style w:type="paragraph" w:styleId="TOC4">
    <w:name w:val="toc 4"/>
    <w:basedOn w:val="TOC3"/>
    <w:next w:val="Normal"/>
    <w:semiHidden/>
    <w:rsid w:val="004A71C5"/>
  </w:style>
  <w:style w:type="paragraph" w:styleId="Index7">
    <w:name w:val="index 7"/>
    <w:basedOn w:val="Normal"/>
    <w:next w:val="Normal"/>
    <w:semiHidden/>
    <w:rsid w:val="004A71C5"/>
    <w:pPr>
      <w:ind w:left="1698"/>
    </w:pPr>
  </w:style>
  <w:style w:type="paragraph" w:styleId="Index6">
    <w:name w:val="index 6"/>
    <w:basedOn w:val="Normal"/>
    <w:next w:val="Normal"/>
    <w:semiHidden/>
    <w:rsid w:val="004A71C5"/>
    <w:pPr>
      <w:ind w:left="1415"/>
    </w:pPr>
  </w:style>
  <w:style w:type="paragraph" w:styleId="Index5">
    <w:name w:val="index 5"/>
    <w:basedOn w:val="Normal"/>
    <w:next w:val="Normal"/>
    <w:semiHidden/>
    <w:rsid w:val="004A71C5"/>
    <w:pPr>
      <w:ind w:left="1132"/>
    </w:pPr>
  </w:style>
  <w:style w:type="paragraph" w:styleId="Index4">
    <w:name w:val="index 4"/>
    <w:basedOn w:val="Normal"/>
    <w:next w:val="Normal"/>
    <w:semiHidden/>
    <w:rsid w:val="004A71C5"/>
    <w:pPr>
      <w:ind w:left="851"/>
    </w:pPr>
  </w:style>
  <w:style w:type="paragraph" w:styleId="Index3">
    <w:name w:val="index 3"/>
    <w:basedOn w:val="Normal"/>
    <w:next w:val="Normal"/>
    <w:semiHidden/>
    <w:rsid w:val="004A71C5"/>
    <w:pPr>
      <w:ind w:left="567"/>
    </w:pPr>
  </w:style>
  <w:style w:type="paragraph" w:styleId="Index2">
    <w:name w:val="index 2"/>
    <w:basedOn w:val="Normal"/>
    <w:next w:val="Normal"/>
    <w:semiHidden/>
    <w:rsid w:val="004A71C5"/>
    <w:pPr>
      <w:ind w:left="284"/>
    </w:pPr>
  </w:style>
  <w:style w:type="paragraph" w:styleId="Index1">
    <w:name w:val="index 1"/>
    <w:basedOn w:val="Normal"/>
    <w:next w:val="Normal"/>
    <w:semiHidden/>
    <w:rsid w:val="004A71C5"/>
  </w:style>
  <w:style w:type="character" w:styleId="LineNumber">
    <w:name w:val="line number"/>
    <w:basedOn w:val="DefaultParagraphFont"/>
    <w:rsid w:val="004A71C5"/>
  </w:style>
  <w:style w:type="paragraph" w:styleId="IndexHeading">
    <w:name w:val="index heading"/>
    <w:basedOn w:val="Normal"/>
    <w:next w:val="Normal"/>
    <w:semiHidden/>
    <w:rsid w:val="004A71C5"/>
  </w:style>
  <w:style w:type="paragraph" w:styleId="Footer">
    <w:name w:val="footer"/>
    <w:aliases w:val="pie de página,fo"/>
    <w:basedOn w:val="Normal"/>
    <w:link w:val="FooterChar"/>
    <w:rsid w:val="004A71C5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paragraph" w:styleId="Header">
    <w:name w:val="header"/>
    <w:aliases w:val="encabezado,Page No"/>
    <w:basedOn w:val="Normal"/>
    <w:link w:val="HeaderChar"/>
    <w:uiPriority w:val="99"/>
    <w:rsid w:val="004A71C5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styleId="FootnoteReference">
    <w:name w:val="footnote reference"/>
    <w:semiHidden/>
    <w:rsid w:val="004A71C5"/>
    <w:rPr>
      <w:position w:val="6"/>
      <w:sz w:val="16"/>
    </w:rPr>
  </w:style>
  <w:style w:type="paragraph" w:styleId="FootnoteText">
    <w:name w:val="footnote text"/>
    <w:basedOn w:val="Normal"/>
    <w:link w:val="FootnoteTextChar"/>
    <w:semiHidden/>
    <w:rsid w:val="004A71C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4A71C5"/>
    <w:pPr>
      <w:ind w:left="794"/>
    </w:pPr>
  </w:style>
  <w:style w:type="paragraph" w:customStyle="1" w:styleId="TableLegend">
    <w:name w:val="Table_Legend"/>
    <w:basedOn w:val="TableText"/>
    <w:rsid w:val="004A71C5"/>
    <w:pPr>
      <w:spacing w:before="120"/>
    </w:pPr>
  </w:style>
  <w:style w:type="paragraph" w:customStyle="1" w:styleId="TableText">
    <w:name w:val="Table_Text"/>
    <w:basedOn w:val="Normal"/>
    <w:rsid w:val="004A71C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Title">
    <w:name w:val="Table_Title"/>
    <w:basedOn w:val="Table"/>
    <w:next w:val="TableText"/>
    <w:rsid w:val="004A71C5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rsid w:val="004A71C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4A71C5"/>
    <w:pPr>
      <w:spacing w:before="80"/>
      <w:ind w:left="794" w:hanging="794"/>
    </w:pPr>
  </w:style>
  <w:style w:type="paragraph" w:customStyle="1" w:styleId="enumlev2">
    <w:name w:val="enumlev2"/>
    <w:basedOn w:val="enumlev1"/>
    <w:rsid w:val="004A71C5"/>
    <w:pPr>
      <w:ind w:left="1191" w:hanging="397"/>
    </w:pPr>
  </w:style>
  <w:style w:type="paragraph" w:customStyle="1" w:styleId="enumlev3">
    <w:name w:val="enumlev3"/>
    <w:basedOn w:val="enumlev2"/>
    <w:rsid w:val="004A71C5"/>
    <w:pPr>
      <w:ind w:left="1588"/>
    </w:pPr>
  </w:style>
  <w:style w:type="paragraph" w:customStyle="1" w:styleId="TableHead">
    <w:name w:val="Table_Head"/>
    <w:basedOn w:val="TableText"/>
    <w:rsid w:val="004A71C5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rsid w:val="004A71C5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rsid w:val="004A71C5"/>
    <w:pPr>
      <w:spacing w:before="480"/>
    </w:pPr>
  </w:style>
  <w:style w:type="paragraph" w:customStyle="1" w:styleId="FigureTitle">
    <w:name w:val="Figure_Title"/>
    <w:basedOn w:val="TableTitle"/>
    <w:next w:val="Normal"/>
    <w:rsid w:val="004A71C5"/>
    <w:pPr>
      <w:keepNext w:val="0"/>
      <w:spacing w:after="480"/>
    </w:pPr>
  </w:style>
  <w:style w:type="paragraph" w:customStyle="1" w:styleId="Annex">
    <w:name w:val="Annex_#"/>
    <w:basedOn w:val="Normal"/>
    <w:next w:val="AnnexRef"/>
    <w:rsid w:val="004A71C5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rsid w:val="004A71C5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4A71C5"/>
    <w:pPr>
      <w:keepNext/>
      <w:keepLines/>
      <w:spacing w:before="240" w:after="28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4A71C5"/>
    <w:pPr>
      <w:spacing w:before="320"/>
    </w:pPr>
  </w:style>
  <w:style w:type="paragraph" w:customStyle="1" w:styleId="Appendix">
    <w:name w:val="Appendix_#"/>
    <w:basedOn w:val="Annex"/>
    <w:next w:val="AppendixRef"/>
    <w:rsid w:val="004A71C5"/>
  </w:style>
  <w:style w:type="paragraph" w:customStyle="1" w:styleId="AppendixRef">
    <w:name w:val="Appendix_Ref"/>
    <w:basedOn w:val="AnnexRef"/>
    <w:next w:val="AppendixTitle"/>
    <w:rsid w:val="004A71C5"/>
  </w:style>
  <w:style w:type="paragraph" w:customStyle="1" w:styleId="AppendixTitle">
    <w:name w:val="Appendix_Title"/>
    <w:basedOn w:val="AnnexTitle"/>
    <w:next w:val="Normalaftertitle"/>
    <w:rsid w:val="004A71C5"/>
  </w:style>
  <w:style w:type="paragraph" w:customStyle="1" w:styleId="RefTitle">
    <w:name w:val="Ref_Title"/>
    <w:basedOn w:val="Normal"/>
    <w:next w:val="RefText"/>
    <w:rsid w:val="004A71C5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4A71C5"/>
    <w:pPr>
      <w:ind w:left="794" w:hanging="794"/>
    </w:pPr>
  </w:style>
  <w:style w:type="paragraph" w:customStyle="1" w:styleId="Equation">
    <w:name w:val="Equation"/>
    <w:basedOn w:val="Normal"/>
    <w:rsid w:val="004A71C5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rsid w:val="004A71C5"/>
    <w:pPr>
      <w:keepNext/>
      <w:keepLines/>
      <w:spacing w:before="240"/>
      <w:jc w:val="center"/>
    </w:pPr>
    <w:rPr>
      <w:b/>
      <w:caps/>
    </w:rPr>
  </w:style>
  <w:style w:type="paragraph" w:customStyle="1" w:styleId="call">
    <w:name w:val="call"/>
    <w:basedOn w:val="Normal"/>
    <w:next w:val="Normal"/>
    <w:rsid w:val="004A71C5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rsid w:val="004A71C5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rsid w:val="004A71C5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rsid w:val="004A71C5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rsid w:val="004A71C5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link w:val="SignatureChar"/>
    <w:rsid w:val="004A71C5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rsid w:val="004A71C5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rsid w:val="004A71C5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rsid w:val="004A71C5"/>
  </w:style>
  <w:style w:type="paragraph" w:customStyle="1" w:styleId="ITUbureau">
    <w:name w:val="ITU_bureau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</w:rPr>
  </w:style>
  <w:style w:type="paragraph" w:customStyle="1" w:styleId="duties">
    <w:name w:val="duties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rsid w:val="004A71C5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rsid w:val="004A71C5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rsid w:val="004A71C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rsid w:val="004A71C5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rsid w:val="004A71C5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rsid w:val="004A71C5"/>
    <w:rPr>
      <w:color w:val="0000FF"/>
      <w:u w:val="single"/>
    </w:rPr>
  </w:style>
  <w:style w:type="paragraph" w:customStyle="1" w:styleId="Qlist">
    <w:name w:val="Qlist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rsid w:val="004A71C5"/>
    <w:pPr>
      <w:tabs>
        <w:tab w:val="left" w:pos="397"/>
      </w:tabs>
    </w:pPr>
  </w:style>
  <w:style w:type="paragraph" w:customStyle="1" w:styleId="FirstFooter">
    <w:name w:val="FirstFooter"/>
    <w:basedOn w:val="Footer"/>
    <w:rsid w:val="004A71C5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semiHidden/>
    <w:rsid w:val="004A71C5"/>
  </w:style>
  <w:style w:type="paragraph" w:styleId="BodyText0">
    <w:name w:val="Body Text"/>
    <w:basedOn w:val="Normal"/>
    <w:link w:val="BodyTextChar"/>
    <w:rsid w:val="004A71C5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styleId="PageNumber">
    <w:name w:val="page number"/>
    <w:basedOn w:val="DefaultParagraphFont"/>
    <w:rsid w:val="004A71C5"/>
  </w:style>
  <w:style w:type="paragraph" w:customStyle="1" w:styleId="AnnexNo">
    <w:name w:val="Annex_No"/>
    <w:basedOn w:val="Normal"/>
    <w:next w:val="Normal"/>
    <w:rsid w:val="004A71C5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</w:rPr>
  </w:style>
  <w:style w:type="paragraph" w:styleId="BodyText2">
    <w:name w:val="Body Text 2"/>
    <w:basedOn w:val="Normal"/>
    <w:link w:val="BodyText2Char"/>
    <w:rsid w:val="004A71C5"/>
    <w:pPr>
      <w:tabs>
        <w:tab w:val="left" w:pos="1418"/>
        <w:tab w:val="left" w:pos="1702"/>
        <w:tab w:val="left" w:pos="2160"/>
      </w:tabs>
      <w:ind w:right="92"/>
    </w:pPr>
  </w:style>
  <w:style w:type="character" w:styleId="FollowedHyperlink">
    <w:name w:val="FollowedHyperlink"/>
    <w:rsid w:val="004A71C5"/>
    <w:rPr>
      <w:color w:val="800080"/>
      <w:u w:val="single"/>
    </w:rPr>
  </w:style>
  <w:style w:type="paragraph" w:styleId="BodyText3">
    <w:name w:val="Body Text 3"/>
    <w:basedOn w:val="Normal"/>
    <w:link w:val="BodyText3Char"/>
    <w:rsid w:val="004A71C5"/>
    <w:pPr>
      <w:spacing w:before="1701"/>
      <w:ind w:right="91"/>
    </w:pPr>
  </w:style>
  <w:style w:type="paragraph" w:styleId="DocumentMap">
    <w:name w:val="Document Map"/>
    <w:basedOn w:val="Normal"/>
    <w:link w:val="DocumentMapChar"/>
    <w:rsid w:val="004A71C5"/>
    <w:pPr>
      <w:shd w:val="clear" w:color="auto" w:fill="000080"/>
    </w:pPr>
    <w:rPr>
      <w:rFonts w:ascii="Tahoma" w:hAnsi="Tahoma" w:cs="Tahoma"/>
    </w:rPr>
  </w:style>
  <w:style w:type="character" w:styleId="Emphasis">
    <w:name w:val="Emphasis"/>
    <w:qFormat/>
    <w:rsid w:val="00B264FC"/>
    <w:rPr>
      <w:i/>
      <w:iCs/>
    </w:rPr>
  </w:style>
  <w:style w:type="table" w:styleId="TableGrid">
    <w:name w:val="Table Grid"/>
    <w:basedOn w:val="TableNormal"/>
    <w:rsid w:val="00B264FC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new">
    <w:name w:val="pnew"/>
    <w:basedOn w:val="Normal"/>
    <w:rsid w:val="00787E6E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eastAsia="SimSun"/>
      <w:color w:val="000000"/>
      <w:szCs w:val="24"/>
      <w:lang w:val="en-US" w:eastAsia="zh-CN"/>
    </w:rPr>
  </w:style>
  <w:style w:type="character" w:customStyle="1" w:styleId="Heading1Char">
    <w:name w:val="Heading 1 Char"/>
    <w:aliases w:val="h1 Char,1st level Char,l1 Char,título 1 Char,1 Char,Normal + Font: Helvetica Char,Bold Char,Space Before 12 pt Char,Not Bold Char,Titre 1b Char"/>
    <w:link w:val="Heading1"/>
    <w:rsid w:val="00787E6E"/>
    <w:rPr>
      <w:b/>
      <w:sz w:val="24"/>
      <w:lang w:val="en-GB" w:eastAsia="en-US" w:bidi="ar-SA"/>
    </w:rPr>
  </w:style>
  <w:style w:type="paragraph" w:customStyle="1" w:styleId="CharCharCarCar">
    <w:name w:val="Char Char Car Car"/>
    <w:basedOn w:val="Normal"/>
    <w:rsid w:val="00787E6E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  <w:jc w:val="both"/>
    </w:pPr>
    <w:rPr>
      <w:rFonts w:ascii="Tahoma" w:eastAsia="SimSun" w:hAnsi="Tahoma"/>
      <w:kern w:val="2"/>
      <w:lang w:val="en-US" w:eastAsia="zh-CN"/>
    </w:rPr>
  </w:style>
  <w:style w:type="character" w:customStyle="1" w:styleId="Heading2Char">
    <w:name w:val="Heading 2 Char"/>
    <w:link w:val="Heading2"/>
    <w:rsid w:val="00787E6E"/>
    <w:rPr>
      <w:b/>
      <w:sz w:val="24"/>
      <w:lang w:val="en-GB" w:eastAsia="en-US" w:bidi="ar-SA"/>
    </w:rPr>
  </w:style>
  <w:style w:type="character" w:customStyle="1" w:styleId="Heading3Char">
    <w:name w:val="Heading 3 Char"/>
    <w:aliases w:val="H3 Char,Underrubrik2 Char"/>
    <w:link w:val="Heading3"/>
    <w:rsid w:val="00787E6E"/>
    <w:rPr>
      <w:b/>
      <w:sz w:val="24"/>
      <w:lang w:val="en-GB" w:eastAsia="en-US" w:bidi="ar-SA"/>
    </w:rPr>
  </w:style>
  <w:style w:type="character" w:customStyle="1" w:styleId="Heading4Char">
    <w:name w:val="Heading 4 Char"/>
    <w:link w:val="Heading4"/>
    <w:rsid w:val="00787E6E"/>
    <w:rPr>
      <w:b/>
      <w:sz w:val="24"/>
      <w:lang w:val="en-GB" w:eastAsia="en-US" w:bidi="ar-SA"/>
    </w:rPr>
  </w:style>
  <w:style w:type="character" w:customStyle="1" w:styleId="Heading5Char">
    <w:name w:val="Heading 5 Char"/>
    <w:link w:val="Heading5"/>
    <w:rsid w:val="00787E6E"/>
    <w:rPr>
      <w:b/>
      <w:sz w:val="24"/>
      <w:lang w:val="en-GB" w:eastAsia="en-US" w:bidi="ar-SA"/>
    </w:rPr>
  </w:style>
  <w:style w:type="character" w:customStyle="1" w:styleId="Heading6Char">
    <w:name w:val="Heading 6 Char"/>
    <w:link w:val="Heading6"/>
    <w:rsid w:val="00787E6E"/>
    <w:rPr>
      <w:b/>
      <w:sz w:val="24"/>
      <w:lang w:val="en-GB" w:eastAsia="en-US" w:bidi="ar-SA"/>
    </w:rPr>
  </w:style>
  <w:style w:type="character" w:customStyle="1" w:styleId="Heading7Char">
    <w:name w:val="Heading 7 Char"/>
    <w:link w:val="Heading7"/>
    <w:rsid w:val="00787E6E"/>
    <w:rPr>
      <w:b/>
      <w:sz w:val="24"/>
      <w:lang w:val="en-GB" w:eastAsia="en-US" w:bidi="ar-SA"/>
    </w:rPr>
  </w:style>
  <w:style w:type="character" w:customStyle="1" w:styleId="Heading8Char">
    <w:name w:val="Heading 8 Char"/>
    <w:link w:val="Heading8"/>
    <w:rsid w:val="00787E6E"/>
    <w:rPr>
      <w:b/>
      <w:sz w:val="24"/>
      <w:lang w:val="en-GB" w:eastAsia="en-US" w:bidi="ar-SA"/>
    </w:rPr>
  </w:style>
  <w:style w:type="character" w:customStyle="1" w:styleId="Heading9Char">
    <w:name w:val="Heading 9 Char"/>
    <w:link w:val="Heading9"/>
    <w:rsid w:val="00787E6E"/>
    <w:rPr>
      <w:b/>
      <w:sz w:val="24"/>
      <w:lang w:val="en-GB" w:eastAsia="en-US" w:bidi="ar-SA"/>
    </w:rPr>
  </w:style>
  <w:style w:type="character" w:customStyle="1" w:styleId="FooterChar">
    <w:name w:val="Footer Char"/>
    <w:aliases w:val="pie de página Char,fo Char"/>
    <w:link w:val="Footer"/>
    <w:uiPriority w:val="99"/>
    <w:rsid w:val="00787E6E"/>
    <w:rPr>
      <w:caps/>
      <w:noProof/>
      <w:sz w:val="16"/>
      <w:lang w:val="fr-FR" w:eastAsia="en-US" w:bidi="ar-SA"/>
    </w:rPr>
  </w:style>
  <w:style w:type="character" w:customStyle="1" w:styleId="HeaderChar">
    <w:name w:val="Header Char"/>
    <w:aliases w:val="encabezado Char,Page No Char"/>
    <w:link w:val="Header"/>
    <w:uiPriority w:val="99"/>
    <w:rsid w:val="00787E6E"/>
    <w:rPr>
      <w:sz w:val="18"/>
      <w:lang w:val="fr-FR" w:eastAsia="en-US" w:bidi="ar-SA"/>
    </w:rPr>
  </w:style>
  <w:style w:type="character" w:customStyle="1" w:styleId="FootnoteTextChar">
    <w:name w:val="Footnote Text Char"/>
    <w:link w:val="FootnoteText"/>
    <w:semiHidden/>
    <w:rsid w:val="00787E6E"/>
    <w:rPr>
      <w:sz w:val="24"/>
      <w:lang w:val="en-GB" w:eastAsia="en-US" w:bidi="ar-SA"/>
    </w:rPr>
  </w:style>
  <w:style w:type="character" w:customStyle="1" w:styleId="SignatureChar">
    <w:name w:val="Signature Char"/>
    <w:link w:val="Signature"/>
    <w:rsid w:val="00787E6E"/>
    <w:rPr>
      <w:sz w:val="24"/>
      <w:lang w:val="en-GB" w:eastAsia="en-US" w:bidi="ar-SA"/>
    </w:rPr>
  </w:style>
  <w:style w:type="character" w:customStyle="1" w:styleId="BodyTextChar">
    <w:name w:val="Body Text Char"/>
    <w:link w:val="BodyText0"/>
    <w:rsid w:val="00787E6E"/>
    <w:rPr>
      <w:i/>
      <w:iCs/>
      <w:sz w:val="24"/>
      <w:szCs w:val="24"/>
      <w:lang w:val="en-US" w:eastAsia="en-US" w:bidi="ar-SA"/>
    </w:rPr>
  </w:style>
  <w:style w:type="paragraph" w:styleId="BodyTextIndent">
    <w:name w:val="Body Text Indent"/>
    <w:basedOn w:val="Normal"/>
    <w:link w:val="BodyTextIndentChar"/>
    <w:rsid w:val="00787E6E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787E6E"/>
    <w:rPr>
      <w:sz w:val="24"/>
      <w:lang w:val="en-GB" w:eastAsia="en-US" w:bidi="ar-SA"/>
    </w:rPr>
  </w:style>
  <w:style w:type="paragraph" w:styleId="PlainText">
    <w:name w:val="Plain Text"/>
    <w:basedOn w:val="Normal"/>
    <w:link w:val="PlainTextChar"/>
    <w:rsid w:val="00787E6E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eastAsia="BatangChe"/>
      <w:lang w:val="en-US" w:eastAsia="ko-KR"/>
    </w:rPr>
  </w:style>
  <w:style w:type="character" w:customStyle="1" w:styleId="PlainTextChar">
    <w:name w:val="Plain Text Char"/>
    <w:link w:val="PlainText"/>
    <w:rsid w:val="00787E6E"/>
    <w:rPr>
      <w:rFonts w:eastAsia="BatangChe"/>
      <w:sz w:val="22"/>
      <w:lang w:val="en-US" w:eastAsia="ko-KR" w:bidi="ar-SA"/>
    </w:rPr>
  </w:style>
  <w:style w:type="paragraph" w:styleId="BalloonText">
    <w:name w:val="Balloon Text"/>
    <w:basedOn w:val="Normal"/>
    <w:link w:val="BalloonTextChar"/>
    <w:semiHidden/>
    <w:rsid w:val="00787E6E"/>
    <w:rPr>
      <w:rFonts w:ascii="Tahoma" w:eastAsia="Batang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787E6E"/>
    <w:rPr>
      <w:rFonts w:ascii="Tahoma" w:eastAsia="Batang" w:hAnsi="Tahoma" w:cs="Tahoma"/>
      <w:sz w:val="16"/>
      <w:szCs w:val="16"/>
      <w:lang w:val="en-GB" w:eastAsia="en-US" w:bidi="ar-SA"/>
    </w:rPr>
  </w:style>
  <w:style w:type="character" w:customStyle="1" w:styleId="BodyText2Char">
    <w:name w:val="Body Text 2 Char"/>
    <w:link w:val="BodyText2"/>
    <w:rsid w:val="00787E6E"/>
    <w:rPr>
      <w:sz w:val="24"/>
      <w:lang w:val="en-GB" w:eastAsia="en-US" w:bidi="ar-SA"/>
    </w:rPr>
  </w:style>
  <w:style w:type="paragraph" w:styleId="NormalWeb">
    <w:name w:val="Normal (Web)"/>
    <w:basedOn w:val="Normal"/>
    <w:rsid w:val="00787E6E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ascii="Gulim" w:eastAsia="Gulim" w:hAnsi="Gulim" w:cs="Gulim"/>
      <w:color w:val="000000"/>
      <w:szCs w:val="24"/>
      <w:lang w:val="en-US" w:eastAsia="ko-KR"/>
    </w:rPr>
  </w:style>
  <w:style w:type="character" w:customStyle="1" w:styleId="Arial11ptRGB3082115">
    <w:name w:val="스타일 Arial 11 pt 굵게 사용자 지정 색(RGB(3082115))"/>
    <w:rsid w:val="00787E6E"/>
    <w:rPr>
      <w:rFonts w:ascii="Arial" w:hAnsi="Arial"/>
      <w:b/>
      <w:bCs/>
      <w:color w:val="1E5273"/>
      <w:sz w:val="22"/>
      <w:szCs w:val="22"/>
    </w:rPr>
  </w:style>
  <w:style w:type="paragraph" w:styleId="BodyTextIndent3">
    <w:name w:val="Body Text Indent 3"/>
    <w:basedOn w:val="Normal"/>
    <w:link w:val="BodyTextIndent3Char"/>
    <w:rsid w:val="00787E6E"/>
    <w:pPr>
      <w:spacing w:after="120"/>
      <w:ind w:left="283"/>
    </w:pPr>
    <w:rPr>
      <w:rFonts w:eastAsia="Batang"/>
      <w:sz w:val="16"/>
      <w:szCs w:val="16"/>
    </w:rPr>
  </w:style>
  <w:style w:type="character" w:customStyle="1" w:styleId="BodyTextIndent3Char">
    <w:name w:val="Body Text Indent 3 Char"/>
    <w:link w:val="BodyTextIndent3"/>
    <w:rsid w:val="00787E6E"/>
    <w:rPr>
      <w:rFonts w:eastAsia="Batang"/>
      <w:sz w:val="16"/>
      <w:szCs w:val="16"/>
      <w:lang w:val="en-GB" w:eastAsia="en-US" w:bidi="ar-SA"/>
    </w:rPr>
  </w:style>
  <w:style w:type="character" w:customStyle="1" w:styleId="mediumpagetitle1">
    <w:name w:val="mediumpagetitle1"/>
    <w:rsid w:val="00787E6E"/>
    <w:rPr>
      <w:rFonts w:ascii="Verdana" w:hAnsi="Verdana" w:hint="default"/>
      <w:color w:val="B83D4A"/>
      <w:sz w:val="28"/>
      <w:szCs w:val="28"/>
    </w:rPr>
  </w:style>
  <w:style w:type="paragraph" w:customStyle="1" w:styleId="itu">
    <w:name w:val="itu"/>
    <w:basedOn w:val="Normal"/>
    <w:rsid w:val="008A5F05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CarattereCarattere1">
    <w:name w:val="Carattere Carattere1"/>
    <w:basedOn w:val="Normal"/>
    <w:rsid w:val="008A5F05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  <w:jc w:val="both"/>
    </w:pPr>
    <w:rPr>
      <w:rFonts w:ascii="Tahoma" w:eastAsia="SimSun" w:hAnsi="Tahoma"/>
      <w:kern w:val="2"/>
      <w:lang w:val="en-US" w:eastAsia="zh-CN"/>
    </w:rPr>
  </w:style>
  <w:style w:type="paragraph" w:customStyle="1" w:styleId="CharCharCarCar0">
    <w:name w:val="Char Char Car Car"/>
    <w:basedOn w:val="Normal"/>
    <w:rsid w:val="00705CB4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  <w:jc w:val="both"/>
    </w:pPr>
    <w:rPr>
      <w:rFonts w:ascii="Tahoma" w:eastAsia="SimSun" w:hAnsi="Tahoma"/>
      <w:kern w:val="2"/>
      <w:sz w:val="24"/>
      <w:lang w:val="en-US" w:eastAsia="zh-CN"/>
    </w:rPr>
  </w:style>
  <w:style w:type="paragraph" w:customStyle="1" w:styleId="Tablehead0">
    <w:name w:val="Table_head"/>
    <w:basedOn w:val="Normal"/>
    <w:next w:val="TableText"/>
    <w:rsid w:val="00705CB4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b/>
    </w:rPr>
  </w:style>
  <w:style w:type="paragraph" w:customStyle="1" w:styleId="CharCharCarCar1">
    <w:name w:val="Char Char Car Car"/>
    <w:basedOn w:val="Normal"/>
    <w:rsid w:val="00667A3E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  <w:jc w:val="both"/>
    </w:pPr>
    <w:rPr>
      <w:rFonts w:ascii="Tahoma" w:eastAsia="SimSun" w:hAnsi="Tahoma"/>
      <w:kern w:val="2"/>
      <w:sz w:val="24"/>
      <w:lang w:val="en-US" w:eastAsia="zh-CN"/>
    </w:rPr>
  </w:style>
  <w:style w:type="character" w:customStyle="1" w:styleId="BodyText3Char">
    <w:name w:val="Body Text 3 Char"/>
    <w:basedOn w:val="DefaultParagraphFont"/>
    <w:link w:val="BodyText3"/>
    <w:rsid w:val="00667A3E"/>
    <w:rPr>
      <w:rFonts w:ascii="Times New Roman" w:hAnsi="Times New Roman"/>
      <w:sz w:val="22"/>
      <w:lang w:val="en-GB" w:eastAsia="en-US"/>
    </w:rPr>
  </w:style>
  <w:style w:type="character" w:customStyle="1" w:styleId="DocumentMapChar">
    <w:name w:val="Document Map Char"/>
    <w:basedOn w:val="DefaultParagraphFont"/>
    <w:link w:val="DocumentMap"/>
    <w:rsid w:val="00667A3E"/>
    <w:rPr>
      <w:rFonts w:ascii="Tahoma" w:hAnsi="Tahoma" w:cs="Tahoma"/>
      <w:sz w:val="22"/>
      <w:shd w:val="clear" w:color="auto" w:fill="000080"/>
      <w:lang w:val="en-GB" w:eastAsia="en-US"/>
    </w:rPr>
  </w:style>
  <w:style w:type="paragraph" w:styleId="Title">
    <w:name w:val="Title"/>
    <w:basedOn w:val="Normal"/>
    <w:next w:val="Normal"/>
    <w:link w:val="TitleChar"/>
    <w:qFormat/>
    <w:rsid w:val="00667A3E"/>
    <w:pPr>
      <w:overflowPunct w:val="0"/>
      <w:autoSpaceDE w:val="0"/>
      <w:autoSpaceDN w:val="0"/>
      <w:adjustRightInd w:val="0"/>
      <w:spacing w:before="0" w:after="120"/>
      <w:textAlignment w:val="baseline"/>
    </w:pPr>
    <w:rPr>
      <w:rFonts w:eastAsia="Malgun Gothic"/>
      <w:b/>
      <w:sz w:val="24"/>
      <w:lang w:val="en-US"/>
    </w:rPr>
  </w:style>
  <w:style w:type="character" w:customStyle="1" w:styleId="TitleChar">
    <w:name w:val="Title Char"/>
    <w:basedOn w:val="DefaultParagraphFont"/>
    <w:link w:val="Title"/>
    <w:rsid w:val="00667A3E"/>
    <w:rPr>
      <w:rFonts w:ascii="Times New Roman" w:eastAsia="Malgun Gothic" w:hAnsi="Times New Roman"/>
      <w:b/>
      <w:sz w:val="24"/>
      <w:lang w:eastAsia="en-US"/>
    </w:rPr>
  </w:style>
  <w:style w:type="character" w:styleId="Strong">
    <w:name w:val="Strong"/>
    <w:basedOn w:val="DefaultParagraphFont"/>
    <w:uiPriority w:val="22"/>
    <w:qFormat/>
    <w:rsid w:val="00667A3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B3D0A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aliases w:val="h1,1st level,l1,título 1,1,Normal + Font: Helvetica,Bold,Space Before 12 pt,Not Bold,Titre 1b"/>
    <w:basedOn w:val="Normal"/>
    <w:next w:val="Normal"/>
    <w:link w:val="Heading1Char"/>
    <w:qFormat/>
    <w:rsid w:val="004A71C5"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rsid w:val="004A71C5"/>
    <w:pPr>
      <w:spacing w:before="320"/>
      <w:outlineLvl w:val="1"/>
    </w:pPr>
  </w:style>
  <w:style w:type="paragraph" w:styleId="Heading3">
    <w:name w:val="heading 3"/>
    <w:aliases w:val="H3,Underrubrik2"/>
    <w:basedOn w:val="Heading1"/>
    <w:next w:val="Normal"/>
    <w:link w:val="Heading3Char"/>
    <w:qFormat/>
    <w:rsid w:val="004A71C5"/>
    <w:pPr>
      <w:spacing w:before="200"/>
      <w:outlineLvl w:val="2"/>
    </w:pPr>
  </w:style>
  <w:style w:type="paragraph" w:styleId="Heading4">
    <w:name w:val="heading 4"/>
    <w:basedOn w:val="Heading3"/>
    <w:next w:val="Normal"/>
    <w:link w:val="Heading4Char"/>
    <w:qFormat/>
    <w:rsid w:val="004A71C5"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link w:val="Heading5Char"/>
    <w:qFormat/>
    <w:rsid w:val="004A71C5"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link w:val="Heading6Char"/>
    <w:qFormat/>
    <w:rsid w:val="004A71C5"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link w:val="Heading7Char"/>
    <w:qFormat/>
    <w:rsid w:val="004A71C5"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link w:val="Heading8Char"/>
    <w:qFormat/>
    <w:rsid w:val="004A71C5"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link w:val="Heading9Char"/>
    <w:qFormat/>
    <w:rsid w:val="004A71C5"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3"/>
    <w:next w:val="Normal"/>
    <w:semiHidden/>
    <w:rsid w:val="004A71C5"/>
  </w:style>
  <w:style w:type="paragraph" w:styleId="TOC3">
    <w:name w:val="toc 3"/>
    <w:basedOn w:val="TOC2"/>
    <w:next w:val="Normal"/>
    <w:semiHidden/>
    <w:rsid w:val="004A71C5"/>
    <w:pPr>
      <w:spacing w:before="80"/>
    </w:pPr>
  </w:style>
  <w:style w:type="paragraph" w:styleId="TOC2">
    <w:name w:val="toc 2"/>
    <w:basedOn w:val="TOC1"/>
    <w:next w:val="Normal"/>
    <w:semiHidden/>
    <w:rsid w:val="004A71C5"/>
    <w:pPr>
      <w:spacing w:before="120"/>
    </w:pPr>
  </w:style>
  <w:style w:type="paragraph" w:styleId="TOC1">
    <w:name w:val="toc 1"/>
    <w:basedOn w:val="Normal"/>
    <w:rsid w:val="004A71C5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TOC7">
    <w:name w:val="toc 7"/>
    <w:basedOn w:val="TOC3"/>
    <w:next w:val="Normal"/>
    <w:semiHidden/>
    <w:rsid w:val="004A71C5"/>
  </w:style>
  <w:style w:type="paragraph" w:styleId="TOC6">
    <w:name w:val="toc 6"/>
    <w:basedOn w:val="TOC3"/>
    <w:next w:val="Normal"/>
    <w:semiHidden/>
    <w:rsid w:val="004A71C5"/>
  </w:style>
  <w:style w:type="paragraph" w:styleId="TOC5">
    <w:name w:val="toc 5"/>
    <w:basedOn w:val="TOC3"/>
    <w:next w:val="Normal"/>
    <w:semiHidden/>
    <w:rsid w:val="004A71C5"/>
  </w:style>
  <w:style w:type="paragraph" w:styleId="TOC4">
    <w:name w:val="toc 4"/>
    <w:basedOn w:val="TOC3"/>
    <w:next w:val="Normal"/>
    <w:semiHidden/>
    <w:rsid w:val="004A71C5"/>
  </w:style>
  <w:style w:type="paragraph" w:styleId="Index7">
    <w:name w:val="index 7"/>
    <w:basedOn w:val="Normal"/>
    <w:next w:val="Normal"/>
    <w:semiHidden/>
    <w:rsid w:val="004A71C5"/>
    <w:pPr>
      <w:ind w:left="1698"/>
    </w:pPr>
  </w:style>
  <w:style w:type="paragraph" w:styleId="Index6">
    <w:name w:val="index 6"/>
    <w:basedOn w:val="Normal"/>
    <w:next w:val="Normal"/>
    <w:semiHidden/>
    <w:rsid w:val="004A71C5"/>
    <w:pPr>
      <w:ind w:left="1415"/>
    </w:pPr>
  </w:style>
  <w:style w:type="paragraph" w:styleId="Index5">
    <w:name w:val="index 5"/>
    <w:basedOn w:val="Normal"/>
    <w:next w:val="Normal"/>
    <w:semiHidden/>
    <w:rsid w:val="004A71C5"/>
    <w:pPr>
      <w:ind w:left="1132"/>
    </w:pPr>
  </w:style>
  <w:style w:type="paragraph" w:styleId="Index4">
    <w:name w:val="index 4"/>
    <w:basedOn w:val="Normal"/>
    <w:next w:val="Normal"/>
    <w:semiHidden/>
    <w:rsid w:val="004A71C5"/>
    <w:pPr>
      <w:ind w:left="851"/>
    </w:pPr>
  </w:style>
  <w:style w:type="paragraph" w:styleId="Index3">
    <w:name w:val="index 3"/>
    <w:basedOn w:val="Normal"/>
    <w:next w:val="Normal"/>
    <w:semiHidden/>
    <w:rsid w:val="004A71C5"/>
    <w:pPr>
      <w:ind w:left="567"/>
    </w:pPr>
  </w:style>
  <w:style w:type="paragraph" w:styleId="Index2">
    <w:name w:val="index 2"/>
    <w:basedOn w:val="Normal"/>
    <w:next w:val="Normal"/>
    <w:semiHidden/>
    <w:rsid w:val="004A71C5"/>
    <w:pPr>
      <w:ind w:left="284"/>
    </w:pPr>
  </w:style>
  <w:style w:type="paragraph" w:styleId="Index1">
    <w:name w:val="index 1"/>
    <w:basedOn w:val="Normal"/>
    <w:next w:val="Normal"/>
    <w:semiHidden/>
    <w:rsid w:val="004A71C5"/>
  </w:style>
  <w:style w:type="character" w:styleId="LineNumber">
    <w:name w:val="line number"/>
    <w:basedOn w:val="DefaultParagraphFont"/>
    <w:rsid w:val="004A71C5"/>
  </w:style>
  <w:style w:type="paragraph" w:styleId="IndexHeading">
    <w:name w:val="index heading"/>
    <w:basedOn w:val="Normal"/>
    <w:next w:val="Normal"/>
    <w:semiHidden/>
    <w:rsid w:val="004A71C5"/>
  </w:style>
  <w:style w:type="paragraph" w:styleId="Footer">
    <w:name w:val="footer"/>
    <w:aliases w:val="pie de página,fo"/>
    <w:basedOn w:val="Normal"/>
    <w:link w:val="FooterChar"/>
    <w:rsid w:val="004A71C5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paragraph" w:styleId="Header">
    <w:name w:val="header"/>
    <w:aliases w:val="encabezado,Page No"/>
    <w:basedOn w:val="Normal"/>
    <w:link w:val="HeaderChar"/>
    <w:uiPriority w:val="99"/>
    <w:rsid w:val="004A71C5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styleId="FootnoteReference">
    <w:name w:val="footnote reference"/>
    <w:semiHidden/>
    <w:rsid w:val="004A71C5"/>
    <w:rPr>
      <w:position w:val="6"/>
      <w:sz w:val="16"/>
    </w:rPr>
  </w:style>
  <w:style w:type="paragraph" w:styleId="FootnoteText">
    <w:name w:val="footnote text"/>
    <w:basedOn w:val="Normal"/>
    <w:link w:val="FootnoteTextChar"/>
    <w:semiHidden/>
    <w:rsid w:val="004A71C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4A71C5"/>
    <w:pPr>
      <w:ind w:left="794"/>
    </w:pPr>
  </w:style>
  <w:style w:type="paragraph" w:customStyle="1" w:styleId="TableLegend">
    <w:name w:val="Table_Legend"/>
    <w:basedOn w:val="TableText"/>
    <w:rsid w:val="004A71C5"/>
    <w:pPr>
      <w:spacing w:before="120"/>
    </w:pPr>
  </w:style>
  <w:style w:type="paragraph" w:customStyle="1" w:styleId="TableText">
    <w:name w:val="Table_Text"/>
    <w:basedOn w:val="Normal"/>
    <w:rsid w:val="004A71C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Title">
    <w:name w:val="Table_Title"/>
    <w:basedOn w:val="Table"/>
    <w:next w:val="TableText"/>
    <w:rsid w:val="004A71C5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rsid w:val="004A71C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4A71C5"/>
    <w:pPr>
      <w:spacing w:before="80"/>
      <w:ind w:left="794" w:hanging="794"/>
    </w:pPr>
  </w:style>
  <w:style w:type="paragraph" w:customStyle="1" w:styleId="enumlev2">
    <w:name w:val="enumlev2"/>
    <w:basedOn w:val="enumlev1"/>
    <w:rsid w:val="004A71C5"/>
    <w:pPr>
      <w:ind w:left="1191" w:hanging="397"/>
    </w:pPr>
  </w:style>
  <w:style w:type="paragraph" w:customStyle="1" w:styleId="enumlev3">
    <w:name w:val="enumlev3"/>
    <w:basedOn w:val="enumlev2"/>
    <w:rsid w:val="004A71C5"/>
    <w:pPr>
      <w:ind w:left="1588"/>
    </w:pPr>
  </w:style>
  <w:style w:type="paragraph" w:customStyle="1" w:styleId="TableHead">
    <w:name w:val="Table_Head"/>
    <w:basedOn w:val="TableText"/>
    <w:rsid w:val="004A71C5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rsid w:val="004A71C5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rsid w:val="004A71C5"/>
    <w:pPr>
      <w:spacing w:before="480"/>
    </w:pPr>
  </w:style>
  <w:style w:type="paragraph" w:customStyle="1" w:styleId="FigureTitle">
    <w:name w:val="Figure_Title"/>
    <w:basedOn w:val="TableTitle"/>
    <w:next w:val="Normal"/>
    <w:rsid w:val="004A71C5"/>
    <w:pPr>
      <w:keepNext w:val="0"/>
      <w:spacing w:after="480"/>
    </w:pPr>
  </w:style>
  <w:style w:type="paragraph" w:customStyle="1" w:styleId="Annex">
    <w:name w:val="Annex_#"/>
    <w:basedOn w:val="Normal"/>
    <w:next w:val="AnnexRef"/>
    <w:rsid w:val="004A71C5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rsid w:val="004A71C5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4A71C5"/>
    <w:pPr>
      <w:keepNext/>
      <w:keepLines/>
      <w:spacing w:before="240" w:after="28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4A71C5"/>
    <w:pPr>
      <w:spacing w:before="320"/>
    </w:pPr>
  </w:style>
  <w:style w:type="paragraph" w:customStyle="1" w:styleId="Appendix">
    <w:name w:val="Appendix_#"/>
    <w:basedOn w:val="Annex"/>
    <w:next w:val="AppendixRef"/>
    <w:rsid w:val="004A71C5"/>
  </w:style>
  <w:style w:type="paragraph" w:customStyle="1" w:styleId="AppendixRef">
    <w:name w:val="Appendix_Ref"/>
    <w:basedOn w:val="AnnexRef"/>
    <w:next w:val="AppendixTitle"/>
    <w:rsid w:val="004A71C5"/>
  </w:style>
  <w:style w:type="paragraph" w:customStyle="1" w:styleId="AppendixTitle">
    <w:name w:val="Appendix_Title"/>
    <w:basedOn w:val="AnnexTitle"/>
    <w:next w:val="Normalaftertitle"/>
    <w:rsid w:val="004A71C5"/>
  </w:style>
  <w:style w:type="paragraph" w:customStyle="1" w:styleId="RefTitle">
    <w:name w:val="Ref_Title"/>
    <w:basedOn w:val="Normal"/>
    <w:next w:val="RefText"/>
    <w:rsid w:val="004A71C5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4A71C5"/>
    <w:pPr>
      <w:ind w:left="794" w:hanging="794"/>
    </w:pPr>
  </w:style>
  <w:style w:type="paragraph" w:customStyle="1" w:styleId="Equation">
    <w:name w:val="Equation"/>
    <w:basedOn w:val="Normal"/>
    <w:rsid w:val="004A71C5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rsid w:val="004A71C5"/>
    <w:pPr>
      <w:keepNext/>
      <w:keepLines/>
      <w:spacing w:before="240"/>
      <w:jc w:val="center"/>
    </w:pPr>
    <w:rPr>
      <w:b/>
      <w:caps/>
    </w:rPr>
  </w:style>
  <w:style w:type="paragraph" w:customStyle="1" w:styleId="call">
    <w:name w:val="call"/>
    <w:basedOn w:val="Normal"/>
    <w:next w:val="Normal"/>
    <w:rsid w:val="004A71C5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rsid w:val="004A71C5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rsid w:val="004A71C5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rsid w:val="004A71C5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rsid w:val="004A71C5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link w:val="SignatureChar"/>
    <w:rsid w:val="004A71C5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rsid w:val="004A71C5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rsid w:val="004A71C5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rsid w:val="004A71C5"/>
  </w:style>
  <w:style w:type="paragraph" w:customStyle="1" w:styleId="ITUbureau">
    <w:name w:val="ITU_bureau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</w:rPr>
  </w:style>
  <w:style w:type="paragraph" w:customStyle="1" w:styleId="duties">
    <w:name w:val="duties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rsid w:val="004A71C5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rsid w:val="004A71C5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rsid w:val="004A71C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rsid w:val="004A71C5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rsid w:val="004A71C5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rsid w:val="004A71C5"/>
    <w:rPr>
      <w:color w:val="0000FF"/>
      <w:u w:val="single"/>
    </w:rPr>
  </w:style>
  <w:style w:type="paragraph" w:customStyle="1" w:styleId="Qlist">
    <w:name w:val="Qlist"/>
    <w:basedOn w:val="Normal"/>
    <w:rsid w:val="004A71C5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rsid w:val="004A71C5"/>
    <w:pPr>
      <w:tabs>
        <w:tab w:val="left" w:pos="397"/>
      </w:tabs>
    </w:pPr>
  </w:style>
  <w:style w:type="paragraph" w:customStyle="1" w:styleId="FirstFooter">
    <w:name w:val="FirstFooter"/>
    <w:basedOn w:val="Footer"/>
    <w:rsid w:val="004A71C5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semiHidden/>
    <w:rsid w:val="004A71C5"/>
  </w:style>
  <w:style w:type="paragraph" w:styleId="BodyText0">
    <w:name w:val="Body Text"/>
    <w:basedOn w:val="Normal"/>
    <w:link w:val="BodyTextChar"/>
    <w:rsid w:val="004A71C5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styleId="PageNumber">
    <w:name w:val="page number"/>
    <w:basedOn w:val="DefaultParagraphFont"/>
    <w:rsid w:val="004A71C5"/>
  </w:style>
  <w:style w:type="paragraph" w:customStyle="1" w:styleId="AnnexNo">
    <w:name w:val="Annex_No"/>
    <w:basedOn w:val="Normal"/>
    <w:next w:val="Normal"/>
    <w:rsid w:val="004A71C5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</w:rPr>
  </w:style>
  <w:style w:type="paragraph" w:styleId="BodyText2">
    <w:name w:val="Body Text 2"/>
    <w:basedOn w:val="Normal"/>
    <w:link w:val="BodyText2Char"/>
    <w:rsid w:val="004A71C5"/>
    <w:pPr>
      <w:tabs>
        <w:tab w:val="left" w:pos="1418"/>
        <w:tab w:val="left" w:pos="1702"/>
        <w:tab w:val="left" w:pos="2160"/>
      </w:tabs>
      <w:ind w:right="92"/>
    </w:pPr>
  </w:style>
  <w:style w:type="character" w:styleId="FollowedHyperlink">
    <w:name w:val="FollowedHyperlink"/>
    <w:rsid w:val="004A71C5"/>
    <w:rPr>
      <w:color w:val="800080"/>
      <w:u w:val="single"/>
    </w:rPr>
  </w:style>
  <w:style w:type="paragraph" w:styleId="BodyText3">
    <w:name w:val="Body Text 3"/>
    <w:basedOn w:val="Normal"/>
    <w:link w:val="BodyText3Char"/>
    <w:rsid w:val="004A71C5"/>
    <w:pPr>
      <w:spacing w:before="1701"/>
      <w:ind w:right="91"/>
    </w:pPr>
  </w:style>
  <w:style w:type="paragraph" w:styleId="DocumentMap">
    <w:name w:val="Document Map"/>
    <w:basedOn w:val="Normal"/>
    <w:link w:val="DocumentMapChar"/>
    <w:rsid w:val="004A71C5"/>
    <w:pPr>
      <w:shd w:val="clear" w:color="auto" w:fill="000080"/>
    </w:pPr>
    <w:rPr>
      <w:rFonts w:ascii="Tahoma" w:hAnsi="Tahoma" w:cs="Tahoma"/>
    </w:rPr>
  </w:style>
  <w:style w:type="character" w:styleId="Emphasis">
    <w:name w:val="Emphasis"/>
    <w:qFormat/>
    <w:rsid w:val="00B264FC"/>
    <w:rPr>
      <w:i/>
      <w:iCs/>
    </w:rPr>
  </w:style>
  <w:style w:type="table" w:styleId="TableGrid">
    <w:name w:val="Table Grid"/>
    <w:basedOn w:val="TableNormal"/>
    <w:rsid w:val="00B264FC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new">
    <w:name w:val="pnew"/>
    <w:basedOn w:val="Normal"/>
    <w:rsid w:val="00787E6E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eastAsia="SimSun"/>
      <w:color w:val="000000"/>
      <w:szCs w:val="24"/>
      <w:lang w:val="en-US" w:eastAsia="zh-CN"/>
    </w:rPr>
  </w:style>
  <w:style w:type="character" w:customStyle="1" w:styleId="Heading1Char">
    <w:name w:val="Heading 1 Char"/>
    <w:aliases w:val="h1 Char,1st level Char,l1 Char,título 1 Char,1 Char,Normal + Font: Helvetica Char,Bold Char,Space Before 12 pt Char,Not Bold Char,Titre 1b Char"/>
    <w:link w:val="Heading1"/>
    <w:rsid w:val="00787E6E"/>
    <w:rPr>
      <w:b/>
      <w:sz w:val="24"/>
      <w:lang w:val="en-GB" w:eastAsia="en-US" w:bidi="ar-SA"/>
    </w:rPr>
  </w:style>
  <w:style w:type="paragraph" w:customStyle="1" w:styleId="CharCharCarCar">
    <w:name w:val="Char Char Car Car"/>
    <w:basedOn w:val="Normal"/>
    <w:rsid w:val="00787E6E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  <w:jc w:val="both"/>
    </w:pPr>
    <w:rPr>
      <w:rFonts w:ascii="Tahoma" w:eastAsia="SimSun" w:hAnsi="Tahoma"/>
      <w:kern w:val="2"/>
      <w:lang w:val="en-US" w:eastAsia="zh-CN"/>
    </w:rPr>
  </w:style>
  <w:style w:type="character" w:customStyle="1" w:styleId="Heading2Char">
    <w:name w:val="Heading 2 Char"/>
    <w:link w:val="Heading2"/>
    <w:rsid w:val="00787E6E"/>
    <w:rPr>
      <w:b/>
      <w:sz w:val="24"/>
      <w:lang w:val="en-GB" w:eastAsia="en-US" w:bidi="ar-SA"/>
    </w:rPr>
  </w:style>
  <w:style w:type="character" w:customStyle="1" w:styleId="Heading3Char">
    <w:name w:val="Heading 3 Char"/>
    <w:aliases w:val="H3 Char,Underrubrik2 Char"/>
    <w:link w:val="Heading3"/>
    <w:rsid w:val="00787E6E"/>
    <w:rPr>
      <w:b/>
      <w:sz w:val="24"/>
      <w:lang w:val="en-GB" w:eastAsia="en-US" w:bidi="ar-SA"/>
    </w:rPr>
  </w:style>
  <w:style w:type="character" w:customStyle="1" w:styleId="Heading4Char">
    <w:name w:val="Heading 4 Char"/>
    <w:link w:val="Heading4"/>
    <w:rsid w:val="00787E6E"/>
    <w:rPr>
      <w:b/>
      <w:sz w:val="24"/>
      <w:lang w:val="en-GB" w:eastAsia="en-US" w:bidi="ar-SA"/>
    </w:rPr>
  </w:style>
  <w:style w:type="character" w:customStyle="1" w:styleId="Heading5Char">
    <w:name w:val="Heading 5 Char"/>
    <w:link w:val="Heading5"/>
    <w:rsid w:val="00787E6E"/>
    <w:rPr>
      <w:b/>
      <w:sz w:val="24"/>
      <w:lang w:val="en-GB" w:eastAsia="en-US" w:bidi="ar-SA"/>
    </w:rPr>
  </w:style>
  <w:style w:type="character" w:customStyle="1" w:styleId="Heading6Char">
    <w:name w:val="Heading 6 Char"/>
    <w:link w:val="Heading6"/>
    <w:rsid w:val="00787E6E"/>
    <w:rPr>
      <w:b/>
      <w:sz w:val="24"/>
      <w:lang w:val="en-GB" w:eastAsia="en-US" w:bidi="ar-SA"/>
    </w:rPr>
  </w:style>
  <w:style w:type="character" w:customStyle="1" w:styleId="Heading7Char">
    <w:name w:val="Heading 7 Char"/>
    <w:link w:val="Heading7"/>
    <w:rsid w:val="00787E6E"/>
    <w:rPr>
      <w:b/>
      <w:sz w:val="24"/>
      <w:lang w:val="en-GB" w:eastAsia="en-US" w:bidi="ar-SA"/>
    </w:rPr>
  </w:style>
  <w:style w:type="character" w:customStyle="1" w:styleId="Heading8Char">
    <w:name w:val="Heading 8 Char"/>
    <w:link w:val="Heading8"/>
    <w:rsid w:val="00787E6E"/>
    <w:rPr>
      <w:b/>
      <w:sz w:val="24"/>
      <w:lang w:val="en-GB" w:eastAsia="en-US" w:bidi="ar-SA"/>
    </w:rPr>
  </w:style>
  <w:style w:type="character" w:customStyle="1" w:styleId="Heading9Char">
    <w:name w:val="Heading 9 Char"/>
    <w:link w:val="Heading9"/>
    <w:rsid w:val="00787E6E"/>
    <w:rPr>
      <w:b/>
      <w:sz w:val="24"/>
      <w:lang w:val="en-GB" w:eastAsia="en-US" w:bidi="ar-SA"/>
    </w:rPr>
  </w:style>
  <w:style w:type="character" w:customStyle="1" w:styleId="FooterChar">
    <w:name w:val="Footer Char"/>
    <w:aliases w:val="pie de página Char,fo Char"/>
    <w:link w:val="Footer"/>
    <w:uiPriority w:val="99"/>
    <w:rsid w:val="00787E6E"/>
    <w:rPr>
      <w:caps/>
      <w:noProof/>
      <w:sz w:val="16"/>
      <w:lang w:val="fr-FR" w:eastAsia="en-US" w:bidi="ar-SA"/>
    </w:rPr>
  </w:style>
  <w:style w:type="character" w:customStyle="1" w:styleId="HeaderChar">
    <w:name w:val="Header Char"/>
    <w:aliases w:val="encabezado Char,Page No Char"/>
    <w:link w:val="Header"/>
    <w:uiPriority w:val="99"/>
    <w:rsid w:val="00787E6E"/>
    <w:rPr>
      <w:sz w:val="18"/>
      <w:lang w:val="fr-FR" w:eastAsia="en-US" w:bidi="ar-SA"/>
    </w:rPr>
  </w:style>
  <w:style w:type="character" w:customStyle="1" w:styleId="FootnoteTextChar">
    <w:name w:val="Footnote Text Char"/>
    <w:link w:val="FootnoteText"/>
    <w:semiHidden/>
    <w:rsid w:val="00787E6E"/>
    <w:rPr>
      <w:sz w:val="24"/>
      <w:lang w:val="en-GB" w:eastAsia="en-US" w:bidi="ar-SA"/>
    </w:rPr>
  </w:style>
  <w:style w:type="character" w:customStyle="1" w:styleId="SignatureChar">
    <w:name w:val="Signature Char"/>
    <w:link w:val="Signature"/>
    <w:rsid w:val="00787E6E"/>
    <w:rPr>
      <w:sz w:val="24"/>
      <w:lang w:val="en-GB" w:eastAsia="en-US" w:bidi="ar-SA"/>
    </w:rPr>
  </w:style>
  <w:style w:type="character" w:customStyle="1" w:styleId="BodyTextChar">
    <w:name w:val="Body Text Char"/>
    <w:link w:val="BodyText0"/>
    <w:rsid w:val="00787E6E"/>
    <w:rPr>
      <w:i/>
      <w:iCs/>
      <w:sz w:val="24"/>
      <w:szCs w:val="24"/>
      <w:lang w:val="en-US" w:eastAsia="en-US" w:bidi="ar-SA"/>
    </w:rPr>
  </w:style>
  <w:style w:type="paragraph" w:styleId="BodyTextIndent">
    <w:name w:val="Body Text Indent"/>
    <w:basedOn w:val="Normal"/>
    <w:link w:val="BodyTextIndentChar"/>
    <w:rsid w:val="00787E6E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787E6E"/>
    <w:rPr>
      <w:sz w:val="24"/>
      <w:lang w:val="en-GB" w:eastAsia="en-US" w:bidi="ar-SA"/>
    </w:rPr>
  </w:style>
  <w:style w:type="paragraph" w:styleId="PlainText">
    <w:name w:val="Plain Text"/>
    <w:basedOn w:val="Normal"/>
    <w:link w:val="PlainTextChar"/>
    <w:rsid w:val="00787E6E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eastAsia="BatangChe"/>
      <w:lang w:val="en-US" w:eastAsia="ko-KR"/>
    </w:rPr>
  </w:style>
  <w:style w:type="character" w:customStyle="1" w:styleId="PlainTextChar">
    <w:name w:val="Plain Text Char"/>
    <w:link w:val="PlainText"/>
    <w:rsid w:val="00787E6E"/>
    <w:rPr>
      <w:rFonts w:eastAsia="BatangChe"/>
      <w:sz w:val="22"/>
      <w:lang w:val="en-US" w:eastAsia="ko-KR" w:bidi="ar-SA"/>
    </w:rPr>
  </w:style>
  <w:style w:type="paragraph" w:styleId="BalloonText">
    <w:name w:val="Balloon Text"/>
    <w:basedOn w:val="Normal"/>
    <w:link w:val="BalloonTextChar"/>
    <w:semiHidden/>
    <w:rsid w:val="00787E6E"/>
    <w:rPr>
      <w:rFonts w:ascii="Tahoma" w:eastAsia="Batang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787E6E"/>
    <w:rPr>
      <w:rFonts w:ascii="Tahoma" w:eastAsia="Batang" w:hAnsi="Tahoma" w:cs="Tahoma"/>
      <w:sz w:val="16"/>
      <w:szCs w:val="16"/>
      <w:lang w:val="en-GB" w:eastAsia="en-US" w:bidi="ar-SA"/>
    </w:rPr>
  </w:style>
  <w:style w:type="character" w:customStyle="1" w:styleId="BodyText2Char">
    <w:name w:val="Body Text 2 Char"/>
    <w:link w:val="BodyText2"/>
    <w:rsid w:val="00787E6E"/>
    <w:rPr>
      <w:sz w:val="24"/>
      <w:lang w:val="en-GB" w:eastAsia="en-US" w:bidi="ar-SA"/>
    </w:rPr>
  </w:style>
  <w:style w:type="paragraph" w:styleId="NormalWeb">
    <w:name w:val="Normal (Web)"/>
    <w:basedOn w:val="Normal"/>
    <w:rsid w:val="00787E6E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ascii="Gulim" w:eastAsia="Gulim" w:hAnsi="Gulim" w:cs="Gulim"/>
      <w:color w:val="000000"/>
      <w:szCs w:val="24"/>
      <w:lang w:val="en-US" w:eastAsia="ko-KR"/>
    </w:rPr>
  </w:style>
  <w:style w:type="character" w:customStyle="1" w:styleId="Arial11ptRGB3082115">
    <w:name w:val="스타일 Arial 11 pt 굵게 사용자 지정 색(RGB(3082115))"/>
    <w:rsid w:val="00787E6E"/>
    <w:rPr>
      <w:rFonts w:ascii="Arial" w:hAnsi="Arial"/>
      <w:b/>
      <w:bCs/>
      <w:color w:val="1E5273"/>
      <w:sz w:val="22"/>
      <w:szCs w:val="22"/>
    </w:rPr>
  </w:style>
  <w:style w:type="paragraph" w:styleId="BodyTextIndent3">
    <w:name w:val="Body Text Indent 3"/>
    <w:basedOn w:val="Normal"/>
    <w:link w:val="BodyTextIndent3Char"/>
    <w:rsid w:val="00787E6E"/>
    <w:pPr>
      <w:spacing w:after="120"/>
      <w:ind w:left="283"/>
    </w:pPr>
    <w:rPr>
      <w:rFonts w:eastAsia="Batang"/>
      <w:sz w:val="16"/>
      <w:szCs w:val="16"/>
    </w:rPr>
  </w:style>
  <w:style w:type="character" w:customStyle="1" w:styleId="BodyTextIndent3Char">
    <w:name w:val="Body Text Indent 3 Char"/>
    <w:link w:val="BodyTextIndent3"/>
    <w:rsid w:val="00787E6E"/>
    <w:rPr>
      <w:rFonts w:eastAsia="Batang"/>
      <w:sz w:val="16"/>
      <w:szCs w:val="16"/>
      <w:lang w:val="en-GB" w:eastAsia="en-US" w:bidi="ar-SA"/>
    </w:rPr>
  </w:style>
  <w:style w:type="character" w:customStyle="1" w:styleId="mediumpagetitle1">
    <w:name w:val="mediumpagetitle1"/>
    <w:rsid w:val="00787E6E"/>
    <w:rPr>
      <w:rFonts w:ascii="Verdana" w:hAnsi="Verdana" w:hint="default"/>
      <w:color w:val="B83D4A"/>
      <w:sz w:val="28"/>
      <w:szCs w:val="28"/>
    </w:rPr>
  </w:style>
  <w:style w:type="paragraph" w:customStyle="1" w:styleId="itu">
    <w:name w:val="itu"/>
    <w:basedOn w:val="Normal"/>
    <w:rsid w:val="008A5F05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CarattereCarattere1">
    <w:name w:val="Carattere Carattere1"/>
    <w:basedOn w:val="Normal"/>
    <w:rsid w:val="008A5F05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  <w:jc w:val="both"/>
    </w:pPr>
    <w:rPr>
      <w:rFonts w:ascii="Tahoma" w:eastAsia="SimSun" w:hAnsi="Tahoma"/>
      <w:kern w:val="2"/>
      <w:lang w:val="en-US" w:eastAsia="zh-CN"/>
    </w:rPr>
  </w:style>
  <w:style w:type="paragraph" w:customStyle="1" w:styleId="CharCharCarCar0">
    <w:name w:val="Char Char Car Car"/>
    <w:basedOn w:val="Normal"/>
    <w:rsid w:val="00705CB4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  <w:jc w:val="both"/>
    </w:pPr>
    <w:rPr>
      <w:rFonts w:ascii="Tahoma" w:eastAsia="SimSun" w:hAnsi="Tahoma"/>
      <w:kern w:val="2"/>
      <w:sz w:val="24"/>
      <w:lang w:val="en-US" w:eastAsia="zh-CN"/>
    </w:rPr>
  </w:style>
  <w:style w:type="paragraph" w:customStyle="1" w:styleId="Tablehead0">
    <w:name w:val="Table_head"/>
    <w:basedOn w:val="Normal"/>
    <w:next w:val="TableText"/>
    <w:rsid w:val="00705CB4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b/>
    </w:rPr>
  </w:style>
  <w:style w:type="paragraph" w:customStyle="1" w:styleId="CharCharCarCar1">
    <w:name w:val="Char Char Car Car"/>
    <w:basedOn w:val="Normal"/>
    <w:rsid w:val="00667A3E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  <w:jc w:val="both"/>
    </w:pPr>
    <w:rPr>
      <w:rFonts w:ascii="Tahoma" w:eastAsia="SimSun" w:hAnsi="Tahoma"/>
      <w:kern w:val="2"/>
      <w:sz w:val="24"/>
      <w:lang w:val="en-US" w:eastAsia="zh-CN"/>
    </w:rPr>
  </w:style>
  <w:style w:type="character" w:customStyle="1" w:styleId="BodyText3Char">
    <w:name w:val="Body Text 3 Char"/>
    <w:basedOn w:val="DefaultParagraphFont"/>
    <w:link w:val="BodyText3"/>
    <w:rsid w:val="00667A3E"/>
    <w:rPr>
      <w:rFonts w:ascii="Times New Roman" w:hAnsi="Times New Roman"/>
      <w:sz w:val="22"/>
      <w:lang w:val="en-GB" w:eastAsia="en-US"/>
    </w:rPr>
  </w:style>
  <w:style w:type="character" w:customStyle="1" w:styleId="DocumentMapChar">
    <w:name w:val="Document Map Char"/>
    <w:basedOn w:val="DefaultParagraphFont"/>
    <w:link w:val="DocumentMap"/>
    <w:rsid w:val="00667A3E"/>
    <w:rPr>
      <w:rFonts w:ascii="Tahoma" w:hAnsi="Tahoma" w:cs="Tahoma"/>
      <w:sz w:val="22"/>
      <w:shd w:val="clear" w:color="auto" w:fill="000080"/>
      <w:lang w:val="en-GB" w:eastAsia="en-US"/>
    </w:rPr>
  </w:style>
  <w:style w:type="paragraph" w:styleId="Title">
    <w:name w:val="Title"/>
    <w:basedOn w:val="Normal"/>
    <w:next w:val="Normal"/>
    <w:link w:val="TitleChar"/>
    <w:qFormat/>
    <w:rsid w:val="00667A3E"/>
    <w:pPr>
      <w:overflowPunct w:val="0"/>
      <w:autoSpaceDE w:val="0"/>
      <w:autoSpaceDN w:val="0"/>
      <w:adjustRightInd w:val="0"/>
      <w:spacing w:before="0" w:after="120"/>
      <w:textAlignment w:val="baseline"/>
    </w:pPr>
    <w:rPr>
      <w:rFonts w:eastAsia="Malgun Gothic"/>
      <w:b/>
      <w:sz w:val="24"/>
      <w:lang w:val="en-US"/>
    </w:rPr>
  </w:style>
  <w:style w:type="character" w:customStyle="1" w:styleId="TitleChar">
    <w:name w:val="Title Char"/>
    <w:basedOn w:val="DefaultParagraphFont"/>
    <w:link w:val="Title"/>
    <w:rsid w:val="00667A3E"/>
    <w:rPr>
      <w:rFonts w:ascii="Times New Roman" w:eastAsia="Malgun Gothic" w:hAnsi="Times New Roman"/>
      <w:b/>
      <w:sz w:val="24"/>
      <w:lang w:eastAsia="en-US"/>
    </w:rPr>
  </w:style>
  <w:style w:type="character" w:styleId="Strong">
    <w:name w:val="Strong"/>
    <w:basedOn w:val="DefaultParagraphFont"/>
    <w:uiPriority w:val="22"/>
    <w:qFormat/>
    <w:rsid w:val="00667A3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bngngsi@itu.int" TargetMode="External"/><Relationship Id="rId13" Type="http://schemas.openxmlformats.org/officeDocument/2006/relationships/hyperlink" Target="http://www.itu.int/itu-t/ngn/events/index.asp" TargetMode="External"/><Relationship Id="rId18" Type="http://schemas.openxmlformats.org/officeDocument/2006/relationships/hyperlink" Target="mailto:tsbreg@itu.int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jpeg"/><Relationship Id="rId12" Type="http://schemas.openxmlformats.org/officeDocument/2006/relationships/hyperlink" Target="http://www.itu.int/oth/T0A0F000010/en" TargetMode="External"/><Relationship Id="rId17" Type="http://schemas.openxmlformats.org/officeDocument/2006/relationships/hyperlink" Target="mailto:tsbngngsi@itu.int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itu.int/travel/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sbngngsi@itu.int" TargetMode="External"/><Relationship Id="rId24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hyperlink" Target="http://www.itu.int/ITU-T/edh/faqs-support.html" TargetMode="External"/><Relationship Id="rId23" Type="http://schemas.openxmlformats.org/officeDocument/2006/relationships/image" Target="media/image2.wmf"/><Relationship Id="rId10" Type="http://schemas.openxmlformats.org/officeDocument/2006/relationships/hyperlink" Target="http://www.itu.int/ITU-T//ngn/events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itu.int/events/upcomingevents.asp?sector=ITU-T" TargetMode="External"/><Relationship Id="rId14" Type="http://schemas.openxmlformats.org/officeDocument/2006/relationships/hyperlink" Target="http://www.itu.int/ITU-T/ngn/events/index.asp" TargetMode="External"/><Relationship Id="rId22" Type="http://schemas.openxmlformats.org/officeDocument/2006/relationships/footer" Target="footer3.xml"/><Relationship Id="rId27" Type="http://schemas.microsoft.com/office/2007/relationships/stylesWithEffects" Target="stylesWithEffects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Winnt32\Pool\POOL%20-%20E\PE_CO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PE_COL</Template>
  <TotalTime>1</TotalTime>
  <Pages>5</Pages>
  <Words>1535</Words>
  <Characters>10271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11783</CharactersWithSpaces>
  <SharedDoc>false</SharedDoc>
  <HLinks>
    <vt:vector size="90" baseType="variant">
      <vt:variant>
        <vt:i4>6619225</vt:i4>
      </vt:variant>
      <vt:variant>
        <vt:i4>39</vt:i4>
      </vt:variant>
      <vt:variant>
        <vt:i4>0</vt:i4>
      </vt:variant>
      <vt:variant>
        <vt:i4>5</vt:i4>
      </vt:variant>
      <vt:variant>
        <vt:lpwstr>mailto:tsbreg@itu.int</vt:lpwstr>
      </vt:variant>
      <vt:variant>
        <vt:lpwstr/>
      </vt:variant>
      <vt:variant>
        <vt:i4>1835070</vt:i4>
      </vt:variant>
      <vt:variant>
        <vt:i4>36</vt:i4>
      </vt:variant>
      <vt:variant>
        <vt:i4>0</vt:i4>
      </vt:variant>
      <vt:variant>
        <vt:i4>5</vt:i4>
      </vt:variant>
      <vt:variant>
        <vt:lpwstr>mailto:tsbngngsi@itu.int</vt:lpwstr>
      </vt:variant>
      <vt:variant>
        <vt:lpwstr/>
      </vt:variant>
      <vt:variant>
        <vt:i4>7667747</vt:i4>
      </vt:variant>
      <vt:variant>
        <vt:i4>33</vt:i4>
      </vt:variant>
      <vt:variant>
        <vt:i4>0</vt:i4>
      </vt:variant>
      <vt:variant>
        <vt:i4>5</vt:i4>
      </vt:variant>
      <vt:variant>
        <vt:lpwstr>http://www.itu.int/travel/</vt:lpwstr>
      </vt:variant>
      <vt:variant>
        <vt:lpwstr/>
      </vt:variant>
      <vt:variant>
        <vt:i4>852007</vt:i4>
      </vt:variant>
      <vt:variant>
        <vt:i4>30</vt:i4>
      </vt:variant>
      <vt:variant>
        <vt:i4>0</vt:i4>
      </vt:variant>
      <vt:variant>
        <vt:i4>5</vt:i4>
      </vt:variant>
      <vt:variant>
        <vt:lpwstr>http://www.itu.int/ITU-T/_x000b_edh/faqs-support.html</vt:lpwstr>
      </vt:variant>
      <vt:variant>
        <vt:lpwstr/>
      </vt:variant>
      <vt:variant>
        <vt:i4>5177354</vt:i4>
      </vt:variant>
      <vt:variant>
        <vt:i4>27</vt:i4>
      </vt:variant>
      <vt:variant>
        <vt:i4>0</vt:i4>
      </vt:variant>
      <vt:variant>
        <vt:i4>5</vt:i4>
      </vt:variant>
      <vt:variant>
        <vt:lpwstr>http://www.itu.int/ITU-T/ngn/events/index.asp</vt:lpwstr>
      </vt:variant>
      <vt:variant>
        <vt:lpwstr/>
      </vt:variant>
      <vt:variant>
        <vt:i4>5177354</vt:i4>
      </vt:variant>
      <vt:variant>
        <vt:i4>24</vt:i4>
      </vt:variant>
      <vt:variant>
        <vt:i4>0</vt:i4>
      </vt:variant>
      <vt:variant>
        <vt:i4>5</vt:i4>
      </vt:variant>
      <vt:variant>
        <vt:lpwstr>http://www.itu.int/itu-t/ngn/events/index.asp</vt:lpwstr>
      </vt:variant>
      <vt:variant>
        <vt:lpwstr/>
      </vt:variant>
      <vt:variant>
        <vt:i4>720910</vt:i4>
      </vt:variant>
      <vt:variant>
        <vt:i4>21</vt:i4>
      </vt:variant>
      <vt:variant>
        <vt:i4>0</vt:i4>
      </vt:variant>
      <vt:variant>
        <vt:i4>5</vt:i4>
      </vt:variant>
      <vt:variant>
        <vt:lpwstr>http://www.itu.int/oth/T0A0F000010/en</vt:lpwstr>
      </vt:variant>
      <vt:variant>
        <vt:lpwstr/>
      </vt:variant>
      <vt:variant>
        <vt:i4>1835070</vt:i4>
      </vt:variant>
      <vt:variant>
        <vt:i4>18</vt:i4>
      </vt:variant>
      <vt:variant>
        <vt:i4>0</vt:i4>
      </vt:variant>
      <vt:variant>
        <vt:i4>5</vt:i4>
      </vt:variant>
      <vt:variant>
        <vt:lpwstr>mailto:tsbngngsi@itu.int</vt:lpwstr>
      </vt:variant>
      <vt:variant>
        <vt:lpwstr/>
      </vt:variant>
      <vt:variant>
        <vt:i4>5111881</vt:i4>
      </vt:variant>
      <vt:variant>
        <vt:i4>15</vt:i4>
      </vt:variant>
      <vt:variant>
        <vt:i4>0</vt:i4>
      </vt:variant>
      <vt:variant>
        <vt:i4>5</vt:i4>
      </vt:variant>
      <vt:variant>
        <vt:lpwstr>http://www.itu.int/ITU-T//ngn/events</vt:lpwstr>
      </vt:variant>
      <vt:variant>
        <vt:lpwstr/>
      </vt:variant>
      <vt:variant>
        <vt:i4>852044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http://www.itu.int/md/T09-TSB-CIR-0067/en</vt:lpwstr>
      </vt:variant>
      <vt:variant>
        <vt:lpwstr/>
      </vt:variant>
      <vt:variant>
        <vt:i4>7274542</vt:i4>
      </vt:variant>
      <vt:variant>
        <vt:i4>9</vt:i4>
      </vt:variant>
      <vt:variant>
        <vt:i4>0</vt:i4>
      </vt:variant>
      <vt:variant>
        <vt:i4>5</vt:i4>
      </vt:variant>
      <vt:variant>
        <vt:lpwstr>http://www.itu.int/md/T09-SG13-COL-0004/en</vt:lpwstr>
      </vt:variant>
      <vt:variant>
        <vt:lpwstr/>
      </vt:variant>
      <vt:variant>
        <vt:i4>7143470</vt:i4>
      </vt:variant>
      <vt:variant>
        <vt:i4>6</vt:i4>
      </vt:variant>
      <vt:variant>
        <vt:i4>0</vt:i4>
      </vt:variant>
      <vt:variant>
        <vt:i4>5</vt:i4>
      </vt:variant>
      <vt:variant>
        <vt:lpwstr>http://www.itu.int/md/T09-SG11-COL-0004/en</vt:lpwstr>
      </vt:variant>
      <vt:variant>
        <vt:lpwstr/>
      </vt:variant>
      <vt:variant>
        <vt:i4>65628</vt:i4>
      </vt:variant>
      <vt:variant>
        <vt:i4>3</vt:i4>
      </vt:variant>
      <vt:variant>
        <vt:i4>0</vt:i4>
      </vt:variant>
      <vt:variant>
        <vt:i4>5</vt:i4>
      </vt:variant>
      <vt:variant>
        <vt:lpwstr>http://www.itu.int/events/upcomingevents.asp?sector=ITU-T</vt:lpwstr>
      </vt:variant>
      <vt:variant>
        <vt:lpwstr/>
      </vt:variant>
      <vt:variant>
        <vt:i4>1835070</vt:i4>
      </vt:variant>
      <vt:variant>
        <vt:i4>0</vt:i4>
      </vt:variant>
      <vt:variant>
        <vt:i4>0</vt:i4>
      </vt:variant>
      <vt:variant>
        <vt:i4>5</vt:i4>
      </vt:variant>
      <vt:variant>
        <vt:lpwstr>mailto:tsbngngsi@itu.int</vt:lpwstr>
      </vt:variant>
      <vt:variant>
        <vt:lpwstr/>
      </vt:variant>
      <vt:variant>
        <vt:i4>2752612</vt:i4>
      </vt:variant>
      <vt:variant>
        <vt:i4>3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Pitt Sylvie</dc:creator>
  <cp:keywords/>
  <dc:description/>
  <cp:lastModifiedBy>bettini</cp:lastModifiedBy>
  <cp:revision>2</cp:revision>
  <cp:lastPrinted>2011-03-14T14:06:00Z</cp:lastPrinted>
  <dcterms:created xsi:type="dcterms:W3CDTF">2011-03-15T13:41:00Z</dcterms:created>
  <dcterms:modified xsi:type="dcterms:W3CDTF">2011-03-15T13:41:00Z</dcterms:modified>
</cp:coreProperties>
</file>