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14" w:tblpY="857"/>
        <w:tblW w:w="9734" w:type="dxa"/>
        <w:tblLayout w:type="fixed"/>
        <w:tblCellMar>
          <w:left w:w="0" w:type="dxa"/>
          <w:right w:w="0" w:type="dxa"/>
        </w:tblCellMar>
        <w:tblLook w:val="0000" w:firstRow="0" w:lastRow="0" w:firstColumn="0" w:lastColumn="0" w:noHBand="0" w:noVBand="0"/>
      </w:tblPr>
      <w:tblGrid>
        <w:gridCol w:w="7102"/>
        <w:gridCol w:w="2632"/>
      </w:tblGrid>
      <w:tr w:rsidR="00514426" w:rsidRPr="009245C8" w:rsidTr="00D774F7">
        <w:trPr>
          <w:cantSplit/>
        </w:trPr>
        <w:tc>
          <w:tcPr>
            <w:tcW w:w="7102" w:type="dxa"/>
            <w:vAlign w:val="center"/>
          </w:tcPr>
          <w:p w:rsidR="00514426" w:rsidRPr="009245C8" w:rsidRDefault="00514426" w:rsidP="00D774F7">
            <w:pPr>
              <w:tabs>
                <w:tab w:val="clear" w:pos="794"/>
                <w:tab w:val="clear" w:pos="1191"/>
                <w:tab w:val="clear" w:pos="1588"/>
                <w:tab w:val="clear" w:pos="1985"/>
                <w:tab w:val="right" w:pos="8732"/>
              </w:tabs>
              <w:spacing w:before="0"/>
              <w:rPr>
                <w:rFonts w:ascii="Verdana" w:hAnsi="Verdana"/>
                <w:b/>
                <w:bCs/>
                <w:iCs/>
                <w:color w:val="FFFFFF"/>
                <w:sz w:val="26"/>
                <w:szCs w:val="26"/>
                <w:lang w:val="ru-RU"/>
              </w:rPr>
            </w:pPr>
            <w:bookmarkStart w:id="0" w:name="_GoBack"/>
            <w:bookmarkEnd w:id="0"/>
            <w:r w:rsidRPr="009245C8">
              <w:rPr>
                <w:rFonts w:ascii="Verdana" w:hAnsi="Verdana"/>
                <w:b/>
                <w:bCs/>
                <w:sz w:val="26"/>
                <w:szCs w:val="26"/>
                <w:lang w:val="ru-RU"/>
              </w:rPr>
              <w:t xml:space="preserve">Бюро стандартизации </w:t>
            </w:r>
            <w:r w:rsidRPr="009245C8">
              <w:rPr>
                <w:rFonts w:ascii="Verdana" w:hAnsi="Verdana"/>
                <w:b/>
                <w:bCs/>
                <w:sz w:val="26"/>
                <w:szCs w:val="26"/>
                <w:lang w:val="ru-RU"/>
              </w:rPr>
              <w:br/>
              <w:t>электросвязи</w:t>
            </w:r>
          </w:p>
        </w:tc>
        <w:tc>
          <w:tcPr>
            <w:tcW w:w="2632" w:type="dxa"/>
            <w:vAlign w:val="center"/>
          </w:tcPr>
          <w:p w:rsidR="00514426" w:rsidRPr="009245C8" w:rsidRDefault="00514426" w:rsidP="00D774F7">
            <w:pPr>
              <w:spacing w:before="0"/>
              <w:jc w:val="right"/>
              <w:rPr>
                <w:rFonts w:ascii="Verdana" w:hAnsi="Verdana"/>
                <w:color w:val="FFFFFF"/>
                <w:sz w:val="26"/>
                <w:szCs w:val="26"/>
                <w:lang w:val="ru-RU"/>
              </w:rPr>
            </w:pPr>
            <w:r w:rsidRPr="009245C8">
              <w:rPr>
                <w:noProof/>
                <w:szCs w:val="22"/>
                <w:lang w:eastAsia="zh-CN"/>
              </w:rPr>
              <w:drawing>
                <wp:inline distT="0" distB="0" distL="0" distR="0" wp14:anchorId="2A337937" wp14:editId="13BDED3E">
                  <wp:extent cx="1316990" cy="695960"/>
                  <wp:effectExtent l="19050" t="0" r="0" b="0"/>
                  <wp:docPr id="5" name="Picture 5"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cstate="print"/>
                          <a:srcRect/>
                          <a:stretch>
                            <a:fillRect/>
                          </a:stretch>
                        </pic:blipFill>
                        <pic:spPr bwMode="auto">
                          <a:xfrm>
                            <a:off x="0" y="0"/>
                            <a:ext cx="1316990" cy="695960"/>
                          </a:xfrm>
                          <a:prstGeom prst="rect">
                            <a:avLst/>
                          </a:prstGeom>
                          <a:noFill/>
                          <a:ln w="9525">
                            <a:noFill/>
                            <a:miter lim="800000"/>
                            <a:headEnd/>
                            <a:tailEnd/>
                          </a:ln>
                        </pic:spPr>
                      </pic:pic>
                    </a:graphicData>
                  </a:graphic>
                </wp:inline>
              </w:drawing>
            </w:r>
          </w:p>
        </w:tc>
      </w:tr>
      <w:tr w:rsidR="00514426" w:rsidRPr="009245C8" w:rsidTr="00D774F7">
        <w:trPr>
          <w:cantSplit/>
        </w:trPr>
        <w:tc>
          <w:tcPr>
            <w:tcW w:w="7102" w:type="dxa"/>
            <w:vAlign w:val="center"/>
          </w:tcPr>
          <w:p w:rsidR="00514426" w:rsidRPr="009245C8" w:rsidRDefault="00514426" w:rsidP="00D774F7">
            <w:pPr>
              <w:rPr>
                <w:lang w:val="ru-RU"/>
              </w:rPr>
            </w:pPr>
          </w:p>
        </w:tc>
        <w:tc>
          <w:tcPr>
            <w:tcW w:w="2632" w:type="dxa"/>
            <w:vAlign w:val="center"/>
          </w:tcPr>
          <w:p w:rsidR="00514426" w:rsidRPr="009245C8" w:rsidRDefault="00514426" w:rsidP="00D774F7">
            <w:pPr>
              <w:rPr>
                <w:lang w:val="ru-RU"/>
              </w:rPr>
            </w:pPr>
          </w:p>
        </w:tc>
      </w:tr>
    </w:tbl>
    <w:p w:rsidR="00514426" w:rsidRPr="009245C8" w:rsidRDefault="00514426" w:rsidP="00303D7A">
      <w:pPr>
        <w:tabs>
          <w:tab w:val="clear" w:pos="794"/>
          <w:tab w:val="clear" w:pos="1191"/>
          <w:tab w:val="clear" w:pos="1588"/>
          <w:tab w:val="clear" w:pos="1985"/>
          <w:tab w:val="left" w:pos="5387"/>
        </w:tabs>
        <w:spacing w:before="240" w:after="240"/>
        <w:rPr>
          <w:lang w:val="ru-RU"/>
        </w:rPr>
      </w:pPr>
      <w:r w:rsidRPr="009245C8">
        <w:rPr>
          <w:lang w:val="ru-RU"/>
        </w:rPr>
        <w:tab/>
      </w:r>
      <w:r w:rsidR="00E45C46" w:rsidRPr="009245C8">
        <w:rPr>
          <w:lang w:val="ru-RU"/>
        </w:rPr>
        <w:t>Женева,</w:t>
      </w:r>
      <w:r w:rsidR="004175E7" w:rsidRPr="009245C8">
        <w:rPr>
          <w:lang w:val="ru-RU"/>
        </w:rPr>
        <w:t xml:space="preserve"> 3 мая 2012 года</w:t>
      </w:r>
    </w:p>
    <w:tbl>
      <w:tblPr>
        <w:tblW w:w="9720" w:type="dxa"/>
        <w:tblLayout w:type="fixed"/>
        <w:tblCellMar>
          <w:left w:w="0" w:type="dxa"/>
          <w:right w:w="0" w:type="dxa"/>
        </w:tblCellMar>
        <w:tblLook w:val="0000" w:firstRow="0" w:lastRow="0" w:firstColumn="0" w:lastColumn="0" w:noHBand="0" w:noVBand="0"/>
      </w:tblPr>
      <w:tblGrid>
        <w:gridCol w:w="1276"/>
        <w:gridCol w:w="4111"/>
        <w:gridCol w:w="4333"/>
      </w:tblGrid>
      <w:tr w:rsidR="00514426" w:rsidRPr="009245C8" w:rsidTr="00D774F7">
        <w:trPr>
          <w:cantSplit/>
          <w:trHeight w:val="340"/>
        </w:trPr>
        <w:tc>
          <w:tcPr>
            <w:tcW w:w="1276" w:type="dxa"/>
          </w:tcPr>
          <w:p w:rsidR="00514426" w:rsidRPr="009245C8" w:rsidRDefault="00514426" w:rsidP="00303D7A">
            <w:pPr>
              <w:spacing w:before="0"/>
              <w:rPr>
                <w:lang w:val="ru-RU"/>
              </w:rPr>
            </w:pPr>
            <w:r w:rsidRPr="009245C8">
              <w:rPr>
                <w:lang w:val="ru-RU"/>
              </w:rPr>
              <w:t>Осн.:</w:t>
            </w:r>
          </w:p>
        </w:tc>
        <w:tc>
          <w:tcPr>
            <w:tcW w:w="4111" w:type="dxa"/>
          </w:tcPr>
          <w:p w:rsidR="00514426" w:rsidRPr="009245C8" w:rsidRDefault="00514426" w:rsidP="00303D7A">
            <w:pPr>
              <w:spacing w:before="0"/>
              <w:rPr>
                <w:b/>
                <w:bCs/>
                <w:lang w:val="ru-RU"/>
              </w:rPr>
            </w:pPr>
            <w:r w:rsidRPr="009245C8">
              <w:rPr>
                <w:b/>
                <w:bCs/>
                <w:lang w:val="ru-RU"/>
              </w:rPr>
              <w:t xml:space="preserve">Коллективное письмо </w:t>
            </w:r>
            <w:r w:rsidR="004175E7" w:rsidRPr="009245C8">
              <w:rPr>
                <w:b/>
                <w:lang w:val="ru-RU"/>
              </w:rPr>
              <w:t>5/TSAG</w:t>
            </w:r>
            <w:r w:rsidRPr="009245C8">
              <w:rPr>
                <w:b/>
                <w:bCs/>
                <w:lang w:val="ru-RU"/>
              </w:rPr>
              <w:t xml:space="preserve"> БСЭ</w:t>
            </w:r>
          </w:p>
          <w:p w:rsidR="00514426" w:rsidRPr="009245C8" w:rsidRDefault="00514426" w:rsidP="00303D7A">
            <w:pPr>
              <w:spacing w:before="0"/>
              <w:rPr>
                <w:lang w:val="ru-RU"/>
              </w:rPr>
            </w:pPr>
          </w:p>
        </w:tc>
        <w:tc>
          <w:tcPr>
            <w:tcW w:w="4333" w:type="dxa"/>
          </w:tcPr>
          <w:p w:rsidR="00514426" w:rsidRPr="009245C8" w:rsidRDefault="00514426" w:rsidP="00303D7A">
            <w:pPr>
              <w:tabs>
                <w:tab w:val="clear" w:pos="794"/>
                <w:tab w:val="clear" w:pos="1191"/>
                <w:tab w:val="clear" w:pos="1588"/>
                <w:tab w:val="clear" w:pos="1985"/>
                <w:tab w:val="left" w:pos="284"/>
              </w:tabs>
              <w:spacing w:before="0"/>
              <w:ind w:left="284" w:hanging="284"/>
              <w:rPr>
                <w:lang w:val="ru-RU"/>
              </w:rPr>
            </w:pPr>
          </w:p>
        </w:tc>
      </w:tr>
      <w:tr w:rsidR="00514426" w:rsidRPr="00471CFC" w:rsidTr="00D774F7">
        <w:trPr>
          <w:cantSplit/>
        </w:trPr>
        <w:tc>
          <w:tcPr>
            <w:tcW w:w="1276" w:type="dxa"/>
          </w:tcPr>
          <w:p w:rsidR="00514426" w:rsidRPr="009245C8" w:rsidRDefault="00514426" w:rsidP="00303D7A">
            <w:pPr>
              <w:spacing w:before="0"/>
              <w:rPr>
                <w:lang w:val="ru-RU"/>
              </w:rPr>
            </w:pPr>
            <w:r w:rsidRPr="009245C8">
              <w:rPr>
                <w:lang w:val="ru-RU"/>
              </w:rPr>
              <w:t>Тел.:</w:t>
            </w:r>
            <w:r w:rsidRPr="009245C8">
              <w:rPr>
                <w:lang w:val="ru-RU"/>
              </w:rPr>
              <w:br/>
              <w:t>Факс:</w:t>
            </w:r>
            <w:r w:rsidRPr="009245C8">
              <w:rPr>
                <w:lang w:val="ru-RU"/>
              </w:rPr>
              <w:br/>
              <w:t>Эл. почта:</w:t>
            </w:r>
          </w:p>
        </w:tc>
        <w:tc>
          <w:tcPr>
            <w:tcW w:w="4111" w:type="dxa"/>
          </w:tcPr>
          <w:p w:rsidR="00514426" w:rsidRPr="009245C8" w:rsidRDefault="00514426" w:rsidP="007E3060">
            <w:pPr>
              <w:spacing w:before="0"/>
              <w:rPr>
                <w:lang w:val="ru-RU"/>
              </w:rPr>
            </w:pPr>
            <w:r w:rsidRPr="009245C8">
              <w:rPr>
                <w:lang w:val="ru-RU"/>
              </w:rPr>
              <w:t>+41 22 730</w:t>
            </w:r>
            <w:r w:rsidR="00874349" w:rsidRPr="009245C8">
              <w:rPr>
                <w:lang w:val="ru-RU"/>
              </w:rPr>
              <w:t xml:space="preserve"> 5860</w:t>
            </w:r>
            <w:r w:rsidRPr="009245C8">
              <w:rPr>
                <w:lang w:val="ru-RU"/>
              </w:rPr>
              <w:br/>
              <w:t>+41 22 730 5853</w:t>
            </w:r>
            <w:r w:rsidRPr="009245C8">
              <w:rPr>
                <w:lang w:val="ru-RU"/>
              </w:rPr>
              <w:br/>
            </w:r>
            <w:hyperlink r:id="rId10" w:history="1">
              <w:r w:rsidR="00874349" w:rsidRPr="009245C8">
                <w:rPr>
                  <w:rStyle w:val="Hyperlink"/>
                  <w:lang w:val="ru-RU"/>
                </w:rPr>
                <w:t>tsbtsag@itu.int</w:t>
              </w:r>
            </w:hyperlink>
          </w:p>
        </w:tc>
        <w:tc>
          <w:tcPr>
            <w:tcW w:w="4333" w:type="dxa"/>
          </w:tcPr>
          <w:p w:rsidR="008C677E" w:rsidRPr="009245C8" w:rsidRDefault="00514426" w:rsidP="00303D7A">
            <w:pPr>
              <w:tabs>
                <w:tab w:val="clear" w:pos="794"/>
                <w:tab w:val="clear" w:pos="1191"/>
                <w:tab w:val="clear" w:pos="1588"/>
                <w:tab w:val="clear" w:pos="1985"/>
                <w:tab w:val="left" w:pos="284"/>
              </w:tabs>
              <w:spacing w:before="0"/>
              <w:ind w:left="284" w:hanging="284"/>
              <w:rPr>
                <w:lang w:val="ru-RU"/>
              </w:rPr>
            </w:pPr>
            <w:r w:rsidRPr="009245C8">
              <w:rPr>
                <w:lang w:val="ru-RU"/>
              </w:rPr>
              <w:t>–</w:t>
            </w:r>
            <w:r w:rsidRPr="009245C8">
              <w:rPr>
                <w:lang w:val="ru-RU"/>
              </w:rPr>
              <w:tab/>
              <w:t>Администра</w:t>
            </w:r>
            <w:r w:rsidR="008C677E" w:rsidRPr="009245C8">
              <w:rPr>
                <w:lang w:val="ru-RU"/>
              </w:rPr>
              <w:t>циям Государств – Членов Союза,</w:t>
            </w:r>
            <w:r w:rsidR="00874349" w:rsidRPr="009245C8">
              <w:rPr>
                <w:lang w:val="ru-RU"/>
              </w:rPr>
              <w:t xml:space="preserve"> Членам Сектора М</w:t>
            </w:r>
            <w:r w:rsidR="007A1846">
              <w:rPr>
                <w:lang w:val="ru-RU"/>
              </w:rPr>
              <w:t>СЭ-Т, участвующим в работе КГСЭ</w:t>
            </w:r>
          </w:p>
          <w:p w:rsidR="008C677E" w:rsidRPr="009245C8" w:rsidRDefault="008C677E" w:rsidP="00874349">
            <w:pPr>
              <w:tabs>
                <w:tab w:val="clear" w:pos="794"/>
                <w:tab w:val="clear" w:pos="1191"/>
                <w:tab w:val="clear" w:pos="1588"/>
                <w:tab w:val="clear" w:pos="1985"/>
                <w:tab w:val="left" w:pos="284"/>
              </w:tabs>
              <w:spacing w:before="0"/>
              <w:ind w:left="284" w:hanging="284"/>
              <w:rPr>
                <w:lang w:val="ru-RU"/>
              </w:rPr>
            </w:pPr>
            <w:r w:rsidRPr="009245C8">
              <w:rPr>
                <w:lang w:val="ru-RU"/>
              </w:rPr>
              <w:t>–</w:t>
            </w:r>
            <w:r w:rsidRPr="009245C8">
              <w:rPr>
                <w:lang w:val="ru-RU"/>
              </w:rPr>
              <w:tab/>
            </w:r>
            <w:r w:rsidR="00874349" w:rsidRPr="009245C8">
              <w:rPr>
                <w:lang w:val="ru-RU"/>
              </w:rPr>
              <w:t>Генеральному секретарю</w:t>
            </w:r>
            <w:r w:rsidR="00514426" w:rsidRPr="009245C8">
              <w:rPr>
                <w:lang w:val="ru-RU"/>
              </w:rPr>
              <w:t xml:space="preserve"> МСЭ</w:t>
            </w:r>
          </w:p>
          <w:p w:rsidR="00874349" w:rsidRPr="009245C8" w:rsidRDefault="007A1846" w:rsidP="008507F5">
            <w:pPr>
              <w:tabs>
                <w:tab w:val="clear" w:pos="794"/>
                <w:tab w:val="clear" w:pos="1191"/>
                <w:tab w:val="clear" w:pos="1588"/>
                <w:tab w:val="clear" w:pos="1985"/>
                <w:tab w:val="left" w:pos="284"/>
              </w:tabs>
              <w:spacing w:before="0"/>
              <w:ind w:left="284" w:hanging="284"/>
              <w:rPr>
                <w:lang w:val="ru-RU"/>
              </w:rPr>
            </w:pPr>
            <w:r>
              <w:rPr>
                <w:lang w:val="ru-RU"/>
              </w:rPr>
              <w:t>−</w:t>
            </w:r>
            <w:r w:rsidR="008507F5" w:rsidRPr="009245C8">
              <w:rPr>
                <w:lang w:val="ru-RU"/>
              </w:rPr>
              <w:tab/>
            </w:r>
            <w:r>
              <w:rPr>
                <w:lang w:val="ru-RU"/>
              </w:rPr>
              <w:t>Директору Бюро радиосвязи</w:t>
            </w:r>
          </w:p>
          <w:p w:rsidR="00874349" w:rsidRPr="009245C8" w:rsidRDefault="00874349" w:rsidP="008507F5">
            <w:pPr>
              <w:tabs>
                <w:tab w:val="clear" w:pos="794"/>
                <w:tab w:val="clear" w:pos="1191"/>
                <w:tab w:val="clear" w:pos="1588"/>
                <w:tab w:val="clear" w:pos="1985"/>
                <w:tab w:val="left" w:pos="284"/>
              </w:tabs>
              <w:spacing w:before="0"/>
              <w:ind w:left="284" w:hanging="284"/>
              <w:rPr>
                <w:lang w:val="ru-RU"/>
              </w:rPr>
            </w:pPr>
            <w:r w:rsidRPr="009245C8">
              <w:rPr>
                <w:lang w:val="ru-RU"/>
              </w:rPr>
              <w:t>–</w:t>
            </w:r>
            <w:r w:rsidR="008507F5" w:rsidRPr="009245C8">
              <w:rPr>
                <w:lang w:val="ru-RU"/>
              </w:rPr>
              <w:tab/>
            </w:r>
            <w:r w:rsidRPr="009245C8">
              <w:rPr>
                <w:lang w:val="ru-RU"/>
              </w:rPr>
              <w:t>Дирек</w:t>
            </w:r>
            <w:r w:rsidR="007A1846">
              <w:rPr>
                <w:lang w:val="ru-RU"/>
              </w:rPr>
              <w:t>тору Бюро развития электросвязи</w:t>
            </w:r>
          </w:p>
          <w:p w:rsidR="008C677E" w:rsidRPr="009245C8" w:rsidRDefault="008C677E" w:rsidP="00874349">
            <w:pPr>
              <w:tabs>
                <w:tab w:val="clear" w:pos="794"/>
                <w:tab w:val="clear" w:pos="1191"/>
                <w:tab w:val="clear" w:pos="1588"/>
                <w:tab w:val="clear" w:pos="1985"/>
                <w:tab w:val="left" w:pos="284"/>
              </w:tabs>
              <w:spacing w:before="0"/>
              <w:ind w:left="284" w:hanging="284"/>
              <w:rPr>
                <w:lang w:val="ru-RU"/>
              </w:rPr>
            </w:pPr>
            <w:r w:rsidRPr="009245C8">
              <w:rPr>
                <w:lang w:val="ru-RU"/>
              </w:rPr>
              <w:t>–</w:t>
            </w:r>
            <w:r w:rsidRPr="009245C8">
              <w:rPr>
                <w:lang w:val="ru-RU"/>
              </w:rPr>
              <w:tab/>
            </w:r>
            <w:r w:rsidR="00874349" w:rsidRPr="009245C8">
              <w:rPr>
                <w:lang w:val="ru-RU"/>
              </w:rPr>
              <w:t xml:space="preserve">Председателям </w:t>
            </w:r>
            <w:r w:rsidR="007A1846" w:rsidRPr="009245C8">
              <w:rPr>
                <w:lang w:val="ru-RU"/>
              </w:rPr>
              <w:t xml:space="preserve">исследовательских </w:t>
            </w:r>
            <w:r w:rsidR="00874349" w:rsidRPr="009245C8">
              <w:rPr>
                <w:lang w:val="ru-RU"/>
              </w:rPr>
              <w:t>комиссий</w:t>
            </w:r>
            <w:r w:rsidR="00514426" w:rsidRPr="009245C8">
              <w:rPr>
                <w:lang w:val="ru-RU"/>
              </w:rPr>
              <w:t xml:space="preserve"> МСЭ-Т</w:t>
            </w:r>
          </w:p>
          <w:p w:rsidR="00514426" w:rsidRPr="009245C8" w:rsidRDefault="008C677E" w:rsidP="00874349">
            <w:pPr>
              <w:tabs>
                <w:tab w:val="clear" w:pos="794"/>
                <w:tab w:val="clear" w:pos="1191"/>
                <w:tab w:val="clear" w:pos="1588"/>
                <w:tab w:val="clear" w:pos="1985"/>
                <w:tab w:val="left" w:pos="284"/>
              </w:tabs>
              <w:spacing w:before="0"/>
              <w:ind w:left="284" w:hanging="284"/>
              <w:rPr>
                <w:lang w:val="ru-RU"/>
              </w:rPr>
            </w:pPr>
            <w:r w:rsidRPr="009245C8">
              <w:rPr>
                <w:lang w:val="ru-RU"/>
              </w:rPr>
              <w:t>–</w:t>
            </w:r>
            <w:r w:rsidRPr="009245C8">
              <w:rPr>
                <w:lang w:val="ru-RU"/>
              </w:rPr>
              <w:tab/>
            </w:r>
            <w:r w:rsidR="00874349" w:rsidRPr="009245C8">
              <w:rPr>
                <w:lang w:val="ru-RU"/>
              </w:rPr>
              <w:t>Председателю Комитета по стандартизации терминологии МСЭ-Т</w:t>
            </w:r>
          </w:p>
        </w:tc>
      </w:tr>
    </w:tbl>
    <w:p w:rsidR="00514426" w:rsidRPr="009245C8" w:rsidRDefault="00514426" w:rsidP="00303D7A">
      <w:pPr>
        <w:rPr>
          <w:lang w:val="ru-RU"/>
        </w:rPr>
      </w:pPr>
    </w:p>
    <w:tbl>
      <w:tblPr>
        <w:tblW w:w="9715" w:type="dxa"/>
        <w:tblLayout w:type="fixed"/>
        <w:tblCellMar>
          <w:left w:w="0" w:type="dxa"/>
          <w:right w:w="0" w:type="dxa"/>
        </w:tblCellMar>
        <w:tblLook w:val="0000" w:firstRow="0" w:lastRow="0" w:firstColumn="0" w:lastColumn="0" w:noHBand="0" w:noVBand="0"/>
      </w:tblPr>
      <w:tblGrid>
        <w:gridCol w:w="1276"/>
        <w:gridCol w:w="8439"/>
      </w:tblGrid>
      <w:tr w:rsidR="00514426" w:rsidRPr="00441C1B" w:rsidTr="00D774F7">
        <w:trPr>
          <w:cantSplit/>
          <w:trHeight w:val="680"/>
        </w:trPr>
        <w:tc>
          <w:tcPr>
            <w:tcW w:w="1276" w:type="dxa"/>
          </w:tcPr>
          <w:p w:rsidR="00514426" w:rsidRPr="009245C8" w:rsidRDefault="00514426" w:rsidP="00303D7A">
            <w:pPr>
              <w:spacing w:before="0"/>
              <w:rPr>
                <w:lang w:val="ru-RU"/>
              </w:rPr>
            </w:pPr>
            <w:r w:rsidRPr="009245C8">
              <w:rPr>
                <w:lang w:val="ru-RU"/>
              </w:rPr>
              <w:t>Предмет:</w:t>
            </w:r>
          </w:p>
        </w:tc>
        <w:tc>
          <w:tcPr>
            <w:tcW w:w="8439" w:type="dxa"/>
          </w:tcPr>
          <w:p w:rsidR="00874349" w:rsidRPr="009245C8" w:rsidRDefault="00514426" w:rsidP="00874349">
            <w:pPr>
              <w:tabs>
                <w:tab w:val="clear" w:pos="794"/>
                <w:tab w:val="clear" w:pos="1191"/>
                <w:tab w:val="clear" w:pos="1588"/>
                <w:tab w:val="clear" w:pos="1985"/>
              </w:tabs>
              <w:autoSpaceDE w:val="0"/>
              <w:autoSpaceDN w:val="0"/>
              <w:adjustRightInd w:val="0"/>
              <w:spacing w:before="0"/>
              <w:rPr>
                <w:rFonts w:asciiTheme="majorBidi" w:hAnsiTheme="majorBidi" w:cstheme="majorBidi"/>
                <w:b/>
                <w:bCs/>
                <w:szCs w:val="22"/>
                <w:lang w:val="ru-RU" w:eastAsia="zh-CN"/>
              </w:rPr>
            </w:pPr>
            <w:r w:rsidRPr="009245C8">
              <w:rPr>
                <w:rFonts w:asciiTheme="majorBidi" w:hAnsiTheme="majorBidi" w:cstheme="majorBidi"/>
                <w:b/>
                <w:bCs/>
                <w:szCs w:val="22"/>
                <w:lang w:val="ru-RU"/>
              </w:rPr>
              <w:t xml:space="preserve">Собрание </w:t>
            </w:r>
            <w:r w:rsidR="00874349" w:rsidRPr="009245C8">
              <w:rPr>
                <w:rFonts w:asciiTheme="majorBidi" w:hAnsiTheme="majorBidi" w:cstheme="majorBidi"/>
                <w:b/>
                <w:bCs/>
                <w:szCs w:val="22"/>
                <w:lang w:val="ru-RU" w:eastAsia="zh-CN"/>
              </w:rPr>
              <w:t>Консультативной группы по стандартизации</w:t>
            </w:r>
          </w:p>
          <w:p w:rsidR="00514426" w:rsidRPr="009245C8" w:rsidRDefault="00874349" w:rsidP="008507F5">
            <w:pPr>
              <w:spacing w:before="0"/>
              <w:rPr>
                <w:b/>
                <w:bCs/>
                <w:lang w:val="ru-RU"/>
              </w:rPr>
            </w:pPr>
            <w:r w:rsidRPr="009245C8">
              <w:rPr>
                <w:rFonts w:asciiTheme="majorBidi" w:hAnsiTheme="majorBidi" w:cstheme="majorBidi"/>
                <w:b/>
                <w:bCs/>
                <w:szCs w:val="22"/>
                <w:lang w:val="ru-RU" w:eastAsia="zh-CN"/>
              </w:rPr>
              <w:t>электросвязи (КГСЭ), 2</w:t>
            </w:r>
            <w:r w:rsidR="008507F5" w:rsidRPr="009245C8">
              <w:rPr>
                <w:rFonts w:asciiTheme="majorBidi" w:hAnsiTheme="majorBidi" w:cstheme="majorBidi"/>
                <w:b/>
                <w:bCs/>
                <w:szCs w:val="22"/>
                <w:lang w:val="ru-RU" w:eastAsia="zh-CN"/>
              </w:rPr>
              <w:t>–</w:t>
            </w:r>
            <w:r w:rsidRPr="009245C8">
              <w:rPr>
                <w:rFonts w:asciiTheme="majorBidi" w:hAnsiTheme="majorBidi" w:cstheme="majorBidi"/>
                <w:b/>
                <w:bCs/>
                <w:szCs w:val="22"/>
                <w:lang w:val="ru-RU" w:eastAsia="zh-CN"/>
              </w:rPr>
              <w:t xml:space="preserve">4 (первая половина дня) июля 2012 года, </w:t>
            </w:r>
            <w:r w:rsidR="00514426" w:rsidRPr="009245C8">
              <w:rPr>
                <w:rFonts w:asciiTheme="majorBidi" w:hAnsiTheme="majorBidi" w:cstheme="majorBidi"/>
                <w:b/>
                <w:bCs/>
                <w:szCs w:val="22"/>
                <w:lang w:val="ru-RU"/>
              </w:rPr>
              <w:t>Женева</w:t>
            </w:r>
          </w:p>
        </w:tc>
      </w:tr>
    </w:tbl>
    <w:p w:rsidR="00514426" w:rsidRPr="009245C8" w:rsidRDefault="00514426" w:rsidP="00303D7A">
      <w:pPr>
        <w:pStyle w:val="Normalaftertitle"/>
        <w:rPr>
          <w:lang w:val="ru-RU"/>
        </w:rPr>
      </w:pPr>
      <w:r w:rsidRPr="009245C8">
        <w:rPr>
          <w:lang w:val="ru-RU"/>
        </w:rPr>
        <w:t>Уважаемая госпожа,</w:t>
      </w:r>
      <w:r w:rsidRPr="009245C8">
        <w:rPr>
          <w:lang w:val="ru-RU"/>
        </w:rPr>
        <w:br/>
        <w:t>уважаемый господин,</w:t>
      </w:r>
    </w:p>
    <w:p w:rsidR="008C677E" w:rsidRPr="009245C8" w:rsidRDefault="008C677E" w:rsidP="008507F5">
      <w:pPr>
        <w:tabs>
          <w:tab w:val="clear" w:pos="794"/>
          <w:tab w:val="clear" w:pos="1191"/>
          <w:tab w:val="clear" w:pos="1588"/>
          <w:tab w:val="clear" w:pos="1985"/>
        </w:tabs>
        <w:rPr>
          <w:lang w:val="ru-RU"/>
        </w:rPr>
      </w:pPr>
      <w:r w:rsidRPr="009245C8">
        <w:rPr>
          <w:lang w:val="ru-RU"/>
        </w:rPr>
        <w:t>Имею честь пригла</w:t>
      </w:r>
      <w:r w:rsidR="00546C04" w:rsidRPr="009245C8">
        <w:rPr>
          <w:lang w:val="ru-RU"/>
        </w:rPr>
        <w:t>с</w:t>
      </w:r>
      <w:r w:rsidRPr="009245C8">
        <w:rPr>
          <w:lang w:val="ru-RU"/>
        </w:rPr>
        <w:t xml:space="preserve">ить вас принять участие в собрании </w:t>
      </w:r>
      <w:r w:rsidR="00874349" w:rsidRPr="009245C8">
        <w:rPr>
          <w:rFonts w:asciiTheme="majorBidi" w:hAnsiTheme="majorBidi" w:cstheme="majorBidi"/>
          <w:szCs w:val="22"/>
          <w:lang w:val="ru-RU" w:eastAsia="zh-CN"/>
        </w:rPr>
        <w:t>Консультативной группы по стандартизации электросвязи</w:t>
      </w:r>
      <w:r w:rsidRPr="009245C8">
        <w:rPr>
          <w:lang w:val="ru-RU"/>
        </w:rPr>
        <w:t xml:space="preserve"> (</w:t>
      </w:r>
      <w:r w:rsidR="00874349" w:rsidRPr="009245C8">
        <w:rPr>
          <w:lang w:val="ru-RU"/>
        </w:rPr>
        <w:t>КГСЭ)</w:t>
      </w:r>
      <w:r w:rsidRPr="009245C8">
        <w:rPr>
          <w:lang w:val="ru-RU"/>
        </w:rPr>
        <w:t xml:space="preserve">, которое </w:t>
      </w:r>
      <w:r w:rsidR="00874349" w:rsidRPr="009245C8">
        <w:rPr>
          <w:lang w:val="ru-RU"/>
        </w:rPr>
        <w:t>будет проходить</w:t>
      </w:r>
      <w:r w:rsidRPr="009245C8">
        <w:rPr>
          <w:lang w:val="ru-RU"/>
        </w:rPr>
        <w:t xml:space="preserve"> в штаб-квартире МСЭ в Женеве</w:t>
      </w:r>
      <w:r w:rsidR="00874349" w:rsidRPr="009245C8">
        <w:rPr>
          <w:lang w:val="ru-RU"/>
        </w:rPr>
        <w:t>,</w:t>
      </w:r>
      <w:r w:rsidRPr="009245C8">
        <w:rPr>
          <w:lang w:val="ru-RU"/>
        </w:rPr>
        <w:t xml:space="preserve"> с</w:t>
      </w:r>
      <w:r w:rsidR="00874349" w:rsidRPr="009245C8">
        <w:rPr>
          <w:lang w:val="ru-RU"/>
        </w:rPr>
        <w:t xml:space="preserve"> 2 по 4 июля (первая половина дня) 2012 года</w:t>
      </w:r>
      <w:r w:rsidRPr="009245C8">
        <w:rPr>
          <w:lang w:val="ru-RU"/>
        </w:rPr>
        <w:t xml:space="preserve"> включительно (</w:t>
      </w:r>
      <w:r w:rsidR="00874349" w:rsidRPr="009245C8">
        <w:rPr>
          <w:lang w:val="ru-RU"/>
        </w:rPr>
        <w:t>с</w:t>
      </w:r>
      <w:r w:rsidRPr="009245C8">
        <w:rPr>
          <w:lang w:val="ru-RU"/>
        </w:rPr>
        <w:t xml:space="preserve">м. Циркуляр </w:t>
      </w:r>
      <w:hyperlink r:id="rId11" w:history="1">
        <w:r w:rsidR="00874349" w:rsidRPr="009245C8">
          <w:rPr>
            <w:rStyle w:val="Hyperlink"/>
            <w:lang w:val="ru-RU"/>
          </w:rPr>
          <w:t>230</w:t>
        </w:r>
      </w:hyperlink>
      <w:r w:rsidR="00874349" w:rsidRPr="009245C8">
        <w:rPr>
          <w:lang w:val="ru-RU"/>
        </w:rPr>
        <w:t xml:space="preserve"> </w:t>
      </w:r>
      <w:r w:rsidRPr="009245C8">
        <w:rPr>
          <w:lang w:val="ru-RU"/>
        </w:rPr>
        <w:t xml:space="preserve">БСЭ от </w:t>
      </w:r>
      <w:r w:rsidR="00874349" w:rsidRPr="009245C8">
        <w:rPr>
          <w:lang w:val="ru-RU"/>
        </w:rPr>
        <w:t>23 сентября 2011</w:t>
      </w:r>
      <w:r w:rsidRPr="009245C8">
        <w:rPr>
          <w:lang w:val="ru-RU"/>
        </w:rPr>
        <w:t xml:space="preserve"> г</w:t>
      </w:r>
      <w:r w:rsidR="00874349" w:rsidRPr="009245C8">
        <w:rPr>
          <w:lang w:val="ru-RU"/>
        </w:rPr>
        <w:t>ода</w:t>
      </w:r>
      <w:r w:rsidRPr="009245C8">
        <w:rPr>
          <w:lang w:val="ru-RU"/>
        </w:rPr>
        <w:t>)</w:t>
      </w:r>
      <w:r w:rsidR="00874349" w:rsidRPr="009245C8">
        <w:rPr>
          <w:lang w:val="ru-RU"/>
        </w:rPr>
        <w:t>.</w:t>
      </w:r>
    </w:p>
    <w:p w:rsidR="00AB5D83" w:rsidRPr="009245C8" w:rsidRDefault="00AB5D83" w:rsidP="008C677E">
      <w:pPr>
        <w:ind w:right="-194"/>
        <w:rPr>
          <w:rFonts w:asciiTheme="majorBidi" w:hAnsiTheme="majorBidi" w:cstheme="majorBidi"/>
          <w:szCs w:val="22"/>
          <w:lang w:val="ru-RU"/>
        </w:rPr>
      </w:pPr>
      <w:r w:rsidRPr="009245C8">
        <w:rPr>
          <w:rFonts w:asciiTheme="majorBidi" w:hAnsiTheme="majorBidi" w:cstheme="majorBidi"/>
          <w:color w:val="000000"/>
          <w:szCs w:val="22"/>
          <w:lang w:val="ru-RU"/>
        </w:rPr>
        <w:t>Открытие собрания состоится в первый день его работы в 09 час. 30 мин. Регистрация участников начнется в 08 час. 30 мин. при входе в здание "Монбрийан". Собрание завершит свою работу 4 июля в 12 час. 30 мин. Подробная информация о залах заседаний будет представлена на экранах, расположенных при входах в здания штаб-квартиры МСЭ</w:t>
      </w:r>
      <w:r w:rsidR="008C677E" w:rsidRPr="009245C8">
        <w:rPr>
          <w:rFonts w:asciiTheme="majorBidi" w:hAnsiTheme="majorBidi" w:cstheme="majorBidi"/>
          <w:szCs w:val="22"/>
          <w:lang w:val="ru-RU"/>
        </w:rPr>
        <w:t>.</w:t>
      </w:r>
    </w:p>
    <w:p w:rsidR="008C677E" w:rsidRPr="009245C8" w:rsidRDefault="008C677E" w:rsidP="008C677E">
      <w:pPr>
        <w:ind w:right="-194"/>
        <w:rPr>
          <w:rFonts w:asciiTheme="majorBidi" w:hAnsiTheme="majorBidi" w:cstheme="majorBidi"/>
          <w:szCs w:val="22"/>
          <w:lang w:val="ru-RU"/>
        </w:rPr>
      </w:pPr>
      <w:r w:rsidRPr="009245C8">
        <w:rPr>
          <w:rFonts w:asciiTheme="majorBidi" w:hAnsiTheme="majorBidi" w:cstheme="majorBidi"/>
          <w:szCs w:val="22"/>
          <w:lang w:val="ru-RU"/>
        </w:rPr>
        <w:t xml:space="preserve">Дополнительная информация о собрании содержится в </w:t>
      </w:r>
      <w:r w:rsidRPr="009245C8">
        <w:rPr>
          <w:rFonts w:asciiTheme="majorBidi" w:hAnsiTheme="majorBidi" w:cstheme="majorBidi"/>
          <w:b/>
          <w:bCs/>
          <w:szCs w:val="22"/>
          <w:lang w:val="ru-RU"/>
        </w:rPr>
        <w:t>Приложении А</w:t>
      </w:r>
      <w:r w:rsidR="00546C04" w:rsidRPr="009245C8">
        <w:rPr>
          <w:rFonts w:asciiTheme="majorBidi" w:hAnsiTheme="majorBidi" w:cstheme="majorBidi"/>
          <w:szCs w:val="22"/>
          <w:lang w:val="ru-RU"/>
        </w:rPr>
        <w:t>.</w:t>
      </w:r>
    </w:p>
    <w:p w:rsidR="008C677E" w:rsidRPr="009245C8" w:rsidRDefault="00AB5D83" w:rsidP="00AB5D83">
      <w:pPr>
        <w:rPr>
          <w:rFonts w:asciiTheme="majorBidi" w:hAnsiTheme="majorBidi" w:cstheme="majorBidi"/>
          <w:szCs w:val="22"/>
          <w:lang w:val="ru-RU"/>
        </w:rPr>
      </w:pPr>
      <w:r w:rsidRPr="009245C8">
        <w:rPr>
          <w:rFonts w:asciiTheme="majorBidi" w:hAnsiTheme="majorBidi" w:cstheme="majorBidi"/>
          <w:color w:val="000000"/>
          <w:szCs w:val="22"/>
          <w:lang w:val="ru-RU"/>
        </w:rPr>
        <w:t xml:space="preserve">Проект </w:t>
      </w:r>
      <w:r w:rsidRPr="009245C8">
        <w:rPr>
          <w:rFonts w:asciiTheme="majorBidi" w:hAnsiTheme="majorBidi" w:cstheme="majorBidi"/>
          <w:b/>
          <w:bCs/>
          <w:color w:val="000000"/>
          <w:szCs w:val="22"/>
          <w:lang w:val="ru-RU"/>
        </w:rPr>
        <w:t>повестки дня</w:t>
      </w:r>
      <w:r w:rsidRPr="009245C8">
        <w:rPr>
          <w:rFonts w:asciiTheme="majorBidi" w:hAnsiTheme="majorBidi" w:cstheme="majorBidi"/>
          <w:color w:val="000000"/>
          <w:szCs w:val="22"/>
          <w:lang w:val="ru-RU"/>
        </w:rPr>
        <w:t xml:space="preserve">, подготовленный по согласованию с Председателем КГСЭ (г-ном Брюсом Грейси), приводится в </w:t>
      </w:r>
      <w:r w:rsidRPr="009245C8">
        <w:rPr>
          <w:rFonts w:asciiTheme="majorBidi" w:hAnsiTheme="majorBidi" w:cstheme="majorBidi"/>
          <w:b/>
          <w:bCs/>
          <w:color w:val="000000"/>
          <w:szCs w:val="22"/>
          <w:lang w:val="ru-RU"/>
        </w:rPr>
        <w:t>Приложении B</w:t>
      </w:r>
      <w:r w:rsidRPr="009245C8">
        <w:rPr>
          <w:rFonts w:asciiTheme="majorBidi" w:hAnsiTheme="majorBidi" w:cstheme="majorBidi"/>
          <w:color w:val="000000"/>
          <w:szCs w:val="22"/>
          <w:lang w:val="ru-RU"/>
        </w:rPr>
        <w:t xml:space="preserve"> к настоящему документу</w:t>
      </w:r>
      <w:r w:rsidR="008C677E" w:rsidRPr="009245C8">
        <w:rPr>
          <w:rFonts w:asciiTheme="majorBidi" w:hAnsiTheme="majorBidi" w:cstheme="majorBidi"/>
          <w:szCs w:val="22"/>
          <w:lang w:val="ru-RU"/>
        </w:rPr>
        <w:t>.</w:t>
      </w:r>
    </w:p>
    <w:p w:rsidR="008C677E" w:rsidRPr="009245C8" w:rsidRDefault="008C677E" w:rsidP="008507F5">
      <w:pPr>
        <w:rPr>
          <w:rFonts w:asciiTheme="majorBidi" w:hAnsiTheme="majorBidi" w:cstheme="majorBidi"/>
          <w:szCs w:val="22"/>
          <w:lang w:val="ru-RU"/>
        </w:rPr>
      </w:pPr>
      <w:r w:rsidRPr="009245C8">
        <w:rPr>
          <w:rFonts w:asciiTheme="majorBidi" w:hAnsiTheme="majorBidi" w:cstheme="majorBidi"/>
          <w:szCs w:val="22"/>
          <w:lang w:val="ru-RU"/>
        </w:rPr>
        <w:t>Желаю вам плодотворного и приятного собрания.</w:t>
      </w:r>
    </w:p>
    <w:p w:rsidR="00514426" w:rsidRPr="009245C8" w:rsidRDefault="00514426" w:rsidP="008507F5">
      <w:pPr>
        <w:pStyle w:val="Normalaftertitle"/>
        <w:spacing w:before="240"/>
        <w:rPr>
          <w:lang w:val="ru-RU"/>
        </w:rPr>
      </w:pPr>
      <w:r w:rsidRPr="009245C8">
        <w:rPr>
          <w:lang w:val="ru-RU"/>
        </w:rPr>
        <w:t>С уважением,</w:t>
      </w:r>
    </w:p>
    <w:p w:rsidR="00514426" w:rsidRPr="009245C8" w:rsidRDefault="00514426" w:rsidP="00303D7A">
      <w:pPr>
        <w:spacing w:before="1080"/>
        <w:rPr>
          <w:lang w:val="ru-RU"/>
        </w:rPr>
      </w:pPr>
      <w:r w:rsidRPr="009245C8">
        <w:rPr>
          <w:lang w:val="ru-RU"/>
        </w:rPr>
        <w:t>Малколм Джонсон</w:t>
      </w:r>
      <w:r w:rsidRPr="009245C8">
        <w:rPr>
          <w:lang w:val="ru-RU"/>
        </w:rPr>
        <w:br/>
        <w:t>Директор Бюро</w:t>
      </w:r>
      <w:r w:rsidRPr="009245C8">
        <w:rPr>
          <w:lang w:val="ru-RU"/>
        </w:rPr>
        <w:br/>
        <w:t>стандартизации электросвязи</w:t>
      </w:r>
    </w:p>
    <w:p w:rsidR="00514426" w:rsidRPr="009245C8" w:rsidRDefault="00514426" w:rsidP="00AB5D83">
      <w:pPr>
        <w:spacing w:before="720"/>
        <w:rPr>
          <w:lang w:val="ru-RU"/>
        </w:rPr>
      </w:pPr>
      <w:r w:rsidRPr="009245C8">
        <w:rPr>
          <w:b/>
          <w:bCs/>
          <w:lang w:val="ru-RU"/>
        </w:rPr>
        <w:t>Приложения</w:t>
      </w:r>
      <w:r w:rsidRPr="009245C8">
        <w:rPr>
          <w:lang w:val="ru-RU"/>
        </w:rPr>
        <w:t>:</w:t>
      </w:r>
      <w:r w:rsidR="00303D7A" w:rsidRPr="009245C8">
        <w:rPr>
          <w:lang w:val="ru-RU"/>
        </w:rPr>
        <w:t xml:space="preserve"> </w:t>
      </w:r>
      <w:r w:rsidR="00AB5D83" w:rsidRPr="009245C8">
        <w:rPr>
          <w:lang w:val="ru-RU"/>
        </w:rPr>
        <w:t>2</w:t>
      </w:r>
    </w:p>
    <w:p w:rsidR="00570209" w:rsidRPr="009245C8" w:rsidRDefault="00570209">
      <w:pPr>
        <w:tabs>
          <w:tab w:val="clear" w:pos="794"/>
          <w:tab w:val="clear" w:pos="1191"/>
          <w:tab w:val="clear" w:pos="1588"/>
          <w:tab w:val="clear" w:pos="1985"/>
        </w:tabs>
        <w:spacing w:before="0"/>
        <w:rPr>
          <w:lang w:val="ru-RU"/>
        </w:rPr>
      </w:pPr>
      <w:r w:rsidRPr="009245C8">
        <w:rPr>
          <w:lang w:val="ru-RU"/>
        </w:rPr>
        <w:br w:type="page"/>
      </w:r>
    </w:p>
    <w:p w:rsidR="00AB5D83" w:rsidRPr="009245C8" w:rsidRDefault="008C677E" w:rsidP="008507F5">
      <w:pPr>
        <w:pStyle w:val="AnnexNo"/>
        <w:rPr>
          <w:sz w:val="22"/>
          <w:szCs w:val="22"/>
          <w:lang w:val="ru-RU"/>
        </w:rPr>
      </w:pPr>
      <w:bookmarkStart w:id="1" w:name="Duties"/>
      <w:bookmarkEnd w:id="1"/>
      <w:r w:rsidRPr="009245C8">
        <w:rPr>
          <w:lang w:val="ru-RU"/>
        </w:rPr>
        <w:lastRenderedPageBreak/>
        <w:t>ПРИЛОЖЕНИЕ A</w:t>
      </w:r>
      <w:r w:rsidR="008507F5" w:rsidRPr="009245C8">
        <w:rPr>
          <w:lang w:val="ru-RU"/>
        </w:rPr>
        <w:br/>
      </w:r>
      <w:r w:rsidR="008507F5" w:rsidRPr="009245C8">
        <w:rPr>
          <w:caps w:val="0"/>
          <w:sz w:val="22"/>
          <w:szCs w:val="22"/>
          <w:lang w:val="ru-RU"/>
        </w:rPr>
        <w:t>(к Коллективному письму 5/TSAG БСЭ)</w:t>
      </w:r>
    </w:p>
    <w:p w:rsidR="008C677E" w:rsidRPr="009245C8" w:rsidRDefault="008C677E" w:rsidP="008C677E">
      <w:pPr>
        <w:pStyle w:val="AnnexTitle"/>
        <w:rPr>
          <w:lang w:val="ru-RU"/>
        </w:rPr>
      </w:pPr>
      <w:r w:rsidRPr="009245C8">
        <w:rPr>
          <w:lang w:val="ru-RU"/>
        </w:rPr>
        <w:t>Представление вкладов</w:t>
      </w:r>
    </w:p>
    <w:p w:rsidR="008C677E" w:rsidRPr="009245C8" w:rsidRDefault="008C677E" w:rsidP="008507F5">
      <w:pPr>
        <w:spacing w:before="360"/>
        <w:rPr>
          <w:bCs/>
          <w:lang w:val="ru-RU"/>
        </w:rPr>
      </w:pPr>
      <w:r w:rsidRPr="009245C8">
        <w:rPr>
          <w:b/>
          <w:bCs/>
          <w:lang w:val="ru-RU"/>
        </w:rPr>
        <w:t xml:space="preserve">ПРЕДЕЛЬНЫЙ СРОК ДЛЯ </w:t>
      </w:r>
      <w:r w:rsidR="00510025" w:rsidRPr="009245C8">
        <w:rPr>
          <w:b/>
          <w:bCs/>
          <w:lang w:val="ru-RU"/>
        </w:rPr>
        <w:t xml:space="preserve">ПРЕДСТАВЛЕНИЯ </w:t>
      </w:r>
      <w:r w:rsidRPr="009245C8">
        <w:rPr>
          <w:b/>
          <w:bCs/>
          <w:lang w:val="ru-RU"/>
        </w:rPr>
        <w:t>ВКЛАДОВ</w:t>
      </w:r>
      <w:r w:rsidRPr="009245C8">
        <w:rPr>
          <w:lang w:val="ru-RU"/>
        </w:rPr>
        <w:t xml:space="preserve">: </w:t>
      </w:r>
      <w:r w:rsidR="00715AC2" w:rsidRPr="009245C8">
        <w:rPr>
          <w:rFonts w:asciiTheme="majorBidi" w:hAnsiTheme="majorBidi" w:cstheme="majorBidi"/>
          <w:color w:val="000000"/>
          <w:szCs w:val="22"/>
          <w:lang w:val="ru-RU"/>
        </w:rPr>
        <w:t>На собрании КГСЭ в феврале 2011</w:t>
      </w:r>
      <w:r w:rsidR="008507F5" w:rsidRPr="009245C8">
        <w:rPr>
          <w:rFonts w:asciiTheme="majorBidi" w:hAnsiTheme="majorBidi" w:cstheme="majorBidi"/>
          <w:color w:val="000000"/>
          <w:szCs w:val="22"/>
          <w:lang w:val="ru-RU"/>
        </w:rPr>
        <w:t> </w:t>
      </w:r>
      <w:r w:rsidR="00715AC2" w:rsidRPr="009245C8">
        <w:rPr>
          <w:rFonts w:asciiTheme="majorBidi" w:hAnsiTheme="majorBidi" w:cstheme="majorBidi"/>
          <w:color w:val="000000"/>
          <w:szCs w:val="22"/>
          <w:lang w:val="ru-RU"/>
        </w:rPr>
        <w:t xml:space="preserve">года было принято решение о продолжении в порядке эксперимента действия предельного срока 12 (двенадцать) календарных дней для представления вкладов на собрания МСЭ-Т. Такие вклады будут опубликованы на веб-сайте КГСЭ, и, следовательно, они должны поступить в БСЭ </w:t>
      </w:r>
      <w:r w:rsidR="00715AC2" w:rsidRPr="009245C8">
        <w:rPr>
          <w:rFonts w:asciiTheme="majorBidi" w:hAnsiTheme="majorBidi" w:cstheme="majorBidi"/>
          <w:b/>
          <w:bCs/>
          <w:color w:val="000000"/>
          <w:szCs w:val="22"/>
          <w:lang w:val="ru-RU"/>
        </w:rPr>
        <w:t>не позднее 19</w:t>
      </w:r>
      <w:r w:rsidR="008507F5" w:rsidRPr="009245C8">
        <w:rPr>
          <w:rFonts w:asciiTheme="majorBidi" w:hAnsiTheme="majorBidi" w:cstheme="majorBidi"/>
          <w:b/>
          <w:bCs/>
          <w:color w:val="000000"/>
          <w:szCs w:val="22"/>
          <w:lang w:val="ru-RU"/>
        </w:rPr>
        <w:t> </w:t>
      </w:r>
      <w:r w:rsidR="00715AC2" w:rsidRPr="009245C8">
        <w:rPr>
          <w:rFonts w:asciiTheme="majorBidi" w:hAnsiTheme="majorBidi" w:cstheme="majorBidi"/>
          <w:b/>
          <w:bCs/>
          <w:color w:val="000000"/>
          <w:szCs w:val="22"/>
          <w:lang w:val="ru-RU"/>
        </w:rPr>
        <w:t>июня 2012 года</w:t>
      </w:r>
      <w:r w:rsidR="00715AC2" w:rsidRPr="009245C8">
        <w:rPr>
          <w:rFonts w:asciiTheme="majorBidi" w:hAnsiTheme="majorBidi" w:cstheme="majorBidi"/>
          <w:color w:val="000000"/>
          <w:szCs w:val="22"/>
          <w:lang w:val="ru-RU"/>
        </w:rPr>
        <w:t>. Вклады, полученные не позднее чем за</w:t>
      </w:r>
      <w:r w:rsidR="00715AC2" w:rsidRPr="009245C8">
        <w:rPr>
          <w:rFonts w:asciiTheme="majorBidi" w:hAnsiTheme="majorBidi" w:cstheme="majorBidi"/>
          <w:b/>
          <w:bCs/>
          <w:color w:val="000000"/>
          <w:szCs w:val="22"/>
          <w:lang w:val="ru-RU"/>
        </w:rPr>
        <w:t xml:space="preserve"> два</w:t>
      </w:r>
      <w:r w:rsidR="00715AC2" w:rsidRPr="009245C8">
        <w:rPr>
          <w:rFonts w:asciiTheme="majorBidi" w:hAnsiTheme="majorBidi" w:cstheme="majorBidi"/>
          <w:color w:val="000000"/>
          <w:szCs w:val="22"/>
          <w:lang w:val="ru-RU"/>
        </w:rPr>
        <w:t xml:space="preserve"> месяца до начала работы собрания, если потребуется, могут быть переведены</w:t>
      </w:r>
      <w:r w:rsidRPr="009245C8">
        <w:rPr>
          <w:lang w:val="ru-RU"/>
        </w:rPr>
        <w:t>.</w:t>
      </w:r>
    </w:p>
    <w:p w:rsidR="008C677E" w:rsidRPr="009245C8" w:rsidRDefault="00510025" w:rsidP="008507F5">
      <w:pPr>
        <w:rPr>
          <w:rFonts w:asciiTheme="majorBidi" w:hAnsiTheme="majorBidi" w:cstheme="majorBidi"/>
          <w:szCs w:val="22"/>
          <w:lang w:val="ru-RU"/>
        </w:rPr>
      </w:pPr>
      <w:r w:rsidRPr="009245C8">
        <w:rPr>
          <w:b/>
          <w:bCs/>
          <w:lang w:val="ru-RU"/>
        </w:rPr>
        <w:t>ПРЯМ</w:t>
      </w:r>
      <w:r w:rsidR="008C677E" w:rsidRPr="009245C8">
        <w:rPr>
          <w:b/>
          <w:bCs/>
          <w:lang w:val="ru-RU"/>
        </w:rPr>
        <w:t>ОЕ РАЗМЕЩЕНИЕ/ПРЕДСТАВЛЕНИЕ ДОКУМЕНТОВ</w:t>
      </w:r>
      <w:r w:rsidR="008C677E" w:rsidRPr="009245C8">
        <w:rPr>
          <w:rFonts w:asciiTheme="majorBidi" w:hAnsiTheme="majorBidi" w:cstheme="majorBidi"/>
          <w:szCs w:val="22"/>
          <w:lang w:val="ru-RU"/>
        </w:rPr>
        <w:t xml:space="preserve">: </w:t>
      </w:r>
      <w:r w:rsidRPr="009245C8">
        <w:rPr>
          <w:rFonts w:asciiTheme="majorBidi" w:hAnsiTheme="majorBidi" w:cstheme="majorBidi"/>
          <w:color w:val="000000"/>
          <w:szCs w:val="22"/>
          <w:lang w:val="ru-RU"/>
        </w:rPr>
        <w:t>Система прямого размещения вкладов на веб-сайте</w:t>
      </w:r>
      <w:r w:rsidR="00715AC2" w:rsidRPr="009245C8">
        <w:rPr>
          <w:rFonts w:asciiTheme="majorBidi" w:hAnsiTheme="majorBidi" w:cstheme="majorBidi"/>
          <w:color w:val="000000"/>
          <w:szCs w:val="22"/>
          <w:lang w:val="ru-RU"/>
        </w:rPr>
        <w:t xml:space="preserve"> доступна в онлайновом режиме. Система прямого размещения вкладов позволяет Членам МСЭ-Т резервировать номера вкладов и закачивать</w:t>
      </w:r>
      <w:r w:rsidRPr="009245C8">
        <w:rPr>
          <w:rFonts w:asciiTheme="majorBidi" w:hAnsiTheme="majorBidi" w:cstheme="majorBidi"/>
          <w:color w:val="000000"/>
          <w:szCs w:val="22"/>
          <w:lang w:val="ru-RU"/>
        </w:rPr>
        <w:t xml:space="preserve"> </w:t>
      </w:r>
      <w:r w:rsidR="00715AC2" w:rsidRPr="009245C8">
        <w:rPr>
          <w:rFonts w:asciiTheme="majorBidi" w:hAnsiTheme="majorBidi" w:cstheme="majorBidi"/>
          <w:color w:val="000000"/>
          <w:szCs w:val="22"/>
          <w:lang w:val="ru-RU"/>
        </w:rPr>
        <w:t>/</w:t>
      </w:r>
      <w:r w:rsidRPr="009245C8">
        <w:rPr>
          <w:rFonts w:asciiTheme="majorBidi" w:hAnsiTheme="majorBidi" w:cstheme="majorBidi"/>
          <w:color w:val="000000"/>
          <w:szCs w:val="22"/>
          <w:lang w:val="ru-RU"/>
        </w:rPr>
        <w:t xml:space="preserve"> </w:t>
      </w:r>
      <w:r w:rsidR="00715AC2" w:rsidRPr="009245C8">
        <w:rPr>
          <w:rFonts w:asciiTheme="majorBidi" w:hAnsiTheme="majorBidi" w:cstheme="majorBidi"/>
          <w:color w:val="000000"/>
          <w:szCs w:val="22"/>
          <w:lang w:val="ru-RU"/>
        </w:rPr>
        <w:t xml:space="preserve">пересматривать вклады непосредственно на веб-сервере МСЭ-Т. </w:t>
      </w:r>
      <w:r w:rsidRPr="009245C8">
        <w:rPr>
          <w:rFonts w:asciiTheme="majorBidi" w:hAnsiTheme="majorBidi" w:cstheme="majorBidi"/>
          <w:color w:val="000000"/>
          <w:szCs w:val="22"/>
          <w:lang w:val="ru-RU"/>
        </w:rPr>
        <w:t>С</w:t>
      </w:r>
      <w:r w:rsidR="00715AC2" w:rsidRPr="009245C8">
        <w:rPr>
          <w:rFonts w:asciiTheme="majorBidi" w:hAnsiTheme="majorBidi" w:cstheme="majorBidi"/>
          <w:color w:val="000000"/>
          <w:szCs w:val="22"/>
          <w:lang w:val="ru-RU"/>
        </w:rPr>
        <w:t xml:space="preserve">истема прямого размещения вкладов дополняет традиционные средства представления с использованием электронной почты, которыми Вы по-прежнему можете пользоваться </w:t>
      </w:r>
      <w:r w:rsidR="008C677E" w:rsidRPr="009245C8">
        <w:rPr>
          <w:rFonts w:asciiTheme="majorBidi" w:hAnsiTheme="majorBidi" w:cstheme="majorBidi"/>
          <w:szCs w:val="22"/>
          <w:lang w:val="ru-RU"/>
        </w:rPr>
        <w:t>по</w:t>
      </w:r>
      <w:r w:rsidR="00546C04" w:rsidRPr="009245C8">
        <w:rPr>
          <w:rFonts w:asciiTheme="majorBidi" w:hAnsiTheme="majorBidi" w:cstheme="majorBidi"/>
          <w:szCs w:val="22"/>
          <w:lang w:val="ru-RU"/>
        </w:rPr>
        <w:t> </w:t>
      </w:r>
      <w:r w:rsidR="008C677E" w:rsidRPr="009245C8">
        <w:rPr>
          <w:rFonts w:asciiTheme="majorBidi" w:hAnsiTheme="majorBidi" w:cstheme="majorBidi"/>
          <w:szCs w:val="22"/>
          <w:lang w:val="ru-RU"/>
        </w:rPr>
        <w:t xml:space="preserve">следующему адресу: </w:t>
      </w:r>
      <w:hyperlink r:id="rId12" w:history="1">
        <w:r w:rsidRPr="009245C8">
          <w:rPr>
            <w:rStyle w:val="Hyperlink"/>
            <w:rFonts w:asciiTheme="majorBidi" w:hAnsiTheme="majorBidi" w:cstheme="majorBidi"/>
            <w:szCs w:val="22"/>
            <w:lang w:val="ru-RU"/>
          </w:rPr>
          <w:t>tsbtsag@itu.int</w:t>
        </w:r>
      </w:hyperlink>
      <w:r w:rsidR="008C677E" w:rsidRPr="009245C8">
        <w:rPr>
          <w:rFonts w:asciiTheme="majorBidi" w:hAnsiTheme="majorBidi" w:cstheme="majorBidi"/>
          <w:szCs w:val="22"/>
          <w:lang w:val="ru-RU"/>
        </w:rPr>
        <w:t xml:space="preserve">. </w:t>
      </w:r>
      <w:r w:rsidRPr="009245C8">
        <w:rPr>
          <w:rFonts w:asciiTheme="majorBidi" w:hAnsiTheme="majorBidi" w:cstheme="majorBidi"/>
          <w:color w:val="000000"/>
          <w:szCs w:val="22"/>
          <w:lang w:val="ru-RU"/>
        </w:rPr>
        <w:t>С дополнительной информацией и руководящими указаниями, касающимися новой системы прямого размещения вкладов, можно ознакомиться по следующему адресу</w:t>
      </w:r>
      <w:r w:rsidR="008C677E" w:rsidRPr="009245C8">
        <w:rPr>
          <w:rFonts w:asciiTheme="majorBidi" w:hAnsiTheme="majorBidi" w:cstheme="majorBidi"/>
          <w:szCs w:val="22"/>
          <w:lang w:val="ru-RU"/>
        </w:rPr>
        <w:t xml:space="preserve">: </w:t>
      </w:r>
      <w:hyperlink r:id="rId13" w:history="1">
        <w:r w:rsidRPr="009245C8">
          <w:rPr>
            <w:rStyle w:val="Hyperlink"/>
            <w:rFonts w:asciiTheme="majorBidi" w:hAnsiTheme="majorBidi" w:cstheme="majorBidi"/>
            <w:szCs w:val="22"/>
            <w:lang w:val="ru-RU"/>
          </w:rPr>
          <w:t>http://itu.int/net/ITU-T/ddp/</w:t>
        </w:r>
      </w:hyperlink>
      <w:r w:rsidRPr="009245C8">
        <w:rPr>
          <w:rFonts w:asciiTheme="majorBidi" w:hAnsiTheme="majorBidi" w:cstheme="majorBidi"/>
          <w:szCs w:val="22"/>
          <w:lang w:val="ru-RU"/>
        </w:rPr>
        <w:t>.</w:t>
      </w:r>
    </w:p>
    <w:p w:rsidR="008C677E" w:rsidRPr="009245C8" w:rsidRDefault="008C677E" w:rsidP="00546C04">
      <w:pPr>
        <w:rPr>
          <w:lang w:val="ru-RU"/>
        </w:rPr>
      </w:pPr>
      <w:r w:rsidRPr="009245C8">
        <w:rPr>
          <w:b/>
          <w:bCs/>
          <w:lang w:val="ru-RU"/>
        </w:rPr>
        <w:t>ШАБЛОНЫ</w:t>
      </w:r>
      <w:r w:rsidRPr="009245C8">
        <w:rPr>
          <w:lang w:val="ru-RU"/>
        </w:rPr>
        <w:t>: Просим вас при подготовке своего вклада использовать представленный набор шаблонов. Доступ к таким шаблонам предоставляется на веб</w:t>
      </w:r>
      <w:r w:rsidRPr="009245C8">
        <w:rPr>
          <w:lang w:val="ru-RU"/>
        </w:rPr>
        <w:noBreakHyphen/>
        <w:t>странице каждой исследовательской комиссии МСЭ-Т в директории "</w:t>
      </w:r>
      <w:proofErr w:type="spellStart"/>
      <w:r w:rsidRPr="009245C8">
        <w:rPr>
          <w:lang w:val="ru-RU"/>
        </w:rPr>
        <w:t>Delegate</w:t>
      </w:r>
      <w:proofErr w:type="spellEnd"/>
      <w:r w:rsidRPr="009245C8">
        <w:rPr>
          <w:lang w:val="ru-RU"/>
        </w:rPr>
        <w:t xml:space="preserve"> </w:t>
      </w:r>
      <w:proofErr w:type="spellStart"/>
      <w:r w:rsidRPr="009245C8">
        <w:rPr>
          <w:lang w:val="ru-RU"/>
        </w:rPr>
        <w:t>resources</w:t>
      </w:r>
      <w:proofErr w:type="spellEnd"/>
      <w:r w:rsidRPr="009245C8">
        <w:rPr>
          <w:lang w:val="ru-RU"/>
        </w:rPr>
        <w:t>" (</w:t>
      </w:r>
      <w:hyperlink r:id="rId14" w:history="1">
        <w:r w:rsidRPr="009245C8">
          <w:rPr>
            <w:rStyle w:val="Hyperlink"/>
            <w:rFonts w:asciiTheme="majorBidi" w:hAnsiTheme="majorBidi" w:cstheme="majorBidi"/>
            <w:szCs w:val="22"/>
            <w:lang w:val="ru-RU"/>
          </w:rPr>
          <w:t>http://itu.int/ITU-T/studygroups/templates</w:t>
        </w:r>
      </w:hyperlink>
      <w:r w:rsidRPr="009245C8">
        <w:rPr>
          <w:lang w:val="ru-RU"/>
        </w:rPr>
        <w:t>). На</w:t>
      </w:r>
      <w:r w:rsidR="00546C04" w:rsidRPr="009245C8">
        <w:rPr>
          <w:lang w:val="ru-RU"/>
        </w:rPr>
        <w:t> </w:t>
      </w:r>
      <w:r w:rsidRPr="009245C8">
        <w:rPr>
          <w:lang w:val="ru-RU"/>
        </w:rPr>
        <w:t xml:space="preserve">титульном листе </w:t>
      </w:r>
      <w:r w:rsidRPr="009245C8">
        <w:rPr>
          <w:u w:val="single"/>
          <w:lang w:val="ru-RU"/>
        </w:rPr>
        <w:t>всех</w:t>
      </w:r>
      <w:r w:rsidRPr="009245C8">
        <w:rPr>
          <w:lang w:val="ru-RU"/>
        </w:rPr>
        <w:t xml:space="preserve"> документов следует указывать фамилию, номера факса и телефона, а также адрес электронной почты лица, к которому следует обращаться по</w:t>
      </w:r>
      <w:r w:rsidR="00546C04" w:rsidRPr="009245C8">
        <w:rPr>
          <w:lang w:val="ru-RU"/>
        </w:rPr>
        <w:t xml:space="preserve"> вопросам, связанным с вкладом.</w:t>
      </w:r>
    </w:p>
    <w:p w:rsidR="008C677E" w:rsidRPr="009245C8" w:rsidRDefault="008C677E" w:rsidP="008C677E">
      <w:pPr>
        <w:spacing w:before="360" w:after="120"/>
        <w:jc w:val="center"/>
        <w:rPr>
          <w:b/>
          <w:bCs/>
          <w:sz w:val="26"/>
          <w:szCs w:val="26"/>
          <w:lang w:val="ru-RU"/>
        </w:rPr>
      </w:pPr>
      <w:r w:rsidRPr="009245C8">
        <w:rPr>
          <w:b/>
          <w:bCs/>
          <w:sz w:val="26"/>
          <w:szCs w:val="26"/>
          <w:lang w:val="ru-RU"/>
        </w:rPr>
        <w:t>Методы и средства работы</w:t>
      </w:r>
    </w:p>
    <w:p w:rsidR="008C677E" w:rsidRPr="009245C8" w:rsidRDefault="008C677E" w:rsidP="008507F5">
      <w:pPr>
        <w:spacing w:before="240"/>
        <w:rPr>
          <w:lang w:val="ru-RU"/>
        </w:rPr>
      </w:pPr>
      <w:r w:rsidRPr="009245C8">
        <w:rPr>
          <w:b/>
          <w:bCs/>
          <w:lang w:val="ru-RU"/>
        </w:rPr>
        <w:t>УСТНЫЙ ПЕРЕВОД</w:t>
      </w:r>
      <w:r w:rsidRPr="009245C8">
        <w:rPr>
          <w:lang w:val="ru-RU"/>
        </w:rPr>
        <w:t xml:space="preserve"> будет обеспечиваться </w:t>
      </w:r>
      <w:r w:rsidR="00510025" w:rsidRPr="009245C8">
        <w:rPr>
          <w:lang w:val="ru-RU"/>
        </w:rPr>
        <w:t>на протяжении всего собрания.</w:t>
      </w:r>
    </w:p>
    <w:p w:rsidR="00510025" w:rsidRPr="009245C8" w:rsidRDefault="00510025" w:rsidP="007A1846">
      <w:pPr>
        <w:rPr>
          <w:rFonts w:asciiTheme="majorBidi" w:hAnsiTheme="majorBidi" w:cstheme="majorBidi"/>
          <w:color w:val="000000"/>
          <w:szCs w:val="22"/>
          <w:lang w:val="ru-RU"/>
        </w:rPr>
      </w:pPr>
      <w:r w:rsidRPr="009245C8">
        <w:rPr>
          <w:rFonts w:asciiTheme="majorBidi" w:hAnsiTheme="majorBidi" w:cstheme="majorBidi"/>
          <w:b/>
          <w:bCs/>
          <w:color w:val="000000"/>
          <w:szCs w:val="22"/>
          <w:lang w:val="ru-RU"/>
        </w:rPr>
        <w:t>ВВОД СУБТИТРОВ</w:t>
      </w:r>
      <w:r w:rsidRPr="009245C8">
        <w:rPr>
          <w:rFonts w:asciiTheme="majorBidi" w:hAnsiTheme="majorBidi" w:cstheme="majorBidi"/>
          <w:color w:val="000000"/>
          <w:szCs w:val="22"/>
          <w:lang w:val="ru-RU"/>
        </w:rPr>
        <w:t xml:space="preserve">: </w:t>
      </w:r>
      <w:r w:rsidR="002357DC" w:rsidRPr="009245C8">
        <w:rPr>
          <w:rFonts w:asciiTheme="majorBidi" w:hAnsiTheme="majorBidi" w:cstheme="majorBidi"/>
          <w:color w:val="000000"/>
          <w:szCs w:val="22"/>
          <w:lang w:val="ru-RU"/>
        </w:rPr>
        <w:t>На экране будет обеспечен в</w:t>
      </w:r>
      <w:r w:rsidRPr="009245C8">
        <w:rPr>
          <w:rFonts w:asciiTheme="majorBidi" w:hAnsiTheme="majorBidi" w:cstheme="majorBidi"/>
          <w:color w:val="000000"/>
          <w:szCs w:val="22"/>
          <w:lang w:val="ru-RU"/>
        </w:rPr>
        <w:t xml:space="preserve">вод субтитров </w:t>
      </w:r>
      <w:r w:rsidR="002357DC" w:rsidRPr="009245C8">
        <w:rPr>
          <w:rFonts w:asciiTheme="majorBidi" w:hAnsiTheme="majorBidi" w:cstheme="majorBidi"/>
          <w:color w:val="000000"/>
          <w:szCs w:val="22"/>
          <w:lang w:val="ru-RU"/>
        </w:rPr>
        <w:t>английского звукового канала в режиме реального времени.</w:t>
      </w:r>
    </w:p>
    <w:p w:rsidR="002357DC" w:rsidRPr="009245C8" w:rsidRDefault="002357DC" w:rsidP="008507F5">
      <w:pPr>
        <w:rPr>
          <w:lang w:val="ru-RU"/>
        </w:rPr>
      </w:pPr>
      <w:r w:rsidRPr="009245C8">
        <w:rPr>
          <w:rFonts w:eastAsia="SimSun"/>
          <w:b/>
          <w:bCs/>
          <w:lang w:val="ru-RU" w:eastAsia="zh-CN"/>
        </w:rPr>
        <w:t>ДИСТАНЦИОННОЕ УЧАСТИЕ НА ШЕСТИ ЯЗЫКАХ ООН</w:t>
      </w:r>
      <w:r w:rsidRPr="009245C8">
        <w:rPr>
          <w:rFonts w:eastAsia="SimSun"/>
          <w:lang w:val="ru-RU" w:eastAsia="zh-CN"/>
        </w:rPr>
        <w:t xml:space="preserve">: </w:t>
      </w:r>
      <w:r w:rsidRPr="009245C8">
        <w:rPr>
          <w:lang w:val="ru-RU"/>
        </w:rPr>
        <w:t>Позволяет вам, подняв руку</w:t>
      </w:r>
      <w:r w:rsidR="008507F5" w:rsidRPr="009245C8">
        <w:rPr>
          <w:lang w:val="ru-RU"/>
        </w:rPr>
        <w:t xml:space="preserve">, </w:t>
      </w:r>
      <w:r w:rsidRPr="009245C8">
        <w:rPr>
          <w:lang w:val="ru-RU"/>
        </w:rPr>
        <w:t xml:space="preserve">выступить устно на одном из шести языков ООН. Ваше выступление будет переведено на </w:t>
      </w:r>
      <w:r w:rsidR="00F41297" w:rsidRPr="009245C8">
        <w:rPr>
          <w:lang w:val="ru-RU"/>
        </w:rPr>
        <w:t>другие языки и в</w:t>
      </w:r>
      <w:r w:rsidRPr="009245C8">
        <w:rPr>
          <w:lang w:val="ru-RU"/>
        </w:rPr>
        <w:t xml:space="preserve">се участники </w:t>
      </w:r>
      <w:r w:rsidR="00F41297" w:rsidRPr="009245C8">
        <w:rPr>
          <w:lang w:val="ru-RU"/>
        </w:rPr>
        <w:t>смогут его услышать</w:t>
      </w:r>
      <w:r w:rsidRPr="009245C8">
        <w:rPr>
          <w:lang w:val="ru-RU"/>
        </w:rPr>
        <w:t xml:space="preserve">. </w:t>
      </w:r>
      <w:r w:rsidR="00F41297" w:rsidRPr="009245C8">
        <w:rPr>
          <w:lang w:val="ru-RU"/>
        </w:rPr>
        <w:t>В зале заседаний для вас будет также обеспечена видеотрансляция</w:t>
      </w:r>
      <w:r w:rsidRPr="009245C8">
        <w:rPr>
          <w:lang w:val="ru-RU"/>
        </w:rPr>
        <w:t xml:space="preserve">. </w:t>
      </w:r>
      <w:r w:rsidR="00F41297" w:rsidRPr="009245C8">
        <w:rPr>
          <w:lang w:val="ru-RU"/>
        </w:rPr>
        <w:t>Все документы и выступления видимы</w:t>
      </w:r>
      <w:r w:rsidRPr="009245C8">
        <w:rPr>
          <w:lang w:val="ru-RU"/>
        </w:rPr>
        <w:t>.</w:t>
      </w:r>
      <w:r w:rsidR="00E34D76" w:rsidRPr="009245C8">
        <w:rPr>
          <w:lang w:val="ru-RU"/>
        </w:rPr>
        <w:t xml:space="preserve"> Вы можете использовать сетевой диалог, чтобы взаимодействовать с другими участниками</w:t>
      </w:r>
      <w:r w:rsidRPr="009245C8">
        <w:rPr>
          <w:lang w:val="ru-RU"/>
        </w:rPr>
        <w:t xml:space="preserve"> </w:t>
      </w:r>
      <w:r w:rsidR="00E34D76" w:rsidRPr="009245C8">
        <w:rPr>
          <w:lang w:val="ru-RU"/>
        </w:rPr>
        <w:t>и</w:t>
      </w:r>
      <w:r w:rsidRPr="009245C8">
        <w:rPr>
          <w:lang w:val="ru-RU"/>
        </w:rPr>
        <w:t xml:space="preserve"> </w:t>
      </w:r>
      <w:r w:rsidR="00E34D76" w:rsidRPr="009245C8">
        <w:rPr>
          <w:lang w:val="ru-RU"/>
        </w:rPr>
        <w:t>организаторами собрания.</w:t>
      </w:r>
    </w:p>
    <w:p w:rsidR="00E34D76" w:rsidRPr="009245C8" w:rsidRDefault="00E34D76" w:rsidP="00705685">
      <w:pPr>
        <w:rPr>
          <w:rFonts w:asciiTheme="majorBidi" w:hAnsiTheme="majorBidi" w:cstheme="majorBidi"/>
          <w:szCs w:val="22"/>
          <w:lang w:val="ru-RU"/>
        </w:rPr>
      </w:pPr>
      <w:r w:rsidRPr="009245C8">
        <w:rPr>
          <w:rFonts w:eastAsia="SimSun"/>
          <w:b/>
          <w:bCs/>
          <w:lang w:val="ru-RU" w:eastAsia="zh-CN"/>
        </w:rPr>
        <w:t>ВЕБ-ТРАНСЛЯЦИЯ</w:t>
      </w:r>
      <w:r w:rsidRPr="007A1846">
        <w:rPr>
          <w:rFonts w:eastAsia="SimSun"/>
          <w:lang w:val="ru-RU" w:eastAsia="zh-CN"/>
        </w:rPr>
        <w:t xml:space="preserve">: </w:t>
      </w:r>
      <w:r w:rsidRPr="009245C8">
        <w:rPr>
          <w:lang w:val="ru-RU"/>
        </w:rPr>
        <w:t xml:space="preserve">Позволяет вам прослушать любые переведенные аудио выступления в режиме реального времени или позднее (веб-трансляция имеется в записи). </w:t>
      </w:r>
      <w:r w:rsidR="00705685" w:rsidRPr="009245C8">
        <w:rPr>
          <w:lang w:val="ru-RU"/>
        </w:rPr>
        <w:t>Документы или выступления не показываются</w:t>
      </w:r>
      <w:r w:rsidRPr="009245C8">
        <w:rPr>
          <w:lang w:val="ru-RU"/>
        </w:rPr>
        <w:t xml:space="preserve">, </w:t>
      </w:r>
      <w:r w:rsidR="00705685" w:rsidRPr="009245C8">
        <w:rPr>
          <w:lang w:val="ru-RU"/>
        </w:rPr>
        <w:t>и выступления не возможны</w:t>
      </w:r>
      <w:r w:rsidRPr="009245C8">
        <w:rPr>
          <w:lang w:val="ru-RU"/>
        </w:rPr>
        <w:t>.</w:t>
      </w:r>
    </w:p>
    <w:p w:rsidR="008C677E" w:rsidRPr="009245C8" w:rsidRDefault="008C677E" w:rsidP="00471CFC">
      <w:pPr>
        <w:rPr>
          <w:rFonts w:eastAsia="SimSun"/>
          <w:lang w:val="ru-RU"/>
        </w:rPr>
      </w:pPr>
      <w:r w:rsidRPr="009245C8">
        <w:rPr>
          <w:rFonts w:eastAsia="SimSun"/>
          <w:b/>
          <w:bCs/>
          <w:lang w:val="ru-RU" w:eastAsia="zh-CN"/>
        </w:rPr>
        <w:t>СОБРАНИЯ НА БЕЗБУМАЖНОЙ ОСНОВЕ</w:t>
      </w:r>
      <w:r w:rsidRPr="009245C8">
        <w:rPr>
          <w:rFonts w:eastAsia="SimSun"/>
          <w:lang w:val="ru-RU" w:eastAsia="zh-CN"/>
        </w:rPr>
        <w:t xml:space="preserve">: </w:t>
      </w:r>
      <w:r w:rsidRPr="009245C8">
        <w:rPr>
          <w:lang w:val="ru-RU"/>
        </w:rPr>
        <w:t>По согласованию со своим Председателем г</w:t>
      </w:r>
      <w:r w:rsidR="007A1846">
        <w:rPr>
          <w:lang w:val="ru-RU"/>
        </w:rPr>
        <w:noBreakHyphen/>
      </w:r>
      <w:r w:rsidRPr="009245C8">
        <w:rPr>
          <w:lang w:val="ru-RU"/>
        </w:rPr>
        <w:t>ном </w:t>
      </w:r>
      <w:r w:rsidR="00471CFC">
        <w:rPr>
          <w:rFonts w:eastAsia="SimSun"/>
          <w:lang w:val="ru-RU" w:eastAsia="zh-CN"/>
        </w:rPr>
        <w:t>Брюсом Грейси</w:t>
      </w:r>
      <w:r w:rsidR="00705685" w:rsidRPr="009245C8">
        <w:rPr>
          <w:rFonts w:eastAsia="SimSun"/>
          <w:lang w:val="ru-RU" w:eastAsia="zh-CN"/>
        </w:rPr>
        <w:t xml:space="preserve"> КГСЭ</w:t>
      </w:r>
      <w:r w:rsidRPr="009245C8">
        <w:rPr>
          <w:lang w:val="ru-RU"/>
        </w:rPr>
        <w:t xml:space="preserve"> предпримет дальнейшие шаги </w:t>
      </w:r>
      <w:r w:rsidR="00705685" w:rsidRPr="009245C8">
        <w:rPr>
          <w:lang w:val="ru-RU"/>
        </w:rPr>
        <w:t>по</w:t>
      </w:r>
      <w:r w:rsidR="00546C04" w:rsidRPr="009245C8">
        <w:rPr>
          <w:lang w:val="ru-RU"/>
        </w:rPr>
        <w:t> </w:t>
      </w:r>
      <w:r w:rsidRPr="009245C8">
        <w:rPr>
          <w:lang w:val="ru-RU"/>
        </w:rPr>
        <w:t>обеспечению работы в полностью электронной среде. В связи с этим работа собрания будет проходить на безбумажной основе.</w:t>
      </w:r>
    </w:p>
    <w:p w:rsidR="008C677E" w:rsidRPr="009245C8" w:rsidRDefault="008C677E" w:rsidP="008507F5">
      <w:pPr>
        <w:rPr>
          <w:rFonts w:eastAsia="SimSun"/>
          <w:lang w:val="ru-RU" w:eastAsia="zh-CN"/>
        </w:rPr>
      </w:pPr>
      <w:r w:rsidRPr="009245C8">
        <w:rPr>
          <w:lang w:val="ru-RU"/>
        </w:rPr>
        <w:t xml:space="preserve">На первом этаже здания "Монбрийан" имеются </w:t>
      </w:r>
      <w:r w:rsidRPr="009245C8">
        <w:rPr>
          <w:b/>
          <w:bCs/>
          <w:lang w:val="ru-RU"/>
        </w:rPr>
        <w:t>ЯЧЕЙКИ С ЭЛЕКТРОННЫМ ЗАМКОМ</w:t>
      </w:r>
      <w:r w:rsidRPr="009245C8">
        <w:rPr>
          <w:lang w:val="ru-RU"/>
        </w:rPr>
        <w:t xml:space="preserve">. Открыть и закрыть ячейку вы можете, используя свой электронный пропуск </w:t>
      </w:r>
      <w:r w:rsidR="008507F5" w:rsidRPr="009245C8">
        <w:rPr>
          <w:lang w:val="ru-RU"/>
        </w:rPr>
        <w:t>в</w:t>
      </w:r>
      <w:r w:rsidRPr="009245C8">
        <w:rPr>
          <w:lang w:val="ru-RU"/>
        </w:rPr>
        <w:t xml:space="preserve"> МСЭ</w:t>
      </w:r>
      <w:r w:rsidR="008507F5" w:rsidRPr="009245C8">
        <w:rPr>
          <w:lang w:val="ru-RU"/>
        </w:rPr>
        <w:t xml:space="preserve"> (с функцией RFID)</w:t>
      </w:r>
      <w:r w:rsidRPr="009245C8">
        <w:rPr>
          <w:lang w:val="ru-RU"/>
        </w:rPr>
        <w:t>. Ячейка с</w:t>
      </w:r>
      <w:r w:rsidR="00546C04" w:rsidRPr="009245C8">
        <w:rPr>
          <w:lang w:val="ru-RU"/>
        </w:rPr>
        <w:t> </w:t>
      </w:r>
      <w:r w:rsidRPr="009245C8">
        <w:rPr>
          <w:lang w:val="ru-RU"/>
        </w:rPr>
        <w:t>электронным замком доступна вам только на период работы собрания, на котором вы</w:t>
      </w:r>
      <w:r w:rsidR="00546C04" w:rsidRPr="009245C8">
        <w:rPr>
          <w:lang w:val="ru-RU"/>
        </w:rPr>
        <w:t> </w:t>
      </w:r>
      <w:r w:rsidRPr="009245C8">
        <w:rPr>
          <w:lang w:val="ru-RU"/>
        </w:rPr>
        <w:t>присутствуете, и поэтому вы должны освободить ее до 23 час. 59 мин. последнего дня работы собрания</w:t>
      </w:r>
      <w:r w:rsidR="00546C04" w:rsidRPr="009245C8">
        <w:rPr>
          <w:lang w:val="ru-RU"/>
        </w:rPr>
        <w:t>.</w:t>
      </w:r>
    </w:p>
    <w:p w:rsidR="008C677E" w:rsidRPr="009245C8" w:rsidRDefault="008C677E" w:rsidP="00121B87">
      <w:pPr>
        <w:rPr>
          <w:lang w:val="ru-RU"/>
        </w:rPr>
      </w:pPr>
      <w:r w:rsidRPr="009245C8">
        <w:rPr>
          <w:b/>
          <w:bCs/>
          <w:lang w:val="ru-RU"/>
        </w:rPr>
        <w:t>ПОРТАТИВНЫЕ КОМПЬЮТЕРЫ</w:t>
      </w:r>
      <w:r w:rsidR="00546C04" w:rsidRPr="009245C8">
        <w:rPr>
          <w:b/>
          <w:bCs/>
          <w:lang w:val="ru-RU"/>
        </w:rPr>
        <w:t xml:space="preserve"> ДЛЯ ВРЕМЕННОГО ПОЛЬЗОВАНИЯ</w:t>
      </w:r>
      <w:r w:rsidRPr="009245C8">
        <w:rPr>
          <w:lang w:val="ru-RU"/>
        </w:rPr>
        <w:t>: Для участников, не</w:t>
      </w:r>
      <w:r w:rsidR="00546C04" w:rsidRPr="009245C8">
        <w:rPr>
          <w:lang w:val="ru-RU"/>
        </w:rPr>
        <w:t> </w:t>
      </w:r>
      <w:r w:rsidRPr="009245C8">
        <w:rPr>
          <w:lang w:val="ru-RU"/>
        </w:rPr>
        <w:t>имеющих собственных портативных компьютеров, Служба помощи МСЭ (</w:t>
      </w:r>
      <w:hyperlink r:id="rId15" w:history="1">
        <w:r w:rsidR="00121B87" w:rsidRPr="009245C8">
          <w:rPr>
            <w:rStyle w:val="Hyperlink"/>
            <w:rFonts w:asciiTheme="majorBidi" w:eastAsia="SimSun" w:hAnsiTheme="majorBidi" w:cstheme="majorBidi"/>
            <w:szCs w:val="22"/>
            <w:lang w:val="ru-RU" w:eastAsia="zh-CN"/>
          </w:rPr>
          <w:t>servicedesk@itu.int</w:t>
        </w:r>
      </w:hyperlink>
      <w:r w:rsidRPr="009245C8">
        <w:rPr>
          <w:lang w:val="ru-RU"/>
        </w:rPr>
        <w:t>) подготовила ограниченное количество портативных компьютеров, которые будут предоставляться по</w:t>
      </w:r>
      <w:r w:rsidR="00546C04" w:rsidRPr="009245C8">
        <w:rPr>
          <w:lang w:val="ru-RU"/>
        </w:rPr>
        <w:t> </w:t>
      </w:r>
      <w:r w:rsidRPr="009245C8">
        <w:rPr>
          <w:lang w:val="ru-RU"/>
        </w:rPr>
        <w:t xml:space="preserve">принципу "первым пришел – первым </w:t>
      </w:r>
      <w:proofErr w:type="gramStart"/>
      <w:r w:rsidRPr="009245C8">
        <w:rPr>
          <w:lang w:val="ru-RU"/>
        </w:rPr>
        <w:t>обслужен</w:t>
      </w:r>
      <w:proofErr w:type="gramEnd"/>
      <w:r w:rsidRPr="009245C8">
        <w:rPr>
          <w:lang w:val="ru-RU"/>
        </w:rPr>
        <w:t>".</w:t>
      </w:r>
    </w:p>
    <w:p w:rsidR="008C677E" w:rsidRPr="009245C8" w:rsidRDefault="008C677E" w:rsidP="008C677E">
      <w:pPr>
        <w:rPr>
          <w:lang w:val="ru-RU"/>
        </w:rPr>
      </w:pPr>
      <w:r w:rsidRPr="009245C8">
        <w:rPr>
          <w:b/>
          <w:bCs/>
          <w:lang w:val="ru-RU"/>
        </w:rPr>
        <w:lastRenderedPageBreak/>
        <w:t>ПРИНТЕРЫ</w:t>
      </w:r>
      <w:r w:rsidRPr="009245C8">
        <w:rPr>
          <w:rFonts w:eastAsia="SimSun"/>
          <w:lang w:val="ru-RU" w:eastAsia="zh-CN"/>
        </w:rPr>
        <w:t xml:space="preserve">: </w:t>
      </w:r>
      <w:r w:rsidRPr="009245C8">
        <w:rPr>
          <w:lang w:val="ru-RU"/>
        </w:rPr>
        <w:t xml:space="preserve">Делегаты, желающие распечатать документы, могут воспользоваться принтерами, которые находятся в киберкафе на втором цокольном этаже здания "Башня" и на </w:t>
      </w:r>
      <w:r w:rsidRPr="009245C8">
        <w:rPr>
          <w:bCs/>
          <w:lang w:val="ru-RU"/>
        </w:rPr>
        <w:t>первом этаже</w:t>
      </w:r>
      <w:r w:rsidRPr="009245C8">
        <w:rPr>
          <w:lang w:val="ru-RU"/>
        </w:rPr>
        <w:t xml:space="preserve"> здания "Монбрийан", а также около основных залов для заседаний.</w:t>
      </w:r>
    </w:p>
    <w:p w:rsidR="008C677E" w:rsidRPr="009245C8" w:rsidRDefault="008C677E" w:rsidP="008C677E">
      <w:pPr>
        <w:rPr>
          <w:rFonts w:eastAsia="SimSun"/>
          <w:lang w:val="ru-RU" w:eastAsia="zh-CN"/>
        </w:rPr>
      </w:pPr>
      <w:r w:rsidRPr="009245C8">
        <w:rPr>
          <w:b/>
          <w:bCs/>
          <w:lang w:val="ru-RU"/>
        </w:rPr>
        <w:t>ЭЛЕКТРОННАЯ ПЕЧАТЬ</w:t>
      </w:r>
      <w:r w:rsidRPr="009245C8">
        <w:rPr>
          <w:lang w:val="ru-RU"/>
        </w:rPr>
        <w:t xml:space="preserve">: В дополнение к "традиционному" методу печати с формированием очередей печати, требующего установки драйверов на компьютер или устройство пользователя, теперь возможна печать через электронную почту ("электронная печать"). Это – простая процедура, которая заключается в прикреплении документов, которые необходимо распечатать, к электронному письму и отправки его на адрес электронной почты выбранного принтера (в формате </w:t>
      </w:r>
      <w:hyperlink r:id="rId16" w:history="1">
        <w:r w:rsidRPr="009245C8">
          <w:rPr>
            <w:rStyle w:val="Hyperlink"/>
            <w:lang w:val="ru-RU"/>
          </w:rPr>
          <w:t>printname@eprint.itu.int</w:t>
        </w:r>
      </w:hyperlink>
      <w:r w:rsidRPr="009245C8">
        <w:rPr>
          <w:lang w:val="ru-RU"/>
        </w:rPr>
        <w:t xml:space="preserve">). Установка драйверов не требуется. Подробную информацию см. по адресу: </w:t>
      </w:r>
      <w:hyperlink r:id="rId17" w:history="1">
        <w:r w:rsidRPr="009245C8">
          <w:rPr>
            <w:rStyle w:val="Hyperlink"/>
            <w:lang w:val="ru-RU"/>
          </w:rPr>
          <w:t>http://itu.int/ITU-T/go/e-print</w:t>
        </w:r>
      </w:hyperlink>
      <w:r w:rsidRPr="009245C8">
        <w:rPr>
          <w:lang w:val="ru-RU"/>
        </w:rPr>
        <w:t>.</w:t>
      </w:r>
    </w:p>
    <w:p w:rsidR="008C677E" w:rsidRPr="009245C8" w:rsidRDefault="008C677E" w:rsidP="008C677E">
      <w:pPr>
        <w:spacing w:before="360" w:after="120"/>
        <w:jc w:val="center"/>
        <w:rPr>
          <w:b/>
          <w:bCs/>
          <w:sz w:val="26"/>
          <w:szCs w:val="26"/>
          <w:lang w:val="ru-RU"/>
        </w:rPr>
      </w:pPr>
      <w:r w:rsidRPr="009245C8">
        <w:rPr>
          <w:b/>
          <w:bCs/>
          <w:sz w:val="26"/>
          <w:szCs w:val="26"/>
          <w:lang w:val="ru-RU"/>
        </w:rPr>
        <w:t>Регистрация, новые делегаты и стипендии</w:t>
      </w:r>
    </w:p>
    <w:p w:rsidR="008C677E" w:rsidRPr="009245C8" w:rsidRDefault="008C677E" w:rsidP="008507F5">
      <w:pPr>
        <w:spacing w:before="240"/>
        <w:rPr>
          <w:lang w:val="ru-RU"/>
        </w:rPr>
      </w:pPr>
      <w:r w:rsidRPr="009245C8">
        <w:rPr>
          <w:b/>
          <w:bCs/>
          <w:lang w:val="ru-RU"/>
        </w:rPr>
        <w:t>РЕГИСТРАЦИЯ</w:t>
      </w:r>
      <w:r w:rsidRPr="009245C8">
        <w:rPr>
          <w:lang w:val="ru-RU"/>
        </w:rPr>
        <w:t>: С тем чтобы БСЭ могло предпринять необходимые действия, просим направить письмом, по факсу (+41 22 730 5853) или по электронной почте (</w:t>
      </w:r>
      <w:hyperlink r:id="rId18" w:history="1">
        <w:r w:rsidRPr="009245C8">
          <w:rPr>
            <w:rStyle w:val="Hyperlink"/>
            <w:rFonts w:asciiTheme="majorBidi" w:hAnsiTheme="majorBidi" w:cstheme="majorBidi"/>
            <w:szCs w:val="22"/>
            <w:lang w:val="ru-RU"/>
          </w:rPr>
          <w:t>tsbreg@itu.int</w:t>
        </w:r>
      </w:hyperlink>
      <w:r w:rsidRPr="009245C8">
        <w:rPr>
          <w:lang w:val="ru-RU"/>
        </w:rPr>
        <w:t xml:space="preserve">) </w:t>
      </w:r>
      <w:r w:rsidRPr="009245C8">
        <w:rPr>
          <w:b/>
          <w:bCs/>
          <w:lang w:val="ru-RU"/>
        </w:rPr>
        <w:t xml:space="preserve">не позднее </w:t>
      </w:r>
      <w:r w:rsidR="00705685" w:rsidRPr="009245C8">
        <w:rPr>
          <w:b/>
          <w:bCs/>
          <w:lang w:val="ru-RU"/>
        </w:rPr>
        <w:t>1 июня 2012</w:t>
      </w:r>
      <w:r w:rsidRPr="009245C8">
        <w:rPr>
          <w:b/>
          <w:bCs/>
          <w:lang w:val="ru-RU"/>
        </w:rPr>
        <w:t> года</w:t>
      </w:r>
      <w:r w:rsidRPr="009245C8">
        <w:rPr>
          <w:lang w:val="ru-RU"/>
        </w:rPr>
        <w:t>, список лиц, которые будут представлять вашу администрацию, Члена Сектора, региональную и/или международную организацию либо другое объединение. Просим администрации также указывать фамилию главы делегации (и заместителя главы делегации, в надлежащих случаях</w:t>
      </w:r>
      <w:r w:rsidR="0053108B" w:rsidRPr="009245C8">
        <w:rPr>
          <w:lang w:val="ru-RU"/>
        </w:rPr>
        <w:t>).</w:t>
      </w:r>
    </w:p>
    <w:p w:rsidR="008C677E" w:rsidRPr="009245C8" w:rsidRDefault="008C677E" w:rsidP="00705685">
      <w:pPr>
        <w:rPr>
          <w:b/>
          <w:bCs/>
          <w:lang w:val="ru-RU"/>
        </w:rPr>
      </w:pPr>
      <w:r w:rsidRPr="009245C8">
        <w:rPr>
          <w:b/>
          <w:bCs/>
          <w:lang w:val="ru-RU"/>
        </w:rPr>
        <w:t>Просим принять к сведению, что предварительная регистрация участников собраний МСЭ</w:t>
      </w:r>
      <w:r w:rsidRPr="009245C8">
        <w:rPr>
          <w:b/>
          <w:bCs/>
          <w:lang w:val="ru-RU"/>
        </w:rPr>
        <w:noBreakHyphen/>
        <w:t xml:space="preserve">Т проводится </w:t>
      </w:r>
      <w:r w:rsidRPr="009245C8">
        <w:rPr>
          <w:b/>
          <w:bCs/>
          <w:i/>
          <w:iCs/>
          <w:lang w:val="ru-RU"/>
        </w:rPr>
        <w:t>в онлайновой форме</w:t>
      </w:r>
      <w:r w:rsidRPr="009245C8">
        <w:rPr>
          <w:b/>
          <w:bCs/>
          <w:lang w:val="ru-RU"/>
        </w:rPr>
        <w:t xml:space="preserve"> на веб-сайте МСЭ</w:t>
      </w:r>
      <w:r w:rsidRPr="009245C8">
        <w:rPr>
          <w:b/>
          <w:bCs/>
          <w:lang w:val="ru-RU"/>
        </w:rPr>
        <w:noBreakHyphen/>
        <w:t>Т (</w:t>
      </w:r>
      <w:hyperlink r:id="rId19" w:history="1">
        <w:r w:rsidR="00705685" w:rsidRPr="009245C8">
          <w:rPr>
            <w:rStyle w:val="Hyperlink"/>
            <w:rFonts w:asciiTheme="majorBidi" w:hAnsiTheme="majorBidi" w:cstheme="majorBidi"/>
            <w:b/>
            <w:bCs/>
            <w:lang w:val="ru-RU"/>
          </w:rPr>
          <w:t>http://www.itu.int/ITU-T/tsag/index.asp</w:t>
        </w:r>
      </w:hyperlink>
      <w:r w:rsidR="0053108B" w:rsidRPr="009245C8">
        <w:rPr>
          <w:b/>
          <w:bCs/>
          <w:lang w:val="ru-RU"/>
        </w:rPr>
        <w:t>)</w:t>
      </w:r>
      <w:r w:rsidRPr="009245C8">
        <w:rPr>
          <w:lang w:val="ru-RU"/>
        </w:rPr>
        <w:t>.</w:t>
      </w:r>
    </w:p>
    <w:p w:rsidR="008C677E" w:rsidRPr="009245C8" w:rsidRDefault="008C677E" w:rsidP="0053108B">
      <w:pPr>
        <w:rPr>
          <w:lang w:val="ru-RU"/>
        </w:rPr>
      </w:pPr>
      <w:r w:rsidRPr="009245C8">
        <w:rPr>
          <w:b/>
          <w:bCs/>
          <w:lang w:val="ru-RU"/>
        </w:rPr>
        <w:t xml:space="preserve">НОВЫМ ДЕЛЕГАТАМ </w:t>
      </w:r>
      <w:r w:rsidRPr="009245C8">
        <w:rPr>
          <w:lang w:val="ru-RU"/>
        </w:rPr>
        <w:t xml:space="preserve">предлагается </w:t>
      </w:r>
      <w:r w:rsidRPr="009245C8">
        <w:rPr>
          <w:b/>
          <w:bCs/>
          <w:lang w:val="ru-RU"/>
        </w:rPr>
        <w:t>ПРОГРАММА НАСТАВНИЧЕСТВА</w:t>
      </w:r>
      <w:r w:rsidRPr="009245C8">
        <w:rPr>
          <w:lang w:val="ru-RU"/>
        </w:rPr>
        <w:t>, включающая приветственный брифинг после регистрации, сопровождаемое посещение штаб-квартиры МСЭ и</w:t>
      </w:r>
      <w:r w:rsidR="0053108B" w:rsidRPr="009245C8">
        <w:rPr>
          <w:lang w:val="ru-RU"/>
        </w:rPr>
        <w:t> </w:t>
      </w:r>
      <w:r w:rsidRPr="009245C8">
        <w:rPr>
          <w:lang w:val="ru-RU"/>
        </w:rPr>
        <w:t>ознакомительную сессию, касающуюся МСЭ-T. Если вы желаете принять участие в этой программе, просим поставить отметку в соответствующей ячейке регистрационной формы</w:t>
      </w:r>
      <w:r w:rsidR="0053108B" w:rsidRPr="009245C8">
        <w:rPr>
          <w:lang w:val="ru-RU"/>
        </w:rPr>
        <w:t>.</w:t>
      </w:r>
    </w:p>
    <w:p w:rsidR="008C677E" w:rsidRPr="009245C8" w:rsidRDefault="008C677E" w:rsidP="00CD6AA9">
      <w:pPr>
        <w:rPr>
          <w:lang w:val="ru-RU"/>
        </w:rPr>
      </w:pPr>
      <w:r w:rsidRPr="009245C8">
        <w:rPr>
          <w:b/>
          <w:bCs/>
          <w:lang w:val="ru-RU"/>
        </w:rPr>
        <w:t>СТИПЕНДИИ</w:t>
      </w:r>
      <w:r w:rsidRPr="009245C8">
        <w:rPr>
          <w:lang w:val="ru-RU"/>
        </w:rPr>
        <w:t>: Нам приятно сообщить вам, что для содействия участию представителей из</w:t>
      </w:r>
      <w:bookmarkStart w:id="2" w:name="_Hlk309803984"/>
      <w:r w:rsidR="0053108B" w:rsidRPr="009245C8">
        <w:rPr>
          <w:lang w:val="ru-RU"/>
        </w:rPr>
        <w:t> </w:t>
      </w:r>
      <w:r w:rsidRPr="009245C8">
        <w:rPr>
          <w:lang w:val="ru-RU"/>
        </w:rPr>
        <w:t xml:space="preserve">наименее развитых стран или развивающихся стран с низким уровнем доходов </w:t>
      </w:r>
      <w:bookmarkEnd w:id="2"/>
      <w:r w:rsidRPr="009245C8">
        <w:rPr>
          <w:lang w:val="ru-RU"/>
        </w:rPr>
        <w:t xml:space="preserve">будут предоставляться одна полная или две частичные стипендии на администрацию </w:t>
      </w:r>
      <w:r w:rsidRPr="009245C8">
        <w:rPr>
          <w:lang w:val="ru-RU"/>
        </w:rPr>
        <w:br/>
      </w:r>
      <w:r w:rsidRPr="009245C8">
        <w:rPr>
          <w:color w:val="1F497D"/>
          <w:lang w:val="ru-RU"/>
        </w:rPr>
        <w:t>(</w:t>
      </w:r>
      <w:hyperlink r:id="rId20" w:history="1">
        <w:r w:rsidRPr="009245C8">
          <w:rPr>
            <w:rStyle w:val="Hyperlink"/>
            <w:rFonts w:asciiTheme="majorBidi" w:hAnsiTheme="majorBidi" w:cstheme="majorBidi"/>
            <w:szCs w:val="22"/>
            <w:lang w:val="ru-RU"/>
          </w:rPr>
          <w:t>http://itu.int/en/ITU-T/info/Pages/resources.aspx</w:t>
        </w:r>
      </w:hyperlink>
      <w:r w:rsidRPr="009245C8">
        <w:rPr>
          <w:color w:val="1F497D"/>
          <w:lang w:val="ru-RU"/>
        </w:rPr>
        <w:t xml:space="preserve">). </w:t>
      </w:r>
      <w:r w:rsidRPr="009245C8">
        <w:rPr>
          <w:lang w:val="ru-RU"/>
        </w:rPr>
        <w:t xml:space="preserve">Заявка на предоставление стипендии должна быть утверждена соответствующей администрацией Государства – Члена МСЭ. Заполненную форму запроса на предоставление стипендии (просьба использовать прилагаемую </w:t>
      </w:r>
      <w:r w:rsidRPr="009245C8">
        <w:rPr>
          <w:b/>
          <w:bCs/>
          <w:lang w:val="ru-RU"/>
        </w:rPr>
        <w:t>форму 1</w:t>
      </w:r>
      <w:r w:rsidRPr="009245C8">
        <w:rPr>
          <w:lang w:val="ru-RU"/>
        </w:rPr>
        <w:t xml:space="preserve">) необходимо вернуть в МСЭ не позднее </w:t>
      </w:r>
      <w:r w:rsidR="00705685" w:rsidRPr="009245C8">
        <w:rPr>
          <w:b/>
          <w:bCs/>
          <w:lang w:val="ru-RU"/>
        </w:rPr>
        <w:t>1 июня 2012 года</w:t>
      </w:r>
      <w:r w:rsidRPr="009245C8">
        <w:rPr>
          <w:lang w:val="ru-RU"/>
        </w:rPr>
        <w:t>. (Просьба</w:t>
      </w:r>
      <w:r w:rsidR="0053108B" w:rsidRPr="009245C8">
        <w:rPr>
          <w:lang w:val="ru-RU"/>
        </w:rPr>
        <w:t> </w:t>
      </w:r>
      <w:r w:rsidRPr="009245C8">
        <w:rPr>
          <w:lang w:val="ru-RU"/>
        </w:rPr>
        <w:t>принять к сведению, что на ВАСЭ-08 главы делегаций подтвердили, что их кандидатам на</w:t>
      </w:r>
      <w:r w:rsidR="0053108B" w:rsidRPr="009245C8">
        <w:rPr>
          <w:lang w:val="ru-RU"/>
        </w:rPr>
        <w:t> </w:t>
      </w:r>
      <w:r w:rsidRPr="009245C8">
        <w:rPr>
          <w:lang w:val="ru-RU"/>
        </w:rPr>
        <w:t>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 и,</w:t>
      </w:r>
      <w:r w:rsidR="0053108B" w:rsidRPr="009245C8">
        <w:rPr>
          <w:lang w:val="ru-RU"/>
        </w:rPr>
        <w:t> </w:t>
      </w:r>
      <w:r w:rsidRPr="009245C8">
        <w:rPr>
          <w:lang w:val="ru-RU"/>
        </w:rPr>
        <w:t>следовательно, было признано, что председатели и заместители председателей не будут получать финансовую помощь от МСЭ</w:t>
      </w:r>
      <w:r w:rsidR="0053108B" w:rsidRPr="009245C8">
        <w:rPr>
          <w:lang w:val="ru-RU"/>
        </w:rPr>
        <w:t>).</w:t>
      </w:r>
    </w:p>
    <w:p w:rsidR="008C677E" w:rsidRPr="009245C8" w:rsidRDefault="008C677E" w:rsidP="008C677E">
      <w:pPr>
        <w:rPr>
          <w:b/>
          <w:bCs/>
          <w:lang w:val="ru-RU"/>
        </w:rPr>
      </w:pPr>
      <w:r w:rsidRPr="009245C8">
        <w:rPr>
          <w:b/>
          <w:bCs/>
          <w:lang w:val="ru-RU"/>
        </w:rPr>
        <w:t>ОСНОВНЫЕ ПРЕДЕЛЬНЫЕ СРОКИ (до начала собрания)</w:t>
      </w:r>
    </w:p>
    <w:p w:rsidR="008C677E" w:rsidRPr="009245C8" w:rsidRDefault="008C677E" w:rsidP="00570209">
      <w:pPr>
        <w:tabs>
          <w:tab w:val="clear" w:pos="794"/>
          <w:tab w:val="clear" w:pos="1191"/>
          <w:tab w:val="clear" w:pos="1588"/>
          <w:tab w:val="clear" w:pos="1985"/>
          <w:tab w:val="left" w:pos="2268"/>
          <w:tab w:val="left" w:pos="2552"/>
        </w:tabs>
        <w:rPr>
          <w:lang w:val="ru-RU"/>
        </w:rPr>
      </w:pPr>
      <w:r w:rsidRPr="009245C8">
        <w:rPr>
          <w:lang w:val="ru-RU"/>
        </w:rPr>
        <w:t>Два месяца:</w:t>
      </w:r>
      <w:r w:rsidRPr="009245C8">
        <w:rPr>
          <w:lang w:val="ru-RU"/>
        </w:rPr>
        <w:tab/>
        <w:t>–</w:t>
      </w:r>
      <w:r w:rsidRPr="009245C8">
        <w:rPr>
          <w:lang w:val="ru-RU"/>
        </w:rPr>
        <w:tab/>
        <w:t>представление вкладов для письменного перевода, если он запрашивается.</w:t>
      </w:r>
    </w:p>
    <w:p w:rsidR="008C677E" w:rsidRPr="009245C8" w:rsidRDefault="008C677E" w:rsidP="00570209">
      <w:pPr>
        <w:tabs>
          <w:tab w:val="clear" w:pos="794"/>
          <w:tab w:val="clear" w:pos="1191"/>
          <w:tab w:val="clear" w:pos="1588"/>
          <w:tab w:val="clear" w:pos="1985"/>
          <w:tab w:val="left" w:pos="2268"/>
          <w:tab w:val="left" w:pos="2552"/>
        </w:tabs>
        <w:rPr>
          <w:rFonts w:asciiTheme="majorBidi" w:hAnsiTheme="majorBidi" w:cstheme="majorBidi"/>
          <w:szCs w:val="22"/>
          <w:lang w:val="ru-RU"/>
        </w:rPr>
      </w:pPr>
      <w:r w:rsidRPr="009245C8">
        <w:rPr>
          <w:rFonts w:asciiTheme="majorBidi" w:hAnsiTheme="majorBidi" w:cstheme="majorBidi"/>
          <w:szCs w:val="22"/>
          <w:lang w:val="ru-RU"/>
        </w:rPr>
        <w:t>Один месяц:</w:t>
      </w:r>
      <w:r w:rsidRPr="009245C8">
        <w:rPr>
          <w:rFonts w:asciiTheme="majorBidi" w:hAnsiTheme="majorBidi" w:cstheme="majorBidi"/>
          <w:szCs w:val="22"/>
          <w:lang w:val="ru-RU"/>
        </w:rPr>
        <w:tab/>
        <w:t>–</w:t>
      </w:r>
      <w:r w:rsidRPr="009245C8">
        <w:rPr>
          <w:rFonts w:asciiTheme="majorBidi" w:hAnsiTheme="majorBidi" w:cstheme="majorBidi"/>
          <w:szCs w:val="22"/>
          <w:lang w:val="ru-RU"/>
        </w:rPr>
        <w:tab/>
        <w:t>запросы на предоставление стипендий;</w:t>
      </w:r>
    </w:p>
    <w:p w:rsidR="008C677E" w:rsidRPr="009245C8" w:rsidRDefault="008C677E" w:rsidP="00570209">
      <w:pPr>
        <w:tabs>
          <w:tab w:val="clear" w:pos="794"/>
          <w:tab w:val="clear" w:pos="1191"/>
          <w:tab w:val="clear" w:pos="1588"/>
          <w:tab w:val="clear" w:pos="1985"/>
          <w:tab w:val="left" w:pos="2268"/>
          <w:tab w:val="left" w:pos="2552"/>
        </w:tabs>
        <w:ind w:left="2552" w:hanging="2552"/>
        <w:rPr>
          <w:rFonts w:asciiTheme="majorBidi" w:hAnsiTheme="majorBidi" w:cstheme="majorBidi"/>
          <w:szCs w:val="22"/>
          <w:lang w:val="ru-RU"/>
        </w:rPr>
      </w:pPr>
      <w:r w:rsidRPr="009245C8">
        <w:rPr>
          <w:rFonts w:asciiTheme="majorBidi" w:hAnsiTheme="majorBidi" w:cstheme="majorBidi"/>
          <w:szCs w:val="22"/>
          <w:lang w:val="ru-RU"/>
        </w:rPr>
        <w:tab/>
        <w:t>–</w:t>
      </w:r>
      <w:r w:rsidRPr="009245C8">
        <w:rPr>
          <w:rFonts w:asciiTheme="majorBidi" w:hAnsiTheme="majorBidi" w:cstheme="majorBidi"/>
          <w:szCs w:val="22"/>
          <w:lang w:val="ru-RU"/>
        </w:rPr>
        <w:tab/>
        <w:t>запросы на обеспечение устного перевода на пленарном заседании, посвященном открытию собрания/заключительном планерном заседании;</w:t>
      </w:r>
    </w:p>
    <w:p w:rsidR="008C677E" w:rsidRPr="009245C8" w:rsidRDefault="008C677E" w:rsidP="00570209">
      <w:pPr>
        <w:tabs>
          <w:tab w:val="clear" w:pos="794"/>
          <w:tab w:val="clear" w:pos="1191"/>
          <w:tab w:val="clear" w:pos="1588"/>
          <w:tab w:val="clear" w:pos="1985"/>
          <w:tab w:val="left" w:pos="2268"/>
          <w:tab w:val="left" w:pos="2552"/>
        </w:tabs>
        <w:rPr>
          <w:rFonts w:asciiTheme="majorBidi" w:hAnsiTheme="majorBidi" w:cstheme="majorBidi"/>
          <w:szCs w:val="22"/>
          <w:lang w:val="ru-RU"/>
        </w:rPr>
      </w:pPr>
      <w:r w:rsidRPr="009245C8">
        <w:rPr>
          <w:rFonts w:asciiTheme="majorBidi" w:hAnsiTheme="majorBidi" w:cstheme="majorBidi"/>
          <w:szCs w:val="22"/>
          <w:lang w:val="ru-RU"/>
        </w:rPr>
        <w:tab/>
        <w:t>–</w:t>
      </w:r>
      <w:r w:rsidRPr="009245C8">
        <w:rPr>
          <w:rFonts w:asciiTheme="majorBidi" w:hAnsiTheme="majorBidi" w:cstheme="majorBidi"/>
          <w:szCs w:val="22"/>
          <w:lang w:val="ru-RU"/>
        </w:rPr>
        <w:tab/>
        <w:t>запросы о содействии в получении визы.</w:t>
      </w:r>
    </w:p>
    <w:p w:rsidR="008C677E" w:rsidRPr="009245C8" w:rsidRDefault="008C677E" w:rsidP="00570209">
      <w:pPr>
        <w:tabs>
          <w:tab w:val="clear" w:pos="794"/>
          <w:tab w:val="clear" w:pos="1191"/>
          <w:tab w:val="clear" w:pos="1588"/>
          <w:tab w:val="clear" w:pos="1985"/>
          <w:tab w:val="left" w:pos="2268"/>
          <w:tab w:val="left" w:pos="2552"/>
        </w:tabs>
        <w:rPr>
          <w:rFonts w:asciiTheme="majorBidi" w:hAnsiTheme="majorBidi" w:cstheme="majorBidi"/>
          <w:szCs w:val="22"/>
          <w:lang w:val="ru-RU"/>
        </w:rPr>
      </w:pPr>
      <w:r w:rsidRPr="009245C8">
        <w:rPr>
          <w:rFonts w:asciiTheme="majorBidi" w:hAnsiTheme="majorBidi" w:cstheme="majorBidi"/>
          <w:szCs w:val="22"/>
          <w:lang w:val="ru-RU"/>
        </w:rPr>
        <w:t>12 календарных дней:</w:t>
      </w:r>
      <w:r w:rsidRPr="009245C8">
        <w:rPr>
          <w:rFonts w:asciiTheme="majorBidi" w:hAnsiTheme="majorBidi" w:cstheme="majorBidi"/>
          <w:szCs w:val="22"/>
          <w:lang w:val="ru-RU"/>
        </w:rPr>
        <w:tab/>
        <w:t>–</w:t>
      </w:r>
      <w:r w:rsidRPr="009245C8">
        <w:rPr>
          <w:rFonts w:asciiTheme="majorBidi" w:hAnsiTheme="majorBidi" w:cstheme="majorBidi"/>
          <w:szCs w:val="22"/>
          <w:lang w:val="ru-RU"/>
        </w:rPr>
        <w:tab/>
        <w:t>окончательный предельный срок для представления вкладов.</w:t>
      </w:r>
    </w:p>
    <w:p w:rsidR="008C677E" w:rsidRPr="009245C8" w:rsidRDefault="008C677E" w:rsidP="008C677E">
      <w:pPr>
        <w:keepNext/>
        <w:spacing w:before="360" w:after="120"/>
        <w:jc w:val="center"/>
        <w:rPr>
          <w:b/>
          <w:bCs/>
          <w:sz w:val="26"/>
          <w:szCs w:val="26"/>
          <w:lang w:val="ru-RU"/>
        </w:rPr>
      </w:pPr>
      <w:r w:rsidRPr="009245C8">
        <w:rPr>
          <w:b/>
          <w:bCs/>
          <w:sz w:val="26"/>
          <w:szCs w:val="26"/>
          <w:lang w:val="ru-RU"/>
        </w:rPr>
        <w:t>Посещение Женевы: гостиницы и визы</w:t>
      </w:r>
    </w:p>
    <w:p w:rsidR="008C677E" w:rsidRPr="009245C8" w:rsidRDefault="008C677E" w:rsidP="008507F5">
      <w:pPr>
        <w:spacing w:before="240"/>
        <w:rPr>
          <w:rFonts w:asciiTheme="majorBidi" w:hAnsiTheme="majorBidi" w:cstheme="majorBidi"/>
          <w:szCs w:val="22"/>
          <w:lang w:val="ru-RU"/>
        </w:rPr>
      </w:pPr>
      <w:r w:rsidRPr="009245C8">
        <w:rPr>
          <w:rFonts w:asciiTheme="majorBidi" w:hAnsiTheme="majorBidi" w:cstheme="majorBidi"/>
          <w:b/>
          <w:bCs/>
          <w:szCs w:val="22"/>
          <w:lang w:val="ru-RU"/>
        </w:rPr>
        <w:t>ГОСТИНИЦЫ</w:t>
      </w:r>
      <w:r w:rsidRPr="009245C8">
        <w:rPr>
          <w:rFonts w:asciiTheme="majorBidi" w:hAnsiTheme="majorBidi" w:cstheme="majorBidi"/>
          <w:szCs w:val="22"/>
          <w:lang w:val="ru-RU"/>
        </w:rPr>
        <w:t xml:space="preserve">: Для вашего удобства прилагается форма для бронирования номеров в гостиницах (форма 2). Список гостиниц содержится по адресу: </w:t>
      </w:r>
      <w:hyperlink r:id="rId21" w:history="1">
        <w:r w:rsidRPr="009245C8">
          <w:rPr>
            <w:rStyle w:val="Hyperlink"/>
            <w:rFonts w:asciiTheme="majorBidi" w:hAnsiTheme="majorBidi" w:cstheme="majorBidi"/>
            <w:szCs w:val="22"/>
            <w:lang w:val="ru-RU"/>
          </w:rPr>
          <w:t>http://itu.int/travel/</w:t>
        </w:r>
      </w:hyperlink>
      <w:r w:rsidR="0053108B" w:rsidRPr="009245C8">
        <w:rPr>
          <w:rFonts w:asciiTheme="majorBidi" w:hAnsiTheme="majorBidi" w:cstheme="majorBidi"/>
          <w:szCs w:val="22"/>
          <w:lang w:val="ru-RU"/>
        </w:rPr>
        <w:t>.</w:t>
      </w:r>
    </w:p>
    <w:p w:rsidR="008C677E" w:rsidRPr="009245C8" w:rsidRDefault="008C677E" w:rsidP="0053108B">
      <w:pPr>
        <w:rPr>
          <w:lang w:val="ru-RU"/>
        </w:rPr>
      </w:pPr>
      <w:r w:rsidRPr="009245C8">
        <w:rPr>
          <w:b/>
          <w:bCs/>
          <w:lang w:val="ru-RU"/>
        </w:rPr>
        <w:t>ВИЗЫ</w:t>
      </w:r>
      <w:r w:rsidRPr="009245C8">
        <w:rPr>
          <w:lang w:val="ru-RU"/>
        </w:rPr>
        <w:t xml:space="preserve">: Хотели бы напомнить вам о том, что для въезда в Швейцарию и пребывания в ней в течение любого срока гражданам некоторых стран необходимо получить визу. </w:t>
      </w:r>
      <w:r w:rsidRPr="009245C8">
        <w:rPr>
          <w:b/>
          <w:bCs/>
          <w:lang w:val="ru-RU"/>
        </w:rPr>
        <w:t>Визу следует запрашивать не</w:t>
      </w:r>
      <w:r w:rsidR="0053108B" w:rsidRPr="009245C8">
        <w:rPr>
          <w:b/>
          <w:bCs/>
          <w:lang w:val="ru-RU"/>
        </w:rPr>
        <w:t> </w:t>
      </w:r>
      <w:r w:rsidRPr="009245C8">
        <w:rPr>
          <w:b/>
          <w:bCs/>
          <w:lang w:val="ru-RU"/>
        </w:rPr>
        <w:t>менее чем за четыре (4) недели до даты начала собрания</w:t>
      </w:r>
      <w:r w:rsidRPr="009245C8">
        <w:rPr>
          <w:lang w:val="ru-RU"/>
        </w:rPr>
        <w:t xml:space="preserve"> и получать в учреждении (посольстве или консульстве), представляющем Швейцарию в вашей стране, или, если в вашей стране такое </w:t>
      </w:r>
      <w:r w:rsidRPr="009245C8">
        <w:rPr>
          <w:lang w:val="ru-RU"/>
        </w:rPr>
        <w:lastRenderedPageBreak/>
        <w:t>учреждение отсутствует, в ближайшем к стране выезда. В случае возникновения трудностей Союз на</w:t>
      </w:r>
      <w:r w:rsidR="0053108B" w:rsidRPr="009245C8">
        <w:rPr>
          <w:lang w:val="ru-RU"/>
        </w:rPr>
        <w:t> </w:t>
      </w:r>
      <w:r w:rsidRPr="009245C8">
        <w:rPr>
          <w:lang w:val="ru-RU"/>
        </w:rPr>
        <w:t>основании официального запроса представляемых вами администрации или объединения может обратиться в компетентные органы Швейцарии, с тем чтобы содействовать в получении визы, но</w:t>
      </w:r>
      <w:r w:rsidR="0053108B" w:rsidRPr="009245C8">
        <w:rPr>
          <w:lang w:val="ru-RU"/>
        </w:rPr>
        <w:t> </w:t>
      </w:r>
      <w:r w:rsidRPr="009245C8">
        <w:rPr>
          <w:lang w:val="ru-RU"/>
        </w:rPr>
        <w:t xml:space="preserve">только в течение указанного </w:t>
      </w:r>
      <w:r w:rsidRPr="009245C8">
        <w:rPr>
          <w:b/>
          <w:bCs/>
          <w:lang w:val="ru-RU"/>
        </w:rPr>
        <w:t>четырехнедельного</w:t>
      </w:r>
      <w:r w:rsidRPr="009245C8">
        <w:rPr>
          <w:lang w:val="ru-RU"/>
        </w:rPr>
        <w:t xml:space="preserve"> периода. В любом таком запросе должны быть указаны фамилия и должность, дата рождения, номер паспорта, дата выдачи и срок действия паспорта лица (лиц), для которого(ых) запрашивается(ются) виза(ы). К запросу следует приложить копию сообщения с подтверждением регистрации, утвержденной для данного собрания МСЭ-Т, и</w:t>
      </w:r>
      <w:r w:rsidR="0053108B" w:rsidRPr="009245C8">
        <w:rPr>
          <w:lang w:val="ru-RU"/>
        </w:rPr>
        <w:t> </w:t>
      </w:r>
      <w:r w:rsidRPr="009245C8">
        <w:rPr>
          <w:lang w:val="ru-RU"/>
        </w:rPr>
        <w:t>направить в БСЭ с пометкой "</w:t>
      </w:r>
      <w:r w:rsidRPr="009245C8">
        <w:rPr>
          <w:b/>
          <w:bCs/>
          <w:lang w:val="ru-RU"/>
        </w:rPr>
        <w:t>запрос о содействии в получении визы</w:t>
      </w:r>
      <w:r w:rsidRPr="009245C8">
        <w:rPr>
          <w:lang w:val="ru-RU"/>
        </w:rPr>
        <w:t>" ("</w:t>
      </w:r>
      <w:r w:rsidRPr="009245C8">
        <w:rPr>
          <w:b/>
          <w:bCs/>
          <w:lang w:val="ru-RU"/>
        </w:rPr>
        <w:t>visa request</w:t>
      </w:r>
      <w:r w:rsidRPr="009245C8">
        <w:rPr>
          <w:lang w:val="ru-RU"/>
        </w:rPr>
        <w:t>") по</w:t>
      </w:r>
      <w:r w:rsidR="0053108B" w:rsidRPr="009245C8">
        <w:rPr>
          <w:lang w:val="ru-RU"/>
        </w:rPr>
        <w:t> </w:t>
      </w:r>
      <w:r w:rsidRPr="009245C8">
        <w:rPr>
          <w:lang w:val="ru-RU"/>
        </w:rPr>
        <w:t>факсу (+41 22 730 5853) либо по электронной почте (</w:t>
      </w:r>
      <w:hyperlink r:id="rId22" w:history="1">
        <w:r w:rsidRPr="009245C8">
          <w:rPr>
            <w:rStyle w:val="Hyperlink"/>
            <w:rFonts w:asciiTheme="majorBidi" w:hAnsiTheme="majorBidi" w:cstheme="majorBidi"/>
            <w:szCs w:val="22"/>
            <w:lang w:val="ru-RU"/>
          </w:rPr>
          <w:t>tsbreg@itu.int</w:t>
        </w:r>
      </w:hyperlink>
      <w:r w:rsidRPr="009245C8">
        <w:rPr>
          <w:lang w:val="ru-RU"/>
        </w:rPr>
        <w:t>).</w:t>
      </w:r>
    </w:p>
    <w:p w:rsidR="008C677E" w:rsidRPr="0053108B" w:rsidRDefault="008C677E" w:rsidP="00546C04">
      <w:pPr>
        <w:rPr>
          <w:lang w:val="ru-RU"/>
        </w:rPr>
      </w:pPr>
    </w:p>
    <w:p w:rsidR="008C677E" w:rsidRPr="0053108B" w:rsidRDefault="008C677E" w:rsidP="00546C04">
      <w:pPr>
        <w:rPr>
          <w:lang w:val="ru-RU"/>
        </w:rPr>
        <w:sectPr w:rsidR="008C677E" w:rsidRPr="0053108B" w:rsidSect="00570209">
          <w:headerReference w:type="even" r:id="rId23"/>
          <w:headerReference w:type="default" r:id="rId24"/>
          <w:footerReference w:type="even" r:id="rId25"/>
          <w:footerReference w:type="default" r:id="rId26"/>
          <w:headerReference w:type="first" r:id="rId27"/>
          <w:footerReference w:type="first" r:id="rId28"/>
          <w:type w:val="oddPage"/>
          <w:pgSz w:w="11907" w:h="16840" w:code="9"/>
          <w:pgMar w:top="1134" w:right="1134" w:bottom="1134" w:left="1134" w:header="567" w:footer="567" w:gutter="0"/>
          <w:cols w:space="720"/>
          <w:titlePg/>
          <w:docGrid w:linePitch="360"/>
        </w:sectPr>
      </w:pPr>
    </w:p>
    <w:p w:rsidR="008C677E" w:rsidRPr="008507F5" w:rsidRDefault="008C677E" w:rsidP="00CD6AA9">
      <w:pPr>
        <w:pStyle w:val="AnnexNo"/>
        <w:spacing w:before="0"/>
        <w:rPr>
          <w:sz w:val="22"/>
          <w:szCs w:val="22"/>
        </w:rPr>
      </w:pPr>
      <w:r w:rsidRPr="008507F5">
        <w:lastRenderedPageBreak/>
        <w:t xml:space="preserve">FORM 1 </w:t>
      </w:r>
      <w:r w:rsidR="00570209" w:rsidRPr="008507F5">
        <w:t>−</w:t>
      </w:r>
      <w:r w:rsidRPr="008507F5">
        <w:t xml:space="preserve"> FELLOWSHIP </w:t>
      </w:r>
      <w:proofErr w:type="gramStart"/>
      <w:r w:rsidRPr="008507F5">
        <w:t>REQUEST</w:t>
      </w:r>
      <w:proofErr w:type="gramEnd"/>
      <w:r w:rsidR="00570209" w:rsidRPr="008507F5">
        <w:rPr>
          <w:lang w:val="en-US"/>
        </w:rPr>
        <w:br/>
      </w:r>
      <w:r w:rsidR="008507F5" w:rsidRPr="008507F5">
        <w:rPr>
          <w:caps w:val="0"/>
          <w:sz w:val="22"/>
          <w:szCs w:val="22"/>
        </w:rPr>
        <w:t>(</w:t>
      </w:r>
      <w:r w:rsidR="008507F5" w:rsidRPr="008507F5">
        <w:rPr>
          <w:caps w:val="0"/>
          <w:sz w:val="22"/>
          <w:szCs w:val="22"/>
          <w:lang w:val="en-US"/>
        </w:rPr>
        <w:t>to TSB Collective letter 5/TSAG</w:t>
      </w:r>
      <w:r w:rsidR="008507F5" w:rsidRPr="008507F5">
        <w:rPr>
          <w:caps w:val="0"/>
          <w:sz w:val="22"/>
          <w:szCs w:val="22"/>
        </w:rPr>
        <w:t>)</w:t>
      </w:r>
    </w:p>
    <w:tbl>
      <w:tblPr>
        <w:tblW w:w="9639" w:type="dxa"/>
        <w:tblInd w:w="108" w:type="dxa"/>
        <w:tblLayout w:type="fixed"/>
        <w:tblLook w:val="0000" w:firstRow="0" w:lastRow="0" w:firstColumn="0" w:lastColumn="0" w:noHBand="0" w:noVBand="0"/>
      </w:tblPr>
      <w:tblGrid>
        <w:gridCol w:w="27"/>
        <w:gridCol w:w="1150"/>
        <w:gridCol w:w="1517"/>
        <w:gridCol w:w="142"/>
        <w:gridCol w:w="2976"/>
        <w:gridCol w:w="567"/>
        <w:gridCol w:w="119"/>
        <w:gridCol w:w="1980"/>
        <w:gridCol w:w="1161"/>
      </w:tblGrid>
      <w:tr w:rsidR="008507F5" w:rsidRPr="008507F5" w:rsidTr="008507F5">
        <w:trPr>
          <w:gridBefore w:val="1"/>
          <w:wBefore w:w="27" w:type="dxa"/>
          <w:cantSplit/>
          <w:trHeight w:val="1115"/>
        </w:trPr>
        <w:tc>
          <w:tcPr>
            <w:tcW w:w="1150" w:type="dxa"/>
            <w:tcBorders>
              <w:top w:val="single" w:sz="6" w:space="0" w:color="auto"/>
              <w:left w:val="single" w:sz="6" w:space="0" w:color="auto"/>
              <w:bottom w:val="single" w:sz="6" w:space="0" w:color="auto"/>
            </w:tcBorders>
          </w:tcPr>
          <w:p w:rsidR="008507F5" w:rsidRPr="008507F5" w:rsidRDefault="008507F5" w:rsidP="008507F5">
            <w:pPr>
              <w:rPr>
                <w:sz w:val="16"/>
                <w:szCs w:val="20"/>
                <w:lang w:val="en-GB"/>
              </w:rPr>
            </w:pPr>
            <w:r w:rsidRPr="008507F5">
              <w:rPr>
                <w:noProof/>
                <w:sz w:val="16"/>
                <w:szCs w:val="20"/>
                <w:lang w:eastAsia="zh-CN"/>
              </w:rPr>
              <w:drawing>
                <wp:inline distT="0" distB="0" distL="0" distR="0" wp14:anchorId="043D96B4" wp14:editId="49CB39ED">
                  <wp:extent cx="628650" cy="6667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c>
          <w:tcPr>
            <w:tcW w:w="7301" w:type="dxa"/>
            <w:gridSpan w:val="6"/>
            <w:tcBorders>
              <w:top w:val="single" w:sz="6" w:space="0" w:color="auto"/>
              <w:bottom w:val="single" w:sz="6" w:space="0" w:color="auto"/>
            </w:tcBorders>
            <w:vAlign w:val="center"/>
          </w:tcPr>
          <w:p w:rsidR="008507F5" w:rsidRPr="008507F5" w:rsidRDefault="008507F5" w:rsidP="008507F5">
            <w:pPr>
              <w:spacing w:before="60"/>
              <w:jc w:val="center"/>
              <w:rPr>
                <w:b/>
                <w:bCs/>
                <w:sz w:val="24"/>
                <w:szCs w:val="20"/>
                <w:lang w:val="en-GB"/>
              </w:rPr>
            </w:pPr>
            <w:r w:rsidRPr="008507F5">
              <w:rPr>
                <w:b/>
                <w:bCs/>
                <w:sz w:val="24"/>
                <w:szCs w:val="20"/>
                <w:lang w:val="en-GB"/>
              </w:rPr>
              <w:t>ITU-T TSAG meeting</w:t>
            </w:r>
          </w:p>
          <w:p w:rsidR="008507F5" w:rsidRPr="008507F5" w:rsidRDefault="008507F5" w:rsidP="008507F5">
            <w:pPr>
              <w:spacing w:before="60"/>
              <w:jc w:val="center"/>
              <w:rPr>
                <w:b/>
                <w:bCs/>
                <w:sz w:val="24"/>
                <w:szCs w:val="20"/>
                <w:lang w:val="en-GB"/>
              </w:rPr>
            </w:pPr>
            <w:r w:rsidRPr="008507F5">
              <w:rPr>
                <w:b/>
                <w:bCs/>
                <w:sz w:val="24"/>
                <w:szCs w:val="20"/>
                <w:lang w:val="en-GB"/>
              </w:rPr>
              <w:t>Geneva, Switzerland, 2-4 (am) July 2012</w:t>
            </w:r>
            <w:r w:rsidRPr="008507F5">
              <w:rPr>
                <w:b/>
                <w:bCs/>
                <w:sz w:val="24"/>
                <w:szCs w:val="20"/>
                <w:lang w:val="en-GB"/>
              </w:rPr>
              <w:br/>
            </w:r>
          </w:p>
        </w:tc>
        <w:tc>
          <w:tcPr>
            <w:tcW w:w="1161" w:type="dxa"/>
            <w:tcBorders>
              <w:top w:val="single" w:sz="6" w:space="0" w:color="auto"/>
              <w:bottom w:val="single" w:sz="6" w:space="0" w:color="auto"/>
              <w:right w:val="single" w:sz="6" w:space="0" w:color="auto"/>
            </w:tcBorders>
          </w:tcPr>
          <w:p w:rsidR="008507F5" w:rsidRPr="008507F5" w:rsidRDefault="008507F5" w:rsidP="008507F5">
            <w:pPr>
              <w:rPr>
                <w:sz w:val="24"/>
                <w:szCs w:val="20"/>
                <w:lang w:val="en-GB"/>
              </w:rPr>
            </w:pPr>
            <w:r w:rsidRPr="008507F5">
              <w:rPr>
                <w:noProof/>
                <w:sz w:val="24"/>
                <w:szCs w:val="20"/>
                <w:lang w:eastAsia="zh-CN"/>
              </w:rPr>
              <w:drawing>
                <wp:inline distT="0" distB="0" distL="0" distR="0" wp14:anchorId="147A1E54" wp14:editId="2BEA3F34">
                  <wp:extent cx="628650" cy="66675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r>
      <w:tr w:rsidR="008507F5" w:rsidRPr="008507F5" w:rsidTr="008507F5">
        <w:tc>
          <w:tcPr>
            <w:tcW w:w="2694" w:type="dxa"/>
            <w:gridSpan w:val="3"/>
          </w:tcPr>
          <w:p w:rsidR="008507F5" w:rsidRPr="008507F5" w:rsidRDefault="008507F5" w:rsidP="008507F5">
            <w:pPr>
              <w:spacing w:before="0"/>
              <w:rPr>
                <w:b/>
                <w:bCs/>
                <w:iCs/>
                <w:sz w:val="20"/>
                <w:szCs w:val="20"/>
                <w:lang w:val="en-GB"/>
              </w:rPr>
            </w:pPr>
          </w:p>
          <w:p w:rsidR="008507F5" w:rsidRPr="008507F5" w:rsidRDefault="008507F5" w:rsidP="008507F5">
            <w:pPr>
              <w:spacing w:before="0"/>
              <w:rPr>
                <w:b/>
                <w:bCs/>
                <w:iCs/>
                <w:sz w:val="20"/>
                <w:szCs w:val="20"/>
                <w:lang w:val="en-GB"/>
              </w:rPr>
            </w:pPr>
            <w:r w:rsidRPr="008507F5">
              <w:rPr>
                <w:b/>
                <w:bCs/>
                <w:iCs/>
                <w:sz w:val="20"/>
                <w:szCs w:val="20"/>
                <w:lang w:val="en-GB"/>
              </w:rPr>
              <w:t>Please return to:</w:t>
            </w:r>
          </w:p>
        </w:tc>
        <w:tc>
          <w:tcPr>
            <w:tcW w:w="3118" w:type="dxa"/>
            <w:gridSpan w:val="2"/>
          </w:tcPr>
          <w:p w:rsidR="008507F5" w:rsidRPr="008507F5" w:rsidRDefault="008507F5" w:rsidP="008507F5">
            <w:pPr>
              <w:rPr>
                <w:b/>
                <w:bCs/>
                <w:sz w:val="20"/>
                <w:szCs w:val="20"/>
              </w:rPr>
            </w:pPr>
            <w:r w:rsidRPr="008507F5">
              <w:rPr>
                <w:b/>
                <w:bCs/>
                <w:sz w:val="20"/>
                <w:szCs w:val="20"/>
              </w:rPr>
              <w:t xml:space="preserve">ITU </w:t>
            </w:r>
          </w:p>
          <w:p w:rsidR="008507F5" w:rsidRPr="008507F5" w:rsidRDefault="008507F5" w:rsidP="008507F5">
            <w:pPr>
              <w:rPr>
                <w:b/>
                <w:bCs/>
                <w:iCs/>
                <w:sz w:val="20"/>
                <w:szCs w:val="20"/>
              </w:rPr>
            </w:pPr>
            <w:smartTag w:uri="urn:schemas-microsoft-com:office:smarttags" w:element="City">
              <w:r w:rsidRPr="008507F5">
                <w:rPr>
                  <w:b/>
                  <w:bCs/>
                  <w:sz w:val="20"/>
                  <w:szCs w:val="20"/>
                </w:rPr>
                <w:t>Geneva</w:t>
              </w:r>
            </w:smartTag>
            <w:r w:rsidRPr="008507F5">
              <w:rPr>
                <w:b/>
                <w:bCs/>
                <w:sz w:val="20"/>
                <w:szCs w:val="20"/>
              </w:rPr>
              <w:t xml:space="preserve"> (</w:t>
            </w:r>
            <w:smartTag w:uri="urn:schemas-microsoft-com:office:smarttags" w:element="place">
              <w:smartTag w:uri="urn:schemas-microsoft-com:office:smarttags" w:element="country-region">
                <w:r w:rsidRPr="008507F5">
                  <w:rPr>
                    <w:b/>
                    <w:bCs/>
                    <w:sz w:val="20"/>
                    <w:szCs w:val="20"/>
                  </w:rPr>
                  <w:t>Switzerland</w:t>
                </w:r>
              </w:smartTag>
            </w:smartTag>
            <w:r w:rsidRPr="008507F5">
              <w:rPr>
                <w:b/>
                <w:bCs/>
                <w:sz w:val="20"/>
                <w:szCs w:val="20"/>
              </w:rPr>
              <w:t>)</w:t>
            </w:r>
          </w:p>
        </w:tc>
        <w:tc>
          <w:tcPr>
            <w:tcW w:w="3827" w:type="dxa"/>
            <w:gridSpan w:val="4"/>
          </w:tcPr>
          <w:p w:rsidR="008507F5" w:rsidRPr="008507F5" w:rsidRDefault="008507F5" w:rsidP="008507F5">
            <w:pPr>
              <w:jc w:val="center"/>
              <w:rPr>
                <w:b/>
                <w:bCs/>
                <w:sz w:val="20"/>
                <w:szCs w:val="20"/>
                <w:lang w:val="it-IT"/>
              </w:rPr>
            </w:pPr>
            <w:r w:rsidRPr="008507F5">
              <w:rPr>
                <w:b/>
                <w:bCs/>
                <w:sz w:val="20"/>
                <w:szCs w:val="20"/>
                <w:lang w:val="it-IT"/>
              </w:rPr>
              <w:t xml:space="preserve">E-mail : </w:t>
            </w:r>
            <w:r w:rsidRPr="008507F5">
              <w:rPr>
                <w:b/>
                <w:bCs/>
                <w:sz w:val="20"/>
                <w:szCs w:val="20"/>
                <w:lang w:val="it-IT"/>
              </w:rPr>
              <w:tab/>
            </w:r>
            <w:hyperlink r:id="rId30" w:history="1">
              <w:r w:rsidRPr="008507F5">
                <w:rPr>
                  <w:b/>
                  <w:bCs/>
                  <w:color w:val="0000FF"/>
                  <w:sz w:val="20"/>
                  <w:szCs w:val="20"/>
                  <w:u w:val="single"/>
                  <w:lang w:val="it-IT"/>
                </w:rPr>
                <w:t>bdtfellowships@itu.int</w:t>
              </w:r>
            </w:hyperlink>
            <w:r w:rsidRPr="008507F5">
              <w:rPr>
                <w:b/>
                <w:bCs/>
                <w:sz w:val="20"/>
                <w:szCs w:val="20"/>
                <w:lang w:val="it-IT"/>
              </w:rPr>
              <w:t xml:space="preserve"> </w:t>
            </w:r>
          </w:p>
          <w:p w:rsidR="008507F5" w:rsidRPr="008507F5" w:rsidRDefault="008507F5" w:rsidP="008507F5">
            <w:pPr>
              <w:spacing w:before="0"/>
              <w:jc w:val="center"/>
              <w:rPr>
                <w:b/>
                <w:bCs/>
                <w:sz w:val="20"/>
                <w:szCs w:val="20"/>
                <w:lang w:val="it-IT"/>
              </w:rPr>
            </w:pPr>
            <w:r w:rsidRPr="008507F5">
              <w:rPr>
                <w:b/>
                <w:bCs/>
                <w:sz w:val="20"/>
                <w:szCs w:val="20"/>
                <w:lang w:val="it-IT"/>
              </w:rPr>
              <w:tab/>
              <w:t xml:space="preserve">Tel: +41 22 730 5227 </w:t>
            </w:r>
          </w:p>
          <w:p w:rsidR="008507F5" w:rsidRPr="008507F5" w:rsidRDefault="008507F5" w:rsidP="008507F5">
            <w:pPr>
              <w:spacing w:before="0"/>
              <w:jc w:val="center"/>
              <w:rPr>
                <w:b/>
                <w:bCs/>
                <w:sz w:val="20"/>
                <w:szCs w:val="20"/>
                <w:lang w:val="it-IT"/>
              </w:rPr>
            </w:pPr>
            <w:r w:rsidRPr="008507F5">
              <w:rPr>
                <w:b/>
                <w:bCs/>
                <w:sz w:val="20"/>
                <w:szCs w:val="20"/>
                <w:lang w:val="it-IT"/>
              </w:rPr>
              <w:t xml:space="preserve"> </w:t>
            </w:r>
            <w:r w:rsidRPr="008507F5">
              <w:rPr>
                <w:b/>
                <w:bCs/>
                <w:sz w:val="20"/>
                <w:szCs w:val="20"/>
                <w:lang w:val="it-IT"/>
              </w:rPr>
              <w:tab/>
              <w:t>Fax: +41 22 730 5778</w:t>
            </w:r>
          </w:p>
        </w:tc>
      </w:tr>
      <w:tr w:rsidR="008507F5" w:rsidRPr="008507F5" w:rsidTr="008507F5">
        <w:tblPrEx>
          <w:tblBorders>
            <w:top w:val="single" w:sz="6" w:space="0" w:color="auto"/>
            <w:left w:val="single" w:sz="6" w:space="0" w:color="auto"/>
            <w:bottom w:val="single" w:sz="12" w:space="0" w:color="auto"/>
            <w:right w:val="single" w:sz="12" w:space="0" w:color="auto"/>
          </w:tblBorders>
        </w:tblPrEx>
        <w:trPr>
          <w:gridBefore w:val="1"/>
          <w:wBefore w:w="27" w:type="dxa"/>
          <w:cantSplit/>
        </w:trPr>
        <w:tc>
          <w:tcPr>
            <w:tcW w:w="9612" w:type="dxa"/>
            <w:gridSpan w:val="8"/>
            <w:tcBorders>
              <w:top w:val="single" w:sz="12" w:space="0" w:color="auto"/>
              <w:bottom w:val="single" w:sz="12" w:space="0" w:color="auto"/>
            </w:tcBorders>
          </w:tcPr>
          <w:p w:rsidR="008507F5" w:rsidRPr="008507F5" w:rsidRDefault="008507F5" w:rsidP="008507F5">
            <w:pPr>
              <w:spacing w:after="120"/>
              <w:jc w:val="center"/>
              <w:rPr>
                <w:b/>
                <w:iCs/>
                <w:sz w:val="24"/>
                <w:szCs w:val="20"/>
              </w:rPr>
            </w:pPr>
            <w:r w:rsidRPr="008507F5">
              <w:rPr>
                <w:b/>
                <w:iCs/>
                <w:sz w:val="24"/>
                <w:szCs w:val="20"/>
              </w:rPr>
              <w:t>Request for one full fellowship or two partial fellowships to be submitted before 1 June 2012</w:t>
            </w:r>
          </w:p>
        </w:tc>
      </w:tr>
      <w:tr w:rsidR="008507F5" w:rsidRPr="008507F5" w:rsidTr="008507F5">
        <w:tblPrEx>
          <w:tblCellMar>
            <w:left w:w="107" w:type="dxa"/>
            <w:right w:w="107" w:type="dxa"/>
          </w:tblCellMar>
        </w:tblPrEx>
        <w:tc>
          <w:tcPr>
            <w:tcW w:w="2836" w:type="dxa"/>
            <w:gridSpan w:val="4"/>
          </w:tcPr>
          <w:p w:rsidR="008507F5" w:rsidRPr="008507F5" w:rsidRDefault="008507F5" w:rsidP="008507F5">
            <w:pPr>
              <w:spacing w:before="0"/>
              <w:jc w:val="center"/>
              <w:rPr>
                <w:iCs/>
                <w:sz w:val="24"/>
                <w:szCs w:val="20"/>
              </w:rPr>
            </w:pPr>
          </w:p>
          <w:p w:rsidR="008507F5" w:rsidRPr="008507F5" w:rsidRDefault="008507F5" w:rsidP="008507F5">
            <w:pPr>
              <w:spacing w:before="0"/>
              <w:jc w:val="center"/>
              <w:rPr>
                <w:iCs/>
                <w:sz w:val="24"/>
                <w:szCs w:val="20"/>
              </w:rPr>
            </w:pPr>
          </w:p>
        </w:tc>
        <w:tc>
          <w:tcPr>
            <w:tcW w:w="3662" w:type="dxa"/>
            <w:gridSpan w:val="3"/>
            <w:tcBorders>
              <w:top w:val="single" w:sz="6" w:space="0" w:color="auto"/>
              <w:left w:val="single" w:sz="6" w:space="0" w:color="auto"/>
              <w:bottom w:val="single" w:sz="6" w:space="0" w:color="auto"/>
              <w:right w:val="single" w:sz="6" w:space="0" w:color="auto"/>
            </w:tcBorders>
            <w:shd w:val="pct5" w:color="auto" w:fill="auto"/>
          </w:tcPr>
          <w:p w:rsidR="008507F5" w:rsidRPr="008507F5" w:rsidRDefault="008507F5" w:rsidP="008507F5">
            <w:pPr>
              <w:spacing w:before="0"/>
              <w:jc w:val="center"/>
              <w:rPr>
                <w:iCs/>
                <w:sz w:val="24"/>
                <w:szCs w:val="20"/>
              </w:rPr>
            </w:pPr>
            <w:r w:rsidRPr="008507F5">
              <w:rPr>
                <w:iCs/>
                <w:sz w:val="24"/>
                <w:szCs w:val="20"/>
              </w:rPr>
              <w:t>Participation of women is encouraged</w:t>
            </w:r>
          </w:p>
        </w:tc>
        <w:tc>
          <w:tcPr>
            <w:tcW w:w="3141" w:type="dxa"/>
            <w:gridSpan w:val="2"/>
            <w:tcBorders>
              <w:left w:val="nil"/>
            </w:tcBorders>
          </w:tcPr>
          <w:p w:rsidR="008507F5" w:rsidRPr="008507F5" w:rsidRDefault="008507F5" w:rsidP="008507F5">
            <w:pPr>
              <w:spacing w:before="0"/>
              <w:jc w:val="center"/>
              <w:rPr>
                <w:sz w:val="24"/>
                <w:szCs w:val="20"/>
              </w:rPr>
            </w:pPr>
          </w:p>
        </w:tc>
      </w:tr>
      <w:tr w:rsidR="008507F5" w:rsidRPr="008507F5" w:rsidTr="008507F5">
        <w:trPr>
          <w:cantSplit/>
        </w:trPr>
        <w:tc>
          <w:tcPr>
            <w:tcW w:w="9639" w:type="dxa"/>
            <w:gridSpan w:val="9"/>
            <w:tcBorders>
              <w:top w:val="single" w:sz="6" w:space="0" w:color="auto"/>
              <w:left w:val="single" w:sz="6" w:space="0" w:color="auto"/>
              <w:right w:val="single" w:sz="6" w:space="0" w:color="auto"/>
            </w:tcBorders>
          </w:tcPr>
          <w:p w:rsidR="008507F5" w:rsidRPr="008507F5" w:rsidRDefault="008507F5" w:rsidP="008507F5">
            <w:pPr>
              <w:spacing w:before="80"/>
              <w:rPr>
                <w:rFonts w:cs="Arial"/>
                <w:sz w:val="18"/>
                <w:szCs w:val="18"/>
                <w:lang w:val="en-GB"/>
              </w:rPr>
            </w:pPr>
            <w:r w:rsidRPr="008507F5">
              <w:rPr>
                <w:sz w:val="18"/>
                <w:szCs w:val="18"/>
                <w:lang w:val="en-GB"/>
              </w:rPr>
              <w:t>Registration Confirmation I.D. No: ……………………………………………………………………………</w:t>
            </w:r>
            <w:r w:rsidRPr="008507F5">
              <w:rPr>
                <w:sz w:val="18"/>
                <w:szCs w:val="18"/>
                <w:lang w:val="en-GB"/>
              </w:rPr>
              <w:br/>
              <w:t xml:space="preserve">(Note:  It is imperative for fellowship holders to pre-register via the on-line registration form at: </w:t>
            </w:r>
            <w:r w:rsidRPr="008507F5">
              <w:rPr>
                <w:sz w:val="18"/>
                <w:szCs w:val="18"/>
                <w:lang w:val="en-GB"/>
              </w:rPr>
              <w:br/>
            </w:r>
            <w:hyperlink r:id="rId31" w:history="1">
              <w:r w:rsidRPr="008507F5">
                <w:rPr>
                  <w:rFonts w:cs="Arial"/>
                  <w:color w:val="0000FF"/>
                  <w:sz w:val="18"/>
                  <w:szCs w:val="18"/>
                  <w:u w:val="single"/>
                  <w:lang w:val="en-GB"/>
                </w:rPr>
                <w:t>http://www.itu.int/ITU-T/tsag</w:t>
              </w:r>
            </w:hyperlink>
            <w:r w:rsidRPr="008507F5">
              <w:rPr>
                <w:rFonts w:cs="Arial"/>
                <w:sz w:val="18"/>
                <w:szCs w:val="18"/>
                <w:lang w:val="en-GB"/>
              </w:rPr>
              <w:t xml:space="preserve"> )</w:t>
            </w:r>
          </w:p>
          <w:p w:rsidR="008507F5" w:rsidRPr="008507F5" w:rsidRDefault="008507F5" w:rsidP="008507F5">
            <w:pPr>
              <w:tabs>
                <w:tab w:val="left" w:pos="170"/>
                <w:tab w:val="left" w:pos="1701"/>
                <w:tab w:val="right" w:leader="underscore" w:pos="10773"/>
              </w:tabs>
              <w:rPr>
                <w:b/>
                <w:sz w:val="16"/>
                <w:szCs w:val="20"/>
              </w:rPr>
            </w:pPr>
            <w:r w:rsidRPr="008507F5">
              <w:rPr>
                <w:b/>
                <w:sz w:val="16"/>
                <w:szCs w:val="20"/>
              </w:rPr>
              <w:t>Country: _____________________________________________________________________________________________________</w:t>
            </w:r>
          </w:p>
          <w:p w:rsidR="008507F5" w:rsidRPr="008507F5" w:rsidRDefault="008507F5" w:rsidP="008507F5">
            <w:pPr>
              <w:tabs>
                <w:tab w:val="left" w:pos="170"/>
                <w:tab w:val="left" w:pos="1701"/>
                <w:tab w:val="left" w:pos="3686"/>
                <w:tab w:val="right" w:leader="underscore" w:pos="10773"/>
              </w:tabs>
              <w:spacing w:before="240"/>
              <w:rPr>
                <w:b/>
                <w:sz w:val="16"/>
                <w:szCs w:val="20"/>
              </w:rPr>
            </w:pPr>
            <w:r w:rsidRPr="008507F5">
              <w:rPr>
                <w:b/>
                <w:sz w:val="16"/>
                <w:szCs w:val="20"/>
              </w:rPr>
              <w:t>Name of the Administration or Organization: ______________________________________________________________________</w:t>
            </w:r>
          </w:p>
          <w:p w:rsidR="008507F5" w:rsidRPr="008507F5" w:rsidRDefault="008507F5" w:rsidP="008507F5">
            <w:pPr>
              <w:tabs>
                <w:tab w:val="left" w:pos="170"/>
                <w:tab w:val="left" w:pos="1701"/>
                <w:tab w:val="right" w:leader="underscore" w:pos="5954"/>
                <w:tab w:val="left" w:pos="6521"/>
                <w:tab w:val="right" w:leader="underscore" w:pos="10773"/>
              </w:tabs>
              <w:spacing w:before="0"/>
              <w:rPr>
                <w:b/>
                <w:sz w:val="16"/>
                <w:szCs w:val="20"/>
              </w:rPr>
            </w:pPr>
          </w:p>
          <w:p w:rsidR="008507F5" w:rsidRPr="008507F5" w:rsidRDefault="008507F5" w:rsidP="008507F5">
            <w:pPr>
              <w:tabs>
                <w:tab w:val="left" w:pos="170"/>
                <w:tab w:val="left" w:pos="1701"/>
                <w:tab w:val="right" w:leader="underscore" w:pos="5954"/>
                <w:tab w:val="left" w:pos="6521"/>
                <w:tab w:val="right" w:leader="underscore" w:pos="10773"/>
              </w:tabs>
              <w:rPr>
                <w:b/>
                <w:sz w:val="16"/>
                <w:szCs w:val="20"/>
              </w:rPr>
            </w:pPr>
            <w:r w:rsidRPr="008507F5">
              <w:rPr>
                <w:b/>
                <w:sz w:val="16"/>
                <w:szCs w:val="20"/>
              </w:rPr>
              <w:t>Mr. / Ms.</w:t>
            </w:r>
            <w:r w:rsidRPr="008507F5">
              <w:rPr>
                <w:b/>
                <w:sz w:val="16"/>
                <w:szCs w:val="20"/>
              </w:rPr>
              <w:tab/>
              <w:t>_______________________________________(family name)</w:t>
            </w:r>
            <w:r w:rsidRPr="008507F5">
              <w:rPr>
                <w:b/>
                <w:sz w:val="16"/>
                <w:szCs w:val="20"/>
              </w:rPr>
              <w:tab/>
              <w:t>______________________________________(given name)</w:t>
            </w:r>
          </w:p>
          <w:p w:rsidR="008507F5" w:rsidRPr="008507F5" w:rsidRDefault="008507F5" w:rsidP="008507F5">
            <w:pPr>
              <w:tabs>
                <w:tab w:val="left" w:pos="170"/>
                <w:tab w:val="left" w:pos="1701"/>
                <w:tab w:val="center" w:pos="3828"/>
                <w:tab w:val="center" w:pos="8647"/>
                <w:tab w:val="center" w:pos="9781"/>
                <w:tab w:val="right" w:leader="underscore" w:pos="10773"/>
              </w:tabs>
              <w:spacing w:before="0"/>
              <w:rPr>
                <w:b/>
                <w:sz w:val="16"/>
                <w:szCs w:val="20"/>
              </w:rPr>
            </w:pPr>
          </w:p>
          <w:p w:rsidR="008507F5" w:rsidRPr="008507F5" w:rsidRDefault="008507F5" w:rsidP="008507F5">
            <w:pPr>
              <w:tabs>
                <w:tab w:val="left" w:pos="170"/>
                <w:tab w:val="right" w:pos="4536"/>
                <w:tab w:val="right" w:leader="underscore" w:pos="10773"/>
              </w:tabs>
              <w:rPr>
                <w:b/>
                <w:sz w:val="16"/>
                <w:szCs w:val="20"/>
                <w:lang w:val="en-GB"/>
              </w:rPr>
            </w:pPr>
            <w:r w:rsidRPr="008507F5">
              <w:rPr>
                <w:b/>
                <w:sz w:val="16"/>
                <w:szCs w:val="20"/>
                <w:lang w:val="en-GB"/>
              </w:rPr>
              <w:t>Title:</w:t>
            </w:r>
            <w:r w:rsidRPr="008507F5">
              <w:rPr>
                <w:b/>
                <w:sz w:val="16"/>
                <w:szCs w:val="20"/>
                <w:lang w:val="en-GB"/>
              </w:rPr>
              <w:tab/>
              <w:t>____________________________________________________________________________________________________</w:t>
            </w:r>
          </w:p>
          <w:p w:rsidR="008507F5" w:rsidRPr="008507F5" w:rsidRDefault="008507F5" w:rsidP="008507F5">
            <w:pPr>
              <w:tabs>
                <w:tab w:val="left" w:pos="170"/>
                <w:tab w:val="left" w:pos="1701"/>
                <w:tab w:val="center" w:pos="3828"/>
                <w:tab w:val="center" w:pos="8647"/>
                <w:tab w:val="center" w:pos="9781"/>
                <w:tab w:val="right" w:leader="underscore" w:pos="10773"/>
              </w:tabs>
              <w:rPr>
                <w:b/>
                <w:sz w:val="16"/>
                <w:szCs w:val="20"/>
                <w:lang w:val="en-GB"/>
              </w:rPr>
            </w:pPr>
          </w:p>
        </w:tc>
      </w:tr>
      <w:tr w:rsidR="008507F5" w:rsidRPr="008507F5" w:rsidTr="008507F5">
        <w:trPr>
          <w:cantSplit/>
        </w:trPr>
        <w:tc>
          <w:tcPr>
            <w:tcW w:w="9639" w:type="dxa"/>
            <w:gridSpan w:val="9"/>
            <w:tcBorders>
              <w:left w:val="single" w:sz="6" w:space="0" w:color="auto"/>
              <w:bottom w:val="single" w:sz="6" w:space="0" w:color="auto"/>
              <w:right w:val="single" w:sz="6" w:space="0" w:color="auto"/>
            </w:tcBorders>
          </w:tcPr>
          <w:p w:rsidR="008507F5" w:rsidRPr="008507F5" w:rsidRDefault="008507F5" w:rsidP="008507F5">
            <w:pPr>
              <w:tabs>
                <w:tab w:val="left" w:pos="170"/>
                <w:tab w:val="left" w:pos="1701"/>
                <w:tab w:val="right" w:leader="underscore" w:pos="5954"/>
                <w:tab w:val="left" w:pos="6521"/>
                <w:tab w:val="right" w:leader="underscore" w:pos="10773"/>
              </w:tabs>
              <w:rPr>
                <w:b/>
                <w:sz w:val="16"/>
                <w:szCs w:val="20"/>
                <w:lang w:val="en-GB"/>
              </w:rPr>
            </w:pPr>
            <w:r w:rsidRPr="008507F5">
              <w:rPr>
                <w:b/>
                <w:sz w:val="16"/>
                <w:szCs w:val="20"/>
                <w:lang w:val="en-GB"/>
              </w:rPr>
              <w:t xml:space="preserve">Address: </w:t>
            </w:r>
            <w:r w:rsidRPr="008507F5">
              <w:rPr>
                <w:b/>
                <w:sz w:val="16"/>
                <w:szCs w:val="20"/>
                <w:lang w:val="en-GB"/>
              </w:rPr>
              <w:tab/>
              <w:t>____________________________________________________________________________________________________</w:t>
            </w:r>
          </w:p>
          <w:p w:rsidR="008507F5" w:rsidRPr="008507F5" w:rsidRDefault="008507F5" w:rsidP="008507F5">
            <w:pPr>
              <w:tabs>
                <w:tab w:val="left" w:pos="170"/>
                <w:tab w:val="left" w:pos="1701"/>
                <w:tab w:val="right" w:leader="underscore" w:pos="5954"/>
                <w:tab w:val="left" w:pos="6521"/>
                <w:tab w:val="right" w:leader="underscore" w:pos="10773"/>
              </w:tabs>
              <w:spacing w:before="180"/>
              <w:ind w:left="170" w:hanging="170"/>
              <w:rPr>
                <w:b/>
                <w:sz w:val="16"/>
                <w:szCs w:val="20"/>
                <w:lang w:val="en-GB"/>
              </w:rPr>
            </w:pPr>
            <w:r w:rsidRPr="008507F5">
              <w:rPr>
                <w:b/>
                <w:sz w:val="16"/>
                <w:szCs w:val="20"/>
                <w:lang w:val="en-GB"/>
              </w:rPr>
              <w:t>______________________________________________________________________________________________________________</w:t>
            </w:r>
          </w:p>
          <w:p w:rsidR="008507F5" w:rsidRPr="008507F5" w:rsidRDefault="008507F5" w:rsidP="008507F5">
            <w:pPr>
              <w:tabs>
                <w:tab w:val="left" w:pos="170"/>
                <w:tab w:val="left" w:pos="1701"/>
                <w:tab w:val="right" w:leader="underscore" w:pos="5954"/>
                <w:tab w:val="left" w:pos="6521"/>
                <w:tab w:val="right" w:leader="underscore" w:pos="10773"/>
              </w:tabs>
              <w:spacing w:before="0"/>
              <w:ind w:left="170" w:hanging="170"/>
              <w:rPr>
                <w:b/>
                <w:sz w:val="16"/>
                <w:szCs w:val="20"/>
                <w:lang w:val="en-GB"/>
              </w:rPr>
            </w:pPr>
          </w:p>
          <w:p w:rsidR="008507F5" w:rsidRPr="008507F5" w:rsidRDefault="008507F5" w:rsidP="008507F5">
            <w:pPr>
              <w:tabs>
                <w:tab w:val="left" w:pos="170"/>
                <w:tab w:val="left" w:pos="567"/>
                <w:tab w:val="right" w:leader="underscore" w:pos="2269"/>
                <w:tab w:val="left" w:pos="2694"/>
                <w:tab w:val="left" w:pos="3119"/>
                <w:tab w:val="right" w:leader="underscore" w:pos="4820"/>
                <w:tab w:val="left" w:pos="5245"/>
                <w:tab w:val="left" w:pos="5812"/>
                <w:tab w:val="right" w:leader="underscore" w:pos="7513"/>
                <w:tab w:val="left" w:pos="7939"/>
                <w:tab w:val="left" w:pos="8647"/>
                <w:tab w:val="right" w:leader="underscore" w:pos="10773"/>
              </w:tabs>
              <w:spacing w:before="0"/>
              <w:rPr>
                <w:b/>
                <w:sz w:val="16"/>
                <w:szCs w:val="20"/>
              </w:rPr>
            </w:pPr>
            <w:r w:rsidRPr="008507F5">
              <w:rPr>
                <w:b/>
                <w:sz w:val="16"/>
                <w:szCs w:val="20"/>
              </w:rPr>
              <w:t>Tel.:</w:t>
            </w:r>
            <w:r w:rsidRPr="008507F5">
              <w:rPr>
                <w:b/>
                <w:sz w:val="16"/>
                <w:szCs w:val="20"/>
              </w:rPr>
              <w:tab/>
              <w:t>____________________________    Fax:</w:t>
            </w:r>
            <w:r w:rsidRPr="008507F5">
              <w:rPr>
                <w:b/>
                <w:sz w:val="16"/>
                <w:szCs w:val="20"/>
              </w:rPr>
              <w:tab/>
              <w:t>____________________________    E-Mail:_________________________________</w:t>
            </w:r>
          </w:p>
          <w:p w:rsidR="008507F5" w:rsidRPr="008507F5" w:rsidRDefault="008507F5" w:rsidP="008507F5">
            <w:pPr>
              <w:tabs>
                <w:tab w:val="left" w:pos="170"/>
                <w:tab w:val="left" w:pos="1701"/>
                <w:tab w:val="center" w:pos="3828"/>
                <w:tab w:val="center" w:pos="8647"/>
                <w:tab w:val="center" w:pos="9781"/>
                <w:tab w:val="right" w:leader="underscore" w:pos="10773"/>
              </w:tabs>
              <w:spacing w:before="0"/>
              <w:rPr>
                <w:b/>
                <w:sz w:val="16"/>
                <w:szCs w:val="20"/>
              </w:rPr>
            </w:pPr>
          </w:p>
          <w:p w:rsidR="008507F5" w:rsidRPr="008507F5" w:rsidRDefault="008507F5" w:rsidP="008507F5">
            <w:pPr>
              <w:tabs>
                <w:tab w:val="left" w:pos="170"/>
                <w:tab w:val="left" w:pos="1701"/>
                <w:tab w:val="left" w:pos="5245"/>
                <w:tab w:val="left" w:pos="7230"/>
                <w:tab w:val="right" w:leader="underscore" w:pos="10773"/>
              </w:tabs>
              <w:spacing w:before="0"/>
              <w:rPr>
                <w:b/>
                <w:sz w:val="16"/>
                <w:szCs w:val="20"/>
              </w:rPr>
            </w:pPr>
            <w:r w:rsidRPr="008507F5">
              <w:rPr>
                <w:b/>
                <w:sz w:val="16"/>
                <w:szCs w:val="20"/>
              </w:rPr>
              <w:t>PASSPORT INFORMATION :</w:t>
            </w:r>
          </w:p>
          <w:p w:rsidR="008507F5" w:rsidRPr="008507F5" w:rsidRDefault="008507F5" w:rsidP="008507F5">
            <w:pPr>
              <w:tabs>
                <w:tab w:val="left" w:pos="170"/>
                <w:tab w:val="left" w:pos="1701"/>
                <w:tab w:val="center" w:pos="3828"/>
                <w:tab w:val="center" w:pos="8647"/>
                <w:tab w:val="center" w:pos="9781"/>
                <w:tab w:val="right" w:leader="underscore" w:pos="10773"/>
              </w:tabs>
              <w:rPr>
                <w:b/>
                <w:sz w:val="16"/>
                <w:szCs w:val="20"/>
              </w:rPr>
            </w:pPr>
            <w:r w:rsidRPr="008507F5">
              <w:rPr>
                <w:b/>
                <w:sz w:val="16"/>
                <w:szCs w:val="20"/>
              </w:rPr>
              <w:t>Date of birth:</w:t>
            </w:r>
            <w:r w:rsidRPr="008507F5">
              <w:rPr>
                <w:b/>
                <w:sz w:val="16"/>
                <w:szCs w:val="20"/>
              </w:rPr>
              <w:tab/>
              <w:t>_______________________________________________________________________________________________</w:t>
            </w:r>
          </w:p>
          <w:p w:rsidR="008507F5" w:rsidRPr="008507F5" w:rsidRDefault="008507F5" w:rsidP="008507F5">
            <w:pPr>
              <w:tabs>
                <w:tab w:val="left" w:pos="170"/>
                <w:tab w:val="left" w:pos="1701"/>
                <w:tab w:val="right" w:leader="underscore" w:pos="4820"/>
                <w:tab w:val="left" w:pos="5245"/>
                <w:tab w:val="left" w:pos="7230"/>
                <w:tab w:val="right" w:leader="underscore" w:pos="10773"/>
              </w:tabs>
              <w:spacing w:before="0"/>
              <w:rPr>
                <w:b/>
                <w:sz w:val="16"/>
                <w:szCs w:val="20"/>
              </w:rPr>
            </w:pPr>
          </w:p>
          <w:p w:rsidR="008507F5" w:rsidRPr="008507F5" w:rsidRDefault="008507F5" w:rsidP="008507F5">
            <w:pPr>
              <w:tabs>
                <w:tab w:val="left" w:pos="170"/>
                <w:tab w:val="left" w:pos="1701"/>
                <w:tab w:val="right" w:leader="underscore" w:pos="4820"/>
                <w:tab w:val="left" w:pos="5245"/>
                <w:tab w:val="left" w:pos="7230"/>
                <w:tab w:val="right" w:leader="underscore" w:pos="10773"/>
              </w:tabs>
              <w:spacing w:before="0"/>
              <w:rPr>
                <w:b/>
                <w:sz w:val="16"/>
                <w:szCs w:val="20"/>
                <w:lang w:val="en-GB"/>
              </w:rPr>
            </w:pPr>
            <w:r w:rsidRPr="008507F5">
              <w:rPr>
                <w:b/>
                <w:sz w:val="16"/>
                <w:szCs w:val="20"/>
                <w:lang w:val="en-GB"/>
              </w:rPr>
              <w:t>Nationality: __________________________________________   Passport number: ________________________________________</w:t>
            </w:r>
          </w:p>
          <w:p w:rsidR="008507F5" w:rsidRPr="008507F5" w:rsidRDefault="008507F5" w:rsidP="008507F5">
            <w:pPr>
              <w:tabs>
                <w:tab w:val="left" w:pos="170"/>
                <w:tab w:val="left" w:pos="1850"/>
                <w:tab w:val="left" w:pos="3693"/>
                <w:tab w:val="left" w:pos="4543"/>
                <w:tab w:val="left" w:pos="7378"/>
                <w:tab w:val="left" w:pos="9079"/>
              </w:tabs>
              <w:spacing w:before="0"/>
              <w:rPr>
                <w:b/>
                <w:sz w:val="16"/>
                <w:szCs w:val="20"/>
              </w:rPr>
            </w:pPr>
          </w:p>
          <w:p w:rsidR="008507F5" w:rsidRPr="008507F5" w:rsidRDefault="008507F5" w:rsidP="008507F5">
            <w:pPr>
              <w:tabs>
                <w:tab w:val="left" w:pos="170"/>
                <w:tab w:val="left" w:pos="1850"/>
                <w:tab w:val="right" w:leader="underscore" w:pos="3402"/>
                <w:tab w:val="left" w:pos="3693"/>
                <w:tab w:val="left" w:pos="4543"/>
                <w:tab w:val="right" w:leader="underscore" w:pos="7095"/>
                <w:tab w:val="left" w:pos="7378"/>
                <w:tab w:val="left" w:pos="9079"/>
                <w:tab w:val="right" w:leader="underscore" w:pos="10773"/>
              </w:tabs>
              <w:spacing w:before="0"/>
              <w:rPr>
                <w:b/>
                <w:sz w:val="16"/>
                <w:szCs w:val="20"/>
                <w:lang w:val="en-GB"/>
              </w:rPr>
            </w:pPr>
            <w:r w:rsidRPr="008507F5">
              <w:rPr>
                <w:b/>
                <w:sz w:val="16"/>
                <w:szCs w:val="20"/>
                <w:lang w:val="en-GB"/>
              </w:rPr>
              <w:t>Date of issue: ___________________   In (place)</w:t>
            </w:r>
            <w:r w:rsidRPr="008507F5">
              <w:rPr>
                <w:b/>
                <w:sz w:val="16"/>
                <w:szCs w:val="20"/>
                <w:lang w:val="en-GB"/>
              </w:rPr>
              <w:tab/>
              <w:t>: _____________________________Valid until (date): _______________________</w:t>
            </w:r>
          </w:p>
          <w:p w:rsidR="008507F5" w:rsidRPr="008507F5" w:rsidRDefault="008507F5" w:rsidP="008507F5">
            <w:pPr>
              <w:tabs>
                <w:tab w:val="left" w:pos="170"/>
                <w:tab w:val="left" w:pos="1850"/>
                <w:tab w:val="left" w:pos="3693"/>
                <w:tab w:val="left" w:pos="4543"/>
                <w:tab w:val="left" w:pos="7378"/>
                <w:tab w:val="left" w:pos="9079"/>
                <w:tab w:val="right" w:leader="underscore" w:pos="10773"/>
              </w:tabs>
              <w:rPr>
                <w:b/>
                <w:sz w:val="16"/>
                <w:szCs w:val="20"/>
              </w:rPr>
            </w:pPr>
          </w:p>
        </w:tc>
      </w:tr>
      <w:tr w:rsidR="008507F5" w:rsidRPr="008507F5" w:rsidTr="008507F5">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bottom w:val="nil"/>
            </w:tcBorders>
          </w:tcPr>
          <w:p w:rsidR="008507F5" w:rsidRPr="008507F5" w:rsidRDefault="008507F5" w:rsidP="008507F5">
            <w:pPr>
              <w:jc w:val="center"/>
              <w:rPr>
                <w:b/>
                <w:bCs/>
                <w:sz w:val="20"/>
                <w:szCs w:val="20"/>
                <w:lang w:val="en-GB"/>
              </w:rPr>
            </w:pPr>
            <w:r w:rsidRPr="008507F5">
              <w:rPr>
                <w:b/>
                <w:bCs/>
                <w:sz w:val="20"/>
                <w:szCs w:val="20"/>
                <w:lang w:val="en-GB"/>
              </w:rPr>
              <w:t xml:space="preserve">Please select your preference </w:t>
            </w:r>
          </w:p>
        </w:tc>
      </w:tr>
      <w:tr w:rsidR="008507F5" w:rsidRPr="008507F5" w:rsidTr="008507F5">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8507F5" w:rsidRPr="008507F5" w:rsidRDefault="008507F5" w:rsidP="008507F5">
            <w:pPr>
              <w:numPr>
                <w:ilvl w:val="0"/>
                <w:numId w:val="16"/>
              </w:numPr>
              <w:spacing w:beforeLines="150" w:before="360"/>
              <w:ind w:left="714" w:hanging="357"/>
              <w:rPr>
                <w:b/>
                <w:sz w:val="20"/>
                <w:szCs w:val="20"/>
                <w:lang w:val="en-GB"/>
              </w:rPr>
            </w:pPr>
            <w:r w:rsidRPr="008507F5">
              <w:rPr>
                <w:b/>
                <w:bCs/>
                <w:sz w:val="20"/>
                <w:szCs w:val="20"/>
                <w:lang w:val="en-GB"/>
              </w:rPr>
              <w:t>□</w:t>
            </w:r>
            <w:proofErr w:type="gramStart"/>
            <w:r w:rsidRPr="008507F5">
              <w:rPr>
                <w:b/>
                <w:bCs/>
                <w:sz w:val="20"/>
                <w:szCs w:val="20"/>
                <w:lang w:val="en-GB"/>
              </w:rPr>
              <w:t xml:space="preserve">  </w:t>
            </w:r>
            <w:r w:rsidRPr="008507F5">
              <w:rPr>
                <w:sz w:val="20"/>
                <w:szCs w:val="20"/>
                <w:lang w:val="en-GB"/>
              </w:rPr>
              <w:t>One</w:t>
            </w:r>
            <w:proofErr w:type="gramEnd"/>
            <w:r w:rsidRPr="008507F5">
              <w:rPr>
                <w:sz w:val="20"/>
                <w:szCs w:val="20"/>
                <w:lang w:val="en-GB"/>
              </w:rPr>
              <w:t xml:space="preserve"> full fellowship     or </w:t>
            </w:r>
            <w:r w:rsidRPr="008507F5">
              <w:rPr>
                <w:b/>
                <w:bCs/>
                <w:sz w:val="20"/>
                <w:szCs w:val="20"/>
                <w:lang w:val="en-GB"/>
              </w:rPr>
              <w:t xml:space="preserve">       □ </w:t>
            </w:r>
            <w:r w:rsidRPr="008507F5">
              <w:rPr>
                <w:sz w:val="20"/>
                <w:szCs w:val="20"/>
                <w:lang w:val="en-GB"/>
              </w:rPr>
              <w:t>two partial fellowships (per eligible country).</w:t>
            </w:r>
          </w:p>
        </w:tc>
      </w:tr>
      <w:tr w:rsidR="008507F5" w:rsidRPr="008507F5" w:rsidTr="008507F5">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8507F5" w:rsidRPr="008507F5" w:rsidRDefault="008507F5" w:rsidP="008507F5">
            <w:pPr>
              <w:numPr>
                <w:ilvl w:val="0"/>
                <w:numId w:val="16"/>
              </w:numPr>
              <w:spacing w:beforeLines="40" w:before="96"/>
              <w:rPr>
                <w:sz w:val="20"/>
                <w:szCs w:val="20"/>
                <w:lang w:val="en-GB"/>
              </w:rPr>
            </w:pPr>
            <w:r w:rsidRPr="008507F5">
              <w:rPr>
                <w:sz w:val="20"/>
                <w:szCs w:val="20"/>
                <w:lang w:val="en-GB"/>
              </w:rPr>
              <w:t>In case of two partial fellowships, chose one of the following:</w:t>
            </w:r>
          </w:p>
        </w:tc>
      </w:tr>
      <w:tr w:rsidR="008507F5" w:rsidRPr="008507F5" w:rsidTr="008507F5">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8507F5" w:rsidRPr="008507F5" w:rsidRDefault="008507F5" w:rsidP="008507F5">
            <w:pPr>
              <w:rPr>
                <w:b/>
                <w:bCs/>
                <w:sz w:val="20"/>
                <w:szCs w:val="20"/>
                <w:lang w:val="en-GB"/>
              </w:rPr>
            </w:pPr>
            <w:r w:rsidRPr="008507F5">
              <w:rPr>
                <w:b/>
                <w:bCs/>
                <w:sz w:val="20"/>
                <w:szCs w:val="20"/>
                <w:lang w:val="en-GB"/>
              </w:rPr>
              <w:tab/>
            </w:r>
            <w:r w:rsidRPr="008507F5">
              <w:rPr>
                <w:b/>
                <w:bCs/>
                <w:sz w:val="20"/>
                <w:szCs w:val="20"/>
                <w:lang w:val="en-GB"/>
              </w:rPr>
              <w:tab/>
              <w:t>□ Economy class air ticket (duty station / Geneva / duty station).</w:t>
            </w:r>
          </w:p>
          <w:p w:rsidR="008507F5" w:rsidRPr="008507F5" w:rsidRDefault="008507F5" w:rsidP="008507F5">
            <w:pPr>
              <w:spacing w:before="0"/>
              <w:ind w:left="357"/>
              <w:rPr>
                <w:b/>
                <w:bCs/>
                <w:sz w:val="20"/>
                <w:szCs w:val="20"/>
                <w:lang w:val="en-GB"/>
              </w:rPr>
            </w:pPr>
            <w:r w:rsidRPr="008507F5">
              <w:rPr>
                <w:b/>
                <w:bCs/>
                <w:sz w:val="20"/>
                <w:szCs w:val="20"/>
                <w:lang w:val="en-GB"/>
              </w:rPr>
              <w:tab/>
            </w:r>
            <w:r w:rsidRPr="008507F5">
              <w:rPr>
                <w:b/>
                <w:bCs/>
                <w:sz w:val="20"/>
                <w:szCs w:val="20"/>
                <w:lang w:val="en-GB"/>
              </w:rPr>
              <w:tab/>
              <w:t>□ Daily subsistence allowance intended to cover accommodation, meals &amp; misc. expenses.</w:t>
            </w:r>
          </w:p>
        </w:tc>
      </w:tr>
      <w:tr w:rsidR="008507F5" w:rsidRPr="008507F5" w:rsidTr="008507F5">
        <w:tblPrEx>
          <w:tblBorders>
            <w:top w:val="single" w:sz="6" w:space="0" w:color="auto"/>
            <w:left w:val="single" w:sz="6" w:space="0" w:color="auto"/>
            <w:bottom w:val="single" w:sz="6" w:space="0" w:color="auto"/>
            <w:right w:val="single" w:sz="6" w:space="0" w:color="auto"/>
          </w:tblBorders>
        </w:tblPrEx>
        <w:trPr>
          <w:cantSplit/>
          <w:trHeight w:val="267"/>
        </w:trPr>
        <w:tc>
          <w:tcPr>
            <w:tcW w:w="9639" w:type="dxa"/>
            <w:gridSpan w:val="9"/>
            <w:tcBorders>
              <w:top w:val="nil"/>
              <w:bottom w:val="single" w:sz="6" w:space="0" w:color="auto"/>
            </w:tcBorders>
          </w:tcPr>
          <w:p w:rsidR="008507F5" w:rsidRPr="008507F5" w:rsidRDefault="008507F5" w:rsidP="008507F5">
            <w:pPr>
              <w:spacing w:before="0"/>
              <w:rPr>
                <w:sz w:val="24"/>
                <w:szCs w:val="20"/>
                <w:lang w:val="en-GB"/>
              </w:rPr>
            </w:pPr>
          </w:p>
        </w:tc>
      </w:tr>
      <w:tr w:rsidR="008507F5" w:rsidRPr="008507F5" w:rsidTr="008507F5">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6"/>
          </w:tcPr>
          <w:p w:rsidR="008507F5" w:rsidRPr="008507F5" w:rsidRDefault="008507F5" w:rsidP="008507F5">
            <w:pPr>
              <w:overflowPunct w:val="0"/>
              <w:autoSpaceDE w:val="0"/>
              <w:autoSpaceDN w:val="0"/>
              <w:adjustRightInd w:val="0"/>
              <w:spacing w:before="60"/>
              <w:ind w:left="170" w:hanging="170"/>
              <w:textAlignment w:val="baseline"/>
              <w:rPr>
                <w:b/>
                <w:bCs/>
                <w:sz w:val="16"/>
                <w:szCs w:val="20"/>
              </w:rPr>
            </w:pPr>
          </w:p>
          <w:p w:rsidR="008507F5" w:rsidRPr="008507F5" w:rsidRDefault="008507F5" w:rsidP="008507F5">
            <w:pPr>
              <w:overflowPunct w:val="0"/>
              <w:autoSpaceDE w:val="0"/>
              <w:autoSpaceDN w:val="0"/>
              <w:adjustRightInd w:val="0"/>
              <w:spacing w:before="60"/>
              <w:textAlignment w:val="baseline"/>
              <w:rPr>
                <w:b/>
                <w:bCs/>
                <w:sz w:val="16"/>
                <w:szCs w:val="20"/>
              </w:rPr>
            </w:pPr>
            <w:r w:rsidRPr="008507F5">
              <w:rPr>
                <w:b/>
                <w:bCs/>
                <w:sz w:val="16"/>
                <w:szCs w:val="20"/>
              </w:rPr>
              <w:t>Signature of fellowship candidate:</w:t>
            </w:r>
          </w:p>
          <w:p w:rsidR="008507F5" w:rsidRPr="008507F5" w:rsidRDefault="008507F5" w:rsidP="008507F5">
            <w:pPr>
              <w:overflowPunct w:val="0"/>
              <w:autoSpaceDE w:val="0"/>
              <w:autoSpaceDN w:val="0"/>
              <w:adjustRightInd w:val="0"/>
              <w:spacing w:before="60"/>
              <w:textAlignment w:val="baseline"/>
              <w:rPr>
                <w:sz w:val="24"/>
                <w:szCs w:val="20"/>
                <w:lang w:val="en-GB"/>
              </w:rPr>
            </w:pPr>
          </w:p>
        </w:tc>
        <w:tc>
          <w:tcPr>
            <w:tcW w:w="3260" w:type="dxa"/>
            <w:gridSpan w:val="3"/>
          </w:tcPr>
          <w:p w:rsidR="008507F5" w:rsidRPr="008507F5" w:rsidRDefault="008507F5" w:rsidP="008507F5">
            <w:pPr>
              <w:overflowPunct w:val="0"/>
              <w:autoSpaceDE w:val="0"/>
              <w:autoSpaceDN w:val="0"/>
              <w:adjustRightInd w:val="0"/>
              <w:spacing w:before="60"/>
              <w:textAlignment w:val="baseline"/>
              <w:rPr>
                <w:sz w:val="16"/>
                <w:szCs w:val="16"/>
                <w:lang w:val="en-GB"/>
              </w:rPr>
            </w:pPr>
          </w:p>
          <w:p w:rsidR="008507F5" w:rsidRPr="008507F5" w:rsidRDefault="008507F5" w:rsidP="008507F5">
            <w:pPr>
              <w:overflowPunct w:val="0"/>
              <w:autoSpaceDE w:val="0"/>
              <w:autoSpaceDN w:val="0"/>
              <w:adjustRightInd w:val="0"/>
              <w:spacing w:before="60"/>
              <w:textAlignment w:val="baseline"/>
              <w:rPr>
                <w:sz w:val="24"/>
                <w:szCs w:val="20"/>
                <w:lang w:val="en-GB"/>
              </w:rPr>
            </w:pPr>
            <w:r w:rsidRPr="008507F5">
              <w:rPr>
                <w:b/>
                <w:bCs/>
                <w:sz w:val="16"/>
                <w:szCs w:val="20"/>
              </w:rPr>
              <w:t>Date:</w:t>
            </w:r>
          </w:p>
        </w:tc>
      </w:tr>
      <w:tr w:rsidR="008507F5" w:rsidRPr="008507F5" w:rsidTr="008507F5">
        <w:tblPrEx>
          <w:tblBorders>
            <w:left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39" w:type="dxa"/>
            <w:gridSpan w:val="9"/>
          </w:tcPr>
          <w:p w:rsidR="008507F5" w:rsidRPr="008507F5" w:rsidRDefault="008507F5" w:rsidP="008507F5">
            <w:pPr>
              <w:overflowPunct w:val="0"/>
              <w:autoSpaceDE w:val="0"/>
              <w:autoSpaceDN w:val="0"/>
              <w:adjustRightInd w:val="0"/>
              <w:textAlignment w:val="baseline"/>
              <w:rPr>
                <w:b/>
                <w:bCs/>
                <w:sz w:val="16"/>
                <w:szCs w:val="20"/>
              </w:rPr>
            </w:pPr>
            <w:r w:rsidRPr="008507F5">
              <w:rPr>
                <w:b/>
                <w:bCs/>
                <w:sz w:val="16"/>
                <w:szCs w:val="20"/>
              </w:rPr>
              <w:t>TO VALIDATE FELLOWSHIP REQUEST, NAME, TITLE AND SIGNATURE OF CERTIFYING OFFICIAL DESIGNATING PARTICIPANT MUST BE COMPLETED BELOW WITH OFFICIAL STAMP.</w:t>
            </w:r>
          </w:p>
          <w:p w:rsidR="008507F5" w:rsidRPr="008507F5" w:rsidRDefault="008507F5" w:rsidP="008507F5">
            <w:pPr>
              <w:overflowPunct w:val="0"/>
              <w:autoSpaceDE w:val="0"/>
              <w:autoSpaceDN w:val="0"/>
              <w:adjustRightInd w:val="0"/>
              <w:textAlignment w:val="baseline"/>
              <w:rPr>
                <w:sz w:val="24"/>
                <w:szCs w:val="20"/>
                <w:lang w:val="en-GB"/>
              </w:rPr>
            </w:pPr>
            <w:r w:rsidRPr="008507F5">
              <w:rPr>
                <w:b/>
                <w:bCs/>
                <w:sz w:val="16"/>
                <w:szCs w:val="16"/>
                <w:lang w:val="en-GB"/>
              </w:rPr>
              <w:t>N.B. IT IS IMPERATIVE THAT FELLOWS BE PRESENT FROM THE FIRST DAY TO THE END OF THE MEETING.</w:t>
            </w:r>
          </w:p>
        </w:tc>
      </w:tr>
      <w:tr w:rsidR="008507F5" w:rsidRPr="008507F5" w:rsidTr="008507F5">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6"/>
          </w:tcPr>
          <w:p w:rsidR="008507F5" w:rsidRPr="008507F5" w:rsidRDefault="008507F5" w:rsidP="008507F5">
            <w:pPr>
              <w:overflowPunct w:val="0"/>
              <w:autoSpaceDE w:val="0"/>
              <w:autoSpaceDN w:val="0"/>
              <w:adjustRightInd w:val="0"/>
              <w:spacing w:before="240" w:after="240"/>
              <w:textAlignment w:val="baseline"/>
              <w:rPr>
                <w:sz w:val="24"/>
                <w:szCs w:val="20"/>
                <w:lang w:val="en-GB"/>
              </w:rPr>
            </w:pPr>
            <w:r w:rsidRPr="008507F5">
              <w:rPr>
                <w:b/>
                <w:bCs/>
                <w:sz w:val="16"/>
                <w:szCs w:val="20"/>
              </w:rPr>
              <w:t>Signature</w:t>
            </w:r>
          </w:p>
        </w:tc>
        <w:tc>
          <w:tcPr>
            <w:tcW w:w="3260" w:type="dxa"/>
            <w:gridSpan w:val="3"/>
          </w:tcPr>
          <w:p w:rsidR="008507F5" w:rsidRPr="008507F5" w:rsidRDefault="008507F5" w:rsidP="008507F5">
            <w:pPr>
              <w:overflowPunct w:val="0"/>
              <w:autoSpaceDE w:val="0"/>
              <w:autoSpaceDN w:val="0"/>
              <w:adjustRightInd w:val="0"/>
              <w:textAlignment w:val="baseline"/>
              <w:rPr>
                <w:sz w:val="24"/>
                <w:szCs w:val="20"/>
                <w:lang w:val="en-GB"/>
              </w:rPr>
            </w:pPr>
            <w:r w:rsidRPr="008507F5">
              <w:rPr>
                <w:b/>
                <w:bCs/>
                <w:sz w:val="16"/>
                <w:szCs w:val="20"/>
              </w:rPr>
              <w:t>Date</w:t>
            </w:r>
          </w:p>
        </w:tc>
      </w:tr>
    </w:tbl>
    <w:p w:rsidR="008507F5" w:rsidRDefault="008507F5" w:rsidP="008C677E">
      <w:pPr>
        <w:rPr>
          <w:sz w:val="4"/>
          <w:szCs w:val="4"/>
          <w:lang w:val="ru-RU"/>
        </w:rPr>
      </w:pPr>
    </w:p>
    <w:p w:rsidR="008507F5" w:rsidRPr="008507F5" w:rsidRDefault="008507F5" w:rsidP="008C677E">
      <w:pPr>
        <w:rPr>
          <w:sz w:val="4"/>
          <w:szCs w:val="4"/>
          <w:lang w:val="ru-RU"/>
        </w:rPr>
        <w:sectPr w:rsidR="008507F5" w:rsidRPr="008507F5" w:rsidSect="00570209">
          <w:headerReference w:type="default" r:id="rId32"/>
          <w:footerReference w:type="default" r:id="rId33"/>
          <w:type w:val="oddPage"/>
          <w:pgSz w:w="11907" w:h="16840" w:code="9"/>
          <w:pgMar w:top="1134" w:right="1134" w:bottom="1134" w:left="1134" w:header="567" w:footer="567" w:gutter="0"/>
          <w:cols w:space="720"/>
          <w:docGrid w:linePitch="360"/>
        </w:sectPr>
      </w:pPr>
    </w:p>
    <w:p w:rsidR="008C677E" w:rsidRPr="0007441B" w:rsidRDefault="008C677E" w:rsidP="00CD6AA9">
      <w:pPr>
        <w:pStyle w:val="AnnexNo"/>
        <w:spacing w:before="0"/>
        <w:rPr>
          <w:sz w:val="22"/>
          <w:szCs w:val="22"/>
        </w:rPr>
      </w:pPr>
      <w:r w:rsidRPr="0007441B">
        <w:lastRenderedPageBreak/>
        <w:t xml:space="preserve">FORM 2 </w:t>
      </w:r>
      <w:r w:rsidR="00570209" w:rsidRPr="0007441B">
        <w:t>−</w:t>
      </w:r>
      <w:r w:rsidRPr="0007441B">
        <w:t xml:space="preserve"> </w:t>
      </w:r>
      <w:proofErr w:type="gramStart"/>
      <w:r w:rsidRPr="0007441B">
        <w:t>HOTELS</w:t>
      </w:r>
      <w:proofErr w:type="gramEnd"/>
      <w:r w:rsidR="00570209" w:rsidRPr="0007441B">
        <w:br/>
      </w:r>
      <w:r w:rsidR="0007441B" w:rsidRPr="0007441B">
        <w:rPr>
          <w:caps w:val="0"/>
          <w:sz w:val="22"/>
          <w:szCs w:val="22"/>
        </w:rPr>
        <w:t>(</w:t>
      </w:r>
      <w:r w:rsidR="0007441B" w:rsidRPr="0007441B">
        <w:rPr>
          <w:caps w:val="0"/>
          <w:sz w:val="22"/>
          <w:szCs w:val="22"/>
          <w:lang w:val="en-US"/>
        </w:rPr>
        <w:t>to TSB Collective letter 5/TSAG</w:t>
      </w:r>
      <w:r w:rsidR="0007441B" w:rsidRPr="0007441B">
        <w:rPr>
          <w:caps w:val="0"/>
          <w:sz w:val="22"/>
          <w:szCs w:val="22"/>
        </w:rPr>
        <w:t>)</w:t>
      </w:r>
    </w:p>
    <w:tbl>
      <w:tblPr>
        <w:tblW w:w="0" w:type="auto"/>
        <w:jc w:val="center"/>
        <w:tblLayout w:type="fixed"/>
        <w:tblLook w:val="0000" w:firstRow="0" w:lastRow="0" w:firstColumn="0" w:lastColumn="0" w:noHBand="0" w:noVBand="0"/>
      </w:tblPr>
      <w:tblGrid>
        <w:gridCol w:w="9360"/>
      </w:tblGrid>
      <w:tr w:rsidR="008C677E" w:rsidRPr="00765165" w:rsidTr="00546C04">
        <w:trPr>
          <w:cantSplit/>
          <w:jc w:val="center"/>
        </w:trPr>
        <w:tc>
          <w:tcPr>
            <w:tcW w:w="9360" w:type="dxa"/>
            <w:tcBorders>
              <w:top w:val="single" w:sz="6" w:space="0" w:color="auto"/>
              <w:left w:val="single" w:sz="6" w:space="0" w:color="auto"/>
              <w:bottom w:val="single" w:sz="6" w:space="0" w:color="auto"/>
              <w:right w:val="single" w:sz="6" w:space="0" w:color="auto"/>
            </w:tcBorders>
          </w:tcPr>
          <w:p w:rsidR="008C677E" w:rsidRPr="00DF3317" w:rsidRDefault="008C677E" w:rsidP="00546C04">
            <w:pPr>
              <w:tabs>
                <w:tab w:val="left" w:pos="1440"/>
                <w:tab w:val="left" w:pos="8647"/>
              </w:tabs>
              <w:spacing w:before="0" w:line="288" w:lineRule="atLeast"/>
              <w:ind w:right="133"/>
              <w:jc w:val="center"/>
              <w:rPr>
                <w:i/>
                <w:sz w:val="20"/>
              </w:rPr>
            </w:pPr>
          </w:p>
          <w:p w:rsidR="008C677E" w:rsidRPr="00DF3317" w:rsidRDefault="008C677E" w:rsidP="00546C04">
            <w:pPr>
              <w:tabs>
                <w:tab w:val="left" w:pos="1440"/>
                <w:tab w:val="left" w:pos="8647"/>
              </w:tabs>
              <w:spacing w:before="0" w:line="288" w:lineRule="atLeast"/>
              <w:ind w:right="133"/>
              <w:jc w:val="center"/>
              <w:rPr>
                <w:i/>
              </w:rPr>
            </w:pPr>
            <w:r w:rsidRPr="00DF3317">
              <w:rPr>
                <w:i/>
              </w:rPr>
              <w:t xml:space="preserve">This confirmation form </w:t>
            </w:r>
            <w:r w:rsidRPr="00DF3317">
              <w:rPr>
                <w:b/>
                <w:bCs/>
                <w:i/>
              </w:rPr>
              <w:t xml:space="preserve">should </w:t>
            </w:r>
            <w:r w:rsidRPr="00DF3317">
              <w:rPr>
                <w:b/>
                <w:i/>
              </w:rPr>
              <w:t xml:space="preserve">be sent direct </w:t>
            </w:r>
            <w:r w:rsidRPr="00DF3317">
              <w:rPr>
                <w:i/>
              </w:rPr>
              <w:t>to the hotel</w:t>
            </w:r>
            <w:r w:rsidRPr="00DF3317">
              <w:rPr>
                <w:b/>
                <w:i/>
              </w:rPr>
              <w:t xml:space="preserve"> </w:t>
            </w:r>
            <w:r w:rsidRPr="00DF3317">
              <w:rPr>
                <w:i/>
              </w:rPr>
              <w:t>of your choice</w:t>
            </w:r>
          </w:p>
          <w:p w:rsidR="008C677E" w:rsidRPr="00C67AB9" w:rsidRDefault="008C677E" w:rsidP="00546C04">
            <w:pPr>
              <w:spacing w:before="0" w:after="100" w:line="288" w:lineRule="atLeast"/>
              <w:ind w:right="130"/>
              <w:jc w:val="center"/>
              <w:rPr>
                <w:sz w:val="20"/>
              </w:rPr>
            </w:pPr>
          </w:p>
        </w:tc>
      </w:tr>
    </w:tbl>
    <w:p w:rsidR="008C677E" w:rsidRPr="00C67AB9" w:rsidRDefault="008C677E" w:rsidP="008C677E">
      <w:pPr>
        <w:tabs>
          <w:tab w:val="center" w:pos="9639"/>
        </w:tabs>
        <w:spacing w:line="240" w:lineRule="atLeast"/>
        <w:ind w:right="453"/>
      </w:pPr>
    </w:p>
    <w:tbl>
      <w:tblPr>
        <w:tblW w:w="0" w:type="auto"/>
        <w:jc w:val="center"/>
        <w:tblLayout w:type="fixed"/>
        <w:tblLook w:val="0000" w:firstRow="0" w:lastRow="0" w:firstColumn="0" w:lastColumn="0" w:noHBand="0" w:noVBand="0"/>
      </w:tblPr>
      <w:tblGrid>
        <w:gridCol w:w="1291"/>
        <w:gridCol w:w="7264"/>
        <w:gridCol w:w="1400"/>
      </w:tblGrid>
      <w:tr w:rsidR="008C677E" w:rsidTr="00546C04">
        <w:trPr>
          <w:cantSplit/>
          <w:jc w:val="center"/>
        </w:trPr>
        <w:tc>
          <w:tcPr>
            <w:tcW w:w="1291" w:type="dxa"/>
          </w:tcPr>
          <w:p w:rsidR="008C677E" w:rsidRDefault="008C677E" w:rsidP="00546C04">
            <w:pPr>
              <w:tabs>
                <w:tab w:val="center" w:pos="9639"/>
              </w:tabs>
              <w:spacing w:before="57" w:line="240" w:lineRule="atLeast"/>
              <w:ind w:right="-176"/>
              <w:jc w:val="center"/>
              <w:rPr>
                <w:sz w:val="28"/>
              </w:rPr>
            </w:pPr>
            <w:r>
              <w:rPr>
                <w:noProof/>
                <w:lang w:eastAsia="zh-CN"/>
              </w:rPr>
              <w:drawing>
                <wp:inline distT="0" distB="0" distL="0" distR="0" wp14:anchorId="6C950A8B" wp14:editId="2CC2798C">
                  <wp:extent cx="628650" cy="666750"/>
                  <wp:effectExtent l="1905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c>
          <w:tcPr>
            <w:tcW w:w="7264" w:type="dxa"/>
          </w:tcPr>
          <w:p w:rsidR="008C677E" w:rsidRPr="001F5A0A" w:rsidRDefault="008C677E" w:rsidP="00546C04">
            <w:pPr>
              <w:tabs>
                <w:tab w:val="center" w:pos="9639"/>
              </w:tabs>
              <w:spacing w:line="240" w:lineRule="atLeast"/>
              <w:ind w:right="-40"/>
              <w:jc w:val="center"/>
              <w:rPr>
                <w:b/>
                <w:bCs/>
                <w:sz w:val="28"/>
                <w:szCs w:val="28"/>
                <w:lang w:val="es-ES_tradnl"/>
              </w:rPr>
            </w:pPr>
            <w:r w:rsidRPr="00C67AB9">
              <w:rPr>
                <w:sz w:val="26"/>
                <w:lang w:val="es-ES_tradnl"/>
              </w:rPr>
              <w:br/>
            </w:r>
            <w:r w:rsidRPr="001F5A0A">
              <w:rPr>
                <w:b/>
                <w:bCs/>
                <w:sz w:val="28"/>
                <w:szCs w:val="28"/>
                <w:lang w:val="es-ES_tradnl"/>
              </w:rPr>
              <w:t>INTERNATIONAL TELECOMMUNICATION UNION</w:t>
            </w:r>
            <w:r w:rsidRPr="001F5A0A">
              <w:rPr>
                <w:b/>
                <w:bCs/>
                <w:sz w:val="28"/>
                <w:szCs w:val="28"/>
                <w:lang w:val="es-ES_tradnl"/>
              </w:rPr>
              <w:br/>
            </w:r>
          </w:p>
        </w:tc>
        <w:tc>
          <w:tcPr>
            <w:tcW w:w="1400" w:type="dxa"/>
          </w:tcPr>
          <w:p w:rsidR="008C677E" w:rsidRDefault="008C677E" w:rsidP="00546C04">
            <w:pPr>
              <w:tabs>
                <w:tab w:val="center" w:pos="9639"/>
              </w:tabs>
              <w:spacing w:before="57" w:line="240" w:lineRule="atLeast"/>
              <w:ind w:left="-142" w:right="-74"/>
              <w:jc w:val="center"/>
              <w:rPr>
                <w:sz w:val="28"/>
              </w:rPr>
            </w:pPr>
            <w:r>
              <w:rPr>
                <w:noProof/>
                <w:lang w:eastAsia="zh-CN"/>
              </w:rPr>
              <w:drawing>
                <wp:inline distT="0" distB="0" distL="0" distR="0" wp14:anchorId="3BBDBDDC" wp14:editId="79297E21">
                  <wp:extent cx="628650" cy="666750"/>
                  <wp:effectExtent l="19050" t="0" r="0"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r>
    </w:tbl>
    <w:p w:rsidR="008C677E" w:rsidRDefault="008C677E" w:rsidP="008C677E">
      <w:pPr>
        <w:tabs>
          <w:tab w:val="left" w:pos="1440"/>
        </w:tabs>
        <w:spacing w:before="0" w:line="240" w:lineRule="atLeast"/>
        <w:ind w:left="284" w:right="-143"/>
        <w:jc w:val="center"/>
        <w:rPr>
          <w:b/>
        </w:rPr>
      </w:pPr>
    </w:p>
    <w:p w:rsidR="008C677E" w:rsidRPr="00403633" w:rsidRDefault="008C677E" w:rsidP="008C677E">
      <w:pPr>
        <w:tabs>
          <w:tab w:val="center" w:pos="4678"/>
        </w:tabs>
        <w:spacing w:before="0" w:line="240" w:lineRule="atLeast"/>
        <w:ind w:left="284" w:right="-143"/>
        <w:jc w:val="center"/>
        <w:rPr>
          <w:b/>
          <w:bCs/>
        </w:rPr>
      </w:pPr>
      <w:r w:rsidRPr="00403633">
        <w:rPr>
          <w:b/>
          <w:bCs/>
        </w:rPr>
        <w:t>TELECOMMUNICATION STANDARDIZATION SECTOR</w:t>
      </w:r>
      <w:r w:rsidRPr="00403633">
        <w:rPr>
          <w:b/>
          <w:bCs/>
        </w:rPr>
        <w:br/>
      </w:r>
    </w:p>
    <w:p w:rsidR="008C677E" w:rsidRPr="00403633" w:rsidRDefault="008C677E" w:rsidP="008C677E">
      <w:pPr>
        <w:tabs>
          <w:tab w:val="left" w:pos="1440"/>
        </w:tabs>
        <w:spacing w:before="0" w:line="240" w:lineRule="atLeast"/>
        <w:ind w:left="284" w:right="-143"/>
        <w:rPr>
          <w:sz w:val="20"/>
        </w:rPr>
      </w:pPr>
    </w:p>
    <w:p w:rsidR="008C677E" w:rsidRPr="00E20C97" w:rsidRDefault="008C677E" w:rsidP="00121B87">
      <w:pPr>
        <w:tabs>
          <w:tab w:val="left" w:pos="1440"/>
        </w:tabs>
        <w:spacing w:before="0" w:line="240" w:lineRule="atLeast"/>
        <w:ind w:left="284" w:right="515"/>
        <w:rPr>
          <w:sz w:val="20"/>
        </w:rPr>
      </w:pPr>
      <w:r w:rsidRPr="00DF3317">
        <w:rPr>
          <w:i/>
          <w:sz w:val="20"/>
        </w:rPr>
        <w:t xml:space="preserve">SG/WP meeting ------------------------------------   from    </w:t>
      </w:r>
      <w:proofErr w:type="gramStart"/>
      <w:r w:rsidRPr="00DF3317">
        <w:rPr>
          <w:i/>
          <w:sz w:val="20"/>
        </w:rPr>
        <w:t>-------------------------  to</w:t>
      </w:r>
      <w:proofErr w:type="gramEnd"/>
      <w:r w:rsidRPr="00DF3317">
        <w:rPr>
          <w:i/>
          <w:sz w:val="20"/>
        </w:rPr>
        <w:t xml:space="preserve"> ----------------------- in Geneva</w:t>
      </w:r>
    </w:p>
    <w:p w:rsidR="008C677E" w:rsidRPr="00E20C97" w:rsidRDefault="008C677E" w:rsidP="008C677E">
      <w:pPr>
        <w:tabs>
          <w:tab w:val="left" w:pos="1440"/>
        </w:tabs>
        <w:spacing w:before="0" w:line="240" w:lineRule="atLeast"/>
        <w:ind w:left="284" w:right="515"/>
        <w:rPr>
          <w:sz w:val="20"/>
        </w:rPr>
      </w:pPr>
    </w:p>
    <w:p w:rsidR="008C677E" w:rsidRPr="00E20C97" w:rsidRDefault="008C677E" w:rsidP="008C677E">
      <w:pPr>
        <w:tabs>
          <w:tab w:val="left" w:pos="1440"/>
        </w:tabs>
        <w:spacing w:before="0" w:line="240" w:lineRule="atLeast"/>
        <w:ind w:left="284" w:right="515"/>
        <w:rPr>
          <w:sz w:val="20"/>
        </w:rPr>
      </w:pPr>
    </w:p>
    <w:p w:rsidR="008C677E" w:rsidRPr="00E20C97" w:rsidRDefault="008C677E" w:rsidP="00570209">
      <w:pPr>
        <w:tabs>
          <w:tab w:val="left" w:pos="1440"/>
        </w:tabs>
        <w:spacing w:before="0" w:line="240" w:lineRule="atLeast"/>
        <w:ind w:left="284" w:right="515"/>
        <w:rPr>
          <w:sz w:val="20"/>
        </w:rPr>
      </w:pPr>
      <w:r w:rsidRPr="00DF3317">
        <w:rPr>
          <w:i/>
          <w:sz w:val="20"/>
        </w:rPr>
        <w:t>Confirmation of the reservation made on (date) -------------------------   with (hotel)   -------------------------------</w:t>
      </w:r>
    </w:p>
    <w:p w:rsidR="008C677E" w:rsidRPr="00E20C97" w:rsidRDefault="008C677E" w:rsidP="008C677E">
      <w:pPr>
        <w:tabs>
          <w:tab w:val="left" w:pos="1440"/>
        </w:tabs>
        <w:spacing w:before="0" w:line="240" w:lineRule="atLeast"/>
        <w:ind w:left="284" w:right="515"/>
        <w:rPr>
          <w:sz w:val="20"/>
        </w:rPr>
      </w:pPr>
    </w:p>
    <w:p w:rsidR="008C677E" w:rsidRPr="00E20C97" w:rsidRDefault="008C677E" w:rsidP="008C677E">
      <w:pPr>
        <w:tabs>
          <w:tab w:val="left" w:pos="1440"/>
        </w:tabs>
        <w:spacing w:before="0" w:line="240" w:lineRule="atLeast"/>
        <w:ind w:left="284" w:right="515"/>
        <w:rPr>
          <w:sz w:val="20"/>
        </w:rPr>
      </w:pPr>
    </w:p>
    <w:p w:rsidR="008C677E" w:rsidRPr="008B1814" w:rsidRDefault="008C677E" w:rsidP="008C677E">
      <w:pPr>
        <w:tabs>
          <w:tab w:val="left" w:pos="1440"/>
        </w:tabs>
        <w:spacing w:before="0" w:line="240" w:lineRule="atLeast"/>
        <w:ind w:left="284" w:right="515"/>
        <w:rPr>
          <w:u w:val="single"/>
        </w:rPr>
      </w:pPr>
      <w:proofErr w:type="gramStart"/>
      <w:r w:rsidRPr="008B1814">
        <w:rPr>
          <w:b/>
          <w:i/>
          <w:u w:val="single"/>
        </w:rPr>
        <w:t>at</w:t>
      </w:r>
      <w:proofErr w:type="gramEnd"/>
      <w:r w:rsidRPr="008B1814">
        <w:rPr>
          <w:b/>
          <w:i/>
          <w:u w:val="single"/>
        </w:rPr>
        <w:t xml:space="preserve"> </w:t>
      </w:r>
      <w:r>
        <w:rPr>
          <w:b/>
          <w:i/>
          <w:u w:val="single"/>
        </w:rPr>
        <w:t xml:space="preserve">the </w:t>
      </w:r>
      <w:r w:rsidRPr="008B1814">
        <w:rPr>
          <w:b/>
          <w:i/>
          <w:u w:val="single"/>
        </w:rPr>
        <w:t xml:space="preserve">ITU preferential tariff </w:t>
      </w:r>
    </w:p>
    <w:p w:rsidR="008C677E" w:rsidRPr="008B1814" w:rsidRDefault="008C677E" w:rsidP="008C677E">
      <w:pPr>
        <w:tabs>
          <w:tab w:val="left" w:pos="1440"/>
        </w:tabs>
        <w:spacing w:before="0" w:line="240" w:lineRule="atLeast"/>
        <w:ind w:left="284" w:right="515"/>
        <w:rPr>
          <w:sz w:val="20"/>
        </w:rPr>
      </w:pPr>
    </w:p>
    <w:p w:rsidR="008C677E" w:rsidRPr="008B1814" w:rsidRDefault="008C677E" w:rsidP="008C677E">
      <w:pPr>
        <w:tabs>
          <w:tab w:val="left" w:pos="1440"/>
        </w:tabs>
        <w:spacing w:before="0" w:line="240" w:lineRule="atLeast"/>
        <w:ind w:left="284" w:right="515"/>
        <w:rPr>
          <w:sz w:val="20"/>
        </w:rPr>
      </w:pPr>
    </w:p>
    <w:p w:rsidR="008C677E" w:rsidRPr="00DF3317" w:rsidRDefault="008C677E" w:rsidP="008C677E">
      <w:pPr>
        <w:tabs>
          <w:tab w:val="left" w:pos="1440"/>
        </w:tabs>
        <w:spacing w:before="0" w:line="240" w:lineRule="atLeast"/>
        <w:ind w:left="284" w:right="515"/>
        <w:rPr>
          <w:i/>
          <w:sz w:val="20"/>
        </w:rPr>
      </w:pPr>
      <w:r w:rsidRPr="00DF3317">
        <w:rPr>
          <w:i/>
          <w:sz w:val="20"/>
        </w:rPr>
        <w:t>------------ single/double room(s)</w:t>
      </w:r>
    </w:p>
    <w:p w:rsidR="008C677E" w:rsidRPr="00DF3317" w:rsidRDefault="008C677E" w:rsidP="008C677E">
      <w:pPr>
        <w:tabs>
          <w:tab w:val="left" w:pos="1440"/>
        </w:tabs>
        <w:spacing w:before="0" w:line="240" w:lineRule="atLeast"/>
        <w:ind w:left="284" w:right="515"/>
        <w:rPr>
          <w:i/>
          <w:sz w:val="20"/>
        </w:rPr>
      </w:pPr>
    </w:p>
    <w:p w:rsidR="008C677E" w:rsidRPr="00DF3317" w:rsidRDefault="008C677E" w:rsidP="008C677E">
      <w:pPr>
        <w:tabs>
          <w:tab w:val="left" w:pos="1440"/>
        </w:tabs>
        <w:spacing w:before="0" w:line="240" w:lineRule="atLeast"/>
        <w:ind w:left="284" w:right="515"/>
        <w:rPr>
          <w:i/>
          <w:sz w:val="20"/>
        </w:rPr>
      </w:pPr>
      <w:proofErr w:type="gramStart"/>
      <w:r w:rsidRPr="00DF3317">
        <w:rPr>
          <w:i/>
          <w:sz w:val="20"/>
        </w:rPr>
        <w:t>arriving</w:t>
      </w:r>
      <w:proofErr w:type="gramEnd"/>
      <w:r w:rsidRPr="00DF3317">
        <w:rPr>
          <w:i/>
          <w:sz w:val="20"/>
        </w:rPr>
        <w:t xml:space="preserve"> on (date) ---------------------------  at (time)  -------------  departing on (date) -------------------------------</w:t>
      </w:r>
    </w:p>
    <w:p w:rsidR="008C677E" w:rsidRPr="00DF3317" w:rsidRDefault="008C677E" w:rsidP="008C677E">
      <w:pPr>
        <w:tabs>
          <w:tab w:val="left" w:pos="1440"/>
        </w:tabs>
        <w:spacing w:before="0" w:line="240" w:lineRule="atLeast"/>
        <w:ind w:left="284" w:right="515"/>
        <w:rPr>
          <w:sz w:val="20"/>
        </w:rPr>
      </w:pPr>
    </w:p>
    <w:p w:rsidR="008C677E" w:rsidRPr="00DF3317" w:rsidRDefault="008C677E" w:rsidP="008C677E">
      <w:pPr>
        <w:tabs>
          <w:tab w:val="left" w:pos="1440"/>
        </w:tabs>
        <w:spacing w:before="0" w:line="120" w:lineRule="atLeast"/>
        <w:ind w:left="284" w:right="516"/>
        <w:rPr>
          <w:sz w:val="20"/>
        </w:rPr>
      </w:pPr>
    </w:p>
    <w:p w:rsidR="008C677E" w:rsidRPr="00542259" w:rsidRDefault="008C677E" w:rsidP="008C677E">
      <w:pPr>
        <w:tabs>
          <w:tab w:val="clear" w:pos="794"/>
          <w:tab w:val="clear" w:pos="1191"/>
          <w:tab w:val="clear" w:pos="1588"/>
          <w:tab w:val="clear" w:pos="1985"/>
        </w:tabs>
        <w:spacing w:after="120"/>
        <w:ind w:left="284"/>
        <w:outlineLvl w:val="3"/>
        <w:rPr>
          <w:rFonts w:eastAsia="SimSun"/>
          <w:i/>
          <w:iCs/>
          <w:sz w:val="20"/>
          <w:lang w:eastAsia="zh-CN"/>
        </w:rPr>
      </w:pPr>
      <w:r w:rsidRPr="00542259">
        <w:rPr>
          <w:rFonts w:eastAsia="SimSun"/>
          <w:b/>
          <w:bCs/>
          <w:i/>
          <w:iCs/>
          <w:sz w:val="20"/>
          <w:lang w:eastAsia="zh-CN"/>
        </w:rPr>
        <w:t xml:space="preserve">GENEVA TRANSPORT </w:t>
      </w:r>
      <w:proofErr w:type="gramStart"/>
      <w:r w:rsidRPr="00542259">
        <w:rPr>
          <w:rFonts w:eastAsia="SimSun"/>
          <w:b/>
          <w:bCs/>
          <w:i/>
          <w:iCs/>
          <w:sz w:val="20"/>
          <w:lang w:eastAsia="zh-CN"/>
        </w:rPr>
        <w:t>CARD :</w:t>
      </w:r>
      <w:proofErr w:type="gramEnd"/>
      <w:r w:rsidRPr="00542259">
        <w:rPr>
          <w:rFonts w:eastAsia="SimSun"/>
          <w:b/>
          <w:bCs/>
          <w:i/>
          <w:iCs/>
          <w:sz w:val="20"/>
          <w:lang w:eastAsia="zh-CN"/>
        </w:rPr>
        <w:t xml:space="preserve"> </w:t>
      </w:r>
      <w:r w:rsidRPr="00542259">
        <w:rPr>
          <w:rFonts w:eastAsia="SimSun"/>
          <w:i/>
          <w:iCs/>
          <w:sz w:val="20"/>
          <w:lang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Pr="00542259">
        <w:rPr>
          <w:rFonts w:eastAsia="SimSun"/>
          <w:i/>
          <w:iCs/>
          <w:sz w:val="20"/>
          <w:lang w:eastAsia="zh-CN"/>
        </w:rPr>
        <w:t>Versoix</w:t>
      </w:r>
      <w:proofErr w:type="spellEnd"/>
      <w:r w:rsidRPr="00542259">
        <w:rPr>
          <w:rFonts w:eastAsia="SimSun"/>
          <w:i/>
          <w:iCs/>
          <w:sz w:val="20"/>
          <w:lang w:eastAsia="zh-CN"/>
        </w:rPr>
        <w:t xml:space="preserve"> and the airport. </w:t>
      </w:r>
    </w:p>
    <w:p w:rsidR="008C677E" w:rsidRPr="00E20C97" w:rsidRDefault="008C677E" w:rsidP="008C677E">
      <w:pPr>
        <w:tabs>
          <w:tab w:val="left" w:pos="1440"/>
        </w:tabs>
        <w:spacing w:before="0" w:line="240" w:lineRule="atLeast"/>
        <w:ind w:left="284" w:right="515"/>
        <w:rPr>
          <w:sz w:val="20"/>
        </w:rPr>
      </w:pPr>
    </w:p>
    <w:p w:rsidR="008C677E" w:rsidRPr="00C67AB9" w:rsidRDefault="008C677E" w:rsidP="008C677E">
      <w:pPr>
        <w:tabs>
          <w:tab w:val="left" w:pos="1440"/>
        </w:tabs>
        <w:spacing w:before="0" w:line="240" w:lineRule="atLeast"/>
        <w:ind w:left="284" w:right="515"/>
        <w:rPr>
          <w:sz w:val="20"/>
        </w:rPr>
      </w:pPr>
    </w:p>
    <w:p w:rsidR="008C677E" w:rsidRPr="00C67AB9" w:rsidRDefault="008C677E" w:rsidP="00570209">
      <w:pPr>
        <w:tabs>
          <w:tab w:val="left" w:pos="1440"/>
        </w:tabs>
        <w:spacing w:before="0" w:line="240" w:lineRule="atLeast"/>
        <w:ind w:left="284" w:right="515"/>
        <w:rPr>
          <w:sz w:val="20"/>
        </w:rPr>
      </w:pPr>
      <w:r>
        <w:rPr>
          <w:i/>
          <w:sz w:val="20"/>
        </w:rPr>
        <w:t>Family n</w:t>
      </w:r>
      <w:r w:rsidRPr="00C67AB9">
        <w:rPr>
          <w:i/>
          <w:sz w:val="20"/>
        </w:rPr>
        <w:t>ame</w:t>
      </w:r>
      <w:r>
        <w:rPr>
          <w:sz w:val="20"/>
        </w:rPr>
        <w:t xml:space="preserve">    ----------</w:t>
      </w:r>
      <w:r w:rsidRPr="00C67AB9">
        <w:rPr>
          <w:sz w:val="20"/>
        </w:rPr>
        <w:t>---------------------------------------------</w:t>
      </w:r>
      <w:r>
        <w:rPr>
          <w:sz w:val="20"/>
        </w:rPr>
        <w:t>----------------------------------------------------------</w:t>
      </w:r>
    </w:p>
    <w:p w:rsidR="008C677E" w:rsidRPr="00C67AB9" w:rsidRDefault="008C677E" w:rsidP="008C677E">
      <w:pPr>
        <w:tabs>
          <w:tab w:val="left" w:pos="1440"/>
        </w:tabs>
        <w:spacing w:before="0" w:line="240" w:lineRule="atLeast"/>
        <w:ind w:left="284" w:right="515"/>
        <w:rPr>
          <w:sz w:val="20"/>
        </w:rPr>
      </w:pPr>
    </w:p>
    <w:p w:rsidR="008C677E" w:rsidRPr="00C67AB9" w:rsidRDefault="008C677E" w:rsidP="00570209">
      <w:pPr>
        <w:tabs>
          <w:tab w:val="left" w:pos="1440"/>
        </w:tabs>
        <w:spacing w:before="0" w:line="240" w:lineRule="atLeast"/>
        <w:ind w:left="284" w:right="515"/>
        <w:rPr>
          <w:sz w:val="20"/>
        </w:rPr>
      </w:pPr>
      <w:r w:rsidRPr="00C67AB9">
        <w:rPr>
          <w:i/>
          <w:sz w:val="20"/>
        </w:rPr>
        <w:t xml:space="preserve">First name    </w:t>
      </w:r>
      <w:r w:rsidRPr="00C67AB9">
        <w:rPr>
          <w:sz w:val="20"/>
        </w:rPr>
        <w:t xml:space="preserve">    -----------------------------------------------</w:t>
      </w:r>
      <w:r>
        <w:rPr>
          <w:sz w:val="20"/>
        </w:rPr>
        <w:t>------------------------------------------------------------------</w:t>
      </w:r>
    </w:p>
    <w:p w:rsidR="008C677E" w:rsidRPr="00C67AB9" w:rsidRDefault="008C677E" w:rsidP="008C677E">
      <w:pPr>
        <w:tabs>
          <w:tab w:val="left" w:pos="1440"/>
        </w:tabs>
        <w:spacing w:before="0" w:line="240" w:lineRule="atLeast"/>
        <w:ind w:left="284" w:right="515"/>
        <w:rPr>
          <w:sz w:val="20"/>
        </w:rPr>
      </w:pPr>
    </w:p>
    <w:p w:rsidR="008C677E" w:rsidRPr="00C67AB9" w:rsidRDefault="008C677E" w:rsidP="008C677E">
      <w:pPr>
        <w:tabs>
          <w:tab w:val="left" w:pos="1440"/>
        </w:tabs>
        <w:spacing w:before="0" w:line="240" w:lineRule="atLeast"/>
        <w:ind w:left="284" w:right="515"/>
        <w:rPr>
          <w:sz w:val="20"/>
        </w:rPr>
      </w:pPr>
    </w:p>
    <w:p w:rsidR="008C677E" w:rsidRPr="00C67AB9" w:rsidRDefault="008C677E" w:rsidP="00570209">
      <w:pPr>
        <w:tabs>
          <w:tab w:val="left" w:pos="1440"/>
        </w:tabs>
        <w:spacing w:before="0" w:line="240" w:lineRule="atLeast"/>
        <w:ind w:left="284" w:right="515"/>
        <w:rPr>
          <w:i/>
          <w:iCs/>
          <w:sz w:val="20"/>
        </w:rPr>
      </w:pPr>
      <w:r w:rsidRPr="00C67AB9">
        <w:rPr>
          <w:i/>
          <w:sz w:val="20"/>
        </w:rPr>
        <w:t>Address</w:t>
      </w:r>
      <w:r>
        <w:rPr>
          <w:i/>
          <w:sz w:val="20"/>
        </w:rPr>
        <w:t xml:space="preserve">        </w:t>
      </w:r>
      <w:r w:rsidRPr="00C67AB9">
        <w:rPr>
          <w:sz w:val="20"/>
        </w:rPr>
        <w:t xml:space="preserve">    -------------------------------------------------</w:t>
      </w:r>
      <w:r>
        <w:rPr>
          <w:sz w:val="20"/>
        </w:rPr>
        <w:t>-----------------------</w:t>
      </w:r>
      <w:r w:rsidRPr="00C67AB9">
        <w:rPr>
          <w:sz w:val="20"/>
        </w:rPr>
        <w:t xml:space="preserve">        </w:t>
      </w:r>
      <w:r w:rsidRPr="00C67AB9">
        <w:rPr>
          <w:i/>
          <w:iCs/>
          <w:sz w:val="20"/>
        </w:rPr>
        <w:t>Tel: ---------------------------</w:t>
      </w:r>
      <w:r>
        <w:rPr>
          <w:i/>
          <w:iCs/>
          <w:sz w:val="20"/>
        </w:rPr>
        <w:t>---</w:t>
      </w:r>
    </w:p>
    <w:p w:rsidR="008C677E" w:rsidRPr="00C67AB9" w:rsidRDefault="008C677E" w:rsidP="008C677E">
      <w:pPr>
        <w:tabs>
          <w:tab w:val="left" w:pos="1440"/>
        </w:tabs>
        <w:spacing w:before="0" w:line="240" w:lineRule="atLeast"/>
        <w:ind w:left="284" w:right="515"/>
        <w:rPr>
          <w:i/>
          <w:iCs/>
          <w:sz w:val="20"/>
        </w:rPr>
      </w:pPr>
    </w:p>
    <w:p w:rsidR="008C677E" w:rsidRPr="008B1814" w:rsidRDefault="008C677E" w:rsidP="00570209">
      <w:pPr>
        <w:tabs>
          <w:tab w:val="left" w:pos="1440"/>
        </w:tabs>
        <w:spacing w:before="0" w:line="240" w:lineRule="atLeast"/>
        <w:ind w:left="284" w:right="515"/>
        <w:rPr>
          <w:i/>
          <w:iCs/>
          <w:sz w:val="20"/>
        </w:rPr>
      </w:pPr>
      <w:r w:rsidRPr="008B1814">
        <w:rPr>
          <w:i/>
          <w:iCs/>
          <w:sz w:val="20"/>
        </w:rPr>
        <w:t>-----------------------------------------------------------------------------------------         Fax: ------------------------------</w:t>
      </w:r>
    </w:p>
    <w:p w:rsidR="008C677E" w:rsidRPr="008B1814" w:rsidRDefault="008C677E" w:rsidP="008C677E">
      <w:pPr>
        <w:tabs>
          <w:tab w:val="left" w:pos="1440"/>
        </w:tabs>
        <w:spacing w:before="0" w:line="240" w:lineRule="atLeast"/>
        <w:ind w:left="284" w:right="515"/>
        <w:rPr>
          <w:i/>
          <w:iCs/>
          <w:sz w:val="20"/>
        </w:rPr>
      </w:pPr>
    </w:p>
    <w:p w:rsidR="008C677E" w:rsidRPr="00403633" w:rsidRDefault="008C677E" w:rsidP="00570209">
      <w:pPr>
        <w:tabs>
          <w:tab w:val="left" w:pos="1440"/>
        </w:tabs>
        <w:spacing w:before="0" w:line="240" w:lineRule="atLeast"/>
        <w:ind w:left="284" w:right="515"/>
        <w:rPr>
          <w:sz w:val="20"/>
        </w:rPr>
      </w:pPr>
      <w:r w:rsidRPr="00403633">
        <w:rPr>
          <w:i/>
          <w:iCs/>
          <w:sz w:val="20"/>
        </w:rPr>
        <w:t>-----------------------------------------------------------------------------------------      E-mail:</w:t>
      </w:r>
      <w:r w:rsidRPr="00403633">
        <w:rPr>
          <w:sz w:val="20"/>
        </w:rPr>
        <w:t xml:space="preserve"> -----------------------------</w:t>
      </w:r>
    </w:p>
    <w:p w:rsidR="008C677E" w:rsidRPr="00403633" w:rsidRDefault="008C677E" w:rsidP="008C677E">
      <w:pPr>
        <w:tabs>
          <w:tab w:val="left" w:pos="1440"/>
        </w:tabs>
        <w:spacing w:before="0" w:line="240" w:lineRule="atLeast"/>
        <w:ind w:left="284" w:right="515"/>
        <w:rPr>
          <w:sz w:val="20"/>
        </w:rPr>
      </w:pPr>
    </w:p>
    <w:p w:rsidR="008C677E" w:rsidRPr="00403633" w:rsidRDefault="008C677E" w:rsidP="008C677E">
      <w:pPr>
        <w:tabs>
          <w:tab w:val="left" w:pos="1440"/>
        </w:tabs>
        <w:spacing w:before="0" w:line="240" w:lineRule="atLeast"/>
        <w:ind w:left="284" w:right="515"/>
        <w:rPr>
          <w:sz w:val="20"/>
        </w:rPr>
      </w:pPr>
    </w:p>
    <w:p w:rsidR="008C677E" w:rsidRPr="00C67AB9" w:rsidRDefault="008C677E" w:rsidP="00570209">
      <w:pPr>
        <w:tabs>
          <w:tab w:val="left" w:pos="1440"/>
        </w:tabs>
        <w:spacing w:before="0" w:line="240" w:lineRule="atLeast"/>
        <w:ind w:left="284" w:right="515"/>
        <w:rPr>
          <w:sz w:val="20"/>
        </w:rPr>
      </w:pPr>
      <w:r w:rsidRPr="00DF3317">
        <w:rPr>
          <w:i/>
          <w:sz w:val="20"/>
        </w:rPr>
        <w:t>Credit card to guarantee this reservation</w:t>
      </w:r>
      <w:r w:rsidRPr="00DF3317">
        <w:rPr>
          <w:sz w:val="20"/>
        </w:rPr>
        <w:t>:        AX/VISA/DINERS/</w:t>
      </w:r>
      <w:proofErr w:type="gramStart"/>
      <w:r w:rsidRPr="00DF3317">
        <w:rPr>
          <w:sz w:val="20"/>
        </w:rPr>
        <w:t>EC  (</w:t>
      </w:r>
      <w:proofErr w:type="gramEnd"/>
      <w:r w:rsidRPr="00DF3317">
        <w:rPr>
          <w:i/>
          <w:iCs/>
          <w:sz w:val="20"/>
        </w:rPr>
        <w:t>or</w:t>
      </w:r>
      <w:r w:rsidRPr="00DF3317">
        <w:rPr>
          <w:sz w:val="20"/>
        </w:rPr>
        <w:t xml:space="preserve"> </w:t>
      </w:r>
      <w:r w:rsidRPr="00C67AB9">
        <w:rPr>
          <w:i/>
          <w:sz w:val="20"/>
        </w:rPr>
        <w:t>othe</w:t>
      </w:r>
      <w:r>
        <w:rPr>
          <w:i/>
          <w:sz w:val="20"/>
        </w:rPr>
        <w:t>r) ---------------------------------</w:t>
      </w:r>
    </w:p>
    <w:p w:rsidR="008C677E" w:rsidRPr="00C67AB9" w:rsidRDefault="008C677E" w:rsidP="008C677E">
      <w:pPr>
        <w:tabs>
          <w:tab w:val="left" w:pos="1440"/>
        </w:tabs>
        <w:spacing w:before="0" w:line="240" w:lineRule="atLeast"/>
        <w:ind w:left="284" w:right="515"/>
        <w:rPr>
          <w:sz w:val="20"/>
        </w:rPr>
      </w:pPr>
    </w:p>
    <w:p w:rsidR="008C677E" w:rsidRPr="00C67AB9" w:rsidRDefault="008C677E" w:rsidP="008C677E">
      <w:pPr>
        <w:tabs>
          <w:tab w:val="left" w:pos="1440"/>
        </w:tabs>
        <w:spacing w:before="0" w:line="240" w:lineRule="atLeast"/>
        <w:ind w:left="284" w:right="515"/>
        <w:rPr>
          <w:sz w:val="20"/>
        </w:rPr>
      </w:pPr>
    </w:p>
    <w:p w:rsidR="008C677E" w:rsidRPr="00C67AB9" w:rsidRDefault="008C677E" w:rsidP="00570209">
      <w:pPr>
        <w:tabs>
          <w:tab w:val="left" w:pos="1440"/>
        </w:tabs>
        <w:spacing w:before="0" w:line="240" w:lineRule="atLeast"/>
        <w:ind w:left="284" w:right="515"/>
        <w:rPr>
          <w:sz w:val="20"/>
        </w:rPr>
      </w:pPr>
      <w:r w:rsidRPr="00C67AB9">
        <w:rPr>
          <w:i/>
          <w:iCs/>
          <w:sz w:val="20"/>
        </w:rPr>
        <w:t>No</w:t>
      </w:r>
      <w:r>
        <w:rPr>
          <w:i/>
          <w:iCs/>
          <w:sz w:val="20"/>
        </w:rPr>
        <w:t>.</w:t>
      </w:r>
      <w:r w:rsidRPr="00C67AB9">
        <w:rPr>
          <w:i/>
          <w:iCs/>
          <w:sz w:val="20"/>
        </w:rPr>
        <w:t xml:space="preserve"> </w:t>
      </w:r>
      <w:r w:rsidRPr="00C67AB9">
        <w:rPr>
          <w:sz w:val="20"/>
        </w:rPr>
        <w:t xml:space="preserve">--------------------------------------------------------         </w:t>
      </w:r>
      <w:proofErr w:type="gramStart"/>
      <w:r w:rsidRPr="00C67AB9">
        <w:rPr>
          <w:i/>
          <w:sz w:val="20"/>
        </w:rPr>
        <w:t>valid</w:t>
      </w:r>
      <w:proofErr w:type="gramEnd"/>
      <w:r>
        <w:rPr>
          <w:i/>
          <w:sz w:val="20"/>
        </w:rPr>
        <w:t xml:space="preserve"> until</w:t>
      </w:r>
      <w:r>
        <w:rPr>
          <w:sz w:val="20"/>
        </w:rPr>
        <w:t xml:space="preserve">      --</w:t>
      </w:r>
      <w:r w:rsidRPr="00C67AB9">
        <w:rPr>
          <w:sz w:val="20"/>
        </w:rPr>
        <w:t>-------------------</w:t>
      </w:r>
      <w:r>
        <w:rPr>
          <w:sz w:val="20"/>
        </w:rPr>
        <w:t>---------------------------</w:t>
      </w:r>
    </w:p>
    <w:p w:rsidR="008C677E" w:rsidRPr="00C67AB9" w:rsidRDefault="008C677E" w:rsidP="008C677E">
      <w:pPr>
        <w:tabs>
          <w:tab w:val="left" w:pos="1440"/>
        </w:tabs>
        <w:spacing w:before="0" w:line="240" w:lineRule="atLeast"/>
        <w:ind w:left="284" w:right="515"/>
        <w:rPr>
          <w:sz w:val="20"/>
        </w:rPr>
      </w:pPr>
    </w:p>
    <w:p w:rsidR="008C677E" w:rsidRPr="00C67AB9" w:rsidRDefault="008C677E" w:rsidP="008C677E">
      <w:pPr>
        <w:tabs>
          <w:tab w:val="left" w:pos="1440"/>
        </w:tabs>
        <w:spacing w:before="0" w:line="240" w:lineRule="atLeast"/>
        <w:ind w:left="284" w:right="515"/>
        <w:rPr>
          <w:sz w:val="20"/>
        </w:rPr>
      </w:pPr>
    </w:p>
    <w:p w:rsidR="008C677E" w:rsidRDefault="008C677E" w:rsidP="00570209">
      <w:pPr>
        <w:tabs>
          <w:tab w:val="left" w:pos="1440"/>
        </w:tabs>
        <w:spacing w:before="0" w:line="240" w:lineRule="atLeast"/>
        <w:ind w:left="284" w:right="515"/>
        <w:rPr>
          <w:sz w:val="20"/>
        </w:rPr>
      </w:pPr>
      <w:r w:rsidRPr="00DF3317">
        <w:rPr>
          <w:i/>
          <w:sz w:val="20"/>
        </w:rPr>
        <w:t>Date</w:t>
      </w:r>
      <w:r w:rsidRPr="00DF3317">
        <w:rPr>
          <w:sz w:val="20"/>
        </w:rPr>
        <w:t xml:space="preserve"> ------------------------------------------------------      </w:t>
      </w:r>
      <w:r w:rsidRPr="00DF3317">
        <w:rPr>
          <w:i/>
          <w:sz w:val="20"/>
        </w:rPr>
        <w:t xml:space="preserve">Signature </w:t>
      </w:r>
      <w:r w:rsidRPr="00DF3317">
        <w:rPr>
          <w:sz w:val="20"/>
        </w:rPr>
        <w:t xml:space="preserve">       -------------------------------------------------</w:t>
      </w:r>
    </w:p>
    <w:p w:rsidR="008C677E" w:rsidRDefault="008C677E" w:rsidP="008C677E">
      <w:pPr>
        <w:tabs>
          <w:tab w:val="left" w:pos="1440"/>
        </w:tabs>
        <w:spacing w:before="0" w:line="240" w:lineRule="atLeast"/>
        <w:ind w:left="284" w:right="515"/>
        <w:rPr>
          <w:sz w:val="20"/>
        </w:rPr>
        <w:sectPr w:rsidR="008C677E" w:rsidSect="00570209">
          <w:headerReference w:type="default" r:id="rId34"/>
          <w:footerReference w:type="default" r:id="rId35"/>
          <w:type w:val="oddPage"/>
          <w:pgSz w:w="11907" w:h="16840" w:code="9"/>
          <w:pgMar w:top="1134" w:right="1134" w:bottom="1134" w:left="1134" w:header="567" w:footer="567" w:gutter="0"/>
          <w:cols w:space="720"/>
          <w:docGrid w:linePitch="326"/>
        </w:sectPr>
      </w:pPr>
    </w:p>
    <w:p w:rsidR="00CD6AA9" w:rsidRPr="009245C8" w:rsidRDefault="0007441B" w:rsidP="0007441B">
      <w:pPr>
        <w:spacing w:before="0"/>
        <w:jc w:val="center"/>
        <w:rPr>
          <w:szCs w:val="22"/>
          <w:lang w:val="ru-RU"/>
        </w:rPr>
      </w:pPr>
      <w:r w:rsidRPr="009245C8">
        <w:rPr>
          <w:sz w:val="26"/>
          <w:szCs w:val="26"/>
          <w:lang w:val="ru-RU"/>
        </w:rPr>
        <w:lastRenderedPageBreak/>
        <w:t>ПРИЛОЖЕНИЕ B</w:t>
      </w:r>
      <w:r w:rsidRPr="009245C8">
        <w:rPr>
          <w:sz w:val="26"/>
          <w:szCs w:val="26"/>
          <w:lang w:val="ru-RU"/>
        </w:rPr>
        <w:br/>
      </w:r>
      <w:r w:rsidR="00CD6AA9" w:rsidRPr="009245C8">
        <w:rPr>
          <w:szCs w:val="22"/>
          <w:lang w:val="ru-RU"/>
        </w:rPr>
        <w:t>(</w:t>
      </w:r>
      <w:r w:rsidR="00A341FF" w:rsidRPr="009245C8">
        <w:rPr>
          <w:szCs w:val="22"/>
          <w:lang w:val="ru-RU"/>
        </w:rPr>
        <w:t>к Коллективному письму</w:t>
      </w:r>
      <w:r w:rsidR="00CD6AA9" w:rsidRPr="009245C8">
        <w:rPr>
          <w:szCs w:val="22"/>
          <w:lang w:val="ru-RU"/>
        </w:rPr>
        <w:t xml:space="preserve"> 5/TSAG</w:t>
      </w:r>
      <w:r w:rsidR="00A341FF" w:rsidRPr="009245C8">
        <w:rPr>
          <w:szCs w:val="22"/>
          <w:lang w:val="ru-RU"/>
        </w:rPr>
        <w:t xml:space="preserve"> БСЭ</w:t>
      </w:r>
      <w:r w:rsidR="00CD6AA9" w:rsidRPr="009245C8">
        <w:rPr>
          <w:szCs w:val="22"/>
          <w:lang w:val="ru-RU"/>
        </w:rPr>
        <w:t>)</w:t>
      </w:r>
    </w:p>
    <w:p w:rsidR="00CD6AA9" w:rsidRPr="009245C8" w:rsidRDefault="00A341FF" w:rsidP="0007441B">
      <w:pPr>
        <w:tabs>
          <w:tab w:val="clear" w:pos="794"/>
          <w:tab w:val="clear" w:pos="1191"/>
          <w:tab w:val="clear" w:pos="1588"/>
          <w:tab w:val="clear" w:pos="1985"/>
          <w:tab w:val="center" w:pos="4962"/>
        </w:tabs>
        <w:spacing w:before="240" w:line="240" w:lineRule="atLeast"/>
        <w:ind w:left="567"/>
        <w:jc w:val="center"/>
        <w:rPr>
          <w:b/>
          <w:bCs/>
          <w:sz w:val="26"/>
          <w:szCs w:val="26"/>
          <w:lang w:val="ru-RU"/>
        </w:rPr>
      </w:pPr>
      <w:r w:rsidRPr="009245C8">
        <w:rPr>
          <w:b/>
          <w:bCs/>
          <w:sz w:val="26"/>
          <w:szCs w:val="26"/>
          <w:lang w:val="ru-RU"/>
        </w:rPr>
        <w:t>Проект повестки дня собрания Консультативной группы</w:t>
      </w:r>
      <w:r w:rsidRPr="009245C8">
        <w:rPr>
          <w:b/>
          <w:bCs/>
          <w:sz w:val="26"/>
          <w:szCs w:val="26"/>
          <w:lang w:val="ru-RU"/>
        </w:rPr>
        <w:br/>
        <w:t>по стандартизации электросвязи</w:t>
      </w:r>
    </w:p>
    <w:p w:rsidR="00CD6AA9" w:rsidRPr="009245C8" w:rsidRDefault="00CD6AA9" w:rsidP="0007441B">
      <w:pPr>
        <w:tabs>
          <w:tab w:val="clear" w:pos="794"/>
          <w:tab w:val="clear" w:pos="1191"/>
          <w:tab w:val="clear" w:pos="1588"/>
          <w:tab w:val="clear" w:pos="1985"/>
          <w:tab w:val="center" w:pos="4962"/>
        </w:tabs>
        <w:spacing w:line="240" w:lineRule="atLeast"/>
        <w:ind w:left="567"/>
        <w:jc w:val="center"/>
        <w:rPr>
          <w:szCs w:val="22"/>
          <w:lang w:val="ru-RU"/>
        </w:rPr>
      </w:pPr>
      <w:r w:rsidRPr="009245C8">
        <w:rPr>
          <w:szCs w:val="22"/>
          <w:lang w:val="ru-RU"/>
        </w:rPr>
        <w:t>(</w:t>
      </w:r>
      <w:r w:rsidR="00A341FF" w:rsidRPr="009245C8">
        <w:rPr>
          <w:szCs w:val="22"/>
          <w:lang w:val="ru-RU"/>
        </w:rPr>
        <w:t>Женева</w:t>
      </w:r>
      <w:r w:rsidRPr="009245C8">
        <w:rPr>
          <w:szCs w:val="22"/>
          <w:lang w:val="ru-RU"/>
        </w:rPr>
        <w:t>, 2</w:t>
      </w:r>
      <w:r w:rsidR="0007441B" w:rsidRPr="009245C8">
        <w:rPr>
          <w:szCs w:val="22"/>
          <w:lang w:val="ru-RU"/>
        </w:rPr>
        <w:t>–</w:t>
      </w:r>
      <w:r w:rsidRPr="009245C8">
        <w:rPr>
          <w:szCs w:val="22"/>
          <w:lang w:val="ru-RU"/>
        </w:rPr>
        <w:t>4 (</w:t>
      </w:r>
      <w:r w:rsidR="00A341FF" w:rsidRPr="009245C8">
        <w:rPr>
          <w:szCs w:val="22"/>
          <w:lang w:val="ru-RU"/>
        </w:rPr>
        <w:t>первая половина дня</w:t>
      </w:r>
      <w:r w:rsidRPr="009245C8">
        <w:rPr>
          <w:szCs w:val="22"/>
          <w:lang w:val="ru-RU"/>
        </w:rPr>
        <w:t xml:space="preserve">) </w:t>
      </w:r>
      <w:r w:rsidR="00A341FF" w:rsidRPr="009245C8">
        <w:rPr>
          <w:szCs w:val="22"/>
          <w:lang w:val="ru-RU"/>
        </w:rPr>
        <w:t>июля</w:t>
      </w:r>
      <w:r w:rsidRPr="009245C8">
        <w:rPr>
          <w:szCs w:val="22"/>
          <w:lang w:val="ru-RU"/>
        </w:rPr>
        <w:t xml:space="preserve"> 2012</w:t>
      </w:r>
      <w:r w:rsidR="00A341FF" w:rsidRPr="009245C8">
        <w:rPr>
          <w:szCs w:val="22"/>
          <w:lang w:val="ru-RU"/>
        </w:rPr>
        <w:t xml:space="preserve"> года</w:t>
      </w:r>
      <w:r w:rsidRPr="009245C8">
        <w:rPr>
          <w:szCs w:val="22"/>
          <w:lang w:val="ru-RU"/>
        </w:rPr>
        <w:t>)</w:t>
      </w:r>
    </w:p>
    <w:p w:rsidR="00A341FF" w:rsidRPr="009245C8" w:rsidRDefault="00A341FF" w:rsidP="0007441B">
      <w:pPr>
        <w:tabs>
          <w:tab w:val="clear" w:pos="794"/>
          <w:tab w:val="clear" w:pos="1191"/>
          <w:tab w:val="clear" w:pos="1588"/>
          <w:tab w:val="clear" w:pos="1985"/>
        </w:tabs>
        <w:spacing w:before="360"/>
        <w:ind w:left="794" w:hanging="794"/>
        <w:rPr>
          <w:rFonts w:asciiTheme="majorBidi" w:hAnsiTheme="majorBidi" w:cstheme="majorBidi"/>
          <w:szCs w:val="22"/>
          <w:lang w:val="ru-RU"/>
        </w:rPr>
      </w:pPr>
      <w:r w:rsidRPr="009245C8">
        <w:rPr>
          <w:szCs w:val="20"/>
          <w:lang w:val="ru-RU"/>
        </w:rPr>
        <w:t>1</w:t>
      </w:r>
      <w:r w:rsidRPr="009245C8">
        <w:rPr>
          <w:szCs w:val="20"/>
          <w:lang w:val="ru-RU"/>
        </w:rPr>
        <w:tab/>
      </w:r>
      <w:r w:rsidRPr="009245C8">
        <w:rPr>
          <w:rFonts w:asciiTheme="majorBidi" w:hAnsiTheme="majorBidi" w:cstheme="majorBidi"/>
          <w:szCs w:val="22"/>
          <w:lang w:val="ru-RU"/>
        </w:rPr>
        <w:t>Открытие собрания</w:t>
      </w:r>
    </w:p>
    <w:p w:rsidR="00A341FF" w:rsidRPr="009245C8" w:rsidRDefault="00A341FF" w:rsidP="0007441B">
      <w:pPr>
        <w:tabs>
          <w:tab w:val="clear" w:pos="794"/>
          <w:tab w:val="clear" w:pos="1191"/>
          <w:tab w:val="clear" w:pos="1588"/>
          <w:tab w:val="clear" w:pos="1985"/>
        </w:tabs>
        <w:ind w:left="794" w:hanging="794"/>
        <w:rPr>
          <w:rFonts w:asciiTheme="majorBidi" w:hAnsiTheme="majorBidi" w:cstheme="majorBidi"/>
          <w:szCs w:val="22"/>
          <w:lang w:val="ru-RU"/>
        </w:rPr>
      </w:pPr>
      <w:r w:rsidRPr="009245C8">
        <w:rPr>
          <w:rFonts w:asciiTheme="majorBidi" w:hAnsiTheme="majorBidi" w:cstheme="majorBidi"/>
          <w:szCs w:val="22"/>
          <w:lang w:val="ru-RU"/>
        </w:rPr>
        <w:t>2</w:t>
      </w:r>
      <w:r w:rsidRPr="009245C8">
        <w:rPr>
          <w:rFonts w:asciiTheme="majorBidi" w:hAnsiTheme="majorBidi" w:cstheme="majorBidi"/>
          <w:szCs w:val="22"/>
          <w:lang w:val="ru-RU"/>
        </w:rPr>
        <w:tab/>
        <w:t>Вступительное слово Генерального секретаря</w:t>
      </w:r>
    </w:p>
    <w:p w:rsidR="00A341FF" w:rsidRPr="009245C8" w:rsidRDefault="00A341FF" w:rsidP="0007441B">
      <w:pPr>
        <w:tabs>
          <w:tab w:val="clear" w:pos="794"/>
          <w:tab w:val="clear" w:pos="1191"/>
          <w:tab w:val="clear" w:pos="1588"/>
          <w:tab w:val="clear" w:pos="1985"/>
        </w:tabs>
        <w:ind w:left="794" w:hanging="794"/>
        <w:rPr>
          <w:rFonts w:asciiTheme="majorBidi" w:hAnsiTheme="majorBidi" w:cstheme="majorBidi"/>
          <w:szCs w:val="22"/>
          <w:lang w:val="ru-RU"/>
        </w:rPr>
      </w:pPr>
      <w:r w:rsidRPr="009245C8">
        <w:rPr>
          <w:rFonts w:asciiTheme="majorBidi" w:hAnsiTheme="majorBidi" w:cstheme="majorBidi"/>
          <w:szCs w:val="22"/>
          <w:lang w:val="ru-RU"/>
        </w:rPr>
        <w:t>3</w:t>
      </w:r>
      <w:r w:rsidRPr="009245C8">
        <w:rPr>
          <w:rFonts w:asciiTheme="majorBidi" w:hAnsiTheme="majorBidi" w:cstheme="majorBidi"/>
          <w:szCs w:val="22"/>
          <w:lang w:val="ru-RU"/>
        </w:rPr>
        <w:tab/>
        <w:t>Вступительное слово Директора БСЭ</w:t>
      </w:r>
    </w:p>
    <w:p w:rsidR="00A341FF" w:rsidRPr="009245C8" w:rsidRDefault="00A341FF" w:rsidP="0007441B">
      <w:pPr>
        <w:tabs>
          <w:tab w:val="clear" w:pos="794"/>
          <w:tab w:val="clear" w:pos="1191"/>
          <w:tab w:val="clear" w:pos="1588"/>
          <w:tab w:val="clear" w:pos="1985"/>
        </w:tabs>
        <w:ind w:left="794" w:hanging="794"/>
        <w:rPr>
          <w:rFonts w:asciiTheme="majorBidi" w:hAnsiTheme="majorBidi" w:cstheme="majorBidi"/>
          <w:szCs w:val="22"/>
          <w:lang w:val="ru-RU"/>
        </w:rPr>
      </w:pPr>
      <w:r w:rsidRPr="009245C8">
        <w:rPr>
          <w:rFonts w:asciiTheme="majorBidi" w:hAnsiTheme="majorBidi" w:cstheme="majorBidi"/>
          <w:szCs w:val="22"/>
          <w:lang w:val="ru-RU"/>
        </w:rPr>
        <w:t>4</w:t>
      </w:r>
      <w:r w:rsidRPr="009245C8">
        <w:rPr>
          <w:rFonts w:asciiTheme="majorBidi" w:hAnsiTheme="majorBidi" w:cstheme="majorBidi"/>
          <w:szCs w:val="22"/>
          <w:lang w:val="ru-RU"/>
        </w:rPr>
        <w:tab/>
        <w:t>Комментарии и замечания Председателя</w:t>
      </w:r>
    </w:p>
    <w:p w:rsidR="00A341FF" w:rsidRPr="009245C8" w:rsidRDefault="00A341FF" w:rsidP="0007441B">
      <w:pPr>
        <w:tabs>
          <w:tab w:val="clear" w:pos="794"/>
          <w:tab w:val="clear" w:pos="1191"/>
          <w:tab w:val="clear" w:pos="1588"/>
          <w:tab w:val="clear" w:pos="1985"/>
        </w:tabs>
        <w:ind w:left="794" w:hanging="794"/>
        <w:rPr>
          <w:rFonts w:asciiTheme="majorBidi" w:hAnsiTheme="majorBidi" w:cstheme="majorBidi"/>
          <w:szCs w:val="22"/>
          <w:lang w:val="ru-RU"/>
        </w:rPr>
      </w:pPr>
      <w:r w:rsidRPr="009245C8">
        <w:rPr>
          <w:rFonts w:asciiTheme="majorBidi" w:hAnsiTheme="majorBidi" w:cstheme="majorBidi"/>
          <w:szCs w:val="22"/>
          <w:lang w:val="ru-RU"/>
        </w:rPr>
        <w:t>5</w:t>
      </w:r>
      <w:r w:rsidRPr="009245C8">
        <w:rPr>
          <w:rFonts w:asciiTheme="majorBidi" w:hAnsiTheme="majorBidi" w:cstheme="majorBidi"/>
          <w:szCs w:val="22"/>
          <w:lang w:val="ru-RU"/>
        </w:rPr>
        <w:tab/>
        <w:t>Утверждение повестки дня, план распределения времени и распределение документов</w:t>
      </w:r>
    </w:p>
    <w:p w:rsidR="00CD6AA9" w:rsidRPr="009245C8" w:rsidRDefault="00A341FF" w:rsidP="0007441B">
      <w:pPr>
        <w:tabs>
          <w:tab w:val="clear" w:pos="794"/>
          <w:tab w:val="clear" w:pos="1191"/>
          <w:tab w:val="clear" w:pos="1588"/>
          <w:tab w:val="clear" w:pos="1985"/>
        </w:tabs>
        <w:adjustRightInd w:val="0"/>
        <w:ind w:left="794" w:hanging="794"/>
        <w:rPr>
          <w:rFonts w:asciiTheme="majorBidi" w:hAnsiTheme="majorBidi" w:cstheme="majorBidi"/>
          <w:szCs w:val="22"/>
          <w:lang w:val="ru-RU"/>
        </w:rPr>
      </w:pPr>
      <w:r w:rsidRPr="009245C8">
        <w:rPr>
          <w:rFonts w:asciiTheme="majorBidi" w:hAnsiTheme="majorBidi" w:cstheme="majorBidi"/>
          <w:szCs w:val="22"/>
          <w:lang w:val="ru-RU"/>
        </w:rPr>
        <w:t>6</w:t>
      </w:r>
      <w:r w:rsidRPr="009245C8">
        <w:rPr>
          <w:rFonts w:asciiTheme="majorBidi" w:hAnsiTheme="majorBidi" w:cstheme="majorBidi"/>
          <w:szCs w:val="22"/>
          <w:lang w:val="ru-RU"/>
        </w:rPr>
        <w:tab/>
        <w:t>Проект отчета Директора БСЭ для ВАСЭ-12</w:t>
      </w:r>
    </w:p>
    <w:p w:rsidR="00CD6AA9" w:rsidRPr="009245C8" w:rsidRDefault="0007441B" w:rsidP="0007441B">
      <w:pPr>
        <w:tabs>
          <w:tab w:val="clear" w:pos="794"/>
          <w:tab w:val="clear" w:pos="1191"/>
          <w:tab w:val="clear" w:pos="1588"/>
          <w:tab w:val="clear" w:pos="1985"/>
        </w:tabs>
        <w:adjustRightInd w:val="0"/>
        <w:ind w:left="794" w:hanging="794"/>
        <w:rPr>
          <w:rFonts w:asciiTheme="majorBidi" w:hAnsiTheme="majorBidi" w:cstheme="majorBidi"/>
          <w:szCs w:val="22"/>
          <w:lang w:val="ru-RU"/>
        </w:rPr>
      </w:pPr>
      <w:r w:rsidRPr="009245C8">
        <w:rPr>
          <w:rFonts w:asciiTheme="majorBidi" w:hAnsiTheme="majorBidi" w:cstheme="majorBidi"/>
          <w:szCs w:val="22"/>
          <w:lang w:val="ru-RU"/>
        </w:rPr>
        <w:t>7</w:t>
      </w:r>
      <w:r w:rsidR="00CD6AA9" w:rsidRPr="009245C8">
        <w:rPr>
          <w:rFonts w:asciiTheme="majorBidi" w:hAnsiTheme="majorBidi" w:cstheme="majorBidi"/>
          <w:szCs w:val="22"/>
          <w:lang w:val="ru-RU"/>
        </w:rPr>
        <w:tab/>
      </w:r>
      <w:r w:rsidR="00A341FF" w:rsidRPr="009245C8">
        <w:rPr>
          <w:rFonts w:asciiTheme="majorBidi" w:hAnsiTheme="majorBidi" w:cstheme="majorBidi"/>
          <w:szCs w:val="22"/>
          <w:lang w:val="ru-RU"/>
        </w:rPr>
        <w:t>Подготовка к ВАСЭ</w:t>
      </w:r>
      <w:r w:rsidR="00CD6AA9" w:rsidRPr="009245C8">
        <w:rPr>
          <w:rFonts w:asciiTheme="majorBidi" w:hAnsiTheme="majorBidi" w:cstheme="majorBidi"/>
          <w:szCs w:val="22"/>
          <w:lang w:val="ru-RU"/>
        </w:rPr>
        <w:t xml:space="preserve">-12 </w:t>
      </w:r>
      <w:r w:rsidR="00A341FF" w:rsidRPr="009245C8">
        <w:rPr>
          <w:rFonts w:asciiTheme="majorBidi" w:hAnsiTheme="majorBidi" w:cstheme="majorBidi"/>
          <w:szCs w:val="22"/>
          <w:lang w:val="ru-RU"/>
        </w:rPr>
        <w:t>и</w:t>
      </w:r>
      <w:r w:rsidR="00CD6AA9" w:rsidRPr="009245C8">
        <w:rPr>
          <w:rFonts w:asciiTheme="majorBidi" w:hAnsiTheme="majorBidi" w:cstheme="majorBidi"/>
          <w:szCs w:val="22"/>
          <w:lang w:val="ru-RU"/>
        </w:rPr>
        <w:t xml:space="preserve"> </w:t>
      </w:r>
      <w:r w:rsidR="00A341FF" w:rsidRPr="009245C8">
        <w:rPr>
          <w:rFonts w:asciiTheme="majorBidi" w:hAnsiTheme="majorBidi" w:cstheme="majorBidi"/>
          <w:szCs w:val="22"/>
          <w:lang w:val="ru-RU"/>
        </w:rPr>
        <w:t>Глобальному симпозиуму для регуляторных органов</w:t>
      </w:r>
      <w:r w:rsidR="00CD6AA9" w:rsidRPr="009245C8">
        <w:rPr>
          <w:rFonts w:asciiTheme="majorBidi" w:hAnsiTheme="majorBidi" w:cstheme="majorBidi"/>
          <w:szCs w:val="22"/>
          <w:lang w:val="ru-RU"/>
        </w:rPr>
        <w:t xml:space="preserve"> </w:t>
      </w:r>
    </w:p>
    <w:p w:rsidR="00CD6AA9" w:rsidRPr="009245C8" w:rsidRDefault="0007441B" w:rsidP="0007441B">
      <w:pPr>
        <w:tabs>
          <w:tab w:val="clear" w:pos="794"/>
          <w:tab w:val="clear" w:pos="1191"/>
          <w:tab w:val="clear" w:pos="1588"/>
          <w:tab w:val="clear" w:pos="1985"/>
        </w:tabs>
        <w:adjustRightInd w:val="0"/>
        <w:ind w:left="794" w:hanging="794"/>
        <w:rPr>
          <w:rFonts w:asciiTheme="majorBidi" w:hAnsiTheme="majorBidi" w:cstheme="majorBidi"/>
          <w:szCs w:val="22"/>
          <w:lang w:val="ru-RU"/>
        </w:rPr>
      </w:pPr>
      <w:r w:rsidRPr="009245C8">
        <w:rPr>
          <w:rFonts w:asciiTheme="majorBidi" w:hAnsiTheme="majorBidi" w:cstheme="majorBidi"/>
          <w:szCs w:val="22"/>
          <w:lang w:val="ru-RU"/>
        </w:rPr>
        <w:t>8</w:t>
      </w:r>
      <w:r w:rsidR="00CD6AA9" w:rsidRPr="009245C8">
        <w:rPr>
          <w:rFonts w:asciiTheme="majorBidi" w:hAnsiTheme="majorBidi" w:cstheme="majorBidi"/>
          <w:szCs w:val="22"/>
          <w:lang w:val="ru-RU"/>
        </w:rPr>
        <w:tab/>
      </w:r>
      <w:r w:rsidR="00326014" w:rsidRPr="009245C8">
        <w:rPr>
          <w:rFonts w:asciiTheme="majorBidi" w:hAnsiTheme="majorBidi" w:cstheme="majorBidi"/>
          <w:szCs w:val="22"/>
          <w:lang w:val="ru-RU"/>
        </w:rPr>
        <w:t>Рассмотрение структуры исследовательских комиссий</w:t>
      </w:r>
      <w:r w:rsidR="00326014" w:rsidRPr="009245C8">
        <w:rPr>
          <w:rFonts w:asciiTheme="majorBidi" w:hAnsiTheme="majorBidi" w:cstheme="majorBidi"/>
          <w:i/>
          <w:iCs/>
          <w:szCs w:val="22"/>
          <w:lang w:val="ru-RU"/>
        </w:rPr>
        <w:t xml:space="preserve"> </w:t>
      </w:r>
      <w:r w:rsidR="00CD6AA9" w:rsidRPr="009245C8">
        <w:rPr>
          <w:rFonts w:asciiTheme="majorBidi" w:hAnsiTheme="majorBidi" w:cstheme="majorBidi"/>
          <w:szCs w:val="22"/>
          <w:lang w:val="ru-RU"/>
        </w:rPr>
        <w:t xml:space="preserve"> </w:t>
      </w:r>
      <w:r w:rsidR="00326014" w:rsidRPr="009245C8">
        <w:rPr>
          <w:rFonts w:asciiTheme="majorBidi" w:hAnsiTheme="majorBidi" w:cstheme="majorBidi"/>
          <w:szCs w:val="22"/>
          <w:lang w:val="ru-RU"/>
        </w:rPr>
        <w:t>и Вопросов для</w:t>
      </w:r>
      <w:r w:rsidR="00CD6AA9" w:rsidRPr="009245C8">
        <w:rPr>
          <w:rFonts w:asciiTheme="majorBidi" w:hAnsiTheme="majorBidi" w:cstheme="majorBidi"/>
          <w:szCs w:val="22"/>
          <w:lang w:val="ru-RU"/>
        </w:rPr>
        <w:t xml:space="preserve"> </w:t>
      </w:r>
      <w:r w:rsidR="00326014" w:rsidRPr="009245C8">
        <w:rPr>
          <w:rFonts w:asciiTheme="majorBidi" w:hAnsiTheme="majorBidi" w:cstheme="majorBidi"/>
          <w:szCs w:val="22"/>
          <w:lang w:val="ru-RU"/>
        </w:rPr>
        <w:t>ВАСЭ</w:t>
      </w:r>
      <w:r w:rsidR="00CD6AA9" w:rsidRPr="009245C8">
        <w:rPr>
          <w:rFonts w:asciiTheme="majorBidi" w:hAnsiTheme="majorBidi" w:cstheme="majorBidi"/>
          <w:szCs w:val="22"/>
          <w:lang w:val="ru-RU"/>
        </w:rPr>
        <w:t xml:space="preserve"> (</w:t>
      </w:r>
      <w:r w:rsidR="00326014" w:rsidRPr="009245C8">
        <w:rPr>
          <w:rFonts w:asciiTheme="majorBidi" w:hAnsiTheme="majorBidi" w:cstheme="majorBidi"/>
          <w:szCs w:val="22"/>
          <w:lang w:val="ru-RU"/>
        </w:rPr>
        <w:t>Резолюция</w:t>
      </w:r>
      <w:r w:rsidR="00CD6AA9" w:rsidRPr="009245C8">
        <w:rPr>
          <w:rFonts w:asciiTheme="majorBidi" w:hAnsiTheme="majorBidi" w:cstheme="majorBidi"/>
          <w:szCs w:val="22"/>
          <w:lang w:val="ru-RU"/>
        </w:rPr>
        <w:t xml:space="preserve"> 2)</w:t>
      </w:r>
      <w:r w:rsidR="00326014" w:rsidRPr="009245C8">
        <w:rPr>
          <w:rFonts w:asciiTheme="majorBidi" w:hAnsiTheme="majorBidi" w:cstheme="majorBidi"/>
          <w:szCs w:val="22"/>
          <w:lang w:val="ru-RU"/>
        </w:rPr>
        <w:t>,</w:t>
      </w:r>
      <w:r w:rsidR="00CD6AA9" w:rsidRPr="009245C8">
        <w:rPr>
          <w:rFonts w:asciiTheme="majorBidi" w:hAnsiTheme="majorBidi" w:cstheme="majorBidi"/>
          <w:szCs w:val="22"/>
          <w:lang w:val="ru-RU"/>
        </w:rPr>
        <w:t xml:space="preserve"> </w:t>
      </w:r>
      <w:r w:rsidR="00326014" w:rsidRPr="009245C8">
        <w:rPr>
          <w:rFonts w:asciiTheme="majorBidi" w:hAnsiTheme="majorBidi" w:cstheme="majorBidi"/>
          <w:szCs w:val="22"/>
          <w:lang w:val="ru-RU"/>
        </w:rPr>
        <w:t>включая отчет группы, работающей по переписке, по Резолюции 178</w:t>
      </w:r>
      <w:r w:rsidR="00CD6AA9" w:rsidRPr="009245C8">
        <w:rPr>
          <w:rFonts w:asciiTheme="majorBidi" w:hAnsiTheme="majorBidi" w:cstheme="majorBidi"/>
          <w:szCs w:val="22"/>
          <w:lang w:val="ru-RU"/>
        </w:rPr>
        <w:t xml:space="preserve"> </w:t>
      </w:r>
      <w:r w:rsidR="00326014" w:rsidRPr="009245C8">
        <w:rPr>
          <w:rFonts w:asciiTheme="majorBidi" w:hAnsiTheme="majorBidi" w:cstheme="majorBidi"/>
          <w:szCs w:val="22"/>
          <w:lang w:val="ru-RU"/>
        </w:rPr>
        <w:t>ПК</w:t>
      </w:r>
      <w:r w:rsidR="00CD6AA9" w:rsidRPr="009245C8">
        <w:rPr>
          <w:rFonts w:asciiTheme="majorBidi" w:hAnsiTheme="majorBidi" w:cstheme="majorBidi"/>
          <w:szCs w:val="22"/>
          <w:lang w:val="ru-RU"/>
        </w:rPr>
        <w:t>-10</w:t>
      </w:r>
    </w:p>
    <w:p w:rsidR="00CD6AA9" w:rsidRPr="009245C8" w:rsidRDefault="0007441B" w:rsidP="0007441B">
      <w:pPr>
        <w:tabs>
          <w:tab w:val="clear" w:pos="794"/>
          <w:tab w:val="clear" w:pos="1191"/>
          <w:tab w:val="clear" w:pos="1588"/>
          <w:tab w:val="clear" w:pos="1985"/>
        </w:tabs>
        <w:adjustRightInd w:val="0"/>
        <w:ind w:left="794" w:hanging="794"/>
        <w:rPr>
          <w:rFonts w:asciiTheme="majorBidi" w:hAnsiTheme="majorBidi" w:cstheme="majorBidi"/>
          <w:szCs w:val="22"/>
          <w:lang w:val="ru-RU"/>
        </w:rPr>
      </w:pPr>
      <w:r w:rsidRPr="009245C8">
        <w:rPr>
          <w:rFonts w:asciiTheme="majorBidi" w:hAnsiTheme="majorBidi" w:cstheme="majorBidi"/>
          <w:szCs w:val="22"/>
          <w:lang w:val="ru-RU"/>
        </w:rPr>
        <w:t>9</w:t>
      </w:r>
      <w:r w:rsidR="00CD6AA9" w:rsidRPr="009245C8">
        <w:rPr>
          <w:rFonts w:asciiTheme="majorBidi" w:hAnsiTheme="majorBidi" w:cstheme="majorBidi"/>
          <w:szCs w:val="22"/>
          <w:lang w:val="ru-RU"/>
        </w:rPr>
        <w:tab/>
      </w:r>
      <w:r w:rsidR="00326014" w:rsidRPr="009245C8">
        <w:rPr>
          <w:rFonts w:asciiTheme="majorBidi" w:hAnsiTheme="majorBidi" w:cstheme="majorBidi"/>
          <w:szCs w:val="22"/>
          <w:lang w:val="ru-RU"/>
        </w:rPr>
        <w:t>Отчеты других групп, работающих по переписке</w:t>
      </w:r>
    </w:p>
    <w:p w:rsidR="00CD6AA9" w:rsidRPr="009245C8" w:rsidRDefault="0007441B" w:rsidP="0007441B">
      <w:pPr>
        <w:tabs>
          <w:tab w:val="clear" w:pos="794"/>
          <w:tab w:val="clear" w:pos="1191"/>
          <w:tab w:val="clear" w:pos="1588"/>
          <w:tab w:val="clear" w:pos="1985"/>
        </w:tabs>
        <w:adjustRightInd w:val="0"/>
        <w:ind w:left="794" w:hanging="794"/>
        <w:rPr>
          <w:rFonts w:asciiTheme="majorBidi" w:hAnsiTheme="majorBidi" w:cstheme="majorBidi"/>
          <w:szCs w:val="22"/>
          <w:lang w:val="ru-RU"/>
        </w:rPr>
      </w:pPr>
      <w:r w:rsidRPr="009245C8">
        <w:rPr>
          <w:rFonts w:asciiTheme="majorBidi" w:hAnsiTheme="majorBidi" w:cstheme="majorBidi"/>
          <w:szCs w:val="22"/>
          <w:lang w:val="ru-RU"/>
        </w:rPr>
        <w:t>10</w:t>
      </w:r>
      <w:r w:rsidR="00CD6AA9" w:rsidRPr="009245C8">
        <w:rPr>
          <w:rFonts w:asciiTheme="majorBidi" w:hAnsiTheme="majorBidi" w:cstheme="majorBidi"/>
          <w:szCs w:val="22"/>
          <w:lang w:val="ru-RU"/>
        </w:rPr>
        <w:tab/>
      </w:r>
      <w:r w:rsidR="00326014" w:rsidRPr="009245C8">
        <w:rPr>
          <w:rFonts w:asciiTheme="majorBidi" w:hAnsiTheme="majorBidi" w:cstheme="majorBidi"/>
          <w:szCs w:val="22"/>
          <w:lang w:val="ru-RU"/>
        </w:rPr>
        <w:t>План действий ВАСЭ</w:t>
      </w:r>
    </w:p>
    <w:p w:rsidR="00CD6AA9" w:rsidRPr="009245C8" w:rsidRDefault="0007441B" w:rsidP="0007441B">
      <w:pPr>
        <w:tabs>
          <w:tab w:val="clear" w:pos="794"/>
          <w:tab w:val="clear" w:pos="1191"/>
          <w:tab w:val="clear" w:pos="1588"/>
          <w:tab w:val="clear" w:pos="1985"/>
        </w:tabs>
        <w:adjustRightInd w:val="0"/>
        <w:ind w:left="794" w:hanging="794"/>
        <w:rPr>
          <w:rFonts w:asciiTheme="majorBidi" w:hAnsiTheme="majorBidi" w:cstheme="majorBidi"/>
          <w:szCs w:val="22"/>
          <w:lang w:val="ru-RU"/>
        </w:rPr>
      </w:pPr>
      <w:r w:rsidRPr="009245C8">
        <w:rPr>
          <w:rFonts w:asciiTheme="majorBidi" w:hAnsiTheme="majorBidi" w:cstheme="majorBidi"/>
          <w:szCs w:val="22"/>
          <w:lang w:val="ru-RU"/>
        </w:rPr>
        <w:t>11</w:t>
      </w:r>
      <w:r w:rsidR="00CD6AA9" w:rsidRPr="009245C8">
        <w:rPr>
          <w:rFonts w:asciiTheme="majorBidi" w:hAnsiTheme="majorBidi" w:cstheme="majorBidi"/>
          <w:szCs w:val="22"/>
          <w:lang w:val="ru-RU"/>
        </w:rPr>
        <w:tab/>
      </w:r>
      <w:r w:rsidR="00326014" w:rsidRPr="009245C8">
        <w:rPr>
          <w:rFonts w:asciiTheme="majorBidi" w:hAnsiTheme="majorBidi" w:cstheme="majorBidi"/>
          <w:szCs w:val="22"/>
          <w:lang w:val="ru-RU"/>
        </w:rPr>
        <w:t>Анализ Резолюций ВАСЭ</w:t>
      </w:r>
    </w:p>
    <w:p w:rsidR="00CD6AA9" w:rsidRPr="009245C8" w:rsidRDefault="0007441B" w:rsidP="0007441B">
      <w:pPr>
        <w:tabs>
          <w:tab w:val="clear" w:pos="794"/>
          <w:tab w:val="clear" w:pos="1191"/>
          <w:tab w:val="clear" w:pos="1588"/>
          <w:tab w:val="clear" w:pos="1985"/>
        </w:tabs>
        <w:adjustRightInd w:val="0"/>
        <w:ind w:left="794" w:hanging="794"/>
        <w:rPr>
          <w:rFonts w:asciiTheme="majorBidi" w:hAnsiTheme="majorBidi" w:cstheme="majorBidi"/>
          <w:szCs w:val="22"/>
          <w:lang w:val="ru-RU"/>
        </w:rPr>
      </w:pPr>
      <w:r w:rsidRPr="009245C8">
        <w:rPr>
          <w:rFonts w:asciiTheme="majorBidi" w:hAnsiTheme="majorBidi" w:cstheme="majorBidi"/>
          <w:szCs w:val="22"/>
          <w:lang w:val="ru-RU"/>
        </w:rPr>
        <w:t>12</w:t>
      </w:r>
      <w:r w:rsidR="00CD6AA9" w:rsidRPr="009245C8">
        <w:rPr>
          <w:rFonts w:asciiTheme="majorBidi" w:hAnsiTheme="majorBidi" w:cstheme="majorBidi"/>
          <w:szCs w:val="22"/>
          <w:lang w:val="ru-RU"/>
        </w:rPr>
        <w:tab/>
      </w:r>
      <w:r w:rsidR="00326014" w:rsidRPr="009245C8">
        <w:rPr>
          <w:rFonts w:asciiTheme="majorBidi" w:hAnsiTheme="majorBidi" w:cstheme="majorBidi"/>
          <w:szCs w:val="22"/>
          <w:lang w:val="ru-RU"/>
        </w:rPr>
        <w:t>Рассмотрение Рекомендаций серии</w:t>
      </w:r>
      <w:r w:rsidR="00CD6AA9" w:rsidRPr="009245C8">
        <w:rPr>
          <w:rFonts w:asciiTheme="majorBidi" w:hAnsiTheme="majorBidi" w:cstheme="majorBidi"/>
          <w:szCs w:val="22"/>
          <w:lang w:val="ru-RU"/>
        </w:rPr>
        <w:t xml:space="preserve"> A</w:t>
      </w:r>
      <w:r w:rsidR="00326014" w:rsidRPr="009245C8">
        <w:rPr>
          <w:rFonts w:asciiTheme="majorBidi" w:hAnsiTheme="majorBidi" w:cstheme="majorBidi"/>
          <w:szCs w:val="22"/>
          <w:lang w:val="ru-RU"/>
        </w:rPr>
        <w:t xml:space="preserve"> для</w:t>
      </w:r>
      <w:r w:rsidR="00CD6AA9" w:rsidRPr="009245C8">
        <w:rPr>
          <w:rFonts w:asciiTheme="majorBidi" w:hAnsiTheme="majorBidi" w:cstheme="majorBidi"/>
          <w:szCs w:val="22"/>
          <w:lang w:val="ru-RU"/>
        </w:rPr>
        <w:t xml:space="preserve"> </w:t>
      </w:r>
      <w:r w:rsidR="00326014" w:rsidRPr="009245C8">
        <w:rPr>
          <w:rFonts w:asciiTheme="majorBidi" w:hAnsiTheme="majorBidi" w:cstheme="majorBidi"/>
          <w:szCs w:val="22"/>
          <w:lang w:val="ru-RU"/>
        </w:rPr>
        <w:t>ВАСЭ</w:t>
      </w:r>
      <w:r w:rsidR="00CD6AA9" w:rsidRPr="009245C8">
        <w:rPr>
          <w:rFonts w:asciiTheme="majorBidi" w:hAnsiTheme="majorBidi" w:cstheme="majorBidi"/>
          <w:szCs w:val="22"/>
          <w:lang w:val="ru-RU"/>
        </w:rPr>
        <w:t>-12</w:t>
      </w:r>
    </w:p>
    <w:p w:rsidR="00CD6AA9" w:rsidRPr="009245C8" w:rsidRDefault="0007441B" w:rsidP="0007441B">
      <w:pPr>
        <w:tabs>
          <w:tab w:val="clear" w:pos="794"/>
          <w:tab w:val="clear" w:pos="1191"/>
          <w:tab w:val="clear" w:pos="1588"/>
          <w:tab w:val="clear" w:pos="1985"/>
        </w:tabs>
        <w:adjustRightInd w:val="0"/>
        <w:ind w:left="794" w:hanging="794"/>
        <w:rPr>
          <w:rFonts w:asciiTheme="majorBidi" w:hAnsiTheme="majorBidi" w:cstheme="majorBidi"/>
          <w:szCs w:val="22"/>
          <w:lang w:val="ru-RU"/>
        </w:rPr>
      </w:pPr>
      <w:r w:rsidRPr="009245C8">
        <w:rPr>
          <w:rFonts w:asciiTheme="majorBidi" w:hAnsiTheme="majorBidi" w:cstheme="majorBidi"/>
          <w:szCs w:val="22"/>
          <w:lang w:val="ru-RU"/>
        </w:rPr>
        <w:t>13</w:t>
      </w:r>
      <w:r w:rsidR="00CD6AA9" w:rsidRPr="009245C8">
        <w:rPr>
          <w:rFonts w:asciiTheme="majorBidi" w:hAnsiTheme="majorBidi" w:cstheme="majorBidi"/>
          <w:szCs w:val="22"/>
          <w:lang w:val="ru-RU"/>
        </w:rPr>
        <w:tab/>
      </w:r>
      <w:r w:rsidR="00326014" w:rsidRPr="009245C8">
        <w:rPr>
          <w:rFonts w:asciiTheme="majorBidi" w:hAnsiTheme="majorBidi" w:cstheme="majorBidi"/>
          <w:szCs w:val="22"/>
          <w:lang w:val="ru-RU"/>
        </w:rPr>
        <w:t>Отчет о виртуальных собраниях</w:t>
      </w:r>
      <w:r w:rsidR="00CD6AA9" w:rsidRPr="009245C8">
        <w:rPr>
          <w:rFonts w:asciiTheme="majorBidi" w:hAnsiTheme="majorBidi" w:cstheme="majorBidi"/>
          <w:szCs w:val="22"/>
          <w:lang w:val="ru-RU"/>
        </w:rPr>
        <w:t xml:space="preserve"> </w:t>
      </w:r>
      <w:r w:rsidR="00326014" w:rsidRPr="009245C8">
        <w:rPr>
          <w:rFonts w:asciiTheme="majorBidi" w:hAnsiTheme="majorBidi" w:cstheme="majorBidi"/>
          <w:szCs w:val="22"/>
          <w:lang w:val="ru-RU"/>
        </w:rPr>
        <w:t>по методам работы</w:t>
      </w:r>
    </w:p>
    <w:p w:rsidR="00CD6AA9" w:rsidRPr="009245C8" w:rsidRDefault="0007441B" w:rsidP="0007441B">
      <w:pPr>
        <w:tabs>
          <w:tab w:val="clear" w:pos="794"/>
          <w:tab w:val="clear" w:pos="1191"/>
          <w:tab w:val="clear" w:pos="1588"/>
          <w:tab w:val="clear" w:pos="1985"/>
        </w:tabs>
        <w:adjustRightInd w:val="0"/>
        <w:ind w:left="794" w:hanging="794"/>
        <w:rPr>
          <w:rFonts w:asciiTheme="majorBidi" w:hAnsiTheme="majorBidi" w:cstheme="majorBidi"/>
          <w:szCs w:val="22"/>
          <w:lang w:val="ru-RU"/>
        </w:rPr>
      </w:pPr>
      <w:r w:rsidRPr="009245C8">
        <w:rPr>
          <w:rFonts w:asciiTheme="majorBidi" w:hAnsiTheme="majorBidi" w:cstheme="majorBidi"/>
          <w:szCs w:val="22"/>
          <w:lang w:val="ru-RU"/>
        </w:rPr>
        <w:t>14</w:t>
      </w:r>
      <w:r w:rsidR="00CD6AA9" w:rsidRPr="009245C8">
        <w:rPr>
          <w:rFonts w:asciiTheme="majorBidi" w:hAnsiTheme="majorBidi" w:cstheme="majorBidi"/>
          <w:szCs w:val="22"/>
          <w:lang w:val="ru-RU"/>
        </w:rPr>
        <w:tab/>
      </w:r>
      <w:r w:rsidR="00326014" w:rsidRPr="009245C8">
        <w:rPr>
          <w:rFonts w:asciiTheme="majorBidi" w:hAnsiTheme="majorBidi" w:cstheme="majorBidi"/>
          <w:szCs w:val="22"/>
          <w:lang w:val="ru-RU"/>
        </w:rPr>
        <w:t>Программа работы</w:t>
      </w:r>
    </w:p>
    <w:p w:rsidR="00CD6AA9" w:rsidRPr="009245C8" w:rsidRDefault="0007441B" w:rsidP="0007441B">
      <w:pPr>
        <w:tabs>
          <w:tab w:val="clear" w:pos="794"/>
          <w:tab w:val="clear" w:pos="1191"/>
          <w:tab w:val="clear" w:pos="1588"/>
          <w:tab w:val="clear" w:pos="1985"/>
        </w:tabs>
        <w:adjustRightInd w:val="0"/>
        <w:ind w:left="794" w:hanging="794"/>
        <w:rPr>
          <w:rFonts w:asciiTheme="majorBidi" w:hAnsiTheme="majorBidi" w:cstheme="majorBidi"/>
          <w:szCs w:val="22"/>
          <w:lang w:val="ru-RU"/>
        </w:rPr>
      </w:pPr>
      <w:r w:rsidRPr="009245C8">
        <w:rPr>
          <w:rFonts w:asciiTheme="majorBidi" w:hAnsiTheme="majorBidi" w:cstheme="majorBidi"/>
          <w:szCs w:val="22"/>
          <w:lang w:val="ru-RU"/>
        </w:rPr>
        <w:t>15</w:t>
      </w:r>
      <w:r w:rsidR="00CD6AA9" w:rsidRPr="009245C8">
        <w:rPr>
          <w:rFonts w:asciiTheme="majorBidi" w:hAnsiTheme="majorBidi" w:cstheme="majorBidi"/>
          <w:szCs w:val="22"/>
          <w:lang w:val="ru-RU"/>
        </w:rPr>
        <w:tab/>
      </w:r>
      <w:r w:rsidR="00326014" w:rsidRPr="009245C8">
        <w:rPr>
          <w:rFonts w:asciiTheme="majorBidi" w:hAnsiTheme="majorBidi" w:cstheme="majorBidi"/>
          <w:szCs w:val="22"/>
          <w:lang w:val="ru-RU"/>
        </w:rPr>
        <w:t>Оперативный план</w:t>
      </w:r>
    </w:p>
    <w:p w:rsidR="00CD6AA9" w:rsidRPr="009245C8" w:rsidRDefault="0007441B" w:rsidP="0007441B">
      <w:pPr>
        <w:tabs>
          <w:tab w:val="clear" w:pos="794"/>
          <w:tab w:val="clear" w:pos="1191"/>
          <w:tab w:val="clear" w:pos="1588"/>
          <w:tab w:val="clear" w:pos="1985"/>
        </w:tabs>
        <w:adjustRightInd w:val="0"/>
        <w:ind w:left="794" w:hanging="794"/>
        <w:rPr>
          <w:rFonts w:asciiTheme="majorBidi" w:hAnsiTheme="majorBidi" w:cstheme="majorBidi"/>
          <w:szCs w:val="22"/>
          <w:lang w:val="ru-RU"/>
        </w:rPr>
      </w:pPr>
      <w:r w:rsidRPr="009245C8">
        <w:rPr>
          <w:rFonts w:asciiTheme="majorBidi" w:hAnsiTheme="majorBidi" w:cstheme="majorBidi"/>
          <w:szCs w:val="22"/>
          <w:lang w:val="ru-RU"/>
        </w:rPr>
        <w:t>16</w:t>
      </w:r>
      <w:r w:rsidR="00CD6AA9" w:rsidRPr="009245C8">
        <w:rPr>
          <w:rFonts w:asciiTheme="majorBidi" w:hAnsiTheme="majorBidi" w:cstheme="majorBidi"/>
          <w:szCs w:val="22"/>
          <w:lang w:val="ru-RU"/>
        </w:rPr>
        <w:tab/>
      </w:r>
      <w:r w:rsidR="00326014" w:rsidRPr="009245C8">
        <w:rPr>
          <w:rFonts w:asciiTheme="majorBidi" w:hAnsiTheme="majorBidi" w:cstheme="majorBidi"/>
          <w:szCs w:val="22"/>
          <w:lang w:val="ru-RU"/>
        </w:rPr>
        <w:t>Отчет о результатах работы</w:t>
      </w:r>
      <w:r w:rsidR="00CD6AA9" w:rsidRPr="009245C8">
        <w:rPr>
          <w:rFonts w:asciiTheme="majorBidi" w:hAnsiTheme="majorBidi" w:cstheme="majorBidi"/>
          <w:szCs w:val="22"/>
          <w:lang w:val="ru-RU"/>
        </w:rPr>
        <w:t xml:space="preserve"> </w:t>
      </w:r>
      <w:r w:rsidR="00326014" w:rsidRPr="009245C8">
        <w:rPr>
          <w:rFonts w:asciiTheme="majorBidi" w:hAnsiTheme="majorBidi" w:cstheme="majorBidi"/>
          <w:szCs w:val="22"/>
          <w:lang w:val="ru-RU"/>
        </w:rPr>
        <w:t>Ассамблеи радиосвязи</w:t>
      </w:r>
      <w:r w:rsidR="00CD6AA9" w:rsidRPr="009245C8">
        <w:rPr>
          <w:rFonts w:asciiTheme="majorBidi" w:hAnsiTheme="majorBidi" w:cstheme="majorBidi"/>
          <w:szCs w:val="22"/>
          <w:lang w:val="ru-RU"/>
        </w:rPr>
        <w:t xml:space="preserve"> </w:t>
      </w:r>
      <w:r w:rsidR="00326014" w:rsidRPr="009245C8">
        <w:rPr>
          <w:rFonts w:asciiTheme="majorBidi" w:hAnsiTheme="majorBidi" w:cstheme="majorBidi"/>
          <w:szCs w:val="22"/>
          <w:lang w:val="ru-RU"/>
        </w:rPr>
        <w:t>и Всемирной конференции радиосвязи</w:t>
      </w:r>
      <w:r w:rsidR="00CD6AA9" w:rsidRPr="009245C8">
        <w:rPr>
          <w:rFonts w:asciiTheme="majorBidi" w:hAnsiTheme="majorBidi" w:cstheme="majorBidi"/>
          <w:szCs w:val="22"/>
          <w:lang w:val="ru-RU"/>
        </w:rPr>
        <w:t xml:space="preserve"> 2012</w:t>
      </w:r>
      <w:r w:rsidR="00326014" w:rsidRPr="009245C8">
        <w:rPr>
          <w:rFonts w:asciiTheme="majorBidi" w:hAnsiTheme="majorBidi" w:cstheme="majorBidi"/>
          <w:szCs w:val="22"/>
          <w:lang w:val="ru-RU"/>
        </w:rPr>
        <w:t xml:space="preserve"> года</w:t>
      </w:r>
    </w:p>
    <w:p w:rsidR="00CD6AA9" w:rsidRPr="009245C8" w:rsidRDefault="0007441B" w:rsidP="0007441B">
      <w:pPr>
        <w:tabs>
          <w:tab w:val="clear" w:pos="794"/>
          <w:tab w:val="clear" w:pos="1191"/>
          <w:tab w:val="clear" w:pos="1588"/>
          <w:tab w:val="clear" w:pos="1985"/>
        </w:tabs>
        <w:adjustRightInd w:val="0"/>
        <w:ind w:left="794" w:hanging="794"/>
        <w:rPr>
          <w:rFonts w:asciiTheme="majorBidi" w:hAnsiTheme="majorBidi" w:cstheme="majorBidi"/>
          <w:szCs w:val="22"/>
          <w:lang w:val="ru-RU"/>
        </w:rPr>
      </w:pPr>
      <w:r w:rsidRPr="009245C8">
        <w:rPr>
          <w:rFonts w:asciiTheme="majorBidi" w:hAnsiTheme="majorBidi" w:cstheme="majorBidi"/>
          <w:szCs w:val="22"/>
          <w:lang w:val="ru-RU"/>
        </w:rPr>
        <w:t>17</w:t>
      </w:r>
      <w:r w:rsidR="00CD6AA9" w:rsidRPr="009245C8">
        <w:rPr>
          <w:rFonts w:asciiTheme="majorBidi" w:hAnsiTheme="majorBidi" w:cstheme="majorBidi"/>
          <w:szCs w:val="22"/>
          <w:lang w:val="ru-RU"/>
        </w:rPr>
        <w:tab/>
      </w:r>
      <w:r w:rsidR="00015C81" w:rsidRPr="009245C8">
        <w:rPr>
          <w:rFonts w:asciiTheme="majorBidi" w:hAnsiTheme="majorBidi" w:cstheme="majorBidi"/>
          <w:szCs w:val="22"/>
          <w:lang w:val="ru-RU"/>
        </w:rPr>
        <w:t>Сотрудничество и взаимодействие</w:t>
      </w:r>
    </w:p>
    <w:p w:rsidR="00CD6AA9" w:rsidRPr="009245C8" w:rsidRDefault="00CD6AA9" w:rsidP="0007441B">
      <w:pPr>
        <w:tabs>
          <w:tab w:val="clear" w:pos="794"/>
          <w:tab w:val="clear" w:pos="1191"/>
          <w:tab w:val="clear" w:pos="1588"/>
          <w:tab w:val="clear" w:pos="1985"/>
        </w:tabs>
        <w:adjustRightInd w:val="0"/>
        <w:ind w:left="1361" w:hanging="567"/>
        <w:rPr>
          <w:rFonts w:asciiTheme="majorBidi" w:hAnsiTheme="majorBidi" w:cstheme="majorBidi"/>
          <w:szCs w:val="22"/>
          <w:lang w:val="ru-RU"/>
        </w:rPr>
      </w:pPr>
      <w:r w:rsidRPr="009245C8">
        <w:rPr>
          <w:rFonts w:asciiTheme="majorBidi" w:hAnsiTheme="majorBidi" w:cstheme="majorBidi"/>
          <w:szCs w:val="22"/>
          <w:lang w:val="ru-RU"/>
        </w:rPr>
        <w:t>17.1</w:t>
      </w:r>
      <w:r w:rsidRPr="009245C8">
        <w:rPr>
          <w:rFonts w:asciiTheme="majorBidi" w:hAnsiTheme="majorBidi" w:cstheme="majorBidi"/>
          <w:szCs w:val="22"/>
          <w:lang w:val="ru-RU"/>
        </w:rPr>
        <w:tab/>
      </w:r>
      <w:r w:rsidR="00015C81" w:rsidRPr="009245C8">
        <w:rPr>
          <w:rFonts w:asciiTheme="majorBidi" w:hAnsiTheme="majorBidi" w:cstheme="majorBidi"/>
          <w:szCs w:val="22"/>
          <w:lang w:val="ru-RU"/>
        </w:rPr>
        <w:t>ВОЗ</w:t>
      </w:r>
      <w:r w:rsidRPr="009245C8">
        <w:rPr>
          <w:rFonts w:asciiTheme="majorBidi" w:hAnsiTheme="majorBidi" w:cstheme="majorBidi"/>
          <w:szCs w:val="22"/>
          <w:lang w:val="ru-RU"/>
        </w:rPr>
        <w:t xml:space="preserve"> (</w:t>
      </w:r>
      <w:r w:rsidR="00015C81" w:rsidRPr="009245C8">
        <w:rPr>
          <w:rFonts w:asciiTheme="majorBidi" w:hAnsiTheme="majorBidi" w:cstheme="majorBidi"/>
          <w:szCs w:val="22"/>
          <w:lang w:val="ru-RU"/>
        </w:rPr>
        <w:t>Всемирная организация здравоохранения</w:t>
      </w:r>
      <w:r w:rsidRPr="009245C8">
        <w:rPr>
          <w:rFonts w:asciiTheme="majorBidi" w:hAnsiTheme="majorBidi" w:cstheme="majorBidi"/>
          <w:szCs w:val="22"/>
          <w:lang w:val="ru-RU"/>
        </w:rPr>
        <w:t>)</w:t>
      </w:r>
    </w:p>
    <w:p w:rsidR="00CD6AA9" w:rsidRPr="009245C8" w:rsidRDefault="00CD6AA9" w:rsidP="0007441B">
      <w:pPr>
        <w:tabs>
          <w:tab w:val="clear" w:pos="794"/>
          <w:tab w:val="clear" w:pos="1191"/>
          <w:tab w:val="clear" w:pos="1588"/>
          <w:tab w:val="clear" w:pos="1985"/>
        </w:tabs>
        <w:adjustRightInd w:val="0"/>
        <w:ind w:left="1361" w:hanging="567"/>
        <w:rPr>
          <w:rFonts w:asciiTheme="majorBidi" w:hAnsiTheme="majorBidi" w:cstheme="majorBidi"/>
          <w:szCs w:val="22"/>
          <w:lang w:val="ru-RU"/>
        </w:rPr>
      </w:pPr>
      <w:r w:rsidRPr="009245C8">
        <w:rPr>
          <w:rFonts w:asciiTheme="majorBidi" w:hAnsiTheme="majorBidi" w:cstheme="majorBidi"/>
          <w:szCs w:val="22"/>
          <w:lang w:val="ru-RU"/>
        </w:rPr>
        <w:t>17.2</w:t>
      </w:r>
      <w:r w:rsidRPr="009245C8">
        <w:rPr>
          <w:rFonts w:asciiTheme="majorBidi" w:hAnsiTheme="majorBidi" w:cstheme="majorBidi"/>
          <w:szCs w:val="22"/>
          <w:lang w:val="ru-RU"/>
        </w:rPr>
        <w:tab/>
      </w:r>
      <w:r w:rsidR="00015C81" w:rsidRPr="009245C8">
        <w:rPr>
          <w:rFonts w:asciiTheme="majorBidi" w:hAnsiTheme="majorBidi" w:cstheme="majorBidi"/>
          <w:szCs w:val="22"/>
          <w:lang w:val="ru-RU"/>
        </w:rPr>
        <w:t>ВСС</w:t>
      </w:r>
      <w:r w:rsidRPr="009245C8">
        <w:rPr>
          <w:rFonts w:asciiTheme="majorBidi" w:hAnsiTheme="majorBidi" w:cstheme="majorBidi"/>
          <w:szCs w:val="22"/>
          <w:lang w:val="ru-RU"/>
        </w:rPr>
        <w:t xml:space="preserve"> (</w:t>
      </w:r>
      <w:r w:rsidR="00015C81" w:rsidRPr="009245C8">
        <w:rPr>
          <w:rFonts w:asciiTheme="majorBidi" w:hAnsiTheme="majorBidi" w:cstheme="majorBidi"/>
          <w:szCs w:val="22"/>
          <w:lang w:val="ru-RU" w:eastAsia="zh-CN"/>
        </w:rPr>
        <w:t>Всемирное сотрудничество по стандартам</w:t>
      </w:r>
      <w:r w:rsidRPr="009245C8">
        <w:rPr>
          <w:rFonts w:asciiTheme="majorBidi" w:hAnsiTheme="majorBidi" w:cstheme="majorBidi"/>
          <w:szCs w:val="22"/>
          <w:lang w:val="ru-RU"/>
        </w:rPr>
        <w:t>)</w:t>
      </w:r>
    </w:p>
    <w:p w:rsidR="00CD6AA9" w:rsidRPr="009245C8" w:rsidRDefault="00CD6AA9" w:rsidP="0007441B">
      <w:pPr>
        <w:tabs>
          <w:tab w:val="clear" w:pos="794"/>
          <w:tab w:val="clear" w:pos="1191"/>
          <w:tab w:val="clear" w:pos="1588"/>
          <w:tab w:val="clear" w:pos="1985"/>
        </w:tabs>
        <w:adjustRightInd w:val="0"/>
        <w:ind w:left="1361" w:hanging="567"/>
        <w:rPr>
          <w:rFonts w:asciiTheme="majorBidi" w:hAnsiTheme="majorBidi" w:cstheme="majorBidi"/>
          <w:szCs w:val="22"/>
          <w:lang w:val="ru-RU"/>
        </w:rPr>
      </w:pPr>
      <w:r w:rsidRPr="009245C8">
        <w:rPr>
          <w:rFonts w:asciiTheme="majorBidi" w:hAnsiTheme="majorBidi" w:cstheme="majorBidi"/>
          <w:szCs w:val="22"/>
          <w:lang w:val="ru-RU"/>
        </w:rPr>
        <w:t>17.3</w:t>
      </w:r>
      <w:r w:rsidRPr="009245C8">
        <w:rPr>
          <w:rFonts w:asciiTheme="majorBidi" w:hAnsiTheme="majorBidi" w:cstheme="majorBidi"/>
          <w:szCs w:val="22"/>
          <w:lang w:val="ru-RU"/>
        </w:rPr>
        <w:tab/>
        <w:t>IETF (</w:t>
      </w:r>
      <w:r w:rsidR="00015C81" w:rsidRPr="009245C8">
        <w:rPr>
          <w:rFonts w:asciiTheme="majorBidi" w:hAnsiTheme="majorBidi" w:cstheme="majorBidi"/>
          <w:szCs w:val="22"/>
          <w:lang w:val="ru-RU"/>
        </w:rPr>
        <w:t>Целевая группа по инженерным проблемам интернета</w:t>
      </w:r>
      <w:r w:rsidRPr="009245C8">
        <w:rPr>
          <w:rFonts w:asciiTheme="majorBidi" w:hAnsiTheme="majorBidi" w:cstheme="majorBidi"/>
          <w:szCs w:val="22"/>
          <w:lang w:val="ru-RU"/>
        </w:rPr>
        <w:t>)</w:t>
      </w:r>
    </w:p>
    <w:p w:rsidR="00CD6AA9" w:rsidRPr="009245C8" w:rsidRDefault="00CD6AA9" w:rsidP="0007441B">
      <w:pPr>
        <w:tabs>
          <w:tab w:val="clear" w:pos="794"/>
          <w:tab w:val="clear" w:pos="1191"/>
          <w:tab w:val="clear" w:pos="1588"/>
          <w:tab w:val="clear" w:pos="1985"/>
        </w:tabs>
        <w:adjustRightInd w:val="0"/>
        <w:ind w:left="1361" w:hanging="567"/>
        <w:rPr>
          <w:rFonts w:asciiTheme="majorBidi" w:hAnsiTheme="majorBidi" w:cstheme="majorBidi"/>
          <w:szCs w:val="22"/>
          <w:lang w:val="ru-RU"/>
        </w:rPr>
      </w:pPr>
      <w:r w:rsidRPr="009245C8">
        <w:rPr>
          <w:rFonts w:asciiTheme="majorBidi" w:hAnsiTheme="majorBidi" w:cstheme="majorBidi"/>
          <w:szCs w:val="22"/>
          <w:lang w:val="ru-RU"/>
        </w:rPr>
        <w:t>17.4</w:t>
      </w:r>
      <w:r w:rsidRPr="009245C8">
        <w:rPr>
          <w:rFonts w:asciiTheme="majorBidi" w:hAnsiTheme="majorBidi" w:cstheme="majorBidi"/>
          <w:szCs w:val="22"/>
          <w:lang w:val="ru-RU"/>
        </w:rPr>
        <w:tab/>
        <w:t>IEEE (</w:t>
      </w:r>
      <w:r w:rsidR="00015C81" w:rsidRPr="009245C8">
        <w:rPr>
          <w:rFonts w:asciiTheme="majorBidi" w:hAnsiTheme="majorBidi" w:cstheme="majorBidi"/>
          <w:color w:val="000000"/>
          <w:szCs w:val="22"/>
          <w:lang w:val="ru-RU"/>
        </w:rPr>
        <w:t>Институт инженеров по электротехнике и радиоэлектронике</w:t>
      </w:r>
      <w:r w:rsidRPr="009245C8">
        <w:rPr>
          <w:rFonts w:asciiTheme="majorBidi" w:hAnsiTheme="majorBidi" w:cstheme="majorBidi"/>
          <w:szCs w:val="22"/>
          <w:lang w:val="ru-RU"/>
        </w:rPr>
        <w:t xml:space="preserve">) </w:t>
      </w:r>
    </w:p>
    <w:p w:rsidR="00CD6AA9" w:rsidRPr="009245C8" w:rsidRDefault="00CD6AA9" w:rsidP="0007441B">
      <w:pPr>
        <w:tabs>
          <w:tab w:val="clear" w:pos="794"/>
          <w:tab w:val="clear" w:pos="1191"/>
          <w:tab w:val="clear" w:pos="1588"/>
          <w:tab w:val="clear" w:pos="1985"/>
        </w:tabs>
        <w:adjustRightInd w:val="0"/>
        <w:ind w:left="1361" w:hanging="567"/>
        <w:rPr>
          <w:rFonts w:asciiTheme="majorBidi" w:hAnsiTheme="majorBidi" w:cstheme="majorBidi"/>
          <w:szCs w:val="22"/>
          <w:lang w:val="ru-RU"/>
        </w:rPr>
      </w:pPr>
      <w:r w:rsidRPr="009245C8">
        <w:rPr>
          <w:rFonts w:asciiTheme="majorBidi" w:hAnsiTheme="majorBidi" w:cstheme="majorBidi"/>
          <w:szCs w:val="22"/>
          <w:lang w:val="ru-RU"/>
        </w:rPr>
        <w:t>17.5</w:t>
      </w:r>
      <w:r w:rsidRPr="009245C8">
        <w:rPr>
          <w:rFonts w:asciiTheme="majorBidi" w:hAnsiTheme="majorBidi" w:cstheme="majorBidi"/>
          <w:szCs w:val="22"/>
          <w:lang w:val="ru-RU"/>
        </w:rPr>
        <w:tab/>
      </w:r>
      <w:r w:rsidR="00015C81" w:rsidRPr="009245C8">
        <w:rPr>
          <w:rFonts w:asciiTheme="majorBidi" w:hAnsiTheme="majorBidi" w:cstheme="majorBidi"/>
          <w:szCs w:val="22"/>
          <w:lang w:val="ru-RU"/>
        </w:rPr>
        <w:t>Сотрудничество в области стандартов связи для ИТС</w:t>
      </w:r>
      <w:r w:rsidRPr="009245C8">
        <w:rPr>
          <w:rFonts w:asciiTheme="majorBidi" w:hAnsiTheme="majorBidi" w:cstheme="majorBidi"/>
          <w:szCs w:val="22"/>
          <w:lang w:val="ru-RU"/>
        </w:rPr>
        <w:t xml:space="preserve"> (</w:t>
      </w:r>
      <w:r w:rsidR="00015C81" w:rsidRPr="009245C8">
        <w:rPr>
          <w:rFonts w:asciiTheme="majorBidi" w:hAnsiTheme="majorBidi" w:cstheme="majorBidi"/>
          <w:szCs w:val="22"/>
          <w:lang w:val="ru-RU"/>
        </w:rPr>
        <w:t>интеллектуальных транспортных систем</w:t>
      </w:r>
    </w:p>
    <w:p w:rsidR="00CD6AA9" w:rsidRPr="009245C8" w:rsidRDefault="0007441B" w:rsidP="0007441B">
      <w:pPr>
        <w:tabs>
          <w:tab w:val="clear" w:pos="794"/>
          <w:tab w:val="clear" w:pos="1191"/>
          <w:tab w:val="clear" w:pos="1588"/>
          <w:tab w:val="clear" w:pos="1985"/>
        </w:tabs>
        <w:adjustRightInd w:val="0"/>
        <w:ind w:left="794" w:hanging="794"/>
        <w:rPr>
          <w:rFonts w:asciiTheme="majorBidi" w:hAnsiTheme="majorBidi" w:cstheme="majorBidi"/>
          <w:szCs w:val="22"/>
          <w:lang w:val="ru-RU"/>
        </w:rPr>
      </w:pPr>
      <w:r w:rsidRPr="009245C8">
        <w:rPr>
          <w:rFonts w:asciiTheme="majorBidi" w:hAnsiTheme="majorBidi" w:cstheme="majorBidi"/>
          <w:szCs w:val="22"/>
          <w:lang w:val="ru-RU"/>
        </w:rPr>
        <w:t>18</w:t>
      </w:r>
      <w:r w:rsidR="00CD6AA9" w:rsidRPr="009245C8">
        <w:rPr>
          <w:rFonts w:asciiTheme="majorBidi" w:hAnsiTheme="majorBidi" w:cstheme="majorBidi"/>
          <w:szCs w:val="22"/>
          <w:lang w:val="ru-RU"/>
        </w:rPr>
        <w:tab/>
      </w:r>
      <w:r w:rsidR="00326014" w:rsidRPr="009245C8">
        <w:rPr>
          <w:rFonts w:asciiTheme="majorBidi" w:hAnsiTheme="majorBidi" w:cstheme="majorBidi"/>
          <w:szCs w:val="22"/>
          <w:lang w:val="ru-RU"/>
        </w:rPr>
        <w:t>Дата следующего собрания КГСЭ</w:t>
      </w:r>
    </w:p>
    <w:p w:rsidR="00CD6AA9" w:rsidRPr="009245C8" w:rsidRDefault="00CD6AA9" w:rsidP="0007441B">
      <w:pPr>
        <w:tabs>
          <w:tab w:val="clear" w:pos="794"/>
          <w:tab w:val="clear" w:pos="1191"/>
          <w:tab w:val="clear" w:pos="1588"/>
          <w:tab w:val="clear" w:pos="1985"/>
        </w:tabs>
        <w:adjustRightInd w:val="0"/>
        <w:ind w:left="794" w:hanging="794"/>
        <w:rPr>
          <w:rFonts w:asciiTheme="majorBidi" w:hAnsiTheme="majorBidi" w:cstheme="majorBidi"/>
          <w:szCs w:val="22"/>
          <w:lang w:val="ru-RU"/>
        </w:rPr>
      </w:pPr>
      <w:r w:rsidRPr="009245C8">
        <w:rPr>
          <w:rFonts w:asciiTheme="majorBidi" w:hAnsiTheme="majorBidi" w:cstheme="majorBidi"/>
          <w:szCs w:val="22"/>
          <w:lang w:val="ru-RU"/>
        </w:rPr>
        <w:t>1</w:t>
      </w:r>
      <w:r w:rsidR="0007441B" w:rsidRPr="009245C8">
        <w:rPr>
          <w:rFonts w:asciiTheme="majorBidi" w:hAnsiTheme="majorBidi" w:cstheme="majorBidi"/>
          <w:szCs w:val="22"/>
          <w:lang w:val="ru-RU"/>
        </w:rPr>
        <w:t>9</w:t>
      </w:r>
      <w:r w:rsidRPr="009245C8">
        <w:rPr>
          <w:rFonts w:asciiTheme="majorBidi" w:hAnsiTheme="majorBidi" w:cstheme="majorBidi"/>
          <w:szCs w:val="22"/>
          <w:lang w:val="ru-RU"/>
        </w:rPr>
        <w:tab/>
      </w:r>
      <w:r w:rsidR="00A341FF" w:rsidRPr="009245C8">
        <w:rPr>
          <w:rFonts w:asciiTheme="majorBidi" w:hAnsiTheme="majorBidi" w:cstheme="majorBidi"/>
          <w:szCs w:val="22"/>
          <w:lang w:val="ru-RU"/>
        </w:rPr>
        <w:t>Любые другие вопросы</w:t>
      </w:r>
    </w:p>
    <w:p w:rsidR="00CD6AA9" w:rsidRPr="009245C8" w:rsidRDefault="0007441B" w:rsidP="0007441B">
      <w:pPr>
        <w:tabs>
          <w:tab w:val="clear" w:pos="794"/>
          <w:tab w:val="clear" w:pos="1191"/>
          <w:tab w:val="clear" w:pos="1588"/>
          <w:tab w:val="clear" w:pos="1985"/>
        </w:tabs>
        <w:adjustRightInd w:val="0"/>
        <w:ind w:left="794" w:hanging="794"/>
        <w:rPr>
          <w:rFonts w:asciiTheme="majorBidi" w:hAnsiTheme="majorBidi" w:cstheme="majorBidi"/>
          <w:szCs w:val="22"/>
          <w:lang w:val="ru-RU"/>
        </w:rPr>
      </w:pPr>
      <w:r w:rsidRPr="009245C8">
        <w:rPr>
          <w:rFonts w:asciiTheme="majorBidi" w:hAnsiTheme="majorBidi" w:cstheme="majorBidi"/>
          <w:szCs w:val="22"/>
          <w:lang w:val="ru-RU"/>
        </w:rPr>
        <w:t>20</w:t>
      </w:r>
      <w:r w:rsidR="00CD6AA9" w:rsidRPr="009245C8">
        <w:rPr>
          <w:rFonts w:asciiTheme="majorBidi" w:hAnsiTheme="majorBidi" w:cstheme="majorBidi"/>
          <w:szCs w:val="22"/>
          <w:lang w:val="ru-RU"/>
        </w:rPr>
        <w:tab/>
      </w:r>
      <w:r w:rsidR="00A341FF" w:rsidRPr="009245C8">
        <w:rPr>
          <w:rFonts w:asciiTheme="majorBidi" w:hAnsiTheme="majorBidi" w:cstheme="majorBidi"/>
          <w:szCs w:val="22"/>
          <w:lang w:val="ru-RU"/>
        </w:rPr>
        <w:t>Рассмотрение проекта отчета собрания</w:t>
      </w:r>
    </w:p>
    <w:p w:rsidR="00CD6AA9" w:rsidRPr="009245C8" w:rsidRDefault="0007441B" w:rsidP="0007441B">
      <w:pPr>
        <w:tabs>
          <w:tab w:val="clear" w:pos="794"/>
          <w:tab w:val="clear" w:pos="1191"/>
          <w:tab w:val="clear" w:pos="1588"/>
          <w:tab w:val="clear" w:pos="1985"/>
        </w:tabs>
        <w:adjustRightInd w:val="0"/>
        <w:ind w:left="794" w:hanging="794"/>
        <w:rPr>
          <w:rFonts w:asciiTheme="majorBidi" w:hAnsiTheme="majorBidi" w:cstheme="majorBidi"/>
          <w:szCs w:val="22"/>
          <w:lang w:val="ru-RU"/>
        </w:rPr>
      </w:pPr>
      <w:r w:rsidRPr="009245C8">
        <w:rPr>
          <w:rFonts w:asciiTheme="majorBidi" w:hAnsiTheme="majorBidi" w:cstheme="majorBidi"/>
          <w:szCs w:val="22"/>
          <w:lang w:val="ru-RU"/>
        </w:rPr>
        <w:t>21</w:t>
      </w:r>
      <w:r w:rsidR="00CD6AA9" w:rsidRPr="009245C8">
        <w:rPr>
          <w:rFonts w:asciiTheme="majorBidi" w:hAnsiTheme="majorBidi" w:cstheme="majorBidi"/>
          <w:szCs w:val="22"/>
          <w:lang w:val="ru-RU"/>
        </w:rPr>
        <w:tab/>
      </w:r>
      <w:r w:rsidR="00A341FF" w:rsidRPr="009245C8">
        <w:rPr>
          <w:rFonts w:asciiTheme="majorBidi" w:hAnsiTheme="majorBidi" w:cstheme="majorBidi"/>
          <w:szCs w:val="22"/>
          <w:lang w:val="ru-RU"/>
        </w:rPr>
        <w:t>Заключительное слово Директора БСЭ</w:t>
      </w:r>
    </w:p>
    <w:p w:rsidR="00CD6AA9" w:rsidRPr="009245C8" w:rsidRDefault="0007441B" w:rsidP="0007441B">
      <w:pPr>
        <w:tabs>
          <w:tab w:val="clear" w:pos="794"/>
          <w:tab w:val="clear" w:pos="1191"/>
          <w:tab w:val="clear" w:pos="1588"/>
          <w:tab w:val="clear" w:pos="1985"/>
        </w:tabs>
        <w:adjustRightInd w:val="0"/>
        <w:ind w:left="794" w:hanging="794"/>
        <w:rPr>
          <w:szCs w:val="22"/>
          <w:lang w:val="ru-RU"/>
        </w:rPr>
      </w:pPr>
      <w:r w:rsidRPr="009245C8">
        <w:rPr>
          <w:rFonts w:asciiTheme="majorBidi" w:hAnsiTheme="majorBidi" w:cstheme="majorBidi"/>
          <w:szCs w:val="22"/>
          <w:lang w:val="ru-RU"/>
        </w:rPr>
        <w:t>22</w:t>
      </w:r>
      <w:r w:rsidR="00CD6AA9" w:rsidRPr="009245C8">
        <w:rPr>
          <w:rFonts w:asciiTheme="majorBidi" w:hAnsiTheme="majorBidi" w:cstheme="majorBidi"/>
          <w:szCs w:val="22"/>
          <w:lang w:val="ru-RU"/>
        </w:rPr>
        <w:tab/>
      </w:r>
      <w:r w:rsidR="00A341FF" w:rsidRPr="009245C8">
        <w:rPr>
          <w:rFonts w:asciiTheme="majorBidi" w:hAnsiTheme="majorBidi" w:cstheme="majorBidi"/>
          <w:szCs w:val="22"/>
          <w:lang w:val="ru-RU"/>
        </w:rPr>
        <w:t>Закрытие собрания</w:t>
      </w:r>
    </w:p>
    <w:p w:rsidR="00CD6AA9" w:rsidRPr="009245C8" w:rsidRDefault="00A341FF" w:rsidP="0007441B">
      <w:pPr>
        <w:rPr>
          <w:i/>
          <w:iCs/>
          <w:lang w:val="ru-RU"/>
        </w:rPr>
      </w:pPr>
      <w:r w:rsidRPr="009245C8">
        <w:rPr>
          <w:i/>
          <w:iCs/>
          <w:lang w:val="ru-RU"/>
        </w:rPr>
        <w:t>Примечание</w:t>
      </w:r>
      <w:r w:rsidR="0007441B" w:rsidRPr="009245C8">
        <w:rPr>
          <w:i/>
          <w:iCs/>
          <w:lang w:val="ru-RU"/>
        </w:rPr>
        <w:t>. –</w:t>
      </w:r>
      <w:r w:rsidR="00CD6AA9" w:rsidRPr="009245C8">
        <w:rPr>
          <w:i/>
          <w:iCs/>
          <w:lang w:val="ru-RU"/>
        </w:rPr>
        <w:t xml:space="preserve"> </w:t>
      </w:r>
      <w:r w:rsidR="00326014" w:rsidRPr="009245C8">
        <w:rPr>
          <w:i/>
          <w:iCs/>
          <w:lang w:val="ru-RU"/>
        </w:rPr>
        <w:t>Руководящий состав КГСЭ</w:t>
      </w:r>
      <w:r w:rsidR="00CD6AA9" w:rsidRPr="009245C8">
        <w:rPr>
          <w:i/>
          <w:iCs/>
          <w:lang w:val="ru-RU"/>
        </w:rPr>
        <w:t xml:space="preserve"> </w:t>
      </w:r>
      <w:r w:rsidR="00326014" w:rsidRPr="009245C8">
        <w:rPr>
          <w:i/>
          <w:iCs/>
          <w:lang w:val="ru-RU"/>
        </w:rPr>
        <w:t>сгруппирует входные документы</w:t>
      </w:r>
      <w:r w:rsidR="00CD6AA9" w:rsidRPr="009245C8">
        <w:rPr>
          <w:i/>
          <w:iCs/>
          <w:lang w:val="ru-RU"/>
        </w:rPr>
        <w:t xml:space="preserve"> </w:t>
      </w:r>
      <w:r w:rsidR="00326014" w:rsidRPr="009245C8">
        <w:rPr>
          <w:i/>
          <w:iCs/>
          <w:lang w:val="ru-RU"/>
        </w:rPr>
        <w:t>для КГСЭ</w:t>
      </w:r>
      <w:r w:rsidR="00CD6AA9" w:rsidRPr="009245C8">
        <w:rPr>
          <w:i/>
          <w:iCs/>
          <w:lang w:val="ru-RU"/>
        </w:rPr>
        <w:t xml:space="preserve"> (</w:t>
      </w:r>
      <w:r w:rsidR="00326014" w:rsidRPr="009245C8">
        <w:rPr>
          <w:i/>
          <w:iCs/>
          <w:lang w:val="ru-RU"/>
        </w:rPr>
        <w:t>напр</w:t>
      </w:r>
      <w:r w:rsidR="0007441B" w:rsidRPr="009245C8">
        <w:rPr>
          <w:i/>
          <w:iCs/>
          <w:lang w:val="ru-RU"/>
        </w:rPr>
        <w:t>имер</w:t>
      </w:r>
      <w:r w:rsidR="00326014" w:rsidRPr="009245C8">
        <w:rPr>
          <w:i/>
          <w:iCs/>
          <w:lang w:val="ru-RU"/>
        </w:rPr>
        <w:t>,</w:t>
      </w:r>
      <w:r w:rsidR="00CD6AA9" w:rsidRPr="009245C8">
        <w:rPr>
          <w:i/>
          <w:iCs/>
          <w:lang w:val="ru-RU"/>
        </w:rPr>
        <w:t xml:space="preserve"> </w:t>
      </w:r>
      <w:r w:rsidR="00326014" w:rsidRPr="009245C8">
        <w:rPr>
          <w:i/>
          <w:iCs/>
          <w:lang w:val="ru-RU"/>
        </w:rPr>
        <w:t>для сведения</w:t>
      </w:r>
      <w:r w:rsidR="00CD6AA9" w:rsidRPr="009245C8">
        <w:rPr>
          <w:i/>
          <w:iCs/>
          <w:lang w:val="ru-RU"/>
        </w:rPr>
        <w:t xml:space="preserve">, </w:t>
      </w:r>
      <w:r w:rsidR="00326014" w:rsidRPr="009245C8">
        <w:rPr>
          <w:i/>
          <w:iCs/>
          <w:lang w:val="ru-RU"/>
        </w:rPr>
        <w:t>для принятия решения</w:t>
      </w:r>
      <w:r w:rsidR="00CD6AA9" w:rsidRPr="009245C8">
        <w:rPr>
          <w:i/>
          <w:iCs/>
          <w:lang w:val="ru-RU"/>
        </w:rPr>
        <w:t xml:space="preserve">, </w:t>
      </w:r>
      <w:r w:rsidR="00326014" w:rsidRPr="009245C8">
        <w:rPr>
          <w:i/>
          <w:iCs/>
          <w:lang w:val="ru-RU"/>
        </w:rPr>
        <w:t>для обсуждения</w:t>
      </w:r>
      <w:r w:rsidR="00CD6AA9" w:rsidRPr="009245C8">
        <w:rPr>
          <w:i/>
          <w:iCs/>
          <w:lang w:val="ru-RU"/>
        </w:rPr>
        <w:t xml:space="preserve">, </w:t>
      </w:r>
      <w:r w:rsidR="00326014" w:rsidRPr="009245C8">
        <w:rPr>
          <w:i/>
          <w:iCs/>
          <w:lang w:val="ru-RU"/>
        </w:rPr>
        <w:t>для рассмотрения</w:t>
      </w:r>
      <w:r w:rsidR="00CD6AA9" w:rsidRPr="009245C8">
        <w:rPr>
          <w:i/>
          <w:iCs/>
          <w:lang w:val="ru-RU"/>
        </w:rPr>
        <w:t xml:space="preserve"> </w:t>
      </w:r>
      <w:r w:rsidR="00326014" w:rsidRPr="009245C8">
        <w:rPr>
          <w:i/>
          <w:iCs/>
          <w:lang w:val="ru-RU"/>
        </w:rPr>
        <w:t>исследовательскими комиссиями и т.</w:t>
      </w:r>
      <w:r w:rsidR="0007441B" w:rsidRPr="009245C8">
        <w:rPr>
          <w:i/>
          <w:iCs/>
          <w:lang w:val="ru-RU"/>
        </w:rPr>
        <w:t> </w:t>
      </w:r>
      <w:r w:rsidR="00326014" w:rsidRPr="009245C8">
        <w:rPr>
          <w:i/>
          <w:iCs/>
          <w:lang w:val="ru-RU"/>
        </w:rPr>
        <w:t>д</w:t>
      </w:r>
      <w:r w:rsidR="00CD6AA9" w:rsidRPr="009245C8">
        <w:rPr>
          <w:i/>
          <w:iCs/>
          <w:lang w:val="ru-RU"/>
        </w:rPr>
        <w:t>.)</w:t>
      </w:r>
    </w:p>
    <w:p w:rsidR="008C677E" w:rsidRPr="008C677E" w:rsidRDefault="00CD6AA9" w:rsidP="0007441B">
      <w:pPr>
        <w:pStyle w:val="AnnexTitle"/>
        <w:spacing w:before="360" w:after="0"/>
        <w:rPr>
          <w:lang w:val="ru-RU"/>
        </w:rPr>
      </w:pPr>
      <w:r w:rsidRPr="00CD6AA9">
        <w:rPr>
          <w:b w:val="0"/>
          <w:sz w:val="22"/>
          <w:szCs w:val="22"/>
          <w:lang w:val="en-US"/>
        </w:rPr>
        <w:t>_______________</w:t>
      </w:r>
    </w:p>
    <w:sectPr w:rsidR="008C677E" w:rsidRPr="008C677E" w:rsidSect="00570209">
      <w:headerReference w:type="first" r:id="rId36"/>
      <w:footerReference w:type="first" r:id="rId37"/>
      <w:type w:val="oddPage"/>
      <w:pgSz w:w="11907" w:h="16840" w:code="9"/>
      <w:pgMar w:top="1134" w:right="1134" w:bottom="1134" w:left="1134"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07F5" w:rsidRDefault="008507F5">
      <w:r>
        <w:separator/>
      </w:r>
    </w:p>
  </w:endnote>
  <w:endnote w:type="continuationSeparator" w:id="0">
    <w:p w:rsidR="008507F5" w:rsidRDefault="00850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utura Lt BT">
    <w:altName w:val="Arial"/>
    <w:charset w:val="00"/>
    <w:family w:val="swiss"/>
    <w:pitch w:val="variable"/>
    <w:sig w:usb0="00000087" w:usb1="00000000" w:usb2="00000000" w:usb3="00000000" w:csb0="0000001B"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C1B" w:rsidRDefault="00441C1B" w:rsidP="00441C1B">
    <w:pPr>
      <w:pStyle w:val="Footer"/>
    </w:pPr>
    <w:r>
      <w:t>ITU-T\TSAG\COLL\005R.DOC</w:t>
    </w:r>
  </w:p>
  <w:p w:rsidR="008507F5" w:rsidRPr="00441C1B" w:rsidRDefault="008507F5" w:rsidP="00441C1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C1B" w:rsidRDefault="00441C1B" w:rsidP="00441C1B">
    <w:pPr>
      <w:pStyle w:val="Footer"/>
    </w:pPr>
    <w:r>
      <w:t>ITU-T\TSAG\COLL\005R.DOC</w:t>
    </w:r>
  </w:p>
  <w:p w:rsidR="008507F5" w:rsidRPr="00441C1B" w:rsidRDefault="008507F5" w:rsidP="00441C1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8507F5" w:rsidRPr="00EF273F" w:rsidTr="00546C04">
      <w:trPr>
        <w:cantSplit/>
      </w:trPr>
      <w:tc>
        <w:tcPr>
          <w:tcW w:w="1062" w:type="pct"/>
          <w:tcBorders>
            <w:top w:val="single" w:sz="6" w:space="0" w:color="auto"/>
          </w:tcBorders>
          <w:tcMar>
            <w:top w:w="57" w:type="dxa"/>
          </w:tcMar>
        </w:tcPr>
        <w:p w:rsidR="008507F5" w:rsidRPr="00EF273F" w:rsidRDefault="008507F5" w:rsidP="00546C04">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Place des Nations</w:t>
          </w:r>
        </w:p>
      </w:tc>
      <w:tc>
        <w:tcPr>
          <w:tcW w:w="1583" w:type="pct"/>
          <w:tcBorders>
            <w:top w:val="single" w:sz="6" w:space="0" w:color="auto"/>
          </w:tcBorders>
          <w:tcMar>
            <w:top w:w="57" w:type="dxa"/>
          </w:tcMar>
        </w:tcPr>
        <w:p w:rsidR="008507F5" w:rsidRPr="00EF273F" w:rsidRDefault="008507F5"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Telephone</w:t>
          </w:r>
          <w:r w:rsidRPr="00EF273F">
            <w:rPr>
              <w:sz w:val="18"/>
              <w:szCs w:val="18"/>
            </w:rPr>
            <w:tab/>
            <w:t>+41 22 730 51 11</w:t>
          </w:r>
        </w:p>
      </w:tc>
      <w:tc>
        <w:tcPr>
          <w:tcW w:w="1224" w:type="pct"/>
          <w:tcBorders>
            <w:top w:val="single" w:sz="6" w:space="0" w:color="auto"/>
          </w:tcBorders>
          <w:tcMar>
            <w:top w:w="57" w:type="dxa"/>
          </w:tcMar>
        </w:tcPr>
        <w:p w:rsidR="008507F5" w:rsidRPr="00EF273F" w:rsidRDefault="008507F5"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 xml:space="preserve">Telex 421 000 </w:t>
          </w:r>
          <w:proofErr w:type="spellStart"/>
          <w:r w:rsidRPr="00EF273F">
            <w:rPr>
              <w:sz w:val="18"/>
              <w:szCs w:val="18"/>
            </w:rPr>
            <w:t>uit</w:t>
          </w:r>
          <w:proofErr w:type="spellEnd"/>
          <w:r w:rsidRPr="00EF273F">
            <w:rPr>
              <w:sz w:val="18"/>
              <w:szCs w:val="18"/>
            </w:rPr>
            <w:t xml:space="preserve"> </w:t>
          </w:r>
          <w:proofErr w:type="spellStart"/>
          <w:r w:rsidRPr="00EF273F">
            <w:rPr>
              <w:sz w:val="18"/>
              <w:szCs w:val="18"/>
            </w:rPr>
            <w:t>ch</w:t>
          </w:r>
          <w:proofErr w:type="spellEnd"/>
        </w:p>
      </w:tc>
      <w:tc>
        <w:tcPr>
          <w:tcW w:w="1131" w:type="pct"/>
          <w:tcBorders>
            <w:top w:val="single" w:sz="6" w:space="0" w:color="auto"/>
          </w:tcBorders>
          <w:tcMar>
            <w:top w:w="57" w:type="dxa"/>
          </w:tcMar>
        </w:tcPr>
        <w:p w:rsidR="008507F5" w:rsidRPr="00EF273F" w:rsidRDefault="008507F5" w:rsidP="00546C04">
          <w:pPr>
            <w:tabs>
              <w:tab w:val="clear" w:pos="794"/>
              <w:tab w:val="clear" w:pos="1191"/>
              <w:tab w:val="clear" w:pos="1588"/>
              <w:tab w:val="clear" w:pos="1985"/>
              <w:tab w:val="left" w:pos="709"/>
            </w:tabs>
            <w:spacing w:before="0"/>
            <w:rPr>
              <w:sz w:val="18"/>
              <w:szCs w:val="18"/>
            </w:rPr>
          </w:pPr>
          <w:r w:rsidRPr="00EF273F">
            <w:rPr>
              <w:sz w:val="18"/>
              <w:szCs w:val="18"/>
            </w:rPr>
            <w:t>E-mail:</w:t>
          </w:r>
          <w:r w:rsidRPr="00EF273F">
            <w:rPr>
              <w:sz w:val="18"/>
              <w:szCs w:val="18"/>
            </w:rPr>
            <w:tab/>
          </w:r>
          <w:hyperlink r:id="rId1" w:history="1">
            <w:r w:rsidRPr="00EF273F">
              <w:rPr>
                <w:color w:val="0000FF"/>
                <w:sz w:val="18"/>
                <w:szCs w:val="18"/>
                <w:u w:val="single"/>
              </w:rPr>
              <w:t>itumail@itu.int</w:t>
            </w:r>
          </w:hyperlink>
        </w:p>
      </w:tc>
    </w:tr>
    <w:tr w:rsidR="008507F5" w:rsidRPr="00EF273F" w:rsidTr="00546C04">
      <w:trPr>
        <w:cantSplit/>
      </w:trPr>
      <w:tc>
        <w:tcPr>
          <w:tcW w:w="1062" w:type="pct"/>
        </w:tcPr>
        <w:p w:rsidR="008507F5" w:rsidRPr="00EF273F" w:rsidRDefault="008507F5"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CH-1211 Geneva 20</w:t>
          </w:r>
        </w:p>
      </w:tc>
      <w:tc>
        <w:tcPr>
          <w:tcW w:w="1583" w:type="pct"/>
        </w:tcPr>
        <w:p w:rsidR="008507F5" w:rsidRPr="00EF273F" w:rsidRDefault="008507F5"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Telefax</w:t>
          </w:r>
          <w:r w:rsidRPr="00EF273F">
            <w:rPr>
              <w:sz w:val="18"/>
              <w:szCs w:val="18"/>
            </w:rPr>
            <w:tab/>
            <w:t>Gr3:</w:t>
          </w:r>
          <w:r w:rsidRPr="00EF273F">
            <w:rPr>
              <w:sz w:val="18"/>
              <w:szCs w:val="18"/>
            </w:rPr>
            <w:tab/>
            <w:t>+41 22 733 72 56</w:t>
          </w:r>
        </w:p>
      </w:tc>
      <w:tc>
        <w:tcPr>
          <w:tcW w:w="1224" w:type="pct"/>
        </w:tcPr>
        <w:p w:rsidR="008507F5" w:rsidRPr="00EF273F" w:rsidRDefault="008507F5"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Telegram ITU GENEVE</w:t>
          </w:r>
        </w:p>
      </w:tc>
      <w:tc>
        <w:tcPr>
          <w:tcW w:w="1131" w:type="pct"/>
        </w:tcPr>
        <w:p w:rsidR="008507F5" w:rsidRPr="00EF273F" w:rsidRDefault="008507F5" w:rsidP="00546C04">
          <w:pPr>
            <w:tabs>
              <w:tab w:val="clear" w:pos="794"/>
              <w:tab w:val="clear" w:pos="1191"/>
              <w:tab w:val="clear" w:pos="1588"/>
              <w:tab w:val="clear" w:pos="1985"/>
              <w:tab w:val="left" w:pos="709"/>
            </w:tabs>
            <w:spacing w:before="0"/>
            <w:rPr>
              <w:sz w:val="18"/>
              <w:szCs w:val="18"/>
              <w:lang w:val="ru-RU"/>
            </w:rPr>
          </w:pPr>
          <w:r w:rsidRPr="00EF273F">
            <w:rPr>
              <w:sz w:val="18"/>
              <w:szCs w:val="18"/>
            </w:rPr>
            <w:tab/>
          </w:r>
          <w:hyperlink r:id="rId2" w:history="1">
            <w:r w:rsidRPr="00EF273F">
              <w:rPr>
                <w:color w:val="0000FF"/>
                <w:sz w:val="18"/>
                <w:szCs w:val="18"/>
                <w:u w:val="single"/>
              </w:rPr>
              <w:t>www.itu.int</w:t>
            </w:r>
          </w:hyperlink>
        </w:p>
      </w:tc>
    </w:tr>
    <w:tr w:rsidR="008507F5" w:rsidRPr="00EF273F" w:rsidTr="00546C04">
      <w:trPr>
        <w:cantSplit/>
      </w:trPr>
      <w:tc>
        <w:tcPr>
          <w:tcW w:w="1062" w:type="pct"/>
        </w:tcPr>
        <w:p w:rsidR="008507F5" w:rsidRPr="00EF273F" w:rsidRDefault="008507F5" w:rsidP="00546C04">
          <w:pPr>
            <w:tabs>
              <w:tab w:val="clear" w:pos="794"/>
              <w:tab w:val="clear" w:pos="1191"/>
              <w:tab w:val="clear" w:pos="1588"/>
              <w:tab w:val="clear" w:pos="1985"/>
              <w:tab w:val="left" w:pos="709"/>
              <w:tab w:val="left" w:pos="1134"/>
            </w:tabs>
            <w:spacing w:before="0"/>
            <w:rPr>
              <w:sz w:val="18"/>
              <w:szCs w:val="18"/>
              <w:lang w:val="fr-CH"/>
            </w:rPr>
          </w:pPr>
          <w:proofErr w:type="spellStart"/>
          <w:r w:rsidRPr="00EF273F">
            <w:rPr>
              <w:sz w:val="18"/>
              <w:szCs w:val="18"/>
              <w:lang w:val="fr-CH"/>
            </w:rPr>
            <w:t>Switzerland</w:t>
          </w:r>
          <w:proofErr w:type="spellEnd"/>
        </w:p>
      </w:tc>
      <w:tc>
        <w:tcPr>
          <w:tcW w:w="1583" w:type="pct"/>
        </w:tcPr>
        <w:p w:rsidR="008507F5" w:rsidRPr="00EF273F" w:rsidRDefault="008507F5" w:rsidP="00546C04">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ab/>
            <w:t>Gr4:</w:t>
          </w:r>
          <w:r w:rsidRPr="00EF273F">
            <w:rPr>
              <w:sz w:val="18"/>
              <w:szCs w:val="18"/>
              <w:lang w:val="fr-CH"/>
            </w:rPr>
            <w:tab/>
            <w:t>+41 22 730 65 00</w:t>
          </w:r>
        </w:p>
      </w:tc>
      <w:tc>
        <w:tcPr>
          <w:tcW w:w="1224" w:type="pct"/>
        </w:tcPr>
        <w:p w:rsidR="008507F5" w:rsidRPr="00EF273F" w:rsidRDefault="008507F5" w:rsidP="00546C04">
          <w:pPr>
            <w:tabs>
              <w:tab w:val="clear" w:pos="794"/>
              <w:tab w:val="clear" w:pos="1191"/>
              <w:tab w:val="clear" w:pos="1588"/>
              <w:tab w:val="clear" w:pos="1985"/>
              <w:tab w:val="left" w:pos="709"/>
              <w:tab w:val="left" w:pos="1134"/>
            </w:tabs>
            <w:spacing w:before="0"/>
            <w:rPr>
              <w:sz w:val="18"/>
              <w:szCs w:val="18"/>
              <w:lang w:val="fr-CH"/>
            </w:rPr>
          </w:pPr>
        </w:p>
      </w:tc>
      <w:tc>
        <w:tcPr>
          <w:tcW w:w="1131" w:type="pct"/>
        </w:tcPr>
        <w:p w:rsidR="008507F5" w:rsidRPr="00EF273F" w:rsidRDefault="008507F5" w:rsidP="00546C04">
          <w:pPr>
            <w:tabs>
              <w:tab w:val="clear" w:pos="794"/>
              <w:tab w:val="clear" w:pos="1191"/>
              <w:tab w:val="clear" w:pos="1588"/>
              <w:tab w:val="clear" w:pos="1985"/>
              <w:tab w:val="left" w:pos="709"/>
              <w:tab w:val="left" w:pos="1134"/>
            </w:tabs>
            <w:spacing w:before="0"/>
            <w:rPr>
              <w:sz w:val="18"/>
              <w:szCs w:val="18"/>
              <w:lang w:val="fr-CH"/>
            </w:rPr>
          </w:pPr>
        </w:p>
      </w:tc>
    </w:tr>
  </w:tbl>
  <w:p w:rsidR="008507F5" w:rsidRPr="00B02118" w:rsidRDefault="008507F5" w:rsidP="00546C04">
    <w:pPr>
      <w:pStyle w:val="Foo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C1B" w:rsidRDefault="00441C1B" w:rsidP="00441C1B">
    <w:pPr>
      <w:pStyle w:val="Footer"/>
    </w:pPr>
    <w:r>
      <w:t>ITU-T\TSAG\COLL\005R.DOC</w:t>
    </w:r>
  </w:p>
  <w:p w:rsidR="0007441B" w:rsidRPr="00441C1B" w:rsidRDefault="0007441B" w:rsidP="00441C1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C1B" w:rsidRDefault="00441C1B" w:rsidP="00441C1B">
    <w:pPr>
      <w:pStyle w:val="Footer"/>
    </w:pPr>
    <w:r>
      <w:t>ITU-T\TSAG\COLL\005R.DOC</w:t>
    </w:r>
  </w:p>
  <w:p w:rsidR="0007441B" w:rsidRPr="00441C1B" w:rsidRDefault="0007441B" w:rsidP="00441C1B">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C1B" w:rsidRDefault="00441C1B" w:rsidP="00441C1B">
    <w:pPr>
      <w:pStyle w:val="Footer"/>
    </w:pPr>
    <w:r>
      <w:t>ITU-T\TSAG\COLL\005R.DOC</w:t>
    </w:r>
  </w:p>
  <w:p w:rsidR="008507F5" w:rsidRPr="00441C1B" w:rsidRDefault="008507F5" w:rsidP="00441C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07F5" w:rsidRDefault="008507F5">
      <w:r>
        <w:separator/>
      </w:r>
    </w:p>
  </w:footnote>
  <w:footnote w:type="continuationSeparator" w:id="0">
    <w:p w:rsidR="008507F5" w:rsidRDefault="008507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8159425"/>
      <w:docPartObj>
        <w:docPartGallery w:val="Page Numbers (Top of Page)"/>
        <w:docPartUnique/>
      </w:docPartObj>
    </w:sdtPr>
    <w:sdtEndPr>
      <w:rPr>
        <w:noProof/>
        <w:szCs w:val="18"/>
      </w:rPr>
    </w:sdtEndPr>
    <w:sdtContent>
      <w:sdt>
        <w:sdtPr>
          <w:id w:val="-230234575"/>
          <w:docPartObj>
            <w:docPartGallery w:val="Page Numbers (Top of Page)"/>
            <w:docPartUnique/>
          </w:docPartObj>
        </w:sdtPr>
        <w:sdtEndPr>
          <w:rPr>
            <w:noProof/>
            <w:szCs w:val="18"/>
          </w:rPr>
        </w:sdtEndPr>
        <w:sdtContent>
          <w:p w:rsidR="008507F5" w:rsidRPr="00570209" w:rsidRDefault="008507F5" w:rsidP="00570209">
            <w:pPr>
              <w:pStyle w:val="Header"/>
              <w:rPr>
                <w:szCs w:val="18"/>
              </w:rPr>
            </w:pPr>
            <w:r>
              <w:t xml:space="preserve">- </w:t>
            </w:r>
            <w:r w:rsidRPr="00F55157">
              <w:rPr>
                <w:szCs w:val="18"/>
              </w:rPr>
              <w:fldChar w:fldCharType="begin"/>
            </w:r>
            <w:r w:rsidRPr="00F55157">
              <w:rPr>
                <w:szCs w:val="18"/>
              </w:rPr>
              <w:instrText xml:space="preserve"> PAGE   \* MERGEFORMAT </w:instrText>
            </w:r>
            <w:r w:rsidRPr="00F55157">
              <w:rPr>
                <w:szCs w:val="18"/>
              </w:rPr>
              <w:fldChar w:fldCharType="separate"/>
            </w:r>
            <w:r w:rsidR="00A71511">
              <w:rPr>
                <w:noProof/>
                <w:szCs w:val="18"/>
              </w:rPr>
              <w:t>4</w:t>
            </w:r>
            <w:r w:rsidRPr="00F55157">
              <w:rPr>
                <w:noProof/>
                <w:szCs w:val="18"/>
              </w:rPr>
              <w:fldChar w:fldCharType="end"/>
            </w:r>
            <w:r>
              <w:rPr>
                <w:noProof/>
                <w:szCs w:val="18"/>
              </w:rPr>
              <w:t xml:space="preserve"> -</w:t>
            </w:r>
          </w:p>
        </w:sdtContent>
      </w:sdt>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7946665"/>
      <w:docPartObj>
        <w:docPartGallery w:val="Page Numbers (Top of Page)"/>
        <w:docPartUnique/>
      </w:docPartObj>
    </w:sdtPr>
    <w:sdtEndPr>
      <w:rPr>
        <w:noProof/>
        <w:szCs w:val="18"/>
      </w:rPr>
    </w:sdtEndPr>
    <w:sdtContent>
      <w:sdt>
        <w:sdtPr>
          <w:id w:val="1757007763"/>
          <w:docPartObj>
            <w:docPartGallery w:val="Page Numbers (Top of Page)"/>
            <w:docPartUnique/>
          </w:docPartObj>
        </w:sdtPr>
        <w:sdtEndPr>
          <w:rPr>
            <w:noProof/>
            <w:szCs w:val="18"/>
          </w:rPr>
        </w:sdtEndPr>
        <w:sdtContent>
          <w:p w:rsidR="008507F5" w:rsidRPr="00F55157" w:rsidRDefault="008507F5" w:rsidP="00546C04">
            <w:pPr>
              <w:pStyle w:val="Header"/>
              <w:rPr>
                <w:szCs w:val="18"/>
              </w:rPr>
            </w:pPr>
            <w:r>
              <w:t xml:space="preserve">- </w:t>
            </w:r>
            <w:r w:rsidRPr="00F55157">
              <w:rPr>
                <w:szCs w:val="18"/>
              </w:rPr>
              <w:fldChar w:fldCharType="begin"/>
            </w:r>
            <w:r w:rsidRPr="00F55157">
              <w:rPr>
                <w:szCs w:val="18"/>
              </w:rPr>
              <w:instrText xml:space="preserve"> PAGE   \* MERGEFORMAT </w:instrText>
            </w:r>
            <w:r w:rsidRPr="00F55157">
              <w:rPr>
                <w:szCs w:val="18"/>
              </w:rPr>
              <w:fldChar w:fldCharType="separate"/>
            </w:r>
            <w:r w:rsidR="00A71511">
              <w:rPr>
                <w:noProof/>
                <w:szCs w:val="18"/>
              </w:rPr>
              <w:t>3</w:t>
            </w:r>
            <w:r w:rsidRPr="00F55157">
              <w:rPr>
                <w:noProof/>
                <w:szCs w:val="18"/>
              </w:rPr>
              <w:fldChar w:fldCharType="end"/>
            </w:r>
            <w:r>
              <w:rPr>
                <w:noProof/>
                <w:szCs w:val="18"/>
              </w:rPr>
              <w:t xml:space="preserve"> -</w:t>
            </w:r>
          </w:p>
        </w:sdtContent>
      </w:sdt>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C1B" w:rsidRDefault="00441C1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9843016"/>
      <w:docPartObj>
        <w:docPartGallery w:val="Page Numbers (Top of Page)"/>
        <w:docPartUnique/>
      </w:docPartObj>
    </w:sdtPr>
    <w:sdtEndPr>
      <w:rPr>
        <w:noProof/>
        <w:szCs w:val="18"/>
      </w:rPr>
    </w:sdtEndPr>
    <w:sdtContent>
      <w:sdt>
        <w:sdtPr>
          <w:id w:val="959760174"/>
          <w:docPartObj>
            <w:docPartGallery w:val="Page Numbers (Top of Page)"/>
            <w:docPartUnique/>
          </w:docPartObj>
        </w:sdtPr>
        <w:sdtEndPr>
          <w:rPr>
            <w:noProof/>
            <w:szCs w:val="18"/>
          </w:rPr>
        </w:sdtEndPr>
        <w:sdtContent>
          <w:p w:rsidR="0007441B" w:rsidRPr="00F55157" w:rsidRDefault="0007441B" w:rsidP="00546C04">
            <w:pPr>
              <w:pStyle w:val="Header"/>
              <w:rPr>
                <w:szCs w:val="18"/>
              </w:rPr>
            </w:pPr>
            <w:r>
              <w:t xml:space="preserve">- </w:t>
            </w:r>
            <w:r w:rsidRPr="00F55157">
              <w:rPr>
                <w:szCs w:val="18"/>
              </w:rPr>
              <w:fldChar w:fldCharType="begin"/>
            </w:r>
            <w:r w:rsidRPr="00F55157">
              <w:rPr>
                <w:szCs w:val="18"/>
              </w:rPr>
              <w:instrText xml:space="preserve"> PAGE   \* MERGEFORMAT </w:instrText>
            </w:r>
            <w:r w:rsidRPr="00F55157">
              <w:rPr>
                <w:szCs w:val="18"/>
              </w:rPr>
              <w:fldChar w:fldCharType="separate"/>
            </w:r>
            <w:r w:rsidR="00A71511">
              <w:rPr>
                <w:noProof/>
                <w:szCs w:val="18"/>
              </w:rPr>
              <w:t>5</w:t>
            </w:r>
            <w:r w:rsidRPr="00F55157">
              <w:rPr>
                <w:noProof/>
                <w:szCs w:val="18"/>
              </w:rPr>
              <w:fldChar w:fldCharType="end"/>
            </w:r>
            <w:r>
              <w:rPr>
                <w:noProof/>
                <w:szCs w:val="18"/>
              </w:rPr>
              <w:t xml:space="preserve"> -</w:t>
            </w:r>
          </w:p>
        </w:sdtContent>
      </w:sdt>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5112112"/>
      <w:docPartObj>
        <w:docPartGallery w:val="Page Numbers (Top of Page)"/>
        <w:docPartUnique/>
      </w:docPartObj>
    </w:sdtPr>
    <w:sdtEndPr>
      <w:rPr>
        <w:noProof/>
        <w:szCs w:val="18"/>
      </w:rPr>
    </w:sdtEndPr>
    <w:sdtContent>
      <w:sdt>
        <w:sdtPr>
          <w:id w:val="1560049739"/>
          <w:docPartObj>
            <w:docPartGallery w:val="Page Numbers (Top of Page)"/>
            <w:docPartUnique/>
          </w:docPartObj>
        </w:sdtPr>
        <w:sdtEndPr>
          <w:rPr>
            <w:noProof/>
            <w:szCs w:val="18"/>
          </w:rPr>
        </w:sdtEndPr>
        <w:sdtContent>
          <w:p w:rsidR="0007441B" w:rsidRPr="00F55157" w:rsidRDefault="0007441B" w:rsidP="00546C04">
            <w:pPr>
              <w:pStyle w:val="Header"/>
              <w:rPr>
                <w:szCs w:val="18"/>
              </w:rPr>
            </w:pPr>
            <w:r>
              <w:t xml:space="preserve">- </w:t>
            </w:r>
            <w:r w:rsidRPr="00F55157">
              <w:rPr>
                <w:szCs w:val="18"/>
              </w:rPr>
              <w:fldChar w:fldCharType="begin"/>
            </w:r>
            <w:r w:rsidRPr="00F55157">
              <w:rPr>
                <w:szCs w:val="18"/>
              </w:rPr>
              <w:instrText xml:space="preserve"> PAGE   \* MERGEFORMAT </w:instrText>
            </w:r>
            <w:r w:rsidRPr="00F55157">
              <w:rPr>
                <w:szCs w:val="18"/>
              </w:rPr>
              <w:fldChar w:fldCharType="separate"/>
            </w:r>
            <w:r w:rsidR="00A71511">
              <w:rPr>
                <w:noProof/>
                <w:szCs w:val="18"/>
              </w:rPr>
              <w:t>7</w:t>
            </w:r>
            <w:r w:rsidRPr="00F55157">
              <w:rPr>
                <w:noProof/>
                <w:szCs w:val="18"/>
              </w:rPr>
              <w:fldChar w:fldCharType="end"/>
            </w:r>
            <w:r>
              <w:rPr>
                <w:noProof/>
                <w:szCs w:val="18"/>
              </w:rPr>
              <w:t xml:space="preserve"> -</w:t>
            </w:r>
          </w:p>
        </w:sdtContent>
      </w:sdt>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07F5" w:rsidRDefault="00A71511" w:rsidP="00501D8B">
    <w:pPr>
      <w:pStyle w:val="Header"/>
    </w:pPr>
    <w:sdt>
      <w:sdtPr>
        <w:id w:val="154279549"/>
        <w:docPartObj>
          <w:docPartGallery w:val="Page Numbers (Top of Page)"/>
          <w:docPartUnique/>
        </w:docPartObj>
      </w:sdtPr>
      <w:sdtEndPr>
        <w:rPr>
          <w:noProof/>
        </w:rPr>
      </w:sdtEndPr>
      <w:sdtContent>
        <w:r w:rsidR="008507F5">
          <w:t xml:space="preserve">- </w:t>
        </w:r>
        <w:r w:rsidR="008507F5">
          <w:fldChar w:fldCharType="begin"/>
        </w:r>
        <w:r w:rsidR="008507F5">
          <w:instrText xml:space="preserve"> PAGE   \* MERGEFORMAT </w:instrText>
        </w:r>
        <w:r w:rsidR="008507F5">
          <w:fldChar w:fldCharType="separate"/>
        </w:r>
        <w:r>
          <w:rPr>
            <w:noProof/>
          </w:rPr>
          <w:t>9</w:t>
        </w:r>
        <w:r w:rsidR="008507F5">
          <w:rPr>
            <w:noProof/>
          </w:rPr>
          <w:fldChar w:fldCharType="end"/>
        </w:r>
        <w:r w:rsidR="008507F5">
          <w:rPr>
            <w:noProof/>
          </w:rPr>
          <w:t xml:space="preserve"> -</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C8E8CE"/>
    <w:lvl w:ilvl="0">
      <w:start w:val="1"/>
      <w:numFmt w:val="decimal"/>
      <w:lvlText w:val="%1."/>
      <w:lvlJc w:val="left"/>
      <w:pPr>
        <w:tabs>
          <w:tab w:val="num" w:pos="1492"/>
        </w:tabs>
        <w:ind w:left="1492" w:hanging="360"/>
      </w:pPr>
    </w:lvl>
  </w:abstractNum>
  <w:abstractNum w:abstractNumId="1">
    <w:nsid w:val="FFFFFF7D"/>
    <w:multiLevelType w:val="singleLevel"/>
    <w:tmpl w:val="8B3AD4D6"/>
    <w:lvl w:ilvl="0">
      <w:start w:val="1"/>
      <w:numFmt w:val="decimal"/>
      <w:lvlText w:val="%1."/>
      <w:lvlJc w:val="left"/>
      <w:pPr>
        <w:tabs>
          <w:tab w:val="num" w:pos="1209"/>
        </w:tabs>
        <w:ind w:left="1209" w:hanging="360"/>
      </w:pPr>
    </w:lvl>
  </w:abstractNum>
  <w:abstractNum w:abstractNumId="2">
    <w:nsid w:val="FFFFFF7E"/>
    <w:multiLevelType w:val="singleLevel"/>
    <w:tmpl w:val="B27E0A70"/>
    <w:lvl w:ilvl="0">
      <w:start w:val="1"/>
      <w:numFmt w:val="decimal"/>
      <w:lvlText w:val="%1."/>
      <w:lvlJc w:val="left"/>
      <w:pPr>
        <w:tabs>
          <w:tab w:val="num" w:pos="926"/>
        </w:tabs>
        <w:ind w:left="926" w:hanging="360"/>
      </w:pPr>
    </w:lvl>
  </w:abstractNum>
  <w:abstractNum w:abstractNumId="3">
    <w:nsid w:val="FFFFFF7F"/>
    <w:multiLevelType w:val="singleLevel"/>
    <w:tmpl w:val="8CA40A04"/>
    <w:lvl w:ilvl="0">
      <w:start w:val="1"/>
      <w:numFmt w:val="decimal"/>
      <w:lvlText w:val="%1."/>
      <w:lvlJc w:val="left"/>
      <w:pPr>
        <w:tabs>
          <w:tab w:val="num" w:pos="643"/>
        </w:tabs>
        <w:ind w:left="643" w:hanging="360"/>
      </w:pPr>
    </w:lvl>
  </w:abstractNum>
  <w:abstractNum w:abstractNumId="4">
    <w:nsid w:val="FFFFFF80"/>
    <w:multiLevelType w:val="singleLevel"/>
    <w:tmpl w:val="FF0071B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82C6AB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AEEA5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C3CED4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3AABFEE"/>
    <w:lvl w:ilvl="0">
      <w:start w:val="1"/>
      <w:numFmt w:val="decimal"/>
      <w:lvlText w:val="%1."/>
      <w:lvlJc w:val="left"/>
      <w:pPr>
        <w:tabs>
          <w:tab w:val="num" w:pos="360"/>
        </w:tabs>
        <w:ind w:left="360" w:hanging="360"/>
      </w:pPr>
    </w:lvl>
  </w:abstractNum>
  <w:abstractNum w:abstractNumId="9">
    <w:nsid w:val="FFFFFF89"/>
    <w:multiLevelType w:val="singleLevel"/>
    <w:tmpl w:val="DDBAA4D4"/>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99F44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13EC6A4A"/>
    <w:multiLevelType w:val="multilevel"/>
    <w:tmpl w:val="C3727700"/>
    <w:lvl w:ilvl="0">
      <w:start w:val="1992"/>
      <w:numFmt w:val="decimal"/>
      <w:lvlText w:val="%1"/>
      <w:lvlJc w:val="left"/>
      <w:pPr>
        <w:tabs>
          <w:tab w:val="num" w:pos="1440"/>
        </w:tabs>
        <w:ind w:left="1440" w:hanging="1440"/>
      </w:pPr>
      <w:rPr>
        <w:rFonts w:hint="default"/>
      </w:rPr>
    </w:lvl>
    <w:lvl w:ilvl="1">
      <w:start w:val="199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1C2453AF"/>
    <w:multiLevelType w:val="hybridMultilevel"/>
    <w:tmpl w:val="A4A25A6E"/>
    <w:lvl w:ilvl="0" w:tplc="40BE33B6">
      <w:numFmt w:val="bullet"/>
      <w:lvlText w:val="–"/>
      <w:lvlJc w:val="left"/>
      <w:pPr>
        <w:tabs>
          <w:tab w:val="num" w:pos="720"/>
        </w:tabs>
        <w:ind w:left="72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E4E6045"/>
    <w:multiLevelType w:val="singleLevel"/>
    <w:tmpl w:val="15DE5808"/>
    <w:lvl w:ilvl="0">
      <w:numFmt w:val="bullet"/>
      <w:lvlText w:val="-"/>
      <w:lvlJc w:val="left"/>
      <w:pPr>
        <w:tabs>
          <w:tab w:val="num" w:pos="360"/>
        </w:tabs>
        <w:ind w:left="360" w:hanging="360"/>
      </w:pPr>
      <w:rPr>
        <w:rFonts w:ascii="Times New Roman" w:hAnsi="Times New Roman" w:hint="default"/>
        <w:sz w:val="21"/>
      </w:rPr>
    </w:lvl>
  </w:abstractNum>
  <w:abstractNum w:abstractNumId="15">
    <w:nsid w:val="220D7432"/>
    <w:multiLevelType w:val="multilevel"/>
    <w:tmpl w:val="3CB2DA18"/>
    <w:lvl w:ilvl="0">
      <w:start w:val="1990"/>
      <w:numFmt w:val="decimal"/>
      <w:lvlText w:val="%1"/>
      <w:lvlJc w:val="left"/>
      <w:pPr>
        <w:tabs>
          <w:tab w:val="num" w:pos="1440"/>
        </w:tabs>
        <w:ind w:left="1440" w:hanging="1440"/>
      </w:pPr>
      <w:rPr>
        <w:rFonts w:hint="default"/>
      </w:rPr>
    </w:lvl>
    <w:lvl w:ilvl="1">
      <w:start w:val="199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33FB57C2"/>
    <w:multiLevelType w:val="hybridMultilevel"/>
    <w:tmpl w:val="5C36F90C"/>
    <w:lvl w:ilvl="0" w:tplc="1009000F">
      <w:start w:val="1"/>
      <w:numFmt w:val="decimal"/>
      <w:lvlText w:val="%1."/>
      <w:lvlJc w:val="left"/>
      <w:pPr>
        <w:tabs>
          <w:tab w:val="num" w:pos="502"/>
        </w:tabs>
        <w:ind w:left="502" w:hanging="360"/>
      </w:pPr>
    </w:lvl>
    <w:lvl w:ilvl="1" w:tplc="A9245AEE">
      <w:start w:val="1"/>
      <w:numFmt w:val="lowerRoman"/>
      <w:lvlText w:val="%2."/>
      <w:lvlJc w:val="left"/>
      <w:pPr>
        <w:tabs>
          <w:tab w:val="num" w:pos="1156"/>
        </w:tabs>
        <w:ind w:left="1156" w:hanging="360"/>
      </w:pPr>
      <w:rPr>
        <w:rFonts w:ascii="Times New Roman" w:eastAsia="Times New Roman" w:hAnsi="Times New Roman" w:cs="Times New Roman"/>
      </w:rPr>
    </w:lvl>
    <w:lvl w:ilvl="2" w:tplc="1009001B">
      <w:start w:val="1"/>
      <w:numFmt w:val="lowerRoman"/>
      <w:lvlText w:val="%3."/>
      <w:lvlJc w:val="right"/>
      <w:pPr>
        <w:tabs>
          <w:tab w:val="num" w:pos="1876"/>
        </w:tabs>
        <w:ind w:left="1876" w:hanging="180"/>
      </w:pPr>
    </w:lvl>
    <w:lvl w:ilvl="3" w:tplc="1009000F">
      <w:start w:val="1"/>
      <w:numFmt w:val="decimal"/>
      <w:lvlText w:val="%4."/>
      <w:lvlJc w:val="left"/>
      <w:pPr>
        <w:tabs>
          <w:tab w:val="num" w:pos="2596"/>
        </w:tabs>
        <w:ind w:left="2596" w:hanging="360"/>
      </w:pPr>
    </w:lvl>
    <w:lvl w:ilvl="4" w:tplc="10090019">
      <w:start w:val="1"/>
      <w:numFmt w:val="lowerLetter"/>
      <w:lvlText w:val="%5."/>
      <w:lvlJc w:val="left"/>
      <w:pPr>
        <w:tabs>
          <w:tab w:val="num" w:pos="3316"/>
        </w:tabs>
        <w:ind w:left="3316" w:hanging="360"/>
      </w:pPr>
    </w:lvl>
    <w:lvl w:ilvl="5" w:tplc="1009001B">
      <w:start w:val="1"/>
      <w:numFmt w:val="lowerRoman"/>
      <w:lvlText w:val="%6."/>
      <w:lvlJc w:val="right"/>
      <w:pPr>
        <w:tabs>
          <w:tab w:val="num" w:pos="4036"/>
        </w:tabs>
        <w:ind w:left="4036" w:hanging="180"/>
      </w:pPr>
    </w:lvl>
    <w:lvl w:ilvl="6" w:tplc="1009000F">
      <w:start w:val="1"/>
      <w:numFmt w:val="decimal"/>
      <w:lvlText w:val="%7."/>
      <w:lvlJc w:val="left"/>
      <w:pPr>
        <w:tabs>
          <w:tab w:val="num" w:pos="4756"/>
        </w:tabs>
        <w:ind w:left="4756" w:hanging="360"/>
      </w:pPr>
    </w:lvl>
    <w:lvl w:ilvl="7" w:tplc="10090019">
      <w:start w:val="1"/>
      <w:numFmt w:val="lowerLetter"/>
      <w:lvlText w:val="%8."/>
      <w:lvlJc w:val="left"/>
      <w:pPr>
        <w:tabs>
          <w:tab w:val="num" w:pos="5476"/>
        </w:tabs>
        <w:ind w:left="5476" w:hanging="360"/>
      </w:pPr>
    </w:lvl>
    <w:lvl w:ilvl="8" w:tplc="1009001B">
      <w:start w:val="1"/>
      <w:numFmt w:val="lowerRoman"/>
      <w:lvlText w:val="%9."/>
      <w:lvlJc w:val="right"/>
      <w:pPr>
        <w:tabs>
          <w:tab w:val="num" w:pos="6196"/>
        </w:tabs>
        <w:ind w:left="6196" w:hanging="180"/>
      </w:pPr>
    </w:lvl>
  </w:abstractNum>
  <w:abstractNum w:abstractNumId="17">
    <w:nsid w:val="357A3A80"/>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18">
    <w:nsid w:val="374C21E5"/>
    <w:multiLevelType w:val="hybridMultilevel"/>
    <w:tmpl w:val="183052CA"/>
    <w:lvl w:ilvl="0" w:tplc="EF8214F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EAF4787"/>
    <w:multiLevelType w:val="multilevel"/>
    <w:tmpl w:val="B2027FE8"/>
    <w:lvl w:ilvl="0">
      <w:start w:val="1979"/>
      <w:numFmt w:val="decimal"/>
      <w:lvlText w:val="%1"/>
      <w:lvlJc w:val="left"/>
      <w:pPr>
        <w:tabs>
          <w:tab w:val="num" w:pos="1035"/>
        </w:tabs>
        <w:ind w:left="1035" w:hanging="1035"/>
      </w:pPr>
      <w:rPr>
        <w:rFonts w:hint="default"/>
      </w:rPr>
    </w:lvl>
    <w:lvl w:ilvl="1">
      <w:start w:val="1983"/>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5591128"/>
    <w:multiLevelType w:val="multilevel"/>
    <w:tmpl w:val="B732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BC7D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DC357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EE135A7"/>
    <w:multiLevelType w:val="singleLevel"/>
    <w:tmpl w:val="54861FBA"/>
    <w:lvl w:ilvl="0">
      <w:start w:val="1"/>
      <w:numFmt w:val="bullet"/>
      <w:lvlText w:val=""/>
      <w:lvlJc w:val="left"/>
      <w:pPr>
        <w:tabs>
          <w:tab w:val="num" w:pos="360"/>
        </w:tabs>
        <w:ind w:left="360" w:hanging="360"/>
      </w:pPr>
      <w:rPr>
        <w:rFonts w:ascii="Symbol" w:hAnsi="Symbol" w:hint="default"/>
        <w:lang w:val="ru-RU"/>
      </w:rPr>
    </w:lvl>
  </w:abstractNum>
  <w:abstractNum w:abstractNumId="24">
    <w:nsid w:val="613B4ED3"/>
    <w:multiLevelType w:val="multilevel"/>
    <w:tmpl w:val="701692F0"/>
    <w:lvl w:ilvl="0">
      <w:start w:val="1984"/>
      <w:numFmt w:val="decimal"/>
      <w:lvlText w:val="%1"/>
      <w:lvlJc w:val="left"/>
      <w:pPr>
        <w:tabs>
          <w:tab w:val="num" w:pos="1035"/>
        </w:tabs>
        <w:ind w:left="1035" w:hanging="1035"/>
      </w:pPr>
      <w:rPr>
        <w:rFonts w:hint="default"/>
      </w:rPr>
    </w:lvl>
    <w:lvl w:ilvl="1">
      <w:start w:val="1985"/>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68B40CC7"/>
    <w:multiLevelType w:val="hybridMultilevel"/>
    <w:tmpl w:val="788ABB2C"/>
    <w:lvl w:ilvl="0" w:tplc="6FCC4FF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4CD3D6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1"/>
  </w:num>
  <w:num w:numId="2">
    <w:abstractNumId w:val="15"/>
  </w:num>
  <w:num w:numId="3">
    <w:abstractNumId w:val="27"/>
  </w:num>
  <w:num w:numId="4">
    <w:abstractNumId w:val="12"/>
  </w:num>
  <w:num w:numId="5">
    <w:abstractNumId w:val="22"/>
  </w:num>
  <w:num w:numId="6">
    <w:abstractNumId w:val="11"/>
  </w:num>
  <w:num w:numId="7">
    <w:abstractNumId w:val="24"/>
  </w:num>
  <w:num w:numId="8">
    <w:abstractNumId w:val="19"/>
  </w:num>
  <w:num w:numId="9">
    <w:abstractNumId w:val="20"/>
  </w:num>
  <w:num w:numId="10">
    <w:abstractNumId w:val="14"/>
  </w:num>
  <w:num w:numId="11">
    <w:abstractNumId w:val="23"/>
  </w:num>
  <w:num w:numId="12">
    <w:abstractNumId w:val="10"/>
    <w:lvlOverride w:ilvl="0">
      <w:lvl w:ilvl="0">
        <w:numFmt w:val="bullet"/>
        <w:lvlText w:val=""/>
        <w:legacy w:legacy="1" w:legacySpace="0" w:legacyIndent="360"/>
        <w:lvlJc w:val="left"/>
        <w:pPr>
          <w:ind w:left="720" w:hanging="360"/>
        </w:pPr>
        <w:rPr>
          <w:rFonts w:ascii="Symbol" w:hAnsi="Symbol" w:hint="default"/>
        </w:rPr>
      </w:lvl>
    </w:lvlOverride>
  </w:num>
  <w:num w:numId="13">
    <w:abstractNumId w:val="17"/>
  </w:num>
  <w:num w:numId="14">
    <w:abstractNumId w:val="18"/>
  </w:num>
  <w:num w:numId="15">
    <w:abstractNumId w:val="13"/>
  </w:num>
  <w:num w:numId="16">
    <w:abstractNumId w:val="26"/>
  </w:num>
  <w:num w:numId="17">
    <w:abstractNumId w:val="2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1" w:dllVersion="512" w:checkStyle="1"/>
  <w:activeWritingStyle w:appName="MSWord" w:lang="fr-FR" w:vendorID="9" w:dllVersion="512" w:checkStyle="1"/>
  <w:activeWritingStyle w:appName="MSWord" w:lang="it-IT" w:vendorID="3" w:dllVersion="517" w:checkStyle="1"/>
  <w:proofState w:spelling="clean" w:grammar="clean"/>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20"/>
  <w:evenAndOddHeaders/>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77E"/>
    <w:rsid w:val="00015C81"/>
    <w:rsid w:val="00024565"/>
    <w:rsid w:val="0003235D"/>
    <w:rsid w:val="00042ACE"/>
    <w:rsid w:val="00065DC5"/>
    <w:rsid w:val="0007441B"/>
    <w:rsid w:val="00082B7B"/>
    <w:rsid w:val="00095EA0"/>
    <w:rsid w:val="000C2147"/>
    <w:rsid w:val="000C7D98"/>
    <w:rsid w:val="000D1DD7"/>
    <w:rsid w:val="00103310"/>
    <w:rsid w:val="00115B49"/>
    <w:rsid w:val="00121B87"/>
    <w:rsid w:val="00133548"/>
    <w:rsid w:val="001629DC"/>
    <w:rsid w:val="001834EC"/>
    <w:rsid w:val="001903B4"/>
    <w:rsid w:val="001B4A74"/>
    <w:rsid w:val="001D261C"/>
    <w:rsid w:val="00207341"/>
    <w:rsid w:val="002111C4"/>
    <w:rsid w:val="002357DC"/>
    <w:rsid w:val="0025701E"/>
    <w:rsid w:val="0026232A"/>
    <w:rsid w:val="00290840"/>
    <w:rsid w:val="002B37F9"/>
    <w:rsid w:val="002D26FD"/>
    <w:rsid w:val="002E4C41"/>
    <w:rsid w:val="00303D7A"/>
    <w:rsid w:val="00326014"/>
    <w:rsid w:val="0033434F"/>
    <w:rsid w:val="00340304"/>
    <w:rsid w:val="00346E8F"/>
    <w:rsid w:val="003639D2"/>
    <w:rsid w:val="003E1E33"/>
    <w:rsid w:val="003F5B77"/>
    <w:rsid w:val="004167E6"/>
    <w:rsid w:val="0041688E"/>
    <w:rsid w:val="004175E7"/>
    <w:rsid w:val="00441C1B"/>
    <w:rsid w:val="00444B73"/>
    <w:rsid w:val="00455EFA"/>
    <w:rsid w:val="00471CFC"/>
    <w:rsid w:val="00475A27"/>
    <w:rsid w:val="00483483"/>
    <w:rsid w:val="00495F13"/>
    <w:rsid w:val="004A0D07"/>
    <w:rsid w:val="004C5268"/>
    <w:rsid w:val="004E01AE"/>
    <w:rsid w:val="004E0443"/>
    <w:rsid w:val="004F48F0"/>
    <w:rsid w:val="00501D8B"/>
    <w:rsid w:val="00510025"/>
    <w:rsid w:val="00514426"/>
    <w:rsid w:val="0053108B"/>
    <w:rsid w:val="00546C04"/>
    <w:rsid w:val="00570209"/>
    <w:rsid w:val="005837DA"/>
    <w:rsid w:val="005D044D"/>
    <w:rsid w:val="005D237E"/>
    <w:rsid w:val="005E616E"/>
    <w:rsid w:val="006139B2"/>
    <w:rsid w:val="00625BAF"/>
    <w:rsid w:val="006337F4"/>
    <w:rsid w:val="00636D90"/>
    <w:rsid w:val="006704E3"/>
    <w:rsid w:val="006777D5"/>
    <w:rsid w:val="006F1984"/>
    <w:rsid w:val="00701561"/>
    <w:rsid w:val="00705685"/>
    <w:rsid w:val="0071361F"/>
    <w:rsid w:val="00715AC2"/>
    <w:rsid w:val="00717255"/>
    <w:rsid w:val="00741C5B"/>
    <w:rsid w:val="0074299E"/>
    <w:rsid w:val="0075263B"/>
    <w:rsid w:val="00753F18"/>
    <w:rsid w:val="00763FF3"/>
    <w:rsid w:val="0076497F"/>
    <w:rsid w:val="0079397B"/>
    <w:rsid w:val="007A17A2"/>
    <w:rsid w:val="007A1846"/>
    <w:rsid w:val="007B7C62"/>
    <w:rsid w:val="007D0BFA"/>
    <w:rsid w:val="007E1285"/>
    <w:rsid w:val="007E3060"/>
    <w:rsid w:val="00826CB4"/>
    <w:rsid w:val="00831FDC"/>
    <w:rsid w:val="00832A5A"/>
    <w:rsid w:val="00842E5A"/>
    <w:rsid w:val="008507F5"/>
    <w:rsid w:val="00871131"/>
    <w:rsid w:val="00874349"/>
    <w:rsid w:val="008C5C0E"/>
    <w:rsid w:val="008C677E"/>
    <w:rsid w:val="008C7044"/>
    <w:rsid w:val="008E0925"/>
    <w:rsid w:val="00912A85"/>
    <w:rsid w:val="009245C8"/>
    <w:rsid w:val="00946733"/>
    <w:rsid w:val="009469D2"/>
    <w:rsid w:val="009979B5"/>
    <w:rsid w:val="009A2B2C"/>
    <w:rsid w:val="009A2C9B"/>
    <w:rsid w:val="009B6144"/>
    <w:rsid w:val="009D3786"/>
    <w:rsid w:val="00A1373B"/>
    <w:rsid w:val="00A21DD2"/>
    <w:rsid w:val="00A2458F"/>
    <w:rsid w:val="00A341FF"/>
    <w:rsid w:val="00A563C7"/>
    <w:rsid w:val="00A57977"/>
    <w:rsid w:val="00A60F02"/>
    <w:rsid w:val="00A654CA"/>
    <w:rsid w:val="00A66C90"/>
    <w:rsid w:val="00A71511"/>
    <w:rsid w:val="00A8170F"/>
    <w:rsid w:val="00A91EB5"/>
    <w:rsid w:val="00AB30C1"/>
    <w:rsid w:val="00AB5D83"/>
    <w:rsid w:val="00AD3D11"/>
    <w:rsid w:val="00AF2B53"/>
    <w:rsid w:val="00B075B2"/>
    <w:rsid w:val="00B122F8"/>
    <w:rsid w:val="00B34D84"/>
    <w:rsid w:val="00B6023F"/>
    <w:rsid w:val="00B86B00"/>
    <w:rsid w:val="00B95EEA"/>
    <w:rsid w:val="00BC33B4"/>
    <w:rsid w:val="00C22D6C"/>
    <w:rsid w:val="00C60E38"/>
    <w:rsid w:val="00C623F1"/>
    <w:rsid w:val="00CD6AA9"/>
    <w:rsid w:val="00CF6600"/>
    <w:rsid w:val="00D47122"/>
    <w:rsid w:val="00D5222B"/>
    <w:rsid w:val="00D774F7"/>
    <w:rsid w:val="00D83022"/>
    <w:rsid w:val="00D911F5"/>
    <w:rsid w:val="00DA1127"/>
    <w:rsid w:val="00DC6716"/>
    <w:rsid w:val="00DD2CE8"/>
    <w:rsid w:val="00DF012B"/>
    <w:rsid w:val="00DF109B"/>
    <w:rsid w:val="00E07386"/>
    <w:rsid w:val="00E14A1A"/>
    <w:rsid w:val="00E17F1A"/>
    <w:rsid w:val="00E34D76"/>
    <w:rsid w:val="00E45C46"/>
    <w:rsid w:val="00E645B4"/>
    <w:rsid w:val="00E911E3"/>
    <w:rsid w:val="00ED2018"/>
    <w:rsid w:val="00ED62E9"/>
    <w:rsid w:val="00EF273F"/>
    <w:rsid w:val="00F15118"/>
    <w:rsid w:val="00F205F5"/>
    <w:rsid w:val="00F41297"/>
    <w:rsid w:val="00F830DA"/>
    <w:rsid w:val="00FA7F68"/>
    <w:rsid w:val="00FB10C8"/>
    <w:rsid w:val="00FC019B"/>
    <w:rsid w:val="00FD353E"/>
    <w:rsid w:val="00FE3F16"/>
    <w:rsid w:val="00FE7B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677E"/>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ncabezado,Page No"/>
    <w:basedOn w:val="Normal"/>
    <w:link w:val="HeaderChar"/>
    <w:uiPriority w:val="99"/>
    <w:rsid w:val="00AB30C1"/>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303D7A"/>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570209"/>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570209"/>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basedOn w:val="DefaultParagraphFont"/>
    <w:link w:val="Footer"/>
    <w:rsid w:val="00303D7A"/>
    <w:rPr>
      <w:sz w:val="16"/>
      <w:szCs w:val="24"/>
      <w:lang w:eastAsia="en-US"/>
    </w:rPr>
  </w:style>
  <w:style w:type="character" w:customStyle="1" w:styleId="HeaderChar">
    <w:name w:val="Header Char"/>
    <w:aliases w:val="encabezado Char,Page No Char"/>
    <w:basedOn w:val="DefaultParagraphFont"/>
    <w:link w:val="Header"/>
    <w:uiPriority w:val="99"/>
    <w:rsid w:val="00AB30C1"/>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303D7A"/>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styleId="BalloonText">
    <w:name w:val="Balloon Text"/>
    <w:basedOn w:val="Normal"/>
    <w:link w:val="BalloonTextChar"/>
    <w:rsid w:val="008C677E"/>
    <w:pPr>
      <w:spacing w:before="0"/>
    </w:pPr>
    <w:rPr>
      <w:rFonts w:ascii="Tahoma" w:hAnsi="Tahoma" w:cs="Tahoma"/>
      <w:sz w:val="16"/>
      <w:szCs w:val="16"/>
    </w:rPr>
  </w:style>
  <w:style w:type="character" w:customStyle="1" w:styleId="BalloonTextChar">
    <w:name w:val="Balloon Text Char"/>
    <w:basedOn w:val="DefaultParagraphFont"/>
    <w:link w:val="BalloonText"/>
    <w:rsid w:val="008C677E"/>
    <w:rPr>
      <w:rFonts w:ascii="Tahoma" w:hAnsi="Tahoma" w:cs="Tahoma"/>
      <w:sz w:val="16"/>
      <w:szCs w:val="16"/>
      <w:lang w:eastAsia="en-US"/>
    </w:rPr>
  </w:style>
  <w:style w:type="paragraph" w:customStyle="1" w:styleId="Reasons">
    <w:name w:val="Reasons"/>
    <w:basedOn w:val="Normal"/>
    <w:qFormat/>
    <w:rsid w:val="008C677E"/>
    <w:pPr>
      <w:tabs>
        <w:tab w:val="clear" w:pos="794"/>
        <w:tab w:val="clear" w:pos="1191"/>
        <w:tab w:val="clear" w:pos="1588"/>
        <w:tab w:val="clear" w:pos="1985"/>
      </w:tabs>
      <w:spacing w:before="0"/>
    </w:pPr>
    <w:rPr>
      <w:sz w:val="24"/>
      <w:szCs w:val="20"/>
    </w:rPr>
  </w:style>
  <w:style w:type="character" w:styleId="FollowedHyperlink">
    <w:name w:val="FollowedHyperlink"/>
    <w:basedOn w:val="DefaultParagraphFont"/>
    <w:rsid w:val="00546C04"/>
    <w:rPr>
      <w:color w:val="800080" w:themeColor="followedHyperlink"/>
      <w:u w:val="single"/>
    </w:rPr>
  </w:style>
  <w:style w:type="paragraph" w:styleId="Index4">
    <w:name w:val="index 4"/>
    <w:basedOn w:val="Normal"/>
    <w:next w:val="Normal"/>
    <w:autoRedefine/>
    <w:rsid w:val="00CD6AA9"/>
    <w:pPr>
      <w:tabs>
        <w:tab w:val="clear" w:pos="794"/>
        <w:tab w:val="clear" w:pos="1191"/>
        <w:tab w:val="clear" w:pos="1588"/>
        <w:tab w:val="clear" w:pos="1985"/>
      </w:tabs>
      <w:spacing w:before="0"/>
      <w:ind w:left="880" w:hanging="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677E"/>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ncabezado,Page No"/>
    <w:basedOn w:val="Normal"/>
    <w:link w:val="HeaderChar"/>
    <w:uiPriority w:val="99"/>
    <w:rsid w:val="00AB30C1"/>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303D7A"/>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570209"/>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570209"/>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basedOn w:val="DefaultParagraphFont"/>
    <w:link w:val="Footer"/>
    <w:rsid w:val="00303D7A"/>
    <w:rPr>
      <w:sz w:val="16"/>
      <w:szCs w:val="24"/>
      <w:lang w:eastAsia="en-US"/>
    </w:rPr>
  </w:style>
  <w:style w:type="character" w:customStyle="1" w:styleId="HeaderChar">
    <w:name w:val="Header Char"/>
    <w:aliases w:val="encabezado Char,Page No Char"/>
    <w:basedOn w:val="DefaultParagraphFont"/>
    <w:link w:val="Header"/>
    <w:uiPriority w:val="99"/>
    <w:rsid w:val="00AB30C1"/>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303D7A"/>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styleId="BalloonText">
    <w:name w:val="Balloon Text"/>
    <w:basedOn w:val="Normal"/>
    <w:link w:val="BalloonTextChar"/>
    <w:rsid w:val="008C677E"/>
    <w:pPr>
      <w:spacing w:before="0"/>
    </w:pPr>
    <w:rPr>
      <w:rFonts w:ascii="Tahoma" w:hAnsi="Tahoma" w:cs="Tahoma"/>
      <w:sz w:val="16"/>
      <w:szCs w:val="16"/>
    </w:rPr>
  </w:style>
  <w:style w:type="character" w:customStyle="1" w:styleId="BalloonTextChar">
    <w:name w:val="Balloon Text Char"/>
    <w:basedOn w:val="DefaultParagraphFont"/>
    <w:link w:val="BalloonText"/>
    <w:rsid w:val="008C677E"/>
    <w:rPr>
      <w:rFonts w:ascii="Tahoma" w:hAnsi="Tahoma" w:cs="Tahoma"/>
      <w:sz w:val="16"/>
      <w:szCs w:val="16"/>
      <w:lang w:eastAsia="en-US"/>
    </w:rPr>
  </w:style>
  <w:style w:type="paragraph" w:customStyle="1" w:styleId="Reasons">
    <w:name w:val="Reasons"/>
    <w:basedOn w:val="Normal"/>
    <w:qFormat/>
    <w:rsid w:val="008C677E"/>
    <w:pPr>
      <w:tabs>
        <w:tab w:val="clear" w:pos="794"/>
        <w:tab w:val="clear" w:pos="1191"/>
        <w:tab w:val="clear" w:pos="1588"/>
        <w:tab w:val="clear" w:pos="1985"/>
      </w:tabs>
      <w:spacing w:before="0"/>
    </w:pPr>
    <w:rPr>
      <w:sz w:val="24"/>
      <w:szCs w:val="20"/>
    </w:rPr>
  </w:style>
  <w:style w:type="character" w:styleId="FollowedHyperlink">
    <w:name w:val="FollowedHyperlink"/>
    <w:basedOn w:val="DefaultParagraphFont"/>
    <w:rsid w:val="00546C04"/>
    <w:rPr>
      <w:color w:val="800080" w:themeColor="followedHyperlink"/>
      <w:u w:val="single"/>
    </w:rPr>
  </w:style>
  <w:style w:type="paragraph" w:styleId="Index4">
    <w:name w:val="index 4"/>
    <w:basedOn w:val="Normal"/>
    <w:next w:val="Normal"/>
    <w:autoRedefine/>
    <w:rsid w:val="00CD6AA9"/>
    <w:pPr>
      <w:tabs>
        <w:tab w:val="clear" w:pos="794"/>
        <w:tab w:val="clear" w:pos="1191"/>
        <w:tab w:val="clear" w:pos="1588"/>
        <w:tab w:val="clear" w:pos="1985"/>
      </w:tabs>
      <w:spacing w:before="0"/>
      <w:ind w:left="88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517997">
      <w:bodyDiv w:val="1"/>
      <w:marLeft w:val="0"/>
      <w:marRight w:val="0"/>
      <w:marTop w:val="0"/>
      <w:marBottom w:val="0"/>
      <w:divBdr>
        <w:top w:val="none" w:sz="0" w:space="0" w:color="auto"/>
        <w:left w:val="none" w:sz="0" w:space="0" w:color="auto"/>
        <w:bottom w:val="none" w:sz="0" w:space="0" w:color="auto"/>
        <w:right w:val="none" w:sz="0" w:space="0" w:color="auto"/>
      </w:divBdr>
    </w:div>
    <w:div w:id="471364898">
      <w:bodyDiv w:val="1"/>
      <w:marLeft w:val="0"/>
      <w:marRight w:val="0"/>
      <w:marTop w:val="0"/>
      <w:marBottom w:val="0"/>
      <w:divBdr>
        <w:top w:val="none" w:sz="0" w:space="0" w:color="auto"/>
        <w:left w:val="none" w:sz="0" w:space="0" w:color="auto"/>
        <w:bottom w:val="none" w:sz="0" w:space="0" w:color="auto"/>
        <w:right w:val="none" w:sz="0" w:space="0" w:color="auto"/>
      </w:divBdr>
    </w:div>
    <w:div w:id="1630211314">
      <w:bodyDiv w:val="1"/>
      <w:marLeft w:val="0"/>
      <w:marRight w:val="0"/>
      <w:marTop w:val="0"/>
      <w:marBottom w:val="0"/>
      <w:divBdr>
        <w:top w:val="none" w:sz="0" w:space="0" w:color="auto"/>
        <w:left w:val="none" w:sz="0" w:space="0" w:color="auto"/>
        <w:bottom w:val="none" w:sz="0" w:space="0" w:color="auto"/>
        <w:right w:val="none" w:sz="0" w:space="0" w:color="auto"/>
      </w:divBdr>
    </w:div>
    <w:div w:id="1832940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tu.int/net/ITU-T/ddp/" TargetMode="External"/><Relationship Id="rId18" Type="http://schemas.openxmlformats.org/officeDocument/2006/relationships/hyperlink" Target="mailto:tsbreg@itu.int" TargetMode="External"/><Relationship Id="rId26" Type="http://schemas.openxmlformats.org/officeDocument/2006/relationships/footer" Target="footer2.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itu.int/travel/" TargetMode="External"/><Relationship Id="rId34"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hyperlink" Target="mailto:tsbtsag@itu.int" TargetMode="External"/><Relationship Id="rId17" Type="http://schemas.openxmlformats.org/officeDocument/2006/relationships/hyperlink" Target="http://itu.int/ITU-T/go/e-print" TargetMode="External"/><Relationship Id="rId25" Type="http://schemas.openxmlformats.org/officeDocument/2006/relationships/footer" Target="footer1.xml"/><Relationship Id="rId33" Type="http://schemas.openxmlformats.org/officeDocument/2006/relationships/footer" Target="footer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printname@eprint.itu.int" TargetMode="External"/><Relationship Id="rId20" Type="http://schemas.openxmlformats.org/officeDocument/2006/relationships/hyperlink" Target="http://itu.int/en/ITU-T/info/Pages/resources.aspx" TargetMode="External"/><Relationship Id="rId29"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md/T09-TSB-CIR-0230/en" TargetMode="External"/><Relationship Id="rId24" Type="http://schemas.openxmlformats.org/officeDocument/2006/relationships/header" Target="header2.xml"/><Relationship Id="rId32" Type="http://schemas.openxmlformats.org/officeDocument/2006/relationships/header" Target="header4.xml"/><Relationship Id="rId37"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hyperlink" Target="mailto:servicedesk@itu.int" TargetMode="External"/><Relationship Id="rId23" Type="http://schemas.openxmlformats.org/officeDocument/2006/relationships/header" Target="header1.xml"/><Relationship Id="rId28" Type="http://schemas.openxmlformats.org/officeDocument/2006/relationships/footer" Target="footer3.xml"/><Relationship Id="rId36" Type="http://schemas.openxmlformats.org/officeDocument/2006/relationships/header" Target="header6.xml"/><Relationship Id="rId10" Type="http://schemas.openxmlformats.org/officeDocument/2006/relationships/hyperlink" Target="mailto:tsbtsag@itu.int" TargetMode="External"/><Relationship Id="rId19" Type="http://schemas.openxmlformats.org/officeDocument/2006/relationships/hyperlink" Target="http://www.itu.int/ITU-T/tsag/index.asp" TargetMode="External"/><Relationship Id="rId31" Type="http://schemas.openxmlformats.org/officeDocument/2006/relationships/hyperlink" Target="http://www.itu.int/ITU-T/tsag/index.asp"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itu.int/ITU-T/studygroups/templates" TargetMode="External"/><Relationship Id="rId22" Type="http://schemas.openxmlformats.org/officeDocument/2006/relationships/hyperlink" Target="mailto:tsbreg@itu.int" TargetMode="External"/><Relationship Id="rId27" Type="http://schemas.openxmlformats.org/officeDocument/2006/relationships/header" Target="header3.xml"/><Relationship Id="rId30" Type="http://schemas.openxmlformats.org/officeDocument/2006/relationships/hyperlink" Target="mailto:bdtfellowships@itu.int" TargetMode="External"/><Relationship Id="rId35" Type="http://schemas.openxmlformats.org/officeDocument/2006/relationships/footer" Target="footer5.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sarapki\Application%20Data\Microsoft\Templates\POOL%20R%20-%20ITU\PR_TSBCO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AFAEC-F6A1-49FD-94AF-4CF1F5580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PR_TSBCOL.dotm</Template>
  <TotalTime>0</TotalTime>
  <Pages>9</Pages>
  <Words>2451</Words>
  <Characters>13974</Characters>
  <Application>Microsoft Office Word</Application>
  <DocSecurity>4</DocSecurity>
  <Lines>116</Lines>
  <Paragraphs>32</Paragraphs>
  <ScaleCrop>false</ScaleCrop>
  <HeadingPairs>
    <vt:vector size="2" baseType="variant">
      <vt:variant>
        <vt:lpstr>Title</vt:lpstr>
      </vt:variant>
      <vt:variant>
        <vt:i4>1</vt:i4>
      </vt:variant>
    </vt:vector>
  </HeadingPairs>
  <TitlesOfParts>
    <vt:vector size="1" baseType="lpstr">
      <vt:lpstr>ITU Normal.dot</vt:lpstr>
    </vt:vector>
  </TitlesOfParts>
  <Company>ITU</Company>
  <LinksUpToDate>false</LinksUpToDate>
  <CharactersWithSpaces>16393</CharactersWithSpaces>
  <SharedDoc>false</SharedDoc>
  <HLinks>
    <vt:vector size="24" baseType="variant">
      <vt:variant>
        <vt:i4>5832781</vt:i4>
      </vt:variant>
      <vt:variant>
        <vt:i4>6</vt:i4>
      </vt:variant>
      <vt:variant>
        <vt:i4>0</vt:i4>
      </vt:variant>
      <vt:variant>
        <vt:i4>5</vt:i4>
      </vt:variant>
      <vt:variant>
        <vt:lpwstr>http://www.itu.int/itu-t/ipr/</vt:lpwstr>
      </vt:variant>
      <vt:variant>
        <vt:lpwstr/>
      </vt:variant>
      <vt:variant>
        <vt:i4>2424847</vt:i4>
      </vt:variant>
      <vt:variant>
        <vt:i4>3</vt:i4>
      </vt:variant>
      <vt:variant>
        <vt:i4>0</vt:i4>
      </vt:variant>
      <vt:variant>
        <vt:i4>5</vt:i4>
      </vt:variant>
      <vt:variant>
        <vt:lpwstr>mailto:tsbsg17@itu.int</vt:lpwstr>
      </vt:variant>
      <vt:variant>
        <vt:lpwstr/>
      </vt:variant>
      <vt:variant>
        <vt:i4>3932176</vt:i4>
      </vt:variant>
      <vt:variant>
        <vt:i4>0</vt:i4>
      </vt:variant>
      <vt:variant>
        <vt:i4>0</vt:i4>
      </vt:variant>
      <vt:variant>
        <vt:i4>5</vt:i4>
      </vt:variant>
      <vt:variant>
        <vt:lpwstr>mailto:tsbsg..@itu.int</vt:lpwstr>
      </vt:variant>
      <vt:variant>
        <vt:lpwstr/>
      </vt:variant>
      <vt:variant>
        <vt:i4>2752612</vt:i4>
      </vt:variant>
      <vt:variant>
        <vt:i4>6</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Normal.dot</dc:title>
  <dc:creator>Tsarapkina, Yulia</dc:creator>
  <cp:lastModifiedBy>Bettini, Nadine</cp:lastModifiedBy>
  <cp:revision>2</cp:revision>
  <cp:lastPrinted>2012-05-09T14:58:00Z</cp:lastPrinted>
  <dcterms:created xsi:type="dcterms:W3CDTF">2012-05-14T07:33:00Z</dcterms:created>
  <dcterms:modified xsi:type="dcterms:W3CDTF">2012-05-14T07:33:00Z</dcterms:modified>
</cp:coreProperties>
</file>