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horzAnchor="margin" w:tblpY="-752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188"/>
        <w:gridCol w:w="1843"/>
      </w:tblGrid>
      <w:tr w:rsidR="00D35752" w:rsidRPr="00374391">
        <w:tc>
          <w:tcPr>
            <w:tcW w:w="8188" w:type="dxa"/>
            <w:vAlign w:val="center"/>
          </w:tcPr>
          <w:p w:rsidR="00D35752" w:rsidRPr="00374391" w:rsidRDefault="007B47F2" w:rsidP="00507895">
            <w:pPr>
              <w:rPr>
                <w:rFonts w:ascii="Arial" w:hAnsi="Arial" w:cs="Arial"/>
                <w:smallCaps/>
                <w:spacing w:val="20"/>
                <w:sz w:val="40"/>
                <w:szCs w:val="40"/>
                <w:lang w:val="ru-RU"/>
              </w:rPr>
            </w:pPr>
            <w:r w:rsidRPr="00374391">
              <w:rPr>
                <w:rFonts w:ascii="Arial" w:hAnsi="Arial" w:cs="Arial"/>
                <w:smallCaps/>
                <w:spacing w:val="20"/>
                <w:sz w:val="40"/>
                <w:szCs w:val="40"/>
                <w:lang w:val="ru-RU"/>
              </w:rPr>
              <w:t>Международный союз электросвязи</w:t>
            </w:r>
          </w:p>
        </w:tc>
        <w:tc>
          <w:tcPr>
            <w:tcW w:w="1843" w:type="dxa"/>
          </w:tcPr>
          <w:p w:rsidR="00D35752" w:rsidRPr="00374391" w:rsidRDefault="007B41C2" w:rsidP="00507895">
            <w:pPr>
              <w:spacing w:before="0"/>
              <w:jc w:val="right"/>
              <w:rPr>
                <w:lang w:val="ru-RU"/>
              </w:rPr>
            </w:pPr>
            <w:r w:rsidRPr="00374391">
              <w:rPr>
                <w:noProof/>
                <w:lang w:val="en-US" w:eastAsia="zh-CN"/>
              </w:rPr>
              <w:drawing>
                <wp:inline distT="0" distB="0" distL="0" distR="0" wp14:anchorId="4BB998FE" wp14:editId="2A2F14B4">
                  <wp:extent cx="839470" cy="948690"/>
                  <wp:effectExtent l="19050" t="0" r="0" b="0"/>
                  <wp:docPr id="1" name="Picture 1" descr="sigleIT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leIT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9470" cy="948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10031"/>
      </w:tblGrid>
      <w:tr w:rsidR="00B87E04" w:rsidRPr="00374391">
        <w:trPr>
          <w:cantSplit/>
        </w:trPr>
        <w:tc>
          <w:tcPr>
            <w:tcW w:w="10031" w:type="dxa"/>
          </w:tcPr>
          <w:p w:rsidR="006E3FFE" w:rsidRPr="00374391" w:rsidRDefault="006E3FFE" w:rsidP="00507895">
            <w:pPr>
              <w:pStyle w:val="Bureau"/>
              <w:tabs>
                <w:tab w:val="clear" w:pos="8732"/>
                <w:tab w:val="right" w:pos="8647"/>
              </w:tabs>
              <w:spacing w:before="240"/>
              <w:ind w:left="-86" w:firstLine="86"/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</w:pPr>
            <w:r w:rsidRPr="00374391"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  <w:t>Бюро радиосвязи</w:t>
            </w:r>
          </w:p>
          <w:p w:rsidR="00B87E04" w:rsidRPr="00374391" w:rsidRDefault="00B87E04" w:rsidP="00507895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center" w:pos="1276"/>
              </w:tabs>
              <w:spacing w:before="0"/>
              <w:rPr>
                <w:rFonts w:ascii="Arial" w:hAnsi="Arial" w:cs="Arial"/>
                <w:b/>
                <w:i/>
                <w:smallCaps/>
                <w:sz w:val="20"/>
                <w:lang w:val="ru-RU"/>
              </w:rPr>
            </w:pPr>
            <w:r w:rsidRPr="00374391">
              <w:rPr>
                <w:b/>
                <w:sz w:val="18"/>
                <w:lang w:val="ru-RU"/>
              </w:rPr>
              <w:tab/>
            </w:r>
            <w:r w:rsidR="006E3FFE" w:rsidRPr="00374391">
              <w:rPr>
                <w:rFonts w:ascii="Arial" w:hAnsi="Arial" w:cs="Arial"/>
                <w:i/>
                <w:sz w:val="18"/>
                <w:lang w:val="ru-RU"/>
              </w:rPr>
              <w:t>(Факс: +41 22 730 57 85)</w:t>
            </w:r>
          </w:p>
        </w:tc>
      </w:tr>
    </w:tbl>
    <w:p w:rsidR="00B87E04" w:rsidRPr="00374391" w:rsidRDefault="00B87E04" w:rsidP="00507895">
      <w:pPr>
        <w:tabs>
          <w:tab w:val="left" w:pos="7513"/>
        </w:tabs>
        <w:spacing w:before="0"/>
        <w:rPr>
          <w:lang w:val="ru-RU"/>
        </w:rPr>
      </w:pPr>
    </w:p>
    <w:p w:rsidR="006C4176" w:rsidRPr="00374391" w:rsidRDefault="006C4176" w:rsidP="00507895">
      <w:pPr>
        <w:tabs>
          <w:tab w:val="left" w:pos="7513"/>
        </w:tabs>
        <w:spacing w:before="0"/>
        <w:rPr>
          <w:lang w:val="ru-RU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3369"/>
        <w:gridCol w:w="6520"/>
      </w:tblGrid>
      <w:tr w:rsidR="00B87E04" w:rsidRPr="00374391" w:rsidTr="005312BE">
        <w:trPr>
          <w:cantSplit/>
        </w:trPr>
        <w:tc>
          <w:tcPr>
            <w:tcW w:w="3369" w:type="dxa"/>
          </w:tcPr>
          <w:p w:rsidR="00B87E04" w:rsidRPr="005312BE" w:rsidRDefault="00415574" w:rsidP="00507895">
            <w:pPr>
              <w:pStyle w:val="Head"/>
              <w:tabs>
                <w:tab w:val="center" w:pos="1440"/>
                <w:tab w:val="left" w:pos="7513"/>
              </w:tabs>
              <w:jc w:val="center"/>
              <w:rPr>
                <w:b/>
                <w:bCs/>
                <w:szCs w:val="22"/>
                <w:lang w:val="ru-RU"/>
              </w:rPr>
            </w:pPr>
            <w:bookmarkStart w:id="0" w:name="dletter"/>
            <w:bookmarkEnd w:id="0"/>
            <w:r w:rsidRPr="005312BE">
              <w:rPr>
                <w:b/>
                <w:bCs/>
                <w:szCs w:val="22"/>
                <w:lang w:val="ru-RU"/>
              </w:rPr>
              <w:t>Административный циркуляр</w:t>
            </w:r>
          </w:p>
          <w:p w:rsidR="0071106C" w:rsidRPr="00374391" w:rsidRDefault="00A35C9C" w:rsidP="005E4B9A">
            <w:pPr>
              <w:pStyle w:val="Head"/>
              <w:tabs>
                <w:tab w:val="center" w:pos="1440"/>
                <w:tab w:val="left" w:pos="7513"/>
              </w:tabs>
              <w:jc w:val="center"/>
              <w:rPr>
                <w:b/>
                <w:bCs/>
                <w:szCs w:val="22"/>
                <w:lang w:val="ru-RU"/>
              </w:rPr>
            </w:pPr>
            <w:bookmarkStart w:id="1" w:name="dnum"/>
            <w:bookmarkEnd w:id="1"/>
            <w:r w:rsidRPr="00374391">
              <w:rPr>
                <w:b/>
                <w:bCs/>
                <w:szCs w:val="22"/>
                <w:lang w:val="ru-RU"/>
              </w:rPr>
              <w:t>CA</w:t>
            </w:r>
            <w:r w:rsidR="00B7708C" w:rsidRPr="00374391">
              <w:rPr>
                <w:b/>
                <w:bCs/>
                <w:szCs w:val="22"/>
                <w:lang w:val="ru-RU"/>
              </w:rPr>
              <w:t>R/</w:t>
            </w:r>
            <w:r w:rsidR="003C29B5" w:rsidRPr="00374391">
              <w:rPr>
                <w:b/>
                <w:bCs/>
                <w:szCs w:val="22"/>
                <w:lang w:val="ru-RU"/>
              </w:rPr>
              <w:t>3</w:t>
            </w:r>
            <w:r w:rsidR="005E4B9A" w:rsidRPr="00374391">
              <w:rPr>
                <w:b/>
                <w:bCs/>
                <w:szCs w:val="22"/>
                <w:lang w:val="ru-RU"/>
              </w:rPr>
              <w:t>20</w:t>
            </w:r>
          </w:p>
        </w:tc>
        <w:tc>
          <w:tcPr>
            <w:tcW w:w="6520" w:type="dxa"/>
          </w:tcPr>
          <w:p w:rsidR="00B87E04" w:rsidRPr="00374391" w:rsidRDefault="003C29B5" w:rsidP="00522975">
            <w:pPr>
              <w:jc w:val="right"/>
              <w:rPr>
                <w:bCs/>
                <w:szCs w:val="22"/>
                <w:lang w:val="ru-RU"/>
              </w:rPr>
            </w:pPr>
            <w:bookmarkStart w:id="2" w:name="ddate"/>
            <w:bookmarkEnd w:id="2"/>
            <w:r w:rsidRPr="00374391">
              <w:rPr>
                <w:lang w:val="ru-RU"/>
              </w:rPr>
              <w:t>2</w:t>
            </w:r>
            <w:r w:rsidR="00522975">
              <w:rPr>
                <w:lang w:val="en-US"/>
              </w:rPr>
              <w:t>6</w:t>
            </w:r>
            <w:r w:rsidR="00934208" w:rsidRPr="00374391">
              <w:rPr>
                <w:lang w:val="ru-RU"/>
              </w:rPr>
              <w:t xml:space="preserve"> </w:t>
            </w:r>
            <w:r w:rsidR="008A79BF" w:rsidRPr="00374391">
              <w:rPr>
                <w:lang w:val="ru-RU"/>
              </w:rPr>
              <w:t>августа</w:t>
            </w:r>
            <w:r w:rsidR="00B51C78" w:rsidRPr="00374391">
              <w:rPr>
                <w:lang w:val="ru-RU"/>
              </w:rPr>
              <w:t xml:space="preserve"> 20</w:t>
            </w:r>
            <w:r w:rsidR="003E59A8" w:rsidRPr="00374391">
              <w:rPr>
                <w:lang w:val="ru-RU"/>
              </w:rPr>
              <w:t>1</w:t>
            </w:r>
            <w:r w:rsidRPr="00374391">
              <w:rPr>
                <w:lang w:val="ru-RU"/>
              </w:rPr>
              <w:t>1</w:t>
            </w:r>
            <w:r w:rsidR="00B51C78" w:rsidRPr="00374391">
              <w:rPr>
                <w:lang w:val="ru-RU"/>
              </w:rPr>
              <w:t> года</w:t>
            </w:r>
          </w:p>
        </w:tc>
      </w:tr>
    </w:tbl>
    <w:p w:rsidR="00A35C9C" w:rsidRPr="00374391" w:rsidRDefault="00A35C9C" w:rsidP="00507895">
      <w:pPr>
        <w:pStyle w:val="TableTitle"/>
        <w:keepNext w:val="0"/>
        <w:keepLines w:val="0"/>
        <w:tabs>
          <w:tab w:val="center" w:pos="1701"/>
        </w:tabs>
        <w:spacing w:before="600" w:after="600"/>
        <w:rPr>
          <w:szCs w:val="22"/>
          <w:lang w:val="ru-RU"/>
        </w:rPr>
      </w:pPr>
      <w:r w:rsidRPr="00374391">
        <w:rPr>
          <w:szCs w:val="22"/>
          <w:lang w:val="ru-RU"/>
        </w:rPr>
        <w:t>Администрациям Государств – Членов МСЭ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1526"/>
        <w:gridCol w:w="8323"/>
      </w:tblGrid>
      <w:tr w:rsidR="00A35C9C" w:rsidRPr="00522975" w:rsidTr="003B575E">
        <w:trPr>
          <w:trHeight w:val="297"/>
        </w:trPr>
        <w:tc>
          <w:tcPr>
            <w:tcW w:w="1526" w:type="dxa"/>
          </w:tcPr>
          <w:p w:rsidR="00A35C9C" w:rsidRPr="00374391" w:rsidRDefault="00A35C9C" w:rsidP="00507895">
            <w:pPr>
              <w:pStyle w:val="Header"/>
              <w:spacing w:after="240"/>
              <w:jc w:val="left"/>
              <w:rPr>
                <w:bCs/>
                <w:sz w:val="22"/>
                <w:szCs w:val="22"/>
                <w:lang w:val="ru-RU"/>
              </w:rPr>
            </w:pPr>
            <w:r w:rsidRPr="00374391">
              <w:rPr>
                <w:b/>
                <w:bCs/>
                <w:sz w:val="22"/>
                <w:szCs w:val="22"/>
                <w:lang w:val="ru-RU"/>
              </w:rPr>
              <w:t>Предмет</w:t>
            </w:r>
            <w:r w:rsidRPr="00374391">
              <w:rPr>
                <w:bCs/>
                <w:sz w:val="22"/>
                <w:szCs w:val="22"/>
                <w:lang w:val="ru-RU"/>
              </w:rPr>
              <w:t>:</w:t>
            </w:r>
          </w:p>
        </w:tc>
        <w:tc>
          <w:tcPr>
            <w:tcW w:w="8323" w:type="dxa"/>
          </w:tcPr>
          <w:p w:rsidR="00A35C9C" w:rsidRPr="00374391" w:rsidRDefault="005E4B9A" w:rsidP="003B575E">
            <w:pPr>
              <w:pStyle w:val="BodyTextIndent2"/>
              <w:tabs>
                <w:tab w:val="clear" w:pos="709"/>
                <w:tab w:val="left" w:pos="601"/>
              </w:tabs>
              <w:spacing w:before="0" w:after="120"/>
              <w:ind w:left="0" w:firstLine="0"/>
              <w:rPr>
                <w:b/>
                <w:bCs/>
                <w:szCs w:val="22"/>
                <w:lang w:val="ru-RU"/>
              </w:rPr>
            </w:pPr>
            <w:r w:rsidRPr="00374391">
              <w:rPr>
                <w:b/>
                <w:bCs/>
                <w:szCs w:val="22"/>
                <w:lang w:val="ru-RU"/>
              </w:rPr>
              <w:t>1</w:t>
            </w:r>
            <w:r w:rsidR="00B7708C" w:rsidRPr="00374391">
              <w:rPr>
                <w:b/>
                <w:bCs/>
                <w:szCs w:val="22"/>
                <w:lang w:val="ru-RU"/>
              </w:rPr>
              <w:t>-я Исследовательская комиссия по радиосвязи</w:t>
            </w:r>
            <w:r w:rsidR="00A1293B" w:rsidRPr="00374391">
              <w:rPr>
                <w:b/>
                <w:bCs/>
                <w:szCs w:val="22"/>
                <w:lang w:val="ru-RU"/>
              </w:rPr>
              <w:t xml:space="preserve"> (Управление использованием спектра)</w:t>
            </w:r>
          </w:p>
          <w:p w:rsidR="004767F3" w:rsidRPr="00374391" w:rsidRDefault="004767F3" w:rsidP="003B575E">
            <w:pPr>
              <w:pStyle w:val="BodyTextIndent2"/>
              <w:spacing w:before="120"/>
              <w:rPr>
                <w:b/>
                <w:bCs/>
                <w:szCs w:val="22"/>
                <w:lang w:val="ru-RU"/>
              </w:rPr>
            </w:pPr>
            <w:r w:rsidRPr="00374391">
              <w:rPr>
                <w:b/>
                <w:bCs/>
                <w:szCs w:val="22"/>
                <w:lang w:val="ru-RU"/>
              </w:rPr>
              <w:t>–</w:t>
            </w:r>
            <w:r w:rsidRPr="00374391">
              <w:rPr>
                <w:b/>
                <w:bCs/>
                <w:szCs w:val="22"/>
                <w:lang w:val="ru-RU"/>
              </w:rPr>
              <w:tab/>
              <w:t xml:space="preserve">Предлагаемое утверждение </w:t>
            </w:r>
            <w:r w:rsidR="003E59A8" w:rsidRPr="00374391">
              <w:rPr>
                <w:b/>
                <w:bCs/>
                <w:szCs w:val="22"/>
                <w:lang w:val="ru-RU"/>
              </w:rPr>
              <w:t>проекта</w:t>
            </w:r>
            <w:r w:rsidR="00EC1E15" w:rsidRPr="00374391">
              <w:rPr>
                <w:b/>
                <w:bCs/>
                <w:szCs w:val="22"/>
                <w:lang w:val="ru-RU"/>
              </w:rPr>
              <w:t xml:space="preserve"> одной</w:t>
            </w:r>
            <w:r w:rsidR="003E59A8" w:rsidRPr="00374391">
              <w:rPr>
                <w:b/>
                <w:bCs/>
                <w:szCs w:val="22"/>
                <w:lang w:val="ru-RU"/>
              </w:rPr>
              <w:t xml:space="preserve"> </w:t>
            </w:r>
            <w:r w:rsidR="008A79BF" w:rsidRPr="00374391">
              <w:rPr>
                <w:b/>
                <w:bCs/>
                <w:szCs w:val="22"/>
                <w:lang w:val="ru-RU"/>
              </w:rPr>
              <w:t>новой</w:t>
            </w:r>
            <w:r w:rsidR="003E59A8" w:rsidRPr="00374391">
              <w:rPr>
                <w:b/>
                <w:bCs/>
                <w:szCs w:val="22"/>
                <w:lang w:val="ru-RU"/>
              </w:rPr>
              <w:t xml:space="preserve"> Рекомендации</w:t>
            </w:r>
            <w:r w:rsidRPr="00374391">
              <w:rPr>
                <w:b/>
                <w:bCs/>
                <w:szCs w:val="22"/>
                <w:lang w:val="ru-RU"/>
              </w:rPr>
              <w:t xml:space="preserve"> </w:t>
            </w:r>
          </w:p>
        </w:tc>
      </w:tr>
    </w:tbl>
    <w:p w:rsidR="00B44420" w:rsidRPr="00374391" w:rsidRDefault="00B44420" w:rsidP="00765C3F">
      <w:pPr>
        <w:spacing w:before="720"/>
        <w:rPr>
          <w:lang w:val="ru-RU"/>
        </w:rPr>
      </w:pPr>
      <w:r w:rsidRPr="00374391">
        <w:rPr>
          <w:lang w:val="ru-RU"/>
        </w:rPr>
        <w:t xml:space="preserve">В ходе собрания </w:t>
      </w:r>
      <w:r w:rsidR="008A79BF" w:rsidRPr="00374391">
        <w:rPr>
          <w:lang w:val="ru-RU"/>
        </w:rPr>
        <w:t>1</w:t>
      </w:r>
      <w:r w:rsidRPr="00374391">
        <w:rPr>
          <w:lang w:val="ru-RU"/>
        </w:rPr>
        <w:t xml:space="preserve">-й Исследовательской комиссии МСЭ-R, состоявшегося </w:t>
      </w:r>
      <w:r w:rsidR="002D106F" w:rsidRPr="00374391">
        <w:rPr>
          <w:lang w:val="ru-RU"/>
        </w:rPr>
        <w:t>2</w:t>
      </w:r>
      <w:r w:rsidR="00430C7F" w:rsidRPr="00374391">
        <w:rPr>
          <w:lang w:val="ru-RU"/>
        </w:rPr>
        <w:t> </w:t>
      </w:r>
      <w:bookmarkStart w:id="3" w:name="_GoBack"/>
      <w:bookmarkEnd w:id="3"/>
      <w:r w:rsidRPr="00374391">
        <w:rPr>
          <w:lang w:val="ru-RU"/>
        </w:rPr>
        <w:t> </w:t>
      </w:r>
      <w:r w:rsidR="002D106F" w:rsidRPr="00374391">
        <w:rPr>
          <w:lang w:val="ru-RU"/>
        </w:rPr>
        <w:t>июня</w:t>
      </w:r>
      <w:r w:rsidRPr="00374391">
        <w:rPr>
          <w:lang w:val="ru-RU"/>
        </w:rPr>
        <w:t xml:space="preserve"> 20</w:t>
      </w:r>
      <w:r w:rsidR="003C29B5" w:rsidRPr="00374391">
        <w:rPr>
          <w:lang w:val="ru-RU"/>
        </w:rPr>
        <w:t>1</w:t>
      </w:r>
      <w:r w:rsidR="002D106F" w:rsidRPr="00374391">
        <w:rPr>
          <w:lang w:val="ru-RU"/>
        </w:rPr>
        <w:t>1</w:t>
      </w:r>
      <w:r w:rsidRPr="00374391">
        <w:rPr>
          <w:lang w:val="ru-RU"/>
        </w:rPr>
        <w:t xml:space="preserve"> года, </w:t>
      </w:r>
      <w:r w:rsidR="00374391" w:rsidRPr="00374391">
        <w:rPr>
          <w:lang w:val="ru-RU"/>
        </w:rPr>
        <w:t xml:space="preserve">Исследовательская </w:t>
      </w:r>
      <w:r w:rsidRPr="00374391">
        <w:rPr>
          <w:lang w:val="ru-RU"/>
        </w:rPr>
        <w:t>комиссия решила д</w:t>
      </w:r>
      <w:r w:rsidR="00EC1E15" w:rsidRPr="00374391">
        <w:rPr>
          <w:lang w:val="ru-RU"/>
        </w:rPr>
        <w:t>обиваться принятия по переписке</w:t>
      </w:r>
      <w:r w:rsidR="003E59A8" w:rsidRPr="00374391">
        <w:rPr>
          <w:lang w:val="ru-RU"/>
        </w:rPr>
        <w:t xml:space="preserve"> проекта </w:t>
      </w:r>
      <w:r w:rsidR="00EC1E15" w:rsidRPr="00374391">
        <w:rPr>
          <w:lang w:val="ru-RU"/>
        </w:rPr>
        <w:t xml:space="preserve">одной </w:t>
      </w:r>
      <w:r w:rsidR="002D106F" w:rsidRPr="00374391">
        <w:rPr>
          <w:lang w:val="ru-RU"/>
        </w:rPr>
        <w:t xml:space="preserve">новой </w:t>
      </w:r>
      <w:r w:rsidR="003E59A8" w:rsidRPr="00374391">
        <w:rPr>
          <w:lang w:val="ru-RU"/>
        </w:rPr>
        <w:t xml:space="preserve">Рекомендации </w:t>
      </w:r>
      <w:r w:rsidRPr="00374391">
        <w:rPr>
          <w:lang w:val="ru-RU"/>
        </w:rPr>
        <w:t>в соответствии с п. 10.2.3 Резолюции МСЭ-R 1-</w:t>
      </w:r>
      <w:r w:rsidR="00EB4BB5" w:rsidRPr="00374391">
        <w:rPr>
          <w:lang w:val="ru-RU"/>
        </w:rPr>
        <w:t>5</w:t>
      </w:r>
      <w:r w:rsidRPr="00374391">
        <w:rPr>
          <w:lang w:val="ru-RU"/>
        </w:rPr>
        <w:t>.</w:t>
      </w:r>
    </w:p>
    <w:p w:rsidR="00B44420" w:rsidRPr="00374391" w:rsidRDefault="00B44420" w:rsidP="009940D9">
      <w:pPr>
        <w:rPr>
          <w:lang w:val="ru-RU"/>
        </w:rPr>
      </w:pPr>
      <w:r w:rsidRPr="00374391">
        <w:rPr>
          <w:lang w:val="ru-RU"/>
        </w:rPr>
        <w:t xml:space="preserve">Как указано в Циркулярном письме </w:t>
      </w:r>
      <w:r w:rsidR="009940D9" w:rsidRPr="00374391">
        <w:rPr>
          <w:lang w:val="ru-RU"/>
        </w:rPr>
        <w:t>1</w:t>
      </w:r>
      <w:r w:rsidRPr="00374391">
        <w:rPr>
          <w:lang w:val="ru-RU"/>
        </w:rPr>
        <w:t>/LCCE/</w:t>
      </w:r>
      <w:r w:rsidR="002D106F" w:rsidRPr="00374391">
        <w:rPr>
          <w:lang w:val="ru-RU"/>
        </w:rPr>
        <w:t>91</w:t>
      </w:r>
      <w:r w:rsidRPr="00374391">
        <w:rPr>
          <w:lang w:val="ru-RU"/>
        </w:rPr>
        <w:t xml:space="preserve"> от </w:t>
      </w:r>
      <w:r w:rsidR="00A872C6" w:rsidRPr="00374391">
        <w:rPr>
          <w:lang w:val="ru-RU"/>
        </w:rPr>
        <w:t>1</w:t>
      </w:r>
      <w:r w:rsidR="002D106F" w:rsidRPr="00374391">
        <w:rPr>
          <w:lang w:val="ru-RU"/>
        </w:rPr>
        <w:t>7</w:t>
      </w:r>
      <w:r w:rsidR="00176CCA" w:rsidRPr="00374391">
        <w:rPr>
          <w:lang w:val="ru-RU"/>
        </w:rPr>
        <w:t xml:space="preserve"> </w:t>
      </w:r>
      <w:r w:rsidR="00A872C6" w:rsidRPr="00374391">
        <w:rPr>
          <w:lang w:val="ru-RU"/>
        </w:rPr>
        <w:t xml:space="preserve">июня </w:t>
      </w:r>
      <w:r w:rsidRPr="00374391">
        <w:rPr>
          <w:lang w:val="ru-RU"/>
        </w:rPr>
        <w:t>20</w:t>
      </w:r>
      <w:r w:rsidR="00A872C6" w:rsidRPr="00374391">
        <w:rPr>
          <w:lang w:val="ru-RU"/>
        </w:rPr>
        <w:t>11</w:t>
      </w:r>
      <w:r w:rsidRPr="00374391">
        <w:rPr>
          <w:lang w:val="ru-RU"/>
        </w:rPr>
        <w:t xml:space="preserve"> года, период</w:t>
      </w:r>
      <w:r w:rsidR="00EC1E15" w:rsidRPr="00374391">
        <w:rPr>
          <w:lang w:val="ru-RU"/>
        </w:rPr>
        <w:t xml:space="preserve"> консультаций</w:t>
      </w:r>
      <w:r w:rsidRPr="00374391">
        <w:rPr>
          <w:lang w:val="ru-RU"/>
        </w:rPr>
        <w:t xml:space="preserve"> для Рекомендаци</w:t>
      </w:r>
      <w:r w:rsidR="00EC1E15" w:rsidRPr="00374391">
        <w:rPr>
          <w:lang w:val="ru-RU"/>
        </w:rPr>
        <w:t>и</w:t>
      </w:r>
      <w:r w:rsidRPr="00374391">
        <w:rPr>
          <w:lang w:val="ru-RU"/>
        </w:rPr>
        <w:t xml:space="preserve"> заверш</w:t>
      </w:r>
      <w:r w:rsidR="004912C9" w:rsidRPr="00374391">
        <w:rPr>
          <w:lang w:val="ru-RU"/>
        </w:rPr>
        <w:t>ился</w:t>
      </w:r>
      <w:r w:rsidRPr="00374391">
        <w:rPr>
          <w:lang w:val="ru-RU"/>
        </w:rPr>
        <w:t xml:space="preserve"> </w:t>
      </w:r>
      <w:r w:rsidR="00176CCA" w:rsidRPr="00374391">
        <w:rPr>
          <w:lang w:val="ru-RU"/>
        </w:rPr>
        <w:t>1</w:t>
      </w:r>
      <w:r w:rsidR="00A872C6" w:rsidRPr="00374391">
        <w:rPr>
          <w:lang w:val="ru-RU"/>
        </w:rPr>
        <w:t>7</w:t>
      </w:r>
      <w:r w:rsidR="00176CCA" w:rsidRPr="00374391">
        <w:rPr>
          <w:lang w:val="ru-RU"/>
        </w:rPr>
        <w:t xml:space="preserve"> </w:t>
      </w:r>
      <w:r w:rsidR="00A872C6" w:rsidRPr="00374391">
        <w:rPr>
          <w:lang w:val="ru-RU"/>
        </w:rPr>
        <w:t>августа</w:t>
      </w:r>
      <w:r w:rsidR="00176CCA" w:rsidRPr="00374391">
        <w:rPr>
          <w:lang w:val="ru-RU"/>
        </w:rPr>
        <w:t xml:space="preserve"> 2011</w:t>
      </w:r>
      <w:r w:rsidRPr="00374391">
        <w:rPr>
          <w:lang w:val="ru-RU"/>
        </w:rPr>
        <w:t xml:space="preserve"> года.</w:t>
      </w:r>
    </w:p>
    <w:p w:rsidR="00B44420" w:rsidRPr="00374391" w:rsidRDefault="00B44420" w:rsidP="00A872C6">
      <w:pPr>
        <w:rPr>
          <w:lang w:val="ru-RU"/>
        </w:rPr>
      </w:pPr>
      <w:r w:rsidRPr="00374391">
        <w:rPr>
          <w:lang w:val="ru-RU"/>
        </w:rPr>
        <w:t xml:space="preserve">В настоящее время </w:t>
      </w:r>
      <w:r w:rsidR="003E59A8" w:rsidRPr="00374391">
        <w:rPr>
          <w:lang w:val="ru-RU"/>
        </w:rPr>
        <w:t>эт</w:t>
      </w:r>
      <w:r w:rsidR="00176CCA" w:rsidRPr="00374391">
        <w:rPr>
          <w:lang w:val="ru-RU"/>
        </w:rPr>
        <w:t>а</w:t>
      </w:r>
      <w:r w:rsidR="003E59A8" w:rsidRPr="00374391">
        <w:rPr>
          <w:lang w:val="ru-RU"/>
        </w:rPr>
        <w:t xml:space="preserve"> </w:t>
      </w:r>
      <w:r w:rsidRPr="00374391">
        <w:rPr>
          <w:lang w:val="ru-RU"/>
        </w:rPr>
        <w:t>Рекомендаци</w:t>
      </w:r>
      <w:r w:rsidR="00176CCA" w:rsidRPr="00374391">
        <w:rPr>
          <w:lang w:val="ru-RU"/>
        </w:rPr>
        <w:t>я</w:t>
      </w:r>
      <w:r w:rsidRPr="00374391">
        <w:rPr>
          <w:lang w:val="ru-RU"/>
        </w:rPr>
        <w:t xml:space="preserve"> </w:t>
      </w:r>
      <w:r w:rsidR="002473DB" w:rsidRPr="00374391">
        <w:rPr>
          <w:lang w:val="ru-RU"/>
        </w:rPr>
        <w:t>принят</w:t>
      </w:r>
      <w:r w:rsidR="00176CCA" w:rsidRPr="00374391">
        <w:rPr>
          <w:lang w:val="ru-RU"/>
        </w:rPr>
        <w:t>а</w:t>
      </w:r>
      <w:r w:rsidRPr="00374391">
        <w:rPr>
          <w:lang w:val="ru-RU"/>
        </w:rPr>
        <w:t xml:space="preserve"> </w:t>
      </w:r>
      <w:r w:rsidR="00A872C6" w:rsidRPr="00374391">
        <w:rPr>
          <w:lang w:val="ru-RU"/>
        </w:rPr>
        <w:t>1</w:t>
      </w:r>
      <w:r w:rsidR="00142998" w:rsidRPr="00374391">
        <w:rPr>
          <w:lang w:val="ru-RU"/>
        </w:rPr>
        <w:noBreakHyphen/>
      </w:r>
      <w:r w:rsidRPr="00374391">
        <w:rPr>
          <w:lang w:val="ru-RU"/>
        </w:rPr>
        <w:t>й Исследовательской комиссией</w:t>
      </w:r>
      <w:r w:rsidR="004062EF" w:rsidRPr="00374391">
        <w:rPr>
          <w:lang w:val="ru-RU"/>
        </w:rPr>
        <w:t>,</w:t>
      </w:r>
      <w:r w:rsidRPr="00374391">
        <w:rPr>
          <w:lang w:val="ru-RU"/>
        </w:rPr>
        <w:t xml:space="preserve"> и </w:t>
      </w:r>
      <w:r w:rsidR="00EC1E15" w:rsidRPr="00374391">
        <w:rPr>
          <w:lang w:val="ru-RU"/>
        </w:rPr>
        <w:t>следует применить процедуру</w:t>
      </w:r>
      <w:r w:rsidRPr="00374391">
        <w:rPr>
          <w:lang w:val="ru-RU"/>
        </w:rPr>
        <w:t xml:space="preserve"> утверждения, </w:t>
      </w:r>
      <w:r w:rsidR="00EC1E15" w:rsidRPr="00374391">
        <w:rPr>
          <w:lang w:val="ru-RU"/>
        </w:rPr>
        <w:t>изложенную</w:t>
      </w:r>
      <w:r w:rsidRPr="00374391">
        <w:rPr>
          <w:lang w:val="ru-RU"/>
        </w:rPr>
        <w:t xml:space="preserve"> в п. 10.4.5 Резолюции МСЭ-R 1-</w:t>
      </w:r>
      <w:r w:rsidR="00EB4BB5" w:rsidRPr="00374391">
        <w:rPr>
          <w:lang w:val="ru-RU"/>
        </w:rPr>
        <w:t>5</w:t>
      </w:r>
      <w:r w:rsidRPr="00374391">
        <w:rPr>
          <w:lang w:val="ru-RU"/>
        </w:rPr>
        <w:t>. Названи</w:t>
      </w:r>
      <w:r w:rsidR="00176CCA" w:rsidRPr="00374391">
        <w:rPr>
          <w:lang w:val="ru-RU"/>
        </w:rPr>
        <w:t>е</w:t>
      </w:r>
      <w:r w:rsidRPr="00374391">
        <w:rPr>
          <w:lang w:val="ru-RU"/>
        </w:rPr>
        <w:t xml:space="preserve"> и резюме Рекомендаци</w:t>
      </w:r>
      <w:r w:rsidR="00176CCA" w:rsidRPr="00374391">
        <w:rPr>
          <w:lang w:val="ru-RU"/>
        </w:rPr>
        <w:t>и</w:t>
      </w:r>
      <w:r w:rsidRPr="00374391">
        <w:rPr>
          <w:lang w:val="ru-RU"/>
        </w:rPr>
        <w:t xml:space="preserve"> приводятся в Приложении.</w:t>
      </w:r>
    </w:p>
    <w:p w:rsidR="00B44420" w:rsidRPr="00374391" w:rsidRDefault="00B44420" w:rsidP="00522975">
      <w:pPr>
        <w:rPr>
          <w:lang w:val="ru-RU"/>
        </w:rPr>
      </w:pPr>
      <w:r w:rsidRPr="00374391">
        <w:rPr>
          <w:lang w:val="ru-RU"/>
        </w:rPr>
        <w:t>Учитывая положения п. 10.4.5.2 Резолюции МСЭ-R 1-</w:t>
      </w:r>
      <w:r w:rsidR="00EB4BB5" w:rsidRPr="00374391">
        <w:rPr>
          <w:lang w:val="ru-RU"/>
        </w:rPr>
        <w:t>5</w:t>
      </w:r>
      <w:r w:rsidRPr="00374391">
        <w:rPr>
          <w:lang w:val="ru-RU"/>
        </w:rPr>
        <w:t xml:space="preserve">, </w:t>
      </w:r>
      <w:r w:rsidR="00EC1E15" w:rsidRPr="00374391">
        <w:rPr>
          <w:lang w:val="ru-RU"/>
        </w:rPr>
        <w:t xml:space="preserve">просим </w:t>
      </w:r>
      <w:r w:rsidR="00374391" w:rsidRPr="00374391">
        <w:rPr>
          <w:lang w:val="ru-RU"/>
        </w:rPr>
        <w:t xml:space="preserve">Вас </w:t>
      </w:r>
      <w:r w:rsidR="00EC1E15" w:rsidRPr="00374391">
        <w:rPr>
          <w:lang w:val="ru-RU"/>
        </w:rPr>
        <w:t xml:space="preserve">до </w:t>
      </w:r>
      <w:r w:rsidR="00EC1E15" w:rsidRPr="00374391">
        <w:rPr>
          <w:u w:val="single"/>
          <w:lang w:val="ru-RU"/>
        </w:rPr>
        <w:t>2</w:t>
      </w:r>
      <w:r w:rsidR="00522975">
        <w:rPr>
          <w:u w:val="single"/>
          <w:lang w:val="en-US"/>
        </w:rPr>
        <w:t>6</w:t>
      </w:r>
      <w:r w:rsidR="00EC1E15" w:rsidRPr="00374391">
        <w:rPr>
          <w:u w:val="single"/>
          <w:lang w:val="ru-RU"/>
        </w:rPr>
        <w:t xml:space="preserve"> </w:t>
      </w:r>
      <w:r w:rsidR="00A872C6" w:rsidRPr="00374391">
        <w:rPr>
          <w:u w:val="single"/>
          <w:lang w:val="ru-RU"/>
        </w:rPr>
        <w:t>ноября</w:t>
      </w:r>
      <w:r w:rsidR="00EC1E15" w:rsidRPr="00374391">
        <w:rPr>
          <w:u w:val="single"/>
          <w:lang w:val="ru-RU"/>
        </w:rPr>
        <w:t xml:space="preserve"> 2011 года</w:t>
      </w:r>
      <w:r w:rsidR="00EC1E15" w:rsidRPr="00374391">
        <w:rPr>
          <w:lang w:val="ru-RU"/>
        </w:rPr>
        <w:t xml:space="preserve"> </w:t>
      </w:r>
      <w:r w:rsidRPr="00374391">
        <w:rPr>
          <w:lang w:val="ru-RU"/>
        </w:rPr>
        <w:t xml:space="preserve">проинформировать </w:t>
      </w:r>
      <w:r w:rsidR="003231CE" w:rsidRPr="00374391">
        <w:rPr>
          <w:lang w:val="ru-RU"/>
        </w:rPr>
        <w:t xml:space="preserve">секретариат </w:t>
      </w:r>
      <w:r w:rsidRPr="00374391">
        <w:rPr>
          <w:lang w:val="ru-RU"/>
        </w:rPr>
        <w:t>(</w:t>
      </w:r>
      <w:hyperlink r:id="rId10" w:history="1">
        <w:r w:rsidRPr="00374391">
          <w:rPr>
            <w:rStyle w:val="Hyperlink"/>
            <w:szCs w:val="22"/>
            <w:lang w:val="ru-RU"/>
          </w:rPr>
          <w:t>brsgd@itu.int</w:t>
        </w:r>
      </w:hyperlink>
      <w:r w:rsidRPr="00374391">
        <w:rPr>
          <w:lang w:val="ru-RU"/>
        </w:rPr>
        <w:t>) о том, утверждает или не утверждает ваша администрация данны</w:t>
      </w:r>
      <w:r w:rsidR="0068141A" w:rsidRPr="00374391">
        <w:rPr>
          <w:lang w:val="ru-RU"/>
        </w:rPr>
        <w:t>й</w:t>
      </w:r>
      <w:r w:rsidRPr="00374391">
        <w:rPr>
          <w:lang w:val="ru-RU"/>
        </w:rPr>
        <w:t xml:space="preserve"> проект Рекомендаци</w:t>
      </w:r>
      <w:r w:rsidR="0068141A" w:rsidRPr="00374391">
        <w:rPr>
          <w:lang w:val="ru-RU"/>
        </w:rPr>
        <w:t>и</w:t>
      </w:r>
      <w:r w:rsidRPr="00374391">
        <w:rPr>
          <w:lang w:val="ru-RU"/>
        </w:rPr>
        <w:t>.</w:t>
      </w:r>
    </w:p>
    <w:p w:rsidR="00B44420" w:rsidRPr="00374391" w:rsidRDefault="00EC1E15" w:rsidP="00FC4B98">
      <w:pPr>
        <w:rPr>
          <w:lang w:val="ru-RU"/>
        </w:rPr>
      </w:pPr>
      <w:r w:rsidRPr="00374391">
        <w:rPr>
          <w:lang w:val="ru-RU"/>
        </w:rPr>
        <w:t>Государству</w:t>
      </w:r>
      <w:r w:rsidR="004062EF" w:rsidRPr="00374391">
        <w:rPr>
          <w:lang w:val="ru-RU"/>
        </w:rPr>
        <w:t>-</w:t>
      </w:r>
      <w:r w:rsidRPr="00374391">
        <w:rPr>
          <w:lang w:val="ru-RU"/>
        </w:rPr>
        <w:t>Члену</w:t>
      </w:r>
      <w:r w:rsidR="00B44420" w:rsidRPr="00374391">
        <w:rPr>
          <w:lang w:val="ru-RU"/>
        </w:rPr>
        <w:t xml:space="preserve">, </w:t>
      </w:r>
      <w:r w:rsidRPr="00374391">
        <w:rPr>
          <w:lang w:val="ru-RU"/>
        </w:rPr>
        <w:t>которое заявляе</w:t>
      </w:r>
      <w:r w:rsidR="00B44420" w:rsidRPr="00374391">
        <w:rPr>
          <w:lang w:val="ru-RU"/>
        </w:rPr>
        <w:t>т о том, что проект Рекомендаци</w:t>
      </w:r>
      <w:r w:rsidR="00176CCA" w:rsidRPr="00374391">
        <w:rPr>
          <w:lang w:val="ru-RU"/>
        </w:rPr>
        <w:t>и</w:t>
      </w:r>
      <w:r w:rsidR="00B44420" w:rsidRPr="00374391">
        <w:rPr>
          <w:lang w:val="ru-RU"/>
        </w:rPr>
        <w:t xml:space="preserve"> не следует утверждать, предлагается сообщить в </w:t>
      </w:r>
      <w:r w:rsidR="00325A6B" w:rsidRPr="00374391">
        <w:rPr>
          <w:lang w:val="ru-RU"/>
        </w:rPr>
        <w:t xml:space="preserve">секретариат </w:t>
      </w:r>
      <w:r w:rsidR="00B44420" w:rsidRPr="00374391">
        <w:rPr>
          <w:lang w:val="ru-RU"/>
        </w:rPr>
        <w:t xml:space="preserve">о причине такого несогласия и указать возможные изменения, с тем чтобы </w:t>
      </w:r>
      <w:r w:rsidRPr="00374391">
        <w:rPr>
          <w:lang w:val="ru-RU"/>
        </w:rPr>
        <w:t>способствовать дальнейшему</w:t>
      </w:r>
      <w:r w:rsidR="00B44420" w:rsidRPr="00374391">
        <w:rPr>
          <w:lang w:val="ru-RU"/>
        </w:rPr>
        <w:t xml:space="preserve"> </w:t>
      </w:r>
      <w:r w:rsidR="00FC4B98" w:rsidRPr="00374391">
        <w:rPr>
          <w:lang w:val="ru-RU"/>
        </w:rPr>
        <w:t>обсуждению</w:t>
      </w:r>
      <w:r w:rsidR="00B44420" w:rsidRPr="00374391">
        <w:rPr>
          <w:lang w:val="ru-RU"/>
        </w:rPr>
        <w:t xml:space="preserve"> </w:t>
      </w:r>
      <w:r w:rsidR="00374391" w:rsidRPr="00374391">
        <w:rPr>
          <w:lang w:val="ru-RU"/>
        </w:rPr>
        <w:t xml:space="preserve">Исследовательской </w:t>
      </w:r>
      <w:r w:rsidR="00B44420" w:rsidRPr="00374391">
        <w:rPr>
          <w:lang w:val="ru-RU"/>
        </w:rPr>
        <w:t>комиссией в ходе исследовательского периода (п. 10.4.5.5 Резолюции МСЭ-R 1-</w:t>
      </w:r>
      <w:r w:rsidR="00EB4BB5" w:rsidRPr="00374391">
        <w:rPr>
          <w:lang w:val="ru-RU"/>
        </w:rPr>
        <w:t>5</w:t>
      </w:r>
      <w:r w:rsidR="00B44420" w:rsidRPr="00374391">
        <w:rPr>
          <w:lang w:val="ru-RU"/>
        </w:rPr>
        <w:t>).</w:t>
      </w:r>
    </w:p>
    <w:p w:rsidR="00B44420" w:rsidRPr="00374391" w:rsidRDefault="00FC4B98" w:rsidP="00176CCA">
      <w:pPr>
        <w:rPr>
          <w:lang w:val="ru-RU"/>
        </w:rPr>
      </w:pPr>
      <w:r w:rsidRPr="00374391">
        <w:rPr>
          <w:lang w:val="ru-RU"/>
        </w:rPr>
        <w:t>После</w:t>
      </w:r>
      <w:r w:rsidR="00B44420" w:rsidRPr="00374391">
        <w:rPr>
          <w:lang w:val="ru-RU"/>
        </w:rPr>
        <w:t xml:space="preserve"> указанного выше предельного срока о результатах этих консультаций будет сообщено в Административном циркуляре</w:t>
      </w:r>
      <w:r w:rsidR="00374391" w:rsidRPr="00374391">
        <w:rPr>
          <w:lang w:val="ru-RU"/>
        </w:rPr>
        <w:t>,</w:t>
      </w:r>
      <w:r w:rsidR="00B44420" w:rsidRPr="00374391">
        <w:rPr>
          <w:lang w:val="ru-RU"/>
        </w:rPr>
        <w:t xml:space="preserve"> и будут приняты меры для опубликования утвержденн</w:t>
      </w:r>
      <w:r w:rsidR="00176CCA" w:rsidRPr="00374391">
        <w:rPr>
          <w:lang w:val="ru-RU"/>
        </w:rPr>
        <w:t>ой</w:t>
      </w:r>
      <w:r w:rsidR="00B44420" w:rsidRPr="00374391">
        <w:rPr>
          <w:lang w:val="ru-RU"/>
        </w:rPr>
        <w:t xml:space="preserve"> Рекомендаци</w:t>
      </w:r>
      <w:r w:rsidR="00176CCA" w:rsidRPr="00374391">
        <w:rPr>
          <w:lang w:val="ru-RU"/>
        </w:rPr>
        <w:t>и</w:t>
      </w:r>
      <w:r w:rsidR="00B44420" w:rsidRPr="00374391">
        <w:rPr>
          <w:lang w:val="ru-RU"/>
        </w:rPr>
        <w:t xml:space="preserve"> в соответствии с п. 10.4.7 Резолюции МСЭ-R 1-</w:t>
      </w:r>
      <w:r w:rsidR="00EB4BB5" w:rsidRPr="00374391">
        <w:rPr>
          <w:lang w:val="ru-RU"/>
        </w:rPr>
        <w:t>5</w:t>
      </w:r>
      <w:r w:rsidR="00B44420" w:rsidRPr="00374391">
        <w:rPr>
          <w:lang w:val="ru-RU"/>
        </w:rPr>
        <w:t>.</w:t>
      </w:r>
    </w:p>
    <w:p w:rsidR="00F559FE" w:rsidRPr="00374391" w:rsidRDefault="00B44420" w:rsidP="00FC4B98">
      <w:pPr>
        <w:rPr>
          <w:lang w:val="ru-RU"/>
        </w:rPr>
      </w:pPr>
      <w:r w:rsidRPr="00374391">
        <w:rPr>
          <w:lang w:val="ru-RU"/>
        </w:rPr>
        <w:br w:type="page"/>
      </w:r>
      <w:r w:rsidR="00F559FE" w:rsidRPr="00374391">
        <w:rPr>
          <w:lang w:val="ru-RU"/>
        </w:rPr>
        <w:lastRenderedPageBreak/>
        <w:t xml:space="preserve">Просьба ко всем организациям, являющимся </w:t>
      </w:r>
      <w:r w:rsidR="00374391" w:rsidRPr="00374391">
        <w:rPr>
          <w:lang w:val="ru-RU"/>
        </w:rPr>
        <w:t xml:space="preserve">Членами </w:t>
      </w:r>
      <w:r w:rsidR="00F559FE" w:rsidRPr="00374391">
        <w:rPr>
          <w:lang w:val="ru-RU"/>
        </w:rPr>
        <w:t>МСЭ и осведомленным относительно патентов, которые принадлежат им либо другим сторонам и которые могут полностью или частично охватывать элементы проект</w:t>
      </w:r>
      <w:r w:rsidR="00176CCA" w:rsidRPr="00374391">
        <w:rPr>
          <w:lang w:val="ru-RU"/>
        </w:rPr>
        <w:t>а</w:t>
      </w:r>
      <w:r w:rsidR="00F559FE" w:rsidRPr="00374391">
        <w:rPr>
          <w:lang w:val="ru-RU"/>
        </w:rPr>
        <w:t xml:space="preserve"> Рекомендаци</w:t>
      </w:r>
      <w:r w:rsidR="00176CCA" w:rsidRPr="00374391">
        <w:rPr>
          <w:lang w:val="ru-RU"/>
        </w:rPr>
        <w:t>и</w:t>
      </w:r>
      <w:r w:rsidR="00F559FE" w:rsidRPr="00374391">
        <w:rPr>
          <w:lang w:val="ru-RU"/>
        </w:rPr>
        <w:t>, упомянут</w:t>
      </w:r>
      <w:r w:rsidR="00176CCA" w:rsidRPr="00374391">
        <w:rPr>
          <w:lang w:val="ru-RU"/>
        </w:rPr>
        <w:t>ого</w:t>
      </w:r>
      <w:r w:rsidR="00F559FE" w:rsidRPr="00374391">
        <w:rPr>
          <w:lang w:val="ru-RU"/>
        </w:rPr>
        <w:t xml:space="preserve"> в настоящем письме, сообщить соответствующую информацию в секретариат, по возможности незамедлительн</w:t>
      </w:r>
      <w:r w:rsidR="00EB69EB" w:rsidRPr="00374391">
        <w:rPr>
          <w:lang w:val="ru-RU"/>
        </w:rPr>
        <w:t xml:space="preserve">о. </w:t>
      </w:r>
      <w:r w:rsidR="00FC4B98" w:rsidRPr="00374391">
        <w:rPr>
          <w:lang w:val="ru-RU"/>
        </w:rPr>
        <w:t>Информация об общей патентной политике</w:t>
      </w:r>
      <w:r w:rsidR="00EB69EB" w:rsidRPr="00374391">
        <w:rPr>
          <w:lang w:val="ru-RU"/>
        </w:rPr>
        <w:t xml:space="preserve"> МСЭ</w:t>
      </w:r>
      <w:r w:rsidR="00EB69EB" w:rsidRPr="00374391">
        <w:rPr>
          <w:lang w:val="ru-RU"/>
        </w:rPr>
        <w:noBreakHyphen/>
      </w:r>
      <w:r w:rsidR="00F559FE" w:rsidRPr="00374391">
        <w:rPr>
          <w:lang w:val="ru-RU"/>
        </w:rPr>
        <w:t xml:space="preserve">T/МСЭ-R/ИСО/МЭК </w:t>
      </w:r>
      <w:r w:rsidR="00FC4B98" w:rsidRPr="00374391">
        <w:rPr>
          <w:lang w:val="ru-RU"/>
        </w:rPr>
        <w:t>размещена</w:t>
      </w:r>
      <w:r w:rsidR="00F559FE" w:rsidRPr="00374391">
        <w:rPr>
          <w:lang w:val="ru-RU"/>
        </w:rPr>
        <w:t xml:space="preserve"> по адресу: </w:t>
      </w:r>
      <w:r w:rsidR="00FC4B98" w:rsidRPr="00374391">
        <w:rPr>
          <w:lang w:val="ru-RU"/>
        </w:rPr>
        <w:br/>
      </w:r>
      <w:hyperlink r:id="rId11" w:history="1">
        <w:r w:rsidR="00FC4B98" w:rsidRPr="00374391">
          <w:rPr>
            <w:rStyle w:val="Hyperlink"/>
            <w:lang w:val="ru-RU"/>
          </w:rPr>
          <w:t>http://www.itu.int/ITU-T/dbase/patent/patent-policy.html</w:t>
        </w:r>
      </w:hyperlink>
      <w:r w:rsidR="00EB4BB5" w:rsidRPr="00374391">
        <w:rPr>
          <w:lang w:val="ru-RU"/>
        </w:rPr>
        <w:t>.</w:t>
      </w:r>
    </w:p>
    <w:p w:rsidR="00B44420" w:rsidRPr="00374391" w:rsidRDefault="00B44420" w:rsidP="00176CCA">
      <w:pPr>
        <w:pStyle w:val="BlockText"/>
        <w:tabs>
          <w:tab w:val="center" w:pos="7088"/>
        </w:tabs>
        <w:spacing w:before="1440"/>
        <w:ind w:left="720" w:right="0"/>
        <w:jc w:val="left"/>
        <w:rPr>
          <w:szCs w:val="22"/>
        </w:rPr>
      </w:pPr>
      <w:r w:rsidRPr="00374391">
        <w:rPr>
          <w:szCs w:val="22"/>
        </w:rPr>
        <w:tab/>
      </w:r>
      <w:r w:rsidR="00176CCA" w:rsidRPr="00374391">
        <w:rPr>
          <w:szCs w:val="22"/>
        </w:rPr>
        <w:t xml:space="preserve">Франсуа </w:t>
      </w:r>
      <w:proofErr w:type="spellStart"/>
      <w:r w:rsidR="00176CCA" w:rsidRPr="00374391">
        <w:rPr>
          <w:szCs w:val="22"/>
        </w:rPr>
        <w:t>Ранси</w:t>
      </w:r>
      <w:proofErr w:type="spellEnd"/>
      <w:r w:rsidRPr="00374391">
        <w:rPr>
          <w:szCs w:val="22"/>
        </w:rPr>
        <w:br/>
      </w:r>
      <w:r w:rsidR="00385823" w:rsidRPr="00374391">
        <w:rPr>
          <w:szCs w:val="22"/>
        </w:rPr>
        <w:tab/>
      </w:r>
      <w:r w:rsidRPr="00374391">
        <w:rPr>
          <w:szCs w:val="22"/>
        </w:rPr>
        <w:t>Директор Бюро радиосвязи</w:t>
      </w:r>
    </w:p>
    <w:p w:rsidR="00B44420" w:rsidRPr="00374391" w:rsidRDefault="00B44420" w:rsidP="00176CCA">
      <w:pPr>
        <w:tabs>
          <w:tab w:val="left" w:pos="2835"/>
          <w:tab w:val="center" w:pos="7939"/>
          <w:tab w:val="right" w:pos="8505"/>
        </w:tabs>
        <w:spacing w:before="1080"/>
        <w:rPr>
          <w:szCs w:val="22"/>
          <w:lang w:val="ru-RU"/>
        </w:rPr>
      </w:pPr>
      <w:r w:rsidRPr="00374391">
        <w:rPr>
          <w:b/>
          <w:szCs w:val="22"/>
          <w:lang w:val="ru-RU"/>
        </w:rPr>
        <w:t>Приложение</w:t>
      </w:r>
      <w:r w:rsidR="00374391">
        <w:rPr>
          <w:szCs w:val="22"/>
          <w:lang w:val="ru-RU"/>
        </w:rPr>
        <w:t xml:space="preserve">: </w:t>
      </w:r>
      <w:r w:rsidRPr="00374391">
        <w:rPr>
          <w:szCs w:val="22"/>
          <w:lang w:val="ru-RU"/>
        </w:rPr>
        <w:t>Названи</w:t>
      </w:r>
      <w:r w:rsidR="00176CCA" w:rsidRPr="00374391">
        <w:rPr>
          <w:szCs w:val="22"/>
          <w:lang w:val="ru-RU"/>
        </w:rPr>
        <w:t>е</w:t>
      </w:r>
      <w:r w:rsidRPr="00374391">
        <w:rPr>
          <w:szCs w:val="22"/>
          <w:lang w:val="ru-RU"/>
        </w:rPr>
        <w:t xml:space="preserve"> и резюме</w:t>
      </w:r>
      <w:r w:rsidR="003C62C4" w:rsidRPr="00374391">
        <w:rPr>
          <w:szCs w:val="22"/>
          <w:lang w:val="ru-RU"/>
        </w:rPr>
        <w:t xml:space="preserve"> </w:t>
      </w:r>
      <w:r w:rsidR="003E59A8" w:rsidRPr="00374391">
        <w:rPr>
          <w:szCs w:val="22"/>
          <w:lang w:val="ru-RU"/>
        </w:rPr>
        <w:t>принят</w:t>
      </w:r>
      <w:r w:rsidR="00176CCA" w:rsidRPr="00374391">
        <w:rPr>
          <w:szCs w:val="22"/>
          <w:lang w:val="ru-RU"/>
        </w:rPr>
        <w:t>ого</w:t>
      </w:r>
      <w:r w:rsidR="003E59A8" w:rsidRPr="00374391">
        <w:rPr>
          <w:szCs w:val="22"/>
          <w:lang w:val="ru-RU"/>
        </w:rPr>
        <w:t xml:space="preserve"> </w:t>
      </w:r>
      <w:r w:rsidR="003C62C4" w:rsidRPr="00374391">
        <w:rPr>
          <w:szCs w:val="22"/>
          <w:lang w:val="ru-RU"/>
        </w:rPr>
        <w:t>проект</w:t>
      </w:r>
      <w:r w:rsidR="00176CCA" w:rsidRPr="00374391">
        <w:rPr>
          <w:szCs w:val="22"/>
          <w:lang w:val="ru-RU"/>
        </w:rPr>
        <w:t>а</w:t>
      </w:r>
      <w:r w:rsidR="003C62C4" w:rsidRPr="00374391">
        <w:rPr>
          <w:szCs w:val="22"/>
          <w:lang w:val="ru-RU"/>
        </w:rPr>
        <w:t xml:space="preserve"> Рекомендаци</w:t>
      </w:r>
      <w:r w:rsidR="00176CCA" w:rsidRPr="00374391">
        <w:rPr>
          <w:szCs w:val="22"/>
          <w:lang w:val="ru-RU"/>
        </w:rPr>
        <w:t>и</w:t>
      </w:r>
    </w:p>
    <w:p w:rsidR="00B44420" w:rsidRPr="00374391" w:rsidRDefault="00B44420" w:rsidP="00A872C6">
      <w:pPr>
        <w:tabs>
          <w:tab w:val="left" w:pos="601"/>
          <w:tab w:val="left" w:pos="2835"/>
          <w:tab w:val="left" w:pos="7513"/>
          <w:tab w:val="center" w:pos="7939"/>
          <w:tab w:val="right" w:pos="8505"/>
        </w:tabs>
        <w:spacing w:before="480"/>
        <w:ind w:left="601" w:hanging="601"/>
        <w:rPr>
          <w:szCs w:val="22"/>
          <w:lang w:val="ru-RU"/>
        </w:rPr>
      </w:pPr>
      <w:r w:rsidRPr="00374391">
        <w:rPr>
          <w:b/>
          <w:bCs/>
          <w:szCs w:val="22"/>
          <w:lang w:val="ru-RU"/>
        </w:rPr>
        <w:t>Прилагаемы</w:t>
      </w:r>
      <w:r w:rsidR="00A872C6" w:rsidRPr="00374391">
        <w:rPr>
          <w:b/>
          <w:bCs/>
          <w:szCs w:val="22"/>
          <w:lang w:val="ru-RU"/>
        </w:rPr>
        <w:t>й</w:t>
      </w:r>
      <w:r w:rsidRPr="00374391">
        <w:rPr>
          <w:b/>
          <w:bCs/>
          <w:szCs w:val="22"/>
          <w:lang w:val="ru-RU"/>
        </w:rPr>
        <w:t xml:space="preserve"> документ</w:t>
      </w:r>
      <w:r w:rsidR="00895EEE" w:rsidRPr="00374391">
        <w:rPr>
          <w:szCs w:val="22"/>
          <w:lang w:val="ru-RU"/>
        </w:rPr>
        <w:t>:</w:t>
      </w:r>
      <w:r w:rsidR="00EB69EB" w:rsidRPr="00374391">
        <w:rPr>
          <w:szCs w:val="22"/>
          <w:lang w:val="ru-RU"/>
        </w:rPr>
        <w:t xml:space="preserve"> </w:t>
      </w:r>
      <w:r w:rsidRPr="00374391">
        <w:rPr>
          <w:szCs w:val="22"/>
          <w:lang w:val="ru-RU"/>
        </w:rPr>
        <w:t xml:space="preserve">Документ </w:t>
      </w:r>
      <w:r w:rsidR="00A872C6" w:rsidRPr="00374391">
        <w:rPr>
          <w:szCs w:val="22"/>
          <w:lang w:val="ru-RU"/>
        </w:rPr>
        <w:t>1/BL/7</w:t>
      </w:r>
      <w:r w:rsidR="003E59A8" w:rsidRPr="00374391">
        <w:rPr>
          <w:szCs w:val="22"/>
          <w:lang w:val="ru-RU"/>
        </w:rPr>
        <w:t xml:space="preserve"> </w:t>
      </w:r>
      <w:r w:rsidRPr="00374391">
        <w:rPr>
          <w:szCs w:val="22"/>
          <w:lang w:val="ru-RU"/>
        </w:rPr>
        <w:t>на CD-ROM</w:t>
      </w:r>
    </w:p>
    <w:p w:rsidR="00B44420" w:rsidRPr="00374391" w:rsidRDefault="00B44420" w:rsidP="00374391">
      <w:pPr>
        <w:tabs>
          <w:tab w:val="left" w:pos="284"/>
          <w:tab w:val="left" w:pos="568"/>
        </w:tabs>
        <w:spacing w:before="6240"/>
        <w:rPr>
          <w:sz w:val="20"/>
          <w:u w:val="single"/>
          <w:lang w:val="ru-RU"/>
        </w:rPr>
      </w:pPr>
      <w:r w:rsidRPr="00374391">
        <w:rPr>
          <w:sz w:val="20"/>
          <w:u w:val="single"/>
          <w:lang w:val="ru-RU"/>
        </w:rPr>
        <w:t>Рассылка</w:t>
      </w:r>
      <w:r w:rsidRPr="00374391">
        <w:rPr>
          <w:sz w:val="20"/>
          <w:lang w:val="ru-RU"/>
        </w:rPr>
        <w:t>:</w:t>
      </w:r>
    </w:p>
    <w:p w:rsidR="00B44420" w:rsidRPr="00374391" w:rsidRDefault="00B44420" w:rsidP="003231CE">
      <w:pPr>
        <w:pStyle w:val="FootnoteText"/>
        <w:tabs>
          <w:tab w:val="clear" w:pos="255"/>
          <w:tab w:val="left" w:pos="284"/>
        </w:tabs>
        <w:spacing w:before="120" w:after="0"/>
        <w:ind w:left="284" w:hanging="284"/>
        <w:rPr>
          <w:lang w:val="ru-RU"/>
        </w:rPr>
      </w:pPr>
      <w:r w:rsidRPr="00374391">
        <w:rPr>
          <w:lang w:val="ru-RU"/>
        </w:rPr>
        <w:t>–</w:t>
      </w:r>
      <w:r w:rsidRPr="00374391">
        <w:rPr>
          <w:lang w:val="ru-RU"/>
        </w:rPr>
        <w:tab/>
        <w:t xml:space="preserve">Администрациям Государств </w:t>
      </w:r>
      <w:r w:rsidR="003359C0" w:rsidRPr="00374391">
        <w:rPr>
          <w:lang w:val="ru-RU"/>
        </w:rPr>
        <w:t>–</w:t>
      </w:r>
      <w:r w:rsidRPr="00374391">
        <w:rPr>
          <w:lang w:val="ru-RU"/>
        </w:rPr>
        <w:t xml:space="preserve"> Членов МСЭ</w:t>
      </w:r>
    </w:p>
    <w:p w:rsidR="00B44420" w:rsidRPr="00374391" w:rsidRDefault="00B44420" w:rsidP="00A872C6">
      <w:pPr>
        <w:pStyle w:val="FootnoteText"/>
        <w:tabs>
          <w:tab w:val="clear" w:pos="255"/>
          <w:tab w:val="left" w:pos="284"/>
        </w:tabs>
        <w:spacing w:before="0" w:after="0"/>
        <w:ind w:left="284" w:hanging="284"/>
        <w:rPr>
          <w:lang w:val="ru-RU"/>
        </w:rPr>
      </w:pPr>
      <w:r w:rsidRPr="00374391">
        <w:rPr>
          <w:lang w:val="ru-RU"/>
        </w:rPr>
        <w:t>–</w:t>
      </w:r>
      <w:r w:rsidRPr="00374391">
        <w:rPr>
          <w:lang w:val="ru-RU"/>
        </w:rPr>
        <w:tab/>
        <w:t xml:space="preserve">Членам Сектора радиосвязи, принимающим участие в работе </w:t>
      </w:r>
      <w:r w:rsidR="00A872C6" w:rsidRPr="00374391">
        <w:rPr>
          <w:lang w:val="ru-RU"/>
        </w:rPr>
        <w:t>1</w:t>
      </w:r>
      <w:r w:rsidRPr="00374391">
        <w:rPr>
          <w:lang w:val="ru-RU"/>
        </w:rPr>
        <w:t>-й Исследовательской комиссии по</w:t>
      </w:r>
      <w:r w:rsidR="003359C0" w:rsidRPr="00374391">
        <w:rPr>
          <w:lang w:val="ru-RU"/>
        </w:rPr>
        <w:t> </w:t>
      </w:r>
      <w:r w:rsidRPr="00374391">
        <w:rPr>
          <w:lang w:val="ru-RU"/>
        </w:rPr>
        <w:t>радиосвязи</w:t>
      </w:r>
    </w:p>
    <w:p w:rsidR="001B0D58" w:rsidRPr="00374391" w:rsidRDefault="00B44420" w:rsidP="00A872C6">
      <w:pPr>
        <w:pStyle w:val="FootnoteText"/>
        <w:tabs>
          <w:tab w:val="clear" w:pos="255"/>
          <w:tab w:val="left" w:pos="284"/>
        </w:tabs>
        <w:spacing w:before="0" w:after="0"/>
        <w:ind w:left="284" w:hanging="284"/>
        <w:rPr>
          <w:lang w:val="ru-RU"/>
        </w:rPr>
      </w:pPr>
      <w:r w:rsidRPr="00374391">
        <w:rPr>
          <w:lang w:val="ru-RU"/>
        </w:rPr>
        <w:t>–</w:t>
      </w:r>
      <w:r w:rsidRPr="00374391">
        <w:rPr>
          <w:lang w:val="ru-RU"/>
        </w:rPr>
        <w:tab/>
        <w:t xml:space="preserve">Ассоциированным членам МСЭ-R, принимающим участие в работе </w:t>
      </w:r>
      <w:r w:rsidR="00A872C6" w:rsidRPr="00374391">
        <w:rPr>
          <w:lang w:val="ru-RU"/>
        </w:rPr>
        <w:t>1</w:t>
      </w:r>
      <w:r w:rsidRPr="00374391">
        <w:rPr>
          <w:lang w:val="ru-RU"/>
        </w:rPr>
        <w:t>-й Исследовательской комиссии по</w:t>
      </w:r>
      <w:r w:rsidR="003359C0" w:rsidRPr="00374391">
        <w:rPr>
          <w:lang w:val="ru-RU"/>
        </w:rPr>
        <w:t> </w:t>
      </w:r>
      <w:r w:rsidRPr="00374391">
        <w:rPr>
          <w:lang w:val="ru-RU"/>
        </w:rPr>
        <w:t>радиосвязи</w:t>
      </w:r>
    </w:p>
    <w:p w:rsidR="00A872C6" w:rsidRPr="00374391" w:rsidRDefault="00A872C6" w:rsidP="00A872C6">
      <w:pPr>
        <w:pStyle w:val="FootnoteText"/>
        <w:tabs>
          <w:tab w:val="clear" w:pos="255"/>
          <w:tab w:val="left" w:pos="284"/>
        </w:tabs>
        <w:spacing w:before="0" w:after="0"/>
        <w:ind w:left="284" w:hanging="284"/>
        <w:rPr>
          <w:lang w:val="ru-RU"/>
        </w:rPr>
      </w:pPr>
      <w:r w:rsidRPr="00374391">
        <w:rPr>
          <w:lang w:val="ru-RU"/>
        </w:rPr>
        <w:t>–</w:t>
      </w:r>
      <w:r w:rsidRPr="00374391">
        <w:rPr>
          <w:lang w:val="ru-RU"/>
        </w:rPr>
        <w:tab/>
        <w:t>Академическим организациям – Членам МСЭ-R</w:t>
      </w:r>
    </w:p>
    <w:p w:rsidR="00B44420" w:rsidRPr="00374391" w:rsidRDefault="00385823" w:rsidP="00374391">
      <w:pPr>
        <w:pStyle w:val="AnnexNo"/>
        <w:rPr>
          <w:lang w:val="ru-RU"/>
        </w:rPr>
      </w:pPr>
      <w:r w:rsidRPr="00374391">
        <w:rPr>
          <w:lang w:val="ru-RU"/>
        </w:rPr>
        <w:br w:type="page"/>
      </w:r>
      <w:r w:rsidR="00B44420" w:rsidRPr="00374391">
        <w:rPr>
          <w:lang w:val="ru-RU"/>
        </w:rPr>
        <w:lastRenderedPageBreak/>
        <w:t>ПРИЛОЖЕНИЕ</w:t>
      </w:r>
    </w:p>
    <w:p w:rsidR="00454DC9" w:rsidRPr="00374391" w:rsidRDefault="00B44420" w:rsidP="00374391">
      <w:pPr>
        <w:pStyle w:val="AnnexTitle"/>
        <w:rPr>
          <w:lang w:val="ru-RU"/>
        </w:rPr>
      </w:pPr>
      <w:r w:rsidRPr="00374391">
        <w:rPr>
          <w:lang w:val="ru-RU"/>
        </w:rPr>
        <w:t>Названи</w:t>
      </w:r>
      <w:r w:rsidR="00176CCA" w:rsidRPr="00374391">
        <w:rPr>
          <w:lang w:val="ru-RU"/>
        </w:rPr>
        <w:t>е</w:t>
      </w:r>
      <w:r w:rsidRPr="00374391">
        <w:rPr>
          <w:lang w:val="ru-RU"/>
        </w:rPr>
        <w:t xml:space="preserve"> и резюме проект</w:t>
      </w:r>
      <w:r w:rsidR="00176CCA" w:rsidRPr="00374391">
        <w:rPr>
          <w:lang w:val="ru-RU"/>
        </w:rPr>
        <w:t>а</w:t>
      </w:r>
      <w:r w:rsidRPr="00374391">
        <w:rPr>
          <w:lang w:val="ru-RU"/>
        </w:rPr>
        <w:t xml:space="preserve"> Рекомендаци</w:t>
      </w:r>
      <w:r w:rsidR="00176CCA" w:rsidRPr="00374391">
        <w:rPr>
          <w:lang w:val="ru-RU"/>
        </w:rPr>
        <w:t>и</w:t>
      </w:r>
      <w:r w:rsidRPr="00374391">
        <w:rPr>
          <w:lang w:val="ru-RU"/>
        </w:rPr>
        <w:t xml:space="preserve">, </w:t>
      </w:r>
      <w:r w:rsidR="00483AA5" w:rsidRPr="00374391">
        <w:rPr>
          <w:lang w:val="ru-RU"/>
        </w:rPr>
        <w:t>принят</w:t>
      </w:r>
      <w:r w:rsidR="00176CCA" w:rsidRPr="00374391">
        <w:rPr>
          <w:lang w:val="ru-RU"/>
        </w:rPr>
        <w:t>ого</w:t>
      </w:r>
      <w:r w:rsidRPr="00374391">
        <w:rPr>
          <w:lang w:val="ru-RU"/>
        </w:rPr>
        <w:t xml:space="preserve"> </w:t>
      </w:r>
      <w:r w:rsidRPr="00374391">
        <w:rPr>
          <w:lang w:val="ru-RU"/>
        </w:rPr>
        <w:br/>
      </w:r>
      <w:r w:rsidR="009940D9" w:rsidRPr="00374391">
        <w:rPr>
          <w:lang w:val="ru-RU"/>
        </w:rPr>
        <w:t>1</w:t>
      </w:r>
      <w:r w:rsidRPr="00374391">
        <w:rPr>
          <w:lang w:val="ru-RU"/>
        </w:rPr>
        <w:t>-й Исследоват</w:t>
      </w:r>
      <w:r w:rsidR="003359C0" w:rsidRPr="00374391">
        <w:rPr>
          <w:lang w:val="ru-RU"/>
        </w:rPr>
        <w:t>ельской комиссией по радиосвязи</w:t>
      </w:r>
    </w:p>
    <w:p w:rsidR="003E59A8" w:rsidRPr="00374391" w:rsidRDefault="003E59A8" w:rsidP="00682E40">
      <w:pPr>
        <w:tabs>
          <w:tab w:val="right" w:pos="9639"/>
        </w:tabs>
        <w:spacing w:before="480"/>
        <w:rPr>
          <w:u w:val="single"/>
          <w:lang w:val="ru-RU"/>
        </w:rPr>
      </w:pPr>
      <w:r w:rsidRPr="00374391">
        <w:rPr>
          <w:u w:val="single"/>
          <w:lang w:val="ru-RU"/>
        </w:rPr>
        <w:t xml:space="preserve">Проект </w:t>
      </w:r>
      <w:r w:rsidR="00A872C6" w:rsidRPr="00374391">
        <w:rPr>
          <w:u w:val="single"/>
          <w:lang w:val="ru-RU"/>
        </w:rPr>
        <w:t>новой</w:t>
      </w:r>
      <w:r w:rsidRPr="00374391">
        <w:rPr>
          <w:u w:val="single"/>
          <w:lang w:val="ru-RU"/>
        </w:rPr>
        <w:t xml:space="preserve"> Рекомендации МСЭ-R </w:t>
      </w:r>
      <w:r w:rsidR="00682E40" w:rsidRPr="00374391">
        <w:rPr>
          <w:u w:val="single"/>
          <w:lang w:val="ru-RU"/>
        </w:rPr>
        <w:t>SM</w:t>
      </w:r>
      <w:r w:rsidR="00BB110F" w:rsidRPr="00374391">
        <w:rPr>
          <w:u w:val="single"/>
          <w:lang w:val="ru-RU"/>
        </w:rPr>
        <w:t>.</w:t>
      </w:r>
      <w:r w:rsidR="00682E40" w:rsidRPr="00374391">
        <w:rPr>
          <w:u w:val="single"/>
          <w:lang w:val="ru-RU"/>
        </w:rPr>
        <w:t>[SRD]</w:t>
      </w:r>
      <w:r w:rsidRPr="00374391">
        <w:rPr>
          <w:lang w:val="ru-RU"/>
        </w:rPr>
        <w:tab/>
        <w:t xml:space="preserve">Док. </w:t>
      </w:r>
      <w:r w:rsidR="00682E40" w:rsidRPr="00374391">
        <w:rPr>
          <w:lang w:val="ru-RU"/>
        </w:rPr>
        <w:t>1/BL/7</w:t>
      </w:r>
    </w:p>
    <w:p w:rsidR="00176CCA" w:rsidRPr="00374391" w:rsidRDefault="00682E40" w:rsidP="00FC4B98">
      <w:pPr>
        <w:pStyle w:val="Rectitle"/>
        <w:rPr>
          <w:lang w:val="ru-RU"/>
        </w:rPr>
      </w:pPr>
      <w:r w:rsidRPr="00374391">
        <w:rPr>
          <w:lang w:val="ru-RU"/>
        </w:rPr>
        <w:t>Диапазоны частот для согласования на глобальном или региональном уровне устройств малого радиуса действия (SRD)</w:t>
      </w:r>
    </w:p>
    <w:p w:rsidR="00176CCA" w:rsidRPr="00374391" w:rsidRDefault="00682E40" w:rsidP="00374391">
      <w:pPr>
        <w:pStyle w:val="Normalaftertitle"/>
        <w:rPr>
          <w:lang w:val="ru-RU"/>
        </w:rPr>
      </w:pPr>
      <w:r w:rsidRPr="00374391">
        <w:rPr>
          <w:lang w:val="ru-RU"/>
        </w:rPr>
        <w:t>В настоящей Рекомендации приведены диапазоны частот с целью использования в качестве рекомендуемых диапазонов для применений SRD, эксплуатировать которые требуется на основе, согласованной на глобальном или региональном уровне.</w:t>
      </w:r>
    </w:p>
    <w:p w:rsidR="001B0D58" w:rsidRPr="00374391" w:rsidRDefault="001B0D58" w:rsidP="00507895">
      <w:pPr>
        <w:spacing w:before="720"/>
        <w:jc w:val="center"/>
        <w:rPr>
          <w:lang w:val="ru-RU"/>
        </w:rPr>
      </w:pPr>
      <w:r w:rsidRPr="00374391">
        <w:rPr>
          <w:lang w:val="ru-RU"/>
        </w:rPr>
        <w:t>______________</w:t>
      </w:r>
      <w:r w:rsidR="00AF2C6C" w:rsidRPr="00374391">
        <w:rPr>
          <w:lang w:val="ru-RU"/>
        </w:rPr>
        <w:t>_</w:t>
      </w:r>
    </w:p>
    <w:sectPr w:rsidR="001B0D58" w:rsidRPr="00374391" w:rsidSect="009073D1">
      <w:headerReference w:type="default" r:id="rId12"/>
      <w:footerReference w:type="default" r:id="rId13"/>
      <w:footerReference w:type="first" r:id="rId14"/>
      <w:pgSz w:w="11907" w:h="16834" w:code="9"/>
      <w:pgMar w:top="1418" w:right="1134" w:bottom="1418" w:left="1134" w:header="567" w:footer="567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1615" w:rsidRDefault="005C1615">
      <w:r>
        <w:separator/>
      </w:r>
    </w:p>
  </w:endnote>
  <w:endnote w:type="continuationSeparator" w:id="0">
    <w:p w:rsidR="005C1615" w:rsidRDefault="005C16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utura Lt BT">
    <w:altName w:val="Arial"/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58BA" w:rsidRPr="005312BE" w:rsidRDefault="00522975" w:rsidP="005312BE">
    <w:pPr>
      <w:pStyle w:val="Footer"/>
    </w:pPr>
    <w:fldSimple w:instr=" FILENAME  \p  \* MERGEFORMAT ">
      <w:r w:rsidR="00765C3F">
        <w:t>Y:\APP\BR\CIRCS_DMS\CAR\300\320\320r.docx</w:t>
      </w:r>
    </w:fldSimple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072"/>
      <w:gridCol w:w="3098"/>
      <w:gridCol w:w="2391"/>
      <w:gridCol w:w="2292"/>
    </w:tblGrid>
    <w:tr w:rsidR="00CC58BA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CC58BA" w:rsidRDefault="00CC58BA" w:rsidP="009454EB">
          <w:pPr>
            <w:pStyle w:val="itu"/>
          </w:pPr>
          <w: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CC58BA" w:rsidRDefault="00CC58BA" w:rsidP="009454EB">
          <w:pPr>
            <w:pStyle w:val="itu"/>
          </w:pPr>
          <w:r>
            <w:t>Telephone</w:t>
          </w:r>
          <w: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CC58BA" w:rsidRDefault="00CC58BA" w:rsidP="009454EB">
          <w:pPr>
            <w:pStyle w:val="itu"/>
          </w:pPr>
          <w:r>
            <w:t xml:space="preserve">Telex 421 000 </w:t>
          </w:r>
          <w:proofErr w:type="spellStart"/>
          <w:r>
            <w:t>uit</w:t>
          </w:r>
          <w:proofErr w:type="spellEnd"/>
          <w:r>
            <w:t xml:space="preserve"> </w:t>
          </w:r>
          <w:proofErr w:type="spellStart"/>
          <w: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CC58BA" w:rsidRDefault="00CC58BA" w:rsidP="009454EB">
          <w:pPr>
            <w:pStyle w:val="itu"/>
          </w:pPr>
          <w:r>
            <w:t>E-mail:</w:t>
          </w:r>
          <w:r>
            <w:tab/>
          </w:r>
          <w:hyperlink r:id="rId1" w:history="1">
            <w:r w:rsidRPr="00ED2C39">
              <w:rPr>
                <w:rStyle w:val="Hyperlink"/>
              </w:rPr>
              <w:t>itumail@itu.int</w:t>
            </w:r>
          </w:hyperlink>
        </w:p>
      </w:tc>
    </w:tr>
    <w:tr w:rsidR="00CC58BA">
      <w:trPr>
        <w:cantSplit/>
      </w:trPr>
      <w:tc>
        <w:tcPr>
          <w:tcW w:w="1062" w:type="pct"/>
        </w:tcPr>
        <w:p w:rsidR="00CC58BA" w:rsidRDefault="00CC58BA" w:rsidP="009454EB">
          <w:pPr>
            <w:pStyle w:val="itu"/>
          </w:pPr>
          <w:r>
            <w:t xml:space="preserve">CH-1211 </w:t>
          </w:r>
          <w:smartTag w:uri="urn:schemas-microsoft-com:office:smarttags" w:element="place">
            <w:smartTag w:uri="urn:schemas-microsoft-com:office:smarttags" w:element="City">
              <w:r>
                <w:t>Geneva</w:t>
              </w:r>
            </w:smartTag>
          </w:smartTag>
          <w:r>
            <w:t xml:space="preserve"> 20</w:t>
          </w:r>
        </w:p>
      </w:tc>
      <w:tc>
        <w:tcPr>
          <w:tcW w:w="1583" w:type="pct"/>
        </w:tcPr>
        <w:p w:rsidR="00CC58BA" w:rsidRDefault="00CC58BA" w:rsidP="009454EB">
          <w:pPr>
            <w:pStyle w:val="itu"/>
          </w:pPr>
          <w:r>
            <w:t>Telefax</w:t>
          </w:r>
          <w:r>
            <w:tab/>
            <w:t>Gr3:</w:t>
          </w:r>
          <w:r>
            <w:tab/>
            <w:t>+41 22 733 72 56</w:t>
          </w:r>
        </w:p>
      </w:tc>
      <w:tc>
        <w:tcPr>
          <w:tcW w:w="1224" w:type="pct"/>
        </w:tcPr>
        <w:p w:rsidR="00CC58BA" w:rsidRDefault="00CC58BA" w:rsidP="009454EB">
          <w:pPr>
            <w:pStyle w:val="itu"/>
          </w:pPr>
          <w:r>
            <w:t>Telegram ITU GENEVE</w:t>
          </w:r>
        </w:p>
      </w:tc>
      <w:tc>
        <w:tcPr>
          <w:tcW w:w="1131" w:type="pct"/>
        </w:tcPr>
        <w:p w:rsidR="00CC58BA" w:rsidRDefault="00CC58BA" w:rsidP="009454EB">
          <w:pPr>
            <w:pStyle w:val="itu"/>
          </w:pPr>
          <w:r>
            <w:tab/>
          </w:r>
          <w:hyperlink r:id="rId2" w:history="1">
            <w:r w:rsidRPr="00ED2C39">
              <w:rPr>
                <w:rStyle w:val="Hyperlink"/>
              </w:rPr>
              <w:t>http://www.itu.int/</w:t>
            </w:r>
          </w:hyperlink>
        </w:p>
      </w:tc>
    </w:tr>
    <w:tr w:rsidR="00CC58BA">
      <w:trPr>
        <w:cantSplit/>
      </w:trPr>
      <w:tc>
        <w:tcPr>
          <w:tcW w:w="1062" w:type="pct"/>
        </w:tcPr>
        <w:p w:rsidR="00CC58BA" w:rsidRDefault="00CC58BA" w:rsidP="009454EB">
          <w:pPr>
            <w:pStyle w:val="itu"/>
          </w:pPr>
          <w:smartTag w:uri="urn:schemas-microsoft-com:office:smarttags" w:element="place">
            <w:smartTag w:uri="urn:schemas-microsoft-com:office:smarttags" w:element="country-region">
              <w:r>
                <w:t>Switzerland</w:t>
              </w:r>
            </w:smartTag>
          </w:smartTag>
        </w:p>
      </w:tc>
      <w:tc>
        <w:tcPr>
          <w:tcW w:w="1583" w:type="pct"/>
        </w:tcPr>
        <w:p w:rsidR="00CC58BA" w:rsidRDefault="00CC58BA" w:rsidP="009454EB">
          <w:pPr>
            <w:pStyle w:val="itu"/>
          </w:pPr>
          <w:r>
            <w:tab/>
            <w:t>Gr4:</w:t>
          </w:r>
          <w:r>
            <w:tab/>
            <w:t>+41 22 730 65 00</w:t>
          </w:r>
        </w:p>
      </w:tc>
      <w:tc>
        <w:tcPr>
          <w:tcW w:w="1224" w:type="pct"/>
        </w:tcPr>
        <w:p w:rsidR="00CC58BA" w:rsidRDefault="00CC58BA" w:rsidP="009454EB">
          <w:pPr>
            <w:pStyle w:val="itu"/>
          </w:pPr>
        </w:p>
      </w:tc>
      <w:tc>
        <w:tcPr>
          <w:tcW w:w="1131" w:type="pct"/>
        </w:tcPr>
        <w:p w:rsidR="00CC58BA" w:rsidRDefault="00CC58BA" w:rsidP="009454EB">
          <w:pPr>
            <w:pStyle w:val="itu"/>
          </w:pPr>
        </w:p>
      </w:tc>
    </w:tr>
  </w:tbl>
  <w:p w:rsidR="00CC58BA" w:rsidRPr="009454EB" w:rsidRDefault="00CC58BA" w:rsidP="009454E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1615" w:rsidRDefault="005C1615">
      <w:r>
        <w:t>____________________</w:t>
      </w:r>
    </w:p>
  </w:footnote>
  <w:footnote w:type="continuationSeparator" w:id="0">
    <w:p w:rsidR="005C1615" w:rsidRDefault="005C16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58BA" w:rsidRPr="005312BE" w:rsidRDefault="009940D9" w:rsidP="005312BE">
    <w:pPr>
      <w:pStyle w:val="Header"/>
      <w:rPr>
        <w:rStyle w:val="PageNumber"/>
      </w:rPr>
    </w:pPr>
    <w:r>
      <w:rPr>
        <w:lang w:val="en-US"/>
      </w:rPr>
      <w:t xml:space="preserve">-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65C3F">
      <w:rPr>
        <w:rStyle w:val="PageNumber"/>
        <w:noProof/>
      </w:rPr>
      <w:t>3</w:t>
    </w:r>
    <w:r>
      <w:rPr>
        <w:rStyle w:val="PageNumber"/>
      </w:rPr>
      <w:fldChar w:fldCharType="end"/>
    </w:r>
    <w:r>
      <w:rPr>
        <w:rStyle w:val="PageNumber"/>
      </w:rPr>
      <w:t xml:space="preserve"> -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001363"/>
    <w:multiLevelType w:val="hybridMultilevel"/>
    <w:tmpl w:val="D85CFECE"/>
    <w:lvl w:ilvl="0" w:tplc="A6AE0770">
      <w:start w:val="2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E125357"/>
    <w:multiLevelType w:val="hybridMultilevel"/>
    <w:tmpl w:val="FF142BBE"/>
    <w:lvl w:ilvl="0" w:tplc="109A2A1A">
      <w:start w:val="1"/>
      <w:numFmt w:val="bullet"/>
      <w:lvlText w:val=""/>
      <w:lvlJc w:val="left"/>
      <w:pPr>
        <w:tabs>
          <w:tab w:val="num" w:pos="2588"/>
        </w:tabs>
        <w:ind w:left="2588" w:hanging="360"/>
      </w:pPr>
      <w:rPr>
        <w:rFonts w:ascii="Symbol" w:hAnsi="Symbol" w:cs="Times New Roman" w:hint="default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9A2A1A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 w:hint="default"/>
        <w:color w:val="auto"/>
        <w:sz w:val="18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1" w:dllVersion="512" w:checkStyle="1"/>
  <w:activeWritingStyle w:appName="MSWord" w:lang="pt-BR" w:vendorID="1" w:dllVersion="513" w:checkStyle="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4C1"/>
    <w:rsid w:val="000121CE"/>
    <w:rsid w:val="00016557"/>
    <w:rsid w:val="00027A40"/>
    <w:rsid w:val="00037DA3"/>
    <w:rsid w:val="0004104C"/>
    <w:rsid w:val="00051278"/>
    <w:rsid w:val="00072E10"/>
    <w:rsid w:val="00073D06"/>
    <w:rsid w:val="00075570"/>
    <w:rsid w:val="000770BA"/>
    <w:rsid w:val="000803C3"/>
    <w:rsid w:val="0009007D"/>
    <w:rsid w:val="0009687B"/>
    <w:rsid w:val="000A5DB0"/>
    <w:rsid w:val="000B2296"/>
    <w:rsid w:val="000B3B6C"/>
    <w:rsid w:val="000C1003"/>
    <w:rsid w:val="000C5066"/>
    <w:rsid w:val="000D62D0"/>
    <w:rsid w:val="000E0A2F"/>
    <w:rsid w:val="000E15C1"/>
    <w:rsid w:val="000E64DA"/>
    <w:rsid w:val="000E688B"/>
    <w:rsid w:val="000F1C8F"/>
    <w:rsid w:val="000F527D"/>
    <w:rsid w:val="000F6479"/>
    <w:rsid w:val="00102C14"/>
    <w:rsid w:val="001107BD"/>
    <w:rsid w:val="00112E22"/>
    <w:rsid w:val="0011629D"/>
    <w:rsid w:val="001164FC"/>
    <w:rsid w:val="00117CC4"/>
    <w:rsid w:val="00122C57"/>
    <w:rsid w:val="001308D7"/>
    <w:rsid w:val="001351F1"/>
    <w:rsid w:val="00135A10"/>
    <w:rsid w:val="00142998"/>
    <w:rsid w:val="0015431D"/>
    <w:rsid w:val="00166421"/>
    <w:rsid w:val="00173899"/>
    <w:rsid w:val="001769DF"/>
    <w:rsid w:val="00176CCA"/>
    <w:rsid w:val="0019029C"/>
    <w:rsid w:val="001A5DDB"/>
    <w:rsid w:val="001A71BA"/>
    <w:rsid w:val="001B0D58"/>
    <w:rsid w:val="001B11FD"/>
    <w:rsid w:val="001B4DAD"/>
    <w:rsid w:val="001E15AA"/>
    <w:rsid w:val="001E6041"/>
    <w:rsid w:val="001F26ED"/>
    <w:rsid w:val="0020789F"/>
    <w:rsid w:val="00210B45"/>
    <w:rsid w:val="002244AC"/>
    <w:rsid w:val="002259B2"/>
    <w:rsid w:val="00227781"/>
    <w:rsid w:val="00227F65"/>
    <w:rsid w:val="00230FF6"/>
    <w:rsid w:val="002473DB"/>
    <w:rsid w:val="00251327"/>
    <w:rsid w:val="00262A5A"/>
    <w:rsid w:val="0026417A"/>
    <w:rsid w:val="002675FF"/>
    <w:rsid w:val="002813CC"/>
    <w:rsid w:val="002943E6"/>
    <w:rsid w:val="002A46B9"/>
    <w:rsid w:val="002A6D61"/>
    <w:rsid w:val="002A79AD"/>
    <w:rsid w:val="002B3AF9"/>
    <w:rsid w:val="002B3CC5"/>
    <w:rsid w:val="002B4F6D"/>
    <w:rsid w:val="002B7F68"/>
    <w:rsid w:val="002D106F"/>
    <w:rsid w:val="002E1EF0"/>
    <w:rsid w:val="002F3B15"/>
    <w:rsid w:val="003038B0"/>
    <w:rsid w:val="003149DB"/>
    <w:rsid w:val="0032109C"/>
    <w:rsid w:val="003231CE"/>
    <w:rsid w:val="00325A6B"/>
    <w:rsid w:val="00327B3B"/>
    <w:rsid w:val="003359C0"/>
    <w:rsid w:val="0034118E"/>
    <w:rsid w:val="00341914"/>
    <w:rsid w:val="003447AC"/>
    <w:rsid w:val="00350448"/>
    <w:rsid w:val="003504A0"/>
    <w:rsid w:val="003636F5"/>
    <w:rsid w:val="00373D3D"/>
    <w:rsid w:val="003742BC"/>
    <w:rsid w:val="00374391"/>
    <w:rsid w:val="00382261"/>
    <w:rsid w:val="00385823"/>
    <w:rsid w:val="00390841"/>
    <w:rsid w:val="00392F31"/>
    <w:rsid w:val="00397EAE"/>
    <w:rsid w:val="003A0DD4"/>
    <w:rsid w:val="003B3FF4"/>
    <w:rsid w:val="003B575E"/>
    <w:rsid w:val="003C1078"/>
    <w:rsid w:val="003C29B5"/>
    <w:rsid w:val="003C62C4"/>
    <w:rsid w:val="003D112F"/>
    <w:rsid w:val="003D1F3C"/>
    <w:rsid w:val="003D3993"/>
    <w:rsid w:val="003E4D12"/>
    <w:rsid w:val="003E59A8"/>
    <w:rsid w:val="004062EF"/>
    <w:rsid w:val="0040685D"/>
    <w:rsid w:val="00415574"/>
    <w:rsid w:val="00417E51"/>
    <w:rsid w:val="004215C0"/>
    <w:rsid w:val="00425241"/>
    <w:rsid w:val="00430C7F"/>
    <w:rsid w:val="00440140"/>
    <w:rsid w:val="0044424C"/>
    <w:rsid w:val="0044432C"/>
    <w:rsid w:val="0044634B"/>
    <w:rsid w:val="0044704E"/>
    <w:rsid w:val="00454DC9"/>
    <w:rsid w:val="00464FD6"/>
    <w:rsid w:val="00465FAB"/>
    <w:rsid w:val="00471654"/>
    <w:rsid w:val="004767F3"/>
    <w:rsid w:val="00483AA5"/>
    <w:rsid w:val="004912C9"/>
    <w:rsid w:val="00491416"/>
    <w:rsid w:val="004A4668"/>
    <w:rsid w:val="004A5AB1"/>
    <w:rsid w:val="004A7522"/>
    <w:rsid w:val="004B1B5D"/>
    <w:rsid w:val="004C12E3"/>
    <w:rsid w:val="004C1881"/>
    <w:rsid w:val="004C2FA9"/>
    <w:rsid w:val="004E79B7"/>
    <w:rsid w:val="004F1023"/>
    <w:rsid w:val="004F26AE"/>
    <w:rsid w:val="00504FD8"/>
    <w:rsid w:val="00507895"/>
    <w:rsid w:val="005129F7"/>
    <w:rsid w:val="005149B9"/>
    <w:rsid w:val="00520BA6"/>
    <w:rsid w:val="00522975"/>
    <w:rsid w:val="005312BE"/>
    <w:rsid w:val="00544A40"/>
    <w:rsid w:val="00545AAF"/>
    <w:rsid w:val="005462FD"/>
    <w:rsid w:val="005516B8"/>
    <w:rsid w:val="005566E7"/>
    <w:rsid w:val="00583422"/>
    <w:rsid w:val="0058593F"/>
    <w:rsid w:val="00595800"/>
    <w:rsid w:val="005A363E"/>
    <w:rsid w:val="005B795D"/>
    <w:rsid w:val="005C1615"/>
    <w:rsid w:val="005D10A7"/>
    <w:rsid w:val="005D2629"/>
    <w:rsid w:val="005E4B9A"/>
    <w:rsid w:val="005F0CD7"/>
    <w:rsid w:val="005F1254"/>
    <w:rsid w:val="005F130D"/>
    <w:rsid w:val="005F7F4C"/>
    <w:rsid w:val="00607C1A"/>
    <w:rsid w:val="006136BC"/>
    <w:rsid w:val="006528B0"/>
    <w:rsid w:val="0065577D"/>
    <w:rsid w:val="00655AA8"/>
    <w:rsid w:val="00661C40"/>
    <w:rsid w:val="00670FCE"/>
    <w:rsid w:val="00680D4A"/>
    <w:rsid w:val="0068141A"/>
    <w:rsid w:val="00682E40"/>
    <w:rsid w:val="00692515"/>
    <w:rsid w:val="006950E8"/>
    <w:rsid w:val="006A07A8"/>
    <w:rsid w:val="006A48D2"/>
    <w:rsid w:val="006B2C64"/>
    <w:rsid w:val="006B3F95"/>
    <w:rsid w:val="006B71F3"/>
    <w:rsid w:val="006C0474"/>
    <w:rsid w:val="006C4176"/>
    <w:rsid w:val="006E3FFE"/>
    <w:rsid w:val="006E4D26"/>
    <w:rsid w:val="006F74B8"/>
    <w:rsid w:val="00704498"/>
    <w:rsid w:val="00706460"/>
    <w:rsid w:val="0071106C"/>
    <w:rsid w:val="00725AA7"/>
    <w:rsid w:val="007276E9"/>
    <w:rsid w:val="00746900"/>
    <w:rsid w:val="00747B22"/>
    <w:rsid w:val="00747CE1"/>
    <w:rsid w:val="00755898"/>
    <w:rsid w:val="0075640A"/>
    <w:rsid w:val="00761981"/>
    <w:rsid w:val="00765C3F"/>
    <w:rsid w:val="007664F4"/>
    <w:rsid w:val="0076674B"/>
    <w:rsid w:val="0079053F"/>
    <w:rsid w:val="007A1AC3"/>
    <w:rsid w:val="007B41C2"/>
    <w:rsid w:val="007B47F2"/>
    <w:rsid w:val="007B60E4"/>
    <w:rsid w:val="007D29B9"/>
    <w:rsid w:val="00811467"/>
    <w:rsid w:val="00814E39"/>
    <w:rsid w:val="00815F95"/>
    <w:rsid w:val="00827A27"/>
    <w:rsid w:val="008312DD"/>
    <w:rsid w:val="008330F6"/>
    <w:rsid w:val="0084708E"/>
    <w:rsid w:val="0085174D"/>
    <w:rsid w:val="0087568E"/>
    <w:rsid w:val="00881D43"/>
    <w:rsid w:val="00883957"/>
    <w:rsid w:val="008926B0"/>
    <w:rsid w:val="00895EEE"/>
    <w:rsid w:val="008A4894"/>
    <w:rsid w:val="008A49F3"/>
    <w:rsid w:val="008A4F11"/>
    <w:rsid w:val="008A79BF"/>
    <w:rsid w:val="008B1761"/>
    <w:rsid w:val="008B3CAA"/>
    <w:rsid w:val="008B7166"/>
    <w:rsid w:val="008D22A9"/>
    <w:rsid w:val="008D4874"/>
    <w:rsid w:val="008F28C3"/>
    <w:rsid w:val="008F3FD7"/>
    <w:rsid w:val="009030A1"/>
    <w:rsid w:val="009073D1"/>
    <w:rsid w:val="0091346C"/>
    <w:rsid w:val="00915D5E"/>
    <w:rsid w:val="0092616A"/>
    <w:rsid w:val="00934208"/>
    <w:rsid w:val="0093776F"/>
    <w:rsid w:val="00943906"/>
    <w:rsid w:val="009454EB"/>
    <w:rsid w:val="00964E42"/>
    <w:rsid w:val="009676DC"/>
    <w:rsid w:val="009746CA"/>
    <w:rsid w:val="009846D5"/>
    <w:rsid w:val="009940D9"/>
    <w:rsid w:val="009A0073"/>
    <w:rsid w:val="009A2CAF"/>
    <w:rsid w:val="009A3836"/>
    <w:rsid w:val="009E14F3"/>
    <w:rsid w:val="009E1957"/>
    <w:rsid w:val="009F0DB3"/>
    <w:rsid w:val="00A01815"/>
    <w:rsid w:val="00A02FEF"/>
    <w:rsid w:val="00A06093"/>
    <w:rsid w:val="00A10368"/>
    <w:rsid w:val="00A1293B"/>
    <w:rsid w:val="00A22720"/>
    <w:rsid w:val="00A25A2D"/>
    <w:rsid w:val="00A35C9C"/>
    <w:rsid w:val="00A52BA7"/>
    <w:rsid w:val="00A85B6E"/>
    <w:rsid w:val="00A872C6"/>
    <w:rsid w:val="00A95002"/>
    <w:rsid w:val="00AA6051"/>
    <w:rsid w:val="00AB07C5"/>
    <w:rsid w:val="00AB4E60"/>
    <w:rsid w:val="00AD7926"/>
    <w:rsid w:val="00AE74C1"/>
    <w:rsid w:val="00AF2A02"/>
    <w:rsid w:val="00AF2C6C"/>
    <w:rsid w:val="00B15848"/>
    <w:rsid w:val="00B315E9"/>
    <w:rsid w:val="00B44420"/>
    <w:rsid w:val="00B44F35"/>
    <w:rsid w:val="00B50F37"/>
    <w:rsid w:val="00B51C78"/>
    <w:rsid w:val="00B57344"/>
    <w:rsid w:val="00B608CF"/>
    <w:rsid w:val="00B71792"/>
    <w:rsid w:val="00B7708C"/>
    <w:rsid w:val="00B7789B"/>
    <w:rsid w:val="00B77F33"/>
    <w:rsid w:val="00B87E04"/>
    <w:rsid w:val="00BA377B"/>
    <w:rsid w:val="00BB0A80"/>
    <w:rsid w:val="00BB110F"/>
    <w:rsid w:val="00BB5D1B"/>
    <w:rsid w:val="00BC44DA"/>
    <w:rsid w:val="00BD748D"/>
    <w:rsid w:val="00BE699F"/>
    <w:rsid w:val="00C06B5E"/>
    <w:rsid w:val="00C3458F"/>
    <w:rsid w:val="00C413F0"/>
    <w:rsid w:val="00C51BD5"/>
    <w:rsid w:val="00C52591"/>
    <w:rsid w:val="00C5325A"/>
    <w:rsid w:val="00C5780A"/>
    <w:rsid w:val="00CA0670"/>
    <w:rsid w:val="00CA2C21"/>
    <w:rsid w:val="00CA4029"/>
    <w:rsid w:val="00CA4175"/>
    <w:rsid w:val="00CB41F1"/>
    <w:rsid w:val="00CC58BA"/>
    <w:rsid w:val="00CD00EE"/>
    <w:rsid w:val="00CE15E6"/>
    <w:rsid w:val="00CE5290"/>
    <w:rsid w:val="00CE652E"/>
    <w:rsid w:val="00D057A1"/>
    <w:rsid w:val="00D10197"/>
    <w:rsid w:val="00D13777"/>
    <w:rsid w:val="00D35752"/>
    <w:rsid w:val="00D4614A"/>
    <w:rsid w:val="00D463D0"/>
    <w:rsid w:val="00D54681"/>
    <w:rsid w:val="00D61395"/>
    <w:rsid w:val="00D744B4"/>
    <w:rsid w:val="00D85500"/>
    <w:rsid w:val="00D90B62"/>
    <w:rsid w:val="00DA059B"/>
    <w:rsid w:val="00DA6E09"/>
    <w:rsid w:val="00DB0EBB"/>
    <w:rsid w:val="00DD2E54"/>
    <w:rsid w:val="00DD5624"/>
    <w:rsid w:val="00DE6AF8"/>
    <w:rsid w:val="00DF070B"/>
    <w:rsid w:val="00DF49E8"/>
    <w:rsid w:val="00E15688"/>
    <w:rsid w:val="00E160EC"/>
    <w:rsid w:val="00E24F3A"/>
    <w:rsid w:val="00E50604"/>
    <w:rsid w:val="00E50D2C"/>
    <w:rsid w:val="00E55412"/>
    <w:rsid w:val="00E60AAA"/>
    <w:rsid w:val="00E65A7C"/>
    <w:rsid w:val="00E66B01"/>
    <w:rsid w:val="00E70971"/>
    <w:rsid w:val="00E94CF4"/>
    <w:rsid w:val="00E961F3"/>
    <w:rsid w:val="00EB4BB5"/>
    <w:rsid w:val="00EB69EB"/>
    <w:rsid w:val="00EC1E15"/>
    <w:rsid w:val="00EC3DAF"/>
    <w:rsid w:val="00EC6AB6"/>
    <w:rsid w:val="00EC710F"/>
    <w:rsid w:val="00ED0DC3"/>
    <w:rsid w:val="00ED2C39"/>
    <w:rsid w:val="00ED353A"/>
    <w:rsid w:val="00EE4DA7"/>
    <w:rsid w:val="00EF2AFE"/>
    <w:rsid w:val="00F559FE"/>
    <w:rsid w:val="00F83F85"/>
    <w:rsid w:val="00F97433"/>
    <w:rsid w:val="00FA3578"/>
    <w:rsid w:val="00FA64E8"/>
    <w:rsid w:val="00FA76D2"/>
    <w:rsid w:val="00FC03BF"/>
    <w:rsid w:val="00FC4B98"/>
    <w:rsid w:val="00FC6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18433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359C0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76674B"/>
    <w:pPr>
      <w:keepNext/>
      <w:keepLines/>
      <w:spacing w:before="36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76674B"/>
    <w:pPr>
      <w:spacing w:before="240"/>
      <w:outlineLvl w:val="1"/>
    </w:pPr>
  </w:style>
  <w:style w:type="paragraph" w:styleId="Heading3">
    <w:name w:val="heading 3"/>
    <w:basedOn w:val="Heading1"/>
    <w:next w:val="Normal"/>
    <w:qFormat/>
    <w:rsid w:val="0076674B"/>
    <w:pPr>
      <w:spacing w:before="160"/>
      <w:outlineLvl w:val="2"/>
    </w:pPr>
  </w:style>
  <w:style w:type="paragraph" w:styleId="Heading4">
    <w:name w:val="heading 4"/>
    <w:basedOn w:val="Heading3"/>
    <w:next w:val="Normal"/>
    <w:qFormat/>
    <w:rsid w:val="0076674B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76674B"/>
    <w:pPr>
      <w:outlineLvl w:val="4"/>
    </w:pPr>
  </w:style>
  <w:style w:type="paragraph" w:styleId="Heading6">
    <w:name w:val="heading 6"/>
    <w:basedOn w:val="Heading4"/>
    <w:next w:val="Normal"/>
    <w:qFormat/>
    <w:rsid w:val="0076674B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76674B"/>
    <w:pPr>
      <w:outlineLvl w:val="6"/>
    </w:pPr>
  </w:style>
  <w:style w:type="paragraph" w:styleId="Heading8">
    <w:name w:val="heading 8"/>
    <w:basedOn w:val="Heading6"/>
    <w:next w:val="Normal"/>
    <w:qFormat/>
    <w:rsid w:val="0076674B"/>
    <w:pPr>
      <w:outlineLvl w:val="7"/>
    </w:pPr>
  </w:style>
  <w:style w:type="paragraph" w:styleId="Heading9">
    <w:name w:val="heading 9"/>
    <w:basedOn w:val="Heading6"/>
    <w:next w:val="Normal"/>
    <w:qFormat/>
    <w:rsid w:val="0076674B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"/>
    <w:link w:val="AnnexNotitleChar"/>
    <w:rsid w:val="00AF2C6C"/>
    <w:pPr>
      <w:keepNext/>
      <w:keepLines/>
      <w:spacing w:before="480"/>
      <w:jc w:val="center"/>
    </w:pPr>
    <w:rPr>
      <w:b/>
      <w:sz w:val="26"/>
    </w:rPr>
  </w:style>
  <w:style w:type="paragraph" w:customStyle="1" w:styleId="AppendixNotitle">
    <w:name w:val="Appendix_No &amp; title"/>
    <w:basedOn w:val="AnnexNotitle"/>
    <w:next w:val="Normal"/>
    <w:rsid w:val="0076674B"/>
  </w:style>
  <w:style w:type="paragraph" w:customStyle="1" w:styleId="Figure">
    <w:name w:val="Figure"/>
    <w:basedOn w:val="Normal"/>
    <w:next w:val="FigureNotitle"/>
    <w:rsid w:val="0076674B"/>
    <w:pPr>
      <w:keepNext/>
      <w:keepLines/>
      <w:spacing w:before="240" w:after="120"/>
      <w:jc w:val="center"/>
    </w:pPr>
  </w:style>
  <w:style w:type="character" w:customStyle="1" w:styleId="Appdef">
    <w:name w:val="App_def"/>
    <w:basedOn w:val="DefaultParagraphFont"/>
    <w:rsid w:val="0076674B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76674B"/>
  </w:style>
  <w:style w:type="paragraph" w:customStyle="1" w:styleId="FigureNotitle">
    <w:name w:val="Figure_No &amp; title"/>
    <w:basedOn w:val="Normal"/>
    <w:next w:val="Normal"/>
    <w:rsid w:val="0076674B"/>
    <w:pPr>
      <w:keepLines/>
      <w:spacing w:before="240" w:after="120"/>
      <w:jc w:val="center"/>
    </w:pPr>
    <w:rPr>
      <w:b/>
    </w:rPr>
  </w:style>
  <w:style w:type="paragraph" w:customStyle="1" w:styleId="FooterQP">
    <w:name w:val="Footer_QP"/>
    <w:basedOn w:val="Normal"/>
    <w:rsid w:val="0076674B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rsid w:val="0076674B"/>
    <w:rPr>
      <w:b w:val="0"/>
    </w:rPr>
  </w:style>
  <w:style w:type="paragraph" w:customStyle="1" w:styleId="ASN1">
    <w:name w:val="ASN.1"/>
    <w:basedOn w:val="Normal"/>
    <w:rsid w:val="0076674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basedOn w:val="DefaultParagraphFont"/>
    <w:rsid w:val="0076674B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"/>
    <w:rsid w:val="0076674B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Arttitle"/>
    <w:rsid w:val="0076674B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76674B"/>
    <w:pPr>
      <w:keepNext/>
      <w:keepLines/>
      <w:spacing w:before="240"/>
      <w:jc w:val="center"/>
    </w:pPr>
    <w:rPr>
      <w:b/>
      <w:sz w:val="28"/>
    </w:rPr>
  </w:style>
  <w:style w:type="character" w:customStyle="1" w:styleId="Artref">
    <w:name w:val="Art_ref"/>
    <w:basedOn w:val="DefaultParagraphFont"/>
    <w:rsid w:val="0076674B"/>
  </w:style>
  <w:style w:type="paragraph" w:customStyle="1" w:styleId="Call">
    <w:name w:val="Call"/>
    <w:basedOn w:val="Normal"/>
    <w:next w:val="Normal"/>
    <w:rsid w:val="0076674B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Chaptitle"/>
    <w:rsid w:val="0076674B"/>
    <w:pPr>
      <w:keepNext/>
      <w:keepLines/>
      <w:spacing w:before="480"/>
      <w:jc w:val="center"/>
    </w:pPr>
    <w:rPr>
      <w:b/>
      <w:caps/>
      <w:sz w:val="28"/>
    </w:rPr>
  </w:style>
  <w:style w:type="paragraph" w:customStyle="1" w:styleId="Chaptitle">
    <w:name w:val="Chap_title"/>
    <w:basedOn w:val="Normal"/>
    <w:next w:val="Normal"/>
    <w:rsid w:val="0076674B"/>
    <w:pPr>
      <w:keepNext/>
      <w:keepLines/>
      <w:spacing w:before="240"/>
      <w:jc w:val="center"/>
    </w:pPr>
    <w:rPr>
      <w:b/>
      <w:sz w:val="28"/>
    </w:rPr>
  </w:style>
  <w:style w:type="character" w:styleId="PageNumber">
    <w:name w:val="page number"/>
    <w:basedOn w:val="DefaultParagraphFont"/>
    <w:rsid w:val="0076674B"/>
  </w:style>
  <w:style w:type="paragraph" w:customStyle="1" w:styleId="RecNoBR">
    <w:name w:val="Rec_No_BR"/>
    <w:basedOn w:val="Normal"/>
    <w:next w:val="Rectitle"/>
    <w:rsid w:val="0076674B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Normal"/>
    <w:next w:val="Normal"/>
    <w:rsid w:val="00AF2C6C"/>
    <w:pPr>
      <w:keepNext/>
      <w:keepLines/>
      <w:spacing w:before="360"/>
      <w:jc w:val="center"/>
    </w:pPr>
    <w:rPr>
      <w:b/>
      <w:sz w:val="26"/>
    </w:rPr>
  </w:style>
  <w:style w:type="paragraph" w:customStyle="1" w:styleId="QuestionNoBR">
    <w:name w:val="Question_No_BR"/>
    <w:basedOn w:val="RecNoBR"/>
    <w:next w:val="Questiontitle"/>
    <w:rsid w:val="0076674B"/>
  </w:style>
  <w:style w:type="paragraph" w:customStyle="1" w:styleId="Questiontitle">
    <w:name w:val="Question_title"/>
    <w:basedOn w:val="Rectitle"/>
    <w:next w:val="Questionref"/>
    <w:rsid w:val="0076674B"/>
  </w:style>
  <w:style w:type="paragraph" w:customStyle="1" w:styleId="Questionref">
    <w:name w:val="Question_ref"/>
    <w:basedOn w:val="Recref"/>
    <w:next w:val="Questiondate"/>
    <w:rsid w:val="0076674B"/>
  </w:style>
  <w:style w:type="paragraph" w:customStyle="1" w:styleId="Recref">
    <w:name w:val="Rec_ref"/>
    <w:basedOn w:val="Normal"/>
    <w:next w:val="Recdate"/>
    <w:rsid w:val="0076674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Normal"/>
    <w:next w:val="Normal"/>
    <w:rsid w:val="0076674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</w:style>
  <w:style w:type="paragraph" w:customStyle="1" w:styleId="Questiondate">
    <w:name w:val="Question_date"/>
    <w:basedOn w:val="Recdate"/>
    <w:next w:val="Normal"/>
    <w:rsid w:val="0076674B"/>
  </w:style>
  <w:style w:type="character" w:styleId="EndnoteReference">
    <w:name w:val="endnote reference"/>
    <w:basedOn w:val="DefaultParagraphFont"/>
    <w:semiHidden/>
    <w:rsid w:val="0076674B"/>
    <w:rPr>
      <w:vertAlign w:val="superscript"/>
    </w:rPr>
  </w:style>
  <w:style w:type="paragraph" w:customStyle="1" w:styleId="enumlev1">
    <w:name w:val="enumlev1"/>
    <w:basedOn w:val="Normal"/>
    <w:rsid w:val="0076674B"/>
    <w:pPr>
      <w:spacing w:before="80"/>
      <w:ind w:left="794" w:hanging="794"/>
    </w:pPr>
  </w:style>
  <w:style w:type="paragraph" w:customStyle="1" w:styleId="enumlev2">
    <w:name w:val="enumlev2"/>
    <w:basedOn w:val="enumlev1"/>
    <w:rsid w:val="0076674B"/>
    <w:pPr>
      <w:ind w:left="1191" w:hanging="397"/>
    </w:pPr>
  </w:style>
  <w:style w:type="paragraph" w:customStyle="1" w:styleId="enumlev3">
    <w:name w:val="enumlev3"/>
    <w:basedOn w:val="enumlev2"/>
    <w:rsid w:val="0076674B"/>
    <w:pPr>
      <w:ind w:left="1588"/>
    </w:pPr>
  </w:style>
  <w:style w:type="paragraph" w:customStyle="1" w:styleId="Equation">
    <w:name w:val="Equation"/>
    <w:basedOn w:val="Normal"/>
    <w:rsid w:val="0076674B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76674B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76674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76674B"/>
  </w:style>
  <w:style w:type="paragraph" w:customStyle="1" w:styleId="Reptitle">
    <w:name w:val="Rep_title"/>
    <w:basedOn w:val="Rectitle"/>
    <w:next w:val="Repref"/>
    <w:rsid w:val="0076674B"/>
  </w:style>
  <w:style w:type="paragraph" w:customStyle="1" w:styleId="Repref">
    <w:name w:val="Rep_ref"/>
    <w:basedOn w:val="Recref"/>
    <w:next w:val="Repdate"/>
    <w:rsid w:val="0076674B"/>
  </w:style>
  <w:style w:type="paragraph" w:customStyle="1" w:styleId="Repdate">
    <w:name w:val="Rep_date"/>
    <w:basedOn w:val="Recdate"/>
    <w:next w:val="Normal"/>
    <w:rsid w:val="0076674B"/>
  </w:style>
  <w:style w:type="paragraph" w:customStyle="1" w:styleId="ResNoBR">
    <w:name w:val="Res_No_BR"/>
    <w:basedOn w:val="RecNoBR"/>
    <w:next w:val="Restitle"/>
    <w:rsid w:val="0076674B"/>
  </w:style>
  <w:style w:type="paragraph" w:customStyle="1" w:styleId="Restitle">
    <w:name w:val="Res_title"/>
    <w:basedOn w:val="Rectitle"/>
    <w:next w:val="Resref"/>
    <w:rsid w:val="0076674B"/>
  </w:style>
  <w:style w:type="paragraph" w:customStyle="1" w:styleId="Resref">
    <w:name w:val="Res_ref"/>
    <w:basedOn w:val="Recref"/>
    <w:next w:val="Resdate"/>
    <w:rsid w:val="0076674B"/>
  </w:style>
  <w:style w:type="paragraph" w:customStyle="1" w:styleId="Resdate">
    <w:name w:val="Res_date"/>
    <w:basedOn w:val="Recdate"/>
    <w:next w:val="Normal"/>
    <w:rsid w:val="0076674B"/>
  </w:style>
  <w:style w:type="paragraph" w:customStyle="1" w:styleId="Section1">
    <w:name w:val="Section_1"/>
    <w:basedOn w:val="Normal"/>
    <w:next w:val="Normal"/>
    <w:rsid w:val="0076674B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Figurewithouttitle">
    <w:name w:val="Figure_without_title"/>
    <w:basedOn w:val="Normal"/>
    <w:next w:val="Normal"/>
    <w:rsid w:val="0076674B"/>
    <w:pPr>
      <w:keepLines/>
      <w:spacing w:before="240" w:after="120"/>
      <w:jc w:val="center"/>
    </w:pPr>
  </w:style>
  <w:style w:type="paragraph" w:styleId="Footer">
    <w:name w:val="footer"/>
    <w:aliases w:val="footer odd,footer,pie de página,fo"/>
    <w:basedOn w:val="Normal"/>
    <w:rsid w:val="0076674B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76674B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semiHidden/>
    <w:rsid w:val="007B47F2"/>
    <w:rPr>
      <w:position w:val="6"/>
      <w:sz w:val="16"/>
    </w:rPr>
  </w:style>
  <w:style w:type="paragraph" w:styleId="FootnoteText">
    <w:name w:val="footnote text"/>
    <w:aliases w:val="footnote text"/>
    <w:basedOn w:val="Note"/>
    <w:semiHidden/>
    <w:rsid w:val="007B47F2"/>
    <w:pPr>
      <w:keepLines/>
      <w:tabs>
        <w:tab w:val="left" w:pos="255"/>
      </w:tabs>
      <w:spacing w:after="120"/>
      <w:ind w:left="255" w:hanging="255"/>
    </w:pPr>
    <w:rPr>
      <w:sz w:val="20"/>
    </w:rPr>
  </w:style>
  <w:style w:type="paragraph" w:customStyle="1" w:styleId="Note">
    <w:name w:val="Note"/>
    <w:basedOn w:val="Normal"/>
    <w:rsid w:val="0076674B"/>
    <w:pPr>
      <w:spacing w:before="80"/>
    </w:pPr>
  </w:style>
  <w:style w:type="paragraph" w:styleId="Header">
    <w:name w:val="header"/>
    <w:aliases w:val="encabezado,Page No,header odd,header odd1,header odd2,header,he"/>
    <w:basedOn w:val="Normal"/>
    <w:link w:val="HeaderChar"/>
    <w:rsid w:val="0076674B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Headingb">
    <w:name w:val="Heading_b"/>
    <w:basedOn w:val="Normal"/>
    <w:next w:val="Normal"/>
    <w:rsid w:val="0076674B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76674B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semiHidden/>
    <w:rsid w:val="0076674B"/>
  </w:style>
  <w:style w:type="paragraph" w:styleId="Index2">
    <w:name w:val="index 2"/>
    <w:basedOn w:val="Normal"/>
    <w:next w:val="Normal"/>
    <w:semiHidden/>
    <w:rsid w:val="0076674B"/>
    <w:pPr>
      <w:ind w:left="283"/>
    </w:pPr>
  </w:style>
  <w:style w:type="paragraph" w:styleId="Index3">
    <w:name w:val="index 3"/>
    <w:basedOn w:val="Normal"/>
    <w:next w:val="Normal"/>
    <w:semiHidden/>
    <w:rsid w:val="0076674B"/>
    <w:pPr>
      <w:ind w:left="566"/>
    </w:pPr>
  </w:style>
  <w:style w:type="paragraph" w:customStyle="1" w:styleId="Section2">
    <w:name w:val="Section_2"/>
    <w:basedOn w:val="Normal"/>
    <w:next w:val="Normal"/>
    <w:rsid w:val="0076674B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TableNotitle">
    <w:name w:val="Table_No &amp; title"/>
    <w:basedOn w:val="Normal"/>
    <w:next w:val="Tablehead"/>
    <w:rsid w:val="0076674B"/>
    <w:pPr>
      <w:keepNext/>
      <w:keepLines/>
      <w:spacing w:before="360" w:after="120"/>
      <w:jc w:val="center"/>
    </w:pPr>
    <w:rPr>
      <w:b/>
    </w:rPr>
  </w:style>
  <w:style w:type="paragraph" w:customStyle="1" w:styleId="Tablehead">
    <w:name w:val="Table_head"/>
    <w:basedOn w:val="Normal"/>
    <w:next w:val="Tabletext"/>
    <w:rsid w:val="0076674B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</w:rPr>
  </w:style>
  <w:style w:type="paragraph" w:customStyle="1" w:styleId="Tabletext">
    <w:name w:val="Table_text"/>
    <w:basedOn w:val="Normal"/>
    <w:rsid w:val="0076674B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</w:style>
  <w:style w:type="paragraph" w:customStyle="1" w:styleId="TableNoBR">
    <w:name w:val="Table_No_BR"/>
    <w:basedOn w:val="Normal"/>
    <w:next w:val="TabletitleBR"/>
    <w:rsid w:val="0076674B"/>
    <w:pPr>
      <w:keepNext/>
      <w:spacing w:before="560" w:after="120"/>
      <w:jc w:val="center"/>
    </w:pPr>
    <w:rPr>
      <w:caps/>
    </w:rPr>
  </w:style>
  <w:style w:type="paragraph" w:customStyle="1" w:styleId="TabletitleBR">
    <w:name w:val="Table_title_BR"/>
    <w:basedOn w:val="Normal"/>
    <w:next w:val="Tablehead"/>
    <w:rsid w:val="0076674B"/>
    <w:pPr>
      <w:keepNext/>
      <w:keepLines/>
      <w:spacing w:before="0" w:after="120"/>
      <w:jc w:val="center"/>
    </w:pPr>
    <w:rPr>
      <w:b/>
    </w:rPr>
  </w:style>
  <w:style w:type="paragraph" w:customStyle="1" w:styleId="Infodoc">
    <w:name w:val="Infodoc"/>
    <w:basedOn w:val="Normal"/>
    <w:rsid w:val="0076674B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Address">
    <w:name w:val="Address"/>
    <w:basedOn w:val="Normal"/>
    <w:rsid w:val="0076674B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itu">
    <w:name w:val="itu"/>
    <w:basedOn w:val="Normal"/>
    <w:rsid w:val="0076674B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PartNo">
    <w:name w:val="Part_No"/>
    <w:basedOn w:val="Normal"/>
    <w:next w:val="Partref"/>
    <w:rsid w:val="0076674B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Partref">
    <w:name w:val="Part_ref"/>
    <w:basedOn w:val="Normal"/>
    <w:next w:val="Parttitle"/>
    <w:rsid w:val="0076674B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"/>
    <w:rsid w:val="0076674B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RecNo">
    <w:name w:val="Rec_No"/>
    <w:basedOn w:val="Normal"/>
    <w:next w:val="Rectitle"/>
    <w:rsid w:val="00AF2C6C"/>
    <w:pPr>
      <w:keepNext/>
      <w:keepLines/>
      <w:spacing w:before="0"/>
    </w:pPr>
    <w:rPr>
      <w:b/>
      <w:sz w:val="26"/>
    </w:rPr>
  </w:style>
  <w:style w:type="paragraph" w:customStyle="1" w:styleId="QuestionNo">
    <w:name w:val="Question_No"/>
    <w:basedOn w:val="RecNo"/>
    <w:next w:val="Questiontitle"/>
    <w:rsid w:val="0076674B"/>
  </w:style>
  <w:style w:type="character" w:customStyle="1" w:styleId="Recdef">
    <w:name w:val="Rec_def"/>
    <w:basedOn w:val="DefaultParagraphFont"/>
    <w:rsid w:val="0076674B"/>
    <w:rPr>
      <w:b/>
    </w:rPr>
  </w:style>
  <w:style w:type="paragraph" w:customStyle="1" w:styleId="Reftext">
    <w:name w:val="Ref_text"/>
    <w:basedOn w:val="Normal"/>
    <w:rsid w:val="0076674B"/>
    <w:pPr>
      <w:ind w:left="794" w:hanging="794"/>
    </w:pPr>
  </w:style>
  <w:style w:type="paragraph" w:customStyle="1" w:styleId="Reftitle">
    <w:name w:val="Ref_title"/>
    <w:basedOn w:val="Normal"/>
    <w:next w:val="Reftext"/>
    <w:rsid w:val="0076674B"/>
    <w:pPr>
      <w:spacing w:before="480"/>
      <w:jc w:val="center"/>
    </w:pPr>
    <w:rPr>
      <w:b/>
    </w:rPr>
  </w:style>
  <w:style w:type="paragraph" w:customStyle="1" w:styleId="RepNo">
    <w:name w:val="Rep_No"/>
    <w:basedOn w:val="RecNo"/>
    <w:next w:val="Reptitle"/>
    <w:rsid w:val="0076674B"/>
  </w:style>
  <w:style w:type="character" w:customStyle="1" w:styleId="Resdef">
    <w:name w:val="Res_def"/>
    <w:basedOn w:val="DefaultParagraphFont"/>
    <w:rsid w:val="0076674B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76674B"/>
  </w:style>
  <w:style w:type="paragraph" w:customStyle="1" w:styleId="SectionNo">
    <w:name w:val="Section_No"/>
    <w:basedOn w:val="Normal"/>
    <w:next w:val="Sectiontitle"/>
    <w:rsid w:val="0076674B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Sectiontitle">
    <w:name w:val="Section_title"/>
    <w:basedOn w:val="Normal"/>
    <w:next w:val="Normal"/>
    <w:rsid w:val="0076674B"/>
    <w:pPr>
      <w:keepNext/>
      <w:keepLines/>
      <w:spacing w:before="480" w:after="280"/>
      <w:jc w:val="center"/>
    </w:pPr>
    <w:rPr>
      <w:b/>
      <w:sz w:val="28"/>
    </w:rPr>
  </w:style>
  <w:style w:type="paragraph" w:customStyle="1" w:styleId="Source">
    <w:name w:val="Source"/>
    <w:basedOn w:val="Normal"/>
    <w:next w:val="Normal"/>
    <w:rsid w:val="0076674B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Footer"/>
    <w:rsid w:val="0076674B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76674B"/>
    <w:rPr>
      <w:b/>
      <w:color w:val="auto"/>
    </w:rPr>
  </w:style>
  <w:style w:type="paragraph" w:customStyle="1" w:styleId="Tablelegend">
    <w:name w:val="Table_legend"/>
    <w:basedOn w:val="Normal"/>
    <w:rsid w:val="0076674B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</w:style>
  <w:style w:type="paragraph" w:customStyle="1" w:styleId="Tableref">
    <w:name w:val="Table_ref"/>
    <w:basedOn w:val="Normal"/>
    <w:next w:val="TabletitleBR"/>
    <w:rsid w:val="0076674B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rsid w:val="0076674B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76674B"/>
  </w:style>
  <w:style w:type="paragraph" w:customStyle="1" w:styleId="Title3">
    <w:name w:val="Title 3"/>
    <w:basedOn w:val="Title2"/>
    <w:next w:val="Title4"/>
    <w:rsid w:val="0076674B"/>
    <w:rPr>
      <w:caps w:val="0"/>
    </w:rPr>
  </w:style>
  <w:style w:type="paragraph" w:customStyle="1" w:styleId="Title4">
    <w:name w:val="Title 4"/>
    <w:basedOn w:val="Title3"/>
    <w:next w:val="Heading1"/>
    <w:rsid w:val="0076674B"/>
    <w:rPr>
      <w:b/>
    </w:rPr>
  </w:style>
  <w:style w:type="paragraph" w:customStyle="1" w:styleId="toc0">
    <w:name w:val="toc 0"/>
    <w:basedOn w:val="Normal"/>
    <w:next w:val="TOC1"/>
    <w:rsid w:val="0076674B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TOC1">
    <w:name w:val="toc 1"/>
    <w:basedOn w:val="Normal"/>
    <w:semiHidden/>
    <w:rsid w:val="0076674B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TOC2">
    <w:name w:val="toc 2"/>
    <w:basedOn w:val="TOC1"/>
    <w:semiHidden/>
    <w:rsid w:val="0076674B"/>
    <w:pPr>
      <w:spacing w:before="80"/>
      <w:ind w:left="1531" w:hanging="851"/>
    </w:pPr>
  </w:style>
  <w:style w:type="paragraph" w:styleId="TOC3">
    <w:name w:val="toc 3"/>
    <w:basedOn w:val="TOC2"/>
    <w:semiHidden/>
    <w:rsid w:val="0076674B"/>
  </w:style>
  <w:style w:type="paragraph" w:styleId="TOC4">
    <w:name w:val="toc 4"/>
    <w:basedOn w:val="TOC3"/>
    <w:semiHidden/>
    <w:rsid w:val="0076674B"/>
  </w:style>
  <w:style w:type="paragraph" w:styleId="TOC5">
    <w:name w:val="toc 5"/>
    <w:basedOn w:val="TOC4"/>
    <w:semiHidden/>
    <w:rsid w:val="0076674B"/>
  </w:style>
  <w:style w:type="paragraph" w:styleId="TOC6">
    <w:name w:val="toc 6"/>
    <w:basedOn w:val="TOC4"/>
    <w:semiHidden/>
    <w:rsid w:val="0076674B"/>
  </w:style>
  <w:style w:type="paragraph" w:styleId="TOC7">
    <w:name w:val="toc 7"/>
    <w:basedOn w:val="TOC4"/>
    <w:semiHidden/>
    <w:rsid w:val="0076674B"/>
  </w:style>
  <w:style w:type="paragraph" w:styleId="TOC8">
    <w:name w:val="toc 8"/>
    <w:basedOn w:val="TOC4"/>
    <w:semiHidden/>
    <w:rsid w:val="0076674B"/>
  </w:style>
  <w:style w:type="paragraph" w:customStyle="1" w:styleId="FiguretitleBR">
    <w:name w:val="Figure_title_BR"/>
    <w:basedOn w:val="TabletitleBR"/>
    <w:next w:val="Figurewithouttitle"/>
    <w:rsid w:val="0076674B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76674B"/>
    <w:pPr>
      <w:keepNext/>
      <w:keepLines/>
      <w:spacing w:before="480" w:after="120"/>
      <w:jc w:val="center"/>
    </w:pPr>
    <w:rPr>
      <w:caps/>
    </w:rPr>
  </w:style>
  <w:style w:type="table" w:styleId="TableGrid">
    <w:name w:val="Table Grid"/>
    <w:basedOn w:val="TableNormal"/>
    <w:rsid w:val="001E15A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reau">
    <w:name w:val="Bureau"/>
    <w:basedOn w:val="Normal"/>
    <w:rsid w:val="006E3FFE"/>
    <w:pPr>
      <w:tabs>
        <w:tab w:val="clear" w:pos="794"/>
        <w:tab w:val="clear" w:pos="1191"/>
        <w:tab w:val="clear" w:pos="1588"/>
        <w:tab w:val="clear" w:pos="1985"/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TableTitle">
    <w:name w:val="Table_Title"/>
    <w:basedOn w:val="Normal"/>
    <w:next w:val="Normal"/>
    <w:rsid w:val="006E3FFE"/>
    <w:pPr>
      <w:keepNext/>
      <w:keepLines/>
      <w:overflowPunct/>
      <w:autoSpaceDE/>
      <w:autoSpaceDN/>
      <w:adjustRightInd/>
      <w:spacing w:before="0" w:after="120"/>
      <w:jc w:val="center"/>
      <w:textAlignment w:val="auto"/>
    </w:pPr>
    <w:rPr>
      <w:b/>
    </w:rPr>
  </w:style>
  <w:style w:type="paragraph" w:customStyle="1" w:styleId="Normalaftertitle">
    <w:name w:val="Normal after title"/>
    <w:basedOn w:val="Normal"/>
    <w:next w:val="Normal"/>
    <w:rsid w:val="00A35C9C"/>
    <w:pPr>
      <w:overflowPunct/>
      <w:autoSpaceDE/>
      <w:autoSpaceDN/>
      <w:adjustRightInd/>
      <w:spacing w:before="320"/>
      <w:textAlignment w:val="auto"/>
    </w:pPr>
  </w:style>
  <w:style w:type="paragraph" w:styleId="BodyTextIndent">
    <w:name w:val="Body Text Indent"/>
    <w:basedOn w:val="Normal"/>
    <w:rsid w:val="00A35C9C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ind w:left="709" w:hanging="709"/>
      <w:textAlignment w:val="auto"/>
    </w:pPr>
    <w:rPr>
      <w:szCs w:val="24"/>
      <w:lang w:val="ru-RU"/>
    </w:rPr>
  </w:style>
  <w:style w:type="paragraph" w:customStyle="1" w:styleId="AnnexNo">
    <w:name w:val="Annex_No"/>
    <w:basedOn w:val="Normal"/>
    <w:next w:val="Normal"/>
    <w:rsid w:val="00374391"/>
    <w:pPr>
      <w:keepNext/>
      <w:keepLines/>
      <w:spacing w:before="360" w:after="80"/>
      <w:jc w:val="center"/>
    </w:pPr>
    <w:rPr>
      <w:caps/>
      <w:sz w:val="26"/>
    </w:rPr>
  </w:style>
  <w:style w:type="character" w:styleId="Hyperlink">
    <w:name w:val="Hyperlink"/>
    <w:basedOn w:val="DefaultParagraphFont"/>
    <w:rsid w:val="00B7708C"/>
    <w:rPr>
      <w:color w:val="0000FF"/>
      <w:u w:val="single"/>
    </w:rPr>
  </w:style>
  <w:style w:type="paragraph" w:customStyle="1" w:styleId="Char1CharChar1Char">
    <w:name w:val="Char1 Char Char1 Char"/>
    <w:basedOn w:val="Normal"/>
    <w:rsid w:val="00483AA5"/>
    <w:pPr>
      <w:tabs>
        <w:tab w:val="clear" w:pos="794"/>
        <w:tab w:val="clear" w:pos="1191"/>
        <w:tab w:val="clear" w:pos="1588"/>
        <w:tab w:val="clear" w:pos="1985"/>
        <w:tab w:val="left" w:pos="540"/>
        <w:tab w:val="left" w:pos="1260"/>
        <w:tab w:val="left" w:pos="1800"/>
      </w:tabs>
      <w:overflowPunct/>
      <w:autoSpaceDE/>
      <w:autoSpaceDN/>
      <w:adjustRightInd/>
      <w:spacing w:before="240" w:after="160" w:line="240" w:lineRule="exact"/>
      <w:textAlignment w:val="auto"/>
    </w:pPr>
    <w:rPr>
      <w:rFonts w:ascii="Verdana" w:hAnsi="Verdana"/>
      <w:lang w:val="en-US"/>
    </w:rPr>
  </w:style>
  <w:style w:type="paragraph" w:styleId="BlockText">
    <w:name w:val="Block Text"/>
    <w:basedOn w:val="Normal"/>
    <w:rsid w:val="00B44420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ind w:left="5812" w:right="561"/>
      <w:jc w:val="center"/>
      <w:textAlignment w:val="auto"/>
    </w:pPr>
    <w:rPr>
      <w:szCs w:val="24"/>
      <w:lang w:val="ru-RU"/>
    </w:rPr>
  </w:style>
  <w:style w:type="paragraph" w:customStyle="1" w:styleId="Annex">
    <w:name w:val="Annex_#"/>
    <w:basedOn w:val="Normal"/>
    <w:next w:val="Normal"/>
    <w:rsid w:val="00B44420"/>
    <w:pPr>
      <w:keepNext/>
      <w:keepLines/>
      <w:overflowPunct/>
      <w:autoSpaceDE/>
      <w:autoSpaceDN/>
      <w:adjustRightInd/>
      <w:spacing w:before="480" w:after="80"/>
      <w:jc w:val="center"/>
      <w:textAlignment w:val="auto"/>
    </w:pPr>
    <w:rPr>
      <w:caps/>
    </w:rPr>
  </w:style>
  <w:style w:type="paragraph" w:customStyle="1" w:styleId="AnnexTitle">
    <w:name w:val="Annex_Title"/>
    <w:basedOn w:val="Normal"/>
    <w:next w:val="Normalaftertitle"/>
    <w:rsid w:val="003359C0"/>
    <w:pPr>
      <w:keepNext/>
      <w:keepLines/>
      <w:overflowPunct/>
      <w:autoSpaceDE/>
      <w:autoSpaceDN/>
      <w:adjustRightInd/>
      <w:spacing w:before="240" w:after="280"/>
      <w:jc w:val="center"/>
      <w:textAlignment w:val="auto"/>
    </w:pPr>
    <w:rPr>
      <w:b/>
      <w:sz w:val="26"/>
    </w:rPr>
  </w:style>
  <w:style w:type="paragraph" w:customStyle="1" w:styleId="Table">
    <w:name w:val="Table_#"/>
    <w:basedOn w:val="Normal"/>
    <w:next w:val="TableTitle"/>
    <w:rsid w:val="00B44420"/>
    <w:pPr>
      <w:keepNext/>
      <w:overflowPunct/>
      <w:autoSpaceDE/>
      <w:autoSpaceDN/>
      <w:adjustRightInd/>
      <w:spacing w:before="560" w:after="120"/>
      <w:jc w:val="center"/>
      <w:textAlignment w:val="auto"/>
    </w:pPr>
    <w:rPr>
      <w:caps/>
    </w:rPr>
  </w:style>
  <w:style w:type="paragraph" w:customStyle="1" w:styleId="CharCharCharCharCharChar">
    <w:name w:val="Char Char Char Char Char Char"/>
    <w:basedOn w:val="Normal"/>
    <w:rsid w:val="00440140"/>
    <w:pPr>
      <w:widowControl w:val="0"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jc w:val="both"/>
      <w:textAlignment w:val="auto"/>
    </w:pPr>
    <w:rPr>
      <w:rFonts w:ascii="Tahoma" w:eastAsia="SimSun" w:hAnsi="Tahoma" w:cs="Tahoma"/>
      <w:kern w:val="2"/>
      <w:szCs w:val="24"/>
      <w:lang w:val="en-US" w:eastAsia="zh-CN"/>
    </w:rPr>
  </w:style>
  <w:style w:type="paragraph" w:customStyle="1" w:styleId="StyleAnnexTitle13ptAfter0ptLinespacingDouble">
    <w:name w:val="Style Annex_Title + 13 pt After:  0 pt Line spacing:  Double"/>
    <w:basedOn w:val="AnnexTitle"/>
    <w:rsid w:val="00BC44DA"/>
    <w:pPr>
      <w:spacing w:after="0" w:line="480" w:lineRule="auto"/>
    </w:pPr>
    <w:rPr>
      <w:szCs w:val="26"/>
    </w:rPr>
  </w:style>
  <w:style w:type="paragraph" w:customStyle="1" w:styleId="StyleRectitleLinespacingDouble">
    <w:name w:val="Style Rec_title + Line spacing:  Double"/>
    <w:basedOn w:val="Rectitle"/>
    <w:rsid w:val="00BC44DA"/>
    <w:pPr>
      <w:spacing w:line="480" w:lineRule="auto"/>
    </w:pPr>
    <w:rPr>
      <w:sz w:val="24"/>
    </w:rPr>
  </w:style>
  <w:style w:type="paragraph" w:customStyle="1" w:styleId="StyleLinespacingDouble">
    <w:name w:val="Style Line spacing:  Double"/>
    <w:basedOn w:val="Normal"/>
    <w:rsid w:val="002813CC"/>
    <w:pPr>
      <w:keepNext/>
      <w:spacing w:line="480" w:lineRule="auto"/>
    </w:pPr>
  </w:style>
  <w:style w:type="paragraph" w:customStyle="1" w:styleId="Styleenumlev1LinespacingDouble">
    <w:name w:val="Style enumlev1 + Line spacing:  Double"/>
    <w:basedOn w:val="enumlev1"/>
    <w:rsid w:val="00BC44DA"/>
    <w:pPr>
      <w:spacing w:line="480" w:lineRule="auto"/>
    </w:pPr>
  </w:style>
  <w:style w:type="paragraph" w:customStyle="1" w:styleId="Head">
    <w:name w:val="Head"/>
    <w:basedOn w:val="Normal"/>
    <w:rsid w:val="004767F3"/>
    <w:pPr>
      <w:tabs>
        <w:tab w:val="clear" w:pos="794"/>
        <w:tab w:val="clear" w:pos="1191"/>
        <w:tab w:val="clear" w:pos="1588"/>
        <w:tab w:val="clear" w:pos="1985"/>
        <w:tab w:val="left" w:pos="6663"/>
      </w:tabs>
      <w:overflowPunct/>
      <w:autoSpaceDE/>
      <w:autoSpaceDN/>
      <w:adjustRightInd/>
      <w:spacing w:before="0"/>
      <w:textAlignment w:val="auto"/>
    </w:pPr>
  </w:style>
  <w:style w:type="paragraph" w:styleId="BodyTextIndent2">
    <w:name w:val="Body Text Indent 2"/>
    <w:basedOn w:val="Normal"/>
    <w:rsid w:val="004767F3"/>
    <w:pPr>
      <w:tabs>
        <w:tab w:val="clear" w:pos="794"/>
        <w:tab w:val="clear" w:pos="1191"/>
        <w:tab w:val="clear" w:pos="1588"/>
        <w:tab w:val="clear" w:pos="1985"/>
        <w:tab w:val="left" w:pos="709"/>
      </w:tabs>
      <w:overflowPunct/>
      <w:autoSpaceDE/>
      <w:autoSpaceDN/>
      <w:adjustRightInd/>
      <w:spacing w:before="240"/>
      <w:ind w:left="1440" w:hanging="1440"/>
      <w:textAlignment w:val="auto"/>
    </w:pPr>
  </w:style>
  <w:style w:type="character" w:customStyle="1" w:styleId="AnnexNotitleChar">
    <w:name w:val="Annex_No &amp; title Char"/>
    <w:basedOn w:val="DefaultParagraphFont"/>
    <w:link w:val="AnnexNotitle"/>
    <w:rsid w:val="00AF2C6C"/>
    <w:rPr>
      <w:b/>
      <w:sz w:val="26"/>
      <w:lang w:val="en-GB" w:eastAsia="en-US" w:bidi="ar-SA"/>
    </w:rPr>
  </w:style>
  <w:style w:type="paragraph" w:customStyle="1" w:styleId="StyleAnnexTitleAfter0pt">
    <w:name w:val="Style Annex_Title + After:  0 pt"/>
    <w:basedOn w:val="AnnexTitle"/>
    <w:rsid w:val="004F1023"/>
    <w:pPr>
      <w:spacing w:after="0"/>
    </w:pPr>
  </w:style>
  <w:style w:type="character" w:customStyle="1" w:styleId="apple-style-span">
    <w:name w:val="apple-style-span"/>
    <w:basedOn w:val="DefaultParagraphFont"/>
    <w:rsid w:val="003E59A8"/>
  </w:style>
  <w:style w:type="character" w:customStyle="1" w:styleId="HeaderChar">
    <w:name w:val="Header Char"/>
    <w:aliases w:val="encabezado Char,Page No Char,header odd Char,header odd1 Char,header odd2 Char,header Char,he Char"/>
    <w:basedOn w:val="DefaultParagraphFont"/>
    <w:link w:val="Header"/>
    <w:rsid w:val="009940D9"/>
    <w:rPr>
      <w:rFonts w:ascii="Times New Roman" w:hAnsi="Times New Roman"/>
      <w:sz w:val="18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359C0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76674B"/>
    <w:pPr>
      <w:keepNext/>
      <w:keepLines/>
      <w:spacing w:before="36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76674B"/>
    <w:pPr>
      <w:spacing w:before="240"/>
      <w:outlineLvl w:val="1"/>
    </w:pPr>
  </w:style>
  <w:style w:type="paragraph" w:styleId="Heading3">
    <w:name w:val="heading 3"/>
    <w:basedOn w:val="Heading1"/>
    <w:next w:val="Normal"/>
    <w:qFormat/>
    <w:rsid w:val="0076674B"/>
    <w:pPr>
      <w:spacing w:before="160"/>
      <w:outlineLvl w:val="2"/>
    </w:pPr>
  </w:style>
  <w:style w:type="paragraph" w:styleId="Heading4">
    <w:name w:val="heading 4"/>
    <w:basedOn w:val="Heading3"/>
    <w:next w:val="Normal"/>
    <w:qFormat/>
    <w:rsid w:val="0076674B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76674B"/>
    <w:pPr>
      <w:outlineLvl w:val="4"/>
    </w:pPr>
  </w:style>
  <w:style w:type="paragraph" w:styleId="Heading6">
    <w:name w:val="heading 6"/>
    <w:basedOn w:val="Heading4"/>
    <w:next w:val="Normal"/>
    <w:qFormat/>
    <w:rsid w:val="0076674B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76674B"/>
    <w:pPr>
      <w:outlineLvl w:val="6"/>
    </w:pPr>
  </w:style>
  <w:style w:type="paragraph" w:styleId="Heading8">
    <w:name w:val="heading 8"/>
    <w:basedOn w:val="Heading6"/>
    <w:next w:val="Normal"/>
    <w:qFormat/>
    <w:rsid w:val="0076674B"/>
    <w:pPr>
      <w:outlineLvl w:val="7"/>
    </w:pPr>
  </w:style>
  <w:style w:type="paragraph" w:styleId="Heading9">
    <w:name w:val="heading 9"/>
    <w:basedOn w:val="Heading6"/>
    <w:next w:val="Normal"/>
    <w:qFormat/>
    <w:rsid w:val="0076674B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"/>
    <w:link w:val="AnnexNotitleChar"/>
    <w:rsid w:val="00AF2C6C"/>
    <w:pPr>
      <w:keepNext/>
      <w:keepLines/>
      <w:spacing w:before="480"/>
      <w:jc w:val="center"/>
    </w:pPr>
    <w:rPr>
      <w:b/>
      <w:sz w:val="26"/>
    </w:rPr>
  </w:style>
  <w:style w:type="paragraph" w:customStyle="1" w:styleId="AppendixNotitle">
    <w:name w:val="Appendix_No &amp; title"/>
    <w:basedOn w:val="AnnexNotitle"/>
    <w:next w:val="Normal"/>
    <w:rsid w:val="0076674B"/>
  </w:style>
  <w:style w:type="paragraph" w:customStyle="1" w:styleId="Figure">
    <w:name w:val="Figure"/>
    <w:basedOn w:val="Normal"/>
    <w:next w:val="FigureNotitle"/>
    <w:rsid w:val="0076674B"/>
    <w:pPr>
      <w:keepNext/>
      <w:keepLines/>
      <w:spacing w:before="240" w:after="120"/>
      <w:jc w:val="center"/>
    </w:pPr>
  </w:style>
  <w:style w:type="character" w:customStyle="1" w:styleId="Appdef">
    <w:name w:val="App_def"/>
    <w:basedOn w:val="DefaultParagraphFont"/>
    <w:rsid w:val="0076674B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76674B"/>
  </w:style>
  <w:style w:type="paragraph" w:customStyle="1" w:styleId="FigureNotitle">
    <w:name w:val="Figure_No &amp; title"/>
    <w:basedOn w:val="Normal"/>
    <w:next w:val="Normal"/>
    <w:rsid w:val="0076674B"/>
    <w:pPr>
      <w:keepLines/>
      <w:spacing w:before="240" w:after="120"/>
      <w:jc w:val="center"/>
    </w:pPr>
    <w:rPr>
      <w:b/>
    </w:rPr>
  </w:style>
  <w:style w:type="paragraph" w:customStyle="1" w:styleId="FooterQP">
    <w:name w:val="Footer_QP"/>
    <w:basedOn w:val="Normal"/>
    <w:rsid w:val="0076674B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rsid w:val="0076674B"/>
    <w:rPr>
      <w:b w:val="0"/>
    </w:rPr>
  </w:style>
  <w:style w:type="paragraph" w:customStyle="1" w:styleId="ASN1">
    <w:name w:val="ASN.1"/>
    <w:basedOn w:val="Normal"/>
    <w:rsid w:val="0076674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basedOn w:val="DefaultParagraphFont"/>
    <w:rsid w:val="0076674B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"/>
    <w:rsid w:val="0076674B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Arttitle"/>
    <w:rsid w:val="0076674B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76674B"/>
    <w:pPr>
      <w:keepNext/>
      <w:keepLines/>
      <w:spacing w:before="240"/>
      <w:jc w:val="center"/>
    </w:pPr>
    <w:rPr>
      <w:b/>
      <w:sz w:val="28"/>
    </w:rPr>
  </w:style>
  <w:style w:type="character" w:customStyle="1" w:styleId="Artref">
    <w:name w:val="Art_ref"/>
    <w:basedOn w:val="DefaultParagraphFont"/>
    <w:rsid w:val="0076674B"/>
  </w:style>
  <w:style w:type="paragraph" w:customStyle="1" w:styleId="Call">
    <w:name w:val="Call"/>
    <w:basedOn w:val="Normal"/>
    <w:next w:val="Normal"/>
    <w:rsid w:val="0076674B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Chaptitle"/>
    <w:rsid w:val="0076674B"/>
    <w:pPr>
      <w:keepNext/>
      <w:keepLines/>
      <w:spacing w:before="480"/>
      <w:jc w:val="center"/>
    </w:pPr>
    <w:rPr>
      <w:b/>
      <w:caps/>
      <w:sz w:val="28"/>
    </w:rPr>
  </w:style>
  <w:style w:type="paragraph" w:customStyle="1" w:styleId="Chaptitle">
    <w:name w:val="Chap_title"/>
    <w:basedOn w:val="Normal"/>
    <w:next w:val="Normal"/>
    <w:rsid w:val="0076674B"/>
    <w:pPr>
      <w:keepNext/>
      <w:keepLines/>
      <w:spacing w:before="240"/>
      <w:jc w:val="center"/>
    </w:pPr>
    <w:rPr>
      <w:b/>
      <w:sz w:val="28"/>
    </w:rPr>
  </w:style>
  <w:style w:type="character" w:styleId="PageNumber">
    <w:name w:val="page number"/>
    <w:basedOn w:val="DefaultParagraphFont"/>
    <w:rsid w:val="0076674B"/>
  </w:style>
  <w:style w:type="paragraph" w:customStyle="1" w:styleId="RecNoBR">
    <w:name w:val="Rec_No_BR"/>
    <w:basedOn w:val="Normal"/>
    <w:next w:val="Rectitle"/>
    <w:rsid w:val="0076674B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Normal"/>
    <w:next w:val="Normal"/>
    <w:rsid w:val="00AF2C6C"/>
    <w:pPr>
      <w:keepNext/>
      <w:keepLines/>
      <w:spacing w:before="360"/>
      <w:jc w:val="center"/>
    </w:pPr>
    <w:rPr>
      <w:b/>
      <w:sz w:val="26"/>
    </w:rPr>
  </w:style>
  <w:style w:type="paragraph" w:customStyle="1" w:styleId="QuestionNoBR">
    <w:name w:val="Question_No_BR"/>
    <w:basedOn w:val="RecNoBR"/>
    <w:next w:val="Questiontitle"/>
    <w:rsid w:val="0076674B"/>
  </w:style>
  <w:style w:type="paragraph" w:customStyle="1" w:styleId="Questiontitle">
    <w:name w:val="Question_title"/>
    <w:basedOn w:val="Rectitle"/>
    <w:next w:val="Questionref"/>
    <w:rsid w:val="0076674B"/>
  </w:style>
  <w:style w:type="paragraph" w:customStyle="1" w:styleId="Questionref">
    <w:name w:val="Question_ref"/>
    <w:basedOn w:val="Recref"/>
    <w:next w:val="Questiondate"/>
    <w:rsid w:val="0076674B"/>
  </w:style>
  <w:style w:type="paragraph" w:customStyle="1" w:styleId="Recref">
    <w:name w:val="Rec_ref"/>
    <w:basedOn w:val="Normal"/>
    <w:next w:val="Recdate"/>
    <w:rsid w:val="0076674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Normal"/>
    <w:next w:val="Normal"/>
    <w:rsid w:val="0076674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</w:style>
  <w:style w:type="paragraph" w:customStyle="1" w:styleId="Questiondate">
    <w:name w:val="Question_date"/>
    <w:basedOn w:val="Recdate"/>
    <w:next w:val="Normal"/>
    <w:rsid w:val="0076674B"/>
  </w:style>
  <w:style w:type="character" w:styleId="EndnoteReference">
    <w:name w:val="endnote reference"/>
    <w:basedOn w:val="DefaultParagraphFont"/>
    <w:semiHidden/>
    <w:rsid w:val="0076674B"/>
    <w:rPr>
      <w:vertAlign w:val="superscript"/>
    </w:rPr>
  </w:style>
  <w:style w:type="paragraph" w:customStyle="1" w:styleId="enumlev1">
    <w:name w:val="enumlev1"/>
    <w:basedOn w:val="Normal"/>
    <w:rsid w:val="0076674B"/>
    <w:pPr>
      <w:spacing w:before="80"/>
      <w:ind w:left="794" w:hanging="794"/>
    </w:pPr>
  </w:style>
  <w:style w:type="paragraph" w:customStyle="1" w:styleId="enumlev2">
    <w:name w:val="enumlev2"/>
    <w:basedOn w:val="enumlev1"/>
    <w:rsid w:val="0076674B"/>
    <w:pPr>
      <w:ind w:left="1191" w:hanging="397"/>
    </w:pPr>
  </w:style>
  <w:style w:type="paragraph" w:customStyle="1" w:styleId="enumlev3">
    <w:name w:val="enumlev3"/>
    <w:basedOn w:val="enumlev2"/>
    <w:rsid w:val="0076674B"/>
    <w:pPr>
      <w:ind w:left="1588"/>
    </w:pPr>
  </w:style>
  <w:style w:type="paragraph" w:customStyle="1" w:styleId="Equation">
    <w:name w:val="Equation"/>
    <w:basedOn w:val="Normal"/>
    <w:rsid w:val="0076674B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76674B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76674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76674B"/>
  </w:style>
  <w:style w:type="paragraph" w:customStyle="1" w:styleId="Reptitle">
    <w:name w:val="Rep_title"/>
    <w:basedOn w:val="Rectitle"/>
    <w:next w:val="Repref"/>
    <w:rsid w:val="0076674B"/>
  </w:style>
  <w:style w:type="paragraph" w:customStyle="1" w:styleId="Repref">
    <w:name w:val="Rep_ref"/>
    <w:basedOn w:val="Recref"/>
    <w:next w:val="Repdate"/>
    <w:rsid w:val="0076674B"/>
  </w:style>
  <w:style w:type="paragraph" w:customStyle="1" w:styleId="Repdate">
    <w:name w:val="Rep_date"/>
    <w:basedOn w:val="Recdate"/>
    <w:next w:val="Normal"/>
    <w:rsid w:val="0076674B"/>
  </w:style>
  <w:style w:type="paragraph" w:customStyle="1" w:styleId="ResNoBR">
    <w:name w:val="Res_No_BR"/>
    <w:basedOn w:val="RecNoBR"/>
    <w:next w:val="Restitle"/>
    <w:rsid w:val="0076674B"/>
  </w:style>
  <w:style w:type="paragraph" w:customStyle="1" w:styleId="Restitle">
    <w:name w:val="Res_title"/>
    <w:basedOn w:val="Rectitle"/>
    <w:next w:val="Resref"/>
    <w:rsid w:val="0076674B"/>
  </w:style>
  <w:style w:type="paragraph" w:customStyle="1" w:styleId="Resref">
    <w:name w:val="Res_ref"/>
    <w:basedOn w:val="Recref"/>
    <w:next w:val="Resdate"/>
    <w:rsid w:val="0076674B"/>
  </w:style>
  <w:style w:type="paragraph" w:customStyle="1" w:styleId="Resdate">
    <w:name w:val="Res_date"/>
    <w:basedOn w:val="Recdate"/>
    <w:next w:val="Normal"/>
    <w:rsid w:val="0076674B"/>
  </w:style>
  <w:style w:type="paragraph" w:customStyle="1" w:styleId="Section1">
    <w:name w:val="Section_1"/>
    <w:basedOn w:val="Normal"/>
    <w:next w:val="Normal"/>
    <w:rsid w:val="0076674B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Figurewithouttitle">
    <w:name w:val="Figure_without_title"/>
    <w:basedOn w:val="Normal"/>
    <w:next w:val="Normal"/>
    <w:rsid w:val="0076674B"/>
    <w:pPr>
      <w:keepLines/>
      <w:spacing w:before="240" w:after="120"/>
      <w:jc w:val="center"/>
    </w:pPr>
  </w:style>
  <w:style w:type="paragraph" w:styleId="Footer">
    <w:name w:val="footer"/>
    <w:aliases w:val="footer odd,footer,pie de página,fo"/>
    <w:basedOn w:val="Normal"/>
    <w:rsid w:val="0076674B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76674B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semiHidden/>
    <w:rsid w:val="007B47F2"/>
    <w:rPr>
      <w:position w:val="6"/>
      <w:sz w:val="16"/>
    </w:rPr>
  </w:style>
  <w:style w:type="paragraph" w:styleId="FootnoteText">
    <w:name w:val="footnote text"/>
    <w:aliases w:val="footnote text"/>
    <w:basedOn w:val="Note"/>
    <w:semiHidden/>
    <w:rsid w:val="007B47F2"/>
    <w:pPr>
      <w:keepLines/>
      <w:tabs>
        <w:tab w:val="left" w:pos="255"/>
      </w:tabs>
      <w:spacing w:after="120"/>
      <w:ind w:left="255" w:hanging="255"/>
    </w:pPr>
    <w:rPr>
      <w:sz w:val="20"/>
    </w:rPr>
  </w:style>
  <w:style w:type="paragraph" w:customStyle="1" w:styleId="Note">
    <w:name w:val="Note"/>
    <w:basedOn w:val="Normal"/>
    <w:rsid w:val="0076674B"/>
    <w:pPr>
      <w:spacing w:before="80"/>
    </w:pPr>
  </w:style>
  <w:style w:type="paragraph" w:styleId="Header">
    <w:name w:val="header"/>
    <w:aliases w:val="encabezado,Page No,header odd,header odd1,header odd2,header,he"/>
    <w:basedOn w:val="Normal"/>
    <w:link w:val="HeaderChar"/>
    <w:rsid w:val="0076674B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Headingb">
    <w:name w:val="Heading_b"/>
    <w:basedOn w:val="Normal"/>
    <w:next w:val="Normal"/>
    <w:rsid w:val="0076674B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76674B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semiHidden/>
    <w:rsid w:val="0076674B"/>
  </w:style>
  <w:style w:type="paragraph" w:styleId="Index2">
    <w:name w:val="index 2"/>
    <w:basedOn w:val="Normal"/>
    <w:next w:val="Normal"/>
    <w:semiHidden/>
    <w:rsid w:val="0076674B"/>
    <w:pPr>
      <w:ind w:left="283"/>
    </w:pPr>
  </w:style>
  <w:style w:type="paragraph" w:styleId="Index3">
    <w:name w:val="index 3"/>
    <w:basedOn w:val="Normal"/>
    <w:next w:val="Normal"/>
    <w:semiHidden/>
    <w:rsid w:val="0076674B"/>
    <w:pPr>
      <w:ind w:left="566"/>
    </w:pPr>
  </w:style>
  <w:style w:type="paragraph" w:customStyle="1" w:styleId="Section2">
    <w:name w:val="Section_2"/>
    <w:basedOn w:val="Normal"/>
    <w:next w:val="Normal"/>
    <w:rsid w:val="0076674B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TableNotitle">
    <w:name w:val="Table_No &amp; title"/>
    <w:basedOn w:val="Normal"/>
    <w:next w:val="Tablehead"/>
    <w:rsid w:val="0076674B"/>
    <w:pPr>
      <w:keepNext/>
      <w:keepLines/>
      <w:spacing w:before="360" w:after="120"/>
      <w:jc w:val="center"/>
    </w:pPr>
    <w:rPr>
      <w:b/>
    </w:rPr>
  </w:style>
  <w:style w:type="paragraph" w:customStyle="1" w:styleId="Tablehead">
    <w:name w:val="Table_head"/>
    <w:basedOn w:val="Normal"/>
    <w:next w:val="Tabletext"/>
    <w:rsid w:val="0076674B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</w:rPr>
  </w:style>
  <w:style w:type="paragraph" w:customStyle="1" w:styleId="Tabletext">
    <w:name w:val="Table_text"/>
    <w:basedOn w:val="Normal"/>
    <w:rsid w:val="0076674B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</w:style>
  <w:style w:type="paragraph" w:customStyle="1" w:styleId="TableNoBR">
    <w:name w:val="Table_No_BR"/>
    <w:basedOn w:val="Normal"/>
    <w:next w:val="TabletitleBR"/>
    <w:rsid w:val="0076674B"/>
    <w:pPr>
      <w:keepNext/>
      <w:spacing w:before="560" w:after="120"/>
      <w:jc w:val="center"/>
    </w:pPr>
    <w:rPr>
      <w:caps/>
    </w:rPr>
  </w:style>
  <w:style w:type="paragraph" w:customStyle="1" w:styleId="TabletitleBR">
    <w:name w:val="Table_title_BR"/>
    <w:basedOn w:val="Normal"/>
    <w:next w:val="Tablehead"/>
    <w:rsid w:val="0076674B"/>
    <w:pPr>
      <w:keepNext/>
      <w:keepLines/>
      <w:spacing w:before="0" w:after="120"/>
      <w:jc w:val="center"/>
    </w:pPr>
    <w:rPr>
      <w:b/>
    </w:rPr>
  </w:style>
  <w:style w:type="paragraph" w:customStyle="1" w:styleId="Infodoc">
    <w:name w:val="Infodoc"/>
    <w:basedOn w:val="Normal"/>
    <w:rsid w:val="0076674B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Address">
    <w:name w:val="Address"/>
    <w:basedOn w:val="Normal"/>
    <w:rsid w:val="0076674B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itu">
    <w:name w:val="itu"/>
    <w:basedOn w:val="Normal"/>
    <w:rsid w:val="0076674B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PartNo">
    <w:name w:val="Part_No"/>
    <w:basedOn w:val="Normal"/>
    <w:next w:val="Partref"/>
    <w:rsid w:val="0076674B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Partref">
    <w:name w:val="Part_ref"/>
    <w:basedOn w:val="Normal"/>
    <w:next w:val="Parttitle"/>
    <w:rsid w:val="0076674B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"/>
    <w:rsid w:val="0076674B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RecNo">
    <w:name w:val="Rec_No"/>
    <w:basedOn w:val="Normal"/>
    <w:next w:val="Rectitle"/>
    <w:rsid w:val="00AF2C6C"/>
    <w:pPr>
      <w:keepNext/>
      <w:keepLines/>
      <w:spacing w:before="0"/>
    </w:pPr>
    <w:rPr>
      <w:b/>
      <w:sz w:val="26"/>
    </w:rPr>
  </w:style>
  <w:style w:type="paragraph" w:customStyle="1" w:styleId="QuestionNo">
    <w:name w:val="Question_No"/>
    <w:basedOn w:val="RecNo"/>
    <w:next w:val="Questiontitle"/>
    <w:rsid w:val="0076674B"/>
  </w:style>
  <w:style w:type="character" w:customStyle="1" w:styleId="Recdef">
    <w:name w:val="Rec_def"/>
    <w:basedOn w:val="DefaultParagraphFont"/>
    <w:rsid w:val="0076674B"/>
    <w:rPr>
      <w:b/>
    </w:rPr>
  </w:style>
  <w:style w:type="paragraph" w:customStyle="1" w:styleId="Reftext">
    <w:name w:val="Ref_text"/>
    <w:basedOn w:val="Normal"/>
    <w:rsid w:val="0076674B"/>
    <w:pPr>
      <w:ind w:left="794" w:hanging="794"/>
    </w:pPr>
  </w:style>
  <w:style w:type="paragraph" w:customStyle="1" w:styleId="Reftitle">
    <w:name w:val="Ref_title"/>
    <w:basedOn w:val="Normal"/>
    <w:next w:val="Reftext"/>
    <w:rsid w:val="0076674B"/>
    <w:pPr>
      <w:spacing w:before="480"/>
      <w:jc w:val="center"/>
    </w:pPr>
    <w:rPr>
      <w:b/>
    </w:rPr>
  </w:style>
  <w:style w:type="paragraph" w:customStyle="1" w:styleId="RepNo">
    <w:name w:val="Rep_No"/>
    <w:basedOn w:val="RecNo"/>
    <w:next w:val="Reptitle"/>
    <w:rsid w:val="0076674B"/>
  </w:style>
  <w:style w:type="character" w:customStyle="1" w:styleId="Resdef">
    <w:name w:val="Res_def"/>
    <w:basedOn w:val="DefaultParagraphFont"/>
    <w:rsid w:val="0076674B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76674B"/>
  </w:style>
  <w:style w:type="paragraph" w:customStyle="1" w:styleId="SectionNo">
    <w:name w:val="Section_No"/>
    <w:basedOn w:val="Normal"/>
    <w:next w:val="Sectiontitle"/>
    <w:rsid w:val="0076674B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Sectiontitle">
    <w:name w:val="Section_title"/>
    <w:basedOn w:val="Normal"/>
    <w:next w:val="Normal"/>
    <w:rsid w:val="0076674B"/>
    <w:pPr>
      <w:keepNext/>
      <w:keepLines/>
      <w:spacing w:before="480" w:after="280"/>
      <w:jc w:val="center"/>
    </w:pPr>
    <w:rPr>
      <w:b/>
      <w:sz w:val="28"/>
    </w:rPr>
  </w:style>
  <w:style w:type="paragraph" w:customStyle="1" w:styleId="Source">
    <w:name w:val="Source"/>
    <w:basedOn w:val="Normal"/>
    <w:next w:val="Normal"/>
    <w:rsid w:val="0076674B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Footer"/>
    <w:rsid w:val="0076674B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76674B"/>
    <w:rPr>
      <w:b/>
      <w:color w:val="auto"/>
    </w:rPr>
  </w:style>
  <w:style w:type="paragraph" w:customStyle="1" w:styleId="Tablelegend">
    <w:name w:val="Table_legend"/>
    <w:basedOn w:val="Normal"/>
    <w:rsid w:val="0076674B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</w:style>
  <w:style w:type="paragraph" w:customStyle="1" w:styleId="Tableref">
    <w:name w:val="Table_ref"/>
    <w:basedOn w:val="Normal"/>
    <w:next w:val="TabletitleBR"/>
    <w:rsid w:val="0076674B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rsid w:val="0076674B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76674B"/>
  </w:style>
  <w:style w:type="paragraph" w:customStyle="1" w:styleId="Title3">
    <w:name w:val="Title 3"/>
    <w:basedOn w:val="Title2"/>
    <w:next w:val="Title4"/>
    <w:rsid w:val="0076674B"/>
    <w:rPr>
      <w:caps w:val="0"/>
    </w:rPr>
  </w:style>
  <w:style w:type="paragraph" w:customStyle="1" w:styleId="Title4">
    <w:name w:val="Title 4"/>
    <w:basedOn w:val="Title3"/>
    <w:next w:val="Heading1"/>
    <w:rsid w:val="0076674B"/>
    <w:rPr>
      <w:b/>
    </w:rPr>
  </w:style>
  <w:style w:type="paragraph" w:customStyle="1" w:styleId="toc0">
    <w:name w:val="toc 0"/>
    <w:basedOn w:val="Normal"/>
    <w:next w:val="TOC1"/>
    <w:rsid w:val="0076674B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TOC1">
    <w:name w:val="toc 1"/>
    <w:basedOn w:val="Normal"/>
    <w:semiHidden/>
    <w:rsid w:val="0076674B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TOC2">
    <w:name w:val="toc 2"/>
    <w:basedOn w:val="TOC1"/>
    <w:semiHidden/>
    <w:rsid w:val="0076674B"/>
    <w:pPr>
      <w:spacing w:before="80"/>
      <w:ind w:left="1531" w:hanging="851"/>
    </w:pPr>
  </w:style>
  <w:style w:type="paragraph" w:styleId="TOC3">
    <w:name w:val="toc 3"/>
    <w:basedOn w:val="TOC2"/>
    <w:semiHidden/>
    <w:rsid w:val="0076674B"/>
  </w:style>
  <w:style w:type="paragraph" w:styleId="TOC4">
    <w:name w:val="toc 4"/>
    <w:basedOn w:val="TOC3"/>
    <w:semiHidden/>
    <w:rsid w:val="0076674B"/>
  </w:style>
  <w:style w:type="paragraph" w:styleId="TOC5">
    <w:name w:val="toc 5"/>
    <w:basedOn w:val="TOC4"/>
    <w:semiHidden/>
    <w:rsid w:val="0076674B"/>
  </w:style>
  <w:style w:type="paragraph" w:styleId="TOC6">
    <w:name w:val="toc 6"/>
    <w:basedOn w:val="TOC4"/>
    <w:semiHidden/>
    <w:rsid w:val="0076674B"/>
  </w:style>
  <w:style w:type="paragraph" w:styleId="TOC7">
    <w:name w:val="toc 7"/>
    <w:basedOn w:val="TOC4"/>
    <w:semiHidden/>
    <w:rsid w:val="0076674B"/>
  </w:style>
  <w:style w:type="paragraph" w:styleId="TOC8">
    <w:name w:val="toc 8"/>
    <w:basedOn w:val="TOC4"/>
    <w:semiHidden/>
    <w:rsid w:val="0076674B"/>
  </w:style>
  <w:style w:type="paragraph" w:customStyle="1" w:styleId="FiguretitleBR">
    <w:name w:val="Figure_title_BR"/>
    <w:basedOn w:val="TabletitleBR"/>
    <w:next w:val="Figurewithouttitle"/>
    <w:rsid w:val="0076674B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76674B"/>
    <w:pPr>
      <w:keepNext/>
      <w:keepLines/>
      <w:spacing w:before="480" w:after="120"/>
      <w:jc w:val="center"/>
    </w:pPr>
    <w:rPr>
      <w:caps/>
    </w:rPr>
  </w:style>
  <w:style w:type="table" w:styleId="TableGrid">
    <w:name w:val="Table Grid"/>
    <w:basedOn w:val="TableNormal"/>
    <w:rsid w:val="001E15A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reau">
    <w:name w:val="Bureau"/>
    <w:basedOn w:val="Normal"/>
    <w:rsid w:val="006E3FFE"/>
    <w:pPr>
      <w:tabs>
        <w:tab w:val="clear" w:pos="794"/>
        <w:tab w:val="clear" w:pos="1191"/>
        <w:tab w:val="clear" w:pos="1588"/>
        <w:tab w:val="clear" w:pos="1985"/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TableTitle">
    <w:name w:val="Table_Title"/>
    <w:basedOn w:val="Normal"/>
    <w:next w:val="Normal"/>
    <w:rsid w:val="006E3FFE"/>
    <w:pPr>
      <w:keepNext/>
      <w:keepLines/>
      <w:overflowPunct/>
      <w:autoSpaceDE/>
      <w:autoSpaceDN/>
      <w:adjustRightInd/>
      <w:spacing w:before="0" w:after="120"/>
      <w:jc w:val="center"/>
      <w:textAlignment w:val="auto"/>
    </w:pPr>
    <w:rPr>
      <w:b/>
    </w:rPr>
  </w:style>
  <w:style w:type="paragraph" w:customStyle="1" w:styleId="Normalaftertitle">
    <w:name w:val="Normal after title"/>
    <w:basedOn w:val="Normal"/>
    <w:next w:val="Normal"/>
    <w:rsid w:val="00A35C9C"/>
    <w:pPr>
      <w:overflowPunct/>
      <w:autoSpaceDE/>
      <w:autoSpaceDN/>
      <w:adjustRightInd/>
      <w:spacing w:before="320"/>
      <w:textAlignment w:val="auto"/>
    </w:pPr>
  </w:style>
  <w:style w:type="paragraph" w:styleId="BodyTextIndent">
    <w:name w:val="Body Text Indent"/>
    <w:basedOn w:val="Normal"/>
    <w:rsid w:val="00A35C9C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ind w:left="709" w:hanging="709"/>
      <w:textAlignment w:val="auto"/>
    </w:pPr>
    <w:rPr>
      <w:szCs w:val="24"/>
      <w:lang w:val="ru-RU"/>
    </w:rPr>
  </w:style>
  <w:style w:type="paragraph" w:customStyle="1" w:styleId="AnnexNo">
    <w:name w:val="Annex_No"/>
    <w:basedOn w:val="Normal"/>
    <w:next w:val="Normal"/>
    <w:rsid w:val="00374391"/>
    <w:pPr>
      <w:keepNext/>
      <w:keepLines/>
      <w:spacing w:before="360" w:after="80"/>
      <w:jc w:val="center"/>
    </w:pPr>
    <w:rPr>
      <w:caps/>
      <w:sz w:val="26"/>
    </w:rPr>
  </w:style>
  <w:style w:type="character" w:styleId="Hyperlink">
    <w:name w:val="Hyperlink"/>
    <w:basedOn w:val="DefaultParagraphFont"/>
    <w:rsid w:val="00B7708C"/>
    <w:rPr>
      <w:color w:val="0000FF"/>
      <w:u w:val="single"/>
    </w:rPr>
  </w:style>
  <w:style w:type="paragraph" w:customStyle="1" w:styleId="Char1CharChar1Char">
    <w:name w:val="Char1 Char Char1 Char"/>
    <w:basedOn w:val="Normal"/>
    <w:rsid w:val="00483AA5"/>
    <w:pPr>
      <w:tabs>
        <w:tab w:val="clear" w:pos="794"/>
        <w:tab w:val="clear" w:pos="1191"/>
        <w:tab w:val="clear" w:pos="1588"/>
        <w:tab w:val="clear" w:pos="1985"/>
        <w:tab w:val="left" w:pos="540"/>
        <w:tab w:val="left" w:pos="1260"/>
        <w:tab w:val="left" w:pos="1800"/>
      </w:tabs>
      <w:overflowPunct/>
      <w:autoSpaceDE/>
      <w:autoSpaceDN/>
      <w:adjustRightInd/>
      <w:spacing w:before="240" w:after="160" w:line="240" w:lineRule="exact"/>
      <w:textAlignment w:val="auto"/>
    </w:pPr>
    <w:rPr>
      <w:rFonts w:ascii="Verdana" w:hAnsi="Verdana"/>
      <w:lang w:val="en-US"/>
    </w:rPr>
  </w:style>
  <w:style w:type="paragraph" w:styleId="BlockText">
    <w:name w:val="Block Text"/>
    <w:basedOn w:val="Normal"/>
    <w:rsid w:val="00B44420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ind w:left="5812" w:right="561"/>
      <w:jc w:val="center"/>
      <w:textAlignment w:val="auto"/>
    </w:pPr>
    <w:rPr>
      <w:szCs w:val="24"/>
      <w:lang w:val="ru-RU"/>
    </w:rPr>
  </w:style>
  <w:style w:type="paragraph" w:customStyle="1" w:styleId="Annex">
    <w:name w:val="Annex_#"/>
    <w:basedOn w:val="Normal"/>
    <w:next w:val="Normal"/>
    <w:rsid w:val="00B44420"/>
    <w:pPr>
      <w:keepNext/>
      <w:keepLines/>
      <w:overflowPunct/>
      <w:autoSpaceDE/>
      <w:autoSpaceDN/>
      <w:adjustRightInd/>
      <w:spacing w:before="480" w:after="80"/>
      <w:jc w:val="center"/>
      <w:textAlignment w:val="auto"/>
    </w:pPr>
    <w:rPr>
      <w:caps/>
    </w:rPr>
  </w:style>
  <w:style w:type="paragraph" w:customStyle="1" w:styleId="AnnexTitle">
    <w:name w:val="Annex_Title"/>
    <w:basedOn w:val="Normal"/>
    <w:next w:val="Normalaftertitle"/>
    <w:rsid w:val="003359C0"/>
    <w:pPr>
      <w:keepNext/>
      <w:keepLines/>
      <w:overflowPunct/>
      <w:autoSpaceDE/>
      <w:autoSpaceDN/>
      <w:adjustRightInd/>
      <w:spacing w:before="240" w:after="280"/>
      <w:jc w:val="center"/>
      <w:textAlignment w:val="auto"/>
    </w:pPr>
    <w:rPr>
      <w:b/>
      <w:sz w:val="26"/>
    </w:rPr>
  </w:style>
  <w:style w:type="paragraph" w:customStyle="1" w:styleId="Table">
    <w:name w:val="Table_#"/>
    <w:basedOn w:val="Normal"/>
    <w:next w:val="TableTitle"/>
    <w:rsid w:val="00B44420"/>
    <w:pPr>
      <w:keepNext/>
      <w:overflowPunct/>
      <w:autoSpaceDE/>
      <w:autoSpaceDN/>
      <w:adjustRightInd/>
      <w:spacing w:before="560" w:after="120"/>
      <w:jc w:val="center"/>
      <w:textAlignment w:val="auto"/>
    </w:pPr>
    <w:rPr>
      <w:caps/>
    </w:rPr>
  </w:style>
  <w:style w:type="paragraph" w:customStyle="1" w:styleId="CharCharCharCharCharChar">
    <w:name w:val="Char Char Char Char Char Char"/>
    <w:basedOn w:val="Normal"/>
    <w:rsid w:val="00440140"/>
    <w:pPr>
      <w:widowControl w:val="0"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jc w:val="both"/>
      <w:textAlignment w:val="auto"/>
    </w:pPr>
    <w:rPr>
      <w:rFonts w:ascii="Tahoma" w:eastAsia="SimSun" w:hAnsi="Tahoma" w:cs="Tahoma"/>
      <w:kern w:val="2"/>
      <w:szCs w:val="24"/>
      <w:lang w:val="en-US" w:eastAsia="zh-CN"/>
    </w:rPr>
  </w:style>
  <w:style w:type="paragraph" w:customStyle="1" w:styleId="StyleAnnexTitle13ptAfter0ptLinespacingDouble">
    <w:name w:val="Style Annex_Title + 13 pt After:  0 pt Line spacing:  Double"/>
    <w:basedOn w:val="AnnexTitle"/>
    <w:rsid w:val="00BC44DA"/>
    <w:pPr>
      <w:spacing w:after="0" w:line="480" w:lineRule="auto"/>
    </w:pPr>
    <w:rPr>
      <w:szCs w:val="26"/>
    </w:rPr>
  </w:style>
  <w:style w:type="paragraph" w:customStyle="1" w:styleId="StyleRectitleLinespacingDouble">
    <w:name w:val="Style Rec_title + Line spacing:  Double"/>
    <w:basedOn w:val="Rectitle"/>
    <w:rsid w:val="00BC44DA"/>
    <w:pPr>
      <w:spacing w:line="480" w:lineRule="auto"/>
    </w:pPr>
    <w:rPr>
      <w:sz w:val="24"/>
    </w:rPr>
  </w:style>
  <w:style w:type="paragraph" w:customStyle="1" w:styleId="StyleLinespacingDouble">
    <w:name w:val="Style Line spacing:  Double"/>
    <w:basedOn w:val="Normal"/>
    <w:rsid w:val="002813CC"/>
    <w:pPr>
      <w:keepNext/>
      <w:spacing w:line="480" w:lineRule="auto"/>
    </w:pPr>
  </w:style>
  <w:style w:type="paragraph" w:customStyle="1" w:styleId="Styleenumlev1LinespacingDouble">
    <w:name w:val="Style enumlev1 + Line spacing:  Double"/>
    <w:basedOn w:val="enumlev1"/>
    <w:rsid w:val="00BC44DA"/>
    <w:pPr>
      <w:spacing w:line="480" w:lineRule="auto"/>
    </w:pPr>
  </w:style>
  <w:style w:type="paragraph" w:customStyle="1" w:styleId="Head">
    <w:name w:val="Head"/>
    <w:basedOn w:val="Normal"/>
    <w:rsid w:val="004767F3"/>
    <w:pPr>
      <w:tabs>
        <w:tab w:val="clear" w:pos="794"/>
        <w:tab w:val="clear" w:pos="1191"/>
        <w:tab w:val="clear" w:pos="1588"/>
        <w:tab w:val="clear" w:pos="1985"/>
        <w:tab w:val="left" w:pos="6663"/>
      </w:tabs>
      <w:overflowPunct/>
      <w:autoSpaceDE/>
      <w:autoSpaceDN/>
      <w:adjustRightInd/>
      <w:spacing w:before="0"/>
      <w:textAlignment w:val="auto"/>
    </w:pPr>
  </w:style>
  <w:style w:type="paragraph" w:styleId="BodyTextIndent2">
    <w:name w:val="Body Text Indent 2"/>
    <w:basedOn w:val="Normal"/>
    <w:rsid w:val="004767F3"/>
    <w:pPr>
      <w:tabs>
        <w:tab w:val="clear" w:pos="794"/>
        <w:tab w:val="clear" w:pos="1191"/>
        <w:tab w:val="clear" w:pos="1588"/>
        <w:tab w:val="clear" w:pos="1985"/>
        <w:tab w:val="left" w:pos="709"/>
      </w:tabs>
      <w:overflowPunct/>
      <w:autoSpaceDE/>
      <w:autoSpaceDN/>
      <w:adjustRightInd/>
      <w:spacing w:before="240"/>
      <w:ind w:left="1440" w:hanging="1440"/>
      <w:textAlignment w:val="auto"/>
    </w:pPr>
  </w:style>
  <w:style w:type="character" w:customStyle="1" w:styleId="AnnexNotitleChar">
    <w:name w:val="Annex_No &amp; title Char"/>
    <w:basedOn w:val="DefaultParagraphFont"/>
    <w:link w:val="AnnexNotitle"/>
    <w:rsid w:val="00AF2C6C"/>
    <w:rPr>
      <w:b/>
      <w:sz w:val="26"/>
      <w:lang w:val="en-GB" w:eastAsia="en-US" w:bidi="ar-SA"/>
    </w:rPr>
  </w:style>
  <w:style w:type="paragraph" w:customStyle="1" w:styleId="StyleAnnexTitleAfter0pt">
    <w:name w:val="Style Annex_Title + After:  0 pt"/>
    <w:basedOn w:val="AnnexTitle"/>
    <w:rsid w:val="004F1023"/>
    <w:pPr>
      <w:spacing w:after="0"/>
    </w:pPr>
  </w:style>
  <w:style w:type="character" w:customStyle="1" w:styleId="apple-style-span">
    <w:name w:val="apple-style-span"/>
    <w:basedOn w:val="DefaultParagraphFont"/>
    <w:rsid w:val="003E59A8"/>
  </w:style>
  <w:style w:type="character" w:customStyle="1" w:styleId="HeaderChar">
    <w:name w:val="Header Char"/>
    <w:aliases w:val="encabezado Char,Page No Char,header odd Char,header odd1 Char,header odd2 Char,header Char,he Char"/>
    <w:basedOn w:val="DefaultParagraphFont"/>
    <w:link w:val="Header"/>
    <w:rsid w:val="009940D9"/>
    <w:rPr>
      <w:rFonts w:ascii="Times New Roman" w:hAnsi="Times New Roman"/>
      <w:sz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tu.int/ITU-T/dbase/patent/patent-policy.html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brsgd@itu.int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/" TargetMode="External"/><Relationship Id="rId1" Type="http://schemas.openxmlformats.org/officeDocument/2006/relationships/hyperlink" Target="mailto:itumail@itu.i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omissar\Application%20Data\Microsoft\Templates\POOL%20R%20-%20ITU\PR_BRcir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441477-59BA-4785-BE70-EDD00CF39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PR_BRcirc</Template>
  <TotalTime>6</TotalTime>
  <Pages>3</Pages>
  <Words>375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</vt:lpstr>
    </vt:vector>
  </TitlesOfParts>
  <Company>ITU</Company>
  <LinksUpToDate>false</LinksUpToDate>
  <CharactersWithSpaces>3240</CharactersWithSpaces>
  <SharedDoc>false</SharedDoc>
  <HLinks>
    <vt:vector size="24" baseType="variant">
      <vt:variant>
        <vt:i4>4456543</vt:i4>
      </vt:variant>
      <vt:variant>
        <vt:i4>6</vt:i4>
      </vt:variant>
      <vt:variant>
        <vt:i4>0</vt:i4>
      </vt:variant>
      <vt:variant>
        <vt:i4>5</vt:i4>
      </vt:variant>
      <vt:variant>
        <vt:lpwstr>http://www.itu.int/publ/R-OP-R.94-1994/en</vt:lpwstr>
      </vt:variant>
      <vt:variant>
        <vt:lpwstr/>
      </vt:variant>
      <vt:variant>
        <vt:i4>6160451</vt:i4>
      </vt:variant>
      <vt:variant>
        <vt:i4>3</vt:i4>
      </vt:variant>
      <vt:variant>
        <vt:i4>0</vt:i4>
      </vt:variant>
      <vt:variant>
        <vt:i4>5</vt:i4>
      </vt:variant>
      <vt:variant>
        <vt:lpwstr>http://www.itu.int/ITU T/dbase/patent/patent-policy.html</vt:lpwstr>
      </vt:variant>
      <vt:variant>
        <vt:lpwstr/>
      </vt:variant>
      <vt:variant>
        <vt:i4>1441835</vt:i4>
      </vt:variant>
      <vt:variant>
        <vt:i4>0</vt:i4>
      </vt:variant>
      <vt:variant>
        <vt:i4>0</vt:i4>
      </vt:variant>
      <vt:variant>
        <vt:i4>5</vt:i4>
      </vt:variant>
      <vt:variant>
        <vt:lpwstr>mailto:brsgd@itu.int</vt:lpwstr>
      </vt:variant>
      <vt:variant>
        <vt:lpwstr/>
      </vt:variant>
      <vt:variant>
        <vt:i4>2752612</vt:i4>
      </vt:variant>
      <vt:variant>
        <vt:i4>12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subject/>
  <dc:creator>POOL</dc:creator>
  <cp:keywords/>
  <dc:description/>
  <cp:lastModifiedBy>capdessu</cp:lastModifiedBy>
  <cp:revision>5</cp:revision>
  <cp:lastPrinted>2011-08-26T07:28:00Z</cp:lastPrinted>
  <dcterms:created xsi:type="dcterms:W3CDTF">2011-08-25T07:17:00Z</dcterms:created>
  <dcterms:modified xsi:type="dcterms:W3CDTF">2011-08-26T07:28:00Z</dcterms:modified>
</cp:coreProperties>
</file>