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horzAnchor="margin" w:tblpY="-7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188"/>
        <w:gridCol w:w="1667"/>
      </w:tblGrid>
      <w:tr w:rsidR="004B2FC0" w:rsidRPr="00E9408B">
        <w:tc>
          <w:tcPr>
            <w:tcW w:w="8188" w:type="dxa"/>
            <w:vAlign w:val="center"/>
          </w:tcPr>
          <w:p w:rsidR="004B2FC0" w:rsidRPr="00E9408B" w:rsidRDefault="004B2FC0">
            <w:pPr>
              <w:rPr>
                <w:rFonts w:ascii="Arial" w:hAnsi="Arial" w:cs="Arial"/>
                <w:smallCaps/>
                <w:spacing w:val="20"/>
                <w:sz w:val="40"/>
                <w:szCs w:val="40"/>
              </w:rPr>
            </w:pPr>
            <w:bookmarkStart w:id="0" w:name="_GoBack"/>
            <w:bookmarkEnd w:id="0"/>
            <w:r w:rsidRPr="00E9408B">
              <w:rPr>
                <w:rFonts w:ascii="Arial" w:hAnsi="Arial" w:cs="Arial"/>
                <w:smallCaps/>
                <w:spacing w:val="20"/>
                <w:sz w:val="40"/>
                <w:szCs w:val="40"/>
              </w:rPr>
              <w:t>Международный союз электросвязи</w:t>
            </w:r>
          </w:p>
        </w:tc>
        <w:tc>
          <w:tcPr>
            <w:tcW w:w="1667" w:type="dxa"/>
          </w:tcPr>
          <w:p w:rsidR="004B2FC0" w:rsidRPr="00E9408B" w:rsidRDefault="00BB4971">
            <w:pPr>
              <w:spacing w:before="0"/>
              <w:jc w:val="right"/>
            </w:pPr>
            <w:r w:rsidRPr="00E9408B">
              <w:rPr>
                <w:noProof/>
                <w:lang w:val="en-US" w:eastAsia="zh-CN"/>
              </w:rPr>
              <w:drawing>
                <wp:inline distT="0" distB="0" distL="0" distR="0" wp14:anchorId="313ABB99" wp14:editId="353BAB08">
                  <wp:extent cx="838200" cy="942975"/>
                  <wp:effectExtent l="0" t="0" r="0" b="9525"/>
                  <wp:docPr id="1" name="Picture 1" descr="sigleIT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eIT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9889"/>
      </w:tblGrid>
      <w:tr w:rsidR="004B2FC0" w:rsidRPr="00E9408B">
        <w:trPr>
          <w:cantSplit/>
        </w:trPr>
        <w:tc>
          <w:tcPr>
            <w:tcW w:w="9889" w:type="dxa"/>
          </w:tcPr>
          <w:p w:rsidR="004B2FC0" w:rsidRPr="00E9408B" w:rsidRDefault="004B2FC0">
            <w:pPr>
              <w:pStyle w:val="Bureau"/>
              <w:tabs>
                <w:tab w:val="clear" w:pos="8732"/>
                <w:tab w:val="right" w:pos="8647"/>
              </w:tabs>
              <w:spacing w:before="240"/>
              <w:ind w:left="-86" w:firstLine="86"/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</w:pPr>
            <w:r w:rsidRPr="00E9408B"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  <w:t>Бюро радиосвязи</w:t>
            </w:r>
          </w:p>
          <w:p w:rsidR="004B2FC0" w:rsidRPr="00E9408B" w:rsidRDefault="004B2FC0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center" w:pos="1276"/>
              </w:tabs>
              <w:spacing w:before="0"/>
              <w:rPr>
                <w:rFonts w:ascii="Arial" w:hAnsi="Arial" w:cs="Arial"/>
                <w:b/>
                <w:i/>
                <w:smallCaps/>
                <w:sz w:val="20"/>
              </w:rPr>
            </w:pPr>
            <w:r w:rsidRPr="00E9408B">
              <w:rPr>
                <w:b/>
                <w:sz w:val="18"/>
              </w:rPr>
              <w:tab/>
            </w:r>
            <w:r w:rsidRPr="00E9408B">
              <w:rPr>
                <w:rFonts w:ascii="Arial" w:hAnsi="Arial" w:cs="Arial"/>
                <w:i/>
                <w:sz w:val="18"/>
              </w:rPr>
              <w:t>(Факс: +41 22 730 57 85)</w:t>
            </w:r>
          </w:p>
        </w:tc>
      </w:tr>
    </w:tbl>
    <w:p w:rsidR="004B2FC0" w:rsidRPr="00E9408B" w:rsidRDefault="004B2FC0" w:rsidP="000D6834"/>
    <w:p w:rsidR="004B2FC0" w:rsidRPr="00E9408B" w:rsidRDefault="004B2FC0" w:rsidP="000D6834"/>
    <w:tbl>
      <w:tblPr>
        <w:tblW w:w="10020" w:type="dxa"/>
        <w:tblLayout w:type="fixed"/>
        <w:tblLook w:val="0000" w:firstRow="0" w:lastRow="0" w:firstColumn="0" w:lastColumn="0" w:noHBand="0" w:noVBand="0"/>
      </w:tblPr>
      <w:tblGrid>
        <w:gridCol w:w="3369"/>
        <w:gridCol w:w="6651"/>
      </w:tblGrid>
      <w:tr w:rsidR="004B2FC0" w:rsidRPr="00E9408B">
        <w:trPr>
          <w:cantSplit/>
        </w:trPr>
        <w:tc>
          <w:tcPr>
            <w:tcW w:w="3369" w:type="dxa"/>
          </w:tcPr>
          <w:p w:rsidR="004B2FC0" w:rsidRPr="0059131C" w:rsidRDefault="004B2FC0" w:rsidP="0059131C">
            <w:pPr>
              <w:tabs>
                <w:tab w:val="clear" w:pos="794"/>
                <w:tab w:val="clear" w:pos="1191"/>
                <w:tab w:val="clear" w:pos="1588"/>
              </w:tabs>
              <w:spacing w:before="0"/>
              <w:jc w:val="center"/>
              <w:rPr>
                <w:b/>
                <w:szCs w:val="22"/>
                <w:lang w:val="en-US"/>
              </w:rPr>
            </w:pPr>
            <w:bookmarkStart w:id="1" w:name="dletter"/>
            <w:bookmarkEnd w:id="1"/>
            <w:r w:rsidRPr="00E9408B">
              <w:rPr>
                <w:szCs w:val="22"/>
              </w:rPr>
              <w:t>Административный циркуляр</w:t>
            </w:r>
            <w:bookmarkStart w:id="2" w:name="dnum"/>
            <w:bookmarkEnd w:id="2"/>
            <w:r w:rsidR="00677437" w:rsidRPr="00E9408B">
              <w:rPr>
                <w:b/>
                <w:szCs w:val="22"/>
              </w:rPr>
              <w:br/>
              <w:t>САСЕ/</w:t>
            </w:r>
            <w:r w:rsidR="00534C20" w:rsidRPr="00E9408B">
              <w:rPr>
                <w:b/>
                <w:szCs w:val="22"/>
              </w:rPr>
              <w:t>5</w:t>
            </w:r>
            <w:r w:rsidR="0059131C">
              <w:rPr>
                <w:b/>
                <w:szCs w:val="22"/>
                <w:lang w:val="en-US"/>
              </w:rPr>
              <w:t>74</w:t>
            </w:r>
          </w:p>
        </w:tc>
        <w:tc>
          <w:tcPr>
            <w:tcW w:w="6651" w:type="dxa"/>
          </w:tcPr>
          <w:p w:rsidR="004B2FC0" w:rsidRPr="00E9408B" w:rsidRDefault="0059131C" w:rsidP="0059131C">
            <w:pPr>
              <w:jc w:val="right"/>
              <w:rPr>
                <w:bCs/>
                <w:szCs w:val="22"/>
              </w:rPr>
            </w:pPr>
            <w:bookmarkStart w:id="3" w:name="ddate"/>
            <w:bookmarkEnd w:id="3"/>
            <w:r>
              <w:rPr>
                <w:bCs/>
                <w:szCs w:val="22"/>
                <w:lang w:val="en-US"/>
              </w:rPr>
              <w:t>31</w:t>
            </w:r>
            <w:r w:rsidR="00534C20" w:rsidRPr="00E9408B">
              <w:rPr>
                <w:bCs/>
                <w:szCs w:val="22"/>
              </w:rPr>
              <w:t xml:space="preserve"> </w:t>
            </w:r>
            <w:r>
              <w:rPr>
                <w:bCs/>
                <w:szCs w:val="22"/>
              </w:rPr>
              <w:t>мая</w:t>
            </w:r>
            <w:r w:rsidR="008C137D" w:rsidRPr="00E9408B">
              <w:rPr>
                <w:bCs/>
                <w:szCs w:val="22"/>
              </w:rPr>
              <w:t xml:space="preserve"> </w:t>
            </w:r>
            <w:r w:rsidR="00E4088C" w:rsidRPr="00E9408B">
              <w:rPr>
                <w:bCs/>
                <w:szCs w:val="22"/>
              </w:rPr>
              <w:t>201</w:t>
            </w:r>
            <w:r w:rsidR="00534C20" w:rsidRPr="00E9408B">
              <w:rPr>
                <w:bCs/>
                <w:szCs w:val="22"/>
              </w:rPr>
              <w:t>2</w:t>
            </w:r>
            <w:r w:rsidR="004B2FC0" w:rsidRPr="00E9408B">
              <w:rPr>
                <w:bCs/>
                <w:szCs w:val="22"/>
              </w:rPr>
              <w:t xml:space="preserve"> года</w:t>
            </w:r>
          </w:p>
        </w:tc>
      </w:tr>
    </w:tbl>
    <w:p w:rsidR="004B2FC0" w:rsidRPr="00E9408B" w:rsidRDefault="004B2FC0" w:rsidP="0059131C">
      <w:pPr>
        <w:pStyle w:val="Title4"/>
      </w:pPr>
      <w:r w:rsidRPr="00E9408B">
        <w:t xml:space="preserve">Администрациям Государств – Членов МСЭ, Членам Сектора радиосвязи, </w:t>
      </w:r>
      <w:r w:rsidR="00DD0B9D" w:rsidRPr="00E9408B">
        <w:br/>
      </w:r>
      <w:r w:rsidRPr="00E9408B">
        <w:t xml:space="preserve">Ассоциированным членам МСЭ-R, </w:t>
      </w:r>
      <w:r w:rsidR="00E1009F" w:rsidRPr="00E9408B">
        <w:t>принимающим участие</w:t>
      </w:r>
      <w:r w:rsidRPr="00E9408B">
        <w:t xml:space="preserve"> в работе </w:t>
      </w:r>
      <w:r w:rsidR="00DD0B9D" w:rsidRPr="00E9408B">
        <w:br/>
      </w:r>
      <w:r w:rsidR="0059131C">
        <w:t>5</w:t>
      </w:r>
      <w:r w:rsidRPr="00E9408B">
        <w:t>-й Исследова</w:t>
      </w:r>
      <w:r w:rsidR="00677437" w:rsidRPr="00E9408B">
        <w:t>тельской комиссии по радиосвязи</w:t>
      </w:r>
      <w:r w:rsidR="00491614" w:rsidRPr="00E9408B">
        <w:t>,</w:t>
      </w:r>
      <w:r w:rsidRPr="00E9408B">
        <w:t xml:space="preserve"> </w:t>
      </w:r>
      <w:r w:rsidR="00DD0B9D" w:rsidRPr="00E9408B">
        <w:br/>
      </w:r>
      <w:r w:rsidRPr="00E9408B">
        <w:t xml:space="preserve">и </w:t>
      </w:r>
      <w:r w:rsidR="00DD0B9D" w:rsidRPr="00E9408B">
        <w:t xml:space="preserve">академическим </w:t>
      </w:r>
      <w:r w:rsidR="00F87F92" w:rsidRPr="00E9408B">
        <w:t>организациям – Членам МСЭ-R</w:t>
      </w:r>
    </w:p>
    <w:tbl>
      <w:tblPr>
        <w:tblStyle w:val="TableGrid"/>
        <w:tblW w:w="102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242"/>
        <w:gridCol w:w="9025"/>
      </w:tblGrid>
      <w:tr w:rsidR="004B2FC0" w:rsidRPr="00E9408B">
        <w:tc>
          <w:tcPr>
            <w:tcW w:w="1242" w:type="dxa"/>
          </w:tcPr>
          <w:p w:rsidR="004B2FC0" w:rsidRPr="00E9408B" w:rsidRDefault="004B2FC0" w:rsidP="003847D0">
            <w:r w:rsidRPr="00E9408B">
              <w:rPr>
                <w:b/>
                <w:bCs/>
              </w:rPr>
              <w:t>Предмет</w:t>
            </w:r>
            <w:r w:rsidRPr="00E9408B">
              <w:t>:</w:t>
            </w:r>
          </w:p>
        </w:tc>
        <w:tc>
          <w:tcPr>
            <w:tcW w:w="9025" w:type="dxa"/>
          </w:tcPr>
          <w:p w:rsidR="004B2FC0" w:rsidRPr="00E9408B" w:rsidRDefault="007D0BC8" w:rsidP="0059131C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824214" w:rsidRPr="00E9408B">
              <w:rPr>
                <w:b/>
                <w:bCs/>
              </w:rPr>
              <w:t>-я</w:t>
            </w:r>
            <w:r w:rsidR="004B2FC0" w:rsidRPr="00E9408B">
              <w:rPr>
                <w:b/>
                <w:bCs/>
              </w:rPr>
              <w:t xml:space="preserve"> Исследовательская комиссия по радиосвязи</w:t>
            </w:r>
            <w:r w:rsidR="008C137D" w:rsidRPr="00E9408B">
              <w:rPr>
                <w:b/>
                <w:bCs/>
              </w:rPr>
              <w:t xml:space="preserve"> (</w:t>
            </w:r>
            <w:r w:rsidR="0059131C">
              <w:rPr>
                <w:b/>
                <w:bCs/>
              </w:rPr>
              <w:t>Наземные</w:t>
            </w:r>
            <w:r w:rsidR="008C137D" w:rsidRPr="00E9408B">
              <w:rPr>
                <w:b/>
                <w:bCs/>
              </w:rPr>
              <w:t xml:space="preserve"> службы)</w:t>
            </w:r>
          </w:p>
          <w:p w:rsidR="000B10C8" w:rsidRPr="00E9408B" w:rsidRDefault="004B2FC0" w:rsidP="0059131C">
            <w:pPr>
              <w:pStyle w:val="enumlev1"/>
              <w:tabs>
                <w:tab w:val="left" w:pos="7513"/>
              </w:tabs>
              <w:spacing w:before="0"/>
            </w:pPr>
            <w:r w:rsidRPr="00E9408B">
              <w:rPr>
                <w:b/>
                <w:bCs/>
              </w:rPr>
              <w:t>–</w:t>
            </w:r>
            <w:r w:rsidRPr="00E9408B">
              <w:rPr>
                <w:b/>
                <w:bCs/>
              </w:rPr>
              <w:tab/>
              <w:t xml:space="preserve">Утверждение </w:t>
            </w:r>
            <w:r w:rsidR="00534C20" w:rsidRPr="00E9408B">
              <w:rPr>
                <w:b/>
                <w:bCs/>
              </w:rPr>
              <w:t xml:space="preserve">одной </w:t>
            </w:r>
            <w:r w:rsidR="0059131C">
              <w:rPr>
                <w:b/>
                <w:bCs/>
              </w:rPr>
              <w:t>пересмотренной</w:t>
            </w:r>
            <w:r w:rsidR="00677437" w:rsidRPr="00E9408B">
              <w:rPr>
                <w:b/>
                <w:bCs/>
              </w:rPr>
              <w:t xml:space="preserve"> Рекомендаци</w:t>
            </w:r>
            <w:r w:rsidR="00534C20" w:rsidRPr="00E9408B">
              <w:rPr>
                <w:b/>
                <w:bCs/>
              </w:rPr>
              <w:t>и</w:t>
            </w:r>
          </w:p>
        </w:tc>
      </w:tr>
    </w:tbl>
    <w:p w:rsidR="004B2FC0" w:rsidRPr="00E9408B" w:rsidRDefault="004B2FC0" w:rsidP="0059131C">
      <w:pPr>
        <w:pStyle w:val="Normalaftertitle"/>
        <w:spacing w:before="480"/>
        <w:rPr>
          <w:lang w:val="ru-RU"/>
        </w:rPr>
      </w:pPr>
      <w:bookmarkStart w:id="4" w:name="dtitle1"/>
      <w:bookmarkEnd w:id="4"/>
      <w:r w:rsidRPr="00E9408B">
        <w:rPr>
          <w:lang w:val="ru-RU"/>
        </w:rPr>
        <w:t>В Административном циркуляре CAR/</w:t>
      </w:r>
      <w:r w:rsidR="008C137D" w:rsidRPr="00E9408B">
        <w:rPr>
          <w:lang w:val="ru-RU"/>
        </w:rPr>
        <w:t>3</w:t>
      </w:r>
      <w:r w:rsidR="00534C20" w:rsidRPr="00E9408B">
        <w:rPr>
          <w:lang w:val="ru-RU"/>
        </w:rPr>
        <w:t>3</w:t>
      </w:r>
      <w:r w:rsidR="0059131C">
        <w:rPr>
          <w:lang w:val="ru-RU"/>
        </w:rPr>
        <w:t>4</w:t>
      </w:r>
      <w:r w:rsidRPr="00E9408B">
        <w:rPr>
          <w:lang w:val="ru-RU"/>
        </w:rPr>
        <w:t xml:space="preserve"> от </w:t>
      </w:r>
      <w:r w:rsidR="0059131C">
        <w:rPr>
          <w:lang w:val="ru-RU"/>
        </w:rPr>
        <w:t>22</w:t>
      </w:r>
      <w:r w:rsidR="008C137D" w:rsidRPr="00E9408B">
        <w:rPr>
          <w:lang w:val="ru-RU"/>
        </w:rPr>
        <w:t xml:space="preserve"> </w:t>
      </w:r>
      <w:r w:rsidR="0059131C">
        <w:rPr>
          <w:lang w:val="ru-RU"/>
        </w:rPr>
        <w:t>февраля</w:t>
      </w:r>
      <w:r w:rsidR="00746342" w:rsidRPr="00E9408B">
        <w:rPr>
          <w:lang w:val="ru-RU"/>
        </w:rPr>
        <w:t xml:space="preserve"> </w:t>
      </w:r>
      <w:r w:rsidRPr="00E9408B">
        <w:rPr>
          <w:lang w:val="ru-RU"/>
        </w:rPr>
        <w:t>20</w:t>
      </w:r>
      <w:r w:rsidR="008441B9" w:rsidRPr="00E9408B">
        <w:rPr>
          <w:lang w:val="ru-RU"/>
        </w:rPr>
        <w:t>1</w:t>
      </w:r>
      <w:r w:rsidR="00534C20" w:rsidRPr="00E9408B">
        <w:rPr>
          <w:lang w:val="ru-RU"/>
        </w:rPr>
        <w:t>2</w:t>
      </w:r>
      <w:r w:rsidRPr="00E9408B">
        <w:rPr>
          <w:lang w:val="ru-RU"/>
        </w:rPr>
        <w:t xml:space="preserve"> года был представлен проект </w:t>
      </w:r>
      <w:r w:rsidR="00534C20" w:rsidRPr="00E9408B">
        <w:rPr>
          <w:lang w:val="ru-RU"/>
        </w:rPr>
        <w:t>одной</w:t>
      </w:r>
      <w:r w:rsidR="00746342" w:rsidRPr="00E9408B">
        <w:rPr>
          <w:lang w:val="ru-RU"/>
        </w:rPr>
        <w:t xml:space="preserve"> </w:t>
      </w:r>
      <w:r w:rsidR="0059131C">
        <w:rPr>
          <w:lang w:val="ru-RU"/>
        </w:rPr>
        <w:t xml:space="preserve">пересмотренной </w:t>
      </w:r>
      <w:r w:rsidR="00677437" w:rsidRPr="00E9408B">
        <w:rPr>
          <w:lang w:val="ru-RU"/>
        </w:rPr>
        <w:t>Рекомендаци</w:t>
      </w:r>
      <w:r w:rsidR="00534C20" w:rsidRPr="00E9408B">
        <w:rPr>
          <w:lang w:val="ru-RU"/>
        </w:rPr>
        <w:t>и</w:t>
      </w:r>
      <w:r w:rsidR="00677437" w:rsidRPr="00E9408B">
        <w:rPr>
          <w:lang w:val="ru-RU"/>
        </w:rPr>
        <w:t xml:space="preserve"> </w:t>
      </w:r>
      <w:r w:rsidRPr="00E9408B">
        <w:rPr>
          <w:lang w:val="ru-RU"/>
        </w:rPr>
        <w:t>для утверждения согласно процедуре, предусмотренной в Резолюции МСЭ-R 1 (п. 10.4.5).</w:t>
      </w:r>
    </w:p>
    <w:p w:rsidR="004B2FC0" w:rsidRPr="00E9408B" w:rsidRDefault="004B2FC0" w:rsidP="0059131C">
      <w:r w:rsidRPr="00E9408B">
        <w:t xml:space="preserve">Условия, регулирующие эту процедуру, были выполнены </w:t>
      </w:r>
      <w:r w:rsidR="0059131C">
        <w:t>22</w:t>
      </w:r>
      <w:r w:rsidR="00534C20" w:rsidRPr="00E9408B">
        <w:t xml:space="preserve"> </w:t>
      </w:r>
      <w:r w:rsidR="0059131C">
        <w:t>мая</w:t>
      </w:r>
      <w:r w:rsidR="00BE6BBC" w:rsidRPr="00E9408B">
        <w:t xml:space="preserve"> </w:t>
      </w:r>
      <w:r w:rsidR="008441B9" w:rsidRPr="00E9408B">
        <w:t>201</w:t>
      </w:r>
      <w:r w:rsidR="00534C20" w:rsidRPr="00E9408B">
        <w:t>2</w:t>
      </w:r>
      <w:r w:rsidR="00677437" w:rsidRPr="00E9408B">
        <w:t> </w:t>
      </w:r>
      <w:r w:rsidRPr="00E9408B">
        <w:t>года.</w:t>
      </w:r>
    </w:p>
    <w:p w:rsidR="004B2FC0" w:rsidRPr="00E9408B" w:rsidRDefault="00677437" w:rsidP="00534C20">
      <w:r w:rsidRPr="00E9408B">
        <w:t>Утвержденн</w:t>
      </w:r>
      <w:r w:rsidR="00534C20" w:rsidRPr="00E9408B">
        <w:t>ая</w:t>
      </w:r>
      <w:r w:rsidR="004B2FC0" w:rsidRPr="00E9408B">
        <w:t xml:space="preserve"> Рекомендац</w:t>
      </w:r>
      <w:r w:rsidRPr="00E9408B">
        <w:t>и</w:t>
      </w:r>
      <w:r w:rsidR="00534C20" w:rsidRPr="00E9408B">
        <w:t>я</w:t>
      </w:r>
      <w:r w:rsidRPr="00E9408B">
        <w:t xml:space="preserve"> буд</w:t>
      </w:r>
      <w:r w:rsidR="00534C20" w:rsidRPr="00E9408B">
        <w:t>е</w:t>
      </w:r>
      <w:r w:rsidRPr="00E9408B">
        <w:t>т опубликован</w:t>
      </w:r>
      <w:r w:rsidR="00534C20" w:rsidRPr="00E9408B">
        <w:t>а</w:t>
      </w:r>
      <w:r w:rsidR="001E5E33">
        <w:t xml:space="preserve"> МСЭ, и в Приложении</w:t>
      </w:r>
      <w:r w:rsidR="00997A21" w:rsidRPr="00E9408B">
        <w:t xml:space="preserve"> </w:t>
      </w:r>
      <w:r w:rsidRPr="00E9408B">
        <w:t>к настоящему Циркуляру указан</w:t>
      </w:r>
      <w:r w:rsidR="00534C20" w:rsidRPr="00E9408B">
        <w:t>о</w:t>
      </w:r>
      <w:r w:rsidR="004B2FC0" w:rsidRPr="00E9408B">
        <w:t xml:space="preserve"> </w:t>
      </w:r>
      <w:r w:rsidR="00534C20" w:rsidRPr="00E9408B">
        <w:t>ее</w:t>
      </w:r>
      <w:r w:rsidRPr="00E9408B">
        <w:t xml:space="preserve"> названи</w:t>
      </w:r>
      <w:r w:rsidR="00534C20" w:rsidRPr="00E9408B">
        <w:t>е</w:t>
      </w:r>
      <w:r w:rsidR="004B2FC0" w:rsidRPr="00E9408B">
        <w:t xml:space="preserve"> с присвоенным</w:t>
      </w:r>
      <w:r w:rsidRPr="00E9408B">
        <w:t xml:space="preserve"> </w:t>
      </w:r>
      <w:r w:rsidR="00534C20" w:rsidRPr="00E9408B">
        <w:t>ей</w:t>
      </w:r>
      <w:r w:rsidRPr="00E9408B">
        <w:t xml:space="preserve"> номер</w:t>
      </w:r>
      <w:r w:rsidR="00534C20" w:rsidRPr="00E9408B">
        <w:t>ом</w:t>
      </w:r>
      <w:r w:rsidR="004B2FC0" w:rsidRPr="00E9408B">
        <w:t>.</w:t>
      </w:r>
    </w:p>
    <w:p w:rsidR="004B2FC0" w:rsidRPr="00E9408B" w:rsidRDefault="008441B9" w:rsidP="007F3D02">
      <w:pPr>
        <w:spacing w:before="1080"/>
        <w:ind w:left="5670"/>
        <w:jc w:val="center"/>
      </w:pPr>
      <w:r w:rsidRPr="00E9408B">
        <w:t>Франсуа Ранси</w:t>
      </w:r>
      <w:r w:rsidR="00AD6B14" w:rsidRPr="00E9408B">
        <w:br/>
      </w:r>
      <w:r w:rsidR="004B2FC0" w:rsidRPr="00E9408B">
        <w:t>Директор Бюро радиосвязи</w:t>
      </w:r>
    </w:p>
    <w:p w:rsidR="004B2FC0" w:rsidRPr="00E9408B" w:rsidRDefault="004B2FC0" w:rsidP="00E9408B">
      <w:pPr>
        <w:spacing w:before="720"/>
      </w:pPr>
      <w:r w:rsidRPr="00E9408B">
        <w:rPr>
          <w:b/>
          <w:bCs/>
        </w:rPr>
        <w:t>Приложение</w:t>
      </w:r>
      <w:r w:rsidR="005C0F6C" w:rsidRPr="00E9408B">
        <w:t>: 1</w:t>
      </w:r>
    </w:p>
    <w:p w:rsidR="004B2FC0" w:rsidRPr="00E9408B" w:rsidRDefault="004B2FC0" w:rsidP="00677437">
      <w:pPr>
        <w:tabs>
          <w:tab w:val="left" w:pos="6237"/>
        </w:tabs>
        <w:spacing w:before="360" w:after="120"/>
        <w:rPr>
          <w:sz w:val="20"/>
        </w:rPr>
      </w:pPr>
      <w:r w:rsidRPr="00E9408B">
        <w:rPr>
          <w:sz w:val="20"/>
          <w:u w:val="single"/>
        </w:rPr>
        <w:t>Рассылка</w:t>
      </w:r>
      <w:r w:rsidRPr="00E9408B">
        <w:rPr>
          <w:sz w:val="20"/>
        </w:rPr>
        <w:t>:</w:t>
      </w:r>
    </w:p>
    <w:p w:rsidR="004B2FC0" w:rsidRPr="00E9408B" w:rsidRDefault="004B2FC0" w:rsidP="0059131C">
      <w:pPr>
        <w:numPr>
          <w:ilvl w:val="0"/>
          <w:numId w:val="3"/>
        </w:numPr>
        <w:tabs>
          <w:tab w:val="clear" w:pos="720"/>
          <w:tab w:val="clear" w:pos="794"/>
          <w:tab w:val="clear" w:pos="1191"/>
          <w:tab w:val="clear" w:pos="1588"/>
          <w:tab w:val="clear" w:pos="1985"/>
          <w:tab w:val="num" w:pos="360"/>
        </w:tabs>
        <w:overflowPunct/>
        <w:autoSpaceDE/>
        <w:autoSpaceDN/>
        <w:adjustRightInd/>
        <w:spacing w:before="0"/>
        <w:ind w:left="360"/>
        <w:textAlignment w:val="auto"/>
        <w:rPr>
          <w:sz w:val="20"/>
        </w:rPr>
      </w:pPr>
      <w:r w:rsidRPr="00E9408B">
        <w:rPr>
          <w:sz w:val="20"/>
        </w:rPr>
        <w:t>Администрациям Государств-Членов и Членам Сектора радиосвязи</w:t>
      </w:r>
      <w:r w:rsidR="005C0F6C" w:rsidRPr="00E9408B">
        <w:rPr>
          <w:sz w:val="20"/>
        </w:rPr>
        <w:t>,</w:t>
      </w:r>
      <w:r w:rsidR="007F3D02" w:rsidRPr="00E9408B">
        <w:rPr>
          <w:sz w:val="20"/>
        </w:rPr>
        <w:t xml:space="preserve"> принимающим участие в работе </w:t>
      </w:r>
      <w:r w:rsidR="0059131C">
        <w:rPr>
          <w:sz w:val="20"/>
        </w:rPr>
        <w:t>5</w:t>
      </w:r>
      <w:r w:rsidR="007F3D02" w:rsidRPr="00E9408B">
        <w:rPr>
          <w:sz w:val="20"/>
        </w:rPr>
        <w:noBreakHyphen/>
      </w:r>
      <w:r w:rsidR="005C0F6C" w:rsidRPr="00E9408B">
        <w:rPr>
          <w:sz w:val="20"/>
        </w:rPr>
        <w:t>й</w:t>
      </w:r>
      <w:r w:rsidR="007F3D02" w:rsidRPr="00E9408B">
        <w:rPr>
          <w:sz w:val="20"/>
        </w:rPr>
        <w:t> </w:t>
      </w:r>
      <w:r w:rsidR="005C0F6C" w:rsidRPr="00E9408B">
        <w:rPr>
          <w:sz w:val="20"/>
        </w:rPr>
        <w:t>Исследовательской комиссии по радиосвязи</w:t>
      </w:r>
    </w:p>
    <w:p w:rsidR="004B2FC0" w:rsidRPr="00E9408B" w:rsidRDefault="004B2FC0" w:rsidP="0059131C">
      <w:pPr>
        <w:numPr>
          <w:ilvl w:val="0"/>
          <w:numId w:val="3"/>
        </w:numPr>
        <w:tabs>
          <w:tab w:val="clear" w:pos="720"/>
          <w:tab w:val="clear" w:pos="794"/>
          <w:tab w:val="clear" w:pos="1191"/>
          <w:tab w:val="clear" w:pos="1588"/>
          <w:tab w:val="clear" w:pos="1985"/>
          <w:tab w:val="num" w:pos="360"/>
        </w:tabs>
        <w:overflowPunct/>
        <w:autoSpaceDE/>
        <w:autoSpaceDN/>
        <w:adjustRightInd/>
        <w:spacing w:before="0"/>
        <w:ind w:left="360"/>
        <w:textAlignment w:val="auto"/>
        <w:rPr>
          <w:sz w:val="20"/>
        </w:rPr>
      </w:pPr>
      <w:r w:rsidRPr="00E9408B">
        <w:rPr>
          <w:sz w:val="20"/>
        </w:rPr>
        <w:t xml:space="preserve">Ассоциированным членам МСЭ-R, </w:t>
      </w:r>
      <w:r w:rsidR="00E1009F" w:rsidRPr="00E9408B">
        <w:rPr>
          <w:sz w:val="20"/>
        </w:rPr>
        <w:t>принимающим участие</w:t>
      </w:r>
      <w:r w:rsidR="008441B9" w:rsidRPr="00E9408B">
        <w:rPr>
          <w:sz w:val="20"/>
        </w:rPr>
        <w:t xml:space="preserve"> в работе </w:t>
      </w:r>
      <w:r w:rsidR="0059131C">
        <w:rPr>
          <w:sz w:val="20"/>
        </w:rPr>
        <w:t>5</w:t>
      </w:r>
      <w:r w:rsidRPr="00E9408B">
        <w:rPr>
          <w:sz w:val="20"/>
        </w:rPr>
        <w:t>-й Исследовательской комиссии по радиосвязи</w:t>
      </w:r>
    </w:p>
    <w:p w:rsidR="005C0F6C" w:rsidRPr="00E9408B" w:rsidRDefault="005C0F6C" w:rsidP="00DD0B9D">
      <w:pPr>
        <w:numPr>
          <w:ilvl w:val="0"/>
          <w:numId w:val="3"/>
        </w:numPr>
        <w:tabs>
          <w:tab w:val="clear" w:pos="720"/>
          <w:tab w:val="clear" w:pos="794"/>
          <w:tab w:val="clear" w:pos="1191"/>
          <w:tab w:val="clear" w:pos="1588"/>
          <w:tab w:val="clear" w:pos="1985"/>
          <w:tab w:val="num" w:pos="360"/>
        </w:tabs>
        <w:overflowPunct/>
        <w:autoSpaceDE/>
        <w:autoSpaceDN/>
        <w:adjustRightInd/>
        <w:spacing w:before="0"/>
        <w:ind w:left="360"/>
        <w:textAlignment w:val="auto"/>
        <w:rPr>
          <w:sz w:val="20"/>
        </w:rPr>
      </w:pPr>
      <w:r w:rsidRPr="00E9408B">
        <w:rPr>
          <w:sz w:val="20"/>
        </w:rPr>
        <w:t>Академическим организациям</w:t>
      </w:r>
      <w:r w:rsidR="00DD0B9D" w:rsidRPr="00E9408B">
        <w:rPr>
          <w:sz w:val="20"/>
        </w:rPr>
        <w:t xml:space="preserve"> − Членам МСЭ-R</w:t>
      </w:r>
    </w:p>
    <w:p w:rsidR="004B2FC0" w:rsidRPr="00E9408B" w:rsidRDefault="004B2FC0">
      <w:pPr>
        <w:numPr>
          <w:ilvl w:val="0"/>
          <w:numId w:val="3"/>
        </w:numPr>
        <w:tabs>
          <w:tab w:val="clear" w:pos="720"/>
          <w:tab w:val="clear" w:pos="794"/>
          <w:tab w:val="clear" w:pos="1191"/>
          <w:tab w:val="clear" w:pos="1588"/>
          <w:tab w:val="clear" w:pos="1985"/>
          <w:tab w:val="num" w:pos="360"/>
          <w:tab w:val="num" w:pos="567"/>
        </w:tabs>
        <w:overflowPunct/>
        <w:autoSpaceDE/>
        <w:autoSpaceDN/>
        <w:adjustRightInd/>
        <w:spacing w:before="0"/>
        <w:ind w:left="360"/>
        <w:textAlignment w:val="auto"/>
        <w:rPr>
          <w:sz w:val="20"/>
        </w:rPr>
      </w:pPr>
      <w:r w:rsidRPr="00E9408B">
        <w:rPr>
          <w:sz w:val="20"/>
        </w:rPr>
        <w:t>Председателям и заместителям председателей исследовательских комиссий по радиосвязи и Специального комитета по регламентарно-процедурным вопросам</w:t>
      </w:r>
    </w:p>
    <w:p w:rsidR="004B2FC0" w:rsidRPr="00E9408B" w:rsidRDefault="004B2FC0">
      <w:pPr>
        <w:numPr>
          <w:ilvl w:val="0"/>
          <w:numId w:val="3"/>
        </w:numPr>
        <w:tabs>
          <w:tab w:val="clear" w:pos="720"/>
          <w:tab w:val="clear" w:pos="794"/>
          <w:tab w:val="clear" w:pos="1191"/>
          <w:tab w:val="clear" w:pos="1588"/>
          <w:tab w:val="clear" w:pos="1985"/>
          <w:tab w:val="num" w:pos="360"/>
          <w:tab w:val="num" w:pos="567"/>
        </w:tabs>
        <w:overflowPunct/>
        <w:autoSpaceDE/>
        <w:autoSpaceDN/>
        <w:adjustRightInd/>
        <w:spacing w:before="0"/>
        <w:ind w:left="360"/>
        <w:textAlignment w:val="auto"/>
        <w:rPr>
          <w:sz w:val="20"/>
        </w:rPr>
      </w:pPr>
      <w:r w:rsidRPr="00E9408B">
        <w:rPr>
          <w:sz w:val="20"/>
        </w:rPr>
        <w:t>Председателю и заместителям председателя Подготовительного собрания к конференции</w:t>
      </w:r>
    </w:p>
    <w:p w:rsidR="004B2FC0" w:rsidRPr="00E9408B" w:rsidRDefault="004B2FC0">
      <w:pPr>
        <w:numPr>
          <w:ilvl w:val="0"/>
          <w:numId w:val="3"/>
        </w:numPr>
        <w:tabs>
          <w:tab w:val="clear" w:pos="720"/>
          <w:tab w:val="clear" w:pos="794"/>
          <w:tab w:val="clear" w:pos="1191"/>
          <w:tab w:val="clear" w:pos="1588"/>
          <w:tab w:val="clear" w:pos="1985"/>
          <w:tab w:val="num" w:pos="360"/>
          <w:tab w:val="num" w:pos="567"/>
        </w:tabs>
        <w:overflowPunct/>
        <w:autoSpaceDE/>
        <w:autoSpaceDN/>
        <w:adjustRightInd/>
        <w:spacing w:before="0"/>
        <w:ind w:left="360"/>
        <w:textAlignment w:val="auto"/>
        <w:rPr>
          <w:sz w:val="20"/>
        </w:rPr>
      </w:pPr>
      <w:r w:rsidRPr="00E9408B">
        <w:rPr>
          <w:sz w:val="20"/>
        </w:rPr>
        <w:t>Членам Радиорегламентарного комитета</w:t>
      </w:r>
    </w:p>
    <w:p w:rsidR="004B2FC0" w:rsidRPr="00E9408B" w:rsidRDefault="004B2FC0">
      <w:pPr>
        <w:numPr>
          <w:ilvl w:val="0"/>
          <w:numId w:val="3"/>
        </w:numPr>
        <w:tabs>
          <w:tab w:val="clear" w:pos="720"/>
          <w:tab w:val="clear" w:pos="794"/>
          <w:tab w:val="clear" w:pos="1191"/>
          <w:tab w:val="clear" w:pos="1588"/>
          <w:tab w:val="clear" w:pos="1985"/>
          <w:tab w:val="num" w:pos="360"/>
          <w:tab w:val="num" w:pos="567"/>
        </w:tabs>
        <w:overflowPunct/>
        <w:autoSpaceDE/>
        <w:autoSpaceDN/>
        <w:adjustRightInd/>
        <w:spacing w:before="0"/>
        <w:ind w:left="360"/>
        <w:textAlignment w:val="auto"/>
        <w:rPr>
          <w:sz w:val="20"/>
        </w:rPr>
      </w:pPr>
      <w:r w:rsidRPr="00E9408B">
        <w:rPr>
          <w:sz w:val="20"/>
        </w:rPr>
        <w:t>Генеральному секретарю МСЭ, Директору Бюро стандартизации электросвязи, Директору Бюро развития электросвязи</w:t>
      </w:r>
    </w:p>
    <w:p w:rsidR="004B2FC0" w:rsidRPr="00E9408B" w:rsidRDefault="004B2FC0">
      <w:pPr>
        <w:pStyle w:val="AnnexNo"/>
        <w:rPr>
          <w:lang w:val="ru-RU"/>
        </w:rPr>
      </w:pPr>
      <w:r w:rsidRPr="00E9408B">
        <w:rPr>
          <w:sz w:val="20"/>
          <w:lang w:val="ru-RU"/>
        </w:rPr>
        <w:br w:type="page"/>
      </w:r>
      <w:r w:rsidR="009D4316" w:rsidRPr="00E9408B">
        <w:rPr>
          <w:lang w:val="ru-RU"/>
        </w:rPr>
        <w:lastRenderedPageBreak/>
        <w:t>Приложение</w:t>
      </w:r>
    </w:p>
    <w:p w:rsidR="004B2FC0" w:rsidRPr="00E9408B" w:rsidRDefault="009D4316" w:rsidP="00950C9B">
      <w:pPr>
        <w:pStyle w:val="Annextitle"/>
      </w:pPr>
      <w:r w:rsidRPr="00E9408B">
        <w:t>Названи</w:t>
      </w:r>
      <w:r w:rsidR="001E5E33">
        <w:t>е</w:t>
      </w:r>
      <w:r w:rsidRPr="00E9408B">
        <w:t xml:space="preserve"> утвержденн</w:t>
      </w:r>
      <w:r w:rsidR="001E5E33">
        <w:t>ой</w:t>
      </w:r>
      <w:r w:rsidRPr="00E9408B">
        <w:t xml:space="preserve"> Рекомендаци</w:t>
      </w:r>
      <w:r w:rsidR="001E5E33">
        <w:t>и</w:t>
      </w:r>
    </w:p>
    <w:p w:rsidR="00534C20" w:rsidRPr="001E5E33" w:rsidRDefault="00534C20" w:rsidP="0059131C">
      <w:pPr>
        <w:pStyle w:val="Normalaftertitle"/>
        <w:tabs>
          <w:tab w:val="right" w:pos="9639"/>
        </w:tabs>
        <w:spacing w:before="480"/>
        <w:rPr>
          <w:lang w:val="ru-RU"/>
        </w:rPr>
      </w:pPr>
      <w:r w:rsidRPr="001E5E33">
        <w:rPr>
          <w:u w:val="single"/>
          <w:lang w:val="ru-RU"/>
        </w:rPr>
        <w:t>Рекомендация МСЭ-</w:t>
      </w:r>
      <w:r w:rsidRPr="00E9408B">
        <w:rPr>
          <w:u w:val="single"/>
        </w:rPr>
        <w:t>R</w:t>
      </w:r>
      <w:r w:rsidRPr="001E5E33">
        <w:rPr>
          <w:u w:val="single"/>
          <w:lang w:val="ru-RU"/>
        </w:rPr>
        <w:t xml:space="preserve"> </w:t>
      </w:r>
      <w:r w:rsidR="0059131C">
        <w:rPr>
          <w:u w:val="single"/>
          <w:lang w:val="ru-RU"/>
        </w:rPr>
        <w:t>М</w:t>
      </w:r>
      <w:r w:rsidRPr="001E5E33">
        <w:rPr>
          <w:u w:val="single"/>
          <w:lang w:val="ru-RU"/>
        </w:rPr>
        <w:t>.</w:t>
      </w:r>
      <w:r w:rsidR="0059131C">
        <w:rPr>
          <w:u w:val="single"/>
          <w:lang w:val="ru-RU"/>
        </w:rPr>
        <w:t>1452-2</w:t>
      </w:r>
      <w:r w:rsidRPr="001E5E33">
        <w:rPr>
          <w:lang w:val="ru-RU"/>
        </w:rPr>
        <w:tab/>
        <w:t xml:space="preserve">Док. </w:t>
      </w:r>
      <w:r w:rsidR="0059131C">
        <w:rPr>
          <w:lang w:val="ru-RU"/>
        </w:rPr>
        <w:t>5</w:t>
      </w:r>
      <w:r w:rsidRPr="001E5E33">
        <w:rPr>
          <w:lang w:val="ru-RU"/>
        </w:rPr>
        <w:t>/</w:t>
      </w:r>
      <w:r w:rsidRPr="00E9408B">
        <w:t>BL</w:t>
      </w:r>
      <w:r w:rsidR="00F8117D">
        <w:rPr>
          <w:lang w:val="ru-RU"/>
        </w:rPr>
        <w:t>/</w:t>
      </w:r>
      <w:r w:rsidRPr="001E5E33">
        <w:rPr>
          <w:lang w:val="ru-RU"/>
        </w:rPr>
        <w:t>1</w:t>
      </w:r>
    </w:p>
    <w:p w:rsidR="00534C20" w:rsidRPr="00E9408B" w:rsidRDefault="0059131C" w:rsidP="0059131C">
      <w:pPr>
        <w:pStyle w:val="Rectitle"/>
      </w:pPr>
      <w:r>
        <w:t>С</w:t>
      </w:r>
      <w:r w:rsidRPr="00EF7AAD">
        <w:t>истемы радиосвязи</w:t>
      </w:r>
      <w:r>
        <w:t xml:space="preserve"> и автомобильные радары предотвращения столкновений </w:t>
      </w:r>
      <w:r w:rsidRPr="00EF7AAD">
        <w:t>диапазона миллиметровых волн</w:t>
      </w:r>
      <w:r>
        <w:t xml:space="preserve"> </w:t>
      </w:r>
      <w:r w:rsidRPr="00EF7AAD">
        <w:t>для применений интеллектуальных транспортных систем</w:t>
      </w:r>
    </w:p>
    <w:p w:rsidR="00E9408B" w:rsidRDefault="00E9408B" w:rsidP="007D0BC8">
      <w:pPr>
        <w:spacing w:before="720"/>
        <w:jc w:val="center"/>
      </w:pPr>
      <w:r>
        <w:t>______________</w:t>
      </w:r>
    </w:p>
    <w:sectPr w:rsidR="00E9408B" w:rsidSect="00976781">
      <w:headerReference w:type="default" r:id="rId10"/>
      <w:footerReference w:type="default" r:id="rId11"/>
      <w:footerReference w:type="first" r:id="rId12"/>
      <w:pgSz w:w="11907" w:h="16834" w:code="9"/>
      <w:pgMar w:top="1418" w:right="1134" w:bottom="1418" w:left="1134" w:header="720" w:footer="567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5E33" w:rsidRDefault="001E5E33">
      <w:r>
        <w:separator/>
      </w:r>
    </w:p>
  </w:endnote>
  <w:endnote w:type="continuationSeparator" w:id="0">
    <w:p w:rsidR="001E5E33" w:rsidRDefault="001E5E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1638" w:rsidRPr="00FA7E3E" w:rsidRDefault="00FA7E3E" w:rsidP="00FA7E3E">
    <w:pPr>
      <w:pStyle w:val="Footer"/>
    </w:pPr>
    <w:fldSimple w:instr=" FILENAME  \p  \* MERGEFORMAT ">
      <w:r>
        <w:t>Y:\APP\BR\CIRCS_DMS\CACE\500\574\574R.DOCX</w:t>
      </w:r>
    </w:fldSimple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71"/>
      <w:gridCol w:w="3097"/>
      <w:gridCol w:w="2391"/>
      <w:gridCol w:w="2294"/>
    </w:tblGrid>
    <w:tr w:rsidR="001E5E33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1E5E33" w:rsidRDefault="001E5E33">
          <w:pPr>
            <w:pStyle w:val="itu"/>
          </w:pPr>
          <w: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1E5E33" w:rsidRDefault="001E5E33">
          <w:pPr>
            <w:pStyle w:val="itu"/>
          </w:pPr>
          <w:r>
            <w:t>Telephone</w:t>
          </w:r>
          <w: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1E5E33" w:rsidRDefault="001E5E33">
          <w:pPr>
            <w:pStyle w:val="itu"/>
          </w:pPr>
          <w:r>
            <w:t>Telex 421 000 uit ch</w:t>
          </w:r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1E5E33" w:rsidRDefault="001E5E33">
          <w:pPr>
            <w:pStyle w:val="itu"/>
          </w:pPr>
          <w:r>
            <w:t>E-mail:</w:t>
          </w:r>
          <w:r>
            <w:tab/>
            <w:t>itumail@itu.int</w:t>
          </w:r>
        </w:p>
      </w:tc>
    </w:tr>
    <w:tr w:rsidR="001E5E33">
      <w:trPr>
        <w:cantSplit/>
      </w:trPr>
      <w:tc>
        <w:tcPr>
          <w:tcW w:w="1062" w:type="pct"/>
        </w:tcPr>
        <w:p w:rsidR="001E5E33" w:rsidRDefault="001E5E33">
          <w:pPr>
            <w:pStyle w:val="itu"/>
          </w:pPr>
          <w:r>
            <w:t xml:space="preserve">CH-1211 </w:t>
          </w:r>
          <w:smartTag w:uri="urn:schemas-microsoft-com:office:smarttags" w:element="City">
            <w:smartTag w:uri="urn:schemas-microsoft-com:office:smarttags" w:element="place">
              <w:r>
                <w:t>Geneva</w:t>
              </w:r>
            </w:smartTag>
          </w:smartTag>
          <w:r>
            <w:t xml:space="preserve"> 20</w:t>
          </w:r>
        </w:p>
      </w:tc>
      <w:tc>
        <w:tcPr>
          <w:tcW w:w="1583" w:type="pct"/>
        </w:tcPr>
        <w:p w:rsidR="001E5E33" w:rsidRDefault="001E5E33">
          <w:pPr>
            <w:pStyle w:val="itu"/>
          </w:pPr>
          <w:r>
            <w:t>Telefax</w:t>
          </w:r>
          <w:r>
            <w:tab/>
            <w:t>Gr3:</w:t>
          </w:r>
          <w:r>
            <w:tab/>
            <w:t>+41 22 733 72 56</w:t>
          </w:r>
        </w:p>
      </w:tc>
      <w:tc>
        <w:tcPr>
          <w:tcW w:w="1224" w:type="pct"/>
        </w:tcPr>
        <w:p w:rsidR="001E5E33" w:rsidRDefault="001E5E33">
          <w:pPr>
            <w:pStyle w:val="itu"/>
          </w:pPr>
          <w:r>
            <w:t>Telegram ITU GENEVE</w:t>
          </w:r>
        </w:p>
      </w:tc>
      <w:tc>
        <w:tcPr>
          <w:tcW w:w="1131" w:type="pct"/>
        </w:tcPr>
        <w:p w:rsidR="001E5E33" w:rsidRDefault="001E5E33">
          <w:pPr>
            <w:pStyle w:val="itu"/>
          </w:pPr>
          <w:r>
            <w:tab/>
          </w:r>
          <w:hyperlink r:id="rId1" w:history="1">
            <w:r>
              <w:t>http://www.itu.int/</w:t>
            </w:r>
          </w:hyperlink>
        </w:p>
      </w:tc>
    </w:tr>
    <w:tr w:rsidR="001E5E33">
      <w:trPr>
        <w:cantSplit/>
      </w:trPr>
      <w:tc>
        <w:tcPr>
          <w:tcW w:w="1062" w:type="pct"/>
        </w:tcPr>
        <w:p w:rsidR="001E5E33" w:rsidRDefault="001E5E33">
          <w:pPr>
            <w:pStyle w:val="itu"/>
          </w:pPr>
          <w:smartTag w:uri="urn:schemas-microsoft-com:office:smarttags" w:element="country-region">
            <w:smartTag w:uri="urn:schemas-microsoft-com:office:smarttags" w:element="place">
              <w:r>
                <w:t>Switzerland</w:t>
              </w:r>
            </w:smartTag>
          </w:smartTag>
        </w:p>
      </w:tc>
      <w:tc>
        <w:tcPr>
          <w:tcW w:w="1583" w:type="pct"/>
        </w:tcPr>
        <w:p w:rsidR="001E5E33" w:rsidRDefault="001E5E33">
          <w:pPr>
            <w:pStyle w:val="itu"/>
          </w:pPr>
          <w:r>
            <w:tab/>
            <w:t>Gr4:</w:t>
          </w:r>
          <w:r>
            <w:tab/>
            <w:t>+41 22 730 65 00</w:t>
          </w:r>
        </w:p>
      </w:tc>
      <w:tc>
        <w:tcPr>
          <w:tcW w:w="1224" w:type="pct"/>
        </w:tcPr>
        <w:p w:rsidR="001E5E33" w:rsidRDefault="001E5E33">
          <w:pPr>
            <w:pStyle w:val="itu"/>
          </w:pPr>
        </w:p>
      </w:tc>
      <w:tc>
        <w:tcPr>
          <w:tcW w:w="1131" w:type="pct"/>
        </w:tcPr>
        <w:p w:rsidR="001E5E33" w:rsidRDefault="001E5E33">
          <w:pPr>
            <w:pStyle w:val="itu"/>
          </w:pPr>
        </w:p>
      </w:tc>
    </w:tr>
  </w:tbl>
  <w:p w:rsidR="001E5E33" w:rsidRPr="00677437" w:rsidRDefault="001E5E33">
    <w:pPr>
      <w:spacing w:before="0"/>
      <w:rPr>
        <w:sz w:val="10"/>
        <w:szCs w:val="10"/>
        <w:lang w:val="es-ES_tradn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5E33" w:rsidRDefault="001E5E33">
      <w:r>
        <w:t>____________________</w:t>
      </w:r>
    </w:p>
  </w:footnote>
  <w:footnote w:type="continuationSeparator" w:id="0">
    <w:p w:rsidR="001E5E33" w:rsidRDefault="001E5E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E33" w:rsidRPr="001E5E33" w:rsidRDefault="001E5E33" w:rsidP="007D0BC8">
    <w:pPr>
      <w:pStyle w:val="Header"/>
      <w:spacing w:after="360"/>
      <w:rPr>
        <w:bCs/>
      </w:rPr>
    </w:pPr>
    <w:r>
      <w:t xml:space="preserve">-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A7E3E">
      <w:rPr>
        <w:rStyle w:val="PageNumber"/>
        <w:noProof/>
      </w:rPr>
      <w:t>2</w:t>
    </w:r>
    <w:r>
      <w:rPr>
        <w:rStyle w:val="PageNumber"/>
      </w:rPr>
      <w:fldChar w:fldCharType="end"/>
    </w:r>
    <w:r>
      <w:t xml:space="preserve"> </w:t>
    </w:r>
    <w:r>
      <w:rPr>
        <w:lang w:val="en-US"/>
      </w:rPr>
      <w:t>-</w:t>
    </w:r>
    <w:r>
      <w:br/>
    </w:r>
    <w:r>
      <w:rPr>
        <w:lang w:val="en-US"/>
      </w:rPr>
      <w:t>CACE/</w:t>
    </w:r>
    <w:r w:rsidR="007D0BC8">
      <w:t>574</w:t>
    </w:r>
    <w:r>
      <w:t>-</w:t>
    </w:r>
    <w:r>
      <w:rPr>
        <w:lang w:val="en-US"/>
      </w:rPr>
      <w:t>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001363"/>
    <w:multiLevelType w:val="hybridMultilevel"/>
    <w:tmpl w:val="D85CFECE"/>
    <w:lvl w:ilvl="0" w:tplc="A6AE0770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E125357"/>
    <w:multiLevelType w:val="hybridMultilevel"/>
    <w:tmpl w:val="FF142BBE"/>
    <w:lvl w:ilvl="0" w:tplc="109A2A1A">
      <w:start w:val="1"/>
      <w:numFmt w:val="bullet"/>
      <w:lvlText w:val=""/>
      <w:lvlJc w:val="left"/>
      <w:pPr>
        <w:tabs>
          <w:tab w:val="num" w:pos="2588"/>
        </w:tabs>
        <w:ind w:left="2588" w:hanging="360"/>
      </w:pPr>
      <w:rPr>
        <w:rFonts w:ascii="Symbol" w:hAnsi="Symbol" w:cs="Times New Roman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9A2A1A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 w:hint="default"/>
        <w:color w:val="auto"/>
        <w:sz w:val="18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24D0AC2"/>
    <w:multiLevelType w:val="hybridMultilevel"/>
    <w:tmpl w:val="C134A400"/>
    <w:lvl w:ilvl="0" w:tplc="8E420672">
      <w:start w:val="9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activeWritingStyle w:appName="MSWord" w:lang="ru-RU" w:vendorID="1" w:dllVersion="512" w:checkStyle="1"/>
  <w:stylePaneFormatFilter w:val="3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PaneSortMethod w:val="000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645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FC0"/>
    <w:rsid w:val="00010C54"/>
    <w:rsid w:val="00096425"/>
    <w:rsid w:val="000B10C8"/>
    <w:rsid w:val="000D5B62"/>
    <w:rsid w:val="000D6834"/>
    <w:rsid w:val="00110191"/>
    <w:rsid w:val="00121163"/>
    <w:rsid w:val="0013022B"/>
    <w:rsid w:val="00133BB7"/>
    <w:rsid w:val="00144BCE"/>
    <w:rsid w:val="00193C5A"/>
    <w:rsid w:val="001A0399"/>
    <w:rsid w:val="001D470B"/>
    <w:rsid w:val="001E5E33"/>
    <w:rsid w:val="002032A1"/>
    <w:rsid w:val="00254822"/>
    <w:rsid w:val="00284811"/>
    <w:rsid w:val="00331892"/>
    <w:rsid w:val="00363199"/>
    <w:rsid w:val="003847D0"/>
    <w:rsid w:val="003871FD"/>
    <w:rsid w:val="003A58DA"/>
    <w:rsid w:val="003D73A3"/>
    <w:rsid w:val="004560C0"/>
    <w:rsid w:val="004766D6"/>
    <w:rsid w:val="00491614"/>
    <w:rsid w:val="004B2FC0"/>
    <w:rsid w:val="004F2963"/>
    <w:rsid w:val="00534C20"/>
    <w:rsid w:val="00581B12"/>
    <w:rsid w:val="0058238C"/>
    <w:rsid w:val="0059131C"/>
    <w:rsid w:val="005B0E4B"/>
    <w:rsid w:val="005C0F6C"/>
    <w:rsid w:val="005F312C"/>
    <w:rsid w:val="00677437"/>
    <w:rsid w:val="006C2522"/>
    <w:rsid w:val="006C391F"/>
    <w:rsid w:val="00701E37"/>
    <w:rsid w:val="00713C81"/>
    <w:rsid w:val="00746342"/>
    <w:rsid w:val="007A33BD"/>
    <w:rsid w:val="007D0BC8"/>
    <w:rsid w:val="007F3D02"/>
    <w:rsid w:val="00824214"/>
    <w:rsid w:val="00843333"/>
    <w:rsid w:val="008441B9"/>
    <w:rsid w:val="00845023"/>
    <w:rsid w:val="00845D08"/>
    <w:rsid w:val="008C137D"/>
    <w:rsid w:val="008F1930"/>
    <w:rsid w:val="00950C9B"/>
    <w:rsid w:val="0096730C"/>
    <w:rsid w:val="00976781"/>
    <w:rsid w:val="00997A21"/>
    <w:rsid w:val="009B0DE0"/>
    <w:rsid w:val="009D4316"/>
    <w:rsid w:val="00AC48E0"/>
    <w:rsid w:val="00AD6B14"/>
    <w:rsid w:val="00AF44F0"/>
    <w:rsid w:val="00B264DE"/>
    <w:rsid w:val="00B477A0"/>
    <w:rsid w:val="00B84155"/>
    <w:rsid w:val="00BA0623"/>
    <w:rsid w:val="00BB4971"/>
    <w:rsid w:val="00BC05DF"/>
    <w:rsid w:val="00BE6BBC"/>
    <w:rsid w:val="00C211FE"/>
    <w:rsid w:val="00C30644"/>
    <w:rsid w:val="00C4123B"/>
    <w:rsid w:val="00C82EBD"/>
    <w:rsid w:val="00C87401"/>
    <w:rsid w:val="00C90599"/>
    <w:rsid w:val="00C907D8"/>
    <w:rsid w:val="00CA209C"/>
    <w:rsid w:val="00CC0BF5"/>
    <w:rsid w:val="00CF1596"/>
    <w:rsid w:val="00CF5776"/>
    <w:rsid w:val="00D131C9"/>
    <w:rsid w:val="00D17AD7"/>
    <w:rsid w:val="00DA4001"/>
    <w:rsid w:val="00DD0B9D"/>
    <w:rsid w:val="00DD0EF0"/>
    <w:rsid w:val="00DD4F64"/>
    <w:rsid w:val="00DF2158"/>
    <w:rsid w:val="00E1009F"/>
    <w:rsid w:val="00E4088C"/>
    <w:rsid w:val="00E67DC3"/>
    <w:rsid w:val="00E706BE"/>
    <w:rsid w:val="00E923D0"/>
    <w:rsid w:val="00E9408B"/>
    <w:rsid w:val="00EA799C"/>
    <w:rsid w:val="00EC72B7"/>
    <w:rsid w:val="00EE0406"/>
    <w:rsid w:val="00F0216D"/>
    <w:rsid w:val="00F36E7F"/>
    <w:rsid w:val="00F71638"/>
    <w:rsid w:val="00F8117D"/>
    <w:rsid w:val="00F87F92"/>
    <w:rsid w:val="00F92A98"/>
    <w:rsid w:val="00FA7E3E"/>
    <w:rsid w:val="00FE6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64513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50C9B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976781"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qFormat/>
    <w:rsid w:val="00976781"/>
    <w:pPr>
      <w:spacing w:before="240"/>
      <w:outlineLvl w:val="1"/>
    </w:pPr>
  </w:style>
  <w:style w:type="paragraph" w:styleId="Heading3">
    <w:name w:val="heading 3"/>
    <w:basedOn w:val="Heading1"/>
    <w:next w:val="Normal"/>
    <w:qFormat/>
    <w:rsid w:val="00976781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976781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976781"/>
    <w:pPr>
      <w:outlineLvl w:val="4"/>
    </w:pPr>
  </w:style>
  <w:style w:type="paragraph" w:styleId="Heading6">
    <w:name w:val="heading 6"/>
    <w:basedOn w:val="Heading4"/>
    <w:next w:val="Normal"/>
    <w:qFormat/>
    <w:rsid w:val="00976781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976781"/>
    <w:pPr>
      <w:outlineLvl w:val="6"/>
    </w:pPr>
  </w:style>
  <w:style w:type="paragraph" w:styleId="Heading8">
    <w:name w:val="heading 8"/>
    <w:basedOn w:val="Heading6"/>
    <w:next w:val="Normal"/>
    <w:qFormat/>
    <w:rsid w:val="00976781"/>
    <w:pPr>
      <w:outlineLvl w:val="7"/>
    </w:pPr>
  </w:style>
  <w:style w:type="paragraph" w:styleId="Heading9">
    <w:name w:val="heading 9"/>
    <w:basedOn w:val="Heading6"/>
    <w:next w:val="Normal"/>
    <w:qFormat/>
    <w:rsid w:val="00976781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title">
    <w:name w:val="Annex title"/>
    <w:basedOn w:val="Normal"/>
    <w:next w:val="Normal"/>
    <w:link w:val="AnnextitleChar"/>
    <w:rsid w:val="00950C9B"/>
    <w:pPr>
      <w:keepNext/>
      <w:keepLines/>
      <w:spacing w:before="360"/>
      <w:jc w:val="center"/>
    </w:pPr>
    <w:rPr>
      <w:b/>
      <w:sz w:val="26"/>
    </w:rPr>
  </w:style>
  <w:style w:type="paragraph" w:customStyle="1" w:styleId="Reasons">
    <w:name w:val="Reasons"/>
    <w:basedOn w:val="Normal"/>
    <w:qFormat/>
    <w:rsid w:val="00E9408B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sz w:val="24"/>
      <w:lang w:val="en-US"/>
    </w:rPr>
  </w:style>
  <w:style w:type="paragraph" w:customStyle="1" w:styleId="AppendixNotitle">
    <w:name w:val="Appendix_No &amp; title"/>
    <w:basedOn w:val="Annextitle"/>
    <w:next w:val="Normal"/>
    <w:rsid w:val="00976781"/>
  </w:style>
  <w:style w:type="paragraph" w:customStyle="1" w:styleId="Figure">
    <w:name w:val="Figure"/>
    <w:basedOn w:val="Normal"/>
    <w:next w:val="FigureNotitle"/>
    <w:rsid w:val="00976781"/>
    <w:pPr>
      <w:keepNext/>
      <w:keepLines/>
      <w:spacing w:before="240" w:after="120"/>
      <w:jc w:val="center"/>
    </w:pPr>
  </w:style>
  <w:style w:type="character" w:customStyle="1" w:styleId="Appdef">
    <w:name w:val="App_def"/>
    <w:basedOn w:val="DefaultParagraphFont"/>
    <w:rsid w:val="00976781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976781"/>
  </w:style>
  <w:style w:type="paragraph" w:customStyle="1" w:styleId="FigureNotitle">
    <w:name w:val="Figure_No &amp; title"/>
    <w:basedOn w:val="Normal"/>
    <w:next w:val="Normal"/>
    <w:rsid w:val="00976781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976781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976781"/>
    <w:rPr>
      <w:b w:val="0"/>
    </w:rPr>
  </w:style>
  <w:style w:type="paragraph" w:customStyle="1" w:styleId="ASN1">
    <w:name w:val="ASN.1"/>
    <w:basedOn w:val="Normal"/>
    <w:rsid w:val="00976781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976781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"/>
    <w:rsid w:val="00976781"/>
    <w:pPr>
      <w:spacing w:before="480"/>
      <w:jc w:val="center"/>
    </w:pPr>
    <w:rPr>
      <w:b/>
      <w:sz w:val="26"/>
    </w:rPr>
  </w:style>
  <w:style w:type="paragraph" w:customStyle="1" w:styleId="ArtNo">
    <w:name w:val="Art_No"/>
    <w:basedOn w:val="Normal"/>
    <w:next w:val="Arttitle"/>
    <w:rsid w:val="00976781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"/>
    <w:rsid w:val="00976781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976781"/>
  </w:style>
  <w:style w:type="paragraph" w:customStyle="1" w:styleId="Call">
    <w:name w:val="Call"/>
    <w:basedOn w:val="Normal"/>
    <w:next w:val="Normal"/>
    <w:rsid w:val="00976781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976781"/>
    <w:pPr>
      <w:keepNext/>
      <w:keepLines/>
      <w:spacing w:before="480"/>
      <w:jc w:val="center"/>
    </w:pPr>
    <w:rPr>
      <w:b/>
      <w:caps/>
      <w:sz w:val="26"/>
    </w:rPr>
  </w:style>
  <w:style w:type="paragraph" w:customStyle="1" w:styleId="Chaptitle">
    <w:name w:val="Chap_title"/>
    <w:basedOn w:val="Normal"/>
    <w:next w:val="Normal"/>
    <w:rsid w:val="00976781"/>
    <w:pPr>
      <w:keepNext/>
      <w:keepLines/>
      <w:spacing w:before="240"/>
      <w:jc w:val="center"/>
    </w:pPr>
    <w:rPr>
      <w:b/>
      <w:sz w:val="26"/>
    </w:rPr>
  </w:style>
  <w:style w:type="character" w:styleId="PageNumber">
    <w:name w:val="page number"/>
    <w:basedOn w:val="DefaultParagraphFont"/>
    <w:rsid w:val="00976781"/>
  </w:style>
  <w:style w:type="paragraph" w:customStyle="1" w:styleId="RecNoBR">
    <w:name w:val="Rec_No_BR"/>
    <w:basedOn w:val="Normal"/>
    <w:next w:val="Rectitle"/>
    <w:rsid w:val="00976781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Normal"/>
    <w:next w:val="Normal"/>
    <w:link w:val="RectitleChar"/>
    <w:rsid w:val="00976781"/>
    <w:pPr>
      <w:keepNext/>
      <w:keepLines/>
      <w:spacing w:before="360"/>
      <w:jc w:val="center"/>
    </w:pPr>
    <w:rPr>
      <w:b/>
      <w:sz w:val="26"/>
    </w:rPr>
  </w:style>
  <w:style w:type="paragraph" w:customStyle="1" w:styleId="QuestionNoBR">
    <w:name w:val="Question_No_BR"/>
    <w:basedOn w:val="RecNoBR"/>
    <w:next w:val="Questiontitle"/>
    <w:rsid w:val="00976781"/>
  </w:style>
  <w:style w:type="paragraph" w:customStyle="1" w:styleId="Questiontitle">
    <w:name w:val="Question_title"/>
    <w:basedOn w:val="Rectitle"/>
    <w:next w:val="Questionref"/>
    <w:rsid w:val="00976781"/>
  </w:style>
  <w:style w:type="paragraph" w:customStyle="1" w:styleId="Questionref">
    <w:name w:val="Question_ref"/>
    <w:basedOn w:val="Recref"/>
    <w:next w:val="Questiondate"/>
    <w:rsid w:val="00976781"/>
  </w:style>
  <w:style w:type="paragraph" w:customStyle="1" w:styleId="Recref">
    <w:name w:val="Rec_ref"/>
    <w:basedOn w:val="Normal"/>
    <w:next w:val="Recdate"/>
    <w:rsid w:val="00976781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Normal"/>
    <w:next w:val="Normal"/>
    <w:rsid w:val="00976781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</w:style>
  <w:style w:type="paragraph" w:customStyle="1" w:styleId="Questiondate">
    <w:name w:val="Question_date"/>
    <w:basedOn w:val="Recdate"/>
    <w:next w:val="Normal"/>
    <w:rsid w:val="00976781"/>
  </w:style>
  <w:style w:type="character" w:styleId="EndnoteReference">
    <w:name w:val="endnote reference"/>
    <w:basedOn w:val="DefaultParagraphFont"/>
    <w:semiHidden/>
    <w:rsid w:val="00976781"/>
    <w:rPr>
      <w:vertAlign w:val="superscript"/>
    </w:rPr>
  </w:style>
  <w:style w:type="paragraph" w:customStyle="1" w:styleId="enumlev1">
    <w:name w:val="enumlev1"/>
    <w:basedOn w:val="Normal"/>
    <w:link w:val="enumlev1Char"/>
    <w:rsid w:val="00976781"/>
    <w:pPr>
      <w:spacing w:before="80"/>
      <w:ind w:left="794" w:hanging="794"/>
    </w:pPr>
  </w:style>
  <w:style w:type="paragraph" w:customStyle="1" w:styleId="enumlev2">
    <w:name w:val="enumlev2"/>
    <w:basedOn w:val="enumlev1"/>
    <w:rsid w:val="00976781"/>
    <w:pPr>
      <w:ind w:left="1191" w:hanging="397"/>
    </w:pPr>
  </w:style>
  <w:style w:type="paragraph" w:customStyle="1" w:styleId="enumlev3">
    <w:name w:val="enumlev3"/>
    <w:basedOn w:val="enumlev2"/>
    <w:rsid w:val="00976781"/>
    <w:pPr>
      <w:ind w:left="1588"/>
    </w:pPr>
  </w:style>
  <w:style w:type="paragraph" w:customStyle="1" w:styleId="Equation">
    <w:name w:val="Equation"/>
    <w:basedOn w:val="Normal"/>
    <w:rsid w:val="00976781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976781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976781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976781"/>
  </w:style>
  <w:style w:type="paragraph" w:customStyle="1" w:styleId="Reptitle">
    <w:name w:val="Rep_title"/>
    <w:basedOn w:val="Rectitle"/>
    <w:next w:val="Repref"/>
    <w:rsid w:val="00976781"/>
  </w:style>
  <w:style w:type="paragraph" w:customStyle="1" w:styleId="Repref">
    <w:name w:val="Rep_ref"/>
    <w:basedOn w:val="Recref"/>
    <w:next w:val="Repdate"/>
    <w:rsid w:val="00976781"/>
  </w:style>
  <w:style w:type="paragraph" w:customStyle="1" w:styleId="Repdate">
    <w:name w:val="Rep_date"/>
    <w:basedOn w:val="Recdate"/>
    <w:next w:val="Normal"/>
    <w:rsid w:val="00976781"/>
  </w:style>
  <w:style w:type="paragraph" w:customStyle="1" w:styleId="ResNoBR">
    <w:name w:val="Res_No_BR"/>
    <w:basedOn w:val="RecNoBR"/>
    <w:next w:val="Restitle"/>
    <w:rsid w:val="00976781"/>
  </w:style>
  <w:style w:type="paragraph" w:customStyle="1" w:styleId="Restitle">
    <w:name w:val="Res_title"/>
    <w:basedOn w:val="Rectitle"/>
    <w:next w:val="Resref"/>
    <w:rsid w:val="00976781"/>
  </w:style>
  <w:style w:type="paragraph" w:customStyle="1" w:styleId="Resref">
    <w:name w:val="Res_ref"/>
    <w:basedOn w:val="Recref"/>
    <w:next w:val="Resdate"/>
    <w:rsid w:val="00976781"/>
  </w:style>
  <w:style w:type="paragraph" w:customStyle="1" w:styleId="Resdate">
    <w:name w:val="Res_date"/>
    <w:basedOn w:val="Recdate"/>
    <w:next w:val="Normal"/>
    <w:rsid w:val="00976781"/>
  </w:style>
  <w:style w:type="paragraph" w:customStyle="1" w:styleId="Section1">
    <w:name w:val="Section_1"/>
    <w:basedOn w:val="Normal"/>
    <w:next w:val="Normal"/>
    <w:rsid w:val="00976781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Normal"/>
    <w:next w:val="Normal"/>
    <w:rsid w:val="00976781"/>
    <w:pPr>
      <w:keepLines/>
      <w:spacing w:before="240" w:after="120"/>
      <w:jc w:val="center"/>
    </w:pPr>
  </w:style>
  <w:style w:type="paragraph" w:styleId="Footer">
    <w:name w:val="footer"/>
    <w:basedOn w:val="Normal"/>
    <w:link w:val="FooterChar"/>
    <w:rsid w:val="00976781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976781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semiHidden/>
    <w:rsid w:val="00976781"/>
    <w:rPr>
      <w:position w:val="6"/>
      <w:sz w:val="16"/>
    </w:rPr>
  </w:style>
  <w:style w:type="paragraph" w:styleId="FootnoteText">
    <w:name w:val="footnote text"/>
    <w:basedOn w:val="Note"/>
    <w:semiHidden/>
    <w:rsid w:val="00976781"/>
    <w:pPr>
      <w:keepLines/>
      <w:tabs>
        <w:tab w:val="left" w:pos="255"/>
      </w:tabs>
      <w:spacing w:after="120"/>
      <w:ind w:left="255" w:hanging="255"/>
    </w:pPr>
    <w:rPr>
      <w:sz w:val="20"/>
    </w:rPr>
  </w:style>
  <w:style w:type="paragraph" w:customStyle="1" w:styleId="Note">
    <w:name w:val="Note"/>
    <w:basedOn w:val="Normal"/>
    <w:rsid w:val="00976781"/>
    <w:pPr>
      <w:spacing w:before="80"/>
    </w:pPr>
  </w:style>
  <w:style w:type="paragraph" w:styleId="Header">
    <w:name w:val="header"/>
    <w:basedOn w:val="Normal"/>
    <w:rsid w:val="00976781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rsid w:val="00976781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976781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976781"/>
  </w:style>
  <w:style w:type="paragraph" w:styleId="Index2">
    <w:name w:val="index 2"/>
    <w:basedOn w:val="Normal"/>
    <w:next w:val="Normal"/>
    <w:semiHidden/>
    <w:rsid w:val="00976781"/>
    <w:pPr>
      <w:ind w:left="283"/>
    </w:pPr>
  </w:style>
  <w:style w:type="paragraph" w:styleId="Index3">
    <w:name w:val="index 3"/>
    <w:basedOn w:val="Normal"/>
    <w:next w:val="Normal"/>
    <w:semiHidden/>
    <w:rsid w:val="00976781"/>
    <w:pPr>
      <w:ind w:left="566"/>
    </w:pPr>
  </w:style>
  <w:style w:type="paragraph" w:customStyle="1" w:styleId="Section2">
    <w:name w:val="Section_2"/>
    <w:basedOn w:val="Normal"/>
    <w:next w:val="Normal"/>
    <w:rsid w:val="00976781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976781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Normal"/>
    <w:next w:val="Tabletext"/>
    <w:rsid w:val="00976781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rsid w:val="00976781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NoBR">
    <w:name w:val="Table_No_BR"/>
    <w:basedOn w:val="Normal"/>
    <w:next w:val="TabletitleBR"/>
    <w:rsid w:val="00976781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976781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976781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976781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976781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Normal"/>
    <w:next w:val="Partref"/>
    <w:rsid w:val="00976781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Partref">
    <w:name w:val="Part_ref"/>
    <w:basedOn w:val="Normal"/>
    <w:next w:val="Parttitle"/>
    <w:rsid w:val="00976781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"/>
    <w:rsid w:val="00976781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RecNo">
    <w:name w:val="Rec_No"/>
    <w:basedOn w:val="Normal"/>
    <w:next w:val="Rectitle"/>
    <w:rsid w:val="00976781"/>
    <w:pPr>
      <w:keepNext/>
      <w:keepLines/>
      <w:spacing w:before="0"/>
    </w:pPr>
    <w:rPr>
      <w:b/>
      <w:sz w:val="26"/>
    </w:rPr>
  </w:style>
  <w:style w:type="paragraph" w:customStyle="1" w:styleId="QuestionNo">
    <w:name w:val="Question_No"/>
    <w:basedOn w:val="RecNo"/>
    <w:next w:val="Questiontitle"/>
    <w:rsid w:val="00976781"/>
  </w:style>
  <w:style w:type="character" w:customStyle="1" w:styleId="Recdef">
    <w:name w:val="Rec_def"/>
    <w:basedOn w:val="DefaultParagraphFont"/>
    <w:rsid w:val="00976781"/>
    <w:rPr>
      <w:b/>
    </w:rPr>
  </w:style>
  <w:style w:type="paragraph" w:customStyle="1" w:styleId="Reftext">
    <w:name w:val="Ref_text"/>
    <w:basedOn w:val="Normal"/>
    <w:rsid w:val="00976781"/>
    <w:pPr>
      <w:ind w:left="794" w:hanging="794"/>
    </w:pPr>
  </w:style>
  <w:style w:type="paragraph" w:customStyle="1" w:styleId="Reftitle">
    <w:name w:val="Ref_title"/>
    <w:basedOn w:val="Normal"/>
    <w:next w:val="Reftext"/>
    <w:rsid w:val="00976781"/>
    <w:pPr>
      <w:spacing w:before="480"/>
      <w:jc w:val="center"/>
    </w:pPr>
    <w:rPr>
      <w:b/>
    </w:rPr>
  </w:style>
  <w:style w:type="paragraph" w:customStyle="1" w:styleId="RepNo">
    <w:name w:val="Rep_No"/>
    <w:basedOn w:val="RecNo"/>
    <w:next w:val="Reptitle"/>
    <w:rsid w:val="00976781"/>
  </w:style>
  <w:style w:type="character" w:customStyle="1" w:styleId="Resdef">
    <w:name w:val="Res_def"/>
    <w:basedOn w:val="DefaultParagraphFont"/>
    <w:rsid w:val="00976781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976781"/>
  </w:style>
  <w:style w:type="paragraph" w:customStyle="1" w:styleId="SectionNo">
    <w:name w:val="Section_No"/>
    <w:basedOn w:val="Normal"/>
    <w:next w:val="Sectiontitle"/>
    <w:rsid w:val="00976781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Sectiontitle">
    <w:name w:val="Section_title"/>
    <w:basedOn w:val="Normal"/>
    <w:next w:val="Normal"/>
    <w:rsid w:val="00976781"/>
    <w:pPr>
      <w:keepNext/>
      <w:keepLines/>
      <w:spacing w:before="480" w:after="280"/>
      <w:jc w:val="center"/>
    </w:pPr>
    <w:rPr>
      <w:b/>
      <w:sz w:val="26"/>
    </w:rPr>
  </w:style>
  <w:style w:type="paragraph" w:customStyle="1" w:styleId="Source">
    <w:name w:val="Source"/>
    <w:basedOn w:val="Normal"/>
    <w:next w:val="Normal"/>
    <w:rsid w:val="00976781"/>
    <w:pPr>
      <w:spacing w:before="840" w:after="20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976781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976781"/>
    <w:rPr>
      <w:b/>
      <w:color w:val="auto"/>
      <w:sz w:val="20"/>
    </w:rPr>
  </w:style>
  <w:style w:type="paragraph" w:customStyle="1" w:styleId="Tablelegend">
    <w:name w:val="Table_legend"/>
    <w:basedOn w:val="Normal"/>
    <w:rsid w:val="00976781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</w:style>
  <w:style w:type="paragraph" w:customStyle="1" w:styleId="Tableref">
    <w:name w:val="Table_ref"/>
    <w:basedOn w:val="Normal"/>
    <w:next w:val="TabletitleBR"/>
    <w:rsid w:val="00976781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976781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976781"/>
  </w:style>
  <w:style w:type="paragraph" w:customStyle="1" w:styleId="Title3">
    <w:name w:val="Title 3"/>
    <w:basedOn w:val="Title2"/>
    <w:next w:val="Title4"/>
    <w:rsid w:val="00976781"/>
    <w:rPr>
      <w:caps w:val="0"/>
    </w:rPr>
  </w:style>
  <w:style w:type="paragraph" w:customStyle="1" w:styleId="Title4">
    <w:name w:val="Title 4"/>
    <w:basedOn w:val="Title3"/>
    <w:next w:val="Heading1"/>
    <w:rsid w:val="00AD6B14"/>
    <w:pPr>
      <w:spacing w:before="480" w:after="480"/>
    </w:pPr>
    <w:rPr>
      <w:b/>
      <w:sz w:val="22"/>
    </w:rPr>
  </w:style>
  <w:style w:type="paragraph" w:customStyle="1" w:styleId="toc0">
    <w:name w:val="toc 0"/>
    <w:basedOn w:val="Normal"/>
    <w:next w:val="TOC1"/>
    <w:rsid w:val="00976781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rsid w:val="00976781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rsid w:val="00976781"/>
    <w:pPr>
      <w:spacing w:before="80"/>
      <w:ind w:left="1531" w:hanging="851"/>
    </w:pPr>
  </w:style>
  <w:style w:type="paragraph" w:styleId="TOC3">
    <w:name w:val="toc 3"/>
    <w:basedOn w:val="TOC2"/>
    <w:semiHidden/>
    <w:rsid w:val="00976781"/>
  </w:style>
  <w:style w:type="paragraph" w:styleId="TOC4">
    <w:name w:val="toc 4"/>
    <w:basedOn w:val="TOC3"/>
    <w:semiHidden/>
    <w:rsid w:val="00976781"/>
  </w:style>
  <w:style w:type="paragraph" w:styleId="TOC5">
    <w:name w:val="toc 5"/>
    <w:basedOn w:val="TOC4"/>
    <w:semiHidden/>
    <w:rsid w:val="00976781"/>
  </w:style>
  <w:style w:type="paragraph" w:styleId="TOC6">
    <w:name w:val="toc 6"/>
    <w:basedOn w:val="TOC4"/>
    <w:semiHidden/>
    <w:rsid w:val="00976781"/>
  </w:style>
  <w:style w:type="paragraph" w:styleId="TOC7">
    <w:name w:val="toc 7"/>
    <w:basedOn w:val="TOC4"/>
    <w:semiHidden/>
    <w:rsid w:val="00976781"/>
  </w:style>
  <w:style w:type="paragraph" w:styleId="TOC8">
    <w:name w:val="toc 8"/>
    <w:basedOn w:val="TOC4"/>
    <w:semiHidden/>
    <w:rsid w:val="00976781"/>
  </w:style>
  <w:style w:type="paragraph" w:customStyle="1" w:styleId="FiguretitleBR">
    <w:name w:val="Figure_title_BR"/>
    <w:basedOn w:val="TabletitleBR"/>
    <w:next w:val="Figurewithouttitle"/>
    <w:rsid w:val="00976781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976781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976781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reau">
    <w:name w:val="Bureau"/>
    <w:basedOn w:val="Normal"/>
    <w:rsid w:val="00976781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">
    <w:name w:val="Table_Title"/>
    <w:basedOn w:val="Normal"/>
    <w:next w:val="Normal"/>
    <w:rsid w:val="00976781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paragraph" w:styleId="BodyTextIndent2">
    <w:name w:val="Body Text Indent 2"/>
    <w:basedOn w:val="Normal"/>
    <w:rsid w:val="00976781"/>
    <w:pPr>
      <w:tabs>
        <w:tab w:val="clear" w:pos="794"/>
        <w:tab w:val="clear" w:pos="1191"/>
        <w:tab w:val="clear" w:pos="1588"/>
        <w:tab w:val="clear" w:pos="1985"/>
        <w:tab w:val="left" w:pos="709"/>
      </w:tabs>
      <w:overflowPunct/>
      <w:autoSpaceDE/>
      <w:autoSpaceDN/>
      <w:adjustRightInd/>
      <w:spacing w:before="240"/>
      <w:ind w:left="1440" w:hanging="1440"/>
      <w:textAlignment w:val="auto"/>
    </w:pPr>
    <w:rPr>
      <w:sz w:val="24"/>
      <w:lang w:val="en-GB"/>
    </w:rPr>
  </w:style>
  <w:style w:type="paragraph" w:customStyle="1" w:styleId="Annex">
    <w:name w:val="Annex_#"/>
    <w:basedOn w:val="Normal"/>
    <w:next w:val="Normal"/>
    <w:rsid w:val="00976781"/>
    <w:pPr>
      <w:keepNext/>
      <w:keepLines/>
      <w:overflowPunct/>
      <w:autoSpaceDE/>
      <w:autoSpaceDN/>
      <w:adjustRightInd/>
      <w:spacing w:before="480" w:after="80"/>
      <w:jc w:val="center"/>
      <w:textAlignment w:val="auto"/>
    </w:pPr>
    <w:rPr>
      <w:caps/>
      <w:sz w:val="24"/>
      <w:lang w:val="en-GB"/>
    </w:rPr>
  </w:style>
  <w:style w:type="paragraph" w:customStyle="1" w:styleId="AnnexNo">
    <w:name w:val="Annex_No"/>
    <w:basedOn w:val="Normal"/>
    <w:next w:val="Normal"/>
    <w:autoRedefine/>
    <w:rsid w:val="00284811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  <w:jc w:val="center"/>
    </w:pPr>
    <w:rPr>
      <w:caps/>
      <w:sz w:val="26"/>
      <w:lang w:val="en-GB"/>
    </w:rPr>
  </w:style>
  <w:style w:type="paragraph" w:customStyle="1" w:styleId="Normalaftertitle">
    <w:name w:val="Normal after title"/>
    <w:basedOn w:val="Normal"/>
    <w:next w:val="Normal"/>
    <w:rsid w:val="00976781"/>
    <w:pPr>
      <w:overflowPunct/>
      <w:autoSpaceDE/>
      <w:autoSpaceDN/>
      <w:adjustRightInd/>
      <w:spacing w:before="240"/>
      <w:textAlignment w:val="auto"/>
    </w:pPr>
    <w:rPr>
      <w:lang w:val="en-GB"/>
    </w:rPr>
  </w:style>
  <w:style w:type="character" w:customStyle="1" w:styleId="RectitleChar">
    <w:name w:val="Rec_title Char"/>
    <w:basedOn w:val="DefaultParagraphFont"/>
    <w:link w:val="Rectitle"/>
    <w:rsid w:val="00976781"/>
    <w:rPr>
      <w:b/>
      <w:sz w:val="26"/>
      <w:lang w:val="ru-RU" w:eastAsia="en-US" w:bidi="ar-SA"/>
    </w:rPr>
  </w:style>
  <w:style w:type="character" w:customStyle="1" w:styleId="enumlev1Char">
    <w:name w:val="enumlev1 Char"/>
    <w:basedOn w:val="DefaultParagraphFont"/>
    <w:link w:val="enumlev1"/>
    <w:rsid w:val="009D4316"/>
    <w:rPr>
      <w:sz w:val="22"/>
      <w:lang w:val="ru-RU" w:eastAsia="en-US" w:bidi="ar-SA"/>
    </w:rPr>
  </w:style>
  <w:style w:type="character" w:customStyle="1" w:styleId="Heading2Char">
    <w:name w:val="Heading 2 Char"/>
    <w:basedOn w:val="DefaultParagraphFont"/>
    <w:link w:val="Heading2"/>
    <w:rsid w:val="009D4316"/>
    <w:rPr>
      <w:b/>
      <w:sz w:val="22"/>
      <w:lang w:val="ru-RU" w:eastAsia="en-US" w:bidi="ar-SA"/>
    </w:rPr>
  </w:style>
  <w:style w:type="paragraph" w:styleId="NormalWeb">
    <w:name w:val="Normal (Web)"/>
    <w:basedOn w:val="Normal"/>
    <w:rsid w:val="009D4316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character" w:customStyle="1" w:styleId="Rectitle0">
    <w:name w:val="Rec_title Знак"/>
    <w:locked/>
    <w:rsid w:val="00BB4971"/>
    <w:rPr>
      <w:rFonts w:ascii="Times New Roman Bold" w:hAnsi="Times New Roman Bold"/>
      <w:b/>
      <w:sz w:val="26"/>
      <w:lang w:val="en-GB" w:eastAsia="en-US"/>
    </w:rPr>
  </w:style>
  <w:style w:type="character" w:customStyle="1" w:styleId="href">
    <w:name w:val="href"/>
    <w:uiPriority w:val="99"/>
    <w:rsid w:val="00BB4971"/>
  </w:style>
  <w:style w:type="character" w:customStyle="1" w:styleId="AnnextitleChar">
    <w:name w:val="Annex title Char"/>
    <w:basedOn w:val="DefaultParagraphFont"/>
    <w:link w:val="Annextitle"/>
    <w:rsid w:val="00950C9B"/>
    <w:rPr>
      <w:b/>
      <w:sz w:val="26"/>
      <w:lang w:val="ru-RU" w:eastAsia="en-US"/>
    </w:rPr>
  </w:style>
  <w:style w:type="paragraph" w:styleId="BalloonText">
    <w:name w:val="Balloon Text"/>
    <w:basedOn w:val="Normal"/>
    <w:link w:val="BalloonTextChar"/>
    <w:rsid w:val="005F312C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312C"/>
    <w:rPr>
      <w:rFonts w:ascii="Tahoma" w:hAnsi="Tahoma" w:cs="Tahoma"/>
      <w:sz w:val="16"/>
      <w:szCs w:val="16"/>
      <w:lang w:val="ru-RU" w:eastAsia="en-US"/>
    </w:rPr>
  </w:style>
  <w:style w:type="character" w:styleId="Hyperlink">
    <w:name w:val="Hyperlink"/>
    <w:basedOn w:val="DefaultParagraphFont"/>
    <w:rsid w:val="0028481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rsid w:val="00F71638"/>
    <w:rPr>
      <w:caps/>
      <w:noProof/>
      <w:sz w:val="16"/>
      <w:lang w:val="ru-R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50C9B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976781"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qFormat/>
    <w:rsid w:val="00976781"/>
    <w:pPr>
      <w:spacing w:before="240"/>
      <w:outlineLvl w:val="1"/>
    </w:pPr>
  </w:style>
  <w:style w:type="paragraph" w:styleId="Heading3">
    <w:name w:val="heading 3"/>
    <w:basedOn w:val="Heading1"/>
    <w:next w:val="Normal"/>
    <w:qFormat/>
    <w:rsid w:val="00976781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976781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976781"/>
    <w:pPr>
      <w:outlineLvl w:val="4"/>
    </w:pPr>
  </w:style>
  <w:style w:type="paragraph" w:styleId="Heading6">
    <w:name w:val="heading 6"/>
    <w:basedOn w:val="Heading4"/>
    <w:next w:val="Normal"/>
    <w:qFormat/>
    <w:rsid w:val="00976781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976781"/>
    <w:pPr>
      <w:outlineLvl w:val="6"/>
    </w:pPr>
  </w:style>
  <w:style w:type="paragraph" w:styleId="Heading8">
    <w:name w:val="heading 8"/>
    <w:basedOn w:val="Heading6"/>
    <w:next w:val="Normal"/>
    <w:qFormat/>
    <w:rsid w:val="00976781"/>
    <w:pPr>
      <w:outlineLvl w:val="7"/>
    </w:pPr>
  </w:style>
  <w:style w:type="paragraph" w:styleId="Heading9">
    <w:name w:val="heading 9"/>
    <w:basedOn w:val="Heading6"/>
    <w:next w:val="Normal"/>
    <w:qFormat/>
    <w:rsid w:val="00976781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title">
    <w:name w:val="Annex title"/>
    <w:basedOn w:val="Normal"/>
    <w:next w:val="Normal"/>
    <w:link w:val="AnnextitleChar"/>
    <w:rsid w:val="00950C9B"/>
    <w:pPr>
      <w:keepNext/>
      <w:keepLines/>
      <w:spacing w:before="360"/>
      <w:jc w:val="center"/>
    </w:pPr>
    <w:rPr>
      <w:b/>
      <w:sz w:val="26"/>
    </w:rPr>
  </w:style>
  <w:style w:type="paragraph" w:customStyle="1" w:styleId="Reasons">
    <w:name w:val="Reasons"/>
    <w:basedOn w:val="Normal"/>
    <w:qFormat/>
    <w:rsid w:val="00E9408B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sz w:val="24"/>
      <w:lang w:val="en-US"/>
    </w:rPr>
  </w:style>
  <w:style w:type="paragraph" w:customStyle="1" w:styleId="AppendixNotitle">
    <w:name w:val="Appendix_No &amp; title"/>
    <w:basedOn w:val="Annextitle"/>
    <w:next w:val="Normal"/>
    <w:rsid w:val="00976781"/>
  </w:style>
  <w:style w:type="paragraph" w:customStyle="1" w:styleId="Figure">
    <w:name w:val="Figure"/>
    <w:basedOn w:val="Normal"/>
    <w:next w:val="FigureNotitle"/>
    <w:rsid w:val="00976781"/>
    <w:pPr>
      <w:keepNext/>
      <w:keepLines/>
      <w:spacing w:before="240" w:after="120"/>
      <w:jc w:val="center"/>
    </w:pPr>
  </w:style>
  <w:style w:type="character" w:customStyle="1" w:styleId="Appdef">
    <w:name w:val="App_def"/>
    <w:basedOn w:val="DefaultParagraphFont"/>
    <w:rsid w:val="00976781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976781"/>
  </w:style>
  <w:style w:type="paragraph" w:customStyle="1" w:styleId="FigureNotitle">
    <w:name w:val="Figure_No &amp; title"/>
    <w:basedOn w:val="Normal"/>
    <w:next w:val="Normal"/>
    <w:rsid w:val="00976781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976781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976781"/>
    <w:rPr>
      <w:b w:val="0"/>
    </w:rPr>
  </w:style>
  <w:style w:type="paragraph" w:customStyle="1" w:styleId="ASN1">
    <w:name w:val="ASN.1"/>
    <w:basedOn w:val="Normal"/>
    <w:rsid w:val="00976781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976781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"/>
    <w:rsid w:val="00976781"/>
    <w:pPr>
      <w:spacing w:before="480"/>
      <w:jc w:val="center"/>
    </w:pPr>
    <w:rPr>
      <w:b/>
      <w:sz w:val="26"/>
    </w:rPr>
  </w:style>
  <w:style w:type="paragraph" w:customStyle="1" w:styleId="ArtNo">
    <w:name w:val="Art_No"/>
    <w:basedOn w:val="Normal"/>
    <w:next w:val="Arttitle"/>
    <w:rsid w:val="00976781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"/>
    <w:rsid w:val="00976781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976781"/>
  </w:style>
  <w:style w:type="paragraph" w:customStyle="1" w:styleId="Call">
    <w:name w:val="Call"/>
    <w:basedOn w:val="Normal"/>
    <w:next w:val="Normal"/>
    <w:rsid w:val="00976781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976781"/>
    <w:pPr>
      <w:keepNext/>
      <w:keepLines/>
      <w:spacing w:before="480"/>
      <w:jc w:val="center"/>
    </w:pPr>
    <w:rPr>
      <w:b/>
      <w:caps/>
      <w:sz w:val="26"/>
    </w:rPr>
  </w:style>
  <w:style w:type="paragraph" w:customStyle="1" w:styleId="Chaptitle">
    <w:name w:val="Chap_title"/>
    <w:basedOn w:val="Normal"/>
    <w:next w:val="Normal"/>
    <w:rsid w:val="00976781"/>
    <w:pPr>
      <w:keepNext/>
      <w:keepLines/>
      <w:spacing w:before="240"/>
      <w:jc w:val="center"/>
    </w:pPr>
    <w:rPr>
      <w:b/>
      <w:sz w:val="26"/>
    </w:rPr>
  </w:style>
  <w:style w:type="character" w:styleId="PageNumber">
    <w:name w:val="page number"/>
    <w:basedOn w:val="DefaultParagraphFont"/>
    <w:rsid w:val="00976781"/>
  </w:style>
  <w:style w:type="paragraph" w:customStyle="1" w:styleId="RecNoBR">
    <w:name w:val="Rec_No_BR"/>
    <w:basedOn w:val="Normal"/>
    <w:next w:val="Rectitle"/>
    <w:rsid w:val="00976781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Normal"/>
    <w:next w:val="Normal"/>
    <w:link w:val="RectitleChar"/>
    <w:rsid w:val="00976781"/>
    <w:pPr>
      <w:keepNext/>
      <w:keepLines/>
      <w:spacing w:before="360"/>
      <w:jc w:val="center"/>
    </w:pPr>
    <w:rPr>
      <w:b/>
      <w:sz w:val="26"/>
    </w:rPr>
  </w:style>
  <w:style w:type="paragraph" w:customStyle="1" w:styleId="QuestionNoBR">
    <w:name w:val="Question_No_BR"/>
    <w:basedOn w:val="RecNoBR"/>
    <w:next w:val="Questiontitle"/>
    <w:rsid w:val="00976781"/>
  </w:style>
  <w:style w:type="paragraph" w:customStyle="1" w:styleId="Questiontitle">
    <w:name w:val="Question_title"/>
    <w:basedOn w:val="Rectitle"/>
    <w:next w:val="Questionref"/>
    <w:rsid w:val="00976781"/>
  </w:style>
  <w:style w:type="paragraph" w:customStyle="1" w:styleId="Questionref">
    <w:name w:val="Question_ref"/>
    <w:basedOn w:val="Recref"/>
    <w:next w:val="Questiondate"/>
    <w:rsid w:val="00976781"/>
  </w:style>
  <w:style w:type="paragraph" w:customStyle="1" w:styleId="Recref">
    <w:name w:val="Rec_ref"/>
    <w:basedOn w:val="Normal"/>
    <w:next w:val="Recdate"/>
    <w:rsid w:val="00976781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Normal"/>
    <w:next w:val="Normal"/>
    <w:rsid w:val="00976781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</w:style>
  <w:style w:type="paragraph" w:customStyle="1" w:styleId="Questiondate">
    <w:name w:val="Question_date"/>
    <w:basedOn w:val="Recdate"/>
    <w:next w:val="Normal"/>
    <w:rsid w:val="00976781"/>
  </w:style>
  <w:style w:type="character" w:styleId="EndnoteReference">
    <w:name w:val="endnote reference"/>
    <w:basedOn w:val="DefaultParagraphFont"/>
    <w:semiHidden/>
    <w:rsid w:val="00976781"/>
    <w:rPr>
      <w:vertAlign w:val="superscript"/>
    </w:rPr>
  </w:style>
  <w:style w:type="paragraph" w:customStyle="1" w:styleId="enumlev1">
    <w:name w:val="enumlev1"/>
    <w:basedOn w:val="Normal"/>
    <w:link w:val="enumlev1Char"/>
    <w:rsid w:val="00976781"/>
    <w:pPr>
      <w:spacing w:before="80"/>
      <w:ind w:left="794" w:hanging="794"/>
    </w:pPr>
  </w:style>
  <w:style w:type="paragraph" w:customStyle="1" w:styleId="enumlev2">
    <w:name w:val="enumlev2"/>
    <w:basedOn w:val="enumlev1"/>
    <w:rsid w:val="00976781"/>
    <w:pPr>
      <w:ind w:left="1191" w:hanging="397"/>
    </w:pPr>
  </w:style>
  <w:style w:type="paragraph" w:customStyle="1" w:styleId="enumlev3">
    <w:name w:val="enumlev3"/>
    <w:basedOn w:val="enumlev2"/>
    <w:rsid w:val="00976781"/>
    <w:pPr>
      <w:ind w:left="1588"/>
    </w:pPr>
  </w:style>
  <w:style w:type="paragraph" w:customStyle="1" w:styleId="Equation">
    <w:name w:val="Equation"/>
    <w:basedOn w:val="Normal"/>
    <w:rsid w:val="00976781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976781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976781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976781"/>
  </w:style>
  <w:style w:type="paragraph" w:customStyle="1" w:styleId="Reptitle">
    <w:name w:val="Rep_title"/>
    <w:basedOn w:val="Rectitle"/>
    <w:next w:val="Repref"/>
    <w:rsid w:val="00976781"/>
  </w:style>
  <w:style w:type="paragraph" w:customStyle="1" w:styleId="Repref">
    <w:name w:val="Rep_ref"/>
    <w:basedOn w:val="Recref"/>
    <w:next w:val="Repdate"/>
    <w:rsid w:val="00976781"/>
  </w:style>
  <w:style w:type="paragraph" w:customStyle="1" w:styleId="Repdate">
    <w:name w:val="Rep_date"/>
    <w:basedOn w:val="Recdate"/>
    <w:next w:val="Normal"/>
    <w:rsid w:val="00976781"/>
  </w:style>
  <w:style w:type="paragraph" w:customStyle="1" w:styleId="ResNoBR">
    <w:name w:val="Res_No_BR"/>
    <w:basedOn w:val="RecNoBR"/>
    <w:next w:val="Restitle"/>
    <w:rsid w:val="00976781"/>
  </w:style>
  <w:style w:type="paragraph" w:customStyle="1" w:styleId="Restitle">
    <w:name w:val="Res_title"/>
    <w:basedOn w:val="Rectitle"/>
    <w:next w:val="Resref"/>
    <w:rsid w:val="00976781"/>
  </w:style>
  <w:style w:type="paragraph" w:customStyle="1" w:styleId="Resref">
    <w:name w:val="Res_ref"/>
    <w:basedOn w:val="Recref"/>
    <w:next w:val="Resdate"/>
    <w:rsid w:val="00976781"/>
  </w:style>
  <w:style w:type="paragraph" w:customStyle="1" w:styleId="Resdate">
    <w:name w:val="Res_date"/>
    <w:basedOn w:val="Recdate"/>
    <w:next w:val="Normal"/>
    <w:rsid w:val="00976781"/>
  </w:style>
  <w:style w:type="paragraph" w:customStyle="1" w:styleId="Section1">
    <w:name w:val="Section_1"/>
    <w:basedOn w:val="Normal"/>
    <w:next w:val="Normal"/>
    <w:rsid w:val="00976781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Normal"/>
    <w:next w:val="Normal"/>
    <w:rsid w:val="00976781"/>
    <w:pPr>
      <w:keepLines/>
      <w:spacing w:before="240" w:after="120"/>
      <w:jc w:val="center"/>
    </w:pPr>
  </w:style>
  <w:style w:type="paragraph" w:styleId="Footer">
    <w:name w:val="footer"/>
    <w:basedOn w:val="Normal"/>
    <w:link w:val="FooterChar"/>
    <w:rsid w:val="00976781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976781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semiHidden/>
    <w:rsid w:val="00976781"/>
    <w:rPr>
      <w:position w:val="6"/>
      <w:sz w:val="16"/>
    </w:rPr>
  </w:style>
  <w:style w:type="paragraph" w:styleId="FootnoteText">
    <w:name w:val="footnote text"/>
    <w:basedOn w:val="Note"/>
    <w:semiHidden/>
    <w:rsid w:val="00976781"/>
    <w:pPr>
      <w:keepLines/>
      <w:tabs>
        <w:tab w:val="left" w:pos="255"/>
      </w:tabs>
      <w:spacing w:after="120"/>
      <w:ind w:left="255" w:hanging="255"/>
    </w:pPr>
    <w:rPr>
      <w:sz w:val="20"/>
    </w:rPr>
  </w:style>
  <w:style w:type="paragraph" w:customStyle="1" w:styleId="Note">
    <w:name w:val="Note"/>
    <w:basedOn w:val="Normal"/>
    <w:rsid w:val="00976781"/>
    <w:pPr>
      <w:spacing w:before="80"/>
    </w:pPr>
  </w:style>
  <w:style w:type="paragraph" w:styleId="Header">
    <w:name w:val="header"/>
    <w:basedOn w:val="Normal"/>
    <w:rsid w:val="00976781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rsid w:val="00976781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976781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976781"/>
  </w:style>
  <w:style w:type="paragraph" w:styleId="Index2">
    <w:name w:val="index 2"/>
    <w:basedOn w:val="Normal"/>
    <w:next w:val="Normal"/>
    <w:semiHidden/>
    <w:rsid w:val="00976781"/>
    <w:pPr>
      <w:ind w:left="283"/>
    </w:pPr>
  </w:style>
  <w:style w:type="paragraph" w:styleId="Index3">
    <w:name w:val="index 3"/>
    <w:basedOn w:val="Normal"/>
    <w:next w:val="Normal"/>
    <w:semiHidden/>
    <w:rsid w:val="00976781"/>
    <w:pPr>
      <w:ind w:left="566"/>
    </w:pPr>
  </w:style>
  <w:style w:type="paragraph" w:customStyle="1" w:styleId="Section2">
    <w:name w:val="Section_2"/>
    <w:basedOn w:val="Normal"/>
    <w:next w:val="Normal"/>
    <w:rsid w:val="00976781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976781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Normal"/>
    <w:next w:val="Tabletext"/>
    <w:rsid w:val="00976781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rsid w:val="00976781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NoBR">
    <w:name w:val="Table_No_BR"/>
    <w:basedOn w:val="Normal"/>
    <w:next w:val="TabletitleBR"/>
    <w:rsid w:val="00976781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976781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976781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976781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976781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Normal"/>
    <w:next w:val="Partref"/>
    <w:rsid w:val="00976781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Partref">
    <w:name w:val="Part_ref"/>
    <w:basedOn w:val="Normal"/>
    <w:next w:val="Parttitle"/>
    <w:rsid w:val="00976781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"/>
    <w:rsid w:val="00976781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RecNo">
    <w:name w:val="Rec_No"/>
    <w:basedOn w:val="Normal"/>
    <w:next w:val="Rectitle"/>
    <w:rsid w:val="00976781"/>
    <w:pPr>
      <w:keepNext/>
      <w:keepLines/>
      <w:spacing w:before="0"/>
    </w:pPr>
    <w:rPr>
      <w:b/>
      <w:sz w:val="26"/>
    </w:rPr>
  </w:style>
  <w:style w:type="paragraph" w:customStyle="1" w:styleId="QuestionNo">
    <w:name w:val="Question_No"/>
    <w:basedOn w:val="RecNo"/>
    <w:next w:val="Questiontitle"/>
    <w:rsid w:val="00976781"/>
  </w:style>
  <w:style w:type="character" w:customStyle="1" w:styleId="Recdef">
    <w:name w:val="Rec_def"/>
    <w:basedOn w:val="DefaultParagraphFont"/>
    <w:rsid w:val="00976781"/>
    <w:rPr>
      <w:b/>
    </w:rPr>
  </w:style>
  <w:style w:type="paragraph" w:customStyle="1" w:styleId="Reftext">
    <w:name w:val="Ref_text"/>
    <w:basedOn w:val="Normal"/>
    <w:rsid w:val="00976781"/>
    <w:pPr>
      <w:ind w:left="794" w:hanging="794"/>
    </w:pPr>
  </w:style>
  <w:style w:type="paragraph" w:customStyle="1" w:styleId="Reftitle">
    <w:name w:val="Ref_title"/>
    <w:basedOn w:val="Normal"/>
    <w:next w:val="Reftext"/>
    <w:rsid w:val="00976781"/>
    <w:pPr>
      <w:spacing w:before="480"/>
      <w:jc w:val="center"/>
    </w:pPr>
    <w:rPr>
      <w:b/>
    </w:rPr>
  </w:style>
  <w:style w:type="paragraph" w:customStyle="1" w:styleId="RepNo">
    <w:name w:val="Rep_No"/>
    <w:basedOn w:val="RecNo"/>
    <w:next w:val="Reptitle"/>
    <w:rsid w:val="00976781"/>
  </w:style>
  <w:style w:type="character" w:customStyle="1" w:styleId="Resdef">
    <w:name w:val="Res_def"/>
    <w:basedOn w:val="DefaultParagraphFont"/>
    <w:rsid w:val="00976781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976781"/>
  </w:style>
  <w:style w:type="paragraph" w:customStyle="1" w:styleId="SectionNo">
    <w:name w:val="Section_No"/>
    <w:basedOn w:val="Normal"/>
    <w:next w:val="Sectiontitle"/>
    <w:rsid w:val="00976781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Sectiontitle">
    <w:name w:val="Section_title"/>
    <w:basedOn w:val="Normal"/>
    <w:next w:val="Normal"/>
    <w:rsid w:val="00976781"/>
    <w:pPr>
      <w:keepNext/>
      <w:keepLines/>
      <w:spacing w:before="480" w:after="280"/>
      <w:jc w:val="center"/>
    </w:pPr>
    <w:rPr>
      <w:b/>
      <w:sz w:val="26"/>
    </w:rPr>
  </w:style>
  <w:style w:type="paragraph" w:customStyle="1" w:styleId="Source">
    <w:name w:val="Source"/>
    <w:basedOn w:val="Normal"/>
    <w:next w:val="Normal"/>
    <w:rsid w:val="00976781"/>
    <w:pPr>
      <w:spacing w:before="840" w:after="20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976781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976781"/>
    <w:rPr>
      <w:b/>
      <w:color w:val="auto"/>
      <w:sz w:val="20"/>
    </w:rPr>
  </w:style>
  <w:style w:type="paragraph" w:customStyle="1" w:styleId="Tablelegend">
    <w:name w:val="Table_legend"/>
    <w:basedOn w:val="Normal"/>
    <w:rsid w:val="00976781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</w:style>
  <w:style w:type="paragraph" w:customStyle="1" w:styleId="Tableref">
    <w:name w:val="Table_ref"/>
    <w:basedOn w:val="Normal"/>
    <w:next w:val="TabletitleBR"/>
    <w:rsid w:val="00976781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976781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976781"/>
  </w:style>
  <w:style w:type="paragraph" w:customStyle="1" w:styleId="Title3">
    <w:name w:val="Title 3"/>
    <w:basedOn w:val="Title2"/>
    <w:next w:val="Title4"/>
    <w:rsid w:val="00976781"/>
    <w:rPr>
      <w:caps w:val="0"/>
    </w:rPr>
  </w:style>
  <w:style w:type="paragraph" w:customStyle="1" w:styleId="Title4">
    <w:name w:val="Title 4"/>
    <w:basedOn w:val="Title3"/>
    <w:next w:val="Heading1"/>
    <w:rsid w:val="00AD6B14"/>
    <w:pPr>
      <w:spacing w:before="480" w:after="480"/>
    </w:pPr>
    <w:rPr>
      <w:b/>
      <w:sz w:val="22"/>
    </w:rPr>
  </w:style>
  <w:style w:type="paragraph" w:customStyle="1" w:styleId="toc0">
    <w:name w:val="toc 0"/>
    <w:basedOn w:val="Normal"/>
    <w:next w:val="TOC1"/>
    <w:rsid w:val="00976781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rsid w:val="00976781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rsid w:val="00976781"/>
    <w:pPr>
      <w:spacing w:before="80"/>
      <w:ind w:left="1531" w:hanging="851"/>
    </w:pPr>
  </w:style>
  <w:style w:type="paragraph" w:styleId="TOC3">
    <w:name w:val="toc 3"/>
    <w:basedOn w:val="TOC2"/>
    <w:semiHidden/>
    <w:rsid w:val="00976781"/>
  </w:style>
  <w:style w:type="paragraph" w:styleId="TOC4">
    <w:name w:val="toc 4"/>
    <w:basedOn w:val="TOC3"/>
    <w:semiHidden/>
    <w:rsid w:val="00976781"/>
  </w:style>
  <w:style w:type="paragraph" w:styleId="TOC5">
    <w:name w:val="toc 5"/>
    <w:basedOn w:val="TOC4"/>
    <w:semiHidden/>
    <w:rsid w:val="00976781"/>
  </w:style>
  <w:style w:type="paragraph" w:styleId="TOC6">
    <w:name w:val="toc 6"/>
    <w:basedOn w:val="TOC4"/>
    <w:semiHidden/>
    <w:rsid w:val="00976781"/>
  </w:style>
  <w:style w:type="paragraph" w:styleId="TOC7">
    <w:name w:val="toc 7"/>
    <w:basedOn w:val="TOC4"/>
    <w:semiHidden/>
    <w:rsid w:val="00976781"/>
  </w:style>
  <w:style w:type="paragraph" w:styleId="TOC8">
    <w:name w:val="toc 8"/>
    <w:basedOn w:val="TOC4"/>
    <w:semiHidden/>
    <w:rsid w:val="00976781"/>
  </w:style>
  <w:style w:type="paragraph" w:customStyle="1" w:styleId="FiguretitleBR">
    <w:name w:val="Figure_title_BR"/>
    <w:basedOn w:val="TabletitleBR"/>
    <w:next w:val="Figurewithouttitle"/>
    <w:rsid w:val="00976781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976781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976781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reau">
    <w:name w:val="Bureau"/>
    <w:basedOn w:val="Normal"/>
    <w:rsid w:val="00976781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">
    <w:name w:val="Table_Title"/>
    <w:basedOn w:val="Normal"/>
    <w:next w:val="Normal"/>
    <w:rsid w:val="00976781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paragraph" w:styleId="BodyTextIndent2">
    <w:name w:val="Body Text Indent 2"/>
    <w:basedOn w:val="Normal"/>
    <w:rsid w:val="00976781"/>
    <w:pPr>
      <w:tabs>
        <w:tab w:val="clear" w:pos="794"/>
        <w:tab w:val="clear" w:pos="1191"/>
        <w:tab w:val="clear" w:pos="1588"/>
        <w:tab w:val="clear" w:pos="1985"/>
        <w:tab w:val="left" w:pos="709"/>
      </w:tabs>
      <w:overflowPunct/>
      <w:autoSpaceDE/>
      <w:autoSpaceDN/>
      <w:adjustRightInd/>
      <w:spacing w:before="240"/>
      <w:ind w:left="1440" w:hanging="1440"/>
      <w:textAlignment w:val="auto"/>
    </w:pPr>
    <w:rPr>
      <w:sz w:val="24"/>
      <w:lang w:val="en-GB"/>
    </w:rPr>
  </w:style>
  <w:style w:type="paragraph" w:customStyle="1" w:styleId="Annex">
    <w:name w:val="Annex_#"/>
    <w:basedOn w:val="Normal"/>
    <w:next w:val="Normal"/>
    <w:rsid w:val="00976781"/>
    <w:pPr>
      <w:keepNext/>
      <w:keepLines/>
      <w:overflowPunct/>
      <w:autoSpaceDE/>
      <w:autoSpaceDN/>
      <w:adjustRightInd/>
      <w:spacing w:before="480" w:after="80"/>
      <w:jc w:val="center"/>
      <w:textAlignment w:val="auto"/>
    </w:pPr>
    <w:rPr>
      <w:caps/>
      <w:sz w:val="24"/>
      <w:lang w:val="en-GB"/>
    </w:rPr>
  </w:style>
  <w:style w:type="paragraph" w:customStyle="1" w:styleId="AnnexNo">
    <w:name w:val="Annex_No"/>
    <w:basedOn w:val="Normal"/>
    <w:next w:val="Normal"/>
    <w:autoRedefine/>
    <w:rsid w:val="00284811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  <w:jc w:val="center"/>
    </w:pPr>
    <w:rPr>
      <w:caps/>
      <w:sz w:val="26"/>
      <w:lang w:val="en-GB"/>
    </w:rPr>
  </w:style>
  <w:style w:type="paragraph" w:customStyle="1" w:styleId="Normalaftertitle">
    <w:name w:val="Normal after title"/>
    <w:basedOn w:val="Normal"/>
    <w:next w:val="Normal"/>
    <w:rsid w:val="00976781"/>
    <w:pPr>
      <w:overflowPunct/>
      <w:autoSpaceDE/>
      <w:autoSpaceDN/>
      <w:adjustRightInd/>
      <w:spacing w:before="240"/>
      <w:textAlignment w:val="auto"/>
    </w:pPr>
    <w:rPr>
      <w:lang w:val="en-GB"/>
    </w:rPr>
  </w:style>
  <w:style w:type="character" w:customStyle="1" w:styleId="RectitleChar">
    <w:name w:val="Rec_title Char"/>
    <w:basedOn w:val="DefaultParagraphFont"/>
    <w:link w:val="Rectitle"/>
    <w:rsid w:val="00976781"/>
    <w:rPr>
      <w:b/>
      <w:sz w:val="26"/>
      <w:lang w:val="ru-RU" w:eastAsia="en-US" w:bidi="ar-SA"/>
    </w:rPr>
  </w:style>
  <w:style w:type="character" w:customStyle="1" w:styleId="enumlev1Char">
    <w:name w:val="enumlev1 Char"/>
    <w:basedOn w:val="DefaultParagraphFont"/>
    <w:link w:val="enumlev1"/>
    <w:rsid w:val="009D4316"/>
    <w:rPr>
      <w:sz w:val="22"/>
      <w:lang w:val="ru-RU" w:eastAsia="en-US" w:bidi="ar-SA"/>
    </w:rPr>
  </w:style>
  <w:style w:type="character" w:customStyle="1" w:styleId="Heading2Char">
    <w:name w:val="Heading 2 Char"/>
    <w:basedOn w:val="DefaultParagraphFont"/>
    <w:link w:val="Heading2"/>
    <w:rsid w:val="009D4316"/>
    <w:rPr>
      <w:b/>
      <w:sz w:val="22"/>
      <w:lang w:val="ru-RU" w:eastAsia="en-US" w:bidi="ar-SA"/>
    </w:rPr>
  </w:style>
  <w:style w:type="paragraph" w:styleId="NormalWeb">
    <w:name w:val="Normal (Web)"/>
    <w:basedOn w:val="Normal"/>
    <w:rsid w:val="009D4316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character" w:customStyle="1" w:styleId="Rectitle0">
    <w:name w:val="Rec_title Знак"/>
    <w:locked/>
    <w:rsid w:val="00BB4971"/>
    <w:rPr>
      <w:rFonts w:ascii="Times New Roman Bold" w:hAnsi="Times New Roman Bold"/>
      <w:b/>
      <w:sz w:val="26"/>
      <w:lang w:val="en-GB" w:eastAsia="en-US"/>
    </w:rPr>
  </w:style>
  <w:style w:type="character" w:customStyle="1" w:styleId="href">
    <w:name w:val="href"/>
    <w:uiPriority w:val="99"/>
    <w:rsid w:val="00BB4971"/>
  </w:style>
  <w:style w:type="character" w:customStyle="1" w:styleId="AnnextitleChar">
    <w:name w:val="Annex title Char"/>
    <w:basedOn w:val="DefaultParagraphFont"/>
    <w:link w:val="Annextitle"/>
    <w:rsid w:val="00950C9B"/>
    <w:rPr>
      <w:b/>
      <w:sz w:val="26"/>
      <w:lang w:val="ru-RU" w:eastAsia="en-US"/>
    </w:rPr>
  </w:style>
  <w:style w:type="paragraph" w:styleId="BalloonText">
    <w:name w:val="Balloon Text"/>
    <w:basedOn w:val="Normal"/>
    <w:link w:val="BalloonTextChar"/>
    <w:rsid w:val="005F312C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312C"/>
    <w:rPr>
      <w:rFonts w:ascii="Tahoma" w:hAnsi="Tahoma" w:cs="Tahoma"/>
      <w:sz w:val="16"/>
      <w:szCs w:val="16"/>
      <w:lang w:val="ru-RU" w:eastAsia="en-US"/>
    </w:rPr>
  </w:style>
  <w:style w:type="character" w:styleId="Hyperlink">
    <w:name w:val="Hyperlink"/>
    <w:basedOn w:val="DefaultParagraphFont"/>
    <w:rsid w:val="0028481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rsid w:val="00F71638"/>
    <w:rPr>
      <w:caps/>
      <w:noProof/>
      <w:sz w:val="16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6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u.i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CC3572-506A-40FA-8668-130C9821E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209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1849</CharactersWithSpaces>
  <SharedDoc>false</SharedDoc>
  <HLinks>
    <vt:vector size="6" baseType="variant">
      <vt:variant>
        <vt:i4>2752612</vt:i4>
      </vt:variant>
      <vt:variant>
        <vt:i4>12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creator>POOL</dc:creator>
  <cp:lastModifiedBy>detraz</cp:lastModifiedBy>
  <cp:revision>11</cp:revision>
  <cp:lastPrinted>2012-05-31T06:07:00Z</cp:lastPrinted>
  <dcterms:created xsi:type="dcterms:W3CDTF">2012-05-29T15:29:00Z</dcterms:created>
  <dcterms:modified xsi:type="dcterms:W3CDTF">2012-05-31T06:09:00Z</dcterms:modified>
</cp:coreProperties>
</file>