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FD" w:rsidRPr="007166AA" w:rsidRDefault="00CE6CFD" w:rsidP="00925BAF">
      <w:pPr>
        <w:keepNext/>
        <w:jc w:val="center"/>
        <w:rPr>
          <w:rStyle w:val="Emphasis"/>
          <w:b/>
          <w:bCs/>
          <w:i w:val="0"/>
          <w:iCs w:val="0"/>
          <w:sz w:val="28"/>
          <w:szCs w:val="28"/>
          <w:lang w:val="ru-RU"/>
        </w:rPr>
      </w:pPr>
      <w:bookmarkStart w:id="0" w:name="_GoBack"/>
      <w:bookmarkEnd w:id="0"/>
      <w:r w:rsidRPr="007166AA">
        <w:rPr>
          <w:b/>
          <w:bCs/>
          <w:noProof/>
          <w:sz w:val="28"/>
          <w:szCs w:val="28"/>
        </w:rPr>
        <w:drawing>
          <wp:inline distT="0" distB="0" distL="0" distR="0">
            <wp:extent cx="755374" cy="78398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2" cy="8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AF" w:rsidRPr="007166AA" w:rsidRDefault="00524BE3" w:rsidP="00524BE3">
      <w:pPr>
        <w:keepNext/>
        <w:spacing w:before="480" w:after="360"/>
        <w:jc w:val="center"/>
        <w:rPr>
          <w:b/>
          <w:bCs/>
          <w:sz w:val="26"/>
          <w:szCs w:val="26"/>
          <w:lang w:val="ru-RU"/>
        </w:rPr>
      </w:pPr>
      <w:r w:rsidRPr="007166AA">
        <w:rPr>
          <w:rFonts w:eastAsia="SimSun"/>
          <w:b/>
          <w:bCs/>
          <w:sz w:val="26"/>
          <w:szCs w:val="26"/>
          <w:lang w:val="ru-RU"/>
        </w:rPr>
        <w:t>Обзор</w:t>
      </w:r>
      <w:r w:rsidRPr="007166AA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7166AA">
        <w:rPr>
          <w:rFonts w:eastAsia="SimSun"/>
          <w:b/>
          <w:bCs/>
          <w:sz w:val="26"/>
          <w:szCs w:val="26"/>
          <w:lang w:val="ru-RU"/>
        </w:rPr>
        <w:t>корейского рынка ИКТ</w:t>
      </w:r>
    </w:p>
    <w:p w:rsidR="00A73D63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524BE3" w:rsidRPr="007166AA">
        <w:rPr>
          <w:lang w:val="ru-RU"/>
        </w:rPr>
        <w:t xml:space="preserve">Выпущенный в </w:t>
      </w:r>
      <w:r w:rsidR="00F01482" w:rsidRPr="007166AA">
        <w:rPr>
          <w:lang w:val="ru-RU"/>
        </w:rPr>
        <w:t>2013</w:t>
      </w:r>
      <w:r w:rsidR="00524BE3" w:rsidRPr="007166AA">
        <w:rPr>
          <w:lang w:val="ru-RU"/>
        </w:rPr>
        <w:t xml:space="preserve"> году</w:t>
      </w:r>
      <w:r w:rsidR="00F01482" w:rsidRPr="007166AA">
        <w:rPr>
          <w:lang w:val="ru-RU"/>
        </w:rPr>
        <w:t xml:space="preserve"> </w:t>
      </w:r>
      <w:r w:rsidR="00524BE3" w:rsidRPr="007166AA">
        <w:rPr>
          <w:lang w:val="ru-RU"/>
        </w:rPr>
        <w:t>флагманский статистический отчет МСЭ "Измерение информационного общества", подтвердил, что у Республики Корея</w:t>
      </w:r>
      <w:r w:rsidR="00F01482" w:rsidRPr="007166AA">
        <w:rPr>
          <w:lang w:val="ru-RU"/>
        </w:rPr>
        <w:t xml:space="preserve"> </w:t>
      </w:r>
      <w:r w:rsidR="00524BE3" w:rsidRPr="007166AA">
        <w:rPr>
          <w:lang w:val="ru-RU"/>
        </w:rPr>
        <w:t>самое высокое в мире значение</w:t>
      </w:r>
      <w:r w:rsidRPr="007166AA">
        <w:rPr>
          <w:lang w:val="ru-RU"/>
        </w:rPr>
        <w:t xml:space="preserve"> </w:t>
      </w:r>
      <w:r w:rsidR="00524BE3" w:rsidRPr="007166AA">
        <w:rPr>
          <w:lang w:val="ru-RU"/>
        </w:rPr>
        <w:t>Индекса развития ИКТ (IDI)</w:t>
      </w:r>
      <w:r w:rsidR="0033798D" w:rsidRPr="007166AA">
        <w:rPr>
          <w:position w:val="6"/>
          <w:sz w:val="16"/>
          <w:szCs w:val="16"/>
          <w:lang w:val="ru-RU"/>
        </w:rPr>
        <w:t>*</w:t>
      </w:r>
      <w:r w:rsidR="00F01482" w:rsidRPr="007166AA">
        <w:rPr>
          <w:lang w:val="ru-RU"/>
        </w:rPr>
        <w:t xml:space="preserve">. </w:t>
      </w:r>
      <w:r w:rsidR="00A835B0" w:rsidRPr="007166AA">
        <w:rPr>
          <w:lang w:val="ru-RU"/>
        </w:rPr>
        <w:t xml:space="preserve">Страна третий </w:t>
      </w:r>
      <w:r w:rsidR="00524BE3" w:rsidRPr="007166AA">
        <w:rPr>
          <w:lang w:val="ru-RU"/>
        </w:rPr>
        <w:t xml:space="preserve">год подряд </w:t>
      </w:r>
      <w:r w:rsidR="00A835B0" w:rsidRPr="007166AA">
        <w:rPr>
          <w:lang w:val="ru-RU"/>
        </w:rPr>
        <w:t xml:space="preserve">занимает первое </w:t>
      </w:r>
      <w:r w:rsidR="00524BE3" w:rsidRPr="007166AA">
        <w:rPr>
          <w:lang w:val="ru-RU"/>
        </w:rPr>
        <w:t xml:space="preserve">место </w:t>
      </w:r>
      <w:r w:rsidR="007E301C" w:rsidRPr="007166AA">
        <w:rPr>
          <w:lang w:val="ru-RU"/>
        </w:rPr>
        <w:t xml:space="preserve">в мире </w:t>
      </w:r>
      <w:r w:rsidR="00A835B0" w:rsidRPr="007166AA">
        <w:rPr>
          <w:lang w:val="ru-RU"/>
        </w:rPr>
        <w:t>и лидирует по общему развитию ИКТ.</w:t>
      </w:r>
    </w:p>
    <w:p w:rsidR="00925BAF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A835B0" w:rsidRPr="007166AA">
        <w:rPr>
          <w:lang w:val="ru-RU"/>
        </w:rPr>
        <w:t>В конце 2013 года в Республике Корея число контрактов на фиксированную телефонную связь достигло</w:t>
      </w:r>
      <w:r w:rsidR="00EB0B67" w:rsidRPr="007166AA">
        <w:rPr>
          <w:lang w:val="ru-RU"/>
        </w:rPr>
        <w:t xml:space="preserve"> 30,</w:t>
      </w:r>
      <w:r w:rsidR="00925BAF" w:rsidRPr="007166AA">
        <w:rPr>
          <w:lang w:val="ru-RU"/>
        </w:rPr>
        <w:t xml:space="preserve">3 </w:t>
      </w:r>
      <w:r w:rsidR="00A835B0" w:rsidRPr="007166AA">
        <w:rPr>
          <w:lang w:val="ru-RU"/>
        </w:rPr>
        <w:t>млн.</w:t>
      </w:r>
      <w:r w:rsidR="00D21F8D" w:rsidRPr="007166AA">
        <w:rPr>
          <w:lang w:val="ru-RU"/>
        </w:rPr>
        <w:t xml:space="preserve">, или </w:t>
      </w:r>
      <w:r w:rsidR="00925BAF" w:rsidRPr="007166AA">
        <w:rPr>
          <w:b/>
          <w:bCs/>
          <w:lang w:val="ru-RU"/>
        </w:rPr>
        <w:t>61</w:t>
      </w:r>
      <w:r w:rsidR="001E16CF" w:rsidRPr="007166AA">
        <w:rPr>
          <w:b/>
          <w:bCs/>
          <w:lang w:val="ru-RU"/>
        </w:rPr>
        <w:t>,</w:t>
      </w:r>
      <w:r w:rsidR="00925BAF" w:rsidRPr="007166AA">
        <w:rPr>
          <w:b/>
          <w:bCs/>
          <w:lang w:val="ru-RU"/>
        </w:rPr>
        <w:t xml:space="preserve">6 </w:t>
      </w:r>
      <w:r w:rsidR="00D21F8D" w:rsidRPr="007166AA">
        <w:rPr>
          <w:b/>
          <w:bCs/>
          <w:lang w:val="ru-RU"/>
        </w:rPr>
        <w:t>контракт</w:t>
      </w:r>
      <w:r w:rsidR="001E16CF" w:rsidRPr="007166AA">
        <w:rPr>
          <w:b/>
          <w:bCs/>
          <w:lang w:val="ru-RU"/>
        </w:rPr>
        <w:t>а</w:t>
      </w:r>
      <w:r w:rsidR="00D21F8D" w:rsidRPr="007166AA">
        <w:rPr>
          <w:b/>
          <w:bCs/>
          <w:lang w:val="ru-RU"/>
        </w:rPr>
        <w:t xml:space="preserve"> на</w:t>
      </w:r>
      <w:r w:rsidR="00925BAF" w:rsidRPr="007166AA">
        <w:rPr>
          <w:b/>
          <w:bCs/>
          <w:lang w:val="ru-RU"/>
        </w:rPr>
        <w:t xml:space="preserve"> 100 </w:t>
      </w:r>
      <w:r w:rsidR="00D21F8D" w:rsidRPr="007166AA">
        <w:rPr>
          <w:b/>
          <w:bCs/>
          <w:lang w:val="ru-RU"/>
        </w:rPr>
        <w:t>жителей страны</w:t>
      </w:r>
      <w:r w:rsidR="00925BAF" w:rsidRPr="007166AA">
        <w:rPr>
          <w:b/>
          <w:bCs/>
          <w:lang w:val="ru-RU"/>
        </w:rPr>
        <w:t xml:space="preserve"> </w:t>
      </w:r>
      <w:r w:rsidR="00D21F8D" w:rsidRPr="007166AA">
        <w:rPr>
          <w:b/>
          <w:bCs/>
          <w:lang w:val="ru-RU"/>
        </w:rPr>
        <w:t>–</w:t>
      </w:r>
      <w:r w:rsidR="00925BAF" w:rsidRPr="007166AA">
        <w:rPr>
          <w:b/>
          <w:bCs/>
          <w:lang w:val="ru-RU"/>
        </w:rPr>
        <w:t xml:space="preserve"> </w:t>
      </w:r>
      <w:r w:rsidR="00D21F8D" w:rsidRPr="007166AA">
        <w:rPr>
          <w:b/>
          <w:bCs/>
          <w:lang w:val="ru-RU"/>
        </w:rPr>
        <w:t>второй самый высокий коэффициент проникновения в мире</w:t>
      </w:r>
      <w:r w:rsidR="00925BAF" w:rsidRPr="007166AA">
        <w:rPr>
          <w:lang w:val="ru-RU"/>
        </w:rPr>
        <w:t xml:space="preserve"> –</w:t>
      </w:r>
      <w:r w:rsidR="007166AA" w:rsidRPr="007166AA">
        <w:rPr>
          <w:lang w:val="ru-RU"/>
        </w:rPr>
        <w:t xml:space="preserve"> </w:t>
      </w:r>
      <w:r w:rsidR="00D21F8D" w:rsidRPr="007166AA">
        <w:rPr>
          <w:lang w:val="ru-RU"/>
        </w:rPr>
        <w:t>намного выше среднемирового значения, составляющего 16,</w:t>
      </w:r>
      <w:r w:rsidR="00B978F9" w:rsidRPr="007166AA">
        <w:rPr>
          <w:lang w:val="ru-RU"/>
        </w:rPr>
        <w:t>2</w:t>
      </w:r>
      <w:r w:rsidR="00925BAF" w:rsidRPr="007166AA">
        <w:rPr>
          <w:lang w:val="ru-RU"/>
        </w:rPr>
        <w:t>%,</w:t>
      </w:r>
      <w:r w:rsidR="00D21F8D" w:rsidRPr="007166AA">
        <w:rPr>
          <w:lang w:val="ru-RU"/>
        </w:rPr>
        <w:t xml:space="preserve"> среднего </w:t>
      </w:r>
      <w:r w:rsidR="001E16CF" w:rsidRPr="007166AA">
        <w:rPr>
          <w:lang w:val="ru-RU"/>
        </w:rPr>
        <w:t xml:space="preserve">значения </w:t>
      </w:r>
      <w:r w:rsidR="00D21F8D" w:rsidRPr="007166AA">
        <w:rPr>
          <w:lang w:val="ru-RU"/>
        </w:rPr>
        <w:t xml:space="preserve">для АТР </w:t>
      </w:r>
      <w:r w:rsidRPr="007166AA">
        <w:rPr>
          <w:lang w:val="ru-RU"/>
        </w:rPr>
        <w:t>−</w:t>
      </w:r>
      <w:r w:rsidR="00D21F8D" w:rsidRPr="007166AA">
        <w:rPr>
          <w:lang w:val="ru-RU"/>
        </w:rPr>
        <w:t xml:space="preserve"> 12,</w:t>
      </w:r>
      <w:r w:rsidR="00B978F9" w:rsidRPr="007166AA">
        <w:rPr>
          <w:lang w:val="ru-RU"/>
        </w:rPr>
        <w:t>9</w:t>
      </w:r>
      <w:r w:rsidR="00925BAF" w:rsidRPr="007166AA">
        <w:rPr>
          <w:lang w:val="ru-RU"/>
        </w:rPr>
        <w:t xml:space="preserve">%, </w:t>
      </w:r>
      <w:r w:rsidR="00D21F8D" w:rsidRPr="007166AA">
        <w:rPr>
          <w:lang w:val="ru-RU"/>
        </w:rPr>
        <w:t xml:space="preserve">и среднего </w:t>
      </w:r>
      <w:r w:rsidR="001E16CF" w:rsidRPr="007166AA">
        <w:rPr>
          <w:lang w:val="ru-RU"/>
        </w:rPr>
        <w:t xml:space="preserve">значения </w:t>
      </w:r>
      <w:r w:rsidR="00D21F8D" w:rsidRPr="007166AA">
        <w:rPr>
          <w:lang w:val="ru-RU"/>
        </w:rPr>
        <w:t xml:space="preserve">для региона Восточной Азии </w:t>
      </w:r>
      <w:r w:rsidRPr="007166AA">
        <w:rPr>
          <w:lang w:val="ru-RU"/>
        </w:rPr>
        <w:t>−</w:t>
      </w:r>
      <w:r w:rsidR="00925BAF" w:rsidRPr="007166AA">
        <w:rPr>
          <w:lang w:val="ru-RU"/>
        </w:rPr>
        <w:t xml:space="preserve"> </w:t>
      </w:r>
      <w:r w:rsidR="004655D0" w:rsidRPr="007166AA">
        <w:rPr>
          <w:lang w:val="ru-RU"/>
        </w:rPr>
        <w:t>23</w:t>
      </w:r>
      <w:r w:rsidR="00D21F8D" w:rsidRPr="007166AA">
        <w:rPr>
          <w:lang w:val="ru-RU"/>
        </w:rPr>
        <w:t>,</w:t>
      </w:r>
      <w:r w:rsidR="004655D0" w:rsidRPr="007166AA">
        <w:rPr>
          <w:lang w:val="ru-RU"/>
        </w:rPr>
        <w:t>7</w:t>
      </w:r>
      <w:r w:rsidR="00925BAF" w:rsidRPr="007166AA">
        <w:rPr>
          <w:lang w:val="ru-RU"/>
        </w:rPr>
        <w:t>%</w:t>
      </w:r>
      <w:r w:rsidR="00107D9F" w:rsidRPr="007166AA">
        <w:rPr>
          <w:lang w:val="ru-RU"/>
        </w:rPr>
        <w:t>.</w:t>
      </w:r>
    </w:p>
    <w:p w:rsidR="00925BAF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1E16CF" w:rsidRPr="007166AA">
        <w:rPr>
          <w:b/>
          <w:bCs/>
          <w:lang w:val="ru-RU"/>
        </w:rPr>
        <w:t>Количество контрактов на подвижную сотовую связь в конце 2013 года достигло</w:t>
      </w:r>
      <w:r w:rsidR="0033798D" w:rsidRPr="007166AA">
        <w:rPr>
          <w:b/>
          <w:bCs/>
          <w:lang w:val="ru-RU"/>
        </w:rPr>
        <w:t xml:space="preserve"> </w:t>
      </w:r>
      <w:r w:rsidR="001E16CF" w:rsidRPr="007166AA">
        <w:rPr>
          <w:b/>
          <w:bCs/>
          <w:lang w:val="ru-RU"/>
        </w:rPr>
        <w:t xml:space="preserve">почти </w:t>
      </w:r>
      <w:r w:rsidR="0033798D" w:rsidRPr="007166AA">
        <w:rPr>
          <w:b/>
          <w:bCs/>
          <w:lang w:val="ru-RU"/>
        </w:rPr>
        <w:t>54</w:t>
      </w:r>
      <w:r w:rsidR="001E16CF" w:rsidRPr="007166AA">
        <w:rPr>
          <w:b/>
          <w:bCs/>
          <w:lang w:val="ru-RU"/>
        </w:rPr>
        <w:t>,</w:t>
      </w:r>
      <w:r w:rsidR="00136D3D">
        <w:rPr>
          <w:b/>
          <w:bCs/>
          <w:lang w:val="ru-RU"/>
        </w:rPr>
        <w:t>7 </w:t>
      </w:r>
      <w:r w:rsidR="001E16CF" w:rsidRPr="007166AA">
        <w:rPr>
          <w:b/>
          <w:bCs/>
          <w:lang w:val="ru-RU"/>
        </w:rPr>
        <w:t>млн</w:t>
      </w:r>
      <w:r w:rsidR="001E16CF" w:rsidRPr="00CB6E1C">
        <w:rPr>
          <w:lang w:val="ru-RU"/>
        </w:rPr>
        <w:t>.</w:t>
      </w:r>
      <w:r w:rsidR="00925BAF" w:rsidRPr="007166AA">
        <w:rPr>
          <w:lang w:val="ru-RU"/>
        </w:rPr>
        <w:t xml:space="preserve">, </w:t>
      </w:r>
      <w:r w:rsidR="001E16CF" w:rsidRPr="007166AA">
        <w:rPr>
          <w:lang w:val="ru-RU"/>
        </w:rPr>
        <w:t>что соответствует</w:t>
      </w:r>
      <w:r w:rsidR="00925BAF" w:rsidRPr="007166AA">
        <w:rPr>
          <w:lang w:val="ru-RU"/>
        </w:rPr>
        <w:t xml:space="preserve"> </w:t>
      </w:r>
      <w:r w:rsidRPr="007166AA">
        <w:rPr>
          <w:lang w:val="ru-RU"/>
        </w:rPr>
        <w:t xml:space="preserve">проникновению в </w:t>
      </w:r>
      <w:r w:rsidR="00925BAF" w:rsidRPr="007166AA">
        <w:rPr>
          <w:lang w:val="ru-RU"/>
        </w:rPr>
        <w:t xml:space="preserve">111 </w:t>
      </w:r>
      <w:r w:rsidR="001E16CF" w:rsidRPr="007166AA">
        <w:rPr>
          <w:lang w:val="ru-RU"/>
        </w:rPr>
        <w:t>контракт</w:t>
      </w:r>
      <w:r w:rsidRPr="007166AA">
        <w:rPr>
          <w:lang w:val="ru-RU"/>
        </w:rPr>
        <w:t>ов</w:t>
      </w:r>
      <w:r w:rsidR="001E16CF" w:rsidRPr="007166AA">
        <w:rPr>
          <w:lang w:val="ru-RU"/>
        </w:rPr>
        <w:t xml:space="preserve"> на</w:t>
      </w:r>
      <w:r w:rsidR="00925BAF" w:rsidRPr="007166AA">
        <w:rPr>
          <w:lang w:val="ru-RU"/>
        </w:rPr>
        <w:t xml:space="preserve"> 100 </w:t>
      </w:r>
      <w:r w:rsidR="001E16CF" w:rsidRPr="007166AA">
        <w:rPr>
          <w:lang w:val="ru-RU"/>
        </w:rPr>
        <w:t>жителей страны</w:t>
      </w:r>
      <w:r w:rsidR="00925BAF" w:rsidRPr="007166AA">
        <w:rPr>
          <w:lang w:val="ru-RU"/>
        </w:rPr>
        <w:t xml:space="preserve"> – </w:t>
      </w:r>
      <w:r w:rsidR="001E16CF" w:rsidRPr="007166AA">
        <w:rPr>
          <w:lang w:val="ru-RU"/>
        </w:rPr>
        <w:t xml:space="preserve">намного выше среднемирового значения </w:t>
      </w:r>
      <w:r w:rsidR="00925BAF" w:rsidRPr="007166AA">
        <w:rPr>
          <w:lang w:val="ru-RU"/>
        </w:rPr>
        <w:t>(</w:t>
      </w:r>
      <w:r w:rsidR="00EB0B67" w:rsidRPr="007166AA">
        <w:rPr>
          <w:lang w:val="ru-RU"/>
        </w:rPr>
        <w:t>93,</w:t>
      </w:r>
      <w:r w:rsidR="00B978F9" w:rsidRPr="007166AA">
        <w:rPr>
          <w:lang w:val="ru-RU"/>
        </w:rPr>
        <w:t>1</w:t>
      </w:r>
      <w:r w:rsidR="00925BAF" w:rsidRPr="007166AA">
        <w:rPr>
          <w:lang w:val="ru-RU"/>
        </w:rPr>
        <w:t xml:space="preserve">%), </w:t>
      </w:r>
      <w:r w:rsidR="001E16CF" w:rsidRPr="007166AA">
        <w:rPr>
          <w:lang w:val="ru-RU"/>
        </w:rPr>
        <w:t xml:space="preserve">среднего значения для АТР </w:t>
      </w:r>
      <w:r w:rsidR="00EB0B67" w:rsidRPr="007166AA">
        <w:rPr>
          <w:lang w:val="ru-RU"/>
        </w:rPr>
        <w:t>–</w:t>
      </w:r>
      <w:r w:rsidR="001E16CF" w:rsidRPr="007166AA">
        <w:rPr>
          <w:lang w:val="ru-RU"/>
        </w:rPr>
        <w:t xml:space="preserve"> </w:t>
      </w:r>
      <w:r w:rsidR="00EB0B67" w:rsidRPr="007166AA">
        <w:rPr>
          <w:lang w:val="ru-RU"/>
        </w:rPr>
        <w:t>86,</w:t>
      </w:r>
      <w:r w:rsidR="00B978F9" w:rsidRPr="007166AA">
        <w:rPr>
          <w:lang w:val="ru-RU"/>
        </w:rPr>
        <w:t>4</w:t>
      </w:r>
      <w:r w:rsidR="00925BAF" w:rsidRPr="007166AA">
        <w:rPr>
          <w:lang w:val="ru-RU"/>
        </w:rPr>
        <w:t xml:space="preserve">%, </w:t>
      </w:r>
      <w:r w:rsidR="001E16CF" w:rsidRPr="007166AA">
        <w:rPr>
          <w:lang w:val="ru-RU"/>
        </w:rPr>
        <w:t>и</w:t>
      </w:r>
      <w:r w:rsidR="007166AA">
        <w:rPr>
          <w:lang w:val="ru-RU"/>
        </w:rPr>
        <w:t> </w:t>
      </w:r>
      <w:r w:rsidR="001E16CF" w:rsidRPr="007166AA">
        <w:rPr>
          <w:lang w:val="ru-RU"/>
        </w:rPr>
        <w:t>среднего значения для региона Восточной Азии</w:t>
      </w:r>
      <w:r w:rsidRPr="007166AA">
        <w:rPr>
          <w:lang w:val="ru-RU"/>
        </w:rPr>
        <w:t xml:space="preserve"> −</w:t>
      </w:r>
      <w:r w:rsidR="001E16CF" w:rsidRPr="007166AA">
        <w:rPr>
          <w:lang w:val="ru-RU"/>
        </w:rPr>
        <w:t xml:space="preserve"> </w:t>
      </w:r>
      <w:r w:rsidR="00EB0B67" w:rsidRPr="007166AA">
        <w:rPr>
          <w:lang w:val="ru-RU"/>
        </w:rPr>
        <w:t>91,</w:t>
      </w:r>
      <w:r w:rsidR="004655D0" w:rsidRPr="007166AA">
        <w:rPr>
          <w:lang w:val="ru-RU"/>
        </w:rPr>
        <w:t>6</w:t>
      </w:r>
      <w:r w:rsidR="00925BAF" w:rsidRPr="007166AA">
        <w:rPr>
          <w:lang w:val="ru-RU"/>
        </w:rPr>
        <w:t>%</w:t>
      </w:r>
      <w:r w:rsidR="00107D9F" w:rsidRPr="007166AA">
        <w:rPr>
          <w:lang w:val="ru-RU"/>
        </w:rPr>
        <w:t>.</w:t>
      </w:r>
    </w:p>
    <w:p w:rsidR="00925BAF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1E16CF" w:rsidRPr="007166AA">
        <w:rPr>
          <w:lang w:val="ru-RU"/>
        </w:rPr>
        <w:t xml:space="preserve">В </w:t>
      </w:r>
      <w:r w:rsidR="00EB0B67" w:rsidRPr="007166AA">
        <w:rPr>
          <w:lang w:val="ru-RU"/>
        </w:rPr>
        <w:t xml:space="preserve">конце 2013 года </w:t>
      </w:r>
      <w:r w:rsidR="001E16CF" w:rsidRPr="007166AA">
        <w:rPr>
          <w:b/>
          <w:bCs/>
          <w:lang w:val="ru-RU"/>
        </w:rPr>
        <w:t>Коре</w:t>
      </w:r>
      <w:r w:rsidR="00EB0B67" w:rsidRPr="007166AA">
        <w:rPr>
          <w:b/>
          <w:bCs/>
          <w:lang w:val="ru-RU"/>
        </w:rPr>
        <w:t>я добилась</w:t>
      </w:r>
      <w:r w:rsidR="001E16CF" w:rsidRPr="007166AA">
        <w:rPr>
          <w:b/>
          <w:bCs/>
          <w:lang w:val="ru-RU"/>
        </w:rPr>
        <w:t xml:space="preserve"> сам</w:t>
      </w:r>
      <w:r w:rsidR="00EB0B67" w:rsidRPr="007166AA">
        <w:rPr>
          <w:b/>
          <w:bCs/>
          <w:lang w:val="ru-RU"/>
        </w:rPr>
        <w:t>ого</w:t>
      </w:r>
      <w:r w:rsidR="001E16CF" w:rsidRPr="007166AA">
        <w:rPr>
          <w:b/>
          <w:bCs/>
          <w:lang w:val="ru-RU"/>
        </w:rPr>
        <w:t xml:space="preserve"> высок</w:t>
      </w:r>
      <w:r w:rsidR="00EB0B67" w:rsidRPr="007166AA">
        <w:rPr>
          <w:b/>
          <w:bCs/>
          <w:lang w:val="ru-RU"/>
        </w:rPr>
        <w:t xml:space="preserve">ого </w:t>
      </w:r>
      <w:r w:rsidR="001E16CF" w:rsidRPr="007166AA">
        <w:rPr>
          <w:b/>
          <w:bCs/>
          <w:lang w:val="ru-RU"/>
        </w:rPr>
        <w:t xml:space="preserve">в мире </w:t>
      </w:r>
      <w:r w:rsidR="00EB0B67" w:rsidRPr="007166AA">
        <w:rPr>
          <w:b/>
          <w:bCs/>
          <w:lang w:val="ru-RU"/>
        </w:rPr>
        <w:t>уровня</w:t>
      </w:r>
      <w:r w:rsidR="001E16CF" w:rsidRPr="007166AA">
        <w:rPr>
          <w:b/>
          <w:bCs/>
          <w:lang w:val="ru-RU"/>
        </w:rPr>
        <w:t xml:space="preserve"> проникновения интернета в домашние хозяйства</w:t>
      </w:r>
      <w:r w:rsidR="00EB0B67" w:rsidRPr="007166AA">
        <w:rPr>
          <w:b/>
          <w:bCs/>
          <w:lang w:val="ru-RU"/>
        </w:rPr>
        <w:t>, который</w:t>
      </w:r>
      <w:r w:rsidR="001E16CF" w:rsidRPr="007166AA">
        <w:rPr>
          <w:b/>
          <w:bCs/>
          <w:lang w:val="ru-RU"/>
        </w:rPr>
        <w:t xml:space="preserve"> превыша</w:t>
      </w:r>
      <w:r w:rsidR="00EB0B67" w:rsidRPr="007166AA">
        <w:rPr>
          <w:b/>
          <w:bCs/>
          <w:lang w:val="ru-RU"/>
        </w:rPr>
        <w:t>ет</w:t>
      </w:r>
      <w:r w:rsidR="00925BAF" w:rsidRPr="007166AA">
        <w:rPr>
          <w:b/>
          <w:bCs/>
          <w:lang w:val="ru-RU"/>
        </w:rPr>
        <w:t xml:space="preserve"> 98%</w:t>
      </w:r>
      <w:r w:rsidR="00925BAF" w:rsidRPr="007166AA">
        <w:rPr>
          <w:lang w:val="ru-RU"/>
        </w:rPr>
        <w:t xml:space="preserve">, </w:t>
      </w:r>
      <w:r w:rsidR="00EB0B67" w:rsidRPr="007166AA">
        <w:rPr>
          <w:lang w:val="ru-RU"/>
        </w:rPr>
        <w:t>а</w:t>
      </w:r>
      <w:r w:rsidR="00BE3E56" w:rsidRPr="007166AA">
        <w:rPr>
          <w:lang w:val="ru-RU"/>
        </w:rPr>
        <w:t xml:space="preserve"> </w:t>
      </w:r>
      <w:r w:rsidR="00EB0B67" w:rsidRPr="007166AA">
        <w:rPr>
          <w:lang w:val="ru-RU"/>
        </w:rPr>
        <w:t xml:space="preserve">компьютеры имеются </w:t>
      </w:r>
      <w:r w:rsidRPr="007166AA">
        <w:rPr>
          <w:lang w:val="ru-RU"/>
        </w:rPr>
        <w:t>в</w:t>
      </w:r>
      <w:r w:rsidR="00EB0B67" w:rsidRPr="007166AA">
        <w:rPr>
          <w:lang w:val="ru-RU"/>
        </w:rPr>
        <w:t xml:space="preserve"> 80,</w:t>
      </w:r>
      <w:r w:rsidR="00290AD3">
        <w:rPr>
          <w:lang w:val="ru-RU"/>
        </w:rPr>
        <w:t>6% </w:t>
      </w:r>
      <w:r w:rsidR="00EB0B67" w:rsidRPr="007166AA">
        <w:rPr>
          <w:lang w:val="ru-RU"/>
        </w:rPr>
        <w:t>домашних хозяйств в Корее</w:t>
      </w:r>
      <w:r w:rsidR="001C3944" w:rsidRPr="007166AA">
        <w:rPr>
          <w:lang w:val="ru-RU"/>
        </w:rPr>
        <w:t>.</w:t>
      </w:r>
    </w:p>
    <w:p w:rsidR="00260A8D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FE2408" w:rsidRPr="007166AA">
        <w:rPr>
          <w:lang w:val="ru-RU"/>
        </w:rPr>
        <w:t>В</w:t>
      </w:r>
      <w:r w:rsidR="00EB0B67" w:rsidRPr="007166AA">
        <w:rPr>
          <w:lang w:val="ru-RU"/>
        </w:rPr>
        <w:t xml:space="preserve"> конц</w:t>
      </w:r>
      <w:r w:rsidR="00FE2408" w:rsidRPr="007166AA">
        <w:rPr>
          <w:lang w:val="ru-RU"/>
        </w:rPr>
        <w:t>е</w:t>
      </w:r>
      <w:r w:rsidR="00EB0B67" w:rsidRPr="007166AA">
        <w:rPr>
          <w:lang w:val="ru-RU"/>
        </w:rPr>
        <w:t xml:space="preserve"> </w:t>
      </w:r>
      <w:r w:rsidR="00925BAF" w:rsidRPr="007166AA">
        <w:rPr>
          <w:lang w:val="ru-RU"/>
        </w:rPr>
        <w:t>2013</w:t>
      </w:r>
      <w:r w:rsidR="00EB0B67" w:rsidRPr="007166AA">
        <w:rPr>
          <w:lang w:val="ru-RU"/>
        </w:rPr>
        <w:t xml:space="preserve"> года</w:t>
      </w:r>
      <w:r w:rsidR="00925BAF" w:rsidRPr="007166AA">
        <w:rPr>
          <w:lang w:val="ru-RU"/>
        </w:rPr>
        <w:t xml:space="preserve"> </w:t>
      </w:r>
      <w:r w:rsidR="00EB0B67" w:rsidRPr="007166AA">
        <w:rPr>
          <w:b/>
          <w:bCs/>
          <w:lang w:val="ru-RU"/>
        </w:rPr>
        <w:t>количество контрактов на фиксированную (проводную) широкополосную связь в Корее достигло</w:t>
      </w:r>
      <w:r w:rsidR="00BE3E56" w:rsidRPr="007166AA">
        <w:rPr>
          <w:b/>
          <w:bCs/>
          <w:lang w:val="ru-RU"/>
        </w:rPr>
        <w:t xml:space="preserve"> </w:t>
      </w:r>
      <w:r w:rsidR="00EB0B67" w:rsidRPr="007166AA">
        <w:rPr>
          <w:b/>
          <w:bCs/>
          <w:lang w:val="ru-RU"/>
        </w:rPr>
        <w:t>18,</w:t>
      </w:r>
      <w:r w:rsidR="00925BAF" w:rsidRPr="007166AA">
        <w:rPr>
          <w:b/>
          <w:bCs/>
          <w:lang w:val="ru-RU"/>
        </w:rPr>
        <w:t xml:space="preserve">7 </w:t>
      </w:r>
      <w:r w:rsidR="00EB0B67" w:rsidRPr="007166AA">
        <w:rPr>
          <w:b/>
          <w:bCs/>
          <w:lang w:val="ru-RU"/>
        </w:rPr>
        <w:t>млн</w:t>
      </w:r>
      <w:r w:rsidR="00EB0B67" w:rsidRPr="00CB6E1C">
        <w:rPr>
          <w:lang w:val="ru-RU"/>
        </w:rPr>
        <w:t>.</w:t>
      </w:r>
      <w:r w:rsidR="00925BAF" w:rsidRPr="007166AA">
        <w:rPr>
          <w:lang w:val="ru-RU"/>
        </w:rPr>
        <w:t xml:space="preserve">, </w:t>
      </w:r>
      <w:r w:rsidR="00EB0B67" w:rsidRPr="007166AA">
        <w:rPr>
          <w:lang w:val="ru-RU"/>
        </w:rPr>
        <w:t xml:space="preserve">что </w:t>
      </w:r>
      <w:r w:rsidRPr="007166AA">
        <w:rPr>
          <w:lang w:val="ru-RU"/>
        </w:rPr>
        <w:t>соответствует проникновению в</w:t>
      </w:r>
      <w:r w:rsidR="00290AD3">
        <w:rPr>
          <w:lang w:val="ru-RU"/>
        </w:rPr>
        <w:t xml:space="preserve"> 38 </w:t>
      </w:r>
      <w:r w:rsidR="00EB0B67" w:rsidRPr="007166AA">
        <w:rPr>
          <w:lang w:val="ru-RU"/>
        </w:rPr>
        <w:t>контрактов на</w:t>
      </w:r>
      <w:r w:rsidR="00CB6E1C">
        <w:rPr>
          <w:lang w:val="ru-RU"/>
        </w:rPr>
        <w:t xml:space="preserve"> 100 </w:t>
      </w:r>
      <w:r w:rsidR="00EB0B67" w:rsidRPr="007166AA">
        <w:rPr>
          <w:lang w:val="ru-RU"/>
        </w:rPr>
        <w:t>жителей страны</w:t>
      </w:r>
      <w:r w:rsidR="00925BAF" w:rsidRPr="007166AA">
        <w:rPr>
          <w:lang w:val="ru-RU"/>
        </w:rPr>
        <w:t xml:space="preserve"> – </w:t>
      </w:r>
      <w:r w:rsidR="00260A8D" w:rsidRPr="007166AA">
        <w:rPr>
          <w:lang w:val="ru-RU"/>
        </w:rPr>
        <w:t xml:space="preserve">намного выше среднемирового значения </w:t>
      </w:r>
      <w:r w:rsidRPr="007166AA">
        <w:rPr>
          <w:lang w:val="ru-RU"/>
        </w:rPr>
        <w:t>−</w:t>
      </w:r>
      <w:r w:rsidR="00260A8D" w:rsidRPr="007166AA">
        <w:rPr>
          <w:lang w:val="ru-RU"/>
        </w:rPr>
        <w:t xml:space="preserve"> </w:t>
      </w:r>
      <w:r w:rsidR="00B978F9" w:rsidRPr="007166AA">
        <w:rPr>
          <w:lang w:val="ru-RU"/>
        </w:rPr>
        <w:t>9</w:t>
      </w:r>
      <w:r w:rsidR="00EB0B67" w:rsidRPr="007166AA">
        <w:rPr>
          <w:lang w:val="ru-RU"/>
        </w:rPr>
        <w:t>,</w:t>
      </w:r>
      <w:r w:rsidR="00B978F9" w:rsidRPr="007166AA">
        <w:rPr>
          <w:lang w:val="ru-RU"/>
        </w:rPr>
        <w:t>4</w:t>
      </w:r>
      <w:r w:rsidR="00925BAF" w:rsidRPr="007166AA">
        <w:rPr>
          <w:lang w:val="ru-RU"/>
        </w:rPr>
        <w:t xml:space="preserve">%, </w:t>
      </w:r>
      <w:r w:rsidR="00260A8D" w:rsidRPr="007166AA">
        <w:rPr>
          <w:lang w:val="ru-RU"/>
        </w:rPr>
        <w:t xml:space="preserve">среднего значения для АТР </w:t>
      </w:r>
      <w:r w:rsidRPr="007166AA">
        <w:rPr>
          <w:lang w:val="ru-RU"/>
        </w:rPr>
        <w:t>−</w:t>
      </w:r>
      <w:r w:rsidR="00260A8D" w:rsidRPr="007166AA">
        <w:rPr>
          <w:lang w:val="ru-RU"/>
        </w:rPr>
        <w:t xml:space="preserve"> </w:t>
      </w:r>
      <w:r w:rsidR="00EB0B67" w:rsidRPr="007166AA">
        <w:rPr>
          <w:lang w:val="ru-RU"/>
        </w:rPr>
        <w:t>7,</w:t>
      </w:r>
      <w:r w:rsidR="00B978F9" w:rsidRPr="007166AA">
        <w:rPr>
          <w:lang w:val="ru-RU"/>
        </w:rPr>
        <w:t>4</w:t>
      </w:r>
      <w:r w:rsidR="00925BAF" w:rsidRPr="007166AA">
        <w:rPr>
          <w:lang w:val="ru-RU"/>
        </w:rPr>
        <w:t>%</w:t>
      </w:r>
      <w:r w:rsidR="001C3944" w:rsidRPr="007166AA">
        <w:rPr>
          <w:lang w:val="ru-RU"/>
        </w:rPr>
        <w:t xml:space="preserve">, </w:t>
      </w:r>
      <w:r w:rsidR="007E301C" w:rsidRPr="007166AA">
        <w:rPr>
          <w:lang w:val="ru-RU"/>
        </w:rPr>
        <w:t xml:space="preserve">и </w:t>
      </w:r>
      <w:r w:rsidR="00260A8D" w:rsidRPr="007166AA">
        <w:rPr>
          <w:lang w:val="ru-RU"/>
        </w:rPr>
        <w:t>среднего значения для региона Восточной Азии</w:t>
      </w:r>
      <w:r w:rsidRPr="007166AA">
        <w:rPr>
          <w:lang w:val="ru-RU"/>
        </w:rPr>
        <w:t xml:space="preserve"> −</w:t>
      </w:r>
      <w:r w:rsidR="00260A8D" w:rsidRPr="007166AA">
        <w:rPr>
          <w:lang w:val="ru-RU"/>
        </w:rPr>
        <w:t xml:space="preserve"> </w:t>
      </w:r>
      <w:r w:rsidR="00EB0B67" w:rsidRPr="007166AA">
        <w:rPr>
          <w:lang w:val="ru-RU"/>
        </w:rPr>
        <w:t>15,</w:t>
      </w:r>
      <w:r w:rsidR="004655D0" w:rsidRPr="007166AA">
        <w:rPr>
          <w:lang w:val="ru-RU"/>
        </w:rPr>
        <w:t>6%</w:t>
      </w:r>
      <w:r w:rsidR="001906AB" w:rsidRPr="007166AA">
        <w:rPr>
          <w:lang w:val="ru-RU"/>
        </w:rPr>
        <w:t xml:space="preserve">. </w:t>
      </w:r>
      <w:r w:rsidR="00260A8D" w:rsidRPr="007166AA">
        <w:rPr>
          <w:lang w:val="ru-RU"/>
        </w:rPr>
        <w:t>Все эти контракты</w:t>
      </w:r>
      <w:r w:rsidR="001906AB" w:rsidRPr="007166AA">
        <w:rPr>
          <w:lang w:val="ru-RU"/>
        </w:rPr>
        <w:t xml:space="preserve"> </w:t>
      </w:r>
      <w:r w:rsidR="00260A8D" w:rsidRPr="007166AA">
        <w:rPr>
          <w:lang w:val="ru-RU"/>
        </w:rPr>
        <w:t>предусматривают подключение с заявленной скоростью</w:t>
      </w:r>
      <w:r w:rsidRPr="007166AA">
        <w:rPr>
          <w:lang w:val="ru-RU"/>
        </w:rPr>
        <w:t xml:space="preserve"> </w:t>
      </w:r>
      <w:r w:rsidR="00260A8D" w:rsidRPr="007166AA">
        <w:rPr>
          <w:lang w:val="ru-RU"/>
        </w:rPr>
        <w:t>10</w:t>
      </w:r>
      <w:r w:rsidR="007166AA">
        <w:rPr>
          <w:lang w:val="ru-RU"/>
        </w:rPr>
        <w:t> </w:t>
      </w:r>
      <w:r w:rsidR="00260A8D" w:rsidRPr="007166AA">
        <w:rPr>
          <w:lang w:val="ru-RU"/>
        </w:rPr>
        <w:t>мбит/с либо с большей скоростью.</w:t>
      </w:r>
    </w:p>
    <w:p w:rsidR="00925BAF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FE2408" w:rsidRPr="007166AA">
        <w:rPr>
          <w:lang w:val="ru-RU"/>
        </w:rPr>
        <w:t>В конце 2013 года на рынке широкополосной связи Кореи насчитывалось 51,9 млн. действующих контрактов на подвижную широкополосную связь</w:t>
      </w:r>
      <w:r w:rsidR="00EB0B67" w:rsidRPr="007166AA">
        <w:rPr>
          <w:lang w:val="ru-RU"/>
        </w:rPr>
        <w:t xml:space="preserve">, </w:t>
      </w:r>
      <w:r w:rsidR="00FE2408" w:rsidRPr="007166AA">
        <w:rPr>
          <w:lang w:val="ru-RU"/>
        </w:rPr>
        <w:t>при коэффициенте проникновения</w:t>
      </w:r>
      <w:r w:rsidR="00EB0B67" w:rsidRPr="007166AA">
        <w:rPr>
          <w:lang w:val="ru-RU"/>
        </w:rPr>
        <w:t xml:space="preserve"> 105,</w:t>
      </w:r>
      <w:r w:rsidR="00925BAF" w:rsidRPr="007166AA">
        <w:rPr>
          <w:lang w:val="ru-RU"/>
        </w:rPr>
        <w:t xml:space="preserve">3% – </w:t>
      </w:r>
      <w:r w:rsidR="00FE2408" w:rsidRPr="007166AA">
        <w:rPr>
          <w:lang w:val="ru-RU"/>
        </w:rPr>
        <w:t xml:space="preserve">намного выше среднемирового значения </w:t>
      </w:r>
      <w:r w:rsidR="00925BAF" w:rsidRPr="007166AA">
        <w:rPr>
          <w:lang w:val="ru-RU"/>
        </w:rPr>
        <w:t>(</w:t>
      </w:r>
      <w:r w:rsidR="00EB0B67" w:rsidRPr="007166AA">
        <w:rPr>
          <w:lang w:val="ru-RU"/>
        </w:rPr>
        <w:t>26,</w:t>
      </w:r>
      <w:r w:rsidR="00B978F9" w:rsidRPr="007166AA">
        <w:rPr>
          <w:lang w:val="ru-RU"/>
        </w:rPr>
        <w:t>7</w:t>
      </w:r>
      <w:r w:rsidR="00925BAF" w:rsidRPr="007166AA">
        <w:rPr>
          <w:lang w:val="ru-RU"/>
        </w:rPr>
        <w:t xml:space="preserve">%), </w:t>
      </w:r>
      <w:r w:rsidR="00FE2408" w:rsidRPr="007166AA">
        <w:rPr>
          <w:lang w:val="ru-RU"/>
        </w:rPr>
        <w:t xml:space="preserve">среднего значения для АТР </w:t>
      </w:r>
      <w:r w:rsidRPr="007166AA">
        <w:rPr>
          <w:lang w:val="ru-RU"/>
        </w:rPr>
        <w:t>−</w:t>
      </w:r>
      <w:r w:rsidR="00F01482" w:rsidRPr="007166AA">
        <w:rPr>
          <w:lang w:val="ru-RU"/>
        </w:rPr>
        <w:t xml:space="preserve"> </w:t>
      </w:r>
      <w:r w:rsidR="00B978F9" w:rsidRPr="007166AA">
        <w:rPr>
          <w:lang w:val="ru-RU"/>
        </w:rPr>
        <w:t>18</w:t>
      </w:r>
      <w:r w:rsidR="00EB0B67" w:rsidRPr="007166AA">
        <w:rPr>
          <w:lang w:val="ru-RU"/>
        </w:rPr>
        <w:t>,</w:t>
      </w:r>
      <w:r w:rsidR="00B978F9" w:rsidRPr="007166AA">
        <w:rPr>
          <w:lang w:val="ru-RU"/>
        </w:rPr>
        <w:t>8</w:t>
      </w:r>
      <w:r w:rsidR="0033798D" w:rsidRPr="007166AA">
        <w:rPr>
          <w:lang w:val="ru-RU"/>
        </w:rPr>
        <w:t>%</w:t>
      </w:r>
      <w:r w:rsidR="00925BAF" w:rsidRPr="007166AA">
        <w:rPr>
          <w:lang w:val="ru-RU"/>
        </w:rPr>
        <w:t xml:space="preserve">, </w:t>
      </w:r>
      <w:r w:rsidR="00FE2408" w:rsidRPr="007166AA">
        <w:rPr>
          <w:lang w:val="ru-RU"/>
        </w:rPr>
        <w:t>и среднего значения для региона Восточной Азии</w:t>
      </w:r>
      <w:r w:rsidRPr="007166AA">
        <w:rPr>
          <w:lang w:val="ru-RU"/>
        </w:rPr>
        <w:t xml:space="preserve"> −</w:t>
      </w:r>
      <w:r w:rsidR="00FE2408" w:rsidRPr="007166AA">
        <w:rPr>
          <w:lang w:val="ru-RU"/>
        </w:rPr>
        <w:t xml:space="preserve"> </w:t>
      </w:r>
      <w:r w:rsidR="004655D0" w:rsidRPr="007166AA">
        <w:rPr>
          <w:lang w:val="ru-RU"/>
        </w:rPr>
        <w:t>32</w:t>
      </w:r>
      <w:r w:rsidR="00EB0B67" w:rsidRPr="007166AA">
        <w:rPr>
          <w:lang w:val="ru-RU"/>
        </w:rPr>
        <w:t>,</w:t>
      </w:r>
      <w:r w:rsidR="004655D0" w:rsidRPr="007166AA">
        <w:rPr>
          <w:lang w:val="ru-RU"/>
        </w:rPr>
        <w:t>8</w:t>
      </w:r>
      <w:r w:rsidR="00925BAF" w:rsidRPr="007166AA">
        <w:rPr>
          <w:lang w:val="ru-RU"/>
        </w:rPr>
        <w:t>%.</w:t>
      </w:r>
    </w:p>
    <w:p w:rsidR="00EA7F50" w:rsidRPr="007166AA" w:rsidRDefault="00A73D63" w:rsidP="00CB6E1C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FE2408" w:rsidRPr="007166AA">
        <w:rPr>
          <w:lang w:val="ru-RU"/>
        </w:rPr>
        <w:t>В конце 2013 года</w:t>
      </w:r>
      <w:r w:rsidR="00603FFF" w:rsidRPr="007166AA">
        <w:rPr>
          <w:lang w:val="ru-RU"/>
        </w:rPr>
        <w:t xml:space="preserve"> </w:t>
      </w:r>
      <w:r w:rsidR="00FE2408" w:rsidRPr="007166AA">
        <w:rPr>
          <w:b/>
          <w:bCs/>
          <w:lang w:val="ru-RU"/>
        </w:rPr>
        <w:t>процентная доля лиц, пользующихся интернетом</w:t>
      </w:r>
      <w:r w:rsidR="00C94178" w:rsidRPr="007166AA">
        <w:rPr>
          <w:b/>
          <w:bCs/>
          <w:lang w:val="ru-RU"/>
        </w:rPr>
        <w:t>,</w:t>
      </w:r>
      <w:r w:rsidR="00FE2408" w:rsidRPr="007166AA">
        <w:rPr>
          <w:b/>
          <w:bCs/>
          <w:lang w:val="ru-RU"/>
        </w:rPr>
        <w:t xml:space="preserve"> </w:t>
      </w:r>
      <w:r w:rsidR="00C94178" w:rsidRPr="007166AA">
        <w:rPr>
          <w:b/>
          <w:bCs/>
          <w:lang w:val="ru-RU"/>
        </w:rPr>
        <w:t>в Корее достигла</w:t>
      </w:r>
      <w:r w:rsidR="00EB0B67" w:rsidRPr="007166AA">
        <w:rPr>
          <w:b/>
          <w:bCs/>
          <w:lang w:val="ru-RU"/>
        </w:rPr>
        <w:t xml:space="preserve"> 84,</w:t>
      </w:r>
      <w:r w:rsidR="00290AD3">
        <w:rPr>
          <w:b/>
          <w:bCs/>
          <w:lang w:val="ru-RU"/>
        </w:rPr>
        <w:t>8% </w:t>
      </w:r>
      <w:r w:rsidR="00C94178" w:rsidRPr="007166AA">
        <w:rPr>
          <w:b/>
          <w:bCs/>
          <w:lang w:val="ru-RU"/>
        </w:rPr>
        <w:t>от общего количества населения</w:t>
      </w:r>
      <w:r w:rsidR="00CE6CFD" w:rsidRPr="007166AA">
        <w:rPr>
          <w:lang w:val="ru-RU"/>
        </w:rPr>
        <w:t xml:space="preserve">, </w:t>
      </w:r>
      <w:r w:rsidR="00C94178" w:rsidRPr="007166AA">
        <w:rPr>
          <w:lang w:val="ru-RU"/>
        </w:rPr>
        <w:t xml:space="preserve">что позволило Корее войти по уровню использования интернета в первую двадцатку стран </w:t>
      </w:r>
      <w:r w:rsidR="00EA7F50" w:rsidRPr="007166AA">
        <w:rPr>
          <w:lang w:val="ru-RU"/>
        </w:rPr>
        <w:t>–</w:t>
      </w:r>
      <w:r w:rsidR="00FA2D06" w:rsidRPr="007166AA">
        <w:rPr>
          <w:lang w:val="ru-RU"/>
        </w:rPr>
        <w:t xml:space="preserve"> </w:t>
      </w:r>
      <w:r w:rsidR="00C94178" w:rsidRPr="007166AA">
        <w:rPr>
          <w:lang w:val="ru-RU"/>
        </w:rPr>
        <w:t xml:space="preserve">намного выше среднемирового значения </w:t>
      </w:r>
      <w:r w:rsidRPr="007166AA">
        <w:rPr>
          <w:lang w:val="ru-RU"/>
        </w:rPr>
        <w:t>−</w:t>
      </w:r>
      <w:r w:rsidR="00C94178" w:rsidRPr="007166AA">
        <w:rPr>
          <w:lang w:val="ru-RU"/>
        </w:rPr>
        <w:t xml:space="preserve"> </w:t>
      </w:r>
      <w:r w:rsidR="00EB0B67" w:rsidRPr="007166AA">
        <w:rPr>
          <w:lang w:val="ru-RU"/>
        </w:rPr>
        <w:t>37,</w:t>
      </w:r>
      <w:r w:rsidR="00B978F9" w:rsidRPr="007166AA">
        <w:rPr>
          <w:lang w:val="ru-RU"/>
        </w:rPr>
        <w:t>9</w:t>
      </w:r>
      <w:r w:rsidR="00EA7F50" w:rsidRPr="007166AA">
        <w:rPr>
          <w:lang w:val="ru-RU"/>
        </w:rPr>
        <w:t xml:space="preserve">%, </w:t>
      </w:r>
      <w:r w:rsidR="00C94178" w:rsidRPr="007166AA">
        <w:rPr>
          <w:lang w:val="ru-RU"/>
        </w:rPr>
        <w:t xml:space="preserve">среднего значения для АТР </w:t>
      </w:r>
      <w:r w:rsidRPr="007166AA">
        <w:rPr>
          <w:lang w:val="ru-RU"/>
        </w:rPr>
        <w:t>−</w:t>
      </w:r>
      <w:r w:rsidR="00C94178" w:rsidRPr="007166AA">
        <w:rPr>
          <w:lang w:val="ru-RU"/>
        </w:rPr>
        <w:t xml:space="preserve"> </w:t>
      </w:r>
      <w:r w:rsidR="00EB0B67" w:rsidRPr="007166AA">
        <w:rPr>
          <w:lang w:val="ru-RU"/>
        </w:rPr>
        <w:t>30,</w:t>
      </w:r>
      <w:r w:rsidR="00B978F9" w:rsidRPr="007166AA">
        <w:rPr>
          <w:lang w:val="ru-RU"/>
        </w:rPr>
        <w:t>1</w:t>
      </w:r>
      <w:r w:rsidR="00EA7F50" w:rsidRPr="007166AA">
        <w:rPr>
          <w:lang w:val="ru-RU"/>
        </w:rPr>
        <w:t xml:space="preserve">%, </w:t>
      </w:r>
      <w:r w:rsidR="00C94178" w:rsidRPr="007166AA">
        <w:rPr>
          <w:lang w:val="ru-RU"/>
        </w:rPr>
        <w:t>и среднего значения для региона Восточной Азии</w:t>
      </w:r>
      <w:r w:rsidRPr="007166AA">
        <w:rPr>
          <w:lang w:val="ru-RU"/>
        </w:rPr>
        <w:t xml:space="preserve"> −</w:t>
      </w:r>
      <w:r w:rsidR="00C94178" w:rsidRPr="007166AA">
        <w:rPr>
          <w:lang w:val="ru-RU"/>
        </w:rPr>
        <w:t xml:space="preserve"> </w:t>
      </w:r>
      <w:r w:rsidR="00EA7F50" w:rsidRPr="007166AA">
        <w:rPr>
          <w:lang w:val="ru-RU"/>
        </w:rPr>
        <w:t>50%.</w:t>
      </w:r>
    </w:p>
    <w:p w:rsidR="00925BAF" w:rsidRPr="007166AA" w:rsidRDefault="00A73D63" w:rsidP="00136D3D">
      <w:pPr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C94178" w:rsidRPr="007166AA">
        <w:rPr>
          <w:b/>
          <w:bCs/>
          <w:lang w:val="ru-RU"/>
        </w:rPr>
        <w:t xml:space="preserve">Среди всех стран мира </w:t>
      </w:r>
      <w:r w:rsidRPr="007166AA">
        <w:rPr>
          <w:b/>
          <w:bCs/>
          <w:lang w:val="ru-RU"/>
        </w:rPr>
        <w:t xml:space="preserve">услуги </w:t>
      </w:r>
      <w:r w:rsidR="00883F9C" w:rsidRPr="007166AA">
        <w:rPr>
          <w:b/>
          <w:bCs/>
          <w:lang w:val="ru-RU"/>
        </w:rPr>
        <w:t xml:space="preserve">ИКТ </w:t>
      </w:r>
      <w:r w:rsidR="00C94178" w:rsidRPr="007166AA">
        <w:rPr>
          <w:lang w:val="ru-RU"/>
        </w:rPr>
        <w:t>в Корее являются</w:t>
      </w:r>
      <w:r w:rsidR="00C94178" w:rsidRPr="007166AA">
        <w:rPr>
          <w:b/>
          <w:bCs/>
          <w:lang w:val="ru-RU"/>
        </w:rPr>
        <w:t xml:space="preserve"> одними из самых приемлемых в ценовом отношении</w:t>
      </w:r>
      <w:r w:rsidR="00925BAF" w:rsidRPr="007166AA">
        <w:rPr>
          <w:lang w:val="ru-RU"/>
        </w:rPr>
        <w:t>:</w:t>
      </w:r>
      <w:r w:rsidRPr="007166AA">
        <w:rPr>
          <w:lang w:val="ru-RU"/>
        </w:rPr>
        <w:t xml:space="preserve"> </w:t>
      </w:r>
      <w:r w:rsidR="003F551F" w:rsidRPr="007166AA">
        <w:rPr>
          <w:lang w:val="ru-RU"/>
        </w:rPr>
        <w:t>в соответствии с</w:t>
      </w:r>
      <w:r w:rsidR="00883F9C" w:rsidRPr="007166AA">
        <w:rPr>
          <w:lang w:val="ru-RU"/>
        </w:rPr>
        <w:t xml:space="preserve"> </w:t>
      </w:r>
      <w:r w:rsidR="003F551F" w:rsidRPr="007166AA">
        <w:rPr>
          <w:lang w:val="ru-RU"/>
        </w:rPr>
        <w:t>индексом</w:t>
      </w:r>
      <w:r w:rsidR="00883F9C" w:rsidRPr="007166AA">
        <w:rPr>
          <w:lang w:val="ru-RU"/>
        </w:rPr>
        <w:t xml:space="preserve"> Корзины цен на услуги ИКТ (IPB) </w:t>
      </w:r>
      <w:r w:rsidR="003E0931" w:rsidRPr="007166AA">
        <w:rPr>
          <w:lang w:val="ru-RU"/>
        </w:rPr>
        <w:t xml:space="preserve">с </w:t>
      </w:r>
      <w:r w:rsidR="00883F9C" w:rsidRPr="007166AA">
        <w:rPr>
          <w:lang w:val="ru-RU"/>
        </w:rPr>
        <w:t>коэффициентом</w:t>
      </w:r>
      <w:r w:rsidR="003E0931" w:rsidRPr="007166AA">
        <w:rPr>
          <w:lang w:val="ru-RU"/>
        </w:rPr>
        <w:t xml:space="preserve"> 0,8 в 2012 году Корея занимает</w:t>
      </w:r>
      <w:r w:rsidR="00925BAF" w:rsidRPr="007166AA">
        <w:rPr>
          <w:lang w:val="ru-RU"/>
        </w:rPr>
        <w:t xml:space="preserve"> 16</w:t>
      </w:r>
      <w:r w:rsidR="00C94178" w:rsidRPr="007166AA">
        <w:rPr>
          <w:lang w:val="ru-RU"/>
        </w:rPr>
        <w:t>-е место</w:t>
      </w:r>
      <w:r w:rsidR="00883F9C" w:rsidRPr="007166AA">
        <w:rPr>
          <w:lang w:val="ru-RU"/>
        </w:rPr>
        <w:t xml:space="preserve"> в мире.</w:t>
      </w:r>
      <w:r w:rsidR="00C94178" w:rsidRPr="007166AA">
        <w:rPr>
          <w:lang w:val="ru-RU"/>
        </w:rPr>
        <w:t xml:space="preserve"> </w:t>
      </w:r>
      <w:r w:rsidR="003E0931" w:rsidRPr="007166AA">
        <w:rPr>
          <w:lang w:val="ru-RU"/>
        </w:rPr>
        <w:t>В Корее цены на все три входя</w:t>
      </w:r>
      <w:r w:rsidR="00883F9C" w:rsidRPr="007166AA">
        <w:rPr>
          <w:lang w:val="ru-RU"/>
        </w:rPr>
        <w:t>щие</w:t>
      </w:r>
      <w:r w:rsidR="003E0931" w:rsidRPr="007166AA">
        <w:rPr>
          <w:lang w:val="ru-RU"/>
        </w:rPr>
        <w:t xml:space="preserve"> в</w:t>
      </w:r>
      <w:r w:rsidR="00925BAF" w:rsidRPr="007166AA">
        <w:rPr>
          <w:lang w:val="ru-RU"/>
        </w:rPr>
        <w:t xml:space="preserve"> IPB</w:t>
      </w:r>
      <w:r w:rsidR="00883F9C" w:rsidRPr="007166AA">
        <w:rPr>
          <w:lang w:val="ru-RU"/>
        </w:rPr>
        <w:t xml:space="preserve"> услуги</w:t>
      </w:r>
      <w:r w:rsidR="00925BAF" w:rsidRPr="007166AA">
        <w:rPr>
          <w:lang w:val="ru-RU"/>
        </w:rPr>
        <w:t xml:space="preserve"> </w:t>
      </w:r>
      <w:r w:rsidR="003E0931" w:rsidRPr="007166AA">
        <w:rPr>
          <w:lang w:val="ru-RU"/>
        </w:rPr>
        <w:t>являются относительно приемлемыми в ценовом отношении</w:t>
      </w:r>
      <w:r w:rsidR="00925BAF" w:rsidRPr="007166AA">
        <w:rPr>
          <w:lang w:val="ru-RU"/>
        </w:rPr>
        <w:t xml:space="preserve">, </w:t>
      </w:r>
      <w:r w:rsidR="003E0931" w:rsidRPr="007166AA">
        <w:rPr>
          <w:lang w:val="ru-RU"/>
        </w:rPr>
        <w:t>при том</w:t>
      </w:r>
      <w:r w:rsidR="00883F9C" w:rsidRPr="007166AA">
        <w:rPr>
          <w:lang w:val="ru-RU"/>
        </w:rPr>
        <w:t>,</w:t>
      </w:r>
      <w:r w:rsidR="003E0931" w:rsidRPr="007166AA">
        <w:rPr>
          <w:lang w:val="ru-RU"/>
        </w:rPr>
        <w:t xml:space="preserve"> что цены на </w:t>
      </w:r>
      <w:r w:rsidR="007E301C" w:rsidRPr="007166AA">
        <w:rPr>
          <w:lang w:val="ru-RU"/>
        </w:rPr>
        <w:t>услуги</w:t>
      </w:r>
      <w:r w:rsidR="003E0931" w:rsidRPr="007166AA">
        <w:rPr>
          <w:lang w:val="ru-RU"/>
        </w:rPr>
        <w:t xml:space="preserve"> как фиксированной телефонной связи, так и подвижной сотовой связи </w:t>
      </w:r>
      <w:r w:rsidR="00883F9C" w:rsidRPr="007166AA">
        <w:rPr>
          <w:lang w:val="ru-RU"/>
        </w:rPr>
        <w:t>составляют</w:t>
      </w:r>
      <w:r w:rsidR="00EB0B67" w:rsidRPr="007166AA">
        <w:rPr>
          <w:lang w:val="ru-RU"/>
        </w:rPr>
        <w:t xml:space="preserve"> 0,</w:t>
      </w:r>
      <w:r w:rsidR="00925BAF" w:rsidRPr="007166AA">
        <w:rPr>
          <w:lang w:val="ru-RU"/>
        </w:rPr>
        <w:t xml:space="preserve">4% </w:t>
      </w:r>
      <w:r w:rsidR="00883F9C" w:rsidRPr="007166AA">
        <w:rPr>
          <w:lang w:val="ru-RU"/>
        </w:rPr>
        <w:t>от валового национального дохода (ВНД) на душу населения</w:t>
      </w:r>
      <w:r w:rsidR="00925BAF" w:rsidRPr="007166AA">
        <w:rPr>
          <w:lang w:val="ru-RU"/>
        </w:rPr>
        <w:t xml:space="preserve">, </w:t>
      </w:r>
      <w:r w:rsidR="00883F9C" w:rsidRPr="007166AA">
        <w:rPr>
          <w:lang w:val="ru-RU"/>
        </w:rPr>
        <w:t>а расценки на фиксированную широкополосную связь составляют</w:t>
      </w:r>
      <w:r w:rsidR="00EB0B67" w:rsidRPr="007166AA">
        <w:rPr>
          <w:lang w:val="ru-RU"/>
        </w:rPr>
        <w:t xml:space="preserve"> 1,</w:t>
      </w:r>
      <w:r w:rsidR="00925BAF" w:rsidRPr="007166AA">
        <w:rPr>
          <w:lang w:val="ru-RU"/>
        </w:rPr>
        <w:t xml:space="preserve">6% </w:t>
      </w:r>
      <w:r w:rsidR="00883F9C" w:rsidRPr="007166AA">
        <w:rPr>
          <w:lang w:val="ru-RU"/>
        </w:rPr>
        <w:t>от ВНД на душу населения</w:t>
      </w:r>
      <w:r w:rsidR="00925BAF" w:rsidRPr="007166AA">
        <w:rPr>
          <w:lang w:val="ru-RU"/>
        </w:rPr>
        <w:t>.</w:t>
      </w:r>
    </w:p>
    <w:p w:rsidR="009079FB" w:rsidRPr="007166AA" w:rsidRDefault="00A73D63" w:rsidP="00290AD3">
      <w:pPr>
        <w:keepLines/>
        <w:spacing w:before="120" w:after="0" w:line="240" w:lineRule="auto"/>
        <w:ind w:left="720" w:hanging="720"/>
        <w:rPr>
          <w:lang w:val="ru-RU"/>
        </w:rPr>
      </w:pPr>
      <w:r w:rsidRPr="007166AA">
        <w:rPr>
          <w:lang w:val="ru-RU"/>
        </w:rPr>
        <w:t>•</w:t>
      </w:r>
      <w:r w:rsidRPr="007166AA">
        <w:rPr>
          <w:lang w:val="ru-RU"/>
        </w:rPr>
        <w:tab/>
      </w:r>
      <w:r w:rsidR="007E301C" w:rsidRPr="007166AA">
        <w:rPr>
          <w:lang w:val="ru-RU"/>
        </w:rPr>
        <w:t>Корея входит в пятерку стран мира по количеству</w:t>
      </w:r>
      <w:r w:rsidR="00CE6CFD" w:rsidRPr="007166AA">
        <w:rPr>
          <w:lang w:val="ru-RU"/>
        </w:rPr>
        <w:t xml:space="preserve"> </w:t>
      </w:r>
      <w:r w:rsidR="007E301C" w:rsidRPr="007166AA">
        <w:rPr>
          <w:lang w:val="ru-RU"/>
        </w:rPr>
        <w:t>"цифровых аборигенов"</w:t>
      </w:r>
      <w:r w:rsidR="00F01482" w:rsidRPr="007166AA">
        <w:rPr>
          <w:lang w:val="ru-RU"/>
        </w:rPr>
        <w:t xml:space="preserve">, </w:t>
      </w:r>
      <w:r w:rsidR="007E301C" w:rsidRPr="007166AA">
        <w:rPr>
          <w:lang w:val="ru-RU"/>
        </w:rPr>
        <w:t>занимая третье место</w:t>
      </w:r>
      <w:r w:rsidR="00F01482" w:rsidRPr="007166AA">
        <w:rPr>
          <w:lang w:val="ru-RU"/>
        </w:rPr>
        <w:t xml:space="preserve">, </w:t>
      </w:r>
      <w:r w:rsidR="007E301C" w:rsidRPr="007166AA">
        <w:rPr>
          <w:lang w:val="ru-RU"/>
        </w:rPr>
        <w:t>с количеством</w:t>
      </w:r>
      <w:r w:rsidR="00F01482" w:rsidRPr="007166AA">
        <w:rPr>
          <w:lang w:val="ru-RU"/>
        </w:rPr>
        <w:t xml:space="preserve"> </w:t>
      </w:r>
      <w:r w:rsidR="007E301C" w:rsidRPr="007166AA">
        <w:rPr>
          <w:lang w:val="ru-RU"/>
        </w:rPr>
        <w:t>"цифровых аборигенов"</w:t>
      </w:r>
      <w:r w:rsidR="00CB6E1C">
        <w:rPr>
          <w:lang w:val="ru-RU"/>
        </w:rPr>
        <w:t>,</w:t>
      </w:r>
      <w:r w:rsidR="007E301C" w:rsidRPr="007166AA">
        <w:rPr>
          <w:lang w:val="ru-RU"/>
        </w:rPr>
        <w:t xml:space="preserve"> составляющим</w:t>
      </w:r>
      <w:r w:rsidR="00925BAF" w:rsidRPr="007166AA">
        <w:rPr>
          <w:lang w:val="ru-RU"/>
        </w:rPr>
        <w:t xml:space="preserve"> 13</w:t>
      </w:r>
      <w:r w:rsidR="007E301C" w:rsidRPr="007166AA">
        <w:rPr>
          <w:lang w:val="ru-RU"/>
        </w:rPr>
        <w:t>,</w:t>
      </w:r>
      <w:r w:rsidR="00925BAF" w:rsidRPr="007166AA">
        <w:rPr>
          <w:lang w:val="ru-RU"/>
        </w:rPr>
        <w:t>5%</w:t>
      </w:r>
      <w:r w:rsidR="00731052" w:rsidRPr="007166AA">
        <w:rPr>
          <w:lang w:val="ru-RU"/>
        </w:rPr>
        <w:t xml:space="preserve"> </w:t>
      </w:r>
      <w:r w:rsidR="007E301C" w:rsidRPr="007166AA">
        <w:rPr>
          <w:lang w:val="ru-RU"/>
        </w:rPr>
        <w:t>от общего количества населения</w:t>
      </w:r>
      <w:r w:rsidR="00CE6CFD" w:rsidRPr="007166AA">
        <w:rPr>
          <w:lang w:val="ru-RU"/>
        </w:rPr>
        <w:t xml:space="preserve">; </w:t>
      </w:r>
      <w:r w:rsidR="007E301C" w:rsidRPr="007166AA">
        <w:rPr>
          <w:lang w:val="ru-RU"/>
        </w:rPr>
        <w:t xml:space="preserve">в Корее также </w:t>
      </w:r>
      <w:r w:rsidR="007E301C" w:rsidRPr="007166AA">
        <w:rPr>
          <w:b/>
          <w:bCs/>
          <w:lang w:val="ru-RU"/>
        </w:rPr>
        <w:t>наибольш</w:t>
      </w:r>
      <w:r w:rsidR="003F551F" w:rsidRPr="007166AA">
        <w:rPr>
          <w:b/>
          <w:bCs/>
          <w:lang w:val="ru-RU"/>
        </w:rPr>
        <w:t>ее</w:t>
      </w:r>
      <w:r w:rsidR="007E301C" w:rsidRPr="007166AA">
        <w:rPr>
          <w:b/>
          <w:bCs/>
          <w:lang w:val="ru-RU"/>
        </w:rPr>
        <w:t xml:space="preserve"> процентн</w:t>
      </w:r>
      <w:r w:rsidR="003F551F" w:rsidRPr="007166AA">
        <w:rPr>
          <w:b/>
          <w:bCs/>
          <w:lang w:val="ru-RU"/>
        </w:rPr>
        <w:t>ое</w:t>
      </w:r>
      <w:r w:rsidR="007E301C" w:rsidRPr="007166AA">
        <w:rPr>
          <w:b/>
          <w:bCs/>
          <w:lang w:val="ru-RU"/>
        </w:rPr>
        <w:t xml:space="preserve"> </w:t>
      </w:r>
      <w:r w:rsidR="003F551F" w:rsidRPr="007166AA">
        <w:rPr>
          <w:b/>
          <w:bCs/>
          <w:lang w:val="ru-RU"/>
        </w:rPr>
        <w:t>соотношение</w:t>
      </w:r>
      <w:r w:rsidR="007E301C" w:rsidRPr="007166AA">
        <w:rPr>
          <w:b/>
          <w:bCs/>
          <w:lang w:val="ru-RU"/>
        </w:rPr>
        <w:t xml:space="preserve"> "цифровых аборигенов"</w:t>
      </w:r>
      <w:r w:rsidR="001C3944" w:rsidRPr="007166AA">
        <w:rPr>
          <w:b/>
          <w:bCs/>
          <w:lang w:val="ru-RU"/>
        </w:rPr>
        <w:t xml:space="preserve"> </w:t>
      </w:r>
      <w:r w:rsidR="007E301C" w:rsidRPr="007166AA">
        <w:rPr>
          <w:b/>
          <w:bCs/>
          <w:lang w:val="ru-RU"/>
        </w:rPr>
        <w:t>к общему количеству молодого населения,</w:t>
      </w:r>
      <w:r w:rsidR="00CE6CFD" w:rsidRPr="007166AA">
        <w:rPr>
          <w:b/>
          <w:bCs/>
          <w:lang w:val="ru-RU"/>
        </w:rPr>
        <w:t xml:space="preserve"> </w:t>
      </w:r>
      <w:r w:rsidR="007E301C" w:rsidRPr="007166AA">
        <w:rPr>
          <w:b/>
          <w:bCs/>
          <w:lang w:val="ru-RU"/>
        </w:rPr>
        <w:t>составля</w:t>
      </w:r>
      <w:r w:rsidR="003F551F" w:rsidRPr="007166AA">
        <w:rPr>
          <w:b/>
          <w:bCs/>
          <w:lang w:val="ru-RU"/>
        </w:rPr>
        <w:t>ющее</w:t>
      </w:r>
      <w:r w:rsidR="00FA2D06" w:rsidRPr="007166AA">
        <w:rPr>
          <w:b/>
          <w:bCs/>
          <w:lang w:val="ru-RU"/>
        </w:rPr>
        <w:t xml:space="preserve"> </w:t>
      </w:r>
      <w:r w:rsidR="00EB0B67" w:rsidRPr="007166AA">
        <w:rPr>
          <w:b/>
          <w:bCs/>
          <w:lang w:val="ru-RU"/>
        </w:rPr>
        <w:t>99,</w:t>
      </w:r>
      <w:r w:rsidR="00925BAF" w:rsidRPr="007166AA">
        <w:rPr>
          <w:b/>
          <w:bCs/>
          <w:lang w:val="ru-RU"/>
        </w:rPr>
        <w:t>6%</w:t>
      </w:r>
      <w:r w:rsidR="001C3944" w:rsidRPr="007166AA">
        <w:rPr>
          <w:lang w:val="ru-RU"/>
        </w:rPr>
        <w:t>.</w:t>
      </w:r>
    </w:p>
    <w:p w:rsidR="0033798D" w:rsidRPr="00290AD3" w:rsidRDefault="00290AD3" w:rsidP="00290AD3">
      <w:pPr>
        <w:keepLines/>
        <w:tabs>
          <w:tab w:val="left" w:pos="1134"/>
        </w:tabs>
        <w:spacing w:before="120" w:after="0" w:line="240" w:lineRule="auto"/>
        <w:ind w:left="720" w:hanging="720"/>
        <w:rPr>
          <w:sz w:val="20"/>
          <w:szCs w:val="20"/>
          <w:lang w:val="ru-RU"/>
        </w:rPr>
      </w:pPr>
      <w:r>
        <w:rPr>
          <w:position w:val="6"/>
          <w:sz w:val="16"/>
          <w:szCs w:val="16"/>
          <w:lang w:val="ru-RU"/>
        </w:rPr>
        <w:lastRenderedPageBreak/>
        <w:tab/>
      </w:r>
      <w:r w:rsidR="007166AA" w:rsidRPr="00290AD3">
        <w:rPr>
          <w:position w:val="6"/>
          <w:sz w:val="16"/>
          <w:szCs w:val="16"/>
          <w:lang w:val="ru-RU"/>
        </w:rPr>
        <w:t>*</w:t>
      </w:r>
      <w:r w:rsidR="00A73D63" w:rsidRPr="00290AD3">
        <w:rPr>
          <w:sz w:val="20"/>
          <w:szCs w:val="20"/>
          <w:lang w:val="ru-RU"/>
        </w:rPr>
        <w:tab/>
      </w:r>
      <w:r w:rsidR="007E301C" w:rsidRPr="00290AD3">
        <w:rPr>
          <w:sz w:val="20"/>
          <w:szCs w:val="20"/>
          <w:lang w:val="ru-RU"/>
        </w:rPr>
        <w:t xml:space="preserve">В индексе развития ИКТ (IDI) МСЭ 157 стран классифицируются по уровню доступа к ИКТ, их использованию и навыкам в области ИКТ, а также сравниваются их </w:t>
      </w:r>
      <w:r w:rsidR="003414E7" w:rsidRPr="00290AD3">
        <w:rPr>
          <w:sz w:val="20"/>
          <w:szCs w:val="20"/>
          <w:lang w:val="ru-RU"/>
        </w:rPr>
        <w:t>показатели за 2011 и 2012 годы</w:t>
      </w:r>
      <w:r w:rsidR="007E301C" w:rsidRPr="00290AD3">
        <w:rPr>
          <w:sz w:val="20"/>
          <w:szCs w:val="20"/>
          <w:lang w:val="ru-RU"/>
        </w:rPr>
        <w:t>. Этот индекс широко признается правительствами, учреждениями ООН и отраслевыми структурами как наиболее точный и объективный показатель развития ИКТ в стране в целом.</w:t>
      </w:r>
    </w:p>
    <w:p w:rsidR="00694F82" w:rsidRPr="00290AD3" w:rsidRDefault="00290AD3" w:rsidP="00290AD3">
      <w:pPr>
        <w:keepLines/>
        <w:spacing w:before="120" w:after="0" w:line="240" w:lineRule="auto"/>
        <w:ind w:left="720" w:hanging="720"/>
        <w:rPr>
          <w:sz w:val="20"/>
          <w:szCs w:val="20"/>
          <w:lang w:val="ru-RU"/>
        </w:rPr>
      </w:pPr>
      <w:r w:rsidRPr="00290AD3">
        <w:rPr>
          <w:sz w:val="20"/>
          <w:szCs w:val="20"/>
          <w:lang w:val="ru-RU"/>
        </w:rPr>
        <w:tab/>
      </w:r>
      <w:r w:rsidR="003414E7" w:rsidRPr="00290AD3">
        <w:rPr>
          <w:sz w:val="20"/>
          <w:szCs w:val="20"/>
          <w:lang w:val="ru-RU"/>
        </w:rPr>
        <w:t>Приведенные выше данные</w:t>
      </w:r>
      <w:r w:rsidR="00A73D63" w:rsidRPr="00290AD3">
        <w:rPr>
          <w:sz w:val="20"/>
          <w:szCs w:val="20"/>
          <w:lang w:val="ru-RU"/>
        </w:rPr>
        <w:t xml:space="preserve"> </w:t>
      </w:r>
      <w:r w:rsidR="003414E7" w:rsidRPr="00290AD3">
        <w:rPr>
          <w:sz w:val="20"/>
          <w:szCs w:val="20"/>
          <w:lang w:val="ru-RU"/>
        </w:rPr>
        <w:t>индекса развития ИКТ (IDI) основаны на отчете</w:t>
      </w:r>
      <w:r w:rsidR="00694F82" w:rsidRPr="00290AD3">
        <w:rPr>
          <w:sz w:val="20"/>
          <w:szCs w:val="20"/>
          <w:lang w:val="ru-RU"/>
        </w:rPr>
        <w:t xml:space="preserve"> </w:t>
      </w:r>
      <w:r w:rsidR="003414E7" w:rsidRPr="00290AD3">
        <w:rPr>
          <w:sz w:val="20"/>
          <w:szCs w:val="20"/>
          <w:lang w:val="ru-RU"/>
        </w:rPr>
        <w:t>"Измерение информационного общества"</w:t>
      </w:r>
      <w:r w:rsidR="00694F82" w:rsidRPr="00290AD3">
        <w:rPr>
          <w:sz w:val="20"/>
          <w:szCs w:val="20"/>
          <w:lang w:val="ru-RU"/>
        </w:rPr>
        <w:t xml:space="preserve">. </w:t>
      </w:r>
      <w:r w:rsidR="003414E7" w:rsidRPr="00290AD3">
        <w:rPr>
          <w:sz w:val="20"/>
          <w:szCs w:val="20"/>
          <w:lang w:val="ru-RU"/>
        </w:rPr>
        <w:t>В соответствии с ежегодной классификацией, Корея занимает лидирующее положение на протяжении четырех лет подряд</w:t>
      </w:r>
      <w:r w:rsidR="00694F82" w:rsidRPr="00290AD3">
        <w:rPr>
          <w:sz w:val="20"/>
          <w:szCs w:val="20"/>
          <w:lang w:val="ru-RU"/>
        </w:rPr>
        <w:t>.</w:t>
      </w:r>
    </w:p>
    <w:p w:rsidR="00694F82" w:rsidRPr="00290AD3" w:rsidRDefault="00290AD3" w:rsidP="00CB6E1C">
      <w:pPr>
        <w:keepLines/>
        <w:spacing w:before="120" w:after="0" w:line="240" w:lineRule="auto"/>
        <w:ind w:left="720" w:hanging="720"/>
        <w:rPr>
          <w:sz w:val="20"/>
          <w:szCs w:val="20"/>
          <w:lang w:val="ru-RU"/>
        </w:rPr>
      </w:pPr>
      <w:r w:rsidRPr="00290AD3">
        <w:rPr>
          <w:sz w:val="20"/>
          <w:szCs w:val="20"/>
          <w:lang w:val="ru-RU"/>
        </w:rPr>
        <w:tab/>
      </w:r>
      <w:r w:rsidR="003414E7" w:rsidRPr="00290AD3">
        <w:rPr>
          <w:sz w:val="20"/>
          <w:szCs w:val="20"/>
          <w:lang w:val="ru-RU"/>
        </w:rPr>
        <w:t xml:space="preserve">В соответствии с отчетом, опубликованном в </w:t>
      </w:r>
      <w:r w:rsidR="00694F82" w:rsidRPr="00290AD3">
        <w:rPr>
          <w:sz w:val="20"/>
          <w:szCs w:val="20"/>
          <w:lang w:val="ru-RU"/>
        </w:rPr>
        <w:t>2010</w:t>
      </w:r>
      <w:r w:rsidR="003414E7" w:rsidRPr="00290AD3">
        <w:rPr>
          <w:sz w:val="20"/>
          <w:szCs w:val="20"/>
          <w:lang w:val="ru-RU"/>
        </w:rPr>
        <w:t xml:space="preserve"> году</w:t>
      </w:r>
      <w:r w:rsidR="00694F82" w:rsidRPr="00290AD3">
        <w:rPr>
          <w:sz w:val="20"/>
          <w:szCs w:val="20"/>
          <w:lang w:val="ru-RU"/>
        </w:rPr>
        <w:t xml:space="preserve">, </w:t>
      </w:r>
      <w:r w:rsidR="003414E7" w:rsidRPr="00290AD3">
        <w:rPr>
          <w:sz w:val="20"/>
          <w:szCs w:val="20"/>
          <w:lang w:val="ru-RU"/>
        </w:rPr>
        <w:t>Корея занимала третье место</w:t>
      </w:r>
      <w:r w:rsidR="00694F82" w:rsidRPr="00290AD3">
        <w:rPr>
          <w:sz w:val="20"/>
          <w:szCs w:val="20"/>
          <w:lang w:val="ru-RU"/>
        </w:rPr>
        <w:t xml:space="preserve">. </w:t>
      </w:r>
      <w:r w:rsidR="003414E7" w:rsidRPr="00290AD3">
        <w:rPr>
          <w:sz w:val="20"/>
          <w:szCs w:val="20"/>
          <w:lang w:val="ru-RU"/>
        </w:rPr>
        <w:t>Однако</w:t>
      </w:r>
      <w:r w:rsidR="00694F82" w:rsidRPr="00290AD3">
        <w:rPr>
          <w:sz w:val="20"/>
          <w:szCs w:val="20"/>
          <w:lang w:val="ru-RU"/>
        </w:rPr>
        <w:t xml:space="preserve"> </w:t>
      </w:r>
      <w:r w:rsidR="003414E7" w:rsidRPr="00290AD3">
        <w:rPr>
          <w:sz w:val="20"/>
          <w:szCs w:val="20"/>
          <w:lang w:val="ru-RU"/>
        </w:rPr>
        <w:t xml:space="preserve">в связи с тем что статистические стандарты МСЭ для расчета индекса были изменены, </w:t>
      </w:r>
      <w:r w:rsidR="00A73D63" w:rsidRPr="00290AD3">
        <w:rPr>
          <w:sz w:val="20"/>
          <w:szCs w:val="20"/>
          <w:lang w:val="ru-RU"/>
        </w:rPr>
        <w:t>когда был опубликован</w:t>
      </w:r>
      <w:r w:rsidR="003414E7" w:rsidRPr="00290AD3">
        <w:rPr>
          <w:sz w:val="20"/>
          <w:szCs w:val="20"/>
          <w:lang w:val="ru-RU"/>
        </w:rPr>
        <w:t xml:space="preserve"> отчет</w:t>
      </w:r>
      <w:r w:rsidR="00A73D63" w:rsidRPr="00290AD3">
        <w:rPr>
          <w:sz w:val="20"/>
          <w:szCs w:val="20"/>
          <w:lang w:val="ru-RU"/>
        </w:rPr>
        <w:t xml:space="preserve"> за </w:t>
      </w:r>
      <w:r w:rsidR="003414E7" w:rsidRPr="00290AD3">
        <w:rPr>
          <w:sz w:val="20"/>
          <w:szCs w:val="20"/>
          <w:lang w:val="ru-RU"/>
        </w:rPr>
        <w:t>2011</w:t>
      </w:r>
      <w:r w:rsidR="00A73D63" w:rsidRPr="00290AD3">
        <w:rPr>
          <w:sz w:val="20"/>
          <w:szCs w:val="20"/>
          <w:lang w:val="ru-RU"/>
        </w:rPr>
        <w:t> </w:t>
      </w:r>
      <w:r w:rsidR="003414E7" w:rsidRPr="00290AD3">
        <w:rPr>
          <w:sz w:val="20"/>
          <w:szCs w:val="20"/>
          <w:lang w:val="ru-RU"/>
        </w:rPr>
        <w:t>год</w:t>
      </w:r>
      <w:r w:rsidR="0017177A" w:rsidRPr="00290AD3">
        <w:rPr>
          <w:sz w:val="20"/>
          <w:szCs w:val="20"/>
          <w:lang w:val="ru-RU"/>
        </w:rPr>
        <w:t>, место</w:t>
      </w:r>
      <w:r w:rsidR="003414E7" w:rsidRPr="00290AD3">
        <w:rPr>
          <w:sz w:val="20"/>
          <w:szCs w:val="20"/>
          <w:lang w:val="ru-RU"/>
        </w:rPr>
        <w:t xml:space="preserve"> Кореи </w:t>
      </w:r>
      <w:r w:rsidR="0017177A" w:rsidRPr="00290AD3">
        <w:rPr>
          <w:sz w:val="20"/>
          <w:szCs w:val="20"/>
          <w:lang w:val="ru-RU"/>
        </w:rPr>
        <w:t xml:space="preserve">по классификации </w:t>
      </w:r>
      <w:r w:rsidR="003414E7" w:rsidRPr="00290AD3">
        <w:rPr>
          <w:sz w:val="20"/>
          <w:szCs w:val="20"/>
          <w:lang w:val="ru-RU"/>
        </w:rPr>
        <w:t>за предыдущий год</w:t>
      </w:r>
      <w:r w:rsidR="00A73D63" w:rsidRPr="00290AD3">
        <w:rPr>
          <w:sz w:val="20"/>
          <w:szCs w:val="20"/>
          <w:lang w:val="ru-RU"/>
        </w:rPr>
        <w:t xml:space="preserve"> </w:t>
      </w:r>
      <w:r w:rsidR="00694F82" w:rsidRPr="00290AD3">
        <w:rPr>
          <w:sz w:val="20"/>
          <w:szCs w:val="20"/>
          <w:lang w:val="ru-RU"/>
        </w:rPr>
        <w:t>(2010</w:t>
      </w:r>
      <w:r w:rsidR="007166AA" w:rsidRPr="00290AD3">
        <w:rPr>
          <w:sz w:val="20"/>
          <w:szCs w:val="20"/>
          <w:lang w:val="ru-RU"/>
        </w:rPr>
        <w:t xml:space="preserve"> г.</w:t>
      </w:r>
      <w:r w:rsidR="00694F82" w:rsidRPr="00290AD3">
        <w:rPr>
          <w:sz w:val="20"/>
          <w:szCs w:val="20"/>
          <w:lang w:val="ru-RU"/>
        </w:rPr>
        <w:t xml:space="preserve">) </w:t>
      </w:r>
      <w:r w:rsidR="0017177A" w:rsidRPr="00290AD3">
        <w:rPr>
          <w:sz w:val="20"/>
          <w:szCs w:val="20"/>
          <w:lang w:val="ru-RU"/>
        </w:rPr>
        <w:t>было пересмотрено с третьего на первое</w:t>
      </w:r>
      <w:r w:rsidR="00694F82" w:rsidRPr="00290AD3">
        <w:rPr>
          <w:sz w:val="20"/>
          <w:szCs w:val="20"/>
          <w:lang w:val="ru-RU"/>
        </w:rPr>
        <w:t>.</w:t>
      </w:r>
    </w:p>
    <w:p w:rsidR="00695D2C" w:rsidRDefault="00290AD3" w:rsidP="00290AD3">
      <w:pPr>
        <w:keepLines/>
        <w:spacing w:before="120" w:after="0" w:line="240" w:lineRule="auto"/>
        <w:ind w:left="720" w:hanging="72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ab/>
      </w:r>
      <w:r w:rsidR="0017177A" w:rsidRPr="007166AA">
        <w:rPr>
          <w:b/>
          <w:bCs/>
          <w:sz w:val="20"/>
          <w:szCs w:val="20"/>
          <w:lang w:val="ru-RU"/>
        </w:rPr>
        <w:t>Примечание</w:t>
      </w:r>
      <w:r w:rsidR="00F01482" w:rsidRPr="007166AA">
        <w:rPr>
          <w:sz w:val="20"/>
          <w:szCs w:val="20"/>
          <w:lang w:val="ru-RU"/>
        </w:rPr>
        <w:t xml:space="preserve">: </w:t>
      </w:r>
      <w:r w:rsidR="0017177A" w:rsidRPr="007166AA">
        <w:rPr>
          <w:sz w:val="20"/>
          <w:szCs w:val="20"/>
          <w:lang w:val="ru-RU"/>
        </w:rPr>
        <w:t>Все</w:t>
      </w:r>
      <w:r w:rsidR="00A73D63" w:rsidRPr="007166AA">
        <w:rPr>
          <w:sz w:val="20"/>
          <w:szCs w:val="20"/>
          <w:lang w:val="ru-RU"/>
        </w:rPr>
        <w:t xml:space="preserve"> </w:t>
      </w:r>
      <w:r w:rsidR="0017177A" w:rsidRPr="007166AA">
        <w:rPr>
          <w:sz w:val="20"/>
          <w:szCs w:val="20"/>
          <w:lang w:val="ru-RU"/>
        </w:rPr>
        <w:t>цифровые данные являются статистическими данными МСЭ за</w:t>
      </w:r>
      <w:r w:rsidR="00F01482" w:rsidRPr="007166AA">
        <w:rPr>
          <w:sz w:val="20"/>
          <w:szCs w:val="20"/>
          <w:lang w:val="ru-RU"/>
        </w:rPr>
        <w:t xml:space="preserve"> 2013</w:t>
      </w:r>
      <w:r w:rsidR="0017177A" w:rsidRPr="007166AA">
        <w:rPr>
          <w:sz w:val="20"/>
          <w:szCs w:val="20"/>
          <w:lang w:val="ru-RU"/>
        </w:rPr>
        <w:t xml:space="preserve"> год</w:t>
      </w:r>
      <w:r w:rsidR="00F01482" w:rsidRPr="007166AA">
        <w:rPr>
          <w:sz w:val="20"/>
          <w:szCs w:val="20"/>
          <w:lang w:val="ru-RU"/>
        </w:rPr>
        <w:t xml:space="preserve">, </w:t>
      </w:r>
      <w:r w:rsidR="0017177A" w:rsidRPr="007166AA">
        <w:rPr>
          <w:sz w:val="20"/>
          <w:szCs w:val="20"/>
          <w:lang w:val="ru-RU"/>
        </w:rPr>
        <w:t xml:space="preserve">и используются для того, чтобы можно </w:t>
      </w:r>
      <w:r w:rsidR="0017177A" w:rsidRPr="00136D3D">
        <w:rPr>
          <w:lang w:val="ru-RU"/>
        </w:rPr>
        <w:t>было</w:t>
      </w:r>
      <w:r w:rsidR="0017177A" w:rsidRPr="007166AA">
        <w:rPr>
          <w:sz w:val="20"/>
          <w:szCs w:val="20"/>
          <w:lang w:val="ru-RU"/>
        </w:rPr>
        <w:t xml:space="preserve"> производить значимые сопоставления на региональном и глобальном уровнях</w:t>
      </w:r>
      <w:r w:rsidR="00F01482" w:rsidRPr="007166AA">
        <w:rPr>
          <w:sz w:val="20"/>
          <w:szCs w:val="20"/>
          <w:lang w:val="ru-RU"/>
        </w:rPr>
        <w:t>.</w:t>
      </w:r>
      <w:r w:rsidR="006C6965" w:rsidRPr="007166AA">
        <w:rPr>
          <w:sz w:val="20"/>
          <w:szCs w:val="20"/>
          <w:lang w:val="ru-RU"/>
        </w:rPr>
        <w:t xml:space="preserve"> </w:t>
      </w:r>
      <w:r w:rsidR="0017177A" w:rsidRPr="007166AA">
        <w:rPr>
          <w:sz w:val="20"/>
          <w:szCs w:val="20"/>
          <w:lang w:val="ru-RU"/>
        </w:rPr>
        <w:t>Последние по времени показатели по Корее размещены на сайте</w:t>
      </w:r>
      <w:r w:rsidR="006C6965" w:rsidRPr="007166AA">
        <w:rPr>
          <w:sz w:val="20"/>
          <w:szCs w:val="20"/>
          <w:lang w:val="ru-RU"/>
        </w:rPr>
        <w:t xml:space="preserve">: </w:t>
      </w:r>
      <w:hyperlink r:id="rId9" w:history="1">
        <w:r w:rsidR="00811E88" w:rsidRPr="007166AA">
          <w:rPr>
            <w:rStyle w:val="Hyperlink"/>
            <w:sz w:val="20"/>
            <w:szCs w:val="20"/>
            <w:lang w:val="ru-RU"/>
          </w:rPr>
          <w:t>http://english.msip.go.kr/index.do</w:t>
        </w:r>
      </w:hyperlink>
      <w:r w:rsidR="00A73D63" w:rsidRPr="007166AA">
        <w:rPr>
          <w:sz w:val="20"/>
          <w:szCs w:val="20"/>
          <w:lang w:val="ru-RU"/>
        </w:rPr>
        <w:t>.</w:t>
      </w:r>
    </w:p>
    <w:p w:rsidR="00290AD3" w:rsidRPr="00290AD3" w:rsidRDefault="00290AD3" w:rsidP="00290AD3">
      <w:pPr>
        <w:spacing w:before="120" w:after="0" w:line="240" w:lineRule="auto"/>
        <w:ind w:hanging="11"/>
        <w:rPr>
          <w:sz w:val="20"/>
          <w:szCs w:val="20"/>
          <w:lang w:val="ru-RU"/>
        </w:rPr>
      </w:pPr>
    </w:p>
    <w:p w:rsidR="00290AD3" w:rsidRPr="00290AD3" w:rsidRDefault="00290AD3" w:rsidP="00290AD3">
      <w:pPr>
        <w:spacing w:before="720" w:after="0" w:line="240" w:lineRule="auto"/>
        <w:jc w:val="center"/>
      </w:pPr>
      <w:r>
        <w:t>______________</w:t>
      </w:r>
    </w:p>
    <w:sectPr w:rsidR="00290AD3" w:rsidRPr="00290AD3" w:rsidSect="005F34AF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95" w:rsidRDefault="00374695" w:rsidP="00811E88">
      <w:pPr>
        <w:spacing w:after="0" w:line="240" w:lineRule="auto"/>
      </w:pPr>
      <w:r>
        <w:separator/>
      </w:r>
    </w:p>
  </w:endnote>
  <w:endnote w:type="continuationSeparator" w:id="0">
    <w:p w:rsidR="00374695" w:rsidRDefault="00374695" w:rsidP="0081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Pr="005F34AF" w:rsidRDefault="005F34AF" w:rsidP="005F34AF">
    <w:pPr>
      <w:pStyle w:val="Footer"/>
      <w:tabs>
        <w:tab w:val="clear" w:pos="4513"/>
        <w:tab w:val="center" w:pos="5103"/>
        <w:tab w:val="right" w:pos="9498"/>
      </w:tabs>
      <w:spacing w:after="0" w:line="240" w:lineRule="auto"/>
      <w:rPr>
        <w:sz w:val="16"/>
        <w:szCs w:val="16"/>
      </w:rPr>
    </w:pP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FILENAME \p  \* MERGEFORMAT </w:instrText>
    </w:r>
    <w:r w:rsidRPr="005F34AF">
      <w:rPr>
        <w:sz w:val="16"/>
        <w:szCs w:val="16"/>
      </w:rPr>
      <w:fldChar w:fldCharType="separate"/>
    </w:r>
    <w:r w:rsidR="0033640F">
      <w:rPr>
        <w:noProof/>
        <w:sz w:val="16"/>
        <w:szCs w:val="16"/>
      </w:rPr>
      <w:t>P:\RUS\SG\SPM\CPP\370435R.docx</w:t>
    </w:r>
    <w:r w:rsidRPr="005F34AF">
      <w:rPr>
        <w:sz w:val="16"/>
        <w:szCs w:val="16"/>
      </w:rPr>
      <w:fldChar w:fldCharType="end"/>
    </w:r>
    <w:r w:rsidRPr="005F34AF">
      <w:rPr>
        <w:sz w:val="16"/>
        <w:szCs w:val="16"/>
      </w:rPr>
      <w:t xml:space="preserve"> (369997)</w:t>
    </w:r>
    <w:r w:rsidRPr="005F34AF">
      <w:rPr>
        <w:sz w:val="16"/>
        <w:szCs w:val="16"/>
      </w:rPr>
      <w:tab/>
    </w: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SAVEDATE \@ DD.MM.YY </w:instrText>
    </w:r>
    <w:r w:rsidRPr="005F34AF">
      <w:rPr>
        <w:sz w:val="16"/>
        <w:szCs w:val="16"/>
      </w:rPr>
      <w:fldChar w:fldCharType="separate"/>
    </w:r>
    <w:r w:rsidR="00B7316B">
      <w:rPr>
        <w:noProof/>
        <w:sz w:val="16"/>
        <w:szCs w:val="16"/>
      </w:rPr>
      <w:t>15.10.14</w:t>
    </w:r>
    <w:r w:rsidRPr="005F34AF">
      <w:rPr>
        <w:sz w:val="16"/>
        <w:szCs w:val="16"/>
      </w:rPr>
      <w:fldChar w:fldCharType="end"/>
    </w:r>
    <w:r w:rsidRPr="005F34AF">
      <w:rPr>
        <w:sz w:val="16"/>
        <w:szCs w:val="16"/>
      </w:rPr>
      <w:tab/>
    </w: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PRINTDATE \@ DD.MM.YY </w:instrText>
    </w:r>
    <w:r w:rsidRPr="005F34AF">
      <w:rPr>
        <w:sz w:val="16"/>
        <w:szCs w:val="16"/>
      </w:rPr>
      <w:fldChar w:fldCharType="separate"/>
    </w:r>
    <w:r w:rsidR="0033640F">
      <w:rPr>
        <w:noProof/>
        <w:sz w:val="16"/>
        <w:szCs w:val="16"/>
      </w:rPr>
      <w:t>15.10.14</w:t>
    </w:r>
    <w:r w:rsidRPr="005F34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Pr="005F34AF" w:rsidRDefault="005F34AF" w:rsidP="005F34AF">
    <w:pPr>
      <w:pStyle w:val="Footer"/>
      <w:tabs>
        <w:tab w:val="clear" w:pos="4513"/>
        <w:tab w:val="center" w:pos="5103"/>
        <w:tab w:val="right" w:pos="9498"/>
      </w:tabs>
      <w:spacing w:after="0" w:line="240" w:lineRule="auto"/>
      <w:rPr>
        <w:sz w:val="16"/>
        <w:szCs w:val="16"/>
      </w:rPr>
    </w:pP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FILENAME \p  \* MERGEFORMAT </w:instrText>
    </w:r>
    <w:r w:rsidRPr="005F34AF">
      <w:rPr>
        <w:sz w:val="16"/>
        <w:szCs w:val="16"/>
      </w:rPr>
      <w:fldChar w:fldCharType="separate"/>
    </w:r>
    <w:r w:rsidR="0033640F">
      <w:rPr>
        <w:noProof/>
        <w:sz w:val="16"/>
        <w:szCs w:val="16"/>
      </w:rPr>
      <w:t>P:\RUS\SG\SPM\CPP\370435R.docx</w:t>
    </w:r>
    <w:r w:rsidRPr="005F34AF">
      <w:rPr>
        <w:sz w:val="16"/>
        <w:szCs w:val="16"/>
      </w:rPr>
      <w:fldChar w:fldCharType="end"/>
    </w:r>
    <w:r w:rsidRPr="005F34AF">
      <w:rPr>
        <w:sz w:val="16"/>
        <w:szCs w:val="16"/>
      </w:rPr>
      <w:t xml:space="preserve"> (369997)</w:t>
    </w:r>
    <w:r w:rsidRPr="005F34AF">
      <w:rPr>
        <w:sz w:val="16"/>
        <w:szCs w:val="16"/>
      </w:rPr>
      <w:tab/>
    </w: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SAVEDATE \@ DD.MM.YY </w:instrText>
    </w:r>
    <w:r w:rsidRPr="005F34AF">
      <w:rPr>
        <w:sz w:val="16"/>
        <w:szCs w:val="16"/>
      </w:rPr>
      <w:fldChar w:fldCharType="separate"/>
    </w:r>
    <w:r w:rsidR="00B7316B">
      <w:rPr>
        <w:noProof/>
        <w:sz w:val="16"/>
        <w:szCs w:val="16"/>
      </w:rPr>
      <w:t>15.10.14</w:t>
    </w:r>
    <w:r w:rsidRPr="005F34AF">
      <w:rPr>
        <w:sz w:val="16"/>
        <w:szCs w:val="16"/>
      </w:rPr>
      <w:fldChar w:fldCharType="end"/>
    </w:r>
    <w:r w:rsidRPr="005F34AF">
      <w:rPr>
        <w:sz w:val="16"/>
        <w:szCs w:val="16"/>
      </w:rPr>
      <w:tab/>
    </w:r>
    <w:r w:rsidRPr="005F34AF">
      <w:rPr>
        <w:sz w:val="16"/>
        <w:szCs w:val="16"/>
      </w:rPr>
      <w:fldChar w:fldCharType="begin"/>
    </w:r>
    <w:r w:rsidRPr="005F34AF">
      <w:rPr>
        <w:sz w:val="16"/>
        <w:szCs w:val="16"/>
      </w:rPr>
      <w:instrText xml:space="preserve"> PRINTDATE \@ DD.MM.YY </w:instrText>
    </w:r>
    <w:r w:rsidRPr="005F34AF">
      <w:rPr>
        <w:sz w:val="16"/>
        <w:szCs w:val="16"/>
      </w:rPr>
      <w:fldChar w:fldCharType="separate"/>
    </w:r>
    <w:r w:rsidR="0033640F">
      <w:rPr>
        <w:noProof/>
        <w:sz w:val="16"/>
        <w:szCs w:val="16"/>
      </w:rPr>
      <w:t>15.10.14</w:t>
    </w:r>
    <w:r w:rsidRPr="005F34A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95" w:rsidRDefault="00374695" w:rsidP="00811E88">
      <w:pPr>
        <w:spacing w:after="0" w:line="240" w:lineRule="auto"/>
      </w:pPr>
      <w:r>
        <w:separator/>
      </w:r>
    </w:p>
  </w:footnote>
  <w:footnote w:type="continuationSeparator" w:id="0">
    <w:p w:rsidR="00374695" w:rsidRDefault="00374695" w:rsidP="0081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Pr="00D83C50" w:rsidRDefault="00D83C50" w:rsidP="00D83C50">
    <w:pPr>
      <w:pStyle w:val="Header"/>
      <w:jc w:val="center"/>
      <w:rPr>
        <w:sz w:val="18"/>
        <w:szCs w:val="18"/>
      </w:rPr>
    </w:pPr>
    <w:r w:rsidRPr="00D83C50">
      <w:rPr>
        <w:sz w:val="18"/>
        <w:szCs w:val="18"/>
      </w:rPr>
      <w:fldChar w:fldCharType="begin"/>
    </w:r>
    <w:r w:rsidRPr="00D83C50">
      <w:rPr>
        <w:sz w:val="18"/>
        <w:szCs w:val="18"/>
      </w:rPr>
      <w:instrText xml:space="preserve"> PAGE </w:instrText>
    </w:r>
    <w:r w:rsidRPr="00D83C50">
      <w:rPr>
        <w:sz w:val="18"/>
        <w:szCs w:val="18"/>
      </w:rPr>
      <w:fldChar w:fldCharType="separate"/>
    </w:r>
    <w:r w:rsidR="00B7316B">
      <w:rPr>
        <w:noProof/>
        <w:sz w:val="18"/>
        <w:szCs w:val="18"/>
      </w:rPr>
      <w:t>2</w:t>
    </w:r>
    <w:r w:rsidRPr="00D83C50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67F31"/>
    <w:multiLevelType w:val="hybridMultilevel"/>
    <w:tmpl w:val="92381C1C"/>
    <w:lvl w:ilvl="0" w:tplc="A27029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4E20"/>
    <w:multiLevelType w:val="hybridMultilevel"/>
    <w:tmpl w:val="C7F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11E3B"/>
    <w:multiLevelType w:val="hybridMultilevel"/>
    <w:tmpl w:val="D82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3C26"/>
    <w:multiLevelType w:val="hybridMultilevel"/>
    <w:tmpl w:val="888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A5"/>
    <w:rsid w:val="00030D76"/>
    <w:rsid w:val="0006272C"/>
    <w:rsid w:val="000A31EF"/>
    <w:rsid w:val="000C0BEF"/>
    <w:rsid w:val="000C3116"/>
    <w:rsid w:val="000F1D7B"/>
    <w:rsid w:val="001032FD"/>
    <w:rsid w:val="00107D9F"/>
    <w:rsid w:val="001126FC"/>
    <w:rsid w:val="00136D3D"/>
    <w:rsid w:val="00166AB4"/>
    <w:rsid w:val="0017177A"/>
    <w:rsid w:val="00172BE5"/>
    <w:rsid w:val="001906AB"/>
    <w:rsid w:val="0019595D"/>
    <w:rsid w:val="001A22A0"/>
    <w:rsid w:val="001C3944"/>
    <w:rsid w:val="001C6252"/>
    <w:rsid w:val="001E16CF"/>
    <w:rsid w:val="002044AC"/>
    <w:rsid w:val="002446F8"/>
    <w:rsid w:val="00260A8D"/>
    <w:rsid w:val="00261C22"/>
    <w:rsid w:val="00290196"/>
    <w:rsid w:val="00290AD3"/>
    <w:rsid w:val="00291B31"/>
    <w:rsid w:val="002B7431"/>
    <w:rsid w:val="002D2140"/>
    <w:rsid w:val="00313DBD"/>
    <w:rsid w:val="00314AA5"/>
    <w:rsid w:val="0032170A"/>
    <w:rsid w:val="003217BA"/>
    <w:rsid w:val="003249EA"/>
    <w:rsid w:val="0033640F"/>
    <w:rsid w:val="003376B5"/>
    <w:rsid w:val="0033798D"/>
    <w:rsid w:val="003414E7"/>
    <w:rsid w:val="00374695"/>
    <w:rsid w:val="003D746F"/>
    <w:rsid w:val="003E0931"/>
    <w:rsid w:val="003F551F"/>
    <w:rsid w:val="003F7A7D"/>
    <w:rsid w:val="00426608"/>
    <w:rsid w:val="00464AFE"/>
    <w:rsid w:val="004655D0"/>
    <w:rsid w:val="005235F6"/>
    <w:rsid w:val="00524BE3"/>
    <w:rsid w:val="005369B3"/>
    <w:rsid w:val="00560A9D"/>
    <w:rsid w:val="00572B21"/>
    <w:rsid w:val="00575140"/>
    <w:rsid w:val="005A536A"/>
    <w:rsid w:val="005C1578"/>
    <w:rsid w:val="005D165B"/>
    <w:rsid w:val="005E2316"/>
    <w:rsid w:val="005F34AF"/>
    <w:rsid w:val="005F3D21"/>
    <w:rsid w:val="00603FFF"/>
    <w:rsid w:val="0062222C"/>
    <w:rsid w:val="00633216"/>
    <w:rsid w:val="00640A47"/>
    <w:rsid w:val="00664755"/>
    <w:rsid w:val="00684378"/>
    <w:rsid w:val="00694F82"/>
    <w:rsid w:val="00695D2C"/>
    <w:rsid w:val="006C11B2"/>
    <w:rsid w:val="006C493B"/>
    <w:rsid w:val="006C6965"/>
    <w:rsid w:val="006E36DC"/>
    <w:rsid w:val="007044B0"/>
    <w:rsid w:val="007166AA"/>
    <w:rsid w:val="007301E4"/>
    <w:rsid w:val="00731052"/>
    <w:rsid w:val="007430AF"/>
    <w:rsid w:val="00754949"/>
    <w:rsid w:val="00755E0D"/>
    <w:rsid w:val="00766C31"/>
    <w:rsid w:val="00783D40"/>
    <w:rsid w:val="007B5A11"/>
    <w:rsid w:val="007E301C"/>
    <w:rsid w:val="00811E88"/>
    <w:rsid w:val="00817A2A"/>
    <w:rsid w:val="00840AE5"/>
    <w:rsid w:val="00853D8B"/>
    <w:rsid w:val="00872F90"/>
    <w:rsid w:val="00874E99"/>
    <w:rsid w:val="00883F9C"/>
    <w:rsid w:val="008E167E"/>
    <w:rsid w:val="009079FB"/>
    <w:rsid w:val="00925BAF"/>
    <w:rsid w:val="00942858"/>
    <w:rsid w:val="00951E1C"/>
    <w:rsid w:val="009605C1"/>
    <w:rsid w:val="009774A5"/>
    <w:rsid w:val="009B7949"/>
    <w:rsid w:val="009B7CCE"/>
    <w:rsid w:val="009C1C88"/>
    <w:rsid w:val="00A01F08"/>
    <w:rsid w:val="00A02395"/>
    <w:rsid w:val="00A2722C"/>
    <w:rsid w:val="00A33DF8"/>
    <w:rsid w:val="00A73D63"/>
    <w:rsid w:val="00A76B53"/>
    <w:rsid w:val="00A835B0"/>
    <w:rsid w:val="00A8746B"/>
    <w:rsid w:val="00AB754C"/>
    <w:rsid w:val="00AF68D4"/>
    <w:rsid w:val="00B146B9"/>
    <w:rsid w:val="00B20984"/>
    <w:rsid w:val="00B261D7"/>
    <w:rsid w:val="00B26445"/>
    <w:rsid w:val="00B414C0"/>
    <w:rsid w:val="00B66831"/>
    <w:rsid w:val="00B7316B"/>
    <w:rsid w:val="00B908E7"/>
    <w:rsid w:val="00B978F9"/>
    <w:rsid w:val="00BA5AB2"/>
    <w:rsid w:val="00BD32DB"/>
    <w:rsid w:val="00BE3E56"/>
    <w:rsid w:val="00BF0FA4"/>
    <w:rsid w:val="00BF1654"/>
    <w:rsid w:val="00C10BB9"/>
    <w:rsid w:val="00C1628C"/>
    <w:rsid w:val="00C21443"/>
    <w:rsid w:val="00C807A9"/>
    <w:rsid w:val="00C8445E"/>
    <w:rsid w:val="00C91499"/>
    <w:rsid w:val="00C94178"/>
    <w:rsid w:val="00C946F5"/>
    <w:rsid w:val="00CB6E1C"/>
    <w:rsid w:val="00CC4FBA"/>
    <w:rsid w:val="00CE5165"/>
    <w:rsid w:val="00CE6CFD"/>
    <w:rsid w:val="00CF7802"/>
    <w:rsid w:val="00D00B14"/>
    <w:rsid w:val="00D1651C"/>
    <w:rsid w:val="00D21F8D"/>
    <w:rsid w:val="00D42DC3"/>
    <w:rsid w:val="00D46840"/>
    <w:rsid w:val="00D83C50"/>
    <w:rsid w:val="00DA1A8A"/>
    <w:rsid w:val="00DA7050"/>
    <w:rsid w:val="00DC1C5F"/>
    <w:rsid w:val="00DD1086"/>
    <w:rsid w:val="00DE6A52"/>
    <w:rsid w:val="00E15229"/>
    <w:rsid w:val="00E630A7"/>
    <w:rsid w:val="00E67E63"/>
    <w:rsid w:val="00E96F7B"/>
    <w:rsid w:val="00EA6A0D"/>
    <w:rsid w:val="00EA7F50"/>
    <w:rsid w:val="00EB0B67"/>
    <w:rsid w:val="00EC11C1"/>
    <w:rsid w:val="00EF6C8A"/>
    <w:rsid w:val="00F01482"/>
    <w:rsid w:val="00F43813"/>
    <w:rsid w:val="00FA2D06"/>
    <w:rsid w:val="00FB2F35"/>
    <w:rsid w:val="00FC3A5C"/>
    <w:rsid w:val="00FD61AA"/>
    <w:rsid w:val="00FE2408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5:docId w15:val="{1B75A2D4-CB3C-4A2C-A043-39920616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F5"/>
  </w:style>
  <w:style w:type="paragraph" w:styleId="Heading1">
    <w:name w:val="heading 1"/>
    <w:basedOn w:val="Normal"/>
    <w:next w:val="Normal"/>
    <w:link w:val="Heading1Char"/>
    <w:uiPriority w:val="9"/>
    <w:qFormat/>
    <w:rsid w:val="00314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6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C62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60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5C1"/>
    <w:rPr>
      <w:b/>
      <w:bCs/>
      <w:sz w:val="20"/>
      <w:szCs w:val="20"/>
    </w:rPr>
  </w:style>
  <w:style w:type="paragraph" w:customStyle="1" w:styleId="Default">
    <w:name w:val="Default"/>
    <w:rsid w:val="0069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earchword">
    <w:name w:val="searchword"/>
    <w:basedOn w:val="DefaultParagraphFont"/>
    <w:rsid w:val="00695D2C"/>
  </w:style>
  <w:style w:type="character" w:styleId="Hyperlink">
    <w:name w:val="Hyperlink"/>
    <w:basedOn w:val="DefaultParagraphFont"/>
    <w:uiPriority w:val="99"/>
    <w:unhideWhenUsed/>
    <w:rsid w:val="008E167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811E8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11E88"/>
  </w:style>
  <w:style w:type="paragraph" w:styleId="Footer">
    <w:name w:val="footer"/>
    <w:basedOn w:val="Normal"/>
    <w:link w:val="FooterChar"/>
    <w:unhideWhenUsed/>
    <w:rsid w:val="00811E8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1E88"/>
  </w:style>
  <w:style w:type="character" w:styleId="FootnoteReference">
    <w:name w:val="footnote reference"/>
    <w:semiHidden/>
    <w:rsid w:val="00A73D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3D63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3D6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easons">
    <w:name w:val="Reasons"/>
    <w:basedOn w:val="Normal"/>
    <w:qFormat/>
    <w:rsid w:val="00290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nglish.msip.go.kr/index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DC9D7ED20441935C7D4CF8D4E164" ma:contentTypeVersion="1" ma:contentTypeDescription="Create a new document." ma:contentTypeScope="" ma:versionID="b49a5498eff798ff26278fce17160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6D977-EC33-4818-B168-AC3A0D2DA653}"/>
</file>

<file path=customXml/itemProps2.xml><?xml version="1.0" encoding="utf-8"?>
<ds:datastoreItem xmlns:ds="http://schemas.openxmlformats.org/officeDocument/2006/customXml" ds:itemID="{E5A16F28-AF8D-40B7-8408-377C86C43B87}"/>
</file>

<file path=customXml/itemProps3.xml><?xml version="1.0" encoding="utf-8"?>
<ds:datastoreItem xmlns:ds="http://schemas.openxmlformats.org/officeDocument/2006/customXml" ds:itemID="{62F0DEB8-8282-40E7-923F-0A00B4B5C946}"/>
</file>

<file path=customXml/itemProps4.xml><?xml version="1.0" encoding="utf-8"?>
<ds:datastoreItem xmlns:ds="http://schemas.openxmlformats.org/officeDocument/2006/customXml" ds:itemID="{76153D8C-93F3-4652-A858-2E58903CE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Joshi, Raoul</dc:creator>
  <cp:lastModifiedBy>Parkes, Sarah</cp:lastModifiedBy>
  <cp:revision>2</cp:revision>
  <cp:lastPrinted>2014-10-15T09:43:00Z</cp:lastPrinted>
  <dcterms:created xsi:type="dcterms:W3CDTF">2014-10-15T14:10:00Z</dcterms:created>
  <dcterms:modified xsi:type="dcterms:W3CDTF">2014-10-15T14:10:00Z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0x0101005962DC9D7ED20441935C7D4CF8D4E164</vt:lpwstr>
  </property>
</Properties>
</file>