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A9" w:rsidRDefault="00AD2B0F" w:rsidP="00CD3C50">
      <w:pPr>
        <w:pStyle w:val="Title"/>
        <w:pBdr>
          <w:top w:val="dotted" w:sz="2" w:space="1" w:color="632423" w:themeColor="accent2" w:themeShade="80"/>
          <w:bottom w:val="dotted" w:sz="2" w:space="6" w:color="632423" w:themeColor="accent2" w:themeShade="80"/>
        </w:pBdr>
        <w:spacing w:before="500" w:after="300"/>
        <w:jc w:val="center"/>
        <w:rPr>
          <w:rFonts w:eastAsiaTheme="majorEastAsia"/>
          <w:bCs/>
          <w:color w:val="632423" w:themeColor="accent2" w:themeShade="80"/>
          <w:spacing w:val="0"/>
          <w:kern w:val="0"/>
          <w:sz w:val="40"/>
          <w:szCs w:val="48"/>
          <w:rtl/>
          <w:lang w:val="en-US" w:bidi="ar-SA"/>
        </w:rPr>
      </w:pPr>
      <w:bookmarkStart w:id="0" w:name="_GoBack"/>
      <w:bookmarkEnd w:id="0"/>
      <w:r w:rsidRPr="00AD2B0F">
        <w:rPr>
          <w:rFonts w:eastAsiaTheme="majorEastAsia" w:hint="cs"/>
          <w:bCs/>
          <w:color w:val="632423" w:themeColor="accent2" w:themeShade="80"/>
          <w:spacing w:val="0"/>
          <w:kern w:val="0"/>
          <w:sz w:val="40"/>
          <w:szCs w:val="48"/>
          <w:rtl/>
          <w:lang w:val="en-US"/>
        </w:rPr>
        <w:t xml:space="preserve">أسئلة للمرشح لمنصب </w:t>
      </w:r>
      <w:r w:rsidR="000B427C">
        <w:rPr>
          <w:rFonts w:eastAsiaTheme="majorEastAsia" w:hint="cs"/>
          <w:bCs/>
          <w:color w:val="632423" w:themeColor="accent2" w:themeShade="80"/>
          <w:spacing w:val="0"/>
          <w:kern w:val="0"/>
          <w:sz w:val="40"/>
          <w:szCs w:val="48"/>
          <w:rtl/>
          <w:lang w:val="en-US"/>
        </w:rPr>
        <w:t xml:space="preserve">مدير مكتب </w:t>
      </w:r>
      <w:r w:rsidR="00CD346A">
        <w:rPr>
          <w:rFonts w:eastAsiaTheme="majorEastAsia" w:hint="cs"/>
          <w:bCs/>
          <w:color w:val="632423" w:themeColor="accent2" w:themeShade="80"/>
          <w:spacing w:val="0"/>
          <w:kern w:val="0"/>
          <w:sz w:val="40"/>
          <w:szCs w:val="48"/>
          <w:rtl/>
          <w:lang w:val="en-US"/>
        </w:rPr>
        <w:t>تقييس الاتصالات</w:t>
      </w:r>
      <w:r w:rsidRPr="00AD2B0F">
        <w:rPr>
          <w:rFonts w:eastAsiaTheme="majorEastAsia" w:hint="cs"/>
          <w:bCs/>
          <w:color w:val="632423" w:themeColor="accent2" w:themeShade="80"/>
          <w:spacing w:val="0"/>
          <w:kern w:val="0"/>
          <w:sz w:val="40"/>
          <w:szCs w:val="48"/>
          <w:rtl/>
          <w:lang w:val="en-US"/>
        </w:rPr>
        <w:br/>
      </w:r>
      <w:r w:rsidR="000B427C">
        <w:rPr>
          <w:rFonts w:eastAsiaTheme="majorEastAsia" w:hint="cs"/>
          <w:bCs/>
          <w:color w:val="632423" w:themeColor="accent2" w:themeShade="80"/>
          <w:spacing w:val="0"/>
          <w:kern w:val="0"/>
          <w:sz w:val="40"/>
          <w:szCs w:val="48"/>
          <w:rtl/>
          <w:lang w:val="en-US"/>
        </w:rPr>
        <w:t>ب</w:t>
      </w:r>
      <w:r w:rsidRPr="00AD2B0F">
        <w:rPr>
          <w:rFonts w:eastAsiaTheme="majorEastAsia" w:hint="cs"/>
          <w:bCs/>
          <w:color w:val="632423" w:themeColor="accent2" w:themeShade="80"/>
          <w:spacing w:val="0"/>
          <w:kern w:val="0"/>
          <w:sz w:val="40"/>
          <w:szCs w:val="48"/>
          <w:rtl/>
          <w:lang w:val="en-US"/>
        </w:rPr>
        <w:t>الاتحاد الدولي للاتصالات</w:t>
      </w:r>
    </w:p>
    <w:p w:rsidR="00CD3C50" w:rsidRPr="00815C60" w:rsidRDefault="00CD3C50" w:rsidP="00CD3C50">
      <w:pPr>
        <w:spacing w:before="240"/>
        <w:jc w:val="left"/>
        <w:rPr>
          <w:b/>
          <w:bCs/>
          <w:rtl/>
        </w:rPr>
      </w:pPr>
      <w:r w:rsidRPr="00815C60">
        <w:rPr>
          <w:rFonts w:hint="cs"/>
          <w:b/>
          <w:bCs/>
          <w:rtl/>
        </w:rPr>
        <w:t xml:space="preserve">يُرجى العلم أن الأسئلة الستة الأولى الممهورة بالعلامة </w:t>
      </w:r>
      <w:r w:rsidRPr="00815C60">
        <w:rPr>
          <w:b/>
          <w:bCs/>
        </w:rPr>
        <w:t>(</w:t>
      </w:r>
      <w:r w:rsidRPr="00815C60">
        <w:rPr>
          <w:b/>
          <w:bCs/>
          <w:position w:val="-4"/>
        </w:rPr>
        <w:t>*</w:t>
      </w:r>
      <w:r w:rsidRPr="00815C60">
        <w:rPr>
          <w:b/>
          <w:bCs/>
        </w:rPr>
        <w:t>)</w:t>
      </w:r>
      <w:r w:rsidRPr="00815C60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إجبارية، بينما الأسئلة الباقية اختيارية.</w:t>
      </w:r>
    </w:p>
    <w:p w:rsidR="00AD2B0F" w:rsidRDefault="00AD2B0F" w:rsidP="003C6EAC">
      <w:pPr>
        <w:keepNext/>
        <w:spacing w:before="600"/>
        <w:rPr>
          <w:i/>
          <w:iCs/>
          <w:color w:val="943634" w:themeColor="accent2" w:themeShade="BF"/>
        </w:rPr>
      </w:pPr>
      <w:r w:rsidRPr="003C6EAC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="00CD3C50">
        <w:rPr>
          <w:i/>
          <w:iCs/>
          <w:color w:val="943634" w:themeColor="accent2" w:themeShade="BF"/>
        </w:rPr>
        <w:t>*</w:t>
      </w:r>
      <w:r w:rsidRPr="003C6EAC">
        <w:rPr>
          <w:i/>
          <w:iCs/>
          <w:color w:val="943634" w:themeColor="accent2" w:themeShade="BF"/>
        </w:rPr>
        <w:t>1</w:t>
      </w:r>
    </w:p>
    <w:p w:rsidR="00AD2B0F" w:rsidRDefault="00AD2B0F" w:rsidP="00CD346A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ما هي أولوياتك الثلاث الملحة بالنسبة </w:t>
      </w:r>
      <w:r w:rsidR="000B427C">
        <w:rPr>
          <w:rFonts w:hint="cs"/>
          <w:rtl/>
          <w:lang w:val="en-US" w:bidi="ar-EG"/>
        </w:rPr>
        <w:t xml:space="preserve">لقطاع </w:t>
      </w:r>
      <w:r w:rsidR="00CD346A">
        <w:rPr>
          <w:rFonts w:hint="cs"/>
          <w:rtl/>
          <w:lang w:val="en-US" w:bidi="ar-EG"/>
        </w:rPr>
        <w:t>تقييس الاتصالات</w:t>
      </w:r>
      <w:r>
        <w:rPr>
          <w:rFonts w:hint="cs"/>
          <w:rtl/>
          <w:lang w:val="en-US" w:bidi="ar-EG"/>
        </w:rPr>
        <w:t>؟</w:t>
      </w:r>
    </w:p>
    <w:p w:rsidR="00AD2B0F" w:rsidRPr="003C6EAC" w:rsidRDefault="00AD2B0F" w:rsidP="003C6EAC">
      <w:pPr>
        <w:keepNext/>
        <w:spacing w:before="600"/>
        <w:rPr>
          <w:i/>
          <w:iCs/>
          <w:color w:val="943634" w:themeColor="accent2" w:themeShade="BF"/>
          <w:rtl/>
        </w:rPr>
      </w:pPr>
      <w:r w:rsidRPr="003C6EAC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="00CD3C50">
        <w:rPr>
          <w:i/>
          <w:iCs/>
          <w:color w:val="943634" w:themeColor="accent2" w:themeShade="BF"/>
        </w:rPr>
        <w:t>*</w:t>
      </w:r>
      <w:r w:rsidRPr="003C6EAC">
        <w:rPr>
          <w:i/>
          <w:iCs/>
          <w:color w:val="943634" w:themeColor="accent2" w:themeShade="BF"/>
        </w:rPr>
        <w:t>2</w:t>
      </w:r>
    </w:p>
    <w:p w:rsidR="00AD2B0F" w:rsidRDefault="00CD346A" w:rsidP="000B427C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ما هي الاتجاهات والقضايا الناشئة التي ترى أنها ستؤثر على عملية وضع المعايير في الاتحاد؟ وكيف ينبغي للاتحاد التفاعل معها لكي يظل الهيئة العالمية الأبرز في مجال المعايير</w:t>
      </w:r>
      <w:r w:rsidR="00AD2B0F">
        <w:rPr>
          <w:rFonts w:hint="cs"/>
          <w:rtl/>
          <w:lang w:val="en-US" w:bidi="ar-EG"/>
        </w:rPr>
        <w:t>؟</w:t>
      </w:r>
    </w:p>
    <w:p w:rsidR="00AD2B0F" w:rsidRPr="003C6EAC" w:rsidRDefault="00AD2B0F" w:rsidP="003C6EAC">
      <w:pPr>
        <w:keepNext/>
        <w:spacing w:before="600"/>
        <w:rPr>
          <w:i/>
          <w:iCs/>
          <w:color w:val="943634" w:themeColor="accent2" w:themeShade="BF"/>
          <w:rtl/>
        </w:rPr>
      </w:pPr>
      <w:r w:rsidRPr="003C6EAC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="00CD3C50">
        <w:rPr>
          <w:i/>
          <w:iCs/>
          <w:color w:val="943634" w:themeColor="accent2" w:themeShade="BF"/>
        </w:rPr>
        <w:t>*</w:t>
      </w:r>
      <w:r w:rsidRPr="003C6EAC">
        <w:rPr>
          <w:i/>
          <w:iCs/>
          <w:color w:val="943634" w:themeColor="accent2" w:themeShade="BF"/>
        </w:rPr>
        <w:t>3</w:t>
      </w:r>
    </w:p>
    <w:p w:rsidR="00AD2B0F" w:rsidRDefault="00AD2B0F" w:rsidP="007644AD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الهيكل "الاتحادي" للاتحاد - الأمانة العامة مع قطاعات الاتصالات الراديوية وتقييس الاتصالات وتنمية الاتصالات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- فريد في الإدارة الدولية. كيف تخطط لتحسين هذا الهيكل من أجل تعظيم الآثار مع ضمان وحدة الاتحاد في</w:t>
      </w:r>
      <w:r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نفس الوقت؟</w:t>
      </w:r>
    </w:p>
    <w:p w:rsidR="00AD2B0F" w:rsidRPr="003C6EAC" w:rsidRDefault="00AD2B0F" w:rsidP="003C6EAC">
      <w:pPr>
        <w:keepNext/>
        <w:spacing w:before="600"/>
        <w:rPr>
          <w:i/>
          <w:iCs/>
          <w:color w:val="943634" w:themeColor="accent2" w:themeShade="BF"/>
          <w:rtl/>
        </w:rPr>
      </w:pPr>
      <w:r w:rsidRPr="003C6EAC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="00CD3C50">
        <w:rPr>
          <w:i/>
          <w:iCs/>
          <w:color w:val="943634" w:themeColor="accent2" w:themeShade="BF"/>
        </w:rPr>
        <w:t>*</w:t>
      </w:r>
      <w:r w:rsidRPr="003C6EAC">
        <w:rPr>
          <w:i/>
          <w:iCs/>
          <w:color w:val="943634" w:themeColor="accent2" w:themeShade="BF"/>
        </w:rPr>
        <w:t>4</w:t>
      </w:r>
    </w:p>
    <w:p w:rsidR="007644AD" w:rsidRDefault="007644AD" w:rsidP="00AD2B0F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سيتم الاحتفال بالذكرى الخمسين بعد المائة لتأسيس الاتحاد في عام </w:t>
      </w:r>
      <w:r>
        <w:rPr>
          <w:lang w:val="en-US" w:bidi="ar-EG"/>
        </w:rPr>
        <w:t>2015</w:t>
      </w:r>
      <w:r>
        <w:rPr>
          <w:rFonts w:hint="cs"/>
          <w:rtl/>
          <w:lang w:val="en-US" w:bidi="ar-EG"/>
        </w:rPr>
        <w:t xml:space="preserve"> تحت عنوان "الاتصالات وتكنولوجيا المعلومات والاتصالات: قوى دافعة للابتكار". ما هي في رأيك الابتكارات الثلاثة في هذه الصناعة التي غيرت عالمنا بالشكل الأكبر؟ وما هو في رأيك الابتكار التكنولوجي الأبرز في الأفق؟</w:t>
      </w:r>
    </w:p>
    <w:p w:rsidR="00AD2B0F" w:rsidRPr="003C6EAC" w:rsidRDefault="00AD2B0F" w:rsidP="003C6EAC">
      <w:pPr>
        <w:keepNext/>
        <w:spacing w:before="600"/>
        <w:rPr>
          <w:i/>
          <w:iCs/>
          <w:color w:val="943634" w:themeColor="accent2" w:themeShade="BF"/>
          <w:rtl/>
        </w:rPr>
      </w:pPr>
      <w:r w:rsidRPr="003C6EAC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Pr="003C6EAC">
        <w:rPr>
          <w:i/>
          <w:iCs/>
          <w:color w:val="943634" w:themeColor="accent2" w:themeShade="BF"/>
        </w:rPr>
        <w:t>5</w:t>
      </w:r>
    </w:p>
    <w:p w:rsidR="007644AD" w:rsidRDefault="007644AD" w:rsidP="00AD2B0F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ما الذي يتعين القيام به لجلب مزيد من النساء في الوظائف القيادية سواء في الاتحاد أو في قطاع تكنولوجيا المعلومات والاتصالات ككل؟</w:t>
      </w:r>
    </w:p>
    <w:p w:rsidR="00AD2B0F" w:rsidRPr="003C6EAC" w:rsidRDefault="00AD2B0F" w:rsidP="003C6EAC">
      <w:pPr>
        <w:keepNext/>
        <w:spacing w:before="600"/>
        <w:rPr>
          <w:i/>
          <w:iCs/>
          <w:color w:val="943634" w:themeColor="accent2" w:themeShade="BF"/>
          <w:rtl/>
        </w:rPr>
      </w:pPr>
      <w:r w:rsidRPr="003C6EAC">
        <w:rPr>
          <w:rFonts w:hint="cs"/>
          <w:i/>
          <w:iCs/>
          <w:color w:val="943634" w:themeColor="accent2" w:themeShade="BF"/>
          <w:rtl/>
        </w:rPr>
        <w:lastRenderedPageBreak/>
        <w:t xml:space="preserve">السؤال </w:t>
      </w:r>
      <w:r w:rsidRPr="003C6EAC">
        <w:rPr>
          <w:i/>
          <w:iCs/>
          <w:color w:val="943634" w:themeColor="accent2" w:themeShade="BF"/>
        </w:rPr>
        <w:t>6</w:t>
      </w:r>
    </w:p>
    <w:p w:rsidR="00AD2B0F" w:rsidRPr="00AD2B0F" w:rsidRDefault="00AE0236" w:rsidP="007644AD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الشباب مستعملون متحمسون ومبدعون لتكنولوجيا المعلومات والاتصالات. كيف ستشركهم في الاتحاد؟</w:t>
      </w:r>
    </w:p>
    <w:p w:rsidR="00AD2B0F" w:rsidRPr="003C6EAC" w:rsidRDefault="00AD2B0F" w:rsidP="003C6EAC">
      <w:pPr>
        <w:keepNext/>
        <w:spacing w:before="600"/>
        <w:rPr>
          <w:i/>
          <w:iCs/>
          <w:color w:val="943634" w:themeColor="accent2" w:themeShade="BF"/>
          <w:rtl/>
        </w:rPr>
      </w:pPr>
      <w:r w:rsidRPr="003C6EAC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Pr="003C6EAC">
        <w:rPr>
          <w:i/>
          <w:iCs/>
          <w:color w:val="943634" w:themeColor="accent2" w:themeShade="BF"/>
        </w:rPr>
        <w:t>7</w:t>
      </w:r>
    </w:p>
    <w:p w:rsidR="00AD2B0F" w:rsidRDefault="00AE0236" w:rsidP="00AD2B0F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الأفراد هم المكون الحاسم في أي منظمة. ما هي رسالتك لموظفي الاتحاد؟</w:t>
      </w:r>
    </w:p>
    <w:p w:rsidR="00AD2B0F" w:rsidRPr="003C6EAC" w:rsidRDefault="00AD2B0F" w:rsidP="003C6EAC">
      <w:pPr>
        <w:keepNext/>
        <w:spacing w:before="600"/>
        <w:rPr>
          <w:i/>
          <w:iCs/>
          <w:color w:val="943634" w:themeColor="accent2" w:themeShade="BF"/>
          <w:rtl/>
        </w:rPr>
      </w:pPr>
      <w:r w:rsidRPr="003C6EAC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Pr="003C6EAC">
        <w:rPr>
          <w:i/>
          <w:iCs/>
          <w:color w:val="943634" w:themeColor="accent2" w:themeShade="BF"/>
        </w:rPr>
        <w:t>8</w:t>
      </w:r>
    </w:p>
    <w:p w:rsidR="00AD2B0F" w:rsidRPr="00AD2B0F" w:rsidRDefault="00AE0236" w:rsidP="00AD2B0F">
      <w:pPr>
        <w:ind w:left="720"/>
        <w:rPr>
          <w:lang w:val="en-US" w:bidi="ar-EG"/>
        </w:rPr>
      </w:pPr>
      <w:r>
        <w:rPr>
          <w:rFonts w:hint="cs"/>
          <w:rtl/>
          <w:lang w:val="en-US" w:bidi="ar-EG"/>
        </w:rPr>
        <w:t>ما هي لحظة النجاح الأكبر في حياتك المهنية؟</w:t>
      </w:r>
    </w:p>
    <w:p w:rsidR="00AD2B0F" w:rsidRPr="003C6EAC" w:rsidRDefault="00AD2B0F" w:rsidP="003C6EAC">
      <w:pPr>
        <w:keepNext/>
        <w:spacing w:before="600"/>
        <w:rPr>
          <w:i/>
          <w:iCs/>
          <w:color w:val="943634" w:themeColor="accent2" w:themeShade="BF"/>
          <w:rtl/>
        </w:rPr>
      </w:pPr>
      <w:r w:rsidRPr="003C6EAC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Pr="003C6EAC">
        <w:rPr>
          <w:i/>
          <w:iCs/>
          <w:color w:val="943634" w:themeColor="accent2" w:themeShade="BF"/>
        </w:rPr>
        <w:t>9</w:t>
      </w:r>
    </w:p>
    <w:p w:rsidR="00AD2B0F" w:rsidRDefault="004678A2" w:rsidP="00AD2B0F">
      <w:pPr>
        <w:ind w:left="72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من</w:t>
      </w:r>
      <w:r w:rsidR="00AE0236">
        <w:rPr>
          <w:rFonts w:hint="cs"/>
          <w:rtl/>
          <w:lang w:val="en-US" w:bidi="ar-EG"/>
        </w:rPr>
        <w:t xml:space="preserve"> الشخصية التي كان لها التأثير الأكبر في طريقة رؤيتك للعالم؟</w:t>
      </w:r>
    </w:p>
    <w:p w:rsidR="00AD2B0F" w:rsidRPr="003C6EAC" w:rsidRDefault="00AD2B0F" w:rsidP="003C6EAC">
      <w:pPr>
        <w:keepNext/>
        <w:spacing w:before="600"/>
        <w:rPr>
          <w:i/>
          <w:iCs/>
          <w:color w:val="943634" w:themeColor="accent2" w:themeShade="BF"/>
          <w:rtl/>
        </w:rPr>
      </w:pPr>
      <w:r w:rsidRPr="003C6EAC">
        <w:rPr>
          <w:rFonts w:hint="cs"/>
          <w:i/>
          <w:iCs/>
          <w:color w:val="943634" w:themeColor="accent2" w:themeShade="BF"/>
          <w:rtl/>
        </w:rPr>
        <w:t xml:space="preserve">السؤال </w:t>
      </w:r>
      <w:r w:rsidRPr="003C6EAC">
        <w:rPr>
          <w:i/>
          <w:iCs/>
          <w:color w:val="943634" w:themeColor="accent2" w:themeShade="BF"/>
        </w:rPr>
        <w:t>10</w:t>
      </w:r>
    </w:p>
    <w:p w:rsidR="00AD2B0F" w:rsidRPr="00AD2B0F" w:rsidRDefault="00AE0236" w:rsidP="00AD2B0F">
      <w:pPr>
        <w:ind w:left="720"/>
        <w:rPr>
          <w:lang w:val="en-US" w:bidi="ar-EG"/>
        </w:rPr>
      </w:pPr>
      <w:r>
        <w:rPr>
          <w:rFonts w:hint="cs"/>
          <w:rtl/>
          <w:lang w:val="en-US" w:bidi="ar-EG"/>
        </w:rPr>
        <w:t>إذا تعين عليك أن تصف نفسك في ثلاث كلمات، ما هي؟</w:t>
      </w:r>
    </w:p>
    <w:p w:rsidR="005E051B" w:rsidRDefault="005E051B" w:rsidP="005E051B">
      <w:pPr>
        <w:rPr>
          <w:rtl/>
          <w:lang w:val="en-US" w:bidi="ar-EG"/>
        </w:rPr>
      </w:pPr>
    </w:p>
    <w:p w:rsidR="005E051B" w:rsidRPr="00AD2B0F" w:rsidRDefault="005E051B" w:rsidP="005E051B">
      <w:pPr>
        <w:rPr>
          <w:lang w:val="en-US" w:bidi="ar-EG"/>
        </w:rPr>
      </w:pPr>
    </w:p>
    <w:p w:rsidR="005E051B" w:rsidRPr="005E051B" w:rsidRDefault="005E051B" w:rsidP="005E051B">
      <w:pPr>
        <w:pStyle w:val="Title"/>
        <w:pBdr>
          <w:top w:val="dotted" w:sz="2" w:space="1" w:color="632423" w:themeColor="accent2" w:themeShade="80"/>
          <w:bottom w:val="dotted" w:sz="2" w:space="6" w:color="632423" w:themeColor="accent2" w:themeShade="80"/>
        </w:pBdr>
        <w:spacing w:before="500" w:after="300" w:line="240" w:lineRule="auto"/>
        <w:jc w:val="center"/>
        <w:rPr>
          <w:rFonts w:eastAsiaTheme="majorEastAsia"/>
          <w:bCs/>
          <w:color w:val="632423" w:themeColor="accent2" w:themeShade="80"/>
          <w:spacing w:val="0"/>
          <w:kern w:val="0"/>
          <w:szCs w:val="40"/>
          <w:rtl/>
          <w:lang w:val="en-US"/>
        </w:rPr>
      </w:pPr>
      <w:r w:rsidRPr="005E051B">
        <w:rPr>
          <w:rFonts w:eastAsiaTheme="majorEastAsia" w:hint="cs"/>
          <w:bCs/>
          <w:color w:val="632423" w:themeColor="accent2" w:themeShade="80"/>
          <w:spacing w:val="0"/>
          <w:kern w:val="0"/>
          <w:szCs w:val="40"/>
          <w:rtl/>
          <w:lang w:val="en-US"/>
        </w:rPr>
        <w:t>مبادئ توجيهية صياغية</w:t>
      </w:r>
    </w:p>
    <w:p w:rsidR="005E051B" w:rsidRDefault="005E051B" w:rsidP="00EA74AC">
      <w:pPr>
        <w:spacing w:before="240"/>
        <w:rPr>
          <w:rtl/>
          <w:lang w:val="en-US" w:bidi="ar-EG"/>
        </w:rPr>
      </w:pPr>
      <w:r>
        <w:rPr>
          <w:rFonts w:hint="cs"/>
          <w:rtl/>
        </w:rPr>
        <w:t xml:space="preserve">يجب ألاّ تتجاوز </w:t>
      </w:r>
      <w:r w:rsidR="00EA74AC">
        <w:rPr>
          <w:rFonts w:hint="cs"/>
          <w:rtl/>
        </w:rPr>
        <w:t>إ</w:t>
      </w:r>
      <w:r>
        <w:rPr>
          <w:rFonts w:hint="cs"/>
          <w:rtl/>
        </w:rPr>
        <w:t xml:space="preserve">جاباتك على هذه الأسئلة </w:t>
      </w:r>
      <w:r>
        <w:rPr>
          <w:lang w:val="en-US"/>
        </w:rPr>
        <w:t>1 000</w:t>
      </w:r>
      <w:r>
        <w:rPr>
          <w:rFonts w:hint="cs"/>
          <w:rtl/>
          <w:lang w:val="en-US" w:bidi="ar-EG"/>
        </w:rPr>
        <w:t xml:space="preserve"> كلمة (كحد أقصى) ويجب أن تكون مصحوبة بسيرة ذاتية من </w:t>
      </w:r>
      <w:r>
        <w:rPr>
          <w:lang w:val="en-US" w:bidi="ar-EG"/>
        </w:rPr>
        <w:t>200</w:t>
      </w:r>
      <w:r w:rsidR="00EA74AC"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كلمة تقريباً وصورة فوتوغرافية شخصية.</w:t>
      </w:r>
    </w:p>
    <w:p w:rsidR="005E051B" w:rsidRDefault="005E051B" w:rsidP="00EA74AC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>ينبغي تحرير إجاباتك بصياغة واضحة ودقيقة وبطريقة يمكن لأي قارئ استيعابها وتتسم بالجاذبية والتشويق.</w:t>
      </w:r>
    </w:p>
    <w:p w:rsidR="005E051B" w:rsidRDefault="005E051B" w:rsidP="00EA74AC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>ينبغي التقليل إلى أدنى حد من استعمال الاختصارات والأسماء المختصرة وينبغي تعريفها في أول مرة تظهر فيها في النص.</w:t>
      </w:r>
    </w:p>
    <w:p w:rsidR="005E051B" w:rsidRPr="005E051B" w:rsidRDefault="005E051B" w:rsidP="00EA74AC">
      <w:pPr>
        <w:rPr>
          <w:lang w:val="en-US" w:bidi="ar-EG"/>
        </w:rPr>
      </w:pPr>
      <w:r>
        <w:rPr>
          <w:rFonts w:hint="cs"/>
          <w:rtl/>
          <w:lang w:val="en-US" w:bidi="ar-EG"/>
        </w:rPr>
        <w:t>ينبغي تجنب استعمال الحواشي بأقصى قدر ممكن. وينبغي تقديم القياسات بالوحدات المترية. وينبغي تحويل أي بيانات مالية إلى الدولار الأمريكي، باستخدام سعر الصرف الساري وقت تقديم النص والاستشهاد بهذه البيانات.</w:t>
      </w:r>
    </w:p>
    <w:sectPr w:rsidR="005E051B" w:rsidRPr="005E051B" w:rsidSect="003C6EAC">
      <w:headerReference w:type="default" r:id="rId9"/>
      <w:footerReference w:type="first" r:id="rId10"/>
      <w:pgSz w:w="11907" w:h="16840" w:code="9"/>
      <w:pgMar w:top="1440" w:right="1440" w:bottom="1440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A3" w:rsidRDefault="005712A3" w:rsidP="00EC74DD">
      <w:r>
        <w:separator/>
      </w:r>
    </w:p>
  </w:endnote>
  <w:endnote w:type="continuationSeparator" w:id="0">
    <w:p w:rsidR="005712A3" w:rsidRDefault="005712A3" w:rsidP="00EC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16"/>
        <w:szCs w:val="16"/>
      </w:rPr>
      <w:id w:val="-1163546466"/>
      <w:docPartObj>
        <w:docPartGallery w:val="Page Numbers (Bottom of Page)"/>
        <w:docPartUnique/>
      </w:docPartObj>
    </w:sdtPr>
    <w:sdtEndPr/>
    <w:sdtContent>
      <w:p w:rsidR="00EC74DD" w:rsidRPr="00EC74DD" w:rsidRDefault="00EC74DD" w:rsidP="00CD346A">
        <w:pPr>
          <w:pStyle w:val="Footer"/>
          <w:tabs>
            <w:tab w:val="clear" w:pos="4680"/>
            <w:tab w:val="clear" w:pos="9360"/>
            <w:tab w:val="center" w:pos="5670"/>
            <w:tab w:val="right" w:pos="9639"/>
          </w:tabs>
          <w:bidi w:val="0"/>
          <w:jc w:val="left"/>
          <w:rPr>
            <w:b w:val="0"/>
            <w:sz w:val="16"/>
            <w:szCs w:val="16"/>
          </w:rPr>
        </w:pPr>
        <w:r w:rsidRPr="00EC74DD">
          <w:rPr>
            <w:b w:val="0"/>
            <w:sz w:val="16"/>
            <w:szCs w:val="16"/>
          </w:rPr>
          <w:fldChar w:fldCharType="begin"/>
        </w:r>
        <w:r w:rsidRPr="00EC74DD">
          <w:rPr>
            <w:b w:val="0"/>
            <w:sz w:val="16"/>
            <w:szCs w:val="16"/>
          </w:rPr>
          <w:instrText xml:space="preserve"> FILENAME \p  \* MERGEFORMAT </w:instrText>
        </w:r>
        <w:r w:rsidRPr="00EC74DD">
          <w:rPr>
            <w:b w:val="0"/>
            <w:sz w:val="16"/>
            <w:szCs w:val="16"/>
          </w:rPr>
          <w:fldChar w:fldCharType="separate"/>
        </w:r>
        <w:r w:rsidR="00CD346A">
          <w:rPr>
            <w:b w:val="0"/>
            <w:noProof/>
            <w:sz w:val="16"/>
            <w:szCs w:val="16"/>
          </w:rPr>
          <w:t>P:\ARA\SG\SPM\CPP\JNL\4800\4822A.docx</w:t>
        </w:r>
        <w:r w:rsidRPr="00EC74DD">
          <w:rPr>
            <w:b w:val="0"/>
            <w:sz w:val="16"/>
            <w:szCs w:val="16"/>
          </w:rPr>
          <w:fldChar w:fldCharType="end"/>
        </w:r>
        <w:r w:rsidR="00761F03">
          <w:rPr>
            <w:b w:val="0"/>
            <w:sz w:val="16"/>
            <w:szCs w:val="16"/>
          </w:rPr>
          <w:t xml:space="preserve">   (</w:t>
        </w:r>
        <w:r w:rsidR="00361781">
          <w:rPr>
            <w:b w:val="0"/>
            <w:sz w:val="16"/>
            <w:szCs w:val="16"/>
          </w:rPr>
          <w:t>36</w:t>
        </w:r>
        <w:r w:rsidR="00AD2B0F">
          <w:rPr>
            <w:b w:val="0"/>
            <w:sz w:val="16"/>
            <w:szCs w:val="16"/>
          </w:rPr>
          <w:t>645</w:t>
        </w:r>
        <w:r w:rsidR="00CD346A">
          <w:rPr>
            <w:b w:val="0"/>
            <w:sz w:val="16"/>
            <w:szCs w:val="16"/>
          </w:rPr>
          <w:t>8</w:t>
        </w:r>
        <w:r w:rsidR="00761F03">
          <w:rPr>
            <w:b w:val="0"/>
            <w:sz w:val="16"/>
            <w:szCs w:val="16"/>
          </w:rPr>
          <w:t>)</w:t>
        </w:r>
        <w:r w:rsidRPr="00EC74DD">
          <w:rPr>
            <w:b w:val="0"/>
            <w:sz w:val="16"/>
            <w:szCs w:val="16"/>
          </w:rPr>
          <w:tab/>
        </w:r>
        <w:r w:rsidRPr="00EC74DD">
          <w:rPr>
            <w:b w:val="0"/>
            <w:sz w:val="16"/>
            <w:szCs w:val="16"/>
          </w:rPr>
          <w:fldChar w:fldCharType="begin"/>
        </w:r>
        <w:r w:rsidRPr="00EC74DD">
          <w:rPr>
            <w:b w:val="0"/>
            <w:sz w:val="16"/>
            <w:szCs w:val="16"/>
          </w:rPr>
          <w:instrText xml:space="preserve"> SAVEDATE \@ DD.MM.YY </w:instrText>
        </w:r>
        <w:r w:rsidRPr="00EC74DD">
          <w:rPr>
            <w:b w:val="0"/>
            <w:sz w:val="16"/>
            <w:szCs w:val="16"/>
          </w:rPr>
          <w:fldChar w:fldCharType="separate"/>
        </w:r>
        <w:r w:rsidR="000235B5">
          <w:rPr>
            <w:b w:val="0"/>
            <w:noProof/>
            <w:sz w:val="16"/>
            <w:szCs w:val="16"/>
          </w:rPr>
          <w:t>22.07.14</w:t>
        </w:r>
        <w:r w:rsidRPr="00EC74DD">
          <w:rPr>
            <w:b w:val="0"/>
            <w:sz w:val="16"/>
            <w:szCs w:val="16"/>
          </w:rPr>
          <w:fldChar w:fldCharType="end"/>
        </w:r>
        <w:r w:rsidRPr="00EC74DD">
          <w:rPr>
            <w:b w:val="0"/>
            <w:sz w:val="16"/>
            <w:szCs w:val="16"/>
          </w:rPr>
          <w:tab/>
        </w:r>
        <w:r w:rsidRPr="00EC74DD">
          <w:rPr>
            <w:b w:val="0"/>
            <w:sz w:val="16"/>
            <w:szCs w:val="16"/>
          </w:rPr>
          <w:fldChar w:fldCharType="begin"/>
        </w:r>
        <w:r w:rsidRPr="00EC74DD">
          <w:rPr>
            <w:b w:val="0"/>
            <w:sz w:val="16"/>
            <w:szCs w:val="16"/>
          </w:rPr>
          <w:instrText xml:space="preserve"> PRINTDATE \@ DD.MM.YY </w:instrText>
        </w:r>
        <w:r w:rsidRPr="00EC74DD">
          <w:rPr>
            <w:b w:val="0"/>
            <w:sz w:val="16"/>
            <w:szCs w:val="16"/>
          </w:rPr>
          <w:fldChar w:fldCharType="separate"/>
        </w:r>
        <w:r w:rsidR="0030323F">
          <w:rPr>
            <w:b w:val="0"/>
            <w:noProof/>
            <w:sz w:val="16"/>
            <w:szCs w:val="16"/>
          </w:rPr>
          <w:t>10.07.14</w:t>
        </w:r>
        <w:r w:rsidRPr="00EC74DD">
          <w:rPr>
            <w:b w:val="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A3" w:rsidRDefault="005712A3" w:rsidP="00EC74DD">
      <w:r>
        <w:separator/>
      </w:r>
    </w:p>
  </w:footnote>
  <w:footnote w:type="continuationSeparator" w:id="0">
    <w:p w:rsidR="005712A3" w:rsidRDefault="005712A3" w:rsidP="00EC7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19" w:rsidRPr="003C6EAC" w:rsidRDefault="003C6EAC" w:rsidP="003C6EAC">
    <w:pPr>
      <w:pStyle w:val="Header"/>
    </w:pPr>
    <w:r>
      <w:rPr>
        <w:noProof/>
        <w:lang w:val="en-US"/>
      </w:rPr>
      <w:drawing>
        <wp:inline distT="0" distB="0" distL="0" distR="0" wp14:anchorId="7D8F38BA" wp14:editId="7A8031C6">
          <wp:extent cx="5732145" cy="1228492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UNews+PP14_Lo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228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E413C"/>
    <w:multiLevelType w:val="hybridMultilevel"/>
    <w:tmpl w:val="DC2AD526"/>
    <w:lvl w:ilvl="0" w:tplc="0DD03E72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39"/>
    <w:rsid w:val="00015898"/>
    <w:rsid w:val="000235B5"/>
    <w:rsid w:val="00023BD9"/>
    <w:rsid w:val="00023F4C"/>
    <w:rsid w:val="0004121E"/>
    <w:rsid w:val="00054D11"/>
    <w:rsid w:val="00085EAA"/>
    <w:rsid w:val="00094892"/>
    <w:rsid w:val="000A4716"/>
    <w:rsid w:val="000B09B8"/>
    <w:rsid w:val="000B427C"/>
    <w:rsid w:val="000C7ECD"/>
    <w:rsid w:val="001160AB"/>
    <w:rsid w:val="00116B60"/>
    <w:rsid w:val="00130AA3"/>
    <w:rsid w:val="00142C90"/>
    <w:rsid w:val="00142FE8"/>
    <w:rsid w:val="001453D4"/>
    <w:rsid w:val="00145E0C"/>
    <w:rsid w:val="00150404"/>
    <w:rsid w:val="00170CDD"/>
    <w:rsid w:val="00176F8F"/>
    <w:rsid w:val="00183577"/>
    <w:rsid w:val="001841A1"/>
    <w:rsid w:val="001B4B5F"/>
    <w:rsid w:val="001C3B8D"/>
    <w:rsid w:val="001F34E4"/>
    <w:rsid w:val="00204FDE"/>
    <w:rsid w:val="00205F66"/>
    <w:rsid w:val="00211815"/>
    <w:rsid w:val="00214372"/>
    <w:rsid w:val="00230251"/>
    <w:rsid w:val="00235D50"/>
    <w:rsid w:val="002425A3"/>
    <w:rsid w:val="00247701"/>
    <w:rsid w:val="00277519"/>
    <w:rsid w:val="0029029E"/>
    <w:rsid w:val="002953E6"/>
    <w:rsid w:val="002A2987"/>
    <w:rsid w:val="002A4BDF"/>
    <w:rsid w:val="002F364E"/>
    <w:rsid w:val="0030323F"/>
    <w:rsid w:val="00305325"/>
    <w:rsid w:val="003148D6"/>
    <w:rsid w:val="0031499E"/>
    <w:rsid w:val="00321F55"/>
    <w:rsid w:val="003228AC"/>
    <w:rsid w:val="003459CA"/>
    <w:rsid w:val="00361781"/>
    <w:rsid w:val="003664C1"/>
    <w:rsid w:val="00375A80"/>
    <w:rsid w:val="00390600"/>
    <w:rsid w:val="003974D4"/>
    <w:rsid w:val="003A0B75"/>
    <w:rsid w:val="003C1428"/>
    <w:rsid w:val="003C6EAC"/>
    <w:rsid w:val="003C7856"/>
    <w:rsid w:val="00423A38"/>
    <w:rsid w:val="004301D8"/>
    <w:rsid w:val="00437574"/>
    <w:rsid w:val="00443F08"/>
    <w:rsid w:val="004575A8"/>
    <w:rsid w:val="00464B7F"/>
    <w:rsid w:val="004678A2"/>
    <w:rsid w:val="004810A4"/>
    <w:rsid w:val="004826A9"/>
    <w:rsid w:val="00494A7C"/>
    <w:rsid w:val="004B205C"/>
    <w:rsid w:val="004B48A7"/>
    <w:rsid w:val="004C159A"/>
    <w:rsid w:val="004C5689"/>
    <w:rsid w:val="004D537E"/>
    <w:rsid w:val="004E0335"/>
    <w:rsid w:val="004F7552"/>
    <w:rsid w:val="005010A6"/>
    <w:rsid w:val="00511C9A"/>
    <w:rsid w:val="0052041B"/>
    <w:rsid w:val="00544BEE"/>
    <w:rsid w:val="00546BFC"/>
    <w:rsid w:val="005472D3"/>
    <w:rsid w:val="00553449"/>
    <w:rsid w:val="00554D41"/>
    <w:rsid w:val="005712A3"/>
    <w:rsid w:val="005B589A"/>
    <w:rsid w:val="005C6A97"/>
    <w:rsid w:val="005E051B"/>
    <w:rsid w:val="005F11C1"/>
    <w:rsid w:val="005F622F"/>
    <w:rsid w:val="00614419"/>
    <w:rsid w:val="00620612"/>
    <w:rsid w:val="00620636"/>
    <w:rsid w:val="00623C29"/>
    <w:rsid w:val="006323AA"/>
    <w:rsid w:val="00652C20"/>
    <w:rsid w:val="00680765"/>
    <w:rsid w:val="006828AC"/>
    <w:rsid w:val="00684CDF"/>
    <w:rsid w:val="00694E95"/>
    <w:rsid w:val="00697369"/>
    <w:rsid w:val="006D4BB0"/>
    <w:rsid w:val="006E0116"/>
    <w:rsid w:val="006E598E"/>
    <w:rsid w:val="006E621B"/>
    <w:rsid w:val="006F162C"/>
    <w:rsid w:val="00713881"/>
    <w:rsid w:val="00715B4C"/>
    <w:rsid w:val="00727771"/>
    <w:rsid w:val="0074225D"/>
    <w:rsid w:val="007509C3"/>
    <w:rsid w:val="00755538"/>
    <w:rsid w:val="00761F03"/>
    <w:rsid w:val="007644AD"/>
    <w:rsid w:val="00767DAE"/>
    <w:rsid w:val="00777F81"/>
    <w:rsid w:val="00797D68"/>
    <w:rsid w:val="007A3948"/>
    <w:rsid w:val="007C5159"/>
    <w:rsid w:val="007D1B30"/>
    <w:rsid w:val="007E1C1E"/>
    <w:rsid w:val="007E2944"/>
    <w:rsid w:val="007F006E"/>
    <w:rsid w:val="007F4A8E"/>
    <w:rsid w:val="0082120B"/>
    <w:rsid w:val="00825435"/>
    <w:rsid w:val="008309A9"/>
    <w:rsid w:val="008406A3"/>
    <w:rsid w:val="008410F8"/>
    <w:rsid w:val="00842312"/>
    <w:rsid w:val="00843D97"/>
    <w:rsid w:val="0085784F"/>
    <w:rsid w:val="008630AD"/>
    <w:rsid w:val="00866CEA"/>
    <w:rsid w:val="00871201"/>
    <w:rsid w:val="00881E50"/>
    <w:rsid w:val="008B6DDA"/>
    <w:rsid w:val="008F4095"/>
    <w:rsid w:val="009037BC"/>
    <w:rsid w:val="00921A6C"/>
    <w:rsid w:val="00935BC1"/>
    <w:rsid w:val="00942AD8"/>
    <w:rsid w:val="00966B2C"/>
    <w:rsid w:val="0098248D"/>
    <w:rsid w:val="009C471E"/>
    <w:rsid w:val="009D3DF8"/>
    <w:rsid w:val="009D4528"/>
    <w:rsid w:val="009E5DD1"/>
    <w:rsid w:val="009E7336"/>
    <w:rsid w:val="009F38B5"/>
    <w:rsid w:val="00A05F6F"/>
    <w:rsid w:val="00A074EC"/>
    <w:rsid w:val="00A274F0"/>
    <w:rsid w:val="00A27AEC"/>
    <w:rsid w:val="00A37CD1"/>
    <w:rsid w:val="00A452A5"/>
    <w:rsid w:val="00A4617E"/>
    <w:rsid w:val="00A55B5F"/>
    <w:rsid w:val="00A65EC2"/>
    <w:rsid w:val="00A72D5A"/>
    <w:rsid w:val="00A8152C"/>
    <w:rsid w:val="00A8355F"/>
    <w:rsid w:val="00AA0D40"/>
    <w:rsid w:val="00AB0BBF"/>
    <w:rsid w:val="00AB54FB"/>
    <w:rsid w:val="00AD15B5"/>
    <w:rsid w:val="00AD2B0F"/>
    <w:rsid w:val="00AD7390"/>
    <w:rsid w:val="00AD75F2"/>
    <w:rsid w:val="00AE0236"/>
    <w:rsid w:val="00AE33FF"/>
    <w:rsid w:val="00AF29A4"/>
    <w:rsid w:val="00AF786A"/>
    <w:rsid w:val="00B051AC"/>
    <w:rsid w:val="00B154B4"/>
    <w:rsid w:val="00B21A58"/>
    <w:rsid w:val="00B23F16"/>
    <w:rsid w:val="00B33BBF"/>
    <w:rsid w:val="00B540CB"/>
    <w:rsid w:val="00B775CC"/>
    <w:rsid w:val="00B806F0"/>
    <w:rsid w:val="00B80C73"/>
    <w:rsid w:val="00B82271"/>
    <w:rsid w:val="00BA1714"/>
    <w:rsid w:val="00BD37AD"/>
    <w:rsid w:val="00BF310F"/>
    <w:rsid w:val="00BF62BF"/>
    <w:rsid w:val="00C00EC4"/>
    <w:rsid w:val="00C02143"/>
    <w:rsid w:val="00C32689"/>
    <w:rsid w:val="00C32AA2"/>
    <w:rsid w:val="00C4649A"/>
    <w:rsid w:val="00C70727"/>
    <w:rsid w:val="00C71452"/>
    <w:rsid w:val="00C81467"/>
    <w:rsid w:val="00C90A09"/>
    <w:rsid w:val="00C94A13"/>
    <w:rsid w:val="00CA1195"/>
    <w:rsid w:val="00CC0101"/>
    <w:rsid w:val="00CC6B16"/>
    <w:rsid w:val="00CD2828"/>
    <w:rsid w:val="00CD346A"/>
    <w:rsid w:val="00CD3C50"/>
    <w:rsid w:val="00CF5EB4"/>
    <w:rsid w:val="00D07653"/>
    <w:rsid w:val="00D166F2"/>
    <w:rsid w:val="00D221BB"/>
    <w:rsid w:val="00D3268F"/>
    <w:rsid w:val="00D36C43"/>
    <w:rsid w:val="00D45B39"/>
    <w:rsid w:val="00D469F9"/>
    <w:rsid w:val="00D53ADA"/>
    <w:rsid w:val="00D56703"/>
    <w:rsid w:val="00D76018"/>
    <w:rsid w:val="00D97BC4"/>
    <w:rsid w:val="00DC0AE5"/>
    <w:rsid w:val="00DE0A25"/>
    <w:rsid w:val="00DE7620"/>
    <w:rsid w:val="00E07C06"/>
    <w:rsid w:val="00E22D09"/>
    <w:rsid w:val="00E262C3"/>
    <w:rsid w:val="00E46ACB"/>
    <w:rsid w:val="00E53191"/>
    <w:rsid w:val="00E54571"/>
    <w:rsid w:val="00E77248"/>
    <w:rsid w:val="00E80961"/>
    <w:rsid w:val="00EA61D5"/>
    <w:rsid w:val="00EA74AC"/>
    <w:rsid w:val="00EC7088"/>
    <w:rsid w:val="00EC74DD"/>
    <w:rsid w:val="00EE5D5A"/>
    <w:rsid w:val="00EE6AA9"/>
    <w:rsid w:val="00F00D2D"/>
    <w:rsid w:val="00F01FAE"/>
    <w:rsid w:val="00F05F65"/>
    <w:rsid w:val="00F35D05"/>
    <w:rsid w:val="00F40D30"/>
    <w:rsid w:val="00F452AD"/>
    <w:rsid w:val="00F55694"/>
    <w:rsid w:val="00F64BE2"/>
    <w:rsid w:val="00F6657E"/>
    <w:rsid w:val="00F778CF"/>
    <w:rsid w:val="00F80A48"/>
    <w:rsid w:val="00FA1A75"/>
    <w:rsid w:val="00FA5DF5"/>
    <w:rsid w:val="00FD1C71"/>
    <w:rsid w:val="00FD45B7"/>
    <w:rsid w:val="00FE0E22"/>
    <w:rsid w:val="00FE6F65"/>
    <w:rsid w:val="00FF5589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DD"/>
    <w:pPr>
      <w:bidi/>
      <w:spacing w:before="120" w:after="0" w:line="192" w:lineRule="auto"/>
      <w:jc w:val="both"/>
    </w:pPr>
    <w:rPr>
      <w:rFonts w:ascii="Calibri" w:eastAsia="SimSun" w:hAnsi="Calibri" w:cs="Traditional Arabic"/>
      <w:szCs w:val="3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4DD"/>
    <w:pPr>
      <w:keepNext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480" w:after="360"/>
      <w:jc w:val="left"/>
      <w:outlineLvl w:val="0"/>
    </w:pPr>
    <w:rPr>
      <w:b/>
      <w:bCs/>
      <w:color w:val="FFFFFF" w:themeColor="background1"/>
      <w:spacing w:val="-7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59A"/>
    <w:pPr>
      <w:keepNext/>
      <w:pBdr>
        <w:top w:val="single" w:sz="24" w:space="0" w:color="8DB3E2" w:themeColor="text2" w:themeTint="66"/>
        <w:left w:val="single" w:sz="24" w:space="0" w:color="8DB3E2" w:themeColor="text2" w:themeTint="66"/>
        <w:bottom w:val="single" w:sz="24" w:space="0" w:color="8DB3E2" w:themeColor="text2" w:themeTint="66"/>
        <w:right w:val="single" w:sz="24" w:space="0" w:color="8DB3E2" w:themeColor="text2" w:themeTint="66"/>
      </w:pBdr>
      <w:shd w:val="clear" w:color="auto" w:fill="8DB3E2" w:themeFill="text2" w:themeFillTint="66"/>
      <w:jc w:val="left"/>
      <w:outlineLvl w:val="1"/>
    </w:pPr>
    <w:rPr>
      <w:b/>
      <w:color w:val="FFFFFF" w:themeColor="background1"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159A"/>
    <w:pPr>
      <w:keepNext/>
      <w:pBdr>
        <w:top w:val="single" w:sz="6" w:space="2" w:color="4F81BD" w:themeColor="accent1"/>
        <w:left w:val="single" w:sz="6" w:space="2" w:color="4F81BD" w:themeColor="accent1"/>
      </w:pBdr>
      <w:jc w:val="left"/>
      <w:outlineLvl w:val="2"/>
    </w:pPr>
    <w:rPr>
      <w:color w:val="4F81BD" w:themeColor="accent1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C159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59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59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59A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59A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59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3C142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NormalWeb1">
    <w:name w:val="Normal (Web)1"/>
    <w:rsid w:val="003C1428"/>
    <w:pPr>
      <w:spacing w:before="100" w:after="100" w:line="240" w:lineRule="auto"/>
    </w:pPr>
    <w:rPr>
      <w:rFonts w:ascii="Verdana" w:eastAsia="ヒラギノ角ゴ Pro W3" w:hAnsi="Verdana" w:cs="Times New Roman"/>
      <w:color w:val="191D40"/>
      <w:szCs w:val="20"/>
    </w:rPr>
  </w:style>
  <w:style w:type="character" w:customStyle="1" w:styleId="Hyperlink1">
    <w:name w:val="Hyperlink1"/>
    <w:rsid w:val="003C1428"/>
    <w:rPr>
      <w:color w:val="0024FB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C6EAC"/>
    <w:pPr>
      <w:tabs>
        <w:tab w:val="center" w:pos="4680"/>
        <w:tab w:val="right" w:pos="9360"/>
      </w:tabs>
      <w:suppressAutoHyphens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3C6EAC"/>
    <w:rPr>
      <w:rFonts w:ascii="Calibri" w:eastAsia="SimSun" w:hAnsi="Calibri" w:cs="Traditional Arabic"/>
      <w:sz w:val="18"/>
      <w:szCs w:val="30"/>
      <w:lang w:val="en-GB"/>
    </w:rPr>
  </w:style>
  <w:style w:type="paragraph" w:styleId="Footer">
    <w:name w:val="footer"/>
    <w:basedOn w:val="Normal"/>
    <w:link w:val="FooterChar"/>
    <w:unhideWhenUsed/>
    <w:rsid w:val="003C6EAC"/>
    <w:pPr>
      <w:tabs>
        <w:tab w:val="center" w:pos="4680"/>
        <w:tab w:val="right" w:pos="9360"/>
      </w:tabs>
      <w:jc w:val="center"/>
    </w:pPr>
    <w:rPr>
      <w:b/>
      <w:sz w:val="20"/>
    </w:rPr>
  </w:style>
  <w:style w:type="character" w:customStyle="1" w:styleId="FooterChar">
    <w:name w:val="Footer Char"/>
    <w:basedOn w:val="DefaultParagraphFont"/>
    <w:link w:val="Footer"/>
    <w:rsid w:val="003C6EAC"/>
    <w:rPr>
      <w:rFonts w:ascii="Calibri" w:eastAsia="SimSun" w:hAnsi="Calibri" w:cs="Traditional Arabic"/>
      <w:b/>
      <w:sz w:val="20"/>
      <w:szCs w:val="30"/>
      <w:lang w:val="en-GB"/>
    </w:rPr>
  </w:style>
  <w:style w:type="paragraph" w:customStyle="1" w:styleId="Author">
    <w:name w:val="Author"/>
    <w:basedOn w:val="Normal"/>
    <w:next w:val="Normal"/>
    <w:link w:val="AuthorChar"/>
    <w:qFormat/>
    <w:rsid w:val="00B051AC"/>
    <w:pPr>
      <w:jc w:val="left"/>
    </w:pPr>
    <w:rPr>
      <w:color w:val="808080" w:themeColor="background1" w:themeShade="80"/>
      <w:sz w:val="32"/>
      <w:szCs w:val="36"/>
    </w:rPr>
  </w:style>
  <w:style w:type="character" w:customStyle="1" w:styleId="AuthorChar">
    <w:name w:val="Author Char"/>
    <w:basedOn w:val="DefaultParagraphFont"/>
    <w:link w:val="Author"/>
    <w:rsid w:val="00B051AC"/>
    <w:rPr>
      <w:rFonts w:ascii="Calibri" w:eastAsia="SimSun" w:hAnsi="Calibri" w:cs="Traditional Arabic"/>
      <w:color w:val="808080" w:themeColor="background1" w:themeShade="80"/>
      <w:sz w:val="32"/>
      <w:szCs w:val="36"/>
      <w:lang w:val="en-GB"/>
    </w:rPr>
  </w:style>
  <w:style w:type="character" w:styleId="BookTitle">
    <w:name w:val="Book Title"/>
    <w:uiPriority w:val="33"/>
    <w:rsid w:val="004C159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159A"/>
    <w:rPr>
      <w:b/>
      <w:bCs/>
      <w:color w:val="365F91" w:themeColor="accent1" w:themeShade="BF"/>
      <w:sz w:val="16"/>
      <w:szCs w:val="16"/>
    </w:rPr>
  </w:style>
  <w:style w:type="character" w:customStyle="1" w:styleId="CharacterStyle1">
    <w:name w:val="Character Style 1"/>
    <w:uiPriority w:val="99"/>
    <w:rsid w:val="004C159A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1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5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59A"/>
    <w:rPr>
      <w:sz w:val="20"/>
      <w:szCs w:val="20"/>
    </w:rPr>
  </w:style>
  <w:style w:type="paragraph" w:customStyle="1" w:styleId="Default">
    <w:name w:val="Default"/>
    <w:rsid w:val="004C15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Emphasis">
    <w:name w:val="Emphasis"/>
    <w:uiPriority w:val="20"/>
    <w:rsid w:val="004C159A"/>
    <w:rPr>
      <w:caps/>
      <w:color w:val="243F60" w:themeColor="accent1" w:themeShade="7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EC74DD"/>
    <w:rPr>
      <w:rFonts w:ascii="Calibri" w:eastAsia="SimSun" w:hAnsi="Calibri" w:cs="Traditional Arabic"/>
      <w:b/>
      <w:bCs/>
      <w:color w:val="FFFFFF" w:themeColor="background1"/>
      <w:spacing w:val="-7"/>
      <w:sz w:val="28"/>
      <w:szCs w:val="36"/>
      <w:shd w:val="clear" w:color="auto" w:fill="4F81BD" w:themeFill="accent1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C159A"/>
    <w:rPr>
      <w:b/>
      <w:color w:val="FFFFFF" w:themeColor="background1"/>
      <w:spacing w:val="15"/>
      <w:shd w:val="clear" w:color="auto" w:fill="8DB3E2" w:themeFill="text2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4C159A"/>
    <w:rPr>
      <w:color w:val="4F81BD" w:themeColor="accent1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59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59A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rsid w:val="004C159A"/>
    <w:rPr>
      <w:b/>
      <w:bCs/>
      <w:caps/>
      <w:color w:val="243F60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rsid w:val="004C159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59A"/>
    <w:rPr>
      <w:i/>
      <w:iCs/>
      <w:color w:val="4F81BD" w:themeColor="accent1"/>
      <w:szCs w:val="20"/>
    </w:rPr>
  </w:style>
  <w:style w:type="character" w:styleId="IntenseReference">
    <w:name w:val="Intense Reference"/>
    <w:uiPriority w:val="32"/>
    <w:rsid w:val="004C159A"/>
    <w:rPr>
      <w:b/>
      <w:bCs/>
      <w:i/>
      <w:iCs/>
      <w:cap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C159A"/>
    <w:pPr>
      <w:numPr>
        <w:numId w:val="1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4C159A"/>
    <w:pPr>
      <w:spacing w:before="0"/>
    </w:pPr>
  </w:style>
  <w:style w:type="character" w:customStyle="1" w:styleId="NoSpacingChar">
    <w:name w:val="No Spacing Char"/>
    <w:basedOn w:val="DefaultParagraphFont"/>
    <w:link w:val="NoSpacing"/>
    <w:uiPriority w:val="1"/>
    <w:rsid w:val="004C159A"/>
    <w:rPr>
      <w:szCs w:val="20"/>
    </w:rPr>
  </w:style>
  <w:style w:type="paragraph" w:styleId="Quote">
    <w:name w:val="Quote"/>
    <w:basedOn w:val="Normal"/>
    <w:next w:val="Normal"/>
    <w:link w:val="QuoteChar"/>
    <w:uiPriority w:val="29"/>
    <w:rsid w:val="004C159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C159A"/>
    <w:rPr>
      <w:i/>
      <w:iCs/>
      <w:szCs w:val="20"/>
    </w:rPr>
  </w:style>
  <w:style w:type="character" w:styleId="Strong">
    <w:name w:val="Strong"/>
    <w:uiPriority w:val="22"/>
    <w:rsid w:val="004C159A"/>
    <w:rPr>
      <w:b/>
      <w:bCs/>
    </w:rPr>
  </w:style>
  <w:style w:type="paragraph" w:customStyle="1" w:styleId="Style1">
    <w:name w:val="Style 1"/>
    <w:basedOn w:val="Normal"/>
    <w:uiPriority w:val="99"/>
    <w:rsid w:val="004C159A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1AC"/>
    <w:pPr>
      <w:keepNext/>
      <w:spacing w:after="360"/>
      <w:jc w:val="left"/>
    </w:pPr>
    <w:rPr>
      <w:i/>
      <w:iCs/>
      <w:color w:val="808080" w:themeColor="background1" w:themeShade="80"/>
      <w:spacing w:val="1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51AC"/>
    <w:rPr>
      <w:rFonts w:ascii="Calibri" w:eastAsia="SimSun" w:hAnsi="Calibri" w:cs="Traditional Arabic"/>
      <w:i/>
      <w:iCs/>
      <w:color w:val="808080" w:themeColor="background1" w:themeShade="80"/>
      <w:spacing w:val="10"/>
      <w:sz w:val="32"/>
      <w:szCs w:val="24"/>
      <w:lang w:val="en-GB"/>
    </w:rPr>
  </w:style>
  <w:style w:type="character" w:styleId="SubtleEmphasis">
    <w:name w:val="Subtle Emphasis"/>
    <w:uiPriority w:val="19"/>
    <w:rsid w:val="004C159A"/>
    <w:rPr>
      <w:i/>
      <w:iCs/>
      <w:color w:val="243F60" w:themeColor="accent1" w:themeShade="7F"/>
    </w:rPr>
  </w:style>
  <w:style w:type="character" w:styleId="SubtleReference">
    <w:name w:val="Subtle Reference"/>
    <w:uiPriority w:val="31"/>
    <w:rsid w:val="004C159A"/>
    <w:rPr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77F81"/>
    <w:pPr>
      <w:spacing w:before="0"/>
      <w:jc w:val="left"/>
    </w:pPr>
    <w:rPr>
      <w:color w:val="4F81BD" w:themeColor="accent1"/>
      <w:spacing w:val="10"/>
      <w:kern w:val="28"/>
      <w:sz w:val="32"/>
      <w:szCs w:val="44"/>
      <w:lang w:bidi="ar-EG"/>
    </w:rPr>
  </w:style>
  <w:style w:type="character" w:customStyle="1" w:styleId="TitleChar">
    <w:name w:val="Title Char"/>
    <w:basedOn w:val="DefaultParagraphFont"/>
    <w:link w:val="Title"/>
    <w:uiPriority w:val="10"/>
    <w:rsid w:val="00777F81"/>
    <w:rPr>
      <w:rFonts w:ascii="Calibri" w:eastAsia="SimSun" w:hAnsi="Calibri" w:cs="Traditional Arabic"/>
      <w:color w:val="4F81BD" w:themeColor="accent1"/>
      <w:spacing w:val="10"/>
      <w:kern w:val="28"/>
      <w:sz w:val="32"/>
      <w:szCs w:val="44"/>
      <w:lang w:val="en-GB" w:bidi="ar-EG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59A"/>
    <w:pPr>
      <w:outlineLvl w:val="9"/>
    </w:pPr>
    <w:rPr>
      <w:lang w:bidi="en-US"/>
    </w:rPr>
  </w:style>
  <w:style w:type="paragraph" w:customStyle="1" w:styleId="titp">
    <w:name w:val="tit_p"/>
    <w:basedOn w:val="Title"/>
    <w:qFormat/>
    <w:rsid w:val="00EC74DD"/>
  </w:style>
  <w:style w:type="paragraph" w:customStyle="1" w:styleId="Figuretitle">
    <w:name w:val="Figure_title"/>
    <w:basedOn w:val="Normal"/>
    <w:qFormat/>
    <w:rsid w:val="00546BFC"/>
    <w:pPr>
      <w:keepNext/>
      <w:keepLines/>
      <w:spacing w:after="120"/>
    </w:pPr>
    <w:rPr>
      <w:rFonts w:ascii="Verdana Bold" w:eastAsia="Batang" w:hAnsi="Verdana Bold" w:cs="Simplified Arabic"/>
      <w:b/>
      <w:bCs/>
      <w:sz w:val="19"/>
      <w:szCs w:val="26"/>
      <w:lang w:val="en-US" w:bidi="ar-EG"/>
    </w:rPr>
  </w:style>
  <w:style w:type="paragraph" w:customStyle="1" w:styleId="Normalaftertitle">
    <w:name w:val="Normal_after_title"/>
    <w:basedOn w:val="Normal"/>
    <w:next w:val="Normal"/>
    <w:rsid w:val="00546BFC"/>
    <w:pPr>
      <w:spacing w:before="360"/>
    </w:pPr>
    <w:rPr>
      <w:rFonts w:ascii="Verdana" w:hAnsi="Verdana" w:cs="Simplified Arabic"/>
      <w:sz w:val="19"/>
      <w:szCs w:val="26"/>
      <w:lang w:val="en-US" w:bidi="ar-EG"/>
    </w:rPr>
  </w:style>
  <w:style w:type="paragraph" w:customStyle="1" w:styleId="Headingi">
    <w:name w:val="Heading_i"/>
    <w:basedOn w:val="Normal"/>
    <w:next w:val="Normal"/>
    <w:qFormat/>
    <w:rsid w:val="006F162C"/>
    <w:pPr>
      <w:keepNext/>
      <w:spacing w:before="160"/>
    </w:pPr>
    <w:rPr>
      <w:b/>
      <w:bCs/>
      <w:i/>
      <w:iCs/>
      <w:lang w:val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DD"/>
    <w:pPr>
      <w:bidi/>
      <w:spacing w:before="120" w:after="0" w:line="192" w:lineRule="auto"/>
      <w:jc w:val="both"/>
    </w:pPr>
    <w:rPr>
      <w:rFonts w:ascii="Calibri" w:eastAsia="SimSun" w:hAnsi="Calibri" w:cs="Traditional Arabic"/>
      <w:szCs w:val="3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4DD"/>
    <w:pPr>
      <w:keepNext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480" w:after="360"/>
      <w:jc w:val="left"/>
      <w:outlineLvl w:val="0"/>
    </w:pPr>
    <w:rPr>
      <w:b/>
      <w:bCs/>
      <w:color w:val="FFFFFF" w:themeColor="background1"/>
      <w:spacing w:val="-7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59A"/>
    <w:pPr>
      <w:keepNext/>
      <w:pBdr>
        <w:top w:val="single" w:sz="24" w:space="0" w:color="8DB3E2" w:themeColor="text2" w:themeTint="66"/>
        <w:left w:val="single" w:sz="24" w:space="0" w:color="8DB3E2" w:themeColor="text2" w:themeTint="66"/>
        <w:bottom w:val="single" w:sz="24" w:space="0" w:color="8DB3E2" w:themeColor="text2" w:themeTint="66"/>
        <w:right w:val="single" w:sz="24" w:space="0" w:color="8DB3E2" w:themeColor="text2" w:themeTint="66"/>
      </w:pBdr>
      <w:shd w:val="clear" w:color="auto" w:fill="8DB3E2" w:themeFill="text2" w:themeFillTint="66"/>
      <w:jc w:val="left"/>
      <w:outlineLvl w:val="1"/>
    </w:pPr>
    <w:rPr>
      <w:b/>
      <w:color w:val="FFFFFF" w:themeColor="background1"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159A"/>
    <w:pPr>
      <w:keepNext/>
      <w:pBdr>
        <w:top w:val="single" w:sz="6" w:space="2" w:color="4F81BD" w:themeColor="accent1"/>
        <w:left w:val="single" w:sz="6" w:space="2" w:color="4F81BD" w:themeColor="accent1"/>
      </w:pBdr>
      <w:jc w:val="left"/>
      <w:outlineLvl w:val="2"/>
    </w:pPr>
    <w:rPr>
      <w:color w:val="4F81BD" w:themeColor="accent1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C159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59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59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59A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59A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59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3C142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NormalWeb1">
    <w:name w:val="Normal (Web)1"/>
    <w:rsid w:val="003C1428"/>
    <w:pPr>
      <w:spacing w:before="100" w:after="100" w:line="240" w:lineRule="auto"/>
    </w:pPr>
    <w:rPr>
      <w:rFonts w:ascii="Verdana" w:eastAsia="ヒラギノ角ゴ Pro W3" w:hAnsi="Verdana" w:cs="Times New Roman"/>
      <w:color w:val="191D40"/>
      <w:szCs w:val="20"/>
    </w:rPr>
  </w:style>
  <w:style w:type="character" w:customStyle="1" w:styleId="Hyperlink1">
    <w:name w:val="Hyperlink1"/>
    <w:rsid w:val="003C1428"/>
    <w:rPr>
      <w:color w:val="0024FB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C6EAC"/>
    <w:pPr>
      <w:tabs>
        <w:tab w:val="center" w:pos="4680"/>
        <w:tab w:val="right" w:pos="9360"/>
      </w:tabs>
      <w:suppressAutoHyphens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3C6EAC"/>
    <w:rPr>
      <w:rFonts w:ascii="Calibri" w:eastAsia="SimSun" w:hAnsi="Calibri" w:cs="Traditional Arabic"/>
      <w:sz w:val="18"/>
      <w:szCs w:val="30"/>
      <w:lang w:val="en-GB"/>
    </w:rPr>
  </w:style>
  <w:style w:type="paragraph" w:styleId="Footer">
    <w:name w:val="footer"/>
    <w:basedOn w:val="Normal"/>
    <w:link w:val="FooterChar"/>
    <w:unhideWhenUsed/>
    <w:rsid w:val="003C6EAC"/>
    <w:pPr>
      <w:tabs>
        <w:tab w:val="center" w:pos="4680"/>
        <w:tab w:val="right" w:pos="9360"/>
      </w:tabs>
      <w:jc w:val="center"/>
    </w:pPr>
    <w:rPr>
      <w:b/>
      <w:sz w:val="20"/>
    </w:rPr>
  </w:style>
  <w:style w:type="character" w:customStyle="1" w:styleId="FooterChar">
    <w:name w:val="Footer Char"/>
    <w:basedOn w:val="DefaultParagraphFont"/>
    <w:link w:val="Footer"/>
    <w:rsid w:val="003C6EAC"/>
    <w:rPr>
      <w:rFonts w:ascii="Calibri" w:eastAsia="SimSun" w:hAnsi="Calibri" w:cs="Traditional Arabic"/>
      <w:b/>
      <w:sz w:val="20"/>
      <w:szCs w:val="30"/>
      <w:lang w:val="en-GB"/>
    </w:rPr>
  </w:style>
  <w:style w:type="paragraph" w:customStyle="1" w:styleId="Author">
    <w:name w:val="Author"/>
    <w:basedOn w:val="Normal"/>
    <w:next w:val="Normal"/>
    <w:link w:val="AuthorChar"/>
    <w:qFormat/>
    <w:rsid w:val="00B051AC"/>
    <w:pPr>
      <w:jc w:val="left"/>
    </w:pPr>
    <w:rPr>
      <w:color w:val="808080" w:themeColor="background1" w:themeShade="80"/>
      <w:sz w:val="32"/>
      <w:szCs w:val="36"/>
    </w:rPr>
  </w:style>
  <w:style w:type="character" w:customStyle="1" w:styleId="AuthorChar">
    <w:name w:val="Author Char"/>
    <w:basedOn w:val="DefaultParagraphFont"/>
    <w:link w:val="Author"/>
    <w:rsid w:val="00B051AC"/>
    <w:rPr>
      <w:rFonts w:ascii="Calibri" w:eastAsia="SimSun" w:hAnsi="Calibri" w:cs="Traditional Arabic"/>
      <w:color w:val="808080" w:themeColor="background1" w:themeShade="80"/>
      <w:sz w:val="32"/>
      <w:szCs w:val="36"/>
      <w:lang w:val="en-GB"/>
    </w:rPr>
  </w:style>
  <w:style w:type="character" w:styleId="BookTitle">
    <w:name w:val="Book Title"/>
    <w:uiPriority w:val="33"/>
    <w:rsid w:val="004C159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159A"/>
    <w:rPr>
      <w:b/>
      <w:bCs/>
      <w:color w:val="365F91" w:themeColor="accent1" w:themeShade="BF"/>
      <w:sz w:val="16"/>
      <w:szCs w:val="16"/>
    </w:rPr>
  </w:style>
  <w:style w:type="character" w:customStyle="1" w:styleId="CharacterStyle1">
    <w:name w:val="Character Style 1"/>
    <w:uiPriority w:val="99"/>
    <w:rsid w:val="004C159A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1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5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59A"/>
    <w:rPr>
      <w:sz w:val="20"/>
      <w:szCs w:val="20"/>
    </w:rPr>
  </w:style>
  <w:style w:type="paragraph" w:customStyle="1" w:styleId="Default">
    <w:name w:val="Default"/>
    <w:rsid w:val="004C159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Emphasis">
    <w:name w:val="Emphasis"/>
    <w:uiPriority w:val="20"/>
    <w:rsid w:val="004C159A"/>
    <w:rPr>
      <w:caps/>
      <w:color w:val="243F60" w:themeColor="accent1" w:themeShade="7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EC74DD"/>
    <w:rPr>
      <w:rFonts w:ascii="Calibri" w:eastAsia="SimSun" w:hAnsi="Calibri" w:cs="Traditional Arabic"/>
      <w:b/>
      <w:bCs/>
      <w:color w:val="FFFFFF" w:themeColor="background1"/>
      <w:spacing w:val="-7"/>
      <w:sz w:val="28"/>
      <w:szCs w:val="36"/>
      <w:shd w:val="clear" w:color="auto" w:fill="4F81BD" w:themeFill="accent1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C159A"/>
    <w:rPr>
      <w:b/>
      <w:color w:val="FFFFFF" w:themeColor="background1"/>
      <w:spacing w:val="15"/>
      <w:shd w:val="clear" w:color="auto" w:fill="8DB3E2" w:themeFill="text2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4C159A"/>
    <w:rPr>
      <w:color w:val="4F81BD" w:themeColor="accent1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59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59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59A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rsid w:val="004C159A"/>
    <w:rPr>
      <w:b/>
      <w:bCs/>
      <w:caps/>
      <w:color w:val="243F60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rsid w:val="004C159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59A"/>
    <w:rPr>
      <w:i/>
      <w:iCs/>
      <w:color w:val="4F81BD" w:themeColor="accent1"/>
      <w:szCs w:val="20"/>
    </w:rPr>
  </w:style>
  <w:style w:type="character" w:styleId="IntenseReference">
    <w:name w:val="Intense Reference"/>
    <w:uiPriority w:val="32"/>
    <w:rsid w:val="004C159A"/>
    <w:rPr>
      <w:b/>
      <w:bCs/>
      <w:i/>
      <w:iCs/>
      <w:cap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C159A"/>
    <w:pPr>
      <w:numPr>
        <w:numId w:val="1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4C159A"/>
    <w:pPr>
      <w:spacing w:before="0"/>
    </w:pPr>
  </w:style>
  <w:style w:type="character" w:customStyle="1" w:styleId="NoSpacingChar">
    <w:name w:val="No Spacing Char"/>
    <w:basedOn w:val="DefaultParagraphFont"/>
    <w:link w:val="NoSpacing"/>
    <w:uiPriority w:val="1"/>
    <w:rsid w:val="004C159A"/>
    <w:rPr>
      <w:szCs w:val="20"/>
    </w:rPr>
  </w:style>
  <w:style w:type="paragraph" w:styleId="Quote">
    <w:name w:val="Quote"/>
    <w:basedOn w:val="Normal"/>
    <w:next w:val="Normal"/>
    <w:link w:val="QuoteChar"/>
    <w:uiPriority w:val="29"/>
    <w:rsid w:val="004C159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C159A"/>
    <w:rPr>
      <w:i/>
      <w:iCs/>
      <w:szCs w:val="20"/>
    </w:rPr>
  </w:style>
  <w:style w:type="character" w:styleId="Strong">
    <w:name w:val="Strong"/>
    <w:uiPriority w:val="22"/>
    <w:rsid w:val="004C159A"/>
    <w:rPr>
      <w:b/>
      <w:bCs/>
    </w:rPr>
  </w:style>
  <w:style w:type="paragraph" w:customStyle="1" w:styleId="Style1">
    <w:name w:val="Style 1"/>
    <w:basedOn w:val="Normal"/>
    <w:uiPriority w:val="99"/>
    <w:rsid w:val="004C159A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1AC"/>
    <w:pPr>
      <w:keepNext/>
      <w:spacing w:after="360"/>
      <w:jc w:val="left"/>
    </w:pPr>
    <w:rPr>
      <w:i/>
      <w:iCs/>
      <w:color w:val="808080" w:themeColor="background1" w:themeShade="80"/>
      <w:spacing w:val="1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51AC"/>
    <w:rPr>
      <w:rFonts w:ascii="Calibri" w:eastAsia="SimSun" w:hAnsi="Calibri" w:cs="Traditional Arabic"/>
      <w:i/>
      <w:iCs/>
      <w:color w:val="808080" w:themeColor="background1" w:themeShade="80"/>
      <w:spacing w:val="10"/>
      <w:sz w:val="32"/>
      <w:szCs w:val="24"/>
      <w:lang w:val="en-GB"/>
    </w:rPr>
  </w:style>
  <w:style w:type="character" w:styleId="SubtleEmphasis">
    <w:name w:val="Subtle Emphasis"/>
    <w:uiPriority w:val="19"/>
    <w:rsid w:val="004C159A"/>
    <w:rPr>
      <w:i/>
      <w:iCs/>
      <w:color w:val="243F60" w:themeColor="accent1" w:themeShade="7F"/>
    </w:rPr>
  </w:style>
  <w:style w:type="character" w:styleId="SubtleReference">
    <w:name w:val="Subtle Reference"/>
    <w:uiPriority w:val="31"/>
    <w:rsid w:val="004C159A"/>
    <w:rPr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77F81"/>
    <w:pPr>
      <w:spacing w:before="0"/>
      <w:jc w:val="left"/>
    </w:pPr>
    <w:rPr>
      <w:color w:val="4F81BD" w:themeColor="accent1"/>
      <w:spacing w:val="10"/>
      <w:kern w:val="28"/>
      <w:sz w:val="32"/>
      <w:szCs w:val="44"/>
      <w:lang w:bidi="ar-EG"/>
    </w:rPr>
  </w:style>
  <w:style w:type="character" w:customStyle="1" w:styleId="TitleChar">
    <w:name w:val="Title Char"/>
    <w:basedOn w:val="DefaultParagraphFont"/>
    <w:link w:val="Title"/>
    <w:uiPriority w:val="10"/>
    <w:rsid w:val="00777F81"/>
    <w:rPr>
      <w:rFonts w:ascii="Calibri" w:eastAsia="SimSun" w:hAnsi="Calibri" w:cs="Traditional Arabic"/>
      <w:color w:val="4F81BD" w:themeColor="accent1"/>
      <w:spacing w:val="10"/>
      <w:kern w:val="28"/>
      <w:sz w:val="32"/>
      <w:szCs w:val="44"/>
      <w:lang w:val="en-GB" w:bidi="ar-EG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59A"/>
    <w:pPr>
      <w:outlineLvl w:val="9"/>
    </w:pPr>
    <w:rPr>
      <w:lang w:bidi="en-US"/>
    </w:rPr>
  </w:style>
  <w:style w:type="paragraph" w:customStyle="1" w:styleId="titp">
    <w:name w:val="tit_p"/>
    <w:basedOn w:val="Title"/>
    <w:qFormat/>
    <w:rsid w:val="00EC74DD"/>
  </w:style>
  <w:style w:type="paragraph" w:customStyle="1" w:styleId="Figuretitle">
    <w:name w:val="Figure_title"/>
    <w:basedOn w:val="Normal"/>
    <w:qFormat/>
    <w:rsid w:val="00546BFC"/>
    <w:pPr>
      <w:keepNext/>
      <w:keepLines/>
      <w:spacing w:after="120"/>
    </w:pPr>
    <w:rPr>
      <w:rFonts w:ascii="Verdana Bold" w:eastAsia="Batang" w:hAnsi="Verdana Bold" w:cs="Simplified Arabic"/>
      <w:b/>
      <w:bCs/>
      <w:sz w:val="19"/>
      <w:szCs w:val="26"/>
      <w:lang w:val="en-US" w:bidi="ar-EG"/>
    </w:rPr>
  </w:style>
  <w:style w:type="paragraph" w:customStyle="1" w:styleId="Normalaftertitle">
    <w:name w:val="Normal_after_title"/>
    <w:basedOn w:val="Normal"/>
    <w:next w:val="Normal"/>
    <w:rsid w:val="00546BFC"/>
    <w:pPr>
      <w:spacing w:before="360"/>
    </w:pPr>
    <w:rPr>
      <w:rFonts w:ascii="Verdana" w:hAnsi="Verdana" w:cs="Simplified Arabic"/>
      <w:sz w:val="19"/>
      <w:szCs w:val="26"/>
      <w:lang w:val="en-US" w:bidi="ar-EG"/>
    </w:rPr>
  </w:style>
  <w:style w:type="paragraph" w:customStyle="1" w:styleId="Headingi">
    <w:name w:val="Heading_i"/>
    <w:basedOn w:val="Normal"/>
    <w:next w:val="Normal"/>
    <w:qFormat/>
    <w:rsid w:val="006F162C"/>
    <w:pPr>
      <w:keepNext/>
      <w:spacing w:before="160"/>
    </w:pPr>
    <w:rPr>
      <w:b/>
      <w:bCs/>
      <w:i/>
      <w:iCs/>
      <w:lang w:val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l\Desktop\DOC_TRAD\Template\JNL___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A8901865CA5429842153080701AAD" ma:contentTypeVersion="1" ma:contentTypeDescription="Create a new document." ma:contentTypeScope="" ma:versionID="891ad747307b646dd6b094ac17087a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AEA41-EDEC-4206-A09E-F89FEB363CB3}"/>
</file>

<file path=customXml/itemProps2.xml><?xml version="1.0" encoding="utf-8"?>
<ds:datastoreItem xmlns:ds="http://schemas.openxmlformats.org/officeDocument/2006/customXml" ds:itemID="{96B19B66-1414-46E1-A5CD-6978224EBDD5}"/>
</file>

<file path=customXml/itemProps3.xml><?xml version="1.0" encoding="utf-8"?>
<ds:datastoreItem xmlns:ds="http://schemas.openxmlformats.org/officeDocument/2006/customXml" ds:itemID="{D85F78CF-FDFF-49CC-A4D0-8212836B34A0}"/>
</file>

<file path=customXml/itemProps4.xml><?xml version="1.0" encoding="utf-8"?>
<ds:datastoreItem xmlns:ds="http://schemas.openxmlformats.org/officeDocument/2006/customXml" ds:itemID="{10BF265A-0DAB-4E38-9AFA-179D46112C52}"/>
</file>

<file path=docProps/app.xml><?xml version="1.0" encoding="utf-8"?>
<Properties xmlns="http://schemas.openxmlformats.org/officeDocument/2006/extended-properties" xmlns:vt="http://schemas.openxmlformats.org/officeDocument/2006/docPropsVTypes">
  <Template>JNL___A.dotx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Commissioners boost broadband momentum</vt:lpstr>
    </vt:vector>
  </TitlesOfParts>
  <Company>ITU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Commissioners boost broadband momentum</dc:title>
  <dc:creator>Al-Midani</dc:creator>
  <cp:lastModifiedBy>Vepa, Rajani</cp:lastModifiedBy>
  <cp:revision>2</cp:revision>
  <cp:lastPrinted>2014-07-10T13:05:00Z</cp:lastPrinted>
  <dcterms:created xsi:type="dcterms:W3CDTF">2014-07-22T13:01:00Z</dcterms:created>
  <dcterms:modified xsi:type="dcterms:W3CDTF">2014-07-22T13:01:00Z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0x010100B58A8901865CA5429842153080701AAD</vt:lpwstr>
  </property>
</Properties>
</file>