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49" w:rsidRDefault="00E22549" w:rsidP="00E22549">
      <w:pPr>
        <w:pStyle w:val="Title"/>
        <w:rPr>
          <w:lang w:val="fr-CH"/>
        </w:rPr>
      </w:pPr>
      <w:bookmarkStart w:id="0" w:name="_GoBack"/>
      <w:bookmarkEnd w:id="0"/>
      <w:r w:rsidRPr="005E6CD7">
        <w:rPr>
          <w:lang w:val="fr-CH"/>
        </w:rPr>
        <w:t>Questions pour le poste de</w:t>
      </w:r>
      <w:r w:rsidRPr="005E6CD7">
        <w:rPr>
          <w:bCs/>
          <w:lang w:val="fr-CH"/>
        </w:rPr>
        <w:t xml:space="preserve"> </w:t>
      </w:r>
      <w:r w:rsidRPr="005E6CD7">
        <w:rPr>
          <w:lang w:val="fr-CH"/>
        </w:rPr>
        <w:br/>
        <w:t xml:space="preserve">Secrétaire général de l'UIT </w:t>
      </w:r>
    </w:p>
    <w:p w:rsidR="00FD775A" w:rsidRPr="00FD775A" w:rsidRDefault="00FD775A" w:rsidP="00FD775A">
      <w:pPr>
        <w:spacing w:line="240" w:lineRule="auto"/>
        <w:rPr>
          <w:b/>
          <w:bCs/>
          <w:sz w:val="24"/>
          <w:szCs w:val="24"/>
          <w:lang w:val="fr-CH"/>
        </w:rPr>
      </w:pPr>
      <w:r w:rsidRPr="00FD775A">
        <w:rPr>
          <w:b/>
          <w:bCs/>
          <w:sz w:val="24"/>
          <w:szCs w:val="24"/>
          <w:lang w:val="fr-CH"/>
        </w:rPr>
        <w:t>Veuillez noter que les six premières questions comportant un astérisque (*) sont obligatoires, les autres étant facultatives.</w:t>
      </w:r>
    </w:p>
    <w:p w:rsidR="00E22549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1*</w:t>
      </w:r>
    </w:p>
    <w:p w:rsidR="00E22549" w:rsidRPr="005E6CD7" w:rsidRDefault="00E22549" w:rsidP="001152B1">
      <w:pPr>
        <w:pStyle w:val="Heading2"/>
        <w:rPr>
          <w:lang w:val="fr-CH"/>
        </w:rPr>
      </w:pPr>
      <w:r w:rsidRPr="005E6CD7">
        <w:rPr>
          <w:lang w:val="fr-CH"/>
        </w:rPr>
        <w:t>Quel</w:t>
      </w:r>
      <w:r w:rsidR="00EE2312">
        <w:rPr>
          <w:lang w:val="fr-CH"/>
        </w:rPr>
        <w:t>les </w:t>
      </w:r>
      <w:r w:rsidRPr="005E6CD7">
        <w:rPr>
          <w:lang w:val="fr-CH"/>
        </w:rPr>
        <w:t xml:space="preserve">sont vos trois premières priorités pour l'UIT et comment pensez-vous que l'Union peut conserver </w:t>
      </w:r>
      <w:r w:rsidR="00EE2312">
        <w:rPr>
          <w:lang w:val="fr-CH"/>
        </w:rPr>
        <w:t>sa </w:t>
      </w:r>
      <w:r w:rsidRPr="005E6CD7">
        <w:rPr>
          <w:lang w:val="fr-CH"/>
        </w:rPr>
        <w:t>pertinence dans un monde hyperconnecté?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2*</w:t>
      </w:r>
    </w:p>
    <w:p w:rsidR="00E22549" w:rsidRPr="005E6CD7" w:rsidRDefault="00E22549" w:rsidP="00CC05B3">
      <w:pPr>
        <w:pStyle w:val="Heading2"/>
        <w:rPr>
          <w:lang w:val="fr-CH"/>
        </w:rPr>
      </w:pPr>
      <w:r w:rsidRPr="005E6CD7">
        <w:rPr>
          <w:lang w:val="fr-CH"/>
        </w:rPr>
        <w:t xml:space="preserve">A l'UIT, </w:t>
      </w:r>
      <w:r w:rsidR="00EE2312">
        <w:rPr>
          <w:lang w:val="fr-CH"/>
        </w:rPr>
        <w:t>la </w:t>
      </w:r>
      <w:r w:rsidRPr="005E6CD7">
        <w:rPr>
          <w:lang w:val="fr-CH"/>
        </w:rPr>
        <w:t xml:space="preserve">pratique est que </w:t>
      </w:r>
      <w:r w:rsidR="00EE2312">
        <w:rPr>
          <w:lang w:val="fr-CH"/>
        </w:rPr>
        <w:t>les </w:t>
      </w:r>
      <w:r w:rsidRPr="005E6CD7">
        <w:rPr>
          <w:lang w:val="fr-CH"/>
        </w:rPr>
        <w:t>membres prennent des décisions par consensus. Quel</w:t>
      </w:r>
      <w:r w:rsidR="00EE2312">
        <w:rPr>
          <w:lang w:val="fr-CH"/>
        </w:rPr>
        <w:t>les </w:t>
      </w:r>
      <w:r w:rsidRPr="005E6CD7">
        <w:rPr>
          <w:lang w:val="fr-CH"/>
        </w:rPr>
        <w:t xml:space="preserve">stratégies avez-vous déjà employées pour parvenir </w:t>
      </w:r>
      <w:r w:rsidR="00CC05B3">
        <w:rPr>
          <w:lang w:val="fr-CH"/>
        </w:rPr>
        <w:t xml:space="preserve">au </w:t>
      </w:r>
      <w:r w:rsidRPr="005E6CD7">
        <w:rPr>
          <w:lang w:val="fr-CH"/>
        </w:rPr>
        <w:t>consensus?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3*</w:t>
      </w:r>
    </w:p>
    <w:p w:rsidR="00E22549" w:rsidRPr="005E6CD7" w:rsidRDefault="00EE2312" w:rsidP="00634F6D">
      <w:pPr>
        <w:pStyle w:val="Heading2"/>
        <w:rPr>
          <w:lang w:val="fr-CH"/>
        </w:rPr>
      </w:pPr>
      <w:r>
        <w:rPr>
          <w:lang w:val="fr-CH"/>
        </w:rPr>
        <w:t>La </w:t>
      </w:r>
      <w:r w:rsidR="00E22549" w:rsidRPr="005E6CD7">
        <w:rPr>
          <w:lang w:val="fr-CH"/>
        </w:rPr>
        <w:t xml:space="preserve">structure </w:t>
      </w:r>
      <w:r w:rsidR="00634F6D">
        <w:rPr>
          <w:lang w:val="fr-CH"/>
        </w:rPr>
        <w:t>«</w:t>
      </w:r>
      <w:r w:rsidR="00E22549" w:rsidRPr="005E6CD7">
        <w:rPr>
          <w:lang w:val="fr-CH"/>
        </w:rPr>
        <w:t>fédérale</w:t>
      </w:r>
      <w:r w:rsidR="00634F6D">
        <w:rPr>
          <w:lang w:val="fr-CH"/>
        </w:rPr>
        <w:t>»</w:t>
      </w:r>
      <w:r w:rsidR="00E22549" w:rsidRPr="005E6CD7">
        <w:rPr>
          <w:lang w:val="fr-CH"/>
        </w:rPr>
        <w:t xml:space="preserve"> de l'UIT </w:t>
      </w:r>
      <w:r w:rsidR="00634F6D">
        <w:rPr>
          <w:lang w:val="fr-CH"/>
        </w:rPr>
        <w:t xml:space="preserve">— </w:t>
      </w:r>
      <w:r w:rsidR="00E22549" w:rsidRPr="005E6CD7">
        <w:rPr>
          <w:lang w:val="fr-CH"/>
        </w:rPr>
        <w:t xml:space="preserve">Secrétariat général, Secteur des radiocommunications, Secteur de </w:t>
      </w:r>
      <w:r>
        <w:rPr>
          <w:lang w:val="fr-CH"/>
        </w:rPr>
        <w:t>la </w:t>
      </w:r>
      <w:r w:rsidR="00E22549" w:rsidRPr="005E6CD7">
        <w:rPr>
          <w:lang w:val="fr-CH"/>
        </w:rPr>
        <w:t xml:space="preserve">normalisation des télécommunications et Secteur du développement des télécommunications </w:t>
      </w:r>
      <w:r w:rsidR="00634F6D">
        <w:rPr>
          <w:lang w:val="fr-CH"/>
        </w:rPr>
        <w:t xml:space="preserve">— </w:t>
      </w:r>
      <w:r w:rsidR="00E22549" w:rsidRPr="005E6CD7">
        <w:rPr>
          <w:lang w:val="fr-CH"/>
        </w:rPr>
        <w:t xml:space="preserve">est unique dans </w:t>
      </w:r>
      <w:r>
        <w:rPr>
          <w:lang w:val="fr-CH"/>
        </w:rPr>
        <w:t>la </w:t>
      </w:r>
      <w:r w:rsidR="00E22549" w:rsidRPr="005E6CD7">
        <w:rPr>
          <w:lang w:val="fr-CH"/>
        </w:rPr>
        <w:t>gouvernance internationale. Comment entendez</w:t>
      </w:r>
      <w:r w:rsidR="00E22549" w:rsidRPr="005E6CD7">
        <w:rPr>
          <w:lang w:val="fr-CH"/>
        </w:rPr>
        <w:noBreakHyphen/>
        <w:t>vous tirer parti au maximum de cette structure tout en conservant l'unité de l'Union?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4*</w:t>
      </w:r>
    </w:p>
    <w:p w:rsidR="00E22549" w:rsidRPr="005E6CD7" w:rsidRDefault="00E22549" w:rsidP="00E22549">
      <w:pPr>
        <w:pStyle w:val="Heading2"/>
        <w:rPr>
          <w:lang w:val="fr-CH"/>
        </w:rPr>
      </w:pPr>
      <w:r w:rsidRPr="005E6CD7">
        <w:rPr>
          <w:lang w:val="fr-CH"/>
        </w:rPr>
        <w:t xml:space="preserve">Quels sont, selon vous, </w:t>
      </w:r>
      <w:r w:rsidR="00EE2312">
        <w:rPr>
          <w:lang w:val="fr-CH"/>
        </w:rPr>
        <w:t>les </w:t>
      </w:r>
      <w:r w:rsidRPr="005E6CD7">
        <w:rPr>
          <w:lang w:val="fr-CH"/>
        </w:rPr>
        <w:t xml:space="preserve">buts de l'Union en tant que force motrice du Sommet mondial sur </w:t>
      </w:r>
      <w:r w:rsidR="00EE2312">
        <w:rPr>
          <w:lang w:val="fr-CH"/>
        </w:rPr>
        <w:t>la </w:t>
      </w:r>
      <w:r w:rsidRPr="005E6CD7">
        <w:rPr>
          <w:lang w:val="fr-CH"/>
        </w:rPr>
        <w:t>société de l'information?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5*</w:t>
      </w:r>
    </w:p>
    <w:p w:rsidR="00E22549" w:rsidRPr="005E6CD7" w:rsidRDefault="00E22549" w:rsidP="00E22549">
      <w:pPr>
        <w:pStyle w:val="Heading2"/>
        <w:rPr>
          <w:lang w:val="fr-CH"/>
        </w:rPr>
      </w:pPr>
      <w:r w:rsidRPr="005E6CD7">
        <w:rPr>
          <w:lang w:val="fr-CH"/>
        </w:rPr>
        <w:t xml:space="preserve">Le Programme de développement durable pour l'après-2015, établi par </w:t>
      </w:r>
      <w:r w:rsidR="00EE2312">
        <w:rPr>
          <w:lang w:val="fr-CH"/>
        </w:rPr>
        <w:t>les </w:t>
      </w:r>
      <w:r w:rsidRPr="005E6CD7">
        <w:rPr>
          <w:lang w:val="fr-CH"/>
        </w:rPr>
        <w:t xml:space="preserve">Nations Unies, tiendra compte de nouveaux défis auxquels sont confrontées l'humanité et </w:t>
      </w:r>
      <w:r w:rsidR="00EE2312">
        <w:rPr>
          <w:lang w:val="fr-CH"/>
        </w:rPr>
        <w:t>la </w:t>
      </w:r>
      <w:r w:rsidRPr="005E6CD7">
        <w:rPr>
          <w:lang w:val="fr-CH"/>
        </w:rPr>
        <w:t xml:space="preserve">planète. Quelle devrait être </w:t>
      </w:r>
      <w:r w:rsidR="00EE2312">
        <w:rPr>
          <w:lang w:val="fr-CH"/>
        </w:rPr>
        <w:t>la </w:t>
      </w:r>
      <w:r w:rsidRPr="005E6CD7">
        <w:rPr>
          <w:lang w:val="fr-CH"/>
        </w:rPr>
        <w:t xml:space="preserve">contribution de l'UIT à </w:t>
      </w:r>
      <w:r w:rsidR="00EE2312">
        <w:rPr>
          <w:lang w:val="fr-CH"/>
        </w:rPr>
        <w:t>la </w:t>
      </w:r>
      <w:r w:rsidRPr="005E6CD7">
        <w:rPr>
          <w:lang w:val="fr-CH"/>
        </w:rPr>
        <w:t>formulation de ce programme?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6*</w:t>
      </w:r>
    </w:p>
    <w:p w:rsidR="00E22549" w:rsidRPr="005E6CD7" w:rsidRDefault="00EE2312" w:rsidP="00634F6D">
      <w:pPr>
        <w:pStyle w:val="Heading2"/>
        <w:rPr>
          <w:lang w:val="fr-CH"/>
        </w:rPr>
      </w:pPr>
      <w:r>
        <w:rPr>
          <w:lang w:val="fr-CH"/>
        </w:rPr>
        <w:t>La </w:t>
      </w:r>
      <w:r w:rsidR="00E22549" w:rsidRPr="005E6CD7">
        <w:rPr>
          <w:lang w:val="fr-CH"/>
        </w:rPr>
        <w:t xml:space="preserve">célébration du 150ème anniversaire de l'UIT en 2015 sera placée sous le thème </w:t>
      </w:r>
      <w:r w:rsidR="00634F6D">
        <w:rPr>
          <w:lang w:val="fr-CH"/>
        </w:rPr>
        <w:t>«</w:t>
      </w:r>
      <w:r>
        <w:rPr>
          <w:lang w:val="fr-CH"/>
        </w:rPr>
        <w:t>Les </w:t>
      </w:r>
      <w:r w:rsidR="00E22549" w:rsidRPr="005E6CD7">
        <w:rPr>
          <w:lang w:val="fr-CH"/>
        </w:rPr>
        <w:t xml:space="preserve">télécommunications et </w:t>
      </w:r>
      <w:r>
        <w:rPr>
          <w:lang w:val="fr-CH"/>
        </w:rPr>
        <w:t>les </w:t>
      </w:r>
      <w:r w:rsidR="00E22549" w:rsidRPr="005E6CD7">
        <w:rPr>
          <w:lang w:val="fr-CH"/>
        </w:rPr>
        <w:t xml:space="preserve">TIC </w:t>
      </w:r>
      <w:r w:rsidR="00634F6D">
        <w:rPr>
          <w:lang w:val="fr-CH"/>
        </w:rPr>
        <w:t xml:space="preserve">— </w:t>
      </w:r>
      <w:r w:rsidR="00E22549" w:rsidRPr="005E6CD7">
        <w:rPr>
          <w:lang w:val="fr-CH"/>
        </w:rPr>
        <w:t>moteurs de l'innovation</w:t>
      </w:r>
      <w:r w:rsidR="00634F6D">
        <w:rPr>
          <w:lang w:val="fr-CH"/>
        </w:rPr>
        <w:t>»</w:t>
      </w:r>
      <w:r w:rsidR="00E22549" w:rsidRPr="005E6CD7">
        <w:rPr>
          <w:lang w:val="fr-CH"/>
        </w:rPr>
        <w:t>. A votre avis, quel</w:t>
      </w:r>
      <w:r>
        <w:rPr>
          <w:lang w:val="fr-CH"/>
        </w:rPr>
        <w:t>les </w:t>
      </w:r>
      <w:r w:rsidR="00E22549" w:rsidRPr="005E6CD7">
        <w:rPr>
          <w:lang w:val="fr-CH"/>
        </w:rPr>
        <w:t xml:space="preserve">sont </w:t>
      </w:r>
      <w:r>
        <w:rPr>
          <w:lang w:val="fr-CH"/>
        </w:rPr>
        <w:lastRenderedPageBreak/>
        <w:t>les </w:t>
      </w:r>
      <w:r w:rsidR="00E22549" w:rsidRPr="005E6CD7">
        <w:rPr>
          <w:lang w:val="fr-CH"/>
        </w:rPr>
        <w:t xml:space="preserve">trois innovations dans ce secteur qui ont le plus contribué à changer le monde? Quelle est, d'après vous, l'innovation technologique </w:t>
      </w:r>
      <w:r>
        <w:rPr>
          <w:lang w:val="fr-CH"/>
        </w:rPr>
        <w:t>la </w:t>
      </w:r>
      <w:r w:rsidR="00E22549" w:rsidRPr="005E6CD7">
        <w:rPr>
          <w:lang w:val="fr-CH"/>
        </w:rPr>
        <w:t xml:space="preserve">plus importante qui s'annonce pour </w:t>
      </w:r>
      <w:r>
        <w:rPr>
          <w:lang w:val="fr-CH"/>
        </w:rPr>
        <w:t>les </w:t>
      </w:r>
      <w:r w:rsidR="00E22549" w:rsidRPr="005E6CD7">
        <w:rPr>
          <w:lang w:val="fr-CH"/>
        </w:rPr>
        <w:t>années à venir?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7</w:t>
      </w:r>
    </w:p>
    <w:p w:rsidR="00E22549" w:rsidRPr="005E6CD7" w:rsidRDefault="00E22549" w:rsidP="00E22549">
      <w:pPr>
        <w:pStyle w:val="Heading2"/>
        <w:rPr>
          <w:lang w:val="fr-CH"/>
        </w:rPr>
      </w:pPr>
      <w:r w:rsidRPr="005E6CD7">
        <w:rPr>
          <w:lang w:val="fr-CH"/>
        </w:rPr>
        <w:t>Comment faire pour que davantage de femmes occupent des postes dirigeants, tant à l'UIT que dans l'ensemble du secteur des TIC?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8</w:t>
      </w:r>
    </w:p>
    <w:p w:rsidR="00E22549" w:rsidRPr="005E6CD7" w:rsidRDefault="00EE2312" w:rsidP="00E22549">
      <w:pPr>
        <w:pStyle w:val="Heading2"/>
        <w:rPr>
          <w:lang w:val="fr-CH"/>
        </w:rPr>
      </w:pPr>
      <w:r>
        <w:rPr>
          <w:lang w:val="fr-CH"/>
        </w:rPr>
        <w:t>Les </w:t>
      </w:r>
      <w:r w:rsidR="00E22549" w:rsidRPr="005E6CD7">
        <w:rPr>
          <w:lang w:val="fr-CH"/>
        </w:rPr>
        <w:t xml:space="preserve">jeunes sont de grands utilisateurs, très créatifs, des technologies de l'information et de </w:t>
      </w:r>
      <w:r>
        <w:rPr>
          <w:lang w:val="fr-CH"/>
        </w:rPr>
        <w:t>la </w:t>
      </w:r>
      <w:r w:rsidR="00E22549" w:rsidRPr="005E6CD7">
        <w:rPr>
          <w:lang w:val="fr-CH"/>
        </w:rPr>
        <w:t xml:space="preserve">communication. Comment comptez-vous </w:t>
      </w:r>
      <w:r>
        <w:rPr>
          <w:lang w:val="fr-CH"/>
        </w:rPr>
        <w:t>les </w:t>
      </w:r>
      <w:r w:rsidR="00E22549" w:rsidRPr="005E6CD7">
        <w:rPr>
          <w:lang w:val="fr-CH"/>
        </w:rPr>
        <w:t>faire participer aux activités de l'UIT?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9</w:t>
      </w:r>
    </w:p>
    <w:p w:rsidR="00E22549" w:rsidRPr="005E6CD7" w:rsidRDefault="00EE2312" w:rsidP="00E22549">
      <w:pPr>
        <w:pStyle w:val="Heading2"/>
        <w:rPr>
          <w:lang w:val="fr-CH"/>
        </w:rPr>
      </w:pPr>
      <w:r>
        <w:rPr>
          <w:lang w:val="fr-CH"/>
        </w:rPr>
        <w:t>Les </w:t>
      </w:r>
      <w:r w:rsidR="00E22549" w:rsidRPr="005E6CD7">
        <w:rPr>
          <w:lang w:val="fr-CH"/>
        </w:rPr>
        <w:t>ressources humaines sont l'un des piliers de toute organisation. Quel message souhaitez-vous faire passer au personnel de l'UIT?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10</w:t>
      </w:r>
    </w:p>
    <w:p w:rsidR="00E22549" w:rsidRPr="005E6CD7" w:rsidRDefault="00E22549" w:rsidP="00E22549">
      <w:pPr>
        <w:pStyle w:val="Heading2"/>
        <w:rPr>
          <w:lang w:val="fr-CH"/>
        </w:rPr>
      </w:pPr>
      <w:r w:rsidRPr="005E6CD7">
        <w:rPr>
          <w:lang w:val="fr-CH"/>
        </w:rPr>
        <w:t>Quel a été le moment le plus gratifiant de votre vie professionnelle?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11</w:t>
      </w:r>
    </w:p>
    <w:p w:rsidR="00E22549" w:rsidRPr="005E6CD7" w:rsidRDefault="00E22549" w:rsidP="00E22549">
      <w:pPr>
        <w:pStyle w:val="Heading2"/>
        <w:rPr>
          <w:lang w:val="fr-CH"/>
        </w:rPr>
      </w:pPr>
      <w:r w:rsidRPr="005E6CD7">
        <w:rPr>
          <w:lang w:val="fr-CH"/>
        </w:rPr>
        <w:t>Quelle personnalité a le plus influencé votre conception du monde?</w:t>
      </w:r>
    </w:p>
    <w:p w:rsidR="00FE46E7" w:rsidRDefault="00FE46E7" w:rsidP="00FE46E7">
      <w:pPr>
        <w:pStyle w:val="Questions"/>
        <w:numPr>
          <w:ilvl w:val="0"/>
          <w:numId w:val="0"/>
        </w:numPr>
        <w:rPr>
          <w:lang w:val="fr-CH"/>
        </w:rPr>
      </w:pPr>
      <w:r>
        <w:rPr>
          <w:lang w:val="fr-CH"/>
        </w:rPr>
        <w:t>Question 12</w:t>
      </w:r>
    </w:p>
    <w:p w:rsidR="00E22549" w:rsidRPr="005E6CD7" w:rsidRDefault="00E22549" w:rsidP="00E22549">
      <w:pPr>
        <w:pStyle w:val="Heading2"/>
        <w:rPr>
          <w:lang w:val="fr-CH"/>
        </w:rPr>
      </w:pPr>
      <w:r w:rsidRPr="005E6CD7">
        <w:rPr>
          <w:lang w:val="fr-CH"/>
        </w:rPr>
        <w:t xml:space="preserve">Choisissez </w:t>
      </w:r>
      <w:r w:rsidR="00EE2312">
        <w:rPr>
          <w:lang w:val="fr-CH"/>
        </w:rPr>
        <w:t>les </w:t>
      </w:r>
      <w:r w:rsidRPr="005E6CD7">
        <w:rPr>
          <w:lang w:val="fr-CH"/>
        </w:rPr>
        <w:t>trois mots qui vous décrivent le mieux.</w:t>
      </w:r>
    </w:p>
    <w:p w:rsidR="00E22549" w:rsidRPr="005E6CD7" w:rsidRDefault="00E22549" w:rsidP="00E22549">
      <w:pPr>
        <w:pStyle w:val="Heading3"/>
        <w:rPr>
          <w:lang w:val="fr-CH"/>
        </w:rPr>
      </w:pPr>
      <w:r w:rsidRPr="005E6CD7">
        <w:rPr>
          <w:lang w:val="fr-CH"/>
        </w:rPr>
        <w:t xml:space="preserve">Lignes directrices de </w:t>
      </w:r>
      <w:r w:rsidR="00EE2312">
        <w:rPr>
          <w:lang w:val="fr-CH"/>
        </w:rPr>
        <w:t>la </w:t>
      </w:r>
      <w:r w:rsidRPr="005E6CD7">
        <w:rPr>
          <w:lang w:val="fr-CH"/>
        </w:rPr>
        <w:t>rédaction</w:t>
      </w:r>
    </w:p>
    <w:p w:rsidR="00E22549" w:rsidRPr="005E6CD7" w:rsidRDefault="00EE2312" w:rsidP="00E22549">
      <w:pPr>
        <w:rPr>
          <w:lang w:val="fr-CH"/>
        </w:rPr>
      </w:pPr>
      <w:r>
        <w:rPr>
          <w:lang w:val="fr-CH"/>
        </w:rPr>
        <w:t>Les </w:t>
      </w:r>
      <w:r w:rsidR="00E22549" w:rsidRPr="005E6CD7">
        <w:rPr>
          <w:lang w:val="fr-CH"/>
        </w:rPr>
        <w:t>réponses à ces questions ne doivent pas dépasser 1 000 mots au total. El</w:t>
      </w:r>
      <w:r>
        <w:rPr>
          <w:lang w:val="fr-CH"/>
        </w:rPr>
        <w:t>les </w:t>
      </w:r>
      <w:r w:rsidR="00E22549" w:rsidRPr="005E6CD7">
        <w:rPr>
          <w:lang w:val="fr-CH"/>
        </w:rPr>
        <w:t>doivent être accompagnées d'</w:t>
      </w:r>
      <w:r>
        <w:rPr>
          <w:lang w:val="fr-CH"/>
        </w:rPr>
        <w:t>une </w:t>
      </w:r>
      <w:r w:rsidR="00E22549" w:rsidRPr="005E6CD7">
        <w:rPr>
          <w:lang w:val="fr-CH"/>
        </w:rPr>
        <w:t>biographie d'environ 200 mots et d'</w:t>
      </w:r>
      <w:r>
        <w:rPr>
          <w:lang w:val="fr-CH"/>
        </w:rPr>
        <w:t>une </w:t>
      </w:r>
      <w:r w:rsidR="00E22549" w:rsidRPr="005E6CD7">
        <w:rPr>
          <w:lang w:val="fr-CH"/>
        </w:rPr>
        <w:t>photographie de vous seul.</w:t>
      </w:r>
    </w:p>
    <w:p w:rsidR="00E22549" w:rsidRPr="005E6CD7" w:rsidRDefault="00EE2312" w:rsidP="00E22549">
      <w:pPr>
        <w:rPr>
          <w:lang w:val="fr-CH"/>
        </w:rPr>
      </w:pPr>
      <w:r>
        <w:rPr>
          <w:lang w:val="fr-CH"/>
        </w:rPr>
        <w:t>Les </w:t>
      </w:r>
      <w:r w:rsidR="00E22549" w:rsidRPr="005E6CD7">
        <w:rPr>
          <w:lang w:val="fr-CH"/>
        </w:rPr>
        <w:t xml:space="preserve">réponses doivent être rédigées dans </w:t>
      </w:r>
      <w:r>
        <w:rPr>
          <w:lang w:val="fr-CH"/>
        </w:rPr>
        <w:t>une </w:t>
      </w:r>
      <w:r w:rsidR="00E22549" w:rsidRPr="005E6CD7">
        <w:rPr>
          <w:lang w:val="fr-CH"/>
        </w:rPr>
        <w:t>langue simple et concise et dans un style accessible, attrayant et intéressant pour le lectorat grand public.</w:t>
      </w:r>
    </w:p>
    <w:p w:rsidR="00E22549" w:rsidRPr="005E6CD7" w:rsidRDefault="00E22549" w:rsidP="00E22549">
      <w:pPr>
        <w:rPr>
          <w:lang w:val="fr-CH"/>
        </w:rPr>
      </w:pPr>
      <w:r w:rsidRPr="005E6CD7">
        <w:rPr>
          <w:lang w:val="fr-CH"/>
        </w:rPr>
        <w:t xml:space="preserve">Il convient d'éviter autant que possible l'emploi d'abréviations et d'acronymes. Ils doivent être développés </w:t>
      </w:r>
      <w:r w:rsidR="00EE2312">
        <w:rPr>
          <w:lang w:val="fr-CH"/>
        </w:rPr>
        <w:t>la </w:t>
      </w:r>
      <w:r w:rsidRPr="005E6CD7">
        <w:rPr>
          <w:lang w:val="fr-CH"/>
        </w:rPr>
        <w:t>première fois qu'ils apparaissent dans le texte.</w:t>
      </w:r>
    </w:p>
    <w:p w:rsidR="00CB0885" w:rsidRPr="00E22549" w:rsidRDefault="00E22549" w:rsidP="00E22549">
      <w:pPr>
        <w:rPr>
          <w:lang w:val="fr-CH"/>
        </w:rPr>
      </w:pPr>
      <w:r w:rsidRPr="005E6CD7">
        <w:rPr>
          <w:lang w:val="fr-CH"/>
        </w:rPr>
        <w:lastRenderedPageBreak/>
        <w:t xml:space="preserve">Il convient d'éviter autant que possible l'emploi de notes de bas de page. </w:t>
      </w:r>
      <w:r w:rsidR="00EE2312">
        <w:rPr>
          <w:lang w:val="fr-CH"/>
        </w:rPr>
        <w:t>Les </w:t>
      </w:r>
      <w:r w:rsidRPr="005E6CD7">
        <w:rPr>
          <w:lang w:val="fr-CH"/>
        </w:rPr>
        <w:t>unités de mesure doivent être cel</w:t>
      </w:r>
      <w:r w:rsidR="00EE2312">
        <w:rPr>
          <w:lang w:val="fr-CH"/>
        </w:rPr>
        <w:t>les </w:t>
      </w:r>
      <w:r w:rsidRPr="005E6CD7">
        <w:rPr>
          <w:lang w:val="fr-CH"/>
        </w:rPr>
        <w:t xml:space="preserve">du système métrique. Toutes </w:t>
      </w:r>
      <w:r w:rsidR="00EE2312">
        <w:rPr>
          <w:lang w:val="fr-CH"/>
        </w:rPr>
        <w:t>les </w:t>
      </w:r>
      <w:r w:rsidRPr="005E6CD7">
        <w:rPr>
          <w:lang w:val="fr-CH"/>
        </w:rPr>
        <w:t xml:space="preserve">données monétaires doivent être converties en dollars des Etats-Unis, au taux en vigueur au moment de </w:t>
      </w:r>
      <w:r w:rsidR="00EE2312">
        <w:rPr>
          <w:lang w:val="fr-CH"/>
        </w:rPr>
        <w:t>la </w:t>
      </w:r>
      <w:r w:rsidRPr="005E6CD7">
        <w:rPr>
          <w:lang w:val="fr-CH"/>
        </w:rPr>
        <w:t>présentation du texte, avec indication de cette date.</w:t>
      </w:r>
    </w:p>
    <w:sectPr w:rsidR="00CB0885" w:rsidRPr="00E2254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B3" w:rsidRDefault="00241CB3">
      <w:pPr>
        <w:spacing w:after="0" w:line="240" w:lineRule="auto"/>
      </w:pPr>
      <w:r>
        <w:separator/>
      </w:r>
    </w:p>
  </w:endnote>
  <w:endnote w:type="continuationSeparator" w:id="0">
    <w:p w:rsidR="00241CB3" w:rsidRDefault="0024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Cs w:val="20"/>
      </w:rPr>
      <w:id w:val="-1165927186"/>
      <w:docPartObj>
        <w:docPartGallery w:val="Page Numbers (Bottom of Page)"/>
        <w:docPartUnique/>
      </w:docPartObj>
    </w:sdtPr>
    <w:sdtEndPr>
      <w:rPr>
        <w:rStyle w:val="SubtleEmphasis"/>
        <w:i/>
        <w:iCs/>
        <w:color w:val="808080" w:themeColor="text1" w:themeTint="7F"/>
        <w:szCs w:val="22"/>
      </w:rPr>
    </w:sdtEndPr>
    <w:sdtContent>
      <w:sdt>
        <w:sdtPr>
          <w:rPr>
            <w:i/>
            <w:iCs/>
            <w:color w:val="7F7F7F" w:themeColor="text1" w:themeTint="8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Style w:val="SubtleEmphasis"/>
            <w:color w:val="808080" w:themeColor="text1" w:themeTint="7F"/>
            <w:szCs w:val="22"/>
          </w:rPr>
        </w:sdtEndPr>
        <w:sdtContent>
          <w:p w:rsidR="009F550B" w:rsidRDefault="009F550B">
            <w:pPr>
              <w:pStyle w:val="Footer"/>
              <w:jc w:val="right"/>
              <w:rPr>
                <w:color w:val="7F7F7F" w:themeColor="text1" w:themeTint="80"/>
                <w:szCs w:val="20"/>
              </w:rPr>
            </w:pPr>
          </w:p>
          <w:p w:rsidR="009F550B" w:rsidRPr="009F550B" w:rsidRDefault="009F550B" w:rsidP="009F550B">
            <w:pPr>
              <w:pStyle w:val="Footer"/>
              <w:jc w:val="right"/>
              <w:rPr>
                <w:rStyle w:val="SubtleEmphasis"/>
              </w:rPr>
            </w:pPr>
            <w:r w:rsidRPr="009F550B">
              <w:rPr>
                <w:rStyle w:val="SubtleEmphasis"/>
              </w:rPr>
              <w:fldChar w:fldCharType="begin"/>
            </w:r>
            <w:r w:rsidRPr="009F550B">
              <w:rPr>
                <w:rStyle w:val="SubtleEmphasis"/>
              </w:rPr>
              <w:instrText xml:space="preserve"> PAGE </w:instrText>
            </w:r>
            <w:r w:rsidRPr="009F550B">
              <w:rPr>
                <w:rStyle w:val="SubtleEmphasis"/>
              </w:rPr>
              <w:fldChar w:fldCharType="separate"/>
            </w:r>
            <w:r w:rsidR="006A7A4C">
              <w:rPr>
                <w:rStyle w:val="SubtleEmphasis"/>
                <w:noProof/>
              </w:rPr>
              <w:t>3</w:t>
            </w:r>
            <w:r w:rsidRPr="009F550B">
              <w:rPr>
                <w:rStyle w:val="SubtleEmphasis"/>
              </w:rPr>
              <w:fldChar w:fldCharType="end"/>
            </w:r>
            <w:r w:rsidR="00CA5A46">
              <w:rPr>
                <w:rStyle w:val="SubtleEmphasis"/>
              </w:rPr>
              <w:t>/</w:t>
            </w:r>
            <w:r w:rsidRPr="009F550B">
              <w:rPr>
                <w:rStyle w:val="SubtleEmphasis"/>
              </w:rPr>
              <w:fldChar w:fldCharType="begin"/>
            </w:r>
            <w:r w:rsidRPr="009F550B">
              <w:rPr>
                <w:rStyle w:val="SubtleEmphasis"/>
              </w:rPr>
              <w:instrText xml:space="preserve"> NUMPAGES  </w:instrText>
            </w:r>
            <w:r w:rsidRPr="009F550B">
              <w:rPr>
                <w:rStyle w:val="SubtleEmphasis"/>
              </w:rPr>
              <w:fldChar w:fldCharType="separate"/>
            </w:r>
            <w:r w:rsidR="006A7A4C">
              <w:rPr>
                <w:rStyle w:val="SubtleEmphasis"/>
                <w:noProof/>
              </w:rPr>
              <w:t>3</w:t>
            </w:r>
            <w:r w:rsidRPr="009F550B">
              <w:rPr>
                <w:rStyle w:val="SubtleEmphasi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B3" w:rsidRDefault="00241CB3">
      <w:pPr>
        <w:spacing w:after="0" w:line="240" w:lineRule="auto"/>
      </w:pPr>
      <w:r>
        <w:separator/>
      </w:r>
    </w:p>
  </w:footnote>
  <w:footnote w:type="continuationSeparator" w:id="0">
    <w:p w:rsidR="00241CB3" w:rsidRDefault="0024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1" w:rsidRDefault="009F550B" w:rsidP="00726D9A">
    <w:pPr>
      <w:pStyle w:val="Header"/>
    </w:pPr>
    <w:r>
      <w:rPr>
        <w:noProof/>
      </w:rPr>
      <w:drawing>
        <wp:inline distT="0" distB="0" distL="0" distR="0" wp14:anchorId="19E29DB5" wp14:editId="25C8E6F2">
          <wp:extent cx="5943600" cy="1274112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UNews+PP14_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582"/>
    <w:multiLevelType w:val="hybridMultilevel"/>
    <w:tmpl w:val="82428CA6"/>
    <w:lvl w:ilvl="0" w:tplc="BAACD478">
      <w:start w:val="1"/>
      <w:numFmt w:val="decimal"/>
      <w:pStyle w:val="Questions"/>
      <w:lvlText w:val="Question %1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5"/>
    <w:rsid w:val="000C6777"/>
    <w:rsid w:val="001152B1"/>
    <w:rsid w:val="00125072"/>
    <w:rsid w:val="00241CB3"/>
    <w:rsid w:val="00244024"/>
    <w:rsid w:val="00257BF5"/>
    <w:rsid w:val="00260105"/>
    <w:rsid w:val="00266C9F"/>
    <w:rsid w:val="00282FCC"/>
    <w:rsid w:val="003C6FC7"/>
    <w:rsid w:val="003D6D22"/>
    <w:rsid w:val="004B61C0"/>
    <w:rsid w:val="00634F6D"/>
    <w:rsid w:val="006A7A4C"/>
    <w:rsid w:val="006D3092"/>
    <w:rsid w:val="007338E7"/>
    <w:rsid w:val="007A19AC"/>
    <w:rsid w:val="0093681B"/>
    <w:rsid w:val="009A6C3A"/>
    <w:rsid w:val="009F550B"/>
    <w:rsid w:val="00A85375"/>
    <w:rsid w:val="00AD3F6B"/>
    <w:rsid w:val="00B45E5D"/>
    <w:rsid w:val="00C02612"/>
    <w:rsid w:val="00CA5A46"/>
    <w:rsid w:val="00CB0885"/>
    <w:rsid w:val="00CC05B3"/>
    <w:rsid w:val="00D44C10"/>
    <w:rsid w:val="00D90888"/>
    <w:rsid w:val="00E22549"/>
    <w:rsid w:val="00EE2312"/>
    <w:rsid w:val="00EE4E8E"/>
    <w:rsid w:val="00F7012C"/>
    <w:rsid w:val="00FA3581"/>
    <w:rsid w:val="00FD775A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3A"/>
    <w:pPr>
      <w:spacing w:line="252" w:lineRule="auto"/>
    </w:pPr>
    <w:rPr>
      <w:rFonts w:ascii="Garamond" w:eastAsiaTheme="majorEastAsia" w:hAnsi="Garamond" w:cstheme="majorBidi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8E"/>
    <w:pPr>
      <w:ind w:left="397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FCC"/>
    <w:pPr>
      <w:keepNext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960"/>
      <w:jc w:val="center"/>
      <w:outlineLvl w:val="2"/>
    </w:pPr>
    <w:rPr>
      <w:b/>
      <w:color w:val="622423" w:themeColor="accent2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E8E"/>
    <w:rPr>
      <w:rFonts w:ascii="Garamond" w:eastAsiaTheme="majorEastAsia" w:hAnsi="Garamond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2FCC"/>
    <w:rPr>
      <w:rFonts w:ascii="Garamond" w:eastAsiaTheme="majorEastAsia" w:hAnsi="Garamond" w:cstheme="majorBidi"/>
      <w:b/>
      <w:color w:val="622423" w:themeColor="accent2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885"/>
    <w:pPr>
      <w:tabs>
        <w:tab w:val="center" w:pos="4680"/>
        <w:tab w:val="right" w:pos="9360"/>
      </w:tabs>
      <w:spacing w:after="0"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B0885"/>
    <w:rPr>
      <w:rFonts w:asciiTheme="majorHAnsi" w:eastAsiaTheme="majorEastAsia" w:hAnsiTheme="majorHAnsi" w:cstheme="majorBidi"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7B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b/>
      <w:color w:val="632423" w:themeColor="accent2" w:themeShade="8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57BF5"/>
    <w:rPr>
      <w:rFonts w:ascii="Garamond" w:eastAsiaTheme="majorEastAsia" w:hAnsi="Garamond" w:cstheme="majorBidi"/>
      <w:b/>
      <w:color w:val="632423" w:themeColor="accent2" w:themeShade="80"/>
      <w:sz w:val="40"/>
      <w:szCs w:val="40"/>
    </w:rPr>
  </w:style>
  <w:style w:type="paragraph" w:customStyle="1" w:styleId="Questions">
    <w:name w:val="Questions"/>
    <w:basedOn w:val="Heading2"/>
    <w:rsid w:val="00EE4E8E"/>
    <w:pPr>
      <w:keepNext/>
      <w:numPr>
        <w:numId w:val="1"/>
      </w:numPr>
      <w:spacing w:before="400" w:after="120"/>
    </w:pPr>
    <w:rPr>
      <w:i/>
      <w:color w:val="63242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9F5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0B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0B"/>
    <w:rPr>
      <w:rFonts w:ascii="Tahoma" w:eastAsiaTheme="maj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F550B"/>
    <w:rPr>
      <w:i/>
      <w:iCs/>
      <w:color w:val="808080" w:themeColor="text1" w:themeTint="7F"/>
    </w:rPr>
  </w:style>
  <w:style w:type="paragraph" w:customStyle="1" w:styleId="enumlev2">
    <w:name w:val="enumlev2"/>
    <w:basedOn w:val="Normal"/>
    <w:rsid w:val="00E225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1191" w:hanging="397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3A"/>
    <w:pPr>
      <w:spacing w:line="252" w:lineRule="auto"/>
    </w:pPr>
    <w:rPr>
      <w:rFonts w:ascii="Garamond" w:eastAsiaTheme="majorEastAsia" w:hAnsi="Garamond" w:cstheme="majorBidi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8E"/>
    <w:pPr>
      <w:ind w:left="397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FCC"/>
    <w:pPr>
      <w:keepNext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960"/>
      <w:jc w:val="center"/>
      <w:outlineLvl w:val="2"/>
    </w:pPr>
    <w:rPr>
      <w:b/>
      <w:color w:val="622423" w:themeColor="accent2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E8E"/>
    <w:rPr>
      <w:rFonts w:ascii="Garamond" w:eastAsiaTheme="majorEastAsia" w:hAnsi="Garamond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2FCC"/>
    <w:rPr>
      <w:rFonts w:ascii="Garamond" w:eastAsiaTheme="majorEastAsia" w:hAnsi="Garamond" w:cstheme="majorBidi"/>
      <w:b/>
      <w:color w:val="622423" w:themeColor="accent2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885"/>
    <w:pPr>
      <w:tabs>
        <w:tab w:val="center" w:pos="4680"/>
        <w:tab w:val="right" w:pos="9360"/>
      </w:tabs>
      <w:spacing w:after="0"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B0885"/>
    <w:rPr>
      <w:rFonts w:asciiTheme="majorHAnsi" w:eastAsiaTheme="majorEastAsia" w:hAnsiTheme="majorHAnsi" w:cstheme="majorBidi"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7B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b/>
      <w:color w:val="632423" w:themeColor="accent2" w:themeShade="8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57BF5"/>
    <w:rPr>
      <w:rFonts w:ascii="Garamond" w:eastAsiaTheme="majorEastAsia" w:hAnsi="Garamond" w:cstheme="majorBidi"/>
      <w:b/>
      <w:color w:val="632423" w:themeColor="accent2" w:themeShade="80"/>
      <w:sz w:val="40"/>
      <w:szCs w:val="40"/>
    </w:rPr>
  </w:style>
  <w:style w:type="paragraph" w:customStyle="1" w:styleId="Questions">
    <w:name w:val="Questions"/>
    <w:basedOn w:val="Heading2"/>
    <w:rsid w:val="00EE4E8E"/>
    <w:pPr>
      <w:keepNext/>
      <w:numPr>
        <w:numId w:val="1"/>
      </w:numPr>
      <w:spacing w:before="400" w:after="120"/>
    </w:pPr>
    <w:rPr>
      <w:i/>
      <w:color w:val="63242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9F5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0B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0B"/>
    <w:rPr>
      <w:rFonts w:ascii="Tahoma" w:eastAsiaTheme="maj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F550B"/>
    <w:rPr>
      <w:i/>
      <w:iCs/>
      <w:color w:val="808080" w:themeColor="text1" w:themeTint="7F"/>
    </w:rPr>
  </w:style>
  <w:style w:type="paragraph" w:customStyle="1" w:styleId="enumlev2">
    <w:name w:val="enumlev2"/>
    <w:basedOn w:val="Normal"/>
    <w:rsid w:val="00E225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1191" w:hanging="397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A8901865CA5429842153080701AAD" ma:contentTypeVersion="1" ma:contentTypeDescription="Create a new document." ma:contentTypeScope="" ma:versionID="891ad747307b646dd6b094ac17087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A9D3B-3227-4240-9FF2-7B97CC4B8EBA}"/>
</file>

<file path=customXml/itemProps2.xml><?xml version="1.0" encoding="utf-8"?>
<ds:datastoreItem xmlns:ds="http://schemas.openxmlformats.org/officeDocument/2006/customXml" ds:itemID="{0A3395D4-579E-4BA6-A4D3-F6789F2D84C8}"/>
</file>

<file path=customXml/itemProps3.xml><?xml version="1.0" encoding="utf-8"?>
<ds:datastoreItem xmlns:ds="http://schemas.openxmlformats.org/officeDocument/2006/customXml" ds:itemID="{64682900-F44F-48A0-94BA-2EB0A4857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Lusweti, Patricia</dc:creator>
  <cp:lastModifiedBy>Vepa, Rajani</cp:lastModifiedBy>
  <cp:revision>2</cp:revision>
  <dcterms:created xsi:type="dcterms:W3CDTF">2014-07-22T13:06:00Z</dcterms:created>
  <dcterms:modified xsi:type="dcterms:W3CDTF">2014-07-22T13:06:00Z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0x010100B58A8901865CA5429842153080701AAD</vt:lpwstr>
  </property>
</Properties>
</file>