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448" w:rsidRPr="001F7437" w:rsidRDefault="00412448" w:rsidP="00F62908">
      <w:pPr>
        <w:spacing w:before="0"/>
        <w:jc w:val="center"/>
        <w:rPr>
          <w:b/>
          <w:szCs w:val="24"/>
          <w:lang w:val="fr-CH"/>
        </w:rPr>
      </w:pPr>
      <w:bookmarkStart w:id="0" w:name="_GoBack"/>
      <w:bookmarkEnd w:id="0"/>
      <w:r w:rsidRPr="001F7437">
        <w:rPr>
          <w:b/>
          <w:szCs w:val="24"/>
          <w:lang w:val="fr-CH"/>
        </w:rPr>
        <w:t xml:space="preserve">CONSULTATION </w:t>
      </w:r>
      <w:r w:rsidR="00A8754C" w:rsidRPr="00A8754C">
        <w:rPr>
          <w:b/>
          <w:szCs w:val="24"/>
          <w:lang w:val="fr-CH"/>
        </w:rPr>
        <w:t>–</w:t>
      </w:r>
      <w:r w:rsidRPr="001F7437">
        <w:rPr>
          <w:b/>
          <w:szCs w:val="24"/>
          <w:lang w:val="fr-CH"/>
        </w:rPr>
        <w:t xml:space="preserve"> QUESTIONNAIRE SUR LES TIC</w:t>
      </w:r>
    </w:p>
    <w:p w:rsidR="00412448" w:rsidRPr="001F7437" w:rsidRDefault="00412448" w:rsidP="00F62908">
      <w:pPr>
        <w:pStyle w:val="Normalaftertitle"/>
        <w:rPr>
          <w:lang w:val="fr-CH"/>
        </w:rPr>
      </w:pPr>
      <w:r w:rsidRPr="001F7437">
        <w:rPr>
          <w:lang w:val="fr-CH"/>
        </w:rPr>
        <w:t>Nous vous saurions gré</w:t>
      </w:r>
      <w:r w:rsidR="004A3E44">
        <w:rPr>
          <w:lang w:val="fr-CH"/>
        </w:rPr>
        <w:t xml:space="preserve"> </w:t>
      </w:r>
      <w:r w:rsidRPr="001F7437">
        <w:rPr>
          <w:lang w:val="fr-CH"/>
        </w:rPr>
        <w:t>de prendre 20 à 30 minutes de votre temps pour participer à cette enquête menée par l</w:t>
      </w:r>
      <w:r w:rsidR="001F2CED">
        <w:rPr>
          <w:lang w:val="fr-CH"/>
        </w:rPr>
        <w:t>'</w:t>
      </w:r>
      <w:r w:rsidRPr="001F7437">
        <w:rPr>
          <w:lang w:val="fr-CH"/>
        </w:rPr>
        <w:t xml:space="preserve">UIT, </w:t>
      </w:r>
      <w:r w:rsidR="0056160C">
        <w:rPr>
          <w:lang w:val="fr-CH"/>
        </w:rPr>
        <w:t xml:space="preserve">l'UNESCO, </w:t>
      </w:r>
      <w:r w:rsidRPr="001F7437">
        <w:rPr>
          <w:lang w:val="fr-CH"/>
        </w:rPr>
        <w:t>Microsoft, G3ict, l</w:t>
      </w:r>
      <w:r w:rsidR="001F2CED">
        <w:rPr>
          <w:lang w:val="fr-CH"/>
        </w:rPr>
        <w:t>'</w:t>
      </w:r>
      <w:r w:rsidRPr="001F7437">
        <w:rPr>
          <w:lang w:val="fr-CH"/>
        </w:rPr>
        <w:t xml:space="preserve">International </w:t>
      </w:r>
      <w:proofErr w:type="spellStart"/>
      <w:r w:rsidRPr="001F7437">
        <w:rPr>
          <w:lang w:val="fr-CH"/>
        </w:rPr>
        <w:t>Disability</w:t>
      </w:r>
      <w:proofErr w:type="spellEnd"/>
      <w:r w:rsidRPr="001F7437">
        <w:rPr>
          <w:lang w:val="fr-CH"/>
        </w:rPr>
        <w:t xml:space="preserve"> Alliance et </w:t>
      </w:r>
      <w:r w:rsidR="0056160C">
        <w:rPr>
          <w:lang w:val="fr-CH"/>
        </w:rPr>
        <w:t xml:space="preserve">la Fondation </w:t>
      </w:r>
      <w:r w:rsidRPr="001F7437">
        <w:rPr>
          <w:lang w:val="fr-CH"/>
        </w:rPr>
        <w:t xml:space="preserve">Telecentre.org. </w:t>
      </w:r>
    </w:p>
    <w:p w:rsidR="00412448" w:rsidRPr="001F7437" w:rsidRDefault="00412448" w:rsidP="00F62908">
      <w:pPr>
        <w:rPr>
          <w:bCs/>
          <w:szCs w:val="24"/>
          <w:lang w:val="fr-CH"/>
        </w:rPr>
      </w:pPr>
      <w:r w:rsidRPr="001F7437">
        <w:rPr>
          <w:bCs/>
          <w:szCs w:val="24"/>
          <w:lang w:val="fr-CH"/>
        </w:rPr>
        <w:t>Notre objectif est de déterminer les avantages concrets que l</w:t>
      </w:r>
      <w:r w:rsidR="001F2CED">
        <w:rPr>
          <w:bCs/>
          <w:szCs w:val="24"/>
          <w:lang w:val="fr-CH"/>
        </w:rPr>
        <w:t>'</w:t>
      </w:r>
      <w:r w:rsidRPr="001F7437">
        <w:rPr>
          <w:bCs/>
          <w:szCs w:val="24"/>
          <w:lang w:val="fr-CH"/>
        </w:rPr>
        <w:t>utilisation des TIC apporte dans les programmes de développement intégrant le handicap, les obstacles qu</w:t>
      </w:r>
      <w:r w:rsidR="001F2CED">
        <w:rPr>
          <w:bCs/>
          <w:szCs w:val="24"/>
          <w:lang w:val="fr-CH"/>
        </w:rPr>
        <w:t>'</w:t>
      </w:r>
      <w:r w:rsidRPr="001F7437">
        <w:rPr>
          <w:bCs/>
          <w:szCs w:val="24"/>
          <w:lang w:val="fr-CH"/>
        </w:rPr>
        <w:t>il reste à surmonter et les mesures concrètes qu</w:t>
      </w:r>
      <w:r w:rsidR="001F2CED">
        <w:rPr>
          <w:bCs/>
          <w:szCs w:val="24"/>
          <w:lang w:val="fr-CH"/>
        </w:rPr>
        <w:t>'</w:t>
      </w:r>
      <w:r w:rsidRPr="001F7437">
        <w:rPr>
          <w:bCs/>
          <w:szCs w:val="24"/>
          <w:lang w:val="fr-CH"/>
        </w:rPr>
        <w:t>il faut prendre pour parvenir à un développement inclusif et à une société dans laquelle les personnes en situation de handicap sont à la fois les bénéficiaires et les agents du cadre de développement international.</w:t>
      </w:r>
    </w:p>
    <w:p w:rsidR="00412448" w:rsidRPr="001F7437" w:rsidRDefault="00412448" w:rsidP="006007C0">
      <w:pPr>
        <w:rPr>
          <w:bCs/>
          <w:szCs w:val="24"/>
          <w:lang w:val="fr-CH"/>
        </w:rPr>
      </w:pPr>
      <w:r w:rsidRPr="001F7437">
        <w:rPr>
          <w:bCs/>
          <w:szCs w:val="24"/>
          <w:lang w:val="fr-CH"/>
        </w:rPr>
        <w:t>Les résultats de cette enquête viendront alimenter le processus préparatoire de la Réunion de haut niveau sur le handicap et le développement. Le thème général de cette réunion à laquelle sont conviés des chefs d</w:t>
      </w:r>
      <w:r w:rsidR="001F2CED">
        <w:rPr>
          <w:bCs/>
          <w:szCs w:val="24"/>
          <w:lang w:val="fr-CH"/>
        </w:rPr>
        <w:t>'</w:t>
      </w:r>
      <w:r w:rsidR="00F62908">
        <w:rPr>
          <w:bCs/>
          <w:szCs w:val="24"/>
          <w:lang w:val="fr-CH"/>
        </w:rPr>
        <w:t>E</w:t>
      </w:r>
      <w:r w:rsidRPr="001F7437">
        <w:rPr>
          <w:bCs/>
          <w:szCs w:val="24"/>
          <w:lang w:val="fr-CH"/>
        </w:rPr>
        <w:t xml:space="preserve">tat et de gouvernement et qui se tiendra le 23 septembre 2013 sera </w:t>
      </w:r>
      <w:r w:rsidR="00C47015">
        <w:rPr>
          <w:bCs/>
          <w:szCs w:val="24"/>
          <w:lang w:val="fr-CH"/>
        </w:rPr>
        <w:t>"</w:t>
      </w:r>
      <w:r w:rsidRPr="001F7437">
        <w:rPr>
          <w:bCs/>
          <w:szCs w:val="24"/>
          <w:lang w:val="fr-CH"/>
        </w:rPr>
        <w:t>La voie à suivre</w:t>
      </w:r>
      <w:r w:rsidR="001F2CED">
        <w:rPr>
          <w:bCs/>
          <w:szCs w:val="24"/>
          <w:lang w:val="fr-CH"/>
        </w:rPr>
        <w:t>:</w:t>
      </w:r>
      <w:r w:rsidRPr="001F7437">
        <w:rPr>
          <w:bCs/>
          <w:szCs w:val="24"/>
          <w:lang w:val="fr-CH"/>
        </w:rPr>
        <w:t xml:space="preserve"> un programme de développement qui tienne compte de la question du handicap</w:t>
      </w:r>
      <w:r w:rsidR="00C47015">
        <w:rPr>
          <w:bCs/>
          <w:szCs w:val="24"/>
          <w:lang w:val="fr-CH"/>
        </w:rPr>
        <w:t>"</w:t>
      </w:r>
      <w:r w:rsidRPr="001F7437">
        <w:rPr>
          <w:bCs/>
          <w:szCs w:val="24"/>
          <w:lang w:val="fr-CH"/>
        </w:rPr>
        <w:t>. Ces résultats seront aussi publiés à la mi-juillet 2013 à l</w:t>
      </w:r>
      <w:r w:rsidR="001F2CED">
        <w:rPr>
          <w:bCs/>
          <w:szCs w:val="24"/>
          <w:lang w:val="fr-CH"/>
        </w:rPr>
        <w:t>'</w:t>
      </w:r>
      <w:r w:rsidRPr="001F7437">
        <w:rPr>
          <w:bCs/>
          <w:szCs w:val="24"/>
          <w:lang w:val="fr-CH"/>
        </w:rPr>
        <w:t>adresse</w:t>
      </w:r>
      <w:r w:rsidR="004A3E44">
        <w:rPr>
          <w:bCs/>
          <w:szCs w:val="24"/>
          <w:lang w:val="fr-CH"/>
        </w:rPr>
        <w:t xml:space="preserve"> </w:t>
      </w:r>
      <w:hyperlink r:id="rId9" w:history="1">
        <w:r w:rsidRPr="001F7437">
          <w:rPr>
            <w:rStyle w:val="Hyperlink"/>
            <w:bCs/>
            <w:szCs w:val="24"/>
            <w:lang w:val="fr-CH"/>
          </w:rPr>
          <w:t>http://www.itu.int/accessibility</w:t>
        </w:r>
      </w:hyperlink>
      <w:r w:rsidRPr="001F7437">
        <w:rPr>
          <w:bCs/>
          <w:szCs w:val="24"/>
          <w:lang w:val="fr-CH"/>
        </w:rPr>
        <w:t>.</w:t>
      </w:r>
    </w:p>
    <w:p w:rsidR="00412448" w:rsidRPr="001F7437" w:rsidRDefault="00412448" w:rsidP="00412448">
      <w:pPr>
        <w:jc w:val="both"/>
        <w:rPr>
          <w:bCs/>
          <w:szCs w:val="24"/>
          <w:lang w:val="fr-CH"/>
        </w:rPr>
      </w:pPr>
      <w:r w:rsidRPr="001F7437">
        <w:rPr>
          <w:bCs/>
          <w:szCs w:val="24"/>
          <w:lang w:val="fr-CH"/>
        </w:rPr>
        <w:t>Pour toute demande d</w:t>
      </w:r>
      <w:r w:rsidR="001F2CED">
        <w:rPr>
          <w:bCs/>
          <w:szCs w:val="24"/>
          <w:lang w:val="fr-CH"/>
        </w:rPr>
        <w:t>'</w:t>
      </w:r>
      <w:r w:rsidRPr="001F7437">
        <w:rPr>
          <w:bCs/>
          <w:szCs w:val="24"/>
          <w:lang w:val="fr-CH"/>
        </w:rPr>
        <w:t>information, veuillez prendre contact à l</w:t>
      </w:r>
      <w:r w:rsidR="001F2CED">
        <w:rPr>
          <w:bCs/>
          <w:szCs w:val="24"/>
          <w:lang w:val="fr-CH"/>
        </w:rPr>
        <w:t>'</w:t>
      </w:r>
      <w:r w:rsidRPr="001F7437">
        <w:rPr>
          <w:bCs/>
          <w:szCs w:val="24"/>
          <w:lang w:val="fr-CH"/>
        </w:rPr>
        <w:t>adresse</w:t>
      </w:r>
      <w:r w:rsidR="004A3E44">
        <w:rPr>
          <w:bCs/>
          <w:szCs w:val="24"/>
          <w:lang w:val="fr-CH"/>
        </w:rPr>
        <w:t xml:space="preserve"> </w:t>
      </w:r>
      <w:r w:rsidRPr="001F7437">
        <w:rPr>
          <w:bCs/>
          <w:szCs w:val="24"/>
          <w:u w:val="single"/>
          <w:lang w:val="fr-CH"/>
        </w:rPr>
        <w:t>accessibility@itu.int</w:t>
      </w:r>
      <w:r w:rsidRPr="001F7437">
        <w:rPr>
          <w:bCs/>
          <w:szCs w:val="24"/>
          <w:lang w:val="fr-CH"/>
        </w:rPr>
        <w:t>.</w:t>
      </w:r>
    </w:p>
    <w:p w:rsidR="00412448" w:rsidRPr="006007C0" w:rsidRDefault="00412448" w:rsidP="00F62908">
      <w:pPr>
        <w:pStyle w:val="Headingb"/>
        <w:rPr>
          <w:sz w:val="26"/>
          <w:szCs w:val="26"/>
          <w:lang w:val="fr-CH"/>
        </w:rPr>
      </w:pPr>
      <w:r w:rsidRPr="006007C0">
        <w:rPr>
          <w:sz w:val="26"/>
          <w:szCs w:val="26"/>
          <w:lang w:val="fr-CH"/>
        </w:rPr>
        <w:t>Les possibilités offertes par les TIC</w:t>
      </w:r>
    </w:p>
    <w:p w:rsidR="00412448" w:rsidRPr="001F7437" w:rsidRDefault="00412448" w:rsidP="00EC0E26">
      <w:pPr>
        <w:pStyle w:val="ListBullet"/>
        <w:numPr>
          <w:ilvl w:val="0"/>
          <w:numId w:val="0"/>
        </w:numPr>
        <w:tabs>
          <w:tab w:val="clear" w:pos="794"/>
          <w:tab w:val="clear" w:pos="1191"/>
          <w:tab w:val="clear" w:pos="1588"/>
          <w:tab w:val="left" w:pos="1418"/>
        </w:tabs>
        <w:rPr>
          <w:b/>
          <w:i/>
          <w:szCs w:val="24"/>
          <w:lang w:val="fr-CH"/>
        </w:rPr>
      </w:pPr>
      <w:r w:rsidRPr="001F7437">
        <w:rPr>
          <w:b/>
          <w:szCs w:val="24"/>
          <w:lang w:val="fr-CH"/>
        </w:rPr>
        <w:t>Question 1.a</w:t>
      </w:r>
      <w:r w:rsidR="00EC0E26">
        <w:rPr>
          <w:b/>
          <w:szCs w:val="24"/>
          <w:lang w:val="fr-CH"/>
        </w:rPr>
        <w:tab/>
      </w:r>
      <w:r w:rsidRPr="001F7437">
        <w:rPr>
          <w:b/>
          <w:szCs w:val="24"/>
          <w:lang w:val="fr-CH"/>
        </w:rPr>
        <w:t>Dans quelle mesure les TIC améliorent</w:t>
      </w:r>
      <w:r w:rsidR="00B51BD4">
        <w:rPr>
          <w:b/>
          <w:szCs w:val="24"/>
          <w:lang w:val="fr-CH"/>
        </w:rPr>
        <w:t>-elles</w:t>
      </w:r>
      <w:r w:rsidRPr="001F7437">
        <w:rPr>
          <w:b/>
          <w:szCs w:val="24"/>
          <w:lang w:val="fr-CH"/>
        </w:rPr>
        <w:t xml:space="preserve"> actuellement l</w:t>
      </w:r>
      <w:r w:rsidR="001F2CED">
        <w:rPr>
          <w:b/>
          <w:szCs w:val="24"/>
          <w:lang w:val="fr-CH"/>
        </w:rPr>
        <w:t>'</w:t>
      </w:r>
      <w:r w:rsidRPr="001F7437">
        <w:rPr>
          <w:b/>
          <w:szCs w:val="24"/>
          <w:lang w:val="fr-CH"/>
        </w:rPr>
        <w:t>accès des personnes handicapées aux activités sociales et économiques</w:t>
      </w:r>
      <w:r w:rsidR="003F46CF">
        <w:rPr>
          <w:b/>
          <w:szCs w:val="24"/>
          <w:lang w:val="fr-CH"/>
        </w:rPr>
        <w:t>?</w:t>
      </w:r>
    </w:p>
    <w:p w:rsidR="00412448" w:rsidRPr="001F7437" w:rsidRDefault="00F62908" w:rsidP="00412448">
      <w:pPr>
        <w:rPr>
          <w:szCs w:val="24"/>
          <w:lang w:val="fr-CH"/>
        </w:rPr>
      </w:pPr>
      <w:r>
        <w:rPr>
          <w:szCs w:val="24"/>
          <w:lang w:val="fr-CH"/>
        </w:rPr>
        <w:t>E</w:t>
      </w:r>
      <w:r w:rsidR="00412448" w:rsidRPr="001F7437">
        <w:rPr>
          <w:szCs w:val="24"/>
          <w:lang w:val="fr-CH"/>
        </w:rPr>
        <w:t>chelle</w:t>
      </w:r>
      <w:r w:rsidR="001F2CED">
        <w:rPr>
          <w:szCs w:val="24"/>
          <w:lang w:val="fr-CH"/>
        </w:rPr>
        <w:t>:</w:t>
      </w:r>
      <w:r w:rsidR="00412448" w:rsidRPr="001F7437">
        <w:rPr>
          <w:szCs w:val="24"/>
          <w:lang w:val="fr-CH"/>
        </w:rPr>
        <w:t xml:space="preserve"> </w:t>
      </w:r>
    </w:p>
    <w:p w:rsidR="00412448" w:rsidRPr="00E13BC5" w:rsidRDefault="00412448" w:rsidP="00CD19CD">
      <w:pPr>
        <w:pStyle w:val="enumlev2"/>
        <w:tabs>
          <w:tab w:val="clear" w:pos="794"/>
          <w:tab w:val="clear" w:pos="1191"/>
          <w:tab w:val="left" w:pos="1276"/>
        </w:tabs>
        <w:ind w:left="851" w:firstLine="0"/>
        <w:rPr>
          <w:lang w:val="fr-CH"/>
        </w:rPr>
      </w:pPr>
      <w:r w:rsidRPr="00E13BC5">
        <w:rPr>
          <w:lang w:val="fr-CH"/>
        </w:rPr>
        <w:t>5:</w:t>
      </w:r>
      <w:r w:rsidR="00CD19CD">
        <w:rPr>
          <w:lang w:val="fr-CH"/>
        </w:rPr>
        <w:tab/>
        <w:t>D</w:t>
      </w:r>
      <w:r w:rsidRPr="00E13BC5">
        <w:rPr>
          <w:lang w:val="fr-CH"/>
        </w:rPr>
        <w:t xml:space="preserve">ans une large mesure </w:t>
      </w:r>
    </w:p>
    <w:p w:rsidR="00412448" w:rsidRPr="00E13BC5" w:rsidRDefault="00CD19CD" w:rsidP="00CD19CD">
      <w:pPr>
        <w:pStyle w:val="enumlev2"/>
        <w:tabs>
          <w:tab w:val="clear" w:pos="794"/>
          <w:tab w:val="clear" w:pos="1191"/>
          <w:tab w:val="left" w:pos="1276"/>
        </w:tabs>
        <w:ind w:left="851" w:firstLine="0"/>
        <w:rPr>
          <w:lang w:val="fr-CH"/>
        </w:rPr>
      </w:pPr>
      <w:r>
        <w:rPr>
          <w:lang w:val="fr-CH"/>
        </w:rPr>
        <w:t>4:</w:t>
      </w:r>
      <w:r>
        <w:rPr>
          <w:lang w:val="fr-CH"/>
        </w:rPr>
        <w:tab/>
        <w:t>D</w:t>
      </w:r>
      <w:r w:rsidR="00412448" w:rsidRPr="00E13BC5">
        <w:rPr>
          <w:lang w:val="fr-CH"/>
        </w:rPr>
        <w:t>ans une</w:t>
      </w:r>
      <w:r w:rsidR="004A3E44">
        <w:rPr>
          <w:lang w:val="fr-CH"/>
        </w:rPr>
        <w:t xml:space="preserve"> </w:t>
      </w:r>
      <w:r w:rsidR="00412448" w:rsidRPr="00E13BC5">
        <w:rPr>
          <w:lang w:val="fr-CH"/>
        </w:rPr>
        <w:t>moyenne mesure</w:t>
      </w:r>
    </w:p>
    <w:p w:rsidR="00412448" w:rsidRPr="00E13BC5" w:rsidRDefault="00CD19CD" w:rsidP="00CD19CD">
      <w:pPr>
        <w:pStyle w:val="enumlev2"/>
        <w:tabs>
          <w:tab w:val="clear" w:pos="794"/>
          <w:tab w:val="clear" w:pos="1191"/>
          <w:tab w:val="left" w:pos="1276"/>
        </w:tabs>
        <w:ind w:left="851" w:firstLine="0"/>
        <w:rPr>
          <w:lang w:val="fr-CH"/>
        </w:rPr>
      </w:pPr>
      <w:r>
        <w:rPr>
          <w:lang w:val="fr-CH"/>
        </w:rPr>
        <w:t>3:</w:t>
      </w:r>
      <w:r>
        <w:rPr>
          <w:lang w:val="fr-CH"/>
        </w:rPr>
        <w:tab/>
        <w:t>D</w:t>
      </w:r>
      <w:r w:rsidR="00412448" w:rsidRPr="00E13BC5">
        <w:rPr>
          <w:lang w:val="fr-CH"/>
        </w:rPr>
        <w:t>ans une certaine mesure</w:t>
      </w:r>
    </w:p>
    <w:p w:rsidR="00412448" w:rsidRPr="00E13BC5" w:rsidRDefault="00CD19CD" w:rsidP="00CD19CD">
      <w:pPr>
        <w:pStyle w:val="enumlev2"/>
        <w:tabs>
          <w:tab w:val="clear" w:pos="794"/>
          <w:tab w:val="clear" w:pos="1191"/>
          <w:tab w:val="left" w:pos="1276"/>
        </w:tabs>
        <w:ind w:left="851" w:firstLine="0"/>
        <w:rPr>
          <w:lang w:val="fr-CH"/>
        </w:rPr>
      </w:pPr>
      <w:r>
        <w:rPr>
          <w:lang w:val="fr-CH"/>
        </w:rPr>
        <w:t>2:</w:t>
      </w:r>
      <w:r>
        <w:rPr>
          <w:lang w:val="fr-CH"/>
        </w:rPr>
        <w:tab/>
        <w:t>d</w:t>
      </w:r>
      <w:r w:rsidR="00412448" w:rsidRPr="00E13BC5">
        <w:rPr>
          <w:lang w:val="fr-CH"/>
        </w:rPr>
        <w:t>ans une moindre mesure</w:t>
      </w:r>
    </w:p>
    <w:p w:rsidR="00412448" w:rsidRPr="00E13BC5" w:rsidRDefault="00CD19CD" w:rsidP="00CD19CD">
      <w:pPr>
        <w:pStyle w:val="enumlev2"/>
        <w:tabs>
          <w:tab w:val="clear" w:pos="794"/>
          <w:tab w:val="clear" w:pos="1191"/>
          <w:tab w:val="left" w:pos="1276"/>
        </w:tabs>
        <w:ind w:left="851" w:firstLine="0"/>
        <w:rPr>
          <w:lang w:val="fr-CH"/>
        </w:rPr>
      </w:pPr>
      <w:r>
        <w:rPr>
          <w:lang w:val="fr-CH"/>
        </w:rPr>
        <w:t>1:</w:t>
      </w:r>
      <w:r>
        <w:rPr>
          <w:lang w:val="fr-CH"/>
        </w:rPr>
        <w:tab/>
        <w:t>P</w:t>
      </w:r>
      <w:r w:rsidR="00412448" w:rsidRPr="00E13BC5">
        <w:rPr>
          <w:lang w:val="fr-CH"/>
        </w:rPr>
        <w:t>as du tout</w:t>
      </w:r>
    </w:p>
    <w:p w:rsidR="00412448" w:rsidRPr="001F7437" w:rsidRDefault="00412448" w:rsidP="0056160C">
      <w:pPr>
        <w:shd w:val="clear" w:color="auto" w:fill="F2F2F2"/>
        <w:spacing w:before="200"/>
        <w:jc w:val="both"/>
        <w:rPr>
          <w:szCs w:val="24"/>
          <w:lang w:val="fr-CH"/>
        </w:rPr>
      </w:pPr>
      <w:r w:rsidRPr="001F7437">
        <w:rPr>
          <w:b/>
          <w:bCs/>
          <w:szCs w:val="24"/>
          <w:lang w:val="fr-CH"/>
        </w:rPr>
        <w:t>Instructions</w:t>
      </w:r>
      <w:r w:rsidR="001F2CED">
        <w:rPr>
          <w:b/>
          <w:bCs/>
          <w:szCs w:val="24"/>
          <w:lang w:val="fr-CH"/>
        </w:rPr>
        <w:t>:</w:t>
      </w:r>
      <w:r w:rsidRPr="001F7437">
        <w:rPr>
          <w:b/>
          <w:bCs/>
          <w:szCs w:val="24"/>
          <w:lang w:val="fr-CH"/>
        </w:rPr>
        <w:t xml:space="preserve"> pour répondre à la</w:t>
      </w:r>
      <w:r w:rsidR="004A3E44">
        <w:rPr>
          <w:b/>
          <w:bCs/>
          <w:szCs w:val="24"/>
          <w:lang w:val="fr-CH"/>
        </w:rPr>
        <w:t xml:space="preserve"> </w:t>
      </w:r>
      <w:r w:rsidRPr="001F7437">
        <w:rPr>
          <w:b/>
          <w:bCs/>
          <w:szCs w:val="24"/>
          <w:lang w:val="fr-CH"/>
        </w:rPr>
        <w:t>question, veuillez inscrire dans</w:t>
      </w:r>
      <w:r w:rsidR="004A3E44">
        <w:rPr>
          <w:b/>
          <w:bCs/>
          <w:szCs w:val="24"/>
          <w:lang w:val="fr-CH"/>
        </w:rPr>
        <w:t xml:space="preserve"> </w:t>
      </w:r>
      <w:r w:rsidRPr="001F7437">
        <w:rPr>
          <w:b/>
          <w:bCs/>
          <w:szCs w:val="24"/>
          <w:lang w:val="fr-CH"/>
        </w:rPr>
        <w:t xml:space="preserve">chaque case du tableau le chiffre qui correspond à votre point de vue. </w:t>
      </w:r>
      <w:r w:rsidRPr="001F7437">
        <w:rPr>
          <w:szCs w:val="24"/>
          <w:lang w:val="fr-CH"/>
        </w:rPr>
        <w:t xml:space="preserve">Par exemple, si votre réponse à la question </w:t>
      </w:r>
      <w:r w:rsidR="00C47015">
        <w:rPr>
          <w:szCs w:val="24"/>
          <w:lang w:val="fr-CH"/>
        </w:rPr>
        <w:t>"</w:t>
      </w:r>
      <w:r w:rsidRPr="001F7437">
        <w:rPr>
          <w:szCs w:val="24"/>
          <w:lang w:val="fr-CH"/>
        </w:rPr>
        <w:t>Dans quelle mesure Internet améliore-t-il l</w:t>
      </w:r>
      <w:r w:rsidR="001F2CED">
        <w:rPr>
          <w:szCs w:val="24"/>
          <w:lang w:val="fr-CH"/>
        </w:rPr>
        <w:t>'</w:t>
      </w:r>
      <w:r w:rsidRPr="001F7437">
        <w:rPr>
          <w:szCs w:val="24"/>
          <w:lang w:val="fr-CH"/>
        </w:rPr>
        <w:t>accès des personnes handicapées aux soins de santé</w:t>
      </w:r>
      <w:r w:rsidR="003F46CF">
        <w:rPr>
          <w:szCs w:val="24"/>
          <w:lang w:val="fr-CH"/>
        </w:rPr>
        <w:t>?</w:t>
      </w:r>
      <w:r w:rsidR="00C47015">
        <w:rPr>
          <w:szCs w:val="24"/>
          <w:lang w:val="fr-CH"/>
        </w:rPr>
        <w:t>"</w:t>
      </w:r>
      <w:r w:rsidRPr="001F7437">
        <w:rPr>
          <w:szCs w:val="24"/>
          <w:lang w:val="fr-CH"/>
        </w:rPr>
        <w:t xml:space="preserve"> est</w:t>
      </w:r>
      <w:r w:rsidR="004A3E44">
        <w:rPr>
          <w:szCs w:val="24"/>
          <w:lang w:val="fr-CH"/>
        </w:rPr>
        <w:t xml:space="preserve"> </w:t>
      </w:r>
      <w:r w:rsidR="00C47015">
        <w:rPr>
          <w:szCs w:val="24"/>
          <w:lang w:val="fr-CH"/>
        </w:rPr>
        <w:t>"</w:t>
      </w:r>
      <w:r w:rsidRPr="001F7437">
        <w:rPr>
          <w:szCs w:val="24"/>
          <w:lang w:val="fr-CH"/>
        </w:rPr>
        <w:t>dans une moyenne mesure</w:t>
      </w:r>
      <w:r w:rsidR="00C47015">
        <w:rPr>
          <w:szCs w:val="24"/>
          <w:lang w:val="fr-CH"/>
        </w:rPr>
        <w:t>"</w:t>
      </w:r>
      <w:r w:rsidRPr="001F7437">
        <w:rPr>
          <w:szCs w:val="24"/>
          <w:lang w:val="fr-CH"/>
        </w:rPr>
        <w:t>, inscrire</w:t>
      </w:r>
      <w:r w:rsidR="00C47015">
        <w:rPr>
          <w:szCs w:val="24"/>
          <w:lang w:val="fr-CH"/>
        </w:rPr>
        <w:t xml:space="preserve"> 4 dans la case correspondante.</w:t>
      </w:r>
      <w:r w:rsidRPr="001F7437">
        <w:rPr>
          <w:szCs w:val="24"/>
          <w:lang w:val="fr-CH"/>
        </w:rPr>
        <w:t xml:space="preserve"> </w:t>
      </w:r>
    </w:p>
    <w:p w:rsidR="00CD19CD" w:rsidRPr="0056160C" w:rsidRDefault="00CD19CD" w:rsidP="00412448">
      <w:pPr>
        <w:rPr>
          <w:sz w:val="16"/>
          <w:szCs w:val="16"/>
          <w:lang w:val="fr-CH"/>
        </w:rPr>
      </w:pPr>
    </w:p>
    <w:tbl>
      <w:tblPr>
        <w:tblW w:w="5251"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4"/>
        <w:gridCol w:w="983"/>
        <w:gridCol w:w="1484"/>
        <w:gridCol w:w="1319"/>
        <w:gridCol w:w="739"/>
        <w:gridCol w:w="1571"/>
      </w:tblGrid>
      <w:tr w:rsidR="00F62908" w:rsidRPr="00F62908" w:rsidTr="00F62908">
        <w:tc>
          <w:tcPr>
            <w:tcW w:w="2055" w:type="pct"/>
          </w:tcPr>
          <w:p w:rsidR="00412448" w:rsidRPr="00F62908" w:rsidRDefault="00412448" w:rsidP="00E13BC5">
            <w:pPr>
              <w:pStyle w:val="Tablehead"/>
              <w:rPr>
                <w:sz w:val="20"/>
                <w:lang w:val="fr-CH"/>
              </w:rPr>
            </w:pPr>
          </w:p>
        </w:tc>
        <w:tc>
          <w:tcPr>
            <w:tcW w:w="2945" w:type="pct"/>
            <w:gridSpan w:val="5"/>
          </w:tcPr>
          <w:p w:rsidR="00412448" w:rsidRPr="00F62908" w:rsidRDefault="00412448" w:rsidP="00E13BC5">
            <w:pPr>
              <w:pStyle w:val="Tablehead"/>
              <w:rPr>
                <w:sz w:val="20"/>
                <w:lang w:val="fr-CH"/>
              </w:rPr>
            </w:pPr>
            <w:r w:rsidRPr="00F62908">
              <w:rPr>
                <w:sz w:val="20"/>
                <w:lang w:val="fr-CH"/>
              </w:rPr>
              <w:t>Classement</w:t>
            </w:r>
          </w:p>
        </w:tc>
      </w:tr>
      <w:tr w:rsidR="00F62908" w:rsidRPr="00F62908" w:rsidTr="00F62908">
        <w:tc>
          <w:tcPr>
            <w:tcW w:w="2055" w:type="pct"/>
          </w:tcPr>
          <w:p w:rsidR="00412448" w:rsidRPr="00F62908" w:rsidRDefault="00412448" w:rsidP="00E13BC5">
            <w:pPr>
              <w:pStyle w:val="Tablehead"/>
              <w:rPr>
                <w:sz w:val="20"/>
                <w:lang w:val="en-US"/>
              </w:rPr>
            </w:pPr>
          </w:p>
        </w:tc>
        <w:tc>
          <w:tcPr>
            <w:tcW w:w="475" w:type="pct"/>
          </w:tcPr>
          <w:p w:rsidR="00412448" w:rsidRPr="00F62908" w:rsidRDefault="00412448" w:rsidP="00E13BC5">
            <w:pPr>
              <w:pStyle w:val="Tablehead"/>
              <w:rPr>
                <w:sz w:val="20"/>
                <w:lang w:val="en-US"/>
              </w:rPr>
            </w:pPr>
            <w:r w:rsidRPr="00F62908">
              <w:rPr>
                <w:sz w:val="20"/>
                <w:lang w:val="en-US"/>
              </w:rPr>
              <w:t>Sites web</w:t>
            </w:r>
          </w:p>
        </w:tc>
        <w:tc>
          <w:tcPr>
            <w:tcW w:w="717" w:type="pct"/>
          </w:tcPr>
          <w:p w:rsidR="00412448" w:rsidRPr="00F62908" w:rsidRDefault="00412448" w:rsidP="00E13BC5">
            <w:pPr>
              <w:pStyle w:val="Tablehead"/>
              <w:rPr>
                <w:sz w:val="20"/>
                <w:lang w:val="fr-CH"/>
              </w:rPr>
            </w:pPr>
            <w:r w:rsidRPr="00F62908">
              <w:rPr>
                <w:sz w:val="20"/>
                <w:lang w:val="fr-CH"/>
              </w:rPr>
              <w:t xml:space="preserve">Dispositifs </w:t>
            </w:r>
            <w:r w:rsidR="00F62908">
              <w:rPr>
                <w:sz w:val="20"/>
                <w:lang w:val="fr-CH"/>
              </w:rPr>
              <w:br/>
            </w:r>
            <w:r w:rsidRPr="00F62908">
              <w:rPr>
                <w:sz w:val="20"/>
                <w:lang w:val="fr-CH"/>
              </w:rPr>
              <w:t xml:space="preserve">et services mobiles </w:t>
            </w:r>
          </w:p>
        </w:tc>
        <w:tc>
          <w:tcPr>
            <w:tcW w:w="637" w:type="pct"/>
          </w:tcPr>
          <w:p w:rsidR="00412448" w:rsidRPr="00F62908" w:rsidRDefault="00412448" w:rsidP="00E13BC5">
            <w:pPr>
              <w:pStyle w:val="Tablehead"/>
              <w:rPr>
                <w:sz w:val="20"/>
                <w:lang w:val="fr-CH"/>
              </w:rPr>
            </w:pPr>
            <w:r w:rsidRPr="00F62908">
              <w:rPr>
                <w:sz w:val="20"/>
                <w:lang w:val="fr-CH"/>
              </w:rPr>
              <w:t>Téléviseurs et services télévisuels</w:t>
            </w:r>
          </w:p>
        </w:tc>
        <w:tc>
          <w:tcPr>
            <w:tcW w:w="357" w:type="pct"/>
          </w:tcPr>
          <w:p w:rsidR="00412448" w:rsidRPr="00F62908" w:rsidRDefault="00412448" w:rsidP="00E13BC5">
            <w:pPr>
              <w:pStyle w:val="Tablehead"/>
              <w:rPr>
                <w:sz w:val="20"/>
                <w:lang w:val="fr-CH"/>
              </w:rPr>
            </w:pPr>
            <w:r w:rsidRPr="00F62908">
              <w:rPr>
                <w:sz w:val="20"/>
                <w:lang w:val="fr-CH"/>
              </w:rPr>
              <w:t>Radio</w:t>
            </w:r>
          </w:p>
        </w:tc>
        <w:tc>
          <w:tcPr>
            <w:tcW w:w="758" w:type="pct"/>
          </w:tcPr>
          <w:p w:rsidR="00412448" w:rsidRPr="00F62908" w:rsidRDefault="00412448" w:rsidP="00E13BC5">
            <w:pPr>
              <w:pStyle w:val="Tablehead"/>
              <w:rPr>
                <w:sz w:val="20"/>
                <w:lang w:val="fr-CH"/>
              </w:rPr>
            </w:pPr>
            <w:r w:rsidRPr="00F62908">
              <w:rPr>
                <w:sz w:val="20"/>
                <w:lang w:val="fr-CH"/>
              </w:rPr>
              <w:t>Autres technologies et technologies émergentes</w:t>
            </w:r>
          </w:p>
        </w:tc>
      </w:tr>
      <w:tr w:rsidR="00F62908" w:rsidRPr="00F62908" w:rsidTr="00F62908">
        <w:tc>
          <w:tcPr>
            <w:tcW w:w="2055" w:type="pct"/>
          </w:tcPr>
          <w:p w:rsidR="00412448" w:rsidRPr="00F62908" w:rsidRDefault="00412448" w:rsidP="00E13BC5">
            <w:pPr>
              <w:pStyle w:val="Tabletext"/>
              <w:rPr>
                <w:i/>
                <w:color w:val="1F497D"/>
                <w:sz w:val="20"/>
                <w:lang w:val="fr-CH"/>
              </w:rPr>
            </w:pPr>
            <w:r w:rsidRPr="00F62908">
              <w:rPr>
                <w:sz w:val="20"/>
                <w:lang w:val="fr-CH"/>
              </w:rPr>
              <w:t>Soins de santé</w:t>
            </w:r>
          </w:p>
        </w:tc>
        <w:tc>
          <w:tcPr>
            <w:tcW w:w="475" w:type="pct"/>
          </w:tcPr>
          <w:p w:rsidR="00412448" w:rsidRPr="00F62908" w:rsidRDefault="00412448" w:rsidP="00E13BC5">
            <w:pPr>
              <w:pStyle w:val="Tabletext"/>
              <w:rPr>
                <w:color w:val="808080"/>
                <w:sz w:val="20"/>
                <w:lang w:val="fr-CH"/>
              </w:rPr>
            </w:pPr>
          </w:p>
        </w:tc>
        <w:tc>
          <w:tcPr>
            <w:tcW w:w="717" w:type="pct"/>
          </w:tcPr>
          <w:p w:rsidR="00412448" w:rsidRPr="00F62908" w:rsidRDefault="00412448" w:rsidP="00E13BC5">
            <w:pPr>
              <w:pStyle w:val="Tabletext"/>
              <w:rPr>
                <w:color w:val="808080"/>
                <w:sz w:val="20"/>
                <w:lang w:val="fr-CH"/>
              </w:rPr>
            </w:pPr>
          </w:p>
        </w:tc>
        <w:tc>
          <w:tcPr>
            <w:tcW w:w="637" w:type="pct"/>
          </w:tcPr>
          <w:p w:rsidR="00412448" w:rsidRPr="00F62908" w:rsidRDefault="00412448" w:rsidP="00E13BC5">
            <w:pPr>
              <w:pStyle w:val="Tabletext"/>
              <w:rPr>
                <w:color w:val="808080"/>
                <w:sz w:val="20"/>
                <w:lang w:val="fr-CH"/>
              </w:rPr>
            </w:pPr>
          </w:p>
        </w:tc>
        <w:tc>
          <w:tcPr>
            <w:tcW w:w="357" w:type="pct"/>
          </w:tcPr>
          <w:p w:rsidR="00412448" w:rsidRPr="00F62908" w:rsidRDefault="00412448" w:rsidP="00E13BC5">
            <w:pPr>
              <w:pStyle w:val="Tabletext"/>
              <w:rPr>
                <w:color w:val="808080"/>
                <w:sz w:val="20"/>
                <w:lang w:val="fr-CH"/>
              </w:rPr>
            </w:pPr>
          </w:p>
        </w:tc>
        <w:tc>
          <w:tcPr>
            <w:tcW w:w="758" w:type="pct"/>
          </w:tcPr>
          <w:p w:rsidR="00412448" w:rsidRPr="00F62908" w:rsidRDefault="00412448" w:rsidP="00E13BC5">
            <w:pPr>
              <w:pStyle w:val="Tabletext"/>
              <w:rPr>
                <w:color w:val="808080"/>
                <w:sz w:val="20"/>
                <w:lang w:val="fr-CH"/>
              </w:rPr>
            </w:pPr>
          </w:p>
        </w:tc>
      </w:tr>
      <w:tr w:rsidR="00F62908" w:rsidRPr="00F62908" w:rsidTr="00F62908">
        <w:tc>
          <w:tcPr>
            <w:tcW w:w="2055" w:type="pct"/>
          </w:tcPr>
          <w:p w:rsidR="00412448" w:rsidRPr="00F62908" w:rsidRDefault="00412448" w:rsidP="00E13BC5">
            <w:pPr>
              <w:pStyle w:val="Tabletext"/>
              <w:rPr>
                <w:i/>
                <w:color w:val="1F497D"/>
                <w:sz w:val="20"/>
                <w:lang w:val="fr-CH"/>
              </w:rPr>
            </w:pPr>
            <w:r w:rsidRPr="00F62908">
              <w:rPr>
                <w:sz w:val="20"/>
                <w:lang w:val="fr-CH"/>
              </w:rPr>
              <w:t>Enseignement primaire</w:t>
            </w:r>
          </w:p>
        </w:tc>
        <w:tc>
          <w:tcPr>
            <w:tcW w:w="475" w:type="pct"/>
          </w:tcPr>
          <w:p w:rsidR="00412448" w:rsidRPr="00F62908" w:rsidRDefault="00412448" w:rsidP="00E13BC5">
            <w:pPr>
              <w:pStyle w:val="Tabletext"/>
              <w:rPr>
                <w:color w:val="808080"/>
                <w:sz w:val="20"/>
                <w:lang w:val="en-US"/>
              </w:rPr>
            </w:pPr>
          </w:p>
        </w:tc>
        <w:tc>
          <w:tcPr>
            <w:tcW w:w="717" w:type="pct"/>
          </w:tcPr>
          <w:p w:rsidR="00412448" w:rsidRPr="00F62908" w:rsidRDefault="00412448" w:rsidP="00E13BC5">
            <w:pPr>
              <w:pStyle w:val="Tabletext"/>
              <w:rPr>
                <w:color w:val="808080"/>
                <w:sz w:val="20"/>
                <w:lang w:val="en-US"/>
              </w:rPr>
            </w:pPr>
          </w:p>
        </w:tc>
        <w:tc>
          <w:tcPr>
            <w:tcW w:w="637" w:type="pct"/>
          </w:tcPr>
          <w:p w:rsidR="00412448" w:rsidRPr="00F62908" w:rsidRDefault="00412448" w:rsidP="00E13BC5">
            <w:pPr>
              <w:pStyle w:val="Tabletext"/>
              <w:rPr>
                <w:color w:val="808080"/>
                <w:sz w:val="20"/>
                <w:lang w:val="en-US"/>
              </w:rPr>
            </w:pPr>
          </w:p>
        </w:tc>
        <w:tc>
          <w:tcPr>
            <w:tcW w:w="357" w:type="pct"/>
          </w:tcPr>
          <w:p w:rsidR="00412448" w:rsidRPr="00F62908" w:rsidRDefault="00412448" w:rsidP="00E13BC5">
            <w:pPr>
              <w:pStyle w:val="Tabletext"/>
              <w:rPr>
                <w:color w:val="808080"/>
                <w:sz w:val="20"/>
                <w:lang w:val="en-US"/>
              </w:rPr>
            </w:pPr>
          </w:p>
        </w:tc>
        <w:tc>
          <w:tcPr>
            <w:tcW w:w="758" w:type="pct"/>
          </w:tcPr>
          <w:p w:rsidR="00412448" w:rsidRPr="00F62908" w:rsidRDefault="00412448" w:rsidP="00E13BC5">
            <w:pPr>
              <w:pStyle w:val="Tabletext"/>
              <w:rPr>
                <w:color w:val="808080"/>
                <w:sz w:val="20"/>
                <w:lang w:val="en-US"/>
              </w:rPr>
            </w:pPr>
          </w:p>
        </w:tc>
      </w:tr>
      <w:tr w:rsidR="00F62908" w:rsidRPr="00F62908" w:rsidTr="00F62908">
        <w:tc>
          <w:tcPr>
            <w:tcW w:w="2055" w:type="pct"/>
          </w:tcPr>
          <w:p w:rsidR="00412448" w:rsidRPr="00F62908" w:rsidRDefault="00412448" w:rsidP="00E13BC5">
            <w:pPr>
              <w:pStyle w:val="Tabletext"/>
              <w:rPr>
                <w:sz w:val="20"/>
                <w:lang w:val="fr-CH"/>
              </w:rPr>
            </w:pPr>
            <w:r w:rsidRPr="00F62908">
              <w:rPr>
                <w:sz w:val="20"/>
                <w:lang w:val="fr-CH"/>
              </w:rPr>
              <w:t xml:space="preserve">Enseignement secondaire </w:t>
            </w:r>
          </w:p>
        </w:tc>
        <w:tc>
          <w:tcPr>
            <w:tcW w:w="475" w:type="pct"/>
          </w:tcPr>
          <w:p w:rsidR="00412448" w:rsidRPr="00F62908" w:rsidRDefault="00412448" w:rsidP="00E13BC5">
            <w:pPr>
              <w:pStyle w:val="Tabletext"/>
              <w:rPr>
                <w:color w:val="808080"/>
                <w:sz w:val="20"/>
                <w:lang w:val="fr-CH"/>
              </w:rPr>
            </w:pPr>
          </w:p>
        </w:tc>
        <w:tc>
          <w:tcPr>
            <w:tcW w:w="717" w:type="pct"/>
          </w:tcPr>
          <w:p w:rsidR="00412448" w:rsidRPr="00F62908" w:rsidRDefault="00412448" w:rsidP="00E13BC5">
            <w:pPr>
              <w:pStyle w:val="Tabletext"/>
              <w:rPr>
                <w:color w:val="808080"/>
                <w:sz w:val="20"/>
                <w:lang w:val="fr-CH"/>
              </w:rPr>
            </w:pPr>
          </w:p>
        </w:tc>
        <w:tc>
          <w:tcPr>
            <w:tcW w:w="637" w:type="pct"/>
          </w:tcPr>
          <w:p w:rsidR="00412448" w:rsidRPr="00F62908" w:rsidRDefault="00412448" w:rsidP="00E13BC5">
            <w:pPr>
              <w:pStyle w:val="Tabletext"/>
              <w:rPr>
                <w:color w:val="808080"/>
                <w:sz w:val="20"/>
                <w:lang w:val="fr-CH"/>
              </w:rPr>
            </w:pPr>
          </w:p>
        </w:tc>
        <w:tc>
          <w:tcPr>
            <w:tcW w:w="357" w:type="pct"/>
          </w:tcPr>
          <w:p w:rsidR="00412448" w:rsidRPr="00F62908" w:rsidRDefault="00412448" w:rsidP="00E13BC5">
            <w:pPr>
              <w:pStyle w:val="Tabletext"/>
              <w:rPr>
                <w:color w:val="808080"/>
                <w:sz w:val="20"/>
                <w:lang w:val="fr-CH"/>
              </w:rPr>
            </w:pPr>
          </w:p>
        </w:tc>
        <w:tc>
          <w:tcPr>
            <w:tcW w:w="758" w:type="pct"/>
          </w:tcPr>
          <w:p w:rsidR="00412448" w:rsidRPr="00F62908" w:rsidRDefault="00412448" w:rsidP="00E13BC5">
            <w:pPr>
              <w:pStyle w:val="Tabletext"/>
              <w:rPr>
                <w:color w:val="808080"/>
                <w:sz w:val="20"/>
                <w:lang w:val="fr-CH"/>
              </w:rPr>
            </w:pPr>
          </w:p>
        </w:tc>
      </w:tr>
      <w:tr w:rsidR="00F62908" w:rsidRPr="00F62908" w:rsidTr="00F62908">
        <w:tc>
          <w:tcPr>
            <w:tcW w:w="2055" w:type="pct"/>
          </w:tcPr>
          <w:p w:rsidR="00412448" w:rsidRPr="00F62908" w:rsidRDefault="00412448" w:rsidP="00E13BC5">
            <w:pPr>
              <w:pStyle w:val="Tabletext"/>
              <w:rPr>
                <w:sz w:val="20"/>
                <w:lang w:val="fr-CH"/>
              </w:rPr>
            </w:pPr>
            <w:r w:rsidRPr="00F62908">
              <w:rPr>
                <w:sz w:val="20"/>
                <w:lang w:val="fr-CH"/>
              </w:rPr>
              <w:t xml:space="preserve">Enseignement supérieur, formation professionnelle, formation continue </w:t>
            </w:r>
          </w:p>
        </w:tc>
        <w:tc>
          <w:tcPr>
            <w:tcW w:w="475" w:type="pct"/>
          </w:tcPr>
          <w:p w:rsidR="00412448" w:rsidRPr="00F62908" w:rsidRDefault="00412448" w:rsidP="00E13BC5">
            <w:pPr>
              <w:pStyle w:val="Tabletext"/>
              <w:rPr>
                <w:color w:val="808080"/>
                <w:sz w:val="20"/>
                <w:lang w:val="fr-CH"/>
              </w:rPr>
            </w:pPr>
          </w:p>
        </w:tc>
        <w:tc>
          <w:tcPr>
            <w:tcW w:w="717" w:type="pct"/>
          </w:tcPr>
          <w:p w:rsidR="00412448" w:rsidRPr="00F62908" w:rsidRDefault="00412448" w:rsidP="00E13BC5">
            <w:pPr>
              <w:pStyle w:val="Tabletext"/>
              <w:rPr>
                <w:color w:val="808080"/>
                <w:sz w:val="20"/>
                <w:lang w:val="fr-CH"/>
              </w:rPr>
            </w:pPr>
          </w:p>
        </w:tc>
        <w:tc>
          <w:tcPr>
            <w:tcW w:w="637" w:type="pct"/>
          </w:tcPr>
          <w:p w:rsidR="00412448" w:rsidRPr="00F62908" w:rsidRDefault="00412448" w:rsidP="00E13BC5">
            <w:pPr>
              <w:pStyle w:val="Tabletext"/>
              <w:rPr>
                <w:color w:val="808080"/>
                <w:sz w:val="20"/>
                <w:lang w:val="fr-CH"/>
              </w:rPr>
            </w:pPr>
          </w:p>
        </w:tc>
        <w:tc>
          <w:tcPr>
            <w:tcW w:w="357" w:type="pct"/>
          </w:tcPr>
          <w:p w:rsidR="00412448" w:rsidRPr="00F62908" w:rsidRDefault="00412448" w:rsidP="00E13BC5">
            <w:pPr>
              <w:pStyle w:val="Tabletext"/>
              <w:rPr>
                <w:color w:val="808080"/>
                <w:sz w:val="20"/>
                <w:lang w:val="fr-CH"/>
              </w:rPr>
            </w:pPr>
          </w:p>
        </w:tc>
        <w:tc>
          <w:tcPr>
            <w:tcW w:w="758" w:type="pct"/>
          </w:tcPr>
          <w:p w:rsidR="00412448" w:rsidRPr="00F62908" w:rsidRDefault="00412448" w:rsidP="00E13BC5">
            <w:pPr>
              <w:pStyle w:val="Tabletext"/>
              <w:rPr>
                <w:color w:val="808080"/>
                <w:sz w:val="20"/>
                <w:lang w:val="fr-CH"/>
              </w:rPr>
            </w:pPr>
          </w:p>
        </w:tc>
      </w:tr>
      <w:tr w:rsidR="00F62908" w:rsidRPr="00F62908" w:rsidTr="00F62908">
        <w:tc>
          <w:tcPr>
            <w:tcW w:w="2055" w:type="pct"/>
          </w:tcPr>
          <w:p w:rsidR="00412448" w:rsidRPr="00F62908" w:rsidRDefault="00412448" w:rsidP="00E13BC5">
            <w:pPr>
              <w:pStyle w:val="Tabletext"/>
              <w:rPr>
                <w:i/>
                <w:color w:val="1F497D"/>
                <w:sz w:val="20"/>
                <w:lang w:val="fr-CH"/>
              </w:rPr>
            </w:pPr>
            <w:r w:rsidRPr="00F62908">
              <w:rPr>
                <w:sz w:val="20"/>
                <w:lang w:val="fr-CH"/>
              </w:rPr>
              <w:t xml:space="preserve">Emploi </w:t>
            </w:r>
          </w:p>
        </w:tc>
        <w:tc>
          <w:tcPr>
            <w:tcW w:w="475" w:type="pct"/>
          </w:tcPr>
          <w:p w:rsidR="00412448" w:rsidRPr="00F62908" w:rsidRDefault="00412448" w:rsidP="00E13BC5">
            <w:pPr>
              <w:pStyle w:val="Tabletext"/>
              <w:rPr>
                <w:color w:val="808080"/>
                <w:sz w:val="20"/>
                <w:lang w:val="en-US"/>
              </w:rPr>
            </w:pPr>
          </w:p>
        </w:tc>
        <w:tc>
          <w:tcPr>
            <w:tcW w:w="717" w:type="pct"/>
          </w:tcPr>
          <w:p w:rsidR="00412448" w:rsidRPr="00F62908" w:rsidRDefault="00412448" w:rsidP="00E13BC5">
            <w:pPr>
              <w:pStyle w:val="Tabletext"/>
              <w:rPr>
                <w:color w:val="808080"/>
                <w:sz w:val="20"/>
                <w:lang w:val="en-US"/>
              </w:rPr>
            </w:pPr>
          </w:p>
        </w:tc>
        <w:tc>
          <w:tcPr>
            <w:tcW w:w="637" w:type="pct"/>
          </w:tcPr>
          <w:p w:rsidR="00412448" w:rsidRPr="00F62908" w:rsidRDefault="00412448" w:rsidP="00E13BC5">
            <w:pPr>
              <w:pStyle w:val="Tabletext"/>
              <w:rPr>
                <w:color w:val="808080"/>
                <w:sz w:val="20"/>
                <w:lang w:val="en-US"/>
              </w:rPr>
            </w:pPr>
          </w:p>
        </w:tc>
        <w:tc>
          <w:tcPr>
            <w:tcW w:w="357" w:type="pct"/>
          </w:tcPr>
          <w:p w:rsidR="00412448" w:rsidRPr="00F62908" w:rsidRDefault="00412448" w:rsidP="00E13BC5">
            <w:pPr>
              <w:pStyle w:val="Tabletext"/>
              <w:rPr>
                <w:color w:val="808080"/>
                <w:sz w:val="20"/>
                <w:lang w:val="en-US"/>
              </w:rPr>
            </w:pPr>
          </w:p>
        </w:tc>
        <w:tc>
          <w:tcPr>
            <w:tcW w:w="758" w:type="pct"/>
          </w:tcPr>
          <w:p w:rsidR="00412448" w:rsidRPr="00F62908" w:rsidRDefault="00412448" w:rsidP="00E13BC5">
            <w:pPr>
              <w:pStyle w:val="Tabletext"/>
              <w:rPr>
                <w:color w:val="808080"/>
                <w:sz w:val="20"/>
                <w:lang w:val="en-US"/>
              </w:rPr>
            </w:pPr>
          </w:p>
        </w:tc>
      </w:tr>
      <w:tr w:rsidR="00F62908" w:rsidRPr="00F62908" w:rsidTr="00F62908">
        <w:tc>
          <w:tcPr>
            <w:tcW w:w="2055" w:type="pct"/>
          </w:tcPr>
          <w:p w:rsidR="00412448" w:rsidRPr="00F62908" w:rsidRDefault="00412448" w:rsidP="00E13BC5">
            <w:pPr>
              <w:pStyle w:val="Tabletext"/>
              <w:rPr>
                <w:i/>
                <w:color w:val="1F497D"/>
                <w:sz w:val="20"/>
                <w:lang w:val="en-US"/>
              </w:rPr>
            </w:pPr>
            <w:r w:rsidRPr="00F62908">
              <w:rPr>
                <w:sz w:val="20"/>
                <w:lang w:val="fr-CH"/>
              </w:rPr>
              <w:t>Autonomie</w:t>
            </w:r>
            <w:r w:rsidRPr="00F62908">
              <w:rPr>
                <w:sz w:val="20"/>
                <w:lang w:val="en-US"/>
              </w:rPr>
              <w:t xml:space="preserve"> de vie</w:t>
            </w:r>
          </w:p>
        </w:tc>
        <w:tc>
          <w:tcPr>
            <w:tcW w:w="475" w:type="pct"/>
          </w:tcPr>
          <w:p w:rsidR="00412448" w:rsidRPr="00F62908" w:rsidRDefault="00412448" w:rsidP="00E13BC5">
            <w:pPr>
              <w:pStyle w:val="Tabletext"/>
              <w:rPr>
                <w:color w:val="808080"/>
                <w:sz w:val="20"/>
                <w:lang w:val="en-US"/>
              </w:rPr>
            </w:pPr>
          </w:p>
        </w:tc>
        <w:tc>
          <w:tcPr>
            <w:tcW w:w="717" w:type="pct"/>
          </w:tcPr>
          <w:p w:rsidR="00412448" w:rsidRPr="00F62908" w:rsidRDefault="00412448" w:rsidP="00E13BC5">
            <w:pPr>
              <w:pStyle w:val="Tabletext"/>
              <w:rPr>
                <w:color w:val="808080"/>
                <w:sz w:val="20"/>
                <w:lang w:val="en-US"/>
              </w:rPr>
            </w:pPr>
          </w:p>
        </w:tc>
        <w:tc>
          <w:tcPr>
            <w:tcW w:w="637" w:type="pct"/>
          </w:tcPr>
          <w:p w:rsidR="00412448" w:rsidRPr="00F62908" w:rsidRDefault="00412448" w:rsidP="00E13BC5">
            <w:pPr>
              <w:pStyle w:val="Tabletext"/>
              <w:rPr>
                <w:color w:val="808080"/>
                <w:sz w:val="20"/>
                <w:lang w:val="en-US"/>
              </w:rPr>
            </w:pPr>
          </w:p>
        </w:tc>
        <w:tc>
          <w:tcPr>
            <w:tcW w:w="357" w:type="pct"/>
          </w:tcPr>
          <w:p w:rsidR="00412448" w:rsidRPr="00F62908" w:rsidRDefault="00412448" w:rsidP="00E13BC5">
            <w:pPr>
              <w:pStyle w:val="Tabletext"/>
              <w:rPr>
                <w:color w:val="808080"/>
                <w:sz w:val="20"/>
                <w:lang w:val="en-US"/>
              </w:rPr>
            </w:pPr>
          </w:p>
        </w:tc>
        <w:tc>
          <w:tcPr>
            <w:tcW w:w="758" w:type="pct"/>
          </w:tcPr>
          <w:p w:rsidR="00412448" w:rsidRPr="00F62908" w:rsidRDefault="00412448" w:rsidP="00E13BC5">
            <w:pPr>
              <w:pStyle w:val="Tabletext"/>
              <w:rPr>
                <w:color w:val="808080"/>
                <w:sz w:val="20"/>
                <w:lang w:val="en-US"/>
              </w:rPr>
            </w:pPr>
          </w:p>
        </w:tc>
      </w:tr>
      <w:tr w:rsidR="00F62908" w:rsidRPr="00F62908" w:rsidTr="00F62908">
        <w:tc>
          <w:tcPr>
            <w:tcW w:w="2055" w:type="pct"/>
          </w:tcPr>
          <w:p w:rsidR="00412448" w:rsidRPr="00F62908" w:rsidRDefault="00412448" w:rsidP="00E13BC5">
            <w:pPr>
              <w:pStyle w:val="Tabletext"/>
              <w:rPr>
                <w:i/>
                <w:color w:val="1F497D"/>
                <w:sz w:val="20"/>
                <w:lang w:val="fr-CH"/>
              </w:rPr>
            </w:pPr>
            <w:r w:rsidRPr="00F62908">
              <w:rPr>
                <w:sz w:val="20"/>
                <w:lang w:val="fr-CH"/>
              </w:rPr>
              <w:t>Services de l</w:t>
            </w:r>
            <w:r w:rsidR="001F2CED" w:rsidRPr="00F62908">
              <w:rPr>
                <w:sz w:val="20"/>
                <w:lang w:val="fr-CH"/>
              </w:rPr>
              <w:t>'</w:t>
            </w:r>
            <w:r w:rsidRPr="00F62908">
              <w:rPr>
                <w:sz w:val="20"/>
                <w:lang w:val="fr-CH"/>
              </w:rPr>
              <w:t>administration publique</w:t>
            </w:r>
          </w:p>
        </w:tc>
        <w:tc>
          <w:tcPr>
            <w:tcW w:w="475" w:type="pct"/>
          </w:tcPr>
          <w:p w:rsidR="00412448" w:rsidRPr="00F62908" w:rsidRDefault="00412448" w:rsidP="00E13BC5">
            <w:pPr>
              <w:pStyle w:val="Tabletext"/>
              <w:rPr>
                <w:color w:val="808080"/>
                <w:sz w:val="20"/>
                <w:lang w:val="fr-CH"/>
              </w:rPr>
            </w:pPr>
          </w:p>
        </w:tc>
        <w:tc>
          <w:tcPr>
            <w:tcW w:w="717" w:type="pct"/>
          </w:tcPr>
          <w:p w:rsidR="00412448" w:rsidRPr="00F62908" w:rsidRDefault="00412448" w:rsidP="00E13BC5">
            <w:pPr>
              <w:pStyle w:val="Tabletext"/>
              <w:rPr>
                <w:color w:val="808080"/>
                <w:sz w:val="20"/>
                <w:lang w:val="fr-CH"/>
              </w:rPr>
            </w:pPr>
          </w:p>
        </w:tc>
        <w:tc>
          <w:tcPr>
            <w:tcW w:w="637" w:type="pct"/>
          </w:tcPr>
          <w:p w:rsidR="00412448" w:rsidRPr="00F62908" w:rsidRDefault="00412448" w:rsidP="00E13BC5">
            <w:pPr>
              <w:pStyle w:val="Tabletext"/>
              <w:rPr>
                <w:color w:val="808080"/>
                <w:sz w:val="20"/>
                <w:lang w:val="fr-CH"/>
              </w:rPr>
            </w:pPr>
          </w:p>
        </w:tc>
        <w:tc>
          <w:tcPr>
            <w:tcW w:w="357" w:type="pct"/>
          </w:tcPr>
          <w:p w:rsidR="00412448" w:rsidRPr="00F62908" w:rsidRDefault="00412448" w:rsidP="00E13BC5">
            <w:pPr>
              <w:pStyle w:val="Tabletext"/>
              <w:rPr>
                <w:color w:val="808080"/>
                <w:sz w:val="20"/>
                <w:lang w:val="fr-CH"/>
              </w:rPr>
            </w:pPr>
          </w:p>
        </w:tc>
        <w:tc>
          <w:tcPr>
            <w:tcW w:w="758" w:type="pct"/>
          </w:tcPr>
          <w:p w:rsidR="00412448" w:rsidRPr="00F62908" w:rsidRDefault="00412448" w:rsidP="00E13BC5">
            <w:pPr>
              <w:pStyle w:val="Tabletext"/>
              <w:rPr>
                <w:color w:val="808080"/>
                <w:sz w:val="20"/>
                <w:lang w:val="fr-CH"/>
              </w:rPr>
            </w:pPr>
          </w:p>
        </w:tc>
      </w:tr>
      <w:tr w:rsidR="00F62908" w:rsidRPr="00F62908" w:rsidTr="00F62908">
        <w:tc>
          <w:tcPr>
            <w:tcW w:w="2055" w:type="pct"/>
          </w:tcPr>
          <w:p w:rsidR="00412448" w:rsidRPr="00F62908" w:rsidRDefault="00412448" w:rsidP="00E13BC5">
            <w:pPr>
              <w:pStyle w:val="Tabletext"/>
              <w:rPr>
                <w:i/>
                <w:color w:val="1F497D"/>
                <w:sz w:val="20"/>
                <w:lang w:val="fr-CH"/>
              </w:rPr>
            </w:pPr>
            <w:r w:rsidRPr="00F62908">
              <w:rPr>
                <w:sz w:val="20"/>
                <w:lang w:val="fr-CH"/>
              </w:rPr>
              <w:t>Participation à la vie politique et à la vie publique</w:t>
            </w:r>
          </w:p>
        </w:tc>
        <w:tc>
          <w:tcPr>
            <w:tcW w:w="475" w:type="pct"/>
          </w:tcPr>
          <w:p w:rsidR="00412448" w:rsidRPr="00F62908" w:rsidRDefault="00412448" w:rsidP="00E13BC5">
            <w:pPr>
              <w:pStyle w:val="Tabletext"/>
              <w:rPr>
                <w:color w:val="808080"/>
                <w:sz w:val="20"/>
                <w:lang w:val="fr-CH"/>
              </w:rPr>
            </w:pPr>
          </w:p>
        </w:tc>
        <w:tc>
          <w:tcPr>
            <w:tcW w:w="717" w:type="pct"/>
          </w:tcPr>
          <w:p w:rsidR="00412448" w:rsidRPr="00F62908" w:rsidRDefault="00412448" w:rsidP="00E13BC5">
            <w:pPr>
              <w:pStyle w:val="Tabletext"/>
              <w:rPr>
                <w:color w:val="808080"/>
                <w:sz w:val="20"/>
                <w:lang w:val="fr-CH"/>
              </w:rPr>
            </w:pPr>
          </w:p>
        </w:tc>
        <w:tc>
          <w:tcPr>
            <w:tcW w:w="637" w:type="pct"/>
          </w:tcPr>
          <w:p w:rsidR="00412448" w:rsidRPr="00F62908" w:rsidRDefault="00412448" w:rsidP="00E13BC5">
            <w:pPr>
              <w:pStyle w:val="Tabletext"/>
              <w:rPr>
                <w:color w:val="808080"/>
                <w:sz w:val="20"/>
                <w:lang w:val="fr-CH"/>
              </w:rPr>
            </w:pPr>
          </w:p>
        </w:tc>
        <w:tc>
          <w:tcPr>
            <w:tcW w:w="357" w:type="pct"/>
          </w:tcPr>
          <w:p w:rsidR="00412448" w:rsidRPr="00F62908" w:rsidRDefault="00412448" w:rsidP="00E13BC5">
            <w:pPr>
              <w:pStyle w:val="Tabletext"/>
              <w:rPr>
                <w:color w:val="808080"/>
                <w:sz w:val="20"/>
                <w:lang w:val="fr-CH"/>
              </w:rPr>
            </w:pPr>
          </w:p>
        </w:tc>
        <w:tc>
          <w:tcPr>
            <w:tcW w:w="758" w:type="pct"/>
          </w:tcPr>
          <w:p w:rsidR="00412448" w:rsidRPr="00F62908" w:rsidRDefault="00412448" w:rsidP="00E13BC5">
            <w:pPr>
              <w:pStyle w:val="Tabletext"/>
              <w:rPr>
                <w:color w:val="808080"/>
                <w:sz w:val="20"/>
                <w:lang w:val="fr-CH"/>
              </w:rPr>
            </w:pPr>
          </w:p>
        </w:tc>
      </w:tr>
    </w:tbl>
    <w:p w:rsidR="00412448" w:rsidRPr="001F7437" w:rsidRDefault="00412448" w:rsidP="00F62908">
      <w:pPr>
        <w:pStyle w:val="ListBullet"/>
        <w:numPr>
          <w:ilvl w:val="0"/>
          <w:numId w:val="0"/>
        </w:numPr>
        <w:tabs>
          <w:tab w:val="clear" w:pos="794"/>
          <w:tab w:val="clear" w:pos="1191"/>
          <w:tab w:val="clear" w:pos="1588"/>
          <w:tab w:val="left" w:pos="1418"/>
        </w:tabs>
        <w:spacing w:before="360" w:after="360"/>
        <w:rPr>
          <w:b/>
          <w:szCs w:val="24"/>
          <w:lang w:val="fr-CH"/>
        </w:rPr>
      </w:pPr>
      <w:r w:rsidRPr="001F7437">
        <w:rPr>
          <w:b/>
          <w:szCs w:val="24"/>
          <w:lang w:val="fr-CH"/>
        </w:rPr>
        <w:lastRenderedPageBreak/>
        <w:t>Question1.b</w:t>
      </w:r>
      <w:r w:rsidR="00EC0E26">
        <w:rPr>
          <w:b/>
          <w:szCs w:val="24"/>
          <w:lang w:val="fr-CH"/>
        </w:rPr>
        <w:tab/>
      </w:r>
      <w:r w:rsidRPr="001F7437">
        <w:rPr>
          <w:b/>
          <w:szCs w:val="24"/>
          <w:lang w:val="fr-CH"/>
        </w:rPr>
        <w:t>Parmi les pratiques/normes ou technologies d</w:t>
      </w:r>
      <w:r w:rsidR="001F2CED">
        <w:rPr>
          <w:b/>
          <w:szCs w:val="24"/>
          <w:lang w:val="fr-CH"/>
        </w:rPr>
        <w:t>'</w:t>
      </w:r>
      <w:r w:rsidRPr="001F7437">
        <w:rPr>
          <w:b/>
          <w:szCs w:val="24"/>
          <w:lang w:val="fr-CH"/>
        </w:rPr>
        <w:t xml:space="preserve">assistance qui ont fait leurs preuves, </w:t>
      </w:r>
      <w:r w:rsidR="00A8754C">
        <w:rPr>
          <w:b/>
          <w:szCs w:val="24"/>
          <w:lang w:val="fr-CH"/>
        </w:rPr>
        <w:t>lesquelles mett</w:t>
      </w:r>
      <w:r w:rsidRPr="001F7437">
        <w:rPr>
          <w:b/>
          <w:szCs w:val="24"/>
          <w:lang w:val="fr-CH"/>
        </w:rPr>
        <w:t>riez-vous en avant pour souligner la contribution des TIC à l</w:t>
      </w:r>
      <w:r w:rsidR="001F2CED">
        <w:rPr>
          <w:b/>
          <w:szCs w:val="24"/>
          <w:lang w:val="fr-CH"/>
        </w:rPr>
        <w:t>'</w:t>
      </w:r>
      <w:r w:rsidRPr="001F7437">
        <w:rPr>
          <w:b/>
          <w:szCs w:val="24"/>
          <w:lang w:val="fr-CH"/>
        </w:rPr>
        <w:t>intégration économique et sociale</w:t>
      </w:r>
      <w:r w:rsidR="003F46CF">
        <w:rPr>
          <w:b/>
          <w:szCs w:val="24"/>
          <w:lang w:val="fr-CH"/>
        </w:rPr>
        <w:t>?</w:t>
      </w:r>
      <w:r w:rsidRPr="001F7437">
        <w:rPr>
          <w:b/>
          <w:szCs w:val="24"/>
          <w:lang w:val="fr-CH"/>
        </w:rPr>
        <w:t xml:space="preserve"> Ces pratiques peuvent concerner les activités économiques et sociales énumérées au point a de</w:t>
      </w:r>
      <w:r w:rsidR="004A3E44">
        <w:rPr>
          <w:b/>
          <w:szCs w:val="24"/>
          <w:lang w:val="fr-CH"/>
        </w:rPr>
        <w:t xml:space="preserve"> </w:t>
      </w:r>
      <w:r w:rsidRPr="001F7437">
        <w:rPr>
          <w:b/>
          <w:szCs w:val="24"/>
          <w:lang w:val="fr-CH"/>
        </w:rPr>
        <w:t>la Question 1 ci-dessus ou d</w:t>
      </w:r>
      <w:r w:rsidR="001F2CED">
        <w:rPr>
          <w:b/>
          <w:szCs w:val="24"/>
          <w:lang w:val="fr-CH"/>
        </w:rPr>
        <w:t>'</w:t>
      </w:r>
      <w:r w:rsidRPr="001F7437">
        <w:rPr>
          <w:b/>
          <w:szCs w:val="24"/>
          <w:lang w:val="fr-CH"/>
        </w:rPr>
        <w:t xml:space="preserve">autres activités qui ne sont pas mentionnées.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06"/>
      </w:tblGrid>
      <w:tr w:rsidR="00412448" w:rsidRPr="001F7437" w:rsidTr="009722A1">
        <w:tc>
          <w:tcPr>
            <w:tcW w:w="9206" w:type="dxa"/>
          </w:tcPr>
          <w:p w:rsidR="00412448" w:rsidRPr="001F7437" w:rsidRDefault="00412448" w:rsidP="00412448">
            <w:pPr>
              <w:rPr>
                <w:szCs w:val="24"/>
                <w:lang w:val="fr-CH"/>
              </w:rPr>
            </w:pPr>
            <w:r w:rsidRPr="001F7437">
              <w:rPr>
                <w:szCs w:val="24"/>
                <w:lang w:val="fr-CH"/>
              </w:rPr>
              <w:t>Veuillez indiquer votre réponse dans cet encadré.</w:t>
            </w:r>
          </w:p>
          <w:p w:rsidR="00412448" w:rsidRPr="001F7437" w:rsidRDefault="00412448" w:rsidP="00412448">
            <w:pPr>
              <w:rPr>
                <w:szCs w:val="24"/>
                <w:lang w:val="fr-CH"/>
              </w:rPr>
            </w:pPr>
          </w:p>
          <w:p w:rsidR="00412448" w:rsidRPr="001F7437" w:rsidRDefault="00412448" w:rsidP="00412448">
            <w:pPr>
              <w:rPr>
                <w:color w:val="808080"/>
                <w:szCs w:val="24"/>
                <w:lang w:val="fr-CH"/>
              </w:rPr>
            </w:pPr>
          </w:p>
          <w:p w:rsidR="00412448" w:rsidRPr="001F7437" w:rsidRDefault="00412448" w:rsidP="00412448">
            <w:pPr>
              <w:rPr>
                <w:color w:val="808080"/>
                <w:szCs w:val="24"/>
                <w:lang w:val="fr-CH"/>
              </w:rPr>
            </w:pPr>
          </w:p>
        </w:tc>
      </w:tr>
    </w:tbl>
    <w:p w:rsidR="00412448" w:rsidRPr="006007C0" w:rsidRDefault="00412448" w:rsidP="006007C0">
      <w:pPr>
        <w:pStyle w:val="Hb"/>
        <w:spacing w:before="360"/>
        <w:rPr>
          <w:color w:val="auto"/>
          <w:sz w:val="26"/>
          <w:szCs w:val="26"/>
        </w:rPr>
      </w:pPr>
      <w:r w:rsidRPr="006007C0">
        <w:rPr>
          <w:color w:val="auto"/>
          <w:sz w:val="26"/>
          <w:szCs w:val="26"/>
        </w:rPr>
        <w:t>Obstacles à l</w:t>
      </w:r>
      <w:r w:rsidR="001F2CED" w:rsidRPr="006007C0">
        <w:rPr>
          <w:color w:val="auto"/>
          <w:sz w:val="26"/>
          <w:szCs w:val="26"/>
        </w:rPr>
        <w:t>'</w:t>
      </w:r>
      <w:r w:rsidRPr="006007C0">
        <w:rPr>
          <w:color w:val="auto"/>
          <w:sz w:val="26"/>
          <w:szCs w:val="26"/>
        </w:rPr>
        <w:t>ac</w:t>
      </w:r>
      <w:r w:rsidR="00F62908" w:rsidRPr="006007C0">
        <w:rPr>
          <w:color w:val="auto"/>
          <w:sz w:val="26"/>
          <w:szCs w:val="26"/>
        </w:rPr>
        <w:t>cessibilité et risques associés</w:t>
      </w:r>
    </w:p>
    <w:p w:rsidR="00412448" w:rsidRPr="001F7437" w:rsidRDefault="00412448" w:rsidP="00F62908">
      <w:pPr>
        <w:tabs>
          <w:tab w:val="clear" w:pos="794"/>
          <w:tab w:val="clear" w:pos="1191"/>
          <w:tab w:val="clear" w:pos="1588"/>
          <w:tab w:val="clear" w:pos="1985"/>
          <w:tab w:val="left" w:pos="1418"/>
        </w:tabs>
        <w:spacing w:before="240"/>
        <w:rPr>
          <w:b/>
          <w:szCs w:val="24"/>
          <w:lang w:val="fr-CH"/>
        </w:rPr>
      </w:pPr>
      <w:r w:rsidRPr="001F7437">
        <w:rPr>
          <w:b/>
          <w:szCs w:val="24"/>
          <w:lang w:val="fr-CH"/>
        </w:rPr>
        <w:t>Question 2.</w:t>
      </w:r>
      <w:proofErr w:type="spellStart"/>
      <w:r w:rsidRPr="001F7437">
        <w:rPr>
          <w:b/>
          <w:szCs w:val="24"/>
          <w:lang w:val="fr-CH"/>
        </w:rPr>
        <w:t>a</w:t>
      </w:r>
      <w:proofErr w:type="spellEnd"/>
      <w:r w:rsidR="003F46CF">
        <w:rPr>
          <w:b/>
          <w:szCs w:val="24"/>
          <w:lang w:val="fr-CH"/>
        </w:rPr>
        <w:tab/>
      </w:r>
      <w:r w:rsidRPr="001F7437">
        <w:rPr>
          <w:b/>
          <w:szCs w:val="24"/>
          <w:lang w:val="fr-CH"/>
        </w:rPr>
        <w:t>Quels sont les trois principaux obstacles qui limitent l</w:t>
      </w:r>
      <w:r w:rsidR="001F2CED">
        <w:rPr>
          <w:b/>
          <w:szCs w:val="24"/>
          <w:lang w:val="fr-CH"/>
        </w:rPr>
        <w:t>'</w:t>
      </w:r>
      <w:r w:rsidRPr="001F7437">
        <w:rPr>
          <w:b/>
          <w:szCs w:val="24"/>
          <w:lang w:val="fr-CH"/>
        </w:rPr>
        <w:t>utilisation des TIC dans le programme de développement intégrant la question du handicap</w:t>
      </w:r>
      <w:r w:rsidR="003F46CF">
        <w:rPr>
          <w:b/>
          <w:szCs w:val="24"/>
          <w:lang w:val="fr-CH"/>
        </w:rPr>
        <w:t>?</w:t>
      </w:r>
    </w:p>
    <w:p w:rsidR="00412448" w:rsidRPr="001F7437" w:rsidRDefault="00412448" w:rsidP="00665F4F">
      <w:pPr>
        <w:shd w:val="clear" w:color="auto" w:fill="F2F2F2"/>
        <w:rPr>
          <w:b/>
          <w:bCs/>
          <w:szCs w:val="24"/>
          <w:lang w:val="fr-CH"/>
        </w:rPr>
      </w:pPr>
      <w:r w:rsidRPr="001F7437">
        <w:rPr>
          <w:b/>
          <w:bCs/>
          <w:szCs w:val="24"/>
          <w:lang w:val="fr-CH"/>
        </w:rPr>
        <w:t>Instructions</w:t>
      </w:r>
      <w:r w:rsidR="001F2CED">
        <w:rPr>
          <w:b/>
          <w:bCs/>
          <w:szCs w:val="24"/>
          <w:lang w:val="fr-CH"/>
        </w:rPr>
        <w:t>:</w:t>
      </w:r>
      <w:r w:rsidRPr="001F7437">
        <w:rPr>
          <w:b/>
          <w:bCs/>
          <w:szCs w:val="24"/>
          <w:lang w:val="fr-CH"/>
        </w:rPr>
        <w:t xml:space="preserve"> pour répondre à la</w:t>
      </w:r>
      <w:r w:rsidR="004A3E44">
        <w:rPr>
          <w:b/>
          <w:bCs/>
          <w:szCs w:val="24"/>
          <w:lang w:val="fr-CH"/>
        </w:rPr>
        <w:t xml:space="preserve"> </w:t>
      </w:r>
      <w:r w:rsidRPr="001F7437">
        <w:rPr>
          <w:b/>
          <w:bCs/>
          <w:szCs w:val="24"/>
          <w:lang w:val="fr-CH"/>
        </w:rPr>
        <w:t>question, veuillez inscrire dans</w:t>
      </w:r>
      <w:r w:rsidR="004A3E44">
        <w:rPr>
          <w:b/>
          <w:bCs/>
          <w:szCs w:val="24"/>
          <w:lang w:val="fr-CH"/>
        </w:rPr>
        <w:t xml:space="preserve"> </w:t>
      </w:r>
      <w:r w:rsidRPr="001F7437">
        <w:rPr>
          <w:b/>
          <w:bCs/>
          <w:szCs w:val="24"/>
          <w:lang w:val="fr-CH"/>
        </w:rPr>
        <w:t xml:space="preserve">chaque case du tableau la lettre qui correspond à votre point de vue. </w:t>
      </w:r>
      <w:r w:rsidRPr="001F7437">
        <w:rPr>
          <w:szCs w:val="24"/>
          <w:lang w:val="fr-CH"/>
        </w:rPr>
        <w:t xml:space="preserve">Par exemple, si votre réponse à la question </w:t>
      </w:r>
      <w:r w:rsidR="002E4416">
        <w:rPr>
          <w:rFonts w:eastAsia="SimSun"/>
          <w:szCs w:val="24"/>
          <w:lang w:val="fr-CH" w:eastAsia="zh-CN"/>
        </w:rPr>
        <w:t>"</w:t>
      </w:r>
      <w:r w:rsidRPr="001F7437">
        <w:rPr>
          <w:rFonts w:eastAsia="SimSun"/>
          <w:szCs w:val="24"/>
          <w:lang w:val="fr-CH" w:eastAsia="zh-CN"/>
        </w:rPr>
        <w:t xml:space="preserve">Quels sont les trois principaux obstacles sur le plan </w:t>
      </w:r>
      <w:r w:rsidR="001F2CED">
        <w:rPr>
          <w:rFonts w:eastAsia="SimSun"/>
          <w:szCs w:val="24"/>
          <w:lang w:val="fr-CH" w:eastAsia="zh-CN"/>
        </w:rPr>
        <w:t xml:space="preserve">de </w:t>
      </w:r>
      <w:r w:rsidRPr="001F7437">
        <w:rPr>
          <w:rFonts w:eastAsia="SimSun"/>
          <w:szCs w:val="24"/>
          <w:lang w:val="fr-CH" w:eastAsia="zh-CN"/>
        </w:rPr>
        <w:t>l</w:t>
      </w:r>
      <w:r w:rsidR="001F2CED">
        <w:rPr>
          <w:rFonts w:eastAsia="SimSun"/>
          <w:szCs w:val="24"/>
          <w:lang w:val="fr-CH" w:eastAsia="zh-CN"/>
        </w:rPr>
        <w:t>'</w:t>
      </w:r>
      <w:r w:rsidRPr="001F7437">
        <w:rPr>
          <w:rFonts w:eastAsia="SimSun"/>
          <w:szCs w:val="24"/>
          <w:lang w:val="fr-CH" w:eastAsia="zh-CN"/>
        </w:rPr>
        <w:t>accessibilité qui limitent l</w:t>
      </w:r>
      <w:r w:rsidR="001F2CED">
        <w:rPr>
          <w:rFonts w:eastAsia="SimSun"/>
          <w:szCs w:val="24"/>
          <w:lang w:val="fr-CH" w:eastAsia="zh-CN"/>
        </w:rPr>
        <w:t>'</w:t>
      </w:r>
      <w:r w:rsidRPr="001F7437">
        <w:rPr>
          <w:rFonts w:eastAsia="SimSun"/>
          <w:szCs w:val="24"/>
          <w:lang w:val="fr-CH" w:eastAsia="zh-CN"/>
        </w:rPr>
        <w:t>utilisation des TIC dans les soins de santé</w:t>
      </w:r>
      <w:r w:rsidR="00A84B77">
        <w:rPr>
          <w:rFonts w:eastAsia="SimSun"/>
          <w:szCs w:val="24"/>
          <w:lang w:val="fr-CH" w:eastAsia="zh-CN"/>
        </w:rPr>
        <w:t>"</w:t>
      </w:r>
      <w:r w:rsidRPr="001F7437">
        <w:rPr>
          <w:rFonts w:eastAsia="SimSun"/>
          <w:szCs w:val="24"/>
          <w:lang w:val="fr-CH" w:eastAsia="zh-CN"/>
        </w:rPr>
        <w:t xml:space="preserve"> est</w:t>
      </w:r>
      <w:r w:rsidR="001F2CED">
        <w:rPr>
          <w:rFonts w:eastAsia="SimSun"/>
          <w:szCs w:val="24"/>
          <w:lang w:val="fr-CH" w:eastAsia="zh-CN"/>
        </w:rPr>
        <w:t>:</w:t>
      </w:r>
      <w:r w:rsidRPr="001F7437">
        <w:rPr>
          <w:rFonts w:eastAsia="SimSun"/>
          <w:szCs w:val="24"/>
          <w:lang w:val="fr-CH" w:eastAsia="zh-CN"/>
        </w:rPr>
        <w:t xml:space="preserve"> </w:t>
      </w:r>
      <w:r w:rsidR="003F46CF">
        <w:rPr>
          <w:rFonts w:eastAsia="SimSun"/>
          <w:szCs w:val="24"/>
          <w:u w:val="single"/>
          <w:lang w:val="fr-CH" w:eastAsia="zh-CN"/>
        </w:rPr>
        <w:t>A</w:t>
      </w:r>
      <w:r w:rsidRPr="001F2CED">
        <w:rPr>
          <w:rFonts w:eastAsia="SimSun"/>
          <w:szCs w:val="24"/>
          <w:u w:val="single"/>
          <w:lang w:val="fr-CH" w:eastAsia="zh-CN"/>
        </w:rPr>
        <w:t xml:space="preserve">bsence de mise en </w:t>
      </w:r>
      <w:proofErr w:type="spellStart"/>
      <w:r w:rsidR="00665F4F">
        <w:rPr>
          <w:rFonts w:eastAsia="SimSun"/>
          <w:szCs w:val="24"/>
          <w:u w:val="single"/>
          <w:lang w:val="fr-CH" w:eastAsia="zh-CN"/>
        </w:rPr>
        <w:t>oe</w:t>
      </w:r>
      <w:r w:rsidRPr="001F2CED">
        <w:rPr>
          <w:rFonts w:eastAsia="SimSun"/>
          <w:szCs w:val="24"/>
          <w:u w:val="single"/>
          <w:lang w:val="fr-CH" w:eastAsia="zh-CN"/>
        </w:rPr>
        <w:t>uvre</w:t>
      </w:r>
      <w:proofErr w:type="spellEnd"/>
      <w:r w:rsidRPr="001F2CED">
        <w:rPr>
          <w:rFonts w:eastAsia="SimSun"/>
          <w:szCs w:val="24"/>
          <w:u w:val="single"/>
          <w:lang w:val="fr-CH" w:eastAsia="zh-CN"/>
        </w:rPr>
        <w:t xml:space="preserve"> d</w:t>
      </w:r>
      <w:r w:rsidR="001F2CED" w:rsidRPr="001F2CED">
        <w:rPr>
          <w:rFonts w:eastAsia="SimSun"/>
          <w:szCs w:val="24"/>
          <w:u w:val="single"/>
          <w:lang w:val="fr-CH" w:eastAsia="zh-CN"/>
        </w:rPr>
        <w:t>'</w:t>
      </w:r>
      <w:r w:rsidRPr="001F2CED">
        <w:rPr>
          <w:rFonts w:eastAsia="SimSun"/>
          <w:szCs w:val="24"/>
          <w:u w:val="single"/>
          <w:lang w:val="fr-CH" w:eastAsia="zh-CN"/>
        </w:rPr>
        <w:t xml:space="preserve">une politique et/ou absence de mécanismes efficaces de mise en </w:t>
      </w:r>
      <w:proofErr w:type="spellStart"/>
      <w:r w:rsidR="00665F4F">
        <w:rPr>
          <w:rFonts w:eastAsia="SimSun"/>
          <w:szCs w:val="24"/>
          <w:u w:val="single"/>
          <w:lang w:val="fr-CH" w:eastAsia="zh-CN"/>
        </w:rPr>
        <w:t>oe</w:t>
      </w:r>
      <w:r w:rsidRPr="001F2CED">
        <w:rPr>
          <w:rFonts w:eastAsia="SimSun"/>
          <w:szCs w:val="24"/>
          <w:u w:val="single"/>
          <w:lang w:val="fr-CH" w:eastAsia="zh-CN"/>
        </w:rPr>
        <w:t>uvre</w:t>
      </w:r>
      <w:proofErr w:type="spellEnd"/>
      <w:r w:rsidR="00665F4F">
        <w:rPr>
          <w:rFonts w:eastAsia="SimSun"/>
          <w:szCs w:val="24"/>
          <w:u w:val="single"/>
          <w:lang w:val="fr-CH" w:eastAsia="zh-CN"/>
        </w:rPr>
        <w:t xml:space="preserve"> </w:t>
      </w:r>
      <w:r w:rsidRPr="001F7437">
        <w:rPr>
          <w:rFonts w:eastAsia="SimSun"/>
          <w:szCs w:val="24"/>
          <w:u w:val="single"/>
          <w:lang w:val="fr-CH" w:eastAsia="zh-CN"/>
        </w:rPr>
        <w:t xml:space="preserve">(J); </w:t>
      </w:r>
      <w:r w:rsidR="003F46CF">
        <w:rPr>
          <w:rFonts w:eastAsia="SimSun"/>
          <w:szCs w:val="24"/>
          <w:u w:val="single"/>
          <w:lang w:val="fr-CH" w:eastAsia="zh-CN"/>
        </w:rPr>
        <w:t>L</w:t>
      </w:r>
      <w:r w:rsidRPr="001F7437">
        <w:rPr>
          <w:rFonts w:eastAsia="SimSun"/>
          <w:szCs w:val="24"/>
          <w:u w:val="single"/>
          <w:lang w:val="fr-CH" w:eastAsia="zh-CN"/>
        </w:rPr>
        <w:t>es décideurs n</w:t>
      </w:r>
      <w:r w:rsidR="001F2CED">
        <w:rPr>
          <w:rFonts w:eastAsia="SimSun"/>
          <w:szCs w:val="24"/>
          <w:u w:val="single"/>
          <w:lang w:val="fr-CH" w:eastAsia="zh-CN"/>
        </w:rPr>
        <w:t>'</w:t>
      </w:r>
      <w:r w:rsidRPr="001F7437">
        <w:rPr>
          <w:rFonts w:eastAsia="SimSun"/>
          <w:szCs w:val="24"/>
          <w:u w:val="single"/>
          <w:lang w:val="fr-CH" w:eastAsia="zh-CN"/>
        </w:rPr>
        <w:t>ont pas conscience des obstacles qu</w:t>
      </w:r>
      <w:r w:rsidR="001F2CED">
        <w:rPr>
          <w:rFonts w:eastAsia="SimSun"/>
          <w:szCs w:val="24"/>
          <w:u w:val="single"/>
          <w:lang w:val="fr-CH" w:eastAsia="zh-CN"/>
        </w:rPr>
        <w:t>'</w:t>
      </w:r>
      <w:r w:rsidRPr="001F7437">
        <w:rPr>
          <w:rFonts w:eastAsia="SimSun"/>
          <w:szCs w:val="24"/>
          <w:u w:val="single"/>
          <w:lang w:val="fr-CH" w:eastAsia="zh-CN"/>
        </w:rPr>
        <w:t>il faut surmonter (G)</w:t>
      </w:r>
      <w:r w:rsidR="003F46CF">
        <w:rPr>
          <w:rFonts w:eastAsia="SimSun"/>
          <w:szCs w:val="24"/>
          <w:u w:val="single"/>
          <w:lang w:val="fr-CH" w:eastAsia="zh-CN"/>
        </w:rPr>
        <w:t>; A</w:t>
      </w:r>
      <w:r w:rsidRPr="001F7437">
        <w:rPr>
          <w:rFonts w:eastAsia="SimSun"/>
          <w:szCs w:val="24"/>
          <w:u w:val="single"/>
          <w:lang w:val="fr-CH" w:eastAsia="zh-CN"/>
        </w:rPr>
        <w:t>bsence de normes et de lignes directrices internationales (D)</w:t>
      </w:r>
      <w:r w:rsidRPr="001F7437">
        <w:rPr>
          <w:rFonts w:eastAsia="SimSun"/>
          <w:szCs w:val="24"/>
          <w:lang w:val="fr-CH" w:eastAsia="zh-CN"/>
        </w:rPr>
        <w:t>; veuillez inscrire</w:t>
      </w:r>
      <w:r w:rsidR="001F2CED">
        <w:rPr>
          <w:rFonts w:eastAsia="SimSun"/>
          <w:szCs w:val="24"/>
          <w:lang w:val="fr-CH" w:eastAsia="zh-CN"/>
        </w:rPr>
        <w:t>:</w:t>
      </w:r>
      <w:r w:rsidRPr="001F7437">
        <w:rPr>
          <w:rFonts w:eastAsia="SimSun"/>
          <w:szCs w:val="24"/>
          <w:lang w:val="fr-CH" w:eastAsia="zh-CN"/>
        </w:rPr>
        <w:t xml:space="preserve"> </w:t>
      </w:r>
      <w:r w:rsidR="00665F4F">
        <w:rPr>
          <w:rFonts w:eastAsia="SimSun"/>
          <w:szCs w:val="24"/>
          <w:u w:val="single"/>
          <w:lang w:val="fr-CH" w:eastAsia="zh-CN"/>
        </w:rPr>
        <w:t>J, </w:t>
      </w:r>
      <w:r w:rsidRPr="001F7437">
        <w:rPr>
          <w:rFonts w:eastAsia="SimSun"/>
          <w:szCs w:val="24"/>
          <w:u w:val="single"/>
          <w:lang w:val="fr-CH" w:eastAsia="zh-CN"/>
        </w:rPr>
        <w:t>G, D</w:t>
      </w:r>
      <w:r w:rsidRPr="001F7437">
        <w:rPr>
          <w:rFonts w:eastAsia="SimSun"/>
          <w:szCs w:val="24"/>
          <w:lang w:val="fr-CH" w:eastAsia="zh-CN"/>
        </w:rPr>
        <w:t xml:space="preserve"> dans la première ligne du tableau</w:t>
      </w:r>
      <w:r w:rsidR="003F46CF">
        <w:rPr>
          <w:rFonts w:eastAsia="SimSun"/>
          <w:szCs w:val="24"/>
          <w:lang w:val="fr-CH" w:eastAsia="zh-CN"/>
        </w:rPr>
        <w:t>.</w:t>
      </w:r>
    </w:p>
    <w:p w:rsidR="00412448" w:rsidRPr="00E13BC5" w:rsidRDefault="00412448" w:rsidP="00665F4F">
      <w:pPr>
        <w:pStyle w:val="Headingb"/>
        <w:rPr>
          <w:lang w:val="fr-CH"/>
        </w:rPr>
      </w:pPr>
      <w:r w:rsidRPr="00E13BC5">
        <w:rPr>
          <w:lang w:val="fr-CH"/>
        </w:rPr>
        <w:t>Liste des</w:t>
      </w:r>
      <w:r w:rsidR="004A3E44">
        <w:rPr>
          <w:lang w:val="fr-CH"/>
        </w:rPr>
        <w:t xml:space="preserve"> </w:t>
      </w:r>
      <w:r w:rsidRPr="00E13BC5">
        <w:rPr>
          <w:lang w:val="fr-CH"/>
        </w:rPr>
        <w:t>obstacles retenus</w:t>
      </w:r>
    </w:p>
    <w:p w:rsidR="00412448" w:rsidRPr="001F7437" w:rsidRDefault="00E13BC5" w:rsidP="00665F4F">
      <w:pPr>
        <w:pStyle w:val="enumlev1"/>
        <w:tabs>
          <w:tab w:val="clear" w:pos="794"/>
          <w:tab w:val="clear" w:pos="1191"/>
          <w:tab w:val="clear" w:pos="1588"/>
          <w:tab w:val="clear" w:pos="1985"/>
          <w:tab w:val="left" w:pos="567"/>
          <w:tab w:val="left" w:pos="993"/>
        </w:tabs>
        <w:spacing w:before="60"/>
        <w:ind w:left="0" w:firstLine="0"/>
        <w:rPr>
          <w:lang w:val="fr-CH"/>
        </w:rPr>
      </w:pPr>
      <w:r w:rsidRPr="00E13BC5">
        <w:rPr>
          <w:lang w:val="fr-CH"/>
        </w:rPr>
        <w:t>•</w:t>
      </w:r>
      <w:r>
        <w:rPr>
          <w:lang w:val="fr-CH"/>
        </w:rPr>
        <w:tab/>
      </w:r>
      <w:r w:rsidR="00412448" w:rsidRPr="001F7437">
        <w:rPr>
          <w:lang w:val="fr-CH"/>
        </w:rPr>
        <w:t xml:space="preserve">A: </w:t>
      </w:r>
      <w:r>
        <w:rPr>
          <w:lang w:val="fr-CH"/>
        </w:rPr>
        <w:tab/>
      </w:r>
      <w:r w:rsidR="003F46CF">
        <w:rPr>
          <w:lang w:val="fr-CH"/>
        </w:rPr>
        <w:t>P</w:t>
      </w:r>
      <w:r w:rsidR="00412448" w:rsidRPr="001F7437">
        <w:rPr>
          <w:lang w:val="fr-CH"/>
        </w:rPr>
        <w:t>as d</w:t>
      </w:r>
      <w:r w:rsidR="001F2CED">
        <w:rPr>
          <w:lang w:val="fr-CH"/>
        </w:rPr>
        <w:t>'</w:t>
      </w:r>
      <w:r w:rsidR="00412448" w:rsidRPr="001F7437">
        <w:rPr>
          <w:lang w:val="fr-CH"/>
        </w:rPr>
        <w:t>accessibilité aux dispositifs utilisant les TIC</w:t>
      </w:r>
    </w:p>
    <w:p w:rsidR="00412448" w:rsidRPr="001F7437" w:rsidRDefault="00E13BC5" w:rsidP="00665F4F">
      <w:pPr>
        <w:pStyle w:val="enumlev1"/>
        <w:tabs>
          <w:tab w:val="clear" w:pos="794"/>
          <w:tab w:val="clear" w:pos="1191"/>
          <w:tab w:val="clear" w:pos="1588"/>
          <w:tab w:val="clear" w:pos="1985"/>
          <w:tab w:val="left" w:pos="567"/>
          <w:tab w:val="left" w:pos="993"/>
        </w:tabs>
        <w:spacing w:before="60"/>
        <w:ind w:left="0" w:firstLine="0"/>
        <w:rPr>
          <w:lang w:val="fr-CH"/>
        </w:rPr>
      </w:pPr>
      <w:r w:rsidRPr="00E13BC5">
        <w:rPr>
          <w:lang w:val="fr-CH"/>
        </w:rPr>
        <w:t>•</w:t>
      </w:r>
      <w:r>
        <w:rPr>
          <w:lang w:val="fr-CH"/>
        </w:rPr>
        <w:tab/>
      </w:r>
      <w:r w:rsidR="00412448" w:rsidRPr="001F7437">
        <w:rPr>
          <w:lang w:val="fr-CH"/>
        </w:rPr>
        <w:t xml:space="preserve">B: </w:t>
      </w:r>
      <w:r>
        <w:rPr>
          <w:lang w:val="fr-CH"/>
        </w:rPr>
        <w:tab/>
      </w:r>
      <w:r w:rsidR="003F46CF">
        <w:rPr>
          <w:lang w:val="fr-CH"/>
        </w:rPr>
        <w:t>A</w:t>
      </w:r>
      <w:r w:rsidR="00412448" w:rsidRPr="001F7437">
        <w:rPr>
          <w:lang w:val="fr-CH"/>
        </w:rPr>
        <w:t>ccès limité à la technologie</w:t>
      </w:r>
    </w:p>
    <w:p w:rsidR="00412448" w:rsidRPr="001F7437" w:rsidRDefault="00E13BC5" w:rsidP="00665F4F">
      <w:pPr>
        <w:pStyle w:val="enumlev1"/>
        <w:tabs>
          <w:tab w:val="clear" w:pos="794"/>
          <w:tab w:val="clear" w:pos="1191"/>
          <w:tab w:val="clear" w:pos="1588"/>
          <w:tab w:val="clear" w:pos="1985"/>
          <w:tab w:val="left" w:pos="567"/>
          <w:tab w:val="left" w:pos="993"/>
        </w:tabs>
        <w:spacing w:before="60"/>
        <w:ind w:left="0" w:firstLine="0"/>
        <w:rPr>
          <w:lang w:val="fr-CH"/>
        </w:rPr>
      </w:pPr>
      <w:r w:rsidRPr="00E13BC5">
        <w:rPr>
          <w:lang w:val="fr-CH"/>
        </w:rPr>
        <w:t>•</w:t>
      </w:r>
      <w:r>
        <w:rPr>
          <w:lang w:val="fr-CH"/>
        </w:rPr>
        <w:tab/>
      </w:r>
      <w:r w:rsidR="00412448" w:rsidRPr="001F7437">
        <w:rPr>
          <w:lang w:val="fr-CH"/>
        </w:rPr>
        <w:t>C:</w:t>
      </w:r>
      <w:r>
        <w:rPr>
          <w:lang w:val="fr-CH"/>
        </w:rPr>
        <w:tab/>
      </w:r>
      <w:r w:rsidR="003F46CF">
        <w:rPr>
          <w:lang w:val="fr-CH"/>
        </w:rPr>
        <w:t>C</w:t>
      </w:r>
      <w:r w:rsidR="00412448" w:rsidRPr="001F7437">
        <w:rPr>
          <w:lang w:val="fr-CH"/>
        </w:rPr>
        <w:t>oût des technologies d</w:t>
      </w:r>
      <w:r w:rsidR="001F2CED">
        <w:rPr>
          <w:lang w:val="fr-CH"/>
        </w:rPr>
        <w:t>'</w:t>
      </w:r>
      <w:r w:rsidR="00412448" w:rsidRPr="001F7437">
        <w:rPr>
          <w:lang w:val="fr-CH"/>
        </w:rPr>
        <w:t>assistance</w:t>
      </w:r>
    </w:p>
    <w:p w:rsidR="00412448" w:rsidRPr="001F7437" w:rsidRDefault="00E13BC5" w:rsidP="00665F4F">
      <w:pPr>
        <w:pStyle w:val="enumlev1"/>
        <w:tabs>
          <w:tab w:val="clear" w:pos="794"/>
          <w:tab w:val="clear" w:pos="1191"/>
          <w:tab w:val="clear" w:pos="1588"/>
          <w:tab w:val="clear" w:pos="1985"/>
          <w:tab w:val="left" w:pos="567"/>
          <w:tab w:val="left" w:pos="993"/>
        </w:tabs>
        <w:spacing w:before="60"/>
        <w:ind w:left="0" w:firstLine="0"/>
        <w:rPr>
          <w:lang w:val="fr-CH"/>
        </w:rPr>
      </w:pPr>
      <w:r w:rsidRPr="00E13BC5">
        <w:rPr>
          <w:lang w:val="fr-CH"/>
        </w:rPr>
        <w:t>•</w:t>
      </w:r>
      <w:r>
        <w:rPr>
          <w:lang w:val="fr-CH"/>
        </w:rPr>
        <w:tab/>
      </w:r>
      <w:r w:rsidR="00412448" w:rsidRPr="001F7437">
        <w:rPr>
          <w:lang w:val="fr-CH"/>
        </w:rPr>
        <w:t>D:</w:t>
      </w:r>
      <w:r>
        <w:rPr>
          <w:lang w:val="fr-CH"/>
        </w:rPr>
        <w:tab/>
      </w:r>
      <w:r w:rsidR="003F46CF">
        <w:rPr>
          <w:lang w:val="fr-CH"/>
        </w:rPr>
        <w:t>A</w:t>
      </w:r>
      <w:r w:rsidR="00412448" w:rsidRPr="001F7437">
        <w:rPr>
          <w:lang w:val="fr-CH"/>
        </w:rPr>
        <w:t>bsence de normes et de lignes directrices</w:t>
      </w:r>
      <w:r w:rsidR="00A84B77" w:rsidRPr="00A84B77">
        <w:rPr>
          <w:lang w:val="fr-CH"/>
        </w:rPr>
        <w:t xml:space="preserve"> </w:t>
      </w:r>
      <w:r w:rsidR="00A84B77" w:rsidRPr="001F7437">
        <w:rPr>
          <w:lang w:val="fr-CH"/>
        </w:rPr>
        <w:t>internationales</w:t>
      </w:r>
    </w:p>
    <w:p w:rsidR="00412448" w:rsidRPr="001F7437" w:rsidRDefault="00E13BC5" w:rsidP="00665F4F">
      <w:pPr>
        <w:pStyle w:val="enumlev1"/>
        <w:tabs>
          <w:tab w:val="clear" w:pos="794"/>
          <w:tab w:val="clear" w:pos="1191"/>
          <w:tab w:val="clear" w:pos="1588"/>
          <w:tab w:val="clear" w:pos="1985"/>
          <w:tab w:val="left" w:pos="567"/>
          <w:tab w:val="left" w:pos="993"/>
        </w:tabs>
        <w:spacing w:before="60"/>
        <w:ind w:left="993" w:hanging="993"/>
        <w:rPr>
          <w:lang w:val="fr-CH"/>
        </w:rPr>
      </w:pPr>
      <w:r w:rsidRPr="00E13BC5">
        <w:rPr>
          <w:lang w:val="fr-CH"/>
        </w:rPr>
        <w:t>•</w:t>
      </w:r>
      <w:r>
        <w:rPr>
          <w:lang w:val="fr-CH"/>
        </w:rPr>
        <w:tab/>
      </w:r>
      <w:r w:rsidR="00412448" w:rsidRPr="001F7437">
        <w:rPr>
          <w:lang w:val="fr-CH"/>
        </w:rPr>
        <w:t>E:</w:t>
      </w:r>
      <w:r>
        <w:rPr>
          <w:lang w:val="fr-CH"/>
        </w:rPr>
        <w:tab/>
      </w:r>
      <w:r w:rsidR="003F46CF">
        <w:rPr>
          <w:lang w:val="fr-CH"/>
        </w:rPr>
        <w:t>L</w:t>
      </w:r>
      <w:r w:rsidR="00412448" w:rsidRPr="001F7437">
        <w:rPr>
          <w:lang w:val="fr-CH"/>
        </w:rPr>
        <w:t xml:space="preserve">es fournisseurs de dispositifs utilisant les TIC connaissent mal les besoins des personnes handicapées et les débouchés commerciaux correspondants </w:t>
      </w:r>
    </w:p>
    <w:p w:rsidR="00412448" w:rsidRPr="001F7437" w:rsidRDefault="00E13BC5" w:rsidP="00665F4F">
      <w:pPr>
        <w:pStyle w:val="enumlev1"/>
        <w:tabs>
          <w:tab w:val="clear" w:pos="794"/>
          <w:tab w:val="clear" w:pos="1191"/>
          <w:tab w:val="clear" w:pos="1588"/>
          <w:tab w:val="clear" w:pos="1985"/>
          <w:tab w:val="left" w:pos="567"/>
          <w:tab w:val="left" w:pos="993"/>
        </w:tabs>
        <w:spacing w:before="60"/>
        <w:ind w:left="993" w:hanging="993"/>
        <w:rPr>
          <w:lang w:val="fr-CH"/>
        </w:rPr>
      </w:pPr>
      <w:r w:rsidRPr="00E13BC5">
        <w:rPr>
          <w:lang w:val="fr-CH"/>
        </w:rPr>
        <w:t>•</w:t>
      </w:r>
      <w:r>
        <w:rPr>
          <w:lang w:val="fr-CH"/>
        </w:rPr>
        <w:tab/>
      </w:r>
      <w:r w:rsidR="00412448" w:rsidRPr="001F7437">
        <w:rPr>
          <w:lang w:val="fr-CH"/>
        </w:rPr>
        <w:t>F:</w:t>
      </w:r>
      <w:r>
        <w:rPr>
          <w:lang w:val="fr-CH"/>
        </w:rPr>
        <w:tab/>
      </w:r>
      <w:r w:rsidR="003F46CF">
        <w:rPr>
          <w:lang w:val="fr-CH"/>
        </w:rPr>
        <w:t>L</w:t>
      </w:r>
      <w:r w:rsidR="00412448" w:rsidRPr="001F7437">
        <w:rPr>
          <w:lang w:val="fr-CH"/>
        </w:rPr>
        <w:t>es personnes handicapées ne sont pas suffisamment conscientes des possibilités qu</w:t>
      </w:r>
      <w:r w:rsidR="001F2CED">
        <w:rPr>
          <w:lang w:val="fr-CH"/>
        </w:rPr>
        <w:t>'</w:t>
      </w:r>
      <w:r w:rsidR="00412448" w:rsidRPr="001F7437">
        <w:rPr>
          <w:lang w:val="fr-CH"/>
        </w:rPr>
        <w:t>offrent les TIC pour faciliter leur intégration économique et sociale</w:t>
      </w:r>
    </w:p>
    <w:p w:rsidR="00412448" w:rsidRPr="001F7437" w:rsidRDefault="00E13BC5" w:rsidP="00665F4F">
      <w:pPr>
        <w:pStyle w:val="enumlev1"/>
        <w:tabs>
          <w:tab w:val="clear" w:pos="794"/>
          <w:tab w:val="clear" w:pos="1191"/>
          <w:tab w:val="clear" w:pos="1588"/>
          <w:tab w:val="clear" w:pos="1985"/>
          <w:tab w:val="left" w:pos="567"/>
          <w:tab w:val="left" w:pos="993"/>
        </w:tabs>
        <w:spacing w:before="60"/>
        <w:ind w:left="0" w:firstLine="0"/>
        <w:rPr>
          <w:lang w:val="fr-CH"/>
        </w:rPr>
      </w:pPr>
      <w:r w:rsidRPr="00E13BC5">
        <w:rPr>
          <w:lang w:val="fr-CH"/>
        </w:rPr>
        <w:t>•</w:t>
      </w:r>
      <w:r>
        <w:rPr>
          <w:lang w:val="fr-CH"/>
        </w:rPr>
        <w:tab/>
      </w:r>
      <w:r w:rsidR="00412448" w:rsidRPr="001F7437">
        <w:rPr>
          <w:lang w:val="fr-CH"/>
        </w:rPr>
        <w:t>G:</w:t>
      </w:r>
      <w:r>
        <w:rPr>
          <w:lang w:val="fr-CH"/>
        </w:rPr>
        <w:tab/>
      </w:r>
      <w:r w:rsidR="003F46CF">
        <w:rPr>
          <w:lang w:val="fr-CH"/>
        </w:rPr>
        <w:t>L</w:t>
      </w:r>
      <w:r w:rsidR="00412448" w:rsidRPr="001F7437">
        <w:rPr>
          <w:lang w:val="fr-CH"/>
        </w:rPr>
        <w:t>es décideurs connaissent mal les obstacles à surmonter</w:t>
      </w:r>
    </w:p>
    <w:p w:rsidR="00412448" w:rsidRPr="001F7437" w:rsidRDefault="00E13BC5" w:rsidP="00665F4F">
      <w:pPr>
        <w:pStyle w:val="enumlev1"/>
        <w:tabs>
          <w:tab w:val="clear" w:pos="794"/>
          <w:tab w:val="clear" w:pos="1191"/>
          <w:tab w:val="clear" w:pos="1588"/>
          <w:tab w:val="clear" w:pos="1985"/>
          <w:tab w:val="left" w:pos="567"/>
          <w:tab w:val="left" w:pos="993"/>
        </w:tabs>
        <w:spacing w:before="60"/>
        <w:ind w:left="993" w:hanging="993"/>
        <w:rPr>
          <w:lang w:val="fr-CH"/>
        </w:rPr>
      </w:pPr>
      <w:r w:rsidRPr="00E13BC5">
        <w:rPr>
          <w:lang w:val="fr-CH"/>
        </w:rPr>
        <w:t>•</w:t>
      </w:r>
      <w:r>
        <w:rPr>
          <w:lang w:val="fr-CH"/>
        </w:rPr>
        <w:tab/>
      </w:r>
      <w:r w:rsidR="00412448" w:rsidRPr="001F7437">
        <w:rPr>
          <w:lang w:val="fr-CH"/>
        </w:rPr>
        <w:t>H:</w:t>
      </w:r>
      <w:r>
        <w:rPr>
          <w:lang w:val="fr-CH"/>
        </w:rPr>
        <w:tab/>
      </w:r>
      <w:r w:rsidR="003F46CF">
        <w:rPr>
          <w:lang w:val="fr-CH"/>
        </w:rPr>
        <w:t>A</w:t>
      </w:r>
      <w:r w:rsidR="003F46CF" w:rsidRPr="001F7437">
        <w:rPr>
          <w:lang w:val="fr-CH"/>
        </w:rPr>
        <w:t xml:space="preserve">bsence </w:t>
      </w:r>
      <w:r w:rsidR="00412448" w:rsidRPr="001F7437">
        <w:rPr>
          <w:lang w:val="fr-CH"/>
        </w:rPr>
        <w:t>de politiques en faveur d</w:t>
      </w:r>
      <w:r w:rsidR="001F2CED">
        <w:rPr>
          <w:lang w:val="fr-CH"/>
        </w:rPr>
        <w:t>'</w:t>
      </w:r>
      <w:r w:rsidR="00412448" w:rsidRPr="001F7437">
        <w:rPr>
          <w:lang w:val="fr-CH"/>
        </w:rPr>
        <w:t>une généralisation de la mise à disposition de TIC accessibles</w:t>
      </w:r>
    </w:p>
    <w:p w:rsidR="00412448" w:rsidRPr="001F7437" w:rsidRDefault="00E13BC5" w:rsidP="00665F4F">
      <w:pPr>
        <w:pStyle w:val="enumlev1"/>
        <w:tabs>
          <w:tab w:val="clear" w:pos="794"/>
          <w:tab w:val="clear" w:pos="1191"/>
          <w:tab w:val="clear" w:pos="1588"/>
          <w:tab w:val="clear" w:pos="1985"/>
          <w:tab w:val="left" w:pos="567"/>
          <w:tab w:val="left" w:pos="993"/>
        </w:tabs>
        <w:spacing w:before="60"/>
        <w:ind w:left="993" w:hanging="993"/>
        <w:rPr>
          <w:lang w:val="fr-CH"/>
        </w:rPr>
      </w:pPr>
      <w:r w:rsidRPr="00E13BC5">
        <w:rPr>
          <w:lang w:val="fr-CH"/>
        </w:rPr>
        <w:t>•</w:t>
      </w:r>
      <w:r>
        <w:rPr>
          <w:lang w:val="fr-CH"/>
        </w:rPr>
        <w:tab/>
      </w:r>
      <w:r w:rsidR="00412448" w:rsidRPr="001F7437">
        <w:rPr>
          <w:lang w:val="fr-CH"/>
        </w:rPr>
        <w:t>I:</w:t>
      </w:r>
      <w:r>
        <w:rPr>
          <w:lang w:val="fr-CH"/>
        </w:rPr>
        <w:tab/>
      </w:r>
      <w:r w:rsidR="003F46CF">
        <w:rPr>
          <w:lang w:val="fr-CH"/>
        </w:rPr>
        <w:t>A</w:t>
      </w:r>
      <w:r w:rsidR="003F46CF" w:rsidRPr="001F7437">
        <w:rPr>
          <w:lang w:val="fr-CH"/>
        </w:rPr>
        <w:t xml:space="preserve">bsence </w:t>
      </w:r>
      <w:r w:rsidR="00412448" w:rsidRPr="001F7437">
        <w:rPr>
          <w:lang w:val="fr-CH"/>
        </w:rPr>
        <w:t>de participation des organisations de personnes handicapées à l</w:t>
      </w:r>
      <w:r w:rsidR="001F2CED">
        <w:rPr>
          <w:lang w:val="fr-CH"/>
        </w:rPr>
        <w:t>'</w:t>
      </w:r>
      <w:r w:rsidR="00412448" w:rsidRPr="001F7437">
        <w:rPr>
          <w:lang w:val="fr-CH"/>
        </w:rPr>
        <w:t xml:space="preserve">élaboration des politiques </w:t>
      </w:r>
    </w:p>
    <w:p w:rsidR="00412448" w:rsidRPr="001F7437" w:rsidRDefault="00E13BC5" w:rsidP="00665F4F">
      <w:pPr>
        <w:pStyle w:val="enumlev1"/>
        <w:tabs>
          <w:tab w:val="clear" w:pos="794"/>
          <w:tab w:val="clear" w:pos="1191"/>
          <w:tab w:val="clear" w:pos="1588"/>
          <w:tab w:val="clear" w:pos="1985"/>
          <w:tab w:val="left" w:pos="567"/>
          <w:tab w:val="left" w:pos="993"/>
        </w:tabs>
        <w:spacing w:before="60"/>
        <w:ind w:left="993" w:hanging="993"/>
        <w:rPr>
          <w:lang w:val="fr-CH"/>
        </w:rPr>
      </w:pPr>
      <w:r w:rsidRPr="00E13BC5">
        <w:rPr>
          <w:lang w:val="fr-CH"/>
        </w:rPr>
        <w:t>•</w:t>
      </w:r>
      <w:r>
        <w:rPr>
          <w:lang w:val="fr-CH"/>
        </w:rPr>
        <w:tab/>
      </w:r>
      <w:r w:rsidR="00412448" w:rsidRPr="001F7437">
        <w:rPr>
          <w:lang w:val="fr-CH"/>
        </w:rPr>
        <w:t>J:</w:t>
      </w:r>
      <w:r>
        <w:rPr>
          <w:lang w:val="fr-CH"/>
        </w:rPr>
        <w:tab/>
      </w:r>
      <w:r w:rsidR="003F46CF">
        <w:rPr>
          <w:lang w:val="fr-CH"/>
        </w:rPr>
        <w:t>A</w:t>
      </w:r>
      <w:r w:rsidR="003F46CF" w:rsidRPr="001F7437">
        <w:rPr>
          <w:lang w:val="fr-CH"/>
        </w:rPr>
        <w:t xml:space="preserve">bsence </w:t>
      </w:r>
      <w:r w:rsidR="00412448" w:rsidRPr="001F7437">
        <w:rPr>
          <w:lang w:val="fr-CH"/>
        </w:rPr>
        <w:t xml:space="preserve">de mise en </w:t>
      </w:r>
      <w:proofErr w:type="spellStart"/>
      <w:r w:rsidR="00665F4F">
        <w:rPr>
          <w:lang w:val="fr-CH"/>
        </w:rPr>
        <w:t>oe</w:t>
      </w:r>
      <w:r w:rsidR="00412448" w:rsidRPr="001F7437">
        <w:rPr>
          <w:lang w:val="fr-CH"/>
        </w:rPr>
        <w:t>uvre</w:t>
      </w:r>
      <w:proofErr w:type="spellEnd"/>
      <w:r w:rsidR="00412448" w:rsidRPr="001F7437">
        <w:rPr>
          <w:lang w:val="fr-CH"/>
        </w:rPr>
        <w:t xml:space="preserve"> d</w:t>
      </w:r>
      <w:r w:rsidR="001F2CED">
        <w:rPr>
          <w:lang w:val="fr-CH"/>
        </w:rPr>
        <w:t>'</w:t>
      </w:r>
      <w:r w:rsidR="00412448" w:rsidRPr="001F7437">
        <w:rPr>
          <w:lang w:val="fr-CH"/>
        </w:rPr>
        <w:t xml:space="preserve">une politique et/ou absence de mécanismes de mise en </w:t>
      </w:r>
      <w:proofErr w:type="spellStart"/>
      <w:r w:rsidR="00665F4F">
        <w:rPr>
          <w:lang w:val="fr-CH"/>
        </w:rPr>
        <w:t>oe</w:t>
      </w:r>
      <w:r w:rsidR="00412448" w:rsidRPr="001F7437">
        <w:rPr>
          <w:lang w:val="fr-CH"/>
        </w:rPr>
        <w:t>uvre</w:t>
      </w:r>
      <w:proofErr w:type="spellEnd"/>
      <w:r w:rsidR="00412448" w:rsidRPr="001F7437">
        <w:rPr>
          <w:lang w:val="fr-CH"/>
        </w:rPr>
        <w:t xml:space="preserve"> efficaces </w:t>
      </w:r>
    </w:p>
    <w:p w:rsidR="00412448" w:rsidRPr="001F7437" w:rsidRDefault="00E13BC5" w:rsidP="00665F4F">
      <w:pPr>
        <w:pStyle w:val="enumlev1"/>
        <w:tabs>
          <w:tab w:val="clear" w:pos="794"/>
          <w:tab w:val="clear" w:pos="1191"/>
          <w:tab w:val="clear" w:pos="1588"/>
          <w:tab w:val="clear" w:pos="1985"/>
          <w:tab w:val="left" w:pos="567"/>
          <w:tab w:val="left" w:pos="993"/>
        </w:tabs>
        <w:spacing w:before="60"/>
        <w:ind w:left="0" w:firstLine="0"/>
        <w:rPr>
          <w:lang w:val="fr-CH"/>
        </w:rPr>
      </w:pPr>
      <w:r w:rsidRPr="00E13BC5">
        <w:rPr>
          <w:lang w:val="fr-CH"/>
        </w:rPr>
        <w:t>•</w:t>
      </w:r>
      <w:r>
        <w:rPr>
          <w:lang w:val="fr-CH"/>
        </w:rPr>
        <w:tab/>
      </w:r>
      <w:r w:rsidR="00412448" w:rsidRPr="001F7437">
        <w:rPr>
          <w:lang w:val="fr-CH"/>
        </w:rPr>
        <w:t>K:</w:t>
      </w:r>
      <w:r>
        <w:rPr>
          <w:lang w:val="fr-CH"/>
        </w:rPr>
        <w:tab/>
      </w:r>
      <w:r w:rsidR="003F46CF">
        <w:rPr>
          <w:lang w:val="fr-CH"/>
        </w:rPr>
        <w:t>A</w:t>
      </w:r>
      <w:r w:rsidR="003F46CF" w:rsidRPr="001F7437">
        <w:rPr>
          <w:lang w:val="fr-CH"/>
        </w:rPr>
        <w:t xml:space="preserve">bsence </w:t>
      </w:r>
      <w:r w:rsidR="00412448" w:rsidRPr="001F7437">
        <w:rPr>
          <w:lang w:val="fr-CH"/>
        </w:rPr>
        <w:t>de formation pour les professionnels des technologies de l</w:t>
      </w:r>
      <w:r w:rsidR="001F2CED">
        <w:rPr>
          <w:lang w:val="fr-CH"/>
        </w:rPr>
        <w:t>'</w:t>
      </w:r>
      <w:r w:rsidR="00412448" w:rsidRPr="001F7437">
        <w:rPr>
          <w:lang w:val="fr-CH"/>
        </w:rPr>
        <w:t xml:space="preserve">information </w:t>
      </w:r>
    </w:p>
    <w:p w:rsidR="00412448" w:rsidRPr="001F7437" w:rsidRDefault="00E13BC5" w:rsidP="00665F4F">
      <w:pPr>
        <w:pStyle w:val="enumlev1"/>
        <w:tabs>
          <w:tab w:val="clear" w:pos="794"/>
          <w:tab w:val="clear" w:pos="1191"/>
          <w:tab w:val="clear" w:pos="1588"/>
          <w:tab w:val="clear" w:pos="1985"/>
          <w:tab w:val="left" w:pos="567"/>
          <w:tab w:val="left" w:pos="993"/>
        </w:tabs>
        <w:spacing w:before="60"/>
        <w:ind w:left="993" w:hanging="993"/>
        <w:rPr>
          <w:lang w:val="fr-CH"/>
        </w:rPr>
      </w:pPr>
      <w:r w:rsidRPr="00E13BC5">
        <w:rPr>
          <w:lang w:val="fr-CH"/>
        </w:rPr>
        <w:t>•</w:t>
      </w:r>
      <w:r>
        <w:rPr>
          <w:lang w:val="fr-CH"/>
        </w:rPr>
        <w:tab/>
      </w:r>
      <w:r w:rsidR="00412448" w:rsidRPr="001F7437">
        <w:rPr>
          <w:lang w:val="fr-CH"/>
        </w:rPr>
        <w:t>L:</w:t>
      </w:r>
      <w:r>
        <w:rPr>
          <w:lang w:val="fr-CH"/>
        </w:rPr>
        <w:tab/>
      </w:r>
      <w:r w:rsidR="003F46CF">
        <w:rPr>
          <w:lang w:val="fr-CH"/>
        </w:rPr>
        <w:t xml:space="preserve">Manque </w:t>
      </w:r>
      <w:r w:rsidR="00412448" w:rsidRPr="001F7437">
        <w:rPr>
          <w:lang w:val="fr-CH"/>
        </w:rPr>
        <w:t>de compétences en matière d</w:t>
      </w:r>
      <w:r w:rsidR="001F2CED">
        <w:rPr>
          <w:lang w:val="fr-CH"/>
        </w:rPr>
        <w:t>'</w:t>
      </w:r>
      <w:r w:rsidR="00412448" w:rsidRPr="001F7437">
        <w:rPr>
          <w:lang w:val="fr-CH"/>
        </w:rPr>
        <w:t>accessibilité parmi les spécialistes de la réadaptation</w:t>
      </w:r>
    </w:p>
    <w:p w:rsidR="00412448" w:rsidRPr="001F7437" w:rsidRDefault="00E13BC5" w:rsidP="00665F4F">
      <w:pPr>
        <w:pStyle w:val="enumlev1"/>
        <w:tabs>
          <w:tab w:val="clear" w:pos="794"/>
          <w:tab w:val="clear" w:pos="1191"/>
          <w:tab w:val="clear" w:pos="1588"/>
          <w:tab w:val="clear" w:pos="1985"/>
          <w:tab w:val="left" w:pos="567"/>
          <w:tab w:val="left" w:pos="993"/>
        </w:tabs>
        <w:spacing w:before="60"/>
        <w:ind w:left="0" w:firstLine="0"/>
        <w:rPr>
          <w:lang w:val="fr-CH"/>
        </w:rPr>
      </w:pPr>
      <w:r w:rsidRPr="00E13BC5">
        <w:rPr>
          <w:lang w:val="fr-CH"/>
        </w:rPr>
        <w:t>•</w:t>
      </w:r>
      <w:r>
        <w:rPr>
          <w:lang w:val="fr-CH"/>
        </w:rPr>
        <w:tab/>
      </w:r>
      <w:r w:rsidR="00412448" w:rsidRPr="001F7437">
        <w:rPr>
          <w:lang w:val="fr-CH"/>
        </w:rPr>
        <w:t>M:</w:t>
      </w:r>
      <w:r>
        <w:rPr>
          <w:lang w:val="fr-CH"/>
        </w:rPr>
        <w:tab/>
      </w:r>
      <w:r w:rsidR="003F46CF">
        <w:rPr>
          <w:lang w:val="fr-CH"/>
        </w:rPr>
        <w:t xml:space="preserve">Manque </w:t>
      </w:r>
      <w:r w:rsidR="00412448" w:rsidRPr="001F7437">
        <w:rPr>
          <w:lang w:val="fr-CH"/>
        </w:rPr>
        <w:t>de compétences des personnes handicapées dans le domaine numérique</w:t>
      </w:r>
    </w:p>
    <w:p w:rsidR="009722A1" w:rsidRDefault="00E13BC5" w:rsidP="00665F4F">
      <w:pPr>
        <w:pStyle w:val="enumlev1"/>
        <w:tabs>
          <w:tab w:val="clear" w:pos="794"/>
          <w:tab w:val="clear" w:pos="1191"/>
          <w:tab w:val="clear" w:pos="1588"/>
          <w:tab w:val="clear" w:pos="1985"/>
          <w:tab w:val="left" w:pos="567"/>
          <w:tab w:val="left" w:pos="993"/>
        </w:tabs>
        <w:spacing w:before="60"/>
        <w:ind w:left="0" w:firstLine="0"/>
        <w:rPr>
          <w:lang w:val="fr-CH"/>
        </w:rPr>
      </w:pPr>
      <w:r w:rsidRPr="00E13BC5">
        <w:rPr>
          <w:lang w:val="fr-CH"/>
        </w:rPr>
        <w:t>•</w:t>
      </w:r>
      <w:r>
        <w:rPr>
          <w:lang w:val="fr-CH"/>
        </w:rPr>
        <w:tab/>
      </w:r>
      <w:r w:rsidR="00412448" w:rsidRPr="001F7437">
        <w:rPr>
          <w:lang w:val="fr-CH"/>
        </w:rPr>
        <w:t>N:</w:t>
      </w:r>
      <w:r>
        <w:rPr>
          <w:lang w:val="fr-CH"/>
        </w:rPr>
        <w:tab/>
      </w:r>
      <w:r w:rsidR="003F46CF">
        <w:rPr>
          <w:lang w:val="fr-CH"/>
        </w:rPr>
        <w:t>A</w:t>
      </w:r>
      <w:r w:rsidR="00412448" w:rsidRPr="001F7437">
        <w:rPr>
          <w:lang w:val="fr-CH"/>
        </w:rPr>
        <w:t>utres obstacles – veuillez préciser ci-après</w:t>
      </w:r>
    </w:p>
    <w:p w:rsidR="00412448" w:rsidRPr="003F46CF" w:rsidRDefault="00412448" w:rsidP="00412448">
      <w:pPr>
        <w:rPr>
          <w:sz w:val="6"/>
          <w:szCs w:val="6"/>
          <w:lang w:val="fr-CH"/>
        </w:rPr>
      </w:pPr>
    </w:p>
    <w:tbl>
      <w:tblPr>
        <w:tblW w:w="4603"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4"/>
        <w:gridCol w:w="1559"/>
        <w:gridCol w:w="1561"/>
        <w:gridCol w:w="1559"/>
      </w:tblGrid>
      <w:tr w:rsidR="00E13BC5" w:rsidRPr="00665F4F" w:rsidTr="00665F4F">
        <w:tc>
          <w:tcPr>
            <w:tcW w:w="2421" w:type="pct"/>
          </w:tcPr>
          <w:p w:rsidR="00412448" w:rsidRPr="00665F4F" w:rsidRDefault="00412448" w:rsidP="00665F4F">
            <w:pPr>
              <w:pStyle w:val="Tablehead"/>
              <w:keepNext w:val="0"/>
              <w:rPr>
                <w:sz w:val="20"/>
                <w:lang w:val="fr-CH"/>
              </w:rPr>
            </w:pPr>
          </w:p>
        </w:tc>
        <w:tc>
          <w:tcPr>
            <w:tcW w:w="859" w:type="pct"/>
          </w:tcPr>
          <w:p w:rsidR="00412448" w:rsidRPr="00665F4F" w:rsidRDefault="003F46CF" w:rsidP="00665F4F">
            <w:pPr>
              <w:pStyle w:val="Tablehead"/>
              <w:keepNext w:val="0"/>
              <w:rPr>
                <w:sz w:val="20"/>
                <w:lang w:val="en-US"/>
              </w:rPr>
            </w:pPr>
            <w:r w:rsidRPr="00665F4F">
              <w:rPr>
                <w:sz w:val="20"/>
                <w:lang w:val="en-US"/>
              </w:rPr>
              <w:t>O</w:t>
            </w:r>
            <w:r w:rsidR="00412448" w:rsidRPr="00665F4F">
              <w:rPr>
                <w:sz w:val="20"/>
                <w:lang w:val="en-US"/>
              </w:rPr>
              <w:t>bstacle 1</w:t>
            </w:r>
          </w:p>
        </w:tc>
        <w:tc>
          <w:tcPr>
            <w:tcW w:w="860" w:type="pct"/>
          </w:tcPr>
          <w:p w:rsidR="00412448" w:rsidRPr="00665F4F" w:rsidRDefault="003F46CF" w:rsidP="00665F4F">
            <w:pPr>
              <w:pStyle w:val="Tablehead"/>
              <w:keepNext w:val="0"/>
              <w:rPr>
                <w:sz w:val="20"/>
                <w:lang w:val="en-US"/>
              </w:rPr>
            </w:pPr>
            <w:r w:rsidRPr="00665F4F">
              <w:rPr>
                <w:sz w:val="20"/>
                <w:lang w:val="en-US"/>
              </w:rPr>
              <w:t xml:space="preserve">Obstacle </w:t>
            </w:r>
            <w:r w:rsidR="00412448" w:rsidRPr="00665F4F">
              <w:rPr>
                <w:sz w:val="20"/>
                <w:lang w:val="en-US"/>
              </w:rPr>
              <w:t>2</w:t>
            </w:r>
          </w:p>
        </w:tc>
        <w:tc>
          <w:tcPr>
            <w:tcW w:w="859" w:type="pct"/>
          </w:tcPr>
          <w:p w:rsidR="00412448" w:rsidRPr="00665F4F" w:rsidRDefault="003F46CF" w:rsidP="00665F4F">
            <w:pPr>
              <w:pStyle w:val="Tablehead"/>
              <w:keepNext w:val="0"/>
              <w:rPr>
                <w:sz w:val="20"/>
                <w:lang w:val="en-US"/>
              </w:rPr>
            </w:pPr>
            <w:r w:rsidRPr="00665F4F">
              <w:rPr>
                <w:sz w:val="20"/>
                <w:lang w:val="en-US"/>
              </w:rPr>
              <w:t xml:space="preserve">Obstacle </w:t>
            </w:r>
            <w:r w:rsidR="00412448" w:rsidRPr="00665F4F">
              <w:rPr>
                <w:sz w:val="20"/>
                <w:lang w:val="en-US"/>
              </w:rPr>
              <w:t>3</w:t>
            </w:r>
          </w:p>
        </w:tc>
      </w:tr>
      <w:tr w:rsidR="00E13BC5" w:rsidRPr="00665F4F" w:rsidTr="00665F4F">
        <w:tc>
          <w:tcPr>
            <w:tcW w:w="2421" w:type="pct"/>
          </w:tcPr>
          <w:p w:rsidR="00412448" w:rsidRPr="00665F4F" w:rsidRDefault="00412448" w:rsidP="00665F4F">
            <w:pPr>
              <w:pStyle w:val="Tabletext"/>
              <w:rPr>
                <w:i/>
                <w:color w:val="1F497D"/>
                <w:sz w:val="20"/>
                <w:lang w:val="en-US"/>
              </w:rPr>
            </w:pPr>
            <w:r w:rsidRPr="00665F4F">
              <w:rPr>
                <w:sz w:val="20"/>
                <w:lang w:val="fr-CH"/>
              </w:rPr>
              <w:t>Soins</w:t>
            </w:r>
            <w:r w:rsidRPr="00665F4F">
              <w:rPr>
                <w:sz w:val="20"/>
                <w:lang w:val="en-US"/>
              </w:rPr>
              <w:t xml:space="preserve"> de santé</w:t>
            </w:r>
          </w:p>
        </w:tc>
        <w:tc>
          <w:tcPr>
            <w:tcW w:w="859" w:type="pct"/>
          </w:tcPr>
          <w:p w:rsidR="00412448" w:rsidRPr="00665F4F" w:rsidRDefault="00412448" w:rsidP="00665F4F">
            <w:pPr>
              <w:pStyle w:val="Tabletext"/>
              <w:rPr>
                <w:color w:val="808080"/>
                <w:sz w:val="20"/>
                <w:lang w:val="en-US"/>
              </w:rPr>
            </w:pPr>
          </w:p>
        </w:tc>
        <w:tc>
          <w:tcPr>
            <w:tcW w:w="860" w:type="pct"/>
          </w:tcPr>
          <w:p w:rsidR="00412448" w:rsidRPr="00665F4F" w:rsidRDefault="00412448" w:rsidP="00665F4F">
            <w:pPr>
              <w:pStyle w:val="Tabletext"/>
              <w:rPr>
                <w:color w:val="808080"/>
                <w:sz w:val="20"/>
                <w:lang w:val="en-US"/>
              </w:rPr>
            </w:pPr>
          </w:p>
        </w:tc>
        <w:tc>
          <w:tcPr>
            <w:tcW w:w="859" w:type="pct"/>
          </w:tcPr>
          <w:p w:rsidR="00412448" w:rsidRPr="00665F4F" w:rsidRDefault="00412448" w:rsidP="00665F4F">
            <w:pPr>
              <w:pStyle w:val="Tabletext"/>
              <w:rPr>
                <w:color w:val="808080"/>
                <w:sz w:val="20"/>
                <w:lang w:val="en-US"/>
              </w:rPr>
            </w:pPr>
          </w:p>
        </w:tc>
      </w:tr>
      <w:tr w:rsidR="00E13BC5" w:rsidRPr="00665F4F" w:rsidTr="00665F4F">
        <w:tc>
          <w:tcPr>
            <w:tcW w:w="2421" w:type="pct"/>
          </w:tcPr>
          <w:p w:rsidR="00412448" w:rsidRPr="00665F4F" w:rsidRDefault="00412448" w:rsidP="00665F4F">
            <w:pPr>
              <w:pStyle w:val="Tabletext"/>
              <w:rPr>
                <w:i/>
                <w:color w:val="1F497D"/>
                <w:sz w:val="20"/>
                <w:lang w:val="en-US"/>
              </w:rPr>
            </w:pPr>
            <w:r w:rsidRPr="00665F4F">
              <w:rPr>
                <w:sz w:val="20"/>
                <w:lang w:val="fr-CH"/>
              </w:rPr>
              <w:t>Enseignement</w:t>
            </w:r>
            <w:r w:rsidRPr="00665F4F">
              <w:rPr>
                <w:sz w:val="20"/>
                <w:lang w:val="en-US"/>
              </w:rPr>
              <w:t xml:space="preserve"> </w:t>
            </w:r>
            <w:r w:rsidRPr="00665F4F">
              <w:rPr>
                <w:sz w:val="20"/>
                <w:lang w:val="fr-CH"/>
              </w:rPr>
              <w:t>primaire</w:t>
            </w:r>
          </w:p>
        </w:tc>
        <w:tc>
          <w:tcPr>
            <w:tcW w:w="859" w:type="pct"/>
          </w:tcPr>
          <w:p w:rsidR="00412448" w:rsidRPr="00665F4F" w:rsidRDefault="00412448" w:rsidP="00665F4F">
            <w:pPr>
              <w:pStyle w:val="Tabletext"/>
              <w:rPr>
                <w:color w:val="808080"/>
                <w:sz w:val="20"/>
                <w:lang w:val="en-US"/>
              </w:rPr>
            </w:pPr>
          </w:p>
        </w:tc>
        <w:tc>
          <w:tcPr>
            <w:tcW w:w="860" w:type="pct"/>
          </w:tcPr>
          <w:p w:rsidR="00412448" w:rsidRPr="00665F4F" w:rsidRDefault="00412448" w:rsidP="00665F4F">
            <w:pPr>
              <w:pStyle w:val="Tabletext"/>
              <w:rPr>
                <w:color w:val="808080"/>
                <w:sz w:val="20"/>
                <w:lang w:val="en-US"/>
              </w:rPr>
            </w:pPr>
          </w:p>
        </w:tc>
        <w:tc>
          <w:tcPr>
            <w:tcW w:w="859" w:type="pct"/>
          </w:tcPr>
          <w:p w:rsidR="00412448" w:rsidRPr="00665F4F" w:rsidRDefault="00412448" w:rsidP="00665F4F">
            <w:pPr>
              <w:pStyle w:val="Tabletext"/>
              <w:rPr>
                <w:color w:val="808080"/>
                <w:sz w:val="20"/>
                <w:lang w:val="en-US"/>
              </w:rPr>
            </w:pPr>
          </w:p>
        </w:tc>
      </w:tr>
      <w:tr w:rsidR="00E13BC5" w:rsidRPr="00665F4F" w:rsidTr="00665F4F">
        <w:tc>
          <w:tcPr>
            <w:tcW w:w="2421" w:type="pct"/>
          </w:tcPr>
          <w:p w:rsidR="00412448" w:rsidRPr="00665F4F" w:rsidRDefault="00412448" w:rsidP="00665F4F">
            <w:pPr>
              <w:pStyle w:val="Tabletext"/>
              <w:rPr>
                <w:sz w:val="20"/>
                <w:lang w:val="fr-CH"/>
              </w:rPr>
            </w:pPr>
            <w:r w:rsidRPr="00665F4F">
              <w:rPr>
                <w:sz w:val="20"/>
                <w:lang w:val="fr-CH"/>
              </w:rPr>
              <w:t xml:space="preserve">Enseignement secondaire </w:t>
            </w:r>
          </w:p>
        </w:tc>
        <w:tc>
          <w:tcPr>
            <w:tcW w:w="859" w:type="pct"/>
          </w:tcPr>
          <w:p w:rsidR="00412448" w:rsidRPr="00665F4F" w:rsidRDefault="00412448" w:rsidP="00665F4F">
            <w:pPr>
              <w:pStyle w:val="Tabletext"/>
              <w:rPr>
                <w:color w:val="808080"/>
                <w:sz w:val="20"/>
                <w:lang w:val="en-US"/>
              </w:rPr>
            </w:pPr>
          </w:p>
        </w:tc>
        <w:tc>
          <w:tcPr>
            <w:tcW w:w="860" w:type="pct"/>
          </w:tcPr>
          <w:p w:rsidR="00412448" w:rsidRPr="00665F4F" w:rsidRDefault="00412448" w:rsidP="00665F4F">
            <w:pPr>
              <w:pStyle w:val="Tabletext"/>
              <w:rPr>
                <w:color w:val="808080"/>
                <w:sz w:val="20"/>
                <w:lang w:val="en-US"/>
              </w:rPr>
            </w:pPr>
          </w:p>
        </w:tc>
        <w:tc>
          <w:tcPr>
            <w:tcW w:w="859" w:type="pct"/>
          </w:tcPr>
          <w:p w:rsidR="00412448" w:rsidRPr="00665F4F" w:rsidRDefault="00412448" w:rsidP="00665F4F">
            <w:pPr>
              <w:pStyle w:val="Tabletext"/>
              <w:rPr>
                <w:color w:val="808080"/>
                <w:sz w:val="20"/>
                <w:lang w:val="en-US"/>
              </w:rPr>
            </w:pPr>
          </w:p>
        </w:tc>
      </w:tr>
      <w:tr w:rsidR="00E13BC5" w:rsidRPr="00665F4F" w:rsidTr="00665F4F">
        <w:tc>
          <w:tcPr>
            <w:tcW w:w="2421" w:type="pct"/>
          </w:tcPr>
          <w:p w:rsidR="00412448" w:rsidRPr="00665F4F" w:rsidRDefault="00412448" w:rsidP="00665F4F">
            <w:pPr>
              <w:pStyle w:val="Tabletext"/>
              <w:rPr>
                <w:sz w:val="20"/>
                <w:lang w:val="fr-CH"/>
              </w:rPr>
            </w:pPr>
            <w:r w:rsidRPr="00665F4F">
              <w:rPr>
                <w:sz w:val="20"/>
                <w:lang w:val="fr-CH"/>
              </w:rPr>
              <w:t>Enseignement supérieur, formation professionnelle, formation continue</w:t>
            </w:r>
          </w:p>
        </w:tc>
        <w:tc>
          <w:tcPr>
            <w:tcW w:w="859" w:type="pct"/>
          </w:tcPr>
          <w:p w:rsidR="00412448" w:rsidRPr="00665F4F" w:rsidRDefault="00412448" w:rsidP="00665F4F">
            <w:pPr>
              <w:pStyle w:val="Tabletext"/>
              <w:rPr>
                <w:sz w:val="20"/>
                <w:lang w:val="fr-CH"/>
              </w:rPr>
            </w:pPr>
          </w:p>
        </w:tc>
        <w:tc>
          <w:tcPr>
            <w:tcW w:w="860" w:type="pct"/>
          </w:tcPr>
          <w:p w:rsidR="00412448" w:rsidRPr="00665F4F" w:rsidRDefault="00412448" w:rsidP="00665F4F">
            <w:pPr>
              <w:pStyle w:val="Tabletext"/>
              <w:rPr>
                <w:sz w:val="20"/>
                <w:lang w:val="fr-CH"/>
              </w:rPr>
            </w:pPr>
          </w:p>
        </w:tc>
        <w:tc>
          <w:tcPr>
            <w:tcW w:w="859" w:type="pct"/>
          </w:tcPr>
          <w:p w:rsidR="00412448" w:rsidRPr="00665F4F" w:rsidRDefault="00412448" w:rsidP="00665F4F">
            <w:pPr>
              <w:pStyle w:val="Tabletext"/>
              <w:rPr>
                <w:sz w:val="20"/>
                <w:lang w:val="fr-CH"/>
              </w:rPr>
            </w:pPr>
          </w:p>
        </w:tc>
      </w:tr>
      <w:tr w:rsidR="00E13BC5" w:rsidRPr="00665F4F" w:rsidTr="00665F4F">
        <w:tc>
          <w:tcPr>
            <w:tcW w:w="2421" w:type="pct"/>
          </w:tcPr>
          <w:p w:rsidR="00412448" w:rsidRPr="00665F4F" w:rsidRDefault="00412448" w:rsidP="00665F4F">
            <w:pPr>
              <w:pStyle w:val="Tabletext"/>
              <w:rPr>
                <w:sz w:val="20"/>
                <w:lang w:val="fr-CH"/>
              </w:rPr>
            </w:pPr>
            <w:r w:rsidRPr="00665F4F">
              <w:rPr>
                <w:sz w:val="20"/>
                <w:lang w:val="fr-CH"/>
              </w:rPr>
              <w:t xml:space="preserve">Emploi </w:t>
            </w:r>
          </w:p>
        </w:tc>
        <w:tc>
          <w:tcPr>
            <w:tcW w:w="859" w:type="pct"/>
          </w:tcPr>
          <w:p w:rsidR="00412448" w:rsidRPr="00665F4F" w:rsidRDefault="00412448" w:rsidP="00665F4F">
            <w:pPr>
              <w:pStyle w:val="Tabletext"/>
              <w:rPr>
                <w:sz w:val="20"/>
                <w:lang w:val="en-US"/>
              </w:rPr>
            </w:pPr>
          </w:p>
        </w:tc>
        <w:tc>
          <w:tcPr>
            <w:tcW w:w="860" w:type="pct"/>
          </w:tcPr>
          <w:p w:rsidR="00412448" w:rsidRPr="00665F4F" w:rsidRDefault="00412448" w:rsidP="00665F4F">
            <w:pPr>
              <w:pStyle w:val="Tabletext"/>
              <w:rPr>
                <w:sz w:val="20"/>
                <w:lang w:val="en-US"/>
              </w:rPr>
            </w:pPr>
          </w:p>
        </w:tc>
        <w:tc>
          <w:tcPr>
            <w:tcW w:w="859" w:type="pct"/>
          </w:tcPr>
          <w:p w:rsidR="00412448" w:rsidRPr="00665F4F" w:rsidRDefault="00412448" w:rsidP="00665F4F">
            <w:pPr>
              <w:pStyle w:val="Tabletext"/>
              <w:rPr>
                <w:sz w:val="20"/>
                <w:lang w:val="en-US"/>
              </w:rPr>
            </w:pPr>
          </w:p>
        </w:tc>
      </w:tr>
      <w:tr w:rsidR="00E13BC5" w:rsidRPr="00665F4F" w:rsidTr="00665F4F">
        <w:tc>
          <w:tcPr>
            <w:tcW w:w="2421" w:type="pct"/>
          </w:tcPr>
          <w:p w:rsidR="00412448" w:rsidRPr="00665F4F" w:rsidRDefault="00412448" w:rsidP="00665F4F">
            <w:pPr>
              <w:pStyle w:val="Tabletext"/>
              <w:rPr>
                <w:sz w:val="20"/>
                <w:lang w:val="en-US"/>
              </w:rPr>
            </w:pPr>
            <w:r w:rsidRPr="00665F4F">
              <w:rPr>
                <w:sz w:val="20"/>
                <w:lang w:val="fr-CH"/>
              </w:rPr>
              <w:t>Autonomie</w:t>
            </w:r>
            <w:r w:rsidRPr="00665F4F">
              <w:rPr>
                <w:sz w:val="20"/>
                <w:lang w:val="en-US"/>
              </w:rPr>
              <w:t xml:space="preserve"> de vie</w:t>
            </w:r>
          </w:p>
        </w:tc>
        <w:tc>
          <w:tcPr>
            <w:tcW w:w="859" w:type="pct"/>
          </w:tcPr>
          <w:p w:rsidR="00412448" w:rsidRPr="00665F4F" w:rsidRDefault="00412448" w:rsidP="00665F4F">
            <w:pPr>
              <w:pStyle w:val="Tabletext"/>
              <w:rPr>
                <w:sz w:val="20"/>
                <w:lang w:val="en-US"/>
              </w:rPr>
            </w:pPr>
          </w:p>
        </w:tc>
        <w:tc>
          <w:tcPr>
            <w:tcW w:w="860" w:type="pct"/>
          </w:tcPr>
          <w:p w:rsidR="00412448" w:rsidRPr="00665F4F" w:rsidRDefault="00412448" w:rsidP="00665F4F">
            <w:pPr>
              <w:pStyle w:val="Tabletext"/>
              <w:rPr>
                <w:sz w:val="20"/>
                <w:lang w:val="en-US"/>
              </w:rPr>
            </w:pPr>
          </w:p>
        </w:tc>
        <w:tc>
          <w:tcPr>
            <w:tcW w:w="859" w:type="pct"/>
          </w:tcPr>
          <w:p w:rsidR="00412448" w:rsidRPr="00665F4F" w:rsidRDefault="00412448" w:rsidP="00665F4F">
            <w:pPr>
              <w:pStyle w:val="Tabletext"/>
              <w:rPr>
                <w:sz w:val="20"/>
                <w:lang w:val="en-US"/>
              </w:rPr>
            </w:pPr>
          </w:p>
        </w:tc>
      </w:tr>
      <w:tr w:rsidR="00E13BC5" w:rsidRPr="00665F4F" w:rsidTr="00665F4F">
        <w:tc>
          <w:tcPr>
            <w:tcW w:w="2421" w:type="pct"/>
          </w:tcPr>
          <w:p w:rsidR="00412448" w:rsidRPr="00665F4F" w:rsidRDefault="00412448" w:rsidP="00665F4F">
            <w:pPr>
              <w:pStyle w:val="Tabletext"/>
              <w:rPr>
                <w:sz w:val="20"/>
                <w:lang w:val="en-US"/>
              </w:rPr>
            </w:pPr>
            <w:r w:rsidRPr="00665F4F">
              <w:rPr>
                <w:sz w:val="20"/>
                <w:lang w:val="en-US"/>
              </w:rPr>
              <w:t xml:space="preserve">Services de </w:t>
            </w:r>
            <w:r w:rsidRPr="00665F4F">
              <w:rPr>
                <w:sz w:val="20"/>
                <w:lang w:val="fr-CH"/>
              </w:rPr>
              <w:t>l</w:t>
            </w:r>
            <w:r w:rsidR="001F2CED" w:rsidRPr="00665F4F">
              <w:rPr>
                <w:sz w:val="20"/>
                <w:lang w:val="fr-CH"/>
              </w:rPr>
              <w:t>'</w:t>
            </w:r>
            <w:r w:rsidRPr="00665F4F">
              <w:rPr>
                <w:sz w:val="20"/>
                <w:lang w:val="fr-CH"/>
              </w:rPr>
              <w:t>administration</w:t>
            </w:r>
            <w:r w:rsidRPr="00665F4F">
              <w:rPr>
                <w:sz w:val="20"/>
                <w:lang w:val="en-US"/>
              </w:rPr>
              <w:t xml:space="preserve"> </w:t>
            </w:r>
            <w:r w:rsidRPr="00665F4F">
              <w:rPr>
                <w:sz w:val="20"/>
                <w:lang w:val="fr-CH"/>
              </w:rPr>
              <w:t>publique</w:t>
            </w:r>
          </w:p>
        </w:tc>
        <w:tc>
          <w:tcPr>
            <w:tcW w:w="859" w:type="pct"/>
          </w:tcPr>
          <w:p w:rsidR="00412448" w:rsidRPr="00665F4F" w:rsidRDefault="00412448" w:rsidP="00665F4F">
            <w:pPr>
              <w:pStyle w:val="Tabletext"/>
              <w:rPr>
                <w:sz w:val="20"/>
                <w:lang w:val="en-US"/>
              </w:rPr>
            </w:pPr>
          </w:p>
        </w:tc>
        <w:tc>
          <w:tcPr>
            <w:tcW w:w="860" w:type="pct"/>
          </w:tcPr>
          <w:p w:rsidR="00412448" w:rsidRPr="00665F4F" w:rsidRDefault="00412448" w:rsidP="00665F4F">
            <w:pPr>
              <w:pStyle w:val="Tabletext"/>
              <w:rPr>
                <w:sz w:val="20"/>
                <w:lang w:val="en-US"/>
              </w:rPr>
            </w:pPr>
          </w:p>
        </w:tc>
        <w:tc>
          <w:tcPr>
            <w:tcW w:w="859" w:type="pct"/>
          </w:tcPr>
          <w:p w:rsidR="00412448" w:rsidRPr="00665F4F" w:rsidRDefault="00412448" w:rsidP="00665F4F">
            <w:pPr>
              <w:pStyle w:val="Tabletext"/>
              <w:rPr>
                <w:sz w:val="20"/>
                <w:lang w:val="en-US"/>
              </w:rPr>
            </w:pPr>
          </w:p>
        </w:tc>
      </w:tr>
      <w:tr w:rsidR="00E13BC5" w:rsidRPr="00665F4F" w:rsidTr="00665F4F">
        <w:tc>
          <w:tcPr>
            <w:tcW w:w="2421" w:type="pct"/>
          </w:tcPr>
          <w:p w:rsidR="00412448" w:rsidRPr="00665F4F" w:rsidRDefault="00412448" w:rsidP="00665F4F">
            <w:pPr>
              <w:pStyle w:val="Tabletext"/>
              <w:rPr>
                <w:sz w:val="20"/>
                <w:lang w:val="fr-CH"/>
              </w:rPr>
            </w:pPr>
            <w:r w:rsidRPr="00665F4F">
              <w:rPr>
                <w:sz w:val="20"/>
                <w:lang w:val="fr-CH"/>
              </w:rPr>
              <w:t>Participation à la vie politique et à la vie publique</w:t>
            </w:r>
          </w:p>
        </w:tc>
        <w:tc>
          <w:tcPr>
            <w:tcW w:w="859" w:type="pct"/>
          </w:tcPr>
          <w:p w:rsidR="00412448" w:rsidRPr="00665F4F" w:rsidRDefault="00412448" w:rsidP="00665F4F">
            <w:pPr>
              <w:pStyle w:val="Tabletext"/>
              <w:rPr>
                <w:sz w:val="20"/>
                <w:lang w:val="fr-CH"/>
              </w:rPr>
            </w:pPr>
          </w:p>
        </w:tc>
        <w:tc>
          <w:tcPr>
            <w:tcW w:w="860" w:type="pct"/>
          </w:tcPr>
          <w:p w:rsidR="00412448" w:rsidRPr="00665F4F" w:rsidRDefault="00412448" w:rsidP="00665F4F">
            <w:pPr>
              <w:pStyle w:val="Tabletext"/>
              <w:rPr>
                <w:sz w:val="20"/>
                <w:lang w:val="fr-CH"/>
              </w:rPr>
            </w:pPr>
          </w:p>
        </w:tc>
        <w:tc>
          <w:tcPr>
            <w:tcW w:w="859" w:type="pct"/>
          </w:tcPr>
          <w:p w:rsidR="00412448" w:rsidRPr="00665F4F" w:rsidRDefault="00412448" w:rsidP="00665F4F">
            <w:pPr>
              <w:pStyle w:val="Tabletext"/>
              <w:rPr>
                <w:sz w:val="20"/>
                <w:lang w:val="fr-CH"/>
              </w:rPr>
            </w:pPr>
          </w:p>
        </w:tc>
      </w:tr>
    </w:tbl>
    <w:p w:rsidR="00412448" w:rsidRPr="001F7437" w:rsidRDefault="00412448" w:rsidP="00665F4F">
      <w:pPr>
        <w:tabs>
          <w:tab w:val="clear" w:pos="794"/>
          <w:tab w:val="clear" w:pos="1191"/>
          <w:tab w:val="clear" w:pos="1588"/>
          <w:tab w:val="clear" w:pos="1985"/>
          <w:tab w:val="left" w:pos="1418"/>
        </w:tabs>
        <w:spacing w:before="360" w:after="240"/>
        <w:rPr>
          <w:b/>
          <w:szCs w:val="24"/>
          <w:lang w:val="fr-CH"/>
        </w:rPr>
      </w:pPr>
      <w:r w:rsidRPr="001F7437">
        <w:rPr>
          <w:b/>
          <w:szCs w:val="24"/>
          <w:lang w:val="fr-CH"/>
        </w:rPr>
        <w:t>Question 2.b</w:t>
      </w:r>
      <w:r w:rsidR="003F46CF">
        <w:rPr>
          <w:b/>
          <w:szCs w:val="24"/>
          <w:lang w:val="fr-CH"/>
        </w:rPr>
        <w:tab/>
      </w:r>
      <w:r w:rsidRPr="001F7437">
        <w:rPr>
          <w:b/>
          <w:szCs w:val="24"/>
          <w:lang w:val="fr-CH"/>
        </w:rPr>
        <w:t xml:space="preserve">Si vous avez choisi </w:t>
      </w:r>
      <w:r w:rsidR="00C47015">
        <w:rPr>
          <w:b/>
          <w:szCs w:val="24"/>
          <w:lang w:val="fr-CH"/>
        </w:rPr>
        <w:t>"</w:t>
      </w:r>
      <w:r w:rsidRPr="001F7437">
        <w:rPr>
          <w:b/>
          <w:szCs w:val="24"/>
          <w:lang w:val="fr-CH"/>
        </w:rPr>
        <w:t>autres obstacles</w:t>
      </w:r>
      <w:r w:rsidR="00C47015">
        <w:rPr>
          <w:b/>
          <w:szCs w:val="24"/>
          <w:lang w:val="fr-CH"/>
        </w:rPr>
        <w:t>"</w:t>
      </w:r>
      <w:r w:rsidRPr="001F7437">
        <w:rPr>
          <w:b/>
          <w:szCs w:val="24"/>
          <w:lang w:val="fr-CH"/>
        </w:rPr>
        <w:t xml:space="preserve"> dans la Question 2.a, veuillez préciser en quoi ces obstacles empêchent la participation des personnes handicapées aux activités économiques et sociales sélectionnées?</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14"/>
      </w:tblGrid>
      <w:tr w:rsidR="00412448" w:rsidRPr="001F7437" w:rsidTr="00342C59">
        <w:tc>
          <w:tcPr>
            <w:tcW w:w="8814" w:type="dxa"/>
          </w:tcPr>
          <w:p w:rsidR="00412448" w:rsidRPr="001F7437" w:rsidRDefault="00412448" w:rsidP="00412448">
            <w:pPr>
              <w:rPr>
                <w:szCs w:val="24"/>
                <w:lang w:val="fr-CH"/>
              </w:rPr>
            </w:pPr>
            <w:r w:rsidRPr="001F7437">
              <w:rPr>
                <w:szCs w:val="24"/>
                <w:lang w:val="fr-CH"/>
              </w:rPr>
              <w:t>Veuillez indiquer votre réponse dans cet encadré</w:t>
            </w:r>
            <w:r w:rsidR="00665F4F">
              <w:rPr>
                <w:szCs w:val="24"/>
                <w:lang w:val="fr-CH"/>
              </w:rPr>
              <w:t>.</w:t>
            </w:r>
          </w:p>
          <w:p w:rsidR="00412448" w:rsidRPr="001F7437" w:rsidRDefault="00412448" w:rsidP="00412448">
            <w:pPr>
              <w:rPr>
                <w:szCs w:val="24"/>
                <w:lang w:val="fr-CH"/>
              </w:rPr>
            </w:pPr>
          </w:p>
          <w:p w:rsidR="00412448" w:rsidRPr="001F7437" w:rsidRDefault="00412448" w:rsidP="00412448">
            <w:pPr>
              <w:rPr>
                <w:szCs w:val="24"/>
                <w:lang w:val="fr-CH"/>
              </w:rPr>
            </w:pPr>
          </w:p>
          <w:p w:rsidR="00412448" w:rsidRPr="001F7437" w:rsidRDefault="00412448" w:rsidP="00412448">
            <w:pPr>
              <w:rPr>
                <w:color w:val="808080"/>
                <w:szCs w:val="24"/>
                <w:lang w:val="fr-CH"/>
              </w:rPr>
            </w:pPr>
          </w:p>
        </w:tc>
      </w:tr>
    </w:tbl>
    <w:p w:rsidR="00412448" w:rsidRPr="001F7437" w:rsidRDefault="00A84B77" w:rsidP="00665F4F">
      <w:pPr>
        <w:tabs>
          <w:tab w:val="clear" w:pos="794"/>
          <w:tab w:val="clear" w:pos="1191"/>
          <w:tab w:val="clear" w:pos="1588"/>
          <w:tab w:val="clear" w:pos="1985"/>
          <w:tab w:val="left" w:pos="1418"/>
        </w:tabs>
        <w:spacing w:before="360" w:after="360"/>
        <w:rPr>
          <w:b/>
          <w:szCs w:val="24"/>
          <w:lang w:val="fr-CH"/>
        </w:rPr>
      </w:pPr>
      <w:r w:rsidRPr="001F7437">
        <w:rPr>
          <w:b/>
          <w:szCs w:val="24"/>
          <w:lang w:val="fr-CH"/>
        </w:rPr>
        <w:t>Question</w:t>
      </w:r>
      <w:r>
        <w:rPr>
          <w:b/>
          <w:szCs w:val="24"/>
          <w:lang w:val="fr-CH"/>
        </w:rPr>
        <w:t xml:space="preserve"> 3</w:t>
      </w:r>
      <w:r w:rsidR="003F46CF">
        <w:rPr>
          <w:b/>
          <w:szCs w:val="24"/>
          <w:lang w:val="fr-CH"/>
        </w:rPr>
        <w:tab/>
      </w:r>
      <w:r w:rsidR="00412448" w:rsidRPr="001F7437">
        <w:rPr>
          <w:b/>
          <w:szCs w:val="24"/>
          <w:lang w:val="fr-CH"/>
        </w:rPr>
        <w:t>L</w:t>
      </w:r>
      <w:r w:rsidR="001F2CED">
        <w:rPr>
          <w:b/>
          <w:szCs w:val="24"/>
          <w:lang w:val="fr-CH"/>
        </w:rPr>
        <w:t>'</w:t>
      </w:r>
      <w:r w:rsidR="00412448" w:rsidRPr="001F7437">
        <w:rPr>
          <w:b/>
          <w:szCs w:val="24"/>
          <w:lang w:val="fr-CH"/>
        </w:rPr>
        <w:t>utilisation des TIC pourrait-elle imposer de nouveaux obstacles aux personnes handicapées et à la société dans son ensemble</w:t>
      </w:r>
      <w:r w:rsidR="003F46CF">
        <w:rPr>
          <w:b/>
          <w:szCs w:val="24"/>
          <w:lang w:val="fr-CH"/>
        </w:rPr>
        <w:t>?</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14"/>
      </w:tblGrid>
      <w:tr w:rsidR="00412448" w:rsidRPr="001F7437" w:rsidTr="00342C59">
        <w:tc>
          <w:tcPr>
            <w:tcW w:w="8814" w:type="dxa"/>
          </w:tcPr>
          <w:p w:rsidR="00412448" w:rsidRPr="001F7437" w:rsidRDefault="00412448" w:rsidP="00412448">
            <w:pPr>
              <w:rPr>
                <w:szCs w:val="24"/>
                <w:lang w:val="fr-CH"/>
              </w:rPr>
            </w:pPr>
            <w:r w:rsidRPr="001F7437">
              <w:rPr>
                <w:szCs w:val="24"/>
                <w:lang w:val="fr-CH"/>
              </w:rPr>
              <w:t>Veuillez indiquer</w:t>
            </w:r>
            <w:r w:rsidR="00665F4F">
              <w:rPr>
                <w:szCs w:val="24"/>
                <w:lang w:val="fr-CH"/>
              </w:rPr>
              <w:t xml:space="preserve"> votre réponse dans cet encadré.</w:t>
            </w:r>
          </w:p>
          <w:p w:rsidR="00412448" w:rsidRDefault="00412448" w:rsidP="00412448">
            <w:pPr>
              <w:rPr>
                <w:color w:val="808080"/>
                <w:szCs w:val="24"/>
                <w:lang w:val="fr-CH"/>
              </w:rPr>
            </w:pPr>
          </w:p>
          <w:p w:rsidR="00342C59" w:rsidRPr="001F7437" w:rsidRDefault="00342C59" w:rsidP="00412448">
            <w:pPr>
              <w:rPr>
                <w:color w:val="808080"/>
                <w:szCs w:val="24"/>
                <w:lang w:val="fr-CH"/>
              </w:rPr>
            </w:pPr>
          </w:p>
          <w:p w:rsidR="00412448" w:rsidRPr="001F7437" w:rsidRDefault="00412448" w:rsidP="00412448">
            <w:pPr>
              <w:rPr>
                <w:color w:val="808080"/>
                <w:szCs w:val="24"/>
                <w:lang w:val="fr-CH"/>
              </w:rPr>
            </w:pPr>
          </w:p>
        </w:tc>
      </w:tr>
    </w:tbl>
    <w:p w:rsidR="00412448" w:rsidRPr="00665F4F" w:rsidRDefault="00412448" w:rsidP="006007C0">
      <w:pPr>
        <w:pStyle w:val="Hb"/>
        <w:spacing w:before="480"/>
        <w:rPr>
          <w:sz w:val="26"/>
          <w:szCs w:val="26"/>
        </w:rPr>
      </w:pPr>
      <w:r w:rsidRPr="00665F4F">
        <w:rPr>
          <w:sz w:val="26"/>
          <w:szCs w:val="26"/>
        </w:rPr>
        <w:t>La voie à suivre</w:t>
      </w:r>
    </w:p>
    <w:p w:rsidR="00412448" w:rsidRPr="001F7437" w:rsidRDefault="00412448" w:rsidP="00665F4F">
      <w:pPr>
        <w:tabs>
          <w:tab w:val="clear" w:pos="794"/>
          <w:tab w:val="clear" w:pos="1191"/>
          <w:tab w:val="clear" w:pos="1588"/>
          <w:tab w:val="clear" w:pos="1985"/>
          <w:tab w:val="left" w:pos="1418"/>
        </w:tabs>
        <w:spacing w:before="240"/>
        <w:rPr>
          <w:b/>
          <w:szCs w:val="24"/>
          <w:lang w:val="fr-CH"/>
        </w:rPr>
      </w:pPr>
      <w:r w:rsidRPr="001F7437">
        <w:rPr>
          <w:b/>
          <w:szCs w:val="24"/>
          <w:lang w:val="fr-CH"/>
        </w:rPr>
        <w:t>Question 4.a</w:t>
      </w:r>
      <w:r w:rsidR="003F46CF">
        <w:rPr>
          <w:b/>
          <w:szCs w:val="24"/>
          <w:lang w:val="fr-CH"/>
        </w:rPr>
        <w:tab/>
      </w:r>
      <w:r w:rsidRPr="001F7437">
        <w:rPr>
          <w:b/>
          <w:szCs w:val="24"/>
          <w:lang w:val="fr-CH"/>
        </w:rPr>
        <w:t>Pour chacune des parties prenantes indiquées dans la liste, quelles seraient les trois mesures prioritaires à prendre pour tirer parti des</w:t>
      </w:r>
      <w:r w:rsidR="00B211DA">
        <w:rPr>
          <w:b/>
          <w:szCs w:val="24"/>
          <w:lang w:val="fr-CH"/>
        </w:rPr>
        <w:t xml:space="preserve"> </w:t>
      </w:r>
      <w:r w:rsidRPr="001F7437">
        <w:rPr>
          <w:b/>
          <w:szCs w:val="24"/>
          <w:lang w:val="fr-CH"/>
        </w:rPr>
        <w:t>possibilités qu'offrent les</w:t>
      </w:r>
      <w:r w:rsidR="00B211DA">
        <w:rPr>
          <w:b/>
          <w:szCs w:val="24"/>
          <w:lang w:val="fr-CH"/>
        </w:rPr>
        <w:t xml:space="preserve"> </w:t>
      </w:r>
      <w:r w:rsidRPr="001F7437">
        <w:rPr>
          <w:b/>
          <w:szCs w:val="24"/>
          <w:lang w:val="fr-CH"/>
        </w:rPr>
        <w:t>TIC</w:t>
      </w:r>
      <w:r w:rsidR="004A3E44">
        <w:rPr>
          <w:b/>
          <w:szCs w:val="24"/>
          <w:lang w:val="fr-CH"/>
        </w:rPr>
        <w:t xml:space="preserve"> </w:t>
      </w:r>
      <w:r w:rsidRPr="001F7437">
        <w:rPr>
          <w:b/>
          <w:szCs w:val="24"/>
          <w:lang w:val="fr-CH"/>
        </w:rPr>
        <w:t>dans les activités</w:t>
      </w:r>
      <w:r w:rsidR="00B211DA">
        <w:rPr>
          <w:b/>
          <w:szCs w:val="24"/>
          <w:lang w:val="fr-CH"/>
        </w:rPr>
        <w:t xml:space="preserve"> </w:t>
      </w:r>
      <w:r w:rsidRPr="001F7437">
        <w:rPr>
          <w:b/>
          <w:szCs w:val="24"/>
          <w:lang w:val="fr-CH"/>
        </w:rPr>
        <w:t>de développement</w:t>
      </w:r>
      <w:r w:rsidR="003F46CF">
        <w:rPr>
          <w:b/>
          <w:szCs w:val="24"/>
          <w:lang w:val="fr-CH"/>
        </w:rPr>
        <w:t>?</w:t>
      </w:r>
    </w:p>
    <w:p w:rsidR="00412448" w:rsidRPr="001F7437" w:rsidRDefault="00412448" w:rsidP="00665F4F">
      <w:pPr>
        <w:shd w:val="clear" w:color="auto" w:fill="F2F2F2"/>
        <w:rPr>
          <w:rFonts w:eastAsia="SimSun"/>
          <w:szCs w:val="24"/>
          <w:lang w:val="fr-CH" w:eastAsia="zh-CN"/>
        </w:rPr>
      </w:pPr>
      <w:r w:rsidRPr="001F7437">
        <w:rPr>
          <w:rFonts w:eastAsia="SimSun"/>
          <w:b/>
          <w:bCs/>
          <w:szCs w:val="24"/>
          <w:lang w:val="fr-CH" w:eastAsia="zh-CN"/>
        </w:rPr>
        <w:t xml:space="preserve">Instructions: </w:t>
      </w:r>
      <w:r w:rsidR="003F46CF">
        <w:rPr>
          <w:rFonts w:eastAsia="SimSun"/>
          <w:b/>
          <w:bCs/>
          <w:szCs w:val="24"/>
          <w:lang w:val="fr-CH" w:eastAsia="zh-CN"/>
        </w:rPr>
        <w:t>Pour</w:t>
      </w:r>
      <w:r w:rsidRPr="001F7437">
        <w:rPr>
          <w:rFonts w:eastAsia="SimSun"/>
          <w:b/>
          <w:bCs/>
          <w:szCs w:val="24"/>
          <w:lang w:val="fr-CH" w:eastAsia="zh-CN"/>
        </w:rPr>
        <w:t xml:space="preserve"> répondre à la question</w:t>
      </w:r>
      <w:r w:rsidR="003F46CF">
        <w:rPr>
          <w:rFonts w:eastAsia="SimSun"/>
          <w:b/>
          <w:bCs/>
          <w:szCs w:val="24"/>
          <w:lang w:val="fr-CH" w:eastAsia="zh-CN"/>
        </w:rPr>
        <w:t>, veuillez</w:t>
      </w:r>
      <w:r w:rsidRPr="001F7437">
        <w:rPr>
          <w:rFonts w:eastAsia="SimSun"/>
          <w:b/>
          <w:bCs/>
          <w:szCs w:val="24"/>
          <w:lang w:val="fr-CH" w:eastAsia="zh-CN"/>
        </w:rPr>
        <w:t xml:space="preserve"> inscri</w:t>
      </w:r>
      <w:r w:rsidR="003F46CF">
        <w:rPr>
          <w:rFonts w:eastAsia="SimSun"/>
          <w:b/>
          <w:bCs/>
          <w:szCs w:val="24"/>
          <w:lang w:val="fr-CH" w:eastAsia="zh-CN"/>
        </w:rPr>
        <w:t xml:space="preserve">re </w:t>
      </w:r>
      <w:r w:rsidRPr="001F7437">
        <w:rPr>
          <w:rFonts w:eastAsia="SimSun"/>
          <w:b/>
          <w:bCs/>
          <w:szCs w:val="24"/>
          <w:lang w:val="fr-CH" w:eastAsia="zh-CN"/>
        </w:rPr>
        <w:t>dans chaque case du tableau ci</w:t>
      </w:r>
      <w:r w:rsidR="003F46CF">
        <w:rPr>
          <w:rFonts w:eastAsia="SimSun"/>
          <w:b/>
          <w:bCs/>
          <w:szCs w:val="24"/>
          <w:lang w:val="fr-CH" w:eastAsia="zh-CN"/>
        </w:rPr>
        <w:noBreakHyphen/>
      </w:r>
      <w:r w:rsidRPr="001F7437">
        <w:rPr>
          <w:rFonts w:eastAsia="SimSun"/>
          <w:b/>
          <w:bCs/>
          <w:szCs w:val="24"/>
          <w:lang w:val="fr-CH" w:eastAsia="zh-CN"/>
        </w:rPr>
        <w:t>dessous</w:t>
      </w:r>
      <w:r w:rsidR="004A3E44">
        <w:rPr>
          <w:rFonts w:eastAsia="SimSun"/>
          <w:b/>
          <w:bCs/>
          <w:szCs w:val="24"/>
          <w:lang w:val="fr-CH" w:eastAsia="zh-CN"/>
        </w:rPr>
        <w:t xml:space="preserve"> </w:t>
      </w:r>
      <w:r w:rsidRPr="001F7437">
        <w:rPr>
          <w:rFonts w:eastAsia="SimSun"/>
          <w:b/>
          <w:bCs/>
          <w:szCs w:val="24"/>
          <w:lang w:val="fr-CH" w:eastAsia="zh-CN"/>
        </w:rPr>
        <w:t>la lettre en regard de la mesure prioritaire correspondant à</w:t>
      </w:r>
      <w:r w:rsidR="004A3E44">
        <w:rPr>
          <w:rFonts w:eastAsia="SimSun"/>
          <w:b/>
          <w:bCs/>
          <w:szCs w:val="24"/>
          <w:lang w:val="fr-CH" w:eastAsia="zh-CN"/>
        </w:rPr>
        <w:t xml:space="preserve"> </w:t>
      </w:r>
      <w:r w:rsidRPr="001F7437">
        <w:rPr>
          <w:rFonts w:eastAsia="SimSun"/>
          <w:b/>
          <w:bCs/>
          <w:szCs w:val="24"/>
          <w:lang w:val="fr-CH" w:eastAsia="zh-CN"/>
        </w:rPr>
        <w:t>votre point de vue</w:t>
      </w:r>
      <w:r w:rsidR="001F2CED">
        <w:rPr>
          <w:rFonts w:eastAsia="SimSun"/>
          <w:b/>
          <w:bCs/>
          <w:szCs w:val="24"/>
          <w:lang w:val="fr-CH" w:eastAsia="zh-CN"/>
        </w:rPr>
        <w:t>:</w:t>
      </w:r>
      <w:r w:rsidR="004A3E44">
        <w:rPr>
          <w:rFonts w:eastAsia="SimSun"/>
          <w:b/>
          <w:bCs/>
          <w:szCs w:val="24"/>
          <w:lang w:val="fr-CH" w:eastAsia="zh-CN"/>
        </w:rPr>
        <w:t xml:space="preserve"> </w:t>
      </w:r>
    </w:p>
    <w:p w:rsidR="00412448" w:rsidRPr="00E13BC5" w:rsidRDefault="00412448" w:rsidP="00665F4F">
      <w:pPr>
        <w:pStyle w:val="Headingb"/>
        <w:rPr>
          <w:lang w:val="fr-CH"/>
        </w:rPr>
      </w:pPr>
      <w:r w:rsidRPr="00E13BC5">
        <w:rPr>
          <w:lang w:val="fr-CH"/>
        </w:rPr>
        <w:t>Liste des mesures prioritaires retenues</w:t>
      </w:r>
    </w:p>
    <w:p w:rsidR="00412448" w:rsidRPr="00E13BC5" w:rsidRDefault="00E13BC5" w:rsidP="00665F4F">
      <w:pPr>
        <w:pStyle w:val="enumlev1"/>
        <w:tabs>
          <w:tab w:val="clear" w:pos="794"/>
          <w:tab w:val="clear" w:pos="1191"/>
          <w:tab w:val="clear" w:pos="1588"/>
          <w:tab w:val="clear" w:pos="1985"/>
          <w:tab w:val="left" w:pos="567"/>
          <w:tab w:val="left" w:pos="993"/>
        </w:tabs>
        <w:spacing w:before="60"/>
        <w:ind w:left="993" w:hanging="993"/>
        <w:rPr>
          <w:lang w:val="fr-CH"/>
        </w:rPr>
      </w:pPr>
      <w:r w:rsidRPr="00E13BC5">
        <w:rPr>
          <w:lang w:val="fr-CH"/>
        </w:rPr>
        <w:t>•</w:t>
      </w:r>
      <w:r>
        <w:rPr>
          <w:lang w:val="fr-CH"/>
        </w:rPr>
        <w:tab/>
      </w:r>
      <w:r w:rsidR="00412448" w:rsidRPr="00E13BC5">
        <w:rPr>
          <w:lang w:val="fr-CH"/>
        </w:rPr>
        <w:t>A:</w:t>
      </w:r>
      <w:r>
        <w:rPr>
          <w:lang w:val="fr-CH"/>
        </w:rPr>
        <w:tab/>
      </w:r>
      <w:r w:rsidR="009722A1">
        <w:rPr>
          <w:lang w:val="fr-CH"/>
        </w:rPr>
        <w:t>R</w:t>
      </w:r>
      <w:r w:rsidR="00412448" w:rsidRPr="00E13BC5">
        <w:rPr>
          <w:lang w:val="fr-CH"/>
        </w:rPr>
        <w:t>enforcer les activités de recherche-développement, afin de concevoir de nouvelle</w:t>
      </w:r>
      <w:r w:rsidR="00665F4F">
        <w:rPr>
          <w:lang w:val="fr-CH"/>
        </w:rPr>
        <w:t>s solutions fondées sur les TIC</w:t>
      </w:r>
      <w:r w:rsidR="00412448" w:rsidRPr="00E13BC5">
        <w:rPr>
          <w:lang w:val="fr-CH"/>
        </w:rPr>
        <w:t xml:space="preserve"> pour les personnes handicapées </w:t>
      </w:r>
    </w:p>
    <w:p w:rsidR="00412448" w:rsidRPr="00E13BC5" w:rsidRDefault="00E13BC5" w:rsidP="00665F4F">
      <w:pPr>
        <w:pStyle w:val="enumlev1"/>
        <w:tabs>
          <w:tab w:val="clear" w:pos="794"/>
          <w:tab w:val="clear" w:pos="1191"/>
          <w:tab w:val="clear" w:pos="1588"/>
          <w:tab w:val="clear" w:pos="1985"/>
          <w:tab w:val="left" w:pos="567"/>
          <w:tab w:val="left" w:pos="993"/>
        </w:tabs>
        <w:spacing w:before="60"/>
        <w:ind w:left="0" w:firstLine="0"/>
        <w:rPr>
          <w:lang w:val="fr-CH"/>
        </w:rPr>
      </w:pPr>
      <w:r w:rsidRPr="00E13BC5">
        <w:rPr>
          <w:lang w:val="fr-CH"/>
        </w:rPr>
        <w:t>•</w:t>
      </w:r>
      <w:r>
        <w:rPr>
          <w:lang w:val="fr-CH"/>
        </w:rPr>
        <w:tab/>
      </w:r>
      <w:r w:rsidR="00412448" w:rsidRPr="00E13BC5">
        <w:rPr>
          <w:lang w:val="fr-CH"/>
        </w:rPr>
        <w:t>B:</w:t>
      </w:r>
      <w:r>
        <w:rPr>
          <w:lang w:val="fr-CH"/>
        </w:rPr>
        <w:tab/>
      </w:r>
      <w:r w:rsidR="009722A1">
        <w:rPr>
          <w:lang w:val="fr-CH"/>
        </w:rPr>
        <w:t>A</w:t>
      </w:r>
      <w:r w:rsidR="00412448" w:rsidRPr="00E13BC5">
        <w:rPr>
          <w:lang w:val="fr-CH"/>
        </w:rPr>
        <w:t>ccorder une place centrale à l'utilisation du</w:t>
      </w:r>
      <w:r w:rsidR="004A3E44">
        <w:rPr>
          <w:lang w:val="fr-CH"/>
        </w:rPr>
        <w:t xml:space="preserve"> </w:t>
      </w:r>
      <w:r w:rsidR="00412448" w:rsidRPr="00E13BC5">
        <w:rPr>
          <w:lang w:val="fr-CH"/>
        </w:rPr>
        <w:t xml:space="preserve">principe de conception universelle </w:t>
      </w:r>
    </w:p>
    <w:p w:rsidR="00412448" w:rsidRPr="00E13BC5" w:rsidRDefault="00E13BC5" w:rsidP="00665F4F">
      <w:pPr>
        <w:pStyle w:val="enumlev1"/>
        <w:tabs>
          <w:tab w:val="clear" w:pos="794"/>
          <w:tab w:val="clear" w:pos="1191"/>
          <w:tab w:val="clear" w:pos="1588"/>
          <w:tab w:val="clear" w:pos="1985"/>
          <w:tab w:val="left" w:pos="567"/>
          <w:tab w:val="left" w:pos="993"/>
        </w:tabs>
        <w:spacing w:before="60"/>
        <w:ind w:left="0" w:firstLine="0"/>
        <w:rPr>
          <w:lang w:val="fr-CH"/>
        </w:rPr>
      </w:pPr>
      <w:r w:rsidRPr="00E13BC5">
        <w:rPr>
          <w:lang w:val="fr-CH"/>
        </w:rPr>
        <w:t>•</w:t>
      </w:r>
      <w:r>
        <w:rPr>
          <w:lang w:val="fr-CH"/>
        </w:rPr>
        <w:tab/>
      </w:r>
      <w:r w:rsidR="00412448" w:rsidRPr="00E13BC5">
        <w:rPr>
          <w:lang w:val="fr-CH"/>
        </w:rPr>
        <w:t>C:</w:t>
      </w:r>
      <w:r>
        <w:rPr>
          <w:lang w:val="fr-CH"/>
        </w:rPr>
        <w:tab/>
      </w:r>
      <w:r w:rsidR="00412448" w:rsidRPr="00E13BC5">
        <w:rPr>
          <w:lang w:val="fr-CH"/>
        </w:rPr>
        <w:t>Abaisser le coût des</w:t>
      </w:r>
      <w:r w:rsidR="00A8754C">
        <w:rPr>
          <w:lang w:val="fr-CH"/>
        </w:rPr>
        <w:t xml:space="preserve"> </w:t>
      </w:r>
      <w:r w:rsidR="00412448" w:rsidRPr="00E13BC5">
        <w:rPr>
          <w:lang w:val="fr-CH"/>
        </w:rPr>
        <w:t>technologies d'assistance</w:t>
      </w:r>
    </w:p>
    <w:p w:rsidR="00412448" w:rsidRPr="00E13BC5" w:rsidRDefault="00E13BC5" w:rsidP="00665F4F">
      <w:pPr>
        <w:pStyle w:val="enumlev1"/>
        <w:tabs>
          <w:tab w:val="clear" w:pos="794"/>
          <w:tab w:val="clear" w:pos="1191"/>
          <w:tab w:val="clear" w:pos="1588"/>
          <w:tab w:val="clear" w:pos="1985"/>
          <w:tab w:val="left" w:pos="567"/>
          <w:tab w:val="left" w:pos="993"/>
        </w:tabs>
        <w:spacing w:before="60"/>
        <w:ind w:left="993" w:hanging="993"/>
        <w:rPr>
          <w:lang w:val="fr-CH"/>
        </w:rPr>
      </w:pPr>
      <w:r w:rsidRPr="00E13BC5">
        <w:rPr>
          <w:lang w:val="fr-CH"/>
        </w:rPr>
        <w:t>•</w:t>
      </w:r>
      <w:r>
        <w:rPr>
          <w:lang w:val="fr-CH"/>
        </w:rPr>
        <w:tab/>
      </w:r>
      <w:r w:rsidR="00412448" w:rsidRPr="00E13BC5">
        <w:rPr>
          <w:lang w:val="fr-CH"/>
        </w:rPr>
        <w:t>D:</w:t>
      </w:r>
      <w:r>
        <w:rPr>
          <w:lang w:val="fr-CH"/>
        </w:rPr>
        <w:tab/>
      </w:r>
      <w:r w:rsidR="009722A1">
        <w:rPr>
          <w:lang w:val="fr-CH"/>
        </w:rPr>
        <w:t>P</w:t>
      </w:r>
      <w:r w:rsidR="00412448" w:rsidRPr="00E13BC5">
        <w:rPr>
          <w:lang w:val="fr-CH"/>
        </w:rPr>
        <w:t xml:space="preserve">articiper aux travaux des organismes internationaux de normalisation, afin d'élaborer des normes sur des </w:t>
      </w:r>
      <w:r w:rsidR="009722A1" w:rsidRPr="00E13BC5">
        <w:rPr>
          <w:lang w:val="fr-CH"/>
        </w:rPr>
        <w:t xml:space="preserve">TIC </w:t>
      </w:r>
      <w:r w:rsidR="00412448" w:rsidRPr="00E13BC5">
        <w:rPr>
          <w:lang w:val="fr-CH"/>
        </w:rPr>
        <w:t xml:space="preserve">accessibles ou d'harmoniser les normes existantes </w:t>
      </w:r>
    </w:p>
    <w:p w:rsidR="00412448" w:rsidRPr="00E13BC5" w:rsidRDefault="00E13BC5" w:rsidP="00665F4F">
      <w:pPr>
        <w:pStyle w:val="enumlev1"/>
        <w:tabs>
          <w:tab w:val="clear" w:pos="794"/>
          <w:tab w:val="clear" w:pos="1191"/>
          <w:tab w:val="clear" w:pos="1588"/>
          <w:tab w:val="clear" w:pos="1985"/>
          <w:tab w:val="left" w:pos="567"/>
          <w:tab w:val="left" w:pos="993"/>
        </w:tabs>
        <w:spacing w:before="60"/>
        <w:ind w:left="993" w:hanging="993"/>
        <w:rPr>
          <w:lang w:val="fr-CH"/>
        </w:rPr>
      </w:pPr>
      <w:r w:rsidRPr="00E13BC5">
        <w:rPr>
          <w:lang w:val="fr-CH"/>
        </w:rPr>
        <w:lastRenderedPageBreak/>
        <w:t>•</w:t>
      </w:r>
      <w:r>
        <w:rPr>
          <w:lang w:val="fr-CH"/>
        </w:rPr>
        <w:tab/>
      </w:r>
      <w:r w:rsidR="00412448" w:rsidRPr="00E13BC5">
        <w:rPr>
          <w:lang w:val="fr-CH"/>
        </w:rPr>
        <w:t>E:</w:t>
      </w:r>
      <w:r>
        <w:rPr>
          <w:lang w:val="fr-CH"/>
        </w:rPr>
        <w:tab/>
      </w:r>
      <w:r w:rsidR="00412448" w:rsidRPr="00E13BC5">
        <w:rPr>
          <w:lang w:val="fr-CH"/>
        </w:rPr>
        <w:t>Intégrer des normes</w:t>
      </w:r>
      <w:r w:rsidR="00B211DA">
        <w:rPr>
          <w:lang w:val="fr-CH"/>
        </w:rPr>
        <w:t xml:space="preserve"> </w:t>
      </w:r>
      <w:r w:rsidR="00412448" w:rsidRPr="00E13BC5">
        <w:rPr>
          <w:lang w:val="fr-CH"/>
        </w:rPr>
        <w:t>en matière d</w:t>
      </w:r>
      <w:r w:rsidR="001F2CED">
        <w:rPr>
          <w:lang w:val="fr-CH"/>
        </w:rPr>
        <w:t>'</w:t>
      </w:r>
      <w:r w:rsidR="00412448" w:rsidRPr="00E13BC5">
        <w:rPr>
          <w:lang w:val="fr-CH"/>
        </w:rPr>
        <w:t>accessibilité</w:t>
      </w:r>
      <w:r w:rsidR="004A3E44">
        <w:rPr>
          <w:lang w:val="fr-CH"/>
        </w:rPr>
        <w:t xml:space="preserve"> </w:t>
      </w:r>
      <w:r w:rsidR="00412448" w:rsidRPr="00E13BC5">
        <w:rPr>
          <w:lang w:val="fr-CH"/>
        </w:rPr>
        <w:t>dans les</w:t>
      </w:r>
      <w:r w:rsidR="004A3E44">
        <w:rPr>
          <w:lang w:val="fr-CH"/>
        </w:rPr>
        <w:t xml:space="preserve"> </w:t>
      </w:r>
      <w:r w:rsidR="00412448" w:rsidRPr="00E13BC5">
        <w:rPr>
          <w:lang w:val="fr-CH"/>
        </w:rPr>
        <w:t>politiques relatives à</w:t>
      </w:r>
      <w:r w:rsidR="004A3E44">
        <w:rPr>
          <w:lang w:val="fr-CH"/>
        </w:rPr>
        <w:t xml:space="preserve"> </w:t>
      </w:r>
      <w:r w:rsidR="009722A1">
        <w:rPr>
          <w:lang w:val="fr-CH"/>
        </w:rPr>
        <w:t xml:space="preserve">la </w:t>
      </w:r>
      <w:r w:rsidR="00412448" w:rsidRPr="00E13BC5">
        <w:rPr>
          <w:lang w:val="fr-CH"/>
        </w:rPr>
        <w:t>passation de marchés</w:t>
      </w:r>
    </w:p>
    <w:p w:rsidR="00412448" w:rsidRPr="00E13BC5" w:rsidRDefault="00E13BC5" w:rsidP="00665F4F">
      <w:pPr>
        <w:pStyle w:val="enumlev1"/>
        <w:tabs>
          <w:tab w:val="clear" w:pos="794"/>
          <w:tab w:val="clear" w:pos="1191"/>
          <w:tab w:val="clear" w:pos="1588"/>
          <w:tab w:val="clear" w:pos="1985"/>
          <w:tab w:val="left" w:pos="567"/>
          <w:tab w:val="left" w:pos="993"/>
        </w:tabs>
        <w:spacing w:before="60"/>
        <w:ind w:left="993" w:hanging="993"/>
        <w:rPr>
          <w:lang w:val="fr-CH"/>
        </w:rPr>
      </w:pPr>
      <w:r w:rsidRPr="00E13BC5">
        <w:rPr>
          <w:lang w:val="fr-CH"/>
        </w:rPr>
        <w:t>•</w:t>
      </w:r>
      <w:r>
        <w:rPr>
          <w:lang w:val="fr-CH"/>
        </w:rPr>
        <w:tab/>
      </w:r>
      <w:r w:rsidR="00412448" w:rsidRPr="00E13BC5">
        <w:rPr>
          <w:lang w:val="fr-CH"/>
        </w:rPr>
        <w:t>F:</w:t>
      </w:r>
      <w:r>
        <w:rPr>
          <w:lang w:val="fr-CH"/>
        </w:rPr>
        <w:tab/>
      </w:r>
      <w:r w:rsidR="009722A1">
        <w:rPr>
          <w:lang w:val="fr-CH"/>
        </w:rPr>
        <w:t>S</w:t>
      </w:r>
      <w:r w:rsidR="00412448" w:rsidRPr="00E13BC5">
        <w:rPr>
          <w:lang w:val="fr-CH"/>
        </w:rPr>
        <w:t>ensibiliser</w:t>
      </w:r>
      <w:r w:rsidR="004A3E44">
        <w:rPr>
          <w:lang w:val="fr-CH"/>
        </w:rPr>
        <w:t xml:space="preserve"> </w:t>
      </w:r>
      <w:r w:rsidR="00412448" w:rsidRPr="00E13BC5">
        <w:rPr>
          <w:lang w:val="fr-CH"/>
        </w:rPr>
        <w:t xml:space="preserve">les fournisseurs de </w:t>
      </w:r>
      <w:r w:rsidR="009722A1">
        <w:rPr>
          <w:lang w:val="fr-CH"/>
        </w:rPr>
        <w:t>TIC</w:t>
      </w:r>
      <w:r w:rsidR="009722A1" w:rsidRPr="00E13BC5">
        <w:rPr>
          <w:lang w:val="fr-CH"/>
        </w:rPr>
        <w:t xml:space="preserve"> </w:t>
      </w:r>
      <w:r w:rsidR="00412448" w:rsidRPr="00E13BC5">
        <w:rPr>
          <w:lang w:val="fr-CH"/>
        </w:rPr>
        <w:t>aux besoins des personnes handicapées et aux débouchés commerciaux</w:t>
      </w:r>
      <w:r w:rsidR="004A3E44">
        <w:rPr>
          <w:lang w:val="fr-CH"/>
        </w:rPr>
        <w:t xml:space="preserve"> </w:t>
      </w:r>
      <w:r w:rsidR="00412448" w:rsidRPr="00E13BC5">
        <w:rPr>
          <w:lang w:val="fr-CH"/>
        </w:rPr>
        <w:t>correspondants</w:t>
      </w:r>
    </w:p>
    <w:p w:rsidR="00412448" w:rsidRPr="00E13BC5" w:rsidRDefault="00E13BC5" w:rsidP="00665F4F">
      <w:pPr>
        <w:pStyle w:val="enumlev1"/>
        <w:tabs>
          <w:tab w:val="clear" w:pos="794"/>
          <w:tab w:val="clear" w:pos="1191"/>
          <w:tab w:val="clear" w:pos="1588"/>
          <w:tab w:val="clear" w:pos="1985"/>
          <w:tab w:val="left" w:pos="567"/>
          <w:tab w:val="left" w:pos="993"/>
        </w:tabs>
        <w:spacing w:before="60"/>
        <w:ind w:left="993" w:hanging="993"/>
        <w:rPr>
          <w:lang w:val="fr-CH"/>
        </w:rPr>
      </w:pPr>
      <w:r w:rsidRPr="00E13BC5">
        <w:rPr>
          <w:lang w:val="fr-CH"/>
        </w:rPr>
        <w:t>•</w:t>
      </w:r>
      <w:r>
        <w:rPr>
          <w:lang w:val="fr-CH"/>
        </w:rPr>
        <w:tab/>
      </w:r>
      <w:r w:rsidR="00412448" w:rsidRPr="00E13BC5">
        <w:rPr>
          <w:lang w:val="fr-CH"/>
        </w:rPr>
        <w:t>G:</w:t>
      </w:r>
      <w:r>
        <w:rPr>
          <w:lang w:val="fr-CH"/>
        </w:rPr>
        <w:tab/>
      </w:r>
      <w:r w:rsidR="009722A1">
        <w:rPr>
          <w:lang w:val="fr-CH"/>
        </w:rPr>
        <w:t>S</w:t>
      </w:r>
      <w:r w:rsidR="00412448" w:rsidRPr="00E13BC5">
        <w:rPr>
          <w:lang w:val="fr-CH"/>
        </w:rPr>
        <w:t>ensibiliser les personnes handicapées à l'utilité des</w:t>
      </w:r>
      <w:r w:rsidR="004A3E44">
        <w:rPr>
          <w:lang w:val="fr-CH"/>
        </w:rPr>
        <w:t xml:space="preserve"> </w:t>
      </w:r>
      <w:r w:rsidR="00412448" w:rsidRPr="00E13BC5">
        <w:rPr>
          <w:lang w:val="fr-CH"/>
        </w:rPr>
        <w:t xml:space="preserve">TIC pour faciliter leur intégration sociale et économique </w:t>
      </w:r>
    </w:p>
    <w:p w:rsidR="00412448" w:rsidRPr="00E13BC5" w:rsidRDefault="00E13BC5" w:rsidP="00665F4F">
      <w:pPr>
        <w:pStyle w:val="enumlev1"/>
        <w:tabs>
          <w:tab w:val="clear" w:pos="794"/>
          <w:tab w:val="clear" w:pos="1191"/>
          <w:tab w:val="clear" w:pos="1588"/>
          <w:tab w:val="clear" w:pos="1985"/>
          <w:tab w:val="left" w:pos="567"/>
          <w:tab w:val="left" w:pos="993"/>
        </w:tabs>
        <w:spacing w:before="60"/>
        <w:ind w:left="0" w:firstLine="0"/>
        <w:rPr>
          <w:lang w:val="fr-CH"/>
        </w:rPr>
      </w:pPr>
      <w:r w:rsidRPr="00E13BC5">
        <w:rPr>
          <w:lang w:val="fr-CH"/>
        </w:rPr>
        <w:t>•</w:t>
      </w:r>
      <w:r>
        <w:rPr>
          <w:lang w:val="fr-CH"/>
        </w:rPr>
        <w:tab/>
      </w:r>
      <w:r w:rsidR="00412448" w:rsidRPr="00E13BC5">
        <w:rPr>
          <w:lang w:val="fr-CH"/>
        </w:rPr>
        <w:t>H:</w:t>
      </w:r>
      <w:r>
        <w:rPr>
          <w:lang w:val="fr-CH"/>
        </w:rPr>
        <w:tab/>
      </w:r>
      <w:r w:rsidR="009722A1">
        <w:rPr>
          <w:lang w:val="fr-CH"/>
        </w:rPr>
        <w:t>S</w:t>
      </w:r>
      <w:r w:rsidR="00412448" w:rsidRPr="00E13BC5">
        <w:rPr>
          <w:lang w:val="fr-CH"/>
        </w:rPr>
        <w:t>ensibiliser les décideurs</w:t>
      </w:r>
      <w:r w:rsidR="004A3E44">
        <w:rPr>
          <w:lang w:val="fr-CH"/>
        </w:rPr>
        <w:t xml:space="preserve"> </w:t>
      </w:r>
      <w:r w:rsidR="00412448" w:rsidRPr="00E13BC5">
        <w:rPr>
          <w:lang w:val="fr-CH"/>
        </w:rPr>
        <w:t>aux</w:t>
      </w:r>
      <w:r w:rsidR="004A3E44">
        <w:rPr>
          <w:lang w:val="fr-CH"/>
        </w:rPr>
        <w:t xml:space="preserve"> </w:t>
      </w:r>
      <w:r w:rsidR="00412448" w:rsidRPr="00E13BC5">
        <w:rPr>
          <w:lang w:val="fr-CH"/>
        </w:rPr>
        <w:t>obstacles à surmonter en matière d</w:t>
      </w:r>
      <w:r w:rsidR="001F2CED">
        <w:rPr>
          <w:lang w:val="fr-CH"/>
        </w:rPr>
        <w:t>'</w:t>
      </w:r>
      <w:r w:rsidR="00412448" w:rsidRPr="00E13BC5">
        <w:rPr>
          <w:lang w:val="fr-CH"/>
        </w:rPr>
        <w:t xml:space="preserve">accessibilité </w:t>
      </w:r>
    </w:p>
    <w:p w:rsidR="00412448" w:rsidRPr="00E13BC5" w:rsidRDefault="00E13BC5" w:rsidP="00665F4F">
      <w:pPr>
        <w:pStyle w:val="enumlev1"/>
        <w:tabs>
          <w:tab w:val="clear" w:pos="794"/>
          <w:tab w:val="clear" w:pos="1191"/>
          <w:tab w:val="clear" w:pos="1588"/>
          <w:tab w:val="clear" w:pos="1985"/>
          <w:tab w:val="left" w:pos="567"/>
          <w:tab w:val="left" w:pos="993"/>
        </w:tabs>
        <w:spacing w:before="60"/>
        <w:ind w:left="993" w:hanging="993"/>
        <w:rPr>
          <w:lang w:val="fr-CH"/>
        </w:rPr>
      </w:pPr>
      <w:r w:rsidRPr="00E13BC5">
        <w:rPr>
          <w:lang w:val="fr-CH"/>
        </w:rPr>
        <w:t>•</w:t>
      </w:r>
      <w:r>
        <w:rPr>
          <w:lang w:val="fr-CH"/>
        </w:rPr>
        <w:tab/>
      </w:r>
      <w:r w:rsidR="00412448" w:rsidRPr="00E13BC5">
        <w:rPr>
          <w:lang w:val="fr-CH"/>
        </w:rPr>
        <w:t>I:</w:t>
      </w:r>
      <w:r>
        <w:rPr>
          <w:lang w:val="fr-CH"/>
        </w:rPr>
        <w:tab/>
      </w:r>
      <w:r w:rsidR="00412448" w:rsidRPr="00E13BC5">
        <w:rPr>
          <w:lang w:val="fr-CH"/>
        </w:rPr>
        <w:t xml:space="preserve">Mettre à jour la </w:t>
      </w:r>
      <w:r w:rsidR="00A8754C" w:rsidRPr="00E13BC5">
        <w:rPr>
          <w:lang w:val="fr-CH"/>
        </w:rPr>
        <w:t>législation</w:t>
      </w:r>
      <w:r w:rsidR="004A3E44">
        <w:rPr>
          <w:lang w:val="fr-CH"/>
        </w:rPr>
        <w:t xml:space="preserve"> </w:t>
      </w:r>
      <w:r w:rsidR="00412448" w:rsidRPr="00E13BC5">
        <w:rPr>
          <w:lang w:val="fr-CH"/>
        </w:rPr>
        <w:t>en matière de handicap afin d</w:t>
      </w:r>
      <w:r w:rsidR="001F2CED">
        <w:rPr>
          <w:lang w:val="fr-CH"/>
        </w:rPr>
        <w:t>'</w:t>
      </w:r>
      <w:r w:rsidR="00412448" w:rsidRPr="00E13BC5">
        <w:rPr>
          <w:lang w:val="fr-CH"/>
        </w:rPr>
        <w:t>inclure les TIC</w:t>
      </w:r>
      <w:r w:rsidR="004A3E44">
        <w:rPr>
          <w:lang w:val="fr-CH"/>
        </w:rPr>
        <w:t xml:space="preserve"> </w:t>
      </w:r>
      <w:r w:rsidR="00412448" w:rsidRPr="00E13BC5">
        <w:rPr>
          <w:lang w:val="fr-CH"/>
        </w:rPr>
        <w:t>dans la</w:t>
      </w:r>
      <w:r w:rsidR="004A3E44">
        <w:rPr>
          <w:lang w:val="fr-CH"/>
        </w:rPr>
        <w:t xml:space="preserve"> </w:t>
      </w:r>
      <w:r w:rsidR="00412448" w:rsidRPr="00E13BC5">
        <w:rPr>
          <w:lang w:val="fr-CH"/>
        </w:rPr>
        <w:t>définition juridique de</w:t>
      </w:r>
      <w:r w:rsidR="004A3E44">
        <w:rPr>
          <w:lang w:val="fr-CH"/>
        </w:rPr>
        <w:t xml:space="preserve"> </w:t>
      </w:r>
      <w:r w:rsidR="00412448" w:rsidRPr="00E13BC5">
        <w:rPr>
          <w:lang w:val="fr-CH"/>
        </w:rPr>
        <w:t>l</w:t>
      </w:r>
      <w:r w:rsidR="001F2CED">
        <w:rPr>
          <w:lang w:val="fr-CH"/>
        </w:rPr>
        <w:t>'</w:t>
      </w:r>
      <w:r w:rsidR="00412448" w:rsidRPr="00E13BC5">
        <w:rPr>
          <w:lang w:val="fr-CH"/>
        </w:rPr>
        <w:t>accessibilité</w:t>
      </w:r>
      <w:r w:rsidR="004A3E44">
        <w:rPr>
          <w:lang w:val="fr-CH"/>
        </w:rPr>
        <w:t xml:space="preserve"> </w:t>
      </w:r>
    </w:p>
    <w:p w:rsidR="00412448" w:rsidRPr="00E13BC5" w:rsidRDefault="00E13BC5" w:rsidP="00665F4F">
      <w:pPr>
        <w:pStyle w:val="enumlev1"/>
        <w:tabs>
          <w:tab w:val="clear" w:pos="794"/>
          <w:tab w:val="clear" w:pos="1191"/>
          <w:tab w:val="clear" w:pos="1588"/>
          <w:tab w:val="clear" w:pos="1985"/>
          <w:tab w:val="left" w:pos="567"/>
          <w:tab w:val="left" w:pos="993"/>
        </w:tabs>
        <w:spacing w:before="60"/>
        <w:ind w:left="993" w:hanging="993"/>
        <w:rPr>
          <w:lang w:val="fr-CH"/>
        </w:rPr>
      </w:pPr>
      <w:r w:rsidRPr="00E13BC5">
        <w:rPr>
          <w:lang w:val="fr-CH"/>
        </w:rPr>
        <w:t>•</w:t>
      </w:r>
      <w:r>
        <w:rPr>
          <w:lang w:val="fr-CH"/>
        </w:rPr>
        <w:tab/>
      </w:r>
      <w:r w:rsidR="00412448" w:rsidRPr="00E13BC5">
        <w:rPr>
          <w:lang w:val="fr-CH"/>
        </w:rPr>
        <w:t>J:</w:t>
      </w:r>
      <w:r>
        <w:rPr>
          <w:lang w:val="fr-CH"/>
        </w:rPr>
        <w:tab/>
      </w:r>
      <w:r w:rsidR="009722A1">
        <w:rPr>
          <w:lang w:val="fr-CH"/>
        </w:rPr>
        <w:t>C</w:t>
      </w:r>
      <w:r w:rsidR="00412448" w:rsidRPr="00E13BC5">
        <w:rPr>
          <w:lang w:val="fr-CH"/>
        </w:rPr>
        <w:t>oncevoir des politiques générales destinées à favoriser la généralisation de</w:t>
      </w:r>
      <w:r w:rsidR="004A3E44">
        <w:rPr>
          <w:lang w:val="fr-CH"/>
        </w:rPr>
        <w:t xml:space="preserve"> </w:t>
      </w:r>
      <w:r w:rsidR="00412448" w:rsidRPr="00E13BC5">
        <w:rPr>
          <w:lang w:val="fr-CH"/>
        </w:rPr>
        <w:t>la mise à disposition de TIC</w:t>
      </w:r>
      <w:r w:rsidR="004A3E44">
        <w:rPr>
          <w:lang w:val="fr-CH"/>
        </w:rPr>
        <w:t xml:space="preserve"> </w:t>
      </w:r>
      <w:r w:rsidR="00412448" w:rsidRPr="00E13BC5">
        <w:rPr>
          <w:lang w:val="fr-CH"/>
        </w:rPr>
        <w:t>accessibles</w:t>
      </w:r>
      <w:r w:rsidR="004A3E44">
        <w:rPr>
          <w:lang w:val="fr-CH"/>
        </w:rPr>
        <w:t xml:space="preserve"> </w:t>
      </w:r>
    </w:p>
    <w:p w:rsidR="00412448" w:rsidRPr="00E13BC5" w:rsidRDefault="00E13BC5" w:rsidP="00665F4F">
      <w:pPr>
        <w:pStyle w:val="enumlev1"/>
        <w:tabs>
          <w:tab w:val="clear" w:pos="794"/>
          <w:tab w:val="clear" w:pos="1191"/>
          <w:tab w:val="clear" w:pos="1588"/>
          <w:tab w:val="clear" w:pos="1985"/>
          <w:tab w:val="left" w:pos="567"/>
          <w:tab w:val="left" w:pos="993"/>
        </w:tabs>
        <w:spacing w:before="60"/>
        <w:ind w:left="993" w:hanging="993"/>
        <w:rPr>
          <w:lang w:val="fr-CH"/>
        </w:rPr>
      </w:pPr>
      <w:r w:rsidRPr="00E13BC5">
        <w:rPr>
          <w:lang w:val="fr-CH"/>
        </w:rPr>
        <w:t>•</w:t>
      </w:r>
      <w:r>
        <w:rPr>
          <w:lang w:val="fr-CH"/>
        </w:rPr>
        <w:tab/>
      </w:r>
      <w:r w:rsidR="00412448" w:rsidRPr="00E13BC5">
        <w:rPr>
          <w:lang w:val="fr-CH"/>
        </w:rPr>
        <w:t>K:</w:t>
      </w:r>
      <w:r>
        <w:rPr>
          <w:lang w:val="fr-CH"/>
        </w:rPr>
        <w:tab/>
      </w:r>
      <w:r w:rsidR="009722A1">
        <w:rPr>
          <w:lang w:val="fr-CH"/>
        </w:rPr>
        <w:t>D</w:t>
      </w:r>
      <w:r w:rsidR="00412448" w:rsidRPr="00E13BC5">
        <w:rPr>
          <w:lang w:val="fr-CH"/>
        </w:rPr>
        <w:t>iffuser des politiques générales visant à promouvoir la mise à disposition de TIC</w:t>
      </w:r>
      <w:r w:rsidR="004A3E44">
        <w:rPr>
          <w:lang w:val="fr-CH"/>
        </w:rPr>
        <w:t xml:space="preserve"> </w:t>
      </w:r>
      <w:r w:rsidR="00412448" w:rsidRPr="00E13BC5">
        <w:rPr>
          <w:lang w:val="fr-CH"/>
        </w:rPr>
        <w:t>accessibles</w:t>
      </w:r>
      <w:r w:rsidR="00B211DA">
        <w:rPr>
          <w:lang w:val="fr-CH"/>
        </w:rPr>
        <w:t xml:space="preserve"> </w:t>
      </w:r>
    </w:p>
    <w:p w:rsidR="00412448" w:rsidRPr="00E13BC5" w:rsidRDefault="00E13BC5" w:rsidP="00665F4F">
      <w:pPr>
        <w:pStyle w:val="enumlev1"/>
        <w:tabs>
          <w:tab w:val="clear" w:pos="794"/>
          <w:tab w:val="clear" w:pos="1191"/>
          <w:tab w:val="clear" w:pos="1588"/>
          <w:tab w:val="clear" w:pos="1985"/>
          <w:tab w:val="left" w:pos="567"/>
          <w:tab w:val="left" w:pos="993"/>
        </w:tabs>
        <w:spacing w:before="60"/>
        <w:ind w:left="0" w:firstLine="0"/>
        <w:rPr>
          <w:lang w:val="fr-CH"/>
        </w:rPr>
      </w:pPr>
      <w:r w:rsidRPr="00E13BC5">
        <w:rPr>
          <w:lang w:val="fr-CH"/>
        </w:rPr>
        <w:t>•</w:t>
      </w:r>
      <w:r>
        <w:rPr>
          <w:lang w:val="fr-CH"/>
        </w:rPr>
        <w:tab/>
      </w:r>
      <w:r w:rsidR="00412448" w:rsidRPr="00E13BC5">
        <w:rPr>
          <w:lang w:val="fr-CH"/>
        </w:rPr>
        <w:t>L:</w:t>
      </w:r>
      <w:r>
        <w:rPr>
          <w:lang w:val="fr-CH"/>
        </w:rPr>
        <w:tab/>
      </w:r>
      <w:r w:rsidR="009722A1">
        <w:rPr>
          <w:lang w:val="fr-CH"/>
        </w:rPr>
        <w:t>F</w:t>
      </w:r>
      <w:r w:rsidR="00412448" w:rsidRPr="00E13BC5">
        <w:rPr>
          <w:lang w:val="fr-CH"/>
        </w:rPr>
        <w:t>aire participer</w:t>
      </w:r>
      <w:r w:rsidR="004A3E44">
        <w:rPr>
          <w:lang w:val="fr-CH"/>
        </w:rPr>
        <w:t xml:space="preserve"> </w:t>
      </w:r>
      <w:r w:rsidR="00412448" w:rsidRPr="00E13BC5">
        <w:rPr>
          <w:lang w:val="fr-CH"/>
        </w:rPr>
        <w:t xml:space="preserve">les organisations de personnes handicapées à l'élaboration des politiques </w:t>
      </w:r>
    </w:p>
    <w:p w:rsidR="00412448" w:rsidRPr="00E13BC5" w:rsidRDefault="00E13BC5" w:rsidP="00665F4F">
      <w:pPr>
        <w:pStyle w:val="enumlev1"/>
        <w:tabs>
          <w:tab w:val="clear" w:pos="794"/>
          <w:tab w:val="clear" w:pos="1191"/>
          <w:tab w:val="clear" w:pos="1588"/>
          <w:tab w:val="clear" w:pos="1985"/>
          <w:tab w:val="left" w:pos="567"/>
          <w:tab w:val="left" w:pos="993"/>
        </w:tabs>
        <w:spacing w:before="60"/>
        <w:ind w:left="993" w:hanging="993"/>
        <w:rPr>
          <w:lang w:val="fr-CH"/>
        </w:rPr>
      </w:pPr>
      <w:r w:rsidRPr="00E13BC5">
        <w:rPr>
          <w:lang w:val="fr-CH"/>
        </w:rPr>
        <w:t>•</w:t>
      </w:r>
      <w:r>
        <w:rPr>
          <w:lang w:val="fr-CH"/>
        </w:rPr>
        <w:tab/>
      </w:r>
      <w:r w:rsidR="00412448" w:rsidRPr="00E13BC5">
        <w:rPr>
          <w:lang w:val="fr-CH"/>
        </w:rPr>
        <w:t>M:</w:t>
      </w:r>
      <w:r>
        <w:rPr>
          <w:lang w:val="fr-CH"/>
        </w:rPr>
        <w:tab/>
      </w:r>
      <w:r w:rsidR="009722A1">
        <w:rPr>
          <w:lang w:val="fr-CH"/>
        </w:rPr>
        <w:t>M</w:t>
      </w:r>
      <w:r w:rsidR="00412448" w:rsidRPr="00E13BC5">
        <w:rPr>
          <w:lang w:val="fr-CH"/>
        </w:rPr>
        <w:t xml:space="preserve">ettre en </w:t>
      </w:r>
      <w:proofErr w:type="spellStart"/>
      <w:r w:rsidR="00665F4F">
        <w:rPr>
          <w:lang w:val="fr-CH"/>
        </w:rPr>
        <w:t>oe</w:t>
      </w:r>
      <w:r w:rsidR="00412448" w:rsidRPr="00E13BC5">
        <w:rPr>
          <w:lang w:val="fr-CH"/>
        </w:rPr>
        <w:t>uvre</w:t>
      </w:r>
      <w:proofErr w:type="spellEnd"/>
      <w:r w:rsidR="00412448" w:rsidRPr="00E13BC5">
        <w:rPr>
          <w:lang w:val="fr-CH"/>
        </w:rPr>
        <w:t xml:space="preserve"> des politiques générales destinées à promouvoir la généralisation de</w:t>
      </w:r>
      <w:r w:rsidR="004A3E44">
        <w:rPr>
          <w:lang w:val="fr-CH"/>
        </w:rPr>
        <w:t xml:space="preserve"> </w:t>
      </w:r>
      <w:r w:rsidR="00412448" w:rsidRPr="00E13BC5">
        <w:rPr>
          <w:lang w:val="fr-CH"/>
        </w:rPr>
        <w:t>la mise à disposition de TIC</w:t>
      </w:r>
      <w:r w:rsidR="004A3E44">
        <w:rPr>
          <w:lang w:val="fr-CH"/>
        </w:rPr>
        <w:t xml:space="preserve"> </w:t>
      </w:r>
      <w:r w:rsidR="00412448" w:rsidRPr="00E13BC5">
        <w:rPr>
          <w:lang w:val="fr-CH"/>
        </w:rPr>
        <w:t xml:space="preserve">accessibles ou concevoir des mécanismes de mise en </w:t>
      </w:r>
      <w:proofErr w:type="spellStart"/>
      <w:r w:rsidR="00412448" w:rsidRPr="00E13BC5">
        <w:rPr>
          <w:lang w:val="fr-CH"/>
        </w:rPr>
        <w:t>oeuvre</w:t>
      </w:r>
      <w:proofErr w:type="spellEnd"/>
      <w:r w:rsidR="00412448" w:rsidRPr="00E13BC5">
        <w:rPr>
          <w:lang w:val="fr-CH"/>
        </w:rPr>
        <w:t xml:space="preserve"> efficaces </w:t>
      </w:r>
    </w:p>
    <w:p w:rsidR="00412448" w:rsidRPr="00E13BC5" w:rsidRDefault="00E13BC5" w:rsidP="00665F4F">
      <w:pPr>
        <w:pStyle w:val="enumlev1"/>
        <w:tabs>
          <w:tab w:val="clear" w:pos="794"/>
          <w:tab w:val="clear" w:pos="1191"/>
          <w:tab w:val="clear" w:pos="1588"/>
          <w:tab w:val="clear" w:pos="1985"/>
          <w:tab w:val="left" w:pos="567"/>
          <w:tab w:val="left" w:pos="993"/>
        </w:tabs>
        <w:spacing w:before="60"/>
        <w:ind w:left="0" w:firstLine="0"/>
        <w:rPr>
          <w:lang w:val="fr-CH"/>
        </w:rPr>
      </w:pPr>
      <w:r w:rsidRPr="00E13BC5">
        <w:rPr>
          <w:lang w:val="fr-CH"/>
        </w:rPr>
        <w:t>•</w:t>
      </w:r>
      <w:r>
        <w:rPr>
          <w:lang w:val="fr-CH"/>
        </w:rPr>
        <w:tab/>
      </w:r>
      <w:r w:rsidR="00412448" w:rsidRPr="00E13BC5">
        <w:rPr>
          <w:lang w:val="fr-CH"/>
        </w:rPr>
        <w:t>N:</w:t>
      </w:r>
      <w:r>
        <w:rPr>
          <w:lang w:val="fr-CH"/>
        </w:rPr>
        <w:tab/>
      </w:r>
      <w:r w:rsidR="009722A1">
        <w:rPr>
          <w:lang w:val="fr-CH"/>
        </w:rPr>
        <w:t>F</w:t>
      </w:r>
      <w:r w:rsidR="00412448" w:rsidRPr="00E13BC5">
        <w:rPr>
          <w:lang w:val="fr-CH"/>
        </w:rPr>
        <w:t xml:space="preserve">ormer des professionnels des technologies de l'information à l'accessibilité des TIC </w:t>
      </w:r>
    </w:p>
    <w:p w:rsidR="00412448" w:rsidRPr="00E13BC5" w:rsidRDefault="00E13BC5" w:rsidP="00665F4F">
      <w:pPr>
        <w:pStyle w:val="enumlev1"/>
        <w:tabs>
          <w:tab w:val="clear" w:pos="794"/>
          <w:tab w:val="clear" w:pos="1191"/>
          <w:tab w:val="clear" w:pos="1588"/>
          <w:tab w:val="clear" w:pos="1985"/>
          <w:tab w:val="left" w:pos="567"/>
          <w:tab w:val="left" w:pos="993"/>
        </w:tabs>
        <w:spacing w:before="60"/>
        <w:ind w:left="0" w:firstLine="0"/>
        <w:rPr>
          <w:lang w:val="fr-CH"/>
        </w:rPr>
      </w:pPr>
      <w:r w:rsidRPr="00E13BC5">
        <w:rPr>
          <w:lang w:val="fr-CH"/>
        </w:rPr>
        <w:t>•</w:t>
      </w:r>
      <w:r>
        <w:rPr>
          <w:lang w:val="fr-CH"/>
        </w:rPr>
        <w:tab/>
      </w:r>
      <w:r w:rsidR="00412448" w:rsidRPr="00E13BC5">
        <w:rPr>
          <w:lang w:val="fr-CH"/>
        </w:rPr>
        <w:t>O:</w:t>
      </w:r>
      <w:r>
        <w:rPr>
          <w:lang w:val="fr-CH"/>
        </w:rPr>
        <w:tab/>
      </w:r>
      <w:r w:rsidR="009722A1">
        <w:rPr>
          <w:lang w:val="fr-CH"/>
        </w:rPr>
        <w:t>F</w:t>
      </w:r>
      <w:r w:rsidR="00412448" w:rsidRPr="00E13BC5">
        <w:rPr>
          <w:lang w:val="fr-CH"/>
        </w:rPr>
        <w:t>ormer des spécialistes de la réadaptation à l'accessibilité des TIC</w:t>
      </w:r>
      <w:r w:rsidR="004A3E44">
        <w:rPr>
          <w:lang w:val="fr-CH"/>
        </w:rPr>
        <w:t xml:space="preserve"> </w:t>
      </w:r>
    </w:p>
    <w:p w:rsidR="00412448" w:rsidRPr="00E13BC5" w:rsidRDefault="00E13BC5" w:rsidP="00665F4F">
      <w:pPr>
        <w:pStyle w:val="enumlev1"/>
        <w:tabs>
          <w:tab w:val="clear" w:pos="794"/>
          <w:tab w:val="clear" w:pos="1191"/>
          <w:tab w:val="clear" w:pos="1588"/>
          <w:tab w:val="clear" w:pos="1985"/>
          <w:tab w:val="left" w:pos="567"/>
          <w:tab w:val="left" w:pos="993"/>
        </w:tabs>
        <w:spacing w:before="60"/>
        <w:ind w:left="0" w:firstLine="0"/>
        <w:rPr>
          <w:lang w:val="fr-CH"/>
        </w:rPr>
      </w:pPr>
      <w:r w:rsidRPr="00E13BC5">
        <w:rPr>
          <w:lang w:val="fr-CH"/>
        </w:rPr>
        <w:t>•</w:t>
      </w:r>
      <w:r>
        <w:rPr>
          <w:lang w:val="fr-CH"/>
        </w:rPr>
        <w:tab/>
      </w:r>
      <w:r w:rsidR="00412448" w:rsidRPr="00E13BC5">
        <w:rPr>
          <w:lang w:val="fr-CH"/>
        </w:rPr>
        <w:t>P:</w:t>
      </w:r>
      <w:r>
        <w:rPr>
          <w:lang w:val="fr-CH"/>
        </w:rPr>
        <w:tab/>
      </w:r>
      <w:r w:rsidR="00412448" w:rsidRPr="00E13BC5">
        <w:rPr>
          <w:lang w:val="fr-CH"/>
        </w:rPr>
        <w:t>Former les personnes handicapées à l</w:t>
      </w:r>
      <w:r w:rsidR="001F2CED">
        <w:rPr>
          <w:lang w:val="fr-CH"/>
        </w:rPr>
        <w:t>'</w:t>
      </w:r>
      <w:r w:rsidR="00412448" w:rsidRPr="00E13BC5">
        <w:rPr>
          <w:lang w:val="fr-CH"/>
        </w:rPr>
        <w:t>utilisation</w:t>
      </w:r>
      <w:r w:rsidR="004A3E44">
        <w:rPr>
          <w:lang w:val="fr-CH"/>
        </w:rPr>
        <w:t xml:space="preserve"> </w:t>
      </w:r>
      <w:r w:rsidR="00412448" w:rsidRPr="00E13BC5">
        <w:rPr>
          <w:lang w:val="fr-CH"/>
        </w:rPr>
        <w:t>de TIC</w:t>
      </w:r>
      <w:r w:rsidR="004A3E44">
        <w:rPr>
          <w:lang w:val="fr-CH"/>
        </w:rPr>
        <w:t xml:space="preserve"> </w:t>
      </w:r>
      <w:r w:rsidR="00412448" w:rsidRPr="00E13BC5">
        <w:rPr>
          <w:lang w:val="fr-CH"/>
        </w:rPr>
        <w:t>accessibles</w:t>
      </w:r>
      <w:r w:rsidR="004A3E44">
        <w:rPr>
          <w:lang w:val="fr-CH"/>
        </w:rPr>
        <w:t xml:space="preserve"> </w:t>
      </w:r>
    </w:p>
    <w:p w:rsidR="00412448" w:rsidRPr="00E13BC5" w:rsidRDefault="00E13BC5" w:rsidP="00665F4F">
      <w:pPr>
        <w:pStyle w:val="enumlev1"/>
        <w:tabs>
          <w:tab w:val="clear" w:pos="794"/>
          <w:tab w:val="clear" w:pos="1191"/>
          <w:tab w:val="clear" w:pos="1588"/>
          <w:tab w:val="clear" w:pos="1985"/>
          <w:tab w:val="left" w:pos="567"/>
          <w:tab w:val="left" w:pos="993"/>
        </w:tabs>
        <w:spacing w:before="60"/>
        <w:ind w:left="0" w:firstLine="0"/>
        <w:rPr>
          <w:lang w:val="fr-CH"/>
        </w:rPr>
      </w:pPr>
      <w:r w:rsidRPr="00E13BC5">
        <w:rPr>
          <w:lang w:val="fr-CH"/>
        </w:rPr>
        <w:t>•</w:t>
      </w:r>
      <w:r>
        <w:rPr>
          <w:lang w:val="fr-CH"/>
        </w:rPr>
        <w:tab/>
      </w:r>
      <w:r w:rsidR="00412448" w:rsidRPr="00E13BC5">
        <w:rPr>
          <w:lang w:val="fr-CH"/>
        </w:rPr>
        <w:t>Q:</w:t>
      </w:r>
      <w:r>
        <w:rPr>
          <w:lang w:val="fr-CH"/>
        </w:rPr>
        <w:tab/>
      </w:r>
      <w:r w:rsidR="009722A1">
        <w:rPr>
          <w:lang w:val="fr-CH"/>
        </w:rPr>
        <w:t>A</w:t>
      </w:r>
      <w:r w:rsidR="00412448" w:rsidRPr="00E13BC5">
        <w:rPr>
          <w:lang w:val="fr-CH"/>
        </w:rPr>
        <w:t>utres mesures prioritaires</w:t>
      </w:r>
      <w:r w:rsidR="001F2CED">
        <w:rPr>
          <w:lang w:val="fr-CH"/>
        </w:rPr>
        <w:t>:</w:t>
      </w:r>
      <w:r w:rsidR="00412448" w:rsidRPr="00E13BC5">
        <w:rPr>
          <w:lang w:val="fr-CH"/>
        </w:rPr>
        <w:t xml:space="preserve"> veuillez préciser ci-dessous</w:t>
      </w:r>
      <w:r w:rsidR="00A8754C">
        <w:rPr>
          <w:lang w:val="fr-CH"/>
        </w:rPr>
        <w:t xml:space="preserve"> </w:t>
      </w:r>
    </w:p>
    <w:p w:rsidR="009722A1" w:rsidRDefault="009722A1" w:rsidP="00412448">
      <w:pPr>
        <w:rPr>
          <w:szCs w:val="24"/>
          <w:lang w:val="fr-CH"/>
        </w:rPr>
      </w:pPr>
    </w:p>
    <w:tbl>
      <w:tblPr>
        <w:tblW w:w="0" w:type="auto"/>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0"/>
        <w:gridCol w:w="2126"/>
        <w:gridCol w:w="1985"/>
        <w:gridCol w:w="1984"/>
      </w:tblGrid>
      <w:tr w:rsidR="00412448" w:rsidRPr="00665F4F" w:rsidTr="00665F4F">
        <w:trPr>
          <w:jc w:val="center"/>
        </w:trPr>
        <w:tc>
          <w:tcPr>
            <w:tcW w:w="3260" w:type="dxa"/>
            <w:tcBorders>
              <w:top w:val="single" w:sz="4" w:space="0" w:color="000000"/>
              <w:left w:val="single" w:sz="4" w:space="0" w:color="000000"/>
              <w:bottom w:val="single" w:sz="4" w:space="0" w:color="000000"/>
              <w:right w:val="single" w:sz="4" w:space="0" w:color="000000"/>
            </w:tcBorders>
          </w:tcPr>
          <w:p w:rsidR="00412448" w:rsidRPr="00665F4F" w:rsidRDefault="00412448" w:rsidP="00342C59">
            <w:pPr>
              <w:pStyle w:val="Tablehead"/>
              <w:rPr>
                <w:sz w:val="20"/>
                <w:lang w:val="fr-CH"/>
              </w:rPr>
            </w:pPr>
          </w:p>
        </w:tc>
        <w:tc>
          <w:tcPr>
            <w:tcW w:w="2126" w:type="dxa"/>
            <w:tcBorders>
              <w:top w:val="single" w:sz="4" w:space="0" w:color="000000"/>
              <w:left w:val="single" w:sz="4" w:space="0" w:color="000000"/>
              <w:bottom w:val="single" w:sz="4" w:space="0" w:color="000000"/>
              <w:right w:val="single" w:sz="4" w:space="0" w:color="000000"/>
            </w:tcBorders>
          </w:tcPr>
          <w:p w:rsidR="00412448" w:rsidRPr="00665F4F" w:rsidRDefault="00412448" w:rsidP="00342C59">
            <w:pPr>
              <w:pStyle w:val="Tablehead"/>
              <w:rPr>
                <w:sz w:val="20"/>
                <w:lang w:val="en-US"/>
              </w:rPr>
            </w:pPr>
            <w:r w:rsidRPr="00665F4F">
              <w:rPr>
                <w:sz w:val="20"/>
                <w:lang w:val="fr-CH"/>
              </w:rPr>
              <w:t>Mesure prioritaire</w:t>
            </w:r>
            <w:r w:rsidR="004A3E44" w:rsidRPr="00665F4F">
              <w:rPr>
                <w:sz w:val="20"/>
                <w:lang w:val="fr-CH"/>
              </w:rPr>
              <w:t xml:space="preserve"> </w:t>
            </w:r>
            <w:r w:rsidRPr="00665F4F">
              <w:rPr>
                <w:sz w:val="20"/>
                <w:lang w:val="en-US"/>
              </w:rPr>
              <w:t>1</w:t>
            </w:r>
          </w:p>
        </w:tc>
        <w:tc>
          <w:tcPr>
            <w:tcW w:w="1985" w:type="dxa"/>
            <w:tcBorders>
              <w:top w:val="single" w:sz="4" w:space="0" w:color="000000"/>
              <w:left w:val="single" w:sz="4" w:space="0" w:color="000000"/>
              <w:bottom w:val="single" w:sz="4" w:space="0" w:color="000000"/>
              <w:right w:val="single" w:sz="4" w:space="0" w:color="000000"/>
            </w:tcBorders>
          </w:tcPr>
          <w:p w:rsidR="00412448" w:rsidRPr="00665F4F" w:rsidRDefault="00412448" w:rsidP="00342C59">
            <w:pPr>
              <w:pStyle w:val="Tablehead"/>
              <w:rPr>
                <w:sz w:val="20"/>
                <w:lang w:val="en-US"/>
              </w:rPr>
            </w:pPr>
            <w:r w:rsidRPr="00665F4F">
              <w:rPr>
                <w:sz w:val="20"/>
                <w:lang w:val="fr-CH"/>
              </w:rPr>
              <w:t>Mesure</w:t>
            </w:r>
            <w:r w:rsidRPr="00665F4F">
              <w:rPr>
                <w:sz w:val="20"/>
                <w:lang w:val="en-US"/>
              </w:rPr>
              <w:t xml:space="preserve"> </w:t>
            </w:r>
            <w:r w:rsidRPr="00665F4F">
              <w:rPr>
                <w:sz w:val="20"/>
                <w:lang w:val="fr-CH"/>
              </w:rPr>
              <w:t>prioritaire</w:t>
            </w:r>
            <w:r w:rsidR="004A3E44" w:rsidRPr="00665F4F">
              <w:rPr>
                <w:sz w:val="20"/>
                <w:lang w:val="en-US"/>
              </w:rPr>
              <w:t xml:space="preserve"> </w:t>
            </w:r>
            <w:r w:rsidRPr="00665F4F">
              <w:rPr>
                <w:sz w:val="20"/>
                <w:lang w:val="en-US"/>
              </w:rPr>
              <w:t>2</w:t>
            </w:r>
          </w:p>
        </w:tc>
        <w:tc>
          <w:tcPr>
            <w:tcW w:w="1984" w:type="dxa"/>
            <w:tcBorders>
              <w:top w:val="single" w:sz="4" w:space="0" w:color="000000"/>
              <w:left w:val="single" w:sz="4" w:space="0" w:color="000000"/>
              <w:bottom w:val="single" w:sz="4" w:space="0" w:color="000000"/>
              <w:right w:val="single" w:sz="4" w:space="0" w:color="000000"/>
            </w:tcBorders>
          </w:tcPr>
          <w:p w:rsidR="00412448" w:rsidRPr="00665F4F" w:rsidRDefault="00412448" w:rsidP="00342C59">
            <w:pPr>
              <w:pStyle w:val="Tablehead"/>
              <w:rPr>
                <w:sz w:val="20"/>
                <w:lang w:val="en-US"/>
              </w:rPr>
            </w:pPr>
            <w:r w:rsidRPr="00665F4F">
              <w:rPr>
                <w:sz w:val="20"/>
                <w:lang w:val="fr-CH"/>
              </w:rPr>
              <w:t>Mesure</w:t>
            </w:r>
            <w:r w:rsidRPr="00665F4F">
              <w:rPr>
                <w:sz w:val="20"/>
                <w:lang w:val="en-US"/>
              </w:rPr>
              <w:t xml:space="preserve"> </w:t>
            </w:r>
            <w:r w:rsidRPr="00665F4F">
              <w:rPr>
                <w:sz w:val="20"/>
                <w:lang w:val="fr-CH"/>
              </w:rPr>
              <w:t>prioritaire</w:t>
            </w:r>
            <w:r w:rsidR="004A3E44" w:rsidRPr="00665F4F">
              <w:rPr>
                <w:sz w:val="20"/>
                <w:lang w:val="en-US"/>
              </w:rPr>
              <w:t xml:space="preserve"> </w:t>
            </w:r>
            <w:r w:rsidRPr="00665F4F">
              <w:rPr>
                <w:sz w:val="20"/>
                <w:lang w:val="en-US"/>
              </w:rPr>
              <w:t>3</w:t>
            </w:r>
          </w:p>
        </w:tc>
      </w:tr>
      <w:tr w:rsidR="00412448" w:rsidRPr="00665F4F" w:rsidTr="00665F4F">
        <w:trPr>
          <w:jc w:val="center"/>
        </w:trPr>
        <w:tc>
          <w:tcPr>
            <w:tcW w:w="3260" w:type="dxa"/>
            <w:tcBorders>
              <w:top w:val="single" w:sz="4" w:space="0" w:color="000000"/>
              <w:left w:val="single" w:sz="4" w:space="0" w:color="000000"/>
              <w:bottom w:val="single" w:sz="4" w:space="0" w:color="000000"/>
              <w:right w:val="single" w:sz="4" w:space="0" w:color="000000"/>
            </w:tcBorders>
          </w:tcPr>
          <w:p w:rsidR="00412448" w:rsidRPr="00665F4F" w:rsidRDefault="00412448" w:rsidP="00342C59">
            <w:pPr>
              <w:pStyle w:val="Tabletext"/>
              <w:rPr>
                <w:sz w:val="20"/>
                <w:lang w:val="fr-CH"/>
              </w:rPr>
            </w:pPr>
            <w:r w:rsidRPr="00665F4F">
              <w:rPr>
                <w:sz w:val="20"/>
                <w:lang w:val="fr-CH"/>
              </w:rPr>
              <w:t xml:space="preserve">Gouvernements </w:t>
            </w:r>
          </w:p>
        </w:tc>
        <w:tc>
          <w:tcPr>
            <w:tcW w:w="2126" w:type="dxa"/>
            <w:tcBorders>
              <w:top w:val="single" w:sz="4" w:space="0" w:color="000000"/>
              <w:left w:val="single" w:sz="4" w:space="0" w:color="000000"/>
              <w:bottom w:val="single" w:sz="4" w:space="0" w:color="000000"/>
              <w:right w:val="single" w:sz="4" w:space="0" w:color="000000"/>
            </w:tcBorders>
          </w:tcPr>
          <w:p w:rsidR="00412448" w:rsidRPr="00665F4F" w:rsidRDefault="00412448" w:rsidP="00342C59">
            <w:pPr>
              <w:pStyle w:val="Tabletext"/>
              <w:rPr>
                <w:color w:val="808080"/>
                <w:sz w:val="20"/>
                <w:lang w:val="en-US"/>
              </w:rPr>
            </w:pPr>
          </w:p>
        </w:tc>
        <w:tc>
          <w:tcPr>
            <w:tcW w:w="1985" w:type="dxa"/>
            <w:tcBorders>
              <w:top w:val="single" w:sz="4" w:space="0" w:color="000000"/>
              <w:left w:val="single" w:sz="4" w:space="0" w:color="000000"/>
              <w:bottom w:val="single" w:sz="4" w:space="0" w:color="000000"/>
              <w:right w:val="single" w:sz="4" w:space="0" w:color="000000"/>
            </w:tcBorders>
          </w:tcPr>
          <w:p w:rsidR="00412448" w:rsidRPr="00665F4F" w:rsidRDefault="00412448" w:rsidP="00342C59">
            <w:pPr>
              <w:pStyle w:val="Tabletext"/>
              <w:rPr>
                <w:color w:val="808080"/>
                <w:sz w:val="20"/>
                <w:lang w:val="en-US"/>
              </w:rPr>
            </w:pPr>
          </w:p>
        </w:tc>
        <w:tc>
          <w:tcPr>
            <w:tcW w:w="1984" w:type="dxa"/>
            <w:tcBorders>
              <w:top w:val="single" w:sz="4" w:space="0" w:color="000000"/>
              <w:left w:val="single" w:sz="4" w:space="0" w:color="000000"/>
              <w:bottom w:val="single" w:sz="4" w:space="0" w:color="000000"/>
              <w:right w:val="single" w:sz="4" w:space="0" w:color="000000"/>
            </w:tcBorders>
          </w:tcPr>
          <w:p w:rsidR="00412448" w:rsidRPr="00665F4F" w:rsidRDefault="00412448" w:rsidP="00342C59">
            <w:pPr>
              <w:pStyle w:val="Tabletext"/>
              <w:rPr>
                <w:color w:val="808080"/>
                <w:sz w:val="20"/>
                <w:lang w:val="en-US"/>
              </w:rPr>
            </w:pPr>
          </w:p>
        </w:tc>
      </w:tr>
      <w:tr w:rsidR="00412448" w:rsidRPr="00665F4F" w:rsidTr="00665F4F">
        <w:trPr>
          <w:jc w:val="center"/>
        </w:trPr>
        <w:tc>
          <w:tcPr>
            <w:tcW w:w="3260" w:type="dxa"/>
            <w:tcBorders>
              <w:top w:val="single" w:sz="4" w:space="0" w:color="000000"/>
              <w:left w:val="single" w:sz="4" w:space="0" w:color="000000"/>
              <w:bottom w:val="single" w:sz="4" w:space="0" w:color="000000"/>
              <w:right w:val="single" w:sz="4" w:space="0" w:color="000000"/>
            </w:tcBorders>
          </w:tcPr>
          <w:p w:rsidR="00412448" w:rsidRPr="00665F4F" w:rsidRDefault="00412448" w:rsidP="00342C59">
            <w:pPr>
              <w:pStyle w:val="Tabletext"/>
              <w:rPr>
                <w:sz w:val="20"/>
                <w:lang w:val="en-US"/>
              </w:rPr>
            </w:pPr>
            <w:r w:rsidRPr="00665F4F">
              <w:rPr>
                <w:sz w:val="20"/>
                <w:lang w:val="fr-CH"/>
              </w:rPr>
              <w:t>Organisations</w:t>
            </w:r>
            <w:r w:rsidRPr="00665F4F">
              <w:rPr>
                <w:sz w:val="20"/>
                <w:lang w:val="en-US"/>
              </w:rPr>
              <w:t xml:space="preserve"> </w:t>
            </w:r>
            <w:r w:rsidRPr="00665F4F">
              <w:rPr>
                <w:sz w:val="20"/>
                <w:lang w:val="fr-CH"/>
              </w:rPr>
              <w:t>intergouvernementales</w:t>
            </w:r>
          </w:p>
        </w:tc>
        <w:tc>
          <w:tcPr>
            <w:tcW w:w="2126" w:type="dxa"/>
            <w:tcBorders>
              <w:top w:val="single" w:sz="4" w:space="0" w:color="000000"/>
              <w:left w:val="single" w:sz="4" w:space="0" w:color="000000"/>
              <w:bottom w:val="single" w:sz="4" w:space="0" w:color="000000"/>
              <w:right w:val="single" w:sz="4" w:space="0" w:color="000000"/>
            </w:tcBorders>
          </w:tcPr>
          <w:p w:rsidR="00412448" w:rsidRPr="00665F4F" w:rsidRDefault="00412448" w:rsidP="00342C59">
            <w:pPr>
              <w:pStyle w:val="Tabletext"/>
              <w:rPr>
                <w:color w:val="808080"/>
                <w:sz w:val="20"/>
                <w:lang w:val="en-US"/>
              </w:rPr>
            </w:pPr>
          </w:p>
        </w:tc>
        <w:tc>
          <w:tcPr>
            <w:tcW w:w="1985" w:type="dxa"/>
            <w:tcBorders>
              <w:top w:val="single" w:sz="4" w:space="0" w:color="000000"/>
              <w:left w:val="single" w:sz="4" w:space="0" w:color="000000"/>
              <w:bottom w:val="single" w:sz="4" w:space="0" w:color="000000"/>
              <w:right w:val="single" w:sz="4" w:space="0" w:color="000000"/>
            </w:tcBorders>
          </w:tcPr>
          <w:p w:rsidR="00412448" w:rsidRPr="00665F4F" w:rsidRDefault="00412448" w:rsidP="00342C59">
            <w:pPr>
              <w:pStyle w:val="Tabletext"/>
              <w:rPr>
                <w:color w:val="808080"/>
                <w:sz w:val="20"/>
                <w:lang w:val="en-US"/>
              </w:rPr>
            </w:pPr>
          </w:p>
        </w:tc>
        <w:tc>
          <w:tcPr>
            <w:tcW w:w="1984" w:type="dxa"/>
            <w:tcBorders>
              <w:top w:val="single" w:sz="4" w:space="0" w:color="000000"/>
              <w:left w:val="single" w:sz="4" w:space="0" w:color="000000"/>
              <w:bottom w:val="single" w:sz="4" w:space="0" w:color="000000"/>
              <w:right w:val="single" w:sz="4" w:space="0" w:color="000000"/>
            </w:tcBorders>
          </w:tcPr>
          <w:p w:rsidR="00412448" w:rsidRPr="00665F4F" w:rsidRDefault="00412448" w:rsidP="00342C59">
            <w:pPr>
              <w:pStyle w:val="Tabletext"/>
              <w:rPr>
                <w:color w:val="808080"/>
                <w:sz w:val="20"/>
                <w:lang w:val="en-US"/>
              </w:rPr>
            </w:pPr>
          </w:p>
        </w:tc>
      </w:tr>
      <w:tr w:rsidR="00412448" w:rsidRPr="00665F4F" w:rsidTr="00665F4F">
        <w:trPr>
          <w:jc w:val="center"/>
        </w:trPr>
        <w:tc>
          <w:tcPr>
            <w:tcW w:w="3260" w:type="dxa"/>
            <w:tcBorders>
              <w:top w:val="single" w:sz="4" w:space="0" w:color="000000"/>
              <w:left w:val="single" w:sz="4" w:space="0" w:color="000000"/>
              <w:bottom w:val="single" w:sz="4" w:space="0" w:color="000000"/>
              <w:right w:val="single" w:sz="4" w:space="0" w:color="000000"/>
            </w:tcBorders>
          </w:tcPr>
          <w:p w:rsidR="00412448" w:rsidRPr="00665F4F" w:rsidRDefault="00412448" w:rsidP="00342C59">
            <w:pPr>
              <w:pStyle w:val="Tabletext"/>
              <w:rPr>
                <w:sz w:val="20"/>
                <w:lang w:val="en-US"/>
              </w:rPr>
            </w:pPr>
            <w:r w:rsidRPr="00665F4F">
              <w:rPr>
                <w:sz w:val="20"/>
                <w:lang w:val="fr-CH"/>
              </w:rPr>
              <w:t>Secteur</w:t>
            </w:r>
            <w:r w:rsidRPr="00665F4F">
              <w:rPr>
                <w:sz w:val="20"/>
                <w:lang w:val="en-US"/>
              </w:rPr>
              <w:t xml:space="preserve"> </w:t>
            </w:r>
            <w:r w:rsidRPr="00665F4F">
              <w:rPr>
                <w:sz w:val="20"/>
                <w:lang w:val="fr-CH"/>
              </w:rPr>
              <w:t>privé</w:t>
            </w:r>
          </w:p>
        </w:tc>
        <w:tc>
          <w:tcPr>
            <w:tcW w:w="2126" w:type="dxa"/>
            <w:tcBorders>
              <w:top w:val="single" w:sz="4" w:space="0" w:color="000000"/>
              <w:left w:val="single" w:sz="4" w:space="0" w:color="000000"/>
              <w:bottom w:val="single" w:sz="4" w:space="0" w:color="000000"/>
              <w:right w:val="single" w:sz="4" w:space="0" w:color="000000"/>
            </w:tcBorders>
          </w:tcPr>
          <w:p w:rsidR="00412448" w:rsidRPr="00665F4F" w:rsidRDefault="00412448" w:rsidP="00342C59">
            <w:pPr>
              <w:pStyle w:val="Tabletext"/>
              <w:rPr>
                <w:color w:val="808080"/>
                <w:sz w:val="20"/>
                <w:lang w:val="en-US"/>
              </w:rPr>
            </w:pPr>
          </w:p>
        </w:tc>
        <w:tc>
          <w:tcPr>
            <w:tcW w:w="1985" w:type="dxa"/>
            <w:tcBorders>
              <w:top w:val="single" w:sz="4" w:space="0" w:color="000000"/>
              <w:left w:val="single" w:sz="4" w:space="0" w:color="000000"/>
              <w:bottom w:val="single" w:sz="4" w:space="0" w:color="000000"/>
              <w:right w:val="single" w:sz="4" w:space="0" w:color="000000"/>
            </w:tcBorders>
          </w:tcPr>
          <w:p w:rsidR="00412448" w:rsidRPr="00665F4F" w:rsidRDefault="00412448" w:rsidP="00342C59">
            <w:pPr>
              <w:pStyle w:val="Tabletext"/>
              <w:rPr>
                <w:color w:val="808080"/>
                <w:sz w:val="20"/>
                <w:lang w:val="en-US"/>
              </w:rPr>
            </w:pPr>
          </w:p>
        </w:tc>
        <w:tc>
          <w:tcPr>
            <w:tcW w:w="1984" w:type="dxa"/>
            <w:tcBorders>
              <w:top w:val="single" w:sz="4" w:space="0" w:color="000000"/>
              <w:left w:val="single" w:sz="4" w:space="0" w:color="000000"/>
              <w:bottom w:val="single" w:sz="4" w:space="0" w:color="000000"/>
              <w:right w:val="single" w:sz="4" w:space="0" w:color="000000"/>
            </w:tcBorders>
          </w:tcPr>
          <w:p w:rsidR="00412448" w:rsidRPr="00665F4F" w:rsidRDefault="00412448" w:rsidP="00342C59">
            <w:pPr>
              <w:pStyle w:val="Tabletext"/>
              <w:rPr>
                <w:color w:val="808080"/>
                <w:sz w:val="20"/>
                <w:lang w:val="en-US"/>
              </w:rPr>
            </w:pPr>
          </w:p>
        </w:tc>
      </w:tr>
      <w:tr w:rsidR="00412448" w:rsidRPr="00665F4F" w:rsidTr="00665F4F">
        <w:trPr>
          <w:jc w:val="center"/>
        </w:trPr>
        <w:tc>
          <w:tcPr>
            <w:tcW w:w="3260" w:type="dxa"/>
            <w:tcBorders>
              <w:top w:val="single" w:sz="4" w:space="0" w:color="000000"/>
              <w:left w:val="single" w:sz="4" w:space="0" w:color="000000"/>
              <w:bottom w:val="single" w:sz="4" w:space="0" w:color="000000"/>
              <w:right w:val="single" w:sz="4" w:space="0" w:color="000000"/>
            </w:tcBorders>
          </w:tcPr>
          <w:p w:rsidR="00412448" w:rsidRPr="00665F4F" w:rsidRDefault="00412448" w:rsidP="00342C59">
            <w:pPr>
              <w:pStyle w:val="Tabletext"/>
              <w:rPr>
                <w:sz w:val="20"/>
                <w:lang w:val="en-US"/>
              </w:rPr>
            </w:pPr>
            <w:r w:rsidRPr="00665F4F">
              <w:rPr>
                <w:sz w:val="20"/>
                <w:lang w:val="fr-CH"/>
              </w:rPr>
              <w:t>Organisations</w:t>
            </w:r>
            <w:r w:rsidRPr="00665F4F">
              <w:rPr>
                <w:sz w:val="20"/>
                <w:lang w:val="en-US"/>
              </w:rPr>
              <w:t xml:space="preserve"> de </w:t>
            </w:r>
            <w:r w:rsidRPr="00665F4F">
              <w:rPr>
                <w:sz w:val="20"/>
                <w:lang w:val="fr-CH"/>
              </w:rPr>
              <w:t>personnes</w:t>
            </w:r>
            <w:r w:rsidRPr="00665F4F">
              <w:rPr>
                <w:sz w:val="20"/>
                <w:lang w:val="en-US"/>
              </w:rPr>
              <w:t xml:space="preserve"> </w:t>
            </w:r>
            <w:r w:rsidRPr="00665F4F">
              <w:rPr>
                <w:sz w:val="20"/>
                <w:lang w:val="fr-CH"/>
              </w:rPr>
              <w:t>handicapées</w:t>
            </w:r>
          </w:p>
        </w:tc>
        <w:tc>
          <w:tcPr>
            <w:tcW w:w="2126" w:type="dxa"/>
            <w:tcBorders>
              <w:top w:val="single" w:sz="4" w:space="0" w:color="000000"/>
              <w:left w:val="single" w:sz="4" w:space="0" w:color="000000"/>
              <w:bottom w:val="single" w:sz="4" w:space="0" w:color="000000"/>
              <w:right w:val="single" w:sz="4" w:space="0" w:color="000000"/>
            </w:tcBorders>
          </w:tcPr>
          <w:p w:rsidR="00412448" w:rsidRPr="00665F4F" w:rsidRDefault="00412448" w:rsidP="00342C59">
            <w:pPr>
              <w:pStyle w:val="Tabletext"/>
              <w:rPr>
                <w:color w:val="808080"/>
                <w:sz w:val="20"/>
                <w:lang w:val="en-US"/>
              </w:rPr>
            </w:pPr>
          </w:p>
        </w:tc>
        <w:tc>
          <w:tcPr>
            <w:tcW w:w="1985" w:type="dxa"/>
            <w:tcBorders>
              <w:top w:val="single" w:sz="4" w:space="0" w:color="000000"/>
              <w:left w:val="single" w:sz="4" w:space="0" w:color="000000"/>
              <w:bottom w:val="single" w:sz="4" w:space="0" w:color="000000"/>
              <w:right w:val="single" w:sz="4" w:space="0" w:color="000000"/>
            </w:tcBorders>
          </w:tcPr>
          <w:p w:rsidR="00412448" w:rsidRPr="00665F4F" w:rsidRDefault="00412448" w:rsidP="00342C59">
            <w:pPr>
              <w:pStyle w:val="Tabletext"/>
              <w:rPr>
                <w:color w:val="808080"/>
                <w:sz w:val="20"/>
                <w:lang w:val="en-US"/>
              </w:rPr>
            </w:pPr>
          </w:p>
        </w:tc>
        <w:tc>
          <w:tcPr>
            <w:tcW w:w="1984" w:type="dxa"/>
            <w:tcBorders>
              <w:top w:val="single" w:sz="4" w:space="0" w:color="000000"/>
              <w:left w:val="single" w:sz="4" w:space="0" w:color="000000"/>
              <w:bottom w:val="single" w:sz="4" w:space="0" w:color="000000"/>
              <w:right w:val="single" w:sz="4" w:space="0" w:color="000000"/>
            </w:tcBorders>
          </w:tcPr>
          <w:p w:rsidR="00412448" w:rsidRPr="00665F4F" w:rsidRDefault="00412448" w:rsidP="00342C59">
            <w:pPr>
              <w:pStyle w:val="Tabletext"/>
              <w:rPr>
                <w:color w:val="808080"/>
                <w:sz w:val="20"/>
                <w:lang w:val="en-US"/>
              </w:rPr>
            </w:pPr>
          </w:p>
        </w:tc>
      </w:tr>
      <w:tr w:rsidR="00412448" w:rsidRPr="00665F4F" w:rsidTr="00665F4F">
        <w:trPr>
          <w:jc w:val="center"/>
        </w:trPr>
        <w:tc>
          <w:tcPr>
            <w:tcW w:w="3260" w:type="dxa"/>
            <w:tcBorders>
              <w:top w:val="single" w:sz="4" w:space="0" w:color="000000"/>
              <w:left w:val="single" w:sz="4" w:space="0" w:color="000000"/>
              <w:bottom w:val="single" w:sz="4" w:space="0" w:color="000000"/>
              <w:right w:val="single" w:sz="4" w:space="0" w:color="000000"/>
            </w:tcBorders>
          </w:tcPr>
          <w:p w:rsidR="00412448" w:rsidRPr="00665F4F" w:rsidRDefault="00412448" w:rsidP="00342C59">
            <w:pPr>
              <w:pStyle w:val="Tabletext"/>
              <w:rPr>
                <w:sz w:val="20"/>
                <w:lang w:val="fr-CH"/>
              </w:rPr>
            </w:pPr>
            <w:r w:rsidRPr="00665F4F">
              <w:rPr>
                <w:sz w:val="20"/>
                <w:lang w:val="fr-CH"/>
              </w:rPr>
              <w:t>Organisations de la société civile</w:t>
            </w:r>
          </w:p>
        </w:tc>
        <w:tc>
          <w:tcPr>
            <w:tcW w:w="2126" w:type="dxa"/>
            <w:tcBorders>
              <w:top w:val="single" w:sz="4" w:space="0" w:color="000000"/>
              <w:left w:val="single" w:sz="4" w:space="0" w:color="000000"/>
              <w:bottom w:val="single" w:sz="4" w:space="0" w:color="000000"/>
              <w:right w:val="single" w:sz="4" w:space="0" w:color="000000"/>
            </w:tcBorders>
          </w:tcPr>
          <w:p w:rsidR="00412448" w:rsidRPr="00665F4F" w:rsidRDefault="00412448" w:rsidP="00342C59">
            <w:pPr>
              <w:pStyle w:val="Tabletext"/>
              <w:rPr>
                <w:color w:val="808080"/>
                <w:sz w:val="20"/>
                <w:lang w:val="fr-CH"/>
              </w:rPr>
            </w:pPr>
          </w:p>
        </w:tc>
        <w:tc>
          <w:tcPr>
            <w:tcW w:w="1985" w:type="dxa"/>
            <w:tcBorders>
              <w:top w:val="single" w:sz="4" w:space="0" w:color="000000"/>
              <w:left w:val="single" w:sz="4" w:space="0" w:color="000000"/>
              <w:bottom w:val="single" w:sz="4" w:space="0" w:color="000000"/>
              <w:right w:val="single" w:sz="4" w:space="0" w:color="000000"/>
            </w:tcBorders>
          </w:tcPr>
          <w:p w:rsidR="00412448" w:rsidRPr="00665F4F" w:rsidRDefault="00412448" w:rsidP="00342C59">
            <w:pPr>
              <w:pStyle w:val="Tabletext"/>
              <w:rPr>
                <w:color w:val="808080"/>
                <w:sz w:val="20"/>
                <w:lang w:val="fr-CH"/>
              </w:rPr>
            </w:pPr>
          </w:p>
        </w:tc>
        <w:tc>
          <w:tcPr>
            <w:tcW w:w="1984" w:type="dxa"/>
            <w:tcBorders>
              <w:top w:val="single" w:sz="4" w:space="0" w:color="000000"/>
              <w:left w:val="single" w:sz="4" w:space="0" w:color="000000"/>
              <w:bottom w:val="single" w:sz="4" w:space="0" w:color="000000"/>
              <w:right w:val="single" w:sz="4" w:space="0" w:color="000000"/>
            </w:tcBorders>
          </w:tcPr>
          <w:p w:rsidR="00412448" w:rsidRPr="00665F4F" w:rsidRDefault="00412448" w:rsidP="00342C59">
            <w:pPr>
              <w:pStyle w:val="Tabletext"/>
              <w:rPr>
                <w:color w:val="808080"/>
                <w:sz w:val="20"/>
                <w:lang w:val="fr-CH"/>
              </w:rPr>
            </w:pPr>
          </w:p>
        </w:tc>
      </w:tr>
    </w:tbl>
    <w:p w:rsidR="00412448" w:rsidRPr="001F7437" w:rsidRDefault="00412448" w:rsidP="00665F4F">
      <w:pPr>
        <w:tabs>
          <w:tab w:val="clear" w:pos="794"/>
          <w:tab w:val="clear" w:pos="1191"/>
          <w:tab w:val="clear" w:pos="1588"/>
          <w:tab w:val="left" w:pos="1418"/>
        </w:tabs>
        <w:spacing w:before="360" w:after="240"/>
        <w:rPr>
          <w:b/>
          <w:szCs w:val="24"/>
          <w:lang w:val="fr-CH"/>
        </w:rPr>
      </w:pPr>
      <w:r w:rsidRPr="001F7437">
        <w:rPr>
          <w:b/>
          <w:szCs w:val="24"/>
          <w:lang w:val="fr-CH"/>
        </w:rPr>
        <w:t>Q</w:t>
      </w:r>
      <w:r w:rsidR="009722A1">
        <w:rPr>
          <w:b/>
          <w:szCs w:val="24"/>
          <w:lang w:val="fr-CH"/>
        </w:rPr>
        <w:t xml:space="preserve">uestion </w:t>
      </w:r>
      <w:r w:rsidRPr="001F7437">
        <w:rPr>
          <w:b/>
          <w:szCs w:val="24"/>
          <w:lang w:val="fr-CH"/>
        </w:rPr>
        <w:t>4.b</w:t>
      </w:r>
      <w:r w:rsidR="009722A1">
        <w:rPr>
          <w:b/>
          <w:szCs w:val="24"/>
          <w:lang w:val="fr-CH"/>
        </w:rPr>
        <w:tab/>
      </w:r>
      <w:r w:rsidRPr="001F7437">
        <w:rPr>
          <w:b/>
          <w:szCs w:val="24"/>
          <w:lang w:val="fr-CH"/>
        </w:rPr>
        <w:t>Si vous avez choisi d</w:t>
      </w:r>
      <w:r w:rsidR="001F2CED">
        <w:rPr>
          <w:b/>
          <w:szCs w:val="24"/>
          <w:lang w:val="fr-CH"/>
        </w:rPr>
        <w:t>'</w:t>
      </w:r>
      <w:r w:rsidRPr="001F7437">
        <w:rPr>
          <w:b/>
          <w:szCs w:val="24"/>
          <w:lang w:val="fr-CH"/>
        </w:rPr>
        <w:t xml:space="preserve">autres </w:t>
      </w:r>
      <w:r w:rsidR="0058430A">
        <w:rPr>
          <w:b/>
          <w:szCs w:val="24"/>
          <w:lang w:val="fr-CH"/>
        </w:rPr>
        <w:t>mesures prioritaires dans la Q</w:t>
      </w:r>
      <w:r w:rsidR="00EC0E26">
        <w:rPr>
          <w:b/>
          <w:szCs w:val="24"/>
          <w:lang w:val="fr-CH"/>
        </w:rPr>
        <w:t>uestion 4.a</w:t>
      </w:r>
      <w:r w:rsidRPr="001F7437">
        <w:rPr>
          <w:b/>
          <w:szCs w:val="24"/>
          <w:lang w:val="fr-CH"/>
        </w:rPr>
        <w:t xml:space="preserve">, veuillez préciser </w:t>
      </w:r>
      <w:r w:rsidR="00EC0E26">
        <w:rPr>
          <w:b/>
          <w:szCs w:val="24"/>
          <w:lang w:val="fr-CH"/>
        </w:rPr>
        <w:t>comment ces mesures permettraient de tirer parti du potentiel des TIC dans les activités de développement</w:t>
      </w:r>
      <w:r w:rsidR="00665F4F">
        <w:rPr>
          <w:b/>
          <w:szCs w:val="24"/>
          <w:lang w:val="fr-CH"/>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89"/>
      </w:tblGrid>
      <w:tr w:rsidR="00412448" w:rsidRPr="001F7437" w:rsidTr="00342C59">
        <w:tc>
          <w:tcPr>
            <w:tcW w:w="8789" w:type="dxa"/>
          </w:tcPr>
          <w:p w:rsidR="00412448" w:rsidRPr="001F7437" w:rsidRDefault="00412448" w:rsidP="00CE4D8A">
            <w:pPr>
              <w:rPr>
                <w:color w:val="808080"/>
                <w:szCs w:val="24"/>
                <w:lang w:val="fr-CH"/>
              </w:rPr>
            </w:pPr>
            <w:r w:rsidRPr="001F7437">
              <w:rPr>
                <w:szCs w:val="24"/>
                <w:lang w:val="fr-CH"/>
              </w:rPr>
              <w:t xml:space="preserve">Veuillez </w:t>
            </w:r>
            <w:r w:rsidR="00CE4D8A">
              <w:rPr>
                <w:szCs w:val="24"/>
                <w:lang w:val="fr-CH"/>
              </w:rPr>
              <w:t>indiquer</w:t>
            </w:r>
            <w:r w:rsidRPr="001F7437">
              <w:rPr>
                <w:szCs w:val="24"/>
                <w:lang w:val="fr-CH"/>
              </w:rPr>
              <w:t xml:space="preserve"> votre réponse dans cet encadré.</w:t>
            </w:r>
          </w:p>
          <w:p w:rsidR="00412448" w:rsidRPr="001F7437" w:rsidRDefault="00412448" w:rsidP="00412448">
            <w:pPr>
              <w:rPr>
                <w:color w:val="808080"/>
                <w:szCs w:val="24"/>
                <w:lang w:val="fr-CH"/>
              </w:rPr>
            </w:pPr>
          </w:p>
          <w:p w:rsidR="00412448" w:rsidRPr="001F7437" w:rsidRDefault="00412448" w:rsidP="00412448">
            <w:pPr>
              <w:rPr>
                <w:color w:val="808080"/>
                <w:szCs w:val="24"/>
                <w:lang w:val="fr-CH"/>
              </w:rPr>
            </w:pPr>
          </w:p>
          <w:p w:rsidR="00412448" w:rsidRPr="001F7437" w:rsidRDefault="00412448" w:rsidP="00412448">
            <w:pPr>
              <w:rPr>
                <w:szCs w:val="24"/>
                <w:lang w:val="fr-CH"/>
              </w:rPr>
            </w:pPr>
          </w:p>
        </w:tc>
      </w:tr>
    </w:tbl>
    <w:p w:rsidR="006007C0" w:rsidRDefault="006007C0" w:rsidP="00665F4F">
      <w:pPr>
        <w:tabs>
          <w:tab w:val="clear" w:pos="794"/>
          <w:tab w:val="clear" w:pos="1191"/>
          <w:tab w:val="clear" w:pos="1588"/>
          <w:tab w:val="clear" w:pos="1985"/>
          <w:tab w:val="left" w:pos="1418"/>
        </w:tabs>
        <w:spacing w:before="240" w:after="240"/>
        <w:rPr>
          <w:b/>
          <w:lang w:val="fr-CH"/>
        </w:rPr>
      </w:pPr>
      <w:r>
        <w:rPr>
          <w:b/>
          <w:lang w:val="fr-CH"/>
        </w:rPr>
        <w:br w:type="page"/>
      </w:r>
    </w:p>
    <w:p w:rsidR="00412448" w:rsidRPr="00CE4D8A" w:rsidRDefault="00412448" w:rsidP="00665F4F">
      <w:pPr>
        <w:tabs>
          <w:tab w:val="clear" w:pos="794"/>
          <w:tab w:val="clear" w:pos="1191"/>
          <w:tab w:val="clear" w:pos="1588"/>
          <w:tab w:val="clear" w:pos="1985"/>
          <w:tab w:val="left" w:pos="1418"/>
        </w:tabs>
        <w:spacing w:before="240" w:after="240"/>
        <w:rPr>
          <w:b/>
          <w:lang w:val="fr-CH"/>
        </w:rPr>
      </w:pPr>
      <w:r w:rsidRPr="00CE4D8A">
        <w:rPr>
          <w:b/>
          <w:lang w:val="fr-CH"/>
        </w:rPr>
        <w:lastRenderedPageBreak/>
        <w:t>Q</w:t>
      </w:r>
      <w:r w:rsidR="00CE4D8A" w:rsidRPr="00CE4D8A">
        <w:rPr>
          <w:b/>
          <w:lang w:val="fr-CH"/>
        </w:rPr>
        <w:t xml:space="preserve">uestion </w:t>
      </w:r>
      <w:r w:rsidRPr="00CE4D8A">
        <w:rPr>
          <w:b/>
          <w:lang w:val="fr-CH"/>
        </w:rPr>
        <w:t>5</w:t>
      </w:r>
      <w:r w:rsidR="00CE4D8A" w:rsidRPr="00CE4D8A">
        <w:rPr>
          <w:b/>
          <w:lang w:val="fr-CH"/>
        </w:rPr>
        <w:tab/>
      </w:r>
      <w:r w:rsidRPr="00CE4D8A">
        <w:rPr>
          <w:b/>
          <w:lang w:val="fr-CH"/>
        </w:rPr>
        <w:t>Convient-il selon vous de faire intervenir d'autres parties prenantes</w:t>
      </w:r>
      <w:r w:rsidR="003F46CF" w:rsidRPr="00CE4D8A">
        <w:rPr>
          <w:b/>
          <w:lang w:val="fr-CH"/>
        </w:rPr>
        <w:t>?</w:t>
      </w:r>
      <w:r w:rsidRPr="00CE4D8A">
        <w:rPr>
          <w:b/>
          <w:lang w:val="fr-CH"/>
        </w:rPr>
        <w:t xml:space="preserve"> Quelles seraient les mesures concrètes à prendre</w:t>
      </w:r>
      <w:r w:rsidR="003F46CF" w:rsidRPr="00CE4D8A">
        <w:rPr>
          <w:b/>
          <w:lang w:val="fr-CH"/>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30"/>
      </w:tblGrid>
      <w:tr w:rsidR="00412448" w:rsidRPr="001F7437" w:rsidTr="00342C59">
        <w:tc>
          <w:tcPr>
            <w:tcW w:w="8930" w:type="dxa"/>
          </w:tcPr>
          <w:p w:rsidR="00412448" w:rsidRPr="001F7437" w:rsidRDefault="00412448" w:rsidP="00412448">
            <w:pPr>
              <w:rPr>
                <w:color w:val="808080"/>
                <w:szCs w:val="24"/>
                <w:lang w:val="fr-CH"/>
              </w:rPr>
            </w:pPr>
            <w:r w:rsidRPr="001F7437">
              <w:rPr>
                <w:szCs w:val="24"/>
                <w:lang w:val="fr-CH"/>
              </w:rPr>
              <w:t xml:space="preserve">Veuillez </w:t>
            </w:r>
            <w:r w:rsidR="00CE4D8A">
              <w:rPr>
                <w:szCs w:val="24"/>
                <w:lang w:val="fr-CH"/>
              </w:rPr>
              <w:t>indiquer</w:t>
            </w:r>
            <w:r w:rsidR="00CE4D8A" w:rsidRPr="001F7437">
              <w:rPr>
                <w:szCs w:val="24"/>
                <w:lang w:val="fr-CH"/>
              </w:rPr>
              <w:t xml:space="preserve"> </w:t>
            </w:r>
            <w:r w:rsidRPr="001F7437">
              <w:rPr>
                <w:szCs w:val="24"/>
                <w:lang w:val="fr-CH"/>
              </w:rPr>
              <w:t>votre réponse dans cet encadré.</w:t>
            </w:r>
          </w:p>
          <w:p w:rsidR="00412448" w:rsidRDefault="00412448" w:rsidP="00412448">
            <w:pPr>
              <w:rPr>
                <w:szCs w:val="24"/>
                <w:lang w:val="fr-CH"/>
              </w:rPr>
            </w:pPr>
          </w:p>
          <w:p w:rsidR="00CE4D8A" w:rsidRPr="001F7437" w:rsidRDefault="00CE4D8A" w:rsidP="00412448">
            <w:pPr>
              <w:rPr>
                <w:szCs w:val="24"/>
                <w:lang w:val="fr-CH"/>
              </w:rPr>
            </w:pPr>
          </w:p>
          <w:p w:rsidR="00412448" w:rsidRPr="001F7437" w:rsidRDefault="00412448" w:rsidP="00412448">
            <w:pPr>
              <w:rPr>
                <w:szCs w:val="24"/>
                <w:lang w:val="fr-CH"/>
              </w:rPr>
            </w:pPr>
          </w:p>
        </w:tc>
      </w:tr>
    </w:tbl>
    <w:p w:rsidR="00412448" w:rsidRPr="001F7437" w:rsidRDefault="00412448" w:rsidP="00CE4D8A">
      <w:pPr>
        <w:tabs>
          <w:tab w:val="clear" w:pos="794"/>
          <w:tab w:val="clear" w:pos="1191"/>
          <w:tab w:val="left" w:pos="1418"/>
        </w:tabs>
        <w:spacing w:before="360"/>
        <w:rPr>
          <w:b/>
          <w:szCs w:val="24"/>
          <w:lang w:val="fr-CH"/>
        </w:rPr>
      </w:pPr>
      <w:r w:rsidRPr="001F7437">
        <w:rPr>
          <w:b/>
          <w:szCs w:val="24"/>
          <w:lang w:val="fr-CH"/>
        </w:rPr>
        <w:t>Q</w:t>
      </w:r>
      <w:r w:rsidR="00CE4D8A">
        <w:rPr>
          <w:b/>
          <w:szCs w:val="24"/>
          <w:lang w:val="fr-CH"/>
        </w:rPr>
        <w:t xml:space="preserve">uestion </w:t>
      </w:r>
      <w:r w:rsidRPr="001F7437">
        <w:rPr>
          <w:b/>
          <w:szCs w:val="24"/>
          <w:lang w:val="fr-CH"/>
        </w:rPr>
        <w:t>6.a</w:t>
      </w:r>
      <w:r w:rsidR="00CE4D8A">
        <w:rPr>
          <w:b/>
          <w:szCs w:val="24"/>
          <w:lang w:val="fr-CH"/>
        </w:rPr>
        <w:tab/>
        <w:t>A</w:t>
      </w:r>
      <w:r w:rsidRPr="001F7437">
        <w:rPr>
          <w:b/>
          <w:szCs w:val="24"/>
          <w:lang w:val="fr-CH"/>
        </w:rPr>
        <w:t xml:space="preserve"> votre sens, quel rôle devrait jouer le système des Nations </w:t>
      </w:r>
      <w:r w:rsidR="00CE4D8A">
        <w:rPr>
          <w:b/>
          <w:szCs w:val="24"/>
          <w:lang w:val="fr-CH"/>
        </w:rPr>
        <w:t>U</w:t>
      </w:r>
      <w:r w:rsidRPr="001F7437">
        <w:rPr>
          <w:b/>
          <w:szCs w:val="24"/>
          <w:lang w:val="fr-CH"/>
        </w:rPr>
        <w:t>nies pour veiller à ce que les</w:t>
      </w:r>
      <w:r w:rsidR="00B211DA">
        <w:rPr>
          <w:b/>
          <w:szCs w:val="24"/>
          <w:lang w:val="fr-CH"/>
        </w:rPr>
        <w:t xml:space="preserve"> </w:t>
      </w:r>
      <w:r w:rsidRPr="001F7437">
        <w:rPr>
          <w:b/>
          <w:szCs w:val="24"/>
          <w:lang w:val="fr-CH"/>
        </w:rPr>
        <w:t>TIC fassent partie intégrante et soient le moteur d</w:t>
      </w:r>
      <w:r w:rsidR="001F2CED">
        <w:rPr>
          <w:b/>
          <w:szCs w:val="24"/>
          <w:lang w:val="fr-CH"/>
        </w:rPr>
        <w:t>'</w:t>
      </w:r>
      <w:r w:rsidRPr="001F7437">
        <w:rPr>
          <w:b/>
          <w:szCs w:val="24"/>
          <w:lang w:val="fr-CH"/>
        </w:rPr>
        <w:t xml:space="preserve">un programme </w:t>
      </w:r>
      <w:r w:rsidR="00CE4D8A" w:rsidRPr="001F7437">
        <w:rPr>
          <w:b/>
          <w:szCs w:val="24"/>
          <w:lang w:val="fr-CH"/>
        </w:rPr>
        <w:t xml:space="preserve">de développement </w:t>
      </w:r>
      <w:r w:rsidR="00CE4D8A">
        <w:rPr>
          <w:b/>
          <w:szCs w:val="24"/>
          <w:lang w:val="fr-CH"/>
        </w:rPr>
        <w:t xml:space="preserve">tenant compte de la </w:t>
      </w:r>
      <w:r w:rsidRPr="001F7437">
        <w:rPr>
          <w:b/>
          <w:szCs w:val="24"/>
          <w:lang w:val="fr-CH"/>
        </w:rPr>
        <w:t>question du</w:t>
      </w:r>
      <w:r w:rsidR="004A3E44">
        <w:rPr>
          <w:b/>
          <w:szCs w:val="24"/>
          <w:lang w:val="fr-CH"/>
        </w:rPr>
        <w:t xml:space="preserve"> </w:t>
      </w:r>
      <w:r w:rsidRPr="001F7437">
        <w:rPr>
          <w:b/>
          <w:szCs w:val="24"/>
          <w:lang w:val="fr-CH"/>
        </w:rPr>
        <w:t>handicap pour l</w:t>
      </w:r>
      <w:r w:rsidR="001F2CED">
        <w:rPr>
          <w:b/>
          <w:szCs w:val="24"/>
          <w:lang w:val="fr-CH"/>
        </w:rPr>
        <w:t>'</w:t>
      </w:r>
      <w:r w:rsidRPr="001F7437">
        <w:rPr>
          <w:b/>
          <w:szCs w:val="24"/>
          <w:lang w:val="fr-CH"/>
        </w:rPr>
        <w:t>après-2015</w:t>
      </w:r>
      <w:r w:rsidR="003F46CF">
        <w:rPr>
          <w:b/>
          <w:szCs w:val="24"/>
          <w:lang w:val="fr-CH"/>
        </w:rPr>
        <w:t>?</w:t>
      </w:r>
      <w:r w:rsidRPr="001F7437">
        <w:rPr>
          <w:b/>
          <w:szCs w:val="24"/>
          <w:lang w:val="fr-CH"/>
        </w:rPr>
        <w:t xml:space="preserve"> Veuillez classer les réponses ci-ap</w:t>
      </w:r>
      <w:r w:rsidR="00CE4D8A">
        <w:rPr>
          <w:b/>
          <w:szCs w:val="24"/>
          <w:lang w:val="fr-CH"/>
        </w:rPr>
        <w:t>rès par ordre d'importance</w:t>
      </w:r>
      <w:r w:rsidR="0058430A">
        <w:rPr>
          <w:b/>
          <w:szCs w:val="24"/>
          <w:lang w:val="fr-CH"/>
        </w:rPr>
        <w:t>.</w:t>
      </w:r>
    </w:p>
    <w:p w:rsidR="00412448" w:rsidRPr="001F7437" w:rsidRDefault="00412448" w:rsidP="00665F4F">
      <w:pPr>
        <w:shd w:val="clear" w:color="auto" w:fill="F2F2F2"/>
        <w:rPr>
          <w:szCs w:val="24"/>
          <w:lang w:val="fr-CH"/>
        </w:rPr>
      </w:pPr>
      <w:r w:rsidRPr="001F7437">
        <w:rPr>
          <w:szCs w:val="24"/>
          <w:lang w:val="fr-CH"/>
        </w:rPr>
        <w:t>Veuillez</w:t>
      </w:r>
      <w:r w:rsidR="00497FDD">
        <w:rPr>
          <w:szCs w:val="24"/>
          <w:lang w:val="fr-CH"/>
        </w:rPr>
        <w:t xml:space="preserve"> </w:t>
      </w:r>
      <w:r w:rsidR="00CE4D8A">
        <w:rPr>
          <w:szCs w:val="24"/>
          <w:lang w:val="fr-CH"/>
        </w:rPr>
        <w:t>classer les quatre fonctions ci-après</w:t>
      </w:r>
      <w:r w:rsidRPr="001F7437">
        <w:rPr>
          <w:szCs w:val="24"/>
          <w:lang w:val="fr-CH"/>
        </w:rPr>
        <w:t xml:space="preserve"> par</w:t>
      </w:r>
      <w:r w:rsidR="00E610BE">
        <w:rPr>
          <w:szCs w:val="24"/>
          <w:lang w:val="fr-CH"/>
        </w:rPr>
        <w:t xml:space="preserve"> ordre d</w:t>
      </w:r>
      <w:r w:rsidR="001F2CED">
        <w:rPr>
          <w:szCs w:val="24"/>
          <w:lang w:val="fr-CH"/>
        </w:rPr>
        <w:t>'</w:t>
      </w:r>
      <w:r w:rsidR="00E610BE">
        <w:rPr>
          <w:szCs w:val="24"/>
          <w:lang w:val="fr-CH"/>
        </w:rPr>
        <w:t>importance décroissant</w:t>
      </w:r>
      <w:r w:rsidR="00B211DA">
        <w:rPr>
          <w:szCs w:val="24"/>
          <w:lang w:val="fr-CH"/>
        </w:rPr>
        <w:t xml:space="preserve"> en mettant une croix</w:t>
      </w:r>
      <w:r w:rsidR="0058430A">
        <w:rPr>
          <w:szCs w:val="24"/>
          <w:lang w:val="fr-CH"/>
        </w:rPr>
        <w:t xml:space="preserve"> dans la colonne correspondante</w:t>
      </w:r>
      <w:r w:rsidR="00B211DA">
        <w:rPr>
          <w:szCs w:val="24"/>
          <w:lang w:val="fr-CH"/>
        </w:rPr>
        <w:t xml:space="preserve"> </w:t>
      </w:r>
      <w:r w:rsidR="0058430A">
        <w:rPr>
          <w:szCs w:val="24"/>
          <w:lang w:val="fr-CH"/>
        </w:rPr>
        <w:t>(</w:t>
      </w:r>
      <w:r w:rsidR="00B211DA">
        <w:rPr>
          <w:szCs w:val="24"/>
          <w:lang w:val="fr-CH"/>
        </w:rPr>
        <w:t>de 1 à 4</w:t>
      </w:r>
      <w:r w:rsidR="0058430A">
        <w:rPr>
          <w:szCs w:val="24"/>
          <w:lang w:val="fr-CH"/>
        </w:rPr>
        <w:t>)</w:t>
      </w:r>
      <w:r w:rsidRPr="001F7437">
        <w:rPr>
          <w:szCs w:val="24"/>
          <w:lang w:val="fr-CH"/>
        </w:rPr>
        <w:t>. Si vous estimez par exemple que le rôle le plus important du système des Nations unies est de superviser et d'évaluer les activités de développement aux niveaux mondial, régional et national, veuillez mettre une croix (</w:t>
      </w:r>
      <w:r w:rsidR="002E4416">
        <w:rPr>
          <w:szCs w:val="24"/>
          <w:lang w:val="fr-CH"/>
        </w:rPr>
        <w:t>"</w:t>
      </w:r>
      <w:r w:rsidRPr="001F7437">
        <w:rPr>
          <w:szCs w:val="24"/>
          <w:lang w:val="fr-CH"/>
        </w:rPr>
        <w:t>x</w:t>
      </w:r>
      <w:r w:rsidR="00665F4F">
        <w:rPr>
          <w:szCs w:val="24"/>
          <w:lang w:val="fr-CH"/>
        </w:rPr>
        <w:t>"</w:t>
      </w:r>
      <w:r w:rsidRPr="001F7437">
        <w:rPr>
          <w:szCs w:val="24"/>
          <w:lang w:val="fr-CH"/>
        </w:rPr>
        <w:t>) à la troisième ligne de la</w:t>
      </w:r>
      <w:r w:rsidR="004A3E44">
        <w:rPr>
          <w:szCs w:val="24"/>
          <w:lang w:val="fr-CH"/>
        </w:rPr>
        <w:t xml:space="preserve"> </w:t>
      </w:r>
      <w:r w:rsidRPr="001F7437">
        <w:rPr>
          <w:szCs w:val="24"/>
          <w:lang w:val="fr-CH"/>
        </w:rPr>
        <w:t>colonne 1</w:t>
      </w:r>
      <w:r w:rsidR="00B211DA">
        <w:rPr>
          <w:szCs w:val="24"/>
          <w:lang w:val="fr-CH"/>
        </w:rPr>
        <w:t>.</w:t>
      </w:r>
    </w:p>
    <w:p w:rsidR="00412448" w:rsidRPr="001F7437" w:rsidRDefault="00412448" w:rsidP="00412448">
      <w:pPr>
        <w:rPr>
          <w:b/>
          <w:szCs w:val="24"/>
          <w:lang w:val="fr-CH"/>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13"/>
        <w:gridCol w:w="357"/>
        <w:gridCol w:w="358"/>
        <w:gridCol w:w="358"/>
        <w:gridCol w:w="358"/>
      </w:tblGrid>
      <w:tr w:rsidR="00412448" w:rsidRPr="001F7437" w:rsidTr="00342C59">
        <w:tc>
          <w:tcPr>
            <w:tcW w:w="7513" w:type="dxa"/>
          </w:tcPr>
          <w:p w:rsidR="00412448" w:rsidRPr="001F7437" w:rsidRDefault="00412448" w:rsidP="00342C59">
            <w:pPr>
              <w:pStyle w:val="Tablehead"/>
              <w:rPr>
                <w:lang w:val="fr-CH"/>
              </w:rPr>
            </w:pPr>
          </w:p>
        </w:tc>
        <w:tc>
          <w:tcPr>
            <w:tcW w:w="357" w:type="dxa"/>
          </w:tcPr>
          <w:p w:rsidR="00412448" w:rsidRPr="001F7437" w:rsidRDefault="00412448" w:rsidP="00342C59">
            <w:pPr>
              <w:pStyle w:val="Tablehead"/>
              <w:rPr>
                <w:lang w:val="en-US"/>
              </w:rPr>
            </w:pPr>
            <w:r w:rsidRPr="001F7437">
              <w:rPr>
                <w:lang w:val="en-US"/>
              </w:rPr>
              <w:t>1</w:t>
            </w:r>
          </w:p>
        </w:tc>
        <w:tc>
          <w:tcPr>
            <w:tcW w:w="358" w:type="dxa"/>
          </w:tcPr>
          <w:p w:rsidR="00412448" w:rsidRPr="001F7437" w:rsidRDefault="00412448" w:rsidP="00342C59">
            <w:pPr>
              <w:pStyle w:val="Tablehead"/>
              <w:rPr>
                <w:lang w:val="en-US"/>
              </w:rPr>
            </w:pPr>
            <w:r w:rsidRPr="001F7437">
              <w:rPr>
                <w:lang w:val="en-US"/>
              </w:rPr>
              <w:t>2</w:t>
            </w:r>
          </w:p>
        </w:tc>
        <w:tc>
          <w:tcPr>
            <w:tcW w:w="358" w:type="dxa"/>
          </w:tcPr>
          <w:p w:rsidR="00412448" w:rsidRPr="001F7437" w:rsidRDefault="00412448" w:rsidP="00342C59">
            <w:pPr>
              <w:pStyle w:val="Tablehead"/>
              <w:rPr>
                <w:lang w:val="en-US"/>
              </w:rPr>
            </w:pPr>
            <w:r w:rsidRPr="001F7437">
              <w:rPr>
                <w:lang w:val="en-US"/>
              </w:rPr>
              <w:t>3</w:t>
            </w:r>
          </w:p>
        </w:tc>
        <w:tc>
          <w:tcPr>
            <w:tcW w:w="358" w:type="dxa"/>
          </w:tcPr>
          <w:p w:rsidR="00412448" w:rsidRPr="001F7437" w:rsidRDefault="00412448" w:rsidP="00342C59">
            <w:pPr>
              <w:pStyle w:val="Tablehead"/>
              <w:rPr>
                <w:lang w:val="en-US"/>
              </w:rPr>
            </w:pPr>
            <w:r w:rsidRPr="001F7437">
              <w:rPr>
                <w:lang w:val="en-US"/>
              </w:rPr>
              <w:t>4</w:t>
            </w:r>
          </w:p>
        </w:tc>
      </w:tr>
      <w:tr w:rsidR="00412448" w:rsidRPr="001F7437" w:rsidTr="00342C59">
        <w:tc>
          <w:tcPr>
            <w:tcW w:w="7513" w:type="dxa"/>
          </w:tcPr>
          <w:p w:rsidR="00412448" w:rsidRPr="001F7437" w:rsidRDefault="00412448" w:rsidP="00B211DA">
            <w:pPr>
              <w:pStyle w:val="Tabletext"/>
              <w:rPr>
                <w:lang w:val="fr-CH"/>
              </w:rPr>
            </w:pPr>
            <w:r w:rsidRPr="001F7437">
              <w:rPr>
                <w:lang w:val="fr-CH"/>
              </w:rPr>
              <w:t>Mener à bien des activités opérationnelles destinées à répondre aux objectifs</w:t>
            </w:r>
            <w:r w:rsidR="004A3E44">
              <w:rPr>
                <w:lang w:val="fr-CH"/>
              </w:rPr>
              <w:t xml:space="preserve"> </w:t>
            </w:r>
            <w:r w:rsidR="00B211DA">
              <w:rPr>
                <w:lang w:val="fr-CH"/>
              </w:rPr>
              <w:t>visant à tenir compte de la question du</w:t>
            </w:r>
            <w:r w:rsidRPr="001F7437">
              <w:rPr>
                <w:lang w:val="fr-CH"/>
              </w:rPr>
              <w:t xml:space="preserve"> handicap</w:t>
            </w:r>
            <w:r w:rsidR="00C47015">
              <w:rPr>
                <w:lang w:val="fr-CH"/>
              </w:rPr>
              <w:t xml:space="preserve"> </w:t>
            </w:r>
            <w:r w:rsidRPr="001F7437">
              <w:rPr>
                <w:lang w:val="fr-CH"/>
              </w:rPr>
              <w:t>dans les activités de développement.</w:t>
            </w:r>
          </w:p>
        </w:tc>
        <w:tc>
          <w:tcPr>
            <w:tcW w:w="357" w:type="dxa"/>
          </w:tcPr>
          <w:p w:rsidR="00412448" w:rsidRPr="001F7437" w:rsidRDefault="00412448" w:rsidP="00342C59">
            <w:pPr>
              <w:pStyle w:val="Tabletext"/>
              <w:rPr>
                <w:lang w:val="fr-CH"/>
              </w:rPr>
            </w:pPr>
          </w:p>
        </w:tc>
        <w:tc>
          <w:tcPr>
            <w:tcW w:w="358" w:type="dxa"/>
          </w:tcPr>
          <w:p w:rsidR="00412448" w:rsidRPr="001F7437" w:rsidRDefault="00412448" w:rsidP="00342C59">
            <w:pPr>
              <w:pStyle w:val="Tabletext"/>
              <w:rPr>
                <w:lang w:val="fr-CH"/>
              </w:rPr>
            </w:pPr>
          </w:p>
        </w:tc>
        <w:tc>
          <w:tcPr>
            <w:tcW w:w="358" w:type="dxa"/>
          </w:tcPr>
          <w:p w:rsidR="00412448" w:rsidRPr="001F7437" w:rsidRDefault="00412448" w:rsidP="00342C59">
            <w:pPr>
              <w:pStyle w:val="Tabletext"/>
              <w:rPr>
                <w:lang w:val="fr-CH"/>
              </w:rPr>
            </w:pPr>
          </w:p>
        </w:tc>
        <w:tc>
          <w:tcPr>
            <w:tcW w:w="358" w:type="dxa"/>
          </w:tcPr>
          <w:p w:rsidR="00412448" w:rsidRPr="001F7437" w:rsidRDefault="00412448" w:rsidP="00342C59">
            <w:pPr>
              <w:pStyle w:val="Tabletext"/>
              <w:rPr>
                <w:lang w:val="fr-CH"/>
              </w:rPr>
            </w:pPr>
          </w:p>
        </w:tc>
      </w:tr>
      <w:tr w:rsidR="00412448" w:rsidRPr="001F7437" w:rsidTr="00342C59">
        <w:tc>
          <w:tcPr>
            <w:tcW w:w="7513" w:type="dxa"/>
          </w:tcPr>
          <w:p w:rsidR="00412448" w:rsidRPr="001F7437" w:rsidRDefault="00412448" w:rsidP="00B211DA">
            <w:pPr>
              <w:pStyle w:val="Tabletext"/>
              <w:rPr>
                <w:lang w:val="fr-CH"/>
              </w:rPr>
            </w:pPr>
            <w:r w:rsidRPr="001F7437">
              <w:rPr>
                <w:lang w:val="fr-CH"/>
              </w:rPr>
              <w:t xml:space="preserve">Organiser des campagnes de sensibilisation et de mobilisation afin de </w:t>
            </w:r>
            <w:r w:rsidR="00B211DA">
              <w:rPr>
                <w:lang w:val="fr-CH"/>
              </w:rPr>
              <w:t>susciter</w:t>
            </w:r>
            <w:r w:rsidRPr="001F7437">
              <w:rPr>
                <w:lang w:val="fr-CH"/>
              </w:rPr>
              <w:t xml:space="preserve"> l</w:t>
            </w:r>
            <w:r w:rsidR="001F2CED">
              <w:rPr>
                <w:lang w:val="fr-CH"/>
              </w:rPr>
              <w:t>'</w:t>
            </w:r>
            <w:r w:rsidRPr="001F7437">
              <w:rPr>
                <w:lang w:val="fr-CH"/>
              </w:rPr>
              <w:t>adoption de</w:t>
            </w:r>
            <w:r w:rsidR="004A3E44">
              <w:rPr>
                <w:lang w:val="fr-CH"/>
              </w:rPr>
              <w:t xml:space="preserve"> </w:t>
            </w:r>
            <w:r w:rsidRPr="001F7437">
              <w:rPr>
                <w:lang w:val="fr-CH"/>
              </w:rPr>
              <w:t>mesures</w:t>
            </w:r>
            <w:r w:rsidR="004A3E44">
              <w:rPr>
                <w:lang w:val="fr-CH"/>
              </w:rPr>
              <w:t xml:space="preserve"> </w:t>
            </w:r>
            <w:r w:rsidR="00B211DA">
              <w:rPr>
                <w:lang w:val="fr-CH"/>
              </w:rPr>
              <w:t>concrètes</w:t>
            </w:r>
          </w:p>
        </w:tc>
        <w:tc>
          <w:tcPr>
            <w:tcW w:w="357" w:type="dxa"/>
          </w:tcPr>
          <w:p w:rsidR="00412448" w:rsidRPr="001F7437" w:rsidRDefault="00412448" w:rsidP="00342C59">
            <w:pPr>
              <w:pStyle w:val="Tabletext"/>
              <w:rPr>
                <w:lang w:val="fr-CH"/>
              </w:rPr>
            </w:pPr>
          </w:p>
        </w:tc>
        <w:tc>
          <w:tcPr>
            <w:tcW w:w="358" w:type="dxa"/>
          </w:tcPr>
          <w:p w:rsidR="00412448" w:rsidRPr="001F7437" w:rsidRDefault="00412448" w:rsidP="00342C59">
            <w:pPr>
              <w:pStyle w:val="Tabletext"/>
              <w:rPr>
                <w:lang w:val="fr-CH"/>
              </w:rPr>
            </w:pPr>
          </w:p>
        </w:tc>
        <w:tc>
          <w:tcPr>
            <w:tcW w:w="358" w:type="dxa"/>
          </w:tcPr>
          <w:p w:rsidR="00412448" w:rsidRPr="001F7437" w:rsidRDefault="00412448" w:rsidP="00342C59">
            <w:pPr>
              <w:pStyle w:val="Tabletext"/>
              <w:rPr>
                <w:lang w:val="fr-CH"/>
              </w:rPr>
            </w:pPr>
          </w:p>
        </w:tc>
        <w:tc>
          <w:tcPr>
            <w:tcW w:w="358" w:type="dxa"/>
          </w:tcPr>
          <w:p w:rsidR="00412448" w:rsidRPr="001F7437" w:rsidRDefault="00412448" w:rsidP="00342C59">
            <w:pPr>
              <w:pStyle w:val="Tabletext"/>
              <w:rPr>
                <w:lang w:val="fr-CH"/>
              </w:rPr>
            </w:pPr>
          </w:p>
        </w:tc>
      </w:tr>
      <w:tr w:rsidR="00412448" w:rsidRPr="001F7437" w:rsidTr="00342C59">
        <w:tc>
          <w:tcPr>
            <w:tcW w:w="7513" w:type="dxa"/>
          </w:tcPr>
          <w:p w:rsidR="00412448" w:rsidRPr="001F7437" w:rsidRDefault="00B211DA" w:rsidP="00342C59">
            <w:pPr>
              <w:pStyle w:val="Tabletext"/>
              <w:rPr>
                <w:lang w:val="fr-CH"/>
              </w:rPr>
            </w:pPr>
            <w:r>
              <w:rPr>
                <w:lang w:val="fr-CH"/>
              </w:rPr>
              <w:t>S</w:t>
            </w:r>
            <w:r w:rsidR="00412448" w:rsidRPr="001F7437">
              <w:rPr>
                <w:lang w:val="fr-CH"/>
              </w:rPr>
              <w:t>uperviser et évaluer les activités de développement aux niveaux mondial, régional et national</w:t>
            </w:r>
          </w:p>
        </w:tc>
        <w:tc>
          <w:tcPr>
            <w:tcW w:w="357" w:type="dxa"/>
          </w:tcPr>
          <w:p w:rsidR="00412448" w:rsidRPr="001F7437" w:rsidRDefault="00412448" w:rsidP="00342C59">
            <w:pPr>
              <w:pStyle w:val="Tabletext"/>
              <w:rPr>
                <w:lang w:val="fr-CH"/>
              </w:rPr>
            </w:pPr>
          </w:p>
        </w:tc>
        <w:tc>
          <w:tcPr>
            <w:tcW w:w="358" w:type="dxa"/>
          </w:tcPr>
          <w:p w:rsidR="00412448" w:rsidRPr="001F7437" w:rsidRDefault="00412448" w:rsidP="00342C59">
            <w:pPr>
              <w:pStyle w:val="Tabletext"/>
              <w:rPr>
                <w:lang w:val="fr-CH"/>
              </w:rPr>
            </w:pPr>
          </w:p>
        </w:tc>
        <w:tc>
          <w:tcPr>
            <w:tcW w:w="358" w:type="dxa"/>
          </w:tcPr>
          <w:p w:rsidR="00412448" w:rsidRPr="001F7437" w:rsidRDefault="00412448" w:rsidP="00342C59">
            <w:pPr>
              <w:pStyle w:val="Tabletext"/>
              <w:rPr>
                <w:lang w:val="fr-CH"/>
              </w:rPr>
            </w:pPr>
          </w:p>
        </w:tc>
        <w:tc>
          <w:tcPr>
            <w:tcW w:w="358" w:type="dxa"/>
          </w:tcPr>
          <w:p w:rsidR="00412448" w:rsidRPr="001F7437" w:rsidRDefault="00412448" w:rsidP="00342C59">
            <w:pPr>
              <w:pStyle w:val="Tabletext"/>
              <w:rPr>
                <w:lang w:val="fr-CH"/>
              </w:rPr>
            </w:pPr>
          </w:p>
        </w:tc>
      </w:tr>
      <w:tr w:rsidR="00412448" w:rsidRPr="001F7437" w:rsidTr="00342C59">
        <w:tc>
          <w:tcPr>
            <w:tcW w:w="7513" w:type="dxa"/>
          </w:tcPr>
          <w:p w:rsidR="00412448" w:rsidRPr="001F7437" w:rsidRDefault="00412448" w:rsidP="00342C59">
            <w:pPr>
              <w:pStyle w:val="Tabletext"/>
              <w:rPr>
                <w:lang w:val="fr-CH"/>
              </w:rPr>
            </w:pPr>
            <w:r w:rsidRPr="001F7437">
              <w:rPr>
                <w:lang w:val="fr-CH"/>
              </w:rPr>
              <w:t>Analyser les résultats pour déterminer si les politiques, les programmes et</w:t>
            </w:r>
            <w:r w:rsidR="004A3E44">
              <w:rPr>
                <w:lang w:val="fr-CH"/>
              </w:rPr>
              <w:t xml:space="preserve"> </w:t>
            </w:r>
            <w:r w:rsidRPr="001F7437">
              <w:rPr>
                <w:lang w:val="fr-CH"/>
              </w:rPr>
              <w:t>les projets de développement sont efficaces</w:t>
            </w:r>
            <w:r w:rsidR="00A8754C">
              <w:rPr>
                <w:lang w:val="fr-CH"/>
              </w:rPr>
              <w:t xml:space="preserve"> </w:t>
            </w:r>
          </w:p>
        </w:tc>
        <w:tc>
          <w:tcPr>
            <w:tcW w:w="357" w:type="dxa"/>
          </w:tcPr>
          <w:p w:rsidR="00412448" w:rsidRPr="001F7437" w:rsidRDefault="00412448" w:rsidP="00342C59">
            <w:pPr>
              <w:pStyle w:val="Tabletext"/>
              <w:rPr>
                <w:lang w:val="fr-CH"/>
              </w:rPr>
            </w:pPr>
          </w:p>
        </w:tc>
        <w:tc>
          <w:tcPr>
            <w:tcW w:w="358" w:type="dxa"/>
          </w:tcPr>
          <w:p w:rsidR="00412448" w:rsidRPr="001F7437" w:rsidRDefault="00412448" w:rsidP="00342C59">
            <w:pPr>
              <w:pStyle w:val="Tabletext"/>
              <w:rPr>
                <w:lang w:val="fr-CH"/>
              </w:rPr>
            </w:pPr>
          </w:p>
        </w:tc>
        <w:tc>
          <w:tcPr>
            <w:tcW w:w="358" w:type="dxa"/>
          </w:tcPr>
          <w:p w:rsidR="00412448" w:rsidRPr="001F7437" w:rsidRDefault="00412448" w:rsidP="00342C59">
            <w:pPr>
              <w:pStyle w:val="Tabletext"/>
              <w:rPr>
                <w:lang w:val="fr-CH"/>
              </w:rPr>
            </w:pPr>
          </w:p>
        </w:tc>
        <w:tc>
          <w:tcPr>
            <w:tcW w:w="358" w:type="dxa"/>
          </w:tcPr>
          <w:p w:rsidR="00412448" w:rsidRPr="001F7437" w:rsidRDefault="00412448" w:rsidP="00342C59">
            <w:pPr>
              <w:pStyle w:val="Tabletext"/>
              <w:rPr>
                <w:lang w:val="fr-CH"/>
              </w:rPr>
            </w:pPr>
          </w:p>
        </w:tc>
      </w:tr>
    </w:tbl>
    <w:p w:rsidR="00412448" w:rsidRPr="001F7437" w:rsidRDefault="00412448" w:rsidP="0058430A">
      <w:pPr>
        <w:tabs>
          <w:tab w:val="clear" w:pos="794"/>
          <w:tab w:val="clear" w:pos="1191"/>
          <w:tab w:val="clear" w:pos="1588"/>
          <w:tab w:val="clear" w:pos="1985"/>
          <w:tab w:val="left" w:pos="1418"/>
        </w:tabs>
        <w:spacing w:before="360" w:after="240"/>
        <w:rPr>
          <w:szCs w:val="24"/>
          <w:lang w:val="fr-CH"/>
        </w:rPr>
      </w:pPr>
      <w:r w:rsidRPr="001F7437">
        <w:rPr>
          <w:b/>
          <w:szCs w:val="24"/>
          <w:lang w:val="fr-CH"/>
        </w:rPr>
        <w:t>Q</w:t>
      </w:r>
      <w:r w:rsidR="00B211DA">
        <w:rPr>
          <w:b/>
          <w:szCs w:val="24"/>
          <w:lang w:val="fr-CH"/>
        </w:rPr>
        <w:t xml:space="preserve">uestion </w:t>
      </w:r>
      <w:r w:rsidRPr="001F7437">
        <w:rPr>
          <w:b/>
          <w:szCs w:val="24"/>
          <w:lang w:val="fr-CH"/>
        </w:rPr>
        <w:t>6.b</w:t>
      </w:r>
      <w:r w:rsidR="00B211DA">
        <w:rPr>
          <w:b/>
          <w:szCs w:val="24"/>
          <w:lang w:val="fr-CH"/>
        </w:rPr>
        <w:tab/>
      </w:r>
      <w:r w:rsidR="0058430A">
        <w:rPr>
          <w:b/>
          <w:szCs w:val="24"/>
          <w:lang w:val="fr-CH"/>
        </w:rPr>
        <w:t>S</w:t>
      </w:r>
      <w:r w:rsidR="00B211DA">
        <w:rPr>
          <w:b/>
          <w:szCs w:val="24"/>
          <w:lang w:val="fr-CH"/>
        </w:rPr>
        <w:t>ouhaiteriez-vous citer un autre rôle que pourrait éventuellement jouer le</w:t>
      </w:r>
      <w:r w:rsidRPr="001F7437">
        <w:rPr>
          <w:b/>
          <w:szCs w:val="24"/>
          <w:lang w:val="fr-CH"/>
        </w:rPr>
        <w:t xml:space="preserve"> système des Nations </w:t>
      </w:r>
      <w:r w:rsidR="00B211DA">
        <w:rPr>
          <w:b/>
          <w:szCs w:val="24"/>
          <w:lang w:val="fr-CH"/>
        </w:rPr>
        <w:t>U</w:t>
      </w:r>
      <w:r w:rsidRPr="001F7437">
        <w:rPr>
          <w:b/>
          <w:szCs w:val="24"/>
          <w:lang w:val="fr-CH"/>
        </w:rPr>
        <w:t>nies</w:t>
      </w:r>
      <w:r w:rsidR="003F46CF">
        <w:rPr>
          <w:b/>
          <w:szCs w:val="24"/>
          <w:lang w:val="fr-CH"/>
        </w:rPr>
        <w:t>?</w:t>
      </w:r>
      <w:r w:rsidRPr="001F7437">
        <w:rPr>
          <w:b/>
          <w:szCs w:val="24"/>
          <w:lang w:val="fr-CH"/>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30"/>
      </w:tblGrid>
      <w:tr w:rsidR="00412448" w:rsidRPr="001F7437" w:rsidTr="004E6A36">
        <w:tc>
          <w:tcPr>
            <w:tcW w:w="8930" w:type="dxa"/>
          </w:tcPr>
          <w:p w:rsidR="00412448" w:rsidRPr="001F7437" w:rsidRDefault="00412448" w:rsidP="00B211DA">
            <w:pPr>
              <w:rPr>
                <w:szCs w:val="24"/>
                <w:lang w:val="fr-CH"/>
              </w:rPr>
            </w:pPr>
            <w:r w:rsidRPr="001F7437">
              <w:rPr>
                <w:szCs w:val="24"/>
                <w:lang w:val="fr-CH"/>
              </w:rPr>
              <w:t xml:space="preserve">Veuillez </w:t>
            </w:r>
            <w:r w:rsidR="00B211DA">
              <w:rPr>
                <w:szCs w:val="24"/>
                <w:lang w:val="fr-CH"/>
              </w:rPr>
              <w:t>indiquer</w:t>
            </w:r>
            <w:r w:rsidRPr="001F7437">
              <w:rPr>
                <w:szCs w:val="24"/>
                <w:lang w:val="fr-CH"/>
              </w:rPr>
              <w:t xml:space="preserve"> votre réponse dans cet encadré</w:t>
            </w:r>
            <w:r w:rsidR="00665F4F">
              <w:rPr>
                <w:szCs w:val="24"/>
                <w:lang w:val="fr-CH"/>
              </w:rPr>
              <w:t>.</w:t>
            </w:r>
          </w:p>
          <w:p w:rsidR="00412448" w:rsidRPr="001F7437" w:rsidRDefault="00412448" w:rsidP="00412448">
            <w:pPr>
              <w:rPr>
                <w:szCs w:val="24"/>
                <w:lang w:val="fr-CH"/>
              </w:rPr>
            </w:pPr>
          </w:p>
          <w:p w:rsidR="00412448" w:rsidRPr="001F7437" w:rsidRDefault="00412448" w:rsidP="00412448">
            <w:pPr>
              <w:rPr>
                <w:szCs w:val="24"/>
                <w:lang w:val="fr-CH"/>
              </w:rPr>
            </w:pPr>
          </w:p>
          <w:p w:rsidR="00412448" w:rsidRPr="001F7437" w:rsidRDefault="00412448" w:rsidP="00412448">
            <w:pPr>
              <w:rPr>
                <w:szCs w:val="24"/>
                <w:lang w:val="fr-CH"/>
              </w:rPr>
            </w:pPr>
          </w:p>
        </w:tc>
      </w:tr>
    </w:tbl>
    <w:p w:rsidR="006007C0" w:rsidRDefault="006007C0" w:rsidP="0058430A">
      <w:pPr>
        <w:tabs>
          <w:tab w:val="clear" w:pos="794"/>
          <w:tab w:val="clear" w:pos="1191"/>
          <w:tab w:val="clear" w:pos="1588"/>
          <w:tab w:val="left" w:pos="1418"/>
        </w:tabs>
        <w:spacing w:before="360" w:after="240"/>
        <w:rPr>
          <w:b/>
          <w:szCs w:val="24"/>
          <w:lang w:val="fr-CH"/>
        </w:rPr>
      </w:pPr>
      <w:r>
        <w:rPr>
          <w:b/>
          <w:szCs w:val="24"/>
          <w:lang w:val="fr-CH"/>
        </w:rPr>
        <w:br w:type="page"/>
      </w:r>
    </w:p>
    <w:p w:rsidR="00412448" w:rsidRPr="001F7437" w:rsidRDefault="00B211DA" w:rsidP="0058430A">
      <w:pPr>
        <w:tabs>
          <w:tab w:val="clear" w:pos="794"/>
          <w:tab w:val="clear" w:pos="1191"/>
          <w:tab w:val="clear" w:pos="1588"/>
          <w:tab w:val="left" w:pos="1418"/>
        </w:tabs>
        <w:spacing w:before="360" w:after="240"/>
        <w:rPr>
          <w:b/>
          <w:szCs w:val="24"/>
          <w:lang w:val="fr-CH"/>
        </w:rPr>
      </w:pPr>
      <w:r w:rsidRPr="001F7437">
        <w:rPr>
          <w:b/>
          <w:szCs w:val="24"/>
          <w:lang w:val="fr-CH"/>
        </w:rPr>
        <w:lastRenderedPageBreak/>
        <w:t>Q</w:t>
      </w:r>
      <w:r>
        <w:rPr>
          <w:b/>
          <w:szCs w:val="24"/>
          <w:lang w:val="fr-CH"/>
        </w:rPr>
        <w:t xml:space="preserve">uestion </w:t>
      </w:r>
      <w:r w:rsidRPr="001F7437">
        <w:rPr>
          <w:b/>
          <w:szCs w:val="24"/>
          <w:lang w:val="fr-CH"/>
        </w:rPr>
        <w:t>6</w:t>
      </w:r>
      <w:r w:rsidR="00412448" w:rsidRPr="001F7437">
        <w:rPr>
          <w:b/>
          <w:szCs w:val="24"/>
          <w:lang w:val="fr-CH"/>
        </w:rPr>
        <w:t>.c</w:t>
      </w:r>
      <w:r>
        <w:rPr>
          <w:b/>
          <w:szCs w:val="24"/>
          <w:lang w:val="fr-CH"/>
        </w:rPr>
        <w:tab/>
        <w:t>A</w:t>
      </w:r>
      <w:r w:rsidR="00412448" w:rsidRPr="001F7437">
        <w:rPr>
          <w:b/>
          <w:szCs w:val="24"/>
          <w:lang w:val="fr-CH"/>
        </w:rPr>
        <w:t xml:space="preserve"> votre sens, quel rôle devrait jouer le secteur privé pour veiller à ce que les</w:t>
      </w:r>
      <w:r w:rsidR="0058430A">
        <w:rPr>
          <w:b/>
          <w:szCs w:val="24"/>
          <w:lang w:val="fr-CH"/>
        </w:rPr>
        <w:t> </w:t>
      </w:r>
      <w:r w:rsidR="00412448" w:rsidRPr="001F7437">
        <w:rPr>
          <w:b/>
          <w:szCs w:val="24"/>
          <w:lang w:val="fr-CH"/>
        </w:rPr>
        <w:t>TIC fassent partie intégrante et soient le moteur d</w:t>
      </w:r>
      <w:r w:rsidR="001F2CED">
        <w:rPr>
          <w:b/>
          <w:szCs w:val="24"/>
          <w:lang w:val="fr-CH"/>
        </w:rPr>
        <w:t>'</w:t>
      </w:r>
      <w:r w:rsidR="00412448" w:rsidRPr="001F7437">
        <w:rPr>
          <w:b/>
          <w:szCs w:val="24"/>
          <w:lang w:val="fr-CH"/>
        </w:rPr>
        <w:t>un</w:t>
      </w:r>
      <w:r>
        <w:rPr>
          <w:b/>
          <w:szCs w:val="24"/>
          <w:lang w:val="fr-CH"/>
        </w:rPr>
        <w:t xml:space="preserve"> </w:t>
      </w:r>
      <w:r w:rsidR="00412448" w:rsidRPr="001F7437">
        <w:rPr>
          <w:b/>
          <w:szCs w:val="24"/>
          <w:lang w:val="fr-CH"/>
        </w:rPr>
        <w:t xml:space="preserve">programme de développement </w:t>
      </w:r>
      <w:r w:rsidR="004E6A36">
        <w:rPr>
          <w:b/>
          <w:szCs w:val="24"/>
          <w:lang w:val="fr-CH"/>
        </w:rPr>
        <w:t>tenant compte de</w:t>
      </w:r>
      <w:r w:rsidR="00412448" w:rsidRPr="001F7437">
        <w:rPr>
          <w:b/>
          <w:szCs w:val="24"/>
          <w:lang w:val="fr-CH"/>
        </w:rPr>
        <w:t xml:space="preserve"> la question du</w:t>
      </w:r>
      <w:r>
        <w:rPr>
          <w:b/>
          <w:szCs w:val="24"/>
          <w:lang w:val="fr-CH"/>
        </w:rPr>
        <w:t xml:space="preserve"> </w:t>
      </w:r>
      <w:r w:rsidR="00412448" w:rsidRPr="001F7437">
        <w:rPr>
          <w:b/>
          <w:szCs w:val="24"/>
          <w:lang w:val="fr-CH"/>
        </w:rPr>
        <w:t>handicap</w:t>
      </w:r>
      <w:r>
        <w:rPr>
          <w:b/>
          <w:szCs w:val="24"/>
          <w:lang w:val="fr-CH"/>
        </w:rPr>
        <w:t xml:space="preserve"> </w:t>
      </w:r>
      <w:r w:rsidR="00412448" w:rsidRPr="001F7437">
        <w:rPr>
          <w:b/>
          <w:szCs w:val="24"/>
          <w:lang w:val="fr-CH"/>
        </w:rPr>
        <w:t>pour l</w:t>
      </w:r>
      <w:r w:rsidR="001F2CED">
        <w:rPr>
          <w:b/>
          <w:szCs w:val="24"/>
          <w:lang w:val="fr-CH"/>
        </w:rPr>
        <w:t>'</w:t>
      </w:r>
      <w:r w:rsidR="00412448" w:rsidRPr="001F7437">
        <w:rPr>
          <w:b/>
          <w:szCs w:val="24"/>
          <w:lang w:val="fr-CH"/>
        </w:rPr>
        <w:t>après-2015</w:t>
      </w:r>
      <w:r w:rsidR="003F46CF">
        <w:rPr>
          <w:b/>
          <w:szCs w:val="24"/>
          <w:lang w:val="fr-CH"/>
        </w:rPr>
        <w:t>?</w:t>
      </w:r>
      <w:r w:rsidR="00412448" w:rsidRPr="001F7437">
        <w:rPr>
          <w:b/>
          <w:szCs w:val="24"/>
          <w:lang w:val="fr-CH"/>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30"/>
      </w:tblGrid>
      <w:tr w:rsidR="00412448" w:rsidRPr="001F7437" w:rsidTr="004E6A36">
        <w:tc>
          <w:tcPr>
            <w:tcW w:w="8930" w:type="dxa"/>
          </w:tcPr>
          <w:p w:rsidR="00412448" w:rsidRPr="001F7437" w:rsidRDefault="00412448" w:rsidP="00412448">
            <w:pPr>
              <w:rPr>
                <w:szCs w:val="24"/>
                <w:lang w:val="fr-CH"/>
              </w:rPr>
            </w:pPr>
            <w:r w:rsidRPr="001F7437">
              <w:rPr>
                <w:szCs w:val="24"/>
                <w:lang w:val="fr-CH"/>
              </w:rPr>
              <w:t xml:space="preserve">Veuillez </w:t>
            </w:r>
            <w:r w:rsidR="00B211DA">
              <w:rPr>
                <w:szCs w:val="24"/>
                <w:lang w:val="fr-CH"/>
              </w:rPr>
              <w:t>indiquer</w:t>
            </w:r>
            <w:r w:rsidR="00B211DA" w:rsidRPr="001F7437">
              <w:rPr>
                <w:szCs w:val="24"/>
                <w:lang w:val="fr-CH"/>
              </w:rPr>
              <w:t xml:space="preserve"> </w:t>
            </w:r>
            <w:r w:rsidRPr="001F7437">
              <w:rPr>
                <w:szCs w:val="24"/>
                <w:lang w:val="fr-CH"/>
              </w:rPr>
              <w:t>votre réponse dans cet encadré</w:t>
            </w:r>
            <w:r w:rsidR="0058430A">
              <w:rPr>
                <w:szCs w:val="24"/>
                <w:lang w:val="fr-CH"/>
              </w:rPr>
              <w:t>.</w:t>
            </w:r>
          </w:p>
          <w:p w:rsidR="00412448" w:rsidRPr="001F7437" w:rsidRDefault="00412448" w:rsidP="00412448">
            <w:pPr>
              <w:rPr>
                <w:szCs w:val="24"/>
                <w:lang w:val="fr-CH"/>
              </w:rPr>
            </w:pPr>
          </w:p>
          <w:p w:rsidR="00412448" w:rsidRPr="001F7437" w:rsidRDefault="00412448" w:rsidP="00412448">
            <w:pPr>
              <w:rPr>
                <w:szCs w:val="24"/>
                <w:lang w:val="fr-CH"/>
              </w:rPr>
            </w:pPr>
          </w:p>
          <w:p w:rsidR="00412448" w:rsidRPr="001F7437" w:rsidRDefault="00412448" w:rsidP="00412448">
            <w:pPr>
              <w:rPr>
                <w:szCs w:val="24"/>
                <w:lang w:val="fr-CH"/>
              </w:rPr>
            </w:pPr>
          </w:p>
        </w:tc>
      </w:tr>
    </w:tbl>
    <w:p w:rsidR="00412448" w:rsidRPr="001F7437" w:rsidRDefault="00412448" w:rsidP="0058430A">
      <w:pPr>
        <w:tabs>
          <w:tab w:val="clear" w:pos="794"/>
          <w:tab w:val="clear" w:pos="1191"/>
          <w:tab w:val="clear" w:pos="1588"/>
          <w:tab w:val="left" w:pos="1418"/>
        </w:tabs>
        <w:spacing w:before="360" w:after="240"/>
        <w:rPr>
          <w:b/>
          <w:szCs w:val="24"/>
          <w:lang w:val="fr-CH"/>
        </w:rPr>
      </w:pPr>
      <w:r w:rsidRPr="001F7437">
        <w:rPr>
          <w:b/>
          <w:szCs w:val="24"/>
          <w:lang w:val="fr-CH"/>
        </w:rPr>
        <w:t>Q</w:t>
      </w:r>
      <w:r w:rsidR="004E6A36">
        <w:rPr>
          <w:b/>
          <w:szCs w:val="24"/>
          <w:lang w:val="fr-CH"/>
        </w:rPr>
        <w:t xml:space="preserve">uestion </w:t>
      </w:r>
      <w:r w:rsidRPr="001F7437">
        <w:rPr>
          <w:b/>
          <w:szCs w:val="24"/>
          <w:lang w:val="fr-CH"/>
        </w:rPr>
        <w:t>7.a</w:t>
      </w:r>
      <w:r w:rsidR="004E6A36">
        <w:rPr>
          <w:b/>
          <w:szCs w:val="24"/>
          <w:lang w:val="fr-CH"/>
        </w:rPr>
        <w:tab/>
      </w:r>
      <w:r w:rsidRPr="001F7437">
        <w:rPr>
          <w:b/>
          <w:szCs w:val="24"/>
          <w:lang w:val="fr-CH"/>
        </w:rPr>
        <w:t>Au niveau national, quels indicateurs, nouveaux ou existants, permettraient aux décideurs</w:t>
      </w:r>
      <w:r w:rsidR="00B211DA">
        <w:rPr>
          <w:b/>
          <w:szCs w:val="24"/>
          <w:lang w:val="fr-CH"/>
        </w:rPr>
        <w:t xml:space="preserve"> </w:t>
      </w:r>
      <w:r w:rsidRPr="001F7437">
        <w:rPr>
          <w:b/>
          <w:szCs w:val="24"/>
          <w:lang w:val="fr-CH"/>
        </w:rPr>
        <w:t xml:space="preserve">d'évaluer les progrès accomplis dans la mise en </w:t>
      </w:r>
      <w:proofErr w:type="spellStart"/>
      <w:r w:rsidRPr="001F7437">
        <w:rPr>
          <w:b/>
          <w:szCs w:val="24"/>
          <w:lang w:val="fr-CH"/>
        </w:rPr>
        <w:t>oeuvre</w:t>
      </w:r>
      <w:proofErr w:type="spellEnd"/>
      <w:r w:rsidRPr="001F7437">
        <w:rPr>
          <w:b/>
          <w:szCs w:val="24"/>
          <w:lang w:val="fr-CH"/>
        </w:rPr>
        <w:t>, sur le plan national, de la Convention relative aux droits des personnes handicapées et dans l</w:t>
      </w:r>
      <w:r w:rsidR="001F2CED">
        <w:rPr>
          <w:b/>
          <w:szCs w:val="24"/>
          <w:lang w:val="fr-CH"/>
        </w:rPr>
        <w:t>'</w:t>
      </w:r>
      <w:r w:rsidRPr="001F7437">
        <w:rPr>
          <w:b/>
          <w:szCs w:val="24"/>
          <w:lang w:val="fr-CH"/>
        </w:rPr>
        <w:t>établissement d</w:t>
      </w:r>
      <w:r w:rsidR="001F2CED">
        <w:rPr>
          <w:b/>
          <w:szCs w:val="24"/>
          <w:lang w:val="fr-CH"/>
        </w:rPr>
        <w:t>'</w:t>
      </w:r>
      <w:r w:rsidRPr="001F7437">
        <w:rPr>
          <w:b/>
          <w:szCs w:val="24"/>
          <w:lang w:val="fr-CH"/>
        </w:rPr>
        <w:t>un programme de développement socioéconomique intégrant la question du handicap, à l</w:t>
      </w:r>
      <w:r w:rsidR="001F2CED">
        <w:rPr>
          <w:b/>
          <w:szCs w:val="24"/>
          <w:lang w:val="fr-CH"/>
        </w:rPr>
        <w:t>'</w:t>
      </w:r>
      <w:r w:rsidRPr="001F7437">
        <w:rPr>
          <w:b/>
          <w:szCs w:val="24"/>
          <w:lang w:val="fr-CH"/>
        </w:rPr>
        <w:t>aide des</w:t>
      </w:r>
      <w:r w:rsidR="00B211DA">
        <w:rPr>
          <w:b/>
          <w:szCs w:val="24"/>
          <w:lang w:val="fr-CH"/>
        </w:rPr>
        <w:t xml:space="preserve"> </w:t>
      </w:r>
      <w:r w:rsidRPr="001F7437">
        <w:rPr>
          <w:b/>
          <w:szCs w:val="24"/>
          <w:lang w:val="fr-CH"/>
        </w:rPr>
        <w:t>TIC et grâce à ces technologies au niveau national</w:t>
      </w:r>
      <w:r w:rsidR="003F46CF">
        <w:rPr>
          <w:b/>
          <w:szCs w:val="24"/>
          <w:lang w:val="fr-CH"/>
        </w:rPr>
        <w:t>?</w:t>
      </w:r>
      <w:r w:rsidR="00A8754C">
        <w:rPr>
          <w:b/>
          <w:szCs w:val="24"/>
          <w:lang w:val="fr-CH"/>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56"/>
      </w:tblGrid>
      <w:tr w:rsidR="00412448" w:rsidRPr="001F7437" w:rsidTr="004E6A36">
        <w:tc>
          <w:tcPr>
            <w:tcW w:w="8956" w:type="dxa"/>
          </w:tcPr>
          <w:p w:rsidR="00412448" w:rsidRPr="001F7437" w:rsidRDefault="00412448" w:rsidP="004E6A36">
            <w:pPr>
              <w:rPr>
                <w:szCs w:val="24"/>
                <w:lang w:val="fr-CH"/>
              </w:rPr>
            </w:pPr>
            <w:r w:rsidRPr="001F7437">
              <w:rPr>
                <w:szCs w:val="24"/>
                <w:lang w:val="fr-CH"/>
              </w:rPr>
              <w:t xml:space="preserve">Veuillez </w:t>
            </w:r>
            <w:r w:rsidR="004E6A36">
              <w:rPr>
                <w:szCs w:val="24"/>
                <w:lang w:val="fr-CH"/>
              </w:rPr>
              <w:t>indiquer</w:t>
            </w:r>
            <w:r w:rsidRPr="001F7437">
              <w:rPr>
                <w:szCs w:val="24"/>
                <w:lang w:val="fr-CH"/>
              </w:rPr>
              <w:t xml:space="preserve"> votre réponse dans cet encadré</w:t>
            </w:r>
            <w:r w:rsidR="0058430A">
              <w:rPr>
                <w:szCs w:val="24"/>
                <w:lang w:val="fr-CH"/>
              </w:rPr>
              <w:t>.</w:t>
            </w:r>
          </w:p>
          <w:p w:rsidR="00412448" w:rsidRPr="001F7437" w:rsidRDefault="00412448" w:rsidP="00412448">
            <w:pPr>
              <w:rPr>
                <w:color w:val="808080"/>
                <w:szCs w:val="24"/>
                <w:lang w:val="fr-CH"/>
              </w:rPr>
            </w:pPr>
          </w:p>
          <w:p w:rsidR="00412448" w:rsidRPr="001F7437" w:rsidRDefault="00412448" w:rsidP="00412448">
            <w:pPr>
              <w:rPr>
                <w:color w:val="808080"/>
                <w:szCs w:val="24"/>
                <w:lang w:val="fr-CH"/>
              </w:rPr>
            </w:pPr>
          </w:p>
          <w:p w:rsidR="00412448" w:rsidRPr="001F7437" w:rsidRDefault="00412448" w:rsidP="004E6A36">
            <w:pPr>
              <w:rPr>
                <w:color w:val="808080"/>
                <w:szCs w:val="24"/>
                <w:lang w:val="fr-CH"/>
              </w:rPr>
            </w:pPr>
          </w:p>
        </w:tc>
      </w:tr>
    </w:tbl>
    <w:p w:rsidR="00412448" w:rsidRPr="001F7437" w:rsidRDefault="00412448" w:rsidP="00AC2F0B">
      <w:pPr>
        <w:tabs>
          <w:tab w:val="clear" w:pos="794"/>
          <w:tab w:val="clear" w:pos="1191"/>
          <w:tab w:val="clear" w:pos="1588"/>
          <w:tab w:val="left" w:pos="1418"/>
        </w:tabs>
        <w:spacing w:before="360" w:after="240"/>
        <w:rPr>
          <w:b/>
          <w:szCs w:val="24"/>
          <w:lang w:val="fr-CH"/>
        </w:rPr>
      </w:pPr>
      <w:r w:rsidRPr="001F7437">
        <w:rPr>
          <w:b/>
          <w:szCs w:val="24"/>
          <w:lang w:val="fr-CH"/>
        </w:rPr>
        <w:t>Q</w:t>
      </w:r>
      <w:r w:rsidR="004E6A36">
        <w:rPr>
          <w:b/>
          <w:szCs w:val="24"/>
          <w:lang w:val="fr-CH"/>
        </w:rPr>
        <w:t>uestion</w:t>
      </w:r>
      <w:r w:rsidRPr="001F7437">
        <w:rPr>
          <w:b/>
          <w:szCs w:val="24"/>
          <w:lang w:val="fr-CH"/>
        </w:rPr>
        <w:t>7.b</w:t>
      </w:r>
      <w:r w:rsidR="00054C38">
        <w:rPr>
          <w:b/>
          <w:szCs w:val="24"/>
          <w:lang w:val="fr-CH"/>
        </w:rPr>
        <w:tab/>
      </w:r>
      <w:r w:rsidRPr="001F7437">
        <w:rPr>
          <w:b/>
          <w:szCs w:val="24"/>
          <w:lang w:val="fr-CH"/>
        </w:rPr>
        <w:t xml:space="preserve">Au niveau international, quels indicateurs, nouveaux ou existants, permettraient à la communauté internationale d'évaluer les progrès accomplis dans la mise en </w:t>
      </w:r>
      <w:proofErr w:type="spellStart"/>
      <w:r w:rsidRPr="001F7437">
        <w:rPr>
          <w:b/>
          <w:szCs w:val="24"/>
          <w:lang w:val="fr-CH"/>
        </w:rPr>
        <w:t>oeuvre</w:t>
      </w:r>
      <w:proofErr w:type="spellEnd"/>
      <w:r w:rsidRPr="001F7437">
        <w:rPr>
          <w:b/>
          <w:szCs w:val="24"/>
          <w:lang w:val="fr-CH"/>
        </w:rPr>
        <w:t>,</w:t>
      </w:r>
      <w:r w:rsidR="004A3E44">
        <w:rPr>
          <w:b/>
          <w:szCs w:val="24"/>
          <w:lang w:val="fr-CH"/>
        </w:rPr>
        <w:t xml:space="preserve"> </w:t>
      </w:r>
      <w:r w:rsidRPr="001F7437">
        <w:rPr>
          <w:b/>
          <w:szCs w:val="24"/>
          <w:lang w:val="fr-CH"/>
        </w:rPr>
        <w:t>à l'échelle mondiale, de la Convention relative aux droits des personnes handicapées et dans l</w:t>
      </w:r>
      <w:r w:rsidR="001F2CED">
        <w:rPr>
          <w:b/>
          <w:szCs w:val="24"/>
          <w:lang w:val="fr-CH"/>
        </w:rPr>
        <w:t>'</w:t>
      </w:r>
      <w:r w:rsidRPr="001F7437">
        <w:rPr>
          <w:b/>
          <w:szCs w:val="24"/>
          <w:lang w:val="fr-CH"/>
        </w:rPr>
        <w:t>établissement d</w:t>
      </w:r>
      <w:r w:rsidR="001F2CED">
        <w:rPr>
          <w:b/>
          <w:szCs w:val="24"/>
          <w:lang w:val="fr-CH"/>
        </w:rPr>
        <w:t>'</w:t>
      </w:r>
      <w:r w:rsidRPr="001F7437">
        <w:rPr>
          <w:b/>
          <w:szCs w:val="24"/>
          <w:lang w:val="fr-CH"/>
        </w:rPr>
        <w:t>un programme international de</w:t>
      </w:r>
      <w:r w:rsidR="004A3E44">
        <w:rPr>
          <w:b/>
          <w:szCs w:val="24"/>
          <w:lang w:val="fr-CH"/>
        </w:rPr>
        <w:t xml:space="preserve"> </w:t>
      </w:r>
      <w:r w:rsidRPr="001F7437">
        <w:rPr>
          <w:b/>
          <w:szCs w:val="24"/>
          <w:lang w:val="fr-CH"/>
        </w:rPr>
        <w:t>développement</w:t>
      </w:r>
      <w:r w:rsidR="004A3E44">
        <w:rPr>
          <w:b/>
          <w:szCs w:val="24"/>
          <w:lang w:val="fr-CH"/>
        </w:rPr>
        <w:t xml:space="preserve"> </w:t>
      </w:r>
      <w:r w:rsidR="00054C38">
        <w:rPr>
          <w:b/>
          <w:szCs w:val="24"/>
          <w:lang w:val="fr-CH"/>
        </w:rPr>
        <w:t>tenant compte de</w:t>
      </w:r>
      <w:r w:rsidRPr="001F7437">
        <w:rPr>
          <w:b/>
          <w:szCs w:val="24"/>
          <w:lang w:val="fr-CH"/>
        </w:rPr>
        <w:t xml:space="preserve"> la question du handicap, à l</w:t>
      </w:r>
      <w:r w:rsidR="001F2CED">
        <w:rPr>
          <w:b/>
          <w:szCs w:val="24"/>
          <w:lang w:val="fr-CH"/>
        </w:rPr>
        <w:t>'</w:t>
      </w:r>
      <w:r w:rsidRPr="001F7437">
        <w:rPr>
          <w:b/>
          <w:szCs w:val="24"/>
          <w:lang w:val="fr-CH"/>
        </w:rPr>
        <w:t>aide des</w:t>
      </w:r>
      <w:r w:rsidR="00B211DA">
        <w:rPr>
          <w:b/>
          <w:szCs w:val="24"/>
          <w:lang w:val="fr-CH"/>
        </w:rPr>
        <w:t xml:space="preserve"> </w:t>
      </w:r>
      <w:r w:rsidRPr="001F7437">
        <w:rPr>
          <w:b/>
          <w:szCs w:val="24"/>
          <w:lang w:val="fr-CH"/>
        </w:rPr>
        <w:t>TIC et grâce à ces technologies</w:t>
      </w:r>
      <w:r w:rsidR="00AC2F0B">
        <w:rPr>
          <w:b/>
          <w:szCs w:val="24"/>
          <w:lang w:val="fr-CH"/>
        </w:rPr>
        <w:t>.</w:t>
      </w:r>
      <w:r w:rsidR="004A3E44">
        <w:rPr>
          <w:b/>
          <w:szCs w:val="24"/>
          <w:lang w:val="fr-CH"/>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56"/>
      </w:tblGrid>
      <w:tr w:rsidR="00412448" w:rsidRPr="001F7437" w:rsidTr="00054C38">
        <w:tc>
          <w:tcPr>
            <w:tcW w:w="8956" w:type="dxa"/>
          </w:tcPr>
          <w:p w:rsidR="00412448" w:rsidRPr="001F7437" w:rsidRDefault="00412448" w:rsidP="00054C38">
            <w:pPr>
              <w:rPr>
                <w:szCs w:val="24"/>
                <w:lang w:val="fr-CH"/>
              </w:rPr>
            </w:pPr>
            <w:r w:rsidRPr="001F7437">
              <w:rPr>
                <w:szCs w:val="24"/>
                <w:lang w:val="fr-CH"/>
              </w:rPr>
              <w:t xml:space="preserve">Veuillez </w:t>
            </w:r>
            <w:r w:rsidR="00054C38">
              <w:rPr>
                <w:szCs w:val="24"/>
                <w:lang w:val="fr-CH"/>
              </w:rPr>
              <w:t>indiquer</w:t>
            </w:r>
            <w:r w:rsidRPr="001F7437">
              <w:rPr>
                <w:szCs w:val="24"/>
                <w:lang w:val="fr-CH"/>
              </w:rPr>
              <w:t xml:space="preserve"> votre réponse dans cet encadré</w:t>
            </w:r>
            <w:r w:rsidR="0058430A">
              <w:rPr>
                <w:szCs w:val="24"/>
                <w:lang w:val="fr-CH"/>
              </w:rPr>
              <w:t>.</w:t>
            </w:r>
          </w:p>
          <w:p w:rsidR="00412448" w:rsidRPr="001F7437" w:rsidRDefault="00412448" w:rsidP="00412448">
            <w:pPr>
              <w:rPr>
                <w:color w:val="808080"/>
                <w:szCs w:val="24"/>
                <w:lang w:val="fr-CH"/>
              </w:rPr>
            </w:pPr>
          </w:p>
          <w:p w:rsidR="00412448" w:rsidRPr="001F7437" w:rsidRDefault="00412448" w:rsidP="00412448">
            <w:pPr>
              <w:rPr>
                <w:color w:val="808080"/>
                <w:szCs w:val="24"/>
                <w:lang w:val="fr-CH"/>
              </w:rPr>
            </w:pPr>
          </w:p>
          <w:p w:rsidR="00412448" w:rsidRPr="001F7437" w:rsidRDefault="00412448" w:rsidP="00054C38">
            <w:pPr>
              <w:rPr>
                <w:color w:val="808080"/>
                <w:szCs w:val="24"/>
                <w:lang w:val="fr-CH"/>
              </w:rPr>
            </w:pPr>
          </w:p>
        </w:tc>
      </w:tr>
    </w:tbl>
    <w:p w:rsidR="0058430A" w:rsidRDefault="0058430A" w:rsidP="00342C59">
      <w:pPr>
        <w:spacing w:before="360"/>
        <w:rPr>
          <w:b/>
          <w:color w:val="000090"/>
          <w:szCs w:val="24"/>
          <w:lang w:val="fr-CH"/>
        </w:rPr>
      </w:pPr>
      <w:r>
        <w:rPr>
          <w:b/>
          <w:color w:val="000090"/>
          <w:szCs w:val="24"/>
          <w:lang w:val="fr-CH"/>
        </w:rPr>
        <w:br w:type="page"/>
      </w:r>
    </w:p>
    <w:p w:rsidR="00412448" w:rsidRPr="0058430A" w:rsidRDefault="00412448" w:rsidP="00342C59">
      <w:pPr>
        <w:spacing w:before="360"/>
        <w:rPr>
          <w:b/>
          <w:color w:val="000090"/>
          <w:sz w:val="26"/>
          <w:szCs w:val="26"/>
          <w:lang w:val="fr-CH"/>
        </w:rPr>
      </w:pPr>
      <w:r w:rsidRPr="0058430A">
        <w:rPr>
          <w:b/>
          <w:color w:val="000090"/>
          <w:sz w:val="26"/>
          <w:szCs w:val="26"/>
          <w:lang w:val="fr-CH"/>
        </w:rPr>
        <w:lastRenderedPageBreak/>
        <w:t>PROFIL des</w:t>
      </w:r>
      <w:r w:rsidR="004A3E44" w:rsidRPr="0058430A">
        <w:rPr>
          <w:b/>
          <w:color w:val="000090"/>
          <w:sz w:val="26"/>
          <w:szCs w:val="26"/>
          <w:lang w:val="fr-CH"/>
        </w:rPr>
        <w:t xml:space="preserve"> </w:t>
      </w:r>
      <w:r w:rsidRPr="0058430A">
        <w:rPr>
          <w:b/>
          <w:color w:val="000090"/>
          <w:sz w:val="26"/>
          <w:szCs w:val="26"/>
          <w:lang w:val="fr-CH"/>
        </w:rPr>
        <w:t>entités répondant au questionnaire</w:t>
      </w:r>
    </w:p>
    <w:p w:rsidR="00412448" w:rsidRPr="00054C38" w:rsidRDefault="00412448" w:rsidP="00412448">
      <w:pPr>
        <w:rPr>
          <w:sz w:val="8"/>
          <w:szCs w:val="8"/>
          <w:lang w:val="fr-CH"/>
        </w:rPr>
      </w:pPr>
    </w:p>
    <w:tbl>
      <w:tblPr>
        <w:tblW w:w="0" w:type="auto"/>
        <w:tblBorders>
          <w:right w:val="single" w:sz="4" w:space="0" w:color="000000"/>
          <w:insideH w:val="single" w:sz="4" w:space="0" w:color="000000"/>
          <w:insideV w:val="single" w:sz="4" w:space="0" w:color="000000"/>
        </w:tblBorders>
        <w:tblLook w:val="00A0" w:firstRow="1" w:lastRow="0" w:firstColumn="1" w:lastColumn="0" w:noHBand="0" w:noVBand="0"/>
      </w:tblPr>
      <w:tblGrid>
        <w:gridCol w:w="2943"/>
        <w:gridCol w:w="6263"/>
      </w:tblGrid>
      <w:tr w:rsidR="00412448" w:rsidRPr="001F7437" w:rsidTr="00AC2F0B">
        <w:tc>
          <w:tcPr>
            <w:tcW w:w="2943" w:type="dxa"/>
          </w:tcPr>
          <w:p w:rsidR="00412448" w:rsidRPr="001F7437" w:rsidRDefault="00412448" w:rsidP="00054C38">
            <w:pPr>
              <w:rPr>
                <w:szCs w:val="24"/>
                <w:lang w:val="fr-CH"/>
              </w:rPr>
            </w:pPr>
            <w:r w:rsidRPr="001F7437">
              <w:rPr>
                <w:szCs w:val="24"/>
                <w:lang w:val="fr-CH"/>
              </w:rPr>
              <w:t xml:space="preserve">Nom de l'organisation </w:t>
            </w:r>
          </w:p>
        </w:tc>
        <w:tc>
          <w:tcPr>
            <w:tcW w:w="6263" w:type="dxa"/>
            <w:tcBorders>
              <w:top w:val="single" w:sz="4" w:space="0" w:color="000000"/>
              <w:bottom w:val="single" w:sz="4" w:space="0" w:color="000000"/>
            </w:tcBorders>
          </w:tcPr>
          <w:p w:rsidR="00412448" w:rsidRPr="001F7437" w:rsidRDefault="00412448" w:rsidP="00412448">
            <w:pPr>
              <w:rPr>
                <w:szCs w:val="24"/>
                <w:lang w:val="fr-CH"/>
              </w:rPr>
            </w:pPr>
          </w:p>
        </w:tc>
      </w:tr>
    </w:tbl>
    <w:p w:rsidR="00412448" w:rsidRPr="00054C38" w:rsidRDefault="00412448" w:rsidP="00412448">
      <w:pPr>
        <w:rPr>
          <w:sz w:val="8"/>
          <w:szCs w:val="8"/>
          <w:lang w:val="fr-CH"/>
        </w:rPr>
      </w:pPr>
    </w:p>
    <w:tbl>
      <w:tblPr>
        <w:tblW w:w="0" w:type="auto"/>
        <w:tblBorders>
          <w:right w:val="single" w:sz="4" w:space="0" w:color="000000"/>
          <w:insideH w:val="single" w:sz="4" w:space="0" w:color="000000"/>
          <w:insideV w:val="single" w:sz="4" w:space="0" w:color="000000"/>
        </w:tblBorders>
        <w:tblLook w:val="00A0" w:firstRow="1" w:lastRow="0" w:firstColumn="1" w:lastColumn="0" w:noHBand="0" w:noVBand="0"/>
      </w:tblPr>
      <w:tblGrid>
        <w:gridCol w:w="2943"/>
        <w:gridCol w:w="6263"/>
      </w:tblGrid>
      <w:tr w:rsidR="00412448" w:rsidRPr="001F7437" w:rsidTr="009722A1">
        <w:tc>
          <w:tcPr>
            <w:tcW w:w="2943" w:type="dxa"/>
          </w:tcPr>
          <w:p w:rsidR="00412448" w:rsidRPr="001F7437" w:rsidRDefault="00412448" w:rsidP="00054C38">
            <w:pPr>
              <w:rPr>
                <w:szCs w:val="24"/>
                <w:lang w:val="fr-CH"/>
              </w:rPr>
            </w:pPr>
            <w:r w:rsidRPr="001F7437">
              <w:rPr>
                <w:szCs w:val="24"/>
                <w:lang w:val="fr-CH"/>
              </w:rPr>
              <w:t xml:space="preserve">Site </w:t>
            </w:r>
            <w:r w:rsidR="00054C38">
              <w:rPr>
                <w:szCs w:val="24"/>
                <w:lang w:val="fr-CH"/>
              </w:rPr>
              <w:t>w</w:t>
            </w:r>
            <w:r w:rsidRPr="001F7437">
              <w:rPr>
                <w:szCs w:val="24"/>
                <w:lang w:val="fr-CH"/>
              </w:rPr>
              <w:t>eb de l'organisation (URL)</w:t>
            </w:r>
          </w:p>
        </w:tc>
        <w:tc>
          <w:tcPr>
            <w:tcW w:w="6263" w:type="dxa"/>
            <w:tcBorders>
              <w:top w:val="single" w:sz="4" w:space="0" w:color="000000"/>
              <w:bottom w:val="single" w:sz="4" w:space="0" w:color="000000"/>
            </w:tcBorders>
          </w:tcPr>
          <w:p w:rsidR="00412448" w:rsidRPr="001F7437" w:rsidRDefault="00412448" w:rsidP="00412448">
            <w:pPr>
              <w:rPr>
                <w:szCs w:val="24"/>
                <w:lang w:val="en-US"/>
              </w:rPr>
            </w:pPr>
            <w:r w:rsidRPr="001F7437">
              <w:rPr>
                <w:szCs w:val="24"/>
                <w:lang w:val="en-US"/>
              </w:rPr>
              <w:t>http://www.</w:t>
            </w:r>
          </w:p>
        </w:tc>
      </w:tr>
    </w:tbl>
    <w:p w:rsidR="00412448" w:rsidRPr="001F7437" w:rsidRDefault="00412448" w:rsidP="00054C38">
      <w:pPr>
        <w:spacing w:before="360"/>
        <w:rPr>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263"/>
      </w:tblGrid>
      <w:tr w:rsidR="00412448" w:rsidRPr="001F7437" w:rsidTr="00AC2F0B">
        <w:tc>
          <w:tcPr>
            <w:tcW w:w="2943" w:type="dxa"/>
            <w:tcBorders>
              <w:top w:val="nil"/>
              <w:left w:val="nil"/>
              <w:bottom w:val="nil"/>
              <w:right w:val="nil"/>
            </w:tcBorders>
          </w:tcPr>
          <w:p w:rsidR="00412448" w:rsidRPr="001F7437" w:rsidRDefault="00412448" w:rsidP="00412448">
            <w:pPr>
              <w:rPr>
                <w:szCs w:val="24"/>
                <w:lang w:val="en-US"/>
              </w:rPr>
            </w:pPr>
            <w:r w:rsidRPr="001F7437">
              <w:rPr>
                <w:szCs w:val="24"/>
                <w:lang w:val="en-US"/>
              </w:rPr>
              <w:t xml:space="preserve">Type </w:t>
            </w:r>
            <w:r w:rsidRPr="00E610BE">
              <w:rPr>
                <w:szCs w:val="24"/>
                <w:lang w:val="fr-CH"/>
              </w:rPr>
              <w:t>d'organisation</w:t>
            </w:r>
            <w:r w:rsidR="004A3E44">
              <w:rPr>
                <w:szCs w:val="24"/>
                <w:lang w:val="en-US"/>
              </w:rPr>
              <w:t xml:space="preserve"> </w:t>
            </w:r>
          </w:p>
        </w:tc>
        <w:tc>
          <w:tcPr>
            <w:tcW w:w="6263" w:type="dxa"/>
            <w:tcBorders>
              <w:top w:val="nil"/>
              <w:left w:val="nil"/>
              <w:right w:val="nil"/>
            </w:tcBorders>
            <w:shd w:val="clear" w:color="auto" w:fill="F2F2F2"/>
          </w:tcPr>
          <w:p w:rsidR="00412448" w:rsidRPr="001F7437" w:rsidRDefault="00412448" w:rsidP="00412448">
            <w:pPr>
              <w:rPr>
                <w:szCs w:val="24"/>
                <w:lang w:val="fr-CH"/>
              </w:rPr>
            </w:pPr>
            <w:r w:rsidRPr="001F7437">
              <w:rPr>
                <w:szCs w:val="24"/>
                <w:lang w:val="fr-CH"/>
              </w:rPr>
              <w:t>Veuillez sélectionner</w:t>
            </w:r>
            <w:r w:rsidR="00054C38">
              <w:rPr>
                <w:szCs w:val="24"/>
                <w:lang w:val="fr-CH"/>
              </w:rPr>
              <w:t>,</w:t>
            </w:r>
            <w:r w:rsidR="004A3E44">
              <w:rPr>
                <w:szCs w:val="24"/>
                <w:lang w:val="fr-CH"/>
              </w:rPr>
              <w:t xml:space="preserve"> </w:t>
            </w:r>
            <w:r w:rsidRPr="001F7437">
              <w:rPr>
                <w:szCs w:val="24"/>
                <w:lang w:val="fr-CH"/>
              </w:rPr>
              <w:t>dans l'encadré ci-dessous</w:t>
            </w:r>
            <w:r w:rsidR="00054C38">
              <w:rPr>
                <w:szCs w:val="24"/>
                <w:lang w:val="fr-CH"/>
              </w:rPr>
              <w:t>,</w:t>
            </w:r>
            <w:r w:rsidR="004A3E44">
              <w:rPr>
                <w:szCs w:val="24"/>
                <w:lang w:val="fr-CH"/>
              </w:rPr>
              <w:t xml:space="preserve"> </w:t>
            </w:r>
            <w:r w:rsidRPr="001F7437">
              <w:rPr>
                <w:szCs w:val="24"/>
                <w:lang w:val="fr-CH"/>
              </w:rPr>
              <w:t>le type d</w:t>
            </w:r>
            <w:r w:rsidR="001F2CED">
              <w:rPr>
                <w:szCs w:val="24"/>
                <w:lang w:val="fr-CH"/>
              </w:rPr>
              <w:t>'</w:t>
            </w:r>
            <w:r w:rsidRPr="001F7437">
              <w:rPr>
                <w:szCs w:val="24"/>
                <w:lang w:val="fr-CH"/>
              </w:rPr>
              <w:t>organisation</w:t>
            </w:r>
            <w:r w:rsidR="00AC2F0B">
              <w:rPr>
                <w:szCs w:val="24"/>
                <w:lang w:val="fr-CH"/>
              </w:rPr>
              <w:t>.</w:t>
            </w:r>
          </w:p>
          <w:p w:rsidR="00412448" w:rsidRPr="001F7437" w:rsidRDefault="00054C38" w:rsidP="00412448">
            <w:pPr>
              <w:ind w:left="459"/>
              <w:rPr>
                <w:szCs w:val="24"/>
                <w:lang w:val="fr-CH"/>
              </w:rPr>
            </w:pPr>
            <w:r>
              <w:rPr>
                <w:szCs w:val="24"/>
                <w:lang w:val="fr-CH"/>
              </w:rPr>
              <w:t>G</w:t>
            </w:r>
            <w:r w:rsidR="00412448" w:rsidRPr="001F7437">
              <w:rPr>
                <w:szCs w:val="24"/>
                <w:lang w:val="fr-CH"/>
              </w:rPr>
              <w:t>ouvernement national</w:t>
            </w:r>
          </w:p>
          <w:p w:rsidR="00412448" w:rsidRPr="001F7437" w:rsidRDefault="00054C38" w:rsidP="00054C38">
            <w:pPr>
              <w:spacing w:before="0"/>
              <w:ind w:left="459"/>
              <w:rPr>
                <w:szCs w:val="24"/>
                <w:lang w:val="fr-CH"/>
              </w:rPr>
            </w:pPr>
            <w:r>
              <w:rPr>
                <w:szCs w:val="24"/>
                <w:lang w:val="fr-CH"/>
              </w:rPr>
              <w:t>O</w:t>
            </w:r>
            <w:r w:rsidR="00412448" w:rsidRPr="001F7437">
              <w:rPr>
                <w:szCs w:val="24"/>
                <w:lang w:val="fr-CH"/>
              </w:rPr>
              <w:t>rganisation intergouvernementale</w:t>
            </w:r>
          </w:p>
          <w:p w:rsidR="00412448" w:rsidRPr="001F7437" w:rsidRDefault="00054C38" w:rsidP="00054C38">
            <w:pPr>
              <w:spacing w:before="0"/>
              <w:ind w:left="459"/>
              <w:rPr>
                <w:szCs w:val="24"/>
                <w:lang w:val="fr-CH"/>
              </w:rPr>
            </w:pPr>
            <w:r>
              <w:rPr>
                <w:szCs w:val="24"/>
                <w:lang w:val="fr-CH"/>
              </w:rPr>
              <w:t>S</w:t>
            </w:r>
            <w:r w:rsidR="00412448" w:rsidRPr="001F7437">
              <w:rPr>
                <w:szCs w:val="24"/>
                <w:lang w:val="fr-CH"/>
              </w:rPr>
              <w:t>ecteur privé</w:t>
            </w:r>
          </w:p>
          <w:p w:rsidR="00412448" w:rsidRPr="001F7437" w:rsidRDefault="00054C38" w:rsidP="00054C38">
            <w:pPr>
              <w:spacing w:before="0"/>
              <w:ind w:left="459"/>
              <w:rPr>
                <w:szCs w:val="24"/>
                <w:lang w:val="fr-CH"/>
              </w:rPr>
            </w:pPr>
            <w:r>
              <w:rPr>
                <w:szCs w:val="24"/>
                <w:lang w:val="fr-CH"/>
              </w:rPr>
              <w:t>O</w:t>
            </w:r>
            <w:r w:rsidR="00412448" w:rsidRPr="001F7437">
              <w:rPr>
                <w:szCs w:val="24"/>
                <w:lang w:val="fr-CH"/>
              </w:rPr>
              <w:t>rganisation de personnes handicapées</w:t>
            </w:r>
          </w:p>
          <w:p w:rsidR="00412448" w:rsidRPr="001F7437" w:rsidRDefault="00054C38" w:rsidP="0058430A">
            <w:pPr>
              <w:spacing w:before="0" w:after="120"/>
              <w:ind w:left="459"/>
              <w:rPr>
                <w:szCs w:val="24"/>
                <w:lang w:val="fr-CH"/>
              </w:rPr>
            </w:pPr>
            <w:r>
              <w:rPr>
                <w:szCs w:val="24"/>
                <w:lang w:val="fr-CH"/>
              </w:rPr>
              <w:t>O</w:t>
            </w:r>
            <w:r w:rsidR="00412448" w:rsidRPr="001F7437">
              <w:rPr>
                <w:szCs w:val="24"/>
                <w:lang w:val="fr-CH"/>
              </w:rPr>
              <w:t>rganisation de la société civile</w:t>
            </w:r>
          </w:p>
        </w:tc>
      </w:tr>
      <w:tr w:rsidR="00412448" w:rsidRPr="001F7437" w:rsidTr="00AC2F0B">
        <w:tc>
          <w:tcPr>
            <w:tcW w:w="2943" w:type="dxa"/>
            <w:tcBorders>
              <w:top w:val="nil"/>
              <w:left w:val="nil"/>
              <w:bottom w:val="nil"/>
            </w:tcBorders>
          </w:tcPr>
          <w:p w:rsidR="00412448" w:rsidRPr="001F7437" w:rsidRDefault="00412448" w:rsidP="00412448">
            <w:pPr>
              <w:rPr>
                <w:szCs w:val="24"/>
                <w:lang w:val="fr-CH"/>
              </w:rPr>
            </w:pPr>
          </w:p>
        </w:tc>
        <w:tc>
          <w:tcPr>
            <w:tcW w:w="6263" w:type="dxa"/>
          </w:tcPr>
          <w:p w:rsidR="00412448" w:rsidRPr="001F7437" w:rsidRDefault="00412448" w:rsidP="00412448">
            <w:pPr>
              <w:rPr>
                <w:szCs w:val="24"/>
                <w:lang w:val="fr-CH"/>
              </w:rPr>
            </w:pPr>
          </w:p>
        </w:tc>
      </w:tr>
    </w:tbl>
    <w:p w:rsidR="00412448" w:rsidRPr="001F7437" w:rsidRDefault="00412448" w:rsidP="00054C38">
      <w:pPr>
        <w:spacing w:before="360"/>
        <w:rPr>
          <w:szCs w:val="24"/>
          <w:lang w:val="fr-CH"/>
        </w:rPr>
      </w:pPr>
    </w:p>
    <w:tbl>
      <w:tblPr>
        <w:tblW w:w="0" w:type="auto"/>
        <w:tblLook w:val="00A0" w:firstRow="1" w:lastRow="0" w:firstColumn="1" w:lastColumn="0" w:noHBand="0" w:noVBand="0"/>
      </w:tblPr>
      <w:tblGrid>
        <w:gridCol w:w="2943"/>
        <w:gridCol w:w="6263"/>
      </w:tblGrid>
      <w:tr w:rsidR="00412448" w:rsidRPr="001F7437" w:rsidTr="009722A1">
        <w:tc>
          <w:tcPr>
            <w:tcW w:w="2943" w:type="dxa"/>
          </w:tcPr>
          <w:p w:rsidR="00412448" w:rsidRPr="001F7437" w:rsidRDefault="00412448" w:rsidP="00412448">
            <w:pPr>
              <w:rPr>
                <w:b/>
                <w:szCs w:val="24"/>
                <w:lang w:val="en-US"/>
              </w:rPr>
            </w:pPr>
            <w:r w:rsidRPr="00E610BE">
              <w:rPr>
                <w:b/>
                <w:szCs w:val="24"/>
                <w:lang w:val="fr-CH"/>
              </w:rPr>
              <w:t>Personne</w:t>
            </w:r>
            <w:r w:rsidRPr="001F7437">
              <w:rPr>
                <w:b/>
                <w:szCs w:val="24"/>
                <w:lang w:val="en-US"/>
              </w:rPr>
              <w:t xml:space="preserve"> à </w:t>
            </w:r>
            <w:r w:rsidRPr="00E610BE">
              <w:rPr>
                <w:b/>
                <w:szCs w:val="24"/>
                <w:lang w:val="fr-CH"/>
              </w:rPr>
              <w:t>contacter</w:t>
            </w:r>
          </w:p>
        </w:tc>
        <w:tc>
          <w:tcPr>
            <w:tcW w:w="6263" w:type="dxa"/>
          </w:tcPr>
          <w:p w:rsidR="00412448" w:rsidRPr="001F7437" w:rsidRDefault="00412448" w:rsidP="00412448">
            <w:pPr>
              <w:rPr>
                <w:szCs w:val="24"/>
                <w:lang w:val="en-US"/>
              </w:rPr>
            </w:pPr>
          </w:p>
        </w:tc>
      </w:tr>
    </w:tbl>
    <w:p w:rsidR="00412448" w:rsidRPr="001F7437" w:rsidRDefault="00054C38" w:rsidP="00054C38">
      <w:pPr>
        <w:rPr>
          <w:i/>
          <w:szCs w:val="24"/>
          <w:lang w:val="fr-CH"/>
        </w:rPr>
      </w:pPr>
      <w:r>
        <w:rPr>
          <w:i/>
          <w:szCs w:val="24"/>
          <w:lang w:val="fr-CH"/>
        </w:rPr>
        <w:t>Note: L</w:t>
      </w:r>
      <w:r w:rsidR="00412448" w:rsidRPr="001F7437">
        <w:rPr>
          <w:i/>
          <w:szCs w:val="24"/>
          <w:lang w:val="fr-CH"/>
        </w:rPr>
        <w:t>es informations relatives à la personne à contacter n</w:t>
      </w:r>
      <w:r w:rsidR="001F2CED">
        <w:rPr>
          <w:i/>
          <w:szCs w:val="24"/>
          <w:lang w:val="fr-CH"/>
        </w:rPr>
        <w:t>'</w:t>
      </w:r>
      <w:r w:rsidR="00412448" w:rsidRPr="001F7437">
        <w:rPr>
          <w:i/>
          <w:szCs w:val="24"/>
          <w:lang w:val="fr-CH"/>
        </w:rPr>
        <w:t xml:space="preserve">apparaîtront sur aucun site web ni aucune publication </w:t>
      </w:r>
    </w:p>
    <w:p w:rsidR="00412448" w:rsidRPr="001F7437" w:rsidRDefault="00412448" w:rsidP="00054C38">
      <w:pPr>
        <w:spacing w:before="0"/>
        <w:rPr>
          <w:szCs w:val="24"/>
          <w:lang w:val="fr-CH"/>
        </w:rPr>
      </w:pPr>
    </w:p>
    <w:tbl>
      <w:tblPr>
        <w:tblW w:w="0" w:type="auto"/>
        <w:tblBorders>
          <w:right w:val="single" w:sz="4" w:space="0" w:color="000000"/>
          <w:insideH w:val="single" w:sz="4" w:space="0" w:color="000000"/>
          <w:insideV w:val="single" w:sz="4" w:space="0" w:color="000000"/>
        </w:tblBorders>
        <w:tblLook w:val="00A0" w:firstRow="1" w:lastRow="0" w:firstColumn="1" w:lastColumn="0" w:noHBand="0" w:noVBand="0"/>
      </w:tblPr>
      <w:tblGrid>
        <w:gridCol w:w="2943"/>
        <w:gridCol w:w="6263"/>
      </w:tblGrid>
      <w:tr w:rsidR="00412448" w:rsidRPr="001F7437" w:rsidTr="009722A1">
        <w:tc>
          <w:tcPr>
            <w:tcW w:w="2943" w:type="dxa"/>
          </w:tcPr>
          <w:p w:rsidR="00412448" w:rsidRPr="00E610BE" w:rsidRDefault="00054C38" w:rsidP="00054C38">
            <w:pPr>
              <w:spacing w:before="0"/>
              <w:rPr>
                <w:szCs w:val="24"/>
                <w:lang w:val="fr-CH"/>
              </w:rPr>
            </w:pPr>
            <w:r>
              <w:rPr>
                <w:szCs w:val="24"/>
                <w:lang w:val="fr-CH"/>
              </w:rPr>
              <w:t>P</w:t>
            </w:r>
            <w:r w:rsidR="00412448" w:rsidRPr="00E610BE">
              <w:rPr>
                <w:szCs w:val="24"/>
                <w:lang w:val="fr-CH"/>
              </w:rPr>
              <w:t>rénom</w:t>
            </w:r>
          </w:p>
        </w:tc>
        <w:tc>
          <w:tcPr>
            <w:tcW w:w="6263" w:type="dxa"/>
            <w:tcBorders>
              <w:top w:val="single" w:sz="4" w:space="0" w:color="000000"/>
              <w:bottom w:val="single" w:sz="4" w:space="0" w:color="000000"/>
            </w:tcBorders>
          </w:tcPr>
          <w:p w:rsidR="00412448" w:rsidRPr="001F7437" w:rsidRDefault="00412448" w:rsidP="00054C38">
            <w:pPr>
              <w:spacing w:before="0"/>
              <w:rPr>
                <w:szCs w:val="24"/>
                <w:lang w:val="en-US"/>
              </w:rPr>
            </w:pPr>
          </w:p>
        </w:tc>
      </w:tr>
    </w:tbl>
    <w:p w:rsidR="00412448" w:rsidRPr="001F7437" w:rsidRDefault="00412448" w:rsidP="00054C38">
      <w:pPr>
        <w:spacing w:before="0"/>
        <w:rPr>
          <w:szCs w:val="24"/>
          <w:lang w:val="en-US"/>
        </w:rPr>
      </w:pPr>
    </w:p>
    <w:tbl>
      <w:tblPr>
        <w:tblW w:w="0" w:type="auto"/>
        <w:tblBorders>
          <w:right w:val="single" w:sz="4" w:space="0" w:color="000000"/>
          <w:insideH w:val="single" w:sz="4" w:space="0" w:color="000000"/>
          <w:insideV w:val="single" w:sz="4" w:space="0" w:color="000000"/>
        </w:tblBorders>
        <w:tblLook w:val="00A0" w:firstRow="1" w:lastRow="0" w:firstColumn="1" w:lastColumn="0" w:noHBand="0" w:noVBand="0"/>
      </w:tblPr>
      <w:tblGrid>
        <w:gridCol w:w="2943"/>
        <w:gridCol w:w="6263"/>
      </w:tblGrid>
      <w:tr w:rsidR="00412448" w:rsidRPr="001F7437" w:rsidTr="009722A1">
        <w:tc>
          <w:tcPr>
            <w:tcW w:w="2943" w:type="dxa"/>
          </w:tcPr>
          <w:p w:rsidR="00412448" w:rsidRPr="001F7437" w:rsidRDefault="00412448" w:rsidP="00054C38">
            <w:pPr>
              <w:spacing w:before="0"/>
              <w:rPr>
                <w:szCs w:val="24"/>
                <w:lang w:val="en-US"/>
              </w:rPr>
            </w:pPr>
            <w:r w:rsidRPr="001F7437">
              <w:rPr>
                <w:szCs w:val="24"/>
                <w:lang w:val="en-US"/>
              </w:rPr>
              <w:t xml:space="preserve">Nom de </w:t>
            </w:r>
            <w:r w:rsidRPr="00E610BE">
              <w:rPr>
                <w:szCs w:val="24"/>
                <w:lang w:val="fr-CH"/>
              </w:rPr>
              <w:t>famille</w:t>
            </w:r>
          </w:p>
        </w:tc>
        <w:tc>
          <w:tcPr>
            <w:tcW w:w="6263" w:type="dxa"/>
            <w:tcBorders>
              <w:top w:val="single" w:sz="4" w:space="0" w:color="000000"/>
              <w:bottom w:val="single" w:sz="4" w:space="0" w:color="000000"/>
            </w:tcBorders>
          </w:tcPr>
          <w:p w:rsidR="00412448" w:rsidRPr="001F7437" w:rsidRDefault="00412448" w:rsidP="00054C38">
            <w:pPr>
              <w:spacing w:before="0"/>
              <w:rPr>
                <w:szCs w:val="24"/>
                <w:lang w:val="en-US"/>
              </w:rPr>
            </w:pPr>
          </w:p>
        </w:tc>
      </w:tr>
    </w:tbl>
    <w:p w:rsidR="00412448" w:rsidRPr="001F7437" w:rsidRDefault="00412448" w:rsidP="00054C38">
      <w:pPr>
        <w:spacing w:before="0"/>
        <w:rPr>
          <w:szCs w:val="24"/>
          <w:lang w:val="en-US"/>
        </w:rPr>
      </w:pPr>
    </w:p>
    <w:tbl>
      <w:tblPr>
        <w:tblW w:w="0" w:type="auto"/>
        <w:tblBorders>
          <w:right w:val="single" w:sz="4" w:space="0" w:color="000000"/>
          <w:insideH w:val="single" w:sz="4" w:space="0" w:color="000000"/>
          <w:insideV w:val="single" w:sz="4" w:space="0" w:color="000000"/>
        </w:tblBorders>
        <w:tblLook w:val="00A0" w:firstRow="1" w:lastRow="0" w:firstColumn="1" w:lastColumn="0" w:noHBand="0" w:noVBand="0"/>
      </w:tblPr>
      <w:tblGrid>
        <w:gridCol w:w="2943"/>
        <w:gridCol w:w="6263"/>
      </w:tblGrid>
      <w:tr w:rsidR="00412448" w:rsidRPr="001F7437" w:rsidTr="009722A1">
        <w:tc>
          <w:tcPr>
            <w:tcW w:w="2943" w:type="dxa"/>
          </w:tcPr>
          <w:p w:rsidR="00412448" w:rsidRPr="00E610BE" w:rsidRDefault="00412448" w:rsidP="00054C38">
            <w:pPr>
              <w:spacing w:before="0"/>
              <w:rPr>
                <w:szCs w:val="24"/>
                <w:lang w:val="fr-CH"/>
              </w:rPr>
            </w:pPr>
            <w:r w:rsidRPr="00E610BE">
              <w:rPr>
                <w:szCs w:val="24"/>
                <w:lang w:val="fr-CH"/>
              </w:rPr>
              <w:t>Fonctions</w:t>
            </w:r>
          </w:p>
        </w:tc>
        <w:tc>
          <w:tcPr>
            <w:tcW w:w="6263" w:type="dxa"/>
            <w:tcBorders>
              <w:top w:val="single" w:sz="4" w:space="0" w:color="000000"/>
              <w:bottom w:val="single" w:sz="4" w:space="0" w:color="000000"/>
            </w:tcBorders>
          </w:tcPr>
          <w:p w:rsidR="00412448" w:rsidRPr="001F7437" w:rsidRDefault="00412448" w:rsidP="00054C38">
            <w:pPr>
              <w:spacing w:before="0"/>
              <w:rPr>
                <w:szCs w:val="24"/>
                <w:lang w:val="en-US"/>
              </w:rPr>
            </w:pPr>
          </w:p>
        </w:tc>
      </w:tr>
    </w:tbl>
    <w:p w:rsidR="00412448" w:rsidRPr="001F7437" w:rsidRDefault="00412448" w:rsidP="00054C38">
      <w:pPr>
        <w:spacing w:before="0"/>
        <w:rPr>
          <w:szCs w:val="24"/>
          <w:lang w:val="en-US"/>
        </w:rPr>
      </w:pPr>
    </w:p>
    <w:tbl>
      <w:tblPr>
        <w:tblW w:w="0" w:type="auto"/>
        <w:tblBorders>
          <w:right w:val="single" w:sz="4" w:space="0" w:color="000000"/>
          <w:insideH w:val="single" w:sz="4" w:space="0" w:color="000000"/>
          <w:insideV w:val="single" w:sz="4" w:space="0" w:color="000000"/>
        </w:tblBorders>
        <w:tblLook w:val="00A0" w:firstRow="1" w:lastRow="0" w:firstColumn="1" w:lastColumn="0" w:noHBand="0" w:noVBand="0"/>
      </w:tblPr>
      <w:tblGrid>
        <w:gridCol w:w="2943"/>
        <w:gridCol w:w="6263"/>
      </w:tblGrid>
      <w:tr w:rsidR="00412448" w:rsidRPr="001F7437" w:rsidTr="009722A1">
        <w:tc>
          <w:tcPr>
            <w:tcW w:w="2943" w:type="dxa"/>
          </w:tcPr>
          <w:p w:rsidR="00412448" w:rsidRPr="00E610BE" w:rsidRDefault="00412448" w:rsidP="00054C38">
            <w:pPr>
              <w:spacing w:before="0"/>
              <w:rPr>
                <w:szCs w:val="24"/>
                <w:lang w:val="fr-CH"/>
              </w:rPr>
            </w:pPr>
            <w:r w:rsidRPr="00E610BE">
              <w:rPr>
                <w:szCs w:val="24"/>
                <w:lang w:val="fr-CH"/>
              </w:rPr>
              <w:t>Adresse</w:t>
            </w:r>
          </w:p>
        </w:tc>
        <w:tc>
          <w:tcPr>
            <w:tcW w:w="6263" w:type="dxa"/>
            <w:tcBorders>
              <w:top w:val="single" w:sz="4" w:space="0" w:color="000000"/>
              <w:bottom w:val="single" w:sz="4" w:space="0" w:color="000000"/>
            </w:tcBorders>
          </w:tcPr>
          <w:p w:rsidR="00412448" w:rsidRPr="001F7437" w:rsidRDefault="00412448" w:rsidP="00054C38">
            <w:pPr>
              <w:spacing w:before="0"/>
              <w:rPr>
                <w:szCs w:val="24"/>
                <w:lang w:val="en-US"/>
              </w:rPr>
            </w:pPr>
          </w:p>
        </w:tc>
      </w:tr>
    </w:tbl>
    <w:p w:rsidR="00412448" w:rsidRPr="001F7437" w:rsidRDefault="00412448" w:rsidP="00054C38">
      <w:pPr>
        <w:spacing w:before="0"/>
        <w:rPr>
          <w:szCs w:val="24"/>
          <w:lang w:val="en-US"/>
        </w:rPr>
      </w:pPr>
    </w:p>
    <w:tbl>
      <w:tblPr>
        <w:tblW w:w="0" w:type="auto"/>
        <w:tblBorders>
          <w:right w:val="single" w:sz="4" w:space="0" w:color="000000"/>
          <w:insideH w:val="single" w:sz="4" w:space="0" w:color="000000"/>
          <w:insideV w:val="single" w:sz="4" w:space="0" w:color="000000"/>
        </w:tblBorders>
        <w:tblLook w:val="00A0" w:firstRow="1" w:lastRow="0" w:firstColumn="1" w:lastColumn="0" w:noHBand="0" w:noVBand="0"/>
      </w:tblPr>
      <w:tblGrid>
        <w:gridCol w:w="2943"/>
        <w:gridCol w:w="6263"/>
      </w:tblGrid>
      <w:tr w:rsidR="00412448" w:rsidRPr="001F7437" w:rsidTr="009722A1">
        <w:tc>
          <w:tcPr>
            <w:tcW w:w="2943" w:type="dxa"/>
          </w:tcPr>
          <w:p w:rsidR="00412448" w:rsidRPr="001F7437" w:rsidRDefault="00412448" w:rsidP="00054C38">
            <w:pPr>
              <w:spacing w:before="0"/>
              <w:rPr>
                <w:szCs w:val="24"/>
                <w:lang w:val="en-US"/>
              </w:rPr>
            </w:pPr>
            <w:r w:rsidRPr="00E610BE">
              <w:rPr>
                <w:szCs w:val="24"/>
                <w:lang w:val="fr-CH"/>
              </w:rPr>
              <w:t>Adresse</w:t>
            </w:r>
            <w:r w:rsidRPr="001F7437">
              <w:rPr>
                <w:szCs w:val="24"/>
                <w:lang w:val="en-US"/>
              </w:rPr>
              <w:t xml:space="preserve"> </w:t>
            </w:r>
            <w:r w:rsidRPr="00E610BE">
              <w:rPr>
                <w:szCs w:val="24"/>
                <w:lang w:val="fr-CH"/>
              </w:rPr>
              <w:t>électronique</w:t>
            </w:r>
          </w:p>
        </w:tc>
        <w:tc>
          <w:tcPr>
            <w:tcW w:w="6263" w:type="dxa"/>
            <w:tcBorders>
              <w:top w:val="single" w:sz="4" w:space="0" w:color="000000"/>
              <w:bottom w:val="single" w:sz="4" w:space="0" w:color="000000"/>
            </w:tcBorders>
          </w:tcPr>
          <w:p w:rsidR="00412448" w:rsidRPr="001F7437" w:rsidRDefault="00412448" w:rsidP="00054C38">
            <w:pPr>
              <w:spacing w:before="0"/>
              <w:rPr>
                <w:szCs w:val="24"/>
                <w:lang w:val="en-US"/>
              </w:rPr>
            </w:pPr>
          </w:p>
        </w:tc>
      </w:tr>
    </w:tbl>
    <w:p w:rsidR="00412448" w:rsidRPr="001F7437" w:rsidRDefault="00E610BE" w:rsidP="00054C38">
      <w:pPr>
        <w:tabs>
          <w:tab w:val="clear" w:pos="794"/>
          <w:tab w:val="clear" w:pos="1191"/>
          <w:tab w:val="clear" w:pos="1588"/>
          <w:tab w:val="clear" w:pos="1985"/>
          <w:tab w:val="left" w:pos="1528"/>
        </w:tabs>
        <w:spacing w:before="0"/>
        <w:rPr>
          <w:szCs w:val="24"/>
          <w:lang w:val="en-US"/>
        </w:rPr>
      </w:pPr>
      <w:r>
        <w:rPr>
          <w:szCs w:val="24"/>
          <w:lang w:val="en-US"/>
        </w:rPr>
        <w:tab/>
      </w:r>
    </w:p>
    <w:tbl>
      <w:tblPr>
        <w:tblW w:w="0" w:type="auto"/>
        <w:tblBorders>
          <w:right w:val="single" w:sz="4" w:space="0" w:color="000000"/>
          <w:insideH w:val="single" w:sz="4" w:space="0" w:color="000000"/>
          <w:insideV w:val="single" w:sz="4" w:space="0" w:color="000000"/>
        </w:tblBorders>
        <w:tblLook w:val="00A0" w:firstRow="1" w:lastRow="0" w:firstColumn="1" w:lastColumn="0" w:noHBand="0" w:noVBand="0"/>
      </w:tblPr>
      <w:tblGrid>
        <w:gridCol w:w="2943"/>
        <w:gridCol w:w="6263"/>
      </w:tblGrid>
      <w:tr w:rsidR="00412448" w:rsidRPr="001F7437" w:rsidTr="009722A1">
        <w:tc>
          <w:tcPr>
            <w:tcW w:w="2943" w:type="dxa"/>
          </w:tcPr>
          <w:p w:rsidR="00412448" w:rsidRPr="00054C38" w:rsidRDefault="00412448" w:rsidP="00054C38">
            <w:pPr>
              <w:spacing w:before="0"/>
              <w:rPr>
                <w:szCs w:val="24"/>
                <w:lang w:val="fr-CH"/>
              </w:rPr>
            </w:pPr>
            <w:r w:rsidRPr="00054C38">
              <w:rPr>
                <w:szCs w:val="24"/>
                <w:lang w:val="fr-CH"/>
              </w:rPr>
              <w:t>T</w:t>
            </w:r>
            <w:r w:rsidR="00054C38" w:rsidRPr="00054C38">
              <w:rPr>
                <w:szCs w:val="24"/>
                <w:lang w:val="fr-CH"/>
              </w:rPr>
              <w:t>é</w:t>
            </w:r>
            <w:r w:rsidRPr="00054C38">
              <w:rPr>
                <w:szCs w:val="24"/>
                <w:lang w:val="fr-CH"/>
              </w:rPr>
              <w:t>l</w:t>
            </w:r>
            <w:r w:rsidR="00054C38" w:rsidRPr="00054C38">
              <w:rPr>
                <w:szCs w:val="24"/>
                <w:lang w:val="fr-CH"/>
              </w:rPr>
              <w:t>é</w:t>
            </w:r>
            <w:r w:rsidRPr="00054C38">
              <w:rPr>
                <w:szCs w:val="24"/>
                <w:lang w:val="fr-CH"/>
              </w:rPr>
              <w:t>phone</w:t>
            </w:r>
          </w:p>
        </w:tc>
        <w:tc>
          <w:tcPr>
            <w:tcW w:w="6263" w:type="dxa"/>
            <w:tcBorders>
              <w:top w:val="single" w:sz="4" w:space="0" w:color="000000"/>
              <w:bottom w:val="single" w:sz="4" w:space="0" w:color="000000"/>
            </w:tcBorders>
          </w:tcPr>
          <w:p w:rsidR="00412448" w:rsidRPr="001F7437" w:rsidRDefault="00412448" w:rsidP="00054C38">
            <w:pPr>
              <w:spacing w:before="0"/>
              <w:rPr>
                <w:szCs w:val="24"/>
                <w:lang w:val="en-US"/>
              </w:rPr>
            </w:pPr>
          </w:p>
        </w:tc>
      </w:tr>
    </w:tbl>
    <w:p w:rsidR="00A84B77" w:rsidRDefault="00A84B77" w:rsidP="00412448">
      <w:pPr>
        <w:rPr>
          <w:szCs w:val="24"/>
          <w:lang w:val="en-US"/>
        </w:rPr>
      </w:pPr>
      <w:r>
        <w:rPr>
          <w:szCs w:val="24"/>
          <w:lang w:val="en-US"/>
        </w:rPr>
        <w:br w:type="page"/>
      </w:r>
    </w:p>
    <w:p w:rsidR="00A84B77" w:rsidRPr="00AC2F0B" w:rsidRDefault="00A84B77" w:rsidP="00A84B77">
      <w:pPr>
        <w:shd w:val="clear" w:color="auto" w:fill="FFFFFF"/>
        <w:spacing w:before="100" w:beforeAutospacing="1" w:after="100" w:afterAutospacing="1"/>
        <w:outlineLvl w:val="0"/>
        <w:rPr>
          <w:b/>
          <w:bCs/>
          <w:kern w:val="36"/>
          <w:sz w:val="40"/>
          <w:szCs w:val="40"/>
          <w:lang w:val="fr-CH"/>
        </w:rPr>
      </w:pPr>
      <w:r w:rsidRPr="00AC2F0B">
        <w:rPr>
          <w:b/>
          <w:bCs/>
          <w:kern w:val="36"/>
          <w:sz w:val="40"/>
          <w:szCs w:val="40"/>
          <w:lang w:val="fr-CH"/>
        </w:rPr>
        <w:lastRenderedPageBreak/>
        <w:t>Réunion de haut niveau sur le handicap et le développement, 2013 – Pr</w:t>
      </w:r>
      <w:r w:rsidR="00AC2F0B">
        <w:rPr>
          <w:b/>
          <w:bCs/>
          <w:kern w:val="36"/>
          <w:sz w:val="40"/>
          <w:szCs w:val="40"/>
          <w:lang w:val="fr-CH"/>
        </w:rPr>
        <w:t>enez part à la consultation sur </w:t>
      </w:r>
      <w:r w:rsidRPr="00AC2F0B">
        <w:rPr>
          <w:b/>
          <w:bCs/>
          <w:kern w:val="36"/>
          <w:sz w:val="40"/>
          <w:szCs w:val="40"/>
          <w:lang w:val="fr-CH"/>
        </w:rPr>
        <w:t>les TIC</w:t>
      </w:r>
    </w:p>
    <w:p w:rsidR="00A84B77" w:rsidRPr="00AC2F0B" w:rsidRDefault="00A84B77" w:rsidP="00A84B77">
      <w:pPr>
        <w:shd w:val="clear" w:color="auto" w:fill="FFFFFF"/>
        <w:spacing w:before="100" w:beforeAutospacing="1" w:after="100" w:afterAutospacing="1"/>
        <w:rPr>
          <w:szCs w:val="24"/>
          <w:lang w:val="fr-CH"/>
        </w:rPr>
      </w:pPr>
      <w:r w:rsidRPr="00AC2F0B">
        <w:rPr>
          <w:i/>
          <w:iCs/>
          <w:szCs w:val="24"/>
          <w:lang w:val="fr-CH"/>
        </w:rPr>
        <w:t>Vous êtes ici</w:t>
      </w:r>
      <w:r w:rsidRPr="00AC2F0B">
        <w:rPr>
          <w:szCs w:val="24"/>
          <w:lang w:val="fr-CH"/>
        </w:rPr>
        <w:t xml:space="preserve"> </w:t>
      </w:r>
      <w:r w:rsidRPr="00AC2F0B">
        <w:rPr>
          <w:noProof/>
          <w:szCs w:val="24"/>
          <w:lang w:val="en-US" w:eastAsia="zh-CN"/>
        </w:rPr>
        <w:drawing>
          <wp:inline distT="0" distB="0" distL="0" distR="0" wp14:anchorId="0449ABB8" wp14:editId="194D5F54">
            <wp:extent cx="9525" cy="9525"/>
            <wp:effectExtent l="0" t="0" r="0" b="0"/>
            <wp:docPr id="10" name="Picture 10" descr="Skip Navigation Link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kip Navigation Link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C2F0B">
        <w:rPr>
          <w:szCs w:val="24"/>
          <w:lang w:val="fr-CH"/>
        </w:rPr>
        <w:t>Page d</w:t>
      </w:r>
      <w:r w:rsidR="001F2CED" w:rsidRPr="00AC2F0B">
        <w:rPr>
          <w:szCs w:val="24"/>
          <w:lang w:val="fr-CH"/>
        </w:rPr>
        <w:t>'</w:t>
      </w:r>
      <w:r w:rsidRPr="00AC2F0B">
        <w:rPr>
          <w:szCs w:val="24"/>
          <w:lang w:val="fr-CH"/>
        </w:rPr>
        <w:t>accueil &gt; Domaines d</w:t>
      </w:r>
      <w:r w:rsidR="001F2CED" w:rsidRPr="00AC2F0B">
        <w:rPr>
          <w:szCs w:val="24"/>
          <w:lang w:val="fr-CH"/>
        </w:rPr>
        <w:t>'</w:t>
      </w:r>
      <w:r w:rsidRPr="00AC2F0B">
        <w:rPr>
          <w:szCs w:val="24"/>
          <w:lang w:val="fr-CH"/>
        </w:rPr>
        <w:t>action de l</w:t>
      </w:r>
      <w:r w:rsidR="001F2CED" w:rsidRPr="00AC2F0B">
        <w:rPr>
          <w:szCs w:val="24"/>
          <w:lang w:val="fr-CH"/>
        </w:rPr>
        <w:t>'</w:t>
      </w:r>
      <w:r w:rsidRPr="00AC2F0B">
        <w:rPr>
          <w:szCs w:val="24"/>
          <w:lang w:val="fr-CH"/>
        </w:rPr>
        <w:t xml:space="preserve">UIT &gt; Accessibilité </w:t>
      </w:r>
    </w:p>
    <w:p w:rsidR="00A84B77" w:rsidRPr="00AC2F0B" w:rsidRDefault="00A84B77" w:rsidP="00A84B77">
      <w:pPr>
        <w:shd w:val="clear" w:color="auto" w:fill="FFFFFF"/>
        <w:spacing w:before="100" w:beforeAutospacing="1" w:after="100" w:afterAutospacing="1"/>
        <w:rPr>
          <w:szCs w:val="24"/>
          <w:lang w:val="fr-CH"/>
        </w:rPr>
      </w:pPr>
      <w:r w:rsidRPr="00AC2F0B">
        <w:rPr>
          <w:szCs w:val="24"/>
          <w:lang w:val="fr-CH"/>
        </w:rPr>
        <w:t>Partager cette page</w:t>
      </w:r>
    </w:p>
    <w:p w:rsidR="00A84B77" w:rsidRPr="00AC2F0B" w:rsidRDefault="00A84B77" w:rsidP="00A84B77">
      <w:pPr>
        <w:shd w:val="clear" w:color="auto" w:fill="FFFFFF"/>
        <w:rPr>
          <w:szCs w:val="24"/>
          <w:lang w:val="en"/>
        </w:rPr>
      </w:pPr>
      <w:r w:rsidRPr="00AC2F0B">
        <w:rPr>
          <w:noProof/>
          <w:szCs w:val="24"/>
          <w:lang w:val="en-US" w:eastAsia="zh-CN"/>
        </w:rPr>
        <w:drawing>
          <wp:inline distT="0" distB="0" distL="0" distR="0" wp14:anchorId="484ED6CF" wp14:editId="13938D02">
            <wp:extent cx="188595" cy="188595"/>
            <wp:effectExtent l="0" t="0" r="1905" b="1905"/>
            <wp:docPr id="9" name="Picture 9" descr="Share on Facebook">
              <a:hlinkClick xmlns:a="http://schemas.openxmlformats.org/drawingml/2006/main" r:id="rId12"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hare on Facebook">
                      <a:hlinkClick r:id="rId12" tooltip="Facebook"/>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AC2F0B">
        <w:rPr>
          <w:noProof/>
          <w:szCs w:val="24"/>
          <w:lang w:val="en-US" w:eastAsia="zh-CN"/>
        </w:rPr>
        <w:drawing>
          <wp:inline distT="0" distB="0" distL="0" distR="0" wp14:anchorId="1E9535FC" wp14:editId="5D44B71F">
            <wp:extent cx="188595" cy="188595"/>
            <wp:effectExtent l="0" t="0" r="1905" b="1905"/>
            <wp:docPr id="8" name="Picture 8" descr="Share on twitter">
              <a:hlinkClick xmlns:a="http://schemas.openxmlformats.org/drawingml/2006/main" r:id="rId12" tooltip="Twee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hare on twitter">
                      <a:hlinkClick r:id="rId12" tooltip="Twee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AC2F0B">
        <w:rPr>
          <w:noProof/>
          <w:szCs w:val="24"/>
          <w:lang w:val="en-US" w:eastAsia="zh-CN"/>
        </w:rPr>
        <w:drawing>
          <wp:inline distT="0" distB="0" distL="0" distR="0" wp14:anchorId="30321168" wp14:editId="0BD280E6">
            <wp:extent cx="188595" cy="188595"/>
            <wp:effectExtent l="0" t="0" r="1905" b="1905"/>
            <wp:docPr id="7" name="Picture 7" descr="Share on LinkedIn">
              <a:hlinkClick xmlns:a="http://schemas.openxmlformats.org/drawingml/2006/main" r:id="rId15" tgtFrame="_blank"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hare on LinkedIn">
                      <a:hlinkClick r:id="rId15" tgtFrame="_blank" tooltip="Linkedin"/>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AC2F0B">
        <w:rPr>
          <w:noProof/>
          <w:szCs w:val="24"/>
          <w:lang w:val="en-US" w:eastAsia="zh-CN"/>
        </w:rPr>
        <w:drawing>
          <wp:inline distT="0" distB="0" distL="0" distR="0" wp14:anchorId="25A7C149" wp14:editId="2FAEDD2B">
            <wp:extent cx="188595" cy="188595"/>
            <wp:effectExtent l="0" t="0" r="1905" b="1905"/>
            <wp:docPr id="6" name="Picture 6" descr="Share via email">
              <a:hlinkClick xmlns:a="http://schemas.openxmlformats.org/drawingml/2006/main" r:id="rId12" tgtFrame="_blank" tooltip="Emai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hare via email">
                      <a:hlinkClick r:id="rId12" tgtFrame="_blank" tooltip="Email"/>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054C38" w:rsidRPr="00AC2F0B" w:rsidRDefault="00A84B77" w:rsidP="00054C38">
      <w:pPr>
        <w:shd w:val="clear" w:color="auto" w:fill="FFFFFF"/>
        <w:spacing w:before="100" w:beforeAutospacing="1" w:after="100" w:afterAutospacing="1"/>
        <w:rPr>
          <w:szCs w:val="24"/>
          <w:lang w:val="fr-CH"/>
        </w:rPr>
      </w:pPr>
      <w:r w:rsidRPr="00AC2F0B">
        <w:rPr>
          <w:szCs w:val="24"/>
          <w:lang w:val="fr-CH"/>
        </w:rPr>
        <w:t>Le 23 septembre 2013, la communauté mondiale se retrouvera à New York à l</w:t>
      </w:r>
      <w:r w:rsidR="001F2CED" w:rsidRPr="00AC2F0B">
        <w:rPr>
          <w:szCs w:val="24"/>
          <w:lang w:val="fr-CH"/>
        </w:rPr>
        <w:t>'</w:t>
      </w:r>
      <w:r w:rsidRPr="00AC2F0B">
        <w:rPr>
          <w:szCs w:val="24"/>
          <w:lang w:val="fr-CH"/>
        </w:rPr>
        <w:t xml:space="preserve">occasion de la </w:t>
      </w:r>
      <w:r w:rsidRPr="00AC2F0B">
        <w:rPr>
          <w:b/>
          <w:bCs/>
          <w:szCs w:val="24"/>
          <w:lang w:val="fr-CH"/>
        </w:rPr>
        <w:t>Réunion de haut niveau de l</w:t>
      </w:r>
      <w:r w:rsidR="001F2CED" w:rsidRPr="00AC2F0B">
        <w:rPr>
          <w:b/>
          <w:bCs/>
          <w:szCs w:val="24"/>
          <w:lang w:val="fr-CH"/>
        </w:rPr>
        <w:t>'</w:t>
      </w:r>
      <w:r w:rsidRPr="00AC2F0B">
        <w:rPr>
          <w:b/>
          <w:bCs/>
          <w:szCs w:val="24"/>
          <w:lang w:val="fr-CH"/>
        </w:rPr>
        <w:t>Assemblée générale sur le handicap et le développement</w:t>
      </w:r>
      <w:r w:rsidR="004A3E44" w:rsidRPr="00AC2F0B">
        <w:rPr>
          <w:szCs w:val="24"/>
          <w:lang w:val="fr-CH"/>
        </w:rPr>
        <w:t xml:space="preserve"> </w:t>
      </w:r>
      <w:r w:rsidRPr="00AC2F0B">
        <w:rPr>
          <w:szCs w:val="24"/>
          <w:lang w:val="fr-CH"/>
        </w:rPr>
        <w:t>afin de déterminer les mesures à prendre pour renforcer l</w:t>
      </w:r>
      <w:r w:rsidR="001F2CED" w:rsidRPr="00AC2F0B">
        <w:rPr>
          <w:szCs w:val="24"/>
          <w:lang w:val="fr-CH"/>
        </w:rPr>
        <w:t>'</w:t>
      </w:r>
      <w:r w:rsidRPr="00AC2F0B">
        <w:rPr>
          <w:szCs w:val="24"/>
          <w:lang w:val="fr-CH"/>
        </w:rPr>
        <w:t xml:space="preserve">action menée </w:t>
      </w:r>
      <w:r w:rsidR="00054C38" w:rsidRPr="00AC2F0B">
        <w:rPr>
          <w:szCs w:val="24"/>
          <w:lang w:val="fr-CH"/>
        </w:rPr>
        <w:t xml:space="preserve">pour faire en sorte </w:t>
      </w:r>
      <w:r w:rsidRPr="00AC2F0B">
        <w:rPr>
          <w:szCs w:val="24"/>
          <w:lang w:val="fr-CH"/>
        </w:rPr>
        <w:t>que les questions de l</w:t>
      </w:r>
      <w:r w:rsidR="001F2CED" w:rsidRPr="00AC2F0B">
        <w:rPr>
          <w:szCs w:val="24"/>
          <w:lang w:val="fr-CH"/>
        </w:rPr>
        <w:t>'</w:t>
      </w:r>
      <w:r w:rsidRPr="00AC2F0B">
        <w:rPr>
          <w:szCs w:val="24"/>
          <w:lang w:val="fr-CH"/>
        </w:rPr>
        <w:t>accessibilité et de l</w:t>
      </w:r>
      <w:r w:rsidR="001F2CED" w:rsidRPr="00AC2F0B">
        <w:rPr>
          <w:szCs w:val="24"/>
          <w:lang w:val="fr-CH"/>
        </w:rPr>
        <w:t>'</w:t>
      </w:r>
      <w:r w:rsidRPr="00AC2F0B">
        <w:rPr>
          <w:szCs w:val="24"/>
          <w:lang w:val="fr-CH"/>
        </w:rPr>
        <w:t xml:space="preserve">intégration des personnes handicapées soient prises en compte dans toutes les activités de développement. </w:t>
      </w:r>
    </w:p>
    <w:p w:rsidR="00A84B77" w:rsidRPr="00AC2F0B" w:rsidRDefault="00A84B77" w:rsidP="00AC2F0B">
      <w:pPr>
        <w:shd w:val="clear" w:color="auto" w:fill="FFFFFF"/>
        <w:spacing w:before="100" w:beforeAutospacing="1" w:after="100" w:afterAutospacing="1"/>
        <w:rPr>
          <w:szCs w:val="24"/>
          <w:lang w:val="fr-CH"/>
        </w:rPr>
      </w:pPr>
      <w:r w:rsidRPr="00AC2F0B">
        <w:rPr>
          <w:szCs w:val="24"/>
          <w:lang w:val="fr-CH"/>
        </w:rPr>
        <w:t>A l</w:t>
      </w:r>
      <w:r w:rsidR="001F2CED" w:rsidRPr="00AC2F0B">
        <w:rPr>
          <w:szCs w:val="24"/>
          <w:lang w:val="fr-CH"/>
        </w:rPr>
        <w:t>'</w:t>
      </w:r>
      <w:r w:rsidRPr="00AC2F0B">
        <w:rPr>
          <w:szCs w:val="24"/>
          <w:lang w:val="fr-CH"/>
        </w:rPr>
        <w:t>appui de cette manifestation, l</w:t>
      </w:r>
      <w:r w:rsidR="001F2CED" w:rsidRPr="00AC2F0B">
        <w:rPr>
          <w:szCs w:val="24"/>
          <w:lang w:val="fr-CH"/>
        </w:rPr>
        <w:t>'</w:t>
      </w:r>
      <w:r w:rsidRPr="00AC2F0B">
        <w:rPr>
          <w:szCs w:val="24"/>
          <w:lang w:val="fr-CH"/>
        </w:rPr>
        <w:t>UIT, conjointement avec l</w:t>
      </w:r>
      <w:r w:rsidR="001F2CED" w:rsidRPr="00AC2F0B">
        <w:rPr>
          <w:szCs w:val="24"/>
          <w:lang w:val="fr-CH"/>
        </w:rPr>
        <w:t>'</w:t>
      </w:r>
      <w:r w:rsidRPr="00AC2F0B">
        <w:rPr>
          <w:szCs w:val="24"/>
          <w:lang w:val="fr-CH"/>
        </w:rPr>
        <w:t xml:space="preserve">International </w:t>
      </w:r>
      <w:proofErr w:type="spellStart"/>
      <w:r w:rsidRPr="00AC2F0B">
        <w:rPr>
          <w:szCs w:val="24"/>
          <w:lang w:val="fr-CH"/>
        </w:rPr>
        <w:t>Disability</w:t>
      </w:r>
      <w:proofErr w:type="spellEnd"/>
      <w:r w:rsidRPr="00AC2F0B">
        <w:rPr>
          <w:szCs w:val="24"/>
          <w:lang w:val="fr-CH"/>
        </w:rPr>
        <w:t xml:space="preserve"> Alliance, le G3ict et Telecentre.org ont établi le questionnaire suivant afin de recueillir les points de vue des gouvernements, du secteur privé et de la société civile sur la façon dont l</w:t>
      </w:r>
      <w:r w:rsidR="001F2CED" w:rsidRPr="00AC2F0B">
        <w:rPr>
          <w:szCs w:val="24"/>
          <w:lang w:val="fr-CH"/>
        </w:rPr>
        <w:t>'</w:t>
      </w:r>
      <w:r w:rsidRPr="00AC2F0B">
        <w:rPr>
          <w:szCs w:val="24"/>
          <w:lang w:val="fr-CH"/>
        </w:rPr>
        <w:t>utilisation des</w:t>
      </w:r>
      <w:r w:rsidR="004A3E44" w:rsidRPr="00AC2F0B">
        <w:rPr>
          <w:szCs w:val="24"/>
          <w:lang w:val="fr-CH"/>
        </w:rPr>
        <w:t xml:space="preserve"> </w:t>
      </w:r>
      <w:r w:rsidRPr="00AC2F0B">
        <w:rPr>
          <w:szCs w:val="24"/>
          <w:lang w:val="fr-CH"/>
        </w:rPr>
        <w:t>technologies de l</w:t>
      </w:r>
      <w:r w:rsidR="001F2CED" w:rsidRPr="00AC2F0B">
        <w:rPr>
          <w:szCs w:val="24"/>
          <w:lang w:val="fr-CH"/>
        </w:rPr>
        <w:t>'</w:t>
      </w:r>
      <w:r w:rsidRPr="00AC2F0B">
        <w:rPr>
          <w:szCs w:val="24"/>
          <w:lang w:val="fr-CH"/>
        </w:rPr>
        <w:t>information et de la communication (TIC) peut contribuer à l</w:t>
      </w:r>
      <w:r w:rsidR="001F2CED" w:rsidRPr="00AC2F0B">
        <w:rPr>
          <w:szCs w:val="24"/>
          <w:lang w:val="fr-CH"/>
        </w:rPr>
        <w:t>'</w:t>
      </w:r>
      <w:r w:rsidRPr="00AC2F0B">
        <w:rPr>
          <w:szCs w:val="24"/>
          <w:lang w:val="fr-CH"/>
        </w:rPr>
        <w:t>établissement d</w:t>
      </w:r>
      <w:r w:rsidR="001F2CED" w:rsidRPr="00AC2F0B">
        <w:rPr>
          <w:szCs w:val="24"/>
          <w:lang w:val="fr-CH"/>
        </w:rPr>
        <w:t>'</w:t>
      </w:r>
      <w:r w:rsidRPr="00AC2F0B">
        <w:rPr>
          <w:szCs w:val="24"/>
          <w:lang w:val="fr-CH"/>
        </w:rPr>
        <w:t>un programme de développement intégrant la question du handicap. Les résultats de cette consultation seront soumis, pour examen, aux chefs d</w:t>
      </w:r>
      <w:r w:rsidR="001F2CED" w:rsidRPr="00AC2F0B">
        <w:rPr>
          <w:szCs w:val="24"/>
          <w:lang w:val="fr-CH"/>
        </w:rPr>
        <w:t>'</w:t>
      </w:r>
      <w:r w:rsidRPr="00AC2F0B">
        <w:rPr>
          <w:szCs w:val="24"/>
          <w:lang w:val="fr-CH"/>
        </w:rPr>
        <w:t>Etat et à d</w:t>
      </w:r>
      <w:r w:rsidR="001F2CED" w:rsidRPr="00AC2F0B">
        <w:rPr>
          <w:szCs w:val="24"/>
          <w:lang w:val="fr-CH"/>
        </w:rPr>
        <w:t>'</w:t>
      </w:r>
      <w:r w:rsidRPr="00AC2F0B">
        <w:rPr>
          <w:szCs w:val="24"/>
          <w:lang w:val="fr-CH"/>
        </w:rPr>
        <w:t>autres participants de haut rang qui assisteront à la réunion.</w:t>
      </w:r>
      <w:r w:rsidR="004A3E44" w:rsidRPr="00AC2F0B">
        <w:rPr>
          <w:szCs w:val="24"/>
          <w:lang w:val="fr-CH"/>
        </w:rPr>
        <w:t xml:space="preserve"> </w:t>
      </w:r>
      <w:r w:rsidRPr="00AC2F0B">
        <w:rPr>
          <w:b/>
          <w:bCs/>
          <w:szCs w:val="24"/>
          <w:u w:val="single"/>
          <w:lang w:val="fr-CH"/>
        </w:rPr>
        <w:t>Faites part de votre point de vue et contribuez à l</w:t>
      </w:r>
      <w:r w:rsidR="001F2CED" w:rsidRPr="00AC2F0B">
        <w:rPr>
          <w:b/>
          <w:bCs/>
          <w:szCs w:val="24"/>
          <w:u w:val="single"/>
          <w:lang w:val="fr-CH"/>
        </w:rPr>
        <w:t>'</w:t>
      </w:r>
      <w:r w:rsidRPr="00AC2F0B">
        <w:rPr>
          <w:b/>
          <w:bCs/>
          <w:szCs w:val="24"/>
          <w:u w:val="single"/>
          <w:lang w:val="fr-CH"/>
        </w:rPr>
        <w:t xml:space="preserve">élaboration du futur programme sur le handicap et le développement! </w:t>
      </w:r>
    </w:p>
    <w:p w:rsidR="00A84B77" w:rsidRPr="00AC2F0B" w:rsidRDefault="00A84B77" w:rsidP="00A84B77">
      <w:pPr>
        <w:shd w:val="clear" w:color="auto" w:fill="FFFFFF"/>
        <w:spacing w:before="100" w:beforeAutospacing="1" w:after="100" w:afterAutospacing="1"/>
        <w:rPr>
          <w:szCs w:val="24"/>
          <w:lang w:val="fr-CH"/>
        </w:rPr>
      </w:pPr>
      <w:r w:rsidRPr="00AC2F0B">
        <w:rPr>
          <w:b/>
          <w:bCs/>
          <w:szCs w:val="24"/>
          <w:u w:val="single"/>
          <w:lang w:val="fr-CH"/>
        </w:rPr>
        <w:t>La consultation débutera le 20 mai 2013 et s</w:t>
      </w:r>
      <w:r w:rsidR="001F2CED" w:rsidRPr="00AC2F0B">
        <w:rPr>
          <w:b/>
          <w:bCs/>
          <w:szCs w:val="24"/>
          <w:u w:val="single"/>
          <w:lang w:val="fr-CH"/>
        </w:rPr>
        <w:t>'</w:t>
      </w:r>
      <w:r w:rsidRPr="00AC2F0B">
        <w:rPr>
          <w:b/>
          <w:bCs/>
          <w:szCs w:val="24"/>
          <w:u w:val="single"/>
          <w:lang w:val="fr-CH"/>
        </w:rPr>
        <w:t>achèvera le 10 juin 2013.</w:t>
      </w:r>
      <w:r w:rsidR="0040415D">
        <w:rPr>
          <w:szCs w:val="24"/>
          <w:lang w:val="fr-CH"/>
        </w:rPr>
        <w:t xml:space="preserve"> </w:t>
      </w:r>
      <w:r w:rsidRPr="00AC2F0B">
        <w:rPr>
          <w:szCs w:val="24"/>
          <w:lang w:val="fr-CH"/>
        </w:rPr>
        <w:t>Si vous avez des problèmes pour remplir le questionnaire, contactez-nous à l</w:t>
      </w:r>
      <w:r w:rsidR="001F2CED" w:rsidRPr="00AC2F0B">
        <w:rPr>
          <w:szCs w:val="24"/>
          <w:lang w:val="fr-CH"/>
        </w:rPr>
        <w:t>'</w:t>
      </w:r>
      <w:r w:rsidRPr="00AC2F0B">
        <w:rPr>
          <w:szCs w:val="24"/>
          <w:lang w:val="fr-CH"/>
        </w:rPr>
        <w:t xml:space="preserve">adresse </w:t>
      </w:r>
      <w:hyperlink r:id="rId18" w:history="1">
        <w:r w:rsidRPr="00AC2F0B">
          <w:rPr>
            <w:rStyle w:val="Hyperlink"/>
            <w:color w:val="auto"/>
            <w:szCs w:val="24"/>
            <w:lang w:val="fr-CH"/>
          </w:rPr>
          <w:t>accessibility@itu.int</w:t>
        </w:r>
      </w:hyperlink>
      <w:r w:rsidRPr="00AC2F0B">
        <w:rPr>
          <w:szCs w:val="24"/>
          <w:lang w:val="fr-CH"/>
        </w:rPr>
        <w:t xml:space="preserve"> et nous vous fournirons une version accessible du questionnaire.</w:t>
      </w:r>
    </w:p>
    <w:p w:rsidR="00A84B77" w:rsidRPr="00AC2F0B" w:rsidRDefault="00A84B77" w:rsidP="00A84B77">
      <w:pPr>
        <w:shd w:val="clear" w:color="auto" w:fill="FFFFFF"/>
        <w:spacing w:before="100" w:beforeAutospacing="1" w:after="100" w:afterAutospacing="1"/>
        <w:rPr>
          <w:b/>
          <w:bCs/>
          <w:szCs w:val="24"/>
          <w:lang w:val="fr-CH"/>
        </w:rPr>
      </w:pPr>
      <w:r w:rsidRPr="00AC2F0B">
        <w:rPr>
          <w:b/>
          <w:bCs/>
          <w:szCs w:val="24"/>
          <w:lang w:val="fr-CH"/>
        </w:rPr>
        <w:t>AUTRES VERSIONS DU QUESTIONNAIRE</w:t>
      </w:r>
    </w:p>
    <w:p w:rsidR="00A84B77" w:rsidRPr="00AC2F0B" w:rsidRDefault="00A84B77" w:rsidP="00A84B77">
      <w:pPr>
        <w:shd w:val="clear" w:color="auto" w:fill="FFFFFF"/>
        <w:spacing w:before="100" w:beforeAutospacing="1" w:after="100" w:afterAutospacing="1"/>
        <w:rPr>
          <w:szCs w:val="24"/>
          <w:lang w:val="fr-CH"/>
        </w:rPr>
      </w:pPr>
      <w:r w:rsidRPr="00AC2F0B">
        <w:rPr>
          <w:szCs w:val="24"/>
          <w:lang w:val="fr-CH"/>
        </w:rPr>
        <w:t>Une version de l</w:t>
      </w:r>
      <w:r w:rsidR="001F2CED" w:rsidRPr="00AC2F0B">
        <w:rPr>
          <w:szCs w:val="24"/>
          <w:lang w:val="fr-CH"/>
        </w:rPr>
        <w:t>'</w:t>
      </w:r>
      <w:r w:rsidRPr="00AC2F0B">
        <w:rPr>
          <w:szCs w:val="24"/>
          <w:lang w:val="fr-CH"/>
        </w:rPr>
        <w:t>enquête sera prochainement disponible dans le</w:t>
      </w:r>
      <w:r w:rsidR="0040415D">
        <w:rPr>
          <w:szCs w:val="24"/>
          <w:lang w:val="fr-CH"/>
        </w:rPr>
        <w:t>s 6 langues officielles (25 mai </w:t>
      </w:r>
      <w:r w:rsidRPr="00AC2F0B">
        <w:rPr>
          <w:szCs w:val="24"/>
          <w:lang w:val="fr-CH"/>
        </w:rPr>
        <w:t>2013)</w:t>
      </w:r>
      <w:r w:rsidR="0040415D">
        <w:rPr>
          <w:szCs w:val="24"/>
          <w:lang w:val="fr-CH"/>
        </w:rPr>
        <w:t>.</w:t>
      </w:r>
    </w:p>
    <w:p w:rsidR="00A84B77" w:rsidRPr="00AC2F0B" w:rsidRDefault="00A84B77" w:rsidP="00A84B77">
      <w:pPr>
        <w:shd w:val="clear" w:color="auto" w:fill="FFFFFF"/>
        <w:spacing w:before="100" w:beforeAutospacing="1" w:after="100" w:afterAutospacing="1"/>
        <w:rPr>
          <w:b/>
          <w:bCs/>
          <w:szCs w:val="24"/>
          <w:lang w:val="fr-CH"/>
        </w:rPr>
      </w:pPr>
      <w:r w:rsidRPr="00AC2F0B">
        <w:rPr>
          <w:b/>
          <w:bCs/>
          <w:szCs w:val="24"/>
          <w:lang w:val="fr-CH"/>
        </w:rPr>
        <w:t>BESOIN D</w:t>
      </w:r>
      <w:r w:rsidR="001F2CED" w:rsidRPr="00AC2F0B">
        <w:rPr>
          <w:b/>
          <w:bCs/>
          <w:szCs w:val="24"/>
          <w:lang w:val="fr-CH"/>
        </w:rPr>
        <w:t>'</w:t>
      </w:r>
      <w:r w:rsidRPr="00AC2F0B">
        <w:rPr>
          <w:b/>
          <w:bCs/>
          <w:szCs w:val="24"/>
          <w:lang w:val="fr-CH"/>
        </w:rPr>
        <w:t>AIDE</w:t>
      </w:r>
      <w:r w:rsidR="003F46CF" w:rsidRPr="00AC2F0B">
        <w:rPr>
          <w:b/>
          <w:bCs/>
          <w:szCs w:val="24"/>
          <w:lang w:val="fr-CH"/>
        </w:rPr>
        <w:t>?</w:t>
      </w:r>
    </w:p>
    <w:p w:rsidR="00A84B77" w:rsidRPr="00AC2F0B" w:rsidRDefault="00A84B77" w:rsidP="00A84B77">
      <w:pPr>
        <w:shd w:val="clear" w:color="auto" w:fill="FFFFFF"/>
        <w:spacing w:before="100" w:beforeAutospacing="1" w:after="100" w:afterAutospacing="1"/>
        <w:rPr>
          <w:b/>
          <w:bCs/>
          <w:szCs w:val="24"/>
          <w:lang w:val="fr-CH"/>
        </w:rPr>
      </w:pPr>
      <w:r w:rsidRPr="00AC2F0B">
        <w:rPr>
          <w:szCs w:val="24"/>
          <w:lang w:val="fr-CH"/>
        </w:rPr>
        <w:t>Si vous avez des problèmes pour</w:t>
      </w:r>
      <w:r w:rsidRPr="00AC2F0B">
        <w:rPr>
          <w:b/>
          <w:bCs/>
          <w:szCs w:val="24"/>
          <w:lang w:val="fr-CH"/>
        </w:rPr>
        <w:t xml:space="preserve"> </w:t>
      </w:r>
      <w:r w:rsidRPr="00AC2F0B">
        <w:rPr>
          <w:szCs w:val="24"/>
          <w:lang w:val="fr-CH"/>
        </w:rPr>
        <w:t>remplir le questionnaire, contactez-nous à l</w:t>
      </w:r>
      <w:r w:rsidR="001F2CED" w:rsidRPr="00AC2F0B">
        <w:rPr>
          <w:szCs w:val="24"/>
          <w:lang w:val="fr-CH"/>
        </w:rPr>
        <w:t>'</w:t>
      </w:r>
      <w:r w:rsidRPr="00AC2F0B">
        <w:rPr>
          <w:szCs w:val="24"/>
          <w:lang w:val="fr-CH"/>
        </w:rPr>
        <w:t xml:space="preserve">adresse </w:t>
      </w:r>
      <w:hyperlink r:id="rId19" w:history="1">
        <w:r w:rsidRPr="00AC2F0B">
          <w:rPr>
            <w:rStyle w:val="Hyperlink"/>
            <w:color w:val="auto"/>
            <w:szCs w:val="24"/>
            <w:lang w:val="fr-CH"/>
          </w:rPr>
          <w:t>accessibility@itu.int</w:t>
        </w:r>
      </w:hyperlink>
      <w:r w:rsidR="004A3E44" w:rsidRPr="00AC2F0B">
        <w:rPr>
          <w:szCs w:val="24"/>
          <w:lang w:val="fr-CH"/>
        </w:rPr>
        <w:t xml:space="preserve"> </w:t>
      </w:r>
      <w:r w:rsidRPr="00AC2F0B">
        <w:rPr>
          <w:szCs w:val="24"/>
          <w:lang w:val="fr-CH"/>
        </w:rPr>
        <w:t>et nous vous fournirons une version accessible du questionnaire</w:t>
      </w:r>
      <w:r w:rsidR="0040415D">
        <w:rPr>
          <w:szCs w:val="24"/>
          <w:lang w:val="fr-CH"/>
        </w:rPr>
        <w:t>.</w:t>
      </w:r>
    </w:p>
    <w:p w:rsidR="00054C38" w:rsidRPr="00AC2F0B" w:rsidRDefault="00054C38" w:rsidP="0032202E">
      <w:pPr>
        <w:pStyle w:val="Reasons"/>
        <w:rPr>
          <w:lang w:val="fr-CH"/>
        </w:rPr>
      </w:pPr>
    </w:p>
    <w:p w:rsidR="00AD41F8" w:rsidRPr="00A84B77" w:rsidRDefault="00054C38" w:rsidP="00AC2F0B">
      <w:pPr>
        <w:jc w:val="center"/>
        <w:rPr>
          <w:lang w:val="fr-CH"/>
        </w:rPr>
      </w:pPr>
      <w:r>
        <w:t>______________</w:t>
      </w:r>
    </w:p>
    <w:sectPr w:rsidR="00AD41F8" w:rsidRPr="00A84B77" w:rsidSect="0056160C">
      <w:headerReference w:type="default" r:id="rId20"/>
      <w:footerReference w:type="even" r:id="rId21"/>
      <w:footerReference w:type="default" r:id="rId22"/>
      <w:footerReference w:type="first" r:id="rId23"/>
      <w:pgSz w:w="11907" w:h="16834"/>
      <w:pgMar w:top="1247"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4A3" w:rsidRDefault="002434A3">
      <w:r>
        <w:separator/>
      </w:r>
    </w:p>
  </w:endnote>
  <w:endnote w:type="continuationSeparator" w:id="0">
    <w:p w:rsidR="002434A3" w:rsidRDefault="00243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2A1" w:rsidRDefault="002434A3">
    <w:pPr>
      <w:pStyle w:val="Footer"/>
      <w:rPr>
        <w:lang w:val="en-US"/>
      </w:rPr>
    </w:pPr>
    <w:r>
      <w:fldChar w:fldCharType="begin"/>
    </w:r>
    <w:r>
      <w:instrText xml:space="preserve"> FILENAME \p \* MERGEFORMAT </w:instrText>
    </w:r>
    <w:r>
      <w:fldChar w:fldCharType="separate"/>
    </w:r>
    <w:r w:rsidR="0056160C" w:rsidRPr="0056160C">
      <w:rPr>
        <w:lang w:val="en-US"/>
      </w:rPr>
      <w:t>P</w:t>
    </w:r>
    <w:r w:rsidR="0056160C">
      <w:t>:\FRA\SG\SPM\CSD\DIV\344902F.docx</w:t>
    </w:r>
    <w:r>
      <w:fldChar w:fldCharType="end"/>
    </w:r>
    <w:r w:rsidR="009722A1">
      <w:rPr>
        <w:lang w:val="en-US"/>
      </w:rPr>
      <w:tab/>
    </w:r>
    <w:r w:rsidR="009722A1">
      <w:fldChar w:fldCharType="begin"/>
    </w:r>
    <w:r w:rsidR="009722A1">
      <w:instrText xml:space="preserve"> savedate \@ dd.MM.yy </w:instrText>
    </w:r>
    <w:r w:rsidR="009722A1">
      <w:fldChar w:fldCharType="separate"/>
    </w:r>
    <w:r w:rsidR="00285115">
      <w:t>23.05.13</w:t>
    </w:r>
    <w:r w:rsidR="009722A1">
      <w:fldChar w:fldCharType="end"/>
    </w:r>
    <w:r w:rsidR="009722A1">
      <w:rPr>
        <w:lang w:val="en-US"/>
      </w:rPr>
      <w:tab/>
    </w:r>
    <w:r w:rsidR="009722A1">
      <w:fldChar w:fldCharType="begin"/>
    </w:r>
    <w:r w:rsidR="009722A1">
      <w:instrText xml:space="preserve"> printdate \@ dd.MM.yy </w:instrText>
    </w:r>
    <w:r w:rsidR="009722A1">
      <w:fldChar w:fldCharType="separate"/>
    </w:r>
    <w:r w:rsidR="0056160C">
      <w:t>23.05.13</w:t>
    </w:r>
    <w:r w:rsidR="009722A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2A1" w:rsidRDefault="002434A3">
    <w:pPr>
      <w:pStyle w:val="Footer"/>
      <w:rPr>
        <w:lang w:val="en-US"/>
      </w:rPr>
    </w:pPr>
    <w:r>
      <w:fldChar w:fldCharType="begin"/>
    </w:r>
    <w:r>
      <w:instrText xml:space="preserve"> FILENAME \p \* MERGEFORMAT </w:instrText>
    </w:r>
    <w:r>
      <w:fldChar w:fldCharType="separate"/>
    </w:r>
    <w:r w:rsidR="0056160C" w:rsidRPr="0056160C">
      <w:rPr>
        <w:lang w:val="en-US"/>
      </w:rPr>
      <w:t>P</w:t>
    </w:r>
    <w:r w:rsidR="0056160C">
      <w:t>:\FRA\SG\SPM\CSD\DIV\344902F.docx</w:t>
    </w:r>
    <w:r>
      <w:fldChar w:fldCharType="end"/>
    </w:r>
    <w:r w:rsidR="009722A1">
      <w:rPr>
        <w:lang w:val="en-US"/>
      </w:rPr>
      <w:t xml:space="preserve"> (344902)</w:t>
    </w:r>
    <w:r w:rsidR="009722A1">
      <w:rPr>
        <w:lang w:val="en-US"/>
      </w:rPr>
      <w:tab/>
    </w:r>
    <w:r w:rsidR="009722A1">
      <w:fldChar w:fldCharType="begin"/>
    </w:r>
    <w:r w:rsidR="009722A1">
      <w:instrText xml:space="preserve"> savedate \@ dd.MM.yy </w:instrText>
    </w:r>
    <w:r w:rsidR="009722A1">
      <w:fldChar w:fldCharType="separate"/>
    </w:r>
    <w:r w:rsidR="00285115">
      <w:t>23.05.13</w:t>
    </w:r>
    <w:r w:rsidR="009722A1">
      <w:fldChar w:fldCharType="end"/>
    </w:r>
    <w:r w:rsidR="009722A1">
      <w:rPr>
        <w:lang w:val="en-US"/>
      </w:rPr>
      <w:tab/>
    </w:r>
    <w:r w:rsidR="009722A1">
      <w:fldChar w:fldCharType="begin"/>
    </w:r>
    <w:r w:rsidR="009722A1">
      <w:instrText xml:space="preserve"> printdate \@ dd.MM.yy </w:instrText>
    </w:r>
    <w:r w:rsidR="009722A1">
      <w:fldChar w:fldCharType="separate"/>
    </w:r>
    <w:r w:rsidR="0056160C">
      <w:t>23.05.13</w:t>
    </w:r>
    <w:r w:rsidR="009722A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2A1" w:rsidRDefault="002434A3" w:rsidP="007C4593">
    <w:pPr>
      <w:pStyle w:val="Footer"/>
      <w:rPr>
        <w:lang w:val="en-US"/>
      </w:rPr>
    </w:pPr>
    <w:r>
      <w:fldChar w:fldCharType="begin"/>
    </w:r>
    <w:r>
      <w:instrText xml:space="preserve"> FILENAME \p \* MERGEFORMAT </w:instrText>
    </w:r>
    <w:r>
      <w:fldChar w:fldCharType="separate"/>
    </w:r>
    <w:r w:rsidR="0056160C" w:rsidRPr="0056160C">
      <w:rPr>
        <w:lang w:val="en-US"/>
      </w:rPr>
      <w:t>P</w:t>
    </w:r>
    <w:r w:rsidR="0056160C">
      <w:t>:\FRA\SG\SPM\CSD\DIV\344902F.docx</w:t>
    </w:r>
    <w:r>
      <w:fldChar w:fldCharType="end"/>
    </w:r>
    <w:r w:rsidR="009722A1">
      <w:rPr>
        <w:lang w:val="en-US"/>
      </w:rPr>
      <w:t xml:space="preserve"> (344902)</w:t>
    </w:r>
    <w:r w:rsidR="009722A1">
      <w:rPr>
        <w:lang w:val="en-US"/>
      </w:rPr>
      <w:tab/>
    </w:r>
    <w:r w:rsidR="009722A1">
      <w:fldChar w:fldCharType="begin"/>
    </w:r>
    <w:r w:rsidR="009722A1">
      <w:instrText xml:space="preserve"> savedate \@ dd.MM.yy </w:instrText>
    </w:r>
    <w:r w:rsidR="009722A1">
      <w:fldChar w:fldCharType="separate"/>
    </w:r>
    <w:r w:rsidR="00285115">
      <w:t>23.05.13</w:t>
    </w:r>
    <w:r w:rsidR="009722A1">
      <w:fldChar w:fldCharType="end"/>
    </w:r>
    <w:r w:rsidR="009722A1">
      <w:rPr>
        <w:lang w:val="en-US"/>
      </w:rPr>
      <w:tab/>
    </w:r>
    <w:r w:rsidR="009722A1">
      <w:fldChar w:fldCharType="begin"/>
    </w:r>
    <w:r w:rsidR="009722A1">
      <w:instrText xml:space="preserve"> printdate \@ dd.MM.yy </w:instrText>
    </w:r>
    <w:r w:rsidR="009722A1">
      <w:fldChar w:fldCharType="separate"/>
    </w:r>
    <w:r w:rsidR="0056160C">
      <w:t>23.05.13</w:t>
    </w:r>
    <w:r w:rsidR="009722A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4A3" w:rsidRDefault="002434A3">
      <w:r>
        <w:t>____________________</w:t>
      </w:r>
    </w:p>
  </w:footnote>
  <w:footnote w:type="continuationSeparator" w:id="0">
    <w:p w:rsidR="002434A3" w:rsidRDefault="00243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738504"/>
      <w:docPartObj>
        <w:docPartGallery w:val="Page Numbers (Top of Page)"/>
        <w:docPartUnique/>
      </w:docPartObj>
    </w:sdtPr>
    <w:sdtEndPr>
      <w:rPr>
        <w:noProof/>
      </w:rPr>
    </w:sdtEndPr>
    <w:sdtContent>
      <w:p w:rsidR="00C47015" w:rsidRDefault="00C47015">
        <w:pPr>
          <w:pStyle w:val="Header"/>
        </w:pPr>
        <w:r>
          <w:fldChar w:fldCharType="begin"/>
        </w:r>
        <w:r>
          <w:instrText xml:space="preserve"> PAGE   \* MERGEFORMAT </w:instrText>
        </w:r>
        <w:r>
          <w:fldChar w:fldCharType="separate"/>
        </w:r>
        <w:r w:rsidR="00285115">
          <w:rPr>
            <w:noProof/>
          </w:rPr>
          <w:t>8</w:t>
        </w:r>
        <w:r>
          <w:rPr>
            <w:noProof/>
          </w:rPr>
          <w:fldChar w:fldCharType="end"/>
        </w:r>
      </w:p>
    </w:sdtContent>
  </w:sdt>
  <w:p w:rsidR="00C47015" w:rsidRDefault="00C470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2B2BBF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F656D1F"/>
    <w:multiLevelType w:val="hybridMultilevel"/>
    <w:tmpl w:val="175EB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BB4847"/>
    <w:multiLevelType w:val="hybridMultilevel"/>
    <w:tmpl w:val="000AC26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448"/>
    <w:rsid w:val="00054C38"/>
    <w:rsid w:val="001F2CED"/>
    <w:rsid w:val="001F7437"/>
    <w:rsid w:val="002434A3"/>
    <w:rsid w:val="00285115"/>
    <w:rsid w:val="002E4416"/>
    <w:rsid w:val="00342C59"/>
    <w:rsid w:val="003F46CF"/>
    <w:rsid w:val="0040415D"/>
    <w:rsid w:val="00412448"/>
    <w:rsid w:val="00497FDD"/>
    <w:rsid w:val="004A3E44"/>
    <w:rsid w:val="004E6A36"/>
    <w:rsid w:val="0056160C"/>
    <w:rsid w:val="0058430A"/>
    <w:rsid w:val="006007C0"/>
    <w:rsid w:val="00665F4F"/>
    <w:rsid w:val="007C4593"/>
    <w:rsid w:val="009722A1"/>
    <w:rsid w:val="00A84B77"/>
    <w:rsid w:val="00A8754C"/>
    <w:rsid w:val="00AC2F0B"/>
    <w:rsid w:val="00AD41F8"/>
    <w:rsid w:val="00B211DA"/>
    <w:rsid w:val="00B27CCE"/>
    <w:rsid w:val="00B51BD4"/>
    <w:rsid w:val="00C47015"/>
    <w:rsid w:val="00CD19CD"/>
    <w:rsid w:val="00CE4D8A"/>
    <w:rsid w:val="00E13BC5"/>
    <w:rsid w:val="00E610BE"/>
    <w:rsid w:val="00EC0E26"/>
    <w:rsid w:val="00F629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Bullet"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0E2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EC0E26"/>
    <w:pPr>
      <w:keepNext/>
      <w:keepLines/>
      <w:spacing w:before="360"/>
      <w:ind w:left="794" w:hanging="794"/>
      <w:outlineLvl w:val="0"/>
    </w:pPr>
    <w:rPr>
      <w:b/>
    </w:rPr>
  </w:style>
  <w:style w:type="paragraph" w:styleId="Heading2">
    <w:name w:val="heading 2"/>
    <w:basedOn w:val="Heading1"/>
    <w:next w:val="Normal"/>
    <w:qFormat/>
    <w:rsid w:val="00EC0E26"/>
    <w:pPr>
      <w:spacing w:before="240"/>
      <w:outlineLvl w:val="1"/>
    </w:pPr>
  </w:style>
  <w:style w:type="paragraph" w:styleId="Heading3">
    <w:name w:val="heading 3"/>
    <w:basedOn w:val="Heading1"/>
    <w:next w:val="Normal"/>
    <w:qFormat/>
    <w:rsid w:val="00EC0E26"/>
    <w:pPr>
      <w:spacing w:before="160"/>
      <w:outlineLvl w:val="2"/>
    </w:pPr>
  </w:style>
  <w:style w:type="paragraph" w:styleId="Heading4">
    <w:name w:val="heading 4"/>
    <w:basedOn w:val="Heading3"/>
    <w:next w:val="Normal"/>
    <w:qFormat/>
    <w:rsid w:val="00EC0E26"/>
    <w:pPr>
      <w:tabs>
        <w:tab w:val="clear" w:pos="794"/>
        <w:tab w:val="left" w:pos="1021"/>
      </w:tabs>
      <w:ind w:left="1021" w:hanging="1021"/>
      <w:outlineLvl w:val="3"/>
    </w:pPr>
  </w:style>
  <w:style w:type="paragraph" w:styleId="Heading5">
    <w:name w:val="heading 5"/>
    <w:basedOn w:val="Heading4"/>
    <w:next w:val="Normal"/>
    <w:qFormat/>
    <w:rsid w:val="00EC0E26"/>
    <w:pPr>
      <w:outlineLvl w:val="4"/>
    </w:pPr>
  </w:style>
  <w:style w:type="paragraph" w:styleId="Heading6">
    <w:name w:val="heading 6"/>
    <w:basedOn w:val="Heading4"/>
    <w:next w:val="Normal"/>
    <w:qFormat/>
    <w:rsid w:val="00EC0E26"/>
    <w:pPr>
      <w:tabs>
        <w:tab w:val="clear" w:pos="1021"/>
        <w:tab w:val="clear" w:pos="1191"/>
      </w:tabs>
      <w:ind w:left="1588" w:hanging="1588"/>
      <w:outlineLvl w:val="5"/>
    </w:pPr>
  </w:style>
  <w:style w:type="paragraph" w:styleId="Heading7">
    <w:name w:val="heading 7"/>
    <w:basedOn w:val="Heading6"/>
    <w:next w:val="Normal"/>
    <w:qFormat/>
    <w:rsid w:val="00EC0E26"/>
    <w:pPr>
      <w:outlineLvl w:val="6"/>
    </w:pPr>
  </w:style>
  <w:style w:type="paragraph" w:styleId="Heading8">
    <w:name w:val="heading 8"/>
    <w:basedOn w:val="Heading6"/>
    <w:next w:val="Normal"/>
    <w:qFormat/>
    <w:rsid w:val="00EC0E26"/>
    <w:pPr>
      <w:outlineLvl w:val="7"/>
    </w:pPr>
  </w:style>
  <w:style w:type="paragraph" w:styleId="Heading9">
    <w:name w:val="heading 9"/>
    <w:basedOn w:val="Heading6"/>
    <w:next w:val="Normal"/>
    <w:qFormat/>
    <w:rsid w:val="00EC0E2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EC0E26"/>
    <w:pPr>
      <w:keepLines/>
      <w:spacing w:before="240" w:after="120"/>
      <w:jc w:val="center"/>
    </w:pPr>
    <w:rPr>
      <w:b/>
    </w:rPr>
  </w:style>
  <w:style w:type="paragraph" w:customStyle="1" w:styleId="Normalaftertitle">
    <w:name w:val="Normal_after_title"/>
    <w:basedOn w:val="Normal"/>
    <w:next w:val="Normal"/>
    <w:rsid w:val="00EC0E26"/>
    <w:pPr>
      <w:spacing w:before="360"/>
    </w:pPr>
  </w:style>
  <w:style w:type="paragraph" w:customStyle="1" w:styleId="TabletitleBR">
    <w:name w:val="Table_title_BR"/>
    <w:basedOn w:val="Normal"/>
    <w:next w:val="Tablehead"/>
    <w:rsid w:val="00EC0E26"/>
    <w:pPr>
      <w:keepNext/>
      <w:keepLines/>
      <w:spacing w:before="0" w:after="120"/>
      <w:jc w:val="center"/>
    </w:pPr>
    <w:rPr>
      <w:b/>
    </w:rPr>
  </w:style>
  <w:style w:type="paragraph" w:customStyle="1" w:styleId="Tablehead">
    <w:name w:val="Table_head"/>
    <w:basedOn w:val="Normal"/>
    <w:next w:val="Tabletext"/>
    <w:rsid w:val="00EC0E2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EC0E2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EC0E26"/>
    <w:pPr>
      <w:keepNext/>
      <w:keepLines/>
      <w:spacing w:before="480"/>
      <w:jc w:val="center"/>
    </w:pPr>
    <w:rPr>
      <w:b/>
      <w:sz w:val="28"/>
    </w:rPr>
  </w:style>
  <w:style w:type="paragraph" w:customStyle="1" w:styleId="AppendixNotitle">
    <w:name w:val="Appendix_No &amp; title"/>
    <w:basedOn w:val="AnnexNotitle"/>
    <w:next w:val="Normalaftertitle"/>
    <w:rsid w:val="00EC0E26"/>
  </w:style>
  <w:style w:type="paragraph" w:customStyle="1" w:styleId="Figure">
    <w:name w:val="Figure"/>
    <w:basedOn w:val="Normal"/>
    <w:next w:val="FigureNotitle"/>
    <w:rsid w:val="00EC0E26"/>
    <w:pPr>
      <w:keepNext/>
      <w:keepLines/>
      <w:spacing w:before="240" w:after="120"/>
      <w:jc w:val="center"/>
    </w:pPr>
  </w:style>
  <w:style w:type="paragraph" w:customStyle="1" w:styleId="FooterQP">
    <w:name w:val="Footer_QP"/>
    <w:basedOn w:val="Normal"/>
    <w:rsid w:val="00EC0E2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EC0E26"/>
    <w:pPr>
      <w:spacing w:before="480"/>
      <w:jc w:val="center"/>
    </w:pPr>
    <w:rPr>
      <w:b/>
      <w:sz w:val="28"/>
    </w:rPr>
  </w:style>
  <w:style w:type="paragraph" w:customStyle="1" w:styleId="ArtNo">
    <w:name w:val="Art_No"/>
    <w:basedOn w:val="Normal"/>
    <w:next w:val="Arttitle"/>
    <w:rsid w:val="00EC0E26"/>
    <w:pPr>
      <w:keepNext/>
      <w:keepLines/>
      <w:spacing w:before="480"/>
      <w:jc w:val="center"/>
    </w:pPr>
    <w:rPr>
      <w:caps/>
      <w:sz w:val="28"/>
    </w:rPr>
  </w:style>
  <w:style w:type="paragraph" w:customStyle="1" w:styleId="Arttitle">
    <w:name w:val="Art_title"/>
    <w:basedOn w:val="Normal"/>
    <w:next w:val="Normalaftertitle"/>
    <w:rsid w:val="00EC0E26"/>
    <w:pPr>
      <w:keepNext/>
      <w:keepLines/>
      <w:spacing w:before="240"/>
      <w:jc w:val="center"/>
    </w:pPr>
    <w:rPr>
      <w:b/>
      <w:sz w:val="28"/>
    </w:rPr>
  </w:style>
  <w:style w:type="paragraph" w:customStyle="1" w:styleId="ASN1">
    <w:name w:val="ASN.1"/>
    <w:basedOn w:val="Normal"/>
    <w:rsid w:val="00EC0E2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C0E26"/>
    <w:pPr>
      <w:keepNext/>
      <w:keepLines/>
      <w:spacing w:before="160"/>
      <w:ind w:left="794"/>
    </w:pPr>
    <w:rPr>
      <w:i/>
    </w:rPr>
  </w:style>
  <w:style w:type="paragraph" w:customStyle="1" w:styleId="ChapNo">
    <w:name w:val="Chap_No"/>
    <w:basedOn w:val="Normal"/>
    <w:next w:val="Chaptitle"/>
    <w:rsid w:val="00EC0E26"/>
    <w:pPr>
      <w:keepNext/>
      <w:keepLines/>
      <w:spacing w:before="480"/>
      <w:jc w:val="center"/>
    </w:pPr>
    <w:rPr>
      <w:b/>
      <w:caps/>
      <w:sz w:val="28"/>
    </w:rPr>
  </w:style>
  <w:style w:type="paragraph" w:customStyle="1" w:styleId="Chaptitle">
    <w:name w:val="Chap_title"/>
    <w:basedOn w:val="Normal"/>
    <w:next w:val="Normalaftertitle"/>
    <w:rsid w:val="00EC0E26"/>
    <w:pPr>
      <w:keepNext/>
      <w:keepLines/>
      <w:spacing w:before="240"/>
      <w:jc w:val="center"/>
    </w:pPr>
    <w:rPr>
      <w:b/>
      <w:sz w:val="28"/>
    </w:rPr>
  </w:style>
  <w:style w:type="character" w:styleId="EndnoteReference">
    <w:name w:val="endnote reference"/>
    <w:basedOn w:val="DefaultParagraphFont"/>
    <w:rsid w:val="00EC0E26"/>
    <w:rPr>
      <w:vertAlign w:val="superscript"/>
    </w:rPr>
  </w:style>
  <w:style w:type="paragraph" w:customStyle="1" w:styleId="enumlev1">
    <w:name w:val="enumlev1"/>
    <w:basedOn w:val="Normal"/>
    <w:rsid w:val="00EC0E26"/>
    <w:pPr>
      <w:spacing w:before="80"/>
      <w:ind w:left="794" w:hanging="794"/>
    </w:pPr>
  </w:style>
  <w:style w:type="paragraph" w:customStyle="1" w:styleId="enumlev2">
    <w:name w:val="enumlev2"/>
    <w:basedOn w:val="enumlev1"/>
    <w:rsid w:val="00EC0E26"/>
    <w:pPr>
      <w:ind w:left="1191" w:hanging="397"/>
    </w:pPr>
  </w:style>
  <w:style w:type="paragraph" w:customStyle="1" w:styleId="enumlev3">
    <w:name w:val="enumlev3"/>
    <w:basedOn w:val="enumlev2"/>
    <w:rsid w:val="00EC0E26"/>
    <w:pPr>
      <w:ind w:left="1588"/>
    </w:pPr>
  </w:style>
  <w:style w:type="paragraph" w:customStyle="1" w:styleId="Equation">
    <w:name w:val="Equation"/>
    <w:basedOn w:val="Normal"/>
    <w:rsid w:val="00EC0E26"/>
    <w:pPr>
      <w:tabs>
        <w:tab w:val="clear" w:pos="1191"/>
        <w:tab w:val="clear" w:pos="1588"/>
        <w:tab w:val="clear" w:pos="1985"/>
        <w:tab w:val="center" w:pos="4820"/>
        <w:tab w:val="right" w:pos="9639"/>
      </w:tabs>
    </w:pPr>
  </w:style>
  <w:style w:type="paragraph" w:customStyle="1" w:styleId="Formal">
    <w:name w:val="Formal"/>
    <w:basedOn w:val="ASN1"/>
    <w:rsid w:val="00EC0E26"/>
    <w:rPr>
      <w:b w:val="0"/>
    </w:rPr>
  </w:style>
  <w:style w:type="paragraph" w:customStyle="1" w:styleId="Equationlegend">
    <w:name w:val="Equation_legend"/>
    <w:basedOn w:val="Normal"/>
    <w:rsid w:val="00EC0E2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C0E26"/>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EC0E26"/>
  </w:style>
  <w:style w:type="paragraph" w:customStyle="1" w:styleId="RecNoBR">
    <w:name w:val="Rec_No_BR"/>
    <w:basedOn w:val="Normal"/>
    <w:next w:val="Rectitle"/>
    <w:rsid w:val="00EC0E26"/>
    <w:pPr>
      <w:keepNext/>
      <w:keepLines/>
      <w:spacing w:before="480"/>
      <w:jc w:val="center"/>
    </w:pPr>
    <w:rPr>
      <w:caps/>
      <w:sz w:val="28"/>
    </w:rPr>
  </w:style>
  <w:style w:type="paragraph" w:customStyle="1" w:styleId="Rectitle">
    <w:name w:val="Rec_title"/>
    <w:basedOn w:val="Normal"/>
    <w:next w:val="Normalaftertitle"/>
    <w:rsid w:val="00EC0E26"/>
    <w:pPr>
      <w:keepNext/>
      <w:keepLines/>
      <w:spacing w:before="360"/>
      <w:jc w:val="center"/>
    </w:pPr>
    <w:rPr>
      <w:b/>
      <w:sz w:val="28"/>
    </w:rPr>
  </w:style>
  <w:style w:type="paragraph" w:customStyle="1" w:styleId="QuestionNoBR">
    <w:name w:val="Question_No_BR"/>
    <w:basedOn w:val="RecNoBR"/>
    <w:next w:val="Questiontitle"/>
    <w:rsid w:val="00EC0E26"/>
  </w:style>
  <w:style w:type="paragraph" w:customStyle="1" w:styleId="Questiontitle">
    <w:name w:val="Question_title"/>
    <w:basedOn w:val="Rectitle"/>
    <w:next w:val="Questionref"/>
    <w:rsid w:val="00EC0E26"/>
  </w:style>
  <w:style w:type="paragraph" w:customStyle="1" w:styleId="Questionref">
    <w:name w:val="Question_ref"/>
    <w:basedOn w:val="Recref"/>
    <w:next w:val="Questiondate"/>
    <w:rsid w:val="00EC0E26"/>
  </w:style>
  <w:style w:type="paragraph" w:customStyle="1" w:styleId="Recref">
    <w:name w:val="Rec_ref"/>
    <w:basedOn w:val="Normal"/>
    <w:next w:val="Recdate"/>
    <w:rsid w:val="00EC0E26"/>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EC0E2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EC0E26"/>
  </w:style>
  <w:style w:type="paragraph" w:customStyle="1" w:styleId="Figurewithouttitle">
    <w:name w:val="Figure_without_title"/>
    <w:basedOn w:val="Normal"/>
    <w:next w:val="Normalaftertitle"/>
    <w:rsid w:val="00EC0E26"/>
    <w:pPr>
      <w:keepLines/>
      <w:spacing w:before="240" w:after="120"/>
      <w:jc w:val="center"/>
    </w:pPr>
  </w:style>
  <w:style w:type="paragraph" w:styleId="Footer">
    <w:name w:val="footer"/>
    <w:basedOn w:val="Normal"/>
    <w:link w:val="FooterChar"/>
    <w:rsid w:val="00EC0E2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C0E2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C0E26"/>
    <w:rPr>
      <w:position w:val="6"/>
      <w:sz w:val="18"/>
    </w:rPr>
  </w:style>
  <w:style w:type="paragraph" w:styleId="FootnoteText">
    <w:name w:val="footnote text"/>
    <w:basedOn w:val="Note"/>
    <w:rsid w:val="00EC0E26"/>
    <w:pPr>
      <w:keepLines/>
      <w:tabs>
        <w:tab w:val="left" w:pos="255"/>
      </w:tabs>
      <w:ind w:left="255" w:hanging="255"/>
    </w:pPr>
  </w:style>
  <w:style w:type="paragraph" w:customStyle="1" w:styleId="Note">
    <w:name w:val="Note"/>
    <w:basedOn w:val="Normal"/>
    <w:rsid w:val="00EC0E26"/>
    <w:pPr>
      <w:spacing w:before="80"/>
    </w:pPr>
  </w:style>
  <w:style w:type="paragraph" w:styleId="Header">
    <w:name w:val="header"/>
    <w:basedOn w:val="Normal"/>
    <w:link w:val="HeaderChar"/>
    <w:rsid w:val="00EC0E2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EC0E26"/>
    <w:pPr>
      <w:keepNext/>
      <w:spacing w:before="160"/>
    </w:pPr>
    <w:rPr>
      <w:b/>
    </w:rPr>
  </w:style>
  <w:style w:type="paragraph" w:customStyle="1" w:styleId="Headingi">
    <w:name w:val="Heading_i"/>
    <w:basedOn w:val="Normal"/>
    <w:next w:val="Normal"/>
    <w:rsid w:val="00EC0E26"/>
    <w:pPr>
      <w:keepNext/>
      <w:spacing w:before="160"/>
    </w:pPr>
    <w:rPr>
      <w:i/>
    </w:rPr>
  </w:style>
  <w:style w:type="paragraph" w:styleId="Index1">
    <w:name w:val="index 1"/>
    <w:basedOn w:val="Normal"/>
    <w:next w:val="Normal"/>
    <w:rsid w:val="00EC0E26"/>
  </w:style>
  <w:style w:type="paragraph" w:styleId="Index2">
    <w:name w:val="index 2"/>
    <w:basedOn w:val="Normal"/>
    <w:next w:val="Normal"/>
    <w:rsid w:val="00EC0E26"/>
    <w:pPr>
      <w:ind w:left="283"/>
    </w:pPr>
  </w:style>
  <w:style w:type="paragraph" w:styleId="Index3">
    <w:name w:val="index 3"/>
    <w:basedOn w:val="Normal"/>
    <w:next w:val="Normal"/>
    <w:rsid w:val="00EC0E26"/>
    <w:pPr>
      <w:ind w:left="566"/>
    </w:pPr>
  </w:style>
  <w:style w:type="paragraph" w:customStyle="1" w:styleId="RepNoBR">
    <w:name w:val="Rep_No_BR"/>
    <w:basedOn w:val="RecNoBR"/>
    <w:next w:val="Reptitle"/>
    <w:rsid w:val="00EC0E26"/>
  </w:style>
  <w:style w:type="paragraph" w:customStyle="1" w:styleId="Reptitle">
    <w:name w:val="Rep_title"/>
    <w:basedOn w:val="Rectitle"/>
    <w:next w:val="Repref"/>
    <w:rsid w:val="00EC0E26"/>
  </w:style>
  <w:style w:type="paragraph" w:customStyle="1" w:styleId="Repref">
    <w:name w:val="Rep_ref"/>
    <w:basedOn w:val="Recref"/>
    <w:next w:val="Repdate"/>
    <w:rsid w:val="00EC0E26"/>
  </w:style>
  <w:style w:type="paragraph" w:customStyle="1" w:styleId="Repdate">
    <w:name w:val="Rep_date"/>
    <w:basedOn w:val="Recdate"/>
    <w:next w:val="Normalaftertitle"/>
    <w:rsid w:val="00EC0E26"/>
  </w:style>
  <w:style w:type="paragraph" w:customStyle="1" w:styleId="ResNoBR">
    <w:name w:val="Res_No_BR"/>
    <w:basedOn w:val="RecNoBR"/>
    <w:next w:val="Restitle"/>
    <w:rsid w:val="00EC0E26"/>
  </w:style>
  <w:style w:type="paragraph" w:customStyle="1" w:styleId="Restitle">
    <w:name w:val="Res_title"/>
    <w:basedOn w:val="Rectitle"/>
    <w:next w:val="Resref"/>
    <w:rsid w:val="00EC0E26"/>
  </w:style>
  <w:style w:type="paragraph" w:customStyle="1" w:styleId="Resref">
    <w:name w:val="Res_ref"/>
    <w:basedOn w:val="Recref"/>
    <w:next w:val="Resdate"/>
    <w:rsid w:val="00EC0E26"/>
  </w:style>
  <w:style w:type="paragraph" w:customStyle="1" w:styleId="Resdate">
    <w:name w:val="Res_date"/>
    <w:basedOn w:val="Recdate"/>
    <w:next w:val="Normalaftertitle"/>
    <w:rsid w:val="00EC0E26"/>
  </w:style>
  <w:style w:type="paragraph" w:customStyle="1" w:styleId="Section1">
    <w:name w:val="Section_1"/>
    <w:basedOn w:val="Normal"/>
    <w:next w:val="Normal"/>
    <w:rsid w:val="00EC0E2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C0E26"/>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rsid w:val="00EC0E26"/>
    <w:pPr>
      <w:keepNext/>
      <w:keepLines/>
      <w:spacing w:before="480" w:after="80"/>
      <w:jc w:val="center"/>
    </w:pPr>
    <w:rPr>
      <w:caps/>
      <w:sz w:val="28"/>
    </w:rPr>
  </w:style>
  <w:style w:type="paragraph" w:customStyle="1" w:styleId="Partref">
    <w:name w:val="Part_ref"/>
    <w:basedOn w:val="Normal"/>
    <w:next w:val="Parttitle"/>
    <w:rsid w:val="00EC0E26"/>
    <w:pPr>
      <w:keepNext/>
      <w:keepLines/>
      <w:spacing w:before="280"/>
      <w:jc w:val="center"/>
    </w:pPr>
  </w:style>
  <w:style w:type="paragraph" w:customStyle="1" w:styleId="Parttitle">
    <w:name w:val="Part_title"/>
    <w:basedOn w:val="Normal"/>
    <w:next w:val="Normalaftertitle"/>
    <w:rsid w:val="00EC0E26"/>
    <w:pPr>
      <w:keepNext/>
      <w:keepLines/>
      <w:spacing w:before="240" w:after="280"/>
      <w:jc w:val="center"/>
    </w:pPr>
    <w:rPr>
      <w:b/>
      <w:sz w:val="28"/>
    </w:rPr>
  </w:style>
  <w:style w:type="paragraph" w:customStyle="1" w:styleId="RecNo">
    <w:name w:val="Rec_No"/>
    <w:basedOn w:val="Normal"/>
    <w:next w:val="Rectitle"/>
    <w:rsid w:val="00EC0E26"/>
    <w:pPr>
      <w:keepNext/>
      <w:keepLines/>
      <w:spacing w:before="0"/>
    </w:pPr>
    <w:rPr>
      <w:b/>
      <w:sz w:val="28"/>
    </w:rPr>
  </w:style>
  <w:style w:type="paragraph" w:customStyle="1" w:styleId="QuestionNo">
    <w:name w:val="Question_No"/>
    <w:basedOn w:val="RecNo"/>
    <w:next w:val="Questiontitle"/>
    <w:rsid w:val="00EC0E26"/>
  </w:style>
  <w:style w:type="paragraph" w:customStyle="1" w:styleId="Reftext">
    <w:name w:val="Ref_text"/>
    <w:basedOn w:val="Normal"/>
    <w:rsid w:val="00EC0E26"/>
    <w:pPr>
      <w:ind w:left="794" w:hanging="794"/>
    </w:pPr>
  </w:style>
  <w:style w:type="paragraph" w:customStyle="1" w:styleId="Reftitle">
    <w:name w:val="Ref_title"/>
    <w:basedOn w:val="Normal"/>
    <w:next w:val="Reftext"/>
    <w:rsid w:val="00EC0E26"/>
    <w:pPr>
      <w:spacing w:before="480"/>
      <w:jc w:val="center"/>
    </w:pPr>
    <w:rPr>
      <w:b/>
    </w:rPr>
  </w:style>
  <w:style w:type="paragraph" w:customStyle="1" w:styleId="RepNo">
    <w:name w:val="Rep_No"/>
    <w:basedOn w:val="RecNo"/>
    <w:next w:val="Reptitle"/>
    <w:rsid w:val="00EC0E26"/>
  </w:style>
  <w:style w:type="paragraph" w:customStyle="1" w:styleId="ResNo">
    <w:name w:val="Res_No"/>
    <w:basedOn w:val="RecNo"/>
    <w:next w:val="Restitle"/>
    <w:rsid w:val="00EC0E26"/>
  </w:style>
  <w:style w:type="paragraph" w:customStyle="1" w:styleId="SectionNo">
    <w:name w:val="Section_No"/>
    <w:basedOn w:val="Normal"/>
    <w:next w:val="Sectiontitle"/>
    <w:rsid w:val="00EC0E26"/>
    <w:pPr>
      <w:keepNext/>
      <w:keepLines/>
      <w:spacing w:before="480" w:after="80"/>
      <w:jc w:val="center"/>
    </w:pPr>
    <w:rPr>
      <w:caps/>
      <w:sz w:val="28"/>
    </w:rPr>
  </w:style>
  <w:style w:type="paragraph" w:customStyle="1" w:styleId="Sectiontitle">
    <w:name w:val="Section_title"/>
    <w:basedOn w:val="Normal"/>
    <w:next w:val="Normalaftertitle"/>
    <w:rsid w:val="00EC0E26"/>
    <w:pPr>
      <w:keepNext/>
      <w:keepLines/>
      <w:spacing w:before="480" w:after="280"/>
      <w:jc w:val="center"/>
    </w:pPr>
    <w:rPr>
      <w:b/>
      <w:sz w:val="28"/>
    </w:rPr>
  </w:style>
  <w:style w:type="paragraph" w:customStyle="1" w:styleId="Source">
    <w:name w:val="Source"/>
    <w:basedOn w:val="Normal"/>
    <w:next w:val="Normalaftertitle"/>
    <w:rsid w:val="00EC0E26"/>
    <w:pPr>
      <w:spacing w:before="840" w:after="200"/>
      <w:jc w:val="center"/>
    </w:pPr>
    <w:rPr>
      <w:b/>
      <w:sz w:val="28"/>
    </w:rPr>
  </w:style>
  <w:style w:type="paragraph" w:customStyle="1" w:styleId="SpecialFooter">
    <w:name w:val="Special Footer"/>
    <w:basedOn w:val="Footer"/>
    <w:rsid w:val="00EC0E26"/>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EC0E2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EC0E26"/>
    <w:pPr>
      <w:keepNext/>
      <w:keepLines/>
      <w:spacing w:before="360" w:after="120"/>
      <w:jc w:val="center"/>
    </w:pPr>
    <w:rPr>
      <w:b/>
    </w:rPr>
  </w:style>
  <w:style w:type="paragraph" w:customStyle="1" w:styleId="Tableref">
    <w:name w:val="Table_ref"/>
    <w:basedOn w:val="Normal"/>
    <w:next w:val="TabletitleBR"/>
    <w:rsid w:val="00EC0E26"/>
    <w:pPr>
      <w:keepNext/>
      <w:spacing w:before="0" w:after="120"/>
      <w:jc w:val="center"/>
    </w:pPr>
  </w:style>
  <w:style w:type="paragraph" w:customStyle="1" w:styleId="Title1">
    <w:name w:val="Title 1"/>
    <w:basedOn w:val="Source"/>
    <w:next w:val="Title2"/>
    <w:rsid w:val="00EC0E2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C0E26"/>
  </w:style>
  <w:style w:type="paragraph" w:customStyle="1" w:styleId="Title3">
    <w:name w:val="Title 3"/>
    <w:basedOn w:val="Title2"/>
    <w:next w:val="Title4"/>
    <w:rsid w:val="00EC0E26"/>
    <w:rPr>
      <w:caps w:val="0"/>
    </w:rPr>
  </w:style>
  <w:style w:type="paragraph" w:customStyle="1" w:styleId="Title4">
    <w:name w:val="Title 4"/>
    <w:basedOn w:val="Title3"/>
    <w:next w:val="Heading1"/>
    <w:rsid w:val="00EC0E26"/>
    <w:rPr>
      <w:b/>
    </w:rPr>
  </w:style>
  <w:style w:type="paragraph" w:customStyle="1" w:styleId="toc0">
    <w:name w:val="toc 0"/>
    <w:basedOn w:val="Normal"/>
    <w:next w:val="TOC1"/>
    <w:rsid w:val="00EC0E26"/>
    <w:pPr>
      <w:tabs>
        <w:tab w:val="clear" w:pos="794"/>
        <w:tab w:val="clear" w:pos="1191"/>
        <w:tab w:val="clear" w:pos="1588"/>
        <w:tab w:val="clear" w:pos="1985"/>
        <w:tab w:val="right" w:pos="9639"/>
      </w:tabs>
    </w:pPr>
    <w:rPr>
      <w:b/>
    </w:rPr>
  </w:style>
  <w:style w:type="paragraph" w:styleId="TOC1">
    <w:name w:val="toc 1"/>
    <w:basedOn w:val="Normal"/>
    <w:rsid w:val="00EC0E26"/>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C0E26"/>
    <w:pPr>
      <w:spacing w:before="80"/>
      <w:ind w:left="1531" w:hanging="851"/>
    </w:pPr>
  </w:style>
  <w:style w:type="paragraph" w:styleId="TOC3">
    <w:name w:val="toc 3"/>
    <w:basedOn w:val="TOC2"/>
    <w:rsid w:val="00EC0E26"/>
  </w:style>
  <w:style w:type="paragraph" w:styleId="TOC4">
    <w:name w:val="toc 4"/>
    <w:basedOn w:val="TOC3"/>
    <w:rsid w:val="00EC0E26"/>
  </w:style>
  <w:style w:type="paragraph" w:styleId="TOC5">
    <w:name w:val="toc 5"/>
    <w:basedOn w:val="TOC4"/>
    <w:rsid w:val="00EC0E26"/>
  </w:style>
  <w:style w:type="paragraph" w:styleId="TOC6">
    <w:name w:val="toc 6"/>
    <w:basedOn w:val="TOC4"/>
    <w:rsid w:val="00EC0E26"/>
  </w:style>
  <w:style w:type="paragraph" w:styleId="TOC7">
    <w:name w:val="toc 7"/>
    <w:basedOn w:val="TOC4"/>
    <w:rsid w:val="00EC0E26"/>
  </w:style>
  <w:style w:type="paragraph" w:styleId="TOC8">
    <w:name w:val="toc 8"/>
    <w:basedOn w:val="TOC4"/>
    <w:rsid w:val="00EC0E26"/>
  </w:style>
  <w:style w:type="character" w:customStyle="1" w:styleId="Artref">
    <w:name w:val="Art_ref"/>
    <w:basedOn w:val="DefaultParagraphFont"/>
    <w:rsid w:val="00EC0E26"/>
  </w:style>
  <w:style w:type="character" w:customStyle="1" w:styleId="Appdef">
    <w:name w:val="App_def"/>
    <w:basedOn w:val="DefaultParagraphFont"/>
    <w:rsid w:val="00EC0E26"/>
    <w:rPr>
      <w:rFonts w:ascii="Times New Roman" w:hAnsi="Times New Roman"/>
      <w:b/>
    </w:rPr>
  </w:style>
  <w:style w:type="character" w:customStyle="1" w:styleId="Appref">
    <w:name w:val="App_ref"/>
    <w:basedOn w:val="DefaultParagraphFont"/>
    <w:rsid w:val="00EC0E26"/>
  </w:style>
  <w:style w:type="character" w:customStyle="1" w:styleId="Artdef">
    <w:name w:val="Art_def"/>
    <w:basedOn w:val="DefaultParagraphFont"/>
    <w:rsid w:val="00EC0E26"/>
    <w:rPr>
      <w:rFonts w:ascii="Times New Roman" w:hAnsi="Times New Roman"/>
      <w:b/>
    </w:rPr>
  </w:style>
  <w:style w:type="character" w:customStyle="1" w:styleId="Recdef">
    <w:name w:val="Rec_def"/>
    <w:basedOn w:val="DefaultParagraphFont"/>
    <w:rsid w:val="00EC0E26"/>
    <w:rPr>
      <w:b/>
    </w:rPr>
  </w:style>
  <w:style w:type="character" w:customStyle="1" w:styleId="Resdef">
    <w:name w:val="Res_def"/>
    <w:basedOn w:val="DefaultParagraphFont"/>
    <w:rsid w:val="00EC0E26"/>
    <w:rPr>
      <w:rFonts w:ascii="Times New Roman" w:hAnsi="Times New Roman"/>
      <w:b/>
    </w:rPr>
  </w:style>
  <w:style w:type="character" w:customStyle="1" w:styleId="Tablefreq">
    <w:name w:val="Table_freq"/>
    <w:basedOn w:val="DefaultParagraphFont"/>
    <w:rsid w:val="00EC0E26"/>
    <w:rPr>
      <w:b/>
      <w:color w:val="auto"/>
    </w:rPr>
  </w:style>
  <w:style w:type="paragraph" w:customStyle="1" w:styleId="TableNoBR">
    <w:name w:val="Table_No_BR"/>
    <w:basedOn w:val="Normal"/>
    <w:next w:val="TabletitleBR"/>
    <w:rsid w:val="00EC0E26"/>
    <w:pPr>
      <w:keepNext/>
      <w:spacing w:before="560" w:after="120"/>
      <w:jc w:val="center"/>
    </w:pPr>
    <w:rPr>
      <w:caps/>
    </w:rPr>
  </w:style>
  <w:style w:type="paragraph" w:customStyle="1" w:styleId="FiguretitleBR">
    <w:name w:val="Figure_title_BR"/>
    <w:basedOn w:val="TabletitleBR"/>
    <w:next w:val="Figurewithouttitle"/>
    <w:rsid w:val="00EC0E26"/>
    <w:pPr>
      <w:keepNext w:val="0"/>
      <w:spacing w:after="480"/>
    </w:pPr>
  </w:style>
  <w:style w:type="paragraph" w:customStyle="1" w:styleId="FigureNoBR">
    <w:name w:val="Figure_No_BR"/>
    <w:basedOn w:val="Normal"/>
    <w:next w:val="FiguretitleBR"/>
    <w:rsid w:val="00EC0E26"/>
    <w:pPr>
      <w:keepNext/>
      <w:keepLines/>
      <w:spacing w:before="480" w:after="120"/>
      <w:jc w:val="center"/>
    </w:pPr>
    <w:rPr>
      <w:caps/>
    </w:rPr>
  </w:style>
  <w:style w:type="paragraph" w:styleId="ListBullet">
    <w:name w:val="List Bullet"/>
    <w:basedOn w:val="Normal"/>
    <w:uiPriority w:val="99"/>
    <w:unhideWhenUsed/>
    <w:rsid w:val="00412448"/>
    <w:pPr>
      <w:numPr>
        <w:numId w:val="1"/>
      </w:numPr>
      <w:contextualSpacing/>
    </w:pPr>
  </w:style>
  <w:style w:type="character" w:styleId="Hyperlink">
    <w:name w:val="Hyperlink"/>
    <w:uiPriority w:val="99"/>
    <w:rsid w:val="00412448"/>
    <w:rPr>
      <w:color w:val="0000FF"/>
      <w:u w:val="single"/>
    </w:rPr>
  </w:style>
  <w:style w:type="character" w:customStyle="1" w:styleId="FooterChar">
    <w:name w:val="Footer Char"/>
    <w:basedOn w:val="DefaultParagraphFont"/>
    <w:link w:val="Footer"/>
    <w:rsid w:val="007C4593"/>
    <w:rPr>
      <w:rFonts w:ascii="Times New Roman" w:hAnsi="Times New Roman"/>
      <w:caps/>
      <w:noProof/>
      <w:sz w:val="16"/>
      <w:lang w:val="fr-FR" w:eastAsia="en-US"/>
    </w:rPr>
  </w:style>
  <w:style w:type="paragraph" w:customStyle="1" w:styleId="Reasons">
    <w:name w:val="Reasons"/>
    <w:basedOn w:val="Normal"/>
    <w:qFormat/>
    <w:rsid w:val="00054C38"/>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HeaderChar">
    <w:name w:val="Header Char"/>
    <w:basedOn w:val="DefaultParagraphFont"/>
    <w:link w:val="Header"/>
    <w:rsid w:val="00C47015"/>
    <w:rPr>
      <w:rFonts w:ascii="Times New Roman" w:hAnsi="Times New Roman"/>
      <w:sz w:val="18"/>
      <w:lang w:val="fr-FR" w:eastAsia="en-US"/>
    </w:rPr>
  </w:style>
  <w:style w:type="paragraph" w:customStyle="1" w:styleId="Hb">
    <w:name w:val="Hb"/>
    <w:basedOn w:val="Normal"/>
    <w:rsid w:val="00F62908"/>
    <w:pPr>
      <w:spacing w:before="0"/>
    </w:pPr>
    <w:rPr>
      <w:b/>
      <w:color w:val="000090"/>
      <w:szCs w:val="24"/>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Bullet"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0E2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EC0E26"/>
    <w:pPr>
      <w:keepNext/>
      <w:keepLines/>
      <w:spacing w:before="360"/>
      <w:ind w:left="794" w:hanging="794"/>
      <w:outlineLvl w:val="0"/>
    </w:pPr>
    <w:rPr>
      <w:b/>
    </w:rPr>
  </w:style>
  <w:style w:type="paragraph" w:styleId="Heading2">
    <w:name w:val="heading 2"/>
    <w:basedOn w:val="Heading1"/>
    <w:next w:val="Normal"/>
    <w:qFormat/>
    <w:rsid w:val="00EC0E26"/>
    <w:pPr>
      <w:spacing w:before="240"/>
      <w:outlineLvl w:val="1"/>
    </w:pPr>
  </w:style>
  <w:style w:type="paragraph" w:styleId="Heading3">
    <w:name w:val="heading 3"/>
    <w:basedOn w:val="Heading1"/>
    <w:next w:val="Normal"/>
    <w:qFormat/>
    <w:rsid w:val="00EC0E26"/>
    <w:pPr>
      <w:spacing w:before="160"/>
      <w:outlineLvl w:val="2"/>
    </w:pPr>
  </w:style>
  <w:style w:type="paragraph" w:styleId="Heading4">
    <w:name w:val="heading 4"/>
    <w:basedOn w:val="Heading3"/>
    <w:next w:val="Normal"/>
    <w:qFormat/>
    <w:rsid w:val="00EC0E26"/>
    <w:pPr>
      <w:tabs>
        <w:tab w:val="clear" w:pos="794"/>
        <w:tab w:val="left" w:pos="1021"/>
      </w:tabs>
      <w:ind w:left="1021" w:hanging="1021"/>
      <w:outlineLvl w:val="3"/>
    </w:pPr>
  </w:style>
  <w:style w:type="paragraph" w:styleId="Heading5">
    <w:name w:val="heading 5"/>
    <w:basedOn w:val="Heading4"/>
    <w:next w:val="Normal"/>
    <w:qFormat/>
    <w:rsid w:val="00EC0E26"/>
    <w:pPr>
      <w:outlineLvl w:val="4"/>
    </w:pPr>
  </w:style>
  <w:style w:type="paragraph" w:styleId="Heading6">
    <w:name w:val="heading 6"/>
    <w:basedOn w:val="Heading4"/>
    <w:next w:val="Normal"/>
    <w:qFormat/>
    <w:rsid w:val="00EC0E26"/>
    <w:pPr>
      <w:tabs>
        <w:tab w:val="clear" w:pos="1021"/>
        <w:tab w:val="clear" w:pos="1191"/>
      </w:tabs>
      <w:ind w:left="1588" w:hanging="1588"/>
      <w:outlineLvl w:val="5"/>
    </w:pPr>
  </w:style>
  <w:style w:type="paragraph" w:styleId="Heading7">
    <w:name w:val="heading 7"/>
    <w:basedOn w:val="Heading6"/>
    <w:next w:val="Normal"/>
    <w:qFormat/>
    <w:rsid w:val="00EC0E26"/>
    <w:pPr>
      <w:outlineLvl w:val="6"/>
    </w:pPr>
  </w:style>
  <w:style w:type="paragraph" w:styleId="Heading8">
    <w:name w:val="heading 8"/>
    <w:basedOn w:val="Heading6"/>
    <w:next w:val="Normal"/>
    <w:qFormat/>
    <w:rsid w:val="00EC0E26"/>
    <w:pPr>
      <w:outlineLvl w:val="7"/>
    </w:pPr>
  </w:style>
  <w:style w:type="paragraph" w:styleId="Heading9">
    <w:name w:val="heading 9"/>
    <w:basedOn w:val="Heading6"/>
    <w:next w:val="Normal"/>
    <w:qFormat/>
    <w:rsid w:val="00EC0E2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EC0E26"/>
    <w:pPr>
      <w:keepLines/>
      <w:spacing w:before="240" w:after="120"/>
      <w:jc w:val="center"/>
    </w:pPr>
    <w:rPr>
      <w:b/>
    </w:rPr>
  </w:style>
  <w:style w:type="paragraph" w:customStyle="1" w:styleId="Normalaftertitle">
    <w:name w:val="Normal_after_title"/>
    <w:basedOn w:val="Normal"/>
    <w:next w:val="Normal"/>
    <w:rsid w:val="00EC0E26"/>
    <w:pPr>
      <w:spacing w:before="360"/>
    </w:pPr>
  </w:style>
  <w:style w:type="paragraph" w:customStyle="1" w:styleId="TabletitleBR">
    <w:name w:val="Table_title_BR"/>
    <w:basedOn w:val="Normal"/>
    <w:next w:val="Tablehead"/>
    <w:rsid w:val="00EC0E26"/>
    <w:pPr>
      <w:keepNext/>
      <w:keepLines/>
      <w:spacing w:before="0" w:after="120"/>
      <w:jc w:val="center"/>
    </w:pPr>
    <w:rPr>
      <w:b/>
    </w:rPr>
  </w:style>
  <w:style w:type="paragraph" w:customStyle="1" w:styleId="Tablehead">
    <w:name w:val="Table_head"/>
    <w:basedOn w:val="Normal"/>
    <w:next w:val="Tabletext"/>
    <w:rsid w:val="00EC0E2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EC0E2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EC0E26"/>
    <w:pPr>
      <w:keepNext/>
      <w:keepLines/>
      <w:spacing w:before="480"/>
      <w:jc w:val="center"/>
    </w:pPr>
    <w:rPr>
      <w:b/>
      <w:sz w:val="28"/>
    </w:rPr>
  </w:style>
  <w:style w:type="paragraph" w:customStyle="1" w:styleId="AppendixNotitle">
    <w:name w:val="Appendix_No &amp; title"/>
    <w:basedOn w:val="AnnexNotitle"/>
    <w:next w:val="Normalaftertitle"/>
    <w:rsid w:val="00EC0E26"/>
  </w:style>
  <w:style w:type="paragraph" w:customStyle="1" w:styleId="Figure">
    <w:name w:val="Figure"/>
    <w:basedOn w:val="Normal"/>
    <w:next w:val="FigureNotitle"/>
    <w:rsid w:val="00EC0E26"/>
    <w:pPr>
      <w:keepNext/>
      <w:keepLines/>
      <w:spacing w:before="240" w:after="120"/>
      <w:jc w:val="center"/>
    </w:pPr>
  </w:style>
  <w:style w:type="paragraph" w:customStyle="1" w:styleId="FooterQP">
    <w:name w:val="Footer_QP"/>
    <w:basedOn w:val="Normal"/>
    <w:rsid w:val="00EC0E2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EC0E26"/>
    <w:pPr>
      <w:spacing w:before="480"/>
      <w:jc w:val="center"/>
    </w:pPr>
    <w:rPr>
      <w:b/>
      <w:sz w:val="28"/>
    </w:rPr>
  </w:style>
  <w:style w:type="paragraph" w:customStyle="1" w:styleId="ArtNo">
    <w:name w:val="Art_No"/>
    <w:basedOn w:val="Normal"/>
    <w:next w:val="Arttitle"/>
    <w:rsid w:val="00EC0E26"/>
    <w:pPr>
      <w:keepNext/>
      <w:keepLines/>
      <w:spacing w:before="480"/>
      <w:jc w:val="center"/>
    </w:pPr>
    <w:rPr>
      <w:caps/>
      <w:sz w:val="28"/>
    </w:rPr>
  </w:style>
  <w:style w:type="paragraph" w:customStyle="1" w:styleId="Arttitle">
    <w:name w:val="Art_title"/>
    <w:basedOn w:val="Normal"/>
    <w:next w:val="Normalaftertitle"/>
    <w:rsid w:val="00EC0E26"/>
    <w:pPr>
      <w:keepNext/>
      <w:keepLines/>
      <w:spacing w:before="240"/>
      <w:jc w:val="center"/>
    </w:pPr>
    <w:rPr>
      <w:b/>
      <w:sz w:val="28"/>
    </w:rPr>
  </w:style>
  <w:style w:type="paragraph" w:customStyle="1" w:styleId="ASN1">
    <w:name w:val="ASN.1"/>
    <w:basedOn w:val="Normal"/>
    <w:rsid w:val="00EC0E2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C0E26"/>
    <w:pPr>
      <w:keepNext/>
      <w:keepLines/>
      <w:spacing w:before="160"/>
      <w:ind w:left="794"/>
    </w:pPr>
    <w:rPr>
      <w:i/>
    </w:rPr>
  </w:style>
  <w:style w:type="paragraph" w:customStyle="1" w:styleId="ChapNo">
    <w:name w:val="Chap_No"/>
    <w:basedOn w:val="Normal"/>
    <w:next w:val="Chaptitle"/>
    <w:rsid w:val="00EC0E26"/>
    <w:pPr>
      <w:keepNext/>
      <w:keepLines/>
      <w:spacing w:before="480"/>
      <w:jc w:val="center"/>
    </w:pPr>
    <w:rPr>
      <w:b/>
      <w:caps/>
      <w:sz w:val="28"/>
    </w:rPr>
  </w:style>
  <w:style w:type="paragraph" w:customStyle="1" w:styleId="Chaptitle">
    <w:name w:val="Chap_title"/>
    <w:basedOn w:val="Normal"/>
    <w:next w:val="Normalaftertitle"/>
    <w:rsid w:val="00EC0E26"/>
    <w:pPr>
      <w:keepNext/>
      <w:keepLines/>
      <w:spacing w:before="240"/>
      <w:jc w:val="center"/>
    </w:pPr>
    <w:rPr>
      <w:b/>
      <w:sz w:val="28"/>
    </w:rPr>
  </w:style>
  <w:style w:type="character" w:styleId="EndnoteReference">
    <w:name w:val="endnote reference"/>
    <w:basedOn w:val="DefaultParagraphFont"/>
    <w:rsid w:val="00EC0E26"/>
    <w:rPr>
      <w:vertAlign w:val="superscript"/>
    </w:rPr>
  </w:style>
  <w:style w:type="paragraph" w:customStyle="1" w:styleId="enumlev1">
    <w:name w:val="enumlev1"/>
    <w:basedOn w:val="Normal"/>
    <w:rsid w:val="00EC0E26"/>
    <w:pPr>
      <w:spacing w:before="80"/>
      <w:ind w:left="794" w:hanging="794"/>
    </w:pPr>
  </w:style>
  <w:style w:type="paragraph" w:customStyle="1" w:styleId="enumlev2">
    <w:name w:val="enumlev2"/>
    <w:basedOn w:val="enumlev1"/>
    <w:rsid w:val="00EC0E26"/>
    <w:pPr>
      <w:ind w:left="1191" w:hanging="397"/>
    </w:pPr>
  </w:style>
  <w:style w:type="paragraph" w:customStyle="1" w:styleId="enumlev3">
    <w:name w:val="enumlev3"/>
    <w:basedOn w:val="enumlev2"/>
    <w:rsid w:val="00EC0E26"/>
    <w:pPr>
      <w:ind w:left="1588"/>
    </w:pPr>
  </w:style>
  <w:style w:type="paragraph" w:customStyle="1" w:styleId="Equation">
    <w:name w:val="Equation"/>
    <w:basedOn w:val="Normal"/>
    <w:rsid w:val="00EC0E26"/>
    <w:pPr>
      <w:tabs>
        <w:tab w:val="clear" w:pos="1191"/>
        <w:tab w:val="clear" w:pos="1588"/>
        <w:tab w:val="clear" w:pos="1985"/>
        <w:tab w:val="center" w:pos="4820"/>
        <w:tab w:val="right" w:pos="9639"/>
      </w:tabs>
    </w:pPr>
  </w:style>
  <w:style w:type="paragraph" w:customStyle="1" w:styleId="Formal">
    <w:name w:val="Formal"/>
    <w:basedOn w:val="ASN1"/>
    <w:rsid w:val="00EC0E26"/>
    <w:rPr>
      <w:b w:val="0"/>
    </w:rPr>
  </w:style>
  <w:style w:type="paragraph" w:customStyle="1" w:styleId="Equationlegend">
    <w:name w:val="Equation_legend"/>
    <w:basedOn w:val="Normal"/>
    <w:rsid w:val="00EC0E2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C0E26"/>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EC0E26"/>
  </w:style>
  <w:style w:type="paragraph" w:customStyle="1" w:styleId="RecNoBR">
    <w:name w:val="Rec_No_BR"/>
    <w:basedOn w:val="Normal"/>
    <w:next w:val="Rectitle"/>
    <w:rsid w:val="00EC0E26"/>
    <w:pPr>
      <w:keepNext/>
      <w:keepLines/>
      <w:spacing w:before="480"/>
      <w:jc w:val="center"/>
    </w:pPr>
    <w:rPr>
      <w:caps/>
      <w:sz w:val="28"/>
    </w:rPr>
  </w:style>
  <w:style w:type="paragraph" w:customStyle="1" w:styleId="Rectitle">
    <w:name w:val="Rec_title"/>
    <w:basedOn w:val="Normal"/>
    <w:next w:val="Normalaftertitle"/>
    <w:rsid w:val="00EC0E26"/>
    <w:pPr>
      <w:keepNext/>
      <w:keepLines/>
      <w:spacing w:before="360"/>
      <w:jc w:val="center"/>
    </w:pPr>
    <w:rPr>
      <w:b/>
      <w:sz w:val="28"/>
    </w:rPr>
  </w:style>
  <w:style w:type="paragraph" w:customStyle="1" w:styleId="QuestionNoBR">
    <w:name w:val="Question_No_BR"/>
    <w:basedOn w:val="RecNoBR"/>
    <w:next w:val="Questiontitle"/>
    <w:rsid w:val="00EC0E26"/>
  </w:style>
  <w:style w:type="paragraph" w:customStyle="1" w:styleId="Questiontitle">
    <w:name w:val="Question_title"/>
    <w:basedOn w:val="Rectitle"/>
    <w:next w:val="Questionref"/>
    <w:rsid w:val="00EC0E26"/>
  </w:style>
  <w:style w:type="paragraph" w:customStyle="1" w:styleId="Questionref">
    <w:name w:val="Question_ref"/>
    <w:basedOn w:val="Recref"/>
    <w:next w:val="Questiondate"/>
    <w:rsid w:val="00EC0E26"/>
  </w:style>
  <w:style w:type="paragraph" w:customStyle="1" w:styleId="Recref">
    <w:name w:val="Rec_ref"/>
    <w:basedOn w:val="Normal"/>
    <w:next w:val="Recdate"/>
    <w:rsid w:val="00EC0E26"/>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EC0E26"/>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EC0E26"/>
  </w:style>
  <w:style w:type="paragraph" w:customStyle="1" w:styleId="Figurewithouttitle">
    <w:name w:val="Figure_without_title"/>
    <w:basedOn w:val="Normal"/>
    <w:next w:val="Normalaftertitle"/>
    <w:rsid w:val="00EC0E26"/>
    <w:pPr>
      <w:keepLines/>
      <w:spacing w:before="240" w:after="120"/>
      <w:jc w:val="center"/>
    </w:pPr>
  </w:style>
  <w:style w:type="paragraph" w:styleId="Footer">
    <w:name w:val="footer"/>
    <w:basedOn w:val="Normal"/>
    <w:link w:val="FooterChar"/>
    <w:rsid w:val="00EC0E2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C0E2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C0E26"/>
    <w:rPr>
      <w:position w:val="6"/>
      <w:sz w:val="18"/>
    </w:rPr>
  </w:style>
  <w:style w:type="paragraph" w:styleId="FootnoteText">
    <w:name w:val="footnote text"/>
    <w:basedOn w:val="Note"/>
    <w:rsid w:val="00EC0E26"/>
    <w:pPr>
      <w:keepLines/>
      <w:tabs>
        <w:tab w:val="left" w:pos="255"/>
      </w:tabs>
      <w:ind w:left="255" w:hanging="255"/>
    </w:pPr>
  </w:style>
  <w:style w:type="paragraph" w:customStyle="1" w:styleId="Note">
    <w:name w:val="Note"/>
    <w:basedOn w:val="Normal"/>
    <w:rsid w:val="00EC0E26"/>
    <w:pPr>
      <w:spacing w:before="80"/>
    </w:pPr>
  </w:style>
  <w:style w:type="paragraph" w:styleId="Header">
    <w:name w:val="header"/>
    <w:basedOn w:val="Normal"/>
    <w:link w:val="HeaderChar"/>
    <w:rsid w:val="00EC0E2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EC0E26"/>
    <w:pPr>
      <w:keepNext/>
      <w:spacing w:before="160"/>
    </w:pPr>
    <w:rPr>
      <w:b/>
    </w:rPr>
  </w:style>
  <w:style w:type="paragraph" w:customStyle="1" w:styleId="Headingi">
    <w:name w:val="Heading_i"/>
    <w:basedOn w:val="Normal"/>
    <w:next w:val="Normal"/>
    <w:rsid w:val="00EC0E26"/>
    <w:pPr>
      <w:keepNext/>
      <w:spacing w:before="160"/>
    </w:pPr>
    <w:rPr>
      <w:i/>
    </w:rPr>
  </w:style>
  <w:style w:type="paragraph" w:styleId="Index1">
    <w:name w:val="index 1"/>
    <w:basedOn w:val="Normal"/>
    <w:next w:val="Normal"/>
    <w:rsid w:val="00EC0E26"/>
  </w:style>
  <w:style w:type="paragraph" w:styleId="Index2">
    <w:name w:val="index 2"/>
    <w:basedOn w:val="Normal"/>
    <w:next w:val="Normal"/>
    <w:rsid w:val="00EC0E26"/>
    <w:pPr>
      <w:ind w:left="283"/>
    </w:pPr>
  </w:style>
  <w:style w:type="paragraph" w:styleId="Index3">
    <w:name w:val="index 3"/>
    <w:basedOn w:val="Normal"/>
    <w:next w:val="Normal"/>
    <w:rsid w:val="00EC0E26"/>
    <w:pPr>
      <w:ind w:left="566"/>
    </w:pPr>
  </w:style>
  <w:style w:type="paragraph" w:customStyle="1" w:styleId="RepNoBR">
    <w:name w:val="Rep_No_BR"/>
    <w:basedOn w:val="RecNoBR"/>
    <w:next w:val="Reptitle"/>
    <w:rsid w:val="00EC0E26"/>
  </w:style>
  <w:style w:type="paragraph" w:customStyle="1" w:styleId="Reptitle">
    <w:name w:val="Rep_title"/>
    <w:basedOn w:val="Rectitle"/>
    <w:next w:val="Repref"/>
    <w:rsid w:val="00EC0E26"/>
  </w:style>
  <w:style w:type="paragraph" w:customStyle="1" w:styleId="Repref">
    <w:name w:val="Rep_ref"/>
    <w:basedOn w:val="Recref"/>
    <w:next w:val="Repdate"/>
    <w:rsid w:val="00EC0E26"/>
  </w:style>
  <w:style w:type="paragraph" w:customStyle="1" w:styleId="Repdate">
    <w:name w:val="Rep_date"/>
    <w:basedOn w:val="Recdate"/>
    <w:next w:val="Normalaftertitle"/>
    <w:rsid w:val="00EC0E26"/>
  </w:style>
  <w:style w:type="paragraph" w:customStyle="1" w:styleId="ResNoBR">
    <w:name w:val="Res_No_BR"/>
    <w:basedOn w:val="RecNoBR"/>
    <w:next w:val="Restitle"/>
    <w:rsid w:val="00EC0E26"/>
  </w:style>
  <w:style w:type="paragraph" w:customStyle="1" w:styleId="Restitle">
    <w:name w:val="Res_title"/>
    <w:basedOn w:val="Rectitle"/>
    <w:next w:val="Resref"/>
    <w:rsid w:val="00EC0E26"/>
  </w:style>
  <w:style w:type="paragraph" w:customStyle="1" w:styleId="Resref">
    <w:name w:val="Res_ref"/>
    <w:basedOn w:val="Recref"/>
    <w:next w:val="Resdate"/>
    <w:rsid w:val="00EC0E26"/>
  </w:style>
  <w:style w:type="paragraph" w:customStyle="1" w:styleId="Resdate">
    <w:name w:val="Res_date"/>
    <w:basedOn w:val="Recdate"/>
    <w:next w:val="Normalaftertitle"/>
    <w:rsid w:val="00EC0E26"/>
  </w:style>
  <w:style w:type="paragraph" w:customStyle="1" w:styleId="Section1">
    <w:name w:val="Section_1"/>
    <w:basedOn w:val="Normal"/>
    <w:next w:val="Normal"/>
    <w:rsid w:val="00EC0E26"/>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C0E26"/>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rsid w:val="00EC0E26"/>
    <w:pPr>
      <w:keepNext/>
      <w:keepLines/>
      <w:spacing w:before="480" w:after="80"/>
      <w:jc w:val="center"/>
    </w:pPr>
    <w:rPr>
      <w:caps/>
      <w:sz w:val="28"/>
    </w:rPr>
  </w:style>
  <w:style w:type="paragraph" w:customStyle="1" w:styleId="Partref">
    <w:name w:val="Part_ref"/>
    <w:basedOn w:val="Normal"/>
    <w:next w:val="Parttitle"/>
    <w:rsid w:val="00EC0E26"/>
    <w:pPr>
      <w:keepNext/>
      <w:keepLines/>
      <w:spacing w:before="280"/>
      <w:jc w:val="center"/>
    </w:pPr>
  </w:style>
  <w:style w:type="paragraph" w:customStyle="1" w:styleId="Parttitle">
    <w:name w:val="Part_title"/>
    <w:basedOn w:val="Normal"/>
    <w:next w:val="Normalaftertitle"/>
    <w:rsid w:val="00EC0E26"/>
    <w:pPr>
      <w:keepNext/>
      <w:keepLines/>
      <w:spacing w:before="240" w:after="280"/>
      <w:jc w:val="center"/>
    </w:pPr>
    <w:rPr>
      <w:b/>
      <w:sz w:val="28"/>
    </w:rPr>
  </w:style>
  <w:style w:type="paragraph" w:customStyle="1" w:styleId="RecNo">
    <w:name w:val="Rec_No"/>
    <w:basedOn w:val="Normal"/>
    <w:next w:val="Rectitle"/>
    <w:rsid w:val="00EC0E26"/>
    <w:pPr>
      <w:keepNext/>
      <w:keepLines/>
      <w:spacing w:before="0"/>
    </w:pPr>
    <w:rPr>
      <w:b/>
      <w:sz w:val="28"/>
    </w:rPr>
  </w:style>
  <w:style w:type="paragraph" w:customStyle="1" w:styleId="QuestionNo">
    <w:name w:val="Question_No"/>
    <w:basedOn w:val="RecNo"/>
    <w:next w:val="Questiontitle"/>
    <w:rsid w:val="00EC0E26"/>
  </w:style>
  <w:style w:type="paragraph" w:customStyle="1" w:styleId="Reftext">
    <w:name w:val="Ref_text"/>
    <w:basedOn w:val="Normal"/>
    <w:rsid w:val="00EC0E26"/>
    <w:pPr>
      <w:ind w:left="794" w:hanging="794"/>
    </w:pPr>
  </w:style>
  <w:style w:type="paragraph" w:customStyle="1" w:styleId="Reftitle">
    <w:name w:val="Ref_title"/>
    <w:basedOn w:val="Normal"/>
    <w:next w:val="Reftext"/>
    <w:rsid w:val="00EC0E26"/>
    <w:pPr>
      <w:spacing w:before="480"/>
      <w:jc w:val="center"/>
    </w:pPr>
    <w:rPr>
      <w:b/>
    </w:rPr>
  </w:style>
  <w:style w:type="paragraph" w:customStyle="1" w:styleId="RepNo">
    <w:name w:val="Rep_No"/>
    <w:basedOn w:val="RecNo"/>
    <w:next w:val="Reptitle"/>
    <w:rsid w:val="00EC0E26"/>
  </w:style>
  <w:style w:type="paragraph" w:customStyle="1" w:styleId="ResNo">
    <w:name w:val="Res_No"/>
    <w:basedOn w:val="RecNo"/>
    <w:next w:val="Restitle"/>
    <w:rsid w:val="00EC0E26"/>
  </w:style>
  <w:style w:type="paragraph" w:customStyle="1" w:styleId="SectionNo">
    <w:name w:val="Section_No"/>
    <w:basedOn w:val="Normal"/>
    <w:next w:val="Sectiontitle"/>
    <w:rsid w:val="00EC0E26"/>
    <w:pPr>
      <w:keepNext/>
      <w:keepLines/>
      <w:spacing w:before="480" w:after="80"/>
      <w:jc w:val="center"/>
    </w:pPr>
    <w:rPr>
      <w:caps/>
      <w:sz w:val="28"/>
    </w:rPr>
  </w:style>
  <w:style w:type="paragraph" w:customStyle="1" w:styleId="Sectiontitle">
    <w:name w:val="Section_title"/>
    <w:basedOn w:val="Normal"/>
    <w:next w:val="Normalaftertitle"/>
    <w:rsid w:val="00EC0E26"/>
    <w:pPr>
      <w:keepNext/>
      <w:keepLines/>
      <w:spacing w:before="480" w:after="280"/>
      <w:jc w:val="center"/>
    </w:pPr>
    <w:rPr>
      <w:b/>
      <w:sz w:val="28"/>
    </w:rPr>
  </w:style>
  <w:style w:type="paragraph" w:customStyle="1" w:styleId="Source">
    <w:name w:val="Source"/>
    <w:basedOn w:val="Normal"/>
    <w:next w:val="Normalaftertitle"/>
    <w:rsid w:val="00EC0E26"/>
    <w:pPr>
      <w:spacing w:before="840" w:after="200"/>
      <w:jc w:val="center"/>
    </w:pPr>
    <w:rPr>
      <w:b/>
      <w:sz w:val="28"/>
    </w:rPr>
  </w:style>
  <w:style w:type="paragraph" w:customStyle="1" w:styleId="SpecialFooter">
    <w:name w:val="Special Footer"/>
    <w:basedOn w:val="Footer"/>
    <w:rsid w:val="00EC0E26"/>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EC0E2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EC0E26"/>
    <w:pPr>
      <w:keepNext/>
      <w:keepLines/>
      <w:spacing w:before="360" w:after="120"/>
      <w:jc w:val="center"/>
    </w:pPr>
    <w:rPr>
      <w:b/>
    </w:rPr>
  </w:style>
  <w:style w:type="paragraph" w:customStyle="1" w:styleId="Tableref">
    <w:name w:val="Table_ref"/>
    <w:basedOn w:val="Normal"/>
    <w:next w:val="TabletitleBR"/>
    <w:rsid w:val="00EC0E26"/>
    <w:pPr>
      <w:keepNext/>
      <w:spacing w:before="0" w:after="120"/>
      <w:jc w:val="center"/>
    </w:pPr>
  </w:style>
  <w:style w:type="paragraph" w:customStyle="1" w:styleId="Title1">
    <w:name w:val="Title 1"/>
    <w:basedOn w:val="Source"/>
    <w:next w:val="Title2"/>
    <w:rsid w:val="00EC0E2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C0E26"/>
  </w:style>
  <w:style w:type="paragraph" w:customStyle="1" w:styleId="Title3">
    <w:name w:val="Title 3"/>
    <w:basedOn w:val="Title2"/>
    <w:next w:val="Title4"/>
    <w:rsid w:val="00EC0E26"/>
    <w:rPr>
      <w:caps w:val="0"/>
    </w:rPr>
  </w:style>
  <w:style w:type="paragraph" w:customStyle="1" w:styleId="Title4">
    <w:name w:val="Title 4"/>
    <w:basedOn w:val="Title3"/>
    <w:next w:val="Heading1"/>
    <w:rsid w:val="00EC0E26"/>
    <w:rPr>
      <w:b/>
    </w:rPr>
  </w:style>
  <w:style w:type="paragraph" w:customStyle="1" w:styleId="toc0">
    <w:name w:val="toc 0"/>
    <w:basedOn w:val="Normal"/>
    <w:next w:val="TOC1"/>
    <w:rsid w:val="00EC0E26"/>
    <w:pPr>
      <w:tabs>
        <w:tab w:val="clear" w:pos="794"/>
        <w:tab w:val="clear" w:pos="1191"/>
        <w:tab w:val="clear" w:pos="1588"/>
        <w:tab w:val="clear" w:pos="1985"/>
        <w:tab w:val="right" w:pos="9639"/>
      </w:tabs>
    </w:pPr>
    <w:rPr>
      <w:b/>
    </w:rPr>
  </w:style>
  <w:style w:type="paragraph" w:styleId="TOC1">
    <w:name w:val="toc 1"/>
    <w:basedOn w:val="Normal"/>
    <w:rsid w:val="00EC0E26"/>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C0E26"/>
    <w:pPr>
      <w:spacing w:before="80"/>
      <w:ind w:left="1531" w:hanging="851"/>
    </w:pPr>
  </w:style>
  <w:style w:type="paragraph" w:styleId="TOC3">
    <w:name w:val="toc 3"/>
    <w:basedOn w:val="TOC2"/>
    <w:rsid w:val="00EC0E26"/>
  </w:style>
  <w:style w:type="paragraph" w:styleId="TOC4">
    <w:name w:val="toc 4"/>
    <w:basedOn w:val="TOC3"/>
    <w:rsid w:val="00EC0E26"/>
  </w:style>
  <w:style w:type="paragraph" w:styleId="TOC5">
    <w:name w:val="toc 5"/>
    <w:basedOn w:val="TOC4"/>
    <w:rsid w:val="00EC0E26"/>
  </w:style>
  <w:style w:type="paragraph" w:styleId="TOC6">
    <w:name w:val="toc 6"/>
    <w:basedOn w:val="TOC4"/>
    <w:rsid w:val="00EC0E26"/>
  </w:style>
  <w:style w:type="paragraph" w:styleId="TOC7">
    <w:name w:val="toc 7"/>
    <w:basedOn w:val="TOC4"/>
    <w:rsid w:val="00EC0E26"/>
  </w:style>
  <w:style w:type="paragraph" w:styleId="TOC8">
    <w:name w:val="toc 8"/>
    <w:basedOn w:val="TOC4"/>
    <w:rsid w:val="00EC0E26"/>
  </w:style>
  <w:style w:type="character" w:customStyle="1" w:styleId="Artref">
    <w:name w:val="Art_ref"/>
    <w:basedOn w:val="DefaultParagraphFont"/>
    <w:rsid w:val="00EC0E26"/>
  </w:style>
  <w:style w:type="character" w:customStyle="1" w:styleId="Appdef">
    <w:name w:val="App_def"/>
    <w:basedOn w:val="DefaultParagraphFont"/>
    <w:rsid w:val="00EC0E26"/>
    <w:rPr>
      <w:rFonts w:ascii="Times New Roman" w:hAnsi="Times New Roman"/>
      <w:b/>
    </w:rPr>
  </w:style>
  <w:style w:type="character" w:customStyle="1" w:styleId="Appref">
    <w:name w:val="App_ref"/>
    <w:basedOn w:val="DefaultParagraphFont"/>
    <w:rsid w:val="00EC0E26"/>
  </w:style>
  <w:style w:type="character" w:customStyle="1" w:styleId="Artdef">
    <w:name w:val="Art_def"/>
    <w:basedOn w:val="DefaultParagraphFont"/>
    <w:rsid w:val="00EC0E26"/>
    <w:rPr>
      <w:rFonts w:ascii="Times New Roman" w:hAnsi="Times New Roman"/>
      <w:b/>
    </w:rPr>
  </w:style>
  <w:style w:type="character" w:customStyle="1" w:styleId="Recdef">
    <w:name w:val="Rec_def"/>
    <w:basedOn w:val="DefaultParagraphFont"/>
    <w:rsid w:val="00EC0E26"/>
    <w:rPr>
      <w:b/>
    </w:rPr>
  </w:style>
  <w:style w:type="character" w:customStyle="1" w:styleId="Resdef">
    <w:name w:val="Res_def"/>
    <w:basedOn w:val="DefaultParagraphFont"/>
    <w:rsid w:val="00EC0E26"/>
    <w:rPr>
      <w:rFonts w:ascii="Times New Roman" w:hAnsi="Times New Roman"/>
      <w:b/>
    </w:rPr>
  </w:style>
  <w:style w:type="character" w:customStyle="1" w:styleId="Tablefreq">
    <w:name w:val="Table_freq"/>
    <w:basedOn w:val="DefaultParagraphFont"/>
    <w:rsid w:val="00EC0E26"/>
    <w:rPr>
      <w:b/>
      <w:color w:val="auto"/>
    </w:rPr>
  </w:style>
  <w:style w:type="paragraph" w:customStyle="1" w:styleId="TableNoBR">
    <w:name w:val="Table_No_BR"/>
    <w:basedOn w:val="Normal"/>
    <w:next w:val="TabletitleBR"/>
    <w:rsid w:val="00EC0E26"/>
    <w:pPr>
      <w:keepNext/>
      <w:spacing w:before="560" w:after="120"/>
      <w:jc w:val="center"/>
    </w:pPr>
    <w:rPr>
      <w:caps/>
    </w:rPr>
  </w:style>
  <w:style w:type="paragraph" w:customStyle="1" w:styleId="FiguretitleBR">
    <w:name w:val="Figure_title_BR"/>
    <w:basedOn w:val="TabletitleBR"/>
    <w:next w:val="Figurewithouttitle"/>
    <w:rsid w:val="00EC0E26"/>
    <w:pPr>
      <w:keepNext w:val="0"/>
      <w:spacing w:after="480"/>
    </w:pPr>
  </w:style>
  <w:style w:type="paragraph" w:customStyle="1" w:styleId="FigureNoBR">
    <w:name w:val="Figure_No_BR"/>
    <w:basedOn w:val="Normal"/>
    <w:next w:val="FiguretitleBR"/>
    <w:rsid w:val="00EC0E26"/>
    <w:pPr>
      <w:keepNext/>
      <w:keepLines/>
      <w:spacing w:before="480" w:after="120"/>
      <w:jc w:val="center"/>
    </w:pPr>
    <w:rPr>
      <w:caps/>
    </w:rPr>
  </w:style>
  <w:style w:type="paragraph" w:styleId="ListBullet">
    <w:name w:val="List Bullet"/>
    <w:basedOn w:val="Normal"/>
    <w:uiPriority w:val="99"/>
    <w:unhideWhenUsed/>
    <w:rsid w:val="00412448"/>
    <w:pPr>
      <w:numPr>
        <w:numId w:val="1"/>
      </w:numPr>
      <w:contextualSpacing/>
    </w:pPr>
  </w:style>
  <w:style w:type="character" w:styleId="Hyperlink">
    <w:name w:val="Hyperlink"/>
    <w:uiPriority w:val="99"/>
    <w:rsid w:val="00412448"/>
    <w:rPr>
      <w:color w:val="0000FF"/>
      <w:u w:val="single"/>
    </w:rPr>
  </w:style>
  <w:style w:type="character" w:customStyle="1" w:styleId="FooterChar">
    <w:name w:val="Footer Char"/>
    <w:basedOn w:val="DefaultParagraphFont"/>
    <w:link w:val="Footer"/>
    <w:rsid w:val="007C4593"/>
    <w:rPr>
      <w:rFonts w:ascii="Times New Roman" w:hAnsi="Times New Roman"/>
      <w:caps/>
      <w:noProof/>
      <w:sz w:val="16"/>
      <w:lang w:val="fr-FR" w:eastAsia="en-US"/>
    </w:rPr>
  </w:style>
  <w:style w:type="paragraph" w:customStyle="1" w:styleId="Reasons">
    <w:name w:val="Reasons"/>
    <w:basedOn w:val="Normal"/>
    <w:qFormat/>
    <w:rsid w:val="00054C38"/>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HeaderChar">
    <w:name w:val="Header Char"/>
    <w:basedOn w:val="DefaultParagraphFont"/>
    <w:link w:val="Header"/>
    <w:rsid w:val="00C47015"/>
    <w:rPr>
      <w:rFonts w:ascii="Times New Roman" w:hAnsi="Times New Roman"/>
      <w:sz w:val="18"/>
      <w:lang w:val="fr-FR" w:eastAsia="en-US"/>
    </w:rPr>
  </w:style>
  <w:style w:type="paragraph" w:customStyle="1" w:styleId="Hb">
    <w:name w:val="Hb"/>
    <w:basedOn w:val="Normal"/>
    <w:rsid w:val="00F62908"/>
    <w:pPr>
      <w:spacing w:before="0"/>
    </w:pPr>
    <w:rPr>
      <w:b/>
      <w:color w:val="000090"/>
      <w:szCs w:val="24"/>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mailto:accessibility@itu.int"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itu.int/ar/action/accessibility/Pages/hlmdd_form.aspx"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ddthis.com/bookmark.php?v=300&amp;winname=addthis&amp;pub=ra-4e9c3a3c258dc7e3&amp;source=tbx-300&amp;lng=en-us&amp;s=linkedin&amp;url=http://www.itu.int/en/action/accessibility/Pages/hlmdd_form.aspx&amp;title=HLMDD%202013%20-%20Take%20part%20in%20the%20ICT%20Consultation&amp;ate=AT-ra-4e9c3a3c258dc7e3/-/-/519c8ec687f509e9/2&amp;frommenu=1&amp;uid=519c8ec6268c61fa&amp;ct=1&amp;tt=0&amp;captcha_provider=recaptcha" TargetMode="External"/><Relationship Id="rId23" Type="http://schemas.openxmlformats.org/officeDocument/2006/relationships/footer" Target="footer3.xml"/><Relationship Id="rId28" Type="http://schemas.openxmlformats.org/officeDocument/2006/relationships/customXml" Target="../customXml/item4.xml"/><Relationship Id="rId10" Type="http://schemas.openxmlformats.org/officeDocument/2006/relationships/hyperlink" Target="http://www.itu.int/ar/action/accessibility/Pages/hlmdd_form.aspx#ctl00_SiteMapPath1_SkipLink" TargetMode="External"/><Relationship Id="rId19" Type="http://schemas.openxmlformats.org/officeDocument/2006/relationships/hyperlink" Target="mailto:accessibility@itu.int" TargetMode="External"/><Relationship Id="rId4" Type="http://schemas.microsoft.com/office/2007/relationships/stylesWithEffects" Target="stylesWithEffects.xml"/><Relationship Id="rId9" Type="http://schemas.openxmlformats.org/officeDocument/2006/relationships/hyperlink" Target="http://www.itu.int/accessibility" TargetMode="External"/><Relationship Id="rId14" Type="http://schemas.openxmlformats.org/officeDocument/2006/relationships/image" Target="media/image3.png"/><Relationship Id="rId22" Type="http://schemas.openxmlformats.org/officeDocument/2006/relationships/footer" Target="footer2.xml"/><Relationship Id="rId27"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E0A1486B115E5488608C6C0B46A790D" ma:contentTypeVersion="1" ma:contentTypeDescription="Create a new document." ma:contentTypeScope="" ma:versionID="db7c74016eac66f9d7a6f246a8ba06b0">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5C2491-2B85-42A6-8C39-1A5AD4C7692C}"/>
</file>

<file path=customXml/itemProps2.xml><?xml version="1.0" encoding="utf-8"?>
<ds:datastoreItem xmlns:ds="http://schemas.openxmlformats.org/officeDocument/2006/customXml" ds:itemID="{1C941603-FCAC-4F91-B24E-41942835D82F}"/>
</file>

<file path=customXml/itemProps3.xml><?xml version="1.0" encoding="utf-8"?>
<ds:datastoreItem xmlns:ds="http://schemas.openxmlformats.org/officeDocument/2006/customXml" ds:itemID="{3580B61A-E738-4B33-84E8-F58E707E0B60}"/>
</file>

<file path=customXml/itemProps4.xml><?xml version="1.0" encoding="utf-8"?>
<ds:datastoreItem xmlns:ds="http://schemas.openxmlformats.org/officeDocument/2006/customXml" ds:itemID="{C7E868EB-C871-4CE7-8B2E-04983A98528B}"/>
</file>

<file path=docProps/app.xml><?xml version="1.0" encoding="utf-8"?>
<Properties xmlns="http://schemas.openxmlformats.org/officeDocument/2006/extended-properties" xmlns:vt="http://schemas.openxmlformats.org/officeDocument/2006/docPropsVTypes">
  <Template>PF_POOL.dotm</Template>
  <TotalTime>8</TotalTime>
  <Pages>8</Pages>
  <Words>2079</Words>
  <Characters>11852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Questionnaire_FRENCH</dc:title>
  <dc:creator>Sane, Marie Henriette</dc:creator>
  <cp:lastModifiedBy>Kharbichi , Amal</cp:lastModifiedBy>
  <cp:revision>2</cp:revision>
  <cp:lastPrinted>2013-05-23T13:32:00Z</cp:lastPrinted>
  <dcterms:created xsi:type="dcterms:W3CDTF">2013-05-24T06:52:00Z</dcterms:created>
  <dcterms:modified xsi:type="dcterms:W3CDTF">2013-05-24T06:52:00Z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0x0101002E0A1486B115E5488608C6C0B46A790D</vt:lpwstr>
  </property>
  <property fmtid="{D5CDD505-2E9C-101B-9397-08002B2CF9AE}" pid="3" name="Order">
    <vt:r8>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