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38" w:rsidRDefault="00037C38" w:rsidP="00F64415">
      <w:pPr>
        <w:spacing w:after="0"/>
        <w:rPr>
          <w:rFonts w:ascii="Calibri" w:hAnsi="Calibri" w:cs="Calibr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F8E01E" wp14:editId="21BAE985">
            <wp:simplePos x="0" y="0"/>
            <wp:positionH relativeFrom="column">
              <wp:posOffset>5172076</wp:posOffset>
            </wp:positionH>
            <wp:positionV relativeFrom="paragraph">
              <wp:posOffset>0</wp:posOffset>
            </wp:positionV>
            <wp:extent cx="929640" cy="914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sz w:val="32"/>
          <w:szCs w:val="32"/>
        </w:rPr>
        <w:t>FIFTH MEETING OF CTO GROUP</w:t>
      </w:r>
    </w:p>
    <w:p w:rsidR="00F64415" w:rsidRDefault="00037C38" w:rsidP="00F64415">
      <w:pPr>
        <w:spacing w:after="0" w:line="240" w:lineRule="auto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Monday, 18 November 2013</w:t>
      </w:r>
    </w:p>
    <w:p w:rsidR="00037C38" w:rsidRDefault="00535690" w:rsidP="00F64415">
      <w:pPr>
        <w:spacing w:after="0" w:line="240" w:lineRule="auto"/>
        <w:rPr>
          <w:rFonts w:ascii="Calibri" w:hAnsi="Calibri" w:cs="Calibri"/>
          <w:b/>
          <w:bCs/>
          <w:sz w:val="24"/>
        </w:rPr>
      </w:pPr>
      <w:r w:rsidRPr="00535690">
        <w:rPr>
          <w:rFonts w:ascii="Calibri" w:hAnsi="Calibri" w:cs="Calibri"/>
          <w:b/>
          <w:bCs/>
          <w:sz w:val="24"/>
        </w:rPr>
        <w:t>IMPACT Arena, Exhibition and Convention Center</w:t>
      </w:r>
      <w:r w:rsidR="00037C38">
        <w:rPr>
          <w:rFonts w:ascii="Calibri" w:hAnsi="Calibri" w:cs="Calibri"/>
          <w:b/>
          <w:bCs/>
          <w:sz w:val="24"/>
        </w:rPr>
        <w:br/>
        <w:t>Bangkok, Thailand</w:t>
      </w:r>
      <w:r w:rsidR="00037C38">
        <w:rPr>
          <w:rFonts w:ascii="Calibri" w:hAnsi="Calibri" w:cs="Calibri"/>
          <w:b/>
          <w:bCs/>
          <w:sz w:val="24"/>
        </w:rPr>
        <w:br/>
        <w:t>14:00-18:00</w:t>
      </w:r>
    </w:p>
    <w:p w:rsidR="00C9673F" w:rsidRDefault="00C9673F" w:rsidP="00D5347A">
      <w:pPr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</w:p>
    <w:p w:rsidR="00037C38" w:rsidRDefault="00753D8D" w:rsidP="00C317D5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LIST OF PARTICIPANTS</w:t>
      </w:r>
    </w:p>
    <w:p w:rsidR="00A32917" w:rsidRPr="006056EB" w:rsidRDefault="00A90DA4" w:rsidP="00D1248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0A0594">
        <w:rPr>
          <w:sz w:val="24"/>
          <w:szCs w:val="24"/>
        </w:rPr>
        <w:t>Cisco</w:t>
      </w:r>
      <w:r w:rsidR="00A32917" w:rsidRPr="000A0594">
        <w:rPr>
          <w:sz w:val="24"/>
          <w:szCs w:val="24"/>
        </w:rPr>
        <w:t xml:space="preserve">: </w:t>
      </w:r>
      <w:r w:rsidR="00A32917" w:rsidRPr="000A0594">
        <w:rPr>
          <w:sz w:val="24"/>
          <w:szCs w:val="24"/>
        </w:rPr>
        <w:tab/>
      </w:r>
      <w:r w:rsidR="009A7D6C">
        <w:rPr>
          <w:sz w:val="24"/>
          <w:szCs w:val="24"/>
        </w:rPr>
        <w:tab/>
      </w:r>
      <w:r w:rsidR="009A7D6C">
        <w:rPr>
          <w:sz w:val="24"/>
          <w:szCs w:val="24"/>
        </w:rPr>
        <w:tab/>
      </w:r>
      <w:r w:rsidR="007F4812" w:rsidRPr="005F1B00">
        <w:rPr>
          <w:b/>
          <w:bCs/>
          <w:sz w:val="24"/>
          <w:szCs w:val="24"/>
        </w:rPr>
        <w:t>Dr. Robert Pepper</w:t>
      </w:r>
      <w:r w:rsidR="00D1248B" w:rsidRPr="005F1B00">
        <w:rPr>
          <w:b/>
          <w:bCs/>
          <w:sz w:val="24"/>
          <w:szCs w:val="24"/>
        </w:rPr>
        <w:t>,</w:t>
      </w:r>
      <w:r w:rsidR="007F4812">
        <w:t xml:space="preserve"> </w:t>
      </w:r>
      <w:r w:rsidR="00D1248B" w:rsidRPr="00D1248B">
        <w:rPr>
          <w:sz w:val="24"/>
          <w:szCs w:val="24"/>
        </w:rPr>
        <w:t xml:space="preserve">Vice President, Global Technology </w:t>
      </w:r>
      <w:r w:rsidR="00D1248B">
        <w:rPr>
          <w:sz w:val="24"/>
          <w:szCs w:val="24"/>
        </w:rPr>
        <w:tab/>
      </w:r>
      <w:r w:rsidR="00D1248B">
        <w:rPr>
          <w:sz w:val="24"/>
          <w:szCs w:val="24"/>
        </w:rPr>
        <w:tab/>
      </w:r>
      <w:r w:rsidR="00D1248B">
        <w:rPr>
          <w:sz w:val="24"/>
          <w:szCs w:val="24"/>
        </w:rPr>
        <w:tab/>
      </w:r>
      <w:r w:rsidR="00D1248B">
        <w:rPr>
          <w:sz w:val="24"/>
          <w:szCs w:val="24"/>
        </w:rPr>
        <w:tab/>
      </w:r>
      <w:r w:rsidR="00D1248B">
        <w:rPr>
          <w:sz w:val="24"/>
          <w:szCs w:val="24"/>
        </w:rPr>
        <w:tab/>
        <w:t>Policy</w:t>
      </w:r>
      <w:r w:rsidR="006056EB" w:rsidRPr="006056EB">
        <w:rPr>
          <w:b/>
          <w:bCs/>
          <w:sz w:val="24"/>
          <w:szCs w:val="24"/>
        </w:rPr>
        <w:br/>
      </w:r>
    </w:p>
    <w:p w:rsidR="00A91EF9" w:rsidRPr="00D01D5E" w:rsidRDefault="00A90DA4" w:rsidP="005E1FCA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0A0594">
        <w:rPr>
          <w:sz w:val="24"/>
          <w:szCs w:val="24"/>
        </w:rPr>
        <w:t>Fujitsu</w:t>
      </w:r>
      <w:r w:rsidR="00A32917" w:rsidRPr="000A0594">
        <w:rPr>
          <w:sz w:val="24"/>
          <w:szCs w:val="24"/>
        </w:rPr>
        <w:t>:</w:t>
      </w:r>
      <w:r w:rsidR="00A32917" w:rsidRPr="006056EB">
        <w:rPr>
          <w:b/>
          <w:bCs/>
          <w:sz w:val="24"/>
          <w:szCs w:val="24"/>
        </w:rPr>
        <w:tab/>
      </w:r>
      <w:r w:rsidR="004E55AE" w:rsidRPr="006056EB">
        <w:rPr>
          <w:b/>
          <w:bCs/>
          <w:sz w:val="24"/>
          <w:szCs w:val="24"/>
        </w:rPr>
        <w:tab/>
      </w:r>
      <w:r w:rsidR="000A0594">
        <w:rPr>
          <w:b/>
          <w:bCs/>
          <w:sz w:val="24"/>
          <w:szCs w:val="24"/>
        </w:rPr>
        <w:tab/>
      </w:r>
      <w:r w:rsidR="00A32917" w:rsidRPr="006056EB">
        <w:rPr>
          <w:b/>
          <w:bCs/>
          <w:sz w:val="24"/>
          <w:szCs w:val="24"/>
        </w:rPr>
        <w:t xml:space="preserve">Mr. Kazuhiko Ogawa, </w:t>
      </w:r>
      <w:r w:rsidR="00A32917" w:rsidRPr="006056EB">
        <w:rPr>
          <w:sz w:val="24"/>
          <w:szCs w:val="24"/>
        </w:rPr>
        <w:t>C</w:t>
      </w:r>
      <w:r w:rsidR="00D01D5E" w:rsidRPr="006056EB">
        <w:rPr>
          <w:sz w:val="24"/>
          <w:szCs w:val="24"/>
        </w:rPr>
        <w:t>orporate Vice President</w:t>
      </w:r>
      <w:r w:rsidR="00D01D5E" w:rsidRPr="00D01D5E">
        <w:rPr>
          <w:sz w:val="24"/>
          <w:szCs w:val="24"/>
        </w:rPr>
        <w:t>, Executive</w:t>
      </w:r>
      <w:r w:rsidR="00D01D5E" w:rsidRPr="00D01D5E">
        <w:rPr>
          <w:sz w:val="24"/>
          <w:szCs w:val="24"/>
        </w:rPr>
        <w:br/>
      </w:r>
      <w:r w:rsidR="00D01D5E" w:rsidRPr="00D01D5E">
        <w:rPr>
          <w:sz w:val="24"/>
          <w:szCs w:val="24"/>
        </w:rPr>
        <w:tab/>
      </w:r>
      <w:r w:rsidR="00D01D5E" w:rsidRPr="00D01D5E">
        <w:rPr>
          <w:sz w:val="24"/>
          <w:szCs w:val="24"/>
        </w:rPr>
        <w:tab/>
      </w:r>
      <w:r w:rsidR="00D01D5E" w:rsidRPr="00D01D5E">
        <w:rPr>
          <w:sz w:val="24"/>
          <w:szCs w:val="24"/>
        </w:rPr>
        <w:tab/>
      </w:r>
      <w:r w:rsidR="006056EB">
        <w:rPr>
          <w:sz w:val="24"/>
          <w:szCs w:val="24"/>
        </w:rPr>
        <w:tab/>
      </w:r>
      <w:r w:rsidR="00D01D5E" w:rsidRPr="00D01D5E">
        <w:rPr>
          <w:sz w:val="24"/>
          <w:szCs w:val="24"/>
        </w:rPr>
        <w:t>Vice Pr</w:t>
      </w:r>
      <w:r w:rsidR="00DD7ECD">
        <w:rPr>
          <w:sz w:val="24"/>
          <w:szCs w:val="24"/>
        </w:rPr>
        <w:t>esident</w:t>
      </w:r>
      <w:r w:rsidR="00F6219D">
        <w:rPr>
          <w:sz w:val="24"/>
          <w:szCs w:val="24"/>
        </w:rPr>
        <w:t>, Network Business Group</w:t>
      </w:r>
      <w:r w:rsidR="00F6219D">
        <w:rPr>
          <w:sz w:val="24"/>
          <w:szCs w:val="24"/>
        </w:rPr>
        <w:br/>
      </w:r>
      <w:r w:rsidR="00F6219D">
        <w:rPr>
          <w:sz w:val="24"/>
          <w:szCs w:val="24"/>
        </w:rPr>
        <w:tab/>
      </w:r>
      <w:r w:rsidR="00F6219D">
        <w:rPr>
          <w:sz w:val="24"/>
          <w:szCs w:val="24"/>
        </w:rPr>
        <w:tab/>
      </w:r>
      <w:r w:rsidR="00F6219D">
        <w:rPr>
          <w:sz w:val="24"/>
          <w:szCs w:val="24"/>
        </w:rPr>
        <w:tab/>
      </w:r>
      <w:r w:rsidR="00F6219D">
        <w:rPr>
          <w:sz w:val="24"/>
          <w:szCs w:val="24"/>
        </w:rPr>
        <w:tab/>
        <w:t>(</w:t>
      </w:r>
      <w:r w:rsidR="00F6219D">
        <w:t xml:space="preserve">Mr. </w:t>
      </w:r>
      <w:proofErr w:type="spellStart"/>
      <w:r w:rsidR="00F6219D">
        <w:t>Toshimitsu</w:t>
      </w:r>
      <w:proofErr w:type="spellEnd"/>
      <w:r w:rsidR="00F6219D">
        <w:t xml:space="preserve"> Nakamura)</w:t>
      </w:r>
      <w:r w:rsidR="00DD7ECD">
        <w:rPr>
          <w:sz w:val="24"/>
          <w:szCs w:val="24"/>
        </w:rPr>
        <w:t xml:space="preserve"> </w:t>
      </w:r>
      <w:r w:rsidR="00D01D5E">
        <w:rPr>
          <w:sz w:val="24"/>
          <w:szCs w:val="24"/>
        </w:rPr>
        <w:br/>
      </w:r>
    </w:p>
    <w:p w:rsidR="00EE4CD7" w:rsidRDefault="00A90DA4" w:rsidP="005E1FC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01D5E">
        <w:rPr>
          <w:sz w:val="24"/>
          <w:szCs w:val="24"/>
        </w:rPr>
        <w:t>Huawei</w:t>
      </w:r>
      <w:r w:rsidR="00A91EF9" w:rsidRPr="00D01D5E">
        <w:rPr>
          <w:sz w:val="24"/>
          <w:szCs w:val="24"/>
        </w:rPr>
        <w:t>:</w:t>
      </w:r>
      <w:r w:rsidR="00A91EF9">
        <w:rPr>
          <w:sz w:val="24"/>
          <w:szCs w:val="24"/>
        </w:rPr>
        <w:tab/>
      </w:r>
      <w:r w:rsidR="004E55AE">
        <w:rPr>
          <w:sz w:val="24"/>
          <w:szCs w:val="24"/>
        </w:rPr>
        <w:tab/>
      </w:r>
      <w:r w:rsidR="00ED574E" w:rsidRPr="00A90DA4">
        <w:rPr>
          <w:b/>
          <w:bCs/>
          <w:sz w:val="24"/>
          <w:szCs w:val="24"/>
        </w:rPr>
        <w:t xml:space="preserve">Mr. </w:t>
      </w:r>
      <w:proofErr w:type="spellStart"/>
      <w:r w:rsidR="00ED574E" w:rsidRPr="00A90DA4">
        <w:rPr>
          <w:b/>
          <w:bCs/>
          <w:sz w:val="24"/>
          <w:szCs w:val="24"/>
        </w:rPr>
        <w:t>Xuemin</w:t>
      </w:r>
      <w:proofErr w:type="spellEnd"/>
      <w:r w:rsidR="00ED574E" w:rsidRPr="00A90DA4">
        <w:rPr>
          <w:b/>
          <w:bCs/>
          <w:sz w:val="24"/>
          <w:szCs w:val="24"/>
        </w:rPr>
        <w:t xml:space="preserve"> Wang</w:t>
      </w:r>
      <w:r w:rsidR="00ED574E">
        <w:rPr>
          <w:sz w:val="24"/>
          <w:szCs w:val="24"/>
        </w:rPr>
        <w:t xml:space="preserve">, </w:t>
      </w:r>
      <w:r w:rsidR="00672271">
        <w:rPr>
          <w:sz w:val="24"/>
          <w:szCs w:val="24"/>
        </w:rPr>
        <w:t>Vice President for Industry</w:t>
      </w:r>
      <w:r w:rsidR="00ED574E">
        <w:rPr>
          <w:sz w:val="24"/>
          <w:szCs w:val="24"/>
        </w:rPr>
        <w:br/>
      </w:r>
      <w:r w:rsidR="00ED574E">
        <w:rPr>
          <w:sz w:val="24"/>
          <w:szCs w:val="24"/>
        </w:rPr>
        <w:tab/>
      </w:r>
      <w:r w:rsidR="00ED574E">
        <w:rPr>
          <w:sz w:val="24"/>
          <w:szCs w:val="24"/>
        </w:rPr>
        <w:tab/>
      </w:r>
      <w:r w:rsidR="004E55AE">
        <w:rPr>
          <w:sz w:val="24"/>
          <w:szCs w:val="24"/>
        </w:rPr>
        <w:tab/>
      </w:r>
      <w:r w:rsidR="00A91EF9">
        <w:rPr>
          <w:sz w:val="24"/>
          <w:szCs w:val="24"/>
        </w:rPr>
        <w:t xml:space="preserve">(Mr. </w:t>
      </w:r>
      <w:r w:rsidR="00ED574E">
        <w:rPr>
          <w:sz w:val="24"/>
          <w:szCs w:val="24"/>
        </w:rPr>
        <w:t>Noah Luo</w:t>
      </w:r>
      <w:r w:rsidR="00750748">
        <w:rPr>
          <w:sz w:val="24"/>
          <w:szCs w:val="24"/>
        </w:rPr>
        <w:t>)</w:t>
      </w:r>
    </w:p>
    <w:p w:rsidR="00A90DA4" w:rsidRPr="00A90DA4" w:rsidRDefault="00A90DA4" w:rsidP="00417090">
      <w:pPr>
        <w:pStyle w:val="ListParagraph"/>
        <w:spacing w:after="120" w:line="240" w:lineRule="auto"/>
        <w:rPr>
          <w:sz w:val="24"/>
          <w:szCs w:val="24"/>
        </w:rPr>
      </w:pPr>
    </w:p>
    <w:p w:rsidR="00A32917" w:rsidRPr="007A5240" w:rsidRDefault="00A32917" w:rsidP="00417090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7A5240">
        <w:rPr>
          <w:sz w:val="24"/>
          <w:szCs w:val="24"/>
        </w:rPr>
        <w:t>KDDI:</w:t>
      </w:r>
      <w:r w:rsidRPr="007A5240">
        <w:rPr>
          <w:sz w:val="24"/>
          <w:szCs w:val="24"/>
        </w:rPr>
        <w:tab/>
      </w:r>
      <w:r w:rsidRPr="007A5240">
        <w:rPr>
          <w:sz w:val="24"/>
          <w:szCs w:val="24"/>
        </w:rPr>
        <w:tab/>
      </w:r>
      <w:r w:rsidR="004E55AE" w:rsidRPr="007A5240">
        <w:rPr>
          <w:sz w:val="24"/>
          <w:szCs w:val="24"/>
        </w:rPr>
        <w:tab/>
      </w:r>
      <w:r w:rsidR="00945B2E" w:rsidRPr="007A5240">
        <w:rPr>
          <w:b/>
          <w:bCs/>
          <w:sz w:val="24"/>
          <w:szCs w:val="24"/>
        </w:rPr>
        <w:t>Dr. Fumio Watanabe</w:t>
      </w:r>
      <w:r w:rsidR="00945B2E" w:rsidRPr="007A5240">
        <w:t xml:space="preserve">, </w:t>
      </w:r>
      <w:r w:rsidR="007A5240" w:rsidRPr="00EC7879">
        <w:rPr>
          <w:sz w:val="24"/>
          <w:szCs w:val="24"/>
        </w:rPr>
        <w:t xml:space="preserve">Executive Adviser to KDDI’s CEO and </w:t>
      </w:r>
      <w:r w:rsidR="00EC7879">
        <w:rPr>
          <w:sz w:val="24"/>
          <w:szCs w:val="24"/>
        </w:rPr>
        <w:tab/>
      </w:r>
      <w:r w:rsidR="00EC7879">
        <w:rPr>
          <w:sz w:val="24"/>
          <w:szCs w:val="24"/>
        </w:rPr>
        <w:tab/>
      </w:r>
      <w:r w:rsidR="00EC7879">
        <w:rPr>
          <w:sz w:val="24"/>
          <w:szCs w:val="24"/>
        </w:rPr>
        <w:tab/>
      </w:r>
      <w:r w:rsidR="00EC7879">
        <w:rPr>
          <w:sz w:val="24"/>
          <w:szCs w:val="24"/>
        </w:rPr>
        <w:tab/>
      </w:r>
      <w:r w:rsidR="007A5240" w:rsidRPr="00EC7879">
        <w:rPr>
          <w:sz w:val="24"/>
          <w:szCs w:val="24"/>
        </w:rPr>
        <w:t>Technology Sector</w:t>
      </w:r>
      <w:r w:rsidRPr="007A5240">
        <w:rPr>
          <w:sz w:val="24"/>
          <w:szCs w:val="24"/>
        </w:rPr>
        <w:br/>
      </w:r>
    </w:p>
    <w:p w:rsidR="00A32917" w:rsidRPr="00A55D9B" w:rsidRDefault="00A32917" w:rsidP="00A55D9B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b/>
          <w:bCs/>
          <w:sz w:val="24"/>
          <w:szCs w:val="24"/>
        </w:rPr>
      </w:pPr>
      <w:r w:rsidRPr="00541ECE">
        <w:rPr>
          <w:sz w:val="24"/>
          <w:szCs w:val="24"/>
        </w:rPr>
        <w:t>KT Corp.:</w:t>
      </w:r>
      <w:r>
        <w:rPr>
          <w:sz w:val="24"/>
          <w:szCs w:val="24"/>
        </w:rPr>
        <w:tab/>
      </w:r>
      <w:r w:rsidR="004E55AE">
        <w:rPr>
          <w:sz w:val="24"/>
          <w:szCs w:val="24"/>
        </w:rPr>
        <w:tab/>
      </w:r>
      <w:r w:rsidRPr="00A90DA4">
        <w:rPr>
          <w:b/>
          <w:bCs/>
          <w:sz w:val="24"/>
          <w:szCs w:val="24"/>
        </w:rPr>
        <w:t>Dr. James W. Hong</w:t>
      </w:r>
      <w:r>
        <w:rPr>
          <w:sz w:val="24"/>
          <w:szCs w:val="24"/>
        </w:rPr>
        <w:t>, S</w:t>
      </w:r>
      <w:r w:rsidR="00541ECE">
        <w:rPr>
          <w:sz w:val="24"/>
          <w:szCs w:val="24"/>
        </w:rPr>
        <w:t xml:space="preserve">enior Executive Vice President </w:t>
      </w:r>
      <w:r w:rsidR="00331021">
        <w:rPr>
          <w:sz w:val="24"/>
          <w:szCs w:val="24"/>
        </w:rPr>
        <w:br/>
      </w:r>
      <w:r w:rsidR="00331021">
        <w:rPr>
          <w:sz w:val="24"/>
          <w:szCs w:val="24"/>
        </w:rPr>
        <w:tab/>
      </w:r>
      <w:r w:rsidR="00417090">
        <w:rPr>
          <w:sz w:val="24"/>
          <w:szCs w:val="24"/>
        </w:rPr>
        <w:tab/>
      </w:r>
      <w:r w:rsidR="00331021">
        <w:rPr>
          <w:sz w:val="24"/>
          <w:szCs w:val="24"/>
        </w:rPr>
        <w:tab/>
      </w:r>
      <w:r w:rsidR="00331021">
        <w:rPr>
          <w:sz w:val="24"/>
          <w:szCs w:val="24"/>
        </w:rPr>
        <w:tab/>
        <w:t>(Mr. Hyungsoo Kim)</w:t>
      </w:r>
    </w:p>
    <w:p w:rsidR="00A55D9B" w:rsidRPr="00A32917" w:rsidRDefault="00A55D9B" w:rsidP="00A55D9B">
      <w:pPr>
        <w:pStyle w:val="ListParagraph"/>
        <w:spacing w:after="120" w:line="240" w:lineRule="auto"/>
        <w:ind w:left="714"/>
        <w:rPr>
          <w:b/>
          <w:bCs/>
          <w:sz w:val="24"/>
          <w:szCs w:val="24"/>
        </w:rPr>
      </w:pPr>
    </w:p>
    <w:p w:rsidR="00A32917" w:rsidRDefault="00A32917" w:rsidP="009146DC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sz w:val="24"/>
          <w:szCs w:val="24"/>
        </w:rPr>
      </w:pPr>
      <w:r w:rsidRPr="005300EF">
        <w:rPr>
          <w:sz w:val="24"/>
          <w:szCs w:val="24"/>
        </w:rPr>
        <w:t>Microsoft:</w:t>
      </w:r>
      <w:r>
        <w:rPr>
          <w:sz w:val="24"/>
          <w:szCs w:val="24"/>
        </w:rPr>
        <w:tab/>
      </w:r>
      <w:r w:rsidR="004E55AE">
        <w:rPr>
          <w:sz w:val="24"/>
          <w:szCs w:val="24"/>
        </w:rPr>
        <w:tab/>
      </w:r>
      <w:r w:rsidRPr="00A90DA4">
        <w:rPr>
          <w:b/>
          <w:bCs/>
          <w:sz w:val="24"/>
          <w:szCs w:val="24"/>
        </w:rPr>
        <w:t>Mr. Oliver Bell</w:t>
      </w:r>
      <w:r>
        <w:rPr>
          <w:sz w:val="24"/>
          <w:szCs w:val="24"/>
        </w:rPr>
        <w:t>, CTO, Public Sector-International Organizations</w:t>
      </w:r>
      <w:r w:rsidR="00E035EA">
        <w:rPr>
          <w:sz w:val="24"/>
          <w:szCs w:val="24"/>
        </w:rPr>
        <w:br/>
      </w:r>
      <w:r w:rsidR="00E035EA">
        <w:rPr>
          <w:sz w:val="24"/>
          <w:szCs w:val="24"/>
        </w:rPr>
        <w:tab/>
      </w:r>
      <w:r w:rsidR="00E035EA">
        <w:rPr>
          <w:sz w:val="24"/>
          <w:szCs w:val="24"/>
        </w:rPr>
        <w:tab/>
      </w:r>
      <w:r w:rsidR="00E035EA">
        <w:rPr>
          <w:sz w:val="24"/>
          <w:szCs w:val="24"/>
        </w:rPr>
        <w:tab/>
      </w:r>
      <w:r w:rsidR="00E035EA">
        <w:rPr>
          <w:sz w:val="24"/>
          <w:szCs w:val="24"/>
        </w:rPr>
        <w:tab/>
        <w:t xml:space="preserve">(Mr. </w:t>
      </w:r>
      <w:r w:rsidR="00DF5D00">
        <w:rPr>
          <w:sz w:val="24"/>
          <w:szCs w:val="24"/>
        </w:rPr>
        <w:t>Geoff Clark)</w:t>
      </w:r>
      <w:r>
        <w:rPr>
          <w:sz w:val="24"/>
          <w:szCs w:val="24"/>
        </w:rPr>
        <w:br/>
      </w:r>
    </w:p>
    <w:p w:rsidR="00A32917" w:rsidRDefault="00A32917" w:rsidP="00B67E41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sz w:val="24"/>
          <w:szCs w:val="24"/>
        </w:rPr>
      </w:pPr>
      <w:r w:rsidRPr="005300EF">
        <w:rPr>
          <w:sz w:val="24"/>
          <w:szCs w:val="24"/>
        </w:rPr>
        <w:t>Mitsubishi</w:t>
      </w:r>
      <w:r w:rsidRPr="00A32917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ab/>
      </w:r>
      <w:r w:rsidR="004E55AE">
        <w:rPr>
          <w:sz w:val="24"/>
          <w:szCs w:val="24"/>
        </w:rPr>
        <w:tab/>
      </w:r>
      <w:r w:rsidRPr="00A90DA4">
        <w:rPr>
          <w:b/>
          <w:bCs/>
          <w:sz w:val="24"/>
          <w:szCs w:val="24"/>
        </w:rPr>
        <w:t xml:space="preserve">Dr. Kazuhiko </w:t>
      </w:r>
      <w:proofErr w:type="spellStart"/>
      <w:r w:rsidRPr="00A90DA4">
        <w:rPr>
          <w:b/>
          <w:bCs/>
          <w:sz w:val="24"/>
          <w:szCs w:val="24"/>
        </w:rPr>
        <w:t>Tsutsumi</w:t>
      </w:r>
      <w:proofErr w:type="spellEnd"/>
      <w:r>
        <w:rPr>
          <w:sz w:val="24"/>
          <w:szCs w:val="24"/>
        </w:rPr>
        <w:t>, Executive Officer, V</w:t>
      </w:r>
      <w:r w:rsidR="00487D64">
        <w:rPr>
          <w:sz w:val="24"/>
          <w:szCs w:val="24"/>
        </w:rPr>
        <w:t>ice President,</w:t>
      </w:r>
      <w:r>
        <w:rPr>
          <w:sz w:val="24"/>
          <w:szCs w:val="24"/>
        </w:rPr>
        <w:t xml:space="preserve"> </w:t>
      </w:r>
      <w:r w:rsidR="00487D64">
        <w:rPr>
          <w:sz w:val="24"/>
          <w:szCs w:val="24"/>
        </w:rPr>
        <w:tab/>
      </w:r>
      <w:r w:rsidR="00487D64">
        <w:rPr>
          <w:sz w:val="24"/>
          <w:szCs w:val="24"/>
        </w:rPr>
        <w:tab/>
      </w:r>
      <w:r w:rsidR="00487D64">
        <w:rPr>
          <w:sz w:val="24"/>
          <w:szCs w:val="24"/>
        </w:rPr>
        <w:tab/>
      </w:r>
      <w:r w:rsidR="00487D64">
        <w:rPr>
          <w:sz w:val="24"/>
          <w:szCs w:val="24"/>
        </w:rPr>
        <w:tab/>
      </w:r>
      <w:r w:rsidR="00487D64">
        <w:rPr>
          <w:sz w:val="24"/>
          <w:szCs w:val="24"/>
        </w:rPr>
        <w:tab/>
      </w:r>
      <w:r w:rsidR="009146DC">
        <w:rPr>
          <w:sz w:val="24"/>
          <w:szCs w:val="24"/>
        </w:rPr>
        <w:tab/>
      </w:r>
      <w:r>
        <w:rPr>
          <w:sz w:val="24"/>
          <w:szCs w:val="24"/>
        </w:rPr>
        <w:t xml:space="preserve">Corporate R&amp;D </w:t>
      </w:r>
      <w:r w:rsidR="00B01C2D">
        <w:rPr>
          <w:sz w:val="24"/>
          <w:szCs w:val="24"/>
        </w:rPr>
        <w:br/>
      </w:r>
      <w:r w:rsidR="00B01C2D">
        <w:rPr>
          <w:sz w:val="24"/>
          <w:szCs w:val="24"/>
        </w:rPr>
        <w:tab/>
      </w:r>
      <w:r w:rsidR="00B01C2D">
        <w:rPr>
          <w:sz w:val="24"/>
          <w:szCs w:val="24"/>
        </w:rPr>
        <w:tab/>
      </w:r>
      <w:r w:rsidR="009146DC">
        <w:rPr>
          <w:sz w:val="24"/>
          <w:szCs w:val="24"/>
        </w:rPr>
        <w:tab/>
      </w:r>
      <w:r w:rsidR="00B01C2D">
        <w:rPr>
          <w:sz w:val="24"/>
          <w:szCs w:val="24"/>
        </w:rPr>
        <w:tab/>
        <w:t xml:space="preserve">(Dr. Tetsuya </w:t>
      </w:r>
      <w:proofErr w:type="spellStart"/>
      <w:r w:rsidR="00B01C2D">
        <w:rPr>
          <w:sz w:val="24"/>
          <w:szCs w:val="24"/>
        </w:rPr>
        <w:t>Yokotani</w:t>
      </w:r>
      <w:proofErr w:type="spellEnd"/>
      <w:r w:rsidR="00B01C2D">
        <w:rPr>
          <w:sz w:val="24"/>
          <w:szCs w:val="24"/>
        </w:rPr>
        <w:t>)</w:t>
      </w:r>
    </w:p>
    <w:p w:rsidR="00B67E41" w:rsidRDefault="00B67E41" w:rsidP="00B67E41">
      <w:pPr>
        <w:pStyle w:val="ListParagraph"/>
        <w:spacing w:after="120" w:line="240" w:lineRule="auto"/>
        <w:ind w:left="714"/>
        <w:rPr>
          <w:sz w:val="24"/>
          <w:szCs w:val="24"/>
        </w:rPr>
      </w:pPr>
    </w:p>
    <w:p w:rsidR="00A32917" w:rsidRDefault="00A32917" w:rsidP="009146DC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sz w:val="24"/>
          <w:szCs w:val="24"/>
        </w:rPr>
      </w:pPr>
      <w:r w:rsidRPr="005300EF">
        <w:rPr>
          <w:sz w:val="24"/>
          <w:szCs w:val="24"/>
        </w:rPr>
        <w:t>NEC: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E55AE">
        <w:rPr>
          <w:sz w:val="24"/>
          <w:szCs w:val="24"/>
        </w:rPr>
        <w:tab/>
      </w:r>
      <w:r w:rsidRPr="00A90DA4">
        <w:rPr>
          <w:b/>
          <w:bCs/>
          <w:sz w:val="24"/>
          <w:szCs w:val="24"/>
        </w:rPr>
        <w:t>Mr. Hidenobu Harasaki</w:t>
      </w:r>
      <w:r>
        <w:rPr>
          <w:sz w:val="24"/>
          <w:szCs w:val="24"/>
        </w:rPr>
        <w:t>, CTO</w:t>
      </w:r>
      <w:r w:rsidR="005300EF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Standardization</w:t>
      </w:r>
      <w:r>
        <w:rPr>
          <w:sz w:val="24"/>
          <w:szCs w:val="24"/>
        </w:rPr>
        <w:br/>
      </w:r>
    </w:p>
    <w:p w:rsidR="00037BBF" w:rsidRDefault="00A32917" w:rsidP="00E630D1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sz w:val="24"/>
          <w:szCs w:val="24"/>
        </w:rPr>
      </w:pPr>
      <w:r w:rsidRPr="00CD516D">
        <w:rPr>
          <w:sz w:val="24"/>
          <w:szCs w:val="24"/>
        </w:rPr>
        <w:t>NSN: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E55AE">
        <w:rPr>
          <w:sz w:val="24"/>
          <w:szCs w:val="24"/>
        </w:rPr>
        <w:tab/>
      </w:r>
      <w:r w:rsidR="00E630D1">
        <w:rPr>
          <w:b/>
          <w:bCs/>
          <w:sz w:val="24"/>
          <w:szCs w:val="24"/>
        </w:rPr>
        <w:t>D</w:t>
      </w:r>
      <w:r w:rsidR="00E630D1" w:rsidRPr="00A90DA4">
        <w:rPr>
          <w:b/>
          <w:bCs/>
          <w:sz w:val="24"/>
          <w:szCs w:val="24"/>
        </w:rPr>
        <w:t>r</w:t>
      </w:r>
      <w:r w:rsidRPr="00A90DA4">
        <w:rPr>
          <w:b/>
          <w:bCs/>
          <w:sz w:val="24"/>
          <w:szCs w:val="24"/>
        </w:rPr>
        <w:t>. Ulrich Dropmann</w:t>
      </w:r>
      <w:r>
        <w:rPr>
          <w:sz w:val="24"/>
          <w:szCs w:val="24"/>
        </w:rPr>
        <w:t>, Head of Industry Environment</w:t>
      </w:r>
      <w:r w:rsidR="00EE4CD7">
        <w:rPr>
          <w:sz w:val="24"/>
          <w:szCs w:val="24"/>
        </w:rPr>
        <w:br/>
      </w:r>
      <w:r w:rsidR="00EE4CD7">
        <w:rPr>
          <w:sz w:val="24"/>
          <w:szCs w:val="24"/>
        </w:rPr>
        <w:tab/>
      </w:r>
      <w:r w:rsidR="009146DC">
        <w:rPr>
          <w:sz w:val="24"/>
          <w:szCs w:val="24"/>
        </w:rPr>
        <w:tab/>
      </w:r>
      <w:r w:rsidR="00EE4CD7">
        <w:rPr>
          <w:sz w:val="24"/>
          <w:szCs w:val="24"/>
        </w:rPr>
        <w:tab/>
      </w:r>
      <w:r w:rsidR="004E55AE">
        <w:rPr>
          <w:sz w:val="24"/>
          <w:szCs w:val="24"/>
        </w:rPr>
        <w:tab/>
      </w:r>
      <w:r w:rsidR="00EE4CD7">
        <w:rPr>
          <w:sz w:val="24"/>
          <w:szCs w:val="24"/>
        </w:rPr>
        <w:t>(Dr</w:t>
      </w:r>
      <w:r w:rsidR="000F0882">
        <w:rPr>
          <w:sz w:val="24"/>
          <w:szCs w:val="24"/>
        </w:rPr>
        <w:t>.</w:t>
      </w:r>
      <w:r w:rsidR="00EE4CD7">
        <w:rPr>
          <w:sz w:val="24"/>
          <w:szCs w:val="24"/>
        </w:rPr>
        <w:t xml:space="preserve"> Helmut Schink)</w:t>
      </w:r>
      <w:r w:rsidR="00B06494">
        <w:rPr>
          <w:sz w:val="24"/>
          <w:szCs w:val="24"/>
        </w:rPr>
        <w:br/>
      </w:r>
      <w:r w:rsidR="00B06494">
        <w:rPr>
          <w:sz w:val="24"/>
          <w:szCs w:val="24"/>
        </w:rPr>
        <w:tab/>
      </w:r>
      <w:r w:rsidR="00B06494">
        <w:rPr>
          <w:sz w:val="24"/>
          <w:szCs w:val="24"/>
        </w:rPr>
        <w:tab/>
      </w:r>
      <w:r w:rsidR="00B06494">
        <w:rPr>
          <w:sz w:val="24"/>
          <w:szCs w:val="24"/>
        </w:rPr>
        <w:tab/>
      </w:r>
      <w:r w:rsidR="00B06494">
        <w:rPr>
          <w:sz w:val="24"/>
          <w:szCs w:val="24"/>
        </w:rPr>
        <w:tab/>
        <w:t>(Ms. Margit Brandl)</w:t>
      </w:r>
      <w:r w:rsidR="00E720D8">
        <w:rPr>
          <w:sz w:val="24"/>
          <w:szCs w:val="24"/>
        </w:rPr>
        <w:br/>
      </w:r>
    </w:p>
    <w:p w:rsidR="00CE79B8" w:rsidRDefault="00515518" w:rsidP="00E630D1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NTT: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1A2F">
        <w:rPr>
          <w:b/>
          <w:bCs/>
          <w:sz w:val="24"/>
          <w:szCs w:val="24"/>
        </w:rPr>
        <w:t xml:space="preserve">Mr. </w:t>
      </w:r>
      <w:proofErr w:type="spellStart"/>
      <w:r w:rsidRPr="004C1A2F">
        <w:rPr>
          <w:b/>
          <w:bCs/>
          <w:sz w:val="24"/>
          <w:szCs w:val="24"/>
        </w:rPr>
        <w:t>Masakatsu</w:t>
      </w:r>
      <w:proofErr w:type="spellEnd"/>
      <w:r w:rsidRPr="004C1A2F">
        <w:rPr>
          <w:b/>
          <w:bCs/>
          <w:sz w:val="24"/>
          <w:szCs w:val="24"/>
        </w:rPr>
        <w:t xml:space="preserve"> Fujiwara</w:t>
      </w:r>
      <w:r w:rsidR="00602E11">
        <w:rPr>
          <w:sz w:val="24"/>
          <w:szCs w:val="24"/>
        </w:rPr>
        <w:t xml:space="preserve">, General Manager, R&amp;D European </w:t>
      </w:r>
      <w:r w:rsidR="00602E11">
        <w:rPr>
          <w:sz w:val="24"/>
          <w:szCs w:val="24"/>
        </w:rPr>
        <w:tab/>
      </w:r>
      <w:r w:rsidR="00602E11">
        <w:rPr>
          <w:sz w:val="24"/>
          <w:szCs w:val="24"/>
        </w:rPr>
        <w:tab/>
      </w:r>
      <w:r w:rsidR="00602E11">
        <w:rPr>
          <w:sz w:val="24"/>
          <w:szCs w:val="24"/>
        </w:rPr>
        <w:tab/>
      </w:r>
      <w:r w:rsidR="00602E11">
        <w:rPr>
          <w:sz w:val="24"/>
          <w:szCs w:val="24"/>
        </w:rPr>
        <w:tab/>
      </w:r>
      <w:r w:rsidR="00602E11">
        <w:rPr>
          <w:sz w:val="24"/>
          <w:szCs w:val="24"/>
        </w:rPr>
        <w:tab/>
        <w:t>Representative Office</w:t>
      </w:r>
      <w:r w:rsidR="00EF3CD5">
        <w:rPr>
          <w:sz w:val="24"/>
          <w:szCs w:val="24"/>
        </w:rPr>
        <w:br/>
      </w:r>
    </w:p>
    <w:p w:rsidR="00CE79B8" w:rsidRDefault="00A90DA4" w:rsidP="00682677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631001">
        <w:rPr>
          <w:sz w:val="24"/>
          <w:szCs w:val="24"/>
        </w:rPr>
        <w:t>Orange</w:t>
      </w:r>
      <w:r w:rsidR="00CE79B8" w:rsidRPr="00631001">
        <w:rPr>
          <w:sz w:val="24"/>
          <w:szCs w:val="24"/>
        </w:rPr>
        <w:t>:</w:t>
      </w:r>
      <w:r w:rsidR="001917C8">
        <w:rPr>
          <w:sz w:val="24"/>
          <w:szCs w:val="24"/>
        </w:rPr>
        <w:tab/>
      </w:r>
      <w:r w:rsidR="004E55AE">
        <w:rPr>
          <w:sz w:val="24"/>
          <w:szCs w:val="24"/>
        </w:rPr>
        <w:tab/>
      </w:r>
      <w:r w:rsidR="00A26F76" w:rsidRPr="00B87C6B">
        <w:rPr>
          <w:b/>
          <w:bCs/>
          <w:sz w:val="24"/>
          <w:szCs w:val="24"/>
        </w:rPr>
        <w:t xml:space="preserve">Mr. Dominique </w:t>
      </w:r>
      <w:proofErr w:type="spellStart"/>
      <w:r w:rsidR="00A26F76" w:rsidRPr="00B87C6B">
        <w:rPr>
          <w:b/>
          <w:bCs/>
          <w:sz w:val="24"/>
          <w:szCs w:val="24"/>
        </w:rPr>
        <w:t>Wurges</w:t>
      </w:r>
      <w:proofErr w:type="spellEnd"/>
      <w:r w:rsidR="00310E38">
        <w:rPr>
          <w:sz w:val="24"/>
          <w:szCs w:val="24"/>
        </w:rPr>
        <w:t xml:space="preserve">, </w:t>
      </w:r>
      <w:r w:rsidR="00310E38" w:rsidRPr="00310E38">
        <w:rPr>
          <w:sz w:val="24"/>
          <w:szCs w:val="24"/>
        </w:rPr>
        <w:t xml:space="preserve">Director of Institute </w:t>
      </w:r>
      <w:r w:rsidR="00310E38">
        <w:rPr>
          <w:sz w:val="24"/>
          <w:szCs w:val="24"/>
        </w:rPr>
        <w:t>R</w:t>
      </w:r>
      <w:r w:rsidR="00310E38" w:rsidRPr="00310E38">
        <w:rPr>
          <w:sz w:val="24"/>
          <w:szCs w:val="24"/>
        </w:rPr>
        <w:t>elations</w:t>
      </w:r>
    </w:p>
    <w:p w:rsidR="00682677" w:rsidRDefault="00682677" w:rsidP="00682677">
      <w:pPr>
        <w:pStyle w:val="ListParagraph"/>
        <w:spacing w:after="120" w:line="240" w:lineRule="auto"/>
        <w:rPr>
          <w:sz w:val="24"/>
          <w:szCs w:val="24"/>
        </w:rPr>
      </w:pPr>
    </w:p>
    <w:p w:rsidR="00DD1E66" w:rsidRDefault="00DD1E66" w:rsidP="00682677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Rev</w:t>
      </w:r>
      <w:r w:rsidR="00682677">
        <w:rPr>
          <w:sz w:val="24"/>
          <w:szCs w:val="24"/>
        </w:rPr>
        <w:t>iew Committee:</w:t>
      </w:r>
      <w:r w:rsidR="00682677">
        <w:rPr>
          <w:sz w:val="24"/>
          <w:szCs w:val="24"/>
        </w:rPr>
        <w:tab/>
      </w:r>
      <w:r w:rsidR="00682677" w:rsidRPr="00682677">
        <w:rPr>
          <w:b/>
          <w:bCs/>
          <w:sz w:val="24"/>
          <w:szCs w:val="24"/>
        </w:rPr>
        <w:t>Mr. Yoichi Maeda</w:t>
      </w:r>
      <w:r w:rsidR="00682677">
        <w:rPr>
          <w:sz w:val="24"/>
          <w:szCs w:val="24"/>
        </w:rPr>
        <w:t>,</w:t>
      </w:r>
      <w:r w:rsidRPr="00682677">
        <w:rPr>
          <w:sz w:val="24"/>
          <w:szCs w:val="24"/>
        </w:rPr>
        <w:t xml:space="preserve"> </w:t>
      </w:r>
      <w:r w:rsidR="00682677" w:rsidRPr="00682677">
        <w:rPr>
          <w:sz w:val="24"/>
          <w:szCs w:val="24"/>
        </w:rPr>
        <w:t>Chairman, ITU-T Review Committee</w:t>
      </w:r>
    </w:p>
    <w:p w:rsidR="00CE79B8" w:rsidRDefault="00CE79B8" w:rsidP="009146DC">
      <w:pPr>
        <w:pStyle w:val="ListParagraph"/>
        <w:spacing w:after="120" w:line="240" w:lineRule="auto"/>
        <w:rPr>
          <w:sz w:val="24"/>
          <w:szCs w:val="24"/>
        </w:rPr>
      </w:pPr>
    </w:p>
    <w:p w:rsidR="00EA4BFC" w:rsidRPr="005F1B00" w:rsidRDefault="002C796D" w:rsidP="009146DC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sz w:val="24"/>
          <w:szCs w:val="24"/>
        </w:rPr>
      </w:pPr>
      <w:r w:rsidRPr="00B225E3">
        <w:rPr>
          <w:sz w:val="24"/>
          <w:szCs w:val="24"/>
        </w:rPr>
        <w:lastRenderedPageBreak/>
        <w:t>Telecom Italia</w:t>
      </w:r>
      <w:r w:rsidR="00CE79B8" w:rsidRPr="00B225E3">
        <w:rPr>
          <w:sz w:val="24"/>
          <w:szCs w:val="24"/>
        </w:rPr>
        <w:t>:</w:t>
      </w:r>
      <w:r w:rsidR="00CE79B8" w:rsidRPr="005A66CB">
        <w:rPr>
          <w:sz w:val="24"/>
          <w:szCs w:val="24"/>
        </w:rPr>
        <w:tab/>
      </w:r>
      <w:r w:rsidR="00B225E3">
        <w:rPr>
          <w:sz w:val="24"/>
          <w:szCs w:val="24"/>
        </w:rPr>
        <w:tab/>
      </w:r>
      <w:r w:rsidR="00CE79B8" w:rsidRPr="005E1FCA">
        <w:rPr>
          <w:b/>
          <w:bCs/>
          <w:sz w:val="24"/>
          <w:szCs w:val="24"/>
        </w:rPr>
        <w:t>Mr. Luigi Licciardi</w:t>
      </w:r>
      <w:r w:rsidR="005A66CB" w:rsidRPr="00D13479">
        <w:rPr>
          <w:sz w:val="24"/>
          <w:szCs w:val="24"/>
        </w:rPr>
        <w:t xml:space="preserve">, </w:t>
      </w:r>
      <w:r w:rsidR="00894DB4" w:rsidRPr="00D13479">
        <w:rPr>
          <w:sz w:val="24"/>
          <w:szCs w:val="24"/>
        </w:rPr>
        <w:t>Head of Technology Plan and Standards</w:t>
      </w:r>
      <w:r w:rsidR="00894DB4" w:rsidRPr="005E1FCA">
        <w:rPr>
          <w:b/>
          <w:bCs/>
          <w:sz w:val="24"/>
          <w:szCs w:val="24"/>
        </w:rPr>
        <w:t xml:space="preserve"> </w:t>
      </w:r>
      <w:r w:rsidR="003E4738">
        <w:rPr>
          <w:b/>
          <w:bCs/>
          <w:sz w:val="24"/>
          <w:szCs w:val="24"/>
        </w:rPr>
        <w:br/>
      </w:r>
    </w:p>
    <w:p w:rsidR="009713BD" w:rsidRPr="009713BD" w:rsidRDefault="00A436A9" w:rsidP="009713BD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Verizon: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336B7">
        <w:rPr>
          <w:b/>
          <w:bCs/>
          <w:sz w:val="24"/>
        </w:rPr>
        <w:t xml:space="preserve">Ms. </w:t>
      </w:r>
      <w:proofErr w:type="spellStart"/>
      <w:r w:rsidR="001336B7">
        <w:rPr>
          <w:b/>
          <w:bCs/>
          <w:sz w:val="24"/>
        </w:rPr>
        <w:t>Jacquelynn</w:t>
      </w:r>
      <w:proofErr w:type="spellEnd"/>
      <w:r w:rsidR="001336B7">
        <w:rPr>
          <w:b/>
          <w:bCs/>
          <w:sz w:val="24"/>
        </w:rPr>
        <w:t xml:space="preserve"> Ruff</w:t>
      </w:r>
      <w:r w:rsidR="001336B7">
        <w:rPr>
          <w:sz w:val="24"/>
        </w:rPr>
        <w:t xml:space="preserve">, Vice President, International Public Policy </w:t>
      </w:r>
      <w:r w:rsidR="001336B7">
        <w:rPr>
          <w:sz w:val="24"/>
        </w:rPr>
        <w:tab/>
      </w:r>
      <w:r w:rsidR="001336B7">
        <w:rPr>
          <w:sz w:val="24"/>
        </w:rPr>
        <w:tab/>
      </w:r>
      <w:r w:rsidR="001336B7">
        <w:rPr>
          <w:sz w:val="24"/>
        </w:rPr>
        <w:tab/>
      </w:r>
      <w:r w:rsidR="001336B7">
        <w:rPr>
          <w:sz w:val="24"/>
        </w:rPr>
        <w:tab/>
        <w:t xml:space="preserve">and Regulatory Affairs </w:t>
      </w:r>
    </w:p>
    <w:p w:rsidR="00A436A9" w:rsidRDefault="001336B7" w:rsidP="009713BD">
      <w:pPr>
        <w:pStyle w:val="ListParagraph"/>
        <w:spacing w:after="12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1B2B7A">
        <w:rPr>
          <w:sz w:val="24"/>
          <w:szCs w:val="24"/>
        </w:rPr>
        <w:t>(</w:t>
      </w:r>
      <w:r w:rsidR="00A436A9" w:rsidRPr="001336B7">
        <w:rPr>
          <w:sz w:val="24"/>
          <w:szCs w:val="24"/>
        </w:rPr>
        <w:t>Mr. Leslie Martinkovics</w:t>
      </w:r>
      <w:r>
        <w:rPr>
          <w:sz w:val="24"/>
          <w:szCs w:val="24"/>
        </w:rPr>
        <w:t>)</w:t>
      </w:r>
    </w:p>
    <w:p w:rsidR="00A56917" w:rsidRDefault="00A56917" w:rsidP="00A56917">
      <w:pPr>
        <w:pStyle w:val="ListParagraph"/>
        <w:spacing w:after="120" w:line="240" w:lineRule="auto"/>
        <w:rPr>
          <w:sz w:val="24"/>
          <w:szCs w:val="24"/>
        </w:rPr>
      </w:pPr>
    </w:p>
    <w:p w:rsidR="005E1FCA" w:rsidRDefault="001A31F8" w:rsidP="005E1FCA">
      <w:pPr>
        <w:pStyle w:val="ListParagraph"/>
        <w:spacing w:after="120" w:line="240" w:lineRule="auto"/>
        <w:ind w:left="714"/>
        <w:rPr>
          <w:sz w:val="24"/>
          <w:szCs w:val="24"/>
        </w:rPr>
      </w:pPr>
      <w:r>
        <w:rPr>
          <w:sz w:val="24"/>
          <w:szCs w:val="24"/>
        </w:rPr>
        <w:t>ITU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31F8">
        <w:rPr>
          <w:b/>
          <w:bCs/>
          <w:sz w:val="24"/>
          <w:szCs w:val="24"/>
        </w:rPr>
        <w:t>Mr. Malcolm Johnson</w:t>
      </w:r>
      <w:r>
        <w:rPr>
          <w:sz w:val="24"/>
          <w:szCs w:val="24"/>
        </w:rPr>
        <w:t>, Director, TSB</w:t>
      </w:r>
    </w:p>
    <w:p w:rsidR="001A31F8" w:rsidRDefault="001A31F8" w:rsidP="005E1FCA">
      <w:pPr>
        <w:pStyle w:val="ListParagraph"/>
        <w:spacing w:after="120" w:line="240" w:lineRule="auto"/>
        <w:ind w:left="71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31F8">
        <w:rPr>
          <w:b/>
          <w:bCs/>
          <w:sz w:val="24"/>
          <w:szCs w:val="24"/>
        </w:rPr>
        <w:t>Mr. Bilel Jamoussi</w:t>
      </w:r>
      <w:r>
        <w:rPr>
          <w:sz w:val="24"/>
          <w:szCs w:val="24"/>
        </w:rPr>
        <w:t>, AG Secretary, TSB</w:t>
      </w:r>
    </w:p>
    <w:sectPr w:rsidR="001A31F8" w:rsidSect="00137253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53CB"/>
    <w:multiLevelType w:val="hybridMultilevel"/>
    <w:tmpl w:val="CA6C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A45C5"/>
    <w:multiLevelType w:val="hybridMultilevel"/>
    <w:tmpl w:val="B7FCE4F0"/>
    <w:lvl w:ilvl="0" w:tplc="BF34DD2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1C315B"/>
    <w:multiLevelType w:val="hybridMultilevel"/>
    <w:tmpl w:val="0542ECB2"/>
    <w:lvl w:ilvl="0" w:tplc="F15CF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17"/>
    <w:rsid w:val="00026D08"/>
    <w:rsid w:val="00037BBF"/>
    <w:rsid w:val="00037C38"/>
    <w:rsid w:val="0005744B"/>
    <w:rsid w:val="000949E6"/>
    <w:rsid w:val="000A0594"/>
    <w:rsid w:val="000C0607"/>
    <w:rsid w:val="000C18E7"/>
    <w:rsid w:val="000F0882"/>
    <w:rsid w:val="001007B5"/>
    <w:rsid w:val="001336B7"/>
    <w:rsid w:val="00137253"/>
    <w:rsid w:val="001917C8"/>
    <w:rsid w:val="001A31F8"/>
    <w:rsid w:val="001B2B7A"/>
    <w:rsid w:val="00210435"/>
    <w:rsid w:val="00245223"/>
    <w:rsid w:val="002626DE"/>
    <w:rsid w:val="002B41EC"/>
    <w:rsid w:val="002C0FE2"/>
    <w:rsid w:val="002C10FC"/>
    <w:rsid w:val="002C796D"/>
    <w:rsid w:val="00310E38"/>
    <w:rsid w:val="00314BCB"/>
    <w:rsid w:val="00315B40"/>
    <w:rsid w:val="00331021"/>
    <w:rsid w:val="00340E12"/>
    <w:rsid w:val="00361E10"/>
    <w:rsid w:val="003B59B9"/>
    <w:rsid w:val="003B6B51"/>
    <w:rsid w:val="003E4738"/>
    <w:rsid w:val="003F2A8E"/>
    <w:rsid w:val="003F65A2"/>
    <w:rsid w:val="00417090"/>
    <w:rsid w:val="00487D64"/>
    <w:rsid w:val="004C1A2F"/>
    <w:rsid w:val="004E55AE"/>
    <w:rsid w:val="00515518"/>
    <w:rsid w:val="005258CC"/>
    <w:rsid w:val="005300EF"/>
    <w:rsid w:val="00535690"/>
    <w:rsid w:val="00541ECE"/>
    <w:rsid w:val="00563C3E"/>
    <w:rsid w:val="005A66CB"/>
    <w:rsid w:val="005B14B8"/>
    <w:rsid w:val="005E1FCA"/>
    <w:rsid w:val="005F1B00"/>
    <w:rsid w:val="00602E11"/>
    <w:rsid w:val="006056EB"/>
    <w:rsid w:val="006203AD"/>
    <w:rsid w:val="00631001"/>
    <w:rsid w:val="00631F5E"/>
    <w:rsid w:val="00663220"/>
    <w:rsid w:val="00672271"/>
    <w:rsid w:val="00682677"/>
    <w:rsid w:val="006903D7"/>
    <w:rsid w:val="00694F9B"/>
    <w:rsid w:val="006A6928"/>
    <w:rsid w:val="006E51A3"/>
    <w:rsid w:val="00750748"/>
    <w:rsid w:val="00753D8D"/>
    <w:rsid w:val="007823C8"/>
    <w:rsid w:val="007A5240"/>
    <w:rsid w:val="007F4812"/>
    <w:rsid w:val="00851C3E"/>
    <w:rsid w:val="008747DB"/>
    <w:rsid w:val="00894DB4"/>
    <w:rsid w:val="008C5564"/>
    <w:rsid w:val="008C666F"/>
    <w:rsid w:val="008D1D34"/>
    <w:rsid w:val="009146DC"/>
    <w:rsid w:val="00921A90"/>
    <w:rsid w:val="009336E7"/>
    <w:rsid w:val="00945B2E"/>
    <w:rsid w:val="0095527A"/>
    <w:rsid w:val="00967D82"/>
    <w:rsid w:val="009713BD"/>
    <w:rsid w:val="0098630D"/>
    <w:rsid w:val="009A7D6C"/>
    <w:rsid w:val="00A26F76"/>
    <w:rsid w:val="00A31DBD"/>
    <w:rsid w:val="00A32917"/>
    <w:rsid w:val="00A436A9"/>
    <w:rsid w:val="00A55D9B"/>
    <w:rsid w:val="00A56917"/>
    <w:rsid w:val="00A66DB5"/>
    <w:rsid w:val="00A8059C"/>
    <w:rsid w:val="00A90DA4"/>
    <w:rsid w:val="00A91EF9"/>
    <w:rsid w:val="00AB46C0"/>
    <w:rsid w:val="00AE617B"/>
    <w:rsid w:val="00B01C2D"/>
    <w:rsid w:val="00B04112"/>
    <w:rsid w:val="00B06494"/>
    <w:rsid w:val="00B225E3"/>
    <w:rsid w:val="00B31CEE"/>
    <w:rsid w:val="00B351CB"/>
    <w:rsid w:val="00B67E41"/>
    <w:rsid w:val="00B81110"/>
    <w:rsid w:val="00B87C6B"/>
    <w:rsid w:val="00BC29E8"/>
    <w:rsid w:val="00BD5CCD"/>
    <w:rsid w:val="00BD6019"/>
    <w:rsid w:val="00C05F98"/>
    <w:rsid w:val="00C317D5"/>
    <w:rsid w:val="00C36553"/>
    <w:rsid w:val="00C46ABC"/>
    <w:rsid w:val="00C63292"/>
    <w:rsid w:val="00C93130"/>
    <w:rsid w:val="00C9673F"/>
    <w:rsid w:val="00CD516D"/>
    <w:rsid w:val="00CE79B8"/>
    <w:rsid w:val="00CE7D4B"/>
    <w:rsid w:val="00D01D5E"/>
    <w:rsid w:val="00D1248B"/>
    <w:rsid w:val="00D13479"/>
    <w:rsid w:val="00D2434F"/>
    <w:rsid w:val="00D467C3"/>
    <w:rsid w:val="00D5347A"/>
    <w:rsid w:val="00D80A98"/>
    <w:rsid w:val="00DA7ADC"/>
    <w:rsid w:val="00DD1E66"/>
    <w:rsid w:val="00DD7ECD"/>
    <w:rsid w:val="00DF5D00"/>
    <w:rsid w:val="00E035EA"/>
    <w:rsid w:val="00E231AF"/>
    <w:rsid w:val="00E260DF"/>
    <w:rsid w:val="00E630D1"/>
    <w:rsid w:val="00E720D8"/>
    <w:rsid w:val="00E77B75"/>
    <w:rsid w:val="00EA4BFC"/>
    <w:rsid w:val="00EC2810"/>
    <w:rsid w:val="00EC7879"/>
    <w:rsid w:val="00ED574E"/>
    <w:rsid w:val="00EE1DBD"/>
    <w:rsid w:val="00EE4CD7"/>
    <w:rsid w:val="00EF3CD5"/>
    <w:rsid w:val="00F317D8"/>
    <w:rsid w:val="00F6219D"/>
    <w:rsid w:val="00F64415"/>
    <w:rsid w:val="00F741F0"/>
    <w:rsid w:val="00FC67C7"/>
    <w:rsid w:val="00FE01D8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329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1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8E7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415"/>
  </w:style>
  <w:style w:type="character" w:customStyle="1" w:styleId="DateChar">
    <w:name w:val="Date Char"/>
    <w:basedOn w:val="DefaultParagraphFont"/>
    <w:link w:val="Date"/>
    <w:uiPriority w:val="99"/>
    <w:semiHidden/>
    <w:rsid w:val="00F644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329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1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8E7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415"/>
  </w:style>
  <w:style w:type="character" w:customStyle="1" w:styleId="DateChar">
    <w:name w:val="Date Char"/>
    <w:basedOn w:val="DefaultParagraphFont"/>
    <w:link w:val="Date"/>
    <w:uiPriority w:val="99"/>
    <w:semiHidden/>
    <w:rsid w:val="00F64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1F2BCDC71C84BAC2A4329D7776EB3" ma:contentTypeVersion="2" ma:contentTypeDescription="Create a new document." ma:contentTypeScope="" ma:versionID="22662d7cfc8d727ae3ff5ffb2ab7c412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A5BD0D-F078-49DC-8342-9453F299B64D}"/>
</file>

<file path=customXml/itemProps2.xml><?xml version="1.0" encoding="utf-8"?>
<ds:datastoreItem xmlns:ds="http://schemas.openxmlformats.org/officeDocument/2006/customXml" ds:itemID="{E0400213-D8E1-4B3F-9AE7-9B706D118940}"/>
</file>

<file path=customXml/itemProps3.xml><?xml version="1.0" encoding="utf-8"?>
<ds:datastoreItem xmlns:ds="http://schemas.openxmlformats.org/officeDocument/2006/customXml" ds:itemID="{944A3811-1793-4D6D-84B5-2232EEC546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Daily, Honora</dc:creator>
  <cp:lastModifiedBy>Daily, Honora</cp:lastModifiedBy>
  <cp:revision>3</cp:revision>
  <dcterms:created xsi:type="dcterms:W3CDTF">2013-11-19T10:56:00Z</dcterms:created>
  <dcterms:modified xsi:type="dcterms:W3CDTF">2013-11-19T10:56:00Z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0x010100D8E1F2BCDC71C84BAC2A4329D7776EB3</vt:lpwstr>
  </property>
</Properties>
</file>