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64" w:rsidRPr="006E52B4" w:rsidRDefault="00C7428D" w:rsidP="007B3CEB">
      <w:pPr>
        <w:rPr>
          <w:rFonts w:ascii="Calibri" w:hAnsi="Calibri" w:cs="Calibri"/>
          <w:b/>
          <w:bCs/>
          <w:sz w:val="24"/>
        </w:rPr>
      </w:pPr>
      <w:r w:rsidRPr="006E52B4">
        <w:rPr>
          <w:rFonts w:ascii="Calibri" w:hAnsi="Calibri" w:cs="Calibri"/>
          <w:noProof/>
          <w:sz w:val="24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5280025</wp:posOffset>
            </wp:positionH>
            <wp:positionV relativeFrom="paragraph">
              <wp:posOffset>0</wp:posOffset>
            </wp:positionV>
            <wp:extent cx="824865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3CEB" w:rsidRPr="006E52B4">
        <w:rPr>
          <w:rFonts w:ascii="Calibri" w:hAnsi="Calibri" w:cs="Calibri"/>
          <w:b/>
          <w:bCs/>
          <w:sz w:val="24"/>
        </w:rPr>
        <w:t>FOURTH</w:t>
      </w:r>
      <w:r w:rsidR="009B0B64" w:rsidRPr="006E52B4">
        <w:rPr>
          <w:rFonts w:ascii="Calibri" w:hAnsi="Calibri" w:cs="Calibri"/>
          <w:b/>
          <w:bCs/>
          <w:sz w:val="24"/>
        </w:rPr>
        <w:t xml:space="preserve"> MEETING OF CTO GROUP</w:t>
      </w:r>
    </w:p>
    <w:p w:rsidR="009B0B64" w:rsidRPr="006E52B4" w:rsidRDefault="009B0B64" w:rsidP="009832CB">
      <w:pPr>
        <w:rPr>
          <w:rFonts w:ascii="Calibri" w:hAnsi="Calibri" w:cs="Calibri"/>
          <w:b/>
          <w:bCs/>
          <w:sz w:val="24"/>
        </w:rPr>
      </w:pPr>
    </w:p>
    <w:p w:rsidR="001805E4" w:rsidRPr="006E52B4" w:rsidRDefault="007B3CEB" w:rsidP="007B3CEB">
      <w:pPr>
        <w:rPr>
          <w:rFonts w:ascii="Calibri" w:hAnsi="Calibri" w:cs="Calibri"/>
          <w:b/>
          <w:bCs/>
          <w:sz w:val="24"/>
        </w:rPr>
      </w:pPr>
      <w:r w:rsidRPr="006E52B4">
        <w:rPr>
          <w:rFonts w:ascii="Calibri" w:hAnsi="Calibri" w:cs="Calibri"/>
          <w:b/>
          <w:bCs/>
          <w:sz w:val="24"/>
        </w:rPr>
        <w:t>Sunday</w:t>
      </w:r>
      <w:r w:rsidR="001805E4" w:rsidRPr="006E52B4">
        <w:rPr>
          <w:rFonts w:ascii="Calibri" w:hAnsi="Calibri" w:cs="Calibri"/>
          <w:b/>
          <w:bCs/>
          <w:sz w:val="24"/>
        </w:rPr>
        <w:t xml:space="preserve">, </w:t>
      </w:r>
      <w:r w:rsidRPr="006E52B4">
        <w:rPr>
          <w:rFonts w:ascii="Calibri" w:hAnsi="Calibri" w:cs="Calibri"/>
          <w:b/>
          <w:bCs/>
          <w:sz w:val="24"/>
        </w:rPr>
        <w:t>18 November 2012</w:t>
      </w:r>
    </w:p>
    <w:p w:rsidR="009B0B64" w:rsidRPr="006E52B4" w:rsidRDefault="007B3CEB" w:rsidP="001805E4">
      <w:pPr>
        <w:rPr>
          <w:rFonts w:ascii="Calibri" w:hAnsi="Calibri" w:cs="Calibri"/>
          <w:b/>
          <w:bCs/>
          <w:sz w:val="24"/>
        </w:rPr>
      </w:pPr>
      <w:r w:rsidRPr="006E52B4">
        <w:rPr>
          <w:rFonts w:ascii="Calibri" w:hAnsi="Calibri" w:cs="Calibri"/>
          <w:b/>
          <w:bCs/>
          <w:sz w:val="24"/>
        </w:rPr>
        <w:t>Dubai, United Arab Emirates</w:t>
      </w:r>
    </w:p>
    <w:p w:rsidR="009B0B64" w:rsidRPr="006E52B4" w:rsidRDefault="009F4AB5" w:rsidP="00FF16CD">
      <w:pPr>
        <w:rPr>
          <w:rFonts w:ascii="Calibri" w:hAnsi="Calibri" w:cs="Calibri"/>
          <w:b/>
          <w:bCs/>
          <w:sz w:val="24"/>
        </w:rPr>
      </w:pPr>
      <w:r w:rsidRPr="006E52B4">
        <w:rPr>
          <w:rFonts w:ascii="Calibri" w:hAnsi="Calibri" w:cs="Calibri"/>
          <w:b/>
          <w:bCs/>
          <w:sz w:val="24"/>
        </w:rPr>
        <w:t>[</w:t>
      </w:r>
      <w:r w:rsidR="001805E4" w:rsidRPr="006E52B4">
        <w:rPr>
          <w:rFonts w:ascii="Calibri" w:hAnsi="Calibri" w:cs="Calibri"/>
          <w:b/>
          <w:bCs/>
          <w:sz w:val="24"/>
        </w:rPr>
        <w:t>1</w:t>
      </w:r>
      <w:r w:rsidR="00944F57" w:rsidRPr="006E52B4">
        <w:rPr>
          <w:rFonts w:ascii="Calibri" w:hAnsi="Calibri" w:cs="Calibri"/>
          <w:b/>
          <w:bCs/>
          <w:sz w:val="24"/>
        </w:rPr>
        <w:t>4</w:t>
      </w:r>
      <w:r w:rsidR="001805E4" w:rsidRPr="006E52B4">
        <w:rPr>
          <w:rFonts w:ascii="Calibri" w:hAnsi="Calibri" w:cs="Calibri"/>
          <w:b/>
          <w:bCs/>
          <w:sz w:val="24"/>
        </w:rPr>
        <w:t>:00-</w:t>
      </w:r>
      <w:r w:rsidR="00FF16CD" w:rsidRPr="006E52B4">
        <w:rPr>
          <w:rFonts w:ascii="Calibri" w:hAnsi="Calibri" w:cs="Calibri"/>
          <w:b/>
          <w:bCs/>
          <w:sz w:val="24"/>
        </w:rPr>
        <w:t>18:00</w:t>
      </w:r>
      <w:r w:rsidRPr="006E52B4">
        <w:rPr>
          <w:rFonts w:ascii="Calibri" w:hAnsi="Calibri" w:cs="Calibri"/>
          <w:b/>
          <w:bCs/>
          <w:sz w:val="24"/>
        </w:rPr>
        <w:t>]</w:t>
      </w:r>
    </w:p>
    <w:p w:rsidR="006F49AF" w:rsidRPr="006E52B4" w:rsidRDefault="006F49AF" w:rsidP="009832CB">
      <w:pPr>
        <w:jc w:val="center"/>
        <w:rPr>
          <w:rFonts w:ascii="Calibri" w:hAnsi="Calibri" w:cs="Calibri"/>
          <w:b/>
          <w:bCs/>
          <w:sz w:val="24"/>
        </w:rPr>
      </w:pPr>
    </w:p>
    <w:p w:rsidR="009B0B64" w:rsidRPr="006E52B4" w:rsidRDefault="007B3CEB" w:rsidP="009832CB">
      <w:pPr>
        <w:jc w:val="center"/>
        <w:rPr>
          <w:rFonts w:ascii="Calibri" w:hAnsi="Calibri" w:cs="Calibri"/>
          <w:b/>
          <w:bCs/>
          <w:sz w:val="24"/>
        </w:rPr>
      </w:pPr>
      <w:r w:rsidRPr="006E52B4">
        <w:rPr>
          <w:rFonts w:ascii="Calibri" w:hAnsi="Calibri" w:cs="Calibri"/>
          <w:b/>
          <w:bCs/>
          <w:sz w:val="24"/>
        </w:rPr>
        <w:t xml:space="preserve">DRAFT </w:t>
      </w:r>
      <w:r w:rsidR="009B0B64" w:rsidRPr="006E52B4">
        <w:rPr>
          <w:rFonts w:ascii="Calibri" w:hAnsi="Calibri" w:cs="Calibri"/>
          <w:b/>
          <w:bCs/>
          <w:sz w:val="24"/>
        </w:rPr>
        <w:t>AGENDA</w:t>
      </w:r>
    </w:p>
    <w:p w:rsidR="009F4AB5" w:rsidRPr="006E52B4" w:rsidRDefault="009F4AB5" w:rsidP="00980DAE">
      <w:pPr>
        <w:jc w:val="center"/>
        <w:rPr>
          <w:rFonts w:ascii="Calibri" w:hAnsi="Calibri" w:cs="Calibri"/>
          <w:i/>
          <w:iCs/>
          <w:sz w:val="24"/>
        </w:rPr>
      </w:pPr>
      <w:r w:rsidRPr="006E52B4">
        <w:rPr>
          <w:rFonts w:ascii="Calibri" w:hAnsi="Calibri" w:cs="Calibri"/>
          <w:i/>
          <w:iCs/>
          <w:sz w:val="24"/>
        </w:rPr>
        <w:t>(v.</w:t>
      </w:r>
      <w:r w:rsidR="0050336B" w:rsidRPr="006E52B4" w:rsidDel="0050336B">
        <w:rPr>
          <w:rFonts w:ascii="Calibri" w:hAnsi="Calibri" w:cs="Calibri"/>
          <w:i/>
          <w:iCs/>
          <w:sz w:val="24"/>
        </w:rPr>
        <w:t xml:space="preserve"> </w:t>
      </w:r>
      <w:r w:rsidR="00980DAE">
        <w:rPr>
          <w:rFonts w:ascii="Calibri" w:hAnsi="Calibri" w:cs="Calibri"/>
          <w:i/>
          <w:iCs/>
          <w:sz w:val="24"/>
        </w:rPr>
        <w:t xml:space="preserve">15 </w:t>
      </w:r>
      <w:r w:rsidR="006A2506" w:rsidRPr="006E52B4">
        <w:rPr>
          <w:rFonts w:ascii="Calibri" w:hAnsi="Calibri" w:cs="Calibri"/>
          <w:i/>
          <w:iCs/>
          <w:sz w:val="24"/>
        </w:rPr>
        <w:t>October</w:t>
      </w:r>
      <w:r w:rsidR="00A91CF0" w:rsidRPr="006E52B4">
        <w:rPr>
          <w:rFonts w:ascii="Calibri" w:hAnsi="Calibri" w:cs="Calibri"/>
          <w:i/>
          <w:iCs/>
          <w:sz w:val="24"/>
        </w:rPr>
        <w:t xml:space="preserve"> </w:t>
      </w:r>
      <w:r w:rsidRPr="006E52B4">
        <w:rPr>
          <w:rFonts w:ascii="Calibri" w:hAnsi="Calibri" w:cs="Calibri"/>
          <w:i/>
          <w:iCs/>
          <w:sz w:val="24"/>
        </w:rPr>
        <w:t>2012)</w:t>
      </w:r>
    </w:p>
    <w:p w:rsidR="009B0B64" w:rsidRPr="006E52B4" w:rsidRDefault="009B0B64" w:rsidP="00C66463">
      <w:pPr>
        <w:rPr>
          <w:rFonts w:ascii="Calibri" w:hAnsi="Calibri" w:cs="Calibri"/>
          <w:b/>
          <w:bCs/>
          <w:sz w:val="24"/>
        </w:rPr>
      </w:pPr>
    </w:p>
    <w:p w:rsidR="006F49AF" w:rsidRPr="006E52B4" w:rsidRDefault="006F49AF" w:rsidP="00C66463">
      <w:pPr>
        <w:rPr>
          <w:rFonts w:ascii="Calibri" w:hAnsi="Calibri" w:cs="Calibri"/>
          <w:b/>
          <w:bCs/>
          <w:sz w:val="24"/>
        </w:rPr>
      </w:pPr>
    </w:p>
    <w:p w:rsidR="00FF16CD" w:rsidRPr="006E52B4" w:rsidRDefault="00FF16CD" w:rsidP="00D24C2D">
      <w:pPr>
        <w:rPr>
          <w:rFonts w:asciiTheme="minorHAnsi" w:hAnsiTheme="minorHAnsi" w:cs="Calibri"/>
          <w:b/>
          <w:bCs/>
          <w:sz w:val="24"/>
        </w:rPr>
      </w:pPr>
      <w:r w:rsidRPr="006E52B4">
        <w:rPr>
          <w:rFonts w:ascii="Calibri" w:hAnsi="Calibri" w:cs="Calibri"/>
          <w:b/>
          <w:bCs/>
          <w:sz w:val="24"/>
        </w:rPr>
        <w:t>1.</w:t>
      </w:r>
      <w:r w:rsidRPr="006E52B4">
        <w:rPr>
          <w:rFonts w:cs="Calibri"/>
          <w:b/>
          <w:bCs/>
          <w:sz w:val="24"/>
        </w:rPr>
        <w:t xml:space="preserve">  </w:t>
      </w:r>
      <w:r w:rsidR="009B0B64" w:rsidRPr="006E52B4">
        <w:rPr>
          <w:rFonts w:asciiTheme="minorHAnsi" w:hAnsiTheme="minorHAnsi" w:cs="Calibri"/>
          <w:b/>
          <w:bCs/>
          <w:sz w:val="24"/>
        </w:rPr>
        <w:t>Opening Remarks and Welcome</w:t>
      </w:r>
      <w:r w:rsidR="00417D6C" w:rsidRPr="006E52B4">
        <w:rPr>
          <w:rFonts w:asciiTheme="minorHAnsi" w:hAnsiTheme="minorHAnsi" w:cs="Calibri"/>
          <w:b/>
          <w:bCs/>
          <w:sz w:val="24"/>
        </w:rPr>
        <w:tab/>
      </w:r>
      <w:r w:rsidRPr="006E52B4">
        <w:rPr>
          <w:rFonts w:asciiTheme="minorHAnsi" w:hAnsiTheme="minorHAnsi" w:cs="Calibri"/>
          <w:b/>
          <w:bCs/>
          <w:sz w:val="24"/>
        </w:rPr>
        <w:tab/>
      </w:r>
      <w:r w:rsidRPr="006E52B4">
        <w:rPr>
          <w:rFonts w:asciiTheme="minorHAnsi" w:hAnsiTheme="minorHAnsi" w:cs="Calibri"/>
          <w:b/>
          <w:bCs/>
          <w:sz w:val="24"/>
        </w:rPr>
        <w:tab/>
      </w:r>
      <w:r w:rsidRPr="006E52B4">
        <w:rPr>
          <w:rFonts w:asciiTheme="minorHAnsi" w:hAnsiTheme="minorHAnsi" w:cs="Calibri"/>
          <w:b/>
          <w:bCs/>
          <w:sz w:val="24"/>
        </w:rPr>
        <w:tab/>
      </w:r>
      <w:r w:rsidRPr="006E52B4">
        <w:rPr>
          <w:rFonts w:asciiTheme="minorHAnsi" w:hAnsiTheme="minorHAnsi" w:cs="Calibri"/>
          <w:b/>
          <w:bCs/>
          <w:sz w:val="24"/>
        </w:rPr>
        <w:tab/>
      </w:r>
      <w:r w:rsidRPr="006E52B4">
        <w:rPr>
          <w:rFonts w:asciiTheme="minorHAnsi" w:hAnsiTheme="minorHAnsi" w:cs="Calibri"/>
          <w:b/>
          <w:bCs/>
          <w:sz w:val="24"/>
        </w:rPr>
        <w:tab/>
      </w:r>
      <w:r w:rsidRPr="006E52B4">
        <w:rPr>
          <w:rFonts w:asciiTheme="minorHAnsi" w:hAnsiTheme="minorHAnsi" w:cs="Calibri"/>
          <w:b/>
          <w:bCs/>
          <w:sz w:val="24"/>
        </w:rPr>
        <w:tab/>
      </w:r>
      <w:r w:rsidRPr="006E52B4">
        <w:rPr>
          <w:rFonts w:asciiTheme="minorHAnsi" w:hAnsiTheme="minorHAnsi" w:cs="Calibri"/>
          <w:b/>
          <w:bCs/>
          <w:sz w:val="24"/>
        </w:rPr>
        <w:tab/>
      </w:r>
      <w:r w:rsidR="009F4AB5" w:rsidRPr="006E52B4">
        <w:rPr>
          <w:rFonts w:asciiTheme="minorHAnsi" w:hAnsiTheme="minorHAnsi"/>
          <w:sz w:val="24"/>
        </w:rPr>
        <w:t>15’</w:t>
      </w:r>
    </w:p>
    <w:p w:rsidR="0007551E" w:rsidRPr="006E52B4" w:rsidRDefault="009B0B64" w:rsidP="00D24C2D">
      <w:pPr>
        <w:spacing w:before="240" w:after="240" w:line="276" w:lineRule="auto"/>
        <w:rPr>
          <w:rFonts w:asciiTheme="minorHAnsi" w:hAnsiTheme="minorHAnsi" w:cs="Calibri"/>
          <w:sz w:val="24"/>
        </w:rPr>
      </w:pPr>
      <w:r w:rsidRPr="006E52B4">
        <w:rPr>
          <w:rFonts w:asciiTheme="minorHAnsi" w:hAnsiTheme="minorHAnsi" w:cs="Calibri"/>
          <w:b/>
          <w:bCs/>
          <w:sz w:val="24"/>
        </w:rPr>
        <w:t>2.  Adoption of Agenda</w:t>
      </w:r>
      <w:r w:rsidR="00417D6C" w:rsidRPr="006E52B4">
        <w:rPr>
          <w:rFonts w:asciiTheme="minorHAnsi" w:hAnsiTheme="minorHAnsi" w:cs="Calibri"/>
          <w:b/>
          <w:bCs/>
          <w:sz w:val="24"/>
        </w:rPr>
        <w:tab/>
      </w:r>
      <w:r w:rsidR="00417D6C" w:rsidRPr="006E52B4">
        <w:rPr>
          <w:rFonts w:asciiTheme="minorHAnsi" w:hAnsiTheme="minorHAnsi" w:cs="Calibri"/>
          <w:b/>
          <w:bCs/>
          <w:sz w:val="24"/>
        </w:rPr>
        <w:tab/>
      </w:r>
      <w:r w:rsidR="00417D6C" w:rsidRPr="006E52B4">
        <w:rPr>
          <w:rFonts w:asciiTheme="minorHAnsi" w:hAnsiTheme="minorHAnsi" w:cs="Calibri"/>
          <w:b/>
          <w:bCs/>
          <w:sz w:val="24"/>
        </w:rPr>
        <w:tab/>
      </w:r>
      <w:r w:rsidR="00417D6C" w:rsidRPr="006E52B4">
        <w:rPr>
          <w:rFonts w:asciiTheme="minorHAnsi" w:hAnsiTheme="minorHAnsi" w:cs="Calibri"/>
          <w:b/>
          <w:bCs/>
          <w:sz w:val="24"/>
        </w:rPr>
        <w:tab/>
      </w:r>
      <w:r w:rsidR="00417D6C" w:rsidRPr="006E52B4">
        <w:rPr>
          <w:rFonts w:asciiTheme="minorHAnsi" w:hAnsiTheme="minorHAnsi" w:cs="Calibri"/>
          <w:b/>
          <w:bCs/>
          <w:sz w:val="24"/>
        </w:rPr>
        <w:tab/>
      </w:r>
      <w:r w:rsidR="00417D6C" w:rsidRPr="006E52B4">
        <w:rPr>
          <w:rFonts w:asciiTheme="minorHAnsi" w:hAnsiTheme="minorHAnsi" w:cs="Calibri"/>
          <w:b/>
          <w:bCs/>
          <w:sz w:val="24"/>
        </w:rPr>
        <w:tab/>
      </w:r>
      <w:r w:rsidR="00417D6C" w:rsidRPr="006E52B4">
        <w:rPr>
          <w:rFonts w:asciiTheme="minorHAnsi" w:hAnsiTheme="minorHAnsi" w:cs="Calibri"/>
          <w:b/>
          <w:bCs/>
          <w:sz w:val="24"/>
        </w:rPr>
        <w:tab/>
      </w:r>
      <w:r w:rsidR="00417D6C" w:rsidRPr="006E52B4">
        <w:rPr>
          <w:rFonts w:asciiTheme="minorHAnsi" w:hAnsiTheme="minorHAnsi" w:cs="Calibri"/>
          <w:b/>
          <w:bCs/>
          <w:sz w:val="24"/>
        </w:rPr>
        <w:tab/>
      </w:r>
      <w:r w:rsidR="00417D6C" w:rsidRPr="006E52B4">
        <w:rPr>
          <w:rFonts w:asciiTheme="minorHAnsi" w:hAnsiTheme="minorHAnsi" w:cs="Calibri"/>
          <w:b/>
          <w:bCs/>
          <w:sz w:val="24"/>
        </w:rPr>
        <w:tab/>
      </w:r>
    </w:p>
    <w:p w:rsidR="001B4FFB" w:rsidRPr="006E52B4" w:rsidRDefault="001B4FFB" w:rsidP="00FF16CD">
      <w:pPr>
        <w:pStyle w:val="ListParagraph"/>
        <w:snapToGrid w:val="0"/>
        <w:spacing w:after="120" w:line="240" w:lineRule="auto"/>
        <w:ind w:left="0"/>
        <w:contextualSpacing w:val="0"/>
        <w:rPr>
          <w:rFonts w:asciiTheme="minorHAnsi" w:hAnsiTheme="minorHAnsi" w:cs="Calibri"/>
          <w:sz w:val="24"/>
          <w:szCs w:val="24"/>
        </w:rPr>
      </w:pPr>
      <w:r w:rsidRPr="006E52B4">
        <w:rPr>
          <w:rFonts w:asciiTheme="minorHAnsi" w:hAnsiTheme="minorHAnsi" w:cs="Calibri"/>
          <w:b/>
          <w:bCs/>
          <w:sz w:val="24"/>
          <w:szCs w:val="24"/>
        </w:rPr>
        <w:t>3.  Executive Briefing</w:t>
      </w:r>
      <w:r w:rsidRPr="006E52B4">
        <w:rPr>
          <w:rFonts w:asciiTheme="minorHAnsi" w:hAnsiTheme="minorHAnsi" w:cs="Calibri"/>
          <w:b/>
          <w:bCs/>
          <w:sz w:val="24"/>
          <w:szCs w:val="24"/>
        </w:rPr>
        <w:tab/>
      </w:r>
      <w:r w:rsidR="00B4599C" w:rsidRPr="006E52B4">
        <w:rPr>
          <w:rFonts w:asciiTheme="minorHAnsi" w:hAnsiTheme="minorHAnsi" w:cs="Calibri"/>
          <w:b/>
          <w:bCs/>
          <w:sz w:val="24"/>
          <w:szCs w:val="24"/>
        </w:rPr>
        <w:t>and Discussion</w:t>
      </w:r>
      <w:r w:rsidRPr="006E52B4">
        <w:rPr>
          <w:rFonts w:asciiTheme="minorHAnsi" w:hAnsiTheme="minorHAnsi" w:cs="Calibri"/>
          <w:b/>
          <w:bCs/>
          <w:sz w:val="24"/>
          <w:szCs w:val="24"/>
        </w:rPr>
        <w:tab/>
      </w:r>
      <w:r w:rsidRPr="006E52B4">
        <w:rPr>
          <w:rFonts w:asciiTheme="minorHAnsi" w:hAnsiTheme="minorHAnsi" w:cs="Calibri"/>
          <w:b/>
          <w:bCs/>
          <w:sz w:val="24"/>
          <w:szCs w:val="24"/>
        </w:rPr>
        <w:tab/>
      </w:r>
      <w:r w:rsidRPr="006E52B4">
        <w:rPr>
          <w:rFonts w:asciiTheme="minorHAnsi" w:hAnsiTheme="minorHAnsi" w:cs="Calibri"/>
          <w:b/>
          <w:bCs/>
          <w:sz w:val="24"/>
          <w:szCs w:val="24"/>
        </w:rPr>
        <w:tab/>
      </w:r>
      <w:r w:rsidR="0050336B" w:rsidRPr="006E52B4">
        <w:rPr>
          <w:rFonts w:asciiTheme="minorHAnsi" w:hAnsiTheme="minorHAnsi" w:cs="Calibri"/>
          <w:b/>
          <w:bCs/>
          <w:sz w:val="24"/>
          <w:szCs w:val="24"/>
        </w:rPr>
        <w:tab/>
      </w:r>
      <w:r w:rsidRPr="006E52B4">
        <w:rPr>
          <w:rFonts w:asciiTheme="minorHAnsi" w:hAnsiTheme="minorHAnsi" w:cs="Calibri"/>
          <w:b/>
          <w:bCs/>
          <w:sz w:val="24"/>
          <w:szCs w:val="24"/>
        </w:rPr>
        <w:tab/>
      </w:r>
      <w:r w:rsidRPr="006E52B4">
        <w:rPr>
          <w:rFonts w:asciiTheme="minorHAnsi" w:hAnsiTheme="minorHAnsi" w:cs="Calibri"/>
          <w:b/>
          <w:bCs/>
          <w:sz w:val="24"/>
          <w:szCs w:val="24"/>
        </w:rPr>
        <w:tab/>
      </w:r>
      <w:r w:rsidRPr="006E52B4">
        <w:rPr>
          <w:rFonts w:asciiTheme="minorHAnsi" w:hAnsiTheme="minorHAnsi" w:cs="Calibri"/>
          <w:b/>
          <w:bCs/>
          <w:sz w:val="24"/>
          <w:szCs w:val="24"/>
        </w:rPr>
        <w:tab/>
      </w:r>
      <w:r w:rsidR="00B4599C" w:rsidRPr="006E52B4">
        <w:rPr>
          <w:rFonts w:asciiTheme="minorHAnsi" w:hAnsiTheme="minorHAnsi" w:cs="Calibri"/>
          <w:sz w:val="24"/>
          <w:szCs w:val="24"/>
        </w:rPr>
        <w:t>45</w:t>
      </w:r>
      <w:r w:rsidR="009F4AB5" w:rsidRPr="006E52B4">
        <w:rPr>
          <w:rFonts w:asciiTheme="minorHAnsi" w:hAnsiTheme="minorHAnsi" w:cs="Calibri"/>
          <w:sz w:val="24"/>
          <w:szCs w:val="24"/>
        </w:rPr>
        <w:t>’</w:t>
      </w:r>
    </w:p>
    <w:p w:rsidR="001B4FFB" w:rsidRPr="006E52B4" w:rsidRDefault="00FF3D3E" w:rsidP="00D24C2D">
      <w:pPr>
        <w:spacing w:after="240"/>
        <w:ind w:left="360"/>
        <w:rPr>
          <w:rFonts w:asciiTheme="minorHAnsi" w:hAnsiTheme="minorHAnsi" w:cs="Calibri"/>
          <w:sz w:val="24"/>
        </w:rPr>
      </w:pPr>
      <w:r w:rsidRPr="006E52B4">
        <w:rPr>
          <w:rFonts w:asciiTheme="minorHAnsi" w:hAnsiTheme="minorHAnsi" w:cs="Calibri"/>
          <w:sz w:val="24"/>
        </w:rPr>
        <w:t>3.1</w:t>
      </w:r>
      <w:r w:rsidRPr="006E52B4">
        <w:rPr>
          <w:rFonts w:asciiTheme="minorHAnsi" w:hAnsiTheme="minorHAnsi" w:cs="Calibri"/>
          <w:sz w:val="24"/>
        </w:rPr>
        <w:tab/>
      </w:r>
      <w:r w:rsidR="001B4FFB" w:rsidRPr="006E52B4">
        <w:rPr>
          <w:rFonts w:asciiTheme="minorHAnsi" w:hAnsiTheme="minorHAnsi" w:cs="Calibri"/>
          <w:sz w:val="24"/>
        </w:rPr>
        <w:t xml:space="preserve">WTSA/WCIT </w:t>
      </w:r>
      <w:r w:rsidR="001B4FFB" w:rsidRPr="006E52B4">
        <w:rPr>
          <w:rFonts w:asciiTheme="minorHAnsi" w:hAnsiTheme="minorHAnsi" w:cs="Calibri"/>
          <w:b/>
          <w:bCs/>
          <w:i/>
          <w:iCs/>
          <w:sz w:val="24"/>
        </w:rPr>
        <w:t>(TSB)</w:t>
      </w:r>
    </w:p>
    <w:p w:rsidR="0007551E" w:rsidRPr="006E52B4" w:rsidRDefault="001B4FFB" w:rsidP="00240D4B">
      <w:pPr>
        <w:snapToGrid w:val="0"/>
        <w:spacing w:after="120"/>
        <w:rPr>
          <w:rFonts w:ascii="Calibri" w:hAnsi="Calibri" w:cs="Calibri"/>
          <w:sz w:val="24"/>
        </w:rPr>
      </w:pPr>
      <w:r w:rsidRPr="006E52B4">
        <w:rPr>
          <w:rFonts w:ascii="Calibri" w:hAnsi="Calibri" w:cs="Calibri"/>
          <w:b/>
          <w:bCs/>
          <w:sz w:val="24"/>
        </w:rPr>
        <w:t>4</w:t>
      </w:r>
      <w:r w:rsidR="009B0B64" w:rsidRPr="006E52B4">
        <w:rPr>
          <w:rFonts w:ascii="Calibri" w:hAnsi="Calibri" w:cs="Calibri"/>
          <w:b/>
          <w:bCs/>
          <w:sz w:val="24"/>
        </w:rPr>
        <w:t xml:space="preserve">.  </w:t>
      </w:r>
      <w:r w:rsidR="00064A11" w:rsidRPr="006E52B4">
        <w:rPr>
          <w:rFonts w:ascii="Calibri" w:hAnsi="Calibri" w:cs="Calibri"/>
          <w:b/>
          <w:bCs/>
          <w:sz w:val="24"/>
        </w:rPr>
        <w:t>Strategic Issues</w:t>
      </w:r>
      <w:r w:rsidR="001805E4" w:rsidRPr="006E52B4">
        <w:rPr>
          <w:rFonts w:ascii="Calibri" w:hAnsi="Calibri" w:cs="Calibri"/>
          <w:b/>
          <w:bCs/>
          <w:sz w:val="24"/>
        </w:rPr>
        <w:tab/>
      </w:r>
      <w:r w:rsidR="001805E4" w:rsidRPr="006E52B4">
        <w:rPr>
          <w:rFonts w:ascii="Calibri" w:hAnsi="Calibri" w:cs="Calibri"/>
          <w:b/>
          <w:bCs/>
          <w:sz w:val="24"/>
        </w:rPr>
        <w:tab/>
      </w:r>
      <w:r w:rsidR="001805E4" w:rsidRPr="006E52B4">
        <w:rPr>
          <w:rFonts w:ascii="Calibri" w:hAnsi="Calibri" w:cs="Calibri"/>
          <w:b/>
          <w:bCs/>
          <w:sz w:val="24"/>
        </w:rPr>
        <w:tab/>
      </w:r>
      <w:r w:rsidR="001805E4" w:rsidRPr="006E52B4">
        <w:rPr>
          <w:rFonts w:ascii="Calibri" w:hAnsi="Calibri" w:cs="Calibri"/>
          <w:b/>
          <w:bCs/>
          <w:sz w:val="24"/>
        </w:rPr>
        <w:tab/>
      </w:r>
      <w:r w:rsidR="001805E4" w:rsidRPr="006E52B4">
        <w:rPr>
          <w:rFonts w:ascii="Calibri" w:hAnsi="Calibri" w:cs="Calibri"/>
          <w:b/>
          <w:bCs/>
          <w:sz w:val="24"/>
        </w:rPr>
        <w:tab/>
      </w:r>
      <w:r w:rsidR="001805E4" w:rsidRPr="006E52B4">
        <w:rPr>
          <w:rFonts w:ascii="Calibri" w:hAnsi="Calibri" w:cs="Calibri"/>
          <w:b/>
          <w:bCs/>
          <w:sz w:val="24"/>
        </w:rPr>
        <w:tab/>
      </w:r>
      <w:r w:rsidR="001805E4" w:rsidRPr="006E52B4">
        <w:rPr>
          <w:rFonts w:ascii="Calibri" w:hAnsi="Calibri" w:cs="Calibri"/>
          <w:b/>
          <w:bCs/>
          <w:sz w:val="24"/>
        </w:rPr>
        <w:tab/>
      </w:r>
      <w:r w:rsidR="0050336B" w:rsidRPr="006E52B4">
        <w:rPr>
          <w:rFonts w:ascii="Calibri" w:hAnsi="Calibri" w:cs="Calibri"/>
          <w:b/>
          <w:bCs/>
          <w:sz w:val="24"/>
        </w:rPr>
        <w:tab/>
      </w:r>
      <w:r w:rsidR="001805E4" w:rsidRPr="006E52B4">
        <w:rPr>
          <w:rFonts w:ascii="Calibri" w:hAnsi="Calibri" w:cs="Calibri"/>
          <w:b/>
          <w:bCs/>
          <w:sz w:val="24"/>
        </w:rPr>
        <w:tab/>
      </w:r>
      <w:r w:rsidR="00085368" w:rsidRPr="006E52B4">
        <w:rPr>
          <w:rFonts w:ascii="Calibri" w:hAnsi="Calibri" w:cs="Calibri"/>
          <w:b/>
          <w:bCs/>
          <w:sz w:val="24"/>
        </w:rPr>
        <w:tab/>
      </w:r>
      <w:r w:rsidR="00240D4B" w:rsidRPr="006E52B4">
        <w:rPr>
          <w:rFonts w:ascii="Calibri" w:hAnsi="Calibri" w:cs="Calibri"/>
          <w:sz w:val="24"/>
        </w:rPr>
        <w:t>100</w:t>
      </w:r>
      <w:r w:rsidR="009F4AB5" w:rsidRPr="006E52B4">
        <w:rPr>
          <w:rFonts w:ascii="Calibri" w:hAnsi="Calibri" w:cs="Calibri"/>
          <w:sz w:val="24"/>
        </w:rPr>
        <w:t>’</w:t>
      </w:r>
    </w:p>
    <w:p w:rsidR="0007551E" w:rsidRPr="006E52B4" w:rsidRDefault="0056379D" w:rsidP="00FF3D3E">
      <w:pPr>
        <w:pStyle w:val="ListParagraph"/>
        <w:numPr>
          <w:ilvl w:val="1"/>
          <w:numId w:val="15"/>
        </w:numPr>
        <w:rPr>
          <w:rFonts w:cs="Calibri"/>
          <w:b/>
          <w:bCs/>
          <w:i/>
          <w:iCs/>
          <w:sz w:val="24"/>
          <w:szCs w:val="24"/>
        </w:rPr>
      </w:pPr>
      <w:r w:rsidRPr="006E52B4">
        <w:rPr>
          <w:rFonts w:cs="Calibri"/>
          <w:sz w:val="24"/>
          <w:szCs w:val="24"/>
        </w:rPr>
        <w:t xml:space="preserve"> </w:t>
      </w:r>
      <w:r w:rsidR="00912033" w:rsidRPr="006E52B4">
        <w:rPr>
          <w:rFonts w:cs="Calibri"/>
          <w:sz w:val="24"/>
          <w:szCs w:val="24"/>
        </w:rPr>
        <w:t>Global standardization landscape and challenges</w:t>
      </w:r>
      <w:r w:rsidR="00B4599C" w:rsidRPr="006E52B4">
        <w:rPr>
          <w:rFonts w:cs="Calibri"/>
          <w:sz w:val="24"/>
          <w:szCs w:val="24"/>
        </w:rPr>
        <w:t xml:space="preserve"> </w:t>
      </w:r>
      <w:r w:rsidR="00B4599C" w:rsidRPr="006E52B4">
        <w:rPr>
          <w:rFonts w:cs="Calibri"/>
          <w:b/>
          <w:bCs/>
          <w:i/>
          <w:iCs/>
          <w:sz w:val="24"/>
          <w:szCs w:val="24"/>
        </w:rPr>
        <w:t>(FT/Orange)</w:t>
      </w:r>
    </w:p>
    <w:p w:rsidR="00FF16CD" w:rsidRPr="006E52B4" w:rsidRDefault="00FF16CD" w:rsidP="00FF16CD">
      <w:pPr>
        <w:pStyle w:val="ListParagraph"/>
        <w:snapToGrid w:val="0"/>
        <w:spacing w:after="60" w:line="240" w:lineRule="auto"/>
        <w:ind w:left="756"/>
        <w:contextualSpacing w:val="0"/>
        <w:rPr>
          <w:rFonts w:cs="Calibri"/>
          <w:sz w:val="24"/>
          <w:szCs w:val="24"/>
        </w:rPr>
      </w:pPr>
      <w:r w:rsidRPr="006E52B4">
        <w:rPr>
          <w:rFonts w:cs="Calibri"/>
          <w:sz w:val="24"/>
          <w:szCs w:val="24"/>
        </w:rPr>
        <w:t>ICT standards meeting other sectors (healthcare, transportation, utilities)</w:t>
      </w:r>
    </w:p>
    <w:p w:rsidR="00FF16CD" w:rsidRPr="006E52B4" w:rsidRDefault="005078F2">
      <w:pPr>
        <w:pStyle w:val="ListParagraph"/>
        <w:numPr>
          <w:ilvl w:val="1"/>
          <w:numId w:val="15"/>
        </w:numPr>
        <w:rPr>
          <w:rFonts w:cs="Calibri"/>
          <w:b/>
          <w:bCs/>
          <w:i/>
          <w:iCs/>
          <w:sz w:val="24"/>
          <w:szCs w:val="24"/>
        </w:rPr>
      </w:pPr>
      <w:r w:rsidRPr="006E52B4">
        <w:rPr>
          <w:rFonts w:cs="Calibri"/>
          <w:sz w:val="24"/>
          <w:szCs w:val="24"/>
        </w:rPr>
        <w:t>Improving standards delivery through releases</w:t>
      </w:r>
      <w:r w:rsidR="007F5BE4">
        <w:rPr>
          <w:rFonts w:cs="Calibri"/>
          <w:sz w:val="24"/>
          <w:szCs w:val="24"/>
        </w:rPr>
        <w:t xml:space="preserve"> </w:t>
      </w:r>
      <w:r w:rsidR="00FF16CD" w:rsidRPr="006E52B4">
        <w:rPr>
          <w:rFonts w:cs="Calibri"/>
          <w:b/>
          <w:bCs/>
          <w:i/>
          <w:iCs/>
          <w:sz w:val="24"/>
          <w:szCs w:val="24"/>
        </w:rPr>
        <w:t>(Telecom Italia)</w:t>
      </w:r>
    </w:p>
    <w:p w:rsidR="00FF16CD" w:rsidRPr="006E52B4" w:rsidRDefault="00FF16CD" w:rsidP="00FF3D3E">
      <w:pPr>
        <w:pStyle w:val="ListParagraph"/>
        <w:numPr>
          <w:ilvl w:val="1"/>
          <w:numId w:val="15"/>
        </w:numPr>
        <w:rPr>
          <w:rFonts w:cs="Calibri"/>
          <w:b/>
          <w:bCs/>
          <w:i/>
          <w:iCs/>
          <w:sz w:val="24"/>
          <w:szCs w:val="24"/>
        </w:rPr>
      </w:pPr>
      <w:r w:rsidRPr="006E52B4">
        <w:rPr>
          <w:rFonts w:cs="Calibri"/>
          <w:sz w:val="24"/>
          <w:szCs w:val="24"/>
        </w:rPr>
        <w:t>Standards for Internet of Things and M2M – the way forward</w:t>
      </w:r>
      <w:r w:rsidR="00751818" w:rsidRPr="006E52B4">
        <w:rPr>
          <w:rFonts w:cs="Calibri"/>
          <w:sz w:val="24"/>
          <w:szCs w:val="24"/>
        </w:rPr>
        <w:t xml:space="preserve"> </w:t>
      </w:r>
      <w:r w:rsidR="00751818" w:rsidRPr="006E52B4">
        <w:rPr>
          <w:rFonts w:cs="Calibri"/>
          <w:b/>
          <w:bCs/>
          <w:i/>
          <w:iCs/>
          <w:sz w:val="24"/>
          <w:szCs w:val="24"/>
        </w:rPr>
        <w:t>(NTT)</w:t>
      </w:r>
    </w:p>
    <w:p w:rsidR="005078F2" w:rsidRPr="006E52B4" w:rsidRDefault="005078F2" w:rsidP="00751818">
      <w:pPr>
        <w:pStyle w:val="ListParagraph"/>
        <w:numPr>
          <w:ilvl w:val="1"/>
          <w:numId w:val="15"/>
        </w:numPr>
        <w:rPr>
          <w:rFonts w:cs="Calibri"/>
          <w:b/>
          <w:bCs/>
          <w:i/>
          <w:iCs/>
          <w:sz w:val="24"/>
          <w:szCs w:val="24"/>
        </w:rPr>
      </w:pPr>
      <w:r w:rsidRPr="006E52B4">
        <w:rPr>
          <w:rFonts w:cs="Calibri"/>
          <w:sz w:val="24"/>
          <w:szCs w:val="24"/>
        </w:rPr>
        <w:t xml:space="preserve">Software defined networking </w:t>
      </w:r>
      <w:r w:rsidRPr="006E52B4">
        <w:rPr>
          <w:rFonts w:cs="Calibri"/>
          <w:b/>
          <w:bCs/>
          <w:i/>
          <w:iCs/>
          <w:sz w:val="24"/>
          <w:szCs w:val="24"/>
        </w:rPr>
        <w:t>(Huawei)</w:t>
      </w:r>
    </w:p>
    <w:p w:rsidR="00FC65BA" w:rsidRPr="006E52B4" w:rsidRDefault="00FC65BA">
      <w:pPr>
        <w:pStyle w:val="ListParagraph"/>
        <w:numPr>
          <w:ilvl w:val="1"/>
          <w:numId w:val="15"/>
        </w:numPr>
        <w:rPr>
          <w:rFonts w:cs="Calibri"/>
          <w:b/>
          <w:bCs/>
          <w:i/>
          <w:iCs/>
          <w:sz w:val="24"/>
          <w:szCs w:val="24"/>
        </w:rPr>
      </w:pPr>
      <w:r w:rsidRPr="006E52B4">
        <w:rPr>
          <w:rFonts w:cs="Calibri"/>
          <w:sz w:val="24"/>
          <w:szCs w:val="24"/>
        </w:rPr>
        <w:t>Smartphone security</w:t>
      </w:r>
      <w:r w:rsidR="007F5BE4">
        <w:rPr>
          <w:rFonts w:cs="Calibri"/>
          <w:sz w:val="24"/>
          <w:szCs w:val="24"/>
        </w:rPr>
        <w:t xml:space="preserve"> </w:t>
      </w:r>
      <w:bookmarkStart w:id="0" w:name="_GoBack"/>
      <w:bookmarkEnd w:id="0"/>
      <w:r w:rsidRPr="006E52B4">
        <w:rPr>
          <w:rFonts w:cs="Calibri"/>
          <w:b/>
          <w:bCs/>
          <w:i/>
          <w:iCs/>
          <w:sz w:val="24"/>
          <w:szCs w:val="24"/>
        </w:rPr>
        <w:t>(KDDI)</w:t>
      </w:r>
    </w:p>
    <w:p w:rsidR="00FC65BA" w:rsidRPr="006E52B4" w:rsidRDefault="00083D47" w:rsidP="00D53698">
      <w:pPr>
        <w:pStyle w:val="ListParagraph"/>
        <w:numPr>
          <w:ilvl w:val="1"/>
          <w:numId w:val="15"/>
        </w:numPr>
        <w:spacing w:after="0" w:line="240" w:lineRule="auto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Beyond 4G</w:t>
      </w:r>
      <w:r w:rsidR="00FC65BA" w:rsidRPr="006E52B4">
        <w:rPr>
          <w:rFonts w:cs="Calibri"/>
          <w:sz w:val="24"/>
          <w:szCs w:val="24"/>
        </w:rPr>
        <w:t xml:space="preserve"> </w:t>
      </w:r>
      <w:r w:rsidR="00FC65BA" w:rsidRPr="006E52B4">
        <w:rPr>
          <w:rFonts w:cs="Calibri"/>
          <w:b/>
          <w:bCs/>
          <w:i/>
          <w:iCs/>
          <w:sz w:val="24"/>
          <w:szCs w:val="24"/>
        </w:rPr>
        <w:t>(NSN)</w:t>
      </w:r>
    </w:p>
    <w:p w:rsidR="001B4FFB" w:rsidRPr="006E52B4" w:rsidRDefault="001B4FFB" w:rsidP="00D53698">
      <w:pPr>
        <w:pStyle w:val="ListParagraph"/>
        <w:spacing w:after="0" w:line="240" w:lineRule="auto"/>
        <w:ind w:left="0"/>
        <w:rPr>
          <w:rFonts w:cs="Calibri"/>
          <w:b/>
          <w:bCs/>
          <w:sz w:val="24"/>
          <w:szCs w:val="24"/>
        </w:rPr>
      </w:pPr>
    </w:p>
    <w:p w:rsidR="00D82884" w:rsidRPr="006E52B4" w:rsidRDefault="00D82884" w:rsidP="00D53698">
      <w:pPr>
        <w:pStyle w:val="ListParagraph"/>
        <w:snapToGrid w:val="0"/>
        <w:spacing w:after="0" w:line="240" w:lineRule="auto"/>
        <w:ind w:left="0"/>
        <w:contextualSpacing w:val="0"/>
        <w:rPr>
          <w:rFonts w:cs="Calibri"/>
          <w:sz w:val="24"/>
          <w:szCs w:val="24"/>
        </w:rPr>
      </w:pPr>
      <w:r w:rsidRPr="006E52B4">
        <w:rPr>
          <w:rFonts w:cs="Calibri"/>
          <w:sz w:val="24"/>
          <w:szCs w:val="24"/>
        </w:rPr>
        <w:t>Coffee break</w:t>
      </w:r>
      <w:r w:rsidRPr="006E52B4">
        <w:rPr>
          <w:rFonts w:cs="Calibri"/>
          <w:sz w:val="24"/>
          <w:szCs w:val="24"/>
        </w:rPr>
        <w:tab/>
      </w:r>
      <w:r w:rsidRPr="006E52B4">
        <w:rPr>
          <w:rFonts w:cs="Calibri"/>
          <w:sz w:val="24"/>
          <w:szCs w:val="24"/>
        </w:rPr>
        <w:tab/>
      </w:r>
      <w:r w:rsidRPr="006E52B4">
        <w:rPr>
          <w:rFonts w:cs="Calibri"/>
          <w:sz w:val="24"/>
          <w:szCs w:val="24"/>
        </w:rPr>
        <w:tab/>
      </w:r>
      <w:r w:rsidRPr="006E52B4">
        <w:rPr>
          <w:rFonts w:cs="Calibri"/>
          <w:sz w:val="24"/>
          <w:szCs w:val="24"/>
        </w:rPr>
        <w:tab/>
      </w:r>
      <w:r w:rsidRPr="006E52B4">
        <w:rPr>
          <w:rFonts w:cs="Calibri"/>
          <w:sz w:val="24"/>
          <w:szCs w:val="24"/>
        </w:rPr>
        <w:tab/>
      </w:r>
      <w:r w:rsidRPr="006E52B4">
        <w:rPr>
          <w:rFonts w:cs="Calibri"/>
          <w:sz w:val="24"/>
          <w:szCs w:val="24"/>
        </w:rPr>
        <w:tab/>
      </w:r>
      <w:r w:rsidRPr="006E52B4">
        <w:rPr>
          <w:rFonts w:cs="Calibri"/>
          <w:sz w:val="24"/>
          <w:szCs w:val="24"/>
        </w:rPr>
        <w:tab/>
      </w:r>
      <w:r w:rsidRPr="006E52B4">
        <w:rPr>
          <w:rFonts w:cs="Calibri"/>
          <w:sz w:val="24"/>
          <w:szCs w:val="24"/>
        </w:rPr>
        <w:tab/>
      </w:r>
      <w:r w:rsidRPr="006E52B4">
        <w:rPr>
          <w:rFonts w:cs="Calibri"/>
          <w:sz w:val="24"/>
          <w:szCs w:val="24"/>
        </w:rPr>
        <w:tab/>
      </w:r>
      <w:r w:rsidRPr="006E52B4">
        <w:rPr>
          <w:rFonts w:cs="Calibri"/>
          <w:sz w:val="24"/>
          <w:szCs w:val="24"/>
        </w:rPr>
        <w:tab/>
      </w:r>
      <w:r w:rsidRPr="006E52B4">
        <w:rPr>
          <w:rFonts w:cs="Calibri"/>
          <w:sz w:val="24"/>
          <w:szCs w:val="24"/>
        </w:rPr>
        <w:tab/>
        <w:t>25’</w:t>
      </w:r>
    </w:p>
    <w:p w:rsidR="00D82884" w:rsidRPr="006E52B4" w:rsidRDefault="00D82884" w:rsidP="00D53698">
      <w:pPr>
        <w:pStyle w:val="ListParagraph"/>
        <w:snapToGrid w:val="0"/>
        <w:spacing w:after="0" w:line="240" w:lineRule="auto"/>
        <w:ind w:left="0"/>
        <w:contextualSpacing w:val="0"/>
        <w:rPr>
          <w:rFonts w:cs="Calibri"/>
          <w:sz w:val="24"/>
          <w:szCs w:val="24"/>
        </w:rPr>
      </w:pPr>
    </w:p>
    <w:p w:rsidR="00B4599C" w:rsidRPr="006E52B4" w:rsidRDefault="001B4FFB" w:rsidP="00D53698">
      <w:pPr>
        <w:pStyle w:val="ListParagraph"/>
        <w:snapToGrid w:val="0"/>
        <w:spacing w:after="0" w:line="240" w:lineRule="auto"/>
        <w:ind w:left="0"/>
        <w:contextualSpacing w:val="0"/>
        <w:rPr>
          <w:rFonts w:cs="Calibri"/>
          <w:sz w:val="24"/>
          <w:szCs w:val="24"/>
        </w:rPr>
      </w:pPr>
      <w:r w:rsidRPr="006E52B4">
        <w:rPr>
          <w:rFonts w:cs="Calibri"/>
          <w:b/>
          <w:bCs/>
          <w:sz w:val="24"/>
          <w:szCs w:val="24"/>
        </w:rPr>
        <w:t>5</w:t>
      </w:r>
      <w:r w:rsidR="001805E4" w:rsidRPr="006E52B4">
        <w:rPr>
          <w:rFonts w:cs="Calibri"/>
          <w:b/>
          <w:bCs/>
          <w:sz w:val="24"/>
          <w:szCs w:val="24"/>
        </w:rPr>
        <w:t>.  Responding to the Needs of Developing Countries</w:t>
      </w:r>
      <w:r w:rsidR="001805E4" w:rsidRPr="006E52B4">
        <w:rPr>
          <w:rFonts w:cs="Calibri"/>
          <w:b/>
          <w:bCs/>
          <w:sz w:val="24"/>
          <w:szCs w:val="24"/>
        </w:rPr>
        <w:tab/>
      </w:r>
      <w:r w:rsidR="001805E4" w:rsidRPr="006E52B4">
        <w:rPr>
          <w:rFonts w:cs="Calibri"/>
          <w:b/>
          <w:bCs/>
          <w:sz w:val="24"/>
          <w:szCs w:val="24"/>
        </w:rPr>
        <w:tab/>
      </w:r>
      <w:r w:rsidR="00085368" w:rsidRPr="006E52B4">
        <w:rPr>
          <w:rFonts w:cs="Calibri"/>
          <w:b/>
          <w:bCs/>
          <w:sz w:val="24"/>
          <w:szCs w:val="24"/>
        </w:rPr>
        <w:tab/>
      </w:r>
      <w:r w:rsidR="0050336B" w:rsidRPr="006E52B4">
        <w:rPr>
          <w:rFonts w:cs="Calibri"/>
          <w:b/>
          <w:bCs/>
          <w:sz w:val="24"/>
          <w:szCs w:val="24"/>
        </w:rPr>
        <w:tab/>
      </w:r>
      <w:r w:rsidR="00B4599C" w:rsidRPr="006E52B4">
        <w:rPr>
          <w:rFonts w:cs="Calibri"/>
          <w:b/>
          <w:bCs/>
          <w:sz w:val="24"/>
          <w:szCs w:val="24"/>
        </w:rPr>
        <w:tab/>
      </w:r>
      <w:r w:rsidR="009F4AB5" w:rsidRPr="006E52B4">
        <w:rPr>
          <w:rFonts w:cs="Calibri"/>
          <w:sz w:val="24"/>
          <w:szCs w:val="24"/>
        </w:rPr>
        <w:t>20’</w:t>
      </w:r>
    </w:p>
    <w:p w:rsidR="001805E4" w:rsidRPr="006E52B4" w:rsidRDefault="00A9795B" w:rsidP="00E72E4E">
      <w:pPr>
        <w:pStyle w:val="ListParagraph"/>
        <w:numPr>
          <w:ilvl w:val="1"/>
          <w:numId w:val="16"/>
        </w:numPr>
        <w:rPr>
          <w:rFonts w:cs="Calibri"/>
          <w:sz w:val="24"/>
          <w:szCs w:val="24"/>
        </w:rPr>
      </w:pPr>
      <w:r w:rsidRPr="006E52B4">
        <w:rPr>
          <w:rFonts w:cs="Calibri"/>
          <w:sz w:val="24"/>
          <w:szCs w:val="24"/>
        </w:rPr>
        <w:t xml:space="preserve"> </w:t>
      </w:r>
      <w:r w:rsidR="00B4599C" w:rsidRPr="006E52B4">
        <w:rPr>
          <w:rFonts w:cs="Calibri"/>
          <w:sz w:val="24"/>
          <w:szCs w:val="24"/>
        </w:rPr>
        <w:t>Innovation and Standards</w:t>
      </w:r>
      <w:r w:rsidR="0050336B" w:rsidRPr="006E52B4">
        <w:rPr>
          <w:rFonts w:cs="Calibri"/>
          <w:sz w:val="24"/>
          <w:szCs w:val="24"/>
        </w:rPr>
        <w:t xml:space="preserve"> </w:t>
      </w:r>
      <w:r w:rsidR="0050336B" w:rsidRPr="006E52B4">
        <w:rPr>
          <w:rFonts w:cs="Calibri"/>
          <w:b/>
          <w:bCs/>
          <w:i/>
          <w:iCs/>
          <w:sz w:val="24"/>
          <w:szCs w:val="24"/>
        </w:rPr>
        <w:t>(NSN)</w:t>
      </w:r>
    </w:p>
    <w:p w:rsidR="00C72D39" w:rsidRPr="006E52B4" w:rsidRDefault="00A9795B" w:rsidP="00C72D39">
      <w:pPr>
        <w:pStyle w:val="ListParagraph"/>
        <w:numPr>
          <w:ilvl w:val="1"/>
          <w:numId w:val="16"/>
        </w:numPr>
        <w:rPr>
          <w:rFonts w:cs="Calibri"/>
          <w:sz w:val="24"/>
          <w:szCs w:val="24"/>
        </w:rPr>
      </w:pPr>
      <w:r w:rsidRPr="006E52B4">
        <w:rPr>
          <w:rFonts w:cs="Calibri"/>
          <w:sz w:val="24"/>
          <w:szCs w:val="24"/>
        </w:rPr>
        <w:t xml:space="preserve"> </w:t>
      </w:r>
      <w:r w:rsidR="0050336B" w:rsidRPr="006E52B4">
        <w:rPr>
          <w:rFonts w:cs="Calibri"/>
          <w:sz w:val="24"/>
          <w:szCs w:val="24"/>
        </w:rPr>
        <w:t xml:space="preserve">Industry efforts to respond to conformity and interoperability needs </w:t>
      </w:r>
      <w:r w:rsidR="0050336B" w:rsidRPr="006E52B4">
        <w:rPr>
          <w:rFonts w:cs="Calibri"/>
          <w:b/>
          <w:bCs/>
          <w:i/>
          <w:iCs/>
          <w:sz w:val="24"/>
          <w:szCs w:val="24"/>
        </w:rPr>
        <w:t>(NSN)</w:t>
      </w:r>
    </w:p>
    <w:p w:rsidR="00B4599C" w:rsidRPr="006E52B4" w:rsidRDefault="00B4599C" w:rsidP="00C72D39">
      <w:pPr>
        <w:pStyle w:val="ListParagraph"/>
        <w:numPr>
          <w:ilvl w:val="1"/>
          <w:numId w:val="16"/>
        </w:numPr>
        <w:rPr>
          <w:rFonts w:cs="Calibri"/>
          <w:sz w:val="24"/>
          <w:szCs w:val="24"/>
        </w:rPr>
      </w:pPr>
      <w:r w:rsidRPr="006E52B4">
        <w:rPr>
          <w:rFonts w:cs="Calibri"/>
          <w:sz w:val="24"/>
          <w:szCs w:val="24"/>
        </w:rPr>
        <w:t>Regul</w:t>
      </w:r>
      <w:r w:rsidR="00083D47">
        <w:rPr>
          <w:rFonts w:cs="Calibri"/>
          <w:sz w:val="24"/>
          <w:szCs w:val="24"/>
        </w:rPr>
        <w:t>atory Impact on ICT Development</w:t>
      </w:r>
      <w:r w:rsidRPr="006E52B4">
        <w:rPr>
          <w:rFonts w:cs="Calibri"/>
          <w:sz w:val="24"/>
          <w:szCs w:val="24"/>
        </w:rPr>
        <w:t xml:space="preserve"> </w:t>
      </w:r>
      <w:r w:rsidRPr="006E52B4">
        <w:rPr>
          <w:rFonts w:cs="Calibri"/>
          <w:b/>
          <w:bCs/>
          <w:i/>
          <w:iCs/>
          <w:sz w:val="24"/>
          <w:szCs w:val="24"/>
        </w:rPr>
        <w:t>(</w:t>
      </w:r>
      <w:proofErr w:type="spellStart"/>
      <w:r w:rsidRPr="006E52B4">
        <w:rPr>
          <w:rFonts w:cs="Calibri"/>
          <w:b/>
          <w:bCs/>
          <w:i/>
          <w:iCs/>
          <w:sz w:val="24"/>
          <w:szCs w:val="24"/>
        </w:rPr>
        <w:t>Huawei</w:t>
      </w:r>
      <w:proofErr w:type="spellEnd"/>
      <w:r w:rsidRPr="006E52B4">
        <w:rPr>
          <w:rFonts w:cs="Calibri"/>
          <w:b/>
          <w:bCs/>
          <w:i/>
          <w:iCs/>
          <w:sz w:val="24"/>
          <w:szCs w:val="24"/>
        </w:rPr>
        <w:t>)</w:t>
      </w:r>
    </w:p>
    <w:p w:rsidR="008B3B19" w:rsidRPr="006E52B4" w:rsidRDefault="008B3B19" w:rsidP="00FF16CD">
      <w:pPr>
        <w:pStyle w:val="ListParagraph"/>
        <w:snapToGrid w:val="0"/>
        <w:spacing w:after="120" w:line="240" w:lineRule="auto"/>
        <w:ind w:left="0"/>
        <w:contextualSpacing w:val="0"/>
        <w:rPr>
          <w:rFonts w:cs="Calibri"/>
          <w:sz w:val="24"/>
          <w:szCs w:val="24"/>
          <w:lang w:eastAsia="en-US"/>
        </w:rPr>
      </w:pPr>
    </w:p>
    <w:p w:rsidR="0007551E" w:rsidRPr="006E52B4" w:rsidRDefault="005E7148" w:rsidP="00FF16CD">
      <w:pPr>
        <w:pStyle w:val="ListParagraph"/>
        <w:snapToGrid w:val="0"/>
        <w:spacing w:after="120" w:line="240" w:lineRule="auto"/>
        <w:ind w:left="0"/>
        <w:contextualSpacing w:val="0"/>
        <w:rPr>
          <w:rFonts w:cs="Calibri"/>
          <w:sz w:val="24"/>
          <w:szCs w:val="24"/>
        </w:rPr>
      </w:pPr>
      <w:r w:rsidRPr="006E52B4">
        <w:rPr>
          <w:rFonts w:cs="Calibri"/>
          <w:b/>
          <w:bCs/>
          <w:sz w:val="24"/>
          <w:szCs w:val="24"/>
        </w:rPr>
        <w:t>6</w:t>
      </w:r>
      <w:r w:rsidR="00064A11" w:rsidRPr="006E52B4">
        <w:rPr>
          <w:rFonts w:cs="Calibri"/>
          <w:b/>
          <w:bCs/>
          <w:sz w:val="24"/>
          <w:szCs w:val="24"/>
        </w:rPr>
        <w:t>.  Review of CTO Action Plan</w:t>
      </w:r>
      <w:r w:rsidR="00AA19EF" w:rsidRPr="006E52B4">
        <w:rPr>
          <w:rFonts w:cs="Calibri"/>
          <w:b/>
          <w:bCs/>
          <w:sz w:val="24"/>
          <w:szCs w:val="24"/>
        </w:rPr>
        <w:tab/>
      </w:r>
      <w:r w:rsidR="00AA19EF" w:rsidRPr="006E52B4">
        <w:rPr>
          <w:rFonts w:cs="Calibri"/>
          <w:b/>
          <w:bCs/>
          <w:sz w:val="24"/>
          <w:szCs w:val="24"/>
        </w:rPr>
        <w:tab/>
      </w:r>
      <w:r w:rsidR="00AA19EF" w:rsidRPr="006E52B4">
        <w:rPr>
          <w:rFonts w:cs="Calibri"/>
          <w:b/>
          <w:bCs/>
          <w:sz w:val="24"/>
          <w:szCs w:val="24"/>
        </w:rPr>
        <w:tab/>
      </w:r>
      <w:r w:rsidR="00AA19EF" w:rsidRPr="006E52B4">
        <w:rPr>
          <w:rFonts w:cs="Calibri"/>
          <w:b/>
          <w:bCs/>
          <w:sz w:val="24"/>
          <w:szCs w:val="24"/>
        </w:rPr>
        <w:tab/>
      </w:r>
      <w:r w:rsidR="00AA19EF" w:rsidRPr="006E52B4">
        <w:rPr>
          <w:rFonts w:cs="Calibri"/>
          <w:b/>
          <w:bCs/>
          <w:sz w:val="24"/>
          <w:szCs w:val="24"/>
        </w:rPr>
        <w:tab/>
      </w:r>
      <w:r w:rsidR="00AA19EF" w:rsidRPr="006E52B4">
        <w:rPr>
          <w:rFonts w:cs="Calibri"/>
          <w:b/>
          <w:bCs/>
          <w:sz w:val="24"/>
          <w:szCs w:val="24"/>
        </w:rPr>
        <w:tab/>
      </w:r>
      <w:r w:rsidR="00085368" w:rsidRPr="006E52B4">
        <w:rPr>
          <w:rFonts w:cs="Calibri"/>
          <w:b/>
          <w:bCs/>
          <w:sz w:val="24"/>
          <w:szCs w:val="24"/>
        </w:rPr>
        <w:tab/>
      </w:r>
      <w:r w:rsidR="0050336B" w:rsidRPr="006E52B4">
        <w:rPr>
          <w:rFonts w:cs="Calibri"/>
          <w:b/>
          <w:bCs/>
          <w:sz w:val="24"/>
          <w:szCs w:val="24"/>
        </w:rPr>
        <w:tab/>
      </w:r>
      <w:r w:rsidR="00327840" w:rsidRPr="006E52B4">
        <w:rPr>
          <w:rFonts w:cs="Calibri"/>
          <w:sz w:val="24"/>
          <w:szCs w:val="24"/>
        </w:rPr>
        <w:t>15</w:t>
      </w:r>
      <w:r w:rsidR="009F4AB5" w:rsidRPr="006E52B4">
        <w:rPr>
          <w:rFonts w:cs="Calibri"/>
          <w:sz w:val="24"/>
          <w:szCs w:val="24"/>
        </w:rPr>
        <w:t>’</w:t>
      </w:r>
      <w:r w:rsidR="00AA19EF" w:rsidRPr="006E52B4">
        <w:rPr>
          <w:rFonts w:cs="Calibri"/>
          <w:b/>
          <w:bCs/>
          <w:sz w:val="24"/>
          <w:szCs w:val="24"/>
        </w:rPr>
        <w:tab/>
      </w:r>
    </w:p>
    <w:p w:rsidR="0007551E" w:rsidRPr="006E52B4" w:rsidRDefault="008B3B19" w:rsidP="00FE6389">
      <w:pPr>
        <w:ind w:left="284"/>
        <w:rPr>
          <w:rFonts w:asciiTheme="minorHAnsi" w:hAnsiTheme="minorHAnsi" w:cs="Calibri"/>
          <w:sz w:val="24"/>
        </w:rPr>
      </w:pPr>
      <w:r w:rsidRPr="006E52B4">
        <w:rPr>
          <w:rFonts w:asciiTheme="minorHAnsi" w:hAnsiTheme="minorHAnsi" w:cs="Calibri"/>
          <w:sz w:val="24"/>
        </w:rPr>
        <w:t xml:space="preserve">6.1 </w:t>
      </w:r>
      <w:r w:rsidR="00F52F2B" w:rsidRPr="006E52B4">
        <w:rPr>
          <w:rFonts w:asciiTheme="minorHAnsi" w:hAnsiTheme="minorHAnsi" w:cs="Calibri"/>
          <w:sz w:val="24"/>
        </w:rPr>
        <w:t xml:space="preserve">Progress </w:t>
      </w:r>
      <w:r w:rsidR="00BB15DE" w:rsidRPr="006E52B4">
        <w:rPr>
          <w:rFonts w:asciiTheme="minorHAnsi" w:hAnsiTheme="minorHAnsi" w:cs="Calibri"/>
          <w:sz w:val="24"/>
        </w:rPr>
        <w:t>R</w:t>
      </w:r>
      <w:r w:rsidR="001B0A99" w:rsidRPr="006E52B4">
        <w:rPr>
          <w:rFonts w:asciiTheme="minorHAnsi" w:hAnsiTheme="minorHAnsi" w:cs="Calibri"/>
          <w:sz w:val="24"/>
        </w:rPr>
        <w:t xml:space="preserve">eport </w:t>
      </w:r>
      <w:r w:rsidR="00F52F2B" w:rsidRPr="006E52B4">
        <w:rPr>
          <w:rFonts w:asciiTheme="minorHAnsi" w:hAnsiTheme="minorHAnsi" w:cs="Calibri"/>
          <w:b/>
          <w:bCs/>
          <w:i/>
          <w:iCs/>
          <w:sz w:val="24"/>
        </w:rPr>
        <w:t>(TSB)</w:t>
      </w:r>
    </w:p>
    <w:p w:rsidR="001B4FFB" w:rsidRPr="006E52B4" w:rsidRDefault="001B4FFB" w:rsidP="001B4FFB">
      <w:pPr>
        <w:rPr>
          <w:rFonts w:ascii="Calibri" w:hAnsi="Calibri" w:cs="Calibri"/>
          <w:sz w:val="24"/>
        </w:rPr>
      </w:pPr>
    </w:p>
    <w:p w:rsidR="009F4AB5" w:rsidRPr="006E52B4" w:rsidRDefault="00E977EF" w:rsidP="00D24C2D">
      <w:pPr>
        <w:spacing w:line="276" w:lineRule="auto"/>
        <w:rPr>
          <w:rFonts w:ascii="Calibri" w:hAnsi="Calibri" w:cs="Calibri"/>
          <w:sz w:val="24"/>
        </w:rPr>
      </w:pPr>
      <w:r w:rsidRPr="006E52B4">
        <w:rPr>
          <w:rFonts w:ascii="Calibri" w:hAnsi="Calibri" w:cs="Calibri"/>
          <w:b/>
          <w:bCs/>
          <w:sz w:val="24"/>
        </w:rPr>
        <w:t>7.  Communiqué</w:t>
      </w:r>
      <w:r w:rsidR="001B4FFB" w:rsidRPr="006E52B4">
        <w:rPr>
          <w:rFonts w:ascii="Calibri" w:hAnsi="Calibri" w:cs="Calibri"/>
          <w:b/>
          <w:bCs/>
          <w:sz w:val="24"/>
        </w:rPr>
        <w:t xml:space="preserve"> and List of Actions</w:t>
      </w:r>
      <w:r w:rsidR="00AA19EF" w:rsidRPr="006E52B4">
        <w:rPr>
          <w:rFonts w:ascii="Calibri" w:hAnsi="Calibri" w:cs="Calibri"/>
          <w:b/>
          <w:bCs/>
          <w:sz w:val="24"/>
        </w:rPr>
        <w:tab/>
      </w:r>
      <w:r w:rsidR="00AA19EF" w:rsidRPr="006E52B4">
        <w:rPr>
          <w:rFonts w:ascii="Calibri" w:hAnsi="Calibri" w:cs="Calibri"/>
          <w:b/>
          <w:bCs/>
          <w:sz w:val="24"/>
        </w:rPr>
        <w:tab/>
      </w:r>
      <w:r w:rsidR="00AA19EF" w:rsidRPr="006E52B4">
        <w:rPr>
          <w:rFonts w:ascii="Calibri" w:hAnsi="Calibri" w:cs="Calibri"/>
          <w:b/>
          <w:bCs/>
          <w:sz w:val="24"/>
        </w:rPr>
        <w:tab/>
      </w:r>
      <w:r w:rsidR="00AA19EF" w:rsidRPr="006E52B4">
        <w:rPr>
          <w:rFonts w:ascii="Calibri" w:hAnsi="Calibri" w:cs="Calibri"/>
          <w:b/>
          <w:bCs/>
          <w:sz w:val="24"/>
        </w:rPr>
        <w:tab/>
      </w:r>
      <w:r w:rsidR="00AA19EF" w:rsidRPr="006E52B4">
        <w:rPr>
          <w:rFonts w:ascii="Calibri" w:hAnsi="Calibri" w:cs="Calibri"/>
          <w:b/>
          <w:bCs/>
          <w:sz w:val="24"/>
        </w:rPr>
        <w:tab/>
      </w:r>
      <w:r w:rsidR="00AA19EF" w:rsidRPr="006E52B4">
        <w:rPr>
          <w:rFonts w:ascii="Calibri" w:hAnsi="Calibri" w:cs="Calibri"/>
          <w:b/>
          <w:bCs/>
          <w:sz w:val="24"/>
        </w:rPr>
        <w:tab/>
      </w:r>
      <w:r w:rsidR="00085368" w:rsidRPr="006E52B4">
        <w:rPr>
          <w:rFonts w:ascii="Calibri" w:hAnsi="Calibri" w:cs="Calibri"/>
          <w:b/>
          <w:bCs/>
          <w:sz w:val="24"/>
        </w:rPr>
        <w:tab/>
      </w:r>
      <w:r w:rsidR="0050336B" w:rsidRPr="006E52B4">
        <w:rPr>
          <w:rFonts w:ascii="Calibri" w:hAnsi="Calibri" w:cs="Calibri"/>
          <w:b/>
          <w:bCs/>
          <w:sz w:val="24"/>
        </w:rPr>
        <w:tab/>
      </w:r>
      <w:r w:rsidR="009F4AB5" w:rsidRPr="006E52B4">
        <w:rPr>
          <w:rFonts w:ascii="Calibri" w:hAnsi="Calibri" w:cs="Calibri"/>
          <w:sz w:val="24"/>
        </w:rPr>
        <w:t>20’</w:t>
      </w:r>
    </w:p>
    <w:p w:rsidR="006E52B4" w:rsidRPr="006E52B4" w:rsidRDefault="006E52B4" w:rsidP="00D24C2D">
      <w:pPr>
        <w:spacing w:line="276" w:lineRule="auto"/>
        <w:rPr>
          <w:sz w:val="24"/>
        </w:rPr>
      </w:pPr>
    </w:p>
    <w:p w:rsidR="001C0729" w:rsidRPr="006E52B4" w:rsidRDefault="001B4FFB" w:rsidP="009F4AB5">
      <w:pPr>
        <w:pStyle w:val="ListParagraph"/>
        <w:ind w:left="0"/>
        <w:rPr>
          <w:rFonts w:cs="Calibri"/>
          <w:b/>
          <w:bCs/>
          <w:sz w:val="24"/>
          <w:szCs w:val="24"/>
        </w:rPr>
      </w:pPr>
      <w:r w:rsidRPr="006E52B4">
        <w:rPr>
          <w:rFonts w:cs="Calibri"/>
          <w:b/>
          <w:bCs/>
          <w:sz w:val="24"/>
          <w:szCs w:val="24"/>
        </w:rPr>
        <w:tab/>
      </w:r>
      <w:r w:rsidRPr="006E52B4">
        <w:rPr>
          <w:rFonts w:cs="Calibri"/>
          <w:b/>
          <w:bCs/>
          <w:sz w:val="24"/>
          <w:szCs w:val="24"/>
        </w:rPr>
        <w:tab/>
      </w:r>
      <w:r w:rsidRPr="006E52B4">
        <w:rPr>
          <w:rFonts w:cs="Calibri"/>
          <w:b/>
          <w:bCs/>
          <w:sz w:val="24"/>
          <w:szCs w:val="24"/>
        </w:rPr>
        <w:tab/>
      </w:r>
      <w:r w:rsidRPr="006E52B4">
        <w:rPr>
          <w:rFonts w:cs="Calibri"/>
          <w:b/>
          <w:bCs/>
          <w:sz w:val="24"/>
          <w:szCs w:val="24"/>
        </w:rPr>
        <w:tab/>
      </w:r>
      <w:r w:rsidRPr="006E52B4">
        <w:rPr>
          <w:rFonts w:cs="Calibri"/>
          <w:b/>
          <w:bCs/>
          <w:sz w:val="24"/>
          <w:szCs w:val="24"/>
        </w:rPr>
        <w:tab/>
      </w:r>
      <w:r w:rsidRPr="006E52B4">
        <w:rPr>
          <w:rFonts w:cs="Calibri"/>
          <w:b/>
          <w:bCs/>
          <w:sz w:val="24"/>
          <w:szCs w:val="24"/>
        </w:rPr>
        <w:tab/>
      </w:r>
      <w:r w:rsidRPr="006E52B4">
        <w:rPr>
          <w:rFonts w:cs="Calibri"/>
          <w:b/>
          <w:bCs/>
          <w:sz w:val="24"/>
          <w:szCs w:val="24"/>
        </w:rPr>
        <w:tab/>
      </w:r>
      <w:r w:rsidRPr="006E52B4">
        <w:rPr>
          <w:rFonts w:cs="Calibri"/>
          <w:b/>
          <w:bCs/>
          <w:sz w:val="24"/>
          <w:szCs w:val="24"/>
        </w:rPr>
        <w:tab/>
      </w:r>
      <w:r w:rsidRPr="006E52B4">
        <w:rPr>
          <w:rFonts w:cs="Calibri"/>
          <w:b/>
          <w:bCs/>
          <w:sz w:val="24"/>
          <w:szCs w:val="24"/>
        </w:rPr>
        <w:tab/>
      </w:r>
    </w:p>
    <w:p w:rsidR="002B6AC1" w:rsidRPr="006E52B4" w:rsidRDefault="002B6AC1" w:rsidP="006E52B4">
      <w:pPr>
        <w:pStyle w:val="ListParagraph"/>
        <w:ind w:left="0"/>
        <w:jc w:val="both"/>
        <w:rPr>
          <w:sz w:val="24"/>
          <w:szCs w:val="24"/>
        </w:rPr>
      </w:pPr>
      <w:r w:rsidRPr="006E52B4">
        <w:rPr>
          <w:rFonts w:cs="Calibri"/>
          <w:sz w:val="24"/>
          <w:szCs w:val="24"/>
        </w:rPr>
        <w:t>A cocktail will be served</w:t>
      </w:r>
      <w:r w:rsidR="006E52B4" w:rsidRPr="006E52B4">
        <w:rPr>
          <w:rFonts w:cs="Calibri"/>
          <w:sz w:val="24"/>
          <w:szCs w:val="24"/>
        </w:rPr>
        <w:t xml:space="preserve"> from 18h30-19h30</w:t>
      </w:r>
      <w:r w:rsidR="006E52B4">
        <w:rPr>
          <w:rFonts w:cs="Calibri"/>
          <w:sz w:val="24"/>
          <w:szCs w:val="24"/>
        </w:rPr>
        <w:t xml:space="preserve"> </w:t>
      </w:r>
      <w:r w:rsidR="006E52B4" w:rsidRPr="006E52B4">
        <w:rPr>
          <w:rFonts w:cs="Calibri"/>
          <w:sz w:val="24"/>
          <w:szCs w:val="24"/>
        </w:rPr>
        <w:t>at the conference venue</w:t>
      </w:r>
      <w:r w:rsidRPr="006E52B4">
        <w:rPr>
          <w:rFonts w:cs="Calibri"/>
          <w:sz w:val="24"/>
          <w:szCs w:val="24"/>
        </w:rPr>
        <w:t xml:space="preserve"> to CTOs and heads of SDOs speaking at GSS</w:t>
      </w:r>
      <w:r w:rsidR="006E52B4" w:rsidRPr="006E52B4">
        <w:rPr>
          <w:rFonts w:cs="Calibri"/>
          <w:sz w:val="24"/>
          <w:szCs w:val="24"/>
        </w:rPr>
        <w:t>,</w:t>
      </w:r>
      <w:r w:rsidRPr="006E52B4">
        <w:rPr>
          <w:rFonts w:cs="Calibri"/>
          <w:sz w:val="24"/>
          <w:szCs w:val="24"/>
        </w:rPr>
        <w:t xml:space="preserve"> </w:t>
      </w:r>
      <w:r w:rsidR="006E52B4" w:rsidRPr="006E52B4">
        <w:rPr>
          <w:sz w:val="24"/>
          <w:szCs w:val="24"/>
        </w:rPr>
        <w:t>allowing for informal discussion</w:t>
      </w:r>
      <w:r w:rsidR="006E52B4">
        <w:rPr>
          <w:sz w:val="24"/>
          <w:szCs w:val="24"/>
        </w:rPr>
        <w:t>.</w:t>
      </w:r>
    </w:p>
    <w:p w:rsidR="006E52B4" w:rsidRPr="006E52B4" w:rsidRDefault="006E52B4" w:rsidP="006E52B4">
      <w:pPr>
        <w:pStyle w:val="ListParagraph"/>
        <w:ind w:left="0"/>
        <w:rPr>
          <w:rFonts w:cs="Calibri"/>
          <w:sz w:val="24"/>
          <w:szCs w:val="24"/>
        </w:rPr>
      </w:pPr>
    </w:p>
    <w:p w:rsidR="00E667CE" w:rsidRPr="006E52B4" w:rsidRDefault="00E667CE" w:rsidP="00E667CE">
      <w:pPr>
        <w:pStyle w:val="ListParagraph"/>
        <w:ind w:left="0"/>
        <w:rPr>
          <w:rFonts w:cs="Calibri"/>
          <w:b/>
          <w:bCs/>
          <w:sz w:val="24"/>
          <w:szCs w:val="24"/>
        </w:rPr>
      </w:pPr>
      <w:r w:rsidRPr="006E52B4">
        <w:rPr>
          <w:rFonts w:cs="Calibri"/>
          <w:b/>
          <w:bCs/>
          <w:sz w:val="24"/>
          <w:szCs w:val="24"/>
        </w:rPr>
        <w:t>Reception and Dinner offered by UAE</w:t>
      </w:r>
    </w:p>
    <w:p w:rsidR="00D24C2D" w:rsidRPr="006E52B4" w:rsidRDefault="00E667CE" w:rsidP="006E52B4">
      <w:pPr>
        <w:pStyle w:val="ListParagraph"/>
        <w:ind w:left="0"/>
        <w:rPr>
          <w:rFonts w:cs="Calibri"/>
          <w:sz w:val="24"/>
          <w:szCs w:val="24"/>
        </w:rPr>
      </w:pPr>
      <w:r w:rsidRPr="006E52B4">
        <w:rPr>
          <w:rFonts w:cs="Calibri"/>
          <w:bCs/>
          <w:sz w:val="24"/>
          <w:szCs w:val="24"/>
        </w:rPr>
        <w:t xml:space="preserve">The UAE has kindly offered to host a dinner </w:t>
      </w:r>
      <w:r w:rsidR="00BB7801" w:rsidRPr="006E52B4">
        <w:rPr>
          <w:rFonts w:cs="Calibri"/>
          <w:bCs/>
          <w:sz w:val="24"/>
          <w:szCs w:val="24"/>
        </w:rPr>
        <w:t>r</w:t>
      </w:r>
      <w:r w:rsidRPr="006E52B4">
        <w:rPr>
          <w:rFonts w:cs="Calibri"/>
          <w:bCs/>
          <w:sz w:val="24"/>
          <w:szCs w:val="24"/>
        </w:rPr>
        <w:t xml:space="preserve">eception for all the CTO meeting participants as well as the GSS speakers. </w:t>
      </w:r>
    </w:p>
    <w:sectPr w:rsidR="00D24C2D" w:rsidRPr="006E52B4" w:rsidSect="00361408">
      <w:footerReference w:type="even" r:id="rId12"/>
      <w:footerReference w:type="default" r:id="rId13"/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97" w:rsidRDefault="00AE5F97">
      <w:r>
        <w:separator/>
      </w:r>
    </w:p>
  </w:endnote>
  <w:endnote w:type="continuationSeparator" w:id="0">
    <w:p w:rsidR="00AE5F97" w:rsidRDefault="00AE5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64" w:rsidRDefault="0018198E" w:rsidP="00C664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0B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B64" w:rsidRDefault="009B0B64" w:rsidP="00C664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64" w:rsidRPr="00041098" w:rsidRDefault="009B0B64" w:rsidP="00041098">
    <w:pPr>
      <w:pStyle w:val="Footer"/>
      <w:ind w:right="360"/>
      <w:jc w:val="center"/>
      <w:rPr>
        <w:rFonts w:ascii="Calibri" w:hAnsi="Calibri"/>
        <w:i/>
        <w:iCs/>
        <w:szCs w:val="16"/>
      </w:rPr>
    </w:pPr>
    <w:r w:rsidRPr="00041098">
      <w:rPr>
        <w:rFonts w:ascii="Calibri" w:hAnsi="Calibri"/>
        <w:i/>
        <w:iCs/>
      </w:rPr>
      <w:t>ITU: Committed to connecting the world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97" w:rsidRDefault="00AE5F97">
      <w:r>
        <w:separator/>
      </w:r>
    </w:p>
  </w:footnote>
  <w:footnote w:type="continuationSeparator" w:id="0">
    <w:p w:rsidR="00AE5F97" w:rsidRDefault="00AE5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B48"/>
    <w:multiLevelType w:val="hybridMultilevel"/>
    <w:tmpl w:val="5A5C1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8CF1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C4A5C"/>
    <w:multiLevelType w:val="hybridMultilevel"/>
    <w:tmpl w:val="D3F4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F8EC090">
      <w:start w:val="1"/>
      <w:numFmt w:val="lowerRoman"/>
      <w:lvlText w:val="%2."/>
      <w:lvlJc w:val="right"/>
      <w:pPr>
        <w:ind w:left="1440" w:hanging="360"/>
      </w:pPr>
      <w:rPr>
        <w:rFonts w:cs="Times New Roman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428F"/>
    <w:multiLevelType w:val="hybridMultilevel"/>
    <w:tmpl w:val="D526BBBE"/>
    <w:lvl w:ilvl="0" w:tplc="00EA66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83F2E"/>
    <w:multiLevelType w:val="hybridMultilevel"/>
    <w:tmpl w:val="1916D644"/>
    <w:lvl w:ilvl="0" w:tplc="4664F1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82CBC"/>
    <w:multiLevelType w:val="hybridMultilevel"/>
    <w:tmpl w:val="8ED85A0C"/>
    <w:lvl w:ilvl="0" w:tplc="E510282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24333A"/>
    <w:multiLevelType w:val="hybridMultilevel"/>
    <w:tmpl w:val="54F6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1FD2"/>
    <w:multiLevelType w:val="hybridMultilevel"/>
    <w:tmpl w:val="E4DC72E6"/>
    <w:lvl w:ilvl="0" w:tplc="E510282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E5239"/>
    <w:multiLevelType w:val="hybridMultilevel"/>
    <w:tmpl w:val="6CA44A22"/>
    <w:lvl w:ilvl="0" w:tplc="623886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72CDF"/>
    <w:multiLevelType w:val="hybridMultilevel"/>
    <w:tmpl w:val="595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863A9"/>
    <w:multiLevelType w:val="hybridMultilevel"/>
    <w:tmpl w:val="B65C5B24"/>
    <w:lvl w:ilvl="0" w:tplc="68BECB88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5F6249F"/>
    <w:multiLevelType w:val="multilevel"/>
    <w:tmpl w:val="5ABA0A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1">
    <w:nsid w:val="4F052B2A"/>
    <w:multiLevelType w:val="hybridMultilevel"/>
    <w:tmpl w:val="75EC8464"/>
    <w:lvl w:ilvl="0" w:tplc="607CCD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551F9"/>
    <w:multiLevelType w:val="hybridMultilevel"/>
    <w:tmpl w:val="50006BF6"/>
    <w:lvl w:ilvl="0" w:tplc="4664F1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F2D58"/>
    <w:multiLevelType w:val="hybridMultilevel"/>
    <w:tmpl w:val="8496189A"/>
    <w:lvl w:ilvl="0" w:tplc="4664F1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67C3B"/>
    <w:multiLevelType w:val="hybridMultilevel"/>
    <w:tmpl w:val="D3285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A3CE8"/>
    <w:multiLevelType w:val="hybridMultilevel"/>
    <w:tmpl w:val="954AD6A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7B5665B7"/>
    <w:multiLevelType w:val="multilevel"/>
    <w:tmpl w:val="CF1036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DC23EBB"/>
    <w:multiLevelType w:val="multilevel"/>
    <w:tmpl w:val="BBC03D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15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11"/>
  </w:num>
  <w:num w:numId="12">
    <w:abstractNumId w:val="6"/>
  </w:num>
  <w:num w:numId="13">
    <w:abstractNumId w:val="5"/>
  </w:num>
  <w:num w:numId="14">
    <w:abstractNumId w:val="7"/>
  </w:num>
  <w:num w:numId="15">
    <w:abstractNumId w:val="10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6463"/>
    <w:rsid w:val="00006A74"/>
    <w:rsid w:val="00016171"/>
    <w:rsid w:val="00031D68"/>
    <w:rsid w:val="00037D59"/>
    <w:rsid w:val="0004071B"/>
    <w:rsid w:val="00041098"/>
    <w:rsid w:val="000415B8"/>
    <w:rsid w:val="00064A11"/>
    <w:rsid w:val="00066BF1"/>
    <w:rsid w:val="0007551E"/>
    <w:rsid w:val="00083D47"/>
    <w:rsid w:val="00085368"/>
    <w:rsid w:val="000854F0"/>
    <w:rsid w:val="000B17B4"/>
    <w:rsid w:val="000B4B6B"/>
    <w:rsid w:val="000C4088"/>
    <w:rsid w:val="000C757C"/>
    <w:rsid w:val="000C7970"/>
    <w:rsid w:val="000D7A36"/>
    <w:rsid w:val="000E2CF6"/>
    <w:rsid w:val="000F19F2"/>
    <w:rsid w:val="001047E5"/>
    <w:rsid w:val="00105DEE"/>
    <w:rsid w:val="00123697"/>
    <w:rsid w:val="001257A3"/>
    <w:rsid w:val="00137E93"/>
    <w:rsid w:val="00160FEE"/>
    <w:rsid w:val="00164F15"/>
    <w:rsid w:val="00171A11"/>
    <w:rsid w:val="001805E4"/>
    <w:rsid w:val="0018198E"/>
    <w:rsid w:val="00197253"/>
    <w:rsid w:val="001A2039"/>
    <w:rsid w:val="001A799D"/>
    <w:rsid w:val="001B0A99"/>
    <w:rsid w:val="001B4610"/>
    <w:rsid w:val="001B4FFB"/>
    <w:rsid w:val="001C0729"/>
    <w:rsid w:val="001C2FD4"/>
    <w:rsid w:val="001C535E"/>
    <w:rsid w:val="001E3F66"/>
    <w:rsid w:val="001F11E2"/>
    <w:rsid w:val="001F2061"/>
    <w:rsid w:val="001F5AF6"/>
    <w:rsid w:val="001F5CEB"/>
    <w:rsid w:val="002007B3"/>
    <w:rsid w:val="00200A97"/>
    <w:rsid w:val="0020616B"/>
    <w:rsid w:val="00206F28"/>
    <w:rsid w:val="00216D0C"/>
    <w:rsid w:val="002176F4"/>
    <w:rsid w:val="00221A22"/>
    <w:rsid w:val="00226BC5"/>
    <w:rsid w:val="00226D2F"/>
    <w:rsid w:val="00240D4B"/>
    <w:rsid w:val="0024709B"/>
    <w:rsid w:val="00251BB2"/>
    <w:rsid w:val="002560CE"/>
    <w:rsid w:val="002563CD"/>
    <w:rsid w:val="00256A86"/>
    <w:rsid w:val="002572A4"/>
    <w:rsid w:val="00262E34"/>
    <w:rsid w:val="002650F2"/>
    <w:rsid w:val="00276D54"/>
    <w:rsid w:val="0028628E"/>
    <w:rsid w:val="002870EF"/>
    <w:rsid w:val="00294E34"/>
    <w:rsid w:val="002957D7"/>
    <w:rsid w:val="00297E41"/>
    <w:rsid w:val="002A6CBE"/>
    <w:rsid w:val="002B1650"/>
    <w:rsid w:val="002B2396"/>
    <w:rsid w:val="002B3767"/>
    <w:rsid w:val="002B6AC1"/>
    <w:rsid w:val="002E2DB0"/>
    <w:rsid w:val="002F7725"/>
    <w:rsid w:val="003079A4"/>
    <w:rsid w:val="003112E6"/>
    <w:rsid w:val="00311BEF"/>
    <w:rsid w:val="00321F1F"/>
    <w:rsid w:val="00327840"/>
    <w:rsid w:val="003329F9"/>
    <w:rsid w:val="00361408"/>
    <w:rsid w:val="00365448"/>
    <w:rsid w:val="00366CB0"/>
    <w:rsid w:val="00382F46"/>
    <w:rsid w:val="003867F7"/>
    <w:rsid w:val="0039615C"/>
    <w:rsid w:val="003A413E"/>
    <w:rsid w:val="003B53FD"/>
    <w:rsid w:val="003D1785"/>
    <w:rsid w:val="003D78D6"/>
    <w:rsid w:val="003E3258"/>
    <w:rsid w:val="003F0073"/>
    <w:rsid w:val="003F291E"/>
    <w:rsid w:val="003F4E78"/>
    <w:rsid w:val="004027E9"/>
    <w:rsid w:val="00406995"/>
    <w:rsid w:val="00410435"/>
    <w:rsid w:val="004112CA"/>
    <w:rsid w:val="00412D27"/>
    <w:rsid w:val="004140A2"/>
    <w:rsid w:val="00417D6C"/>
    <w:rsid w:val="00432F5D"/>
    <w:rsid w:val="004628FD"/>
    <w:rsid w:val="00463CF9"/>
    <w:rsid w:val="00464877"/>
    <w:rsid w:val="00476E07"/>
    <w:rsid w:val="004838F7"/>
    <w:rsid w:val="00483C3D"/>
    <w:rsid w:val="00491B16"/>
    <w:rsid w:val="00497364"/>
    <w:rsid w:val="004A3E75"/>
    <w:rsid w:val="004A4152"/>
    <w:rsid w:val="004B41AB"/>
    <w:rsid w:val="004B7404"/>
    <w:rsid w:val="004C06E9"/>
    <w:rsid w:val="004C60B6"/>
    <w:rsid w:val="004D5900"/>
    <w:rsid w:val="004E008E"/>
    <w:rsid w:val="004E21BE"/>
    <w:rsid w:val="004E308C"/>
    <w:rsid w:val="004F2836"/>
    <w:rsid w:val="004F6A73"/>
    <w:rsid w:val="00501CE8"/>
    <w:rsid w:val="0050336B"/>
    <w:rsid w:val="005078F2"/>
    <w:rsid w:val="00516B34"/>
    <w:rsid w:val="00536D73"/>
    <w:rsid w:val="005428BB"/>
    <w:rsid w:val="00555B88"/>
    <w:rsid w:val="00561E3C"/>
    <w:rsid w:val="00561E63"/>
    <w:rsid w:val="0056379D"/>
    <w:rsid w:val="00566852"/>
    <w:rsid w:val="00571146"/>
    <w:rsid w:val="0057228A"/>
    <w:rsid w:val="00591A16"/>
    <w:rsid w:val="005A51FC"/>
    <w:rsid w:val="005B7CD3"/>
    <w:rsid w:val="005D2143"/>
    <w:rsid w:val="005D2C81"/>
    <w:rsid w:val="005D2D76"/>
    <w:rsid w:val="005D5060"/>
    <w:rsid w:val="005E4E00"/>
    <w:rsid w:val="005E7148"/>
    <w:rsid w:val="005F111E"/>
    <w:rsid w:val="005F5946"/>
    <w:rsid w:val="00610B62"/>
    <w:rsid w:val="00612B2C"/>
    <w:rsid w:val="00616FF7"/>
    <w:rsid w:val="00621602"/>
    <w:rsid w:val="006274FC"/>
    <w:rsid w:val="00635FAC"/>
    <w:rsid w:val="006425E0"/>
    <w:rsid w:val="00642C71"/>
    <w:rsid w:val="00654A8C"/>
    <w:rsid w:val="00660987"/>
    <w:rsid w:val="00664C79"/>
    <w:rsid w:val="00672BE0"/>
    <w:rsid w:val="00680C8B"/>
    <w:rsid w:val="00693E9A"/>
    <w:rsid w:val="00696309"/>
    <w:rsid w:val="006A2506"/>
    <w:rsid w:val="006A5734"/>
    <w:rsid w:val="006B06D2"/>
    <w:rsid w:val="006B5180"/>
    <w:rsid w:val="006B557F"/>
    <w:rsid w:val="006D2DFD"/>
    <w:rsid w:val="006D3101"/>
    <w:rsid w:val="006D5166"/>
    <w:rsid w:val="006D68B7"/>
    <w:rsid w:val="006D7F59"/>
    <w:rsid w:val="006E1112"/>
    <w:rsid w:val="006E1ABF"/>
    <w:rsid w:val="006E1B86"/>
    <w:rsid w:val="006E52B4"/>
    <w:rsid w:val="006E708B"/>
    <w:rsid w:val="006E7FF6"/>
    <w:rsid w:val="006F49AF"/>
    <w:rsid w:val="006F7958"/>
    <w:rsid w:val="00717C93"/>
    <w:rsid w:val="00733E8F"/>
    <w:rsid w:val="00736D93"/>
    <w:rsid w:val="00737A82"/>
    <w:rsid w:val="0074518E"/>
    <w:rsid w:val="007464C1"/>
    <w:rsid w:val="00751818"/>
    <w:rsid w:val="00751E5B"/>
    <w:rsid w:val="0075322E"/>
    <w:rsid w:val="0075655A"/>
    <w:rsid w:val="00766810"/>
    <w:rsid w:val="00767D94"/>
    <w:rsid w:val="0078636C"/>
    <w:rsid w:val="007A6701"/>
    <w:rsid w:val="007B1886"/>
    <w:rsid w:val="007B3CEB"/>
    <w:rsid w:val="007B3F1A"/>
    <w:rsid w:val="007C2DA4"/>
    <w:rsid w:val="007C3132"/>
    <w:rsid w:val="007C373B"/>
    <w:rsid w:val="007D63E6"/>
    <w:rsid w:val="007D73FF"/>
    <w:rsid w:val="007F5813"/>
    <w:rsid w:val="007F5BE4"/>
    <w:rsid w:val="00810E51"/>
    <w:rsid w:val="008133A7"/>
    <w:rsid w:val="00816B65"/>
    <w:rsid w:val="00827FB6"/>
    <w:rsid w:val="00836557"/>
    <w:rsid w:val="008503B4"/>
    <w:rsid w:val="00857CFC"/>
    <w:rsid w:val="00867C41"/>
    <w:rsid w:val="00871CDB"/>
    <w:rsid w:val="00874D88"/>
    <w:rsid w:val="00875B9A"/>
    <w:rsid w:val="008817BD"/>
    <w:rsid w:val="00886193"/>
    <w:rsid w:val="00886835"/>
    <w:rsid w:val="00886EB2"/>
    <w:rsid w:val="00895C1B"/>
    <w:rsid w:val="008A288E"/>
    <w:rsid w:val="008A2AC3"/>
    <w:rsid w:val="008B3B19"/>
    <w:rsid w:val="008B60B6"/>
    <w:rsid w:val="008C70BD"/>
    <w:rsid w:val="008D1589"/>
    <w:rsid w:val="008D530C"/>
    <w:rsid w:val="008D6815"/>
    <w:rsid w:val="008D79E5"/>
    <w:rsid w:val="008E068F"/>
    <w:rsid w:val="008E5C66"/>
    <w:rsid w:val="008F67D9"/>
    <w:rsid w:val="009116F3"/>
    <w:rsid w:val="00912033"/>
    <w:rsid w:val="009129FF"/>
    <w:rsid w:val="00914713"/>
    <w:rsid w:val="0091504E"/>
    <w:rsid w:val="009240FB"/>
    <w:rsid w:val="00925239"/>
    <w:rsid w:val="00927729"/>
    <w:rsid w:val="00930BE4"/>
    <w:rsid w:val="00931FD5"/>
    <w:rsid w:val="00932AEE"/>
    <w:rsid w:val="00944F57"/>
    <w:rsid w:val="00951C2D"/>
    <w:rsid w:val="009565CF"/>
    <w:rsid w:val="00960041"/>
    <w:rsid w:val="009734D6"/>
    <w:rsid w:val="009743CB"/>
    <w:rsid w:val="009800E5"/>
    <w:rsid w:val="00980DAE"/>
    <w:rsid w:val="0098162E"/>
    <w:rsid w:val="009816F2"/>
    <w:rsid w:val="009824ED"/>
    <w:rsid w:val="009832CB"/>
    <w:rsid w:val="009840B7"/>
    <w:rsid w:val="009A09FA"/>
    <w:rsid w:val="009A4151"/>
    <w:rsid w:val="009B0B64"/>
    <w:rsid w:val="009C23E9"/>
    <w:rsid w:val="009D6D6C"/>
    <w:rsid w:val="009E33C2"/>
    <w:rsid w:val="009E66B6"/>
    <w:rsid w:val="009F4AB5"/>
    <w:rsid w:val="009F6456"/>
    <w:rsid w:val="00A145A2"/>
    <w:rsid w:val="00A214B6"/>
    <w:rsid w:val="00A31248"/>
    <w:rsid w:val="00A36A46"/>
    <w:rsid w:val="00A36FF8"/>
    <w:rsid w:val="00A465D2"/>
    <w:rsid w:val="00A647ED"/>
    <w:rsid w:val="00A71523"/>
    <w:rsid w:val="00A7564A"/>
    <w:rsid w:val="00A840DE"/>
    <w:rsid w:val="00A84F5A"/>
    <w:rsid w:val="00A91CF0"/>
    <w:rsid w:val="00A94799"/>
    <w:rsid w:val="00A9795B"/>
    <w:rsid w:val="00AA19EF"/>
    <w:rsid w:val="00AA59E0"/>
    <w:rsid w:val="00AB041A"/>
    <w:rsid w:val="00AB2874"/>
    <w:rsid w:val="00AB7E15"/>
    <w:rsid w:val="00AC5BF9"/>
    <w:rsid w:val="00AD03FD"/>
    <w:rsid w:val="00AE0ECD"/>
    <w:rsid w:val="00AE4EDA"/>
    <w:rsid w:val="00AE5F97"/>
    <w:rsid w:val="00B0014E"/>
    <w:rsid w:val="00B01046"/>
    <w:rsid w:val="00B05771"/>
    <w:rsid w:val="00B175B2"/>
    <w:rsid w:val="00B23A5D"/>
    <w:rsid w:val="00B32C8B"/>
    <w:rsid w:val="00B34705"/>
    <w:rsid w:val="00B4599C"/>
    <w:rsid w:val="00B67EC0"/>
    <w:rsid w:val="00B879F9"/>
    <w:rsid w:val="00BA06F8"/>
    <w:rsid w:val="00BA1E6A"/>
    <w:rsid w:val="00BA3DC3"/>
    <w:rsid w:val="00BA731A"/>
    <w:rsid w:val="00BB15DE"/>
    <w:rsid w:val="00BB7801"/>
    <w:rsid w:val="00BC79BF"/>
    <w:rsid w:val="00BD283E"/>
    <w:rsid w:val="00BE2958"/>
    <w:rsid w:val="00BF044E"/>
    <w:rsid w:val="00C11BF7"/>
    <w:rsid w:val="00C41F33"/>
    <w:rsid w:val="00C43691"/>
    <w:rsid w:val="00C462BC"/>
    <w:rsid w:val="00C56EA1"/>
    <w:rsid w:val="00C57C9A"/>
    <w:rsid w:val="00C66300"/>
    <w:rsid w:val="00C66463"/>
    <w:rsid w:val="00C72D39"/>
    <w:rsid w:val="00C7428D"/>
    <w:rsid w:val="00C81AE7"/>
    <w:rsid w:val="00C826DF"/>
    <w:rsid w:val="00C936B6"/>
    <w:rsid w:val="00C96167"/>
    <w:rsid w:val="00C974A5"/>
    <w:rsid w:val="00CB5134"/>
    <w:rsid w:val="00CE0720"/>
    <w:rsid w:val="00CE4050"/>
    <w:rsid w:val="00CF08F0"/>
    <w:rsid w:val="00D10215"/>
    <w:rsid w:val="00D130A6"/>
    <w:rsid w:val="00D244CD"/>
    <w:rsid w:val="00D24C2D"/>
    <w:rsid w:val="00D335B1"/>
    <w:rsid w:val="00D369B8"/>
    <w:rsid w:val="00D53698"/>
    <w:rsid w:val="00D616D1"/>
    <w:rsid w:val="00D6272E"/>
    <w:rsid w:val="00D65E1A"/>
    <w:rsid w:val="00D72A20"/>
    <w:rsid w:val="00D81E59"/>
    <w:rsid w:val="00D81E86"/>
    <w:rsid w:val="00D82884"/>
    <w:rsid w:val="00D8544E"/>
    <w:rsid w:val="00DB176D"/>
    <w:rsid w:val="00DB7982"/>
    <w:rsid w:val="00DC43DA"/>
    <w:rsid w:val="00DC4AD4"/>
    <w:rsid w:val="00DC5C68"/>
    <w:rsid w:val="00DD1564"/>
    <w:rsid w:val="00DD4F18"/>
    <w:rsid w:val="00DE18ED"/>
    <w:rsid w:val="00DE1D73"/>
    <w:rsid w:val="00DE629F"/>
    <w:rsid w:val="00E07549"/>
    <w:rsid w:val="00E07C4B"/>
    <w:rsid w:val="00E10577"/>
    <w:rsid w:val="00E13B71"/>
    <w:rsid w:val="00E23A41"/>
    <w:rsid w:val="00E24967"/>
    <w:rsid w:val="00E24E45"/>
    <w:rsid w:val="00E27770"/>
    <w:rsid w:val="00E308D2"/>
    <w:rsid w:val="00E316B6"/>
    <w:rsid w:val="00E56720"/>
    <w:rsid w:val="00E667CE"/>
    <w:rsid w:val="00E70939"/>
    <w:rsid w:val="00E72E4E"/>
    <w:rsid w:val="00E906D4"/>
    <w:rsid w:val="00E977EF"/>
    <w:rsid w:val="00EB3898"/>
    <w:rsid w:val="00ED4142"/>
    <w:rsid w:val="00EF2F8F"/>
    <w:rsid w:val="00EF5B35"/>
    <w:rsid w:val="00F011C8"/>
    <w:rsid w:val="00F046F0"/>
    <w:rsid w:val="00F07003"/>
    <w:rsid w:val="00F23693"/>
    <w:rsid w:val="00F44312"/>
    <w:rsid w:val="00F45A8B"/>
    <w:rsid w:val="00F52F2B"/>
    <w:rsid w:val="00F56CC3"/>
    <w:rsid w:val="00F628C3"/>
    <w:rsid w:val="00F64126"/>
    <w:rsid w:val="00F746EF"/>
    <w:rsid w:val="00F77DE7"/>
    <w:rsid w:val="00F94557"/>
    <w:rsid w:val="00FA1466"/>
    <w:rsid w:val="00FB270C"/>
    <w:rsid w:val="00FC0EFC"/>
    <w:rsid w:val="00FC65BA"/>
    <w:rsid w:val="00FC760C"/>
    <w:rsid w:val="00FD3ED8"/>
    <w:rsid w:val="00FE0355"/>
    <w:rsid w:val="00FE2A5E"/>
    <w:rsid w:val="00FE6389"/>
    <w:rsid w:val="00FF0B5D"/>
    <w:rsid w:val="00FF16CD"/>
    <w:rsid w:val="00FF219A"/>
    <w:rsid w:val="00FF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63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64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44E"/>
    <w:rPr>
      <w:rFonts w:ascii="Arial" w:hAnsi="Arial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6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44E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5D2C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44E"/>
    <w:rPr>
      <w:rFonts w:ascii="Arial" w:hAnsi="Arial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736D93"/>
    <w:rPr>
      <w:rFonts w:cs="Times New Roman"/>
      <w:color w:val="606420"/>
      <w:u w:val="single"/>
    </w:rPr>
  </w:style>
  <w:style w:type="paragraph" w:styleId="ListParagraph">
    <w:name w:val="List Paragraph"/>
    <w:basedOn w:val="Normal"/>
    <w:uiPriority w:val="99"/>
    <w:qFormat/>
    <w:rsid w:val="003329F9"/>
    <w:pPr>
      <w:spacing w:after="200" w:line="276" w:lineRule="auto"/>
      <w:ind w:left="720"/>
      <w:contextualSpacing/>
    </w:pPr>
    <w:rPr>
      <w:rFonts w:ascii="Calibri" w:hAnsi="Calibri" w:cs="Arial"/>
      <w:szCs w:val="22"/>
      <w:lang w:eastAsia="zh-CN"/>
    </w:rPr>
  </w:style>
  <w:style w:type="character" w:styleId="Hyperlink">
    <w:name w:val="Hyperlink"/>
    <w:basedOn w:val="DefaultParagraphFont"/>
    <w:uiPriority w:val="99"/>
    <w:rsid w:val="003329F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63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64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44E"/>
    <w:rPr>
      <w:rFonts w:ascii="Arial" w:hAnsi="Arial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6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44E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5D2C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44E"/>
    <w:rPr>
      <w:rFonts w:ascii="Arial" w:hAnsi="Arial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736D93"/>
    <w:rPr>
      <w:rFonts w:cs="Times New Roman"/>
      <w:color w:val="606420"/>
      <w:u w:val="single"/>
    </w:rPr>
  </w:style>
  <w:style w:type="paragraph" w:styleId="ListParagraph">
    <w:name w:val="List Paragraph"/>
    <w:basedOn w:val="Normal"/>
    <w:uiPriority w:val="99"/>
    <w:qFormat/>
    <w:rsid w:val="003329F9"/>
    <w:pPr>
      <w:spacing w:after="200" w:line="276" w:lineRule="auto"/>
      <w:ind w:left="720"/>
      <w:contextualSpacing/>
    </w:pPr>
    <w:rPr>
      <w:rFonts w:ascii="Calibri" w:hAnsi="Calibri" w:cs="Arial"/>
      <w:szCs w:val="22"/>
      <w:lang w:eastAsia="zh-CN"/>
    </w:rPr>
  </w:style>
  <w:style w:type="character" w:styleId="Hyperlink">
    <w:name w:val="Hyperlink"/>
    <w:basedOn w:val="DefaultParagraphFont"/>
    <w:uiPriority w:val="99"/>
    <w:rsid w:val="003329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BCB00-EB69-4E56-9A00-2F2410C74A0A}"/>
</file>

<file path=customXml/itemProps2.xml><?xml version="1.0" encoding="utf-8"?>
<ds:datastoreItem xmlns:ds="http://schemas.openxmlformats.org/officeDocument/2006/customXml" ds:itemID="{25207AF9-2A2C-4922-9BA9-366FDC0CA49C}"/>
</file>

<file path=customXml/itemProps3.xml><?xml version="1.0" encoding="utf-8"?>
<ds:datastoreItem xmlns:ds="http://schemas.openxmlformats.org/officeDocument/2006/customXml" ds:itemID="{8CDC1362-EDAF-48A7-8EFA-CB54EC470B3F}"/>
</file>

<file path=customXml/itemProps4.xml><?xml version="1.0" encoding="utf-8"?>
<ds:datastoreItem xmlns:ds="http://schemas.openxmlformats.org/officeDocument/2006/customXml" ds:itemID="{CAA221F4-139E-4C5D-8CBC-BF126897D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Fourth Meeting of CTO Group - Agenda</vt:lpstr>
    </vt:vector>
  </TitlesOfParts>
  <Company>ITU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Meeting of CTO Group - Agenda</dc:title>
  <dc:subject/>
  <dc:creator>ITU/TSB</dc:creator>
  <cp:keywords/>
  <dc:description/>
  <cp:lastModifiedBy>camp</cp:lastModifiedBy>
  <cp:revision>3</cp:revision>
  <cp:lastPrinted>2012-03-06T07:30:00Z</cp:lastPrinted>
  <dcterms:created xsi:type="dcterms:W3CDTF">2012-11-05T11:03:00Z</dcterms:created>
  <dcterms:modified xsi:type="dcterms:W3CDTF">2012-11-08T13:08:00Z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