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5C" w:rsidRDefault="00E6745C" w:rsidP="00C350C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60" w:line="240" w:lineRule="atLeast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</w:t>
      </w:r>
      <w:r w:rsidR="00465AAF">
        <w:rPr>
          <w:b/>
          <w:bCs/>
          <w:sz w:val="28"/>
          <w:szCs w:val="28"/>
        </w:rPr>
        <w:t xml:space="preserve">tudy </w:t>
      </w:r>
      <w:r>
        <w:rPr>
          <w:b/>
          <w:bCs/>
          <w:sz w:val="28"/>
          <w:szCs w:val="28"/>
        </w:rPr>
        <w:t>G</w:t>
      </w:r>
      <w:r w:rsidR="00465AAF">
        <w:rPr>
          <w:b/>
          <w:bCs/>
          <w:sz w:val="28"/>
          <w:szCs w:val="28"/>
        </w:rPr>
        <w:t>roup</w:t>
      </w:r>
      <w:r>
        <w:rPr>
          <w:b/>
          <w:bCs/>
          <w:sz w:val="28"/>
          <w:szCs w:val="28"/>
        </w:rPr>
        <w:t xml:space="preserve"> 13 m</w:t>
      </w:r>
      <w:r w:rsidR="00A20328">
        <w:rPr>
          <w:b/>
          <w:bCs/>
          <w:sz w:val="28"/>
          <w:szCs w:val="28"/>
        </w:rPr>
        <w:t>eeting</w:t>
      </w:r>
      <w:r w:rsidRPr="00E6745C">
        <w:rPr>
          <w:b/>
          <w:bCs/>
          <w:sz w:val="28"/>
          <w:szCs w:val="28"/>
        </w:rPr>
        <w:t xml:space="preserve"> </w:t>
      </w:r>
      <w:r w:rsidR="00465AAF">
        <w:rPr>
          <w:b/>
          <w:bCs/>
          <w:sz w:val="28"/>
          <w:szCs w:val="28"/>
        </w:rPr>
        <w:t xml:space="preserve">draft </w:t>
      </w:r>
      <w:r w:rsidR="00C350CA">
        <w:rPr>
          <w:b/>
          <w:bCs/>
          <w:sz w:val="28"/>
          <w:szCs w:val="28"/>
        </w:rPr>
        <w:t>timetable</w:t>
      </w:r>
      <w:r>
        <w:rPr>
          <w:b/>
          <w:bCs/>
          <w:sz w:val="28"/>
          <w:szCs w:val="28"/>
        </w:rPr>
        <w:t xml:space="preserve"> </w:t>
      </w:r>
    </w:p>
    <w:p w:rsidR="00AC5D4A" w:rsidRPr="008B3EB0" w:rsidRDefault="00E6745C" w:rsidP="00E6745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60" w:line="240" w:lineRule="atLeast"/>
        <w:ind w:left="0"/>
        <w:jc w:val="center"/>
        <w:rPr>
          <w:b/>
          <w:bCs/>
          <w:sz w:val="22"/>
          <w:szCs w:val="22"/>
        </w:rPr>
      </w:pPr>
      <w:r w:rsidRPr="00E6745C">
        <w:rPr>
          <w:b/>
          <w:bCs/>
          <w:i/>
          <w:iCs/>
          <w:szCs w:val="24"/>
        </w:rPr>
        <w:t>4 – 15 November 2013, Kampala, Uganda</w:t>
      </w:r>
      <w:r w:rsidR="00292DD7" w:rsidRPr="0051506D">
        <w:rPr>
          <w:rFonts w:ascii="Times New Roman Bold" w:hAnsi="Times New Roman Bold" w:cs="Times New Roman Bold"/>
          <w:b/>
          <w:bCs/>
          <w:i/>
          <w:iCs/>
          <w:szCs w:val="24"/>
          <w:vertAlign w:val="superscript"/>
        </w:rPr>
        <w:br/>
      </w:r>
    </w:p>
    <w:tbl>
      <w:tblPr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3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61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1E0F1C" w:rsidTr="003E63F6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927E6C" w:rsidRDefault="001E0F1C" w:rsidP="007D098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F1C" w:rsidRPr="00AC5D4A" w:rsidRDefault="001E0F1C" w:rsidP="007D098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0F1C" w:rsidRPr="00AC5D4A" w:rsidRDefault="001E0F1C" w:rsidP="007D098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0F1C" w:rsidRDefault="001E0F1C" w:rsidP="007D098C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E6745C" w:rsidP="00E6745C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4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0715C4" w:rsidRDefault="00E6745C" w:rsidP="00E6745C">
            <w:pPr>
              <w:jc w:val="center"/>
              <w:rPr>
                <w:sz w:val="17"/>
                <w:lang w:eastAsia="ja-JP"/>
              </w:rPr>
            </w:pPr>
            <w:r>
              <w:rPr>
                <w:sz w:val="18"/>
                <w:lang w:val="fr-CH"/>
              </w:rPr>
              <w:t xml:space="preserve">5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1C5082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1C5082" w:rsidRDefault="00E6745C" w:rsidP="001B2A9B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6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23247F" w:rsidRDefault="001E0F1C" w:rsidP="007D0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23247F" w:rsidRDefault="00E6745C" w:rsidP="00E67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 xml:space="preserve">7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CE0457" w:rsidRDefault="00E6745C" w:rsidP="00E6745C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8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1E0F1C" w:rsidRPr="00CE0457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0F1C" w:rsidRPr="00CE0457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CE0457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CE0457" w:rsidRDefault="00E6745C" w:rsidP="00E6745C">
            <w:pPr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11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E6745C" w:rsidP="00E6745C">
            <w:pPr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12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7A2C76" w:rsidRDefault="00E6745C" w:rsidP="00E6745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fr-CH"/>
              </w:rPr>
              <w:t xml:space="preserve">13 </w:t>
            </w:r>
            <w:proofErr w:type="spellStart"/>
            <w:r>
              <w:rPr>
                <w:sz w:val="17"/>
                <w:szCs w:val="17"/>
                <w:lang w:val="fr-CH"/>
              </w:rPr>
              <w:t>Nov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E6745C" w:rsidP="00E6745C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14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E6745C" w:rsidP="00E6745C">
            <w:pPr>
              <w:jc w:val="center"/>
              <w:rPr>
                <w:sz w:val="18"/>
              </w:rPr>
            </w:pPr>
            <w:r>
              <w:rPr>
                <w:sz w:val="18"/>
                <w:lang w:val="fr-CH"/>
              </w:rPr>
              <w:t xml:space="preserve">15 </w:t>
            </w:r>
            <w:proofErr w:type="spellStart"/>
            <w:r>
              <w:rPr>
                <w:sz w:val="18"/>
                <w:lang w:val="fr-CH"/>
              </w:rPr>
              <w:t>Nov</w:t>
            </w:r>
            <w:proofErr w:type="spellEnd"/>
          </w:p>
        </w:tc>
      </w:tr>
      <w:tr w:rsidR="001E0F1C" w:rsidTr="003E63F6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F1C" w:rsidRDefault="00997BF6" w:rsidP="007D098C">
            <w:pPr>
              <w:jc w:val="center"/>
              <w:rPr>
                <w:sz w:val="18"/>
              </w:rPr>
            </w:pPr>
            <w:proofErr w:type="spellStart"/>
            <w:r w:rsidRPr="001E0F1C">
              <w:rPr>
                <w:sz w:val="18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0F1C" w:rsidRDefault="001E0F1C" w:rsidP="007D098C">
            <w:pPr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23247F" w:rsidRDefault="001E0F1C" w:rsidP="007D098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Pr="0023247F" w:rsidRDefault="001E0F1C" w:rsidP="007D098C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0F1C" w:rsidRDefault="00E6745C" w:rsidP="00E674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465AAF">
              <w:rPr>
                <w:sz w:val="18"/>
              </w:rPr>
              <w:t xml:space="preserve"> </w:t>
            </w:r>
            <w:r w:rsidR="00465AAF" w:rsidRPr="00465AAF">
              <w:rPr>
                <w:sz w:val="16"/>
                <w:szCs w:val="18"/>
              </w:rPr>
              <w:t>Nov</w:t>
            </w:r>
            <w:r w:rsidR="001E0F1C"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0F1C" w:rsidRPr="007A2C76" w:rsidRDefault="00E6745C" w:rsidP="001B2A9B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65AAF">
              <w:rPr>
                <w:sz w:val="16"/>
                <w:szCs w:val="16"/>
              </w:rPr>
              <w:t xml:space="preserve"> Nov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F1C" w:rsidRDefault="001E0F1C" w:rsidP="007D09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ED1EBA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897700" w:rsidRDefault="00ED1EBA" w:rsidP="00326E31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 xml:space="preserve">SG 13 </w:t>
            </w:r>
            <w:r w:rsidR="00326E31">
              <w:rPr>
                <w:b/>
                <w:bCs/>
                <w:sz w:val="14"/>
                <w:lang w:val="fr-CH"/>
              </w:rPr>
              <w:t>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326E31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6A10B3" w:rsidRPr="0095120B" w:rsidRDefault="006A10B3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A10B3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3)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326E31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1E5D72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1E5D72" w:rsidRPr="0095120B" w:rsidRDefault="001E5D72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4327C7">
              <w:rPr>
                <w:rFonts w:ascii="Courier New" w:hAnsi="Courier New" w:cs="Courier New"/>
                <w:color w:val="FF0000"/>
                <w:sz w:val="20"/>
                <w:lang w:val="fr-CH" w:eastAsia="ja-JP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981B8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981B8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981B8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981B89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ED1EBA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247724" w:rsidRDefault="00ED1EBA" w:rsidP="00A2761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WP1/13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FC4D5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ED1EBA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4A07F6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WP2/13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Default="00FC4D5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981B8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0839A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C841F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ED1EBA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4A07F6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WP3/13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7C7" w:rsidRPr="004327C7" w:rsidRDefault="004327C7" w:rsidP="004D3AD4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1EBA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981B8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981B8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1EBA" w:rsidRDefault="00ED1EBA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 w:rsidP="005D7031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0D3B2F" w:rsidRPr="0095120B" w:rsidRDefault="000D3B2F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0D3B2F" w:rsidRPr="0095120B" w:rsidRDefault="000D3B2F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</w:t>
            </w:r>
            <w:r w:rsidR="001B5D37">
              <w:rPr>
                <w:rFonts w:ascii="Courier New" w:hAnsi="Courier New" w:cs="Courier New"/>
                <w:sz w:val="20"/>
                <w:lang w:val="fr-CH"/>
              </w:rPr>
              <w:t>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1B5D37" w:rsidP="001B5D3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836BB0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836BB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836BB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 w:rsidP="003E63F6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3E63F6" w:rsidRDefault="003E63F6" w:rsidP="003E63F6">
            <w:pPr>
              <w:jc w:val="center"/>
            </w:pPr>
            <w:r w:rsidRPr="004327C7">
              <w:rPr>
                <w:rFonts w:ascii="Courier New" w:hAnsi="Courier New" w:cs="Courier New"/>
                <w:color w:val="FF0000"/>
                <w:sz w:val="20"/>
                <w:lang w:val="fr-CH" w:eastAsia="ja-JP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3E63F6"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F44A4D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Default="000D3B2F">
            <w:r w:rsidRPr="00B5397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DB7D8A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DB7D8A" w:rsidP="00836BB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A6740" w:rsidRDefault="00BA6740" w:rsidP="00BA6740">
            <w:pPr>
              <w:rPr>
                <w:rFonts w:ascii="Courier New" w:hAnsi="Courier New" w:cs="Courier New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:rsidR="000D3B2F" w:rsidRPr="00BE0743" w:rsidRDefault="000D3B2F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 w:rsidP="001B5D3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3E63F6" w:rsidRPr="00BE0743" w:rsidRDefault="003E63F6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4327C7">
              <w:rPr>
                <w:rFonts w:ascii="Courier New" w:hAnsi="Courier New" w:cs="Courier New"/>
                <w:color w:val="FF0000"/>
                <w:sz w:val="20"/>
                <w:lang w:val="fr-CH" w:eastAsia="ja-JP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 w:rsidP="001B5D3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3E63F6" w:rsidRPr="00BE0743" w:rsidRDefault="003E63F6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4327C7">
              <w:rPr>
                <w:rFonts w:ascii="Courier New" w:hAnsi="Courier New" w:cs="Courier New"/>
                <w:color w:val="FF0000"/>
                <w:sz w:val="20"/>
                <w:lang w:val="fr-CH" w:eastAsia="ja-JP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BE0743" w:rsidRDefault="000D3B2F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AB3E04" w:rsidRDefault="00AB3E04" w:rsidP="00AB3E04">
            <w:pPr>
              <w:rPr>
                <w:rFonts w:ascii="Courier New" w:hAnsi="Courier New" w:cs="Courier New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:rsidR="000D3B2F" w:rsidRPr="00BE0743" w:rsidRDefault="000D3B2F" w:rsidP="00642F20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AB3E04" w:rsidRDefault="00AB3E04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AB3E04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BE0743" w:rsidRDefault="000D3B2F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BE0743" w:rsidRDefault="000D3B2F" w:rsidP="001B5D37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="006E0009"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B934EB" w:rsidRDefault="000D3B2F" w:rsidP="001B5D37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B876A5" w:rsidRDefault="000D3B2F" w:rsidP="001B5D37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4D3AD4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CE4188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 w:rsidP="00B31EFC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836BB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00FE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D85E7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00FE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002AB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>
            <w:r w:rsidRPr="00002AB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Default="000D3B2F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247724" w:rsidRDefault="000D3B2F" w:rsidP="00B31EFC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1/13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C8336A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7078F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Default="000D3B2F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CE4188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D3B2F" w:rsidRPr="0095120B" w:rsidRDefault="000D3B2F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EE1B70" w:rsidRDefault="00ED1EBA" w:rsidP="005D7031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24740F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ED1EBA" w:rsidRPr="0095120B" w:rsidRDefault="0024740F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5931E1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ED1EBA" w:rsidRPr="0095120B" w:rsidRDefault="00ED1EBA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EE1B70" w:rsidRDefault="00FF5AD7" w:rsidP="00FF5AD7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FF5AD7" w:rsidRPr="0095120B" w:rsidRDefault="00FF5AD7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24740F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Default="00FF5AD7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Default="00FF5AD7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FF5AD7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24740F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5931E1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FF5AD7" w:rsidRPr="0095120B" w:rsidRDefault="00FF5AD7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FF5AD7" w:rsidRPr="0095120B" w:rsidRDefault="00FF5AD7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460B94" w:rsidP="00460B94">
            <w:pPr>
              <w:jc w:val="right"/>
            </w:pPr>
            <w:r w:rsidRPr="000D48CB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6</w:t>
            </w:r>
            <w:r w:rsidRPr="000D48CB">
              <w:rPr>
                <w:sz w:val="14"/>
                <w:lang w:val="pt-BR"/>
              </w:rPr>
              <w:t>/13</w:t>
            </w:r>
            <w:r w:rsidRPr="000D48CB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460B94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BD02B1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BD02B1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BD02B1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BD02B1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BD02B1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BD02B1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60B94" w:rsidRDefault="00BD02B1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460B94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60B94" w:rsidRDefault="00460B94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460B94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460B94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Default="00460B94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60B94" w:rsidRPr="0095120B" w:rsidRDefault="00460B94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05281E" w:rsidRDefault="00497A0D" w:rsidP="00642F20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8C2BC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8C2BC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8C2BC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8C2BC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8C2BC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8C2BC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8C2BC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E2200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E2200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E2200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E2200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E2200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E2200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D85E7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D85E7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60B94">
            <w:pPr>
              <w:jc w:val="right"/>
            </w:pPr>
            <w:r w:rsidRPr="000D48CB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</w:t>
            </w:r>
            <w:r w:rsidRPr="000D48CB">
              <w:rPr>
                <w:sz w:val="14"/>
                <w:lang w:val="pt-BR"/>
              </w:rPr>
              <w:t>/13</w:t>
            </w:r>
            <w:r w:rsidRPr="000D48CB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497A0D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97A0D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Default="00497A0D" w:rsidP="003C3047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A16148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D51D4D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Default="00497A0D" w:rsidP="003C3047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Q10/13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Default="00497A0D" w:rsidP="003C3047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right"/>
            </w:pPr>
            <w:r w:rsidRPr="007C6D2A">
              <w:rPr>
                <w:sz w:val="14"/>
              </w:rPr>
              <w:t>Q</w:t>
            </w:r>
            <w:r>
              <w:rPr>
                <w:sz w:val="14"/>
              </w:rPr>
              <w:t>13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97A0D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497A0D" w:rsidRPr="0095120B" w:rsidRDefault="00497A0D" w:rsidP="00B31EFC">
            <w:pPr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642F2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642F20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44047A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44047A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97A0D" w:rsidRPr="0095120B" w:rsidRDefault="00497A0D" w:rsidP="00B31EFC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97A0D" w:rsidRPr="0095120B" w:rsidRDefault="00497A0D" w:rsidP="00B31EF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C3047">
            <w:pPr>
              <w:jc w:val="right"/>
            </w:pPr>
            <w:r w:rsidRPr="007C6D2A">
              <w:rPr>
                <w:sz w:val="14"/>
              </w:rPr>
              <w:t>Q1</w:t>
            </w:r>
            <w:r>
              <w:rPr>
                <w:sz w:val="14"/>
              </w:rPr>
              <w:t>4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D85E7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DB7D8A" w:rsidP="00D85E7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8246B2" w:rsidRDefault="00497A0D" w:rsidP="001B5D37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95120B" w:rsidRDefault="00497A0D" w:rsidP="001B5D37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5D41E0">
              <w:rPr>
                <w:rFonts w:ascii="Courier New" w:hAnsi="Courier New" w:cs="Courier New"/>
                <w:spacing w:val="27"/>
                <w:sz w:val="20"/>
                <w:lang w:val="pt-BR"/>
              </w:rPr>
              <w:t>-</w:t>
            </w:r>
            <w:r w:rsidRPr="005D41E0">
              <w:rPr>
                <w:rFonts w:ascii="Courier New" w:hAnsi="Courier New" w:cs="Courier New"/>
                <w:spacing w:val="1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8246B2" w:rsidRDefault="00497A0D" w:rsidP="00937164">
            <w:pPr>
              <w:rPr>
                <w:rFonts w:asciiTheme="minorHAnsi" w:hAnsiTheme="minorHAnsi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95120B" w:rsidRDefault="00497A0D" w:rsidP="00937164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5D41E0">
              <w:rPr>
                <w:rFonts w:ascii="Courier New" w:hAnsi="Courier New" w:cs="Courier New"/>
                <w:spacing w:val="26"/>
                <w:sz w:val="20"/>
                <w:lang w:val="pt-BR"/>
              </w:rPr>
              <w:t>-</w:t>
            </w:r>
            <w:r w:rsidRPr="005D41E0">
              <w:rPr>
                <w:rFonts w:ascii="Courier New" w:hAnsi="Courier New" w:cs="Courier New"/>
                <w:spacing w:val="1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DB7D8A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DB7D8A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8246B2" w:rsidRDefault="00DB7D8A" w:rsidP="00D85E7F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DB7D8A">
              <w:rPr>
                <w:rFonts w:ascii="Courier New" w:hAnsi="Courier New" w:cs="Courier New"/>
                <w:w w:val="99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95120B" w:rsidRDefault="00DB7D8A" w:rsidP="00D85E7F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5D41E0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  <w:r w:rsidRPr="005D41E0">
              <w:rPr>
                <w:rFonts w:ascii="Courier New" w:hAnsi="Courier New" w:cs="Courier New"/>
                <w:spacing w:val="2"/>
                <w:w w:val="99"/>
                <w:sz w:val="20"/>
                <w:lang w:val="pt-BR"/>
              </w:rPr>
              <w:t>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F320BA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Pr="00BC7757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C5203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EE1B70" w:rsidRDefault="00497A0D" w:rsidP="003C3047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8246B2" w:rsidRDefault="00497A0D" w:rsidP="004D3AD4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D85E7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246B2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154DB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154DB9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8246B2" w:rsidRDefault="00497A0D" w:rsidP="00642F20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95120B" w:rsidRDefault="00497A0D" w:rsidP="00642F20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109F8" w:rsidRDefault="00497A0D" w:rsidP="00376268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D85E7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902CF9">
            <w:pPr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97A0D" w:rsidRPr="008246B2" w:rsidRDefault="00497A0D" w:rsidP="00376268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D51D4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5D41E0">
              <w:rPr>
                <w:rFonts w:ascii="Courier New" w:hAnsi="Courier New" w:cs="Courier New"/>
                <w:spacing w:val="27"/>
                <w:sz w:val="20"/>
                <w:lang w:val="pt-BR"/>
              </w:rPr>
              <w:t>-</w:t>
            </w:r>
            <w:r w:rsidRPr="005D41E0">
              <w:rPr>
                <w:rFonts w:ascii="Courier New" w:hAnsi="Courier New" w:cs="Courier New"/>
                <w:spacing w:val="1"/>
                <w:sz w:val="20"/>
                <w:lang w:val="pt-BR"/>
              </w:rPr>
              <w:t>-</w:t>
            </w:r>
          </w:p>
          <w:p w:rsidR="00497A0D" w:rsidRPr="0095120B" w:rsidRDefault="00497A0D" w:rsidP="00D51D4D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8246B2" w:rsidRDefault="00497A0D" w:rsidP="00376268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E6745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97A0D" w:rsidRPr="008246B2" w:rsidRDefault="00497A0D" w:rsidP="00726755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97A0D" w:rsidRPr="00726755" w:rsidRDefault="00497A0D" w:rsidP="00376268">
            <w:pPr>
              <w:jc w:val="center"/>
              <w:rPr>
                <w:rFonts w:ascii="Courier New" w:hAnsi="Courier New" w:cs="Courier New"/>
                <w:w w:val="99"/>
                <w:sz w:val="20"/>
                <w:lang w:val="pt-BR"/>
              </w:rPr>
            </w:pPr>
            <w:r w:rsidRPr="005D41E0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  <w:r w:rsidRPr="005D41E0">
              <w:rPr>
                <w:rFonts w:ascii="Courier New" w:hAnsi="Courier New" w:cs="Courier New"/>
                <w:spacing w:val="2"/>
                <w:w w:val="99"/>
                <w:sz w:val="20"/>
                <w:lang w:val="pt-BR"/>
              </w:rPr>
              <w:t>-</w:t>
            </w:r>
          </w:p>
          <w:p w:rsidR="00497A0D" w:rsidRPr="00726755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726755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6D21D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6D21D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726755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6D21D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BF383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97A0D" w:rsidRPr="00BF3830" w:rsidRDefault="00497A0D" w:rsidP="00D51D4D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BF383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BF383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497A0D" w:rsidRPr="0095120B" w:rsidRDefault="00497A0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497A0D" w:rsidRPr="0095120B" w:rsidRDefault="00497A0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497A0D" w:rsidRPr="0095120B" w:rsidRDefault="00497A0D" w:rsidP="00D85E7F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>
            <w:r w:rsidRPr="003C34A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>
            <w:r w:rsidRPr="003C34A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>
            <w:pPr>
              <w:rPr>
                <w:rFonts w:ascii="Courier New" w:hAnsi="Courier New" w:cs="Courier New"/>
                <w:sz w:val="20"/>
                <w:lang w:val="fr-CH"/>
              </w:rPr>
            </w:pPr>
            <w:r w:rsidRPr="003C34A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3E63F6" w:rsidRDefault="003E63F6">
            <w:r w:rsidRPr="004327C7">
              <w:rPr>
                <w:rFonts w:ascii="Courier New" w:hAnsi="Courier New" w:cs="Courier New"/>
                <w:color w:val="FF0000"/>
                <w:sz w:val="20"/>
                <w:lang w:val="fr-CH" w:eastAsia="ja-JP"/>
              </w:rPr>
              <w:t>*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>
            <w:pPr>
              <w:rPr>
                <w:rFonts w:ascii="Courier New" w:hAnsi="Courier New" w:cs="Courier New"/>
                <w:sz w:val="20"/>
                <w:lang w:val="fr-CH"/>
              </w:rPr>
            </w:pPr>
            <w:r w:rsidRPr="003C34A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3E63F6" w:rsidRDefault="003E63F6">
            <w:r w:rsidRPr="004327C7">
              <w:rPr>
                <w:rFonts w:ascii="Courier New" w:hAnsi="Courier New" w:cs="Courier New"/>
                <w:color w:val="FF0000"/>
                <w:sz w:val="20"/>
                <w:lang w:val="fr-CH" w:eastAsia="ja-JP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BE0743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16"/>
                <w:szCs w:val="16"/>
                <w:lang w:val="fr-CH"/>
              </w:rPr>
            </w:pP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D51D4D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02CF9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>
            <w:r w:rsidRPr="002B3846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>
            <w:r w:rsidRPr="002B3846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BF383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7267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497A0D" w:rsidRPr="00BF3830" w:rsidRDefault="00497A0D" w:rsidP="00376268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95120B" w:rsidRDefault="00497A0D" w:rsidP="007267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BF383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97A0D" w:rsidRPr="0051506D" w:rsidRDefault="00497A0D" w:rsidP="00BF3830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97A0D" w:rsidRPr="0095120B" w:rsidRDefault="00497A0D" w:rsidP="00376268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Default="00497A0D" w:rsidP="003C3047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97A0D" w:rsidRPr="00380041" w:rsidRDefault="00497A0D" w:rsidP="004D3AD4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0665BF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1E426B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97A0D" w:rsidRPr="0095120B" w:rsidRDefault="001E426B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775CAE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A9164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B72998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F7522B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103E6E" w:rsidRDefault="001E426B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97A0D" w:rsidRPr="00103E6E" w:rsidRDefault="00497A0D" w:rsidP="00B814F1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C27AB7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97A0D" w:rsidRPr="0095120B" w:rsidRDefault="00497A0D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642F20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E1E97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E1E97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3D17B1" w:rsidRDefault="00B72998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3D17B1" w:rsidRDefault="00B72998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3D17B1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26BFB" w:rsidRPr="003D17B1" w:rsidRDefault="00026BF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4B67D5">
              <w:rPr>
                <w:rFonts w:ascii="Courier New" w:hAnsi="Courier New" w:cs="Courier New"/>
                <w:color w:val="FF0000"/>
                <w:sz w:val="20"/>
                <w:lang w:val="fr-CH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26BFB" w:rsidRPr="0095120B" w:rsidRDefault="00026BF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4B67D5">
              <w:rPr>
                <w:rFonts w:ascii="Courier New" w:hAnsi="Courier New" w:cs="Courier New"/>
                <w:color w:val="FF0000"/>
                <w:sz w:val="20"/>
                <w:lang w:val="fr-CH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5D41E0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1967C8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237C3C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3D17B1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3D17B1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B72998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1E426B" w:rsidTr="003E63F6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ED1EBA" w:rsidRDefault="001E426B" w:rsidP="00642F20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proofErr w:type="spellStart"/>
            <w:r>
              <w:rPr>
                <w:sz w:val="14"/>
                <w:lang w:val="fr-CH"/>
              </w:rPr>
              <w:t>Newcomers</w:t>
            </w:r>
            <w:proofErr w:type="spellEnd"/>
            <w:r>
              <w:rPr>
                <w:sz w:val="14"/>
                <w:lang w:val="fr-CH"/>
              </w:rPr>
              <w:t xml:space="preserve"> info session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54DB9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1E426B" w:rsidTr="00EB0147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Default="001E426B" w:rsidP="00642F20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JCA-SDN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604B91" w:rsidRDefault="001E426B" w:rsidP="00642F20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B67D5" w:rsidRPr="004B67D5" w:rsidRDefault="004B67D5" w:rsidP="00642F20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4B67D5">
              <w:rPr>
                <w:rFonts w:ascii="Courier New" w:hAnsi="Courier New" w:cs="Courier New"/>
                <w:color w:val="FF0000"/>
                <w:sz w:val="20"/>
                <w:lang w:val="fr-CH"/>
              </w:rPr>
              <w:lastRenderedPageBreak/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426B" w:rsidRPr="0095120B" w:rsidRDefault="001E426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</w:tbl>
    <w:p w:rsidR="00AE6AF6" w:rsidRDefault="00AE6AF6" w:rsidP="005D1489">
      <w:pPr>
        <w:tabs>
          <w:tab w:val="left" w:pos="567"/>
        </w:tabs>
        <w:spacing w:before="80" w:after="80"/>
        <w:rPr>
          <w:sz w:val="20"/>
          <w:lang w:eastAsia="ja-JP"/>
        </w:rPr>
      </w:pPr>
      <w:r w:rsidRPr="00604B91">
        <w:rPr>
          <w:sz w:val="20"/>
          <w:lang w:eastAsia="ja-JP"/>
        </w:rPr>
        <w:lastRenderedPageBreak/>
        <w:t>Session 1:  09h</w:t>
      </w:r>
      <w:r w:rsidR="005D1489">
        <w:rPr>
          <w:sz w:val="20"/>
          <w:lang w:eastAsia="ja-JP"/>
        </w:rPr>
        <w:t>0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 xml:space="preserve"> - 1</w:t>
      </w:r>
      <w:r w:rsidR="005D1489"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h</w:t>
      </w:r>
      <w:r w:rsidR="005D1489"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2:  11h</w:t>
      </w:r>
      <w:r w:rsidR="005D1489">
        <w:rPr>
          <w:sz w:val="20"/>
          <w:lang w:eastAsia="ja-JP"/>
        </w:rPr>
        <w:t>0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 xml:space="preserve"> - 1</w:t>
      </w:r>
      <w:r w:rsidR="005D1489">
        <w:rPr>
          <w:sz w:val="20"/>
          <w:lang w:eastAsia="ja-JP"/>
        </w:rPr>
        <w:t>2</w:t>
      </w:r>
      <w:r w:rsidRPr="00604B91">
        <w:rPr>
          <w:sz w:val="20"/>
          <w:lang w:eastAsia="ja-JP"/>
        </w:rPr>
        <w:t>h</w:t>
      </w:r>
      <w:r w:rsidR="005D1489">
        <w:rPr>
          <w:sz w:val="20"/>
          <w:lang w:eastAsia="ja-JP"/>
        </w:rPr>
        <w:t>3</w:t>
      </w:r>
      <w:r>
        <w:rPr>
          <w:sz w:val="20"/>
          <w:lang w:eastAsia="ja-JP"/>
        </w:rPr>
        <w:t xml:space="preserve">0;  </w:t>
      </w:r>
      <w:r w:rsidRPr="00604B91">
        <w:rPr>
          <w:sz w:val="20"/>
          <w:lang w:eastAsia="ja-JP"/>
        </w:rPr>
        <w:t>Session 3:  14h</w:t>
      </w:r>
      <w:r w:rsidR="005D1489">
        <w:rPr>
          <w:sz w:val="20"/>
          <w:lang w:eastAsia="ja-JP"/>
        </w:rPr>
        <w:t>0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 xml:space="preserve"> </w:t>
      </w:r>
      <w:r w:rsidR="005D1489">
        <w:rPr>
          <w:sz w:val="20"/>
          <w:lang w:eastAsia="ja-JP"/>
        </w:rPr>
        <w:t>–</w:t>
      </w:r>
      <w:r w:rsidRPr="00604B91">
        <w:rPr>
          <w:sz w:val="20"/>
          <w:lang w:eastAsia="ja-JP"/>
        </w:rPr>
        <w:t xml:space="preserve"> 1</w:t>
      </w:r>
      <w:r w:rsidR="005D1489">
        <w:rPr>
          <w:sz w:val="20"/>
          <w:lang w:eastAsia="ja-JP"/>
        </w:rPr>
        <w:t>5h3</w:t>
      </w:r>
      <w:r w:rsidRPr="00604B91">
        <w:rPr>
          <w:sz w:val="20"/>
          <w:lang w:eastAsia="ja-JP"/>
        </w:rPr>
        <w:t>0</w:t>
      </w:r>
      <w:r>
        <w:rPr>
          <w:sz w:val="20"/>
          <w:lang w:eastAsia="ja-JP"/>
        </w:rPr>
        <w:t xml:space="preserve">;  </w:t>
      </w:r>
      <w:r w:rsidRPr="00604B91">
        <w:rPr>
          <w:sz w:val="20"/>
          <w:lang w:eastAsia="ja-JP"/>
        </w:rPr>
        <w:t>Session 4:  16h</w:t>
      </w:r>
      <w:r w:rsidR="005D1489">
        <w:rPr>
          <w:sz w:val="20"/>
          <w:lang w:eastAsia="ja-JP"/>
        </w:rPr>
        <w:t>0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 xml:space="preserve"> - 1</w:t>
      </w:r>
      <w:r w:rsidR="005D1489">
        <w:rPr>
          <w:sz w:val="20"/>
          <w:lang w:eastAsia="ja-JP"/>
        </w:rPr>
        <w:t>7</w:t>
      </w:r>
      <w:r w:rsidRPr="00604B91">
        <w:rPr>
          <w:sz w:val="20"/>
          <w:lang w:eastAsia="ja-JP"/>
        </w:rPr>
        <w:t>h</w:t>
      </w:r>
      <w:r w:rsidR="005D1489">
        <w:rPr>
          <w:sz w:val="20"/>
          <w:lang w:eastAsia="ja-JP"/>
        </w:rPr>
        <w:t>3</w:t>
      </w:r>
      <w:r w:rsidRPr="00604B91">
        <w:rPr>
          <w:sz w:val="20"/>
          <w:lang w:eastAsia="ja-JP"/>
        </w:rPr>
        <w:t>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7A0357" w:rsidRPr="00604B91" w:rsidTr="007A0357">
        <w:trPr>
          <w:cantSplit/>
        </w:trPr>
        <w:tc>
          <w:tcPr>
            <w:tcW w:w="360" w:type="dxa"/>
          </w:tcPr>
          <w:p w:rsidR="007A0357" w:rsidRPr="00604B91" w:rsidRDefault="007A0357" w:rsidP="007A0357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14107F" w:rsidRPr="00604B91" w:rsidRDefault="00AC5D4A" w:rsidP="0014107F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Legend:</w:t>
            </w:r>
            <w:r w:rsidR="007A0357"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7A0357" w:rsidRPr="00604B91" w:rsidRDefault="007A0357" w:rsidP="0051506D">
            <w:pPr>
              <w:spacing w:before="20" w:after="20"/>
              <w:rPr>
                <w:sz w:val="20"/>
                <w:lang w:eastAsia="ja-JP"/>
              </w:rPr>
            </w:pPr>
          </w:p>
        </w:tc>
      </w:tr>
      <w:tr w:rsidR="00A944C8" w:rsidRPr="00604B91" w:rsidTr="007A0357">
        <w:trPr>
          <w:cantSplit/>
        </w:trPr>
        <w:tc>
          <w:tcPr>
            <w:tcW w:w="360" w:type="dxa"/>
          </w:tcPr>
          <w:p w:rsidR="00A944C8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FB4151" w:rsidRPr="00604B91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FB4151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PLEN</w:t>
            </w:r>
          </w:p>
          <w:p w:rsidR="00A944C8" w:rsidRPr="00604B91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FB4151" w:rsidRDefault="00FB415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SG13 Plenary session</w:t>
            </w:r>
          </w:p>
          <w:p w:rsidR="00A944C8" w:rsidRPr="00604B91" w:rsidRDefault="00A944C8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B34DC0" w:rsidRPr="00604B91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>: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- :</w:t>
            </w:r>
            <w:r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45 minutes slot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0D020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4B91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lunch/evening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50352D">
            <w:pPr>
              <w:keepNext/>
              <w:spacing w:before="20" w:after="20"/>
              <w:rPr>
                <w:color w:val="FF0000"/>
                <w:sz w:val="20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</w:t>
            </w:r>
            <w:r>
              <w:rPr>
                <w:sz w:val="20"/>
                <w:lang w:eastAsia="ja-JP"/>
              </w:rPr>
              <w:t>n early morning</w:t>
            </w:r>
            <w:r w:rsidRPr="00604B91">
              <w:rPr>
                <w:sz w:val="20"/>
                <w:lang w:eastAsia="ja-JP"/>
              </w:rPr>
              <w:t xml:space="preserve"> session</w:t>
            </w:r>
          </w:p>
        </w:tc>
      </w:tr>
      <w:tr w:rsidR="00A34F2D" w:rsidRPr="003E02AC" w:rsidTr="007A0357">
        <w:trPr>
          <w:cantSplit/>
        </w:trPr>
        <w:tc>
          <w:tcPr>
            <w:tcW w:w="360" w:type="dxa"/>
          </w:tcPr>
          <w:p w:rsidR="00A34F2D" w:rsidRPr="003E02AC" w:rsidRDefault="00A34F2D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A34F2D" w:rsidRPr="00A34F2D" w:rsidRDefault="00A34F2D" w:rsidP="000D020A">
            <w:pPr>
              <w:keepNext/>
              <w:spacing w:before="20" w:after="20"/>
              <w:rPr>
                <w:rFonts w:asciiTheme="majorBidi" w:hAnsiTheme="majorBidi" w:cstheme="majorBidi"/>
                <w:color w:val="FF0000"/>
                <w:sz w:val="20"/>
                <w:lang w:val="en-US"/>
              </w:rPr>
            </w:pPr>
            <w:r w:rsidRPr="00A34F2D">
              <w:rPr>
                <w:rFonts w:asciiTheme="majorBidi" w:hAnsiTheme="majorBidi" w:cstheme="majorBidi"/>
                <w:color w:val="FF0000"/>
                <w:sz w:val="22"/>
                <w:szCs w:val="22"/>
                <w:lang w:val="en-US"/>
              </w:rPr>
              <w:t>*</w:t>
            </w:r>
            <w:r w:rsidR="005D1489" w:rsidRPr="005D148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</w:p>
        </w:tc>
        <w:tc>
          <w:tcPr>
            <w:tcW w:w="12757" w:type="dxa"/>
          </w:tcPr>
          <w:p w:rsidR="00A34F2D" w:rsidRDefault="005D1489" w:rsidP="00731D7A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Session is supported by </w:t>
            </w:r>
            <w:r w:rsidR="00731D7A">
              <w:rPr>
                <w:sz w:val="20"/>
                <w:lang w:val="en-US" w:eastAsia="ja-JP"/>
              </w:rPr>
              <w:t>remote participation tools</w:t>
            </w:r>
          </w:p>
        </w:tc>
      </w:tr>
      <w:tr w:rsidR="00B34DC0" w:rsidRPr="003E02AC" w:rsidTr="007A0357">
        <w:trPr>
          <w:cantSplit/>
        </w:trPr>
        <w:tc>
          <w:tcPr>
            <w:tcW w:w="360" w:type="dxa"/>
          </w:tcPr>
          <w:p w:rsidR="00B34DC0" w:rsidRDefault="00B34DC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17119B" w:rsidRDefault="0017119B" w:rsidP="0017119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0479FC" w:rsidRDefault="000479FC" w:rsidP="000479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B34DC0" w:rsidRPr="003E02AC" w:rsidRDefault="00B34DC0" w:rsidP="00FF6C3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B34DC0" w:rsidRDefault="00B34DC0" w:rsidP="000D020A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1:</w:t>
            </w:r>
          </w:p>
          <w:p w:rsidR="0017119B" w:rsidRDefault="0017119B" w:rsidP="0017119B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2:</w:t>
            </w:r>
          </w:p>
          <w:p w:rsidR="000479FC" w:rsidRDefault="000479FC" w:rsidP="000479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3:</w:t>
            </w:r>
          </w:p>
          <w:p w:rsidR="00B34DC0" w:rsidRPr="003E02AC" w:rsidRDefault="00B34DC0" w:rsidP="00D6298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B34DC0" w:rsidRDefault="00B34DC0" w:rsidP="00E6745C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Joint session </w:t>
            </w:r>
            <w:r w:rsidR="00BC7757">
              <w:rPr>
                <w:sz w:val="20"/>
                <w:lang w:val="en-US" w:eastAsia="ja-JP"/>
              </w:rPr>
              <w:t xml:space="preserve">of </w:t>
            </w:r>
            <w:r>
              <w:rPr>
                <w:sz w:val="20"/>
                <w:lang w:val="en-US" w:eastAsia="ja-JP"/>
              </w:rPr>
              <w:t>Qs 11/13 and 16/13</w:t>
            </w:r>
          </w:p>
          <w:p w:rsidR="00BC7757" w:rsidRDefault="00BC7757" w:rsidP="00E6745C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Q14/13, Q4/11 and Q6/11</w:t>
            </w:r>
          </w:p>
          <w:p w:rsidR="00B34DC0" w:rsidRPr="00D6298C" w:rsidRDefault="000479FC" w:rsidP="00E6745C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>Plenary starting time is 9:30</w:t>
            </w:r>
          </w:p>
        </w:tc>
      </w:tr>
      <w:tr w:rsidR="00B34DC0" w:rsidRPr="003E02AC" w:rsidTr="007A0357">
        <w:trPr>
          <w:cantSplit/>
        </w:trPr>
        <w:tc>
          <w:tcPr>
            <w:tcW w:w="360" w:type="dxa"/>
          </w:tcPr>
          <w:p w:rsidR="00B34DC0" w:rsidRPr="003E02AC" w:rsidRDefault="00B34DC0" w:rsidP="0051506D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B34DC0" w:rsidRPr="003E02AC" w:rsidRDefault="00B34DC0" w:rsidP="0051506D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B34DC0" w:rsidRPr="003E02AC" w:rsidRDefault="00B34DC0" w:rsidP="005B19B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  <w:tr w:rsidR="00B34DC0" w:rsidRPr="003E02AC" w:rsidTr="007A0357">
        <w:trPr>
          <w:cantSplit/>
        </w:trPr>
        <w:tc>
          <w:tcPr>
            <w:tcW w:w="360" w:type="dxa"/>
          </w:tcPr>
          <w:p w:rsidR="00B34DC0" w:rsidRPr="003E02AC" w:rsidRDefault="00B34DC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B34DC0" w:rsidRPr="003E02AC" w:rsidRDefault="00B34DC0" w:rsidP="003E02A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B34DC0" w:rsidRPr="003E02AC" w:rsidRDefault="00B34DC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  <w:tr w:rsidR="00B34DC0" w:rsidRPr="003E02AC" w:rsidTr="007A0357">
        <w:trPr>
          <w:cantSplit/>
        </w:trPr>
        <w:tc>
          <w:tcPr>
            <w:tcW w:w="360" w:type="dxa"/>
          </w:tcPr>
          <w:p w:rsidR="00B34DC0" w:rsidRPr="003E02AC" w:rsidRDefault="00B34DC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B34DC0" w:rsidRPr="003E02AC" w:rsidRDefault="00B34DC0" w:rsidP="00CB3C24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B34DC0" w:rsidRPr="003E02AC" w:rsidRDefault="00B34DC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Pr="00604B91" w:rsidRDefault="00B34DC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Tracks:</w:t>
            </w: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Default="00B34DC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B34DC0" w:rsidRPr="00757D40" w:rsidRDefault="00B34DC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2757" w:type="dxa"/>
          </w:tcPr>
          <w:p w:rsidR="00B34DC0" w:rsidRDefault="00B34DC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</w:p>
          <w:p w:rsidR="00B34DC0" w:rsidRDefault="00B34DC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1 – NGN evolution - Qs 2/13 and 3/13</w:t>
            </w:r>
          </w:p>
          <w:p w:rsidR="00B34DC0" w:rsidRDefault="00B34DC0" w:rsidP="001202A5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2 – IMT and scenarios - Qs 1/13, 4/13 and  5/13 </w:t>
            </w:r>
          </w:p>
          <w:p w:rsidR="00B34DC0" w:rsidRDefault="00B34DC0" w:rsidP="001967C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>
              <w:rPr>
                <w:sz w:val="20"/>
                <w:lang w:val="en-US" w:eastAsia="ja-JP"/>
              </w:rPr>
              <w:t>QoS</w:t>
            </w:r>
            <w:proofErr w:type="spellEnd"/>
            <w:r>
              <w:rPr>
                <w:sz w:val="20"/>
                <w:lang w:val="en-US" w:eastAsia="ja-JP"/>
              </w:rPr>
              <w:t xml:space="preserve"> – Qs 6/13, 7/13 and 8/13</w:t>
            </w:r>
          </w:p>
          <w:p w:rsidR="00B34DC0" w:rsidRDefault="00B34DC0" w:rsidP="008B3EB0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4 – Mobility – Qs 9/13 and 10/13</w:t>
            </w:r>
          </w:p>
          <w:p w:rsidR="00B34DC0" w:rsidRDefault="00B34DC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5 – DSN – Q12/13</w:t>
            </w:r>
          </w:p>
          <w:p w:rsidR="00B34DC0" w:rsidRDefault="00B34DC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6 – PTDN – Q13/13</w:t>
            </w:r>
          </w:p>
          <w:p w:rsidR="00B34DC0" w:rsidRDefault="00B34DC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B34DC0" w:rsidRPr="004A07F6" w:rsidRDefault="00B34DC0" w:rsidP="00B90FBA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8 – Cloud Computing – Qs 17/13, 18/13 and 19/13</w:t>
            </w:r>
          </w:p>
        </w:tc>
      </w:tr>
    </w:tbl>
    <w:p w:rsidR="007A0357" w:rsidRDefault="007A0357" w:rsidP="002B621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</w:p>
    <w:sectPr w:rsidR="007A0357" w:rsidSect="00444BA2">
      <w:footerReference w:type="default" r:id="rId12"/>
      <w:footerReference w:type="first" r:id="rId13"/>
      <w:pgSz w:w="16840" w:h="11907" w:orient="landscape" w:code="9"/>
      <w:pgMar w:top="907" w:right="567" w:bottom="851" w:left="567" w:header="454" w:footer="96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3C" w:rsidRDefault="006B353C">
      <w:r>
        <w:separator/>
      </w:r>
    </w:p>
  </w:endnote>
  <w:endnote w:type="continuationSeparator" w:id="0">
    <w:p w:rsidR="006B353C" w:rsidRDefault="006B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7A" w:rsidRDefault="00B72998" w:rsidP="006F5FD7">
    <w:pPr>
      <w:pStyle w:val="Footer"/>
    </w:pPr>
    <w:r>
      <w:t>0</w:t>
    </w:r>
    <w:r w:rsidR="006F5FD7">
      <w:t>9</w:t>
    </w:r>
    <w:r>
      <w:t>.11</w:t>
    </w:r>
    <w:r w:rsidR="0044047A">
      <w:t xml:space="preserve">.13. – version </w:t>
    </w:r>
    <w:r w:rsidR="006F5FD7"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44047A">
      <w:tc>
        <w:tcPr>
          <w:tcW w:w="10149" w:type="dxa"/>
        </w:tcPr>
        <w:p w:rsidR="0044047A" w:rsidRPr="00CD1BB8" w:rsidRDefault="0044047A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44047A" w:rsidRDefault="0044047A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44047A" w:rsidRDefault="0044047A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44047A" w:rsidRDefault="0044047A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3C" w:rsidRDefault="006B353C">
      <w:r>
        <w:t>____________________</w:t>
      </w:r>
    </w:p>
  </w:footnote>
  <w:footnote w:type="continuationSeparator" w:id="0">
    <w:p w:rsidR="006B353C" w:rsidRDefault="006B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14519"/>
    <w:rsid w:val="00016E5E"/>
    <w:rsid w:val="00020B99"/>
    <w:rsid w:val="000219DA"/>
    <w:rsid w:val="00023014"/>
    <w:rsid w:val="000256BF"/>
    <w:rsid w:val="00026BFB"/>
    <w:rsid w:val="000275C6"/>
    <w:rsid w:val="000306FA"/>
    <w:rsid w:val="00035422"/>
    <w:rsid w:val="00036D89"/>
    <w:rsid w:val="00045DA6"/>
    <w:rsid w:val="000479FC"/>
    <w:rsid w:val="0005277F"/>
    <w:rsid w:val="0005454B"/>
    <w:rsid w:val="00054ED1"/>
    <w:rsid w:val="000625B2"/>
    <w:rsid w:val="000635D5"/>
    <w:rsid w:val="000665BF"/>
    <w:rsid w:val="00075871"/>
    <w:rsid w:val="00080B0E"/>
    <w:rsid w:val="00082AC3"/>
    <w:rsid w:val="000839A4"/>
    <w:rsid w:val="00086451"/>
    <w:rsid w:val="00086554"/>
    <w:rsid w:val="00093B01"/>
    <w:rsid w:val="00094F05"/>
    <w:rsid w:val="000A3C9A"/>
    <w:rsid w:val="000A533B"/>
    <w:rsid w:val="000A5C7A"/>
    <w:rsid w:val="000A7A14"/>
    <w:rsid w:val="000B0491"/>
    <w:rsid w:val="000B0622"/>
    <w:rsid w:val="000B0AAE"/>
    <w:rsid w:val="000B19F3"/>
    <w:rsid w:val="000B226C"/>
    <w:rsid w:val="000B414A"/>
    <w:rsid w:val="000B7903"/>
    <w:rsid w:val="000C05F9"/>
    <w:rsid w:val="000C239E"/>
    <w:rsid w:val="000C5D98"/>
    <w:rsid w:val="000D020A"/>
    <w:rsid w:val="000D0445"/>
    <w:rsid w:val="000D05A8"/>
    <w:rsid w:val="000D3493"/>
    <w:rsid w:val="000D3B2F"/>
    <w:rsid w:val="000D7131"/>
    <w:rsid w:val="000E2C58"/>
    <w:rsid w:val="000E68B3"/>
    <w:rsid w:val="000E7191"/>
    <w:rsid w:val="000F0219"/>
    <w:rsid w:val="000F1DD7"/>
    <w:rsid w:val="001007E6"/>
    <w:rsid w:val="00103E6E"/>
    <w:rsid w:val="0011153D"/>
    <w:rsid w:val="00116808"/>
    <w:rsid w:val="0011799D"/>
    <w:rsid w:val="001202A5"/>
    <w:rsid w:val="00120DA8"/>
    <w:rsid w:val="001360B3"/>
    <w:rsid w:val="0013730D"/>
    <w:rsid w:val="0014107F"/>
    <w:rsid w:val="00145AB3"/>
    <w:rsid w:val="00146229"/>
    <w:rsid w:val="00146CE7"/>
    <w:rsid w:val="001474AB"/>
    <w:rsid w:val="00147943"/>
    <w:rsid w:val="00154DB9"/>
    <w:rsid w:val="00162226"/>
    <w:rsid w:val="0016495D"/>
    <w:rsid w:val="0017119B"/>
    <w:rsid w:val="00175B33"/>
    <w:rsid w:val="001833F5"/>
    <w:rsid w:val="001866E8"/>
    <w:rsid w:val="00195A39"/>
    <w:rsid w:val="001967C8"/>
    <w:rsid w:val="001A1A69"/>
    <w:rsid w:val="001A3293"/>
    <w:rsid w:val="001A7359"/>
    <w:rsid w:val="001B0013"/>
    <w:rsid w:val="001B1799"/>
    <w:rsid w:val="001B2A9B"/>
    <w:rsid w:val="001B3676"/>
    <w:rsid w:val="001B491E"/>
    <w:rsid w:val="001B5D37"/>
    <w:rsid w:val="001C56D4"/>
    <w:rsid w:val="001C56E2"/>
    <w:rsid w:val="001D0A7B"/>
    <w:rsid w:val="001D0E99"/>
    <w:rsid w:val="001D263B"/>
    <w:rsid w:val="001D4C8A"/>
    <w:rsid w:val="001E0F0A"/>
    <w:rsid w:val="001E0F1C"/>
    <w:rsid w:val="001E426B"/>
    <w:rsid w:val="001E5D72"/>
    <w:rsid w:val="001F042B"/>
    <w:rsid w:val="001F207A"/>
    <w:rsid w:val="001F362C"/>
    <w:rsid w:val="001F581B"/>
    <w:rsid w:val="001F5A0A"/>
    <w:rsid w:val="001F690F"/>
    <w:rsid w:val="001F6A03"/>
    <w:rsid w:val="00202B8D"/>
    <w:rsid w:val="0020442D"/>
    <w:rsid w:val="002069BD"/>
    <w:rsid w:val="00216490"/>
    <w:rsid w:val="0021663E"/>
    <w:rsid w:val="002166E4"/>
    <w:rsid w:val="00222ACA"/>
    <w:rsid w:val="0023086F"/>
    <w:rsid w:val="0023428B"/>
    <w:rsid w:val="002350ED"/>
    <w:rsid w:val="00236EAD"/>
    <w:rsid w:val="00237C3C"/>
    <w:rsid w:val="0024740F"/>
    <w:rsid w:val="00250343"/>
    <w:rsid w:val="00254C55"/>
    <w:rsid w:val="00255013"/>
    <w:rsid w:val="0025611C"/>
    <w:rsid w:val="0025632C"/>
    <w:rsid w:val="0025724B"/>
    <w:rsid w:val="00257286"/>
    <w:rsid w:val="0026315C"/>
    <w:rsid w:val="00264CA2"/>
    <w:rsid w:val="00274E72"/>
    <w:rsid w:val="002768BA"/>
    <w:rsid w:val="00285161"/>
    <w:rsid w:val="00292265"/>
    <w:rsid w:val="00292DD7"/>
    <w:rsid w:val="002931A3"/>
    <w:rsid w:val="002937D9"/>
    <w:rsid w:val="00293CB3"/>
    <w:rsid w:val="002A27F1"/>
    <w:rsid w:val="002A7360"/>
    <w:rsid w:val="002B23D9"/>
    <w:rsid w:val="002B59B4"/>
    <w:rsid w:val="002B621F"/>
    <w:rsid w:val="002C0E2E"/>
    <w:rsid w:val="002C4387"/>
    <w:rsid w:val="002C5ABA"/>
    <w:rsid w:val="002C6108"/>
    <w:rsid w:val="002D0163"/>
    <w:rsid w:val="002D273D"/>
    <w:rsid w:val="002D3BB3"/>
    <w:rsid w:val="002D7E49"/>
    <w:rsid w:val="002E1F70"/>
    <w:rsid w:val="002E23CA"/>
    <w:rsid w:val="002E4109"/>
    <w:rsid w:val="002F11E4"/>
    <w:rsid w:val="002F70C0"/>
    <w:rsid w:val="003047DB"/>
    <w:rsid w:val="00305D2F"/>
    <w:rsid w:val="0030626E"/>
    <w:rsid w:val="003110C9"/>
    <w:rsid w:val="00314652"/>
    <w:rsid w:val="0031495A"/>
    <w:rsid w:val="003158F1"/>
    <w:rsid w:val="00326E31"/>
    <w:rsid w:val="00327F49"/>
    <w:rsid w:val="0033169C"/>
    <w:rsid w:val="0033403A"/>
    <w:rsid w:val="00337866"/>
    <w:rsid w:val="00340DC0"/>
    <w:rsid w:val="00350058"/>
    <w:rsid w:val="00350F60"/>
    <w:rsid w:val="00351549"/>
    <w:rsid w:val="00351D39"/>
    <w:rsid w:val="00354502"/>
    <w:rsid w:val="00355734"/>
    <w:rsid w:val="00361C2E"/>
    <w:rsid w:val="00362F9E"/>
    <w:rsid w:val="00372BA5"/>
    <w:rsid w:val="003731E0"/>
    <w:rsid w:val="00373D4C"/>
    <w:rsid w:val="00376268"/>
    <w:rsid w:val="00380041"/>
    <w:rsid w:val="00385B43"/>
    <w:rsid w:val="00393D60"/>
    <w:rsid w:val="003A0322"/>
    <w:rsid w:val="003A03B9"/>
    <w:rsid w:val="003A0DE9"/>
    <w:rsid w:val="003B1E50"/>
    <w:rsid w:val="003B2E58"/>
    <w:rsid w:val="003C3047"/>
    <w:rsid w:val="003D0EA1"/>
    <w:rsid w:val="003D17B1"/>
    <w:rsid w:val="003D4F61"/>
    <w:rsid w:val="003E02AC"/>
    <w:rsid w:val="003E0AFA"/>
    <w:rsid w:val="003E4AA3"/>
    <w:rsid w:val="003E63F6"/>
    <w:rsid w:val="003F3408"/>
    <w:rsid w:val="003F374A"/>
    <w:rsid w:val="003F4C91"/>
    <w:rsid w:val="003F67C4"/>
    <w:rsid w:val="00400CDC"/>
    <w:rsid w:val="00403D1E"/>
    <w:rsid w:val="00404939"/>
    <w:rsid w:val="00406194"/>
    <w:rsid w:val="00415665"/>
    <w:rsid w:val="00421872"/>
    <w:rsid w:val="00421C49"/>
    <w:rsid w:val="0042707E"/>
    <w:rsid w:val="004327C7"/>
    <w:rsid w:val="00432A06"/>
    <w:rsid w:val="00433F48"/>
    <w:rsid w:val="00433F74"/>
    <w:rsid w:val="00437243"/>
    <w:rsid w:val="0044047A"/>
    <w:rsid w:val="004413C3"/>
    <w:rsid w:val="00444BA2"/>
    <w:rsid w:val="00446905"/>
    <w:rsid w:val="004511A3"/>
    <w:rsid w:val="00451EF6"/>
    <w:rsid w:val="0045298C"/>
    <w:rsid w:val="00457128"/>
    <w:rsid w:val="00460B94"/>
    <w:rsid w:val="00460BCC"/>
    <w:rsid w:val="004625FC"/>
    <w:rsid w:val="0046321A"/>
    <w:rsid w:val="004644B5"/>
    <w:rsid w:val="00464966"/>
    <w:rsid w:val="0046586A"/>
    <w:rsid w:val="00465AAF"/>
    <w:rsid w:val="004703AA"/>
    <w:rsid w:val="004903AA"/>
    <w:rsid w:val="00492C06"/>
    <w:rsid w:val="00493D71"/>
    <w:rsid w:val="00497A0D"/>
    <w:rsid w:val="00497A17"/>
    <w:rsid w:val="004A07F6"/>
    <w:rsid w:val="004A10FA"/>
    <w:rsid w:val="004A3E75"/>
    <w:rsid w:val="004B1835"/>
    <w:rsid w:val="004B544E"/>
    <w:rsid w:val="004B54E5"/>
    <w:rsid w:val="004B67D5"/>
    <w:rsid w:val="004B759F"/>
    <w:rsid w:val="004C2C44"/>
    <w:rsid w:val="004C63A8"/>
    <w:rsid w:val="004C6A27"/>
    <w:rsid w:val="004D3AD4"/>
    <w:rsid w:val="004D3F15"/>
    <w:rsid w:val="004D7AD5"/>
    <w:rsid w:val="004E37C3"/>
    <w:rsid w:val="004E4586"/>
    <w:rsid w:val="004E5A11"/>
    <w:rsid w:val="004F5AA6"/>
    <w:rsid w:val="0050352D"/>
    <w:rsid w:val="00507D07"/>
    <w:rsid w:val="0051097D"/>
    <w:rsid w:val="00514688"/>
    <w:rsid w:val="00514B03"/>
    <w:rsid w:val="0051506D"/>
    <w:rsid w:val="00524A73"/>
    <w:rsid w:val="00537BA3"/>
    <w:rsid w:val="00541C06"/>
    <w:rsid w:val="00545799"/>
    <w:rsid w:val="00554450"/>
    <w:rsid w:val="00555E14"/>
    <w:rsid w:val="00561F02"/>
    <w:rsid w:val="00563CE1"/>
    <w:rsid w:val="00566527"/>
    <w:rsid w:val="00577D0D"/>
    <w:rsid w:val="005835B1"/>
    <w:rsid w:val="00584840"/>
    <w:rsid w:val="00585582"/>
    <w:rsid w:val="00586B0A"/>
    <w:rsid w:val="005877BD"/>
    <w:rsid w:val="005914C0"/>
    <w:rsid w:val="0059188F"/>
    <w:rsid w:val="005931E1"/>
    <w:rsid w:val="0059499E"/>
    <w:rsid w:val="00595CB0"/>
    <w:rsid w:val="005A0554"/>
    <w:rsid w:val="005A341D"/>
    <w:rsid w:val="005A71A2"/>
    <w:rsid w:val="005B19BF"/>
    <w:rsid w:val="005B2DA8"/>
    <w:rsid w:val="005B6DAD"/>
    <w:rsid w:val="005B7E9E"/>
    <w:rsid w:val="005C2E56"/>
    <w:rsid w:val="005C3BC8"/>
    <w:rsid w:val="005C5C9E"/>
    <w:rsid w:val="005C66ED"/>
    <w:rsid w:val="005D1489"/>
    <w:rsid w:val="005D27EB"/>
    <w:rsid w:val="005D381C"/>
    <w:rsid w:val="005D3B54"/>
    <w:rsid w:val="005D41E0"/>
    <w:rsid w:val="005D7031"/>
    <w:rsid w:val="005F124B"/>
    <w:rsid w:val="005F2596"/>
    <w:rsid w:val="005F62CF"/>
    <w:rsid w:val="006064C0"/>
    <w:rsid w:val="00607586"/>
    <w:rsid w:val="00607D77"/>
    <w:rsid w:val="0061491D"/>
    <w:rsid w:val="00614925"/>
    <w:rsid w:val="00614EB6"/>
    <w:rsid w:val="00615661"/>
    <w:rsid w:val="00615C70"/>
    <w:rsid w:val="0062040D"/>
    <w:rsid w:val="006206F1"/>
    <w:rsid w:val="0062152D"/>
    <w:rsid w:val="006236C9"/>
    <w:rsid w:val="00630399"/>
    <w:rsid w:val="00630CA6"/>
    <w:rsid w:val="00635CD2"/>
    <w:rsid w:val="0063635E"/>
    <w:rsid w:val="0063689E"/>
    <w:rsid w:val="00642488"/>
    <w:rsid w:val="00642F20"/>
    <w:rsid w:val="00643DF6"/>
    <w:rsid w:val="006452CA"/>
    <w:rsid w:val="0064645A"/>
    <w:rsid w:val="00646604"/>
    <w:rsid w:val="00656DB0"/>
    <w:rsid w:val="00664FE3"/>
    <w:rsid w:val="006714FA"/>
    <w:rsid w:val="00671FA5"/>
    <w:rsid w:val="006759F3"/>
    <w:rsid w:val="00680EB7"/>
    <w:rsid w:val="006831C4"/>
    <w:rsid w:val="006847D5"/>
    <w:rsid w:val="0068646C"/>
    <w:rsid w:val="00687B65"/>
    <w:rsid w:val="00691E1A"/>
    <w:rsid w:val="006966F6"/>
    <w:rsid w:val="00697C0C"/>
    <w:rsid w:val="00697F6C"/>
    <w:rsid w:val="006A10B3"/>
    <w:rsid w:val="006A1F32"/>
    <w:rsid w:val="006A34D1"/>
    <w:rsid w:val="006B0FC7"/>
    <w:rsid w:val="006B353C"/>
    <w:rsid w:val="006C46CD"/>
    <w:rsid w:val="006D21D5"/>
    <w:rsid w:val="006D3965"/>
    <w:rsid w:val="006E0009"/>
    <w:rsid w:val="006E1193"/>
    <w:rsid w:val="006E67A7"/>
    <w:rsid w:val="006E707F"/>
    <w:rsid w:val="006F4A96"/>
    <w:rsid w:val="006F5FD7"/>
    <w:rsid w:val="006F6428"/>
    <w:rsid w:val="007008AE"/>
    <w:rsid w:val="007012C9"/>
    <w:rsid w:val="0070429D"/>
    <w:rsid w:val="00707803"/>
    <w:rsid w:val="007078F4"/>
    <w:rsid w:val="00707E73"/>
    <w:rsid w:val="0072059B"/>
    <w:rsid w:val="00721B23"/>
    <w:rsid w:val="00724BF9"/>
    <w:rsid w:val="00726755"/>
    <w:rsid w:val="00726DDC"/>
    <w:rsid w:val="007278C2"/>
    <w:rsid w:val="00730D56"/>
    <w:rsid w:val="00731D7A"/>
    <w:rsid w:val="0073539D"/>
    <w:rsid w:val="007416F7"/>
    <w:rsid w:val="00745840"/>
    <w:rsid w:val="0074752E"/>
    <w:rsid w:val="007518EF"/>
    <w:rsid w:val="0075242E"/>
    <w:rsid w:val="00752917"/>
    <w:rsid w:val="00755140"/>
    <w:rsid w:val="007557B3"/>
    <w:rsid w:val="00760D78"/>
    <w:rsid w:val="00763C9B"/>
    <w:rsid w:val="00773BA2"/>
    <w:rsid w:val="00775CAE"/>
    <w:rsid w:val="00777893"/>
    <w:rsid w:val="00783960"/>
    <w:rsid w:val="00783C0A"/>
    <w:rsid w:val="00784F33"/>
    <w:rsid w:val="007851D1"/>
    <w:rsid w:val="00786266"/>
    <w:rsid w:val="0078643B"/>
    <w:rsid w:val="007871EA"/>
    <w:rsid w:val="00787E6E"/>
    <w:rsid w:val="00791344"/>
    <w:rsid w:val="007A0357"/>
    <w:rsid w:val="007A27EE"/>
    <w:rsid w:val="007A2C76"/>
    <w:rsid w:val="007A4228"/>
    <w:rsid w:val="007A51CC"/>
    <w:rsid w:val="007A699F"/>
    <w:rsid w:val="007A7F87"/>
    <w:rsid w:val="007B3DAF"/>
    <w:rsid w:val="007B6A64"/>
    <w:rsid w:val="007C3601"/>
    <w:rsid w:val="007C75B5"/>
    <w:rsid w:val="007D098C"/>
    <w:rsid w:val="007D4183"/>
    <w:rsid w:val="007D418C"/>
    <w:rsid w:val="007D559F"/>
    <w:rsid w:val="007D79C5"/>
    <w:rsid w:val="007E1137"/>
    <w:rsid w:val="007E6694"/>
    <w:rsid w:val="007E6BC4"/>
    <w:rsid w:val="007E7A7B"/>
    <w:rsid w:val="007F0BE3"/>
    <w:rsid w:val="007F1436"/>
    <w:rsid w:val="007F268A"/>
    <w:rsid w:val="007F2B53"/>
    <w:rsid w:val="007F2B6F"/>
    <w:rsid w:val="007F49B7"/>
    <w:rsid w:val="007F65EA"/>
    <w:rsid w:val="007F7195"/>
    <w:rsid w:val="0080048F"/>
    <w:rsid w:val="00800FED"/>
    <w:rsid w:val="00801632"/>
    <w:rsid w:val="0080299A"/>
    <w:rsid w:val="00802DDF"/>
    <w:rsid w:val="0080386B"/>
    <w:rsid w:val="008138A6"/>
    <w:rsid w:val="00814A8A"/>
    <w:rsid w:val="00821134"/>
    <w:rsid w:val="008232B7"/>
    <w:rsid w:val="008246B2"/>
    <w:rsid w:val="008324CA"/>
    <w:rsid w:val="008334F1"/>
    <w:rsid w:val="00834997"/>
    <w:rsid w:val="00836BB0"/>
    <w:rsid w:val="0084491C"/>
    <w:rsid w:val="00847502"/>
    <w:rsid w:val="008506E6"/>
    <w:rsid w:val="008514D0"/>
    <w:rsid w:val="00857B03"/>
    <w:rsid w:val="00861D40"/>
    <w:rsid w:val="00863A66"/>
    <w:rsid w:val="008650CD"/>
    <w:rsid w:val="0086547B"/>
    <w:rsid w:val="00866603"/>
    <w:rsid w:val="00867755"/>
    <w:rsid w:val="00871945"/>
    <w:rsid w:val="008733CD"/>
    <w:rsid w:val="00876FCB"/>
    <w:rsid w:val="00877766"/>
    <w:rsid w:val="00880320"/>
    <w:rsid w:val="0088237F"/>
    <w:rsid w:val="00886CE8"/>
    <w:rsid w:val="00886F2F"/>
    <w:rsid w:val="008A362A"/>
    <w:rsid w:val="008A4807"/>
    <w:rsid w:val="008A7DE3"/>
    <w:rsid w:val="008B1814"/>
    <w:rsid w:val="008B3EB0"/>
    <w:rsid w:val="008B65C3"/>
    <w:rsid w:val="008B66CE"/>
    <w:rsid w:val="008C0039"/>
    <w:rsid w:val="008C6971"/>
    <w:rsid w:val="008D2968"/>
    <w:rsid w:val="008D39C5"/>
    <w:rsid w:val="008D7BAE"/>
    <w:rsid w:val="008E454A"/>
    <w:rsid w:val="008F7254"/>
    <w:rsid w:val="00900ABC"/>
    <w:rsid w:val="00901114"/>
    <w:rsid w:val="00902CF9"/>
    <w:rsid w:val="00906B3A"/>
    <w:rsid w:val="00912C5F"/>
    <w:rsid w:val="009140B7"/>
    <w:rsid w:val="00916313"/>
    <w:rsid w:val="0091641C"/>
    <w:rsid w:val="00916CF0"/>
    <w:rsid w:val="009221D6"/>
    <w:rsid w:val="00930008"/>
    <w:rsid w:val="00930506"/>
    <w:rsid w:val="00937164"/>
    <w:rsid w:val="00942377"/>
    <w:rsid w:val="0094361B"/>
    <w:rsid w:val="00944750"/>
    <w:rsid w:val="00946428"/>
    <w:rsid w:val="00946DC8"/>
    <w:rsid w:val="0095120B"/>
    <w:rsid w:val="00956775"/>
    <w:rsid w:val="00957603"/>
    <w:rsid w:val="00957C6D"/>
    <w:rsid w:val="00957FE8"/>
    <w:rsid w:val="00962333"/>
    <w:rsid w:val="0096297B"/>
    <w:rsid w:val="00974D90"/>
    <w:rsid w:val="009758D1"/>
    <w:rsid w:val="00977C84"/>
    <w:rsid w:val="009811F3"/>
    <w:rsid w:val="009814C9"/>
    <w:rsid w:val="00981B89"/>
    <w:rsid w:val="00983CB5"/>
    <w:rsid w:val="00983DB8"/>
    <w:rsid w:val="00991913"/>
    <w:rsid w:val="00997BF6"/>
    <w:rsid w:val="009A01D9"/>
    <w:rsid w:val="009A3FBB"/>
    <w:rsid w:val="009A6C6F"/>
    <w:rsid w:val="009B0854"/>
    <w:rsid w:val="009B1D51"/>
    <w:rsid w:val="009B7D8B"/>
    <w:rsid w:val="009C3012"/>
    <w:rsid w:val="009C4BDF"/>
    <w:rsid w:val="009C5F0E"/>
    <w:rsid w:val="009C794D"/>
    <w:rsid w:val="009C79F2"/>
    <w:rsid w:val="009D26C5"/>
    <w:rsid w:val="009E1A64"/>
    <w:rsid w:val="009E6930"/>
    <w:rsid w:val="009F14D8"/>
    <w:rsid w:val="009F56A9"/>
    <w:rsid w:val="009F7899"/>
    <w:rsid w:val="00A07E3B"/>
    <w:rsid w:val="00A11858"/>
    <w:rsid w:val="00A14F1C"/>
    <w:rsid w:val="00A16148"/>
    <w:rsid w:val="00A162D6"/>
    <w:rsid w:val="00A20328"/>
    <w:rsid w:val="00A22731"/>
    <w:rsid w:val="00A233C3"/>
    <w:rsid w:val="00A24C59"/>
    <w:rsid w:val="00A26BA7"/>
    <w:rsid w:val="00A27614"/>
    <w:rsid w:val="00A30837"/>
    <w:rsid w:val="00A34F2D"/>
    <w:rsid w:val="00A371F9"/>
    <w:rsid w:val="00A41262"/>
    <w:rsid w:val="00A41CDD"/>
    <w:rsid w:val="00A51592"/>
    <w:rsid w:val="00A54FCB"/>
    <w:rsid w:val="00A603BA"/>
    <w:rsid w:val="00A60953"/>
    <w:rsid w:val="00A60E2C"/>
    <w:rsid w:val="00A6797D"/>
    <w:rsid w:val="00A828B9"/>
    <w:rsid w:val="00A83352"/>
    <w:rsid w:val="00A9164C"/>
    <w:rsid w:val="00A944C8"/>
    <w:rsid w:val="00AA4205"/>
    <w:rsid w:val="00AA4875"/>
    <w:rsid w:val="00AB084D"/>
    <w:rsid w:val="00AB3B05"/>
    <w:rsid w:val="00AB3E04"/>
    <w:rsid w:val="00AB5D2B"/>
    <w:rsid w:val="00AB61E1"/>
    <w:rsid w:val="00AB74BB"/>
    <w:rsid w:val="00AC5D4A"/>
    <w:rsid w:val="00AD2E9D"/>
    <w:rsid w:val="00AD6146"/>
    <w:rsid w:val="00AE1522"/>
    <w:rsid w:val="00AE6AF6"/>
    <w:rsid w:val="00AE6EF3"/>
    <w:rsid w:val="00AF2053"/>
    <w:rsid w:val="00AF3C8C"/>
    <w:rsid w:val="00AF6550"/>
    <w:rsid w:val="00AF686A"/>
    <w:rsid w:val="00AF7C7F"/>
    <w:rsid w:val="00B05BE7"/>
    <w:rsid w:val="00B06C3F"/>
    <w:rsid w:val="00B07483"/>
    <w:rsid w:val="00B113A6"/>
    <w:rsid w:val="00B13AA3"/>
    <w:rsid w:val="00B16DA3"/>
    <w:rsid w:val="00B233D3"/>
    <w:rsid w:val="00B264FC"/>
    <w:rsid w:val="00B311DF"/>
    <w:rsid w:val="00B31EFC"/>
    <w:rsid w:val="00B322F9"/>
    <w:rsid w:val="00B33190"/>
    <w:rsid w:val="00B34DC0"/>
    <w:rsid w:val="00B3503A"/>
    <w:rsid w:val="00B352E0"/>
    <w:rsid w:val="00B40053"/>
    <w:rsid w:val="00B42491"/>
    <w:rsid w:val="00B4446A"/>
    <w:rsid w:val="00B46F0C"/>
    <w:rsid w:val="00B470EC"/>
    <w:rsid w:val="00B47ED0"/>
    <w:rsid w:val="00B50491"/>
    <w:rsid w:val="00B52627"/>
    <w:rsid w:val="00B53C13"/>
    <w:rsid w:val="00B5774E"/>
    <w:rsid w:val="00B61D46"/>
    <w:rsid w:val="00B628D0"/>
    <w:rsid w:val="00B66340"/>
    <w:rsid w:val="00B70AB1"/>
    <w:rsid w:val="00B72998"/>
    <w:rsid w:val="00B73A98"/>
    <w:rsid w:val="00B75C6A"/>
    <w:rsid w:val="00B8005B"/>
    <w:rsid w:val="00B814F1"/>
    <w:rsid w:val="00B85BC0"/>
    <w:rsid w:val="00B876A5"/>
    <w:rsid w:val="00B90FBA"/>
    <w:rsid w:val="00B934EB"/>
    <w:rsid w:val="00BA0570"/>
    <w:rsid w:val="00BA4F6E"/>
    <w:rsid w:val="00BA5199"/>
    <w:rsid w:val="00BA5C50"/>
    <w:rsid w:val="00BA6740"/>
    <w:rsid w:val="00BB18B3"/>
    <w:rsid w:val="00BB6658"/>
    <w:rsid w:val="00BC2AA4"/>
    <w:rsid w:val="00BC322B"/>
    <w:rsid w:val="00BC7757"/>
    <w:rsid w:val="00BD02B1"/>
    <w:rsid w:val="00BD1D51"/>
    <w:rsid w:val="00BD6985"/>
    <w:rsid w:val="00BE0743"/>
    <w:rsid w:val="00BE6F29"/>
    <w:rsid w:val="00BF2904"/>
    <w:rsid w:val="00BF32E5"/>
    <w:rsid w:val="00BF3830"/>
    <w:rsid w:val="00BF55A8"/>
    <w:rsid w:val="00BF7C94"/>
    <w:rsid w:val="00C02C87"/>
    <w:rsid w:val="00C02C88"/>
    <w:rsid w:val="00C11EAF"/>
    <w:rsid w:val="00C21652"/>
    <w:rsid w:val="00C23A5E"/>
    <w:rsid w:val="00C24A09"/>
    <w:rsid w:val="00C2728F"/>
    <w:rsid w:val="00C27AB7"/>
    <w:rsid w:val="00C350CA"/>
    <w:rsid w:val="00C37443"/>
    <w:rsid w:val="00C418E8"/>
    <w:rsid w:val="00C45343"/>
    <w:rsid w:val="00C46B38"/>
    <w:rsid w:val="00C46C91"/>
    <w:rsid w:val="00C5203B"/>
    <w:rsid w:val="00C542EC"/>
    <w:rsid w:val="00C5445F"/>
    <w:rsid w:val="00C67AB9"/>
    <w:rsid w:val="00C72170"/>
    <w:rsid w:val="00C73CA5"/>
    <w:rsid w:val="00C7437A"/>
    <w:rsid w:val="00C744E3"/>
    <w:rsid w:val="00C82359"/>
    <w:rsid w:val="00C8336A"/>
    <w:rsid w:val="00C841F8"/>
    <w:rsid w:val="00C87C9E"/>
    <w:rsid w:val="00C91F57"/>
    <w:rsid w:val="00C94284"/>
    <w:rsid w:val="00CA25C2"/>
    <w:rsid w:val="00CA5E96"/>
    <w:rsid w:val="00CB22F3"/>
    <w:rsid w:val="00CB3C24"/>
    <w:rsid w:val="00CB3E13"/>
    <w:rsid w:val="00CB56E0"/>
    <w:rsid w:val="00CC3B05"/>
    <w:rsid w:val="00CD1BB8"/>
    <w:rsid w:val="00CD23DC"/>
    <w:rsid w:val="00CD5825"/>
    <w:rsid w:val="00CD6A93"/>
    <w:rsid w:val="00CE18C6"/>
    <w:rsid w:val="00CE21F9"/>
    <w:rsid w:val="00CE307E"/>
    <w:rsid w:val="00CE3CF5"/>
    <w:rsid w:val="00CE4188"/>
    <w:rsid w:val="00CE43A9"/>
    <w:rsid w:val="00CE54C7"/>
    <w:rsid w:val="00CF0866"/>
    <w:rsid w:val="00CF1F06"/>
    <w:rsid w:val="00CF2847"/>
    <w:rsid w:val="00CF39EF"/>
    <w:rsid w:val="00D00F2A"/>
    <w:rsid w:val="00D02ACE"/>
    <w:rsid w:val="00D048C1"/>
    <w:rsid w:val="00D054E3"/>
    <w:rsid w:val="00D05F51"/>
    <w:rsid w:val="00D10D53"/>
    <w:rsid w:val="00D12F57"/>
    <w:rsid w:val="00D16918"/>
    <w:rsid w:val="00D17BD9"/>
    <w:rsid w:val="00D264EC"/>
    <w:rsid w:val="00D316B2"/>
    <w:rsid w:val="00D33EE9"/>
    <w:rsid w:val="00D34EDA"/>
    <w:rsid w:val="00D367F1"/>
    <w:rsid w:val="00D37F35"/>
    <w:rsid w:val="00D51D4D"/>
    <w:rsid w:val="00D5267E"/>
    <w:rsid w:val="00D52ABF"/>
    <w:rsid w:val="00D5313B"/>
    <w:rsid w:val="00D5457D"/>
    <w:rsid w:val="00D56AB7"/>
    <w:rsid w:val="00D61927"/>
    <w:rsid w:val="00D61A94"/>
    <w:rsid w:val="00D6298C"/>
    <w:rsid w:val="00D64A11"/>
    <w:rsid w:val="00D64A87"/>
    <w:rsid w:val="00D72575"/>
    <w:rsid w:val="00D73E57"/>
    <w:rsid w:val="00D745F3"/>
    <w:rsid w:val="00D778F8"/>
    <w:rsid w:val="00D77A80"/>
    <w:rsid w:val="00D82309"/>
    <w:rsid w:val="00D84A67"/>
    <w:rsid w:val="00D85E7F"/>
    <w:rsid w:val="00D934BB"/>
    <w:rsid w:val="00D97248"/>
    <w:rsid w:val="00D97370"/>
    <w:rsid w:val="00DA3CDD"/>
    <w:rsid w:val="00DB0F4A"/>
    <w:rsid w:val="00DB15BD"/>
    <w:rsid w:val="00DB19A9"/>
    <w:rsid w:val="00DB5D71"/>
    <w:rsid w:val="00DB7D8A"/>
    <w:rsid w:val="00DC60CE"/>
    <w:rsid w:val="00DC62A7"/>
    <w:rsid w:val="00DC68D0"/>
    <w:rsid w:val="00DC6B90"/>
    <w:rsid w:val="00DD1172"/>
    <w:rsid w:val="00DD38B9"/>
    <w:rsid w:val="00DE1BE3"/>
    <w:rsid w:val="00DE2B84"/>
    <w:rsid w:val="00DE3C2B"/>
    <w:rsid w:val="00DE54F1"/>
    <w:rsid w:val="00DF2617"/>
    <w:rsid w:val="00DF34CC"/>
    <w:rsid w:val="00DF6C8F"/>
    <w:rsid w:val="00E00811"/>
    <w:rsid w:val="00E00CF3"/>
    <w:rsid w:val="00E0341F"/>
    <w:rsid w:val="00E06891"/>
    <w:rsid w:val="00E131C3"/>
    <w:rsid w:val="00E1625E"/>
    <w:rsid w:val="00E16286"/>
    <w:rsid w:val="00E173EF"/>
    <w:rsid w:val="00E17B38"/>
    <w:rsid w:val="00E20C97"/>
    <w:rsid w:val="00E21013"/>
    <w:rsid w:val="00E216FA"/>
    <w:rsid w:val="00E21895"/>
    <w:rsid w:val="00E27E2E"/>
    <w:rsid w:val="00E353C1"/>
    <w:rsid w:val="00E36086"/>
    <w:rsid w:val="00E41E89"/>
    <w:rsid w:val="00E46B6F"/>
    <w:rsid w:val="00E50D1F"/>
    <w:rsid w:val="00E55957"/>
    <w:rsid w:val="00E56EEF"/>
    <w:rsid w:val="00E57CBC"/>
    <w:rsid w:val="00E63978"/>
    <w:rsid w:val="00E65B66"/>
    <w:rsid w:val="00E6745C"/>
    <w:rsid w:val="00E737E1"/>
    <w:rsid w:val="00E87DCA"/>
    <w:rsid w:val="00E95E39"/>
    <w:rsid w:val="00E969FB"/>
    <w:rsid w:val="00EA0E98"/>
    <w:rsid w:val="00EA2FD1"/>
    <w:rsid w:val="00EA3E42"/>
    <w:rsid w:val="00EA55E7"/>
    <w:rsid w:val="00EA7CE6"/>
    <w:rsid w:val="00EB0147"/>
    <w:rsid w:val="00EB32F4"/>
    <w:rsid w:val="00EB4678"/>
    <w:rsid w:val="00EB659F"/>
    <w:rsid w:val="00EB7A2F"/>
    <w:rsid w:val="00EC3354"/>
    <w:rsid w:val="00ED1EBA"/>
    <w:rsid w:val="00ED2369"/>
    <w:rsid w:val="00ED44C4"/>
    <w:rsid w:val="00ED7DC9"/>
    <w:rsid w:val="00EE1AEA"/>
    <w:rsid w:val="00EE7410"/>
    <w:rsid w:val="00EF31D3"/>
    <w:rsid w:val="00EF7217"/>
    <w:rsid w:val="00F03997"/>
    <w:rsid w:val="00F07537"/>
    <w:rsid w:val="00F12FDA"/>
    <w:rsid w:val="00F2332B"/>
    <w:rsid w:val="00F249B0"/>
    <w:rsid w:val="00F306BC"/>
    <w:rsid w:val="00F3149F"/>
    <w:rsid w:val="00F320BA"/>
    <w:rsid w:val="00F32600"/>
    <w:rsid w:val="00F326F7"/>
    <w:rsid w:val="00F36BEC"/>
    <w:rsid w:val="00F3797D"/>
    <w:rsid w:val="00F414E6"/>
    <w:rsid w:val="00F43B19"/>
    <w:rsid w:val="00F44A4D"/>
    <w:rsid w:val="00F44E8F"/>
    <w:rsid w:val="00F476B1"/>
    <w:rsid w:val="00F47ADE"/>
    <w:rsid w:val="00F545FD"/>
    <w:rsid w:val="00F63B42"/>
    <w:rsid w:val="00F701FB"/>
    <w:rsid w:val="00F70D34"/>
    <w:rsid w:val="00F71CC5"/>
    <w:rsid w:val="00F71D0A"/>
    <w:rsid w:val="00F71DD6"/>
    <w:rsid w:val="00F7522B"/>
    <w:rsid w:val="00F8609D"/>
    <w:rsid w:val="00F91857"/>
    <w:rsid w:val="00F91CE6"/>
    <w:rsid w:val="00FA1048"/>
    <w:rsid w:val="00FA40D0"/>
    <w:rsid w:val="00FA47E1"/>
    <w:rsid w:val="00FB11B4"/>
    <w:rsid w:val="00FB1B2D"/>
    <w:rsid w:val="00FB1C3E"/>
    <w:rsid w:val="00FB28B2"/>
    <w:rsid w:val="00FB4151"/>
    <w:rsid w:val="00FC1C7F"/>
    <w:rsid w:val="00FC22C2"/>
    <w:rsid w:val="00FC4D5A"/>
    <w:rsid w:val="00FD166D"/>
    <w:rsid w:val="00FD33BC"/>
    <w:rsid w:val="00FD49CA"/>
    <w:rsid w:val="00FD561F"/>
    <w:rsid w:val="00FE0A75"/>
    <w:rsid w:val="00FE10F4"/>
    <w:rsid w:val="00FF5AD7"/>
    <w:rsid w:val="00FF6C3C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3FCFF-6003-4034-8A69-370967379CB1}"/>
</file>

<file path=customXml/itemProps2.xml><?xml version="1.0" encoding="utf-8"?>
<ds:datastoreItem xmlns:ds="http://schemas.openxmlformats.org/officeDocument/2006/customXml" ds:itemID="{A8EB2C25-9CC6-40D9-96CF-0EBF31D5575B}"/>
</file>

<file path=customXml/itemProps3.xml><?xml version="1.0" encoding="utf-8"?>
<ds:datastoreItem xmlns:ds="http://schemas.openxmlformats.org/officeDocument/2006/customXml" ds:itemID="{EA5B83CC-B28C-4DA1-B825-C6BC39B50A73}"/>
</file>

<file path=customXml/itemProps4.xml><?xml version="1.0" encoding="utf-8"?>
<ds:datastoreItem xmlns:ds="http://schemas.openxmlformats.org/officeDocument/2006/customXml" ds:itemID="{3AA81DC7-35E5-463E-9FA4-A563D510A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3168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$bhandary</cp:lastModifiedBy>
  <cp:revision>2</cp:revision>
  <cp:lastPrinted>2013-08-16T14:47:00Z</cp:lastPrinted>
  <dcterms:created xsi:type="dcterms:W3CDTF">2013-11-10T12:39:00Z</dcterms:created>
  <dcterms:modified xsi:type="dcterms:W3CDTF">2013-11-10T12:39:00Z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</Properties>
</file>