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E9" w:rsidRPr="002B19B6" w:rsidRDefault="006861E9" w:rsidP="004364C9">
      <w:pPr>
        <w:rPr>
          <w:lang w:val="en-GB"/>
        </w:rPr>
      </w:pPr>
      <w:bookmarkStart w:id="0" w:name="_GoBack"/>
      <w:bookmarkEnd w:id="0"/>
    </w:p>
    <w:p w:rsidR="006861E9" w:rsidRPr="002B19B6" w:rsidRDefault="006861E9" w:rsidP="004364C9">
      <w:pPr>
        <w:rPr>
          <w:lang w:val="en-GB"/>
        </w:rPr>
      </w:pPr>
    </w:p>
    <w:p w:rsidR="006861E9" w:rsidRPr="002B19B6" w:rsidRDefault="006861E9" w:rsidP="004364C9">
      <w:pPr>
        <w:rPr>
          <w:lang w:val="en-GB"/>
        </w:rPr>
      </w:pPr>
    </w:p>
    <w:p w:rsidR="006861E9" w:rsidRPr="002B19B6" w:rsidRDefault="006861E9" w:rsidP="004364C9">
      <w:pPr>
        <w:rPr>
          <w:lang w:val="en-GB"/>
        </w:rPr>
      </w:pPr>
    </w:p>
    <w:p w:rsidR="006861E9" w:rsidRPr="002B19B6" w:rsidRDefault="006861E9" w:rsidP="00A77F05">
      <w:pPr>
        <w:pStyle w:val="PlainText"/>
        <w:jc w:val="center"/>
        <w:rPr>
          <w:rFonts w:cs="Arial"/>
          <w:lang w:val="en-GB"/>
        </w:rPr>
      </w:pPr>
    </w:p>
    <w:p w:rsidR="006861E9" w:rsidRPr="002B19B6" w:rsidRDefault="006861E9" w:rsidP="00A77F05">
      <w:pPr>
        <w:pStyle w:val="PlainText"/>
        <w:jc w:val="center"/>
        <w:rPr>
          <w:rFonts w:cs="Arial"/>
          <w:lang w:val="en-GB"/>
        </w:rPr>
      </w:pPr>
    </w:p>
    <w:p w:rsidR="006861E9" w:rsidRPr="002B19B6" w:rsidRDefault="006861E9" w:rsidP="00A77F05">
      <w:pPr>
        <w:pStyle w:val="PlainText"/>
        <w:jc w:val="center"/>
        <w:rPr>
          <w:rFonts w:cs="Arial"/>
          <w:lang w:val="en-GB"/>
        </w:rPr>
      </w:pPr>
    </w:p>
    <w:p w:rsidR="006861E9" w:rsidRPr="002B19B6" w:rsidRDefault="006861E9" w:rsidP="00A77F05">
      <w:pPr>
        <w:pStyle w:val="PlainText"/>
        <w:jc w:val="center"/>
        <w:rPr>
          <w:rFonts w:cs="Arial"/>
          <w:b/>
          <w:sz w:val="56"/>
          <w:lang w:val="en-GB"/>
        </w:rPr>
      </w:pPr>
    </w:p>
    <w:p w:rsidR="006861E9" w:rsidRPr="002B19B6" w:rsidRDefault="00252B4C" w:rsidP="00A77F05">
      <w:pPr>
        <w:pStyle w:val="PlainText"/>
        <w:jc w:val="center"/>
        <w:rPr>
          <w:rFonts w:ascii="Helvetica Light" w:hAnsi="Helvetica Light" w:cs="Arial"/>
          <w:b/>
          <w:sz w:val="56"/>
          <w:lang w:val="en-GB"/>
        </w:rPr>
      </w:pPr>
      <w:r>
        <w:rPr>
          <w:rFonts w:ascii="Helvetica Light" w:hAnsi="Helvetica Light" w:cs="Arial"/>
          <w:b/>
          <w:sz w:val="56"/>
          <w:lang w:val="en-GB"/>
        </w:rPr>
        <w:t>ITU-T SG12 Q5</w:t>
      </w:r>
    </w:p>
    <w:p w:rsidR="006861E9" w:rsidRPr="002B19B6" w:rsidRDefault="00252B4C" w:rsidP="00A77F05">
      <w:pPr>
        <w:pStyle w:val="PlainText"/>
        <w:jc w:val="center"/>
        <w:rPr>
          <w:rFonts w:ascii="Helvetica Light" w:hAnsi="Helvetica Light" w:cs="Arial"/>
          <w:b/>
          <w:sz w:val="40"/>
          <w:lang w:val="en-GB"/>
        </w:rPr>
      </w:pPr>
      <w:r>
        <w:rPr>
          <w:rFonts w:ascii="Helvetica Light" w:hAnsi="Helvetica Light" w:cs="Arial"/>
          <w:b/>
          <w:sz w:val="40"/>
          <w:lang w:val="en-GB"/>
        </w:rPr>
        <w:t>Rapporteur’s meeting</w:t>
      </w:r>
    </w:p>
    <w:p w:rsidR="006861E9" w:rsidRPr="002B19B6" w:rsidRDefault="007D0951" w:rsidP="00A77F05">
      <w:pPr>
        <w:pStyle w:val="PlainText"/>
        <w:jc w:val="center"/>
        <w:rPr>
          <w:rFonts w:ascii="Helvetica Light" w:hAnsi="Helvetica Light" w:cs="Arial"/>
          <w:b/>
          <w:sz w:val="38"/>
          <w:lang w:val="en-GB"/>
        </w:rPr>
      </w:pPr>
      <w:r>
        <w:rPr>
          <w:rFonts w:ascii="Helvetica Light" w:hAnsi="Helvetica Light" w:cs="Arial"/>
          <w:b/>
          <w:sz w:val="38"/>
          <w:lang w:val="en-GB"/>
        </w:rPr>
        <w:t>June</w:t>
      </w:r>
      <w:r w:rsidR="006861E9" w:rsidRPr="002B19B6">
        <w:rPr>
          <w:rFonts w:ascii="Helvetica Light" w:hAnsi="Helvetica Light" w:cs="Arial"/>
          <w:b/>
          <w:sz w:val="38"/>
          <w:lang w:val="en-GB"/>
        </w:rPr>
        <w:t xml:space="preserve"> </w:t>
      </w:r>
      <w:r w:rsidR="00252B4C">
        <w:rPr>
          <w:rFonts w:ascii="Helvetica Light" w:hAnsi="Helvetica Light" w:cs="Arial"/>
          <w:b/>
          <w:sz w:val="38"/>
          <w:lang w:val="en-GB"/>
        </w:rPr>
        <w:t>25</w:t>
      </w:r>
      <w:r w:rsidR="006861E9" w:rsidRPr="002B19B6">
        <w:rPr>
          <w:rFonts w:ascii="Helvetica Light" w:hAnsi="Helvetica Light" w:cs="Arial"/>
          <w:b/>
          <w:sz w:val="38"/>
          <w:lang w:val="en-GB"/>
        </w:rPr>
        <w:t xml:space="preserve"> to </w:t>
      </w:r>
      <w:r w:rsidR="00252B4C">
        <w:rPr>
          <w:rFonts w:ascii="Helvetica Light" w:hAnsi="Helvetica Light" w:cs="Arial"/>
          <w:b/>
          <w:sz w:val="38"/>
          <w:lang w:val="en-GB"/>
        </w:rPr>
        <w:t>26</w:t>
      </w:r>
      <w:r>
        <w:rPr>
          <w:rFonts w:ascii="Helvetica Light" w:hAnsi="Helvetica Light" w:cs="Arial"/>
          <w:b/>
          <w:sz w:val="38"/>
          <w:lang w:val="en-GB"/>
        </w:rPr>
        <w:t>, 2014</w:t>
      </w:r>
    </w:p>
    <w:p w:rsidR="006861E9" w:rsidRPr="002B19B6" w:rsidRDefault="006861E9" w:rsidP="00A77F05">
      <w:pPr>
        <w:pStyle w:val="PlainText"/>
        <w:jc w:val="center"/>
        <w:rPr>
          <w:rFonts w:ascii="Helvetica Light" w:hAnsi="Helvetica Light" w:cs="Arial"/>
          <w:sz w:val="40"/>
          <w:lang w:val="en-GB"/>
        </w:rPr>
      </w:pPr>
    </w:p>
    <w:p w:rsidR="00260165" w:rsidRPr="00260165" w:rsidRDefault="00260165" w:rsidP="00A77F05">
      <w:pPr>
        <w:pStyle w:val="PlainText"/>
        <w:jc w:val="center"/>
        <w:rPr>
          <w:rFonts w:ascii="Helvetica Light" w:hAnsi="Helvetica Light" w:cs="Arial"/>
          <w:b/>
          <w:sz w:val="36"/>
          <w:szCs w:val="36"/>
          <w:lang w:val="en-GB"/>
        </w:rPr>
      </w:pPr>
      <w:r w:rsidRPr="00260165">
        <w:rPr>
          <w:rFonts w:ascii="Arial" w:hAnsi="Arial" w:cs="Arial"/>
          <w:b/>
          <w:sz w:val="36"/>
          <w:szCs w:val="36"/>
          <w:lang w:val="en-GB"/>
        </w:rPr>
        <w:t>Lund, Sweden</w:t>
      </w:r>
    </w:p>
    <w:p w:rsidR="006861E9" w:rsidRPr="002B19B6" w:rsidRDefault="006861E9" w:rsidP="00A77F05">
      <w:pPr>
        <w:pStyle w:val="PlainText"/>
        <w:jc w:val="center"/>
        <w:rPr>
          <w:rFonts w:ascii="Helvetica Light" w:hAnsi="Helvetica Light" w:cs="Arial"/>
          <w:lang w:val="en-GB"/>
        </w:rPr>
      </w:pPr>
    </w:p>
    <w:p w:rsidR="006861E9" w:rsidRPr="002B19B6" w:rsidRDefault="006861E9" w:rsidP="00A77F05">
      <w:pPr>
        <w:pStyle w:val="PlainText"/>
        <w:jc w:val="center"/>
        <w:rPr>
          <w:rFonts w:ascii="Helvetica Light" w:hAnsi="Helvetica Light" w:cs="Arial"/>
          <w:b/>
          <w:lang w:val="en-GB"/>
        </w:rPr>
      </w:pPr>
      <w:r w:rsidRPr="002B19B6">
        <w:rPr>
          <w:rFonts w:ascii="Helvetica Light" w:hAnsi="Helvetica Light" w:cs="Arial"/>
          <w:b/>
          <w:lang w:val="en-GB"/>
        </w:rPr>
        <w:t>Hosted by:</w:t>
      </w:r>
    </w:p>
    <w:p w:rsidR="006861E9" w:rsidRPr="002B19B6" w:rsidRDefault="006739D9" w:rsidP="00A77F05">
      <w:pPr>
        <w:pStyle w:val="PlainText"/>
        <w:jc w:val="center"/>
        <w:rPr>
          <w:rFonts w:ascii="Arial" w:hAnsi="Arial" w:cs="Arial"/>
          <w:b/>
          <w:sz w:val="38"/>
          <w:szCs w:val="38"/>
          <w:lang w:val="en-GB"/>
        </w:rPr>
      </w:pPr>
      <w:r>
        <w:rPr>
          <w:rFonts w:ascii="Arial" w:hAnsi="Arial" w:cs="Arial"/>
          <w:b/>
          <w:sz w:val="38"/>
          <w:szCs w:val="38"/>
          <w:lang w:val="en-GB"/>
        </w:rPr>
        <w:t>SONY</w:t>
      </w:r>
    </w:p>
    <w:p w:rsidR="006861E9" w:rsidRPr="002B19B6" w:rsidRDefault="006861E9" w:rsidP="009F414C">
      <w:pPr>
        <w:jc w:val="right"/>
        <w:rPr>
          <w:rFonts w:ascii="Helvetica Light" w:hAnsi="Helvetica Light" w:cs="Arial"/>
          <w:b/>
          <w:sz w:val="28"/>
          <w:lang w:val="en-GB" w:eastAsia="en-CA"/>
        </w:rPr>
      </w:pPr>
    </w:p>
    <w:p w:rsidR="006861E9" w:rsidRPr="002B19B6" w:rsidRDefault="006861E9" w:rsidP="008434E4">
      <w:pPr>
        <w:rPr>
          <w:rFonts w:ascii="Arial" w:hAnsi="Arial" w:cs="Arial"/>
          <w:b/>
          <w:sz w:val="26"/>
          <w:szCs w:val="26"/>
          <w:lang w:val="en-GB"/>
        </w:rPr>
      </w:pPr>
      <w:r w:rsidRPr="002B19B6">
        <w:rPr>
          <w:rFonts w:ascii="Arial" w:hAnsi="Arial" w:cs="Arial"/>
          <w:b/>
          <w:sz w:val="26"/>
          <w:szCs w:val="26"/>
          <w:lang w:val="en-GB"/>
        </w:rPr>
        <w:br w:type="page"/>
      </w:r>
      <w:r w:rsidRPr="002B19B6">
        <w:rPr>
          <w:rFonts w:ascii="Arial" w:hAnsi="Arial" w:cs="Arial"/>
          <w:b/>
          <w:sz w:val="26"/>
          <w:szCs w:val="26"/>
          <w:lang w:val="en-GB"/>
        </w:rPr>
        <w:lastRenderedPageBreak/>
        <w:t>1. Introduction</w:t>
      </w:r>
    </w:p>
    <w:p w:rsidR="006861E9" w:rsidRPr="002B19B6" w:rsidRDefault="006861E9" w:rsidP="008434E4">
      <w:pPr>
        <w:rPr>
          <w:rFonts w:ascii="Arial" w:hAnsi="Arial" w:cs="Arial"/>
          <w:b/>
          <w:sz w:val="26"/>
          <w:szCs w:val="26"/>
          <w:lang w:val="en-GB"/>
        </w:rPr>
      </w:pPr>
    </w:p>
    <w:p w:rsidR="00252B4C" w:rsidRPr="00252B4C" w:rsidRDefault="007D0951" w:rsidP="00252B4C">
      <w:pPr>
        <w:pStyle w:val="Style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Batang" w:hAnsi="Arial" w:cs="Arial"/>
          <w:sz w:val="22"/>
          <w:szCs w:val="22"/>
          <w:lang w:val="en-GB"/>
        </w:rPr>
        <w:t xml:space="preserve">Sony </w:t>
      </w:r>
      <w:r w:rsidR="003530BA">
        <w:rPr>
          <w:rFonts w:ascii="Arial" w:eastAsia="Batang" w:hAnsi="Arial" w:cs="Arial"/>
          <w:sz w:val="22"/>
          <w:szCs w:val="22"/>
          <w:lang w:val="en-GB"/>
        </w:rPr>
        <w:t>Corporation</w:t>
      </w:r>
      <w:r w:rsidR="006861E9" w:rsidRPr="002B19B6">
        <w:rPr>
          <w:rFonts w:ascii="Arial" w:hAnsi="Arial" w:cs="Arial"/>
          <w:sz w:val="22"/>
          <w:szCs w:val="22"/>
          <w:lang w:val="en-GB" w:eastAsia="ja-JP"/>
        </w:rPr>
        <w:t xml:space="preserve"> </w:t>
      </w:r>
      <w:r w:rsidR="006861E9" w:rsidRPr="002B19B6">
        <w:rPr>
          <w:rFonts w:ascii="Arial" w:hAnsi="Arial" w:cs="Arial"/>
          <w:sz w:val="22"/>
          <w:szCs w:val="22"/>
          <w:lang w:val="en-GB"/>
        </w:rPr>
        <w:t xml:space="preserve">is </w:t>
      </w:r>
      <w:r w:rsidR="006861E9" w:rsidRPr="002B19B6">
        <w:rPr>
          <w:rFonts w:ascii="Arial" w:hAnsi="Arial" w:cs="Arial"/>
          <w:sz w:val="22"/>
          <w:szCs w:val="22"/>
          <w:lang w:val="en-GB" w:eastAsia="ja-JP"/>
        </w:rPr>
        <w:t>pleased</w:t>
      </w:r>
      <w:r w:rsidR="006861E9" w:rsidRPr="002B19B6">
        <w:rPr>
          <w:rFonts w:ascii="Arial" w:hAnsi="Arial" w:cs="Arial"/>
          <w:sz w:val="22"/>
          <w:szCs w:val="22"/>
          <w:lang w:val="en-GB"/>
        </w:rPr>
        <w:t xml:space="preserve"> to welcome participants to</w:t>
      </w:r>
      <w:r w:rsidR="00231217">
        <w:rPr>
          <w:rFonts w:ascii="Arial" w:hAnsi="Arial" w:cs="Arial"/>
          <w:sz w:val="22"/>
          <w:szCs w:val="22"/>
          <w:lang w:val="en-GB"/>
        </w:rPr>
        <w:t xml:space="preserve"> the</w:t>
      </w:r>
      <w:r w:rsidR="006861E9" w:rsidRPr="002B19B6">
        <w:rPr>
          <w:rFonts w:ascii="Arial" w:hAnsi="Arial" w:cs="Arial"/>
          <w:sz w:val="22"/>
          <w:szCs w:val="22"/>
          <w:lang w:val="en-GB"/>
        </w:rPr>
        <w:t xml:space="preserve"> </w:t>
      </w:r>
      <w:r w:rsidR="00510420">
        <w:rPr>
          <w:rFonts w:ascii="Arial" w:hAnsi="Arial" w:cs="Arial"/>
          <w:sz w:val="22"/>
          <w:szCs w:val="22"/>
          <w:lang w:val="en-GB"/>
        </w:rPr>
        <w:t xml:space="preserve">ITU-T Study Group 12 Question 5 </w:t>
      </w:r>
    </w:p>
    <w:p w:rsidR="00C53E6C" w:rsidRDefault="00510420" w:rsidP="00252B4C">
      <w:pPr>
        <w:pStyle w:val="Style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</w:t>
      </w:r>
      <w:r w:rsidR="00252B4C" w:rsidRPr="00252B4C">
        <w:rPr>
          <w:rFonts w:ascii="Arial" w:hAnsi="Arial" w:cs="Arial"/>
          <w:sz w:val="22"/>
          <w:szCs w:val="22"/>
          <w:lang w:val="en-GB"/>
        </w:rPr>
        <w:t>apporteur’s meeting</w:t>
      </w:r>
      <w:r w:rsidR="00252B4C">
        <w:rPr>
          <w:rFonts w:ascii="Arial" w:hAnsi="Arial" w:cs="Arial"/>
          <w:sz w:val="22"/>
          <w:szCs w:val="22"/>
          <w:lang w:val="en-GB"/>
        </w:rPr>
        <w:t xml:space="preserve"> </w:t>
      </w:r>
      <w:r w:rsidR="006861E9" w:rsidRPr="002B19B6">
        <w:rPr>
          <w:rFonts w:ascii="Arial" w:hAnsi="Arial" w:cs="Arial"/>
          <w:sz w:val="22"/>
          <w:szCs w:val="22"/>
          <w:lang w:val="en-GB" w:eastAsia="ja-JP"/>
        </w:rPr>
        <w:t xml:space="preserve">in </w:t>
      </w:r>
      <w:r w:rsidR="007D0951">
        <w:rPr>
          <w:rFonts w:ascii="Arial" w:hAnsi="Arial" w:cs="Arial"/>
          <w:sz w:val="22"/>
          <w:szCs w:val="22"/>
          <w:lang w:val="en-GB" w:eastAsia="ja-JP"/>
        </w:rPr>
        <w:t>Lund</w:t>
      </w:r>
      <w:r w:rsidR="006861E9" w:rsidRPr="002B19B6">
        <w:rPr>
          <w:rFonts w:ascii="Arial" w:hAnsi="Arial" w:cs="Arial"/>
          <w:sz w:val="22"/>
          <w:szCs w:val="22"/>
          <w:lang w:val="en-GB" w:eastAsia="ja-JP"/>
        </w:rPr>
        <w:t xml:space="preserve">, </w:t>
      </w:r>
      <w:r w:rsidR="007D0951">
        <w:rPr>
          <w:rFonts w:ascii="Arial" w:hAnsi="Arial" w:cs="Arial"/>
          <w:sz w:val="22"/>
          <w:szCs w:val="22"/>
          <w:lang w:val="en-GB" w:eastAsia="ja-JP"/>
        </w:rPr>
        <w:t>Sweden</w:t>
      </w:r>
      <w:r w:rsidR="006861E9" w:rsidRPr="002B19B6">
        <w:rPr>
          <w:rFonts w:ascii="Arial" w:hAnsi="Arial" w:cs="Arial"/>
          <w:sz w:val="22"/>
          <w:szCs w:val="22"/>
          <w:lang w:val="en-GB" w:eastAsia="ja-JP"/>
        </w:rPr>
        <w:t xml:space="preserve"> </w:t>
      </w:r>
      <w:r w:rsidR="00252B4C">
        <w:rPr>
          <w:rFonts w:ascii="Arial" w:hAnsi="Arial" w:cs="Arial"/>
          <w:sz w:val="22"/>
          <w:szCs w:val="22"/>
          <w:lang w:val="en-GB"/>
        </w:rPr>
        <w:t>June 25</w:t>
      </w:r>
      <w:r w:rsidR="00252B4C" w:rsidRPr="00252B4C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252B4C">
        <w:rPr>
          <w:rFonts w:ascii="Arial" w:hAnsi="Arial" w:cs="Arial"/>
          <w:sz w:val="22"/>
          <w:szCs w:val="22"/>
          <w:lang w:val="en-GB"/>
        </w:rPr>
        <w:t>–</w:t>
      </w:r>
      <w:r w:rsidR="00252B4C" w:rsidRPr="00252B4C">
        <w:rPr>
          <w:rFonts w:ascii="Arial" w:hAnsi="Arial" w:cs="Arial"/>
          <w:sz w:val="22"/>
          <w:szCs w:val="22"/>
          <w:lang w:val="en-GB"/>
        </w:rPr>
        <w:t>26</w:t>
      </w:r>
      <w:r w:rsidR="00252B4C" w:rsidRPr="00252B4C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252B4C" w:rsidRPr="00252B4C">
        <w:rPr>
          <w:rFonts w:ascii="Arial" w:hAnsi="Arial" w:cs="Arial"/>
          <w:sz w:val="22"/>
          <w:szCs w:val="22"/>
          <w:lang w:val="en-GB"/>
        </w:rPr>
        <w:t>, 2014</w:t>
      </w:r>
      <w:r w:rsidR="006861E9" w:rsidRPr="002B19B6">
        <w:rPr>
          <w:rFonts w:ascii="Arial" w:hAnsi="Arial" w:cs="Arial"/>
          <w:sz w:val="22"/>
          <w:szCs w:val="22"/>
          <w:lang w:val="en-GB"/>
        </w:rPr>
        <w:t>.</w:t>
      </w:r>
    </w:p>
    <w:p w:rsidR="00C53E6C" w:rsidRDefault="00C53E6C" w:rsidP="00C53E6C">
      <w:pPr>
        <w:pStyle w:val="Style1"/>
        <w:jc w:val="both"/>
        <w:rPr>
          <w:rFonts w:ascii="Arial" w:hAnsi="Arial" w:cs="Arial"/>
          <w:sz w:val="22"/>
          <w:szCs w:val="22"/>
          <w:lang w:val="en-GB"/>
        </w:rPr>
      </w:pPr>
    </w:p>
    <w:p w:rsidR="00C53E6C" w:rsidRPr="002B19B6" w:rsidRDefault="00C53E6C" w:rsidP="00C53E6C">
      <w:pPr>
        <w:pStyle w:val="Style1"/>
        <w:jc w:val="both"/>
        <w:rPr>
          <w:rFonts w:ascii="Arial" w:hAnsi="Arial" w:cs="Arial"/>
          <w:b/>
          <w:sz w:val="26"/>
          <w:szCs w:val="26"/>
          <w:lang w:val="en-GB"/>
        </w:rPr>
      </w:pPr>
    </w:p>
    <w:p w:rsidR="006861E9" w:rsidRPr="002B19B6" w:rsidRDefault="006861E9" w:rsidP="008434E4">
      <w:pPr>
        <w:rPr>
          <w:rFonts w:ascii="Arial" w:hAnsi="Arial" w:cs="Arial"/>
          <w:b/>
          <w:sz w:val="24"/>
          <w:szCs w:val="26"/>
          <w:lang w:val="en-GB"/>
        </w:rPr>
      </w:pPr>
      <w:r w:rsidRPr="002B19B6">
        <w:rPr>
          <w:rFonts w:ascii="Arial" w:hAnsi="Arial" w:cs="Arial"/>
          <w:b/>
          <w:sz w:val="24"/>
          <w:szCs w:val="26"/>
          <w:lang w:val="en-GB"/>
        </w:rPr>
        <w:t>Local contact</w:t>
      </w:r>
    </w:p>
    <w:p w:rsidR="006861E9" w:rsidRPr="002B19B6" w:rsidRDefault="00252B4C" w:rsidP="008434E4">
      <w:pPr>
        <w:rPr>
          <w:rFonts w:ascii="Arial" w:eastAsia="Batang" w:hAnsi="Arial" w:cs="Arial"/>
          <w:lang w:val="en-GB"/>
        </w:rPr>
      </w:pPr>
      <w:r>
        <w:rPr>
          <w:rFonts w:ascii="Arial" w:eastAsia="Batang" w:hAnsi="Arial" w:cs="Arial"/>
          <w:lang w:val="en-GB"/>
        </w:rPr>
        <w:t>Peter Isberg</w:t>
      </w:r>
      <w:r w:rsidR="006861E9" w:rsidRPr="002B19B6">
        <w:rPr>
          <w:rFonts w:ascii="Arial" w:eastAsia="Batang" w:hAnsi="Arial" w:cs="Arial"/>
          <w:lang w:val="en-GB"/>
        </w:rPr>
        <w:t xml:space="preserve">, </w:t>
      </w:r>
      <w:r w:rsidR="007D0951">
        <w:rPr>
          <w:rFonts w:ascii="Arial" w:eastAsia="Batang" w:hAnsi="Arial" w:cs="Arial"/>
          <w:lang w:val="en-GB"/>
        </w:rPr>
        <w:t>Sony Mobile Communications AB</w:t>
      </w:r>
    </w:p>
    <w:p w:rsidR="006861E9" w:rsidRPr="002B19B6" w:rsidRDefault="006861E9" w:rsidP="008434E4">
      <w:pPr>
        <w:rPr>
          <w:rFonts w:ascii="Arial" w:eastAsia="Batang" w:hAnsi="Arial" w:cs="Arial"/>
          <w:lang w:val="en-GB"/>
        </w:rPr>
      </w:pPr>
      <w:r w:rsidRPr="002B19B6">
        <w:rPr>
          <w:rFonts w:ascii="Arial" w:eastAsia="Batang" w:hAnsi="Arial" w:cs="Arial"/>
          <w:lang w:val="en-GB"/>
        </w:rPr>
        <w:t>Email</w:t>
      </w:r>
      <w:r w:rsidR="007D0951">
        <w:rPr>
          <w:rFonts w:ascii="Arial" w:eastAsia="Batang" w:hAnsi="Arial" w:cs="Arial"/>
          <w:lang w:val="en-GB"/>
        </w:rPr>
        <w:t xml:space="preserve">: </w:t>
      </w:r>
      <w:r w:rsidR="00252B4C">
        <w:rPr>
          <w:rFonts w:ascii="Arial" w:eastAsia="Batang" w:hAnsi="Arial" w:cs="Arial"/>
          <w:lang w:val="en-GB"/>
        </w:rPr>
        <w:t>Peter</w:t>
      </w:r>
      <w:r w:rsidR="007D0951">
        <w:rPr>
          <w:rFonts w:ascii="Arial" w:eastAsia="Batang" w:hAnsi="Arial" w:cs="Arial"/>
          <w:lang w:val="en-GB"/>
        </w:rPr>
        <w:t>.</w:t>
      </w:r>
      <w:r w:rsidR="00252B4C">
        <w:rPr>
          <w:rFonts w:ascii="Arial" w:eastAsia="Batang" w:hAnsi="Arial" w:cs="Arial"/>
          <w:lang w:val="en-GB"/>
        </w:rPr>
        <w:t>Isberg</w:t>
      </w:r>
      <w:r w:rsidR="007D0951">
        <w:rPr>
          <w:rFonts w:ascii="Arial" w:eastAsia="Batang" w:hAnsi="Arial" w:cs="Arial"/>
          <w:lang w:val="en-GB"/>
        </w:rPr>
        <w:t>@sonymobile.com</w:t>
      </w:r>
    </w:p>
    <w:p w:rsidR="006861E9" w:rsidRPr="002B19B6" w:rsidRDefault="006861E9" w:rsidP="008434E4">
      <w:pPr>
        <w:rPr>
          <w:rFonts w:ascii="Arial" w:hAnsi="Arial" w:cs="Arial"/>
          <w:b/>
          <w:sz w:val="26"/>
          <w:szCs w:val="26"/>
          <w:lang w:val="en-GB"/>
        </w:rPr>
      </w:pPr>
      <w:r w:rsidRPr="002B19B6">
        <w:rPr>
          <w:rFonts w:ascii="Arial" w:eastAsia="Batang" w:hAnsi="Arial" w:cs="Arial"/>
          <w:lang w:val="en-GB"/>
        </w:rPr>
        <w:t xml:space="preserve">Phone: </w:t>
      </w:r>
      <w:r w:rsidR="007D0951" w:rsidRPr="007D0951">
        <w:rPr>
          <w:rFonts w:ascii="Arial" w:eastAsia="Batang" w:hAnsi="Arial" w:cs="Arial"/>
          <w:lang w:val="en-GB"/>
        </w:rPr>
        <w:t xml:space="preserve">+46 10801 </w:t>
      </w:r>
      <w:r w:rsidR="00252B4C">
        <w:rPr>
          <w:rFonts w:ascii="Arial" w:eastAsia="Batang" w:hAnsi="Arial" w:cs="Arial"/>
          <w:lang w:val="en-GB"/>
        </w:rPr>
        <w:t>3056</w:t>
      </w:r>
      <w:r w:rsidR="007D0951" w:rsidRPr="007D0951">
        <w:rPr>
          <w:rFonts w:ascii="Arial" w:eastAsia="Batang" w:hAnsi="Arial" w:cs="Arial"/>
          <w:lang w:val="en-GB"/>
        </w:rPr>
        <w:t xml:space="preserve"> </w:t>
      </w:r>
      <w:r w:rsidRPr="002B19B6">
        <w:rPr>
          <w:rFonts w:ascii="Arial" w:eastAsia="Batang" w:hAnsi="Arial" w:cs="Arial"/>
          <w:lang w:val="en-GB"/>
        </w:rPr>
        <w:t xml:space="preserve">(office); </w:t>
      </w:r>
      <w:r w:rsidR="007D0951" w:rsidRPr="007D0951">
        <w:rPr>
          <w:rFonts w:ascii="Arial" w:eastAsia="Batang" w:hAnsi="Arial" w:cs="Arial"/>
          <w:lang w:val="en-GB"/>
        </w:rPr>
        <w:t>+4670</w:t>
      </w:r>
      <w:r w:rsidR="00252B4C">
        <w:rPr>
          <w:rFonts w:ascii="Arial" w:eastAsia="Batang" w:hAnsi="Arial" w:cs="Arial"/>
          <w:lang w:val="en-GB"/>
        </w:rPr>
        <w:t>6293056</w:t>
      </w:r>
      <w:r w:rsidR="007D0951" w:rsidRPr="007D0951">
        <w:rPr>
          <w:rFonts w:ascii="Arial" w:eastAsia="Batang" w:hAnsi="Arial" w:cs="Arial"/>
          <w:lang w:val="en-GB"/>
        </w:rPr>
        <w:t xml:space="preserve"> </w:t>
      </w:r>
      <w:r w:rsidRPr="002B19B6">
        <w:rPr>
          <w:rFonts w:ascii="Arial" w:eastAsia="Batang" w:hAnsi="Arial" w:cs="Arial"/>
          <w:lang w:val="en-GB"/>
        </w:rPr>
        <w:t>(mobile)</w:t>
      </w:r>
    </w:p>
    <w:p w:rsidR="006861E9" w:rsidRPr="002B19B6" w:rsidRDefault="006861E9" w:rsidP="008434E4">
      <w:pPr>
        <w:rPr>
          <w:rFonts w:ascii="Arial" w:hAnsi="Arial" w:cs="Arial"/>
          <w:b/>
          <w:sz w:val="26"/>
          <w:szCs w:val="26"/>
          <w:lang w:val="en-GB"/>
        </w:rPr>
      </w:pPr>
    </w:p>
    <w:p w:rsidR="006861E9" w:rsidRPr="002B19B6" w:rsidRDefault="006861E9" w:rsidP="008434E4">
      <w:pPr>
        <w:rPr>
          <w:rFonts w:ascii="Arial" w:hAnsi="Arial" w:cs="Arial"/>
          <w:b/>
          <w:sz w:val="26"/>
          <w:szCs w:val="26"/>
          <w:lang w:val="en-GB"/>
        </w:rPr>
      </w:pPr>
      <w:r w:rsidRPr="002B19B6">
        <w:rPr>
          <w:rFonts w:ascii="Arial" w:hAnsi="Arial" w:cs="Arial"/>
          <w:b/>
          <w:sz w:val="26"/>
          <w:szCs w:val="26"/>
          <w:lang w:val="en-GB"/>
        </w:rPr>
        <w:t>2. Meeting venue</w:t>
      </w:r>
    </w:p>
    <w:p w:rsidR="006861E9" w:rsidRPr="002B19B6" w:rsidRDefault="006861E9" w:rsidP="008434E4">
      <w:pPr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W w:w="9428" w:type="dxa"/>
        <w:tblLook w:val="00A0" w:firstRow="1" w:lastRow="0" w:firstColumn="1" w:lastColumn="0" w:noHBand="0" w:noVBand="0"/>
      </w:tblPr>
      <w:tblGrid>
        <w:gridCol w:w="1743"/>
        <w:gridCol w:w="7685"/>
      </w:tblGrid>
      <w:tr w:rsidR="006861E9" w:rsidRPr="002B19B6" w:rsidTr="001708EF">
        <w:trPr>
          <w:trHeight w:val="395"/>
        </w:trPr>
        <w:tc>
          <w:tcPr>
            <w:tcW w:w="1743" w:type="dxa"/>
          </w:tcPr>
          <w:p w:rsidR="006861E9" w:rsidRPr="002B19B6" w:rsidRDefault="006861E9" w:rsidP="004061CF">
            <w:pPr>
              <w:rPr>
                <w:rFonts w:ascii="Arial" w:hAnsi="Arial" w:cs="Arial"/>
                <w:b/>
                <w:lang w:val="en-GB"/>
              </w:rPr>
            </w:pPr>
            <w:r w:rsidRPr="002B19B6">
              <w:rPr>
                <w:rFonts w:ascii="Arial" w:hAnsi="Arial" w:cs="Arial"/>
                <w:lang w:val="en-GB"/>
              </w:rPr>
              <w:t>Venue</w:t>
            </w:r>
          </w:p>
        </w:tc>
        <w:tc>
          <w:tcPr>
            <w:tcW w:w="7685" w:type="dxa"/>
          </w:tcPr>
          <w:p w:rsidR="006861E9" w:rsidRDefault="00252B4C" w:rsidP="001708E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Sony</w:t>
            </w:r>
            <w:r w:rsidR="004E43BF">
              <w:rPr>
                <w:rFonts w:ascii="Arial" w:hAnsi="Arial" w:cs="Arial"/>
                <w:lang w:val="en-GB"/>
              </w:rPr>
              <w:t xml:space="preserve"> Mobile Communications</w:t>
            </w:r>
            <w:r w:rsidR="00735450">
              <w:rPr>
                <w:rFonts w:ascii="Arial" w:hAnsi="Arial" w:cs="Arial"/>
                <w:lang w:val="en-GB"/>
              </w:rPr>
              <w:t>, Lund, Sweden</w:t>
            </w:r>
            <w:r w:rsidR="006861E9" w:rsidRPr="002B19B6">
              <w:rPr>
                <w:rFonts w:ascii="Arial" w:hAnsi="Arial" w:cs="Arial"/>
                <w:lang w:val="en-GB"/>
              </w:rPr>
              <w:t xml:space="preserve"> </w:t>
            </w:r>
          </w:p>
          <w:p w:rsidR="00A348CC" w:rsidRDefault="00A348CC" w:rsidP="001708EF">
            <w:pPr>
              <w:rPr>
                <w:rFonts w:ascii="Arial" w:hAnsi="Arial" w:cs="Arial"/>
                <w:lang w:val="en-GB"/>
              </w:rPr>
            </w:pPr>
          </w:p>
          <w:p w:rsidR="00A348CC" w:rsidRPr="002B19B6" w:rsidRDefault="00A348CC" w:rsidP="001708EF">
            <w:pPr>
              <w:rPr>
                <w:rFonts w:ascii="Arial" w:hAnsi="Arial" w:cs="Arial"/>
                <w:lang w:val="en-GB"/>
              </w:rPr>
            </w:pPr>
          </w:p>
        </w:tc>
      </w:tr>
      <w:tr w:rsidR="006861E9" w:rsidRPr="002B19B6" w:rsidTr="001708EF">
        <w:trPr>
          <w:trHeight w:val="395"/>
        </w:trPr>
        <w:tc>
          <w:tcPr>
            <w:tcW w:w="1743" w:type="dxa"/>
          </w:tcPr>
          <w:p w:rsidR="006861E9" w:rsidRPr="002B19B6" w:rsidRDefault="006861E9" w:rsidP="004061CF">
            <w:pPr>
              <w:rPr>
                <w:rFonts w:ascii="Arial" w:hAnsi="Arial" w:cs="Arial"/>
                <w:b/>
                <w:lang w:val="en-GB"/>
              </w:rPr>
            </w:pPr>
            <w:r w:rsidRPr="002B19B6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7685" w:type="dxa"/>
          </w:tcPr>
          <w:p w:rsidR="006861E9" w:rsidRPr="002B19B6" w:rsidRDefault="00252B4C" w:rsidP="00252B4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Mobilvägen 4</w:t>
            </w:r>
            <w:r w:rsidR="00735450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r>
              <w:rPr>
                <w:rFonts w:ascii="Arial" w:hAnsi="Arial" w:cs="Arial"/>
                <w:szCs w:val="24"/>
                <w:lang w:val="en-GB"/>
              </w:rPr>
              <w:t>221 88</w:t>
            </w:r>
            <w:r w:rsidR="00735450">
              <w:rPr>
                <w:rFonts w:ascii="Arial" w:hAnsi="Arial" w:cs="Arial"/>
                <w:szCs w:val="24"/>
                <w:lang w:val="en-GB"/>
              </w:rPr>
              <w:t xml:space="preserve"> Lund</w:t>
            </w:r>
          </w:p>
        </w:tc>
      </w:tr>
      <w:tr w:rsidR="007E0FA6" w:rsidRPr="002B19B6" w:rsidTr="001708EF">
        <w:trPr>
          <w:gridAfter w:val="1"/>
          <w:wAfter w:w="7685" w:type="dxa"/>
          <w:trHeight w:val="395"/>
        </w:trPr>
        <w:tc>
          <w:tcPr>
            <w:tcW w:w="1743" w:type="dxa"/>
          </w:tcPr>
          <w:p w:rsidR="007E0FA6" w:rsidRPr="002B19B6" w:rsidRDefault="007E0FA6" w:rsidP="00F12C5B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86402A" w:rsidRPr="00A348CC" w:rsidTr="001708EF">
        <w:trPr>
          <w:trHeight w:val="395"/>
        </w:trPr>
        <w:tc>
          <w:tcPr>
            <w:tcW w:w="1743" w:type="dxa"/>
          </w:tcPr>
          <w:p w:rsidR="0086402A" w:rsidRPr="002B19B6" w:rsidRDefault="0086402A" w:rsidP="004061CF">
            <w:pPr>
              <w:rPr>
                <w:rFonts w:ascii="Arial" w:hAnsi="Arial" w:cs="Arial"/>
                <w:b/>
                <w:lang w:val="en-GB"/>
              </w:rPr>
            </w:pPr>
            <w:r w:rsidRPr="002B19B6">
              <w:rPr>
                <w:rFonts w:ascii="Arial" w:hAnsi="Arial" w:cs="Arial"/>
                <w:spacing w:val="-4"/>
                <w:lang w:val="en-GB"/>
              </w:rPr>
              <w:t>Location</w:t>
            </w:r>
          </w:p>
        </w:tc>
        <w:tc>
          <w:tcPr>
            <w:tcW w:w="7685" w:type="dxa"/>
            <w:vAlign w:val="center"/>
          </w:tcPr>
          <w:p w:rsidR="0086402A" w:rsidRDefault="0086402A" w:rsidP="003E15A1">
            <w:pPr>
              <w:jc w:val="both"/>
              <w:rPr>
                <w:rFonts w:ascii="Arial" w:hAnsi="Arial" w:cs="Arial"/>
                <w:lang w:val="en-GB"/>
              </w:rPr>
            </w:pPr>
            <w:r w:rsidRPr="002B19B6">
              <w:rPr>
                <w:rFonts w:ascii="Arial" w:hAnsi="Arial" w:cs="Arial"/>
                <w:lang w:val="en-GB"/>
              </w:rPr>
              <w:t>The</w:t>
            </w:r>
            <w:r>
              <w:rPr>
                <w:rFonts w:ascii="Arial" w:hAnsi="Arial" w:cs="Arial"/>
                <w:lang w:val="en-GB"/>
              </w:rPr>
              <w:t xml:space="preserve"> meeting will take place </w:t>
            </w:r>
            <w:r w:rsidR="006E6D40">
              <w:rPr>
                <w:rFonts w:ascii="Arial" w:hAnsi="Arial" w:cs="Arial"/>
                <w:lang w:val="en-GB"/>
              </w:rPr>
              <w:t>in the “Glasgow” building at</w:t>
            </w:r>
            <w:r w:rsidR="004504FF">
              <w:rPr>
                <w:rFonts w:ascii="Arial" w:hAnsi="Arial" w:cs="Arial"/>
                <w:lang w:val="en-GB"/>
              </w:rPr>
              <w:t xml:space="preserve"> the</w:t>
            </w:r>
            <w:r w:rsidR="006E6D40">
              <w:rPr>
                <w:rFonts w:ascii="Arial" w:hAnsi="Arial" w:cs="Arial"/>
                <w:lang w:val="en-GB"/>
              </w:rPr>
              <w:t xml:space="preserve"> S</w:t>
            </w:r>
            <w:r w:rsidR="004E43BF">
              <w:rPr>
                <w:rFonts w:ascii="Arial" w:hAnsi="Arial" w:cs="Arial"/>
                <w:lang w:val="en-GB"/>
              </w:rPr>
              <w:t>ony</w:t>
            </w:r>
            <w:r w:rsidR="006E6D40">
              <w:rPr>
                <w:rFonts w:ascii="Arial" w:hAnsi="Arial" w:cs="Arial"/>
                <w:lang w:val="en-GB"/>
              </w:rPr>
              <w:t xml:space="preserve"> premises</w:t>
            </w:r>
          </w:p>
          <w:p w:rsidR="00554640" w:rsidRPr="00554640" w:rsidRDefault="006043E1" w:rsidP="00554640">
            <w:pPr>
              <w:pStyle w:val="NormalWeb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6043E1">
              <w:rPr>
                <w:rFonts w:ascii="Arial" w:hAnsi="Arial" w:cs="Arial"/>
                <w:sz w:val="22"/>
                <w:szCs w:val="22"/>
                <w:lang w:val="en-GB"/>
              </w:rPr>
              <w:t xml:space="preserve">Sony </w:t>
            </w:r>
            <w:r w:rsidR="00554640" w:rsidRPr="00554640">
              <w:rPr>
                <w:rFonts w:ascii="Arial" w:hAnsi="Arial" w:cs="Arial"/>
                <w:sz w:val="22"/>
                <w:szCs w:val="22"/>
                <w:lang w:val="en-GB"/>
              </w:rPr>
              <w:t xml:space="preserve">is located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close to</w:t>
            </w:r>
            <w:r w:rsidR="00554640" w:rsidRPr="00554640">
              <w:rPr>
                <w:rFonts w:ascii="Arial" w:hAnsi="Arial" w:cs="Arial"/>
                <w:sz w:val="22"/>
                <w:szCs w:val="22"/>
                <w:lang w:val="en-GB"/>
              </w:rPr>
              <w:t xml:space="preserve"> the</w:t>
            </w:r>
            <w:r w:rsidR="00554640" w:rsidRPr="0055464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Ideon Science </w:t>
            </w:r>
            <w:r w:rsidR="002141C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Park, close to the motorway E22,</w:t>
            </w:r>
            <w:r w:rsidR="00554640" w:rsidRPr="0055464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  <w:r w:rsidR="002141C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4 </w:t>
            </w:r>
            <w:r w:rsidR="0055464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km</w:t>
            </w:r>
            <w:r w:rsidR="00554640" w:rsidRPr="0055464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to Lund´s central station and </w:t>
            </w:r>
            <w:r w:rsidR="002141C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</w:t>
            </w:r>
            <w:r w:rsidR="005F45FE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00</w:t>
            </w:r>
            <w:r w:rsidR="002141C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 </w:t>
            </w:r>
            <w:r w:rsidR="00554640" w:rsidRPr="001B049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</w:t>
            </w:r>
            <w:r w:rsidR="00554640" w:rsidRPr="0055464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to buses w</w:t>
            </w:r>
            <w:r w:rsidR="008E3F41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ith connections to Lund city,</w:t>
            </w:r>
            <w:r w:rsidR="00554640" w:rsidRPr="00554640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Malmö ai</w:t>
            </w:r>
            <w:r w:rsidR="008E3F41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rport Sturup and trains.</w:t>
            </w:r>
          </w:p>
          <w:p w:rsidR="0086402A" w:rsidRPr="007E0FA6" w:rsidRDefault="0086402A" w:rsidP="00603A21">
            <w:pPr>
              <w:rPr>
                <w:rFonts w:ascii="Arial" w:hAnsi="Arial" w:cs="Arial"/>
              </w:rPr>
            </w:pPr>
            <w:r w:rsidRPr="007E0FA6">
              <w:rPr>
                <w:rFonts w:ascii="Arial" w:hAnsi="Arial" w:cs="Arial"/>
              </w:rPr>
              <w:t xml:space="preserve">Visitor’s </w:t>
            </w:r>
            <w:r w:rsidR="002141C6" w:rsidRPr="007E0FA6">
              <w:rPr>
                <w:rFonts w:ascii="Arial" w:hAnsi="Arial" w:cs="Arial"/>
              </w:rPr>
              <w:t>p</w:t>
            </w:r>
            <w:r w:rsidRPr="007E0FA6">
              <w:rPr>
                <w:rFonts w:ascii="Arial" w:hAnsi="Arial" w:cs="Arial"/>
              </w:rPr>
              <w:t xml:space="preserve">arking </w:t>
            </w:r>
            <w:r w:rsidR="002141C6" w:rsidRPr="007E0FA6">
              <w:rPr>
                <w:rFonts w:ascii="Arial" w:hAnsi="Arial" w:cs="Arial"/>
              </w:rPr>
              <w:t xml:space="preserve">is </w:t>
            </w:r>
            <w:r w:rsidR="00126D9D" w:rsidRPr="007E0FA6">
              <w:rPr>
                <w:rFonts w:ascii="Arial" w:hAnsi="Arial" w:cs="Arial"/>
              </w:rPr>
              <w:t>available;</w:t>
            </w:r>
            <w:r w:rsidR="002141C6" w:rsidRPr="007E0FA6">
              <w:rPr>
                <w:rFonts w:ascii="Arial" w:hAnsi="Arial" w:cs="Arial"/>
              </w:rPr>
              <w:t xml:space="preserve"> </w:t>
            </w:r>
            <w:r w:rsidR="00495485">
              <w:rPr>
                <w:rFonts w:ascii="Arial" w:hAnsi="Arial" w:cs="Arial"/>
              </w:rPr>
              <w:t xml:space="preserve">please </w:t>
            </w:r>
            <w:r w:rsidR="002141C6" w:rsidRPr="007E0FA6">
              <w:rPr>
                <w:rFonts w:ascii="Arial" w:hAnsi="Arial" w:cs="Arial"/>
              </w:rPr>
              <w:t>report your license number in the Sony</w:t>
            </w:r>
            <w:r w:rsidR="00495485">
              <w:rPr>
                <w:rFonts w:ascii="Arial" w:hAnsi="Arial" w:cs="Arial"/>
              </w:rPr>
              <w:t xml:space="preserve"> reception </w:t>
            </w:r>
            <w:r w:rsidR="00126D9D">
              <w:rPr>
                <w:rFonts w:ascii="Arial" w:hAnsi="Arial" w:cs="Arial"/>
              </w:rPr>
              <w:t>in the mornings.</w:t>
            </w:r>
          </w:p>
          <w:p w:rsidR="00BF732C" w:rsidRPr="00495485" w:rsidRDefault="00BF732C" w:rsidP="00603A21">
            <w:pPr>
              <w:rPr>
                <w:rFonts w:ascii="Arial" w:hAnsi="Arial" w:cs="Arial"/>
              </w:rPr>
            </w:pPr>
          </w:p>
        </w:tc>
      </w:tr>
    </w:tbl>
    <w:p w:rsidR="006861E9" w:rsidRPr="00495485" w:rsidRDefault="006861E9">
      <w:pPr>
        <w:rPr>
          <w:rFonts w:ascii="Arial" w:hAnsi="Arial" w:cs="Arial"/>
          <w:b/>
          <w:sz w:val="26"/>
          <w:szCs w:val="26"/>
        </w:rPr>
      </w:pPr>
      <w:r w:rsidRPr="00495485">
        <w:rPr>
          <w:rFonts w:ascii="Arial" w:hAnsi="Arial" w:cs="Arial"/>
          <w:b/>
          <w:sz w:val="26"/>
          <w:szCs w:val="26"/>
        </w:rPr>
        <w:br w:type="page"/>
      </w:r>
    </w:p>
    <w:p w:rsidR="00BF732C" w:rsidRPr="00495485" w:rsidRDefault="00BF732C">
      <w:pPr>
        <w:rPr>
          <w:rFonts w:ascii="Arial" w:hAnsi="Arial" w:cs="Arial"/>
          <w:b/>
          <w:sz w:val="26"/>
          <w:szCs w:val="26"/>
        </w:rPr>
      </w:pPr>
    </w:p>
    <w:p w:rsidR="006861E9" w:rsidRPr="002B19B6" w:rsidRDefault="006861E9" w:rsidP="008434E4">
      <w:pPr>
        <w:rPr>
          <w:rFonts w:ascii="Arial" w:hAnsi="Arial" w:cs="Arial"/>
          <w:b/>
          <w:sz w:val="26"/>
          <w:szCs w:val="26"/>
          <w:lang w:val="en-GB"/>
        </w:rPr>
      </w:pPr>
      <w:r w:rsidRPr="002B19B6">
        <w:rPr>
          <w:rFonts w:ascii="Arial" w:hAnsi="Arial" w:cs="Arial"/>
          <w:b/>
          <w:sz w:val="26"/>
          <w:szCs w:val="26"/>
          <w:lang w:val="en-GB"/>
        </w:rPr>
        <w:t>3. Hotel accommodation</w:t>
      </w:r>
      <w:r w:rsidR="00EC1914">
        <w:rPr>
          <w:rFonts w:ascii="Arial" w:hAnsi="Arial" w:cs="Arial"/>
          <w:b/>
          <w:sz w:val="26"/>
          <w:szCs w:val="26"/>
          <w:lang w:val="en-GB"/>
        </w:rPr>
        <w:t xml:space="preserve"> recommendations</w:t>
      </w:r>
    </w:p>
    <w:p w:rsidR="006861E9" w:rsidRPr="002B19B6" w:rsidRDefault="006861E9" w:rsidP="008434E4">
      <w:pPr>
        <w:rPr>
          <w:rFonts w:ascii="Arial" w:hAnsi="Arial" w:cs="Arial"/>
          <w:b/>
          <w:sz w:val="26"/>
          <w:szCs w:val="26"/>
          <w:lang w:val="en-GB"/>
        </w:rPr>
      </w:pPr>
    </w:p>
    <w:p w:rsidR="006861E9" w:rsidRDefault="006861E9" w:rsidP="00C6169D">
      <w:pPr>
        <w:tabs>
          <w:tab w:val="left" w:pos="1985"/>
        </w:tabs>
        <w:rPr>
          <w:rFonts w:ascii="Arial" w:hAnsi="Arial" w:cs="Arial"/>
          <w:lang w:val="en-GB"/>
        </w:rPr>
      </w:pPr>
      <w:r w:rsidRPr="002B19B6">
        <w:rPr>
          <w:rFonts w:ascii="Arial" w:hAnsi="Arial" w:cs="Arial"/>
          <w:lang w:val="en-GB"/>
        </w:rPr>
        <w:t>Venue:</w:t>
      </w:r>
      <w:r w:rsidRPr="002B19B6">
        <w:rPr>
          <w:rFonts w:ascii="Arial" w:hAnsi="Arial" w:cs="Arial"/>
          <w:lang w:val="en-GB"/>
        </w:rPr>
        <w:tab/>
      </w:r>
      <w:r w:rsidR="00A667A9">
        <w:rPr>
          <w:rFonts w:ascii="Arial" w:hAnsi="Arial" w:cs="Arial"/>
          <w:lang w:val="en-GB"/>
        </w:rPr>
        <w:t>Elite Hotel Ideon, Lund</w:t>
      </w:r>
    </w:p>
    <w:p w:rsidR="006861E9" w:rsidRPr="002C10CA" w:rsidRDefault="002C10CA" w:rsidP="002C10CA">
      <w:pPr>
        <w:pStyle w:val="NormalWeb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GPS co</w:t>
      </w:r>
      <w:r w:rsidRPr="002C10CA">
        <w:rPr>
          <w:rFonts w:ascii="Arial" w:hAnsi="Arial" w:cs="Arial"/>
          <w:sz w:val="22"/>
          <w:szCs w:val="22"/>
          <w:lang w:val="en-GB"/>
        </w:rPr>
        <w:t xml:space="preserve">ordinate </w:t>
      </w: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2C10CA">
        <w:rPr>
          <w:rFonts w:ascii="Arial" w:eastAsia="Times New Roman" w:hAnsi="Arial" w:cs="Arial"/>
          <w:sz w:val="22"/>
          <w:szCs w:val="22"/>
        </w:rPr>
        <w:t>55.71779, 13.21384</w:t>
      </w:r>
      <w:r w:rsidR="00173F6E">
        <w:rPr>
          <w:rFonts w:ascii="Arial" w:eastAsia="Times New Roman" w:hAnsi="Arial" w:cs="Arial"/>
          <w:sz w:val="22"/>
          <w:szCs w:val="22"/>
        </w:rPr>
        <w:t xml:space="preserve">    </w:t>
      </w:r>
    </w:p>
    <w:p w:rsidR="006861E9" w:rsidRPr="002B19B6" w:rsidRDefault="006861E9" w:rsidP="00C6169D">
      <w:pPr>
        <w:tabs>
          <w:tab w:val="left" w:pos="1985"/>
        </w:tabs>
        <w:rPr>
          <w:rFonts w:ascii="Arial" w:hAnsi="Arial" w:cs="Arial"/>
          <w:szCs w:val="24"/>
          <w:lang w:val="en-GB"/>
        </w:rPr>
      </w:pPr>
      <w:r w:rsidRPr="002B19B6">
        <w:rPr>
          <w:rFonts w:ascii="Arial" w:hAnsi="Arial" w:cs="Arial"/>
          <w:lang w:val="en-GB"/>
        </w:rPr>
        <w:t>Address:</w:t>
      </w:r>
      <w:r w:rsidRPr="002B19B6">
        <w:rPr>
          <w:rFonts w:ascii="Arial" w:hAnsi="Arial" w:cs="Arial"/>
          <w:lang w:val="en-GB"/>
        </w:rPr>
        <w:tab/>
      </w:r>
      <w:r w:rsidR="00A667A9">
        <w:rPr>
          <w:rFonts w:ascii="Arial" w:hAnsi="Arial" w:cs="Arial"/>
          <w:szCs w:val="24"/>
          <w:lang w:val="en-GB"/>
        </w:rPr>
        <w:t>Scheelevägen 27, 223 63 Lund</w:t>
      </w:r>
    </w:p>
    <w:p w:rsidR="006861E9" w:rsidRPr="002B19B6" w:rsidRDefault="006861E9" w:rsidP="00C6169D">
      <w:pPr>
        <w:tabs>
          <w:tab w:val="left" w:pos="1985"/>
        </w:tabs>
        <w:rPr>
          <w:rFonts w:ascii="Arial" w:hAnsi="Arial" w:cs="Arial"/>
          <w:szCs w:val="24"/>
          <w:lang w:val="en-GB"/>
        </w:rPr>
      </w:pPr>
    </w:p>
    <w:p w:rsidR="006861E9" w:rsidRDefault="006861E9" w:rsidP="00C6169D">
      <w:pPr>
        <w:tabs>
          <w:tab w:val="left" w:pos="1985"/>
        </w:tabs>
        <w:ind w:left="1980" w:hanging="1980"/>
        <w:rPr>
          <w:rFonts w:ascii="Arial" w:hAnsi="Arial" w:cs="Arial"/>
          <w:szCs w:val="24"/>
          <w:lang w:val="en-GB"/>
        </w:rPr>
      </w:pPr>
      <w:r w:rsidRPr="002B19B6">
        <w:rPr>
          <w:rFonts w:ascii="Arial" w:hAnsi="Arial" w:cs="Arial"/>
          <w:szCs w:val="24"/>
          <w:lang w:val="en-GB"/>
        </w:rPr>
        <w:t>Contact:</w:t>
      </w:r>
      <w:r w:rsidRPr="002B19B6">
        <w:rPr>
          <w:rFonts w:ascii="Arial" w:hAnsi="Arial" w:cs="Arial"/>
          <w:szCs w:val="24"/>
          <w:lang w:val="en-GB"/>
        </w:rPr>
        <w:tab/>
        <w:t xml:space="preserve">Phone: </w:t>
      </w:r>
      <w:r w:rsidR="00A667A9">
        <w:rPr>
          <w:rFonts w:ascii="Arial" w:hAnsi="Arial" w:cs="Arial"/>
          <w:szCs w:val="24"/>
          <w:lang w:val="en-GB"/>
        </w:rPr>
        <w:t>+46 46 287 1100      FAX: +46 46 287 1101</w:t>
      </w:r>
      <w:r w:rsidRPr="002B19B6">
        <w:rPr>
          <w:rFonts w:ascii="Arial" w:hAnsi="Arial" w:cs="Arial"/>
          <w:szCs w:val="24"/>
          <w:lang w:val="en-GB"/>
        </w:rPr>
        <w:t xml:space="preserve"> </w:t>
      </w:r>
      <w:r w:rsidRPr="002B19B6">
        <w:rPr>
          <w:rFonts w:ascii="Arial" w:hAnsi="Arial" w:cs="Arial"/>
          <w:szCs w:val="24"/>
          <w:lang w:val="en-GB"/>
        </w:rPr>
        <w:br/>
        <w:t xml:space="preserve">E-Mail: </w:t>
      </w:r>
      <w:hyperlink r:id="rId9" w:history="1">
        <w:r w:rsidR="004E7C49" w:rsidRPr="008B779C">
          <w:rPr>
            <w:rStyle w:val="Hyperlink"/>
            <w:rFonts w:ascii="Arial" w:hAnsi="Arial" w:cs="Arial"/>
            <w:szCs w:val="24"/>
            <w:lang w:val="en-GB"/>
          </w:rPr>
          <w:t>info.Lund@elite.se</w:t>
        </w:r>
      </w:hyperlink>
      <w:r w:rsidR="00BB35D4">
        <w:rPr>
          <w:rFonts w:ascii="Arial" w:hAnsi="Arial" w:cs="Arial"/>
          <w:szCs w:val="24"/>
          <w:lang w:val="en-GB"/>
        </w:rPr>
        <w:br/>
      </w:r>
    </w:p>
    <w:p w:rsidR="00404254" w:rsidRPr="00404254" w:rsidRDefault="00404254" w:rsidP="00A4247F">
      <w:pPr>
        <w:pStyle w:val="NormalWeb"/>
        <w:ind w:left="1980" w:hanging="1980"/>
        <w:rPr>
          <w:rFonts w:ascii="Arial" w:hAnsi="Arial" w:cs="Arial"/>
          <w:sz w:val="22"/>
          <w:szCs w:val="22"/>
        </w:rPr>
      </w:pPr>
      <w:r w:rsidRPr="00404254">
        <w:rPr>
          <w:rFonts w:ascii="Arial" w:hAnsi="Arial" w:cs="Arial"/>
          <w:sz w:val="22"/>
          <w:szCs w:val="22"/>
          <w:lang w:val="en-GB"/>
        </w:rPr>
        <w:t xml:space="preserve">Other info: </w:t>
      </w:r>
      <w:r w:rsidR="00A4247F">
        <w:rPr>
          <w:rFonts w:ascii="Arial" w:hAnsi="Arial" w:cs="Arial"/>
          <w:sz w:val="22"/>
          <w:szCs w:val="22"/>
          <w:lang w:val="en-GB"/>
        </w:rPr>
        <w:tab/>
      </w:r>
      <w:r w:rsidR="000E63F0" w:rsidRPr="00404254">
        <w:rPr>
          <w:rFonts w:ascii="Arial" w:hAnsi="Arial" w:cs="Arial"/>
          <w:sz w:val="22"/>
          <w:szCs w:val="22"/>
          <w:lang w:val="en-GB"/>
        </w:rPr>
        <w:t xml:space="preserve">In the hotel reception you can </w:t>
      </w:r>
      <w:r w:rsidR="000E63F0" w:rsidRPr="001B0497">
        <w:rPr>
          <w:rFonts w:ascii="Arial" w:hAnsi="Arial" w:cs="Arial"/>
          <w:sz w:val="22"/>
          <w:szCs w:val="22"/>
          <w:lang w:val="en-GB"/>
        </w:rPr>
        <w:t>b</w:t>
      </w:r>
      <w:r w:rsidR="0014598C" w:rsidRPr="001B0497">
        <w:rPr>
          <w:rFonts w:ascii="Arial" w:hAnsi="Arial" w:cs="Arial"/>
          <w:sz w:val="22"/>
          <w:szCs w:val="22"/>
          <w:lang w:val="en-GB"/>
        </w:rPr>
        <w:t>orrow a bike for free</w:t>
      </w:r>
      <w:r w:rsidR="001B0497">
        <w:rPr>
          <w:rFonts w:ascii="Arial" w:hAnsi="Arial" w:cs="Arial"/>
          <w:sz w:val="22"/>
          <w:szCs w:val="22"/>
          <w:lang w:val="en-GB"/>
        </w:rPr>
        <w:t>,</w:t>
      </w:r>
      <w:r w:rsidR="000E63F0" w:rsidRPr="00404254">
        <w:rPr>
          <w:rFonts w:ascii="Arial" w:hAnsi="Arial" w:cs="Arial"/>
          <w:sz w:val="22"/>
          <w:szCs w:val="22"/>
          <w:lang w:val="en-GB"/>
        </w:rPr>
        <w:t xml:space="preserve"> also b</w:t>
      </w:r>
      <w:r w:rsidR="004E7C49" w:rsidRPr="00404254">
        <w:rPr>
          <w:rFonts w:ascii="Arial" w:hAnsi="Arial" w:cs="Arial"/>
          <w:sz w:val="22"/>
          <w:szCs w:val="22"/>
          <w:lang w:val="en-GB"/>
        </w:rPr>
        <w:t>us tickets to the local bu</w:t>
      </w:r>
      <w:r w:rsidR="000E63F0" w:rsidRPr="00404254">
        <w:rPr>
          <w:rFonts w:ascii="Arial" w:hAnsi="Arial" w:cs="Arial"/>
          <w:sz w:val="22"/>
          <w:szCs w:val="22"/>
          <w:lang w:val="en-GB"/>
        </w:rPr>
        <w:t>ses could be bought in the</w:t>
      </w:r>
      <w:r w:rsidR="004E7C49" w:rsidRPr="00404254">
        <w:rPr>
          <w:rFonts w:ascii="Arial" w:hAnsi="Arial" w:cs="Arial"/>
          <w:sz w:val="22"/>
          <w:szCs w:val="22"/>
          <w:lang w:val="en-GB"/>
        </w:rPr>
        <w:t xml:space="preserve"> reception. </w:t>
      </w:r>
      <w:r w:rsidR="00816CB4" w:rsidRPr="00404254">
        <w:rPr>
          <w:rFonts w:ascii="Arial" w:hAnsi="Arial" w:cs="Arial"/>
          <w:sz w:val="22"/>
          <w:szCs w:val="22"/>
          <w:lang w:val="en-GB"/>
        </w:rPr>
        <w:t>Credit</w:t>
      </w:r>
      <w:r w:rsidR="004E7C49" w:rsidRPr="00404254">
        <w:rPr>
          <w:rFonts w:ascii="Arial" w:hAnsi="Arial" w:cs="Arial"/>
          <w:sz w:val="22"/>
          <w:szCs w:val="22"/>
          <w:lang w:val="en-GB"/>
        </w:rPr>
        <w:t xml:space="preserve"> cards </w:t>
      </w:r>
      <w:r w:rsidR="00A348CC" w:rsidRPr="00404254">
        <w:rPr>
          <w:rFonts w:ascii="Arial" w:hAnsi="Arial" w:cs="Arial"/>
          <w:sz w:val="22"/>
          <w:szCs w:val="22"/>
          <w:lang w:val="en-GB"/>
        </w:rPr>
        <w:t>only</w:t>
      </w:r>
      <w:r w:rsidR="00816CB4" w:rsidRPr="00404254">
        <w:rPr>
          <w:rFonts w:ascii="Arial" w:hAnsi="Arial" w:cs="Arial"/>
          <w:sz w:val="22"/>
          <w:szCs w:val="22"/>
          <w:lang w:val="en-GB"/>
        </w:rPr>
        <w:t xml:space="preserve"> accepted on the</w:t>
      </w:r>
      <w:r w:rsidR="00A348CC" w:rsidRPr="00404254">
        <w:rPr>
          <w:rFonts w:ascii="Arial" w:hAnsi="Arial" w:cs="Arial"/>
          <w:sz w:val="22"/>
          <w:szCs w:val="22"/>
          <w:lang w:val="en-GB"/>
        </w:rPr>
        <w:t xml:space="preserve"> “Yellow”</w:t>
      </w:r>
      <w:r w:rsidR="00816CB4" w:rsidRPr="00404254">
        <w:rPr>
          <w:rFonts w:ascii="Arial" w:hAnsi="Arial" w:cs="Arial"/>
          <w:sz w:val="22"/>
          <w:szCs w:val="22"/>
          <w:lang w:val="en-GB"/>
        </w:rPr>
        <w:t xml:space="preserve"> </w:t>
      </w:r>
      <w:r w:rsidR="005F45FE">
        <w:rPr>
          <w:rFonts w:ascii="Arial" w:hAnsi="Arial" w:cs="Arial"/>
          <w:sz w:val="22"/>
          <w:szCs w:val="22"/>
          <w:lang w:val="en-GB"/>
        </w:rPr>
        <w:t>region</w:t>
      </w:r>
      <w:r w:rsidR="0014046A">
        <w:rPr>
          <w:rFonts w:ascii="Arial" w:hAnsi="Arial" w:cs="Arial"/>
          <w:sz w:val="22"/>
          <w:szCs w:val="22"/>
          <w:lang w:val="en-GB"/>
        </w:rPr>
        <w:t>al</w:t>
      </w:r>
      <w:r w:rsidR="005F45FE">
        <w:rPr>
          <w:rFonts w:ascii="Arial" w:hAnsi="Arial" w:cs="Arial"/>
          <w:sz w:val="22"/>
          <w:szCs w:val="22"/>
          <w:lang w:val="en-GB"/>
        </w:rPr>
        <w:t xml:space="preserve"> </w:t>
      </w:r>
      <w:r w:rsidR="00816CB4" w:rsidRPr="00404254">
        <w:rPr>
          <w:rFonts w:ascii="Arial" w:hAnsi="Arial" w:cs="Arial"/>
          <w:sz w:val="22"/>
          <w:szCs w:val="22"/>
          <w:lang w:val="en-GB"/>
        </w:rPr>
        <w:t>buses.</w:t>
      </w:r>
      <w:r w:rsidRPr="00404254">
        <w:rPr>
          <w:rFonts w:ascii="Arial" w:hAnsi="Arial" w:cs="Arial"/>
          <w:sz w:val="22"/>
          <w:szCs w:val="22"/>
          <w:lang w:val="en-GB"/>
        </w:rPr>
        <w:t xml:space="preserve"> </w:t>
      </w:r>
      <w:r w:rsidRPr="00404254">
        <w:rPr>
          <w:rFonts w:ascii="Arial" w:hAnsi="Arial" w:cs="Arial"/>
          <w:sz w:val="22"/>
          <w:szCs w:val="22"/>
          <w:lang w:val="en-GB"/>
        </w:rPr>
        <w:br/>
      </w:r>
      <w:r w:rsidRPr="00404254">
        <w:rPr>
          <w:rFonts w:ascii="Arial" w:hAnsi="Arial" w:cs="Arial"/>
          <w:sz w:val="22"/>
          <w:szCs w:val="22"/>
          <w:lang w:val="en-GB"/>
        </w:rPr>
        <w:br/>
      </w:r>
      <w:r w:rsidRPr="00404254">
        <w:rPr>
          <w:rFonts w:ascii="Arial" w:hAnsi="Arial" w:cs="Arial"/>
          <w:sz w:val="22"/>
          <w:szCs w:val="22"/>
        </w:rPr>
        <w:t xml:space="preserve">You find the bus stop “Ideon” in walkable distance </w:t>
      </w:r>
      <w:r w:rsidRPr="005F45FE">
        <w:rPr>
          <w:rFonts w:ascii="Arial" w:hAnsi="Arial" w:cs="Arial"/>
          <w:sz w:val="22"/>
          <w:szCs w:val="22"/>
        </w:rPr>
        <w:t>about 200 meters from the hotel entrance. The stop is served by local buses (line 20, 21), regional buses (lines 166, 169) and shuttle buses from Sturup (Malmö Airport</w:t>
      </w:r>
      <w:r w:rsidRPr="00404254">
        <w:rPr>
          <w:rFonts w:ascii="Arial" w:hAnsi="Arial" w:cs="Arial"/>
          <w:sz w:val="22"/>
          <w:szCs w:val="22"/>
        </w:rPr>
        <w:t xml:space="preserve">). </w:t>
      </w:r>
    </w:p>
    <w:p w:rsidR="006861E9" w:rsidRPr="002B19B6" w:rsidRDefault="006861E9" w:rsidP="00D7199D">
      <w:pPr>
        <w:tabs>
          <w:tab w:val="left" w:pos="1985"/>
        </w:tabs>
        <w:rPr>
          <w:rFonts w:ascii="Arial" w:hAnsi="Arial" w:cs="Arial"/>
          <w:szCs w:val="24"/>
          <w:lang w:val="en-GB"/>
        </w:rPr>
      </w:pPr>
    </w:p>
    <w:p w:rsidR="006861E9" w:rsidRPr="002B19B6" w:rsidRDefault="003B60DE" w:rsidP="00C6169D">
      <w:pPr>
        <w:tabs>
          <w:tab w:val="left" w:pos="1985"/>
        </w:tabs>
        <w:ind w:left="1980" w:hanging="1980"/>
        <w:rPr>
          <w:rFonts w:ascii="Arial" w:hAnsi="Arial" w:cs="Arial"/>
          <w:szCs w:val="24"/>
          <w:lang w:val="en-GB"/>
        </w:rPr>
      </w:pPr>
      <w:r w:rsidRPr="002C10CA">
        <w:rPr>
          <w:noProof/>
          <w:lang w:eastAsia="ja-JP"/>
        </w:rPr>
        <w:t xml:space="preserve"> </w:t>
      </w:r>
      <w:r>
        <w:rPr>
          <w:noProof/>
          <w:lang w:val="da-DK" w:eastAsia="da-DK"/>
        </w:rPr>
        <w:drawing>
          <wp:inline distT="0" distB="0" distL="0" distR="0">
            <wp:extent cx="4096385" cy="1997075"/>
            <wp:effectExtent l="19050" t="0" r="0" b="0"/>
            <wp:docPr id="38" name="Picture 38" descr="Elite Hotel Ideon, L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lite Hotel Ideon, L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98C">
        <w:rPr>
          <w:noProof/>
          <w:lang w:eastAsia="ja-JP"/>
        </w:rPr>
        <w:t xml:space="preserve"> </w:t>
      </w:r>
    </w:p>
    <w:p w:rsidR="006861E9" w:rsidRPr="002B19B6" w:rsidRDefault="006861E9" w:rsidP="00C6169D">
      <w:pPr>
        <w:tabs>
          <w:tab w:val="left" w:pos="1985"/>
        </w:tabs>
        <w:ind w:left="1980" w:hanging="1980"/>
        <w:rPr>
          <w:rFonts w:ascii="Arial" w:hAnsi="Arial" w:cs="Arial"/>
          <w:szCs w:val="24"/>
          <w:lang w:val="en-GB"/>
        </w:rPr>
      </w:pPr>
    </w:p>
    <w:p w:rsidR="006861E9" w:rsidRPr="002B19B6" w:rsidRDefault="006861E9" w:rsidP="00365680">
      <w:pPr>
        <w:tabs>
          <w:tab w:val="left" w:pos="1985"/>
        </w:tabs>
        <w:rPr>
          <w:rFonts w:ascii="Arial" w:hAnsi="Arial" w:cs="Arial"/>
          <w:szCs w:val="24"/>
          <w:lang w:val="en-GB"/>
        </w:rPr>
      </w:pPr>
    </w:p>
    <w:p w:rsidR="001D5F1B" w:rsidRPr="0014598C" w:rsidRDefault="001D5F1B" w:rsidP="007232B9">
      <w:pPr>
        <w:rPr>
          <w:noProof/>
          <w:lang w:eastAsia="ja-JP"/>
        </w:rPr>
      </w:pPr>
    </w:p>
    <w:p w:rsidR="00B544F8" w:rsidRDefault="001D5F1B" w:rsidP="004B6988">
      <w:r>
        <w:rPr>
          <w:noProof/>
          <w:lang w:val="da-DK" w:eastAsia="da-DK"/>
        </w:rPr>
        <w:drawing>
          <wp:inline distT="0" distB="0" distL="0" distR="0">
            <wp:extent cx="4096385" cy="1997075"/>
            <wp:effectExtent l="19050" t="0" r="0" b="0"/>
            <wp:docPr id="25" name="Picture 25" descr="Superior room, Elite Hotel Ideon, L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uperior room, Elite Hotel Ideon, L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988" w:rsidRPr="004B6988">
        <w:t xml:space="preserve"> </w:t>
      </w:r>
    </w:p>
    <w:p w:rsidR="00B31BDE" w:rsidRPr="00DC4C6F" w:rsidRDefault="00B31BDE" w:rsidP="004B6988">
      <w:pPr>
        <w:rPr>
          <w:rFonts w:ascii="Arial" w:hAnsi="Arial" w:cs="Arial"/>
          <w:noProof/>
          <w:sz w:val="18"/>
          <w:szCs w:val="18"/>
          <w:lang w:eastAsia="ja-JP"/>
        </w:rPr>
      </w:pPr>
    </w:p>
    <w:p w:rsidR="001D5F1B" w:rsidRDefault="004B6988" w:rsidP="004B6988">
      <w:pPr>
        <w:jc w:val="right"/>
        <w:rPr>
          <w:noProof/>
          <w:lang w:val="sv-SE" w:eastAsia="ja-JP"/>
        </w:rPr>
      </w:pPr>
      <w:r>
        <w:rPr>
          <w:noProof/>
          <w:lang w:val="da-DK" w:eastAsia="da-DK"/>
        </w:rPr>
        <w:lastRenderedPageBreak/>
        <w:drawing>
          <wp:inline distT="0" distB="0" distL="0" distR="0">
            <wp:extent cx="4096385" cy="1997075"/>
            <wp:effectExtent l="19050" t="0" r="0" b="0"/>
            <wp:docPr id="41" name="Picture 41" descr="Elite Hotel Ideon, L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lite Hotel Ideon, Lun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F1B" w:rsidRDefault="001D5F1B" w:rsidP="007232B9">
      <w:pPr>
        <w:rPr>
          <w:rFonts w:ascii="Arial" w:hAnsi="Arial" w:cs="Arial"/>
          <w:b/>
          <w:lang w:val="en-GB"/>
        </w:rPr>
      </w:pPr>
    </w:p>
    <w:p w:rsidR="006861E9" w:rsidRPr="00405196" w:rsidRDefault="006861E9" w:rsidP="007232B9">
      <w:pPr>
        <w:rPr>
          <w:rFonts w:ascii="Arial" w:hAnsi="Arial" w:cs="Arial"/>
          <w:b/>
          <w:lang w:val="en-GB"/>
        </w:rPr>
      </w:pPr>
      <w:r w:rsidRPr="00405196">
        <w:rPr>
          <w:rFonts w:ascii="Arial" w:hAnsi="Arial" w:cs="Arial"/>
          <w:b/>
          <w:lang w:val="en-GB"/>
        </w:rPr>
        <w:t>Making your reservation:</w:t>
      </w:r>
    </w:p>
    <w:p w:rsidR="006861E9" w:rsidRPr="00405196" w:rsidRDefault="006861E9" w:rsidP="007232B9">
      <w:pPr>
        <w:rPr>
          <w:rFonts w:ascii="Arial" w:hAnsi="Arial" w:cs="Arial"/>
          <w:b/>
          <w:lang w:val="en-GB"/>
        </w:rPr>
      </w:pPr>
    </w:p>
    <w:p w:rsidR="00441A05" w:rsidRPr="00441A05" w:rsidRDefault="006861E9" w:rsidP="00441A05">
      <w:pPr>
        <w:rPr>
          <w:rFonts w:ascii="Arial" w:hAnsi="Arial" w:cs="Arial"/>
          <w:lang w:val="en-GB"/>
        </w:rPr>
      </w:pPr>
      <w:r w:rsidRPr="00441A05">
        <w:rPr>
          <w:rFonts w:ascii="Arial" w:hAnsi="Arial" w:cs="Arial"/>
          <w:lang w:val="en-GB"/>
        </w:rPr>
        <w:t xml:space="preserve">To make your reservation, please </w:t>
      </w:r>
      <w:r w:rsidR="00C644F3" w:rsidRPr="00441A05">
        <w:rPr>
          <w:rFonts w:ascii="Arial" w:hAnsi="Arial" w:cs="Arial"/>
          <w:lang w:val="en-GB"/>
        </w:rPr>
        <w:t xml:space="preserve">contact the hotel directly </w:t>
      </w:r>
      <w:r w:rsidR="00441A05" w:rsidRPr="00441A05">
        <w:rPr>
          <w:rFonts w:ascii="Arial" w:hAnsi="Arial" w:cs="Arial"/>
          <w:lang w:val="en-GB"/>
        </w:rPr>
        <w:t>at</w:t>
      </w:r>
      <w:r w:rsidR="00441A05">
        <w:rPr>
          <w:rFonts w:ascii="Arial" w:hAnsi="Arial" w:cs="Arial"/>
          <w:lang w:val="en-GB"/>
        </w:rPr>
        <w:t>:</w:t>
      </w:r>
      <w:r w:rsidR="00441A05" w:rsidRPr="00441A05">
        <w:rPr>
          <w:rFonts w:ascii="Arial" w:hAnsi="Arial" w:cs="Arial"/>
          <w:color w:val="1F497D"/>
        </w:rPr>
        <w:t xml:space="preserve"> </w:t>
      </w:r>
      <w:hyperlink r:id="rId13" w:history="1">
        <w:r w:rsidR="00441A05" w:rsidRPr="00441A05">
          <w:rPr>
            <w:rStyle w:val="Hyperlink"/>
            <w:rFonts w:ascii="Arial" w:hAnsi="Arial" w:cs="Arial"/>
          </w:rPr>
          <w:t>reservation.lund@elite.se</w:t>
        </w:r>
      </w:hyperlink>
      <w:r w:rsidR="00441A05" w:rsidRPr="00441A05">
        <w:rPr>
          <w:rFonts w:ascii="Arial" w:hAnsi="Arial" w:cs="Arial"/>
          <w:color w:val="1F497D"/>
        </w:rPr>
        <w:t xml:space="preserve"> </w:t>
      </w:r>
    </w:p>
    <w:p w:rsidR="00441A05" w:rsidRDefault="00441A05" w:rsidP="00405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41A05" w:rsidRDefault="00441A05" w:rsidP="00405196">
      <w:pPr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</w:rPr>
        <w:t xml:space="preserve">Phone: </w:t>
      </w:r>
      <w:r w:rsidR="00BD1F15">
        <w:rPr>
          <w:rFonts w:ascii="Arial" w:hAnsi="Arial" w:cs="Arial"/>
          <w:szCs w:val="24"/>
          <w:lang w:val="en-GB"/>
        </w:rPr>
        <w:t xml:space="preserve">+46 46 287 </w:t>
      </w:r>
      <w:r w:rsidR="00A24A21">
        <w:rPr>
          <w:rFonts w:ascii="Arial" w:hAnsi="Arial" w:cs="Arial"/>
          <w:szCs w:val="24"/>
          <w:lang w:val="en-GB"/>
        </w:rPr>
        <w:t>1100</w:t>
      </w:r>
    </w:p>
    <w:p w:rsidR="00656D06" w:rsidRDefault="00656D06" w:rsidP="00656D06">
      <w:pPr>
        <w:rPr>
          <w:rFonts w:ascii="Arial" w:hAnsi="Arial" w:cs="Arial"/>
          <w:lang w:val="en-GB"/>
        </w:rPr>
      </w:pPr>
    </w:p>
    <w:p w:rsidR="00656D06" w:rsidRDefault="00656D06" w:rsidP="00656D0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Elite hotel is at walking distance to Sony (1,2 km,15 minutes)</w:t>
      </w:r>
      <w:r>
        <w:rPr>
          <w:rFonts w:ascii="Arial" w:hAnsi="Arial" w:cs="Arial"/>
          <w:lang w:val="en-GB"/>
        </w:rPr>
        <w:br/>
      </w:r>
    </w:p>
    <w:p w:rsidR="00656D06" w:rsidRDefault="00656D06" w:rsidP="00656D0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da-DK" w:eastAsia="da-DK"/>
        </w:rPr>
        <w:drawing>
          <wp:inline distT="0" distB="0" distL="0" distR="0">
            <wp:extent cx="4030980" cy="2421255"/>
            <wp:effectExtent l="19050" t="0" r="762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D06" w:rsidRDefault="00656D06" w:rsidP="00405196">
      <w:pPr>
        <w:jc w:val="both"/>
        <w:rPr>
          <w:rFonts w:ascii="Arial" w:hAnsi="Arial" w:cs="Arial"/>
          <w:szCs w:val="24"/>
          <w:lang w:val="en-GB"/>
        </w:rPr>
      </w:pPr>
    </w:p>
    <w:p w:rsidR="00EC1914" w:rsidRDefault="00EC1914" w:rsidP="00405196">
      <w:pPr>
        <w:jc w:val="both"/>
        <w:rPr>
          <w:rFonts w:ascii="Arial" w:hAnsi="Arial" w:cs="Arial"/>
          <w:szCs w:val="24"/>
          <w:lang w:val="en-GB"/>
        </w:rPr>
      </w:pPr>
    </w:p>
    <w:p w:rsidR="00EC1914" w:rsidRPr="00EC1914" w:rsidRDefault="00EC1914" w:rsidP="00405196">
      <w:pPr>
        <w:jc w:val="both"/>
        <w:rPr>
          <w:rFonts w:ascii="Arial" w:hAnsi="Arial" w:cs="Arial"/>
          <w:b/>
          <w:szCs w:val="24"/>
          <w:lang w:val="en-GB"/>
        </w:rPr>
      </w:pPr>
      <w:r w:rsidRPr="00EC1914">
        <w:rPr>
          <w:rFonts w:ascii="Arial" w:hAnsi="Arial" w:cs="Arial"/>
          <w:b/>
          <w:szCs w:val="24"/>
          <w:lang w:val="en-GB"/>
        </w:rPr>
        <w:t>Other hotels:</w:t>
      </w:r>
    </w:p>
    <w:p w:rsidR="00EC1914" w:rsidRDefault="00EC1914" w:rsidP="00405196">
      <w:pPr>
        <w:jc w:val="both"/>
        <w:rPr>
          <w:rFonts w:ascii="Arial" w:hAnsi="Arial" w:cs="Arial"/>
        </w:rPr>
      </w:pPr>
    </w:p>
    <w:p w:rsidR="00EC1914" w:rsidRPr="00EC1914" w:rsidRDefault="00EC1914" w:rsidP="00EC1914">
      <w:pPr>
        <w:jc w:val="both"/>
        <w:rPr>
          <w:rFonts w:ascii="Arial" w:hAnsi="Arial" w:cs="Arial"/>
          <w:lang w:val="en-GB"/>
        </w:rPr>
      </w:pPr>
      <w:r w:rsidRPr="00656D06">
        <w:rPr>
          <w:rFonts w:ascii="Arial" w:hAnsi="Arial" w:cs="Arial"/>
          <w:b/>
          <w:lang w:val="en-GB"/>
        </w:rPr>
        <w:t>Grand Hôtel</w:t>
      </w:r>
      <w:r>
        <w:rPr>
          <w:rFonts w:ascii="Arial" w:hAnsi="Arial" w:cs="Arial"/>
          <w:lang w:val="en-GB"/>
        </w:rPr>
        <w:t>, a t</w:t>
      </w:r>
      <w:r w:rsidRPr="00EC1914">
        <w:rPr>
          <w:rFonts w:ascii="Arial" w:hAnsi="Arial" w:cs="Arial"/>
          <w:lang w:val="en-GB"/>
        </w:rPr>
        <w:t xml:space="preserve">raditional </w:t>
      </w:r>
      <w:r w:rsidR="00360C79">
        <w:rPr>
          <w:rFonts w:ascii="Arial" w:hAnsi="Arial" w:cs="Arial"/>
          <w:lang w:val="en-GB"/>
        </w:rPr>
        <w:t xml:space="preserve">and nice </w:t>
      </w:r>
      <w:r w:rsidRPr="00EC1914">
        <w:rPr>
          <w:rFonts w:ascii="Arial" w:hAnsi="Arial" w:cs="Arial"/>
          <w:lang w:val="en-GB"/>
        </w:rPr>
        <w:t xml:space="preserve">hotel close </w:t>
      </w:r>
      <w:r w:rsidR="00360C79">
        <w:rPr>
          <w:rFonts w:ascii="Arial" w:hAnsi="Arial" w:cs="Arial"/>
          <w:lang w:val="en-GB"/>
        </w:rPr>
        <w:t xml:space="preserve">downtown at walking distance </w:t>
      </w:r>
      <w:r w:rsidR="00656D06">
        <w:rPr>
          <w:rFonts w:ascii="Arial" w:hAnsi="Arial" w:cs="Arial"/>
          <w:lang w:val="en-GB"/>
        </w:rPr>
        <w:t xml:space="preserve">(200 m) </w:t>
      </w:r>
      <w:r w:rsidR="00360C79">
        <w:rPr>
          <w:rFonts w:ascii="Arial" w:hAnsi="Arial" w:cs="Arial"/>
          <w:lang w:val="en-GB"/>
        </w:rPr>
        <w:t xml:space="preserve">from </w:t>
      </w:r>
      <w:r w:rsidRPr="00EC1914">
        <w:rPr>
          <w:rFonts w:ascii="Arial" w:hAnsi="Arial" w:cs="Arial"/>
          <w:lang w:val="en-GB"/>
        </w:rPr>
        <w:t xml:space="preserve">the train station (and close to </w:t>
      </w:r>
      <w:r w:rsidR="003A6B59">
        <w:rPr>
          <w:rFonts w:ascii="Arial" w:hAnsi="Arial" w:cs="Arial"/>
          <w:lang w:val="en-GB"/>
        </w:rPr>
        <w:t xml:space="preserve">e.g. </w:t>
      </w:r>
      <w:r w:rsidRPr="00EC1914">
        <w:rPr>
          <w:rFonts w:ascii="Arial" w:hAnsi="Arial" w:cs="Arial"/>
          <w:lang w:val="en-GB"/>
        </w:rPr>
        <w:t xml:space="preserve">the medieval cathedral </w:t>
      </w:r>
      <w:r w:rsidR="00656D06">
        <w:rPr>
          <w:rFonts w:ascii="Arial" w:hAnsi="Arial" w:cs="Arial"/>
          <w:lang w:val="en-GB"/>
        </w:rPr>
        <w:t xml:space="preserve">“Domkyrkan” </w:t>
      </w:r>
      <w:r w:rsidRPr="00EC1914">
        <w:rPr>
          <w:rFonts w:ascii="Arial" w:hAnsi="Arial" w:cs="Arial"/>
          <w:lang w:val="en-GB"/>
        </w:rPr>
        <w:t>for sight-seeing):</w:t>
      </w:r>
    </w:p>
    <w:p w:rsidR="00EC1914" w:rsidRDefault="00A77F2C" w:rsidP="00EC1914">
      <w:pPr>
        <w:jc w:val="both"/>
        <w:rPr>
          <w:rFonts w:ascii="Arial" w:hAnsi="Arial" w:cs="Arial"/>
          <w:lang w:val="en-GB"/>
        </w:rPr>
      </w:pPr>
      <w:hyperlink r:id="rId15" w:history="1">
        <w:r w:rsidR="00EC1914" w:rsidRPr="00D10958">
          <w:rPr>
            <w:rStyle w:val="Hyperlink"/>
            <w:rFonts w:ascii="Arial" w:hAnsi="Arial" w:cs="Arial"/>
            <w:lang w:val="en-GB"/>
          </w:rPr>
          <w:t>http://grandilund.com/</w:t>
        </w:r>
      </w:hyperlink>
    </w:p>
    <w:p w:rsidR="00656D06" w:rsidRDefault="00656D06" w:rsidP="00656D06">
      <w:pPr>
        <w:rPr>
          <w:rFonts w:ascii="Arial" w:hAnsi="Arial" w:cs="Arial"/>
          <w:lang w:val="en-GB"/>
        </w:rPr>
      </w:pPr>
    </w:p>
    <w:p w:rsidR="00656D06" w:rsidRDefault="00656D06" w:rsidP="00656D0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da-DK" w:eastAsia="da-DK"/>
        </w:rPr>
        <w:lastRenderedPageBreak/>
        <w:drawing>
          <wp:inline distT="0" distB="0" distL="0" distR="0">
            <wp:extent cx="4036695" cy="2305495"/>
            <wp:effectExtent l="19050" t="0" r="1905" b="0"/>
            <wp:docPr id="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230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D06" w:rsidRDefault="00656D06" w:rsidP="00656D06">
      <w:pPr>
        <w:rPr>
          <w:rFonts w:ascii="Arial" w:hAnsi="Arial" w:cs="Arial"/>
          <w:lang w:val="en-GB"/>
        </w:rPr>
      </w:pPr>
    </w:p>
    <w:p w:rsidR="00656D06" w:rsidRDefault="00656D06" w:rsidP="00EC1914">
      <w:pPr>
        <w:jc w:val="both"/>
        <w:rPr>
          <w:rFonts w:ascii="Arial" w:hAnsi="Arial" w:cs="Arial"/>
          <w:lang w:val="en-GB"/>
        </w:rPr>
      </w:pPr>
    </w:p>
    <w:p w:rsidR="00EC1914" w:rsidRDefault="00EC1914" w:rsidP="00EC1914">
      <w:pPr>
        <w:jc w:val="both"/>
        <w:rPr>
          <w:rFonts w:ascii="Arial" w:hAnsi="Arial" w:cs="Arial"/>
          <w:lang w:val="en-GB"/>
        </w:rPr>
      </w:pPr>
    </w:p>
    <w:p w:rsidR="00656D06" w:rsidRDefault="00293384" w:rsidP="00656D06">
      <w:pPr>
        <w:rPr>
          <w:rFonts w:ascii="Arial" w:hAnsi="Arial" w:cs="Arial"/>
          <w:lang w:val="en-GB"/>
        </w:rPr>
      </w:pPr>
      <w:r w:rsidRPr="00656D06">
        <w:rPr>
          <w:rFonts w:ascii="Arial" w:hAnsi="Arial" w:cs="Arial"/>
          <w:b/>
          <w:lang w:val="en-GB"/>
        </w:rPr>
        <w:t>Ideon Hotel</w:t>
      </w:r>
      <w:r>
        <w:rPr>
          <w:rFonts w:ascii="Arial" w:hAnsi="Arial" w:cs="Arial"/>
          <w:lang w:val="en-GB"/>
        </w:rPr>
        <w:t xml:space="preserve">, </w:t>
      </w:r>
      <w:r w:rsidR="00DC3643">
        <w:rPr>
          <w:rFonts w:ascii="Arial" w:hAnsi="Arial" w:cs="Arial"/>
          <w:lang w:val="en-GB"/>
        </w:rPr>
        <w:t xml:space="preserve">a </w:t>
      </w:r>
      <w:r>
        <w:rPr>
          <w:rFonts w:ascii="Arial" w:hAnsi="Arial" w:cs="Arial"/>
          <w:lang w:val="en-GB"/>
        </w:rPr>
        <w:t>small hotel in the Ideon research park with walking distance to the meeting venue</w:t>
      </w:r>
      <w:r w:rsidR="00656D06">
        <w:rPr>
          <w:rFonts w:ascii="Arial" w:hAnsi="Arial" w:cs="Arial"/>
          <w:lang w:val="en-GB"/>
        </w:rPr>
        <w:t xml:space="preserve"> (1,1 km,15 minutes)</w:t>
      </w:r>
    </w:p>
    <w:p w:rsidR="00293384" w:rsidRDefault="00A77F2C" w:rsidP="00EC1914">
      <w:pPr>
        <w:jc w:val="both"/>
        <w:rPr>
          <w:rFonts w:ascii="Arial" w:hAnsi="Arial" w:cs="Arial"/>
          <w:lang w:val="en-GB"/>
        </w:rPr>
      </w:pPr>
      <w:hyperlink r:id="rId17" w:history="1">
        <w:r w:rsidR="00293384" w:rsidRPr="00D10958">
          <w:rPr>
            <w:rStyle w:val="Hyperlink"/>
            <w:rFonts w:ascii="Arial" w:hAnsi="Arial" w:cs="Arial"/>
            <w:lang w:val="en-GB"/>
          </w:rPr>
          <w:t>http://www.hotelideon.com/</w:t>
        </w:r>
      </w:hyperlink>
    </w:p>
    <w:p w:rsidR="00656D06" w:rsidRDefault="00656D06" w:rsidP="00656D06">
      <w:pPr>
        <w:rPr>
          <w:rFonts w:ascii="Arial" w:hAnsi="Arial" w:cs="Arial"/>
          <w:lang w:val="en-GB"/>
        </w:rPr>
      </w:pPr>
    </w:p>
    <w:p w:rsidR="00656D06" w:rsidRDefault="00656D06" w:rsidP="00656D0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da-DK" w:eastAsia="da-DK"/>
        </w:rPr>
        <w:drawing>
          <wp:inline distT="0" distB="0" distL="0" distR="0">
            <wp:extent cx="4036161" cy="2531059"/>
            <wp:effectExtent l="19050" t="0" r="2439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4664" r="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161" cy="253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84" w:rsidRDefault="00293384" w:rsidP="00EC1914">
      <w:pPr>
        <w:jc w:val="both"/>
        <w:rPr>
          <w:rFonts w:ascii="Arial" w:hAnsi="Arial" w:cs="Arial"/>
          <w:lang w:val="en-GB"/>
        </w:rPr>
      </w:pPr>
    </w:p>
    <w:p w:rsidR="006861E9" w:rsidRPr="002B19B6" w:rsidRDefault="006861E9">
      <w:pPr>
        <w:rPr>
          <w:rFonts w:ascii="Arial" w:hAnsi="Arial" w:cs="Arial"/>
          <w:lang w:val="en-GB"/>
        </w:rPr>
      </w:pPr>
      <w:r w:rsidRPr="002B19B6">
        <w:rPr>
          <w:rFonts w:ascii="Arial" w:hAnsi="Arial" w:cs="Arial"/>
          <w:lang w:val="en-GB"/>
        </w:rPr>
        <w:br w:type="page"/>
      </w:r>
    </w:p>
    <w:p w:rsidR="006861E9" w:rsidRDefault="006861E9" w:rsidP="00EC3D25">
      <w:pPr>
        <w:ind w:left="284" w:hanging="284"/>
        <w:rPr>
          <w:rFonts w:ascii="Arial" w:hAnsi="Arial" w:cs="Arial"/>
          <w:b/>
          <w:sz w:val="26"/>
          <w:szCs w:val="26"/>
          <w:lang w:val="en-GB"/>
        </w:rPr>
      </w:pPr>
      <w:r w:rsidRPr="002B19B6">
        <w:rPr>
          <w:rFonts w:ascii="Arial" w:hAnsi="Arial" w:cs="Arial"/>
          <w:b/>
          <w:sz w:val="26"/>
          <w:szCs w:val="26"/>
          <w:lang w:val="en-GB"/>
        </w:rPr>
        <w:lastRenderedPageBreak/>
        <w:t>4. How to get to the Hotel / Meeting Venue</w:t>
      </w:r>
      <w:r w:rsidR="00ED3C3D">
        <w:rPr>
          <w:rFonts w:ascii="Arial" w:hAnsi="Arial" w:cs="Arial"/>
          <w:b/>
          <w:sz w:val="26"/>
          <w:szCs w:val="26"/>
          <w:lang w:val="en-GB"/>
        </w:rPr>
        <w:t xml:space="preserve"> by taxi/car</w:t>
      </w:r>
      <w:r w:rsidR="00ED5047">
        <w:rPr>
          <w:rFonts w:ascii="Arial" w:hAnsi="Arial" w:cs="Arial"/>
          <w:b/>
          <w:sz w:val="26"/>
          <w:szCs w:val="26"/>
          <w:lang w:val="en-GB"/>
        </w:rPr>
        <w:t>/train</w:t>
      </w:r>
    </w:p>
    <w:p w:rsidR="0056319C" w:rsidRDefault="0056319C" w:rsidP="00EC3D25">
      <w:pPr>
        <w:ind w:left="284" w:hanging="284"/>
        <w:rPr>
          <w:rFonts w:ascii="Arial" w:hAnsi="Arial" w:cs="Arial"/>
          <w:b/>
          <w:sz w:val="26"/>
          <w:szCs w:val="26"/>
          <w:lang w:val="en-GB"/>
        </w:rPr>
      </w:pPr>
    </w:p>
    <w:p w:rsidR="0056319C" w:rsidRPr="0056319C" w:rsidRDefault="0056319C" w:rsidP="0056319C">
      <w:pPr>
        <w:rPr>
          <w:rFonts w:ascii="Arial" w:hAnsi="Arial" w:cs="Arial"/>
          <w:lang w:val="en-GB"/>
        </w:rPr>
      </w:pPr>
      <w:r w:rsidRPr="0056319C">
        <w:rPr>
          <w:rFonts w:ascii="Arial" w:hAnsi="Arial" w:cs="Arial"/>
          <w:lang w:val="en-GB"/>
        </w:rPr>
        <w:t>The trai</w:t>
      </w:r>
      <w:r>
        <w:rPr>
          <w:rFonts w:ascii="Arial" w:hAnsi="Arial" w:cs="Arial"/>
          <w:lang w:val="en-GB"/>
        </w:rPr>
        <w:t xml:space="preserve">n connection is very </w:t>
      </w:r>
      <w:r w:rsidR="009B29EF">
        <w:rPr>
          <w:rFonts w:ascii="Arial" w:hAnsi="Arial" w:cs="Arial"/>
          <w:lang w:val="en-GB"/>
        </w:rPr>
        <w:t>convenient;</w:t>
      </w:r>
      <w:r>
        <w:rPr>
          <w:rFonts w:ascii="Arial" w:hAnsi="Arial" w:cs="Arial"/>
          <w:lang w:val="en-GB"/>
        </w:rPr>
        <w:t xml:space="preserve"> however other </w:t>
      </w:r>
      <w:r w:rsidR="009B29EF">
        <w:rPr>
          <w:rFonts w:ascii="Arial" w:hAnsi="Arial" w:cs="Arial"/>
          <w:lang w:val="en-GB"/>
        </w:rPr>
        <w:t>alternatives are also presented here.</w:t>
      </w:r>
    </w:p>
    <w:p w:rsidR="00ED3C3D" w:rsidRDefault="00ED3C3D" w:rsidP="00EC3D25">
      <w:pPr>
        <w:ind w:left="284" w:hanging="284"/>
        <w:rPr>
          <w:rFonts w:ascii="Arial" w:hAnsi="Arial" w:cs="Arial"/>
          <w:b/>
          <w:sz w:val="26"/>
          <w:szCs w:val="26"/>
          <w:lang w:val="en-GB"/>
        </w:rPr>
      </w:pPr>
    </w:p>
    <w:p w:rsidR="00946969" w:rsidRPr="005D535D" w:rsidRDefault="00B622EC" w:rsidP="00ED3C3D">
      <w:pPr>
        <w:numPr>
          <w:ilvl w:val="1"/>
          <w:numId w:val="39"/>
        </w:numPr>
        <w:rPr>
          <w:rFonts w:ascii="Arial" w:hAnsi="Arial" w:cs="Arial"/>
        </w:rPr>
      </w:pPr>
      <w:r w:rsidRPr="005D535D">
        <w:rPr>
          <w:rFonts w:ascii="Arial" w:hAnsi="Arial" w:cs="Arial"/>
        </w:rPr>
        <w:t>You can get a taxi for approx.</w:t>
      </w:r>
      <w:r w:rsidR="00ED3C3D" w:rsidRPr="005D535D">
        <w:rPr>
          <w:rFonts w:ascii="Arial" w:hAnsi="Arial" w:cs="Arial"/>
        </w:rPr>
        <w:t xml:space="preserve"> 100</w:t>
      </w:r>
      <w:r w:rsidRPr="005D535D">
        <w:rPr>
          <w:rFonts w:ascii="Arial" w:hAnsi="Arial" w:cs="Arial"/>
        </w:rPr>
        <w:t xml:space="preserve"> </w:t>
      </w:r>
      <w:r w:rsidR="00ED3C3D" w:rsidRPr="005D535D">
        <w:rPr>
          <w:rFonts w:ascii="Arial" w:hAnsi="Arial" w:cs="Arial"/>
        </w:rPr>
        <w:t>Euro</w:t>
      </w:r>
      <w:r w:rsidRPr="005D535D">
        <w:rPr>
          <w:rFonts w:ascii="Arial" w:hAnsi="Arial" w:cs="Arial"/>
        </w:rPr>
        <w:t xml:space="preserve"> </w:t>
      </w:r>
      <w:r w:rsidR="00ED3C3D" w:rsidRPr="005D535D">
        <w:rPr>
          <w:rFonts w:ascii="Arial" w:hAnsi="Arial" w:cs="Arial"/>
        </w:rPr>
        <w:t xml:space="preserve">from Kastrup </w:t>
      </w:r>
      <w:r w:rsidRPr="005D535D">
        <w:rPr>
          <w:rFonts w:ascii="Arial" w:hAnsi="Arial" w:cs="Arial"/>
        </w:rPr>
        <w:t xml:space="preserve">to </w:t>
      </w:r>
      <w:r w:rsidR="00ED3C3D" w:rsidRPr="005D535D">
        <w:rPr>
          <w:rFonts w:ascii="Arial" w:hAnsi="Arial" w:cs="Arial"/>
        </w:rPr>
        <w:t>Lund</w:t>
      </w:r>
      <w:r w:rsidR="00FE4786">
        <w:rPr>
          <w:rFonts w:ascii="Arial" w:hAnsi="Arial" w:cs="Arial"/>
          <w:lang w:val="en-GB"/>
        </w:rPr>
        <w:t xml:space="preserve">. </w:t>
      </w:r>
      <w:r w:rsidR="00ED3C3D" w:rsidRPr="005D535D">
        <w:rPr>
          <w:rFonts w:ascii="Arial" w:hAnsi="Arial" w:cs="Arial"/>
          <w:lang w:val="en-GB"/>
        </w:rPr>
        <w:t xml:space="preserve"> C</w:t>
      </w:r>
      <w:r w:rsidRPr="005D535D">
        <w:rPr>
          <w:rFonts w:ascii="Arial" w:hAnsi="Arial" w:cs="Arial"/>
          <w:lang w:val="en-GB"/>
        </w:rPr>
        <w:t>redit card</w:t>
      </w:r>
      <w:r w:rsidR="00ED3C3D" w:rsidRPr="005D535D">
        <w:rPr>
          <w:rFonts w:ascii="Arial" w:hAnsi="Arial" w:cs="Arial"/>
          <w:lang w:val="en-GB"/>
        </w:rPr>
        <w:t>s mostly accepted.</w:t>
      </w:r>
      <w:r w:rsidR="00ED3C3D" w:rsidRPr="005D535D">
        <w:rPr>
          <w:rFonts w:ascii="Arial" w:hAnsi="Arial" w:cs="Arial"/>
        </w:rPr>
        <w:t xml:space="preserve"> The hotel is within </w:t>
      </w:r>
      <w:r w:rsidR="00ED3C3D" w:rsidRPr="00C5282B">
        <w:rPr>
          <w:rFonts w:ascii="Arial" w:hAnsi="Arial" w:cs="Arial"/>
        </w:rPr>
        <w:t>40 minutes</w:t>
      </w:r>
      <w:r w:rsidRPr="00C5282B">
        <w:rPr>
          <w:rFonts w:ascii="Arial" w:hAnsi="Arial" w:cs="Arial"/>
        </w:rPr>
        <w:t xml:space="preserve"> by car</w:t>
      </w:r>
      <w:r w:rsidRPr="005D535D">
        <w:rPr>
          <w:rFonts w:ascii="Arial" w:hAnsi="Arial" w:cs="Arial"/>
        </w:rPr>
        <w:t xml:space="preserve"> from </w:t>
      </w:r>
      <w:r w:rsidR="00ED3C3D" w:rsidRPr="005D535D">
        <w:rPr>
          <w:rFonts w:ascii="Arial" w:hAnsi="Arial" w:cs="Arial"/>
        </w:rPr>
        <w:t xml:space="preserve">Kastrup </w:t>
      </w:r>
      <w:r w:rsidRPr="005D535D">
        <w:rPr>
          <w:rFonts w:ascii="Arial" w:hAnsi="Arial" w:cs="Arial"/>
        </w:rPr>
        <w:t>airport.</w:t>
      </w:r>
      <w:r w:rsidR="00ED3C3D" w:rsidRPr="005D535D">
        <w:rPr>
          <w:rFonts w:ascii="Arial" w:hAnsi="Arial" w:cs="Arial"/>
        </w:rPr>
        <w:t xml:space="preserve"> </w:t>
      </w:r>
      <w:r w:rsidR="00ED5047">
        <w:rPr>
          <w:rFonts w:ascii="Arial" w:hAnsi="Arial" w:cs="Arial"/>
        </w:rPr>
        <w:br/>
      </w:r>
    </w:p>
    <w:p w:rsidR="00ED5047" w:rsidRPr="00ED5047" w:rsidRDefault="00ED3C3D" w:rsidP="00ED5047">
      <w:pPr>
        <w:numPr>
          <w:ilvl w:val="1"/>
          <w:numId w:val="39"/>
        </w:numPr>
        <w:rPr>
          <w:rFonts w:ascii="Arial" w:hAnsi="Arial" w:cs="Arial"/>
        </w:rPr>
      </w:pPr>
      <w:r w:rsidRPr="005D535D">
        <w:rPr>
          <w:rFonts w:ascii="Arial" w:hAnsi="Arial" w:cs="Arial"/>
        </w:rPr>
        <w:t>By car. Please be aware that you have to</w:t>
      </w:r>
      <w:r w:rsidR="00D27155">
        <w:rPr>
          <w:rFonts w:ascii="Arial" w:hAnsi="Arial" w:cs="Arial"/>
        </w:rPr>
        <w:t xml:space="preserve"> pay the</w:t>
      </w:r>
      <w:r w:rsidRPr="005D535D">
        <w:rPr>
          <w:rFonts w:ascii="Arial" w:hAnsi="Arial" w:cs="Arial"/>
        </w:rPr>
        <w:t xml:space="preserve"> </w:t>
      </w:r>
      <w:r w:rsidR="00D27155">
        <w:rPr>
          <w:rFonts w:ascii="Arial" w:hAnsi="Arial" w:cs="Arial"/>
        </w:rPr>
        <w:t xml:space="preserve">Öresund </w:t>
      </w:r>
      <w:r w:rsidRPr="005D535D">
        <w:rPr>
          <w:rFonts w:ascii="Arial" w:hAnsi="Arial" w:cs="Arial"/>
        </w:rPr>
        <w:t xml:space="preserve">bridge toll btw Denmark and Sweden. </w:t>
      </w:r>
      <w:r w:rsidRPr="00C5282B">
        <w:rPr>
          <w:rFonts w:ascii="Arial" w:hAnsi="Arial" w:cs="Arial"/>
        </w:rPr>
        <w:t xml:space="preserve">Credit cards accepted, approx. </w:t>
      </w:r>
      <w:r w:rsidR="00BD3D76" w:rsidRPr="00C5282B">
        <w:rPr>
          <w:rFonts w:ascii="Arial" w:hAnsi="Arial" w:cs="Arial"/>
        </w:rPr>
        <w:t>4</w:t>
      </w:r>
      <w:r w:rsidR="006D009F" w:rsidRPr="00C5282B">
        <w:rPr>
          <w:rFonts w:ascii="Arial" w:hAnsi="Arial" w:cs="Arial"/>
        </w:rPr>
        <w:t>0</w:t>
      </w:r>
      <w:r w:rsidR="00D27155" w:rsidRPr="00C5282B">
        <w:rPr>
          <w:rFonts w:ascii="Arial" w:hAnsi="Arial" w:cs="Arial"/>
        </w:rPr>
        <w:t xml:space="preserve"> Euro (one direction).</w:t>
      </w:r>
      <w:r w:rsidR="00ED5047">
        <w:rPr>
          <w:rFonts w:ascii="Arial" w:hAnsi="Arial" w:cs="Arial"/>
        </w:rPr>
        <w:br/>
      </w:r>
    </w:p>
    <w:p w:rsidR="00E34E81" w:rsidRPr="00CB1C84" w:rsidRDefault="00ED5047" w:rsidP="00A63A67">
      <w:pPr>
        <w:pStyle w:val="NormalWeb"/>
        <w:numPr>
          <w:ilvl w:val="1"/>
          <w:numId w:val="39"/>
        </w:numPr>
        <w:rPr>
          <w:rFonts w:ascii="Arial" w:hAnsi="Arial" w:cs="Arial"/>
          <w:color w:val="000000" w:themeColor="text1"/>
          <w:lang w:val="en-US"/>
        </w:rPr>
      </w:pPr>
      <w:r w:rsidRPr="00CB1C84">
        <w:rPr>
          <w:rFonts w:ascii="Arial" w:hAnsi="Arial" w:cs="Arial"/>
          <w:sz w:val="22"/>
          <w:szCs w:val="22"/>
        </w:rPr>
        <w:t>Via Copenhagen-Kastrup Airport by train to Lund Ce</w:t>
      </w:r>
      <w:r w:rsidR="00E34E81" w:rsidRPr="00CB1C84">
        <w:rPr>
          <w:rFonts w:ascii="Arial" w:hAnsi="Arial" w:cs="Arial"/>
          <w:sz w:val="22"/>
          <w:szCs w:val="22"/>
        </w:rPr>
        <w:t xml:space="preserve">ntral Station it takes approx </w:t>
      </w:r>
      <w:r w:rsidR="00B31BDE">
        <w:rPr>
          <w:rFonts w:ascii="Arial" w:hAnsi="Arial" w:cs="Arial"/>
          <w:sz w:val="22"/>
          <w:szCs w:val="22"/>
        </w:rPr>
        <w:t>35</w:t>
      </w:r>
      <w:r w:rsidRPr="00CB1C84">
        <w:rPr>
          <w:rFonts w:ascii="Arial" w:hAnsi="Arial" w:cs="Arial"/>
          <w:sz w:val="22"/>
          <w:szCs w:val="22"/>
        </w:rPr>
        <w:t xml:space="preserve"> </w:t>
      </w:r>
      <w:r w:rsidR="00971C41">
        <w:rPr>
          <w:rFonts w:ascii="Arial" w:hAnsi="Arial" w:cs="Arial"/>
          <w:sz w:val="22"/>
          <w:szCs w:val="22"/>
        </w:rPr>
        <w:t>minutes.</w:t>
      </w:r>
      <w:r w:rsidR="00CA3B4D">
        <w:rPr>
          <w:rFonts w:ascii="Arial" w:hAnsi="Arial" w:cs="Arial"/>
          <w:sz w:val="22"/>
          <w:szCs w:val="22"/>
        </w:rPr>
        <w:t xml:space="preserve"> Trains leave typically every 20 min (</w:t>
      </w:r>
      <w:r w:rsidR="00E704A1">
        <w:rPr>
          <w:rFonts w:ascii="Arial" w:hAnsi="Arial" w:cs="Arial"/>
          <w:sz w:val="22"/>
          <w:szCs w:val="22"/>
        </w:rPr>
        <w:t>twice as often</w:t>
      </w:r>
      <w:r w:rsidR="00CA3B4D">
        <w:rPr>
          <w:rFonts w:ascii="Arial" w:hAnsi="Arial" w:cs="Arial"/>
          <w:sz w:val="22"/>
          <w:szCs w:val="22"/>
        </w:rPr>
        <w:t xml:space="preserve"> during rush hours and more seldom during </w:t>
      </w:r>
      <w:r w:rsidR="00E704A1">
        <w:rPr>
          <w:rFonts w:ascii="Arial" w:hAnsi="Arial" w:cs="Arial"/>
          <w:sz w:val="22"/>
          <w:szCs w:val="22"/>
        </w:rPr>
        <w:t xml:space="preserve">late </w:t>
      </w:r>
      <w:r w:rsidR="00CA3B4D">
        <w:rPr>
          <w:rFonts w:ascii="Arial" w:hAnsi="Arial" w:cs="Arial"/>
          <w:sz w:val="22"/>
          <w:szCs w:val="22"/>
        </w:rPr>
        <w:t>night</w:t>
      </w:r>
      <w:r w:rsidR="00D73EC6">
        <w:rPr>
          <w:rFonts w:ascii="Arial" w:hAnsi="Arial" w:cs="Arial"/>
          <w:sz w:val="22"/>
          <w:szCs w:val="22"/>
        </w:rPr>
        <w:t>s, after 1 am</w:t>
      </w:r>
      <w:r w:rsidR="00CA3B4D">
        <w:rPr>
          <w:rFonts w:ascii="Arial" w:hAnsi="Arial" w:cs="Arial"/>
          <w:sz w:val="22"/>
          <w:szCs w:val="22"/>
        </w:rPr>
        <w:t>).</w:t>
      </w:r>
    </w:p>
    <w:p w:rsidR="00CB1C84" w:rsidRPr="00CB1C84" w:rsidRDefault="007E6240" w:rsidP="00CB1C84">
      <w:pPr>
        <w:pStyle w:val="ListParagraph"/>
        <w:ind w:left="1440"/>
        <w:rPr>
          <w:rFonts w:ascii="Arial" w:hAnsi="Arial" w:cs="Arial"/>
          <w:color w:val="000000"/>
        </w:rPr>
      </w:pPr>
      <w:r w:rsidRPr="00CB1C84">
        <w:rPr>
          <w:rFonts w:ascii="Arial" w:hAnsi="Arial" w:cs="Arial"/>
          <w:color w:val="000000"/>
        </w:rPr>
        <w:t xml:space="preserve">After exiting </w:t>
      </w:r>
      <w:r w:rsidR="006C3AC7">
        <w:rPr>
          <w:rFonts w:ascii="Arial" w:hAnsi="Arial" w:cs="Arial"/>
          <w:color w:val="000000"/>
        </w:rPr>
        <w:t>the</w:t>
      </w:r>
      <w:r w:rsidRPr="00CB1C84">
        <w:rPr>
          <w:rFonts w:ascii="Arial" w:hAnsi="Arial" w:cs="Arial"/>
          <w:color w:val="000000"/>
        </w:rPr>
        <w:t xml:space="preserve"> customs, walk straight ahead for some 50 m. </w:t>
      </w:r>
      <w:proofErr w:type="gramStart"/>
      <w:r w:rsidRPr="00CB1C84">
        <w:rPr>
          <w:rFonts w:ascii="Arial" w:hAnsi="Arial" w:cs="Arial"/>
          <w:color w:val="000000"/>
        </w:rPr>
        <w:t>Behind</w:t>
      </w:r>
      <w:proofErr w:type="gramEnd"/>
      <w:r w:rsidRPr="00CB1C84">
        <w:rPr>
          <w:rFonts w:ascii="Arial" w:hAnsi="Arial" w:cs="Arial"/>
          <w:color w:val="000000"/>
        </w:rPr>
        <w:t xml:space="preserve"> pillars you will find ticket vending machines marked with “Skånetrafiken”. </w:t>
      </w:r>
      <w:r w:rsidR="00CB1C84" w:rsidRPr="00CB1C84">
        <w:rPr>
          <w:rFonts w:ascii="Arial" w:hAnsi="Arial" w:cs="Arial"/>
          <w:color w:val="000000"/>
        </w:rPr>
        <w:t>You can buy a ticket with credit card (135 SEK or ~€15), select “Lund C” and “Over the bridge”.</w:t>
      </w:r>
    </w:p>
    <w:p w:rsidR="007E6240" w:rsidRDefault="007E6240" w:rsidP="007E6240">
      <w:pPr>
        <w:pStyle w:val="ListParagraph"/>
        <w:ind w:left="1440"/>
        <w:rPr>
          <w:rFonts w:ascii="Arial" w:hAnsi="Arial" w:cs="Arial"/>
          <w:color w:val="000000"/>
        </w:rPr>
      </w:pPr>
    </w:p>
    <w:p w:rsidR="00E34E81" w:rsidRPr="00220FDA" w:rsidRDefault="007E6240" w:rsidP="00220FDA">
      <w:pPr>
        <w:pStyle w:val="ListParagraph"/>
        <w:ind w:left="1440"/>
        <w:rPr>
          <w:rFonts w:ascii="Arial" w:hAnsi="Arial" w:cs="Arial"/>
          <w:color w:val="000000"/>
          <w:highlight w:val="yellow"/>
        </w:rPr>
      </w:pPr>
      <w:r w:rsidRPr="007E6240">
        <w:rPr>
          <w:rFonts w:ascii="Arial" w:hAnsi="Arial" w:cs="Arial"/>
          <w:noProof/>
          <w:color w:val="000000"/>
          <w:lang w:val="da-DK" w:eastAsia="da-DK"/>
        </w:rPr>
        <w:drawing>
          <wp:inline distT="0" distB="0" distL="0" distR="0">
            <wp:extent cx="1248874" cy="270662"/>
            <wp:effectExtent l="19050" t="0" r="8426" b="0"/>
            <wp:docPr id="6" name="Picture 2" descr="http://www.ostercity.se/bilder/butiker/skanetrafiken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tercity.se/bilder/butiker/skanetrafiken_logo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17" cy="27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2B" w:rsidRDefault="009C3EA9" w:rsidP="0095328B">
      <w:pPr>
        <w:pStyle w:val="NormalWeb"/>
        <w:ind w:left="1440"/>
        <w:rPr>
          <w:rFonts w:ascii="Arial" w:hAnsi="Arial" w:cs="Arial"/>
          <w:sz w:val="22"/>
          <w:szCs w:val="22"/>
        </w:rPr>
      </w:pPr>
      <w:r w:rsidRPr="009C3EA9">
        <w:rPr>
          <w:rFonts w:ascii="Arial" w:hAnsi="Arial" w:cs="Arial"/>
          <w:sz w:val="22"/>
          <w:szCs w:val="22"/>
        </w:rPr>
        <w:t>Please note that tickets can NOT be bought on the train.</w:t>
      </w:r>
    </w:p>
    <w:p w:rsidR="00ED5047" w:rsidRPr="00ED5047" w:rsidRDefault="00ED5047" w:rsidP="00ED5047">
      <w:pPr>
        <w:pStyle w:val="ListParagraph"/>
        <w:spacing w:after="240"/>
        <w:ind w:left="1440"/>
        <w:jc w:val="both"/>
        <w:rPr>
          <w:rFonts w:ascii="Arial" w:hAnsi="Arial" w:cs="Arial"/>
          <w:lang w:val="en-GB"/>
        </w:rPr>
      </w:pPr>
      <w:r w:rsidRPr="00ED5047">
        <w:rPr>
          <w:rFonts w:ascii="Arial" w:hAnsi="Arial" w:cs="Arial"/>
          <w:lang w:val="en-GB"/>
        </w:rPr>
        <w:t>Taxis usually accept credit cards. In Swede</w:t>
      </w:r>
      <w:r w:rsidR="0095328B">
        <w:rPr>
          <w:rFonts w:ascii="Arial" w:hAnsi="Arial" w:cs="Arial"/>
          <w:lang w:val="en-GB"/>
        </w:rPr>
        <w:t xml:space="preserve">n please use the taxi companies </w:t>
      </w:r>
      <w:r w:rsidR="009013EA">
        <w:rPr>
          <w:rFonts w:ascii="Arial" w:hAnsi="Arial" w:cs="Arial"/>
          <w:lang w:val="en-GB"/>
        </w:rPr>
        <w:t>TaxiK</w:t>
      </w:r>
      <w:r w:rsidRPr="00ED5047">
        <w:rPr>
          <w:rFonts w:ascii="Arial" w:hAnsi="Arial" w:cs="Arial"/>
          <w:lang w:val="en-GB"/>
        </w:rPr>
        <w:t>urir +464070000 and Taxi Skåne +4640330330 to secure quality in price.</w:t>
      </w:r>
    </w:p>
    <w:p w:rsidR="006861E9" w:rsidRPr="008F1C8D" w:rsidRDefault="00ED5047" w:rsidP="008434E4">
      <w:pPr>
        <w:pStyle w:val="NormalWeb"/>
        <w:numPr>
          <w:ilvl w:val="1"/>
          <w:numId w:val="39"/>
        </w:numPr>
        <w:rPr>
          <w:rFonts w:ascii="Arial" w:hAnsi="Arial" w:cs="Arial"/>
          <w:sz w:val="22"/>
          <w:szCs w:val="22"/>
        </w:rPr>
      </w:pPr>
      <w:r w:rsidRPr="00ED5047">
        <w:rPr>
          <w:rFonts w:ascii="Arial" w:hAnsi="Arial" w:cs="Arial"/>
          <w:sz w:val="22"/>
          <w:szCs w:val="22"/>
        </w:rPr>
        <w:t xml:space="preserve">Travel planners: </w:t>
      </w:r>
      <w:hyperlink r:id="rId21" w:history="1">
        <w:r w:rsidRPr="00ED5047">
          <w:rPr>
            <w:rStyle w:val="Hyperlink"/>
            <w:rFonts w:ascii="Arial" w:hAnsi="Arial" w:cs="Arial"/>
            <w:sz w:val="22"/>
            <w:szCs w:val="22"/>
          </w:rPr>
          <w:t>Copenhagen-Kastrup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</w:t>
      </w:r>
      <w:hyperlink r:id="rId22" w:history="1">
        <w:r w:rsidRPr="00ED5047">
          <w:rPr>
            <w:rStyle w:val="Hyperlink"/>
            <w:rFonts w:ascii="Arial" w:hAnsi="Arial" w:cs="Arial"/>
            <w:sz w:val="22"/>
            <w:szCs w:val="22"/>
            <w:lang w:val="en-US"/>
          </w:rPr>
          <w:t>Öresundstrain</w:t>
        </w:r>
      </w:hyperlink>
      <w: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3" w:history="1">
        <w:r w:rsidRPr="00ED5047">
          <w:rPr>
            <w:rStyle w:val="Hyperlink"/>
            <w:rFonts w:ascii="Arial" w:hAnsi="Arial" w:cs="Arial"/>
            <w:sz w:val="22"/>
            <w:szCs w:val="22"/>
            <w:lang w:val="en-US"/>
          </w:rPr>
          <w:t>SJ</w:t>
        </w:r>
      </w:hyperlink>
      <w: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4" w:tooltip="Malmö Airport" w:history="1">
        <w:r w:rsidRPr="00ED5047">
          <w:rPr>
            <w:rStyle w:val="Hyperlink"/>
            <w:rFonts w:ascii="Arial" w:hAnsi="Arial" w:cs="Arial"/>
            <w:sz w:val="22"/>
            <w:szCs w:val="22"/>
            <w:lang w:val="en-US"/>
          </w:rPr>
          <w:t>Sturups Airport</w:t>
        </w:r>
      </w:hyperlink>
      <w:r>
        <w:t xml:space="preserve">, </w:t>
      </w:r>
      <w:hyperlink r:id="rId25" w:history="1">
        <w:r>
          <w:rPr>
            <w:rStyle w:val="Hyperlink"/>
            <w:rFonts w:ascii="Arial" w:hAnsi="Arial" w:cs="Arial"/>
            <w:sz w:val="22"/>
            <w:szCs w:val="22"/>
            <w:lang w:val="en-US"/>
          </w:rPr>
          <w:t>Bus</w:t>
        </w:r>
        <w:r w:rsidRPr="00ED5047">
          <w:rPr>
            <w:rStyle w:val="Hyperlink"/>
            <w:rFonts w:ascii="Arial" w:hAnsi="Arial" w:cs="Arial"/>
            <w:sz w:val="22"/>
            <w:szCs w:val="22"/>
            <w:lang w:val="en-US"/>
          </w:rPr>
          <w:t>es from/to airports</w:t>
        </w:r>
      </w:hyperlink>
    </w:p>
    <w:p w:rsidR="008F1C8D" w:rsidRPr="008F1C8D" w:rsidRDefault="008F1C8D" w:rsidP="008F1C8D">
      <w:pPr>
        <w:pStyle w:val="NormalWeb"/>
        <w:ind w:left="1440"/>
        <w:rPr>
          <w:rFonts w:ascii="Arial" w:hAnsi="Arial" w:cs="Arial"/>
          <w:sz w:val="22"/>
          <w:szCs w:val="22"/>
        </w:rPr>
      </w:pPr>
    </w:p>
    <w:p w:rsidR="006861E9" w:rsidRPr="00AA7F92" w:rsidRDefault="006861E9" w:rsidP="001000FA">
      <w:pPr>
        <w:spacing w:after="120"/>
        <w:ind w:left="284" w:hanging="284"/>
        <w:rPr>
          <w:rFonts w:ascii="Arial" w:hAnsi="Arial" w:cs="Arial"/>
          <w:lang w:val="en-GB"/>
        </w:rPr>
      </w:pPr>
      <w:r w:rsidRPr="00AA7F92">
        <w:rPr>
          <w:rFonts w:ascii="Arial" w:hAnsi="Arial" w:cs="Arial"/>
          <w:lang w:val="en-GB"/>
        </w:rPr>
        <w:t xml:space="preserve">Travel </w:t>
      </w:r>
      <w:r w:rsidR="00871CB6" w:rsidRPr="00AA7F92">
        <w:rPr>
          <w:rFonts w:ascii="Arial" w:hAnsi="Arial" w:cs="Arial"/>
          <w:lang w:val="en-GB"/>
        </w:rPr>
        <w:t xml:space="preserve">by car/taxi </w:t>
      </w:r>
      <w:r w:rsidRPr="00AA7F92">
        <w:rPr>
          <w:rFonts w:ascii="Arial" w:hAnsi="Arial" w:cs="Arial"/>
          <w:lang w:val="en-GB"/>
        </w:rPr>
        <w:t xml:space="preserve">from </w:t>
      </w:r>
      <w:r w:rsidR="0034408E" w:rsidRPr="00AA7F92">
        <w:rPr>
          <w:rFonts w:ascii="Arial" w:hAnsi="Arial" w:cs="Arial"/>
          <w:lang w:val="en-GB"/>
        </w:rPr>
        <w:t xml:space="preserve">Copenhagen </w:t>
      </w:r>
      <w:r w:rsidRPr="00AA7F92">
        <w:rPr>
          <w:rFonts w:ascii="Arial" w:hAnsi="Arial" w:cs="Arial"/>
          <w:lang w:val="en-GB"/>
        </w:rPr>
        <w:t>International Airport</w:t>
      </w:r>
      <w:r w:rsidR="0034408E" w:rsidRPr="00AA7F92">
        <w:rPr>
          <w:rFonts w:ascii="Arial" w:hAnsi="Arial" w:cs="Arial"/>
          <w:lang w:val="en-GB"/>
        </w:rPr>
        <w:t xml:space="preserve"> Kastrup to Lund</w:t>
      </w:r>
      <w:r w:rsidR="009536AD" w:rsidRPr="00AA7F92">
        <w:rPr>
          <w:rFonts w:ascii="Arial" w:hAnsi="Arial" w:cs="Arial"/>
          <w:lang w:val="en-GB"/>
        </w:rPr>
        <w:t xml:space="preserve"> </w:t>
      </w:r>
      <w:r w:rsidR="00871CB6">
        <w:rPr>
          <w:rFonts w:ascii="Arial" w:hAnsi="Arial" w:cs="Arial"/>
          <w:lang w:val="en-GB"/>
        </w:rPr>
        <w:t>(53 km)</w:t>
      </w:r>
    </w:p>
    <w:p w:rsidR="0034408E" w:rsidRDefault="0034408E" w:rsidP="001000FA">
      <w:pPr>
        <w:spacing w:after="120"/>
        <w:ind w:left="284" w:hanging="284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noProof/>
          <w:sz w:val="26"/>
          <w:szCs w:val="26"/>
          <w:lang w:val="da-DK" w:eastAsia="da-DK"/>
        </w:rPr>
        <w:drawing>
          <wp:inline distT="0" distB="0" distL="0" distR="0">
            <wp:extent cx="3521506" cy="2262833"/>
            <wp:effectExtent l="19050" t="0" r="2744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80" cy="226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B6" w:rsidRDefault="00871CB6" w:rsidP="00871CB6">
      <w:pPr>
        <w:keepNext/>
        <w:keepLines/>
        <w:spacing w:after="120"/>
        <w:ind w:left="284" w:hanging="284"/>
        <w:rPr>
          <w:rFonts w:ascii="Arial" w:hAnsi="Arial" w:cs="Arial"/>
          <w:b/>
          <w:sz w:val="26"/>
          <w:szCs w:val="26"/>
          <w:lang w:val="en-GB"/>
        </w:rPr>
      </w:pPr>
      <w:r w:rsidRPr="00AA7F92">
        <w:rPr>
          <w:rFonts w:ascii="Arial" w:hAnsi="Arial" w:cs="Arial"/>
          <w:lang w:val="en-GB"/>
        </w:rPr>
        <w:lastRenderedPageBreak/>
        <w:t xml:space="preserve">Travel </w:t>
      </w:r>
      <w:r>
        <w:rPr>
          <w:rFonts w:ascii="Arial" w:hAnsi="Arial" w:cs="Arial"/>
          <w:lang w:val="en-GB"/>
        </w:rPr>
        <w:t xml:space="preserve">by taxi </w:t>
      </w:r>
      <w:r w:rsidRPr="00AA7F92">
        <w:rPr>
          <w:rFonts w:ascii="Arial" w:hAnsi="Arial" w:cs="Arial"/>
          <w:lang w:val="en-GB"/>
        </w:rPr>
        <w:t xml:space="preserve">from Lund </w:t>
      </w:r>
      <w:r>
        <w:rPr>
          <w:rFonts w:ascii="Arial" w:hAnsi="Arial" w:cs="Arial"/>
          <w:lang w:val="en-GB"/>
        </w:rPr>
        <w:t>central station to Sony (</w:t>
      </w:r>
      <w:r w:rsidR="00DA3600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 xml:space="preserve"> km)</w:t>
      </w:r>
    </w:p>
    <w:p w:rsidR="00871CB6" w:rsidRDefault="00871CB6" w:rsidP="00871CB6">
      <w:pPr>
        <w:keepNext/>
        <w:keepLines/>
        <w:spacing w:after="120"/>
        <w:ind w:left="284" w:hanging="284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noProof/>
          <w:sz w:val="26"/>
          <w:szCs w:val="26"/>
          <w:lang w:val="da-DK" w:eastAsia="da-DK"/>
        </w:rPr>
        <w:drawing>
          <wp:inline distT="0" distB="0" distL="0" distR="0">
            <wp:extent cx="3441039" cy="2270888"/>
            <wp:effectExtent l="19050" t="0" r="7011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240" cy="227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46" w:rsidRDefault="00CD0846" w:rsidP="001000FA">
      <w:pPr>
        <w:spacing w:after="120"/>
        <w:ind w:left="284" w:hanging="284"/>
        <w:rPr>
          <w:rFonts w:ascii="Arial" w:hAnsi="Arial" w:cs="Arial"/>
          <w:b/>
          <w:sz w:val="26"/>
          <w:szCs w:val="26"/>
          <w:lang w:val="en-GB"/>
        </w:rPr>
      </w:pPr>
    </w:p>
    <w:p w:rsidR="00F758FC" w:rsidRDefault="00F758FC" w:rsidP="000A0802">
      <w:pPr>
        <w:rPr>
          <w:rFonts w:ascii="Arial" w:hAnsi="Arial" w:cs="Arial"/>
          <w:lang w:val="en-GB"/>
        </w:rPr>
      </w:pPr>
    </w:p>
    <w:p w:rsidR="00656D06" w:rsidRDefault="00656D06" w:rsidP="000A0802">
      <w:pPr>
        <w:rPr>
          <w:rFonts w:ascii="Arial" w:hAnsi="Arial" w:cs="Arial"/>
          <w:lang w:val="en-GB"/>
        </w:rPr>
      </w:pPr>
    </w:p>
    <w:p w:rsidR="00075F06" w:rsidRPr="00100455" w:rsidRDefault="00075F06" w:rsidP="00100455">
      <w:pPr>
        <w:ind w:left="284" w:hanging="284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>5</w:t>
      </w:r>
      <w:r w:rsidRPr="002B19B6">
        <w:rPr>
          <w:rFonts w:ascii="Arial" w:hAnsi="Arial" w:cs="Arial"/>
          <w:b/>
          <w:sz w:val="26"/>
          <w:szCs w:val="26"/>
          <w:lang w:val="en-GB"/>
        </w:rPr>
        <w:t xml:space="preserve">. </w:t>
      </w:r>
      <w:r>
        <w:rPr>
          <w:rFonts w:ascii="Arial" w:hAnsi="Arial" w:cs="Arial"/>
          <w:b/>
          <w:sz w:val="26"/>
          <w:szCs w:val="26"/>
          <w:lang w:val="en-GB"/>
        </w:rPr>
        <w:t>Lund/Skåne information</w:t>
      </w:r>
    </w:p>
    <w:p w:rsidR="00DA7BEA" w:rsidRPr="005071BB" w:rsidRDefault="005071BB" w:rsidP="00DA7BEA">
      <w:pPr>
        <w:spacing w:before="100" w:beforeAutospacing="1" w:after="100" w:afterAutospacing="1"/>
        <w:rPr>
          <w:rFonts w:ascii="Arial" w:hAnsi="Arial" w:cs="Arial"/>
          <w:lang w:eastAsia="ja-JP"/>
        </w:rPr>
      </w:pPr>
      <w:r w:rsidRPr="005071BB">
        <w:rPr>
          <w:rFonts w:ascii="Arial" w:hAnsi="Arial" w:cs="Arial"/>
        </w:rPr>
        <w:t>Walking distance in</w:t>
      </w:r>
      <w:r>
        <w:rPr>
          <w:rFonts w:ascii="Arial" w:hAnsi="Arial" w:cs="Arial"/>
        </w:rPr>
        <w:t xml:space="preserve"> Lund</w:t>
      </w:r>
      <w:r w:rsidR="000A3FB5">
        <w:rPr>
          <w:rFonts w:ascii="Arial" w:hAnsi="Arial" w:cs="Arial"/>
        </w:rPr>
        <w:t xml:space="preserve"> Ide</w:t>
      </w:r>
      <w:r w:rsidRPr="005071BB">
        <w:rPr>
          <w:rFonts w:ascii="Arial" w:hAnsi="Arial" w:cs="Arial"/>
        </w:rPr>
        <w:t>on area to other telecom companies like Sony, Ericsson, Nokia-Scalado, Huawei, Intel, Sigma Connectivity, Tech Mahindra</w:t>
      </w:r>
      <w:r w:rsidR="00864A47">
        <w:rPr>
          <w:rFonts w:ascii="Arial" w:hAnsi="Arial" w:cs="Arial"/>
        </w:rPr>
        <w:t xml:space="preserve">. </w:t>
      </w:r>
    </w:p>
    <w:p w:rsidR="00DA7BEA" w:rsidRDefault="005071BB" w:rsidP="002B3BA8">
      <w:pPr>
        <w:spacing w:before="100" w:beforeAutospacing="1" w:after="100" w:afterAutospacing="1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Other C</w:t>
      </w:r>
      <w:r w:rsidR="00DA7BEA" w:rsidRPr="00DA7BEA">
        <w:rPr>
          <w:rFonts w:ascii="Arial" w:hAnsi="Arial" w:cs="Arial"/>
          <w:lang w:eastAsia="ja-JP"/>
        </w:rPr>
        <w:t>ompanies</w:t>
      </w:r>
      <w:r w:rsidR="002B3BA8">
        <w:rPr>
          <w:rFonts w:ascii="Arial" w:hAnsi="Arial" w:cs="Arial"/>
          <w:lang w:eastAsia="ja-JP"/>
        </w:rPr>
        <w:t xml:space="preserve">: </w:t>
      </w:r>
      <w:r w:rsidR="001E1237" w:rsidRPr="002B3BA8">
        <w:rPr>
          <w:rFonts w:ascii="Arial" w:hAnsi="Arial" w:cs="Arial"/>
          <w:lang w:eastAsia="ja-JP"/>
        </w:rPr>
        <w:t>Tetra Pak (HQ</w:t>
      </w:r>
      <w:r w:rsidR="002B3BA8" w:rsidRPr="002B3BA8">
        <w:rPr>
          <w:rFonts w:ascii="Arial" w:hAnsi="Arial" w:cs="Arial"/>
          <w:lang w:eastAsia="ja-JP"/>
        </w:rPr>
        <w:t>):</w:t>
      </w:r>
      <w:r w:rsidR="00DA7BEA" w:rsidRPr="002B3BA8">
        <w:rPr>
          <w:rFonts w:ascii="Arial" w:hAnsi="Arial" w:cs="Arial"/>
          <w:lang w:eastAsia="ja-JP"/>
        </w:rPr>
        <w:t xml:space="preserve"> 5</w:t>
      </w:r>
      <w:r w:rsidR="00925124">
        <w:rPr>
          <w:rFonts w:ascii="Arial" w:hAnsi="Arial" w:cs="Arial"/>
          <w:lang w:eastAsia="ja-JP"/>
        </w:rPr>
        <w:t>,</w:t>
      </w:r>
      <w:r w:rsidR="00925124" w:rsidRPr="002B3BA8">
        <w:rPr>
          <w:rFonts w:ascii="Arial" w:hAnsi="Arial" w:cs="Arial"/>
          <w:lang w:eastAsia="ja-JP"/>
        </w:rPr>
        <w:t>6</w:t>
      </w:r>
      <w:r w:rsidR="00DA7BEA" w:rsidRPr="002B3BA8">
        <w:rPr>
          <w:rFonts w:ascii="Arial" w:hAnsi="Arial" w:cs="Arial"/>
          <w:lang w:eastAsia="ja-JP"/>
        </w:rPr>
        <w:t xml:space="preserve"> km</w:t>
      </w:r>
      <w:r w:rsidR="002B3BA8" w:rsidRPr="002B3BA8">
        <w:rPr>
          <w:rFonts w:ascii="Arial" w:hAnsi="Arial" w:cs="Arial"/>
          <w:lang w:eastAsia="ja-JP"/>
        </w:rPr>
        <w:t xml:space="preserve">, </w:t>
      </w:r>
      <w:r w:rsidR="00AF0DCA" w:rsidRPr="002B3BA8">
        <w:rPr>
          <w:rFonts w:ascii="Arial" w:hAnsi="Arial" w:cs="Arial"/>
          <w:lang w:eastAsia="ja-JP"/>
        </w:rPr>
        <w:t>Alfa Laval (HQ</w:t>
      </w:r>
      <w:r w:rsidR="002B3BA8" w:rsidRPr="002B3BA8">
        <w:rPr>
          <w:rFonts w:ascii="Arial" w:hAnsi="Arial" w:cs="Arial"/>
          <w:lang w:eastAsia="ja-JP"/>
        </w:rPr>
        <w:t>):</w:t>
      </w:r>
      <w:r w:rsidR="00DA7BEA" w:rsidRPr="002B3BA8">
        <w:rPr>
          <w:rFonts w:ascii="Arial" w:hAnsi="Arial" w:cs="Arial"/>
          <w:lang w:eastAsia="ja-JP"/>
        </w:rPr>
        <w:t xml:space="preserve"> 4,2 km</w:t>
      </w:r>
      <w:r w:rsidR="002B3BA8" w:rsidRPr="002B3BA8">
        <w:rPr>
          <w:rFonts w:ascii="Arial" w:hAnsi="Arial" w:cs="Arial"/>
          <w:lang w:eastAsia="ja-JP"/>
        </w:rPr>
        <w:t xml:space="preserve">, </w:t>
      </w:r>
      <w:r w:rsidR="00DA7BEA" w:rsidRPr="002B3BA8">
        <w:rPr>
          <w:rFonts w:ascii="Arial" w:hAnsi="Arial" w:cs="Arial"/>
          <w:lang w:eastAsia="ja-JP"/>
        </w:rPr>
        <w:t>Gambro: 700 m</w:t>
      </w:r>
      <w:r w:rsidR="002B3BA8" w:rsidRPr="002B3BA8">
        <w:rPr>
          <w:rFonts w:ascii="Arial" w:hAnsi="Arial" w:cs="Arial"/>
          <w:lang w:eastAsia="ja-JP"/>
        </w:rPr>
        <w:t xml:space="preserve">, </w:t>
      </w:r>
      <w:r w:rsidR="00DA7BEA" w:rsidRPr="002B3BA8">
        <w:rPr>
          <w:rFonts w:ascii="Arial" w:hAnsi="Arial" w:cs="Arial"/>
          <w:lang w:eastAsia="ja-JP"/>
        </w:rPr>
        <w:t>Axis: 300</w:t>
      </w:r>
      <w:r w:rsidR="002B3BA8" w:rsidRPr="002B3BA8">
        <w:rPr>
          <w:rFonts w:ascii="Arial" w:hAnsi="Arial" w:cs="Arial"/>
          <w:lang w:eastAsia="ja-JP"/>
        </w:rPr>
        <w:t xml:space="preserve"> m, </w:t>
      </w:r>
      <w:r w:rsidR="00DA7BEA" w:rsidRPr="002B3BA8">
        <w:rPr>
          <w:rFonts w:ascii="Arial" w:hAnsi="Arial" w:cs="Arial"/>
          <w:lang w:eastAsia="ja-JP"/>
        </w:rPr>
        <w:t>Skånes University hospital: 1,6 km</w:t>
      </w:r>
      <w:r w:rsidR="002B3BA8" w:rsidRPr="002B3BA8">
        <w:rPr>
          <w:rFonts w:ascii="Arial" w:hAnsi="Arial" w:cs="Arial"/>
          <w:lang w:eastAsia="ja-JP"/>
        </w:rPr>
        <w:t xml:space="preserve">, </w:t>
      </w:r>
      <w:r w:rsidR="00DA7BEA" w:rsidRPr="002B3BA8">
        <w:rPr>
          <w:rFonts w:ascii="Arial" w:hAnsi="Arial" w:cs="Arial"/>
          <w:lang w:eastAsia="ja-JP"/>
        </w:rPr>
        <w:t>Lunds University: 2,3 km</w:t>
      </w:r>
      <w:r w:rsidR="002B3BA8" w:rsidRPr="002B3BA8">
        <w:rPr>
          <w:rFonts w:ascii="Arial" w:hAnsi="Arial" w:cs="Arial"/>
          <w:lang w:eastAsia="ja-JP"/>
        </w:rPr>
        <w:t xml:space="preserve">, </w:t>
      </w:r>
      <w:r w:rsidR="00DA7BEA" w:rsidRPr="002B3BA8">
        <w:rPr>
          <w:rFonts w:ascii="Arial" w:hAnsi="Arial" w:cs="Arial"/>
          <w:lang w:eastAsia="ja-JP"/>
        </w:rPr>
        <w:t>Lunds Tekniska Högskola: 1,1 km</w:t>
      </w:r>
    </w:p>
    <w:p w:rsidR="002B3BA8" w:rsidRPr="002B3BA8" w:rsidRDefault="002B3BA8" w:rsidP="002B3BA8">
      <w:pPr>
        <w:rPr>
          <w:rFonts w:ascii="Arial" w:hAnsi="Arial" w:cs="Arial"/>
          <w:color w:val="000000" w:themeColor="text1"/>
        </w:rPr>
      </w:pPr>
      <w:r w:rsidRPr="002B3BA8">
        <w:rPr>
          <w:rFonts w:ascii="Arial" w:hAnsi="Arial" w:cs="Arial"/>
          <w:color w:val="000000" w:themeColor="text1"/>
        </w:rPr>
        <w:t>New material research institutes which will facilitate 20000 people year 2025</w:t>
      </w:r>
      <w:r>
        <w:rPr>
          <w:rFonts w:ascii="Arial" w:hAnsi="Arial" w:cs="Arial"/>
          <w:color w:val="000000" w:themeColor="text1"/>
        </w:rPr>
        <w:br/>
      </w:r>
    </w:p>
    <w:p w:rsidR="002B3BA8" w:rsidRPr="002B3BA8" w:rsidRDefault="002B3BA8" w:rsidP="002B3BA8">
      <w:pPr>
        <w:rPr>
          <w:rFonts w:ascii="Arial" w:hAnsi="Arial" w:cs="Arial"/>
          <w:color w:val="000000" w:themeColor="text1"/>
        </w:rPr>
      </w:pPr>
      <w:r w:rsidRPr="002B3BA8">
        <w:rPr>
          <w:rFonts w:ascii="Arial" w:hAnsi="Arial" w:cs="Arial"/>
          <w:color w:val="000000" w:themeColor="text1"/>
        </w:rPr>
        <w:t xml:space="preserve">• MAX-Lab IV: approx. 2 km, Synchrotron light source, </w:t>
      </w:r>
      <w:hyperlink r:id="rId28" w:history="1">
        <w:r w:rsidRPr="002B3BA8">
          <w:rPr>
            <w:rStyle w:val="Hyperlink"/>
            <w:rFonts w:ascii="Arial" w:hAnsi="Arial" w:cs="Arial"/>
            <w:color w:val="000000" w:themeColor="text1"/>
          </w:rPr>
          <w:t>https://www.maxlab.lu.se/</w:t>
        </w:r>
      </w:hyperlink>
      <w:r w:rsidRPr="002B3BA8">
        <w:rPr>
          <w:rFonts w:ascii="Arial" w:hAnsi="Arial" w:cs="Arial"/>
          <w:color w:val="000000" w:themeColor="text1"/>
        </w:rPr>
        <w:t xml:space="preserve"> </w:t>
      </w:r>
    </w:p>
    <w:p w:rsidR="002B3BA8" w:rsidRPr="002B3BA8" w:rsidRDefault="002B3BA8" w:rsidP="002B3BA8">
      <w:pPr>
        <w:rPr>
          <w:color w:val="000000" w:themeColor="text1"/>
        </w:rPr>
      </w:pPr>
      <w:r w:rsidRPr="002B3BA8">
        <w:rPr>
          <w:rFonts w:ascii="Arial" w:hAnsi="Arial" w:cs="Arial"/>
          <w:color w:val="000000" w:themeColor="text1"/>
        </w:rPr>
        <w:t xml:space="preserve">• EES: approx. 3 km, Neutron acceleration, </w:t>
      </w:r>
      <w:hyperlink r:id="rId29" w:history="1">
        <w:r w:rsidRPr="002B3BA8">
          <w:rPr>
            <w:rStyle w:val="Hyperlink"/>
            <w:rFonts w:ascii="Arial" w:hAnsi="Arial" w:cs="Arial"/>
            <w:color w:val="000000" w:themeColor="text1"/>
          </w:rPr>
          <w:t>http://europeanspallationsource.se/</w:t>
        </w:r>
      </w:hyperlink>
      <w:r w:rsidRPr="002B3BA8">
        <w:rPr>
          <w:color w:val="000000" w:themeColor="text1"/>
        </w:rPr>
        <w:t xml:space="preserve"> </w:t>
      </w:r>
    </w:p>
    <w:p w:rsidR="00DA7BEA" w:rsidRPr="00DA7BEA" w:rsidRDefault="00DA7BEA" w:rsidP="00DA7BEA">
      <w:pPr>
        <w:spacing w:before="100" w:beforeAutospacing="1" w:after="100" w:afterAutospacing="1"/>
        <w:rPr>
          <w:rFonts w:ascii="Arial" w:hAnsi="Arial" w:cs="Arial"/>
          <w:lang w:eastAsia="ja-JP"/>
        </w:rPr>
      </w:pPr>
      <w:r w:rsidRPr="00DA7BEA">
        <w:rPr>
          <w:rFonts w:ascii="Arial" w:hAnsi="Arial" w:cs="Arial"/>
          <w:lang w:eastAsia="ja-JP"/>
        </w:rPr>
        <w:t>Communications</w:t>
      </w:r>
    </w:p>
    <w:p w:rsidR="00DA7BEA" w:rsidRPr="00DA7BEA" w:rsidRDefault="00DA7BEA" w:rsidP="00DA7BEA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lang w:eastAsia="ja-JP"/>
        </w:rPr>
      </w:pPr>
      <w:r w:rsidRPr="00DA7BEA">
        <w:rPr>
          <w:rFonts w:ascii="Arial" w:hAnsi="Arial" w:cs="Arial"/>
          <w:lang w:eastAsia="ja-JP"/>
        </w:rPr>
        <w:t>Central station</w:t>
      </w:r>
      <w:r>
        <w:rPr>
          <w:rFonts w:ascii="Arial" w:hAnsi="Arial" w:cs="Arial"/>
          <w:lang w:eastAsia="ja-JP"/>
        </w:rPr>
        <w:t xml:space="preserve"> in Lund</w:t>
      </w:r>
      <w:r w:rsidR="00DA3600">
        <w:rPr>
          <w:rFonts w:ascii="Arial" w:hAnsi="Arial" w:cs="Arial"/>
          <w:lang w:eastAsia="ja-JP"/>
        </w:rPr>
        <w:t xml:space="preserve"> (from </w:t>
      </w:r>
      <w:r w:rsidR="00EE7712">
        <w:rPr>
          <w:rFonts w:ascii="Arial" w:hAnsi="Arial" w:cs="Arial"/>
          <w:lang w:eastAsia="ja-JP"/>
        </w:rPr>
        <w:t xml:space="preserve">Elite &amp; </w:t>
      </w:r>
      <w:proofErr w:type="spellStart"/>
      <w:r w:rsidR="00EE7712">
        <w:rPr>
          <w:rFonts w:ascii="Arial" w:hAnsi="Arial" w:cs="Arial"/>
          <w:lang w:eastAsia="ja-JP"/>
        </w:rPr>
        <w:t>Ideon</w:t>
      </w:r>
      <w:proofErr w:type="spellEnd"/>
      <w:r w:rsidR="00EE7712">
        <w:rPr>
          <w:rFonts w:ascii="Arial" w:hAnsi="Arial" w:cs="Arial"/>
          <w:lang w:eastAsia="ja-JP"/>
        </w:rPr>
        <w:t xml:space="preserve"> hotels</w:t>
      </w:r>
      <w:r w:rsidR="00DA3600">
        <w:rPr>
          <w:rFonts w:ascii="Arial" w:hAnsi="Arial" w:cs="Arial"/>
          <w:lang w:eastAsia="ja-JP"/>
        </w:rPr>
        <w:t>)</w:t>
      </w:r>
      <w:r w:rsidRPr="00DA7BEA">
        <w:rPr>
          <w:rFonts w:ascii="Arial" w:hAnsi="Arial" w:cs="Arial"/>
          <w:lang w:eastAsia="ja-JP"/>
        </w:rPr>
        <w:t xml:space="preserve">: </w:t>
      </w:r>
      <w:r w:rsidR="00DA3600">
        <w:rPr>
          <w:rFonts w:ascii="Arial" w:hAnsi="Arial" w:cs="Arial"/>
          <w:lang w:eastAsia="ja-JP"/>
        </w:rPr>
        <w:t>3</w:t>
      </w:r>
      <w:r w:rsidRPr="00DA7BEA">
        <w:rPr>
          <w:rFonts w:ascii="Arial" w:hAnsi="Arial" w:cs="Arial"/>
          <w:lang w:eastAsia="ja-JP"/>
        </w:rPr>
        <w:t xml:space="preserve"> km</w:t>
      </w:r>
    </w:p>
    <w:p w:rsidR="00DA7BEA" w:rsidRPr="00DA7BEA" w:rsidRDefault="00DA7BEA" w:rsidP="00DA7BEA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lang w:eastAsia="ja-JP"/>
        </w:rPr>
      </w:pPr>
      <w:r w:rsidRPr="00DA7BEA">
        <w:rPr>
          <w:rFonts w:ascii="Arial" w:hAnsi="Arial" w:cs="Arial"/>
          <w:lang w:eastAsia="ja-JP"/>
        </w:rPr>
        <w:t>Sturup (Malmö Airport): 26 km</w:t>
      </w:r>
    </w:p>
    <w:p w:rsidR="00B253AE" w:rsidRPr="00D411CE" w:rsidRDefault="00DA7BEA" w:rsidP="00D411CE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lang w:eastAsia="ja-JP"/>
        </w:rPr>
      </w:pPr>
      <w:r w:rsidRPr="00DA7BEA">
        <w:rPr>
          <w:rFonts w:ascii="Arial" w:hAnsi="Arial" w:cs="Arial"/>
          <w:lang w:eastAsia="ja-JP"/>
        </w:rPr>
        <w:t>Kastrup (Copenhagen Airport): 54 km</w:t>
      </w:r>
    </w:p>
    <w:p w:rsidR="00DA7BEA" w:rsidRDefault="00D17281" w:rsidP="00DA7BEA">
      <w:pPr>
        <w:spacing w:before="100" w:beforeAutospacing="1" w:after="100" w:afterAutospacing="1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Visit</w:t>
      </w:r>
    </w:p>
    <w:p w:rsidR="00D17281" w:rsidRPr="00BD2476" w:rsidRDefault="00A77F2C" w:rsidP="00D17281">
      <w:pPr>
        <w:rPr>
          <w:rFonts w:ascii="Arial" w:hAnsi="Arial" w:cs="Arial"/>
          <w:b/>
          <w:bCs/>
        </w:rPr>
      </w:pPr>
      <w:hyperlink r:id="rId30" w:history="1">
        <w:r w:rsidR="00D17281" w:rsidRPr="00BD2476">
          <w:rPr>
            <w:rStyle w:val="Hyperlink"/>
            <w:rFonts w:ascii="Arial" w:hAnsi="Arial" w:cs="Arial"/>
            <w:b/>
            <w:bCs/>
          </w:rPr>
          <w:t>http://www.visitlund.se/en</w:t>
        </w:r>
      </w:hyperlink>
      <w:r w:rsidR="00BD2476" w:rsidRPr="00BD2476">
        <w:t xml:space="preserve"> </w:t>
      </w:r>
      <w:r w:rsidR="00BD2476" w:rsidRPr="00BD2476">
        <w:rPr>
          <w:rFonts w:ascii="Arial" w:hAnsi="Arial" w:cs="Arial"/>
        </w:rPr>
        <w:t>(e.g</w:t>
      </w:r>
      <w:proofErr w:type="gramStart"/>
      <w:r w:rsidR="00BD2476" w:rsidRPr="00BD2476">
        <w:rPr>
          <w:rFonts w:ascii="Arial" w:hAnsi="Arial" w:cs="Arial"/>
        </w:rPr>
        <w:t>. ”</w:t>
      </w:r>
      <w:proofErr w:type="spellStart"/>
      <w:proofErr w:type="gramEnd"/>
      <w:r w:rsidR="00BD2476" w:rsidRPr="00BD2476">
        <w:rPr>
          <w:rFonts w:ascii="Arial" w:hAnsi="Arial" w:cs="Arial"/>
        </w:rPr>
        <w:t>Domkyrkan</w:t>
      </w:r>
      <w:proofErr w:type="spellEnd"/>
      <w:r w:rsidR="00BD2476" w:rsidRPr="00BD2476">
        <w:rPr>
          <w:rFonts w:ascii="Arial" w:hAnsi="Arial" w:cs="Arial"/>
        </w:rPr>
        <w:t>”, a cathedral</w:t>
      </w:r>
      <w:r w:rsidR="00BD2476">
        <w:rPr>
          <w:rFonts w:ascii="Arial" w:hAnsi="Arial" w:cs="Arial"/>
        </w:rPr>
        <w:t xml:space="preserve"> with oldest parts from the 12</w:t>
      </w:r>
      <w:r w:rsidR="00BD2476" w:rsidRPr="00BD2476">
        <w:rPr>
          <w:rFonts w:ascii="Arial" w:hAnsi="Arial" w:cs="Arial"/>
          <w:vertAlign w:val="superscript"/>
        </w:rPr>
        <w:t>th</w:t>
      </w:r>
      <w:r w:rsidR="00BD2476">
        <w:rPr>
          <w:rFonts w:ascii="Arial" w:hAnsi="Arial" w:cs="Arial"/>
        </w:rPr>
        <w:t xml:space="preserve"> century</w:t>
      </w:r>
      <w:r w:rsidR="00BD2476" w:rsidRPr="00BD2476">
        <w:rPr>
          <w:rFonts w:ascii="Arial" w:hAnsi="Arial" w:cs="Arial"/>
        </w:rPr>
        <w:t>)</w:t>
      </w:r>
    </w:p>
    <w:p w:rsidR="00D17281" w:rsidRPr="00BD2476" w:rsidRDefault="00A77F2C" w:rsidP="00D17281">
      <w:pPr>
        <w:rPr>
          <w:rFonts w:ascii="Arial" w:hAnsi="Arial" w:cs="Arial"/>
          <w:lang w:val="sv-SE"/>
        </w:rPr>
      </w:pPr>
      <w:hyperlink r:id="rId31" w:history="1">
        <w:r w:rsidR="00D17281" w:rsidRPr="00BD2476">
          <w:rPr>
            <w:rStyle w:val="Hyperlink"/>
            <w:rFonts w:ascii="Arial" w:hAnsi="Arial" w:cs="Arial"/>
            <w:lang w:val="sv-SE"/>
          </w:rPr>
          <w:t>http://www.visitlund.se/en/eat</w:t>
        </w:r>
      </w:hyperlink>
    </w:p>
    <w:p w:rsidR="00D17281" w:rsidRPr="00BD2476" w:rsidRDefault="00D17281" w:rsidP="00D17281">
      <w:pPr>
        <w:rPr>
          <w:rFonts w:ascii="Arial" w:hAnsi="Arial" w:cs="Arial"/>
          <w:lang w:val="sv-SE"/>
        </w:rPr>
      </w:pPr>
    </w:p>
    <w:p w:rsidR="00D17281" w:rsidRPr="001B0497" w:rsidRDefault="00A77F2C" w:rsidP="00D17281">
      <w:pPr>
        <w:rPr>
          <w:rFonts w:ascii="Arial" w:hAnsi="Arial" w:cs="Arial"/>
          <w:b/>
          <w:bCs/>
        </w:rPr>
      </w:pPr>
      <w:hyperlink r:id="rId32" w:history="1">
        <w:r w:rsidR="00D17281" w:rsidRPr="00BD2476">
          <w:rPr>
            <w:rStyle w:val="Hyperlink"/>
            <w:rFonts w:ascii="Arial" w:hAnsi="Arial" w:cs="Arial"/>
            <w:b/>
            <w:bCs/>
            <w:lang w:val="sv-SE"/>
          </w:rPr>
          <w:t>http:</w:t>
        </w:r>
        <w:r w:rsidR="00D17281" w:rsidRPr="001B0497">
          <w:rPr>
            <w:rStyle w:val="Hyperlink"/>
            <w:rFonts w:ascii="Arial" w:hAnsi="Arial" w:cs="Arial"/>
            <w:b/>
            <w:bCs/>
          </w:rPr>
          <w:t>//visitskane.com/en/</w:t>
        </w:r>
      </w:hyperlink>
      <w:r w:rsidR="00D17281" w:rsidRPr="001B0497">
        <w:rPr>
          <w:rFonts w:ascii="Arial" w:hAnsi="Arial" w:cs="Arial"/>
          <w:b/>
          <w:bCs/>
        </w:rPr>
        <w:t xml:space="preserve"> </w:t>
      </w:r>
    </w:p>
    <w:p w:rsidR="00D17281" w:rsidRPr="001B0497" w:rsidRDefault="00A77F2C" w:rsidP="00D17281">
      <w:pPr>
        <w:rPr>
          <w:rFonts w:ascii="Arial" w:hAnsi="Arial" w:cs="Arial"/>
        </w:rPr>
      </w:pPr>
      <w:hyperlink r:id="rId33" w:history="1">
        <w:r w:rsidR="00D17281" w:rsidRPr="001B0497">
          <w:rPr>
            <w:rStyle w:val="Hyperlink"/>
            <w:rFonts w:ascii="Arial" w:hAnsi="Arial" w:cs="Arial"/>
          </w:rPr>
          <w:t>http://visitskane.com/en/theme/historia</w:t>
        </w:r>
      </w:hyperlink>
    </w:p>
    <w:p w:rsidR="00D17281" w:rsidRPr="001B0497" w:rsidRDefault="00D17281" w:rsidP="00D17281">
      <w:pPr>
        <w:rPr>
          <w:rFonts w:ascii="Arial" w:hAnsi="Arial" w:cs="Arial"/>
        </w:rPr>
      </w:pPr>
    </w:p>
    <w:p w:rsidR="00D17281" w:rsidRPr="001B0497" w:rsidRDefault="00A77F2C" w:rsidP="00D17281">
      <w:pPr>
        <w:rPr>
          <w:rFonts w:ascii="Arial" w:hAnsi="Arial" w:cs="Arial"/>
          <w:b/>
          <w:bCs/>
        </w:rPr>
      </w:pPr>
      <w:hyperlink r:id="rId34" w:history="1">
        <w:r w:rsidR="00D17281" w:rsidRPr="001B0497">
          <w:rPr>
            <w:rStyle w:val="Hyperlink"/>
            <w:rFonts w:ascii="Arial" w:hAnsi="Arial" w:cs="Arial"/>
            <w:b/>
            <w:bCs/>
          </w:rPr>
          <w:t>http://www.arrivalguides.com/en/Travelguides/Europe/Sweden/LUND</w:t>
        </w:r>
      </w:hyperlink>
    </w:p>
    <w:p w:rsidR="00D17281" w:rsidRPr="001B0497" w:rsidRDefault="00D17281" w:rsidP="00D17281">
      <w:pPr>
        <w:rPr>
          <w:rFonts w:ascii="Arial" w:hAnsi="Arial" w:cs="Arial"/>
        </w:rPr>
      </w:pPr>
    </w:p>
    <w:p w:rsidR="00045278" w:rsidRPr="001B0497" w:rsidRDefault="00A77F2C" w:rsidP="00D17281">
      <w:pPr>
        <w:rPr>
          <w:rFonts w:ascii="Arial" w:hAnsi="Arial" w:cs="Arial"/>
        </w:rPr>
      </w:pPr>
      <w:hyperlink r:id="rId35" w:history="1">
        <w:r w:rsidR="00D411CE" w:rsidRPr="004F4CBE">
          <w:rPr>
            <w:rStyle w:val="Hyperlink"/>
            <w:rFonts w:ascii="Arial" w:hAnsi="Arial" w:cs="Arial"/>
          </w:rPr>
          <w:t>http://en.wikipedia.org/wiki/Scania</w:t>
        </w:r>
      </w:hyperlink>
    </w:p>
    <w:p w:rsidR="00D17281" w:rsidRPr="001B0497" w:rsidRDefault="00A77F2C" w:rsidP="00D17281">
      <w:pPr>
        <w:rPr>
          <w:rFonts w:ascii="Arial" w:hAnsi="Arial" w:cs="Arial"/>
        </w:rPr>
      </w:pPr>
      <w:hyperlink r:id="rId36" w:history="1">
        <w:r w:rsidR="00D17281" w:rsidRPr="001B0497">
          <w:rPr>
            <w:rStyle w:val="Hyperlink"/>
            <w:rFonts w:ascii="Arial" w:hAnsi="Arial" w:cs="Arial"/>
          </w:rPr>
          <w:t>http://en.wikipedia.org/wiki/History_of_Scania</w:t>
        </w:r>
      </w:hyperlink>
    </w:p>
    <w:p w:rsidR="00D17281" w:rsidRPr="001B0497" w:rsidRDefault="00D17281" w:rsidP="00D17281">
      <w:pPr>
        <w:rPr>
          <w:rFonts w:ascii="Arial" w:hAnsi="Arial" w:cs="Arial"/>
        </w:rPr>
      </w:pPr>
    </w:p>
    <w:p w:rsidR="00D17281" w:rsidRPr="001D161B" w:rsidRDefault="00D17281" w:rsidP="00D17281">
      <w:pPr>
        <w:rPr>
          <w:rFonts w:ascii="Arial" w:hAnsi="Arial" w:cs="Arial"/>
          <w:lang w:val="sv-SE"/>
        </w:rPr>
      </w:pPr>
      <w:r w:rsidRPr="001D161B">
        <w:rPr>
          <w:rFonts w:ascii="Arial" w:hAnsi="Arial" w:cs="Arial"/>
          <w:lang w:val="sv-SE"/>
        </w:rPr>
        <w:t>Hven island:</w:t>
      </w:r>
    </w:p>
    <w:p w:rsidR="00917DE3" w:rsidRPr="00B253AE" w:rsidRDefault="00A77F2C" w:rsidP="00917DE3">
      <w:pPr>
        <w:spacing w:before="100" w:beforeAutospacing="1" w:after="100" w:afterAutospacing="1"/>
        <w:rPr>
          <w:rFonts w:ascii="Arial" w:hAnsi="Arial" w:cs="Arial"/>
          <w:lang w:val="sv-SE" w:eastAsia="ja-JP"/>
        </w:rPr>
      </w:pPr>
      <w:hyperlink r:id="rId37" w:history="1">
        <w:r w:rsidR="00D17281" w:rsidRPr="00B253AE">
          <w:rPr>
            <w:rStyle w:val="Hyperlink"/>
            <w:rFonts w:ascii="Arial" w:hAnsi="Arial" w:cs="Arial"/>
            <w:lang w:val="sv-SE"/>
          </w:rPr>
          <w:t>http://wikitravel.org/en/Ven</w:t>
        </w:r>
      </w:hyperlink>
      <w:r w:rsidR="00D17281" w:rsidRPr="00B253AE">
        <w:rPr>
          <w:rFonts w:ascii="Arial" w:hAnsi="Arial" w:cs="Arial"/>
          <w:lang w:val="sv-SE"/>
        </w:rPr>
        <w:t xml:space="preserve"> </w:t>
      </w:r>
    </w:p>
    <w:p w:rsidR="006861E9" w:rsidRPr="00AA7F92" w:rsidRDefault="00100455" w:rsidP="00917DE3">
      <w:pPr>
        <w:spacing w:before="100" w:beforeAutospacing="1" w:after="100" w:afterAutospacing="1"/>
        <w:rPr>
          <w:rFonts w:ascii="Arial" w:hAnsi="Arial" w:cs="Arial"/>
          <w:lang w:eastAsia="ja-JP"/>
        </w:rPr>
      </w:pPr>
      <w:r>
        <w:rPr>
          <w:rFonts w:ascii="Arial" w:hAnsi="Arial" w:cs="Arial"/>
          <w:b/>
          <w:sz w:val="26"/>
          <w:szCs w:val="26"/>
          <w:lang w:val="en-GB"/>
        </w:rPr>
        <w:lastRenderedPageBreak/>
        <w:t>6</w:t>
      </w:r>
      <w:r w:rsidR="006861E9" w:rsidRPr="002B19B6">
        <w:rPr>
          <w:rFonts w:ascii="Arial" w:hAnsi="Arial" w:cs="Arial"/>
          <w:b/>
          <w:sz w:val="26"/>
          <w:szCs w:val="26"/>
          <w:lang w:val="en-GB"/>
        </w:rPr>
        <w:t>. Further relevant information</w:t>
      </w:r>
    </w:p>
    <w:p w:rsidR="006861E9" w:rsidRPr="002B19B6" w:rsidRDefault="006861E9" w:rsidP="003E15A1">
      <w:pPr>
        <w:spacing w:after="240"/>
        <w:jc w:val="both"/>
        <w:rPr>
          <w:rFonts w:ascii="Arial" w:hAnsi="Arial" w:cs="Arial"/>
          <w:b/>
          <w:lang w:val="en-GB"/>
        </w:rPr>
      </w:pPr>
      <w:r w:rsidRPr="002B19B6">
        <w:rPr>
          <w:rFonts w:ascii="Arial" w:hAnsi="Arial" w:cs="Arial"/>
          <w:b/>
          <w:lang w:val="en-GB"/>
        </w:rPr>
        <w:t>Visa:</w:t>
      </w:r>
    </w:p>
    <w:p w:rsidR="006861E9" w:rsidRPr="002B19B6" w:rsidRDefault="006861E9" w:rsidP="003E15A1">
      <w:pPr>
        <w:spacing w:after="120"/>
        <w:jc w:val="both"/>
        <w:rPr>
          <w:rFonts w:ascii="Arial" w:hAnsi="Arial" w:cs="Arial"/>
          <w:lang w:val="en-GB"/>
        </w:rPr>
      </w:pPr>
      <w:r w:rsidRPr="002B19B6">
        <w:rPr>
          <w:rFonts w:ascii="Arial" w:hAnsi="Arial" w:cs="Arial"/>
          <w:lang w:val="en-GB"/>
        </w:rPr>
        <w:t xml:space="preserve">Before you travel, it is very important to see if you require a VISA to </w:t>
      </w:r>
      <w:r w:rsidR="00DA7BEA">
        <w:rPr>
          <w:rFonts w:ascii="Arial" w:hAnsi="Arial" w:cs="Arial"/>
          <w:lang w:val="en-GB"/>
        </w:rPr>
        <w:t>enter Sweden</w:t>
      </w:r>
      <w:r w:rsidRPr="002B19B6">
        <w:rPr>
          <w:rFonts w:ascii="Arial" w:hAnsi="Arial" w:cs="Arial"/>
          <w:lang w:val="en-GB"/>
        </w:rPr>
        <w:t xml:space="preserve"> an</w:t>
      </w:r>
      <w:r w:rsidR="007D4077">
        <w:rPr>
          <w:rFonts w:ascii="Arial" w:hAnsi="Arial" w:cs="Arial"/>
          <w:lang w:val="en-GB"/>
        </w:rPr>
        <w:t xml:space="preserve">d follow the outlined process. </w:t>
      </w:r>
      <w:r w:rsidRPr="002B19B6">
        <w:rPr>
          <w:rFonts w:ascii="Arial" w:hAnsi="Arial" w:cs="Arial"/>
          <w:lang w:val="en-GB"/>
        </w:rPr>
        <w:t>Please be sure to validate this at your earliest opportunity as the process can be quite lengthy.</w:t>
      </w:r>
    </w:p>
    <w:p w:rsidR="00DA7BEA" w:rsidRPr="00F74324" w:rsidRDefault="006861E9" w:rsidP="003E15A1">
      <w:pPr>
        <w:spacing w:after="240"/>
        <w:jc w:val="both"/>
        <w:rPr>
          <w:rFonts w:ascii="Arial" w:hAnsi="Arial" w:cs="Arial"/>
        </w:rPr>
      </w:pPr>
      <w:r w:rsidRPr="002B19B6">
        <w:rPr>
          <w:rFonts w:ascii="Arial" w:hAnsi="Arial" w:cs="Arial"/>
          <w:lang w:val="en-GB"/>
        </w:rPr>
        <w:t>If documentation is required with you</w:t>
      </w:r>
      <w:r w:rsidR="00DA7BEA">
        <w:rPr>
          <w:rFonts w:ascii="Arial" w:hAnsi="Arial" w:cs="Arial"/>
          <w:lang w:val="en-GB"/>
        </w:rPr>
        <w:t>r Visa application from Sony Mobile Communications</w:t>
      </w:r>
      <w:r w:rsidRPr="002B19B6">
        <w:rPr>
          <w:rFonts w:ascii="Arial" w:hAnsi="Arial" w:cs="Arial"/>
          <w:lang w:val="en-GB"/>
        </w:rPr>
        <w:t xml:space="preserve"> t</w:t>
      </w:r>
      <w:r w:rsidR="00DA7BEA">
        <w:rPr>
          <w:rFonts w:ascii="Arial" w:hAnsi="Arial" w:cs="Arial"/>
          <w:lang w:val="en-GB"/>
        </w:rPr>
        <w:t>o validate your visit to Sweden</w:t>
      </w:r>
      <w:r w:rsidRPr="002B19B6">
        <w:rPr>
          <w:rFonts w:ascii="Arial" w:hAnsi="Arial" w:cs="Arial"/>
          <w:lang w:val="en-GB"/>
        </w:rPr>
        <w:t xml:space="preserve">, please email </w:t>
      </w:r>
      <w:r w:rsidR="00DA7BEA">
        <w:rPr>
          <w:rFonts w:ascii="Arial" w:hAnsi="Arial" w:cs="Arial"/>
          <w:lang w:val="en-GB"/>
        </w:rPr>
        <w:t>Marie Olsson</w:t>
      </w:r>
      <w:r w:rsidRPr="002B19B6">
        <w:rPr>
          <w:rFonts w:ascii="Arial" w:hAnsi="Arial" w:cs="Arial"/>
          <w:lang w:val="en-GB"/>
        </w:rPr>
        <w:t xml:space="preserve"> </w:t>
      </w:r>
      <w:r w:rsidRPr="00DA7BEA">
        <w:rPr>
          <w:rFonts w:ascii="Arial" w:hAnsi="Arial" w:cs="Arial"/>
          <w:lang w:val="en-GB"/>
        </w:rPr>
        <w:t xml:space="preserve">at </w:t>
      </w:r>
      <w:hyperlink r:id="rId38" w:history="1">
        <w:r w:rsidR="007D4077" w:rsidRPr="004F4CBE">
          <w:rPr>
            <w:rStyle w:val="Hyperlink"/>
            <w:rFonts w:ascii="Arial" w:hAnsi="Arial" w:cs="Arial"/>
          </w:rPr>
          <w:t>marie.olsson@sonymobile.com</w:t>
        </w:r>
      </w:hyperlink>
      <w:r w:rsidR="007D4077">
        <w:rPr>
          <w:rFonts w:ascii="Arial" w:hAnsi="Arial" w:cs="Arial"/>
        </w:rPr>
        <w:t xml:space="preserve"> </w:t>
      </w:r>
    </w:p>
    <w:p w:rsidR="006861E9" w:rsidRPr="002B19B6" w:rsidRDefault="006861E9" w:rsidP="003E15A1">
      <w:pPr>
        <w:spacing w:after="120"/>
        <w:jc w:val="both"/>
        <w:rPr>
          <w:rFonts w:ascii="Arial" w:hAnsi="Arial" w:cs="Arial"/>
          <w:b/>
          <w:lang w:val="en-GB"/>
        </w:rPr>
      </w:pPr>
      <w:r w:rsidRPr="002B19B6">
        <w:rPr>
          <w:rFonts w:ascii="Arial" w:hAnsi="Arial" w:cs="Arial"/>
          <w:b/>
          <w:lang w:val="en-GB"/>
        </w:rPr>
        <w:t>Payment / Credit Cards / ATM:</w:t>
      </w:r>
    </w:p>
    <w:p w:rsidR="00340F9E" w:rsidRPr="002B19B6" w:rsidRDefault="00DA7BEA" w:rsidP="003E15A1">
      <w:pPr>
        <w:spacing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Swedish</w:t>
      </w:r>
      <w:r w:rsidR="006861E9" w:rsidRPr="002B19B6">
        <w:rPr>
          <w:rFonts w:ascii="Arial" w:hAnsi="Arial" w:cs="Arial"/>
          <w:lang w:val="en-GB"/>
        </w:rPr>
        <w:t xml:space="preserve"> currency is </w:t>
      </w:r>
      <w:r w:rsidR="00CB677F">
        <w:rPr>
          <w:rFonts w:ascii="Arial" w:hAnsi="Arial" w:cs="Arial"/>
          <w:lang w:val="en-GB"/>
        </w:rPr>
        <w:t>SEK.</w:t>
      </w:r>
      <w:r w:rsidR="0040637F">
        <w:rPr>
          <w:rFonts w:ascii="Arial" w:hAnsi="Arial" w:cs="Arial"/>
          <w:lang w:val="en-GB"/>
        </w:rPr>
        <w:t xml:space="preserve"> Example exchange rates:</w:t>
      </w:r>
      <w:r w:rsidR="00CB677F">
        <w:rPr>
          <w:rFonts w:ascii="Arial" w:hAnsi="Arial" w:cs="Arial"/>
          <w:lang w:val="en-GB"/>
        </w:rPr>
        <w:t xml:space="preserve"> </w:t>
      </w:r>
      <w:r w:rsidR="00340F9E" w:rsidRPr="00F43291">
        <w:rPr>
          <w:rFonts w:ascii="Arial" w:hAnsi="Arial" w:cs="Arial"/>
          <w:lang w:val="en-GB"/>
        </w:rPr>
        <w:t>1SEK = 0.114165 EUR    1 EUR = 8.75926 SEK</w:t>
      </w:r>
    </w:p>
    <w:p w:rsidR="00E87D74" w:rsidRDefault="006861E9" w:rsidP="003E15A1">
      <w:pPr>
        <w:spacing w:after="240"/>
        <w:jc w:val="both"/>
        <w:rPr>
          <w:rFonts w:ascii="Arial" w:hAnsi="Arial" w:cs="Arial"/>
          <w:lang w:val="en-GB"/>
        </w:rPr>
      </w:pPr>
      <w:r w:rsidRPr="002B19B6">
        <w:rPr>
          <w:rFonts w:ascii="Arial" w:hAnsi="Arial" w:cs="Arial"/>
          <w:lang w:val="en-GB"/>
        </w:rPr>
        <w:t>P</w:t>
      </w:r>
      <w:r w:rsidR="00CB677F">
        <w:rPr>
          <w:rFonts w:ascii="Arial" w:hAnsi="Arial" w:cs="Arial"/>
          <w:lang w:val="en-GB"/>
        </w:rPr>
        <w:t xml:space="preserve">ayment with credit cards is </w:t>
      </w:r>
      <w:r w:rsidRPr="002B19B6">
        <w:rPr>
          <w:rFonts w:ascii="Arial" w:hAnsi="Arial" w:cs="Arial"/>
          <w:lang w:val="en-GB"/>
        </w:rPr>
        <w:t xml:space="preserve">accepted in </w:t>
      </w:r>
      <w:r w:rsidR="00D95C3A">
        <w:rPr>
          <w:rFonts w:ascii="Arial" w:hAnsi="Arial" w:cs="Arial"/>
          <w:lang w:val="en-GB"/>
        </w:rPr>
        <w:t xml:space="preserve">mostly </w:t>
      </w:r>
      <w:r w:rsidRPr="002B19B6">
        <w:rPr>
          <w:rFonts w:ascii="Arial" w:hAnsi="Arial" w:cs="Arial"/>
          <w:lang w:val="en-GB"/>
        </w:rPr>
        <w:t>all shops and restau</w:t>
      </w:r>
      <w:r w:rsidR="00CB677F">
        <w:rPr>
          <w:rFonts w:ascii="Arial" w:hAnsi="Arial" w:cs="Arial"/>
          <w:lang w:val="en-GB"/>
        </w:rPr>
        <w:t xml:space="preserve">rants. </w:t>
      </w:r>
    </w:p>
    <w:p w:rsidR="006861E9" w:rsidRPr="002B19B6" w:rsidRDefault="006861E9" w:rsidP="003E15A1">
      <w:pPr>
        <w:spacing w:after="120"/>
        <w:jc w:val="both"/>
        <w:rPr>
          <w:rFonts w:ascii="Arial" w:hAnsi="Arial" w:cs="Arial"/>
          <w:b/>
          <w:lang w:val="en-GB"/>
        </w:rPr>
      </w:pPr>
      <w:r w:rsidRPr="002B19B6">
        <w:rPr>
          <w:rFonts w:ascii="Arial" w:hAnsi="Arial" w:cs="Arial"/>
          <w:b/>
          <w:lang w:val="en-GB"/>
        </w:rPr>
        <w:t xml:space="preserve">Weather in </w:t>
      </w:r>
      <w:r w:rsidR="00E87D74">
        <w:rPr>
          <w:rFonts w:ascii="Arial" w:hAnsi="Arial" w:cs="Arial"/>
          <w:b/>
          <w:lang w:val="en-GB"/>
        </w:rPr>
        <w:t>Lund</w:t>
      </w:r>
      <w:r w:rsidRPr="002B19B6">
        <w:rPr>
          <w:rFonts w:ascii="Arial" w:hAnsi="Arial" w:cs="Arial"/>
          <w:b/>
          <w:lang w:val="en-GB"/>
        </w:rPr>
        <w:t>:</w:t>
      </w:r>
    </w:p>
    <w:p w:rsidR="006861E9" w:rsidRPr="002B19B6" w:rsidRDefault="006861E9" w:rsidP="00FD5B09">
      <w:pPr>
        <w:spacing w:after="240"/>
        <w:jc w:val="both"/>
        <w:rPr>
          <w:rFonts w:ascii="Arial" w:hAnsi="Arial" w:cs="Arial"/>
          <w:lang w:val="en-GB"/>
        </w:rPr>
      </w:pPr>
      <w:r w:rsidRPr="002B19B6">
        <w:rPr>
          <w:rFonts w:ascii="Arial" w:hAnsi="Arial" w:cs="Arial"/>
          <w:lang w:val="en-GB"/>
        </w:rPr>
        <w:t xml:space="preserve">The month of </w:t>
      </w:r>
      <w:r w:rsidR="00E87D74">
        <w:rPr>
          <w:rFonts w:ascii="Arial" w:hAnsi="Arial" w:cs="Arial"/>
          <w:lang w:val="en-GB"/>
        </w:rPr>
        <w:t>June</w:t>
      </w:r>
      <w:r w:rsidRPr="002B19B6">
        <w:rPr>
          <w:rFonts w:ascii="Arial" w:hAnsi="Arial" w:cs="Arial"/>
          <w:lang w:val="en-GB"/>
        </w:rPr>
        <w:t xml:space="preserve"> in </w:t>
      </w:r>
      <w:r w:rsidR="00E87D74">
        <w:rPr>
          <w:rFonts w:ascii="Arial" w:hAnsi="Arial" w:cs="Arial"/>
          <w:lang w:val="en-GB"/>
        </w:rPr>
        <w:t>Lund</w:t>
      </w:r>
      <w:r w:rsidRPr="002B19B6">
        <w:rPr>
          <w:rFonts w:ascii="Arial" w:hAnsi="Arial" w:cs="Arial"/>
          <w:lang w:val="en-GB"/>
        </w:rPr>
        <w:t xml:space="preserve"> can range from a high of </w:t>
      </w:r>
      <w:r w:rsidR="009525C5">
        <w:rPr>
          <w:rFonts w:ascii="Arial" w:hAnsi="Arial" w:cs="Arial"/>
          <w:lang w:val="en-GB"/>
        </w:rPr>
        <w:t>22</w:t>
      </w:r>
      <w:r w:rsidRPr="002B19B6">
        <w:rPr>
          <w:rFonts w:ascii="Arial" w:hAnsi="Arial" w:cs="Arial"/>
          <w:lang w:val="en-GB"/>
        </w:rPr>
        <w:t xml:space="preserve">°C to low temperatures ranging down </w:t>
      </w:r>
      <w:r w:rsidR="009525C5">
        <w:rPr>
          <w:rFonts w:ascii="Arial" w:hAnsi="Arial" w:cs="Arial"/>
          <w:lang w:val="en-GB"/>
        </w:rPr>
        <w:t xml:space="preserve">in the evenings </w:t>
      </w:r>
      <w:r w:rsidR="0069049A">
        <w:rPr>
          <w:rFonts w:ascii="Arial" w:hAnsi="Arial" w:cs="Arial"/>
          <w:lang w:val="en-GB"/>
        </w:rPr>
        <w:t xml:space="preserve">to 11°C. There may be rain. </w:t>
      </w:r>
      <w:r w:rsidRPr="002B19B6">
        <w:rPr>
          <w:rFonts w:ascii="Arial" w:hAnsi="Arial" w:cs="Arial"/>
          <w:lang w:val="en-GB"/>
        </w:rPr>
        <w:t>To ensure you pack appropriately, it is suggested that you check the weather forecast before you travel.</w:t>
      </w:r>
    </w:p>
    <w:p w:rsidR="0089711F" w:rsidRPr="00AA7F92" w:rsidRDefault="0089711F" w:rsidP="0089711F">
      <w:pPr>
        <w:spacing w:before="100" w:beforeAutospacing="1" w:after="100" w:afterAutospacing="1"/>
        <w:rPr>
          <w:rFonts w:ascii="Arial" w:hAnsi="Arial" w:cs="Arial"/>
          <w:lang w:eastAsia="ja-JP"/>
        </w:rPr>
      </w:pPr>
      <w:r>
        <w:rPr>
          <w:rFonts w:ascii="Arial" w:hAnsi="Arial" w:cs="Arial"/>
          <w:b/>
          <w:sz w:val="26"/>
          <w:szCs w:val="26"/>
          <w:lang w:val="en-GB"/>
        </w:rPr>
        <w:t>7</w:t>
      </w:r>
      <w:r w:rsidRPr="002B19B6">
        <w:rPr>
          <w:rFonts w:ascii="Arial" w:hAnsi="Arial" w:cs="Arial"/>
          <w:b/>
          <w:sz w:val="26"/>
          <w:szCs w:val="26"/>
          <w:lang w:val="en-GB"/>
        </w:rPr>
        <w:t xml:space="preserve">. </w:t>
      </w:r>
      <w:r>
        <w:rPr>
          <w:rFonts w:ascii="Arial" w:hAnsi="Arial" w:cs="Arial"/>
          <w:b/>
          <w:sz w:val="26"/>
          <w:szCs w:val="26"/>
          <w:lang w:val="en-GB"/>
        </w:rPr>
        <w:t>Contributions</w:t>
      </w:r>
    </w:p>
    <w:p w:rsidR="008615F9" w:rsidRDefault="0089711F">
      <w:pPr>
        <w:spacing w:after="2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refer to the ITU-T </w:t>
      </w:r>
      <w:r w:rsidR="007307CA">
        <w:rPr>
          <w:rFonts w:ascii="Arial" w:hAnsi="Arial" w:cs="Arial"/>
          <w:lang w:val="en-GB"/>
        </w:rPr>
        <w:t xml:space="preserve">SG12 </w:t>
      </w:r>
      <w:r>
        <w:rPr>
          <w:rFonts w:ascii="Arial" w:hAnsi="Arial" w:cs="Arial"/>
          <w:lang w:val="en-GB"/>
        </w:rPr>
        <w:t xml:space="preserve">Q5 rapporteur Lars-Birger Nielsen, </w:t>
      </w:r>
      <w:hyperlink r:id="rId39" w:history="1">
        <w:r w:rsidRPr="00D10958">
          <w:rPr>
            <w:rStyle w:val="Hyperlink"/>
            <w:rFonts w:ascii="Arial" w:hAnsi="Arial" w:cs="Arial"/>
            <w:lang w:val="en-GB"/>
          </w:rPr>
          <w:t>LarsBirger.Nielsen@bksv.com</w:t>
        </w:r>
      </w:hyperlink>
      <w:r w:rsidR="000379B1">
        <w:rPr>
          <w:rFonts w:ascii="Arial" w:hAnsi="Arial" w:cs="Arial"/>
          <w:lang w:val="en-GB"/>
        </w:rPr>
        <w:t xml:space="preserve"> </w:t>
      </w:r>
      <w:r w:rsidR="00892294">
        <w:rPr>
          <w:rFonts w:ascii="Arial" w:hAnsi="Arial" w:cs="Arial"/>
          <w:lang w:val="en-GB"/>
        </w:rPr>
        <w:t xml:space="preserve">and the </w:t>
      </w:r>
      <w:r w:rsidR="00D92A2E">
        <w:rPr>
          <w:rFonts w:ascii="Arial" w:hAnsi="Arial" w:cs="Arial"/>
          <w:lang w:val="en-GB"/>
        </w:rPr>
        <w:t xml:space="preserve">Q5 </w:t>
      </w:r>
      <w:r w:rsidR="00892294">
        <w:rPr>
          <w:rFonts w:ascii="Arial" w:hAnsi="Arial" w:cs="Arial"/>
          <w:lang w:val="en-GB"/>
        </w:rPr>
        <w:t xml:space="preserve">distribution list </w:t>
      </w:r>
      <w:hyperlink r:id="rId40" w:history="1">
        <w:r w:rsidR="00892294" w:rsidRPr="00D10958">
          <w:rPr>
            <w:rStyle w:val="Hyperlink"/>
            <w:rFonts w:ascii="Arial" w:hAnsi="Arial" w:cs="Arial"/>
            <w:lang w:val="en-GB"/>
          </w:rPr>
          <w:t>t13sg12q5@lists.itu.int</w:t>
        </w:r>
      </w:hyperlink>
      <w:r w:rsidR="00892294">
        <w:rPr>
          <w:rFonts w:ascii="Arial" w:hAnsi="Arial" w:cs="Arial"/>
          <w:lang w:val="en-GB"/>
        </w:rPr>
        <w:t xml:space="preserve"> </w:t>
      </w:r>
      <w:r w:rsidR="00996620">
        <w:rPr>
          <w:rFonts w:ascii="Arial" w:hAnsi="Arial" w:cs="Arial"/>
          <w:lang w:val="en-GB"/>
        </w:rPr>
        <w:t>regarding submission of</w:t>
      </w:r>
      <w:r w:rsidR="000379B1">
        <w:rPr>
          <w:rFonts w:ascii="Arial" w:hAnsi="Arial" w:cs="Arial"/>
          <w:lang w:val="en-GB"/>
        </w:rPr>
        <w:t xml:space="preserve"> contributions for the meeting.</w:t>
      </w:r>
    </w:p>
    <w:p w:rsidR="0089711F" w:rsidRPr="002B19B6" w:rsidRDefault="0089711F">
      <w:pPr>
        <w:spacing w:after="240"/>
        <w:jc w:val="both"/>
        <w:rPr>
          <w:rFonts w:ascii="Arial" w:hAnsi="Arial" w:cs="Arial"/>
          <w:lang w:val="en-GB"/>
        </w:rPr>
      </w:pPr>
    </w:p>
    <w:sectPr w:rsidR="0089711F" w:rsidRPr="002B19B6" w:rsidSect="003E6177">
      <w:headerReference w:type="even" r:id="rId41"/>
      <w:footerReference w:type="even" r:id="rId42"/>
      <w:footerReference w:type="default" r:id="rId43"/>
      <w:headerReference w:type="first" r:id="rId44"/>
      <w:pgSz w:w="12242" w:h="15842" w:code="1"/>
      <w:pgMar w:top="851" w:right="1134" w:bottom="851" w:left="1134" w:header="126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2C" w:rsidRDefault="00A77F2C">
      <w:r>
        <w:separator/>
      </w:r>
    </w:p>
  </w:endnote>
  <w:endnote w:type="continuationSeparator" w:id="0">
    <w:p w:rsidR="00A77F2C" w:rsidRDefault="00A7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 Light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A1" w:rsidRDefault="00A77F2C" w:rsidP="009F414C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E704A1">
      <w:rPr>
        <w:noProof/>
      </w:rPr>
      <w:t>1</w:t>
    </w:r>
    <w:r>
      <w:rPr>
        <w:noProof/>
      </w:rPr>
      <w:fldChar w:fldCharType="end"/>
    </w:r>
  </w:p>
  <w:p w:rsidR="00E704A1" w:rsidRDefault="00E704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A1" w:rsidRDefault="00887693" w:rsidP="00EE2823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E704A1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62882"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E704A1" w:rsidRDefault="00E704A1" w:rsidP="003E6177">
    <w:pPr>
      <w:pStyle w:val="Footer"/>
      <w:tabs>
        <w:tab w:val="clear" w:pos="4252"/>
      </w:tabs>
      <w:ind w:right="360"/>
      <w:jc w:val="right"/>
      <w:rPr>
        <w:rFonts w:ascii="Times New" w:hAnsi="Times New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2C" w:rsidRDefault="00A77F2C">
      <w:r>
        <w:separator/>
      </w:r>
    </w:p>
  </w:footnote>
  <w:footnote w:type="continuationSeparator" w:id="0">
    <w:p w:rsidR="00A77F2C" w:rsidRDefault="00A7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A1" w:rsidRDefault="00A77F2C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E704A1">
      <w:rPr>
        <w:noProof/>
      </w:rPr>
      <w:t>1</w:t>
    </w:r>
    <w:r>
      <w:rPr>
        <w:noProof/>
      </w:rPr>
      <w:fldChar w:fldCharType="end"/>
    </w:r>
  </w:p>
  <w:p w:rsidR="00E704A1" w:rsidRDefault="00E704A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A1" w:rsidRPr="00D72DCA" w:rsidRDefault="00E704A1" w:rsidP="00F22A3E">
    <w:pPr>
      <w:pStyle w:val="Header"/>
      <w:tabs>
        <w:tab w:val="center" w:pos="7797"/>
      </w:tabs>
      <w:ind w:right="336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val="da-DK" w:eastAsia="da-DK"/>
      </w:rPr>
      <w:drawing>
        <wp:inline distT="0" distB="0" distL="0" distR="0">
          <wp:extent cx="1700936" cy="488027"/>
          <wp:effectExtent l="1905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03" cy="48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175"/>
    <w:multiLevelType w:val="multilevel"/>
    <w:tmpl w:val="7146024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B5645"/>
    <w:multiLevelType w:val="multilevel"/>
    <w:tmpl w:val="CF42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B2ACA"/>
    <w:multiLevelType w:val="hybridMultilevel"/>
    <w:tmpl w:val="73FE7A76"/>
    <w:lvl w:ilvl="0" w:tplc="6DA83F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FD8D1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050F95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E741F8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01EFED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B8487B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25E455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6B0DDF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A7C6F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33B65"/>
    <w:multiLevelType w:val="hybridMultilevel"/>
    <w:tmpl w:val="8528F8E2"/>
    <w:lvl w:ilvl="0" w:tplc="CB7CD1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2F4C"/>
    <w:multiLevelType w:val="hybridMultilevel"/>
    <w:tmpl w:val="88DE3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2F4DD1"/>
    <w:multiLevelType w:val="hybridMultilevel"/>
    <w:tmpl w:val="58D6612E"/>
    <w:lvl w:ilvl="0" w:tplc="CB7CD13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184360"/>
    <w:multiLevelType w:val="hybridMultilevel"/>
    <w:tmpl w:val="16BA3630"/>
    <w:lvl w:ilvl="0" w:tplc="7416EA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EE2763"/>
    <w:multiLevelType w:val="hybridMultilevel"/>
    <w:tmpl w:val="E0805244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1009000F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9507C3"/>
    <w:multiLevelType w:val="hybridMultilevel"/>
    <w:tmpl w:val="F626BF0E"/>
    <w:lvl w:ilvl="0" w:tplc="7416EA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87AA5"/>
    <w:multiLevelType w:val="hybridMultilevel"/>
    <w:tmpl w:val="92566276"/>
    <w:lvl w:ilvl="0" w:tplc="2DC40E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772C2"/>
    <w:multiLevelType w:val="hybridMultilevel"/>
    <w:tmpl w:val="ED7E985C"/>
    <w:lvl w:ilvl="0" w:tplc="A474A8FA">
      <w:start w:val="3"/>
      <w:numFmt w:val="bullet"/>
      <w:lvlText w:val="-"/>
      <w:lvlJc w:val="left"/>
      <w:pPr>
        <w:ind w:left="720" w:hanging="360"/>
      </w:pPr>
      <w:rPr>
        <w:rFonts w:ascii="Calibri" w:eastAsia="Malgun Gothic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50589"/>
    <w:multiLevelType w:val="hybridMultilevel"/>
    <w:tmpl w:val="F5BCCD3C"/>
    <w:lvl w:ilvl="0" w:tplc="7416EA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4A5839"/>
    <w:multiLevelType w:val="multilevel"/>
    <w:tmpl w:val="A4CE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D78AC"/>
    <w:multiLevelType w:val="hybridMultilevel"/>
    <w:tmpl w:val="098ED240"/>
    <w:lvl w:ilvl="0" w:tplc="CB7CD13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BECE9324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940C73"/>
    <w:multiLevelType w:val="hybridMultilevel"/>
    <w:tmpl w:val="1F4290B0"/>
    <w:lvl w:ilvl="0" w:tplc="166EBA2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76C1D32"/>
    <w:multiLevelType w:val="hybridMultilevel"/>
    <w:tmpl w:val="56EC37B0"/>
    <w:lvl w:ilvl="0" w:tplc="7416EA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5248C8"/>
    <w:multiLevelType w:val="hybridMultilevel"/>
    <w:tmpl w:val="EFAAFE52"/>
    <w:lvl w:ilvl="0" w:tplc="CB7CD1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65139"/>
    <w:multiLevelType w:val="hybridMultilevel"/>
    <w:tmpl w:val="888E3D44"/>
    <w:lvl w:ilvl="0" w:tplc="CB7CD13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587DBA"/>
    <w:multiLevelType w:val="hybridMultilevel"/>
    <w:tmpl w:val="239ED572"/>
    <w:lvl w:ilvl="0" w:tplc="F8B4A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0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8A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81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8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F24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EC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6B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6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8D84466"/>
    <w:multiLevelType w:val="hybridMultilevel"/>
    <w:tmpl w:val="6136B8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C842BC"/>
    <w:multiLevelType w:val="hybridMultilevel"/>
    <w:tmpl w:val="B9A6B644"/>
    <w:lvl w:ilvl="0" w:tplc="CB7CD1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3677B"/>
    <w:multiLevelType w:val="multilevel"/>
    <w:tmpl w:val="4DB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CD6E22"/>
    <w:multiLevelType w:val="hybridMultilevel"/>
    <w:tmpl w:val="BEB00E82"/>
    <w:lvl w:ilvl="0" w:tplc="5FA821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701DC"/>
    <w:multiLevelType w:val="hybridMultilevel"/>
    <w:tmpl w:val="1D907ACA"/>
    <w:lvl w:ilvl="0" w:tplc="7416EA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C5D32"/>
    <w:multiLevelType w:val="hybridMultilevel"/>
    <w:tmpl w:val="283A913A"/>
    <w:lvl w:ilvl="0" w:tplc="CB7CD13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050D90"/>
    <w:multiLevelType w:val="hybridMultilevel"/>
    <w:tmpl w:val="BBFC383C"/>
    <w:lvl w:ilvl="0" w:tplc="CB7CD13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C722D9"/>
    <w:multiLevelType w:val="hybridMultilevel"/>
    <w:tmpl w:val="5072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63F46"/>
    <w:multiLevelType w:val="hybridMultilevel"/>
    <w:tmpl w:val="41B0515C"/>
    <w:lvl w:ilvl="0" w:tplc="CB7CD1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40812"/>
    <w:multiLevelType w:val="multilevel"/>
    <w:tmpl w:val="9BF4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6A746D"/>
    <w:multiLevelType w:val="hybridMultilevel"/>
    <w:tmpl w:val="71460240"/>
    <w:lvl w:ilvl="0" w:tplc="166EBA2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D17F3D"/>
    <w:multiLevelType w:val="hybridMultilevel"/>
    <w:tmpl w:val="30FA331A"/>
    <w:lvl w:ilvl="0" w:tplc="CB7CD1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D7E6C"/>
    <w:multiLevelType w:val="multilevel"/>
    <w:tmpl w:val="9042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60608"/>
    <w:multiLevelType w:val="multilevel"/>
    <w:tmpl w:val="3F7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1E6339"/>
    <w:multiLevelType w:val="hybridMultilevel"/>
    <w:tmpl w:val="75CEE2EE"/>
    <w:lvl w:ilvl="0" w:tplc="CB7CD1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64662"/>
    <w:multiLevelType w:val="hybridMultilevel"/>
    <w:tmpl w:val="1B3C23B4"/>
    <w:lvl w:ilvl="0" w:tplc="443AD2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67C5E"/>
    <w:multiLevelType w:val="multilevel"/>
    <w:tmpl w:val="032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12D0C"/>
    <w:multiLevelType w:val="hybridMultilevel"/>
    <w:tmpl w:val="58D69EE0"/>
    <w:lvl w:ilvl="0" w:tplc="2BC68F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E01FB"/>
    <w:multiLevelType w:val="hybridMultilevel"/>
    <w:tmpl w:val="543C0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14"/>
  </w:num>
  <w:num w:numId="5">
    <w:abstractNumId w:val="29"/>
  </w:num>
  <w:num w:numId="6">
    <w:abstractNumId w:val="0"/>
  </w:num>
  <w:num w:numId="7">
    <w:abstractNumId w:val="11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37"/>
  </w:num>
  <w:num w:numId="13">
    <w:abstractNumId w:val="30"/>
  </w:num>
  <w:num w:numId="14">
    <w:abstractNumId w:val="33"/>
  </w:num>
  <w:num w:numId="15">
    <w:abstractNumId w:val="3"/>
  </w:num>
  <w:num w:numId="16">
    <w:abstractNumId w:val="13"/>
  </w:num>
  <w:num w:numId="17">
    <w:abstractNumId w:val="18"/>
  </w:num>
  <w:num w:numId="18">
    <w:abstractNumId w:val="27"/>
  </w:num>
  <w:num w:numId="19">
    <w:abstractNumId w:val="22"/>
  </w:num>
  <w:num w:numId="20">
    <w:abstractNumId w:val="24"/>
  </w:num>
  <w:num w:numId="21">
    <w:abstractNumId w:val="36"/>
  </w:num>
  <w:num w:numId="22">
    <w:abstractNumId w:val="16"/>
  </w:num>
  <w:num w:numId="23">
    <w:abstractNumId w:val="9"/>
  </w:num>
  <w:num w:numId="24">
    <w:abstractNumId w:val="20"/>
  </w:num>
  <w:num w:numId="25">
    <w:abstractNumId w:val="34"/>
  </w:num>
  <w:num w:numId="26">
    <w:abstractNumId w:val="17"/>
  </w:num>
  <w:num w:numId="27">
    <w:abstractNumId w:val="19"/>
  </w:num>
  <w:num w:numId="28">
    <w:abstractNumId w:val="5"/>
  </w:num>
  <w:num w:numId="29">
    <w:abstractNumId w:val="25"/>
  </w:num>
  <w:num w:numId="30">
    <w:abstractNumId w:val="7"/>
  </w:num>
  <w:num w:numId="31">
    <w:abstractNumId w:val="26"/>
  </w:num>
  <w:num w:numId="32">
    <w:abstractNumId w:val="12"/>
  </w:num>
  <w:num w:numId="33">
    <w:abstractNumId w:val="32"/>
  </w:num>
  <w:num w:numId="34">
    <w:abstractNumId w:val="21"/>
  </w:num>
  <w:num w:numId="35">
    <w:abstractNumId w:val="1"/>
  </w:num>
  <w:num w:numId="36">
    <w:abstractNumId w:val="28"/>
  </w:num>
  <w:num w:numId="37">
    <w:abstractNumId w:val="35"/>
  </w:num>
  <w:num w:numId="38">
    <w:abstractNumId w:val="3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CD"/>
    <w:rsid w:val="000303CC"/>
    <w:rsid w:val="00030DFE"/>
    <w:rsid w:val="000379B1"/>
    <w:rsid w:val="00042531"/>
    <w:rsid w:val="00044782"/>
    <w:rsid w:val="00045278"/>
    <w:rsid w:val="00046742"/>
    <w:rsid w:val="00047B4F"/>
    <w:rsid w:val="00053C1A"/>
    <w:rsid w:val="00060A1A"/>
    <w:rsid w:val="00066AC1"/>
    <w:rsid w:val="00075161"/>
    <w:rsid w:val="00075F06"/>
    <w:rsid w:val="000A0802"/>
    <w:rsid w:val="000A3FB5"/>
    <w:rsid w:val="000A45DE"/>
    <w:rsid w:val="000A46E9"/>
    <w:rsid w:val="000B01B8"/>
    <w:rsid w:val="000B5BD9"/>
    <w:rsid w:val="000D02AD"/>
    <w:rsid w:val="000D13EE"/>
    <w:rsid w:val="000D3E84"/>
    <w:rsid w:val="000E63F0"/>
    <w:rsid w:val="000F07A9"/>
    <w:rsid w:val="000F3D99"/>
    <w:rsid w:val="000F61B3"/>
    <w:rsid w:val="000F6442"/>
    <w:rsid w:val="001000FA"/>
    <w:rsid w:val="00100455"/>
    <w:rsid w:val="00103264"/>
    <w:rsid w:val="00105A8A"/>
    <w:rsid w:val="001247E8"/>
    <w:rsid w:val="00126D9D"/>
    <w:rsid w:val="00130C58"/>
    <w:rsid w:val="001330CD"/>
    <w:rsid w:val="00135DD3"/>
    <w:rsid w:val="00140415"/>
    <w:rsid w:val="0014046A"/>
    <w:rsid w:val="0014598C"/>
    <w:rsid w:val="001708EF"/>
    <w:rsid w:val="0017141E"/>
    <w:rsid w:val="00173F6E"/>
    <w:rsid w:val="00176FDC"/>
    <w:rsid w:val="00177B87"/>
    <w:rsid w:val="00181039"/>
    <w:rsid w:val="00187F61"/>
    <w:rsid w:val="001967EC"/>
    <w:rsid w:val="001A3740"/>
    <w:rsid w:val="001A7BB3"/>
    <w:rsid w:val="001B0497"/>
    <w:rsid w:val="001D161B"/>
    <w:rsid w:val="001D18F2"/>
    <w:rsid w:val="001D5F1B"/>
    <w:rsid w:val="001E1237"/>
    <w:rsid w:val="001F17A1"/>
    <w:rsid w:val="001F1BEA"/>
    <w:rsid w:val="001F4523"/>
    <w:rsid w:val="00205BDB"/>
    <w:rsid w:val="00210627"/>
    <w:rsid w:val="00213FF5"/>
    <w:rsid w:val="002141C6"/>
    <w:rsid w:val="0021637B"/>
    <w:rsid w:val="00220FDA"/>
    <w:rsid w:val="0022149C"/>
    <w:rsid w:val="00222A49"/>
    <w:rsid w:val="0023068E"/>
    <w:rsid w:val="00231217"/>
    <w:rsid w:val="00252B4C"/>
    <w:rsid w:val="00260165"/>
    <w:rsid w:val="0026708C"/>
    <w:rsid w:val="002671CC"/>
    <w:rsid w:val="00273AE6"/>
    <w:rsid w:val="002914BE"/>
    <w:rsid w:val="00293384"/>
    <w:rsid w:val="002A6470"/>
    <w:rsid w:val="002A76EA"/>
    <w:rsid w:val="002B19B6"/>
    <w:rsid w:val="002B3101"/>
    <w:rsid w:val="002B3BA8"/>
    <w:rsid w:val="002C10CA"/>
    <w:rsid w:val="002D370C"/>
    <w:rsid w:val="002D6434"/>
    <w:rsid w:val="002E3985"/>
    <w:rsid w:val="002F4D1D"/>
    <w:rsid w:val="00300AED"/>
    <w:rsid w:val="00305E0C"/>
    <w:rsid w:val="0031285B"/>
    <w:rsid w:val="003268AB"/>
    <w:rsid w:val="00340F9E"/>
    <w:rsid w:val="0034408E"/>
    <w:rsid w:val="00347567"/>
    <w:rsid w:val="003530BA"/>
    <w:rsid w:val="00360C79"/>
    <w:rsid w:val="00365680"/>
    <w:rsid w:val="003804D8"/>
    <w:rsid w:val="00397222"/>
    <w:rsid w:val="003A630A"/>
    <w:rsid w:val="003A6B59"/>
    <w:rsid w:val="003B0569"/>
    <w:rsid w:val="003B305D"/>
    <w:rsid w:val="003B42E8"/>
    <w:rsid w:val="003B60DE"/>
    <w:rsid w:val="003C120D"/>
    <w:rsid w:val="003C2836"/>
    <w:rsid w:val="003E15A1"/>
    <w:rsid w:val="003E6177"/>
    <w:rsid w:val="003F17F4"/>
    <w:rsid w:val="00404254"/>
    <w:rsid w:val="00404903"/>
    <w:rsid w:val="00405196"/>
    <w:rsid w:val="00405788"/>
    <w:rsid w:val="004061CF"/>
    <w:rsid w:val="0040637F"/>
    <w:rsid w:val="004115D0"/>
    <w:rsid w:val="00414276"/>
    <w:rsid w:val="00415AFE"/>
    <w:rsid w:val="00423EEE"/>
    <w:rsid w:val="00427689"/>
    <w:rsid w:val="00436106"/>
    <w:rsid w:val="004364C9"/>
    <w:rsid w:val="00441A05"/>
    <w:rsid w:val="004420E8"/>
    <w:rsid w:val="004504FF"/>
    <w:rsid w:val="00454620"/>
    <w:rsid w:val="004564AE"/>
    <w:rsid w:val="00474FAB"/>
    <w:rsid w:val="004774C0"/>
    <w:rsid w:val="00485DFF"/>
    <w:rsid w:val="004902D0"/>
    <w:rsid w:val="004913E5"/>
    <w:rsid w:val="004915DC"/>
    <w:rsid w:val="00492D7F"/>
    <w:rsid w:val="00495485"/>
    <w:rsid w:val="004A680D"/>
    <w:rsid w:val="004A7B10"/>
    <w:rsid w:val="004B200E"/>
    <w:rsid w:val="004B2265"/>
    <w:rsid w:val="004B3E05"/>
    <w:rsid w:val="004B6988"/>
    <w:rsid w:val="004C0590"/>
    <w:rsid w:val="004C3935"/>
    <w:rsid w:val="004D044B"/>
    <w:rsid w:val="004D11E1"/>
    <w:rsid w:val="004E1AB6"/>
    <w:rsid w:val="004E43BF"/>
    <w:rsid w:val="004E7C49"/>
    <w:rsid w:val="004F3602"/>
    <w:rsid w:val="004F5474"/>
    <w:rsid w:val="004F5DB6"/>
    <w:rsid w:val="00502805"/>
    <w:rsid w:val="005071BB"/>
    <w:rsid w:val="00510420"/>
    <w:rsid w:val="00517CD6"/>
    <w:rsid w:val="00522FE3"/>
    <w:rsid w:val="00523714"/>
    <w:rsid w:val="00532345"/>
    <w:rsid w:val="00533EEB"/>
    <w:rsid w:val="005513EA"/>
    <w:rsid w:val="00553325"/>
    <w:rsid w:val="00554640"/>
    <w:rsid w:val="0056319C"/>
    <w:rsid w:val="005647ED"/>
    <w:rsid w:val="005767A1"/>
    <w:rsid w:val="005A0BA4"/>
    <w:rsid w:val="005A1B5B"/>
    <w:rsid w:val="005A5E95"/>
    <w:rsid w:val="005B3A33"/>
    <w:rsid w:val="005B6733"/>
    <w:rsid w:val="005C0C87"/>
    <w:rsid w:val="005C3C8C"/>
    <w:rsid w:val="005C6F77"/>
    <w:rsid w:val="005D28AD"/>
    <w:rsid w:val="005D535D"/>
    <w:rsid w:val="005E1F1D"/>
    <w:rsid w:val="005E5316"/>
    <w:rsid w:val="005F10CB"/>
    <w:rsid w:val="005F45FE"/>
    <w:rsid w:val="00603A21"/>
    <w:rsid w:val="006043E1"/>
    <w:rsid w:val="00615833"/>
    <w:rsid w:val="0061587B"/>
    <w:rsid w:val="0062046F"/>
    <w:rsid w:val="00623C2D"/>
    <w:rsid w:val="00626954"/>
    <w:rsid w:val="00641B93"/>
    <w:rsid w:val="00646553"/>
    <w:rsid w:val="00656D06"/>
    <w:rsid w:val="00656F6D"/>
    <w:rsid w:val="00657501"/>
    <w:rsid w:val="00661920"/>
    <w:rsid w:val="006629AB"/>
    <w:rsid w:val="00663427"/>
    <w:rsid w:val="00663B88"/>
    <w:rsid w:val="006701E2"/>
    <w:rsid w:val="006712C5"/>
    <w:rsid w:val="006739D9"/>
    <w:rsid w:val="006861E9"/>
    <w:rsid w:val="0069049A"/>
    <w:rsid w:val="006A1074"/>
    <w:rsid w:val="006B0832"/>
    <w:rsid w:val="006C3AC7"/>
    <w:rsid w:val="006C596C"/>
    <w:rsid w:val="006C636D"/>
    <w:rsid w:val="006D009F"/>
    <w:rsid w:val="006D638A"/>
    <w:rsid w:val="006D6F69"/>
    <w:rsid w:val="006E37A3"/>
    <w:rsid w:val="006E6D40"/>
    <w:rsid w:val="006E7732"/>
    <w:rsid w:val="006F2068"/>
    <w:rsid w:val="00701E76"/>
    <w:rsid w:val="00705D4F"/>
    <w:rsid w:val="00707F0E"/>
    <w:rsid w:val="007208E1"/>
    <w:rsid w:val="007232B9"/>
    <w:rsid w:val="007307CA"/>
    <w:rsid w:val="00734A17"/>
    <w:rsid w:val="00735450"/>
    <w:rsid w:val="007412EA"/>
    <w:rsid w:val="00765E4C"/>
    <w:rsid w:val="007805F8"/>
    <w:rsid w:val="00782BDD"/>
    <w:rsid w:val="007906C2"/>
    <w:rsid w:val="007968CA"/>
    <w:rsid w:val="007A45D0"/>
    <w:rsid w:val="007B458E"/>
    <w:rsid w:val="007C3AFD"/>
    <w:rsid w:val="007C64FF"/>
    <w:rsid w:val="007D0110"/>
    <w:rsid w:val="007D0951"/>
    <w:rsid w:val="007D4077"/>
    <w:rsid w:val="007D48A1"/>
    <w:rsid w:val="007D5512"/>
    <w:rsid w:val="007E0FA6"/>
    <w:rsid w:val="007E6240"/>
    <w:rsid w:val="007E63F8"/>
    <w:rsid w:val="007F26B5"/>
    <w:rsid w:val="007F372D"/>
    <w:rsid w:val="00800EEB"/>
    <w:rsid w:val="00806D57"/>
    <w:rsid w:val="00807855"/>
    <w:rsid w:val="0081245F"/>
    <w:rsid w:val="00816CB4"/>
    <w:rsid w:val="00820673"/>
    <w:rsid w:val="008434E4"/>
    <w:rsid w:val="0084477C"/>
    <w:rsid w:val="00846DB7"/>
    <w:rsid w:val="008571B9"/>
    <w:rsid w:val="008615F9"/>
    <w:rsid w:val="0086402A"/>
    <w:rsid w:val="00864A47"/>
    <w:rsid w:val="00871CB6"/>
    <w:rsid w:val="00874BB9"/>
    <w:rsid w:val="00874D3D"/>
    <w:rsid w:val="008753EE"/>
    <w:rsid w:val="00880D84"/>
    <w:rsid w:val="00882145"/>
    <w:rsid w:val="00886B65"/>
    <w:rsid w:val="00887693"/>
    <w:rsid w:val="00892294"/>
    <w:rsid w:val="00894DBA"/>
    <w:rsid w:val="0089711F"/>
    <w:rsid w:val="008A1134"/>
    <w:rsid w:val="008A3F8E"/>
    <w:rsid w:val="008A5AA4"/>
    <w:rsid w:val="008B0475"/>
    <w:rsid w:val="008B048F"/>
    <w:rsid w:val="008B04FB"/>
    <w:rsid w:val="008B74DF"/>
    <w:rsid w:val="008C3EE0"/>
    <w:rsid w:val="008D546F"/>
    <w:rsid w:val="008D7E8C"/>
    <w:rsid w:val="008E1D12"/>
    <w:rsid w:val="008E3F41"/>
    <w:rsid w:val="008F0201"/>
    <w:rsid w:val="008F0BF6"/>
    <w:rsid w:val="008F1C8D"/>
    <w:rsid w:val="008F211F"/>
    <w:rsid w:val="008F280B"/>
    <w:rsid w:val="008F5F97"/>
    <w:rsid w:val="00901038"/>
    <w:rsid w:val="009013EA"/>
    <w:rsid w:val="00904434"/>
    <w:rsid w:val="009070EC"/>
    <w:rsid w:val="00917DE3"/>
    <w:rsid w:val="00925124"/>
    <w:rsid w:val="0093254F"/>
    <w:rsid w:val="00945D79"/>
    <w:rsid w:val="00946969"/>
    <w:rsid w:val="00947C66"/>
    <w:rsid w:val="00950373"/>
    <w:rsid w:val="009525C5"/>
    <w:rsid w:val="0095328B"/>
    <w:rsid w:val="009536AD"/>
    <w:rsid w:val="0095506F"/>
    <w:rsid w:val="00964561"/>
    <w:rsid w:val="009658D1"/>
    <w:rsid w:val="00970919"/>
    <w:rsid w:val="009715CC"/>
    <w:rsid w:val="00971C41"/>
    <w:rsid w:val="00974613"/>
    <w:rsid w:val="0097498D"/>
    <w:rsid w:val="00975413"/>
    <w:rsid w:val="00982290"/>
    <w:rsid w:val="00987D32"/>
    <w:rsid w:val="00993434"/>
    <w:rsid w:val="00996620"/>
    <w:rsid w:val="00997C3E"/>
    <w:rsid w:val="009A1290"/>
    <w:rsid w:val="009A1D1A"/>
    <w:rsid w:val="009A1FA4"/>
    <w:rsid w:val="009A6339"/>
    <w:rsid w:val="009B29EF"/>
    <w:rsid w:val="009C3EA9"/>
    <w:rsid w:val="009C78EB"/>
    <w:rsid w:val="009E6B55"/>
    <w:rsid w:val="009F414C"/>
    <w:rsid w:val="00A0102A"/>
    <w:rsid w:val="00A0339C"/>
    <w:rsid w:val="00A24A21"/>
    <w:rsid w:val="00A348CC"/>
    <w:rsid w:val="00A4247F"/>
    <w:rsid w:val="00A46707"/>
    <w:rsid w:val="00A47AFF"/>
    <w:rsid w:val="00A5032D"/>
    <w:rsid w:val="00A56F9D"/>
    <w:rsid w:val="00A6334A"/>
    <w:rsid w:val="00A63A67"/>
    <w:rsid w:val="00A667A9"/>
    <w:rsid w:val="00A733FB"/>
    <w:rsid w:val="00A74C69"/>
    <w:rsid w:val="00A77F05"/>
    <w:rsid w:val="00A77F2C"/>
    <w:rsid w:val="00A94F02"/>
    <w:rsid w:val="00AA32D6"/>
    <w:rsid w:val="00AA7F92"/>
    <w:rsid w:val="00AC4CE8"/>
    <w:rsid w:val="00AD1A14"/>
    <w:rsid w:val="00AE73F8"/>
    <w:rsid w:val="00AF0C9F"/>
    <w:rsid w:val="00AF0DCA"/>
    <w:rsid w:val="00AF1A16"/>
    <w:rsid w:val="00AF61AE"/>
    <w:rsid w:val="00AF7965"/>
    <w:rsid w:val="00B03FE0"/>
    <w:rsid w:val="00B2020E"/>
    <w:rsid w:val="00B23CDF"/>
    <w:rsid w:val="00B253AE"/>
    <w:rsid w:val="00B31BDE"/>
    <w:rsid w:val="00B53315"/>
    <w:rsid w:val="00B544F8"/>
    <w:rsid w:val="00B55952"/>
    <w:rsid w:val="00B57C90"/>
    <w:rsid w:val="00B622EC"/>
    <w:rsid w:val="00B877DF"/>
    <w:rsid w:val="00B9293B"/>
    <w:rsid w:val="00BB21E6"/>
    <w:rsid w:val="00BB35D4"/>
    <w:rsid w:val="00BB55CB"/>
    <w:rsid w:val="00BB5822"/>
    <w:rsid w:val="00BD1F15"/>
    <w:rsid w:val="00BD2476"/>
    <w:rsid w:val="00BD3D76"/>
    <w:rsid w:val="00BD7D82"/>
    <w:rsid w:val="00BE0DA7"/>
    <w:rsid w:val="00BE67C4"/>
    <w:rsid w:val="00BE6819"/>
    <w:rsid w:val="00BF5677"/>
    <w:rsid w:val="00BF732C"/>
    <w:rsid w:val="00C002B7"/>
    <w:rsid w:val="00C014DD"/>
    <w:rsid w:val="00C07B84"/>
    <w:rsid w:val="00C1096E"/>
    <w:rsid w:val="00C17308"/>
    <w:rsid w:val="00C25EF8"/>
    <w:rsid w:val="00C33679"/>
    <w:rsid w:val="00C5282B"/>
    <w:rsid w:val="00C52AA8"/>
    <w:rsid w:val="00C53E6C"/>
    <w:rsid w:val="00C6169D"/>
    <w:rsid w:val="00C61C63"/>
    <w:rsid w:val="00C621A0"/>
    <w:rsid w:val="00C62882"/>
    <w:rsid w:val="00C644F3"/>
    <w:rsid w:val="00C66135"/>
    <w:rsid w:val="00C73922"/>
    <w:rsid w:val="00C7425C"/>
    <w:rsid w:val="00C81F9B"/>
    <w:rsid w:val="00C9318F"/>
    <w:rsid w:val="00CA0915"/>
    <w:rsid w:val="00CA1F75"/>
    <w:rsid w:val="00CA3B4D"/>
    <w:rsid w:val="00CA46CD"/>
    <w:rsid w:val="00CA4D91"/>
    <w:rsid w:val="00CB1097"/>
    <w:rsid w:val="00CB1C84"/>
    <w:rsid w:val="00CB59AA"/>
    <w:rsid w:val="00CB604E"/>
    <w:rsid w:val="00CB677F"/>
    <w:rsid w:val="00CB6CCA"/>
    <w:rsid w:val="00CC0142"/>
    <w:rsid w:val="00CC0C37"/>
    <w:rsid w:val="00CC7F31"/>
    <w:rsid w:val="00CD0846"/>
    <w:rsid w:val="00CE086E"/>
    <w:rsid w:val="00CE5EB6"/>
    <w:rsid w:val="00CF0095"/>
    <w:rsid w:val="00CF445A"/>
    <w:rsid w:val="00D17281"/>
    <w:rsid w:val="00D21054"/>
    <w:rsid w:val="00D2520F"/>
    <w:rsid w:val="00D2525B"/>
    <w:rsid w:val="00D266E6"/>
    <w:rsid w:val="00D26BCB"/>
    <w:rsid w:val="00D27155"/>
    <w:rsid w:val="00D31D81"/>
    <w:rsid w:val="00D411CE"/>
    <w:rsid w:val="00D52E69"/>
    <w:rsid w:val="00D54E6B"/>
    <w:rsid w:val="00D6319C"/>
    <w:rsid w:val="00D7199D"/>
    <w:rsid w:val="00D72DCA"/>
    <w:rsid w:val="00D73EC6"/>
    <w:rsid w:val="00D92A2E"/>
    <w:rsid w:val="00D9355E"/>
    <w:rsid w:val="00D95C3A"/>
    <w:rsid w:val="00DA17C3"/>
    <w:rsid w:val="00DA3600"/>
    <w:rsid w:val="00DA5EFD"/>
    <w:rsid w:val="00DA7BEA"/>
    <w:rsid w:val="00DB03D7"/>
    <w:rsid w:val="00DB68D4"/>
    <w:rsid w:val="00DB7E7E"/>
    <w:rsid w:val="00DC28FB"/>
    <w:rsid w:val="00DC3643"/>
    <w:rsid w:val="00DC4C6F"/>
    <w:rsid w:val="00DC7557"/>
    <w:rsid w:val="00DD035A"/>
    <w:rsid w:val="00DE6019"/>
    <w:rsid w:val="00DE60F6"/>
    <w:rsid w:val="00E00226"/>
    <w:rsid w:val="00E06C62"/>
    <w:rsid w:val="00E200A9"/>
    <w:rsid w:val="00E25FAB"/>
    <w:rsid w:val="00E33483"/>
    <w:rsid w:val="00E34E81"/>
    <w:rsid w:val="00E4410A"/>
    <w:rsid w:val="00E45C56"/>
    <w:rsid w:val="00E50E91"/>
    <w:rsid w:val="00E704A1"/>
    <w:rsid w:val="00E74BE1"/>
    <w:rsid w:val="00E8206D"/>
    <w:rsid w:val="00E87D74"/>
    <w:rsid w:val="00EA3526"/>
    <w:rsid w:val="00EA3C9F"/>
    <w:rsid w:val="00EC1914"/>
    <w:rsid w:val="00EC3D25"/>
    <w:rsid w:val="00ED238B"/>
    <w:rsid w:val="00ED3C3D"/>
    <w:rsid w:val="00ED5047"/>
    <w:rsid w:val="00ED53D1"/>
    <w:rsid w:val="00ED66A3"/>
    <w:rsid w:val="00ED7D65"/>
    <w:rsid w:val="00EE2823"/>
    <w:rsid w:val="00EE7712"/>
    <w:rsid w:val="00EF21FC"/>
    <w:rsid w:val="00F05435"/>
    <w:rsid w:val="00F116A5"/>
    <w:rsid w:val="00F12C5B"/>
    <w:rsid w:val="00F1632F"/>
    <w:rsid w:val="00F22A3E"/>
    <w:rsid w:val="00F24EC3"/>
    <w:rsid w:val="00F43291"/>
    <w:rsid w:val="00F449B0"/>
    <w:rsid w:val="00F602E7"/>
    <w:rsid w:val="00F66828"/>
    <w:rsid w:val="00F74324"/>
    <w:rsid w:val="00F758FC"/>
    <w:rsid w:val="00F83F52"/>
    <w:rsid w:val="00F8551A"/>
    <w:rsid w:val="00F94337"/>
    <w:rsid w:val="00FA084E"/>
    <w:rsid w:val="00FA3BBB"/>
    <w:rsid w:val="00FA6141"/>
    <w:rsid w:val="00FA7CED"/>
    <w:rsid w:val="00FB168D"/>
    <w:rsid w:val="00FB5DEA"/>
    <w:rsid w:val="00FB711C"/>
    <w:rsid w:val="00FC0698"/>
    <w:rsid w:val="00FD3557"/>
    <w:rsid w:val="00FD5B09"/>
    <w:rsid w:val="00FE4346"/>
    <w:rsid w:val="00FE4786"/>
    <w:rsid w:val="00FE6135"/>
    <w:rsid w:val="00FF19C7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CD"/>
    <w:rPr>
      <w:lang w:val="en-US" w:eastAsia="fr-CA"/>
    </w:rPr>
  </w:style>
  <w:style w:type="paragraph" w:styleId="Heading5">
    <w:name w:val="heading 5"/>
    <w:basedOn w:val="Normal"/>
    <w:link w:val="Heading5Char"/>
    <w:uiPriority w:val="9"/>
    <w:qFormat/>
    <w:locked/>
    <w:rsid w:val="009536AD"/>
    <w:pPr>
      <w:spacing w:before="184" w:after="35" w:line="276" w:lineRule="atLeast"/>
      <w:outlineLvl w:val="4"/>
    </w:pPr>
    <w:rPr>
      <w:rFonts w:ascii="Georgia" w:hAnsi="Georgia"/>
      <w:sz w:val="18"/>
      <w:szCs w:val="18"/>
      <w:lang w:val="sv-S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364C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64C9"/>
    <w:rPr>
      <w:rFonts w:ascii="Tahoma" w:hAnsi="Tahoma"/>
      <w:sz w:val="16"/>
      <w:lang w:val="en-US" w:eastAsia="fr-CA"/>
    </w:rPr>
  </w:style>
  <w:style w:type="paragraph" w:styleId="Footer">
    <w:name w:val="footer"/>
    <w:basedOn w:val="Normal"/>
    <w:link w:val="FooterChar"/>
    <w:uiPriority w:val="99"/>
    <w:rsid w:val="001330CD"/>
    <w:pPr>
      <w:tabs>
        <w:tab w:val="center" w:pos="4252"/>
        <w:tab w:val="right" w:pos="8504"/>
      </w:tabs>
      <w:jc w:val="both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008C"/>
    <w:rPr>
      <w:lang w:val="en-US" w:eastAsia="fr-CA"/>
    </w:rPr>
  </w:style>
  <w:style w:type="paragraph" w:styleId="Header">
    <w:name w:val="header"/>
    <w:basedOn w:val="Normal"/>
    <w:link w:val="HeaderChar"/>
    <w:uiPriority w:val="99"/>
    <w:rsid w:val="001330CD"/>
    <w:pPr>
      <w:tabs>
        <w:tab w:val="center" w:pos="7938"/>
        <w:tab w:val="right" w:pos="8504"/>
      </w:tabs>
      <w:ind w:right="29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E6B"/>
    <w:rPr>
      <w:sz w:val="22"/>
      <w:lang w:val="en-US" w:eastAsia="fr-CA"/>
    </w:rPr>
  </w:style>
  <w:style w:type="character" w:styleId="Hyperlink">
    <w:name w:val="Hyperlink"/>
    <w:basedOn w:val="DefaultParagraphFont"/>
    <w:uiPriority w:val="99"/>
    <w:rsid w:val="001330CD"/>
    <w:rPr>
      <w:rFonts w:cs="Times New Roman"/>
      <w:color w:val="0000CC"/>
      <w:u w:val="single"/>
    </w:rPr>
  </w:style>
  <w:style w:type="table" w:styleId="TableGrid">
    <w:name w:val="Table Grid"/>
    <w:basedOn w:val="TableNormal"/>
    <w:uiPriority w:val="99"/>
    <w:rsid w:val="008F0B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e">
    <w:name w:val="Adresse"/>
    <w:basedOn w:val="Normal"/>
    <w:uiPriority w:val="99"/>
    <w:rsid w:val="00E00226"/>
    <w:pPr>
      <w:framePr w:wrap="around" w:vAnchor="page" w:hAnchor="margin" w:y="14006" w:anchorLock="1"/>
    </w:pPr>
    <w:rPr>
      <w:rFonts w:ascii="Arial" w:hAnsi="Arial" w:cs="Arial"/>
      <w:sz w:val="14"/>
      <w:szCs w:val="14"/>
    </w:rPr>
  </w:style>
  <w:style w:type="paragraph" w:styleId="NormalWeb">
    <w:name w:val="Normal (Web)"/>
    <w:basedOn w:val="Normal"/>
    <w:uiPriority w:val="99"/>
    <w:rsid w:val="00807855"/>
    <w:pPr>
      <w:spacing w:before="100" w:beforeAutospacing="1" w:after="100" w:afterAutospacing="1"/>
    </w:pPr>
    <w:rPr>
      <w:rFonts w:eastAsia="MS Mincho"/>
      <w:sz w:val="24"/>
      <w:szCs w:val="24"/>
      <w:lang w:val="en-CA" w:eastAsia="ja-JP"/>
    </w:rPr>
  </w:style>
  <w:style w:type="paragraph" w:customStyle="1" w:styleId="Listenabsatz1">
    <w:name w:val="Listenabsatz1"/>
    <w:basedOn w:val="Normal"/>
    <w:uiPriority w:val="99"/>
    <w:rsid w:val="00F1632F"/>
    <w:pPr>
      <w:ind w:left="720"/>
    </w:pPr>
    <w:rPr>
      <w:rFonts w:ascii="Calibri" w:hAnsi="Calibri"/>
      <w:lang w:val="en-CA" w:eastAsia="en-CA"/>
    </w:rPr>
  </w:style>
  <w:style w:type="paragraph" w:styleId="PlainText">
    <w:name w:val="Plain Text"/>
    <w:basedOn w:val="Normal"/>
    <w:link w:val="PlainTextChar"/>
    <w:uiPriority w:val="99"/>
    <w:rsid w:val="00D54E6B"/>
    <w:rPr>
      <w:rFonts w:ascii="Calibri" w:hAnsi="Calibri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4E6B"/>
    <w:rPr>
      <w:rFonts w:ascii="Calibri" w:eastAsia="Times New Roman" w:hAnsi="Calibri"/>
      <w:sz w:val="22"/>
    </w:rPr>
  </w:style>
  <w:style w:type="paragraph" w:customStyle="1" w:styleId="CSFieldInfo">
    <w:name w:val="CS FieldInfo"/>
    <w:uiPriority w:val="99"/>
    <w:rsid w:val="004364C9"/>
    <w:pPr>
      <w:framePr w:wrap="around" w:vAnchor="text" w:hAnchor="page" w:y="1"/>
      <w:spacing w:before="60" w:after="60"/>
    </w:pPr>
    <w:rPr>
      <w:rFonts w:ascii="Arial" w:eastAsia="Malgun Gothic" w:hAnsi="Arial" w:cs="Arial"/>
      <w:bCs/>
      <w:sz w:val="20"/>
      <w:lang w:val="en-GB" w:eastAsia="en-US"/>
    </w:rPr>
  </w:style>
  <w:style w:type="paragraph" w:customStyle="1" w:styleId="CSLegalTxt">
    <w:name w:val="CS LegalTxt"/>
    <w:uiPriority w:val="99"/>
    <w:rsid w:val="004364C9"/>
    <w:pPr>
      <w:jc w:val="both"/>
    </w:pPr>
    <w:rPr>
      <w:rFonts w:ascii="Arial" w:eastAsia="Malgun Gothic" w:hAnsi="Arial" w:cs="Arial"/>
      <w:bCs/>
      <w:sz w:val="14"/>
      <w:lang w:val="en-GB" w:eastAsia="en-US"/>
    </w:rPr>
  </w:style>
  <w:style w:type="paragraph" w:customStyle="1" w:styleId="CSTableTitle">
    <w:name w:val="CS TableTitle"/>
    <w:next w:val="Normal"/>
    <w:uiPriority w:val="99"/>
    <w:rsid w:val="004364C9"/>
    <w:pPr>
      <w:jc w:val="center"/>
    </w:pPr>
    <w:rPr>
      <w:rFonts w:ascii="Arial" w:eastAsia="Malgun Gothic" w:hAnsi="Arial" w:cs="Arial"/>
      <w:b/>
      <w:i/>
      <w:lang w:val="en-GB" w:eastAsia="en-US"/>
    </w:rPr>
  </w:style>
  <w:style w:type="paragraph" w:customStyle="1" w:styleId="CSFieldName">
    <w:name w:val="CS FieldName"/>
    <w:uiPriority w:val="99"/>
    <w:rsid w:val="004364C9"/>
    <w:rPr>
      <w:rFonts w:ascii="Arial" w:eastAsia="Malgun Gothic" w:hAnsi="Arial" w:cs="Arial"/>
      <w:bCs/>
      <w:sz w:val="20"/>
      <w:lang w:val="en-GB" w:eastAsia="en-US"/>
    </w:rPr>
  </w:style>
  <w:style w:type="paragraph" w:customStyle="1" w:styleId="CSDocNo">
    <w:name w:val="CS DocNo"/>
    <w:uiPriority w:val="99"/>
    <w:rsid w:val="004364C9"/>
    <w:pPr>
      <w:framePr w:hSpace="180" w:wrap="notBeside" w:hAnchor="margin" w:y="359"/>
      <w:ind w:left="560"/>
      <w:jc w:val="right"/>
    </w:pPr>
    <w:rPr>
      <w:rFonts w:ascii="Arial" w:eastAsia="Malgun Gothic" w:hAnsi="Arial"/>
      <w:b/>
      <w:sz w:val="32"/>
      <w:szCs w:val="20"/>
      <w:lang w:val="en-IE" w:eastAsia="en-US"/>
    </w:rPr>
  </w:style>
  <w:style w:type="paragraph" w:customStyle="1" w:styleId="CSTitle">
    <w:name w:val="CS_Title"/>
    <w:basedOn w:val="Title"/>
    <w:uiPriority w:val="99"/>
    <w:rsid w:val="004364C9"/>
    <w:pPr>
      <w:tabs>
        <w:tab w:val="left" w:pos="1080"/>
      </w:tabs>
      <w:spacing w:before="0" w:after="0"/>
      <w:ind w:left="560"/>
      <w:jc w:val="left"/>
      <w:outlineLvl w:val="9"/>
    </w:pPr>
    <w:rPr>
      <w:rFonts w:ascii="Arial" w:eastAsia="Malgun Gothic" w:hAnsi="Arial" w:cs="Arial"/>
      <w:bCs w:val="0"/>
      <w:kern w:val="0"/>
      <w:sz w:val="36"/>
      <w:szCs w:val="20"/>
      <w:lang w:val="en-IE"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4364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364C9"/>
    <w:rPr>
      <w:rFonts w:ascii="Cambria" w:hAnsi="Cambria"/>
      <w:b/>
      <w:kern w:val="28"/>
      <w:sz w:val="32"/>
      <w:lang w:val="en-US" w:eastAsia="fr-CA"/>
    </w:rPr>
  </w:style>
  <w:style w:type="character" w:styleId="CommentReference">
    <w:name w:val="annotation reference"/>
    <w:basedOn w:val="DefaultParagraphFont"/>
    <w:uiPriority w:val="99"/>
    <w:rsid w:val="004364C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36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4C9"/>
    <w:rPr>
      <w:lang w:val="en-US"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3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4C9"/>
    <w:rPr>
      <w:b/>
      <w:lang w:val="en-US" w:eastAsia="fr-CA"/>
    </w:rPr>
  </w:style>
  <w:style w:type="paragraph" w:customStyle="1" w:styleId="ListParagraph1">
    <w:name w:val="List Paragraph1"/>
    <w:basedOn w:val="Normal"/>
    <w:uiPriority w:val="99"/>
    <w:rsid w:val="008434E4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lang w:eastAsia="ko-KR"/>
    </w:rPr>
  </w:style>
  <w:style w:type="paragraph" w:customStyle="1" w:styleId="Style1">
    <w:name w:val="Style1"/>
    <w:basedOn w:val="Normal"/>
    <w:uiPriority w:val="99"/>
    <w:rsid w:val="008434E4"/>
    <w:pPr>
      <w:overflowPunct w:val="0"/>
      <w:autoSpaceDE w:val="0"/>
      <w:autoSpaceDN w:val="0"/>
      <w:adjustRightInd w:val="0"/>
      <w:jc w:val="center"/>
      <w:textAlignment w:val="baseline"/>
    </w:pPr>
    <w:rPr>
      <w:rFonts w:eastAsia="BatangChe"/>
      <w:sz w:val="20"/>
      <w:szCs w:val="20"/>
      <w:lang w:eastAsia="ko-KR"/>
    </w:rPr>
  </w:style>
  <w:style w:type="character" w:customStyle="1" w:styleId="textbig1">
    <w:name w:val="textbig1"/>
    <w:uiPriority w:val="99"/>
    <w:rsid w:val="008434E4"/>
    <w:rPr>
      <w:sz w:val="26"/>
    </w:rPr>
  </w:style>
  <w:style w:type="character" w:styleId="FollowedHyperlink">
    <w:name w:val="FollowedHyperlink"/>
    <w:basedOn w:val="DefaultParagraphFont"/>
    <w:uiPriority w:val="99"/>
    <w:rsid w:val="008434E4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9F414C"/>
    <w:rPr>
      <w:rFonts w:cs="Times New Roman"/>
    </w:rPr>
  </w:style>
  <w:style w:type="paragraph" w:styleId="ListParagraph">
    <w:name w:val="List Paragraph"/>
    <w:basedOn w:val="Normal"/>
    <w:uiPriority w:val="99"/>
    <w:qFormat/>
    <w:rsid w:val="00D31D81"/>
    <w:pPr>
      <w:ind w:left="720"/>
      <w:contextualSpacing/>
    </w:pPr>
  </w:style>
  <w:style w:type="paragraph" w:customStyle="1" w:styleId="tablecontents">
    <w:name w:val="table_contents"/>
    <w:basedOn w:val="Normal"/>
    <w:uiPriority w:val="99"/>
    <w:rsid w:val="002671CC"/>
    <w:rPr>
      <w:rFonts w:ascii="Arial" w:eastAsia="MS Mincho" w:hAnsi="Arial"/>
      <w:szCs w:val="20"/>
      <w:lang w:eastAsia="en-US"/>
    </w:rPr>
  </w:style>
  <w:style w:type="character" w:styleId="Strong">
    <w:name w:val="Strong"/>
    <w:basedOn w:val="DefaultParagraphFont"/>
    <w:uiPriority w:val="22"/>
    <w:qFormat/>
    <w:locked/>
    <w:rsid w:val="00DA7BEA"/>
    <w:rPr>
      <w:b w:val="0"/>
      <w:bCs w:val="0"/>
      <w:i w:val="0"/>
      <w:iCs w:val="0"/>
    </w:rPr>
  </w:style>
  <w:style w:type="character" w:customStyle="1" w:styleId="uccresult">
    <w:name w:val="uccresult"/>
    <w:basedOn w:val="DefaultParagraphFont"/>
    <w:rsid w:val="00340F9E"/>
  </w:style>
  <w:style w:type="character" w:customStyle="1" w:styleId="uccgotxt1">
    <w:name w:val="uccgotxt1"/>
    <w:basedOn w:val="DefaultParagraphFont"/>
    <w:rsid w:val="00340F9E"/>
    <w:rPr>
      <w:vanish w:val="0"/>
      <w:webHidden w:val="0"/>
      <w:sz w:val="20"/>
      <w:szCs w:val="20"/>
      <w:specVanish w:val="0"/>
    </w:rPr>
  </w:style>
  <w:style w:type="character" w:customStyle="1" w:styleId="uccgoagain1">
    <w:name w:val="uccgoagain1"/>
    <w:basedOn w:val="DefaultParagraphFont"/>
    <w:rsid w:val="00340F9E"/>
    <w:rPr>
      <w:color w:val="FFFFFF"/>
      <w:bdr w:val="none" w:sz="0" w:space="0" w:color="auto" w:frame="1"/>
      <w:shd w:val="clear" w:color="auto" w:fill="auto"/>
    </w:rPr>
  </w:style>
  <w:style w:type="character" w:customStyle="1" w:styleId="uccchrttxt1">
    <w:name w:val="uccchrttxt1"/>
    <w:basedOn w:val="DefaultParagraphFont"/>
    <w:rsid w:val="00340F9E"/>
    <w:rPr>
      <w:vanish w:val="0"/>
      <w:webHidden w:val="0"/>
      <w:sz w:val="20"/>
      <w:szCs w:val="20"/>
      <w:specVanish w:val="0"/>
    </w:rPr>
  </w:style>
  <w:style w:type="character" w:customStyle="1" w:styleId="uccmmr1">
    <w:name w:val="uccmmr1"/>
    <w:basedOn w:val="DefaultParagraphFont"/>
    <w:rsid w:val="00340F9E"/>
    <w:rPr>
      <w:vanish w:val="0"/>
      <w:webHidden w:val="0"/>
      <w:color w:val="999999"/>
      <w:sz w:val="22"/>
      <w:szCs w:val="22"/>
      <w:specVanish w:val="0"/>
    </w:rPr>
  </w:style>
  <w:style w:type="character" w:customStyle="1" w:styleId="caps">
    <w:name w:val="caps"/>
    <w:basedOn w:val="DefaultParagraphFont"/>
    <w:rsid w:val="002C10CA"/>
  </w:style>
  <w:style w:type="character" w:customStyle="1" w:styleId="Heading5Char">
    <w:name w:val="Heading 5 Char"/>
    <w:basedOn w:val="DefaultParagraphFont"/>
    <w:link w:val="Heading5"/>
    <w:uiPriority w:val="9"/>
    <w:rsid w:val="009536AD"/>
    <w:rPr>
      <w:rFonts w:ascii="Georgia" w:hAnsi="Georgia"/>
      <w:sz w:val="18"/>
      <w:szCs w:val="18"/>
      <w:lang w:val="sv-SE" w:eastAsia="ja-JP"/>
    </w:rPr>
  </w:style>
  <w:style w:type="paragraph" w:customStyle="1" w:styleId="Default">
    <w:name w:val="Default"/>
    <w:rsid w:val="00405196"/>
    <w:pPr>
      <w:autoSpaceDE w:val="0"/>
      <w:autoSpaceDN w:val="0"/>
      <w:adjustRightInd w:val="0"/>
    </w:pPr>
    <w:rPr>
      <w:color w:val="000000"/>
      <w:sz w:val="24"/>
      <w:szCs w:val="24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CD"/>
    <w:rPr>
      <w:lang w:val="en-US" w:eastAsia="fr-CA"/>
    </w:rPr>
  </w:style>
  <w:style w:type="paragraph" w:styleId="Heading5">
    <w:name w:val="heading 5"/>
    <w:basedOn w:val="Normal"/>
    <w:link w:val="Heading5Char"/>
    <w:uiPriority w:val="9"/>
    <w:qFormat/>
    <w:locked/>
    <w:rsid w:val="009536AD"/>
    <w:pPr>
      <w:spacing w:before="184" w:after="35" w:line="276" w:lineRule="atLeast"/>
      <w:outlineLvl w:val="4"/>
    </w:pPr>
    <w:rPr>
      <w:rFonts w:ascii="Georgia" w:hAnsi="Georgia"/>
      <w:sz w:val="18"/>
      <w:szCs w:val="18"/>
      <w:lang w:val="sv-S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364C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64C9"/>
    <w:rPr>
      <w:rFonts w:ascii="Tahoma" w:hAnsi="Tahoma"/>
      <w:sz w:val="16"/>
      <w:lang w:val="en-US" w:eastAsia="fr-CA"/>
    </w:rPr>
  </w:style>
  <w:style w:type="paragraph" w:styleId="Footer">
    <w:name w:val="footer"/>
    <w:basedOn w:val="Normal"/>
    <w:link w:val="FooterChar"/>
    <w:uiPriority w:val="99"/>
    <w:rsid w:val="001330CD"/>
    <w:pPr>
      <w:tabs>
        <w:tab w:val="center" w:pos="4252"/>
        <w:tab w:val="right" w:pos="8504"/>
      </w:tabs>
      <w:jc w:val="both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008C"/>
    <w:rPr>
      <w:lang w:val="en-US" w:eastAsia="fr-CA"/>
    </w:rPr>
  </w:style>
  <w:style w:type="paragraph" w:styleId="Header">
    <w:name w:val="header"/>
    <w:basedOn w:val="Normal"/>
    <w:link w:val="HeaderChar"/>
    <w:uiPriority w:val="99"/>
    <w:rsid w:val="001330CD"/>
    <w:pPr>
      <w:tabs>
        <w:tab w:val="center" w:pos="7938"/>
        <w:tab w:val="right" w:pos="8504"/>
      </w:tabs>
      <w:ind w:right="29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E6B"/>
    <w:rPr>
      <w:sz w:val="22"/>
      <w:lang w:val="en-US" w:eastAsia="fr-CA"/>
    </w:rPr>
  </w:style>
  <w:style w:type="character" w:styleId="Hyperlink">
    <w:name w:val="Hyperlink"/>
    <w:basedOn w:val="DefaultParagraphFont"/>
    <w:uiPriority w:val="99"/>
    <w:rsid w:val="001330CD"/>
    <w:rPr>
      <w:rFonts w:cs="Times New Roman"/>
      <w:color w:val="0000CC"/>
      <w:u w:val="single"/>
    </w:rPr>
  </w:style>
  <w:style w:type="table" w:styleId="TableGrid">
    <w:name w:val="Table Grid"/>
    <w:basedOn w:val="TableNormal"/>
    <w:uiPriority w:val="99"/>
    <w:rsid w:val="008F0B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e">
    <w:name w:val="Adresse"/>
    <w:basedOn w:val="Normal"/>
    <w:uiPriority w:val="99"/>
    <w:rsid w:val="00E00226"/>
    <w:pPr>
      <w:framePr w:wrap="around" w:vAnchor="page" w:hAnchor="margin" w:y="14006" w:anchorLock="1"/>
    </w:pPr>
    <w:rPr>
      <w:rFonts w:ascii="Arial" w:hAnsi="Arial" w:cs="Arial"/>
      <w:sz w:val="14"/>
      <w:szCs w:val="14"/>
    </w:rPr>
  </w:style>
  <w:style w:type="paragraph" w:styleId="NormalWeb">
    <w:name w:val="Normal (Web)"/>
    <w:basedOn w:val="Normal"/>
    <w:uiPriority w:val="99"/>
    <w:rsid w:val="00807855"/>
    <w:pPr>
      <w:spacing w:before="100" w:beforeAutospacing="1" w:after="100" w:afterAutospacing="1"/>
    </w:pPr>
    <w:rPr>
      <w:rFonts w:eastAsia="MS Mincho"/>
      <w:sz w:val="24"/>
      <w:szCs w:val="24"/>
      <w:lang w:val="en-CA" w:eastAsia="ja-JP"/>
    </w:rPr>
  </w:style>
  <w:style w:type="paragraph" w:customStyle="1" w:styleId="Listenabsatz1">
    <w:name w:val="Listenabsatz1"/>
    <w:basedOn w:val="Normal"/>
    <w:uiPriority w:val="99"/>
    <w:rsid w:val="00F1632F"/>
    <w:pPr>
      <w:ind w:left="720"/>
    </w:pPr>
    <w:rPr>
      <w:rFonts w:ascii="Calibri" w:hAnsi="Calibri"/>
      <w:lang w:val="en-CA" w:eastAsia="en-CA"/>
    </w:rPr>
  </w:style>
  <w:style w:type="paragraph" w:styleId="PlainText">
    <w:name w:val="Plain Text"/>
    <w:basedOn w:val="Normal"/>
    <w:link w:val="PlainTextChar"/>
    <w:uiPriority w:val="99"/>
    <w:rsid w:val="00D54E6B"/>
    <w:rPr>
      <w:rFonts w:ascii="Calibri" w:hAnsi="Calibri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4E6B"/>
    <w:rPr>
      <w:rFonts w:ascii="Calibri" w:eastAsia="Times New Roman" w:hAnsi="Calibri"/>
      <w:sz w:val="22"/>
    </w:rPr>
  </w:style>
  <w:style w:type="paragraph" w:customStyle="1" w:styleId="CSFieldInfo">
    <w:name w:val="CS FieldInfo"/>
    <w:uiPriority w:val="99"/>
    <w:rsid w:val="004364C9"/>
    <w:pPr>
      <w:framePr w:wrap="around" w:vAnchor="text" w:hAnchor="page" w:y="1"/>
      <w:spacing w:before="60" w:after="60"/>
    </w:pPr>
    <w:rPr>
      <w:rFonts w:ascii="Arial" w:eastAsia="Malgun Gothic" w:hAnsi="Arial" w:cs="Arial"/>
      <w:bCs/>
      <w:sz w:val="20"/>
      <w:lang w:val="en-GB" w:eastAsia="en-US"/>
    </w:rPr>
  </w:style>
  <w:style w:type="paragraph" w:customStyle="1" w:styleId="CSLegalTxt">
    <w:name w:val="CS LegalTxt"/>
    <w:uiPriority w:val="99"/>
    <w:rsid w:val="004364C9"/>
    <w:pPr>
      <w:jc w:val="both"/>
    </w:pPr>
    <w:rPr>
      <w:rFonts w:ascii="Arial" w:eastAsia="Malgun Gothic" w:hAnsi="Arial" w:cs="Arial"/>
      <w:bCs/>
      <w:sz w:val="14"/>
      <w:lang w:val="en-GB" w:eastAsia="en-US"/>
    </w:rPr>
  </w:style>
  <w:style w:type="paragraph" w:customStyle="1" w:styleId="CSTableTitle">
    <w:name w:val="CS TableTitle"/>
    <w:next w:val="Normal"/>
    <w:uiPriority w:val="99"/>
    <w:rsid w:val="004364C9"/>
    <w:pPr>
      <w:jc w:val="center"/>
    </w:pPr>
    <w:rPr>
      <w:rFonts w:ascii="Arial" w:eastAsia="Malgun Gothic" w:hAnsi="Arial" w:cs="Arial"/>
      <w:b/>
      <w:i/>
      <w:lang w:val="en-GB" w:eastAsia="en-US"/>
    </w:rPr>
  </w:style>
  <w:style w:type="paragraph" w:customStyle="1" w:styleId="CSFieldName">
    <w:name w:val="CS FieldName"/>
    <w:uiPriority w:val="99"/>
    <w:rsid w:val="004364C9"/>
    <w:rPr>
      <w:rFonts w:ascii="Arial" w:eastAsia="Malgun Gothic" w:hAnsi="Arial" w:cs="Arial"/>
      <w:bCs/>
      <w:sz w:val="20"/>
      <w:lang w:val="en-GB" w:eastAsia="en-US"/>
    </w:rPr>
  </w:style>
  <w:style w:type="paragraph" w:customStyle="1" w:styleId="CSDocNo">
    <w:name w:val="CS DocNo"/>
    <w:uiPriority w:val="99"/>
    <w:rsid w:val="004364C9"/>
    <w:pPr>
      <w:framePr w:hSpace="180" w:wrap="notBeside" w:hAnchor="margin" w:y="359"/>
      <w:ind w:left="560"/>
      <w:jc w:val="right"/>
    </w:pPr>
    <w:rPr>
      <w:rFonts w:ascii="Arial" w:eastAsia="Malgun Gothic" w:hAnsi="Arial"/>
      <w:b/>
      <w:sz w:val="32"/>
      <w:szCs w:val="20"/>
      <w:lang w:val="en-IE" w:eastAsia="en-US"/>
    </w:rPr>
  </w:style>
  <w:style w:type="paragraph" w:customStyle="1" w:styleId="CSTitle">
    <w:name w:val="CS_Title"/>
    <w:basedOn w:val="Title"/>
    <w:uiPriority w:val="99"/>
    <w:rsid w:val="004364C9"/>
    <w:pPr>
      <w:tabs>
        <w:tab w:val="left" w:pos="1080"/>
      </w:tabs>
      <w:spacing w:before="0" w:after="0"/>
      <w:ind w:left="560"/>
      <w:jc w:val="left"/>
      <w:outlineLvl w:val="9"/>
    </w:pPr>
    <w:rPr>
      <w:rFonts w:ascii="Arial" w:eastAsia="Malgun Gothic" w:hAnsi="Arial" w:cs="Arial"/>
      <w:bCs w:val="0"/>
      <w:kern w:val="0"/>
      <w:sz w:val="36"/>
      <w:szCs w:val="20"/>
      <w:lang w:val="en-IE"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4364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364C9"/>
    <w:rPr>
      <w:rFonts w:ascii="Cambria" w:hAnsi="Cambria"/>
      <w:b/>
      <w:kern w:val="28"/>
      <w:sz w:val="32"/>
      <w:lang w:val="en-US" w:eastAsia="fr-CA"/>
    </w:rPr>
  </w:style>
  <w:style w:type="character" w:styleId="CommentReference">
    <w:name w:val="annotation reference"/>
    <w:basedOn w:val="DefaultParagraphFont"/>
    <w:uiPriority w:val="99"/>
    <w:rsid w:val="004364C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36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4C9"/>
    <w:rPr>
      <w:lang w:val="en-US"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3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4C9"/>
    <w:rPr>
      <w:b/>
      <w:lang w:val="en-US" w:eastAsia="fr-CA"/>
    </w:rPr>
  </w:style>
  <w:style w:type="paragraph" w:customStyle="1" w:styleId="ListParagraph1">
    <w:name w:val="List Paragraph1"/>
    <w:basedOn w:val="Normal"/>
    <w:uiPriority w:val="99"/>
    <w:rsid w:val="008434E4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lang w:eastAsia="ko-KR"/>
    </w:rPr>
  </w:style>
  <w:style w:type="paragraph" w:customStyle="1" w:styleId="Style1">
    <w:name w:val="Style1"/>
    <w:basedOn w:val="Normal"/>
    <w:uiPriority w:val="99"/>
    <w:rsid w:val="008434E4"/>
    <w:pPr>
      <w:overflowPunct w:val="0"/>
      <w:autoSpaceDE w:val="0"/>
      <w:autoSpaceDN w:val="0"/>
      <w:adjustRightInd w:val="0"/>
      <w:jc w:val="center"/>
      <w:textAlignment w:val="baseline"/>
    </w:pPr>
    <w:rPr>
      <w:rFonts w:eastAsia="BatangChe"/>
      <w:sz w:val="20"/>
      <w:szCs w:val="20"/>
      <w:lang w:eastAsia="ko-KR"/>
    </w:rPr>
  </w:style>
  <w:style w:type="character" w:customStyle="1" w:styleId="textbig1">
    <w:name w:val="textbig1"/>
    <w:uiPriority w:val="99"/>
    <w:rsid w:val="008434E4"/>
    <w:rPr>
      <w:sz w:val="26"/>
    </w:rPr>
  </w:style>
  <w:style w:type="character" w:styleId="FollowedHyperlink">
    <w:name w:val="FollowedHyperlink"/>
    <w:basedOn w:val="DefaultParagraphFont"/>
    <w:uiPriority w:val="99"/>
    <w:rsid w:val="008434E4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9F414C"/>
    <w:rPr>
      <w:rFonts w:cs="Times New Roman"/>
    </w:rPr>
  </w:style>
  <w:style w:type="paragraph" w:styleId="ListParagraph">
    <w:name w:val="List Paragraph"/>
    <w:basedOn w:val="Normal"/>
    <w:uiPriority w:val="99"/>
    <w:qFormat/>
    <w:rsid w:val="00D31D81"/>
    <w:pPr>
      <w:ind w:left="720"/>
      <w:contextualSpacing/>
    </w:pPr>
  </w:style>
  <w:style w:type="paragraph" w:customStyle="1" w:styleId="tablecontents">
    <w:name w:val="table_contents"/>
    <w:basedOn w:val="Normal"/>
    <w:uiPriority w:val="99"/>
    <w:rsid w:val="002671CC"/>
    <w:rPr>
      <w:rFonts w:ascii="Arial" w:eastAsia="MS Mincho" w:hAnsi="Arial"/>
      <w:szCs w:val="20"/>
      <w:lang w:eastAsia="en-US"/>
    </w:rPr>
  </w:style>
  <w:style w:type="character" w:styleId="Strong">
    <w:name w:val="Strong"/>
    <w:basedOn w:val="DefaultParagraphFont"/>
    <w:uiPriority w:val="22"/>
    <w:qFormat/>
    <w:locked/>
    <w:rsid w:val="00DA7BEA"/>
    <w:rPr>
      <w:b w:val="0"/>
      <w:bCs w:val="0"/>
      <w:i w:val="0"/>
      <w:iCs w:val="0"/>
    </w:rPr>
  </w:style>
  <w:style w:type="character" w:customStyle="1" w:styleId="uccresult">
    <w:name w:val="uccresult"/>
    <w:basedOn w:val="DefaultParagraphFont"/>
    <w:rsid w:val="00340F9E"/>
  </w:style>
  <w:style w:type="character" w:customStyle="1" w:styleId="uccgotxt1">
    <w:name w:val="uccgotxt1"/>
    <w:basedOn w:val="DefaultParagraphFont"/>
    <w:rsid w:val="00340F9E"/>
    <w:rPr>
      <w:vanish w:val="0"/>
      <w:webHidden w:val="0"/>
      <w:sz w:val="20"/>
      <w:szCs w:val="20"/>
      <w:specVanish w:val="0"/>
    </w:rPr>
  </w:style>
  <w:style w:type="character" w:customStyle="1" w:styleId="uccgoagain1">
    <w:name w:val="uccgoagain1"/>
    <w:basedOn w:val="DefaultParagraphFont"/>
    <w:rsid w:val="00340F9E"/>
    <w:rPr>
      <w:color w:val="FFFFFF"/>
      <w:bdr w:val="none" w:sz="0" w:space="0" w:color="auto" w:frame="1"/>
      <w:shd w:val="clear" w:color="auto" w:fill="auto"/>
    </w:rPr>
  </w:style>
  <w:style w:type="character" w:customStyle="1" w:styleId="uccchrttxt1">
    <w:name w:val="uccchrttxt1"/>
    <w:basedOn w:val="DefaultParagraphFont"/>
    <w:rsid w:val="00340F9E"/>
    <w:rPr>
      <w:vanish w:val="0"/>
      <w:webHidden w:val="0"/>
      <w:sz w:val="20"/>
      <w:szCs w:val="20"/>
      <w:specVanish w:val="0"/>
    </w:rPr>
  </w:style>
  <w:style w:type="character" w:customStyle="1" w:styleId="uccmmr1">
    <w:name w:val="uccmmr1"/>
    <w:basedOn w:val="DefaultParagraphFont"/>
    <w:rsid w:val="00340F9E"/>
    <w:rPr>
      <w:vanish w:val="0"/>
      <w:webHidden w:val="0"/>
      <w:color w:val="999999"/>
      <w:sz w:val="22"/>
      <w:szCs w:val="22"/>
      <w:specVanish w:val="0"/>
    </w:rPr>
  </w:style>
  <w:style w:type="character" w:customStyle="1" w:styleId="caps">
    <w:name w:val="caps"/>
    <w:basedOn w:val="DefaultParagraphFont"/>
    <w:rsid w:val="002C10CA"/>
  </w:style>
  <w:style w:type="character" w:customStyle="1" w:styleId="Heading5Char">
    <w:name w:val="Heading 5 Char"/>
    <w:basedOn w:val="DefaultParagraphFont"/>
    <w:link w:val="Heading5"/>
    <w:uiPriority w:val="9"/>
    <w:rsid w:val="009536AD"/>
    <w:rPr>
      <w:rFonts w:ascii="Georgia" w:hAnsi="Georgia"/>
      <w:sz w:val="18"/>
      <w:szCs w:val="18"/>
      <w:lang w:val="sv-SE" w:eastAsia="ja-JP"/>
    </w:rPr>
  </w:style>
  <w:style w:type="paragraph" w:customStyle="1" w:styleId="Default">
    <w:name w:val="Default"/>
    <w:rsid w:val="00405196"/>
    <w:pPr>
      <w:autoSpaceDE w:val="0"/>
      <w:autoSpaceDN w:val="0"/>
      <w:adjustRightInd w:val="0"/>
    </w:pPr>
    <w:rPr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278">
                  <w:marLeft w:val="92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9976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351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6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6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6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6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4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4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489">
          <w:marLeft w:val="0"/>
          <w:marRight w:val="0"/>
          <w:marTop w:val="0"/>
          <w:marBottom w:val="0"/>
          <w:divBdr>
            <w:top w:val="single" w:sz="8" w:space="5" w:color="C8C8BE"/>
            <w:left w:val="single" w:sz="8" w:space="5" w:color="C8C8BE"/>
            <w:bottom w:val="single" w:sz="8" w:space="5" w:color="C8C8BE"/>
            <w:right w:val="single" w:sz="8" w:space="5" w:color="C8C8BE"/>
          </w:divBdr>
          <w:divsChild>
            <w:div w:id="680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476">
                  <w:marLeft w:val="3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486">
          <w:marLeft w:val="0"/>
          <w:marRight w:val="0"/>
          <w:marTop w:val="0"/>
          <w:marBottom w:val="0"/>
          <w:divBdr>
            <w:top w:val="single" w:sz="8" w:space="5" w:color="C8C8BE"/>
            <w:left w:val="single" w:sz="8" w:space="5" w:color="C8C8BE"/>
            <w:bottom w:val="single" w:sz="8" w:space="5" w:color="C8C8BE"/>
            <w:right w:val="single" w:sz="8" w:space="5" w:color="C8C8BE"/>
          </w:divBdr>
          <w:divsChild>
            <w:div w:id="6804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6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772">
              <w:marLeft w:val="0"/>
              <w:marRight w:val="0"/>
              <w:marTop w:val="58"/>
              <w:marBottom w:val="58"/>
              <w:divBdr>
                <w:top w:val="single" w:sz="4" w:space="0" w:color="EEEEEE"/>
                <w:left w:val="single" w:sz="4" w:space="0" w:color="EEEEEE"/>
                <w:bottom w:val="single" w:sz="4" w:space="0" w:color="EEEEEE"/>
                <w:right w:val="single" w:sz="4" w:space="0" w:color="EEEEEE"/>
              </w:divBdr>
              <w:divsChild>
                <w:div w:id="654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779BC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servation.lund@elite.se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8.png"/><Relationship Id="rId39" Type="http://schemas.openxmlformats.org/officeDocument/2006/relationships/hyperlink" Target="mailto:LarsBirger.Nielsen@bksv.com" TargetMode="External"/><Relationship Id="rId21" Type="http://schemas.openxmlformats.org/officeDocument/2006/relationships/hyperlink" Target="http://www.cph.dk/en/" TargetMode="External"/><Relationship Id="rId34" Type="http://schemas.openxmlformats.org/officeDocument/2006/relationships/hyperlink" Target="http://www.arrivalguides.com/en/Travelguides/Europe/Sweden/LUND" TargetMode="External"/><Relationship Id="rId42" Type="http://schemas.openxmlformats.org/officeDocument/2006/relationships/footer" Target="footer1.xml"/><Relationship Id="rId47" Type="http://schemas.openxmlformats.org/officeDocument/2006/relationships/customXml" Target="../customXml/item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://europeanspallationsource.se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swedavia.com/malmo/" TargetMode="External"/><Relationship Id="rId32" Type="http://schemas.openxmlformats.org/officeDocument/2006/relationships/hyperlink" Target="http://visitskane.com/en/" TargetMode="External"/><Relationship Id="rId37" Type="http://schemas.openxmlformats.org/officeDocument/2006/relationships/hyperlink" Target="http://wikitravel.org/en/Ven" TargetMode="External"/><Relationship Id="rId40" Type="http://schemas.openxmlformats.org/officeDocument/2006/relationships/hyperlink" Target="mailto:t13sg12q5@lists.itu.int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randilund.com/" TargetMode="External"/><Relationship Id="rId23" Type="http://schemas.openxmlformats.org/officeDocument/2006/relationships/hyperlink" Target="http://www.sj.se/start/startpage/index.form?l=en" TargetMode="External"/><Relationship Id="rId28" Type="http://schemas.openxmlformats.org/officeDocument/2006/relationships/hyperlink" Target="https://www.maxlab.lu.se/" TargetMode="External"/><Relationship Id="rId36" Type="http://schemas.openxmlformats.org/officeDocument/2006/relationships/hyperlink" Target="http://en.wikipedia.org/wiki/History_of_Scania" TargetMode="External"/><Relationship Id="rId49" Type="http://schemas.openxmlformats.org/officeDocument/2006/relationships/customXml" Target="../customXml/item4.xml"/><Relationship Id="rId10" Type="http://schemas.openxmlformats.org/officeDocument/2006/relationships/image" Target="media/image1.jpeg"/><Relationship Id="rId19" Type="http://schemas.openxmlformats.org/officeDocument/2006/relationships/image" Target="media/image7.gif"/><Relationship Id="rId31" Type="http://schemas.openxmlformats.org/officeDocument/2006/relationships/hyperlink" Target="http://www.visitlund.se/en/eat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info.Lund@elite.se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oresundstag.se/en/Start/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www.visitlund.se/en" TargetMode="External"/><Relationship Id="rId35" Type="http://schemas.openxmlformats.org/officeDocument/2006/relationships/hyperlink" Target="http://en.wikipedia.org/wiki/Scania" TargetMode="External"/><Relationship Id="rId43" Type="http://schemas.openxmlformats.org/officeDocument/2006/relationships/footer" Target="footer2.xml"/><Relationship Id="rId48" Type="http://schemas.openxmlformats.org/officeDocument/2006/relationships/customXml" Target="..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hotelideon.com/" TargetMode="External"/><Relationship Id="rId25" Type="http://schemas.openxmlformats.org/officeDocument/2006/relationships/hyperlink" Target="http://www.flygbussarna.se/en" TargetMode="External"/><Relationship Id="rId33" Type="http://schemas.openxmlformats.org/officeDocument/2006/relationships/hyperlink" Target="http://visitskane.com/en/theme/historia" TargetMode="External"/><Relationship Id="rId38" Type="http://schemas.openxmlformats.org/officeDocument/2006/relationships/hyperlink" Target="mailto:marie.olsson@sonymobile.com" TargetMode="External"/><Relationship Id="rId46" Type="http://schemas.openxmlformats.org/officeDocument/2006/relationships/theme" Target="theme/theme1.xml"/><Relationship Id="rId20" Type="http://schemas.openxmlformats.org/officeDocument/2006/relationships/image" Target="cid:image001.gif@01CF2355.C58F7820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F1D1BB-5898-4AAB-96CB-2FED014FCB95}"/>
</file>

<file path=customXml/itemProps2.xml><?xml version="1.0" encoding="utf-8"?>
<ds:datastoreItem xmlns:ds="http://schemas.openxmlformats.org/officeDocument/2006/customXml" ds:itemID="{2371E690-F204-49F5-A9E6-1CF06076180E}"/>
</file>

<file path=customXml/itemProps3.xml><?xml version="1.0" encoding="utf-8"?>
<ds:datastoreItem xmlns:ds="http://schemas.openxmlformats.org/officeDocument/2006/customXml" ds:itemID="{E47630D6-525D-4BCB-8E73-21B6B4EE345E}"/>
</file>

<file path=customXml/itemProps4.xml><?xml version="1.0" encoding="utf-8"?>
<ds:datastoreItem xmlns:ds="http://schemas.openxmlformats.org/officeDocument/2006/customXml" ds:itemID="{0F10B6A4-BBE9-4469-8E22-3F0BA1C17D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970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and Logistics_v01</vt:lpstr>
    </vt:vector>
  </TitlesOfParts>
  <Company>Bell Canada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and Logistics_v01</dc:title>
  <dc:creator>nhorscro</dc:creator>
  <cp:lastModifiedBy>Lars Birger Nielsen</cp:lastModifiedBy>
  <cp:revision>2</cp:revision>
  <cp:lastPrinted>2014-03-04T15:00:00Z</cp:lastPrinted>
  <dcterms:created xsi:type="dcterms:W3CDTF">2014-03-24T08:12:00Z</dcterms:created>
  <dcterms:modified xsi:type="dcterms:W3CDTF">2014-03-24T08:12:00Z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0x010100310631247CB3FE48AA6644401D4F84F1</vt:lpwstr>
  </property>
  <property fmtid="{D5CDD505-2E9C-101B-9397-08002B2CF9AE}" pid="4" name="_dlc_DocIdItemGuid">
    <vt:lpwstr>dbb5e009-9aee-4801-b6ce-eff6eb60c81b</vt:lpwstr>
  </property>
  <property fmtid="{D5CDD505-2E9C-101B-9397-08002B2CF9AE}" pid="5" name="GSMAKBCategory">
    <vt:lpwstr/>
  </property>
  <property fmtid="{D5CDD505-2E9C-101B-9397-08002B2CF9AE}" pid="6" name="GSMADocumentType">
    <vt:lpwstr>8;#General|ea886d15-f060-4293-b7b7-47e866d9f02c</vt:lpwstr>
  </property>
  <property fmtid="{D5CDD505-2E9C-101B-9397-08002B2CF9AE}" pid="7" name="GSMASecurityGroup">
    <vt:lpwstr>Confidential - Full, Rapporteur, and Associate Members</vt:lpwstr>
  </property>
  <property fmtid="{D5CDD505-2E9C-101B-9397-08002B2CF9AE}" pid="8" name="GSMASummary">
    <vt:lpwstr/>
  </property>
  <property fmtid="{D5CDD505-2E9C-101B-9397-08002B2CF9AE}" pid="9" name="GSMAItemFor">
    <vt:lpwstr>Information Only</vt:lpwstr>
  </property>
  <property fmtid="{D5CDD505-2E9C-101B-9397-08002B2CF9AE}" pid="10" name="GSMAMeetingDate">
    <vt:lpwstr>2013-11-27T11:00:00Z</vt:lpwstr>
  </property>
  <property fmtid="{D5CDD505-2E9C-101B-9397-08002B2CF9AE}" pid="11" name="GSMADocumentOwner">
    <vt:lpwstr>5400;#Hans-Joachim Schulze (Vodafone GmbH)</vt:lpwstr>
  </property>
  <property fmtid="{D5CDD505-2E9C-101B-9397-08002B2CF9AE}" pid="12" name="GSMAListOfContributors">
    <vt:lpwstr/>
  </property>
  <property fmtid="{D5CDD505-2E9C-101B-9397-08002B2CF9AE}" pid="13" name="GSMAKBCategoryTaxHTField0">
    <vt:lpwstr/>
  </property>
  <property fmtid="{D5CDD505-2E9C-101B-9397-08002B2CF9AE}" pid="14" name="TaxCatchAll">
    <vt:lpwstr>8;#</vt:lpwstr>
  </property>
  <property fmtid="{D5CDD505-2E9C-101B-9397-08002B2CF9AE}" pid="15" name="GSMADocumentCreatedDate">
    <vt:lpwstr>2013-10-09T11:23:05Z</vt:lpwstr>
  </property>
  <property fmtid="{D5CDD505-2E9C-101B-9397-08002B2CF9AE}" pid="16" name="GSMAMeetingNameAndNumber">
    <vt:lpwstr>https://infocentre2.gsma.com/gp/wg/TS/Lists/Calendar/DispForm.aspx?ID=25, TSG #14</vt:lpwstr>
  </property>
  <property fmtid="{D5CDD505-2E9C-101B-9397-08002B2CF9AE}" pid="17" name="GSMADocumentCreatedBy">
    <vt:lpwstr/>
  </property>
  <property fmtid="{D5CDD505-2E9C-101B-9397-08002B2CF9AE}" pid="18" name="GSMAShowInGeneralView">
    <vt:lpwstr>0</vt:lpwstr>
  </property>
  <property fmtid="{D5CDD505-2E9C-101B-9397-08002B2CF9AE}" pid="19" name="GSMATitle">
    <vt:lpwstr>To:</vt:lpwstr>
  </property>
  <property fmtid="{D5CDD505-2E9C-101B-9397-08002B2CF9AE}" pid="20" name="GSMADocumentTypeTaxHTField0">
    <vt:lpwstr>Generalea886d15-f060-4293-b7b7-47e866d9f02c</vt:lpwstr>
  </property>
  <property fmtid="{D5CDD505-2E9C-101B-9397-08002B2CF9AE}" pid="21" name="GSMATemplateConversionStatus">
    <vt:lpwstr/>
  </property>
  <property fmtid="{D5CDD505-2E9C-101B-9397-08002B2CF9AE}" pid="22" name="GSMAMeetingNameAndNumberText">
    <vt:lpwstr>TSG #14</vt:lpwstr>
  </property>
  <property fmtid="{D5CDD505-2E9C-101B-9397-08002B2CF9AE}" pid="23" name="GSMAMeetingItemNumber">
    <vt:lpwstr>TSG #14 Doc 999</vt:lpwstr>
  </property>
  <property fmtid="{D5CDD505-2E9C-101B-9397-08002B2CF9AE}" pid="24" name="GSMADocumentNumber">
    <vt:lpwstr/>
  </property>
  <property fmtid="{D5CDD505-2E9C-101B-9397-08002B2CF9AE}" pid="25" name="GSMAMeetingLocation">
    <vt:lpwstr>Düsseldorf, Europe (Vodafone)</vt:lpwstr>
  </property>
  <property fmtid="{D5CDD505-2E9C-101B-9397-08002B2CF9AE}" pid="26" name="GSMARelatedDiscussion">
    <vt:lpwstr/>
  </property>
  <property fmtid="{D5CDD505-2E9C-101B-9397-08002B2CF9AE}" pid="27" name="_dlc_DocId">
    <vt:lpwstr>INFO-2349-715</vt:lpwstr>
  </property>
  <property fmtid="{D5CDD505-2E9C-101B-9397-08002B2CF9AE}" pid="28" name="_dlc_DocIdUrl">
    <vt:lpwstr>https://infocentre2.gsma.com/gp/wg/TS/_layouts/DocIdRedir.aspx?ID=INFO-2349-715, INFO-2349-715</vt:lpwstr>
  </property>
  <property fmtid="{D5CDD505-2E9C-101B-9397-08002B2CF9AE}" pid="29" name="GSMAMeetingNameAndNumberLocal">
    <vt:lpwstr>https://infocentre2.gsma.com/gp/wg/TS/Lists/Calendar/DispForm.aspx?ID=25, TSG #14</vt:lpwstr>
  </property>
  <property fmtid="{D5CDD505-2E9C-101B-9397-08002B2CF9AE}" pid="30" name="GSMAMeetingItemNumberLocal">
    <vt:lpwstr>TSG #14 Doc 999</vt:lpwstr>
  </property>
</Properties>
</file>