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BB" w:rsidRDefault="00C33774" w:rsidP="00D90BBB">
      <w:pPr>
        <w:pStyle w:val="Heading1"/>
        <w:pageBreakBefore/>
        <w:tabs>
          <w:tab w:val="clear" w:pos="1191"/>
        </w:tabs>
        <w:spacing w:before="240" w:after="120"/>
        <w:ind w:left="0" w:firstLine="0"/>
        <w:jc w:val="center"/>
        <w:rPr>
          <w:szCs w:val="32"/>
        </w:rPr>
      </w:pPr>
      <w:r w:rsidRPr="00C33774">
        <w:rPr>
          <w:color w:val="70AD47" w:themeColor="accent6"/>
          <w:sz w:val="32"/>
          <w:szCs w:val="32"/>
        </w:rPr>
        <w:t>Forum on</w:t>
      </w:r>
      <w:r>
        <w:rPr>
          <w:color w:val="70AD47" w:themeColor="accent6"/>
          <w:sz w:val="32"/>
          <w:szCs w:val="32"/>
        </w:rPr>
        <w:br/>
      </w:r>
      <w:r w:rsidRPr="00C33774">
        <w:rPr>
          <w:color w:val="70AD47" w:themeColor="accent6"/>
          <w:sz w:val="32"/>
          <w:szCs w:val="32"/>
        </w:rPr>
        <w:t xml:space="preserve"> “Building a Better Connected World, Making Networks Greener”</w:t>
      </w:r>
      <w:r>
        <w:rPr>
          <w:szCs w:val="32"/>
        </w:rPr>
        <w:br/>
        <w:t>11-12 May 2016</w:t>
      </w:r>
      <w:r>
        <w:rPr>
          <w:szCs w:val="32"/>
        </w:rPr>
        <w:br/>
        <w:t>Madrid, Spain</w:t>
      </w:r>
      <w:r>
        <w:rPr>
          <w:szCs w:val="32"/>
        </w:rPr>
        <w:br/>
      </w:r>
      <w:r w:rsidR="00D90BBB" w:rsidRPr="001E2A56">
        <w:rPr>
          <w:szCs w:val="32"/>
        </w:rPr>
        <w:t>PRACTICAL INFORMATION</w:t>
      </w:r>
    </w:p>
    <w:p w:rsidR="0058690A" w:rsidRDefault="00D90BBB" w:rsidP="00F15C5C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szCs w:val="24"/>
        </w:rPr>
      </w:pPr>
      <w:r w:rsidRPr="00B33D28">
        <w:rPr>
          <w:szCs w:val="24"/>
        </w:rPr>
        <w:t>Meeting Venue</w:t>
      </w:r>
      <w:r w:rsidR="001C53DB">
        <w:rPr>
          <w:szCs w:val="24"/>
        </w:rPr>
        <w:br/>
      </w:r>
      <w:r w:rsidR="0058690A" w:rsidRPr="0058690A">
        <w:rPr>
          <w:b w:val="0"/>
          <w:szCs w:val="24"/>
        </w:rPr>
        <w:t>The meeting will take place at</w:t>
      </w:r>
      <w:r w:rsidR="0058690A" w:rsidRPr="0058690A">
        <w:rPr>
          <w:szCs w:val="24"/>
        </w:rPr>
        <w:t xml:space="preserve"> </w:t>
      </w:r>
      <w:r w:rsidR="00F15C5C">
        <w:rPr>
          <w:szCs w:val="24"/>
        </w:rPr>
        <w:t>Finca la Alque</w:t>
      </w:r>
      <w:r w:rsidR="007316C5">
        <w:rPr>
          <w:szCs w:val="24"/>
        </w:rPr>
        <w:t>r</w:t>
      </w:r>
      <w:r w:rsidR="00F15C5C">
        <w:rPr>
          <w:szCs w:val="24"/>
        </w:rPr>
        <w:t>í</w:t>
      </w:r>
      <w:r w:rsidR="007316C5">
        <w:rPr>
          <w:szCs w:val="24"/>
        </w:rPr>
        <w:t>a, Madrid, Spain</w:t>
      </w:r>
      <w:r w:rsidR="0058690A">
        <w:rPr>
          <w:szCs w:val="24"/>
        </w:rPr>
        <w:t>.</w:t>
      </w:r>
    </w:p>
    <w:p w:rsidR="0058690A" w:rsidRPr="00C85D39" w:rsidRDefault="0058690A" w:rsidP="00C85D39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720" w:firstLine="0"/>
        <w:textAlignment w:val="auto"/>
        <w:rPr>
          <w:b w:val="0"/>
          <w:szCs w:val="24"/>
        </w:rPr>
      </w:pPr>
      <w:r w:rsidRPr="00C85D39">
        <w:rPr>
          <w:b w:val="0"/>
          <w:szCs w:val="24"/>
        </w:rPr>
        <w:t xml:space="preserve">The address is as follow: </w:t>
      </w:r>
    </w:p>
    <w:p w:rsidR="0058690A" w:rsidRPr="00C85D39" w:rsidRDefault="0058690A" w:rsidP="00C85D39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720" w:firstLine="0"/>
        <w:textAlignment w:val="auto"/>
        <w:rPr>
          <w:b w:val="0"/>
          <w:szCs w:val="24"/>
        </w:rPr>
      </w:pPr>
      <w:r w:rsidRPr="00C85D39">
        <w:rPr>
          <w:b w:val="0"/>
          <w:szCs w:val="24"/>
        </w:rPr>
        <w:t>A-5</w:t>
      </w:r>
      <w:r w:rsidR="00C33774" w:rsidRPr="00C85D39">
        <w:rPr>
          <w:b w:val="0"/>
          <w:szCs w:val="24"/>
        </w:rPr>
        <w:t>, km</w:t>
      </w:r>
      <w:r w:rsidRPr="00C85D39">
        <w:rPr>
          <w:b w:val="0"/>
          <w:szCs w:val="24"/>
        </w:rPr>
        <w:t>. 12,800, Madrid, Spain</w:t>
      </w:r>
    </w:p>
    <w:p w:rsidR="00D90BBB" w:rsidRDefault="00D90BBB" w:rsidP="00D90BBB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76" w:lineRule="auto"/>
        <w:ind w:left="567" w:hanging="567"/>
        <w:textAlignment w:val="auto"/>
        <w:rPr>
          <w:szCs w:val="24"/>
        </w:rPr>
      </w:pPr>
      <w:r w:rsidRPr="001C6C56">
        <w:rPr>
          <w:szCs w:val="24"/>
        </w:rPr>
        <w:t>Transportation and site information</w:t>
      </w:r>
      <w:bookmarkStart w:id="0" w:name="_GoBack"/>
      <w:bookmarkEnd w:id="0"/>
    </w:p>
    <w:p w:rsidR="00AE1AD9" w:rsidRDefault="00AE1AD9" w:rsidP="00AE1AD9">
      <w:r>
        <w:t xml:space="preserve">Participants are responsible for arranging their own airport transfer from airport to the hotel. </w:t>
      </w:r>
    </w:p>
    <w:p w:rsidR="0047690B" w:rsidRPr="0047690B" w:rsidRDefault="0047690B" w:rsidP="00AE1AD9">
      <w:r>
        <w:t xml:space="preserve">Transportation </w:t>
      </w:r>
      <w:r w:rsidR="000B7A9C">
        <w:t xml:space="preserve">service </w:t>
      </w:r>
      <w:r w:rsidR="00AE1AD9">
        <w:t xml:space="preserve">from hotel to meeting venue </w:t>
      </w:r>
      <w:r>
        <w:t xml:space="preserve">will be </w:t>
      </w:r>
      <w:r w:rsidR="000B7A9C">
        <w:t>offered</w:t>
      </w:r>
      <w:r>
        <w:t xml:space="preserve"> by </w:t>
      </w:r>
      <w:r w:rsidR="00C33774">
        <w:t xml:space="preserve">the </w:t>
      </w:r>
      <w:r>
        <w:t>host for invited guests. Detai</w:t>
      </w:r>
      <w:r w:rsidR="000B7A9C">
        <w:t>led information will be updated before the event.</w:t>
      </w:r>
    </w:p>
    <w:p w:rsidR="00D90BBB" w:rsidRDefault="00C36B5E" w:rsidP="00C36B5E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76" w:lineRule="auto"/>
        <w:ind w:left="567" w:hanging="567"/>
        <w:textAlignment w:val="auto"/>
        <w:rPr>
          <w:szCs w:val="24"/>
        </w:rPr>
      </w:pPr>
      <w:r>
        <w:rPr>
          <w:szCs w:val="24"/>
        </w:rPr>
        <w:t>Passports, v</w:t>
      </w:r>
      <w:r w:rsidR="00D90BBB" w:rsidRPr="001C6C56">
        <w:rPr>
          <w:szCs w:val="24"/>
        </w:rPr>
        <w:t>isas</w:t>
      </w:r>
      <w:r>
        <w:rPr>
          <w:szCs w:val="24"/>
        </w:rPr>
        <w:t xml:space="preserve"> and invitation letter</w:t>
      </w:r>
    </w:p>
    <w:p w:rsidR="000B7A9C" w:rsidRDefault="00AE1AD9" w:rsidP="000B7A9C">
      <w:r w:rsidRPr="00AE1AD9">
        <w:t xml:space="preserve">All </w:t>
      </w:r>
      <w:r w:rsidR="00C33774" w:rsidRPr="00AE1AD9">
        <w:t>travellers</w:t>
      </w:r>
      <w:r w:rsidRPr="00AE1AD9">
        <w:t xml:space="preserve"> to Spain must be in possession of a valid passport issued and recognised by their governments. If a visa is required, participants are requested to obtain this official document prior to travelling to Spain. </w:t>
      </w:r>
    </w:p>
    <w:p w:rsidR="00AE1AD9" w:rsidRDefault="00AE1AD9" w:rsidP="000B7A9C">
      <w:r>
        <w:t>To get the visa to Spain, participants can refer to the below website:</w:t>
      </w:r>
    </w:p>
    <w:p w:rsidR="00AE1AD9" w:rsidRDefault="00F15C5C" w:rsidP="000B7A9C">
      <w:pPr>
        <w:rPr>
          <w:rStyle w:val="Hyperlink"/>
        </w:rPr>
      </w:pPr>
      <w:hyperlink r:id="rId5" w:history="1">
        <w:r w:rsidR="00AE1AD9" w:rsidRPr="00DE7211">
          <w:rPr>
            <w:rStyle w:val="Hyperlink"/>
          </w:rPr>
          <w:t>http://www.spanish-embassy.com/visa.html</w:t>
        </w:r>
      </w:hyperlink>
    </w:p>
    <w:p w:rsidR="00D90BBB" w:rsidRDefault="00D90BBB" w:rsidP="00CA30A4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76" w:lineRule="auto"/>
        <w:ind w:left="567" w:hanging="567"/>
        <w:textAlignment w:val="auto"/>
        <w:rPr>
          <w:szCs w:val="24"/>
        </w:rPr>
      </w:pPr>
      <w:r w:rsidRPr="00D022ED">
        <w:rPr>
          <w:szCs w:val="24"/>
        </w:rPr>
        <w:t>Cli</w:t>
      </w:r>
      <w:r>
        <w:rPr>
          <w:szCs w:val="24"/>
        </w:rPr>
        <w:t xml:space="preserve">mate – during </w:t>
      </w:r>
      <w:r w:rsidR="00CA30A4">
        <w:rPr>
          <w:szCs w:val="24"/>
        </w:rPr>
        <w:t>May</w:t>
      </w:r>
    </w:p>
    <w:p w:rsidR="000B7A9C" w:rsidRDefault="000B7A9C" w:rsidP="000B7A9C">
      <w:r>
        <w:t>The weather in mid-May is estimated to be cool and dry, with temperature around 20 degrees Celsius in the day time.</w:t>
      </w:r>
      <w:r w:rsidR="00442610">
        <w:t xml:space="preserve"> For more detailed introduction, please check the below link:</w:t>
      </w:r>
    </w:p>
    <w:p w:rsidR="00442610" w:rsidRDefault="00F15C5C" w:rsidP="000B7A9C">
      <w:hyperlink r:id="rId6" w:history="1">
        <w:r w:rsidR="00442610" w:rsidRPr="00DE7211">
          <w:rPr>
            <w:rStyle w:val="Hyperlink"/>
          </w:rPr>
          <w:t>http://www.madrid-tourist.com/madrid-information/Madrid-weather.html</w:t>
        </w:r>
      </w:hyperlink>
    </w:p>
    <w:p w:rsidR="00D90BBB" w:rsidRDefault="00D90BBB" w:rsidP="00D90BBB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line="276" w:lineRule="auto"/>
        <w:ind w:left="567" w:hanging="567"/>
        <w:textAlignment w:val="auto"/>
        <w:rPr>
          <w:szCs w:val="24"/>
        </w:rPr>
      </w:pPr>
      <w:r w:rsidRPr="001C6C56">
        <w:rPr>
          <w:szCs w:val="24"/>
        </w:rPr>
        <w:t>Hotels</w:t>
      </w:r>
    </w:p>
    <w:p w:rsidR="000B7A9C" w:rsidRPr="000B7A9C" w:rsidRDefault="000B7A9C" w:rsidP="000B7A9C">
      <w:r>
        <w:t>Hotels will be offered by host for invited guests. Detailed information w</w:t>
      </w:r>
      <w:r w:rsidR="00AE1AD9">
        <w:t>ill be updated before the event and will be informed to each participants individually by the host.</w:t>
      </w:r>
    </w:p>
    <w:p w:rsidR="00D90BBB" w:rsidRDefault="00D90BBB" w:rsidP="00D90BBB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szCs w:val="24"/>
        </w:rPr>
      </w:pPr>
      <w:r w:rsidRPr="00D022ED">
        <w:rPr>
          <w:szCs w:val="24"/>
        </w:rPr>
        <w:t>Internet access and wireless coverage</w:t>
      </w:r>
    </w:p>
    <w:p w:rsidR="000B7A9C" w:rsidRPr="000B7A9C" w:rsidRDefault="000B7A9C" w:rsidP="000B7A9C">
      <w:r>
        <w:t>Internet and wireless service should be prepared by guests</w:t>
      </w:r>
    </w:p>
    <w:p w:rsidR="00D90BBB" w:rsidRDefault="00D90BBB" w:rsidP="00C36B5E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szCs w:val="24"/>
        </w:rPr>
      </w:pPr>
      <w:r w:rsidRPr="00D022ED">
        <w:rPr>
          <w:szCs w:val="24"/>
        </w:rPr>
        <w:t>Technical assistance</w:t>
      </w:r>
    </w:p>
    <w:p w:rsidR="000B7A9C" w:rsidRDefault="000B7A9C" w:rsidP="000B7A9C">
      <w:r>
        <w:t>N/A</w:t>
      </w:r>
    </w:p>
    <w:p w:rsidR="00D90BBB" w:rsidRDefault="00D90BBB" w:rsidP="00F15C5C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line="276" w:lineRule="auto"/>
        <w:ind w:left="567" w:hanging="567"/>
        <w:textAlignment w:val="auto"/>
        <w:rPr>
          <w:szCs w:val="24"/>
        </w:rPr>
      </w:pPr>
      <w:r w:rsidRPr="00D022ED">
        <w:rPr>
          <w:szCs w:val="24"/>
        </w:rPr>
        <w:lastRenderedPageBreak/>
        <w:t>Electricity</w:t>
      </w:r>
    </w:p>
    <w:p w:rsidR="00442610" w:rsidRPr="00274390" w:rsidRDefault="00442610" w:rsidP="00442610">
      <w:pPr>
        <w:pStyle w:val="ListParagraph"/>
        <w:rPr>
          <w:rFonts w:asciiTheme="minorHAnsi" w:hAnsiTheme="minorHAnsi" w:cstheme="minorHAnsi"/>
          <w:noProof/>
          <w:lang w:eastAsia="zh-CN"/>
        </w:rPr>
      </w:pPr>
      <w:r w:rsidRPr="00274390">
        <w:rPr>
          <w:rFonts w:asciiTheme="minorHAnsi" w:hAnsiTheme="minorHAnsi" w:cstheme="minorHAnsi"/>
          <w:noProof/>
          <w:lang w:eastAsia="zh-CN"/>
        </w:rPr>
        <w:t xml:space="preserve">The standard supply is 220 volts, 50 Hz. Electrical sockets (outlets) in </w:t>
      </w:r>
      <w:r w:rsidR="00274390" w:rsidRPr="00274390">
        <w:rPr>
          <w:rFonts w:asciiTheme="minorHAnsi" w:hAnsiTheme="minorHAnsi" w:cstheme="minorHAnsi"/>
          <w:noProof/>
          <w:lang w:eastAsia="zh-CN"/>
        </w:rPr>
        <w:t>Spain</w:t>
      </w:r>
      <w:r w:rsidRPr="00274390">
        <w:rPr>
          <w:rFonts w:asciiTheme="minorHAnsi" w:hAnsiTheme="minorHAnsi" w:cstheme="minorHAnsi"/>
          <w:noProof/>
          <w:lang w:eastAsia="zh-CN"/>
        </w:rPr>
        <w:t xml:space="preserve"> are the "Type </w:t>
      </w:r>
      <w:r w:rsidR="00274390" w:rsidRPr="00274390">
        <w:rPr>
          <w:rFonts w:asciiTheme="minorHAnsi" w:hAnsiTheme="minorHAnsi" w:cstheme="minorHAnsi"/>
          <w:noProof/>
          <w:lang w:eastAsia="zh-CN"/>
        </w:rPr>
        <w:t>F</w:t>
      </w:r>
      <w:r w:rsidRPr="00274390">
        <w:rPr>
          <w:rFonts w:asciiTheme="minorHAnsi" w:hAnsiTheme="minorHAnsi" w:cstheme="minorHAnsi"/>
          <w:noProof/>
          <w:lang w:eastAsia="zh-CN"/>
        </w:rPr>
        <w:t xml:space="preserve">" </w:t>
      </w:r>
      <w:r w:rsidR="00274390" w:rsidRPr="00274390">
        <w:rPr>
          <w:rFonts w:asciiTheme="minorHAnsi" w:hAnsiTheme="minorHAnsi" w:cstheme="minorHAnsi"/>
          <w:noProof/>
          <w:lang w:eastAsia="zh-CN"/>
        </w:rPr>
        <w:t>.</w:t>
      </w:r>
    </w:p>
    <w:p w:rsidR="00274390" w:rsidRPr="00274390" w:rsidRDefault="00274390" w:rsidP="00442610">
      <w:pPr>
        <w:pStyle w:val="ListParagraph"/>
        <w:rPr>
          <w:rFonts w:asciiTheme="minorHAnsi" w:hAnsiTheme="minorHAnsi" w:cstheme="minorHAnsi"/>
          <w:noProof/>
          <w:lang w:eastAsia="zh-CN"/>
        </w:rPr>
      </w:pPr>
      <w:r w:rsidRPr="00274390">
        <w:rPr>
          <w:rFonts w:asciiTheme="minorHAnsi" w:hAnsiTheme="minorHAnsi" w:cstheme="minorHAnsi"/>
          <w:noProof/>
          <w:lang w:eastAsia="zh-CN"/>
        </w:rPr>
        <w:t>The Type F electrical plug (also known as a Schuko plug) has two 4.8 mm round pins spaced 19 mm apart. It is similar to the Type E plug but has two earth clips on the side rather than a female  earth contact. The CEE 7/7 plug was developed to work with sockets E and F and has grounding clips on both sides (to work with Type F sockets) and a female contact (to accept the grounding pin of the type E socket).</w:t>
      </w:r>
    </w:p>
    <w:p w:rsidR="00442610" w:rsidRPr="00274390" w:rsidRDefault="00442610" w:rsidP="00442610">
      <w:pPr>
        <w:pStyle w:val="ListParagraph"/>
        <w:rPr>
          <w:rFonts w:asciiTheme="minorHAnsi" w:hAnsiTheme="minorHAnsi" w:cstheme="minorHAnsi"/>
          <w:noProof/>
          <w:lang w:eastAsia="zh-CN"/>
        </w:rPr>
      </w:pPr>
      <w:r w:rsidRPr="00274390">
        <w:rPr>
          <w:rFonts w:asciiTheme="minorHAnsi" w:hAnsiTheme="minorHAnsi" w:cstheme="minorHAnsi"/>
          <w:noProof/>
          <w:lang w:eastAsia="zh-CN"/>
        </w:rPr>
        <w:t>Please bring the correct adapter for your equipment. The following electrical plugs are used in most hotels:</w:t>
      </w:r>
    </w:p>
    <w:p w:rsidR="00442610" w:rsidRDefault="00442610" w:rsidP="00D90BBB">
      <w:pPr>
        <w:pStyle w:val="ListParagraph"/>
        <w:rPr>
          <w:noProof/>
          <w:lang w:val="en-US" w:eastAsia="zh-CN"/>
        </w:rPr>
      </w:pPr>
    </w:p>
    <w:p w:rsidR="00D90BBB" w:rsidRPr="001C202F" w:rsidRDefault="000B7A9C" w:rsidP="00D90BBB">
      <w:pPr>
        <w:pStyle w:val="ListParagraph"/>
      </w:pPr>
      <w:r>
        <w:rPr>
          <w:noProof/>
          <w:lang w:val="en-US" w:eastAsia="zh-CN"/>
        </w:rPr>
        <w:drawing>
          <wp:inline distT="0" distB="0" distL="0" distR="0" wp14:anchorId="2BFE6569" wp14:editId="7978B696">
            <wp:extent cx="11715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02F">
        <w:rPr>
          <w:noProof/>
          <w:lang w:val="en-US" w:eastAsia="zh-CN"/>
        </w:rPr>
        <w:t xml:space="preserve"> </w:t>
      </w:r>
      <w:r w:rsidR="00274390">
        <w:rPr>
          <w:noProof/>
          <w:lang w:val="en-US" w:eastAsia="zh-CN"/>
        </w:rPr>
        <w:drawing>
          <wp:inline distT="0" distB="0" distL="0" distR="0" wp14:anchorId="3AE31452" wp14:editId="790C453F">
            <wp:extent cx="1076325" cy="106597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08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BBB" w:rsidRPr="00D022ED" w:rsidRDefault="00D90BBB" w:rsidP="00D90BBB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szCs w:val="24"/>
        </w:rPr>
      </w:pPr>
      <w:r w:rsidRPr="00D022ED">
        <w:rPr>
          <w:szCs w:val="24"/>
        </w:rPr>
        <w:t>Useful information</w:t>
      </w:r>
    </w:p>
    <w:p w:rsidR="00442610" w:rsidRPr="00442610" w:rsidRDefault="00442610" w:rsidP="00442610">
      <w:pPr>
        <w:keepNext/>
        <w:spacing w:after="120"/>
        <w:rPr>
          <w:rFonts w:cstheme="majorBidi"/>
          <w:i/>
          <w:iCs/>
          <w:szCs w:val="24"/>
        </w:rPr>
      </w:pPr>
      <w:r w:rsidRPr="00442610">
        <w:rPr>
          <w:rFonts w:cstheme="majorBidi"/>
          <w:i/>
          <w:iCs/>
          <w:szCs w:val="24"/>
        </w:rPr>
        <w:t xml:space="preserve">The unit of currency is </w:t>
      </w:r>
      <w:r>
        <w:rPr>
          <w:rFonts w:cstheme="majorBidi"/>
          <w:i/>
          <w:iCs/>
          <w:szCs w:val="24"/>
        </w:rPr>
        <w:t>European dollar</w:t>
      </w:r>
      <w:r w:rsidRPr="00442610">
        <w:rPr>
          <w:rFonts w:cstheme="majorBidi"/>
          <w:i/>
          <w:iCs/>
          <w:szCs w:val="24"/>
        </w:rPr>
        <w:t xml:space="preserve"> (</w:t>
      </w:r>
      <w:r>
        <w:rPr>
          <w:rFonts w:cstheme="majorBidi"/>
          <w:i/>
          <w:iCs/>
          <w:szCs w:val="24"/>
        </w:rPr>
        <w:t>EURO</w:t>
      </w:r>
      <w:r w:rsidRPr="00442610">
        <w:rPr>
          <w:rFonts w:cstheme="majorBidi"/>
          <w:i/>
          <w:iCs/>
          <w:szCs w:val="24"/>
        </w:rPr>
        <w:t xml:space="preserve">). The indicative exchange rate, as of </w:t>
      </w:r>
      <w:r>
        <w:rPr>
          <w:rFonts w:cstheme="majorBidi"/>
          <w:i/>
          <w:iCs/>
          <w:szCs w:val="24"/>
        </w:rPr>
        <w:t>April</w:t>
      </w:r>
      <w:r w:rsidRPr="00442610">
        <w:rPr>
          <w:rFonts w:cstheme="majorBidi"/>
          <w:i/>
          <w:iCs/>
          <w:szCs w:val="24"/>
        </w:rPr>
        <w:t xml:space="preserve"> 201</w:t>
      </w:r>
      <w:r>
        <w:rPr>
          <w:rFonts w:cstheme="majorBidi"/>
          <w:i/>
          <w:iCs/>
          <w:szCs w:val="24"/>
        </w:rPr>
        <w:t>6</w:t>
      </w:r>
      <w:r w:rsidRPr="00442610">
        <w:rPr>
          <w:rFonts w:cstheme="majorBidi"/>
          <w:i/>
          <w:iCs/>
          <w:szCs w:val="24"/>
        </w:rPr>
        <w:t xml:space="preserve"> is:</w:t>
      </w:r>
    </w:p>
    <w:p w:rsidR="00442610" w:rsidRPr="00442610" w:rsidRDefault="00442610" w:rsidP="00442610">
      <w:pPr>
        <w:keepNext/>
        <w:spacing w:after="120"/>
        <w:rPr>
          <w:rFonts w:cstheme="majorBidi"/>
          <w:i/>
          <w:iCs/>
          <w:szCs w:val="24"/>
        </w:rPr>
      </w:pPr>
      <w:r w:rsidRPr="00442610">
        <w:rPr>
          <w:rFonts w:cstheme="majorBidi"/>
          <w:i/>
          <w:iCs/>
          <w:szCs w:val="24"/>
        </w:rPr>
        <w:t xml:space="preserve">USD 1.00 = </w:t>
      </w:r>
      <w:r>
        <w:rPr>
          <w:rFonts w:cstheme="majorBidi"/>
          <w:i/>
          <w:iCs/>
          <w:szCs w:val="24"/>
        </w:rPr>
        <w:t>EURO</w:t>
      </w:r>
      <w:r w:rsidRPr="00442610">
        <w:rPr>
          <w:rFonts w:cstheme="majorBidi"/>
          <w:i/>
          <w:iCs/>
          <w:szCs w:val="24"/>
        </w:rPr>
        <w:t xml:space="preserve"> 0.8781*</w:t>
      </w:r>
    </w:p>
    <w:p w:rsidR="00442610" w:rsidRDefault="00442610" w:rsidP="00442610">
      <w:pPr>
        <w:keepNext/>
        <w:spacing w:after="120"/>
        <w:rPr>
          <w:rFonts w:cstheme="majorBidi"/>
          <w:i/>
          <w:iCs/>
          <w:szCs w:val="24"/>
        </w:rPr>
      </w:pPr>
      <w:r w:rsidRPr="00442610">
        <w:rPr>
          <w:rFonts w:cstheme="majorBidi"/>
          <w:i/>
          <w:iCs/>
          <w:szCs w:val="24"/>
        </w:rPr>
        <w:t>*Please note that these rates are subject to change</w:t>
      </w:r>
    </w:p>
    <w:p w:rsidR="00D90BBB" w:rsidRPr="00BE0E1F" w:rsidRDefault="00D90BBB" w:rsidP="00D90BBB">
      <w:pPr>
        <w:pStyle w:val="Heading1"/>
        <w:tabs>
          <w:tab w:val="clear" w:pos="794"/>
          <w:tab w:val="clear" w:pos="1191"/>
          <w:tab w:val="left" w:pos="0"/>
        </w:tabs>
        <w:snapToGrid w:val="0"/>
        <w:spacing w:before="120"/>
        <w:ind w:left="0" w:firstLine="0"/>
        <w:rPr>
          <w:rStyle w:val="Hyperlink"/>
          <w:b w:val="0"/>
          <w:sz w:val="24"/>
          <w:szCs w:val="24"/>
        </w:rPr>
      </w:pPr>
      <w:r>
        <w:rPr>
          <w:b w:val="0"/>
          <w:sz w:val="24"/>
          <w:szCs w:val="24"/>
        </w:rPr>
        <w:t>Online exchange rates are shown at</w:t>
      </w:r>
      <w:r w:rsidRPr="005026C5">
        <w:rPr>
          <w:b w:val="0"/>
          <w:sz w:val="24"/>
          <w:szCs w:val="24"/>
        </w:rPr>
        <w:t>:</w:t>
      </w:r>
      <w:r w:rsidRPr="005026C5">
        <w:rPr>
          <w:rFonts w:eastAsia="MS Mincho"/>
          <w:b w:val="0"/>
          <w:sz w:val="24"/>
          <w:szCs w:val="24"/>
        </w:rPr>
        <w:t xml:space="preserve"> </w:t>
      </w:r>
      <w:hyperlink r:id="rId9" w:history="1">
        <w:r w:rsidRPr="005026C5">
          <w:rPr>
            <w:rStyle w:val="Hyperlink"/>
            <w:b w:val="0"/>
            <w:sz w:val="24"/>
            <w:szCs w:val="24"/>
          </w:rPr>
          <w:t>http://www.xe.com/</w:t>
        </w:r>
      </w:hyperlink>
    </w:p>
    <w:p w:rsidR="00D90BBB" w:rsidRPr="005026C5" w:rsidRDefault="00D90BBB" w:rsidP="00D90BBB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szCs w:val="24"/>
        </w:rPr>
      </w:pPr>
      <w:r w:rsidRPr="005026C5">
        <w:rPr>
          <w:szCs w:val="24"/>
        </w:rPr>
        <w:t>Additional information</w:t>
      </w:r>
    </w:p>
    <w:p w:rsidR="00D90BBB" w:rsidRPr="005026C5" w:rsidRDefault="00D90BBB" w:rsidP="00D90BBB">
      <w:pPr>
        <w:pStyle w:val="BodyText"/>
        <w:rPr>
          <w:rFonts w:asciiTheme="minorHAnsi" w:hAnsiTheme="minorHAnsi" w:cstheme="majorBidi"/>
          <w:b/>
          <w:szCs w:val="24"/>
          <w:lang w:eastAsia="zh-CN"/>
        </w:rPr>
      </w:pPr>
      <w:r w:rsidRPr="005026C5">
        <w:rPr>
          <w:rFonts w:asciiTheme="minorHAnsi" w:hAnsiTheme="minorHAnsi" w:cstheme="majorBidi"/>
          <w:b/>
          <w:szCs w:val="24"/>
          <w:lang w:eastAsia="zh-CN"/>
        </w:rPr>
        <w:t xml:space="preserve">Tipping: </w:t>
      </w:r>
      <w:r w:rsidR="00DA4668" w:rsidRPr="00DA4668">
        <w:rPr>
          <w:rFonts w:asciiTheme="minorHAnsi" w:hAnsiTheme="minorHAnsi" w:cstheme="majorBidi"/>
          <w:szCs w:val="24"/>
          <w:lang w:eastAsia="zh-CN"/>
        </w:rPr>
        <w:t>10%~15%</w:t>
      </w:r>
    </w:p>
    <w:p w:rsidR="00D90BBB" w:rsidRPr="005026C5" w:rsidRDefault="00D90BBB" w:rsidP="00D90BBB">
      <w:pPr>
        <w:pStyle w:val="BodyText"/>
        <w:rPr>
          <w:rFonts w:asciiTheme="minorHAnsi" w:hAnsiTheme="minorHAnsi" w:cstheme="majorBidi"/>
          <w:szCs w:val="24"/>
          <w:lang w:val="en-US" w:eastAsia="zh-CN"/>
        </w:rPr>
      </w:pPr>
      <w:r w:rsidRPr="005026C5">
        <w:rPr>
          <w:rFonts w:asciiTheme="minorHAnsi" w:hAnsiTheme="minorHAnsi" w:cstheme="majorBidi"/>
          <w:b/>
          <w:szCs w:val="24"/>
          <w:lang w:val="en-US"/>
        </w:rPr>
        <w:t>Time Zone</w:t>
      </w:r>
      <w:r w:rsidRPr="005026C5">
        <w:rPr>
          <w:rFonts w:asciiTheme="minorHAnsi" w:hAnsiTheme="minorHAnsi" w:cstheme="majorBidi"/>
          <w:szCs w:val="24"/>
          <w:lang w:val="en-US"/>
        </w:rPr>
        <w:t>:</w:t>
      </w:r>
      <w:r w:rsidRPr="005026C5">
        <w:rPr>
          <w:rFonts w:asciiTheme="minorHAnsi" w:hAnsiTheme="minorHAnsi" w:cstheme="majorBidi"/>
          <w:szCs w:val="24"/>
          <w:lang w:val="en-US" w:eastAsia="zh-CN"/>
        </w:rPr>
        <w:t xml:space="preserve"> </w:t>
      </w:r>
      <w:r w:rsidR="00DA4668" w:rsidRPr="00DA4668">
        <w:rPr>
          <w:rFonts w:asciiTheme="minorHAnsi" w:hAnsiTheme="minorHAnsi" w:cstheme="majorBidi"/>
          <w:szCs w:val="24"/>
          <w:lang w:val="en-US" w:eastAsia="zh-CN"/>
        </w:rPr>
        <w:t>UTC/GMT +1</w:t>
      </w:r>
    </w:p>
    <w:p w:rsidR="00DA4668" w:rsidRDefault="00D90BBB" w:rsidP="00D90BBB">
      <w:pPr>
        <w:pStyle w:val="BodyText"/>
        <w:rPr>
          <w:rFonts w:asciiTheme="minorHAnsi" w:hAnsiTheme="minorHAnsi" w:cstheme="majorBidi"/>
          <w:color w:val="000000"/>
          <w:szCs w:val="24"/>
          <w:lang w:eastAsia="zh-CN"/>
        </w:rPr>
      </w:pPr>
      <w:r w:rsidRPr="005026C5">
        <w:rPr>
          <w:rFonts w:asciiTheme="minorHAnsi" w:hAnsiTheme="minorHAnsi" w:cstheme="majorBidi"/>
          <w:b/>
          <w:color w:val="000000"/>
          <w:szCs w:val="24"/>
          <w:lang w:eastAsia="zh-CN"/>
        </w:rPr>
        <w:t>Emergency Number:</w:t>
      </w:r>
      <w:r w:rsidRPr="005026C5">
        <w:rPr>
          <w:rFonts w:asciiTheme="minorHAnsi" w:hAnsiTheme="minorHAnsi" w:cstheme="majorBidi"/>
          <w:color w:val="000000"/>
          <w:szCs w:val="24"/>
          <w:lang w:eastAsia="zh-CN"/>
        </w:rPr>
        <w:t xml:space="preserve"> In c</w:t>
      </w:r>
      <w:r>
        <w:rPr>
          <w:rFonts w:asciiTheme="minorHAnsi" w:hAnsiTheme="minorHAnsi" w:cstheme="majorBidi"/>
          <w:color w:val="000000"/>
          <w:szCs w:val="24"/>
          <w:lang w:eastAsia="zh-CN"/>
        </w:rPr>
        <w:t xml:space="preserve">ase of emergency please </w:t>
      </w:r>
      <w:r w:rsidR="00DA4668">
        <w:rPr>
          <w:rFonts w:asciiTheme="minorHAnsi" w:hAnsiTheme="minorHAnsi" w:cstheme="majorBidi"/>
          <w:color w:val="000000"/>
          <w:szCs w:val="24"/>
          <w:lang w:eastAsia="zh-CN"/>
        </w:rPr>
        <w:t xml:space="preserve">find the numbers in the below website: </w:t>
      </w:r>
      <w:hyperlink r:id="rId10" w:history="1">
        <w:r w:rsidR="00DA4668" w:rsidRPr="002B1805">
          <w:rPr>
            <w:rStyle w:val="Hyperlink"/>
            <w:rFonts w:asciiTheme="minorHAnsi" w:hAnsiTheme="minorHAnsi" w:cstheme="majorBidi"/>
            <w:szCs w:val="24"/>
            <w:lang w:eastAsia="zh-CN"/>
          </w:rPr>
          <w:t>http://madrid.angloinfo.com/information/healthcare/emergencies/local-numbers/</w:t>
        </w:r>
      </w:hyperlink>
    </w:p>
    <w:p w:rsidR="00D90BBB" w:rsidRPr="00B14169" w:rsidRDefault="00D90BBB" w:rsidP="00CA30A4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textAlignment w:val="auto"/>
        <w:rPr>
          <w:rFonts w:eastAsia="MS Mincho" w:cstheme="majorBidi"/>
          <w:bCs/>
          <w:color w:val="000000"/>
          <w:szCs w:val="24"/>
          <w:lang w:eastAsia="zh-CN"/>
        </w:rPr>
      </w:pPr>
      <w:r w:rsidRPr="00B14169">
        <w:rPr>
          <w:rFonts w:eastAsia="MS Mincho" w:cstheme="majorBidi"/>
          <w:bCs/>
          <w:color w:val="000000"/>
          <w:szCs w:val="24"/>
          <w:lang w:eastAsia="zh-CN"/>
        </w:rPr>
        <w:t xml:space="preserve">About </w:t>
      </w:r>
      <w:r w:rsidR="00CA30A4">
        <w:rPr>
          <w:rFonts w:eastAsia="MS Mincho" w:cstheme="majorBidi"/>
          <w:bCs/>
          <w:color w:val="000000"/>
          <w:szCs w:val="24"/>
          <w:lang w:eastAsia="zh-CN"/>
        </w:rPr>
        <w:t>Madrid</w:t>
      </w:r>
      <w:r w:rsidRPr="00B14169">
        <w:rPr>
          <w:rFonts w:eastAsia="MS Mincho" w:cstheme="majorBidi"/>
          <w:bCs/>
          <w:color w:val="000000"/>
          <w:szCs w:val="24"/>
          <w:lang w:eastAsia="zh-CN"/>
        </w:rPr>
        <w:t>:</w:t>
      </w:r>
    </w:p>
    <w:p w:rsidR="00D90BBB" w:rsidRDefault="00D90BBB" w:rsidP="00CA30A4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eastAsia="MS Mincho" w:cstheme="majorBidi"/>
          <w:b w:val="0"/>
          <w:bCs/>
          <w:color w:val="000000"/>
          <w:szCs w:val="24"/>
          <w:lang w:eastAsia="zh-CN"/>
        </w:rPr>
      </w:pPr>
      <w:r w:rsidRPr="00B14169">
        <w:rPr>
          <w:rFonts w:eastAsia="MS Mincho" w:cstheme="majorBidi"/>
          <w:b w:val="0"/>
          <w:bCs/>
          <w:color w:val="000000"/>
          <w:szCs w:val="24"/>
          <w:lang w:eastAsia="zh-CN"/>
        </w:rPr>
        <w:t xml:space="preserve">For more information about what you can do in </w:t>
      </w:r>
      <w:r w:rsidR="00CA30A4">
        <w:rPr>
          <w:rFonts w:eastAsia="MS Mincho" w:cstheme="majorBidi"/>
          <w:b w:val="0"/>
          <w:bCs/>
          <w:color w:val="000000"/>
          <w:szCs w:val="24"/>
          <w:lang w:eastAsia="zh-CN"/>
        </w:rPr>
        <w:t>Madrid</w:t>
      </w:r>
      <w:r w:rsidRPr="00B14169">
        <w:rPr>
          <w:rFonts w:eastAsia="MS Mincho" w:cstheme="majorBidi"/>
          <w:b w:val="0"/>
          <w:bCs/>
          <w:color w:val="000000"/>
          <w:szCs w:val="24"/>
          <w:lang w:eastAsia="zh-CN"/>
        </w:rPr>
        <w:t>, please visit</w:t>
      </w:r>
      <w:r w:rsidRPr="001C202F">
        <w:rPr>
          <w:rFonts w:eastAsia="MS Mincho" w:cstheme="majorBidi"/>
          <w:b w:val="0"/>
          <w:bCs/>
          <w:color w:val="000000"/>
          <w:szCs w:val="24"/>
          <w:lang w:eastAsia="zh-CN"/>
        </w:rPr>
        <w:t>:</w:t>
      </w:r>
      <w:r w:rsidR="000B7A9C">
        <w:rPr>
          <w:rFonts w:eastAsia="MS Mincho" w:cstheme="majorBidi"/>
          <w:b w:val="0"/>
          <w:bCs/>
          <w:color w:val="000000"/>
          <w:szCs w:val="24"/>
          <w:lang w:eastAsia="zh-CN"/>
        </w:rPr>
        <w:t xml:space="preserve"> </w:t>
      </w:r>
      <w:hyperlink r:id="rId11" w:history="1">
        <w:r w:rsidR="000B7A9C" w:rsidRPr="002B1805">
          <w:rPr>
            <w:rStyle w:val="Hyperlink"/>
            <w:rFonts w:eastAsia="MS Mincho" w:cstheme="majorBidi"/>
            <w:b w:val="0"/>
            <w:bCs/>
            <w:szCs w:val="24"/>
            <w:lang w:eastAsia="zh-CN"/>
          </w:rPr>
          <w:t>http://www.esmadrid.com/en</w:t>
        </w:r>
      </w:hyperlink>
    </w:p>
    <w:p w:rsidR="00D90BBB" w:rsidRDefault="006E7D34" w:rsidP="00D90BBB">
      <w:pPr>
        <w:pStyle w:val="Heading2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line="276" w:lineRule="auto"/>
        <w:ind w:left="567" w:hanging="567"/>
        <w:textAlignment w:val="auto"/>
        <w:rPr>
          <w:szCs w:val="24"/>
        </w:rPr>
      </w:pPr>
      <w:r>
        <w:rPr>
          <w:szCs w:val="24"/>
        </w:rPr>
        <w:t xml:space="preserve">Host </w:t>
      </w:r>
      <w:r w:rsidR="00C33774">
        <w:rPr>
          <w:szCs w:val="24"/>
        </w:rPr>
        <w:t>Contact person</w:t>
      </w:r>
    </w:p>
    <w:p w:rsidR="006E7D34" w:rsidRDefault="000B7A9C" w:rsidP="00C33774">
      <w:pPr>
        <w:spacing w:before="0"/>
      </w:pPr>
      <w:r>
        <w:t>Justin Dai</w:t>
      </w:r>
    </w:p>
    <w:p w:rsidR="00C33774" w:rsidRDefault="006E7D34" w:rsidP="00C33774">
      <w:pPr>
        <w:spacing w:before="0"/>
      </w:pPr>
      <w:r>
        <w:lastRenderedPageBreak/>
        <w:t>Marketing Support Department</w:t>
      </w:r>
      <w:r w:rsidR="00C33774">
        <w:br/>
        <w:t>Huawei</w:t>
      </w:r>
    </w:p>
    <w:p w:rsidR="000B7A9C" w:rsidRPr="000B7A9C" w:rsidRDefault="00F15C5C" w:rsidP="00C33774">
      <w:pPr>
        <w:spacing w:before="0"/>
      </w:pPr>
      <w:hyperlink r:id="rId12" w:history="1">
        <w:r w:rsidR="00C33774" w:rsidRPr="00195DEF">
          <w:rPr>
            <w:rStyle w:val="Hyperlink"/>
          </w:rPr>
          <w:t>Justin.dai@huawei.com</w:t>
        </w:r>
      </w:hyperlink>
      <w:r w:rsidR="00C33774">
        <w:t xml:space="preserve"> </w:t>
      </w:r>
    </w:p>
    <w:p w:rsidR="00D90BBB" w:rsidRDefault="00D90BBB" w:rsidP="00D90B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  <w:szCs w:val="28"/>
        </w:rPr>
      </w:pPr>
    </w:p>
    <w:p w:rsidR="00F12431" w:rsidRDefault="00F12431" w:rsidP="00F15C5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</w:t>
      </w:r>
    </w:p>
    <w:sectPr w:rsidR="00F12431" w:rsidSect="005300A6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B"/>
    <w:rsid w:val="000B7A9C"/>
    <w:rsid w:val="001C53DB"/>
    <w:rsid w:val="00274390"/>
    <w:rsid w:val="00442610"/>
    <w:rsid w:val="0047690B"/>
    <w:rsid w:val="005300A6"/>
    <w:rsid w:val="0058690A"/>
    <w:rsid w:val="006E7D34"/>
    <w:rsid w:val="007316C5"/>
    <w:rsid w:val="00AE1AD9"/>
    <w:rsid w:val="00C33774"/>
    <w:rsid w:val="00C36B5E"/>
    <w:rsid w:val="00C6210C"/>
    <w:rsid w:val="00C85D39"/>
    <w:rsid w:val="00CA30A4"/>
    <w:rsid w:val="00D90BBB"/>
    <w:rsid w:val="00DA4668"/>
    <w:rsid w:val="00F12431"/>
    <w:rsid w:val="00F1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5D48-4C91-470C-A8A0-174BA51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B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90BB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D90BBB"/>
    <w:pPr>
      <w:spacing w:before="20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0BBB"/>
    <w:rPr>
      <w:rFonts w:eastAsia="Times New Roman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90BBB"/>
    <w:rPr>
      <w:rFonts w:eastAsia="Times New Roman" w:cs="Times New Roman"/>
      <w:b/>
      <w:sz w:val="24"/>
      <w:szCs w:val="20"/>
      <w:lang w:val="en-GB" w:eastAsia="en-US"/>
    </w:rPr>
  </w:style>
  <w:style w:type="character" w:styleId="Hyperlink">
    <w:name w:val="Hyperlink"/>
    <w:basedOn w:val="DefaultParagraphFont"/>
    <w:rsid w:val="00D90B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BBB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D90B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BodyText">
    <w:name w:val="Body Text"/>
    <w:basedOn w:val="Normal"/>
    <w:link w:val="BodyTextChar"/>
    <w:rsid w:val="00D90BBB"/>
    <w:pPr>
      <w:spacing w:after="120"/>
    </w:pPr>
    <w:rPr>
      <w:rFonts w:ascii="Times New Roman" w:eastAsia="MS Mincho" w:hAnsi="Times New Roman"/>
    </w:rPr>
  </w:style>
  <w:style w:type="character" w:customStyle="1" w:styleId="BodyTextChar">
    <w:name w:val="Body Text Char"/>
    <w:basedOn w:val="DefaultParagraphFont"/>
    <w:link w:val="BodyText"/>
    <w:rsid w:val="00D90BBB"/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0A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A6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ustin.dai@huawei.com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madrid-tourist.com/madrid-information/Madrid-weather.html" TargetMode="External"/><Relationship Id="rId11" Type="http://schemas.openxmlformats.org/officeDocument/2006/relationships/hyperlink" Target="http://www.esmadrid.com/en" TargetMode="External"/><Relationship Id="rId5" Type="http://schemas.openxmlformats.org/officeDocument/2006/relationships/hyperlink" Target="http://www.spanish-embassy.com/visa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madrid.angloinfo.com/information/healthcare/emergencies/local-numb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D39951114734F8F2CD5BB541FD2E2" ma:contentTypeVersion="1" ma:contentTypeDescription="Create a new document." ma:contentTypeScope="" ma:versionID="212bc6be7b5392a8b1b6de368450f5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ECDBAF-BD34-461F-8805-F2384B72675D}"/>
</file>

<file path=customXml/itemProps2.xml><?xml version="1.0" encoding="utf-8"?>
<ds:datastoreItem xmlns:ds="http://schemas.openxmlformats.org/officeDocument/2006/customXml" ds:itemID="{73B06979-E18E-421D-BE16-39D7D5470F93}"/>
</file>

<file path=customXml/itemProps3.xml><?xml version="1.0" encoding="utf-8"?>
<ds:datastoreItem xmlns:ds="http://schemas.openxmlformats.org/officeDocument/2006/customXml" ds:itemID="{60F57B62-0525-4E12-9450-F99D0A3E82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Lacombe, Odile</dc:creator>
  <cp:keywords/>
  <dc:description/>
  <cp:lastModifiedBy>Ubeda, Reyna</cp:lastModifiedBy>
  <cp:revision>5</cp:revision>
  <cp:lastPrinted>2016-01-29T15:31:00Z</cp:lastPrinted>
  <dcterms:created xsi:type="dcterms:W3CDTF">2016-04-06T15:43:00Z</dcterms:created>
  <dcterms:modified xsi:type="dcterms:W3CDTF">2016-05-03T12:42:00Z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(3)/zBFXnVfTaz/2xlGOdFwUE1FW3XCxtdL4JDG4Eq0fR0WUzFlANpTo4qdTejuYGhgmxgTwZpI
ZYrIOxqL1zFdE6iqsUmvA6Ppd/J+exUDrStVNOxjtSkL6Rj6aFsqzDY5yzY1SwZD8Mi9MEc8
IrM7NwiQOUDyrG0Sw49YLpVzwmCUdQ4+dyHg2NUEyEuW80vBh48tfKim9BZVnb2jWrMhbbZj
vkX7hghP/zjPJnlno1</vt:lpwstr>
  </property>
  <property fmtid="{D5CDD505-2E9C-101B-9397-08002B2CF9AE}" pid="3" name="_2015_ms_pID_7253431">
    <vt:lpwstr>TN4vOF9jwiD2JU9GB6KCvOOu8w+nx7aMFYn59ZhgHjgC7Ly56hcEET
qa0LIpxVnf22ZmXY12xa1H9nDH4yrjGFI9OmmlTto464awkjJXpW2iI/qp+yGf81icam7PY0
P22Yh4nbUu/8treqwBHSBvispkGXQ/aciXPprcGB8Fk6fr+RtreFcZkAM4U2Qptx82rHSh0W
cnS0AIgbTbxw4UhCi59uo0snmw8d5VBImadd</vt:lpwstr>
  </property>
  <property fmtid="{D5CDD505-2E9C-101B-9397-08002B2CF9AE}" pid="4" name="_2015_ms_pID_7253432">
    <vt:lpwstr>TP6cZpd5M7bpy9JfjlRt4wc=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1459842342</vt:lpwstr>
  </property>
  <property fmtid="{D5CDD505-2E9C-101B-9397-08002B2CF9AE}" pid="9" name="ContentTypeId">
    <vt:lpwstr>0x010100494D39951114734F8F2CD5BB541FD2E2</vt:lpwstr>
  </property>
</Properties>
</file>