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F5" w:rsidRPr="003F7BF5" w:rsidRDefault="003F7BF5" w:rsidP="00552EC5">
      <w:pPr>
        <w:ind w:right="110"/>
        <w:jc w:val="right"/>
        <w:rPr>
          <w:rFonts w:cs="Arial"/>
          <w:b/>
          <w:bCs/>
          <w:szCs w:val="22"/>
          <w:u w:val="single"/>
        </w:rPr>
      </w:pPr>
    </w:p>
    <w:tbl>
      <w:tblPr>
        <w:tblW w:w="10472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90"/>
        <w:gridCol w:w="27"/>
        <w:gridCol w:w="1249"/>
        <w:gridCol w:w="1418"/>
        <w:gridCol w:w="142"/>
        <w:gridCol w:w="2976"/>
        <w:gridCol w:w="851"/>
        <w:gridCol w:w="2976"/>
        <w:gridCol w:w="343"/>
      </w:tblGrid>
      <w:tr w:rsidR="006E61A8" w:rsidRPr="00552EC5" w:rsidTr="009D3A7F">
        <w:trPr>
          <w:gridBefore w:val="2"/>
          <w:gridAfter w:val="1"/>
          <w:wBefore w:w="517" w:type="dxa"/>
          <w:wAfter w:w="343" w:type="dxa"/>
          <w:cantSplit/>
          <w:trHeight w:val="1881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61A8" w:rsidRDefault="006E61A8" w:rsidP="0079749F">
            <w:r>
              <w:rPr>
                <w:noProof/>
                <w:lang w:eastAsia="zh-CN"/>
              </w:rPr>
              <w:drawing>
                <wp:inline distT="0" distB="0" distL="0" distR="0" wp14:anchorId="2FBF46BD" wp14:editId="5809933B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A8" w:rsidRPr="002711D1" w:rsidRDefault="006E61A8" w:rsidP="00671D83">
            <w:pPr>
              <w:jc w:val="center"/>
              <w:rPr>
                <w:rFonts w:eastAsia="SimSun"/>
                <w:b/>
                <w:bCs/>
                <w:color w:val="000099"/>
                <w:sz w:val="28"/>
                <w:szCs w:val="28"/>
                <w:lang w:eastAsia="zh-CN"/>
              </w:rPr>
            </w:pPr>
          </w:p>
          <w:p w:rsidR="002711D1" w:rsidRPr="002711D1" w:rsidRDefault="002711D1" w:rsidP="00D93342">
            <w:pPr>
              <w:tabs>
                <w:tab w:val="left" w:pos="-73"/>
              </w:tabs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</w:pPr>
            <w:r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3rd Annual Middle East and North Africa Spectrum Management Conference</w:t>
            </w:r>
          </w:p>
          <w:p w:rsidR="00D93342" w:rsidRPr="002711D1" w:rsidRDefault="002711D1" w:rsidP="002711D1">
            <w:pPr>
              <w:tabs>
                <w:tab w:val="left" w:pos="-73"/>
              </w:tabs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</w:pPr>
            <w:r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ITU Regional Workshop on Cross-Border Frequency Coordination in Arab Region</w:t>
            </w:r>
            <w:r w:rsidR="00D93342"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 xml:space="preserve">  </w:t>
            </w:r>
          </w:p>
          <w:p w:rsidR="00D93342" w:rsidRPr="00261FCC" w:rsidRDefault="00D93342" w:rsidP="00D93342">
            <w:pPr>
              <w:tabs>
                <w:tab w:val="left" w:pos="-73"/>
              </w:tabs>
              <w:ind w:left="-34" w:right="-182"/>
              <w:jc w:val="center"/>
              <w:rPr>
                <w:rFonts w:eastAsia="SimSun"/>
                <w:b/>
                <w:bCs/>
                <w:color w:val="000099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color w:val="000099"/>
                <w:sz w:val="28"/>
                <w:szCs w:val="28"/>
                <w:lang w:eastAsia="zh-CN"/>
              </w:rPr>
              <w:t xml:space="preserve"> </w:t>
            </w:r>
          </w:p>
          <w:p w:rsidR="006E61A8" w:rsidRPr="002711D1" w:rsidRDefault="002711D1" w:rsidP="002711D1">
            <w:pPr>
              <w:tabs>
                <w:tab w:val="left" w:pos="-73"/>
              </w:tabs>
              <w:ind w:left="-34" w:right="-182"/>
              <w:jc w:val="center"/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</w:pPr>
            <w:r w:rsidRPr="002711D1">
              <w:rPr>
                <w:rFonts w:asciiTheme="majorBidi" w:eastAsia="SimSun" w:hAnsiTheme="majorBidi" w:cstheme="majorBidi"/>
                <w:b/>
                <w:bCs/>
                <w:color w:val="000099"/>
                <w:sz w:val="24"/>
                <w:lang w:eastAsia="zh-CN"/>
              </w:rPr>
              <w:t>Dubai – UAE, 24-26 Jan. 2017</w:t>
            </w:r>
          </w:p>
        </w:tc>
      </w:tr>
      <w:tr w:rsidR="00004480" w:rsidRPr="00F55C71" w:rsidTr="00552EC5">
        <w:trPr>
          <w:gridBefore w:val="1"/>
          <w:gridAfter w:val="1"/>
          <w:wBefore w:w="490" w:type="dxa"/>
          <w:wAfter w:w="343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827" w:type="dxa"/>
            <w:gridSpan w:val="2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552EC5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</w:p>
        </w:tc>
      </w:tr>
      <w:tr w:rsidR="00004480" w:rsidRPr="00326BD1" w:rsidTr="00552EC5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7" w:type="dxa"/>
          <w:wAfter w:w="343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F55C71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552EC5">
              <w:rPr>
                <w:rFonts w:ascii="Calibri" w:hAnsi="Calibri"/>
                <w:b/>
                <w:iCs/>
                <w:sz w:val="24"/>
              </w:rPr>
              <w:t xml:space="preserve">Full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F55C71">
              <w:rPr>
                <w:rFonts w:ascii="Calibri" w:hAnsi="Calibri"/>
                <w:b/>
                <w:i/>
                <w:sz w:val="24"/>
              </w:rPr>
              <w:t>5 Jan.</w:t>
            </w:r>
            <w:bookmarkStart w:id="0" w:name="_GoBack"/>
            <w:bookmarkEnd w:id="0"/>
            <w:r w:rsidR="000949A4" w:rsidRPr="00576F84">
              <w:rPr>
                <w:rFonts w:ascii="Calibri" w:hAnsi="Calibri"/>
                <w:b/>
                <w:i/>
                <w:sz w:val="24"/>
              </w:rPr>
              <w:t xml:space="preserve"> 201</w:t>
            </w:r>
            <w:r w:rsidR="003F13A5" w:rsidRPr="00576F84">
              <w:rPr>
                <w:rFonts w:ascii="Calibri" w:hAnsi="Calibri"/>
                <w:b/>
                <w:i/>
                <w:sz w:val="24"/>
              </w:rPr>
              <w:t>6</w:t>
            </w:r>
          </w:p>
        </w:tc>
      </w:tr>
      <w:tr w:rsidR="00004480" w:rsidRPr="004B6E7B" w:rsidTr="009D3A7F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90" w:type="dxa"/>
          <w:wAfter w:w="343" w:type="dxa"/>
          <w:trHeight w:val="351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976" w:type="dxa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552EC5" w:rsidRPr="00B31108" w:rsidTr="00552EC5">
        <w:trPr>
          <w:cantSplit/>
        </w:trPr>
        <w:tc>
          <w:tcPr>
            <w:tcW w:w="1047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C5" w:rsidRPr="003C7CBE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552EC5" w:rsidRDefault="00552EC5" w:rsidP="00046BC5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552EC5" w:rsidRPr="00552EC5" w:rsidRDefault="00186050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552EC5" w:rsidRPr="00552EC5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552EC5" w:rsidRPr="00B31108" w:rsidTr="00552EC5">
        <w:trPr>
          <w:cantSplit/>
        </w:trPr>
        <w:tc>
          <w:tcPr>
            <w:tcW w:w="1047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AF0425" w:rsidRDefault="00552EC5" w:rsidP="00046BC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552EC5" w:rsidRPr="00AF0425" w:rsidRDefault="00552EC5" w:rsidP="00046B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552EC5" w:rsidRPr="00B31108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31108" w:rsidRDefault="00552EC5" w:rsidP="00046BC5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552EC5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C5" w:rsidRPr="00B11C74" w:rsidRDefault="00552EC5" w:rsidP="00046BC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1. One full fellowship per eligible country.</w:t>
            </w:r>
          </w:p>
        </w:tc>
      </w:tr>
      <w:tr w:rsidR="00552EC5" w:rsidRPr="0096583D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11C74" w:rsidRDefault="00552EC5" w:rsidP="00046BC5">
            <w:pPr>
              <w:ind w:left="170" w:hanging="17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2. A round trip </w:t>
            </w:r>
            <w:proofErr w:type="spellStart"/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airticket</w:t>
            </w:r>
            <w:proofErr w:type="spellEnd"/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in economy class from country of origin to venue by the most direct &amp; economical itinerary.</w:t>
            </w:r>
          </w:p>
        </w:tc>
      </w:tr>
      <w:tr w:rsidR="00552EC5" w:rsidRPr="0096583D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11C74" w:rsidRDefault="00552EC5" w:rsidP="00046BC5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3. A daily allowance to cover accommodation, meals and incidental expenses.</w:t>
            </w:r>
          </w:p>
        </w:tc>
      </w:tr>
      <w:tr w:rsidR="00552EC5" w:rsidRPr="0096583D" w:rsidTr="0055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EC5" w:rsidRPr="00B11C74" w:rsidRDefault="00552EC5" w:rsidP="002711D1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first day/end of the </w:t>
            </w:r>
            <w:r w:rsidR="002711D1">
              <w:rPr>
                <w:rFonts w:ascii="Helvetica" w:hAnsi="Helvetica"/>
                <w:b/>
                <w:bCs/>
                <w:sz w:val="18"/>
                <w:szCs w:val="18"/>
              </w:rPr>
              <w:t>Events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552EC5" w:rsidRPr="0096583D" w:rsidTr="00552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72" w:type="dxa"/>
            <w:gridSpan w:val="9"/>
          </w:tcPr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552EC5" w:rsidRPr="0096583D" w:rsidTr="00552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472" w:type="dxa"/>
            <w:gridSpan w:val="9"/>
          </w:tcPr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552EC5" w:rsidRPr="00B31108" w:rsidRDefault="00552EC5" w:rsidP="00046BC5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552EC5" w:rsidRPr="00F55FD3" w:rsidTr="009D3A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58"/>
        </w:trPr>
        <w:tc>
          <w:tcPr>
            <w:tcW w:w="1047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552EC5" w:rsidRDefault="00552EC5" w:rsidP="00046BC5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552EC5" w:rsidRPr="00F55FD3" w:rsidRDefault="00552EC5" w:rsidP="00046BC5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552EC5" w:rsidRPr="00F55FD3" w:rsidRDefault="00552EC5" w:rsidP="00046BC5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552EC5" w:rsidRPr="00F55FD3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552EC5" w:rsidRDefault="00552EC5" w:rsidP="00046BC5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552EC5" w:rsidRPr="00F55FD3" w:rsidRDefault="00552EC5" w:rsidP="00046BC5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552EC5" w:rsidRPr="00F55FD3" w:rsidRDefault="00552EC5" w:rsidP="00046BC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04480" w:rsidRDefault="00004480" w:rsidP="009D3A7F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46" w:rsidRDefault="00B74346" w:rsidP="00BC1EDA">
      <w:r>
        <w:separator/>
      </w:r>
    </w:p>
  </w:endnote>
  <w:endnote w:type="continuationSeparator" w:id="0">
    <w:p w:rsidR="00B74346" w:rsidRDefault="00B74346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46" w:rsidRDefault="00B74346" w:rsidP="00BC1EDA">
      <w:r>
        <w:separator/>
      </w:r>
    </w:p>
  </w:footnote>
  <w:footnote w:type="continuationSeparator" w:id="0">
    <w:p w:rsidR="00B74346" w:rsidRDefault="00B74346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74382"/>
    <w:rsid w:val="00092C2B"/>
    <w:rsid w:val="000949A4"/>
    <w:rsid w:val="000A3647"/>
    <w:rsid w:val="000A61A4"/>
    <w:rsid w:val="000A7485"/>
    <w:rsid w:val="000D0B24"/>
    <w:rsid w:val="000F70C9"/>
    <w:rsid w:val="001234E4"/>
    <w:rsid w:val="001259F4"/>
    <w:rsid w:val="00186050"/>
    <w:rsid w:val="00240003"/>
    <w:rsid w:val="002448C6"/>
    <w:rsid w:val="002711D1"/>
    <w:rsid w:val="0027735F"/>
    <w:rsid w:val="00282DB1"/>
    <w:rsid w:val="002D4BA2"/>
    <w:rsid w:val="002E0F15"/>
    <w:rsid w:val="002F343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C7CBE"/>
    <w:rsid w:val="003F13A5"/>
    <w:rsid w:val="003F2D4B"/>
    <w:rsid w:val="003F7BF5"/>
    <w:rsid w:val="00402F31"/>
    <w:rsid w:val="00415A19"/>
    <w:rsid w:val="004248AB"/>
    <w:rsid w:val="00440C3C"/>
    <w:rsid w:val="00457D39"/>
    <w:rsid w:val="00461BA4"/>
    <w:rsid w:val="004B5981"/>
    <w:rsid w:val="004B6E7B"/>
    <w:rsid w:val="004D3BCD"/>
    <w:rsid w:val="004F2036"/>
    <w:rsid w:val="005115B2"/>
    <w:rsid w:val="00512C3A"/>
    <w:rsid w:val="005441F2"/>
    <w:rsid w:val="00552EC5"/>
    <w:rsid w:val="005676D0"/>
    <w:rsid w:val="00576F84"/>
    <w:rsid w:val="00580F88"/>
    <w:rsid w:val="005B6C99"/>
    <w:rsid w:val="00641E2C"/>
    <w:rsid w:val="006522CD"/>
    <w:rsid w:val="00671D83"/>
    <w:rsid w:val="00691F50"/>
    <w:rsid w:val="006A77C8"/>
    <w:rsid w:val="006C37AF"/>
    <w:rsid w:val="006E61A8"/>
    <w:rsid w:val="006F7CEE"/>
    <w:rsid w:val="00724EF0"/>
    <w:rsid w:val="00786AD5"/>
    <w:rsid w:val="00792A21"/>
    <w:rsid w:val="0079749F"/>
    <w:rsid w:val="007C79F8"/>
    <w:rsid w:val="007F43BC"/>
    <w:rsid w:val="00803988"/>
    <w:rsid w:val="008479C8"/>
    <w:rsid w:val="008603F1"/>
    <w:rsid w:val="00880823"/>
    <w:rsid w:val="008C286D"/>
    <w:rsid w:val="008D3E11"/>
    <w:rsid w:val="009307F8"/>
    <w:rsid w:val="00936681"/>
    <w:rsid w:val="00983181"/>
    <w:rsid w:val="009D32D1"/>
    <w:rsid w:val="009D3A7F"/>
    <w:rsid w:val="009E4A66"/>
    <w:rsid w:val="00A0441D"/>
    <w:rsid w:val="00A615C8"/>
    <w:rsid w:val="00A77668"/>
    <w:rsid w:val="00A80890"/>
    <w:rsid w:val="00A97458"/>
    <w:rsid w:val="00AD6BC5"/>
    <w:rsid w:val="00AE1494"/>
    <w:rsid w:val="00B1474F"/>
    <w:rsid w:val="00B646B9"/>
    <w:rsid w:val="00B74346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D3CAF"/>
    <w:rsid w:val="00CE4726"/>
    <w:rsid w:val="00D800DA"/>
    <w:rsid w:val="00D93342"/>
    <w:rsid w:val="00E37B2D"/>
    <w:rsid w:val="00E45C52"/>
    <w:rsid w:val="00E83D28"/>
    <w:rsid w:val="00EC462D"/>
    <w:rsid w:val="00ED076D"/>
    <w:rsid w:val="00F12E10"/>
    <w:rsid w:val="00F22481"/>
    <w:rsid w:val="00F55C7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D045A-8FDD-41F1-8EBB-87ADE9D52AFF}"/>
</file>

<file path=customXml/itemProps2.xml><?xml version="1.0" encoding="utf-8"?>
<ds:datastoreItem xmlns:ds="http://schemas.openxmlformats.org/officeDocument/2006/customXml" ds:itemID="{63011D1A-594C-414A-A2C7-DC6983147336}"/>
</file>

<file path=customXml/itemProps3.xml><?xml version="1.0" encoding="utf-8"?>
<ds:datastoreItem xmlns:ds="http://schemas.openxmlformats.org/officeDocument/2006/customXml" ds:itemID="{EA35B639-11DE-42DD-9833-8A6BAFFDFF8D}"/>
</file>

<file path=customXml/itemProps4.xml><?xml version="1.0" encoding="utf-8"?>
<ds:datastoreItem xmlns:ds="http://schemas.openxmlformats.org/officeDocument/2006/customXml" ds:itemID="{75BD80F0-0BC9-40D9-A568-7E1A2C875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Nabih Naguib, Myriam</cp:lastModifiedBy>
  <cp:revision>4</cp:revision>
  <cp:lastPrinted>2013-03-14T08:50:00Z</cp:lastPrinted>
  <dcterms:created xsi:type="dcterms:W3CDTF">2016-10-19T13:35:00Z</dcterms:created>
  <dcterms:modified xsi:type="dcterms:W3CDTF">2016-12-05T14:42:00Z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