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242"/>
        <w:gridCol w:w="3827"/>
        <w:gridCol w:w="284"/>
        <w:gridCol w:w="4536"/>
      </w:tblGrid>
      <w:tr w:rsidR="00C90FF6" w:rsidRPr="00C13D9E">
        <w:trPr>
          <w:jc w:val="center"/>
        </w:trPr>
        <w:tc>
          <w:tcPr>
            <w:tcW w:w="9889" w:type="dxa"/>
            <w:gridSpan w:val="4"/>
            <w:tcMar>
              <w:top w:w="142" w:type="dxa"/>
              <w:bottom w:w="142" w:type="dxa"/>
            </w:tcMar>
          </w:tcPr>
          <w:bookmarkStart w:id="0" w:name="_GoBack"/>
          <w:bookmarkEnd w:id="0"/>
          <w:p w:rsidR="009F7E87" w:rsidRPr="00C13D9E" w:rsidRDefault="00EF33B2">
            <w:pPr>
              <w:pStyle w:val="BDTLogo"/>
              <w:ind w:left="720"/>
              <w:rPr>
                <w:rFonts w:ascii="Verdana" w:hAnsi="Verdana"/>
                <w:noProof/>
                <w:lang w:eastAsia="fr-CH"/>
              </w:rPr>
            </w:pPr>
            <w:r>
              <w:rPr>
                <w:rFonts w:ascii="Verdana" w:hAnsi="Verdana"/>
                <w:noProof/>
                <w:lang w:val="en-US" w:eastAsia="zh-CN"/>
              </w:rPr>
              <mc:AlternateContent>
                <mc:Choice Requires="wpc">
                  <w:drawing>
                    <wp:inline distT="0" distB="0" distL="0" distR="0" wp14:anchorId="1415D838" wp14:editId="25149943">
                      <wp:extent cx="638175" cy="72390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Canvas 3" o:spid="_x0000_s1026" editas="canvas" style="width:50.25pt;height:57pt;mso-position-horizontal-relative:char;mso-position-vertical-relative:line" coordsize="6381,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">
                      <v:shape id="_x0000_s1027" type="#_x0000_t75" style="position:absolute;width:6381;height:7239;visibility:visible;mso-wrap-style:square">
                        <v:fill o:detectmouseclick="t"/>
                        <v:path o:connecttype="none"/>
                      </v:shape>
                      <v:shape id="Picture 6" o:spid="_x0000_s1028" type="#_x0000_t75" style="position:absolute;width:6381;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ZK6m+AAAA2gAAAA8AAABkcnMvZG93bnJldi54bWxET01rAjEQvRf8D2GE3mpiD1ZWo4hQqMe1&#10;CnobNuNmdTNZk1S3/74RCp6Gx/uc+bJ3rbhRiI1nDeORAkFcedNwrWH3/fk2BRETssHWM2n4pQjL&#10;xeBljoXxdy7ptk21yCEcC9RgU+oKKWNlyWEc+Y44cycfHKYMQy1NwHsOd618V2oiHTacGyx2tLZU&#10;XbY/TsPefOzt9FiuNqG8ckWHi3JnpfXrsF/NQCTq01P87/4yeT48Xnlcufg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nZK6m+AAAA2gAAAA8AAAAAAAAAAAAAAAAAnwIAAGRy&#10;cy9kb3ducmV2LnhtbFBLBQYAAAAABAAEAPcAAACKAwAAAAA=&#10;">
                        <v:imagedata r:id="rId10" o:title=""/>
                      </v:shape>
                      <w10:anchorlock/>
                    </v:group>
                  </w:pict>
                </mc:Fallback>
              </mc:AlternateContent>
            </w:r>
          </w:p>
        </w:tc>
      </w:tr>
      <w:tr w:rsidR="00C90FF6" w:rsidRPr="0074274E">
        <w:trPr>
          <w:jc w:val="center"/>
        </w:trPr>
        <w:tc>
          <w:tcPr>
            <w:tcW w:w="9889" w:type="dxa"/>
            <w:gridSpan w:val="4"/>
          </w:tcPr>
          <w:p w:rsidR="00C90FF6" w:rsidRPr="00583581" w:rsidRDefault="006B7F62">
            <w:pPr>
              <w:rPr>
                <w:rStyle w:val="BDTName"/>
                <w:rFonts w:asciiTheme="minorHAnsi" w:hAnsiTheme="minorHAnsi" w:cstheme="minorHAnsi"/>
                <w:szCs w:val="28"/>
                <w:lang w:val="fr-CH"/>
              </w:rPr>
            </w:pPr>
            <w:r w:rsidRPr="00583581">
              <w:rPr>
                <w:rStyle w:val="BDTName"/>
                <w:rFonts w:asciiTheme="minorHAnsi" w:hAnsiTheme="minorHAnsi" w:cstheme="minorHAnsi"/>
                <w:szCs w:val="28"/>
                <w:lang w:val="fr-CH"/>
              </w:rPr>
              <w:t>Bureau de développement</w:t>
            </w:r>
            <w:r w:rsidRPr="00583581">
              <w:rPr>
                <w:rStyle w:val="BDTName"/>
                <w:rFonts w:asciiTheme="minorHAnsi" w:hAnsiTheme="minorHAnsi" w:cstheme="minorHAnsi"/>
                <w:szCs w:val="28"/>
                <w:lang w:val="fr-CH"/>
              </w:rPr>
              <w:br/>
              <w:t>des télécommunications</w:t>
            </w:r>
            <w:r w:rsidR="001E5994" w:rsidRPr="00583581">
              <w:rPr>
                <w:rStyle w:val="BDTName"/>
                <w:rFonts w:asciiTheme="minorHAnsi" w:hAnsiTheme="minorHAnsi" w:cstheme="minorHAnsi"/>
                <w:szCs w:val="28"/>
                <w:lang w:val="fr-CH"/>
              </w:rPr>
              <w:t xml:space="preserve"> (BDT)</w:t>
            </w:r>
          </w:p>
        </w:tc>
      </w:tr>
      <w:tr w:rsidR="00C90FF6" w:rsidRPr="0074274E">
        <w:trPr>
          <w:jc w:val="center"/>
        </w:trPr>
        <w:tc>
          <w:tcPr>
            <w:tcW w:w="9889" w:type="dxa"/>
            <w:gridSpan w:val="4"/>
          </w:tcPr>
          <w:p w:rsidR="00C90FF6" w:rsidRPr="00583581" w:rsidRDefault="00C90FF6" w:rsidP="0078704C">
            <w:pPr>
              <w:pStyle w:val="BDTSeparator"/>
              <w:spacing w:before="120" w:after="120"/>
              <w:rPr>
                <w:rFonts w:asciiTheme="minorHAnsi" w:hAnsiTheme="minorHAnsi" w:cstheme="minorHAnsi"/>
                <w:lang w:val="fr-CH"/>
              </w:rPr>
            </w:pPr>
          </w:p>
        </w:tc>
      </w:tr>
      <w:tr w:rsidR="00C90FF6" w:rsidRPr="00583581">
        <w:trPr>
          <w:jc w:val="center"/>
        </w:trPr>
        <w:tc>
          <w:tcPr>
            <w:tcW w:w="1242" w:type="dxa"/>
          </w:tcPr>
          <w:p w:rsidR="00C90FF6" w:rsidRPr="00583581" w:rsidRDefault="001E5994" w:rsidP="00D044BF">
            <w:pPr>
              <w:pStyle w:val="BDTRef"/>
              <w:rPr>
                <w:rFonts w:asciiTheme="minorHAnsi" w:hAnsiTheme="minorHAnsi" w:cstheme="minorHAnsi"/>
                <w:szCs w:val="22"/>
              </w:rPr>
            </w:pPr>
            <w:r w:rsidRPr="00583581">
              <w:rPr>
                <w:rFonts w:asciiTheme="minorHAnsi" w:hAnsiTheme="minorHAnsi" w:cstheme="minorHAnsi"/>
                <w:szCs w:val="22"/>
              </w:rPr>
              <w:t>R</w:t>
            </w:r>
            <w:r w:rsidR="006B7F62" w:rsidRPr="00583581">
              <w:rPr>
                <w:rFonts w:asciiTheme="minorHAnsi" w:hAnsiTheme="minorHAnsi" w:cstheme="minorHAnsi"/>
                <w:szCs w:val="22"/>
              </w:rPr>
              <w:t>é</w:t>
            </w:r>
            <w:r w:rsidRPr="00583581">
              <w:rPr>
                <w:rFonts w:asciiTheme="minorHAnsi" w:hAnsiTheme="minorHAnsi" w:cstheme="minorHAnsi"/>
                <w:szCs w:val="22"/>
              </w:rPr>
              <w:t>f</w:t>
            </w:r>
            <w:r w:rsidR="006B7F62" w:rsidRPr="00583581">
              <w:rPr>
                <w:rFonts w:asciiTheme="minorHAnsi" w:hAnsiTheme="minorHAnsi" w:cstheme="minorHAnsi"/>
                <w:szCs w:val="22"/>
              </w:rPr>
              <w:t>:</w:t>
            </w:r>
          </w:p>
        </w:tc>
        <w:tc>
          <w:tcPr>
            <w:tcW w:w="4111" w:type="dxa"/>
            <w:gridSpan w:val="2"/>
          </w:tcPr>
          <w:p w:rsidR="00C90FF6" w:rsidRPr="001902C1" w:rsidRDefault="001902C1" w:rsidP="00C30BF7">
            <w:pPr>
              <w:pStyle w:val="BDTRef-Details"/>
              <w:rPr>
                <w:rFonts w:asciiTheme="minorHAnsi" w:hAnsiTheme="minorHAnsi" w:cstheme="minorHAnsi"/>
                <w:szCs w:val="22"/>
                <w:lang w:val="fr-CH"/>
              </w:rPr>
            </w:pPr>
            <w:r w:rsidRPr="001902C1">
              <w:rPr>
                <w:lang w:val="fr-CH"/>
              </w:rPr>
              <w:t>BDT/RPM-EUR/DM-</w:t>
            </w:r>
            <w:r w:rsidR="00C30BF7">
              <w:rPr>
                <w:lang w:val="fr-CH"/>
              </w:rPr>
              <w:t>281</w:t>
            </w:r>
          </w:p>
        </w:tc>
        <w:tc>
          <w:tcPr>
            <w:tcW w:w="4536" w:type="dxa"/>
          </w:tcPr>
          <w:p w:rsidR="00C90FF6" w:rsidRPr="00583581" w:rsidRDefault="006B7F62" w:rsidP="0074274E">
            <w:pPr>
              <w:pStyle w:val="BDTDate"/>
              <w:rPr>
                <w:rFonts w:asciiTheme="minorHAnsi" w:hAnsiTheme="minorHAnsi" w:cstheme="minorHAnsi"/>
                <w:szCs w:val="22"/>
                <w:lang w:val="en-GB" w:eastAsia="zh-CN"/>
              </w:rPr>
            </w:pPr>
            <w:r w:rsidRPr="00583581">
              <w:rPr>
                <w:rFonts w:asciiTheme="minorHAnsi" w:hAnsiTheme="minorHAnsi" w:cstheme="minorHAnsi"/>
                <w:szCs w:val="22"/>
                <w:lang w:val="en-GB" w:eastAsia="zh-CN"/>
              </w:rPr>
              <w:t>Genève, le</w:t>
            </w:r>
            <w:r w:rsidR="001E5994" w:rsidRPr="00583581">
              <w:rPr>
                <w:rFonts w:asciiTheme="minorHAnsi" w:hAnsiTheme="minorHAnsi" w:cstheme="minorHAnsi"/>
                <w:szCs w:val="22"/>
                <w:lang w:val="en-GB" w:eastAsia="zh-CN"/>
              </w:rPr>
              <w:t xml:space="preserve"> </w:t>
            </w:r>
            <w:r w:rsidR="0074274E">
              <w:rPr>
                <w:rFonts w:asciiTheme="minorHAnsi" w:hAnsiTheme="minorHAnsi" w:cstheme="minorHAnsi"/>
                <w:szCs w:val="22"/>
                <w:lang w:val="en-GB" w:eastAsia="zh-CN"/>
              </w:rPr>
              <w:t>14</w:t>
            </w:r>
            <w:r w:rsidR="001902C1">
              <w:rPr>
                <w:rFonts w:asciiTheme="minorHAnsi" w:hAnsiTheme="minorHAnsi" w:cstheme="minorHAnsi"/>
                <w:szCs w:val="22"/>
                <w:lang w:val="en-GB" w:eastAsia="zh-CN"/>
              </w:rPr>
              <w:t xml:space="preserve"> mars 2013</w:t>
            </w:r>
          </w:p>
        </w:tc>
      </w:tr>
      <w:tr w:rsidR="00C90FF6" w:rsidRPr="00583581">
        <w:trPr>
          <w:jc w:val="center"/>
        </w:trPr>
        <w:tc>
          <w:tcPr>
            <w:tcW w:w="1242" w:type="dxa"/>
          </w:tcPr>
          <w:p w:rsidR="00C90FF6" w:rsidRPr="00583581" w:rsidRDefault="00C90FF6">
            <w:pPr>
              <w:pStyle w:val="BDTSeparator"/>
              <w:rPr>
                <w:rFonts w:asciiTheme="minorHAnsi" w:hAnsiTheme="minorHAnsi" w:cstheme="minorHAnsi"/>
                <w:szCs w:val="22"/>
              </w:rPr>
            </w:pPr>
          </w:p>
        </w:tc>
        <w:tc>
          <w:tcPr>
            <w:tcW w:w="4111" w:type="dxa"/>
            <w:gridSpan w:val="2"/>
          </w:tcPr>
          <w:p w:rsidR="00C90FF6" w:rsidRPr="00583581" w:rsidRDefault="00C90FF6">
            <w:pPr>
              <w:pStyle w:val="BDTSeparator"/>
              <w:rPr>
                <w:rFonts w:asciiTheme="minorHAnsi" w:hAnsiTheme="minorHAnsi" w:cstheme="minorHAnsi"/>
                <w:szCs w:val="22"/>
              </w:rPr>
            </w:pPr>
          </w:p>
        </w:tc>
        <w:tc>
          <w:tcPr>
            <w:tcW w:w="4536" w:type="dxa"/>
          </w:tcPr>
          <w:p w:rsidR="00C90FF6" w:rsidRPr="00583581" w:rsidRDefault="00C90FF6">
            <w:pPr>
              <w:pStyle w:val="BDTSeparator"/>
              <w:rPr>
                <w:rFonts w:asciiTheme="minorHAnsi" w:hAnsiTheme="minorHAnsi" w:cstheme="minorHAnsi"/>
                <w:szCs w:val="22"/>
                <w:lang w:eastAsia="zh-CN"/>
              </w:rPr>
            </w:pPr>
          </w:p>
        </w:tc>
      </w:tr>
      <w:tr w:rsidR="00C90FF6" w:rsidRPr="0074274E">
        <w:trPr>
          <w:jc w:val="center"/>
        </w:trPr>
        <w:tc>
          <w:tcPr>
            <w:tcW w:w="1242" w:type="dxa"/>
          </w:tcPr>
          <w:p w:rsidR="00C90FF6" w:rsidRPr="00583581" w:rsidRDefault="00C90FF6" w:rsidP="00C90FF6">
            <w:pPr>
              <w:pStyle w:val="BDTContact"/>
              <w:rPr>
                <w:rFonts w:asciiTheme="minorHAnsi" w:hAnsiTheme="minorHAnsi" w:cstheme="minorHAnsi"/>
                <w:szCs w:val="22"/>
              </w:rPr>
            </w:pPr>
          </w:p>
        </w:tc>
        <w:tc>
          <w:tcPr>
            <w:tcW w:w="3827" w:type="dxa"/>
          </w:tcPr>
          <w:p w:rsidR="00C90FF6" w:rsidRPr="00583581" w:rsidRDefault="00C90FF6" w:rsidP="00C90FF6">
            <w:pPr>
              <w:pStyle w:val="BDTContact-Details"/>
              <w:rPr>
                <w:rFonts w:asciiTheme="minorHAnsi" w:hAnsiTheme="minorHAnsi" w:cstheme="minorHAnsi"/>
                <w:szCs w:val="22"/>
              </w:rPr>
            </w:pPr>
            <w:bookmarkStart w:id="1" w:name="Contact"/>
            <w:bookmarkEnd w:id="1"/>
          </w:p>
        </w:tc>
        <w:tc>
          <w:tcPr>
            <w:tcW w:w="284" w:type="dxa"/>
          </w:tcPr>
          <w:p w:rsidR="00C90FF6" w:rsidRPr="00583581" w:rsidRDefault="00C90FF6" w:rsidP="00C90FF6">
            <w:pPr>
              <w:pStyle w:val="BDTContact-Details"/>
              <w:rPr>
                <w:rFonts w:asciiTheme="minorHAnsi" w:hAnsiTheme="minorHAnsi" w:cstheme="minorHAnsi"/>
                <w:szCs w:val="22"/>
              </w:rPr>
            </w:pPr>
          </w:p>
        </w:tc>
        <w:tc>
          <w:tcPr>
            <w:tcW w:w="4536" w:type="dxa"/>
            <w:vMerge w:val="restart"/>
          </w:tcPr>
          <w:p w:rsidR="001902C1" w:rsidRPr="006D6AFE" w:rsidRDefault="001902C1" w:rsidP="001902C1">
            <w:pPr>
              <w:pStyle w:val="BDTAddressee"/>
              <w:rPr>
                <w:rFonts w:asciiTheme="minorHAnsi" w:hAnsiTheme="minorHAnsi" w:cstheme="minorHAnsi"/>
                <w:szCs w:val="22"/>
                <w:lang w:val="fr-FR" w:eastAsia="zh-CN"/>
              </w:rPr>
            </w:pPr>
            <w:r w:rsidRPr="006D6AFE">
              <w:rPr>
                <w:rFonts w:asciiTheme="minorHAnsi" w:hAnsiTheme="minorHAnsi" w:cstheme="minorHAnsi"/>
                <w:szCs w:val="22"/>
                <w:lang w:val="fr-FR" w:eastAsia="zh-CN"/>
              </w:rPr>
              <w:t>Aux:</w:t>
            </w:r>
          </w:p>
          <w:p w:rsidR="001902C1" w:rsidRPr="006D6AFE" w:rsidRDefault="001902C1" w:rsidP="001902C1">
            <w:pPr>
              <w:pStyle w:val="BDTAddressee"/>
              <w:tabs>
                <w:tab w:val="clear" w:pos="794"/>
                <w:tab w:val="left" w:pos="334"/>
              </w:tabs>
              <w:ind w:left="334" w:hanging="334"/>
              <w:rPr>
                <w:rFonts w:asciiTheme="minorHAnsi" w:eastAsia="Times New Roman" w:hAnsiTheme="minorHAnsi" w:cstheme="minorHAnsi"/>
                <w:szCs w:val="22"/>
                <w:lang w:val="fr-FR" w:eastAsia="zh-CN"/>
              </w:rPr>
            </w:pPr>
            <w:r w:rsidRPr="006D6AFE">
              <w:rPr>
                <w:rFonts w:asciiTheme="minorHAnsi" w:hAnsiTheme="minorHAnsi" w:cstheme="minorHAnsi"/>
                <w:szCs w:val="22"/>
                <w:lang w:val="fr-FR" w:eastAsia="zh-CN"/>
              </w:rPr>
              <w:t>–</w:t>
            </w:r>
            <w:r w:rsidRPr="006D6AFE">
              <w:rPr>
                <w:rFonts w:asciiTheme="minorHAnsi" w:hAnsiTheme="minorHAnsi" w:cstheme="minorHAnsi"/>
                <w:szCs w:val="22"/>
                <w:lang w:val="fr-FR" w:eastAsia="zh-CN"/>
              </w:rPr>
              <w:tab/>
            </w:r>
            <w:r w:rsidRPr="006D6AFE">
              <w:rPr>
                <w:rFonts w:asciiTheme="minorHAnsi" w:eastAsia="Times New Roman" w:hAnsiTheme="minorHAnsi" w:cstheme="minorHAnsi"/>
                <w:szCs w:val="22"/>
                <w:lang w:val="fr-FR" w:eastAsia="zh-CN"/>
              </w:rPr>
              <w:t>Administrations des Etats Membres de l'UIT de la région Europe</w:t>
            </w:r>
          </w:p>
          <w:p w:rsidR="001902C1" w:rsidRPr="006D6AFE" w:rsidRDefault="001902C1" w:rsidP="001902C1">
            <w:pPr>
              <w:pStyle w:val="BDTAddressee"/>
              <w:tabs>
                <w:tab w:val="clear" w:pos="794"/>
                <w:tab w:val="left" w:pos="334"/>
              </w:tabs>
              <w:spacing w:before="40"/>
              <w:ind w:left="335" w:hanging="335"/>
              <w:rPr>
                <w:rFonts w:asciiTheme="minorHAnsi" w:eastAsia="Times New Roman" w:hAnsiTheme="minorHAnsi" w:cstheme="minorHAnsi"/>
                <w:szCs w:val="22"/>
                <w:lang w:val="fr-FR" w:eastAsia="zh-CN"/>
              </w:rPr>
            </w:pPr>
            <w:r w:rsidRPr="006D6AFE">
              <w:rPr>
                <w:rFonts w:asciiTheme="minorHAnsi" w:eastAsia="Times New Roman" w:hAnsiTheme="minorHAnsi" w:cstheme="minorHAnsi"/>
                <w:szCs w:val="22"/>
                <w:lang w:val="fr-FR" w:eastAsia="zh-CN"/>
              </w:rPr>
              <w:t>–</w:t>
            </w:r>
            <w:r w:rsidRPr="006D6AFE">
              <w:rPr>
                <w:rFonts w:asciiTheme="minorHAnsi" w:eastAsia="Times New Roman" w:hAnsiTheme="minorHAnsi" w:cstheme="minorHAnsi"/>
                <w:szCs w:val="22"/>
                <w:lang w:val="fr-FR" w:eastAsia="zh-CN"/>
              </w:rPr>
              <w:tab/>
              <w:t>Membres du Secteur de l'UIT-D de la région Europe</w:t>
            </w:r>
          </w:p>
          <w:p w:rsidR="001902C1" w:rsidRPr="006D6AFE" w:rsidRDefault="001902C1" w:rsidP="001902C1">
            <w:pPr>
              <w:pStyle w:val="BDTAddressee"/>
              <w:tabs>
                <w:tab w:val="clear" w:pos="794"/>
                <w:tab w:val="left" w:pos="334"/>
              </w:tabs>
              <w:spacing w:before="40"/>
              <w:ind w:left="335" w:hanging="335"/>
              <w:rPr>
                <w:rFonts w:asciiTheme="minorHAnsi" w:hAnsiTheme="minorHAnsi" w:cstheme="minorHAnsi"/>
                <w:szCs w:val="22"/>
                <w:lang w:val="fr-FR" w:eastAsia="zh-CN"/>
              </w:rPr>
            </w:pPr>
            <w:r w:rsidRPr="006D6AFE">
              <w:rPr>
                <w:rFonts w:asciiTheme="minorHAnsi" w:eastAsia="Times New Roman" w:hAnsiTheme="minorHAnsi" w:cstheme="minorHAnsi"/>
                <w:szCs w:val="22"/>
                <w:lang w:val="fr-FR" w:eastAsia="zh-CN"/>
              </w:rPr>
              <w:t>–</w:t>
            </w:r>
            <w:r w:rsidRPr="006D6AFE">
              <w:rPr>
                <w:rFonts w:asciiTheme="minorHAnsi" w:eastAsia="Times New Roman" w:hAnsiTheme="minorHAnsi" w:cstheme="minorHAnsi"/>
                <w:szCs w:val="22"/>
                <w:lang w:val="fr-FR" w:eastAsia="zh-CN"/>
              </w:rPr>
              <w:tab/>
            </w:r>
            <w:r w:rsidRPr="006D6AFE">
              <w:rPr>
                <w:rFonts w:asciiTheme="minorHAnsi" w:hAnsiTheme="minorHAnsi" w:cstheme="minorHAnsi"/>
                <w:szCs w:val="22"/>
                <w:lang w:val="fr-FR" w:eastAsia="zh-CN"/>
              </w:rPr>
              <w:t>Organisations régionales et internationales</w:t>
            </w:r>
          </w:p>
          <w:p w:rsidR="00C90FF6" w:rsidRPr="00583581" w:rsidRDefault="001902C1" w:rsidP="001902C1">
            <w:pPr>
              <w:pStyle w:val="BDTAddressee"/>
              <w:tabs>
                <w:tab w:val="clear" w:pos="794"/>
                <w:tab w:val="left" w:pos="334"/>
              </w:tabs>
              <w:spacing w:before="40"/>
              <w:ind w:left="335" w:hanging="335"/>
              <w:rPr>
                <w:rFonts w:asciiTheme="minorHAnsi" w:hAnsiTheme="minorHAnsi" w:cstheme="minorHAnsi"/>
                <w:szCs w:val="22"/>
                <w:lang w:val="fr-CH" w:eastAsia="zh-CN"/>
              </w:rPr>
            </w:pPr>
            <w:r w:rsidRPr="006D6AFE">
              <w:rPr>
                <w:rFonts w:asciiTheme="minorHAnsi" w:hAnsiTheme="minorHAnsi" w:cstheme="minorHAnsi"/>
                <w:szCs w:val="22"/>
                <w:lang w:val="fr-FR" w:eastAsia="zh-CN"/>
              </w:rPr>
              <w:t>–</w:t>
            </w:r>
            <w:r w:rsidRPr="006D6AFE">
              <w:rPr>
                <w:rFonts w:asciiTheme="minorHAnsi" w:hAnsiTheme="minorHAnsi" w:cstheme="minorHAnsi"/>
                <w:szCs w:val="22"/>
                <w:lang w:val="fr-FR" w:eastAsia="zh-CN"/>
              </w:rPr>
              <w:tab/>
              <w:t>Organisations intergouvernementales exploitant des systèmes à satellites</w:t>
            </w:r>
          </w:p>
        </w:tc>
      </w:tr>
      <w:tr w:rsidR="00C90FF6" w:rsidRPr="0074274E">
        <w:trPr>
          <w:jc w:val="center"/>
        </w:trPr>
        <w:tc>
          <w:tcPr>
            <w:tcW w:w="1242" w:type="dxa"/>
          </w:tcPr>
          <w:p w:rsidR="00C90FF6" w:rsidRPr="00583581" w:rsidRDefault="00C90FF6" w:rsidP="00C90FF6">
            <w:pPr>
              <w:pStyle w:val="BDTContact-Details"/>
              <w:rPr>
                <w:rFonts w:asciiTheme="minorHAnsi" w:hAnsiTheme="minorHAnsi" w:cstheme="minorHAnsi"/>
                <w:szCs w:val="22"/>
                <w:lang w:val="fr-CH"/>
              </w:rPr>
            </w:pPr>
          </w:p>
        </w:tc>
        <w:tc>
          <w:tcPr>
            <w:tcW w:w="3827" w:type="dxa"/>
          </w:tcPr>
          <w:p w:rsidR="00C90FF6" w:rsidRPr="00583581" w:rsidRDefault="00C90FF6" w:rsidP="00C90FF6">
            <w:pPr>
              <w:pStyle w:val="BDTContact-Details"/>
              <w:rPr>
                <w:rFonts w:asciiTheme="minorHAnsi" w:hAnsiTheme="minorHAnsi" w:cstheme="minorHAnsi"/>
                <w:szCs w:val="22"/>
                <w:lang w:val="fr-CH"/>
              </w:rPr>
            </w:pPr>
          </w:p>
        </w:tc>
        <w:tc>
          <w:tcPr>
            <w:tcW w:w="284" w:type="dxa"/>
          </w:tcPr>
          <w:p w:rsidR="00C90FF6" w:rsidRPr="00583581" w:rsidRDefault="00C90FF6" w:rsidP="00C90FF6">
            <w:pPr>
              <w:pStyle w:val="BDTContact-Details"/>
              <w:rPr>
                <w:rFonts w:asciiTheme="minorHAnsi" w:hAnsiTheme="minorHAnsi" w:cstheme="minorHAnsi"/>
                <w:szCs w:val="22"/>
                <w:lang w:val="fr-CH"/>
              </w:rPr>
            </w:pPr>
          </w:p>
        </w:tc>
        <w:tc>
          <w:tcPr>
            <w:tcW w:w="4536" w:type="dxa"/>
            <w:vMerge/>
          </w:tcPr>
          <w:p w:rsidR="00C90FF6" w:rsidRPr="00583581" w:rsidRDefault="00C90FF6">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cstheme="minorHAnsi"/>
                <w:szCs w:val="22"/>
                <w:lang w:val="fr-CH"/>
              </w:rPr>
            </w:pPr>
          </w:p>
        </w:tc>
      </w:tr>
      <w:tr w:rsidR="00C90FF6" w:rsidRPr="0074274E">
        <w:trPr>
          <w:jc w:val="center"/>
        </w:trPr>
        <w:tc>
          <w:tcPr>
            <w:tcW w:w="1242" w:type="dxa"/>
          </w:tcPr>
          <w:p w:rsidR="00C90FF6" w:rsidRPr="00583581" w:rsidRDefault="00C90FF6" w:rsidP="00C90FF6">
            <w:pPr>
              <w:pStyle w:val="BDTContact"/>
              <w:rPr>
                <w:rFonts w:asciiTheme="minorHAnsi" w:hAnsiTheme="minorHAnsi" w:cstheme="minorHAnsi"/>
                <w:szCs w:val="22"/>
                <w:lang w:val="fr-CH"/>
              </w:rPr>
            </w:pPr>
          </w:p>
        </w:tc>
        <w:tc>
          <w:tcPr>
            <w:tcW w:w="3827" w:type="dxa"/>
          </w:tcPr>
          <w:p w:rsidR="00C90FF6" w:rsidRPr="00583581" w:rsidRDefault="00C90FF6" w:rsidP="00C90FF6">
            <w:pPr>
              <w:pStyle w:val="BDTContact-Details"/>
              <w:rPr>
                <w:rFonts w:asciiTheme="minorHAnsi" w:hAnsiTheme="minorHAnsi" w:cstheme="minorHAnsi"/>
                <w:szCs w:val="22"/>
                <w:lang w:val="fr-CH"/>
              </w:rPr>
            </w:pPr>
          </w:p>
        </w:tc>
        <w:tc>
          <w:tcPr>
            <w:tcW w:w="284" w:type="dxa"/>
          </w:tcPr>
          <w:p w:rsidR="00C90FF6" w:rsidRPr="00583581" w:rsidRDefault="00C90FF6" w:rsidP="00C90FF6">
            <w:pPr>
              <w:pStyle w:val="BDTContact-Details"/>
              <w:rPr>
                <w:rFonts w:asciiTheme="minorHAnsi" w:hAnsiTheme="minorHAnsi" w:cstheme="minorHAnsi"/>
                <w:szCs w:val="22"/>
                <w:lang w:val="fr-CH"/>
              </w:rPr>
            </w:pPr>
          </w:p>
        </w:tc>
        <w:tc>
          <w:tcPr>
            <w:tcW w:w="4536" w:type="dxa"/>
            <w:vMerge/>
          </w:tcPr>
          <w:p w:rsidR="00C90FF6" w:rsidRPr="00583581" w:rsidRDefault="00C90FF6">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cstheme="minorHAnsi"/>
                <w:szCs w:val="22"/>
                <w:lang w:val="fr-CH"/>
              </w:rPr>
            </w:pPr>
          </w:p>
        </w:tc>
      </w:tr>
      <w:tr w:rsidR="00C90FF6" w:rsidRPr="0074274E">
        <w:trPr>
          <w:jc w:val="center"/>
        </w:trPr>
        <w:tc>
          <w:tcPr>
            <w:tcW w:w="1242" w:type="dxa"/>
          </w:tcPr>
          <w:p w:rsidR="00C90FF6" w:rsidRPr="00583581" w:rsidRDefault="00C90FF6" w:rsidP="00660062">
            <w:pPr>
              <w:pStyle w:val="BDTNoSpace"/>
              <w:rPr>
                <w:rFonts w:asciiTheme="minorHAnsi" w:hAnsiTheme="minorHAnsi" w:cstheme="minorHAnsi"/>
                <w:lang w:val="fr-CH"/>
              </w:rPr>
            </w:pPr>
          </w:p>
        </w:tc>
        <w:tc>
          <w:tcPr>
            <w:tcW w:w="3827" w:type="dxa"/>
          </w:tcPr>
          <w:p w:rsidR="00C90FF6" w:rsidRPr="00583581" w:rsidRDefault="00C90FF6" w:rsidP="00660062">
            <w:pPr>
              <w:pStyle w:val="BDTNoSpace"/>
              <w:rPr>
                <w:rFonts w:asciiTheme="minorHAnsi" w:hAnsiTheme="minorHAnsi" w:cstheme="minorHAnsi"/>
                <w:lang w:val="fr-CH"/>
              </w:rPr>
            </w:pPr>
          </w:p>
        </w:tc>
        <w:tc>
          <w:tcPr>
            <w:tcW w:w="284" w:type="dxa"/>
          </w:tcPr>
          <w:p w:rsidR="00C90FF6" w:rsidRPr="00583581" w:rsidRDefault="00C90FF6" w:rsidP="00660062">
            <w:pPr>
              <w:pStyle w:val="BDTNoSpace"/>
              <w:rPr>
                <w:rFonts w:asciiTheme="minorHAnsi" w:hAnsiTheme="minorHAnsi" w:cstheme="minorHAnsi"/>
                <w:lang w:val="fr-CH"/>
              </w:rPr>
            </w:pPr>
          </w:p>
        </w:tc>
        <w:tc>
          <w:tcPr>
            <w:tcW w:w="4536" w:type="dxa"/>
            <w:vMerge/>
          </w:tcPr>
          <w:p w:rsidR="00C90FF6" w:rsidRPr="00583581" w:rsidRDefault="00C90FF6">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cstheme="minorHAnsi"/>
                <w:szCs w:val="22"/>
                <w:lang w:val="fr-CH"/>
              </w:rPr>
            </w:pPr>
          </w:p>
        </w:tc>
      </w:tr>
      <w:tr w:rsidR="00C90FF6" w:rsidRPr="0074274E">
        <w:trPr>
          <w:jc w:val="center"/>
        </w:trPr>
        <w:tc>
          <w:tcPr>
            <w:tcW w:w="9889" w:type="dxa"/>
            <w:gridSpan w:val="4"/>
          </w:tcPr>
          <w:p w:rsidR="00C90FF6" w:rsidRPr="00583581" w:rsidRDefault="00C90FF6" w:rsidP="00660062">
            <w:pPr>
              <w:pStyle w:val="BDTNoSpace"/>
              <w:rPr>
                <w:rFonts w:asciiTheme="minorHAnsi" w:hAnsiTheme="minorHAnsi" w:cstheme="minorHAnsi"/>
                <w:lang w:val="fr-CH"/>
              </w:rPr>
            </w:pPr>
          </w:p>
        </w:tc>
      </w:tr>
      <w:tr w:rsidR="00C90FF6" w:rsidRPr="0074274E">
        <w:trPr>
          <w:jc w:val="center"/>
        </w:trPr>
        <w:tc>
          <w:tcPr>
            <w:tcW w:w="1242" w:type="dxa"/>
          </w:tcPr>
          <w:p w:rsidR="00C90FF6" w:rsidRPr="00583581" w:rsidRDefault="001902C1" w:rsidP="0078704C">
            <w:pPr>
              <w:pStyle w:val="BDTSubject"/>
              <w:spacing w:before="360"/>
              <w:rPr>
                <w:rFonts w:asciiTheme="minorHAnsi" w:hAnsiTheme="minorHAnsi" w:cstheme="minorHAnsi"/>
                <w:szCs w:val="22"/>
              </w:rPr>
            </w:pPr>
            <w:r w:rsidRPr="006D6AFE">
              <w:t>Sujet:</w:t>
            </w:r>
          </w:p>
        </w:tc>
        <w:tc>
          <w:tcPr>
            <w:tcW w:w="8647" w:type="dxa"/>
            <w:gridSpan w:val="3"/>
          </w:tcPr>
          <w:p w:rsidR="00C90FF6" w:rsidRPr="001902C1" w:rsidRDefault="001902C1" w:rsidP="0078704C">
            <w:pPr>
              <w:pStyle w:val="BDTSubjectdetail"/>
              <w:spacing w:before="360"/>
              <w:rPr>
                <w:rFonts w:asciiTheme="minorHAnsi" w:hAnsiTheme="minorHAnsi" w:cstheme="minorHAnsi"/>
                <w:b/>
                <w:bCs/>
                <w:szCs w:val="22"/>
                <w:lang w:val="fr-CH" w:eastAsia="zh-CN"/>
              </w:rPr>
            </w:pPr>
            <w:bookmarkStart w:id="2" w:name="Subject"/>
            <w:bookmarkEnd w:id="2"/>
            <w:r w:rsidRPr="001902C1">
              <w:rPr>
                <w:rFonts w:asciiTheme="minorHAnsi" w:hAnsiTheme="minorHAnsi" w:cstheme="minorHAnsi"/>
                <w:b/>
                <w:bCs/>
                <w:color w:val="000000"/>
                <w:lang w:val="fr-CH"/>
              </w:rPr>
              <w:t>Forum régional sur le développement (RDF), le 25 novembre 2013, et Réunion préparatoire régionale (RPM) pour l'Europe, 26-28 novembre, Belgrade (République de Serbie)</w:t>
            </w:r>
          </w:p>
        </w:tc>
      </w:tr>
      <w:tr w:rsidR="00C90FF6" w:rsidRPr="0074274E" w:rsidTr="00550BA8">
        <w:trPr>
          <w:jc w:val="center"/>
        </w:trPr>
        <w:tc>
          <w:tcPr>
            <w:tcW w:w="9889" w:type="dxa"/>
            <w:gridSpan w:val="4"/>
          </w:tcPr>
          <w:p w:rsidR="00C90FF6" w:rsidRPr="00583581" w:rsidRDefault="00C90FF6" w:rsidP="00660062">
            <w:pPr>
              <w:pStyle w:val="BDTNoSpace"/>
              <w:rPr>
                <w:rFonts w:asciiTheme="minorHAnsi" w:hAnsiTheme="minorHAnsi" w:cstheme="minorHAnsi"/>
                <w:lang w:val="fr-CH"/>
              </w:rPr>
            </w:pPr>
          </w:p>
        </w:tc>
      </w:tr>
      <w:tr w:rsidR="00C90FF6" w:rsidRPr="0074274E" w:rsidTr="00550BA8">
        <w:trPr>
          <w:jc w:val="center"/>
        </w:trPr>
        <w:tc>
          <w:tcPr>
            <w:tcW w:w="9889" w:type="dxa"/>
            <w:gridSpan w:val="4"/>
          </w:tcPr>
          <w:p w:rsidR="001902C1" w:rsidRPr="001902C1" w:rsidRDefault="001902C1" w:rsidP="001902C1">
            <w:pPr>
              <w:spacing w:before="360"/>
              <w:rPr>
                <w:rFonts w:asciiTheme="minorHAnsi" w:hAnsiTheme="minorHAnsi" w:cstheme="minorHAnsi"/>
                <w:lang w:val="fr-CH" w:eastAsia="zh-CN"/>
              </w:rPr>
            </w:pPr>
            <w:bookmarkStart w:id="3" w:name="Formula"/>
            <w:bookmarkStart w:id="4" w:name="MainStory"/>
            <w:bookmarkStart w:id="5" w:name="CurrentLocation"/>
            <w:bookmarkStart w:id="6" w:name="Signature"/>
            <w:bookmarkEnd w:id="3"/>
            <w:bookmarkEnd w:id="4"/>
            <w:bookmarkEnd w:id="5"/>
            <w:bookmarkEnd w:id="6"/>
            <w:r w:rsidRPr="001902C1">
              <w:rPr>
                <w:rFonts w:asciiTheme="minorHAnsi" w:hAnsiTheme="minorHAnsi" w:cstheme="minorHAnsi"/>
                <w:lang w:val="fr-CH" w:eastAsia="zh-CN"/>
              </w:rPr>
              <w:t>Madame, Monsieur,</w:t>
            </w:r>
          </w:p>
          <w:p w:rsidR="001902C1" w:rsidRPr="001902C1" w:rsidRDefault="001902C1" w:rsidP="001902C1">
            <w:pPr>
              <w:rPr>
                <w:rFonts w:asciiTheme="minorHAnsi" w:hAnsiTheme="minorHAnsi" w:cstheme="minorHAnsi"/>
                <w:lang w:val="fr-CH" w:eastAsia="zh-CN"/>
              </w:rPr>
            </w:pPr>
            <w:r w:rsidRPr="001902C1">
              <w:rPr>
                <w:rFonts w:asciiTheme="minorHAnsi" w:hAnsiTheme="minorHAnsi" w:cstheme="minorHAnsi"/>
                <w:lang w:val="fr-CH" w:eastAsia="zh-CN"/>
              </w:rPr>
              <w:t xml:space="preserve">J'ai l'honneur de vous inviter à participer à la Réunion préparatoire régionale pour l'Europe en vue de la Conférence mondiale de développement des télécommunications de 2014 (RPM-EUR), qui se tiendra à Belgrade (République de Serbie), </w:t>
            </w:r>
            <w:r w:rsidRPr="001902C1">
              <w:rPr>
                <w:rFonts w:asciiTheme="minorHAnsi" w:hAnsiTheme="minorHAnsi" w:cstheme="minorHAnsi"/>
                <w:b/>
                <w:bCs/>
                <w:lang w:val="fr-CH" w:eastAsia="zh-CN"/>
              </w:rPr>
              <w:t>du 26 au 28 novembre 2013</w:t>
            </w:r>
            <w:r w:rsidRPr="001902C1">
              <w:rPr>
                <w:rFonts w:asciiTheme="minorHAnsi" w:hAnsiTheme="minorHAnsi" w:cstheme="minorHAnsi"/>
                <w:lang w:val="fr-CH" w:eastAsia="zh-CN"/>
              </w:rPr>
              <w:t>, à l'aimable invitation du Gouvernement de la Serbie.</w:t>
            </w:r>
          </w:p>
          <w:p w:rsidR="001902C1" w:rsidRPr="001902C1" w:rsidRDefault="001902C1" w:rsidP="001902C1">
            <w:pPr>
              <w:rPr>
                <w:rFonts w:asciiTheme="minorHAnsi" w:hAnsiTheme="minorHAnsi" w:cstheme="minorHAnsi"/>
                <w:lang w:val="fr-CH" w:eastAsia="zh-CN"/>
              </w:rPr>
            </w:pPr>
            <w:r w:rsidRPr="001902C1">
              <w:rPr>
                <w:rFonts w:asciiTheme="minorHAnsi" w:hAnsiTheme="minorHAnsi" w:cstheme="minorHAnsi"/>
                <w:lang w:val="fr-CH" w:eastAsia="zh-CN"/>
              </w:rPr>
              <w:t>Les réunions préparatoires régionales sont organisées en application de la Résolution 31 (Rév.Hyderabad, 2010) pour tenter de renforcer la coordination régionale et d'impliquer au plus tôt les Membres dans le processus de la CMDT-14. L'objectif est aussi de déterminer, au niveau régional, les problèmes auxquels il faut trouver une solution, afin d'encourager le développement des télécommunications et des technologies de l'information et de la communication (TIC), compte tenu des besoins les plus urgents exprimés par les Etats Membres et les Membres de Secteur de la région.</w:t>
            </w:r>
          </w:p>
          <w:p w:rsidR="001902C1" w:rsidRPr="001902C1" w:rsidRDefault="001902C1" w:rsidP="00447F0C">
            <w:pPr>
              <w:rPr>
                <w:rFonts w:asciiTheme="minorHAnsi" w:hAnsiTheme="minorHAnsi" w:cstheme="minorHAnsi"/>
                <w:lang w:val="fr-CH" w:eastAsia="zh-CN"/>
              </w:rPr>
            </w:pPr>
            <w:r w:rsidRPr="001902C1">
              <w:rPr>
                <w:rFonts w:asciiTheme="minorHAnsi" w:hAnsiTheme="minorHAnsi" w:cstheme="minorHAnsi"/>
                <w:lang w:val="fr-CH" w:eastAsia="zh-CN"/>
              </w:rPr>
              <w:t>La RPM-EUR devrait identifier des sujets prioritaires qui sont essentiels pour le développement des télécommunications/TIC dans les pays de la région. A cette fin et pour faciliter les travaux préparatoires des Membres du Secteur du développement des télécommunications (UIT-D), il a été établi un projet d'ordre du jour pour la RPM</w:t>
            </w:r>
            <w:r w:rsidRPr="001902C1">
              <w:rPr>
                <w:rFonts w:asciiTheme="minorHAnsi" w:hAnsiTheme="minorHAnsi" w:cstheme="minorHAnsi"/>
                <w:lang w:val="fr-CH" w:eastAsia="zh-CN"/>
              </w:rPr>
              <w:noBreakHyphen/>
              <w:t xml:space="preserve">EUR, qui figure dans l'Annexe. </w:t>
            </w:r>
          </w:p>
          <w:p w:rsidR="001902C1" w:rsidRPr="001902C1" w:rsidRDefault="001902C1" w:rsidP="001902C1">
            <w:pPr>
              <w:rPr>
                <w:lang w:val="fr-CH"/>
              </w:rPr>
            </w:pPr>
            <w:r w:rsidRPr="001902C1">
              <w:rPr>
                <w:rFonts w:asciiTheme="minorHAnsi" w:hAnsiTheme="minorHAnsi" w:cstheme="minorHAnsi"/>
                <w:lang w:val="fr-CH" w:eastAsia="zh-CN"/>
              </w:rPr>
              <w:t xml:space="preserve">A l'occasion de la RPM-EUR, l'UIT organise aussi le Forum régional sur le développement pour l'Europe (RDF-EUR), qui se déroulera à l'invitation du Gouvernement de la Serbie le </w:t>
            </w:r>
            <w:r w:rsidRPr="001902C1">
              <w:rPr>
                <w:rFonts w:asciiTheme="minorHAnsi" w:hAnsiTheme="minorHAnsi" w:cstheme="minorHAnsi"/>
                <w:b/>
                <w:bCs/>
                <w:lang w:val="fr-CH" w:eastAsia="zh-CN"/>
              </w:rPr>
              <w:t>25 novembre 2013</w:t>
            </w:r>
            <w:r w:rsidRPr="001902C1">
              <w:rPr>
                <w:rFonts w:asciiTheme="minorHAnsi" w:hAnsiTheme="minorHAnsi" w:cstheme="minorHAnsi"/>
                <w:lang w:val="fr-CH" w:eastAsia="zh-CN"/>
              </w:rPr>
              <w:t>. Ce Forum est conçu comme une tribune favorisant le dialogue, la coopération et les partenariats entre les décideurs du secteur des télécommunications/TIC, les régulateurs, le secteur privé, les universitaires, les agences de développement régionales et internationales et les organisations en ce qui concerne des questions de télécommunication/TIC propres à la région. Un ordre du jour du Forum sera prochainement affiché sur le site web de la réunion RPM-EUR.</w:t>
            </w:r>
          </w:p>
          <w:p w:rsidR="001902C1" w:rsidRPr="0074274E" w:rsidRDefault="001902C1" w:rsidP="00447F0C">
            <w:pPr>
              <w:pStyle w:val="BDTAnnexHeading1"/>
              <w:rPr>
                <w:lang w:val="fr-CH"/>
              </w:rPr>
            </w:pPr>
            <w:r w:rsidRPr="001902C1">
              <w:rPr>
                <w:lang w:val="fr-CH"/>
              </w:rPr>
              <w:lastRenderedPageBreak/>
              <w:br w:type="page"/>
            </w:r>
            <w:r w:rsidRPr="0074274E">
              <w:rPr>
                <w:lang w:val="fr-CH"/>
              </w:rPr>
              <w:t>Contributions</w:t>
            </w:r>
          </w:p>
          <w:p w:rsidR="001902C1" w:rsidRPr="001902C1" w:rsidRDefault="001902C1" w:rsidP="001902C1">
            <w:pPr>
              <w:keepNext/>
              <w:keepLines/>
              <w:rPr>
                <w:rFonts w:asciiTheme="minorHAnsi" w:hAnsiTheme="minorHAnsi" w:cstheme="minorHAnsi"/>
                <w:lang w:val="fr-CH" w:eastAsia="zh-CN"/>
              </w:rPr>
            </w:pPr>
            <w:r w:rsidRPr="001902C1">
              <w:rPr>
                <w:rFonts w:asciiTheme="minorHAnsi" w:hAnsiTheme="minorHAnsi" w:cstheme="minorHAnsi"/>
                <w:lang w:val="fr-CH" w:eastAsia="zh-CN"/>
              </w:rPr>
              <w:t xml:space="preserve">Afin de faciliter la présentation des contributions à la réunion RPM-EUR, un modèle sera disponible sur le site web de cette réunion à compter du </w:t>
            </w:r>
            <w:r>
              <w:rPr>
                <w:rFonts w:asciiTheme="minorHAnsi" w:hAnsiTheme="minorHAnsi" w:cstheme="minorHAnsi"/>
                <w:b/>
                <w:lang w:val="fr-CH" w:eastAsia="zh-CN"/>
              </w:rPr>
              <w:t>15</w:t>
            </w:r>
            <w:r w:rsidRPr="001902C1">
              <w:rPr>
                <w:rFonts w:asciiTheme="minorHAnsi" w:hAnsiTheme="minorHAnsi" w:cstheme="minorHAnsi"/>
                <w:b/>
                <w:lang w:val="fr-CH" w:eastAsia="zh-CN"/>
              </w:rPr>
              <w:t xml:space="preserve"> août 2013</w:t>
            </w:r>
            <w:r w:rsidRPr="001902C1">
              <w:rPr>
                <w:rFonts w:asciiTheme="minorHAnsi" w:hAnsiTheme="minorHAnsi" w:cstheme="minorHAnsi"/>
                <w:lang w:val="fr-CH" w:eastAsia="zh-CN"/>
              </w:rPr>
              <w:t>. Outre qu'il homogénéise la soumission des contributions, ce modèle facilitera le suivi de leur traitement en réduisant les opérations de reformatage. Les contributions non soumises selon ce modèle risquent donc de voir leur traitement et leur mise sur le web retardés. Les documents de travail seront mis sur ce même site web à mesure de leur disponibilité.</w:t>
            </w:r>
          </w:p>
          <w:p w:rsidR="001902C1" w:rsidRPr="001902C1" w:rsidRDefault="001902C1" w:rsidP="001902C1">
            <w:pPr>
              <w:rPr>
                <w:rFonts w:asciiTheme="minorHAnsi" w:hAnsiTheme="minorHAnsi" w:cstheme="minorHAnsi"/>
                <w:lang w:val="fr-CH" w:eastAsia="zh-CN"/>
              </w:rPr>
            </w:pPr>
            <w:r w:rsidRPr="001902C1">
              <w:rPr>
                <w:rFonts w:asciiTheme="minorHAnsi" w:hAnsiTheme="minorHAnsi" w:cstheme="minorHAnsi"/>
                <w:lang w:val="fr-CH" w:eastAsia="zh-CN"/>
              </w:rPr>
              <w:t xml:space="preserve">Pour permettre aux délégations d'avancer dans leurs travaux préparatoires, et conformément à la Résolution 1 de la CMDT (Rév.Hyderabad, 2010), les propositions et les contributions relatives aux points du projet d'ordre du jour devraient être présentées dès que possible, et en tout cas avant le </w:t>
            </w:r>
            <w:r w:rsidRPr="001902C1">
              <w:rPr>
                <w:rFonts w:asciiTheme="minorHAnsi" w:hAnsiTheme="minorHAnsi" w:cstheme="minorHAnsi"/>
                <w:b/>
                <w:bCs/>
                <w:lang w:val="fr-CH" w:eastAsia="zh-CN"/>
              </w:rPr>
              <w:t>10 novembre 2013</w:t>
            </w:r>
            <w:r w:rsidRPr="001902C1">
              <w:rPr>
                <w:rFonts w:asciiTheme="minorHAnsi" w:hAnsiTheme="minorHAnsi" w:cstheme="minorHAnsi"/>
                <w:lang w:val="fr-CH" w:eastAsia="zh-CN"/>
              </w:rPr>
              <w:t>.</w:t>
            </w:r>
          </w:p>
          <w:p w:rsidR="001902C1" w:rsidRPr="006D6AFE" w:rsidRDefault="00B01B61" w:rsidP="00447F0C">
            <w:pPr>
              <w:pStyle w:val="BDTAnnexHeading1"/>
              <w:rPr>
                <w:lang w:val="fr-FR"/>
              </w:rPr>
            </w:pPr>
            <w:r w:rsidRPr="0074274E">
              <w:rPr>
                <w:lang w:val="fr-CH"/>
              </w:rPr>
              <w:t>Inscription</w:t>
            </w:r>
            <w:r>
              <w:rPr>
                <w:lang w:val="fr-FR"/>
              </w:rPr>
              <w:t xml:space="preserve"> </w:t>
            </w:r>
          </w:p>
          <w:p w:rsidR="001902C1" w:rsidRPr="001902C1" w:rsidRDefault="001902C1" w:rsidP="001902C1">
            <w:pPr>
              <w:rPr>
                <w:rFonts w:asciiTheme="minorHAnsi" w:hAnsiTheme="minorHAnsi" w:cstheme="minorHAnsi"/>
                <w:lang w:val="fr-CH" w:eastAsia="zh-CN"/>
              </w:rPr>
            </w:pPr>
            <w:r w:rsidRPr="001902C1">
              <w:rPr>
                <w:rFonts w:asciiTheme="minorHAnsi" w:hAnsiTheme="minorHAnsi" w:cstheme="minorHAnsi"/>
                <w:lang w:val="fr-CH" w:eastAsia="zh-CN"/>
              </w:rPr>
              <w:t xml:space="preserve">L'inscription préalable s'effectuera uniquement en ligne à compter du </w:t>
            </w:r>
            <w:r w:rsidRPr="001902C1">
              <w:rPr>
                <w:rFonts w:asciiTheme="minorHAnsi" w:hAnsiTheme="minorHAnsi" w:cstheme="minorHAnsi"/>
                <w:b/>
                <w:lang w:val="fr-CH" w:eastAsia="zh-CN"/>
              </w:rPr>
              <w:t>15 août 2013</w:t>
            </w:r>
            <w:r w:rsidRPr="001902C1">
              <w:rPr>
                <w:rFonts w:asciiTheme="minorHAnsi" w:hAnsiTheme="minorHAnsi" w:cstheme="minorHAnsi"/>
                <w:lang w:val="fr-CH" w:eastAsia="zh-CN"/>
              </w:rPr>
              <w:t>,</w:t>
            </w:r>
            <w:r w:rsidRPr="001902C1">
              <w:rPr>
                <w:rFonts w:asciiTheme="minorHAnsi" w:hAnsiTheme="minorHAnsi" w:cstheme="minorHAnsi"/>
                <w:lang w:val="fr-CH"/>
              </w:rPr>
              <w:t xml:space="preserve"> par l'intermédiaire des coordonnateurs désignés par chaque administration ou entité habilitée à participer à la réunion </w:t>
            </w:r>
            <w:r w:rsidRPr="001902C1">
              <w:rPr>
                <w:rFonts w:asciiTheme="minorHAnsi" w:hAnsiTheme="minorHAnsi" w:cstheme="minorHAnsi"/>
                <w:lang w:val="fr-CH" w:eastAsia="zh-CN"/>
              </w:rPr>
              <w:t xml:space="preserve">RPM-EUR </w:t>
            </w:r>
            <w:r w:rsidRPr="001902C1">
              <w:rPr>
                <w:rFonts w:asciiTheme="minorHAnsi" w:hAnsiTheme="minorHAnsi" w:cstheme="minorHAnsi"/>
                <w:lang w:val="fr-CH"/>
              </w:rPr>
              <w:t>et au Forum RDF-EUR</w:t>
            </w:r>
            <w:r w:rsidRPr="001902C1">
              <w:rPr>
                <w:rFonts w:asciiTheme="minorHAnsi" w:hAnsiTheme="minorHAnsi" w:cstheme="minorHAnsi"/>
                <w:lang w:val="fr-CH" w:eastAsia="zh-CN"/>
              </w:rPr>
              <w:t xml:space="preserve">. </w:t>
            </w:r>
          </w:p>
          <w:p w:rsidR="001902C1" w:rsidRPr="001902C1" w:rsidRDefault="001902C1" w:rsidP="001902C1">
            <w:pPr>
              <w:spacing w:before="200"/>
              <w:rPr>
                <w:rFonts w:asciiTheme="minorHAnsi" w:hAnsiTheme="minorHAnsi" w:cstheme="minorHAnsi"/>
                <w:lang w:val="fr-CH"/>
              </w:rPr>
            </w:pPr>
            <w:r w:rsidRPr="001902C1">
              <w:rPr>
                <w:rFonts w:asciiTheme="minorHAnsi" w:hAnsiTheme="minorHAnsi" w:cstheme="minorHAnsi"/>
                <w:b/>
                <w:bCs/>
                <w:lang w:val="fr-CH"/>
              </w:rPr>
              <w:t>Les délégués s'inscrivant sur place devront présenter une lettre d'accréditation fournie par le coordonnateur désigné pour leur administration ou entité</w:t>
            </w:r>
            <w:r w:rsidRPr="001902C1">
              <w:rPr>
                <w:rFonts w:asciiTheme="minorHAnsi" w:hAnsiTheme="minorHAnsi" w:cstheme="minorHAnsi"/>
                <w:lang w:val="fr-CH"/>
              </w:rPr>
              <w:t>.</w:t>
            </w:r>
          </w:p>
          <w:p w:rsidR="001902C1" w:rsidRPr="001902C1" w:rsidRDefault="001902C1" w:rsidP="001902C1">
            <w:pPr>
              <w:rPr>
                <w:rFonts w:asciiTheme="minorHAnsi" w:hAnsiTheme="minorHAnsi" w:cstheme="minorHAnsi"/>
                <w:lang w:val="fr-CH"/>
              </w:rPr>
            </w:pPr>
            <w:r w:rsidRPr="001902C1">
              <w:rPr>
                <w:rFonts w:asciiTheme="minorHAnsi" w:hAnsiTheme="minorHAnsi" w:cstheme="minorHAnsi"/>
                <w:lang w:val="fr-CH"/>
              </w:rPr>
              <w:t xml:space="preserve">Le rôle des coordonnateurs est de s'occuper des formalités d'inscription pour leurs administrations et entités respectives. Vous pouvez avoir accès à la liste des coordonnateurs en vous connectant sur TIES, à l'adresse: </w:t>
            </w:r>
            <w:r w:rsidRPr="001902C1">
              <w:rPr>
                <w:rFonts w:asciiTheme="minorHAnsi" w:hAnsiTheme="minorHAnsi" w:cstheme="minorHAnsi"/>
                <w:color w:val="0000FF"/>
                <w:u w:val="single"/>
                <w:lang w:val="fr-CH"/>
              </w:rPr>
              <w:t>http://www.itu.int/net3/ITU-D/meetings/registration</w:t>
            </w:r>
            <w:r w:rsidRPr="001902C1">
              <w:rPr>
                <w:rFonts w:asciiTheme="minorHAnsi" w:hAnsiTheme="minorHAnsi" w:cstheme="minorHAnsi"/>
                <w:color w:val="0000FF"/>
                <w:lang w:val="fr-CH"/>
              </w:rPr>
              <w:t>.</w:t>
            </w:r>
          </w:p>
          <w:p w:rsidR="001902C1" w:rsidRPr="001902C1" w:rsidRDefault="001902C1" w:rsidP="001902C1">
            <w:pPr>
              <w:rPr>
                <w:rFonts w:asciiTheme="minorHAnsi" w:hAnsiTheme="minorHAnsi" w:cstheme="minorHAnsi"/>
                <w:lang w:val="fr-CH"/>
              </w:rPr>
            </w:pPr>
            <w:r w:rsidRPr="001902C1">
              <w:rPr>
                <w:rFonts w:asciiTheme="minorHAnsi" w:hAnsiTheme="minorHAnsi" w:cstheme="minorHAnsi"/>
                <w:lang w:val="fr-CH"/>
              </w:rPr>
              <w:t xml:space="preserve">Les coordonnateurs désignés trouveront le formulaire d'inscription sur le site web de la réunion </w:t>
            </w:r>
            <w:r w:rsidRPr="001902C1">
              <w:rPr>
                <w:rFonts w:asciiTheme="minorHAnsi" w:hAnsiTheme="minorHAnsi" w:cstheme="minorHAnsi"/>
                <w:lang w:val="fr-CH" w:eastAsia="zh-CN"/>
              </w:rPr>
              <w:t xml:space="preserve">RPM-EUR </w:t>
            </w:r>
            <w:r w:rsidRPr="001902C1">
              <w:rPr>
                <w:rFonts w:asciiTheme="minorHAnsi" w:hAnsiTheme="minorHAnsi" w:cstheme="minorHAnsi"/>
                <w:lang w:val="fr-CH"/>
              </w:rPr>
              <w:t xml:space="preserve">à l'adresse:  </w:t>
            </w:r>
            <w:r w:rsidRPr="001902C1">
              <w:rPr>
                <w:rFonts w:asciiTheme="minorHAnsi" w:hAnsiTheme="minorHAnsi" w:cstheme="minorHAnsi"/>
                <w:color w:val="0000FF"/>
                <w:u w:val="single"/>
                <w:lang w:val="fr-CH"/>
              </w:rPr>
              <w:t>http://www.itu.int/net3/ITU-D/meetings/registration</w:t>
            </w:r>
            <w:r w:rsidRPr="001902C1">
              <w:rPr>
                <w:rFonts w:asciiTheme="minorHAnsi" w:hAnsiTheme="minorHAnsi" w:cstheme="minorHAnsi"/>
                <w:color w:val="0000FF"/>
                <w:lang w:val="fr-CH"/>
              </w:rPr>
              <w:t>.</w:t>
            </w:r>
          </w:p>
          <w:p w:rsidR="001902C1" w:rsidRPr="001902C1" w:rsidRDefault="001902C1" w:rsidP="001902C1">
            <w:pPr>
              <w:rPr>
                <w:rFonts w:asciiTheme="minorHAnsi" w:hAnsiTheme="minorHAnsi" w:cstheme="minorHAnsi"/>
                <w:color w:val="000000"/>
                <w:lang w:val="fr-CH"/>
              </w:rPr>
            </w:pPr>
            <w:r w:rsidRPr="001902C1">
              <w:rPr>
                <w:rFonts w:asciiTheme="minorHAnsi" w:hAnsiTheme="minorHAnsi" w:cstheme="minorHAnsi"/>
                <w:color w:val="000000"/>
                <w:lang w:val="fr-CH"/>
              </w:rPr>
              <w:t xml:space="preserve">Si votre Administration/entité n'a pas désigné de coordonnateur, ou si elle souhaite modifier les coordonnées de celui-ci et/ou procéder à un changement de coordonnateur désigné, nous vous saurions gré de bien vouloir nous faire parvenir, sur papier à en-tête, ses nom, prénom et adresse électronique, par télécopie (+41 22 730 5545/+41 22 730 5484) ou par courrier électronique envoyé à: </w:t>
            </w:r>
            <w:hyperlink r:id="rId11" w:history="1">
              <w:r w:rsidRPr="001902C1">
                <w:rPr>
                  <w:rStyle w:val="Hyperlink"/>
                  <w:rFonts w:asciiTheme="minorHAnsi" w:hAnsiTheme="minorHAnsi" w:cstheme="minorHAnsi"/>
                  <w:lang w:val="fr-CH"/>
                </w:rPr>
                <w:t>bdt</w:t>
              </w:r>
              <w:r w:rsidRPr="001902C1">
                <w:rPr>
                  <w:rStyle w:val="Hyperlink"/>
                  <w:rFonts w:asciiTheme="minorHAnsi" w:hAnsiTheme="minorHAnsi" w:cstheme="minorHAnsi"/>
                  <w:lang w:val="fr-CH"/>
                </w:rPr>
                <w:noBreakHyphen/>
                <w:t>registration@itu.int</w:t>
              </w:r>
            </w:hyperlink>
            <w:r w:rsidRPr="001902C1">
              <w:rPr>
                <w:rFonts w:asciiTheme="minorHAnsi" w:hAnsiTheme="minorHAnsi" w:cstheme="minorHAnsi"/>
                <w:color w:val="000000"/>
                <w:lang w:val="fr-CH"/>
              </w:rPr>
              <w:t>.</w:t>
            </w:r>
          </w:p>
          <w:p w:rsidR="001902C1" w:rsidRPr="001902C1" w:rsidRDefault="001902C1" w:rsidP="001902C1">
            <w:pPr>
              <w:spacing w:before="100"/>
              <w:rPr>
                <w:rFonts w:asciiTheme="minorHAnsi" w:hAnsiTheme="minorHAnsi" w:cstheme="minorHAnsi"/>
                <w:lang w:val="fr-CH"/>
              </w:rPr>
            </w:pPr>
            <w:r w:rsidRPr="001902C1">
              <w:rPr>
                <w:rFonts w:asciiTheme="minorHAnsi" w:hAnsiTheme="minorHAnsi" w:cstheme="minorHAnsi"/>
                <w:lang w:val="fr-CH"/>
              </w:rPr>
              <w:t>Les inscriptions préalables peuvent être faites jusqu'à la fin de la réunion </w:t>
            </w:r>
            <w:r w:rsidRPr="001902C1">
              <w:rPr>
                <w:rFonts w:asciiTheme="minorHAnsi" w:hAnsiTheme="minorHAnsi" w:cstheme="minorHAnsi"/>
                <w:lang w:val="fr-CH" w:eastAsia="zh-CN"/>
              </w:rPr>
              <w:t>RPM-EUR</w:t>
            </w:r>
            <w:r w:rsidRPr="001902C1">
              <w:rPr>
                <w:rFonts w:asciiTheme="minorHAnsi" w:hAnsiTheme="minorHAnsi" w:cstheme="minorHAnsi"/>
                <w:lang w:val="fr-CH"/>
              </w:rPr>
              <w:t>, c'est-à-dire jusqu'au 28 novembre 2013.</w:t>
            </w:r>
          </w:p>
          <w:p w:rsidR="001902C1" w:rsidRPr="006D6AFE" w:rsidRDefault="001902C1" w:rsidP="001902C1">
            <w:pPr>
              <w:pStyle w:val="BDTAnnexHeading1"/>
              <w:spacing w:before="240"/>
              <w:rPr>
                <w:lang w:val="fr-FR"/>
              </w:rPr>
            </w:pPr>
            <w:r w:rsidRPr="006D6AFE">
              <w:rPr>
                <w:rFonts w:asciiTheme="minorHAnsi" w:hAnsiTheme="minorHAnsi" w:cstheme="minorHAnsi"/>
                <w:szCs w:val="22"/>
                <w:lang w:val="fr-FR"/>
              </w:rPr>
              <w:t>Informations pratiques</w:t>
            </w:r>
          </w:p>
          <w:p w:rsidR="001902C1" w:rsidRPr="001902C1" w:rsidRDefault="001902C1" w:rsidP="001902C1">
            <w:pPr>
              <w:spacing w:before="100"/>
              <w:rPr>
                <w:rFonts w:asciiTheme="minorHAnsi" w:hAnsiTheme="minorHAnsi" w:cstheme="minorHAnsi"/>
                <w:lang w:val="fr-CH"/>
              </w:rPr>
            </w:pPr>
            <w:r w:rsidRPr="001902C1">
              <w:rPr>
                <w:rFonts w:asciiTheme="minorHAnsi" w:hAnsiTheme="minorHAnsi" w:cstheme="minorHAnsi"/>
                <w:lang w:val="fr-CH"/>
              </w:rPr>
              <w:t xml:space="preserve">Je propose que la réunion </w:t>
            </w:r>
            <w:r w:rsidRPr="001902C1">
              <w:rPr>
                <w:rFonts w:asciiTheme="minorHAnsi" w:hAnsiTheme="minorHAnsi" w:cstheme="minorHAnsi"/>
                <w:lang w:val="fr-CH" w:eastAsia="zh-CN"/>
              </w:rPr>
              <w:t xml:space="preserve">RPM-EUR </w:t>
            </w:r>
            <w:r w:rsidRPr="001902C1">
              <w:rPr>
                <w:rFonts w:asciiTheme="minorHAnsi" w:hAnsiTheme="minorHAnsi" w:cstheme="minorHAnsi"/>
                <w:lang w:val="fr-CH"/>
              </w:rPr>
              <w:t xml:space="preserve">et le Forum RDF-EUR soient, autant que possible, des réunions sans papier pour contribuer aux efforts déployés dans le monde entier pour lutter contre les changements climatiques. Afin de faciliter le travail, il est demandé aux participants de bien vouloir apporter leur propre ordinateur portable. Si toutefois votre délégation avait besoin d'exemplaires papier des documents de la réunion ou du Forum, veuillez noter que nous souhaiterions en limiter la distribution à deux (2) jeux par Etat Membre qui en ferait la demande. Nous vous informons que les documents seront affichés sur le site web de la réunion </w:t>
            </w:r>
            <w:r w:rsidRPr="001902C1">
              <w:rPr>
                <w:rFonts w:asciiTheme="minorHAnsi" w:hAnsiTheme="minorHAnsi" w:cstheme="minorHAnsi"/>
                <w:lang w:val="fr-CH" w:eastAsia="zh-CN"/>
              </w:rPr>
              <w:t xml:space="preserve">RPM-EUR </w:t>
            </w:r>
            <w:r w:rsidRPr="001902C1">
              <w:rPr>
                <w:rFonts w:asciiTheme="minorHAnsi" w:hAnsiTheme="minorHAnsi" w:cstheme="minorHAnsi"/>
                <w:lang w:val="fr-CH"/>
              </w:rPr>
              <w:t>et du Forum RDF-EUR.</w:t>
            </w:r>
          </w:p>
          <w:p w:rsidR="001902C1" w:rsidRPr="001902C1" w:rsidRDefault="001902C1" w:rsidP="001902C1">
            <w:pPr>
              <w:rPr>
                <w:rFonts w:asciiTheme="minorHAnsi" w:hAnsiTheme="minorHAnsi" w:cstheme="minorHAnsi"/>
                <w:lang w:val="fr-CH"/>
              </w:rPr>
            </w:pPr>
            <w:r w:rsidRPr="001902C1">
              <w:rPr>
                <w:rFonts w:asciiTheme="minorHAnsi" w:hAnsiTheme="minorHAnsi" w:cstheme="minorHAnsi"/>
                <w:lang w:val="fr-CH"/>
              </w:rPr>
              <w:t xml:space="preserve">Des informations pratiques sur l'hébergement et les formalités de visa seront bientôt disponibles sur le site web de la réunion </w:t>
            </w:r>
            <w:r w:rsidRPr="001902C1">
              <w:rPr>
                <w:rFonts w:asciiTheme="minorHAnsi" w:hAnsiTheme="minorHAnsi" w:cstheme="minorHAnsi"/>
                <w:lang w:val="fr-CH" w:eastAsia="zh-CN"/>
              </w:rPr>
              <w:t>RPM-EUR</w:t>
            </w:r>
            <w:r w:rsidRPr="001902C1">
              <w:rPr>
                <w:rFonts w:asciiTheme="minorHAnsi" w:hAnsiTheme="minorHAnsi" w:cstheme="minorHAnsi"/>
                <w:lang w:val="fr-CH"/>
              </w:rPr>
              <w:t xml:space="preserve">. </w:t>
            </w:r>
          </w:p>
          <w:p w:rsidR="001902C1" w:rsidRPr="001902C1" w:rsidRDefault="001902C1" w:rsidP="001902C1">
            <w:pPr>
              <w:rPr>
                <w:rFonts w:asciiTheme="minorHAnsi" w:hAnsiTheme="minorHAnsi" w:cstheme="minorHAnsi"/>
                <w:lang w:val="fr-CH"/>
              </w:rPr>
            </w:pPr>
            <w:r w:rsidRPr="001902C1">
              <w:rPr>
                <w:rFonts w:asciiTheme="minorHAnsi" w:hAnsiTheme="minorHAnsi" w:cstheme="minorHAnsi"/>
                <w:lang w:val="fr-CH"/>
              </w:rPr>
              <w:t>Je me tiens à votre entière disposition. Si vous avez besoin de renseignements complémentaires, votre personnel peut s'adresser à M. Jaroslaw Ponder, Coordonnateur pour l'Europe à Genève, par courriel (</w:t>
            </w:r>
            <w:hyperlink r:id="rId12" w:history="1">
              <w:r w:rsidRPr="001902C1">
                <w:rPr>
                  <w:rStyle w:val="Hyperlink"/>
                  <w:rFonts w:asciiTheme="minorHAnsi" w:hAnsiTheme="minorHAnsi" w:cstheme="minorHAnsi"/>
                  <w:lang w:val="fr-CH"/>
                </w:rPr>
                <w:t>EURregion@itu.int</w:t>
              </w:r>
            </w:hyperlink>
            <w:r w:rsidRPr="001902C1">
              <w:rPr>
                <w:rFonts w:asciiTheme="minorHAnsi" w:hAnsiTheme="minorHAnsi" w:cstheme="minorHAnsi"/>
                <w:lang w:val="fr-CH"/>
              </w:rPr>
              <w:t>) ou par téléphone (+41 22 730 5467 ou +41 22 730 5111).</w:t>
            </w:r>
          </w:p>
          <w:p w:rsidR="001902C1" w:rsidRPr="001902C1" w:rsidRDefault="001902C1" w:rsidP="001902C1">
            <w:pPr>
              <w:keepLines/>
              <w:rPr>
                <w:rFonts w:asciiTheme="minorHAnsi" w:hAnsiTheme="minorHAnsi" w:cstheme="minorHAnsi"/>
                <w:lang w:val="fr-CH" w:eastAsia="zh-CN"/>
              </w:rPr>
            </w:pPr>
            <w:r w:rsidRPr="001902C1">
              <w:rPr>
                <w:rFonts w:asciiTheme="minorHAnsi" w:hAnsiTheme="minorHAnsi" w:cstheme="minorHAnsi"/>
                <w:lang w:val="fr-CH" w:eastAsia="zh-CN"/>
              </w:rPr>
              <w:t xml:space="preserve">J'attends avec un très grand intérêt vos contributions qui permettront de faire en sorte que les résultats de la CMDT-14 soient des outils utiles et fiables qui guideront nos travaux au cours des prochaines années pour </w:t>
            </w:r>
            <w:r w:rsidRPr="001902C1">
              <w:rPr>
                <w:rFonts w:asciiTheme="minorHAnsi" w:hAnsiTheme="minorHAnsi" w:cstheme="minorHAnsi"/>
                <w:lang w:val="fr-CH" w:eastAsia="zh-CN"/>
              </w:rPr>
              <w:lastRenderedPageBreak/>
              <w:t>répondre aux besoins des pays de la région Europe sur la base des grandes priorités que vous aurez fixées.</w:t>
            </w:r>
          </w:p>
          <w:p w:rsidR="001902C1" w:rsidRDefault="001902C1" w:rsidP="001902C1">
            <w:pPr>
              <w:pStyle w:val="BDTClosing"/>
              <w:rPr>
                <w:rFonts w:asciiTheme="minorHAnsi" w:eastAsia="Times New Roman" w:hAnsiTheme="minorHAnsi" w:cstheme="minorHAnsi"/>
                <w:lang w:val="fr-FR"/>
              </w:rPr>
            </w:pPr>
            <w:r w:rsidRPr="006D6AFE">
              <w:rPr>
                <w:rFonts w:asciiTheme="minorHAnsi" w:eastAsia="Times New Roman" w:hAnsiTheme="minorHAnsi" w:cstheme="minorHAnsi"/>
                <w:lang w:val="fr-FR"/>
              </w:rPr>
              <w:t>Veuillez agréer, Madame, Monsieur, l'assurance de ma considération distinguée.</w:t>
            </w:r>
          </w:p>
          <w:p w:rsidR="001322CD" w:rsidRPr="00C420BB" w:rsidRDefault="001322CD" w:rsidP="001322CD">
            <w:pPr>
              <w:pStyle w:val="BDTOriginalSigned"/>
              <w:rPr>
                <w:lang w:val="fr-CH"/>
              </w:rPr>
            </w:pPr>
            <w:r w:rsidRPr="00C420BB">
              <w:rPr>
                <w:lang w:val="fr-CH"/>
              </w:rPr>
              <w:t>[Original signé]</w:t>
            </w:r>
          </w:p>
          <w:p w:rsidR="00447F0C" w:rsidRDefault="001902C1" w:rsidP="00447F0C">
            <w:pPr>
              <w:pStyle w:val="BDTSignatureName"/>
              <w:spacing w:before="1080"/>
              <w:rPr>
                <w:rFonts w:cstheme="minorHAnsi"/>
                <w:lang w:val="fr-FR"/>
              </w:rPr>
            </w:pPr>
            <w:r w:rsidRPr="006D6AFE">
              <w:rPr>
                <w:rFonts w:cstheme="minorHAnsi"/>
                <w:lang w:val="fr-FR"/>
              </w:rPr>
              <w:t>Brahima Sanou</w:t>
            </w:r>
          </w:p>
          <w:p w:rsidR="001902C1" w:rsidRPr="0074274E" w:rsidRDefault="001902C1" w:rsidP="00447F0C">
            <w:pPr>
              <w:pStyle w:val="BDTSignatureTitle"/>
              <w:rPr>
                <w:lang w:val="fr-CH"/>
              </w:rPr>
            </w:pPr>
            <w:r w:rsidRPr="0074274E">
              <w:rPr>
                <w:lang w:val="fr-CH"/>
              </w:rPr>
              <w:t>Directeur</w:t>
            </w:r>
          </w:p>
          <w:p w:rsidR="00C90FF6" w:rsidRPr="00637738" w:rsidRDefault="001902C1" w:rsidP="00447F0C">
            <w:pPr>
              <w:spacing w:before="600" w:after="480"/>
              <w:rPr>
                <w:rFonts w:asciiTheme="minorHAnsi" w:hAnsiTheme="minorHAnsi" w:cstheme="minorHAnsi"/>
                <w:szCs w:val="22"/>
                <w:lang w:val="fr-CH"/>
              </w:rPr>
            </w:pPr>
            <w:r w:rsidRPr="001902C1">
              <w:rPr>
                <w:rFonts w:asciiTheme="minorHAnsi" w:hAnsiTheme="minorHAnsi" w:cstheme="minorHAnsi"/>
                <w:b/>
                <w:bCs/>
                <w:lang w:val="fr-CH"/>
              </w:rPr>
              <w:t>Annexe</w:t>
            </w:r>
            <w:r w:rsidRPr="001902C1">
              <w:rPr>
                <w:rFonts w:asciiTheme="minorHAnsi" w:hAnsiTheme="minorHAnsi" w:cstheme="minorHAnsi"/>
                <w:lang w:val="fr-CH"/>
              </w:rPr>
              <w:t>: Avant</w:t>
            </w:r>
            <w:r w:rsidRPr="001902C1">
              <w:rPr>
                <w:rFonts w:asciiTheme="minorHAnsi" w:hAnsiTheme="minorHAnsi" w:cstheme="minorHAnsi"/>
                <w:lang w:val="fr-CH"/>
              </w:rPr>
              <w:noBreakHyphen/>
              <w:t>projet d'ordre du jour</w:t>
            </w:r>
          </w:p>
        </w:tc>
      </w:tr>
    </w:tbl>
    <w:p w:rsidR="00C90FF6" w:rsidRPr="00583581" w:rsidRDefault="001E5994">
      <w:pPr>
        <w:spacing w:before="0" w:after="0"/>
        <w:rPr>
          <w:rFonts w:asciiTheme="minorHAnsi" w:hAnsiTheme="minorHAnsi" w:cstheme="minorHAnsi"/>
          <w:szCs w:val="22"/>
          <w:lang w:val="fr-CH"/>
        </w:rPr>
      </w:pPr>
      <w:r w:rsidRPr="00583581">
        <w:rPr>
          <w:rFonts w:asciiTheme="minorHAnsi" w:hAnsiTheme="minorHAnsi" w:cstheme="minorHAnsi"/>
          <w:szCs w:val="22"/>
          <w:lang w:val="fr-CH"/>
        </w:rPr>
        <w:lastRenderedPageBreak/>
        <w:br w:type="page"/>
      </w:r>
    </w:p>
    <w:tbl>
      <w:tblPr>
        <w:tblW w:w="0" w:type="auto"/>
        <w:tblLayout w:type="fixed"/>
        <w:tblLook w:val="01E0" w:firstRow="1" w:lastRow="1" w:firstColumn="1" w:lastColumn="1" w:noHBand="0" w:noVBand="0"/>
      </w:tblPr>
      <w:tblGrid>
        <w:gridCol w:w="675"/>
        <w:gridCol w:w="1418"/>
        <w:gridCol w:w="4819"/>
        <w:gridCol w:w="2656"/>
      </w:tblGrid>
      <w:tr w:rsidR="00C90FF6" w:rsidRPr="00637738" w:rsidTr="00365ACE">
        <w:tc>
          <w:tcPr>
            <w:tcW w:w="9568" w:type="dxa"/>
            <w:gridSpan w:val="4"/>
          </w:tcPr>
          <w:p w:rsidR="00C90FF6" w:rsidRPr="00FD0AAF" w:rsidRDefault="001E5994" w:rsidP="003E3107">
            <w:pPr>
              <w:pStyle w:val="CEOMeetingDates"/>
              <w:jc w:val="center"/>
              <w:rPr>
                <w:rFonts w:asciiTheme="minorHAnsi" w:hAnsiTheme="minorHAnsi" w:cstheme="minorHAnsi"/>
                <w:sz w:val="24"/>
                <w:szCs w:val="24"/>
              </w:rPr>
            </w:pPr>
            <w:r w:rsidRPr="00FD0AAF">
              <w:rPr>
                <w:rFonts w:asciiTheme="minorHAnsi" w:hAnsiTheme="minorHAnsi" w:cstheme="minorHAnsi"/>
                <w:sz w:val="24"/>
                <w:szCs w:val="24"/>
              </w:rPr>
              <w:lastRenderedPageBreak/>
              <w:t>ANNEX</w:t>
            </w:r>
            <w:r w:rsidR="00B31AB1" w:rsidRPr="00FD0AAF">
              <w:rPr>
                <w:rFonts w:asciiTheme="minorHAnsi" w:hAnsiTheme="minorHAnsi" w:cstheme="minorHAnsi"/>
                <w:sz w:val="24"/>
                <w:szCs w:val="24"/>
              </w:rPr>
              <w:t>E</w:t>
            </w:r>
          </w:p>
        </w:tc>
      </w:tr>
      <w:tr w:rsidR="00C90FF6" w:rsidRPr="0074274E" w:rsidTr="00365ACE">
        <w:trPr>
          <w:trHeight w:val="245"/>
        </w:trPr>
        <w:tc>
          <w:tcPr>
            <w:tcW w:w="2093" w:type="dxa"/>
            <w:gridSpan w:val="2"/>
          </w:tcPr>
          <w:p w:rsidR="00C90FF6" w:rsidRPr="00637738" w:rsidRDefault="00C90FF6" w:rsidP="00C9590E">
            <w:pPr>
              <w:pStyle w:val="CEOSourceTitle"/>
              <w:rPr>
                <w:rFonts w:asciiTheme="minorHAnsi" w:hAnsiTheme="minorHAnsi" w:cstheme="minorHAnsi"/>
                <w:sz w:val="22"/>
                <w:szCs w:val="22"/>
              </w:rPr>
            </w:pPr>
          </w:p>
        </w:tc>
        <w:tc>
          <w:tcPr>
            <w:tcW w:w="7475" w:type="dxa"/>
            <w:gridSpan w:val="2"/>
          </w:tcPr>
          <w:p w:rsidR="00C90FF6" w:rsidRPr="00FD0AAF" w:rsidRDefault="003E3107" w:rsidP="00C9590E">
            <w:pPr>
              <w:pStyle w:val="CEOSourceTitleDetails"/>
              <w:rPr>
                <w:rFonts w:asciiTheme="minorHAnsi" w:hAnsiTheme="minorHAnsi" w:cstheme="minorHAnsi"/>
                <w:b/>
                <w:bCs/>
                <w:sz w:val="24"/>
                <w:szCs w:val="24"/>
                <w:lang w:val="fr-FR"/>
              </w:rPr>
            </w:pPr>
            <w:r w:rsidRPr="00FD0AAF">
              <w:rPr>
                <w:rFonts w:asciiTheme="minorHAnsi" w:hAnsiTheme="minorHAnsi" w:cstheme="minorHAnsi"/>
                <w:b/>
                <w:bCs/>
                <w:sz w:val="24"/>
                <w:szCs w:val="24"/>
                <w:lang w:val="fr-CH"/>
              </w:rPr>
              <w:t>Avant-projet</w:t>
            </w:r>
            <w:r w:rsidR="00B31AB1" w:rsidRPr="00FD0AAF">
              <w:rPr>
                <w:rFonts w:asciiTheme="minorHAnsi" w:hAnsiTheme="minorHAnsi" w:cstheme="minorHAnsi"/>
                <w:b/>
                <w:bCs/>
                <w:sz w:val="24"/>
                <w:szCs w:val="24"/>
                <w:lang w:val="fr-CH"/>
              </w:rPr>
              <w:t xml:space="preserve"> d'ordre</w:t>
            </w:r>
            <w:r w:rsidR="00B31AB1" w:rsidRPr="00FD0AAF">
              <w:rPr>
                <w:rFonts w:asciiTheme="minorHAnsi" w:hAnsiTheme="minorHAnsi" w:cstheme="minorHAnsi"/>
                <w:b/>
                <w:bCs/>
                <w:sz w:val="24"/>
                <w:szCs w:val="24"/>
                <w:lang w:val="fr-FR"/>
              </w:rPr>
              <w:t xml:space="preserve"> du jour</w:t>
            </w:r>
            <w:r w:rsidRPr="00FD0AAF">
              <w:rPr>
                <w:rFonts w:asciiTheme="minorHAnsi" w:hAnsiTheme="minorHAnsi" w:cstheme="minorHAnsi"/>
                <w:b/>
                <w:bCs/>
                <w:sz w:val="24"/>
                <w:szCs w:val="24"/>
                <w:lang w:val="fr-FR"/>
              </w:rPr>
              <w:t xml:space="preserve"> de la RPM-AFR de 2013</w:t>
            </w:r>
          </w:p>
        </w:tc>
      </w:tr>
      <w:tr w:rsidR="00C90FF6" w:rsidRPr="0074274E" w:rsidTr="00365ACE">
        <w:trPr>
          <w:trHeight w:val="245"/>
        </w:trPr>
        <w:tc>
          <w:tcPr>
            <w:tcW w:w="6912" w:type="dxa"/>
            <w:gridSpan w:val="3"/>
            <w:vAlign w:val="center"/>
          </w:tcPr>
          <w:p w:rsidR="00C90FF6" w:rsidRPr="003E3107" w:rsidRDefault="00C90FF6" w:rsidP="00C9590E">
            <w:pPr>
              <w:pStyle w:val="CEONormal"/>
              <w:rPr>
                <w:rFonts w:asciiTheme="minorHAnsi" w:hAnsiTheme="minorHAnsi" w:cstheme="minorHAnsi"/>
                <w:sz w:val="22"/>
                <w:szCs w:val="22"/>
                <w:lang w:val="fr-FR"/>
              </w:rPr>
            </w:pPr>
          </w:p>
        </w:tc>
        <w:tc>
          <w:tcPr>
            <w:tcW w:w="2656" w:type="dxa"/>
            <w:vAlign w:val="center"/>
          </w:tcPr>
          <w:p w:rsidR="00C90FF6" w:rsidRPr="00FD0AAF" w:rsidRDefault="00C90FF6" w:rsidP="00C9590E">
            <w:pPr>
              <w:pStyle w:val="CEODocNo"/>
              <w:jc w:val="center"/>
              <w:rPr>
                <w:rFonts w:asciiTheme="minorHAnsi" w:hAnsiTheme="minorHAnsi" w:cstheme="minorHAnsi"/>
                <w:sz w:val="22"/>
                <w:szCs w:val="22"/>
                <w:lang w:val="fr-CH"/>
              </w:rPr>
            </w:pPr>
          </w:p>
        </w:tc>
      </w:tr>
      <w:tr w:rsidR="006B7F62" w:rsidRPr="00637738" w:rsidTr="00365ACE">
        <w:trPr>
          <w:trHeight w:val="245"/>
        </w:trPr>
        <w:tc>
          <w:tcPr>
            <w:tcW w:w="675" w:type="dxa"/>
            <w:shd w:val="clear" w:color="auto" w:fill="auto"/>
            <w:vAlign w:val="center"/>
          </w:tcPr>
          <w:p w:rsidR="006B7F62" w:rsidRPr="00637738" w:rsidRDefault="006B7F62" w:rsidP="00C9590E">
            <w:pPr>
              <w:spacing w:before="60" w:after="60"/>
              <w:jc w:val="center"/>
              <w:rPr>
                <w:rFonts w:asciiTheme="minorHAnsi" w:eastAsia="Times New Roman" w:hAnsiTheme="minorHAnsi" w:cstheme="minorHAnsi"/>
                <w:szCs w:val="22"/>
                <w:lang w:eastAsia="zh-CN"/>
              </w:rPr>
            </w:pPr>
            <w:r w:rsidRPr="00637738">
              <w:rPr>
                <w:rFonts w:asciiTheme="minorHAnsi" w:eastAsia="Times New Roman" w:hAnsiTheme="minorHAnsi" w:cstheme="minorHAnsi"/>
                <w:szCs w:val="22"/>
                <w:lang w:eastAsia="zh-CN"/>
              </w:rPr>
              <w:t>1</w:t>
            </w:r>
          </w:p>
        </w:tc>
        <w:tc>
          <w:tcPr>
            <w:tcW w:w="6237" w:type="dxa"/>
            <w:gridSpan w:val="2"/>
            <w:shd w:val="clear" w:color="auto" w:fill="auto"/>
            <w:vAlign w:val="center"/>
          </w:tcPr>
          <w:p w:rsidR="006B7F62" w:rsidRPr="00637738" w:rsidRDefault="006B7F62" w:rsidP="00C9590E">
            <w:pPr>
              <w:spacing w:before="60" w:after="60"/>
              <w:rPr>
                <w:rFonts w:asciiTheme="minorHAnsi" w:eastAsia="Times New Roman" w:hAnsiTheme="minorHAnsi" w:cstheme="minorHAnsi"/>
                <w:szCs w:val="22"/>
                <w:lang w:eastAsia="zh-CN"/>
              </w:rPr>
            </w:pPr>
            <w:r w:rsidRPr="00637738">
              <w:rPr>
                <w:rFonts w:asciiTheme="minorHAnsi" w:eastAsia="Times New Roman" w:hAnsiTheme="minorHAnsi" w:cstheme="minorHAnsi"/>
                <w:szCs w:val="22"/>
                <w:lang w:val="fr-CH" w:eastAsia="zh-CN"/>
              </w:rPr>
              <w:t>Cérémonie d'ouverture</w:t>
            </w:r>
          </w:p>
        </w:tc>
        <w:tc>
          <w:tcPr>
            <w:tcW w:w="2656" w:type="dxa"/>
            <w:vAlign w:val="center"/>
          </w:tcPr>
          <w:p w:rsidR="006B7F62" w:rsidRPr="00637738" w:rsidRDefault="006B7F62" w:rsidP="00C9590E">
            <w:pPr>
              <w:spacing w:before="60" w:after="60"/>
              <w:jc w:val="center"/>
              <w:rPr>
                <w:rFonts w:asciiTheme="minorHAnsi" w:eastAsia="Times New Roman" w:hAnsiTheme="minorHAnsi" w:cstheme="minorHAnsi"/>
                <w:szCs w:val="22"/>
                <w:lang w:eastAsia="zh-CN"/>
              </w:rPr>
            </w:pPr>
          </w:p>
        </w:tc>
      </w:tr>
      <w:tr w:rsidR="006B7F62" w:rsidRPr="0074274E" w:rsidTr="00365ACE">
        <w:trPr>
          <w:trHeight w:val="245"/>
        </w:trPr>
        <w:tc>
          <w:tcPr>
            <w:tcW w:w="675" w:type="dxa"/>
            <w:shd w:val="clear" w:color="auto" w:fill="auto"/>
            <w:vAlign w:val="center"/>
          </w:tcPr>
          <w:p w:rsidR="006B7F62" w:rsidRPr="00637738" w:rsidRDefault="006B7F62" w:rsidP="00C9590E">
            <w:pPr>
              <w:spacing w:before="60" w:after="60"/>
              <w:jc w:val="center"/>
              <w:rPr>
                <w:rFonts w:asciiTheme="minorHAnsi" w:eastAsia="Times New Roman" w:hAnsiTheme="minorHAnsi" w:cstheme="minorHAnsi"/>
                <w:szCs w:val="22"/>
                <w:lang w:eastAsia="zh-CN"/>
              </w:rPr>
            </w:pPr>
            <w:r w:rsidRPr="00637738">
              <w:rPr>
                <w:rFonts w:asciiTheme="minorHAnsi" w:eastAsia="Times New Roman" w:hAnsiTheme="minorHAnsi" w:cstheme="minorHAnsi"/>
                <w:szCs w:val="22"/>
                <w:lang w:eastAsia="zh-CN"/>
              </w:rPr>
              <w:t>2</w:t>
            </w:r>
          </w:p>
        </w:tc>
        <w:tc>
          <w:tcPr>
            <w:tcW w:w="6237" w:type="dxa"/>
            <w:gridSpan w:val="2"/>
            <w:shd w:val="clear" w:color="auto" w:fill="auto"/>
            <w:vAlign w:val="center"/>
          </w:tcPr>
          <w:p w:rsidR="006B7F62" w:rsidRPr="00637738" w:rsidRDefault="006B7F62" w:rsidP="00C9590E">
            <w:pPr>
              <w:spacing w:before="60" w:after="60"/>
              <w:rPr>
                <w:rFonts w:asciiTheme="minorHAnsi" w:eastAsia="Times New Roman" w:hAnsiTheme="minorHAnsi" w:cstheme="minorHAnsi"/>
                <w:szCs w:val="22"/>
                <w:lang w:val="fr-CH" w:eastAsia="zh-CN"/>
              </w:rPr>
            </w:pPr>
            <w:r w:rsidRPr="00637738">
              <w:rPr>
                <w:rFonts w:asciiTheme="minorHAnsi" w:eastAsia="Times New Roman" w:hAnsiTheme="minorHAnsi" w:cstheme="minorHAnsi"/>
                <w:szCs w:val="22"/>
                <w:lang w:val="fr-CH" w:eastAsia="zh-CN"/>
              </w:rPr>
              <w:t>Election du Président et du Vice-Président</w:t>
            </w:r>
          </w:p>
        </w:tc>
        <w:tc>
          <w:tcPr>
            <w:tcW w:w="2656" w:type="dxa"/>
            <w:vAlign w:val="center"/>
          </w:tcPr>
          <w:p w:rsidR="006B7F62" w:rsidRPr="00637738" w:rsidRDefault="006B7F62" w:rsidP="00C9590E">
            <w:pPr>
              <w:spacing w:before="60" w:after="60"/>
              <w:jc w:val="center"/>
              <w:rPr>
                <w:rFonts w:asciiTheme="minorHAnsi" w:eastAsia="Times New Roman" w:hAnsiTheme="minorHAnsi" w:cstheme="minorHAnsi"/>
                <w:szCs w:val="22"/>
                <w:lang w:val="fr-CH" w:eastAsia="zh-CN"/>
              </w:rPr>
            </w:pPr>
          </w:p>
        </w:tc>
      </w:tr>
      <w:tr w:rsidR="006B7F62" w:rsidRPr="0074274E" w:rsidTr="00365ACE">
        <w:trPr>
          <w:trHeight w:val="245"/>
        </w:trPr>
        <w:tc>
          <w:tcPr>
            <w:tcW w:w="675" w:type="dxa"/>
            <w:shd w:val="clear" w:color="auto" w:fill="auto"/>
            <w:vAlign w:val="center"/>
          </w:tcPr>
          <w:p w:rsidR="006B7F62" w:rsidRPr="00637738" w:rsidRDefault="006B7F62" w:rsidP="00C9590E">
            <w:pPr>
              <w:spacing w:before="60" w:after="60"/>
              <w:jc w:val="center"/>
              <w:rPr>
                <w:rFonts w:asciiTheme="minorHAnsi" w:eastAsia="Times New Roman" w:hAnsiTheme="minorHAnsi" w:cstheme="minorHAnsi"/>
                <w:szCs w:val="22"/>
                <w:lang w:eastAsia="zh-CN"/>
              </w:rPr>
            </w:pPr>
            <w:r w:rsidRPr="00637738">
              <w:rPr>
                <w:rFonts w:asciiTheme="minorHAnsi" w:eastAsia="Times New Roman" w:hAnsiTheme="minorHAnsi" w:cstheme="minorHAnsi"/>
                <w:szCs w:val="22"/>
                <w:lang w:eastAsia="zh-CN"/>
              </w:rPr>
              <w:t>3</w:t>
            </w:r>
          </w:p>
        </w:tc>
        <w:tc>
          <w:tcPr>
            <w:tcW w:w="6237" w:type="dxa"/>
            <w:gridSpan w:val="2"/>
            <w:shd w:val="clear" w:color="auto" w:fill="auto"/>
            <w:vAlign w:val="center"/>
          </w:tcPr>
          <w:p w:rsidR="006B7F62" w:rsidRPr="00637738" w:rsidRDefault="006B7F62" w:rsidP="00C9590E">
            <w:pPr>
              <w:spacing w:before="60" w:after="60"/>
              <w:rPr>
                <w:rFonts w:asciiTheme="minorHAnsi" w:eastAsia="Times New Roman" w:hAnsiTheme="minorHAnsi" w:cstheme="minorHAnsi"/>
                <w:szCs w:val="22"/>
                <w:lang w:val="fr-CH" w:eastAsia="zh-CN"/>
              </w:rPr>
            </w:pPr>
            <w:r w:rsidRPr="00637738">
              <w:rPr>
                <w:rFonts w:asciiTheme="minorHAnsi" w:eastAsia="Times New Roman" w:hAnsiTheme="minorHAnsi" w:cstheme="minorHAnsi"/>
                <w:szCs w:val="22"/>
                <w:lang w:val="fr-CH" w:eastAsia="zh-CN"/>
              </w:rPr>
              <w:t>Adoption de l'ordre du jour</w:t>
            </w:r>
          </w:p>
        </w:tc>
        <w:tc>
          <w:tcPr>
            <w:tcW w:w="2656" w:type="dxa"/>
            <w:vAlign w:val="center"/>
          </w:tcPr>
          <w:p w:rsidR="006B7F62" w:rsidRPr="00637738" w:rsidRDefault="006B7F62" w:rsidP="00C9590E">
            <w:pPr>
              <w:spacing w:before="60" w:after="60"/>
              <w:jc w:val="center"/>
              <w:rPr>
                <w:rFonts w:asciiTheme="minorHAnsi" w:eastAsia="Times New Roman" w:hAnsiTheme="minorHAnsi" w:cstheme="minorHAnsi"/>
                <w:szCs w:val="22"/>
                <w:lang w:val="fr-CH" w:eastAsia="zh-CN"/>
              </w:rPr>
            </w:pPr>
          </w:p>
        </w:tc>
      </w:tr>
      <w:tr w:rsidR="006B7F62" w:rsidRPr="0074274E" w:rsidTr="00365ACE">
        <w:trPr>
          <w:trHeight w:val="245"/>
        </w:trPr>
        <w:tc>
          <w:tcPr>
            <w:tcW w:w="675" w:type="dxa"/>
            <w:shd w:val="clear" w:color="auto" w:fill="auto"/>
            <w:vAlign w:val="center"/>
          </w:tcPr>
          <w:p w:rsidR="006B7F62" w:rsidRPr="00637738" w:rsidRDefault="006B7F62" w:rsidP="00C9590E">
            <w:pPr>
              <w:spacing w:before="60" w:after="60"/>
              <w:jc w:val="center"/>
              <w:rPr>
                <w:rFonts w:asciiTheme="minorHAnsi" w:eastAsia="Times New Roman" w:hAnsiTheme="minorHAnsi" w:cstheme="minorHAnsi"/>
                <w:szCs w:val="22"/>
                <w:lang w:eastAsia="zh-CN"/>
              </w:rPr>
            </w:pPr>
            <w:r w:rsidRPr="00637738">
              <w:rPr>
                <w:rFonts w:asciiTheme="minorHAnsi" w:eastAsia="Times New Roman" w:hAnsiTheme="minorHAnsi" w:cstheme="minorHAnsi"/>
                <w:szCs w:val="22"/>
                <w:lang w:eastAsia="zh-CN"/>
              </w:rPr>
              <w:t>4</w:t>
            </w:r>
          </w:p>
        </w:tc>
        <w:tc>
          <w:tcPr>
            <w:tcW w:w="6237" w:type="dxa"/>
            <w:gridSpan w:val="2"/>
            <w:shd w:val="clear" w:color="auto" w:fill="auto"/>
            <w:vAlign w:val="center"/>
          </w:tcPr>
          <w:p w:rsidR="006B7F62" w:rsidRPr="00637738" w:rsidRDefault="006B7F62" w:rsidP="00C9590E">
            <w:pPr>
              <w:spacing w:before="60" w:after="60"/>
              <w:rPr>
                <w:rFonts w:asciiTheme="minorHAnsi" w:eastAsia="Times New Roman" w:hAnsiTheme="minorHAnsi" w:cstheme="minorHAnsi"/>
                <w:szCs w:val="22"/>
                <w:lang w:val="fr-CH" w:eastAsia="zh-CN"/>
              </w:rPr>
            </w:pPr>
            <w:r w:rsidRPr="00637738">
              <w:rPr>
                <w:rFonts w:asciiTheme="minorHAnsi" w:eastAsia="Times New Roman" w:hAnsiTheme="minorHAnsi" w:cstheme="minorHAnsi"/>
                <w:szCs w:val="22"/>
                <w:lang w:val="fr-CH" w:eastAsia="zh-CN"/>
              </w:rPr>
              <w:t>Examen du plan de gestion du temps</w:t>
            </w:r>
          </w:p>
        </w:tc>
        <w:tc>
          <w:tcPr>
            <w:tcW w:w="2656" w:type="dxa"/>
            <w:vAlign w:val="center"/>
          </w:tcPr>
          <w:p w:rsidR="006B7F62" w:rsidRPr="00637738" w:rsidRDefault="006B7F62" w:rsidP="00C9590E">
            <w:pPr>
              <w:spacing w:before="60" w:after="60"/>
              <w:jc w:val="center"/>
              <w:rPr>
                <w:rFonts w:asciiTheme="minorHAnsi" w:eastAsia="Times New Roman" w:hAnsiTheme="minorHAnsi" w:cstheme="minorHAnsi"/>
                <w:szCs w:val="22"/>
                <w:lang w:val="fr-CH" w:eastAsia="zh-CN"/>
              </w:rPr>
            </w:pPr>
          </w:p>
        </w:tc>
      </w:tr>
      <w:tr w:rsidR="006B7F62" w:rsidRPr="0074274E" w:rsidTr="00FD0AAF">
        <w:trPr>
          <w:trHeight w:val="245"/>
        </w:trPr>
        <w:tc>
          <w:tcPr>
            <w:tcW w:w="675" w:type="dxa"/>
            <w:shd w:val="clear" w:color="auto" w:fill="auto"/>
          </w:tcPr>
          <w:p w:rsidR="006B7F62" w:rsidRPr="00637738" w:rsidRDefault="006B7F62" w:rsidP="00FD0AAF">
            <w:pPr>
              <w:spacing w:before="60" w:after="60"/>
              <w:jc w:val="center"/>
              <w:rPr>
                <w:rFonts w:asciiTheme="minorHAnsi" w:eastAsia="Times New Roman" w:hAnsiTheme="minorHAnsi" w:cstheme="minorHAnsi"/>
                <w:szCs w:val="22"/>
                <w:lang w:eastAsia="zh-CN"/>
              </w:rPr>
            </w:pPr>
            <w:r w:rsidRPr="00637738">
              <w:rPr>
                <w:rFonts w:asciiTheme="minorHAnsi" w:eastAsia="Times New Roman" w:hAnsiTheme="minorHAnsi" w:cstheme="minorHAnsi"/>
                <w:szCs w:val="22"/>
                <w:lang w:eastAsia="zh-CN"/>
              </w:rPr>
              <w:t>5</w:t>
            </w:r>
          </w:p>
        </w:tc>
        <w:tc>
          <w:tcPr>
            <w:tcW w:w="6237" w:type="dxa"/>
            <w:gridSpan w:val="2"/>
            <w:shd w:val="clear" w:color="auto" w:fill="auto"/>
            <w:vAlign w:val="center"/>
          </w:tcPr>
          <w:p w:rsidR="006B7F62" w:rsidRPr="00637738" w:rsidRDefault="006B7F62" w:rsidP="00583581">
            <w:pPr>
              <w:spacing w:before="60" w:after="60"/>
              <w:rPr>
                <w:rFonts w:asciiTheme="minorHAnsi" w:eastAsia="Times New Roman" w:hAnsiTheme="minorHAnsi" w:cstheme="minorHAnsi"/>
                <w:szCs w:val="22"/>
                <w:lang w:val="fr-CH" w:eastAsia="zh-CN"/>
              </w:rPr>
            </w:pPr>
            <w:r w:rsidRPr="00637738">
              <w:rPr>
                <w:rFonts w:asciiTheme="minorHAnsi" w:eastAsia="Times New Roman" w:hAnsiTheme="minorHAnsi" w:cstheme="minorHAnsi"/>
                <w:szCs w:val="22"/>
                <w:lang w:val="fr-CH" w:eastAsia="zh-CN"/>
              </w:rPr>
              <w:t xml:space="preserve">Evaluation de la mise en </w:t>
            </w:r>
            <w:r w:rsidR="00583581" w:rsidRPr="00637738">
              <w:rPr>
                <w:rFonts w:asciiTheme="minorHAnsi" w:eastAsia="Times New Roman" w:hAnsiTheme="minorHAnsi" w:cstheme="minorHAnsi"/>
                <w:szCs w:val="22"/>
                <w:lang w:val="fr-CH" w:eastAsia="zh-CN"/>
              </w:rPr>
              <w:t>oe</w:t>
            </w:r>
            <w:r w:rsidR="00C9590E" w:rsidRPr="00637738">
              <w:rPr>
                <w:rFonts w:asciiTheme="minorHAnsi" w:eastAsia="Times New Roman" w:hAnsiTheme="minorHAnsi" w:cstheme="minorHAnsi"/>
                <w:szCs w:val="22"/>
                <w:lang w:val="fr-CH" w:eastAsia="zh-CN"/>
              </w:rPr>
              <w:t>uvre</w:t>
            </w:r>
            <w:r w:rsidRPr="00637738">
              <w:rPr>
                <w:rFonts w:asciiTheme="minorHAnsi" w:eastAsia="Times New Roman" w:hAnsiTheme="minorHAnsi" w:cstheme="minorHAnsi"/>
                <w:szCs w:val="22"/>
                <w:lang w:val="fr-CH" w:eastAsia="zh-CN"/>
              </w:rPr>
              <w:t xml:space="preserve"> du Plan d'action d</w:t>
            </w:r>
            <w:r w:rsidR="00365ACE" w:rsidRPr="00637738">
              <w:rPr>
                <w:rFonts w:asciiTheme="minorHAnsi" w:eastAsia="Times New Roman" w:hAnsiTheme="minorHAnsi" w:cstheme="minorHAnsi"/>
                <w:szCs w:val="22"/>
                <w:lang w:val="fr-CH" w:eastAsia="zh-CN"/>
              </w:rPr>
              <w:t>'</w:t>
            </w:r>
            <w:r w:rsidRPr="00637738">
              <w:rPr>
                <w:rFonts w:asciiTheme="minorHAnsi" w:eastAsia="Times New Roman" w:hAnsiTheme="minorHAnsi" w:cstheme="minorHAnsi"/>
                <w:szCs w:val="22"/>
                <w:lang w:val="fr-CH" w:eastAsia="zh-CN"/>
              </w:rPr>
              <w:t>Hyderabad (CMDT-10) et du Plan d'action du SMSI</w:t>
            </w:r>
          </w:p>
        </w:tc>
        <w:tc>
          <w:tcPr>
            <w:tcW w:w="2656" w:type="dxa"/>
            <w:vAlign w:val="center"/>
          </w:tcPr>
          <w:p w:rsidR="006B7F62" w:rsidRPr="00637738" w:rsidRDefault="006B7F62" w:rsidP="00C9590E">
            <w:pPr>
              <w:spacing w:before="60" w:after="60"/>
              <w:jc w:val="center"/>
              <w:rPr>
                <w:rFonts w:asciiTheme="minorHAnsi" w:eastAsia="Times New Roman" w:hAnsiTheme="minorHAnsi" w:cstheme="minorHAnsi"/>
                <w:szCs w:val="22"/>
                <w:lang w:val="fr-CH" w:eastAsia="zh-CN"/>
              </w:rPr>
            </w:pPr>
          </w:p>
        </w:tc>
      </w:tr>
      <w:tr w:rsidR="003E3107" w:rsidRPr="0074274E" w:rsidTr="00FD0AAF">
        <w:trPr>
          <w:trHeight w:val="245"/>
        </w:trPr>
        <w:tc>
          <w:tcPr>
            <w:tcW w:w="675" w:type="dxa"/>
            <w:shd w:val="clear" w:color="auto" w:fill="auto"/>
          </w:tcPr>
          <w:p w:rsidR="003E3107" w:rsidRPr="00637738" w:rsidRDefault="003E3107" w:rsidP="00FD0AAF">
            <w:pPr>
              <w:spacing w:before="60" w:after="60"/>
              <w:jc w:val="center"/>
              <w:rPr>
                <w:rFonts w:asciiTheme="minorHAnsi" w:eastAsia="Times New Roman" w:hAnsiTheme="minorHAnsi" w:cstheme="minorHAnsi"/>
                <w:szCs w:val="22"/>
                <w:lang w:eastAsia="zh-CN"/>
              </w:rPr>
            </w:pPr>
            <w:r>
              <w:rPr>
                <w:rFonts w:asciiTheme="minorHAnsi" w:eastAsia="Times New Roman" w:hAnsiTheme="minorHAnsi" w:cstheme="minorHAnsi"/>
                <w:szCs w:val="22"/>
                <w:lang w:eastAsia="zh-CN"/>
              </w:rPr>
              <w:t>5a</w:t>
            </w:r>
          </w:p>
        </w:tc>
        <w:tc>
          <w:tcPr>
            <w:tcW w:w="6237" w:type="dxa"/>
            <w:gridSpan w:val="2"/>
            <w:shd w:val="clear" w:color="auto" w:fill="auto"/>
          </w:tcPr>
          <w:p w:rsidR="003E3107" w:rsidRPr="00637738" w:rsidRDefault="003E3107" w:rsidP="00FD0AAF">
            <w:pPr>
              <w:spacing w:before="60" w:after="60"/>
              <w:rPr>
                <w:rFonts w:asciiTheme="minorHAnsi" w:eastAsia="Times New Roman" w:hAnsiTheme="minorHAnsi" w:cstheme="minorHAnsi"/>
                <w:szCs w:val="22"/>
                <w:lang w:val="fr-CH" w:eastAsia="zh-CN"/>
              </w:rPr>
            </w:pPr>
            <w:r>
              <w:rPr>
                <w:rFonts w:asciiTheme="minorHAnsi" w:eastAsia="Times New Roman" w:hAnsiTheme="minorHAnsi" w:cstheme="minorHAnsi"/>
                <w:szCs w:val="22"/>
                <w:lang w:val="fr-CH" w:eastAsia="zh-CN"/>
              </w:rPr>
              <w:t>Rapport sur les résultats de l'AMNT-12 et de la CMTI</w:t>
            </w:r>
            <w:r>
              <w:rPr>
                <w:rFonts w:asciiTheme="minorHAnsi" w:eastAsia="Times New Roman" w:hAnsiTheme="minorHAnsi" w:cstheme="minorHAnsi"/>
                <w:szCs w:val="22"/>
                <w:lang w:val="fr-CH" w:eastAsia="zh-CN"/>
              </w:rPr>
              <w:noBreakHyphen/>
              <w:t>12 qui concernent les travaux de l'UIT</w:t>
            </w:r>
            <w:r>
              <w:rPr>
                <w:rFonts w:asciiTheme="minorHAnsi" w:eastAsia="Times New Roman" w:hAnsiTheme="minorHAnsi" w:cstheme="minorHAnsi"/>
                <w:szCs w:val="22"/>
                <w:lang w:val="fr-CH" w:eastAsia="zh-CN"/>
              </w:rPr>
              <w:noBreakHyphen/>
              <w:t>D</w:t>
            </w:r>
          </w:p>
        </w:tc>
        <w:tc>
          <w:tcPr>
            <w:tcW w:w="2656" w:type="dxa"/>
          </w:tcPr>
          <w:p w:rsidR="003E3107" w:rsidRPr="00637738" w:rsidRDefault="003E3107" w:rsidP="00FD0AAF">
            <w:pPr>
              <w:spacing w:before="60" w:after="60"/>
              <w:rPr>
                <w:rFonts w:asciiTheme="minorHAnsi" w:eastAsia="Times New Roman" w:hAnsiTheme="minorHAnsi" w:cstheme="minorHAnsi"/>
                <w:szCs w:val="22"/>
                <w:lang w:val="fr-CH" w:eastAsia="zh-CN"/>
              </w:rPr>
            </w:pPr>
          </w:p>
        </w:tc>
      </w:tr>
      <w:tr w:rsidR="006B7F62" w:rsidRPr="00637738" w:rsidTr="00365ACE">
        <w:trPr>
          <w:trHeight w:val="245"/>
        </w:trPr>
        <w:tc>
          <w:tcPr>
            <w:tcW w:w="675" w:type="dxa"/>
            <w:shd w:val="clear" w:color="auto" w:fill="auto"/>
            <w:vAlign w:val="center"/>
          </w:tcPr>
          <w:p w:rsidR="006B7F62" w:rsidRPr="00637738" w:rsidRDefault="006B7F62" w:rsidP="00C9590E">
            <w:pPr>
              <w:spacing w:before="60" w:after="60"/>
              <w:jc w:val="center"/>
              <w:rPr>
                <w:rFonts w:asciiTheme="minorHAnsi" w:eastAsia="Times New Roman" w:hAnsiTheme="minorHAnsi" w:cstheme="minorHAnsi"/>
                <w:szCs w:val="22"/>
                <w:lang w:eastAsia="zh-CN"/>
              </w:rPr>
            </w:pPr>
            <w:r w:rsidRPr="00637738">
              <w:rPr>
                <w:rFonts w:asciiTheme="minorHAnsi" w:eastAsia="Times New Roman" w:hAnsiTheme="minorHAnsi" w:cstheme="minorHAnsi"/>
                <w:szCs w:val="22"/>
                <w:lang w:eastAsia="zh-CN"/>
              </w:rPr>
              <w:t>6</w:t>
            </w:r>
          </w:p>
        </w:tc>
        <w:tc>
          <w:tcPr>
            <w:tcW w:w="6237" w:type="dxa"/>
            <w:gridSpan w:val="2"/>
            <w:shd w:val="clear" w:color="auto" w:fill="auto"/>
            <w:vAlign w:val="center"/>
          </w:tcPr>
          <w:p w:rsidR="006B7F62" w:rsidRPr="00637738" w:rsidRDefault="006B7F62" w:rsidP="00C9590E">
            <w:pPr>
              <w:spacing w:before="60" w:after="60"/>
              <w:rPr>
                <w:rFonts w:asciiTheme="minorHAnsi" w:eastAsia="Times New Roman" w:hAnsiTheme="minorHAnsi" w:cstheme="minorHAnsi"/>
                <w:szCs w:val="22"/>
                <w:lang w:val="fr-CH" w:eastAsia="zh-CN"/>
              </w:rPr>
            </w:pPr>
            <w:r w:rsidRPr="00637738">
              <w:rPr>
                <w:rFonts w:asciiTheme="minorHAnsi" w:eastAsia="Times New Roman" w:hAnsiTheme="minorHAnsi" w:cstheme="minorHAnsi"/>
                <w:szCs w:val="22"/>
                <w:lang w:eastAsia="zh-CN"/>
              </w:rPr>
              <w:t xml:space="preserve">Identification des </w:t>
            </w:r>
            <w:r w:rsidRPr="00637738">
              <w:rPr>
                <w:rFonts w:asciiTheme="minorHAnsi" w:eastAsia="Times New Roman" w:hAnsiTheme="minorHAnsi" w:cstheme="minorHAnsi"/>
                <w:szCs w:val="22"/>
                <w:lang w:val="fr-CH" w:eastAsia="zh-CN"/>
              </w:rPr>
              <w:t>domaines prioritaires</w:t>
            </w:r>
          </w:p>
        </w:tc>
        <w:tc>
          <w:tcPr>
            <w:tcW w:w="2656" w:type="dxa"/>
            <w:vAlign w:val="center"/>
          </w:tcPr>
          <w:p w:rsidR="006B7F62" w:rsidRPr="00637738" w:rsidRDefault="006B7F62" w:rsidP="00C9590E">
            <w:pPr>
              <w:spacing w:before="60" w:after="60"/>
              <w:jc w:val="center"/>
              <w:rPr>
                <w:rFonts w:asciiTheme="minorHAnsi" w:eastAsia="Times New Roman" w:hAnsiTheme="minorHAnsi" w:cstheme="minorHAnsi"/>
                <w:szCs w:val="22"/>
                <w:lang w:val="fr-CH" w:eastAsia="zh-CN"/>
              </w:rPr>
            </w:pPr>
          </w:p>
        </w:tc>
      </w:tr>
      <w:tr w:rsidR="006B7F62" w:rsidRPr="0074274E" w:rsidTr="00365ACE">
        <w:trPr>
          <w:trHeight w:val="245"/>
        </w:trPr>
        <w:tc>
          <w:tcPr>
            <w:tcW w:w="675" w:type="dxa"/>
            <w:shd w:val="clear" w:color="auto" w:fill="auto"/>
          </w:tcPr>
          <w:p w:rsidR="006B7F62" w:rsidRPr="00637738" w:rsidRDefault="006B7F62" w:rsidP="00C9590E">
            <w:pPr>
              <w:spacing w:before="60" w:after="60"/>
              <w:jc w:val="center"/>
              <w:rPr>
                <w:rFonts w:asciiTheme="minorHAnsi" w:eastAsia="Times New Roman" w:hAnsiTheme="minorHAnsi" w:cstheme="minorHAnsi"/>
                <w:szCs w:val="22"/>
                <w:lang w:eastAsia="zh-CN"/>
              </w:rPr>
            </w:pPr>
            <w:r w:rsidRPr="00637738">
              <w:rPr>
                <w:rFonts w:asciiTheme="minorHAnsi" w:eastAsia="Times New Roman" w:hAnsiTheme="minorHAnsi" w:cstheme="minorHAnsi"/>
                <w:szCs w:val="22"/>
                <w:lang w:eastAsia="zh-CN"/>
              </w:rPr>
              <w:t>7</w:t>
            </w:r>
          </w:p>
        </w:tc>
        <w:tc>
          <w:tcPr>
            <w:tcW w:w="6237" w:type="dxa"/>
            <w:gridSpan w:val="2"/>
            <w:shd w:val="clear" w:color="auto" w:fill="auto"/>
          </w:tcPr>
          <w:p w:rsidR="006B7F62" w:rsidRPr="00637738" w:rsidRDefault="006B7F62" w:rsidP="001338E7">
            <w:pPr>
              <w:spacing w:before="60" w:after="60"/>
              <w:rPr>
                <w:rFonts w:asciiTheme="minorHAnsi" w:eastAsia="Times New Roman" w:hAnsiTheme="minorHAnsi" w:cstheme="minorHAnsi"/>
                <w:szCs w:val="22"/>
                <w:lang w:val="fr-CH" w:eastAsia="zh-CN"/>
              </w:rPr>
            </w:pPr>
            <w:r w:rsidRPr="00637738">
              <w:rPr>
                <w:rFonts w:asciiTheme="minorHAnsi" w:eastAsia="Times New Roman" w:hAnsiTheme="minorHAnsi" w:cstheme="minorHAnsi"/>
                <w:szCs w:val="22"/>
                <w:lang w:val="fr-CH" w:eastAsia="zh-CN"/>
              </w:rPr>
              <w:t>Thèmes des travaux futurs de l</w:t>
            </w:r>
            <w:r w:rsidR="00365ACE" w:rsidRPr="00637738">
              <w:rPr>
                <w:rFonts w:asciiTheme="minorHAnsi" w:eastAsia="Times New Roman" w:hAnsiTheme="minorHAnsi" w:cstheme="minorHAnsi"/>
                <w:szCs w:val="22"/>
                <w:lang w:val="fr-CH" w:eastAsia="zh-CN"/>
              </w:rPr>
              <w:t>'</w:t>
            </w:r>
            <w:r w:rsidRPr="00637738">
              <w:rPr>
                <w:rFonts w:asciiTheme="minorHAnsi" w:eastAsia="Times New Roman" w:hAnsiTheme="minorHAnsi" w:cstheme="minorHAnsi"/>
                <w:szCs w:val="22"/>
                <w:lang w:val="fr-CH" w:eastAsia="zh-CN"/>
              </w:rPr>
              <w:t>UIT-D (y compris les méthodes de travail et les Questions des Commissions d</w:t>
            </w:r>
            <w:r w:rsidR="00365ACE" w:rsidRPr="00637738">
              <w:rPr>
                <w:rFonts w:asciiTheme="minorHAnsi" w:eastAsia="Times New Roman" w:hAnsiTheme="minorHAnsi" w:cstheme="minorHAnsi"/>
                <w:szCs w:val="22"/>
                <w:lang w:val="fr-CH" w:eastAsia="zh-CN"/>
              </w:rPr>
              <w:t>'</w:t>
            </w:r>
            <w:r w:rsidRPr="00637738">
              <w:rPr>
                <w:rFonts w:asciiTheme="minorHAnsi" w:eastAsia="Times New Roman" w:hAnsiTheme="minorHAnsi" w:cstheme="minorHAnsi"/>
                <w:szCs w:val="22"/>
                <w:lang w:val="fr-CH" w:eastAsia="zh-CN"/>
              </w:rPr>
              <w:t xml:space="preserve">études) liés aux domaines </w:t>
            </w:r>
            <w:r w:rsidR="001338E7" w:rsidRPr="00637738">
              <w:rPr>
                <w:rFonts w:asciiTheme="minorHAnsi" w:eastAsia="Times New Roman" w:hAnsiTheme="minorHAnsi" w:cstheme="minorHAnsi"/>
                <w:szCs w:val="22"/>
                <w:lang w:val="fr-CH" w:eastAsia="zh-CN"/>
              </w:rPr>
              <w:t xml:space="preserve">prioritaires </w:t>
            </w:r>
            <w:r w:rsidRPr="00637738">
              <w:rPr>
                <w:rFonts w:asciiTheme="minorHAnsi" w:eastAsia="Times New Roman" w:hAnsiTheme="minorHAnsi" w:cstheme="minorHAnsi"/>
                <w:szCs w:val="22"/>
                <w:lang w:val="fr-CH" w:eastAsia="zh-CN"/>
              </w:rPr>
              <w:t xml:space="preserve">identifiés </w:t>
            </w:r>
          </w:p>
        </w:tc>
        <w:tc>
          <w:tcPr>
            <w:tcW w:w="2656" w:type="dxa"/>
            <w:vAlign w:val="center"/>
          </w:tcPr>
          <w:p w:rsidR="006B7F62" w:rsidRPr="00637738" w:rsidRDefault="006B7F62" w:rsidP="00C9590E">
            <w:pPr>
              <w:spacing w:before="60" w:after="60"/>
              <w:jc w:val="center"/>
              <w:rPr>
                <w:rFonts w:asciiTheme="minorHAnsi" w:eastAsia="Times New Roman" w:hAnsiTheme="minorHAnsi" w:cstheme="minorHAnsi"/>
                <w:szCs w:val="22"/>
                <w:lang w:val="fr-CH" w:eastAsia="zh-CN"/>
              </w:rPr>
            </w:pPr>
          </w:p>
        </w:tc>
      </w:tr>
      <w:tr w:rsidR="00365ACE" w:rsidRPr="0074274E" w:rsidTr="00365ACE">
        <w:trPr>
          <w:trHeight w:val="245"/>
        </w:trPr>
        <w:tc>
          <w:tcPr>
            <w:tcW w:w="675" w:type="dxa"/>
            <w:shd w:val="clear" w:color="auto" w:fill="auto"/>
          </w:tcPr>
          <w:p w:rsidR="00365ACE" w:rsidRPr="00637738" w:rsidRDefault="00365ACE" w:rsidP="00C9590E">
            <w:pPr>
              <w:spacing w:before="60" w:after="60"/>
              <w:jc w:val="center"/>
              <w:rPr>
                <w:rFonts w:asciiTheme="minorHAnsi" w:eastAsia="Times New Roman" w:hAnsiTheme="minorHAnsi" w:cstheme="minorHAnsi"/>
                <w:szCs w:val="22"/>
                <w:lang w:eastAsia="zh-CN"/>
              </w:rPr>
            </w:pPr>
            <w:r w:rsidRPr="00637738">
              <w:rPr>
                <w:rFonts w:asciiTheme="minorHAnsi" w:eastAsia="Times New Roman" w:hAnsiTheme="minorHAnsi" w:cstheme="minorHAnsi"/>
                <w:szCs w:val="22"/>
                <w:lang w:eastAsia="zh-CN"/>
              </w:rPr>
              <w:t>8</w:t>
            </w:r>
          </w:p>
        </w:tc>
        <w:tc>
          <w:tcPr>
            <w:tcW w:w="6237" w:type="dxa"/>
            <w:gridSpan w:val="2"/>
            <w:shd w:val="clear" w:color="auto" w:fill="auto"/>
          </w:tcPr>
          <w:p w:rsidR="00365ACE" w:rsidRPr="00637738" w:rsidRDefault="00365ACE" w:rsidP="00365ACE">
            <w:pPr>
              <w:spacing w:before="60" w:after="60"/>
              <w:rPr>
                <w:rFonts w:asciiTheme="minorHAnsi" w:eastAsia="Times New Roman" w:hAnsiTheme="minorHAnsi" w:cstheme="minorHAnsi"/>
                <w:szCs w:val="22"/>
                <w:lang w:val="fr-CH" w:eastAsia="zh-CN"/>
              </w:rPr>
            </w:pPr>
            <w:r w:rsidRPr="00637738">
              <w:rPr>
                <w:rFonts w:asciiTheme="minorHAnsi" w:eastAsia="Times New Roman" w:hAnsiTheme="minorHAnsi" w:cstheme="minorHAnsi"/>
                <w:szCs w:val="22"/>
                <w:lang w:val="fr-CH" w:eastAsia="zh-CN"/>
              </w:rPr>
              <w:t>Etablissement de priorités pour les initiatives régionales</w:t>
            </w:r>
          </w:p>
        </w:tc>
        <w:tc>
          <w:tcPr>
            <w:tcW w:w="2656" w:type="dxa"/>
            <w:vAlign w:val="center"/>
          </w:tcPr>
          <w:p w:rsidR="00365ACE" w:rsidRPr="00637738" w:rsidRDefault="00365ACE" w:rsidP="00C9590E">
            <w:pPr>
              <w:spacing w:before="60" w:after="60"/>
              <w:jc w:val="center"/>
              <w:rPr>
                <w:rFonts w:asciiTheme="minorHAnsi" w:eastAsia="Times New Roman" w:hAnsiTheme="minorHAnsi" w:cstheme="minorHAnsi"/>
                <w:szCs w:val="22"/>
                <w:lang w:val="fr-CH" w:eastAsia="zh-CN"/>
              </w:rPr>
            </w:pPr>
          </w:p>
        </w:tc>
      </w:tr>
      <w:tr w:rsidR="00C90FF6" w:rsidRPr="00637738" w:rsidTr="00365ACE">
        <w:trPr>
          <w:trHeight w:val="245"/>
        </w:trPr>
        <w:tc>
          <w:tcPr>
            <w:tcW w:w="675" w:type="dxa"/>
            <w:shd w:val="clear" w:color="auto" w:fill="auto"/>
            <w:vAlign w:val="center"/>
          </w:tcPr>
          <w:p w:rsidR="00C90FF6" w:rsidRPr="00637738" w:rsidRDefault="001E5994" w:rsidP="00C9590E">
            <w:pPr>
              <w:pStyle w:val="CEOIndent1-123"/>
              <w:numPr>
                <w:ilvl w:val="0"/>
                <w:numId w:val="0"/>
              </w:numPr>
              <w:ind w:right="34"/>
              <w:jc w:val="center"/>
              <w:rPr>
                <w:rFonts w:asciiTheme="minorHAnsi" w:hAnsiTheme="minorHAnsi" w:cstheme="minorHAnsi"/>
                <w:sz w:val="22"/>
                <w:szCs w:val="22"/>
              </w:rPr>
            </w:pPr>
            <w:r w:rsidRPr="00637738">
              <w:rPr>
                <w:rFonts w:asciiTheme="minorHAnsi" w:hAnsiTheme="minorHAnsi" w:cstheme="minorHAnsi"/>
                <w:sz w:val="22"/>
                <w:szCs w:val="22"/>
              </w:rPr>
              <w:t>9</w:t>
            </w:r>
          </w:p>
        </w:tc>
        <w:tc>
          <w:tcPr>
            <w:tcW w:w="6237" w:type="dxa"/>
            <w:gridSpan w:val="2"/>
            <w:shd w:val="clear" w:color="auto" w:fill="auto"/>
            <w:vAlign w:val="center"/>
          </w:tcPr>
          <w:p w:rsidR="00C90FF6" w:rsidRPr="00637738" w:rsidRDefault="006B7F62" w:rsidP="00C9590E">
            <w:pPr>
              <w:pStyle w:val="CEOAgendaItem"/>
              <w:rPr>
                <w:rFonts w:asciiTheme="minorHAnsi" w:hAnsiTheme="minorHAnsi" w:cstheme="minorHAnsi"/>
                <w:sz w:val="22"/>
                <w:szCs w:val="22"/>
              </w:rPr>
            </w:pPr>
            <w:r w:rsidRPr="00637738">
              <w:rPr>
                <w:rFonts w:asciiTheme="minorHAnsi" w:eastAsia="Times New Roman" w:hAnsiTheme="minorHAnsi" w:cstheme="minorHAnsi"/>
                <w:sz w:val="22"/>
                <w:szCs w:val="22"/>
                <w:lang w:val="fr-CH" w:eastAsia="zh-CN"/>
              </w:rPr>
              <w:t>Divers</w:t>
            </w:r>
          </w:p>
        </w:tc>
        <w:tc>
          <w:tcPr>
            <w:tcW w:w="2656" w:type="dxa"/>
            <w:vAlign w:val="center"/>
          </w:tcPr>
          <w:p w:rsidR="00C90FF6" w:rsidRPr="00637738" w:rsidRDefault="001E5994" w:rsidP="00C9590E">
            <w:pPr>
              <w:pStyle w:val="CEODocNoDetails"/>
              <w:spacing w:before="60" w:after="60"/>
              <w:rPr>
                <w:rFonts w:asciiTheme="minorHAnsi" w:hAnsiTheme="minorHAnsi" w:cstheme="minorHAnsi"/>
                <w:sz w:val="22"/>
                <w:szCs w:val="22"/>
              </w:rPr>
            </w:pPr>
            <w:r w:rsidRPr="00637738">
              <w:rPr>
                <w:rFonts w:asciiTheme="minorHAnsi" w:hAnsiTheme="minorHAnsi" w:cstheme="minorHAnsi"/>
                <w:sz w:val="22"/>
                <w:szCs w:val="22"/>
              </w:rPr>
              <w:t xml:space="preserve"> </w:t>
            </w:r>
          </w:p>
        </w:tc>
      </w:tr>
      <w:tr w:rsidR="00C90FF6" w:rsidRPr="00583581" w:rsidTr="00365ACE">
        <w:trPr>
          <w:trHeight w:val="245"/>
        </w:trPr>
        <w:tc>
          <w:tcPr>
            <w:tcW w:w="9568" w:type="dxa"/>
            <w:gridSpan w:val="4"/>
            <w:shd w:val="clear" w:color="auto" w:fill="auto"/>
          </w:tcPr>
          <w:p w:rsidR="00C90FF6" w:rsidRPr="00637738" w:rsidRDefault="00B31AB1" w:rsidP="00C13D9E">
            <w:pPr>
              <w:pStyle w:val="BDTSignatureName"/>
              <w:tabs>
                <w:tab w:val="center" w:pos="7100"/>
              </w:tabs>
              <w:spacing w:before="840"/>
              <w:rPr>
                <w:rFonts w:cstheme="minorHAnsi"/>
                <w:lang w:val="es-ES_tradnl"/>
              </w:rPr>
            </w:pPr>
            <w:r w:rsidRPr="00637738">
              <w:rPr>
                <w:rFonts w:cstheme="minorHAnsi"/>
                <w:lang w:val="fr-CH"/>
              </w:rPr>
              <w:tab/>
            </w:r>
            <w:r w:rsidR="001E5994" w:rsidRPr="00637738">
              <w:rPr>
                <w:rFonts w:cstheme="minorHAnsi"/>
                <w:lang w:val="fr-CH"/>
              </w:rPr>
              <w:t>Brahima</w:t>
            </w:r>
            <w:r w:rsidR="001E5994" w:rsidRPr="00637738">
              <w:rPr>
                <w:rFonts w:cstheme="minorHAnsi"/>
              </w:rPr>
              <w:t xml:space="preserve"> Sanou</w:t>
            </w:r>
            <w:r w:rsidRPr="00637738">
              <w:rPr>
                <w:rFonts w:cstheme="minorHAnsi"/>
              </w:rPr>
              <w:br/>
            </w:r>
            <w:r w:rsidRPr="00637738">
              <w:rPr>
                <w:rFonts w:eastAsia="Times New Roman" w:cstheme="minorHAnsi"/>
                <w:lang w:val="fr-CH" w:eastAsia="zh-CN"/>
              </w:rPr>
              <w:tab/>
            </w:r>
            <w:r w:rsidR="006B7F62" w:rsidRPr="00637738">
              <w:rPr>
                <w:rFonts w:eastAsia="Times New Roman" w:cstheme="minorHAnsi"/>
                <w:lang w:val="fr-CH" w:eastAsia="zh-CN"/>
              </w:rPr>
              <w:t>Directeur</w:t>
            </w:r>
          </w:p>
        </w:tc>
      </w:tr>
    </w:tbl>
    <w:p w:rsidR="00C90FF6" w:rsidRPr="00583581" w:rsidRDefault="00C90FF6" w:rsidP="00EF33B2">
      <w:pPr>
        <w:rPr>
          <w:lang w:val="es-ES_tradnl"/>
        </w:rPr>
      </w:pPr>
    </w:p>
    <w:p w:rsidR="00C90FF6" w:rsidRPr="00583581" w:rsidRDefault="00C90FF6" w:rsidP="00EF33B2">
      <w:pPr>
        <w:rPr>
          <w:rStyle w:val="BookTitle"/>
          <w:rFonts w:asciiTheme="minorHAnsi" w:hAnsiTheme="minorHAnsi" w:cstheme="minorHAnsi"/>
          <w:szCs w:val="22"/>
          <w:lang w:val="es-ES_tradnl"/>
        </w:rPr>
      </w:pPr>
    </w:p>
    <w:sectPr w:rsidR="00C90FF6" w:rsidRPr="00583581" w:rsidSect="00C90FF6">
      <w:headerReference w:type="even" r:id="rId13"/>
      <w:headerReference w:type="default" r:id="rId14"/>
      <w:headerReference w:type="first" r:id="rId15"/>
      <w:footerReference w:type="first" r:id="rId16"/>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651" w:rsidRDefault="003B3651" w:rsidP="00E6748F">
      <w:pPr>
        <w:spacing w:before="0" w:after="0"/>
      </w:pPr>
      <w:r>
        <w:separator/>
      </w:r>
    </w:p>
  </w:endnote>
  <w:endnote w:type="continuationSeparator" w:id="0">
    <w:p w:rsidR="003B3651" w:rsidRDefault="003B3651" w:rsidP="00E674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panose1 w:val="02010000000000000000"/>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08" w:rsidRPr="000E0729" w:rsidRDefault="00365ACE" w:rsidP="00C13D9E">
    <w:pPr>
      <w:pStyle w:val="BDTFooter"/>
      <w:jc w:val="center"/>
      <w:rPr>
        <w:sz w:val="16"/>
        <w:szCs w:val="16"/>
        <w:lang w:val="fr-CH"/>
      </w:rPr>
    </w:pPr>
    <w:r w:rsidRPr="000E0729">
      <w:rPr>
        <w:sz w:val="16"/>
        <w:szCs w:val="16"/>
        <w:lang w:val="fr-CH"/>
      </w:rPr>
      <w:t xml:space="preserve">Union </w:t>
    </w:r>
    <w:r w:rsidR="00C13D9E">
      <w:rPr>
        <w:sz w:val="16"/>
        <w:szCs w:val="16"/>
        <w:lang w:val="fr-CH"/>
      </w:rPr>
      <w:t>i</w:t>
    </w:r>
    <w:r w:rsidR="00912C08" w:rsidRPr="000E0729">
      <w:rPr>
        <w:sz w:val="16"/>
        <w:szCs w:val="16"/>
        <w:lang w:val="fr-CH"/>
      </w:rPr>
      <w:t>nternational</w:t>
    </w:r>
    <w:r>
      <w:rPr>
        <w:sz w:val="16"/>
        <w:szCs w:val="16"/>
        <w:lang w:val="fr-CH"/>
      </w:rPr>
      <w:t>e</w:t>
    </w:r>
    <w:r w:rsidR="00912C08" w:rsidRPr="000E0729">
      <w:rPr>
        <w:sz w:val="16"/>
        <w:szCs w:val="16"/>
        <w:lang w:val="fr-CH"/>
      </w:rPr>
      <w:t xml:space="preserve"> </w:t>
    </w:r>
    <w:r>
      <w:rPr>
        <w:sz w:val="16"/>
        <w:szCs w:val="16"/>
        <w:lang w:val="fr-CH"/>
      </w:rPr>
      <w:t>des télé</w:t>
    </w:r>
    <w:r w:rsidR="00912C08" w:rsidRPr="000E0729">
      <w:rPr>
        <w:sz w:val="16"/>
        <w:szCs w:val="16"/>
        <w:lang w:val="fr-CH"/>
      </w:rPr>
      <w:t>communication</w:t>
    </w:r>
    <w:r>
      <w:rPr>
        <w:sz w:val="16"/>
        <w:szCs w:val="16"/>
        <w:lang w:val="fr-CH"/>
      </w:rPr>
      <w:t>s</w:t>
    </w:r>
    <w:r w:rsidR="00912C08" w:rsidRPr="000E0729">
      <w:rPr>
        <w:sz w:val="16"/>
        <w:szCs w:val="16"/>
        <w:lang w:val="fr-CH"/>
      </w:rPr>
      <w:t xml:space="preserve"> • Place des Nations • CH</w:t>
    </w:r>
    <w:r w:rsidR="00912C08" w:rsidRPr="000E0729">
      <w:rPr>
        <w:sz w:val="16"/>
        <w:szCs w:val="16"/>
        <w:lang w:val="fr-CH"/>
      </w:rPr>
      <w:noBreakHyphen/>
      <w:t xml:space="preserve">1211 </w:t>
    </w:r>
    <w:r w:rsidR="00C13D9E">
      <w:rPr>
        <w:sz w:val="16"/>
        <w:szCs w:val="16"/>
        <w:lang w:val="fr-CH"/>
      </w:rPr>
      <w:t>Genève</w:t>
    </w:r>
    <w:r w:rsidR="00912C08" w:rsidRPr="000E0729">
      <w:rPr>
        <w:sz w:val="16"/>
        <w:szCs w:val="16"/>
        <w:lang w:val="fr-CH"/>
      </w:rPr>
      <w:t xml:space="preserve"> 20 • </w:t>
    </w:r>
    <w:r>
      <w:rPr>
        <w:sz w:val="16"/>
        <w:szCs w:val="16"/>
        <w:lang w:val="fr-CH"/>
      </w:rPr>
      <w:t>Suisse</w:t>
    </w:r>
    <w:r w:rsidR="00912C08" w:rsidRPr="000E0729">
      <w:rPr>
        <w:sz w:val="16"/>
        <w:szCs w:val="16"/>
        <w:lang w:val="fr-CH"/>
      </w:rPr>
      <w:br/>
      <w:t>T</w:t>
    </w:r>
    <w:r>
      <w:rPr>
        <w:sz w:val="16"/>
        <w:szCs w:val="16"/>
        <w:lang w:val="fr-CH"/>
      </w:rPr>
      <w:t>é</w:t>
    </w:r>
    <w:r w:rsidR="00912C08" w:rsidRPr="000E0729">
      <w:rPr>
        <w:sz w:val="16"/>
        <w:szCs w:val="16"/>
        <w:lang w:val="fr-CH"/>
      </w:rPr>
      <w:t>l</w:t>
    </w:r>
    <w:r>
      <w:rPr>
        <w:sz w:val="16"/>
        <w:szCs w:val="16"/>
        <w:lang w:val="fr-CH"/>
      </w:rPr>
      <w:t>.</w:t>
    </w:r>
    <w:r w:rsidR="00912C08" w:rsidRPr="000E0729">
      <w:rPr>
        <w:sz w:val="16"/>
        <w:szCs w:val="16"/>
        <w:lang w:val="fr-CH"/>
      </w:rPr>
      <w:t xml:space="preserve">: +41 22 730 5111 • Fax: +41 22 730 5545/730 5484 • E-mail: </w:t>
    </w:r>
    <w:hyperlink r:id="rId1" w:history="1">
      <w:r w:rsidR="00912C08" w:rsidRPr="000E0729">
        <w:rPr>
          <w:rStyle w:val="Hyperlink"/>
          <w:rFonts w:cs="Traditional Arabic"/>
          <w:sz w:val="16"/>
          <w:szCs w:val="16"/>
          <w:lang w:val="fr-CH"/>
        </w:rPr>
        <w:t>bdtmail@itu.int</w:t>
      </w:r>
    </w:hyperlink>
    <w:r w:rsidR="00912C08" w:rsidRPr="000E0729">
      <w:rPr>
        <w:sz w:val="16"/>
        <w:szCs w:val="16"/>
        <w:lang w:val="fr-CH"/>
      </w:rPr>
      <w:t xml:space="preserve"> • </w:t>
    </w:r>
    <w:hyperlink r:id="rId2" w:history="1">
      <w:r w:rsidR="00912C08" w:rsidRPr="000E0729">
        <w:rPr>
          <w:sz w:val="16"/>
          <w:szCs w:val="16"/>
          <w:lang w:val="fr-CH"/>
        </w:rPr>
        <w:t>www.itu.int</w:t>
      </w:r>
    </w:hyperlink>
    <w:r w:rsidR="00912C08" w:rsidRPr="00365ACE">
      <w:rPr>
        <w:sz w:val="16"/>
        <w:szCs w:val="16"/>
        <w:lang w:val="fr-CH"/>
      </w:rPr>
      <w:t>/itu-d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651" w:rsidRDefault="003B3651" w:rsidP="00E6748F">
      <w:pPr>
        <w:spacing w:before="0" w:after="0"/>
      </w:pPr>
      <w:r>
        <w:separator/>
      </w:r>
    </w:p>
  </w:footnote>
  <w:footnote w:type="continuationSeparator" w:id="0">
    <w:p w:rsidR="003B3651" w:rsidRDefault="003B3651" w:rsidP="00E6748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08" w:rsidRDefault="00912C08">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fldChar w:fldCharType="begin"/>
    </w:r>
    <w:r>
      <w:instrText xml:space="preserve"> PAGE </w:instrText>
    </w:r>
    <w:r>
      <w:fldChar w:fldCharType="separate"/>
    </w:r>
    <w:r>
      <w:rPr>
        <w:noProof/>
      </w:rPr>
      <w:t>2</w:t>
    </w:r>
    <w:r>
      <w:rPr>
        <w:noProof/>
      </w:rPr>
      <w:fldChar w:fldCharType="end"/>
    </w:r>
    <w:r>
      <w:t xml:space="preserve"> –</w:t>
    </w:r>
  </w:p>
  <w:p w:rsidR="00912C08" w:rsidRDefault="00912C08">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912C08" w:rsidRDefault="00912C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08" w:rsidRPr="00C13D9E" w:rsidRDefault="00912C08" w:rsidP="00800F6D">
    <w:pPr>
      <w:tabs>
        <w:tab w:val="left" w:pos="794"/>
        <w:tab w:val="left" w:pos="1191"/>
        <w:tab w:val="left" w:pos="1588"/>
        <w:tab w:val="left" w:pos="1985"/>
      </w:tabs>
      <w:overflowPunct w:val="0"/>
      <w:autoSpaceDE w:val="0"/>
      <w:autoSpaceDN w:val="0"/>
      <w:adjustRightInd w:val="0"/>
      <w:spacing w:before="160" w:line="280" w:lineRule="exact"/>
      <w:jc w:val="center"/>
      <w:textAlignment w:val="baseline"/>
      <w:rPr>
        <w:sz w:val="18"/>
        <w:szCs w:val="18"/>
      </w:rPr>
    </w:pPr>
    <w:r w:rsidRPr="00C13D9E">
      <w:rPr>
        <w:sz w:val="18"/>
        <w:szCs w:val="18"/>
      </w:rPr>
      <w:fldChar w:fldCharType="begin"/>
    </w:r>
    <w:r w:rsidRPr="00C13D9E">
      <w:rPr>
        <w:sz w:val="18"/>
        <w:szCs w:val="18"/>
      </w:rPr>
      <w:instrText xml:space="preserve"> PAGE </w:instrText>
    </w:r>
    <w:r w:rsidRPr="00C13D9E">
      <w:rPr>
        <w:sz w:val="18"/>
        <w:szCs w:val="18"/>
      </w:rPr>
      <w:fldChar w:fldCharType="separate"/>
    </w:r>
    <w:r w:rsidR="004102EC">
      <w:rPr>
        <w:noProof/>
        <w:sz w:val="18"/>
        <w:szCs w:val="18"/>
      </w:rPr>
      <w:t>4</w:t>
    </w:r>
    <w:r w:rsidRPr="00C13D9E">
      <w:rPr>
        <w:noProof/>
        <w:sz w:val="18"/>
        <w:szCs w:val="18"/>
      </w:rPr>
      <w:fldChar w:fldCharType="end"/>
    </w:r>
  </w:p>
  <w:p w:rsidR="00912C08" w:rsidRDefault="00912C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08" w:rsidRDefault="00912C08">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E640CB"/>
    <w:multiLevelType w:val="multilevel"/>
    <w:tmpl w:val="9B941F86"/>
    <w:lvl w:ilvl="0">
      <w:start w:val="1"/>
      <w:numFmt w:val="lowerRoman"/>
      <w:lvlText w:val="%1."/>
      <w:lvlJc w:val="left"/>
      <w:pPr>
        <w:tabs>
          <w:tab w:val="num" w:pos="1440"/>
        </w:tabs>
        <w:ind w:left="1440" w:hanging="360"/>
      </w:pPr>
      <w:rPr>
        <w:rFonts w:ascii="Verdana" w:hAnsi="Verdana" w:cs="Verdana" w:hint="default"/>
        <w:b w:val="0"/>
        <w:bCs w:val="0"/>
        <w:i w:val="0"/>
        <w:iCs w:val="0"/>
        <w:sz w:val="20"/>
        <w:szCs w:val="20"/>
      </w:rPr>
    </w:lvl>
    <w:lvl w:ilvl="1">
      <w:start w:val="1"/>
      <w:numFmt w:val="decimal"/>
      <w:lvlText w:val="1%1.2"/>
      <w:lvlJc w:val="left"/>
      <w:pPr>
        <w:tabs>
          <w:tab w:val="num" w:pos="1872"/>
        </w:tabs>
        <w:ind w:left="1872" w:hanging="432"/>
      </w:pPr>
      <w:rPr>
        <w:rFonts w:cs="Times New Roman" w:hint="default"/>
      </w:rPr>
    </w:lvl>
    <w:lvl w:ilvl="2">
      <w:start w:val="1"/>
      <w:numFmt w:val="decimal"/>
      <w:lvlText w:val="%1.%2.%3."/>
      <w:lvlJc w:val="left"/>
      <w:pPr>
        <w:tabs>
          <w:tab w:val="num" w:pos="2304"/>
        </w:tabs>
        <w:ind w:left="2304" w:hanging="504"/>
      </w:pPr>
      <w:rPr>
        <w:rFonts w:cs="Times New Roman" w:hint="default"/>
      </w:rPr>
    </w:lvl>
    <w:lvl w:ilvl="3">
      <w:start w:val="1"/>
      <w:numFmt w:val="decimal"/>
      <w:lvlText w:val="%1.%2.%3.%4."/>
      <w:lvlJc w:val="left"/>
      <w:pPr>
        <w:tabs>
          <w:tab w:val="num" w:pos="2880"/>
        </w:tabs>
        <w:ind w:left="2808" w:hanging="648"/>
      </w:pPr>
      <w:rPr>
        <w:rFonts w:cs="Times New Roman" w:hint="default"/>
      </w:rPr>
    </w:lvl>
    <w:lvl w:ilvl="4">
      <w:start w:val="1"/>
      <w:numFmt w:val="decimal"/>
      <w:lvlText w:val="%1.%2.%3.%4.%5."/>
      <w:lvlJc w:val="left"/>
      <w:pPr>
        <w:tabs>
          <w:tab w:val="num" w:pos="3600"/>
        </w:tabs>
        <w:ind w:left="3312" w:hanging="792"/>
      </w:pPr>
      <w:rPr>
        <w:rFonts w:cs="Times New Roman" w:hint="default"/>
      </w:rPr>
    </w:lvl>
    <w:lvl w:ilvl="5">
      <w:start w:val="1"/>
      <w:numFmt w:val="decimal"/>
      <w:lvlText w:val="%1.%2.%3.%4.%5.%6."/>
      <w:lvlJc w:val="left"/>
      <w:pPr>
        <w:tabs>
          <w:tab w:val="num" w:pos="3960"/>
        </w:tabs>
        <w:ind w:left="3816" w:hanging="936"/>
      </w:pPr>
      <w:rPr>
        <w:rFonts w:cs="Times New Roman" w:hint="default"/>
      </w:rPr>
    </w:lvl>
    <w:lvl w:ilvl="6">
      <w:start w:val="1"/>
      <w:numFmt w:val="decimal"/>
      <w:lvlText w:val="%1.%2.%3.%4.%5.%6.%7."/>
      <w:lvlJc w:val="left"/>
      <w:pPr>
        <w:tabs>
          <w:tab w:val="num" w:pos="4680"/>
        </w:tabs>
        <w:ind w:left="4320" w:hanging="1080"/>
      </w:pPr>
      <w:rPr>
        <w:rFonts w:cs="Times New Roman" w:hint="default"/>
      </w:rPr>
    </w:lvl>
    <w:lvl w:ilvl="7">
      <w:start w:val="1"/>
      <w:numFmt w:val="decimal"/>
      <w:lvlText w:val="%1.%2.%3.%4.%5.%6.%7.%8."/>
      <w:lvlJc w:val="left"/>
      <w:pPr>
        <w:tabs>
          <w:tab w:val="num" w:pos="5040"/>
        </w:tabs>
        <w:ind w:left="4824" w:hanging="1224"/>
      </w:pPr>
      <w:rPr>
        <w:rFonts w:cs="Times New Roman" w:hint="default"/>
      </w:rPr>
    </w:lvl>
    <w:lvl w:ilvl="8">
      <w:start w:val="1"/>
      <w:numFmt w:val="decimal"/>
      <w:lvlText w:val="%1.%2.%3.%4.%5.%6.%7.%8.%9."/>
      <w:lvlJc w:val="left"/>
      <w:pPr>
        <w:tabs>
          <w:tab w:val="num" w:pos="5760"/>
        </w:tabs>
        <w:ind w:left="5400" w:hanging="1440"/>
      </w:pPr>
      <w:rPr>
        <w:rFonts w:cs="Times New Roman" w:hint="default"/>
      </w:rPr>
    </w:lvl>
  </w:abstractNum>
  <w:abstractNum w:abstractNumId="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D9C0471"/>
    <w:multiLevelType w:val="multilevel"/>
    <w:tmpl w:val="0409001D"/>
    <w:lvl w:ilvl="0">
      <w:start w:val="1"/>
      <w:numFmt w:val="lowerLetter"/>
      <w:lvlText w:val="%1)"/>
      <w:lvlJc w:val="left"/>
      <w:pPr>
        <w:tabs>
          <w:tab w:val="num" w:pos="360"/>
        </w:tabs>
        <w:ind w:left="360" w:hanging="360"/>
      </w:pPr>
      <w:rPr>
        <w:rFonts w:ascii="Verdana" w:hAnsi="Verdana" w:cs="Verdana"/>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AB3669"/>
    <w:multiLevelType w:val="singleLevel"/>
    <w:tmpl w:val="5B6CD8DC"/>
    <w:lvl w:ilvl="0">
      <w:start w:val="1"/>
      <w:numFmt w:val="upperRoman"/>
      <w:lvlText w:val="%1."/>
      <w:lvlJc w:val="left"/>
      <w:pPr>
        <w:tabs>
          <w:tab w:val="num" w:pos="360"/>
        </w:tabs>
        <w:ind w:left="360" w:hanging="360"/>
      </w:pPr>
      <w:rPr>
        <w:rFonts w:ascii="Verdana" w:hAnsi="Verdana" w:cs="Verdana" w:hint="default"/>
        <w:b/>
        <w:bCs/>
        <w:i w:val="0"/>
        <w:iCs w:val="0"/>
        <w:color w:val="auto"/>
        <w:sz w:val="20"/>
        <w:szCs w:val="20"/>
      </w:rPr>
    </w:lvl>
  </w:abstractNum>
  <w:abstractNum w:abstractNumId="12">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E964545"/>
    <w:multiLevelType w:val="multilevel"/>
    <w:tmpl w:val="0409001D"/>
    <w:lvl w:ilvl="0">
      <w:start w:val="1"/>
      <w:numFmt w:val="lowerLetter"/>
      <w:lvlText w:val="%1)"/>
      <w:lvlJc w:val="left"/>
      <w:pPr>
        <w:tabs>
          <w:tab w:val="num" w:pos="360"/>
        </w:tabs>
        <w:ind w:left="360" w:hanging="360"/>
      </w:pPr>
      <w:rPr>
        <w:rFonts w:ascii="Verdana" w:hAnsi="Verdana" w:cs="Verdana"/>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54C2478"/>
    <w:multiLevelType w:val="hybridMultilevel"/>
    <w:tmpl w:val="EB1E7B40"/>
    <w:lvl w:ilvl="0" w:tplc="89DA19FC">
      <w:start w:val="1"/>
      <w:numFmt w:val="decimal"/>
      <w:lvlText w:val="%1."/>
      <w:lvlJc w:val="left"/>
      <w:pPr>
        <w:tabs>
          <w:tab w:val="num" w:pos="360"/>
        </w:tabs>
        <w:ind w:left="360" w:hanging="360"/>
      </w:pPr>
    </w:lvl>
    <w:lvl w:ilvl="1" w:tplc="511E7A24">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ADC18BF"/>
    <w:multiLevelType w:val="hybridMultilevel"/>
    <w:tmpl w:val="9FE8F0AE"/>
    <w:lvl w:ilvl="0" w:tplc="6B46BE14">
      <w:start w:val="1"/>
      <w:numFmt w:val="decimal"/>
      <w:pStyle w:val="BDTIndent1-123"/>
      <w:lvlText w:val="%1."/>
      <w:lvlJc w:val="left"/>
      <w:pPr>
        <w:ind w:left="360" w:hanging="360"/>
      </w:pPr>
      <w:rPr>
        <w:rFonts w:ascii="Calibri" w:hAnsi="Calibri"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00C1112"/>
    <w:multiLevelType w:val="hybridMultilevel"/>
    <w:tmpl w:val="17E289EE"/>
    <w:lvl w:ilvl="0" w:tplc="02CED788">
      <w:start w:val="1"/>
      <w:numFmt w:val="bullet"/>
      <w:lvlText w:val="–"/>
      <w:lvlJc w:val="left"/>
      <w:pPr>
        <w:tabs>
          <w:tab w:val="num" w:pos="1636"/>
        </w:tabs>
        <w:ind w:left="1636" w:hanging="360"/>
      </w:pPr>
      <w:rPr>
        <w:rFonts w:ascii="Verdana" w:hAnsi="Verdana" w:hint="default"/>
        <w:color w:val="auto"/>
      </w:rPr>
    </w:lvl>
    <w:lvl w:ilvl="1" w:tplc="0EA08EC6">
      <w:start w:val="1"/>
      <w:numFmt w:val="upperRoman"/>
      <w:lvlText w:val="%2."/>
      <w:lvlJc w:val="left"/>
      <w:pPr>
        <w:tabs>
          <w:tab w:val="num" w:pos="1440"/>
        </w:tabs>
        <w:ind w:left="1440" w:hanging="360"/>
      </w:pPr>
      <w:rPr>
        <w:rFonts w:ascii="Verdana" w:hAnsi="Verdana" w:cs="Verdana" w:hint="default"/>
        <w:color w:val="auto"/>
      </w:rPr>
    </w:lvl>
    <w:lvl w:ilvl="2" w:tplc="E6828EBC">
      <w:start w:val="2"/>
      <w:numFmt w:val="decimal"/>
      <w:lvlText w:val="%3."/>
      <w:lvlJc w:val="left"/>
      <w:pPr>
        <w:tabs>
          <w:tab w:val="num" w:pos="2160"/>
        </w:tabs>
        <w:ind w:left="2160" w:hanging="360"/>
      </w:pPr>
      <w:rPr>
        <w:rFonts w:cs="Times New Roman" w:hint="default"/>
      </w:rPr>
    </w:lvl>
    <w:lvl w:ilvl="3" w:tplc="2A66F888">
      <w:start w:val="1"/>
      <w:numFmt w:val="bullet"/>
      <w:lvlText w:val=""/>
      <w:lvlJc w:val="left"/>
      <w:pPr>
        <w:tabs>
          <w:tab w:val="num" w:pos="2880"/>
        </w:tabs>
        <w:ind w:left="2880" w:hanging="360"/>
      </w:pPr>
      <w:rPr>
        <w:rFonts w:ascii="Symbol" w:hAnsi="Symbol" w:hint="default"/>
      </w:rPr>
    </w:lvl>
    <w:lvl w:ilvl="4" w:tplc="35882E48">
      <w:start w:val="1"/>
      <w:numFmt w:val="bullet"/>
      <w:lvlText w:val="o"/>
      <w:lvlJc w:val="left"/>
      <w:pPr>
        <w:tabs>
          <w:tab w:val="num" w:pos="3600"/>
        </w:tabs>
        <w:ind w:left="3600" w:hanging="360"/>
      </w:pPr>
      <w:rPr>
        <w:rFonts w:ascii="Courier New" w:hAnsi="Courier New" w:hint="default"/>
      </w:rPr>
    </w:lvl>
    <w:lvl w:ilvl="5" w:tplc="EE8E71CA">
      <w:start w:val="1"/>
      <w:numFmt w:val="bullet"/>
      <w:lvlText w:val=""/>
      <w:lvlJc w:val="left"/>
      <w:pPr>
        <w:tabs>
          <w:tab w:val="num" w:pos="4320"/>
        </w:tabs>
        <w:ind w:left="4320" w:hanging="360"/>
      </w:pPr>
      <w:rPr>
        <w:rFonts w:ascii="Wingdings" w:hAnsi="Wingdings" w:hint="default"/>
      </w:rPr>
    </w:lvl>
    <w:lvl w:ilvl="6" w:tplc="CBE6E408">
      <w:start w:val="1"/>
      <w:numFmt w:val="bullet"/>
      <w:lvlText w:val=""/>
      <w:lvlJc w:val="left"/>
      <w:pPr>
        <w:tabs>
          <w:tab w:val="num" w:pos="5040"/>
        </w:tabs>
        <w:ind w:left="5040" w:hanging="360"/>
      </w:pPr>
      <w:rPr>
        <w:rFonts w:ascii="Symbol" w:hAnsi="Symbol" w:hint="default"/>
      </w:rPr>
    </w:lvl>
    <w:lvl w:ilvl="7" w:tplc="B4F83D76">
      <w:start w:val="1"/>
      <w:numFmt w:val="bullet"/>
      <w:lvlText w:val="o"/>
      <w:lvlJc w:val="left"/>
      <w:pPr>
        <w:tabs>
          <w:tab w:val="num" w:pos="5760"/>
        </w:tabs>
        <w:ind w:left="5760" w:hanging="360"/>
      </w:pPr>
      <w:rPr>
        <w:rFonts w:ascii="Courier New" w:hAnsi="Courier New" w:hint="default"/>
      </w:rPr>
    </w:lvl>
    <w:lvl w:ilvl="8" w:tplc="6C1AAB9E">
      <w:start w:val="1"/>
      <w:numFmt w:val="bullet"/>
      <w:lvlText w:val=""/>
      <w:lvlJc w:val="left"/>
      <w:pPr>
        <w:tabs>
          <w:tab w:val="num" w:pos="6480"/>
        </w:tabs>
        <w:ind w:left="6480" w:hanging="360"/>
      </w:pPr>
      <w:rPr>
        <w:rFonts w:ascii="Wingdings" w:hAnsi="Wingdings" w:hint="default"/>
      </w:rPr>
    </w:lvl>
  </w:abstractNum>
  <w:abstractNum w:abstractNumId="17">
    <w:nsid w:val="546601BF"/>
    <w:multiLevelType w:val="hybridMultilevel"/>
    <w:tmpl w:val="D17881C0"/>
    <w:lvl w:ilvl="0" w:tplc="8D940364">
      <w:start w:val="1"/>
      <w:numFmt w:val="decimal"/>
      <w:lvlText w:val="%1."/>
      <w:lvlJc w:val="left"/>
      <w:pPr>
        <w:tabs>
          <w:tab w:val="num" w:pos="567"/>
        </w:tabs>
        <w:ind w:left="567" w:hanging="567"/>
      </w:pPr>
      <w:rPr>
        <w:rFonts w:ascii="Verdana" w:hAnsi="Verdana" w:cs="Verdana" w:hint="default"/>
        <w:b w:val="0"/>
        <w:bCs w:val="0"/>
        <w:i w:val="0"/>
        <w:iCs w:val="0"/>
        <w:sz w:val="20"/>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Letter"/>
      <w:lvlText w:val="%3)"/>
      <w:lvlJc w:val="left"/>
      <w:pPr>
        <w:tabs>
          <w:tab w:val="num" w:pos="2715"/>
        </w:tabs>
        <w:ind w:left="2715" w:hanging="735"/>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C72695"/>
    <w:multiLevelType w:val="singleLevel"/>
    <w:tmpl w:val="6B0635E2"/>
    <w:lvl w:ilvl="0">
      <w:start w:val="1"/>
      <w:numFmt w:val="lowerLetter"/>
      <w:lvlText w:val="%1)"/>
      <w:lvlJc w:val="left"/>
      <w:pPr>
        <w:tabs>
          <w:tab w:val="num" w:pos="1134"/>
        </w:tabs>
        <w:ind w:left="1134" w:hanging="360"/>
      </w:pPr>
      <w:rPr>
        <w:rFonts w:ascii="Verdana" w:hAnsi="Verdana" w:cs="Verdana" w:hint="default"/>
        <w:b w:val="0"/>
        <w:bCs w:val="0"/>
        <w:i w:val="0"/>
        <w:iCs w:val="0"/>
        <w:sz w:val="20"/>
        <w:szCs w:val="20"/>
      </w:rPr>
    </w:lvl>
  </w:abstractNum>
  <w:abstractNum w:abstractNumId="20">
    <w:nsid w:val="5C561AA7"/>
    <w:multiLevelType w:val="hybridMultilevel"/>
    <w:tmpl w:val="8D28D2FC"/>
    <w:lvl w:ilvl="0" w:tplc="7EAAAFF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AD7043E"/>
    <w:multiLevelType w:val="hybridMultilevel"/>
    <w:tmpl w:val="2FB45514"/>
    <w:lvl w:ilvl="0" w:tplc="56FEE86E">
      <w:start w:val="1"/>
      <w:numFmt w:val="lowerLetter"/>
      <w:lvlText w:val="%1)"/>
      <w:lvlJc w:val="left"/>
      <w:pPr>
        <w:tabs>
          <w:tab w:val="num" w:pos="1077"/>
        </w:tabs>
        <w:ind w:left="1077" w:hanging="510"/>
      </w:pPr>
      <w:rPr>
        <w:rFonts w:ascii="Verdana" w:hAnsi="Verdana" w:cs="Verdana" w:hint="default"/>
        <w:b w:val="0"/>
        <w:bCs w:val="0"/>
        <w:i w:val="0"/>
        <w:iCs w:val="0"/>
        <w:sz w:val="20"/>
        <w:szCs w:val="20"/>
      </w:rPr>
    </w:lvl>
    <w:lvl w:ilvl="1" w:tplc="04090001">
      <w:start w:val="1"/>
      <w:numFmt w:val="bullet"/>
      <w:lvlText w:val=""/>
      <w:lvlJc w:val="left"/>
      <w:pPr>
        <w:tabs>
          <w:tab w:val="num" w:pos="2149"/>
        </w:tabs>
        <w:ind w:left="2149" w:hanging="360"/>
      </w:pPr>
      <w:rPr>
        <w:rFonts w:ascii="Symbol" w:hAnsi="Symbol" w:hint="default"/>
        <w:b w:val="0"/>
        <w:i w:val="0"/>
        <w:sz w:val="20"/>
      </w:rPr>
    </w:lvl>
    <w:lvl w:ilvl="2" w:tplc="0409001B">
      <w:start w:val="1"/>
      <w:numFmt w:val="lowerRoman"/>
      <w:lvlText w:val="%3."/>
      <w:lvlJc w:val="right"/>
      <w:pPr>
        <w:tabs>
          <w:tab w:val="num" w:pos="2869"/>
        </w:tabs>
        <w:ind w:left="2869" w:hanging="180"/>
      </w:pPr>
      <w:rPr>
        <w:rFonts w:cs="Times New Roman"/>
      </w:rPr>
    </w:lvl>
    <w:lvl w:ilvl="3" w:tplc="0409000F">
      <w:start w:val="1"/>
      <w:numFmt w:val="decimal"/>
      <w:lvlText w:val="%4."/>
      <w:lvlJc w:val="left"/>
      <w:pPr>
        <w:tabs>
          <w:tab w:val="num" w:pos="3589"/>
        </w:tabs>
        <w:ind w:left="3589" w:hanging="360"/>
      </w:pPr>
      <w:rPr>
        <w:rFonts w:cs="Times New Roman"/>
      </w:rPr>
    </w:lvl>
    <w:lvl w:ilvl="4" w:tplc="04090019">
      <w:start w:val="1"/>
      <w:numFmt w:val="lowerLetter"/>
      <w:lvlText w:val="%5."/>
      <w:lvlJc w:val="left"/>
      <w:pPr>
        <w:tabs>
          <w:tab w:val="num" w:pos="4309"/>
        </w:tabs>
        <w:ind w:left="4309" w:hanging="360"/>
      </w:pPr>
      <w:rPr>
        <w:rFonts w:cs="Times New Roman"/>
      </w:rPr>
    </w:lvl>
    <w:lvl w:ilvl="5" w:tplc="0409001B">
      <w:start w:val="1"/>
      <w:numFmt w:val="lowerRoman"/>
      <w:lvlText w:val="%6."/>
      <w:lvlJc w:val="right"/>
      <w:pPr>
        <w:tabs>
          <w:tab w:val="num" w:pos="5029"/>
        </w:tabs>
        <w:ind w:left="5029" w:hanging="180"/>
      </w:pPr>
      <w:rPr>
        <w:rFonts w:cs="Times New Roman"/>
      </w:rPr>
    </w:lvl>
    <w:lvl w:ilvl="6" w:tplc="0409000F">
      <w:start w:val="1"/>
      <w:numFmt w:val="decimal"/>
      <w:lvlText w:val="%7."/>
      <w:lvlJc w:val="left"/>
      <w:pPr>
        <w:tabs>
          <w:tab w:val="num" w:pos="5749"/>
        </w:tabs>
        <w:ind w:left="5749" w:hanging="360"/>
      </w:pPr>
      <w:rPr>
        <w:rFonts w:cs="Times New Roman"/>
      </w:rPr>
    </w:lvl>
    <w:lvl w:ilvl="7" w:tplc="04090019">
      <w:start w:val="1"/>
      <w:numFmt w:val="lowerLetter"/>
      <w:lvlText w:val="%8."/>
      <w:lvlJc w:val="left"/>
      <w:pPr>
        <w:tabs>
          <w:tab w:val="num" w:pos="6469"/>
        </w:tabs>
        <w:ind w:left="6469" w:hanging="360"/>
      </w:pPr>
      <w:rPr>
        <w:rFonts w:cs="Times New Roman"/>
      </w:rPr>
    </w:lvl>
    <w:lvl w:ilvl="8" w:tplc="0409001B">
      <w:start w:val="1"/>
      <w:numFmt w:val="lowerRoman"/>
      <w:lvlText w:val="%9."/>
      <w:lvlJc w:val="right"/>
      <w:pPr>
        <w:tabs>
          <w:tab w:val="num" w:pos="7189"/>
        </w:tabs>
        <w:ind w:left="7189" w:hanging="180"/>
      </w:pPr>
      <w:rPr>
        <w:rFonts w:cs="Times New Roman"/>
      </w:rPr>
    </w:lvl>
  </w:abstractNum>
  <w:abstractNum w:abstractNumId="23">
    <w:nsid w:val="73E26E2E"/>
    <w:multiLevelType w:val="hybridMultilevel"/>
    <w:tmpl w:val="E94A5F92"/>
    <w:lvl w:ilvl="0" w:tplc="DF44D4EE">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abstractNum w:abstractNumId="26">
    <w:nsid w:val="7F135E4A"/>
    <w:multiLevelType w:val="hybridMultilevel"/>
    <w:tmpl w:val="45286B1C"/>
    <w:lvl w:ilvl="0" w:tplc="E86ACC04">
      <w:start w:val="4"/>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9"/>
    <w:lvlOverride w:ilvl="0">
      <w:startOverride w:val="1"/>
    </w:lvlOverride>
  </w:num>
  <w:num w:numId="3">
    <w:abstractNumId w:val="12"/>
  </w:num>
  <w:num w:numId="4">
    <w:abstractNumId w:val="25"/>
  </w:num>
  <w:num w:numId="5">
    <w:abstractNumId w:val="10"/>
  </w:num>
  <w:num w:numId="6">
    <w:abstractNumId w:val="7"/>
  </w:num>
  <w:num w:numId="7">
    <w:abstractNumId w:val="21"/>
  </w:num>
  <w:num w:numId="8">
    <w:abstractNumId w:val="18"/>
  </w:num>
  <w:num w:numId="9">
    <w:abstractNumId w:val="6"/>
  </w:num>
  <w:num w:numId="10">
    <w:abstractNumId w:val="23"/>
  </w:num>
  <w:num w:numId="11">
    <w:abstractNumId w:val="16"/>
  </w:num>
  <w:num w:numId="12">
    <w:abstractNumId w:val="5"/>
  </w:num>
  <w:num w:numId="13">
    <w:abstractNumId w:val="8"/>
  </w:num>
  <w:num w:numId="14">
    <w:abstractNumId w:val="11"/>
  </w:num>
  <w:num w:numId="15">
    <w:abstractNumId w:val="1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7"/>
    <w:lvlOverride w:ilvl="0">
      <w:startOverride w:val="1"/>
    </w:lvlOverride>
  </w:num>
  <w:num w:numId="22">
    <w:abstractNumId w:val="13"/>
  </w:num>
  <w:num w:numId="23">
    <w:abstractNumId w:val="17"/>
    <w:lvlOverride w:ilvl="0">
      <w:startOverride w:val="1"/>
    </w:lvlOverride>
  </w:num>
  <w:num w:numId="24">
    <w:abstractNumId w:val="17"/>
    <w:lvlOverride w:ilvl="0">
      <w:startOverride w:val="1"/>
    </w:lvlOverride>
  </w:num>
  <w:num w:numId="25">
    <w:abstractNumId w:val="19"/>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 w:numId="33">
    <w:abstractNumId w:val="11"/>
    <w:lvlOverride w:ilvl="0">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7"/>
    <w:lvlOverride w:ilvl="0">
      <w:startOverride w:val="1"/>
    </w:lvlOverride>
  </w:num>
  <w:num w:numId="38">
    <w:abstractNumId w:val="11"/>
    <w:lvlOverride w:ilvl="0">
      <w:startOverride w:val="1"/>
    </w:lvlOverride>
  </w:num>
  <w:num w:numId="39">
    <w:abstractNumId w:val="14"/>
  </w:num>
  <w:num w:numId="40">
    <w:abstractNumId w:val="15"/>
  </w:num>
  <w:num w:numId="41">
    <w:abstractNumId w:val="15"/>
    <w:lvlOverride w:ilvl="0">
      <w:startOverride w:val="1"/>
    </w:lvlOverride>
  </w:num>
  <w:num w:numId="42">
    <w:abstractNumId w:val="15"/>
    <w:lvlOverride w:ilvl="0">
      <w:startOverride w:val="1"/>
    </w:lvlOverride>
  </w:num>
  <w:num w:numId="43">
    <w:abstractNumId w:val="15"/>
    <w:lvlOverride w:ilvl="0">
      <w:startOverride w:val="1"/>
    </w:lvlOverride>
  </w:num>
  <w:num w:numId="44">
    <w:abstractNumId w:val="15"/>
    <w:lvlOverride w:ilvl="0">
      <w:startOverride w:val="1"/>
    </w:lvlOverride>
  </w:num>
  <w:num w:numId="45">
    <w:abstractNumId w:val="15"/>
    <w:lvlOverride w:ilvl="0">
      <w:startOverride w:val="1"/>
    </w:lvlOverride>
  </w:num>
  <w:num w:numId="46">
    <w:abstractNumId w:val="20"/>
  </w:num>
  <w:num w:numId="47">
    <w:abstractNumId w:val="4"/>
  </w:num>
  <w:num w:numId="48">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8F"/>
    <w:rsid w:val="000013EE"/>
    <w:rsid w:val="00012675"/>
    <w:rsid w:val="00020B54"/>
    <w:rsid w:val="00046F40"/>
    <w:rsid w:val="000622CD"/>
    <w:rsid w:val="00070BFF"/>
    <w:rsid w:val="00097597"/>
    <w:rsid w:val="000E0729"/>
    <w:rsid w:val="000E3047"/>
    <w:rsid w:val="00106276"/>
    <w:rsid w:val="00123369"/>
    <w:rsid w:val="001322CD"/>
    <w:rsid w:val="001338E7"/>
    <w:rsid w:val="00135E81"/>
    <w:rsid w:val="0015026F"/>
    <w:rsid w:val="00161C5B"/>
    <w:rsid w:val="00172DEE"/>
    <w:rsid w:val="001902C1"/>
    <w:rsid w:val="00190F60"/>
    <w:rsid w:val="0019331D"/>
    <w:rsid w:val="00195DE8"/>
    <w:rsid w:val="001A2662"/>
    <w:rsid w:val="001C36DE"/>
    <w:rsid w:val="001C6B68"/>
    <w:rsid w:val="001C7505"/>
    <w:rsid w:val="001E5994"/>
    <w:rsid w:val="002034B6"/>
    <w:rsid w:val="002145D1"/>
    <w:rsid w:val="00244622"/>
    <w:rsid w:val="00247048"/>
    <w:rsid w:val="0025036D"/>
    <w:rsid w:val="002A734D"/>
    <w:rsid w:val="002C54C5"/>
    <w:rsid w:val="002E4A9C"/>
    <w:rsid w:val="002F5398"/>
    <w:rsid w:val="003043EA"/>
    <w:rsid w:val="0031251E"/>
    <w:rsid w:val="00314752"/>
    <w:rsid w:val="00317E63"/>
    <w:rsid w:val="00336ACE"/>
    <w:rsid w:val="00347B2C"/>
    <w:rsid w:val="00364C20"/>
    <w:rsid w:val="00365ACE"/>
    <w:rsid w:val="00386A6B"/>
    <w:rsid w:val="003A3CE2"/>
    <w:rsid w:val="003B1123"/>
    <w:rsid w:val="003B3651"/>
    <w:rsid w:val="003E3107"/>
    <w:rsid w:val="003F296A"/>
    <w:rsid w:val="003F6747"/>
    <w:rsid w:val="004102EC"/>
    <w:rsid w:val="004103BD"/>
    <w:rsid w:val="00434A72"/>
    <w:rsid w:val="00447F0C"/>
    <w:rsid w:val="00456970"/>
    <w:rsid w:val="004D5959"/>
    <w:rsid w:val="004E675E"/>
    <w:rsid w:val="004F1D91"/>
    <w:rsid w:val="0051559B"/>
    <w:rsid w:val="005349F2"/>
    <w:rsid w:val="00544F09"/>
    <w:rsid w:val="00546BF4"/>
    <w:rsid w:val="005508FF"/>
    <w:rsid w:val="00550BA8"/>
    <w:rsid w:val="00554135"/>
    <w:rsid w:val="00556EAA"/>
    <w:rsid w:val="005640B6"/>
    <w:rsid w:val="00583581"/>
    <w:rsid w:val="0058732A"/>
    <w:rsid w:val="005A5C81"/>
    <w:rsid w:val="005C04D4"/>
    <w:rsid w:val="005C1D45"/>
    <w:rsid w:val="005E0F5E"/>
    <w:rsid w:val="00611A54"/>
    <w:rsid w:val="0061324E"/>
    <w:rsid w:val="00617370"/>
    <w:rsid w:val="00637738"/>
    <w:rsid w:val="00644B7C"/>
    <w:rsid w:val="00644DFA"/>
    <w:rsid w:val="0064722B"/>
    <w:rsid w:val="00660062"/>
    <w:rsid w:val="00686E1E"/>
    <w:rsid w:val="00694F10"/>
    <w:rsid w:val="006B7F62"/>
    <w:rsid w:val="006C24DE"/>
    <w:rsid w:val="006F335E"/>
    <w:rsid w:val="006F371A"/>
    <w:rsid w:val="006F4CF9"/>
    <w:rsid w:val="00740903"/>
    <w:rsid w:val="0074274E"/>
    <w:rsid w:val="007616BF"/>
    <w:rsid w:val="0078704C"/>
    <w:rsid w:val="00795E80"/>
    <w:rsid w:val="007B5370"/>
    <w:rsid w:val="007C250D"/>
    <w:rsid w:val="007D0522"/>
    <w:rsid w:val="007D48F4"/>
    <w:rsid w:val="007F3803"/>
    <w:rsid w:val="00800F6D"/>
    <w:rsid w:val="00825DF7"/>
    <w:rsid w:val="00865E43"/>
    <w:rsid w:val="00887C2E"/>
    <w:rsid w:val="008A2306"/>
    <w:rsid w:val="008D0EA8"/>
    <w:rsid w:val="008D7D58"/>
    <w:rsid w:val="008E04E3"/>
    <w:rsid w:val="008E1769"/>
    <w:rsid w:val="008E5D69"/>
    <w:rsid w:val="00912C08"/>
    <w:rsid w:val="00974E94"/>
    <w:rsid w:val="0098310B"/>
    <w:rsid w:val="009879B4"/>
    <w:rsid w:val="009954D8"/>
    <w:rsid w:val="009B0933"/>
    <w:rsid w:val="009C09A0"/>
    <w:rsid w:val="009C1591"/>
    <w:rsid w:val="009C4022"/>
    <w:rsid w:val="009D7E5B"/>
    <w:rsid w:val="009F20EE"/>
    <w:rsid w:val="009F7E87"/>
    <w:rsid w:val="00A11EDC"/>
    <w:rsid w:val="00A23F6E"/>
    <w:rsid w:val="00A4273F"/>
    <w:rsid w:val="00A46572"/>
    <w:rsid w:val="00A5584F"/>
    <w:rsid w:val="00A65D1D"/>
    <w:rsid w:val="00A8068C"/>
    <w:rsid w:val="00A84CDF"/>
    <w:rsid w:val="00AE0DCC"/>
    <w:rsid w:val="00AE1EBE"/>
    <w:rsid w:val="00B00455"/>
    <w:rsid w:val="00B01B61"/>
    <w:rsid w:val="00B0243B"/>
    <w:rsid w:val="00B07C90"/>
    <w:rsid w:val="00B11AF9"/>
    <w:rsid w:val="00B12C85"/>
    <w:rsid w:val="00B31AB1"/>
    <w:rsid w:val="00B44B56"/>
    <w:rsid w:val="00B553F8"/>
    <w:rsid w:val="00B656E2"/>
    <w:rsid w:val="00B77FB9"/>
    <w:rsid w:val="00B81B0B"/>
    <w:rsid w:val="00BB5EAE"/>
    <w:rsid w:val="00BC087D"/>
    <w:rsid w:val="00BC1A8C"/>
    <w:rsid w:val="00BC2F7B"/>
    <w:rsid w:val="00BD0252"/>
    <w:rsid w:val="00BD321B"/>
    <w:rsid w:val="00BD72C2"/>
    <w:rsid w:val="00BD7E76"/>
    <w:rsid w:val="00BF3B92"/>
    <w:rsid w:val="00C0344D"/>
    <w:rsid w:val="00C067AE"/>
    <w:rsid w:val="00C13D9E"/>
    <w:rsid w:val="00C30BF7"/>
    <w:rsid w:val="00C45B42"/>
    <w:rsid w:val="00C54AF4"/>
    <w:rsid w:val="00C65526"/>
    <w:rsid w:val="00C668FD"/>
    <w:rsid w:val="00C90FF6"/>
    <w:rsid w:val="00C9590E"/>
    <w:rsid w:val="00CA0EE1"/>
    <w:rsid w:val="00CA5504"/>
    <w:rsid w:val="00CC5EBF"/>
    <w:rsid w:val="00CF719D"/>
    <w:rsid w:val="00D044BF"/>
    <w:rsid w:val="00D109B3"/>
    <w:rsid w:val="00D154BA"/>
    <w:rsid w:val="00D34B22"/>
    <w:rsid w:val="00D4532E"/>
    <w:rsid w:val="00D52E9F"/>
    <w:rsid w:val="00D66F48"/>
    <w:rsid w:val="00D81621"/>
    <w:rsid w:val="00D96D6E"/>
    <w:rsid w:val="00DC1859"/>
    <w:rsid w:val="00DE20CC"/>
    <w:rsid w:val="00E033B1"/>
    <w:rsid w:val="00E24BCC"/>
    <w:rsid w:val="00E309B2"/>
    <w:rsid w:val="00E422E2"/>
    <w:rsid w:val="00E4594C"/>
    <w:rsid w:val="00E6748F"/>
    <w:rsid w:val="00E82948"/>
    <w:rsid w:val="00E9022B"/>
    <w:rsid w:val="00EC75EE"/>
    <w:rsid w:val="00EE2535"/>
    <w:rsid w:val="00EF213D"/>
    <w:rsid w:val="00EF33B2"/>
    <w:rsid w:val="00EF608F"/>
    <w:rsid w:val="00F01B4C"/>
    <w:rsid w:val="00F10864"/>
    <w:rsid w:val="00F30E8B"/>
    <w:rsid w:val="00F3483D"/>
    <w:rsid w:val="00F51F5A"/>
    <w:rsid w:val="00F53F95"/>
    <w:rsid w:val="00F7068C"/>
    <w:rsid w:val="00F868D0"/>
    <w:rsid w:val="00FA1C1C"/>
    <w:rsid w:val="00FA3E04"/>
    <w:rsid w:val="00FA4B52"/>
    <w:rsid w:val="00FB3700"/>
    <w:rsid w:val="00FB5D48"/>
    <w:rsid w:val="00FD0AAF"/>
    <w:rsid w:val="00FE197B"/>
    <w:rsid w:val="00FF10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annotation text" w:uiPriority="0"/>
    <w:lsdException w:name="footer" w:uiPriority="0"/>
    <w:lsdException w:name="caption" w:qFormat="1"/>
    <w:lsdException w:name="footnote reference" w:uiPriority="0"/>
    <w:lsdException w:name="annotation reference" w:uiPriority="0"/>
    <w:lsdException w:name="page number" w:uiPriority="0"/>
    <w:lsdException w:name="Title" w:unhideWhenUsed="0"/>
    <w:lsdException w:name="Default Paragraph Font" w:uiPriority="1"/>
    <w:lsdException w:name="Subtitle" w:unhideWhenUsed="0"/>
    <w:lsdException w:name="Hyperlink" w:uiPriority="1"/>
    <w:lsdException w:name="FollowedHyperlink" w:locked="0" w:semiHidden="0" w:uiPriority="1" w:unhideWhenUsed="0"/>
    <w:lsdException w:name="Strong" w:unhideWhenUsed="0"/>
    <w:lsdException w:name="Emphasis" w:semiHidden="0" w:unhideWhenUsed="0"/>
    <w:lsdException w:name="Table Grid" w:semiHidden="0" w:uiPriority="59" w:unhideWhenUsed="0"/>
    <w:lsdException w:name="Placeholder Text" w:locked="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semiHidden="0" w:unhideWhenUsed="0"/>
    <w:lsdException w:name="TOC Heading" w:qFormat="1"/>
  </w:latentStyles>
  <w:style w:type="paragraph" w:default="1" w:styleId="Normal">
    <w:name w:val="Normal"/>
    <w:uiPriority w:val="99"/>
    <w:semiHidden/>
    <w:rsid w:val="00084975"/>
    <w:pPr>
      <w:spacing w:before="120" w:after="120"/>
    </w:pPr>
    <w:rPr>
      <w:rFonts w:eastAsia="SimSun" w:cs="Traditional Arabic"/>
      <w:sz w:val="22"/>
      <w:szCs w:val="30"/>
      <w:lang w:val="en-US" w:eastAsia="en-US"/>
    </w:rPr>
  </w:style>
  <w:style w:type="paragraph" w:styleId="Heading1">
    <w:name w:val="heading 1"/>
    <w:basedOn w:val="Normal"/>
    <w:next w:val="Normal"/>
    <w:link w:val="Heading1Char"/>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semiHidden/>
    <w:locked/>
    <w:rsid w:val="00DB600F"/>
    <w:pPr>
      <w:spacing w:before="360"/>
      <w:outlineLvl w:val="1"/>
    </w:pPr>
  </w:style>
  <w:style w:type="paragraph" w:styleId="Heading3">
    <w:name w:val="heading 3"/>
    <w:basedOn w:val="Heading1"/>
    <w:next w:val="Normal"/>
    <w:link w:val="Heading3Char"/>
    <w:uiPriority w:val="99"/>
    <w:semiHidden/>
    <w:locked/>
    <w:rsid w:val="00DB600F"/>
    <w:pPr>
      <w:spacing w:before="240"/>
      <w:outlineLvl w:val="2"/>
    </w:pPr>
  </w:style>
  <w:style w:type="paragraph" w:styleId="Heading4">
    <w:name w:val="heading 4"/>
    <w:basedOn w:val="Heading3"/>
    <w:next w:val="Normal"/>
    <w:link w:val="Heading4Char"/>
    <w:uiPriority w:val="99"/>
    <w:semiHidden/>
    <w:locked/>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semiHidden/>
    <w:locked/>
    <w:rsid w:val="00DB600F"/>
    <w:pPr>
      <w:outlineLvl w:val="4"/>
    </w:pPr>
  </w:style>
  <w:style w:type="paragraph" w:styleId="Heading6">
    <w:name w:val="heading 6"/>
    <w:basedOn w:val="Heading4"/>
    <w:next w:val="Normal"/>
    <w:link w:val="Heading6Char"/>
    <w:uiPriority w:val="99"/>
    <w:semiHidden/>
    <w:locked/>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semiHidden/>
    <w:locked/>
    <w:rsid w:val="00DB600F"/>
    <w:pPr>
      <w:outlineLvl w:val="6"/>
    </w:pPr>
  </w:style>
  <w:style w:type="paragraph" w:styleId="Heading8">
    <w:name w:val="heading 8"/>
    <w:basedOn w:val="Heading6"/>
    <w:next w:val="Normal"/>
    <w:link w:val="Heading8Char"/>
    <w:uiPriority w:val="99"/>
    <w:semiHidden/>
    <w:locked/>
    <w:rsid w:val="00DB600F"/>
    <w:pPr>
      <w:outlineLvl w:val="7"/>
    </w:pPr>
  </w:style>
  <w:style w:type="paragraph" w:styleId="Heading9">
    <w:name w:val="heading 9"/>
    <w:basedOn w:val="Heading6"/>
    <w:next w:val="Normal"/>
    <w:link w:val="Heading9Char"/>
    <w:uiPriority w:val="99"/>
    <w:semiHidden/>
    <w:locked/>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84975"/>
    <w:rPr>
      <w:rFonts w:eastAsia="SimSun" w:cs="Traditional Arabic"/>
      <w:b/>
      <w:sz w:val="24"/>
      <w:szCs w:val="30"/>
      <w:lang w:val="en-US" w:eastAsia="en-US"/>
    </w:rPr>
  </w:style>
  <w:style w:type="character" w:customStyle="1" w:styleId="Heading2Char">
    <w:name w:val="Heading 2 Char"/>
    <w:basedOn w:val="DefaultParagraphFont"/>
    <w:link w:val="Heading2"/>
    <w:uiPriority w:val="99"/>
    <w:semiHidden/>
    <w:locked/>
    <w:rsid w:val="00084975"/>
    <w:rPr>
      <w:rFonts w:eastAsia="SimSun" w:cs="Traditional Arabic"/>
      <w:b/>
      <w:sz w:val="24"/>
      <w:szCs w:val="30"/>
      <w:lang w:val="en-US" w:eastAsia="en-US"/>
    </w:rPr>
  </w:style>
  <w:style w:type="character" w:customStyle="1" w:styleId="Heading3Char">
    <w:name w:val="Heading 3 Char"/>
    <w:basedOn w:val="DefaultParagraphFont"/>
    <w:link w:val="Heading3"/>
    <w:uiPriority w:val="99"/>
    <w:semiHidden/>
    <w:locked/>
    <w:rsid w:val="00084975"/>
    <w:rPr>
      <w:rFonts w:eastAsia="SimSun" w:cs="Traditional Arabic"/>
      <w:b/>
      <w:sz w:val="24"/>
      <w:szCs w:val="30"/>
      <w:lang w:val="en-US" w:eastAsia="en-US"/>
    </w:rPr>
  </w:style>
  <w:style w:type="character" w:customStyle="1" w:styleId="Heading4Char">
    <w:name w:val="Heading 4 Char"/>
    <w:basedOn w:val="DefaultParagraphFont"/>
    <w:link w:val="Heading4"/>
    <w:uiPriority w:val="99"/>
    <w:semiHidden/>
    <w:locked/>
    <w:rsid w:val="00084975"/>
    <w:rPr>
      <w:rFonts w:eastAsia="SimSun" w:cs="Traditional Arabic"/>
      <w:b/>
      <w:sz w:val="24"/>
      <w:szCs w:val="30"/>
      <w:lang w:val="en-US" w:eastAsia="en-US"/>
    </w:rPr>
  </w:style>
  <w:style w:type="character" w:customStyle="1" w:styleId="Heading5Char">
    <w:name w:val="Heading 5 Char"/>
    <w:basedOn w:val="DefaultParagraphFont"/>
    <w:link w:val="Heading5"/>
    <w:uiPriority w:val="99"/>
    <w:semiHidden/>
    <w:locked/>
    <w:rsid w:val="00084975"/>
    <w:rPr>
      <w:rFonts w:eastAsia="SimSun" w:cs="Traditional Arabic"/>
      <w:b/>
      <w:sz w:val="24"/>
      <w:szCs w:val="30"/>
      <w:lang w:val="en-US" w:eastAsia="en-US"/>
    </w:rPr>
  </w:style>
  <w:style w:type="character" w:customStyle="1" w:styleId="Heading6Char">
    <w:name w:val="Heading 6 Char"/>
    <w:basedOn w:val="DefaultParagraphFont"/>
    <w:link w:val="Heading6"/>
    <w:uiPriority w:val="99"/>
    <w:semiHidden/>
    <w:locked/>
    <w:rsid w:val="00084975"/>
    <w:rPr>
      <w:rFonts w:eastAsia="SimSun" w:cs="Traditional Arabic"/>
      <w:b/>
      <w:sz w:val="24"/>
      <w:szCs w:val="30"/>
      <w:lang w:val="en-US" w:eastAsia="en-US"/>
    </w:rPr>
  </w:style>
  <w:style w:type="character" w:customStyle="1" w:styleId="Heading7Char">
    <w:name w:val="Heading 7 Char"/>
    <w:basedOn w:val="DefaultParagraphFont"/>
    <w:link w:val="Heading7"/>
    <w:uiPriority w:val="99"/>
    <w:semiHidden/>
    <w:locked/>
    <w:rsid w:val="00084975"/>
    <w:rPr>
      <w:rFonts w:eastAsia="SimSun" w:cs="Traditional Arabic"/>
      <w:b/>
      <w:sz w:val="24"/>
      <w:szCs w:val="30"/>
      <w:lang w:val="en-US" w:eastAsia="en-US"/>
    </w:rPr>
  </w:style>
  <w:style w:type="character" w:customStyle="1" w:styleId="Heading8Char">
    <w:name w:val="Heading 8 Char"/>
    <w:basedOn w:val="DefaultParagraphFont"/>
    <w:link w:val="Heading8"/>
    <w:uiPriority w:val="99"/>
    <w:semiHidden/>
    <w:locked/>
    <w:rsid w:val="00084975"/>
    <w:rPr>
      <w:rFonts w:eastAsia="SimSun" w:cs="Traditional Arabic"/>
      <w:b/>
      <w:sz w:val="24"/>
      <w:szCs w:val="30"/>
      <w:lang w:val="en-US" w:eastAsia="en-US"/>
    </w:rPr>
  </w:style>
  <w:style w:type="character" w:customStyle="1" w:styleId="Heading9Char">
    <w:name w:val="Heading 9 Char"/>
    <w:basedOn w:val="DefaultParagraphFont"/>
    <w:link w:val="Heading9"/>
    <w:uiPriority w:val="99"/>
    <w:semiHidden/>
    <w:locked/>
    <w:rsid w:val="00084975"/>
    <w:rPr>
      <w:rFonts w:eastAsia="SimSun" w:cs="Traditional Arabic"/>
      <w:b/>
      <w:sz w:val="24"/>
      <w:szCs w:val="30"/>
      <w:lang w:val="en-US" w:eastAsia="en-US"/>
    </w:rPr>
  </w:style>
  <w:style w:type="character" w:styleId="Emphasis">
    <w:name w:val="Emphasis"/>
    <w:basedOn w:val="DefaultParagraphFont"/>
    <w:uiPriority w:val="99"/>
    <w:semiHidden/>
    <w:locked/>
    <w:rsid w:val="00854436"/>
    <w:rPr>
      <w:i/>
      <w:iCs/>
    </w:rPr>
  </w:style>
  <w:style w:type="character" w:styleId="BookTitle">
    <w:name w:val="Book Title"/>
    <w:basedOn w:val="DefaultParagraphFont"/>
    <w:uiPriority w:val="99"/>
    <w:semiHidden/>
    <w:locked/>
    <w:rsid w:val="00084975"/>
    <w:rPr>
      <w:b/>
      <w:bCs/>
      <w:smallCaps/>
      <w:spacing w:val="5"/>
    </w:rPr>
  </w:style>
  <w:style w:type="paragraph" w:customStyle="1" w:styleId="AnnexNoTitle">
    <w:name w:val="Annex_NoTitle"/>
    <w:basedOn w:val="Normal"/>
    <w:next w:val="Normal"/>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locked/>
    <w:rsid w:val="00DB600F"/>
  </w:style>
  <w:style w:type="paragraph" w:customStyle="1" w:styleId="Questiondate">
    <w:name w:val="Question_date"/>
    <w:basedOn w:val="Normal"/>
    <w:next w:val="Normal"/>
    <w:uiPriority w:val="99"/>
    <w:semiHidden/>
    <w:rsid w:val="00913459"/>
    <w:pPr>
      <w:keepNext/>
      <w:keepLines/>
      <w:overflowPunct w:val="0"/>
      <w:autoSpaceDE w:val="0"/>
      <w:autoSpaceDN w:val="0"/>
      <w:adjustRightInd w:val="0"/>
      <w:spacing w:before="160" w:line="280" w:lineRule="exact"/>
      <w:jc w:val="right"/>
      <w:textAlignment w:val="baseline"/>
    </w:pPr>
    <w:rPr>
      <w:i/>
    </w:rPr>
  </w:style>
  <w:style w:type="paragraph" w:customStyle="1" w:styleId="QuestionNo">
    <w:name w:val="Question_No"/>
    <w:basedOn w:val="Normal"/>
    <w:next w:val="Questiontitle"/>
    <w:uiPriority w:val="99"/>
    <w:semiHidden/>
    <w:rsid w:val="0091345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Questiontitle">
    <w:name w:val="Question_title"/>
    <w:basedOn w:val="Normal"/>
    <w:next w:val="Questionref"/>
    <w:uiPriority w:val="99"/>
    <w:semiHidden/>
    <w:rsid w:val="0091345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ref">
    <w:name w:val="Question_ref"/>
    <w:basedOn w:val="Normal"/>
    <w:next w:val="Questiondate"/>
    <w:uiPriority w:val="99"/>
    <w:semiHidden/>
    <w:rsid w:val="00913459"/>
    <w:pPr>
      <w:keepNext/>
      <w:keepLines/>
      <w:overflowPunct w:val="0"/>
      <w:autoSpaceDE w:val="0"/>
      <w:autoSpaceDN w:val="0"/>
      <w:adjustRightInd w:val="0"/>
      <w:spacing w:before="160" w:line="280" w:lineRule="exact"/>
      <w:jc w:val="center"/>
      <w:textAlignment w:val="baseline"/>
    </w:pPr>
    <w:rPr>
      <w:i/>
    </w:rPr>
  </w:style>
  <w:style w:type="paragraph" w:customStyle="1" w:styleId="Tablelegend">
    <w:name w:val="Table_legend"/>
    <w:basedOn w:val="Normal"/>
    <w:uiPriority w:val="99"/>
    <w:semiHidden/>
    <w:locked/>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rsid w:val="00660062"/>
    <w:pPr>
      <w:spacing w:before="1960" w:after="120"/>
    </w:pPr>
    <w:rPr>
      <w:rFonts w:asciiTheme="minorHAnsi" w:eastAsia="SimHei" w:hAnsiTheme="minorHAnsi" w:cs="Simplified Arabic"/>
      <w:bCs/>
      <w:sz w:val="22"/>
      <w:szCs w:val="22"/>
      <w:lang w:val="en-US" w:eastAsia="en-US"/>
    </w:rPr>
  </w:style>
  <w:style w:type="paragraph" w:customStyle="1" w:styleId="BDTSignatureTitle">
    <w:name w:val="BDT_SignatureTitle"/>
    <w:next w:val="BDTVisa"/>
    <w:rsid w:val="00A848BF"/>
    <w:rPr>
      <w:rFonts w:eastAsia="SimSun" w:cs="Traditional Arabic"/>
      <w:sz w:val="22"/>
      <w:szCs w:val="30"/>
      <w:lang w:val="es-ES" w:eastAsia="en-US"/>
    </w:rPr>
  </w:style>
  <w:style w:type="paragraph" w:customStyle="1" w:styleId="BDTVisa">
    <w:name w:val="BDT_Visa"/>
    <w:basedOn w:val="Normal"/>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rsid w:val="00DB600F"/>
    <w:pPr>
      <w:jc w:val="center"/>
    </w:pPr>
    <w:rPr>
      <w:b/>
    </w:rPr>
  </w:style>
  <w:style w:type="character" w:customStyle="1" w:styleId="BDTAnnexChar">
    <w:name w:val="BDT_Annex Char"/>
    <w:basedOn w:val="DefaultParagraphFont"/>
    <w:link w:val="BDTAnnex"/>
    <w:locked/>
    <w:rsid w:val="009A5551"/>
    <w:rPr>
      <w:rFonts w:eastAsia="SimSun" w:cs="Traditional Arabic"/>
      <w:b/>
      <w:sz w:val="22"/>
      <w:szCs w:val="30"/>
      <w:lang w:val="en-US" w:eastAsia="en-US"/>
    </w:rPr>
  </w:style>
  <w:style w:type="paragraph" w:customStyle="1" w:styleId="BDTAnnexabc-start">
    <w:name w:val="BDT_Annex_abc-start"/>
    <w:basedOn w:val="Normal"/>
    <w:next w:val="Normal"/>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rsid w:val="00DB600F"/>
    <w:pPr>
      <w:ind w:left="2421" w:hanging="329"/>
    </w:pPr>
    <w:rPr>
      <w:rFonts w:cs="Times New Roman"/>
      <w:szCs w:val="19"/>
      <w:lang w:val="en-GB"/>
    </w:rPr>
  </w:style>
  <w:style w:type="paragraph" w:customStyle="1" w:styleId="BDTAnnexMain123">
    <w:name w:val="BDT_AnnexMain123"/>
    <w:basedOn w:val="Normal"/>
    <w:next w:val="Normal"/>
    <w:rsid w:val="00DB600F"/>
    <w:pPr>
      <w:snapToGrid w:val="0"/>
      <w:ind w:left="1100" w:right="709" w:hanging="329"/>
    </w:pPr>
    <w:rPr>
      <w:rFonts w:cs="Times New Roman"/>
      <w:szCs w:val="19"/>
    </w:rPr>
  </w:style>
  <w:style w:type="paragraph" w:customStyle="1" w:styleId="BDTAnnexActionPlan">
    <w:name w:val="BDT_AnnexActionPlan"/>
    <w:basedOn w:val="Normal"/>
    <w:next w:val="Normal"/>
    <w:rsid w:val="00DB600F"/>
    <w:pPr>
      <w:spacing w:before="240"/>
      <w:ind w:left="1321" w:hanging="550"/>
    </w:pPr>
    <w:rPr>
      <w:b/>
      <w:bCs/>
    </w:rPr>
  </w:style>
  <w:style w:type="paragraph" w:customStyle="1" w:styleId="BDTAnnexCheckBox">
    <w:name w:val="BDT_AnnexCheckBox"/>
    <w:basedOn w:val="Normal"/>
    <w:next w:val="Normal"/>
    <w:rsid w:val="00DB600F"/>
    <w:pPr>
      <w:spacing w:line="281" w:lineRule="auto"/>
    </w:pPr>
    <w:rPr>
      <w:rFonts w:cs="Times New Roman"/>
      <w:szCs w:val="24"/>
      <w:lang w:eastAsia="zh-CN"/>
    </w:rPr>
  </w:style>
  <w:style w:type="paragraph" w:customStyle="1" w:styleId="BDTAnnexes-I-II-III">
    <w:name w:val="BDT_Annexes-I-II-III"/>
    <w:next w:val="Normal"/>
    <w:rsid w:val="00B04692"/>
    <w:rPr>
      <w:rFonts w:eastAsia="SimSun" w:cs="Times New Roman"/>
      <w:sz w:val="22"/>
      <w:szCs w:val="30"/>
      <w:lang w:val="en-GB" w:eastAsia="en-US"/>
    </w:rPr>
  </w:style>
  <w:style w:type="paragraph" w:customStyle="1" w:styleId="BDTDistribution">
    <w:name w:val="BDT_Distribution"/>
    <w:basedOn w:val="Normal"/>
    <w:qFormat/>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660062"/>
    <w:pPr>
      <w:keepNext/>
      <w:keepLines/>
      <w:pBdr>
        <w:bottom w:val="single" w:sz="12" w:space="1" w:color="808080"/>
      </w:pBdr>
      <w:spacing w:before="360"/>
    </w:pPr>
    <w:rPr>
      <w:rFonts w:cs="Times New Roman"/>
      <w:b/>
      <w:bCs/>
      <w:szCs w:val="20"/>
      <w:lang w:val="en-GB" w:eastAsia="zh-CN"/>
    </w:rPr>
  </w:style>
  <w:style w:type="character" w:customStyle="1" w:styleId="BDTAnnexHeading1Char">
    <w:name w:val="BDT_AnnexHeading1 Char"/>
    <w:basedOn w:val="DefaultParagraphFont"/>
    <w:link w:val="BDTAnnexHeading1"/>
    <w:locked/>
    <w:rsid w:val="00660062"/>
    <w:rPr>
      <w:rFonts w:eastAsia="SimSun" w:cs="Times New Roman"/>
      <w:b/>
      <w:bCs/>
      <w:sz w:val="22"/>
      <w:lang w:val="en-GB"/>
    </w:rPr>
  </w:style>
  <w:style w:type="paragraph" w:customStyle="1" w:styleId="BDTEmdashList">
    <w:name w:val="BDT_EmdashList"/>
    <w:basedOn w:val="Normal"/>
    <w:rsid w:val="00DB600F"/>
    <w:pPr>
      <w:numPr>
        <w:numId w:val="4"/>
      </w:numPr>
    </w:pPr>
    <w:rPr>
      <w:rFonts w:cs="Times New Roman"/>
      <w:szCs w:val="20"/>
      <w:lang w:eastAsia="zh-CN"/>
    </w:rPr>
  </w:style>
  <w:style w:type="paragraph" w:customStyle="1" w:styleId="BDTblackbullets">
    <w:name w:val="BDT_blackbullets"/>
    <w:basedOn w:val="Normal"/>
    <w:rsid w:val="00DB600F"/>
    <w:pPr>
      <w:numPr>
        <w:ilvl w:val="3"/>
      </w:numPr>
      <w:tabs>
        <w:tab w:val="num" w:pos="2160"/>
      </w:tabs>
    </w:pPr>
  </w:style>
  <w:style w:type="paragraph" w:customStyle="1" w:styleId="BDTClosing">
    <w:name w:val="BDT_Closing"/>
    <w:basedOn w:val="BDTOpening"/>
    <w:next w:val="BDTSignatureName"/>
    <w:link w:val="BDTClosingChar"/>
    <w:rsid w:val="00B30163"/>
    <w:pPr>
      <w:spacing w:before="240"/>
    </w:pPr>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locked/>
    <w:rsid w:val="009A5551"/>
    <w:rPr>
      <w:rFonts w:eastAsia="SimSun" w:cs="Times New Roman"/>
      <w:noProof/>
      <w:sz w:val="22"/>
      <w:szCs w:val="22"/>
      <w:lang w:val="en-US"/>
    </w:rPr>
  </w:style>
  <w:style w:type="paragraph" w:customStyle="1" w:styleId="BDTOriginalSigned">
    <w:name w:val="BDT_OriginalSigned"/>
    <w:next w:val="BDTSignatureName"/>
    <w:uiPriority w:val="99"/>
    <w:rsid w:val="00BB473C"/>
    <w:rPr>
      <w:rFonts w:eastAsia="SimSun" w:cs="Times New Roman"/>
      <w:sz w:val="22"/>
      <w:szCs w:val="24"/>
      <w:lang w:val="es-ES"/>
    </w:rPr>
  </w:style>
  <w:style w:type="paragraph" w:customStyle="1" w:styleId="BDTNormal">
    <w:name w:val="BDT_Normal"/>
    <w:link w:val="BDTNormalChar"/>
    <w:uiPriority w:val="99"/>
    <w:rsid w:val="001C1C51"/>
    <w:pPr>
      <w:spacing w:before="120" w:after="120"/>
    </w:pPr>
    <w:rPr>
      <w:rFonts w:eastAsia="SimSun" w:cs="Traditional Arabic"/>
      <w:sz w:val="22"/>
      <w:szCs w:val="30"/>
      <w:lang w:val="es-ES" w:eastAsia="en-US"/>
    </w:rPr>
  </w:style>
  <w:style w:type="paragraph" w:customStyle="1" w:styleId="BDTcontribution-H123">
    <w:name w:val="BDT_contribution-H123"/>
    <w:basedOn w:val="Normal"/>
    <w:rsid w:val="00DB600F"/>
    <w:pPr>
      <w:numPr>
        <w:numId w:val="3"/>
      </w:numPr>
    </w:pPr>
    <w:rPr>
      <w:rFonts w:eastAsia="SimHei"/>
      <w:b/>
      <w:bCs/>
    </w:rPr>
  </w:style>
  <w:style w:type="paragraph" w:customStyle="1" w:styleId="BDTcontributionH1">
    <w:name w:val="BDT_contributionH1"/>
    <w:basedOn w:val="Normal"/>
    <w:rsid w:val="00DB600F"/>
    <w:rPr>
      <w:rFonts w:cs="Times New Roman Bold"/>
      <w:b/>
      <w:bCs/>
    </w:rPr>
  </w:style>
  <w:style w:type="paragraph" w:customStyle="1" w:styleId="BDTcontributionStart">
    <w:name w:val="BDT_contributionStart"/>
    <w:basedOn w:val="Normal"/>
    <w:rsid w:val="00DB600F"/>
    <w:pPr>
      <w:spacing w:before="360"/>
    </w:pPr>
    <w:rPr>
      <w:rFonts w:eastAsia="SimHei" w:cs="Simplified Arabic"/>
      <w:b/>
      <w:szCs w:val="28"/>
      <w:lang w:val="en-GB"/>
    </w:rPr>
  </w:style>
  <w:style w:type="paragraph" w:customStyle="1" w:styleId="BDTDistributionEmdash">
    <w:name w:val="BDT_Distribution_Emdash"/>
    <w:basedOn w:val="Normal"/>
    <w:qFormat/>
    <w:rsid w:val="00854436"/>
    <w:pPr>
      <w:numPr>
        <w:numId w:val="10"/>
      </w:numPr>
      <w:tabs>
        <w:tab w:val="clear" w:pos="2237"/>
      </w:tabs>
      <w:ind w:left="1718"/>
    </w:pPr>
    <w:rPr>
      <w:rFonts w:cs="Times New Roman"/>
      <w:szCs w:val="18"/>
      <w:lang w:eastAsia="zh-CN"/>
    </w:rPr>
  </w:style>
  <w:style w:type="paragraph" w:customStyle="1" w:styleId="BDTDocDates">
    <w:name w:val="BDT_DocDates"/>
    <w:basedOn w:val="Normal"/>
    <w:rsid w:val="00DB600F"/>
    <w:rPr>
      <w:rFonts w:eastAsia="SimHei"/>
      <w:b/>
      <w:bCs/>
    </w:rPr>
  </w:style>
  <w:style w:type="paragraph" w:customStyle="1" w:styleId="BDTDocNo">
    <w:name w:val="BDT_DocNo"/>
    <w:basedOn w:val="Normal"/>
    <w:next w:val="Normal"/>
    <w:rsid w:val="00DB600F"/>
    <w:rPr>
      <w:rFonts w:eastAsia="SimHei"/>
      <w:b/>
      <w:bCs/>
    </w:rPr>
  </w:style>
  <w:style w:type="paragraph" w:customStyle="1" w:styleId="BDTDocNoDetails">
    <w:name w:val="BDT_DocNoDetails"/>
    <w:basedOn w:val="Normal"/>
    <w:rsid w:val="00DB600F"/>
    <w:pPr>
      <w:spacing w:before="80" w:after="80"/>
      <w:jc w:val="center"/>
    </w:pPr>
    <w:rPr>
      <w:rFonts w:eastAsia="SimHei"/>
      <w:szCs w:val="19"/>
    </w:rPr>
  </w:style>
  <w:style w:type="paragraph" w:customStyle="1" w:styleId="BDTDocTitle-1line">
    <w:name w:val="BDT_DocTitle-1line"/>
    <w:basedOn w:val="Normal"/>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DB600F"/>
    <w:pPr>
      <w:spacing w:after="0"/>
    </w:pPr>
  </w:style>
  <w:style w:type="paragraph" w:customStyle="1" w:styleId="BDTDocTitle2lines-Second">
    <w:name w:val="BDT_DocTitle2lines-Second"/>
    <w:basedOn w:val="BDTDocTitle2lines-First"/>
    <w:rsid w:val="00DB600F"/>
    <w:pPr>
      <w:spacing w:before="0" w:after="480"/>
    </w:pPr>
  </w:style>
  <w:style w:type="paragraph" w:customStyle="1" w:styleId="BDTEndashListNoIndent">
    <w:name w:val="BDT_EndashListNoIndent"/>
    <w:basedOn w:val="Normal"/>
    <w:rsid w:val="00DB600F"/>
    <w:pPr>
      <w:numPr>
        <w:numId w:val="5"/>
      </w:numPr>
    </w:pPr>
    <w:rPr>
      <w:rFonts w:eastAsia="SimHei"/>
    </w:rPr>
  </w:style>
  <w:style w:type="paragraph" w:customStyle="1" w:styleId="BDTFooter">
    <w:name w:val="BDT_Footer"/>
    <w:rsid w:val="00DB600F"/>
    <w:pPr>
      <w:tabs>
        <w:tab w:val="right" w:pos="9072"/>
      </w:tabs>
    </w:pPr>
    <w:rPr>
      <w:rFonts w:eastAsia="SimHei" w:cs="Traditional Arabic"/>
      <w:sz w:val="18"/>
      <w:szCs w:val="30"/>
      <w:lang w:val="en-US" w:eastAsia="en-US"/>
    </w:rPr>
  </w:style>
  <w:style w:type="paragraph" w:customStyle="1" w:styleId="BDTFooterContact2-3">
    <w:name w:val="BDT_FooterContact2-3"/>
    <w:basedOn w:val="Normal"/>
    <w:rsid w:val="00DB600F"/>
    <w:pPr>
      <w:ind w:left="3828" w:hanging="2268"/>
    </w:pPr>
    <w:rPr>
      <w:rFonts w:eastAsia="SimHei"/>
      <w:sz w:val="20"/>
      <w:szCs w:val="20"/>
    </w:rPr>
  </w:style>
  <w:style w:type="paragraph" w:customStyle="1" w:styleId="BDTFooterContact1">
    <w:name w:val="BDT_FooterContact1"/>
    <w:basedOn w:val="Normal"/>
    <w:next w:val="Normal"/>
    <w:rsid w:val="00DB600F"/>
    <w:pPr>
      <w:pBdr>
        <w:top w:val="single" w:sz="4" w:space="8" w:color="auto"/>
      </w:pBdr>
      <w:tabs>
        <w:tab w:val="left" w:pos="1560"/>
      </w:tabs>
      <w:ind w:hanging="3828"/>
    </w:pPr>
    <w:rPr>
      <w:sz w:val="20"/>
    </w:rPr>
  </w:style>
  <w:style w:type="paragraph" w:customStyle="1" w:styleId="BDTFootnoteText">
    <w:name w:val="BDT_Footnote Text"/>
    <w:rsid w:val="00DB600F"/>
    <w:pPr>
      <w:tabs>
        <w:tab w:val="left" w:pos="357"/>
      </w:tabs>
      <w:spacing w:before="120" w:after="120"/>
    </w:pPr>
    <w:rPr>
      <w:rFonts w:eastAsia="SimHei" w:cs="Traditional Arabic"/>
      <w:sz w:val="22"/>
      <w:szCs w:val="30"/>
      <w:lang w:val="en-US" w:eastAsia="en-US"/>
    </w:rPr>
  </w:style>
  <w:style w:type="paragraph" w:customStyle="1" w:styleId="BDTForAction">
    <w:name w:val="BDT_ForAction"/>
    <w:basedOn w:val="Normal"/>
    <w:rsid w:val="00DB600F"/>
    <w:pPr>
      <w:spacing w:before="240"/>
      <w:ind w:left="1877"/>
    </w:pPr>
    <w:rPr>
      <w:rFonts w:eastAsia="SimHei"/>
      <w:b/>
      <w:bCs/>
      <w:iCs/>
    </w:rPr>
  </w:style>
  <w:style w:type="paragraph" w:customStyle="1" w:styleId="BDTHeader1">
    <w:name w:val="BDT_Header1"/>
    <w:basedOn w:val="Normal"/>
    <w:rsid w:val="00DB600F"/>
    <w:rPr>
      <w:rFonts w:eastAsia="SimHei"/>
      <w:sz w:val="19"/>
    </w:rPr>
  </w:style>
  <w:style w:type="paragraph" w:customStyle="1" w:styleId="BDTHeader2">
    <w:name w:val="BDT_Header2"/>
    <w:basedOn w:val="Normal"/>
    <w:rsid w:val="00DB600F"/>
    <w:pPr>
      <w:spacing w:before="720"/>
    </w:pPr>
    <w:rPr>
      <w:rFonts w:eastAsia="SimHei"/>
      <w:sz w:val="19"/>
    </w:rPr>
  </w:style>
  <w:style w:type="paragraph" w:customStyle="1" w:styleId="BDTHeaderPageNumber">
    <w:name w:val="BDT_HeaderPageNumber"/>
    <w:basedOn w:val="Normal"/>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A1244C"/>
    <w:pPr>
      <w:numPr>
        <w:numId w:val="6"/>
      </w:numPr>
      <w:pBdr>
        <w:bottom w:val="single" w:sz="12" w:space="1" w:color="808080"/>
      </w:pBdr>
    </w:pPr>
    <w:rPr>
      <w:rFonts w:ascii="Verdana" w:eastAsia="SimHei" w:hAnsi="Verdana"/>
      <w:b/>
      <w:bCs/>
      <w:color w:val="808080"/>
      <w:sz w:val="2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rsid w:val="00F30071"/>
    <w:pPr>
      <w:numPr>
        <w:numId w:val="40"/>
      </w:numPr>
      <w:spacing w:before="60" w:after="60"/>
      <w:ind w:right="284"/>
    </w:pPr>
    <w:rPr>
      <w:rFonts w:eastAsia="SimHei" w:cs="Simplified Arabic"/>
      <w:bCs/>
      <w:sz w:val="22"/>
      <w:szCs w:val="28"/>
      <w:lang w:val="en-US" w:eastAsia="en-US"/>
    </w:rPr>
  </w:style>
  <w:style w:type="paragraph" w:customStyle="1" w:styleId="BDTIndent1-abc">
    <w:name w:val="BDT_Indent1-abc"/>
    <w:basedOn w:val="Normal"/>
    <w:rsid w:val="00DB600F"/>
    <w:pPr>
      <w:numPr>
        <w:numId w:val="7"/>
      </w:numPr>
      <w:spacing w:before="60" w:after="60"/>
      <w:ind w:right="709"/>
    </w:pPr>
    <w:rPr>
      <w:rFonts w:eastAsia="SimHei"/>
    </w:rPr>
  </w:style>
  <w:style w:type="paragraph" w:customStyle="1" w:styleId="BDTindent-abc">
    <w:name w:val="BDT_indent-abc"/>
    <w:rsid w:val="00DB600F"/>
    <w:pPr>
      <w:numPr>
        <w:ilvl w:val="1"/>
        <w:numId w:val="1"/>
      </w:numPr>
    </w:pPr>
    <w:rPr>
      <w:rFonts w:eastAsia="SimHei" w:cs="Traditional Arabic"/>
      <w:sz w:val="22"/>
      <w:szCs w:val="30"/>
      <w:lang w:val="en-US" w:eastAsia="en-US"/>
    </w:rPr>
  </w:style>
  <w:style w:type="paragraph" w:customStyle="1" w:styleId="BDTIndent-bulletsblackdot">
    <w:name w:val="BDT_Indent-bulletsblackdot"/>
    <w:basedOn w:val="BDTNormal"/>
    <w:rsid w:val="00DB600F"/>
    <w:pPr>
      <w:numPr>
        <w:numId w:val="8"/>
      </w:numPr>
      <w:spacing w:before="60" w:after="60"/>
    </w:pPr>
    <w:rPr>
      <w:rFonts w:eastAsia="SimHei"/>
      <w:color w:val="333333"/>
    </w:rPr>
  </w:style>
  <w:style w:type="paragraph" w:customStyle="1" w:styleId="BDTIndent-bulletsBlueSquare">
    <w:name w:val="BDT_Indent-bulletsBlueSquare"/>
    <w:basedOn w:val="Normal"/>
    <w:rsid w:val="00DB600F"/>
    <w:pPr>
      <w:numPr>
        <w:numId w:val="9"/>
      </w:numPr>
    </w:pPr>
  </w:style>
  <w:style w:type="paragraph" w:customStyle="1" w:styleId="BDTindentendash">
    <w:name w:val="BDT_indentendash"/>
    <w:basedOn w:val="BDTDistributionEmdash"/>
    <w:rsid w:val="00DB600F"/>
    <w:pPr>
      <w:numPr>
        <w:numId w:val="0"/>
      </w:numPr>
    </w:pPr>
    <w:rPr>
      <w:lang w:val="en-GB"/>
    </w:rPr>
  </w:style>
  <w:style w:type="paragraph" w:customStyle="1" w:styleId="BDTLogo">
    <w:name w:val="BDT_Logo"/>
    <w:rsid w:val="00DB600F"/>
    <w:pPr>
      <w:jc w:val="center"/>
    </w:pPr>
    <w:rPr>
      <w:rFonts w:eastAsia="SimHei" w:cs="Simplified Arabic"/>
      <w:sz w:val="22"/>
      <w:szCs w:val="28"/>
      <w:lang w:val="en-GB" w:eastAsia="en-US"/>
    </w:rPr>
  </w:style>
  <w:style w:type="paragraph" w:customStyle="1" w:styleId="BDTMeetingDates">
    <w:name w:val="BDT_MeetingDates"/>
    <w:basedOn w:val="BDTNormal"/>
    <w:rsid w:val="00DB600F"/>
    <w:pPr>
      <w:spacing w:after="40"/>
    </w:pPr>
    <w:rPr>
      <w:rFonts w:eastAsia="SimHei"/>
      <w:b/>
      <w:bCs/>
    </w:rPr>
  </w:style>
  <w:style w:type="paragraph" w:customStyle="1" w:styleId="BDTMeetingName">
    <w:name w:val="BDT_MeetingName"/>
    <w:basedOn w:val="BDTNormal"/>
    <w:rsid w:val="00DB600F"/>
    <w:rPr>
      <w:rFonts w:eastAsia="SimHei"/>
      <w:b/>
      <w:bCs/>
    </w:rPr>
  </w:style>
  <w:style w:type="paragraph" w:customStyle="1" w:styleId="BDTNormalabc">
    <w:name w:val="BDT_Normal_abc"/>
    <w:basedOn w:val="Normal"/>
    <w:link w:val="BDTNormalabcChar"/>
    <w:rsid w:val="00DB600F"/>
    <w:pPr>
      <w:numPr>
        <w:numId w:val="2"/>
      </w:numPr>
    </w:pPr>
    <w:rPr>
      <w:rFonts w:cs="Times New Roman"/>
      <w:szCs w:val="19"/>
      <w:lang w:val="en-GB"/>
    </w:rPr>
  </w:style>
  <w:style w:type="character" w:customStyle="1" w:styleId="BDTNormalabcChar">
    <w:name w:val="BDT_Normal_abc Char"/>
    <w:basedOn w:val="DefaultParagraphFont"/>
    <w:link w:val="BDTNormalabc"/>
    <w:locked/>
    <w:rsid w:val="009A5551"/>
    <w:rPr>
      <w:rFonts w:eastAsia="SimSun" w:cs="Times New Roman"/>
      <w:sz w:val="22"/>
      <w:szCs w:val="19"/>
      <w:lang w:val="en-GB" w:eastAsia="en-US"/>
    </w:rPr>
  </w:style>
  <w:style w:type="paragraph" w:customStyle="1" w:styleId="BDTOriginalLanguage">
    <w:name w:val="BDT_OriginalLanguage"/>
    <w:basedOn w:val="Normal"/>
    <w:rsid w:val="00DB600F"/>
    <w:rPr>
      <w:rFonts w:eastAsia="SimHei"/>
      <w:b/>
      <w:bCs/>
      <w:szCs w:val="19"/>
    </w:rPr>
  </w:style>
  <w:style w:type="paragraph" w:customStyle="1" w:styleId="BDTSourceTitle">
    <w:name w:val="BDT_Source_Title"/>
    <w:basedOn w:val="Normal"/>
    <w:rsid w:val="00DB600F"/>
    <w:rPr>
      <w:rFonts w:ascii="Verdana" w:eastAsia="SimHei" w:hAnsi="Verdana" w:cs="Simplified Arabic"/>
      <w:b/>
      <w:sz w:val="19"/>
      <w:szCs w:val="19"/>
      <w:lang w:val="en-GB"/>
    </w:rPr>
  </w:style>
  <w:style w:type="paragraph" w:customStyle="1" w:styleId="BDTParagraph11">
    <w:name w:val="BDT_Paragraph 1.1"/>
    <w:basedOn w:val="Normal"/>
    <w:rsid w:val="00DB600F"/>
    <w:rPr>
      <w:rFonts w:eastAsia="SimHei" w:cs="Simplified Arabic"/>
      <w:szCs w:val="28"/>
      <w:lang w:val="en-GB"/>
    </w:rPr>
  </w:style>
  <w:style w:type="paragraph" w:customStyle="1" w:styleId="BDTParagraph111">
    <w:name w:val="BDT_Paragraph1.1.1"/>
    <w:basedOn w:val="Normal"/>
    <w:rsid w:val="00DB600F"/>
    <w:rPr>
      <w:rFonts w:eastAsia="SimHei" w:cs="Simplified Arabic"/>
      <w:szCs w:val="28"/>
      <w:lang w:val="en-GB"/>
    </w:rPr>
  </w:style>
  <w:style w:type="paragraph" w:customStyle="1" w:styleId="BDTQ1">
    <w:name w:val="BDT_Q1"/>
    <w:basedOn w:val="Normal"/>
    <w:rsid w:val="00DB600F"/>
    <w:pPr>
      <w:spacing w:before="600"/>
    </w:pPr>
    <w:rPr>
      <w:rFonts w:cs="Times New Roman"/>
      <w:b/>
      <w:bCs/>
      <w:szCs w:val="24"/>
    </w:rPr>
  </w:style>
  <w:style w:type="paragraph" w:customStyle="1" w:styleId="BDTQuestion">
    <w:name w:val="BDT_Question"/>
    <w:basedOn w:val="Normal"/>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rsid w:val="00DB600F"/>
  </w:style>
  <w:style w:type="paragraph" w:customStyle="1" w:styleId="BDTRevision">
    <w:name w:val="BDT_Revision"/>
    <w:basedOn w:val="Normal"/>
    <w:rsid w:val="00DB600F"/>
    <w:pPr>
      <w:tabs>
        <w:tab w:val="right" w:pos="3011"/>
      </w:tabs>
    </w:pPr>
    <w:rPr>
      <w:rFonts w:eastAsia="SimHei"/>
      <w:b/>
      <w:bCs/>
      <w:noProof/>
      <w:sz w:val="20"/>
      <w:szCs w:val="20"/>
      <w:lang w:val="fr-CA"/>
    </w:rPr>
  </w:style>
  <w:style w:type="paragraph" w:customStyle="1" w:styleId="BDTRevision2">
    <w:name w:val="BDT_Revision2"/>
    <w:basedOn w:val="Normal"/>
    <w:rsid w:val="00DB600F"/>
    <w:rPr>
      <w:rFonts w:eastAsia="SimHei"/>
      <w:b/>
      <w:sz w:val="20"/>
      <w:szCs w:val="16"/>
      <w:lang w:val="es-ES"/>
    </w:rPr>
  </w:style>
  <w:style w:type="paragraph" w:customStyle="1" w:styleId="BDTSectorName">
    <w:name w:val="BDT_SectorName"/>
    <w:basedOn w:val="Normal"/>
    <w:rsid w:val="00DB600F"/>
    <w:rPr>
      <w:rFonts w:ascii="Verdana" w:eastAsia="SimHei" w:hAnsi="Verdana" w:cs="Simplified Arabic"/>
      <w:b/>
      <w:sz w:val="26"/>
      <w:szCs w:val="28"/>
      <w:lang w:val="en-GB"/>
    </w:rPr>
  </w:style>
  <w:style w:type="paragraph" w:customStyle="1" w:styleId="BDTSmall">
    <w:name w:val="BDT_Small"/>
    <w:basedOn w:val="Normal"/>
    <w:rsid w:val="00DB600F"/>
    <w:rPr>
      <w:rFonts w:eastAsia="SimHei"/>
      <w:sz w:val="19"/>
    </w:rPr>
  </w:style>
  <w:style w:type="paragraph" w:customStyle="1" w:styleId="BDTSourceTitleDetails">
    <w:name w:val="BDT_SourceTitleDetails"/>
    <w:basedOn w:val="Normal"/>
    <w:rsid w:val="00DB600F"/>
    <w:rPr>
      <w:rFonts w:eastAsia="SimHei"/>
      <w:sz w:val="19"/>
      <w:szCs w:val="19"/>
    </w:rPr>
  </w:style>
  <w:style w:type="paragraph" w:customStyle="1" w:styleId="BDTStartNextPage">
    <w:name w:val="BDT_StartNextPage"/>
    <w:basedOn w:val="Normal"/>
    <w:rsid w:val="00DB600F"/>
    <w:pPr>
      <w:jc w:val="center"/>
    </w:pPr>
    <w:rPr>
      <w:rFonts w:eastAsia="SimHei" w:cs="Simplified Arabic"/>
      <w:sz w:val="16"/>
      <w:szCs w:val="24"/>
      <w:lang w:val="en-GB"/>
    </w:rPr>
  </w:style>
  <w:style w:type="paragraph" w:customStyle="1" w:styleId="BDTSubjectdetail">
    <w:name w:val="BDT_Subject_detail"/>
    <w:basedOn w:val="BDTSubject"/>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rsid w:val="00AE2978"/>
    <w:pPr>
      <w:spacing w:after="80"/>
    </w:pPr>
    <w:rPr>
      <w:lang w:val="en-GB"/>
    </w:rPr>
  </w:style>
  <w:style w:type="paragraph" w:customStyle="1" w:styleId="BDTSeparator">
    <w:name w:val="BDT_Separator"/>
    <w:basedOn w:val="Normal"/>
    <w:rsid w:val="00DB600F"/>
    <w:pPr>
      <w:spacing w:before="0" w:after="0"/>
    </w:pPr>
    <w:rPr>
      <w:lang w:val="en-GB"/>
    </w:rPr>
  </w:style>
  <w:style w:type="paragraph" w:customStyle="1" w:styleId="BDTEndReturn">
    <w:name w:val="BDT_EndReturn"/>
    <w:basedOn w:val="Normal"/>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Ref">
    <w:name w:val="BDT_Ref"/>
    <w:basedOn w:val="BDTNormal"/>
    <w:next w:val="BDTSeparator"/>
    <w:rsid w:val="00B85663"/>
    <w:rPr>
      <w:lang w:val="en-GB"/>
    </w:rPr>
  </w:style>
  <w:style w:type="paragraph" w:customStyle="1" w:styleId="BDTDate">
    <w:name w:val="BDT_Date"/>
    <w:basedOn w:val="Normal"/>
    <w:rsid w:val="00DB600F"/>
    <w:rPr>
      <w:rFonts w:cs="Arial"/>
    </w:rPr>
  </w:style>
  <w:style w:type="paragraph" w:customStyle="1" w:styleId="BDTContact-Details">
    <w:name w:val="BDT_Contact-Details"/>
    <w:basedOn w:val="BDTNormal"/>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paragraph" w:customStyle="1" w:styleId="BDTContact">
    <w:name w:val="BDT_Contact"/>
    <w:basedOn w:val="BDTNormal"/>
    <w:link w:val="BDTContactCharChar"/>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character" w:customStyle="1" w:styleId="BDTContactCharChar">
    <w:name w:val="BDT_Contact Char Char"/>
    <w:basedOn w:val="DefaultParagraphFont"/>
    <w:link w:val="BDTContact"/>
    <w:locked/>
    <w:rsid w:val="009A5551"/>
    <w:rPr>
      <w:rFonts w:eastAsia="SimSun" w:cs="Traditional Arabic"/>
      <w:sz w:val="22"/>
      <w:szCs w:val="30"/>
      <w:lang w:val="en-GB" w:eastAsia="en-US"/>
    </w:rPr>
  </w:style>
  <w:style w:type="character" w:styleId="Hyperlink">
    <w:name w:val="Hyperlink"/>
    <w:basedOn w:val="DefaultParagraphFont"/>
    <w:uiPriority w:val="1"/>
    <w:rsid w:val="00DB600F"/>
    <w:rPr>
      <w:rFonts w:cs="Times New Roman"/>
      <w:color w:val="0000FF"/>
      <w:u w:val="single"/>
    </w:rPr>
  </w:style>
  <w:style w:type="character" w:customStyle="1" w:styleId="BDTName">
    <w:name w:val="BDT_Name"/>
    <w:basedOn w:val="DefaultParagraphFont"/>
    <w:rsid w:val="00DB600F"/>
    <w:rPr>
      <w:rFonts w:cs="Times New Roman"/>
      <w:b/>
      <w:color w:val="808080"/>
      <w:sz w:val="28"/>
    </w:rPr>
  </w:style>
  <w:style w:type="paragraph" w:customStyle="1" w:styleId="BDTNoSpace">
    <w:name w:val="BDT_NoSpace"/>
    <w:basedOn w:val="BDTNormal"/>
    <w:rsid w:val="00DB600F"/>
    <w:pPr>
      <w:spacing w:before="0" w:after="0"/>
    </w:pPr>
    <w:rPr>
      <w:sz w:val="10"/>
      <w:szCs w:val="4"/>
    </w:rPr>
  </w:style>
  <w:style w:type="paragraph" w:customStyle="1" w:styleId="BDTRef-Details">
    <w:name w:val="BDT_Ref-Details"/>
    <w:basedOn w:val="BDTNormal"/>
    <w:rsid w:val="00DB600F"/>
    <w:rPr>
      <w:lang w:val="en-GB"/>
    </w:rPr>
  </w:style>
  <w:style w:type="paragraph" w:customStyle="1" w:styleId="BDTSubjectdata">
    <w:name w:val="BDT_Subject_data"/>
    <w:basedOn w:val="Normal"/>
    <w:rsid w:val="00DB600F"/>
    <w:pPr>
      <w:spacing w:before="0" w:after="0"/>
    </w:pPr>
    <w:rPr>
      <w:lang w:val="en-GB"/>
    </w:rPr>
  </w:style>
  <w:style w:type="paragraph" w:customStyle="1" w:styleId="BDTCopies">
    <w:name w:val="BDT_Copies"/>
    <w:basedOn w:val="BDTNormal"/>
    <w:next w:val="BDTVisa"/>
    <w:qFormat/>
    <w:rsid w:val="003754FF"/>
    <w:rPr>
      <w:color w:val="333333"/>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BDTTitleII">
    <w:name w:val="BDT_TitleII"/>
    <w:basedOn w:val="Normal"/>
    <w:next w:val="Normal"/>
    <w:rsid w:val="00E535F7"/>
    <w:pPr>
      <w:spacing w:before="0" w:after="480"/>
      <w:jc w:val="center"/>
    </w:pPr>
    <w:rPr>
      <w:rFonts w:ascii="Verdana" w:hAnsi="Verdana" w:cs="Verdana"/>
      <w:b/>
      <w:bCs/>
      <w:szCs w:val="22"/>
    </w:rPr>
  </w:style>
  <w:style w:type="paragraph" w:customStyle="1" w:styleId="BDTAnnexes">
    <w:name w:val="BDT_Annexes"/>
    <w:basedOn w:val="Normal"/>
    <w:qFormat/>
    <w:rsid w:val="002950C2"/>
    <w:pPr>
      <w:spacing w:before="600"/>
    </w:pPr>
    <w:rPr>
      <w:rFonts w:ascii="Verdana" w:hAnsi="Verdana" w:cs="Verdana"/>
      <w:b/>
      <w:bCs/>
      <w:sz w:val="18"/>
      <w:szCs w:val="18"/>
      <w:u w:val="single"/>
      <w:lang w:val="en-GB"/>
    </w:rPr>
  </w:style>
  <w:style w:type="character" w:styleId="CommentReference">
    <w:name w:val="annotation reference"/>
    <w:semiHidden/>
    <w:locked/>
    <w:rsid w:val="00134A69"/>
    <w:rPr>
      <w:sz w:val="16"/>
      <w:szCs w:val="16"/>
    </w:rPr>
  </w:style>
  <w:style w:type="paragraph" w:styleId="CommentText">
    <w:name w:val="annotation text"/>
    <w:basedOn w:val="Normal"/>
    <w:link w:val="CommentTextChar"/>
    <w:semiHidden/>
    <w:locked/>
    <w:rsid w:val="00134A69"/>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eastAsia="Times New Roman" w:cs="Calibri"/>
      <w:sz w:val="20"/>
      <w:szCs w:val="22"/>
    </w:rPr>
  </w:style>
  <w:style w:type="character" w:customStyle="1" w:styleId="CommentTextChar">
    <w:name w:val="Comment Text Char"/>
    <w:basedOn w:val="DefaultParagraphFont"/>
    <w:link w:val="CommentText"/>
    <w:semiHidden/>
    <w:rsid w:val="00134A69"/>
    <w:rPr>
      <w:szCs w:val="22"/>
      <w:lang w:val="en-US" w:eastAsia="en-US"/>
    </w:rPr>
  </w:style>
  <w:style w:type="paragraph" w:styleId="Revision">
    <w:name w:val="Revision"/>
    <w:hidden/>
    <w:uiPriority w:val="99"/>
    <w:semiHidden/>
    <w:rsid w:val="005E56AD"/>
    <w:rPr>
      <w:rFonts w:eastAsia="SimSun" w:cs="Traditional Arabic"/>
      <w:sz w:val="22"/>
      <w:szCs w:val="30"/>
      <w:lang w:val="en-US" w:eastAsia="en-US"/>
    </w:rPr>
  </w:style>
  <w:style w:type="paragraph" w:styleId="CommentSubject">
    <w:name w:val="annotation subject"/>
    <w:basedOn w:val="CommentText"/>
    <w:next w:val="CommentText"/>
    <w:link w:val="CommentSubjectChar"/>
    <w:uiPriority w:val="99"/>
    <w:semiHidden/>
    <w:unhideWhenUsed/>
    <w:locked/>
    <w:rsid w:val="00EB0144"/>
    <w:pPr>
      <w:tabs>
        <w:tab w:val="clear" w:pos="794"/>
        <w:tab w:val="clear" w:pos="1191"/>
        <w:tab w:val="clear" w:pos="1588"/>
        <w:tab w:val="clear" w:pos="1985"/>
      </w:tabs>
      <w:overflowPunct/>
      <w:autoSpaceDE/>
      <w:autoSpaceDN/>
      <w:adjustRightInd/>
      <w:spacing w:before="120" w:after="120" w:line="240" w:lineRule="auto"/>
      <w:jc w:val="left"/>
      <w:textAlignment w:val="auto"/>
    </w:pPr>
    <w:rPr>
      <w:rFonts w:eastAsia="SimSun" w:cs="Traditional Arabic"/>
      <w:b/>
      <w:bCs/>
      <w:szCs w:val="20"/>
    </w:rPr>
  </w:style>
  <w:style w:type="character" w:customStyle="1" w:styleId="CommentSubjectChar">
    <w:name w:val="Comment Subject Char"/>
    <w:basedOn w:val="CommentTextChar"/>
    <w:link w:val="CommentSubject"/>
    <w:uiPriority w:val="99"/>
    <w:semiHidden/>
    <w:rsid w:val="00EB0144"/>
    <w:rPr>
      <w:rFonts w:eastAsia="SimSun" w:cs="Traditional Arabic"/>
      <w:b/>
      <w:bCs/>
      <w:szCs w:val="22"/>
      <w:lang w:val="en-US" w:eastAsia="en-US"/>
    </w:rPr>
  </w:style>
  <w:style w:type="character" w:customStyle="1" w:styleId="BDTNormalChar">
    <w:name w:val="BDT_Normal Char"/>
    <w:basedOn w:val="DefaultParagraphFont"/>
    <w:link w:val="BDTNormal"/>
    <w:uiPriority w:val="99"/>
    <w:locked/>
    <w:rsid w:val="00800411"/>
    <w:rPr>
      <w:rFonts w:eastAsia="SimSun" w:cs="Traditional Arabic"/>
      <w:sz w:val="22"/>
      <w:szCs w:val="30"/>
      <w:lang w:val="es-ES" w:eastAsia="en-US"/>
    </w:rPr>
  </w:style>
  <w:style w:type="paragraph" w:customStyle="1" w:styleId="CEODocDates">
    <w:name w:val="CEO_DocDates"/>
    <w:basedOn w:val="Normal"/>
    <w:rsid w:val="00363D9C"/>
    <w:pPr>
      <w:spacing w:before="0" w:after="0"/>
    </w:pPr>
    <w:rPr>
      <w:rFonts w:ascii="Verdana" w:hAnsi="Verdana" w:cs="Times New Roman"/>
      <w:b/>
      <w:bCs/>
      <w:sz w:val="19"/>
      <w:szCs w:val="20"/>
      <w:lang w:val="en-GB"/>
    </w:rPr>
  </w:style>
  <w:style w:type="paragraph" w:customStyle="1" w:styleId="CEODocNo">
    <w:name w:val="CEO_DocNo"/>
    <w:basedOn w:val="Normal"/>
    <w:rsid w:val="00363D9C"/>
    <w:pPr>
      <w:spacing w:before="0" w:after="0"/>
    </w:pPr>
    <w:rPr>
      <w:rFonts w:ascii="Verdana" w:hAnsi="Verdana" w:cs="Times New Roman"/>
      <w:b/>
      <w:bCs/>
      <w:sz w:val="19"/>
      <w:szCs w:val="20"/>
      <w:lang w:val="en-GB"/>
    </w:rPr>
  </w:style>
  <w:style w:type="paragraph" w:customStyle="1" w:styleId="CEODocNoDetails">
    <w:name w:val="CEO_DocNoDetails"/>
    <w:basedOn w:val="Normal"/>
    <w:rsid w:val="00363D9C"/>
    <w:pPr>
      <w:jc w:val="center"/>
    </w:pPr>
    <w:rPr>
      <w:rFonts w:ascii="Verdana" w:hAnsi="Verdana" w:cs="Times New Roman"/>
      <w:sz w:val="18"/>
      <w:szCs w:val="20"/>
      <w:lang w:val="en-GB"/>
    </w:rPr>
  </w:style>
  <w:style w:type="paragraph" w:customStyle="1" w:styleId="CEOIndent1-123">
    <w:name w:val="CEO_Indent1-123"/>
    <w:basedOn w:val="Normal"/>
    <w:rsid w:val="00363D9C"/>
    <w:pPr>
      <w:numPr>
        <w:numId w:val="47"/>
      </w:numPr>
      <w:spacing w:before="60" w:after="60"/>
      <w:ind w:right="709"/>
    </w:pPr>
    <w:rPr>
      <w:rFonts w:ascii="Verdana" w:hAnsi="Verdana" w:cs="Times New Roman"/>
      <w:sz w:val="18"/>
      <w:szCs w:val="20"/>
    </w:rPr>
  </w:style>
  <w:style w:type="paragraph" w:customStyle="1" w:styleId="CEOindent-abc">
    <w:name w:val="CEO_indent-abc"/>
    <w:basedOn w:val="Normal"/>
    <w:link w:val="CEOindent-abcChar"/>
    <w:rsid w:val="00363D9C"/>
    <w:pPr>
      <w:tabs>
        <w:tab w:val="num" w:pos="1440"/>
      </w:tabs>
      <w:spacing w:before="0" w:after="0"/>
      <w:ind w:left="1440" w:hanging="360"/>
    </w:pPr>
    <w:rPr>
      <w:rFonts w:ascii="Verdana" w:hAnsi="Verdana"/>
      <w:sz w:val="18"/>
      <w:szCs w:val="28"/>
      <w:lang w:val="en-GB"/>
    </w:rPr>
  </w:style>
  <w:style w:type="paragraph" w:customStyle="1" w:styleId="CEOMeetingDates">
    <w:name w:val="CEO_MeetingDates"/>
    <w:basedOn w:val="Normal"/>
    <w:rsid w:val="00363D9C"/>
    <w:rPr>
      <w:rFonts w:ascii="Verdana" w:hAnsi="Verdana" w:cs="Times New Roman"/>
      <w:b/>
      <w:bCs/>
      <w:sz w:val="19"/>
      <w:szCs w:val="20"/>
      <w:lang w:val="en-GB"/>
    </w:rPr>
  </w:style>
  <w:style w:type="paragraph" w:customStyle="1" w:styleId="CEOMeetingName">
    <w:name w:val="CEO_MeetingName"/>
    <w:basedOn w:val="Normal"/>
    <w:link w:val="CEOMeetingNameChar"/>
    <w:rsid w:val="00363D9C"/>
    <w:rPr>
      <w:rFonts w:ascii="Verdana" w:hAnsi="Verdana" w:cs="Times New Roman"/>
      <w:b/>
      <w:bCs/>
      <w:sz w:val="19"/>
      <w:szCs w:val="24"/>
      <w:lang w:val="en-GB"/>
    </w:rPr>
  </w:style>
  <w:style w:type="paragraph" w:customStyle="1" w:styleId="CEONormalCells">
    <w:name w:val="CEO_NormalCells"/>
    <w:basedOn w:val="Normal"/>
    <w:rsid w:val="00363D9C"/>
    <w:pPr>
      <w:spacing w:before="0" w:after="0"/>
      <w:ind w:left="709" w:hanging="709"/>
    </w:pPr>
    <w:rPr>
      <w:rFonts w:ascii="Verdana" w:hAnsi="Verdana" w:cs="Times New Roman"/>
      <w:sz w:val="18"/>
      <w:szCs w:val="20"/>
      <w:lang w:val="en-GB"/>
    </w:rPr>
  </w:style>
  <w:style w:type="paragraph" w:customStyle="1" w:styleId="CEOOriginalLanguage">
    <w:name w:val="CEO_OriginalLanguage"/>
    <w:basedOn w:val="Normal"/>
    <w:rsid w:val="00363D9C"/>
    <w:pPr>
      <w:spacing w:before="0" w:after="0"/>
    </w:pPr>
    <w:rPr>
      <w:rFonts w:ascii="Verdana" w:hAnsi="Verdana" w:cs="Times New Roman"/>
      <w:b/>
      <w:bCs/>
      <w:sz w:val="19"/>
      <w:szCs w:val="20"/>
      <w:lang w:val="en-GB"/>
    </w:rPr>
  </w:style>
  <w:style w:type="paragraph" w:customStyle="1" w:styleId="CEOSectorName">
    <w:name w:val="CEO_SectorName"/>
    <w:basedOn w:val="Normal"/>
    <w:rsid w:val="00363D9C"/>
    <w:rPr>
      <w:rFonts w:ascii="Verdana" w:hAnsi="Verdana" w:cs="Times New Roman"/>
      <w:b/>
      <w:bCs/>
      <w:sz w:val="26"/>
      <w:szCs w:val="28"/>
      <w:lang w:val="en-GB"/>
    </w:rPr>
  </w:style>
  <w:style w:type="paragraph" w:customStyle="1" w:styleId="CEOSourceTitle">
    <w:name w:val="CEO_Source_Title"/>
    <w:basedOn w:val="Normal"/>
    <w:rsid w:val="00363D9C"/>
    <w:rPr>
      <w:rFonts w:ascii="Verdana" w:hAnsi="Verdana" w:cs="Times New Roman"/>
      <w:b/>
      <w:bCs/>
      <w:sz w:val="19"/>
      <w:szCs w:val="20"/>
      <w:lang w:val="en-GB"/>
    </w:rPr>
  </w:style>
  <w:style w:type="paragraph" w:customStyle="1" w:styleId="CEONormal">
    <w:name w:val="CEO_Normal"/>
    <w:link w:val="CEONormalChar"/>
    <w:rsid w:val="00363D9C"/>
    <w:pPr>
      <w:spacing w:before="120" w:after="120"/>
    </w:pPr>
    <w:rPr>
      <w:rFonts w:ascii="Verdana" w:eastAsia="SimSun" w:hAnsi="Verdana" w:cs="Times New Roman"/>
      <w:sz w:val="19"/>
      <w:szCs w:val="24"/>
      <w:lang w:val="en-US"/>
    </w:rPr>
  </w:style>
  <w:style w:type="character" w:customStyle="1" w:styleId="CEOindent-abcChar">
    <w:name w:val="CEO_indent-abc Char"/>
    <w:basedOn w:val="DefaultParagraphFont"/>
    <w:link w:val="CEOindent-abc"/>
    <w:rsid w:val="00363D9C"/>
    <w:rPr>
      <w:rFonts w:ascii="Verdana" w:eastAsia="SimSun" w:hAnsi="Verdana" w:cs="Traditional Arabic"/>
      <w:sz w:val="18"/>
      <w:szCs w:val="28"/>
      <w:lang w:val="en-GB" w:eastAsia="en-US"/>
    </w:rPr>
  </w:style>
  <w:style w:type="character" w:customStyle="1" w:styleId="CEONormalChar">
    <w:name w:val="CEO_Normal Char"/>
    <w:basedOn w:val="DefaultParagraphFont"/>
    <w:link w:val="CEONormal"/>
    <w:rsid w:val="00363D9C"/>
    <w:rPr>
      <w:rFonts w:ascii="Verdana" w:eastAsia="SimSun" w:hAnsi="Verdana" w:cs="Times New Roman"/>
      <w:sz w:val="19"/>
      <w:szCs w:val="24"/>
      <w:lang w:val="en-US"/>
    </w:rPr>
  </w:style>
  <w:style w:type="character" w:customStyle="1" w:styleId="CEOMeetingNameChar">
    <w:name w:val="CEO_MeetingName Char"/>
    <w:basedOn w:val="CEONormalChar"/>
    <w:link w:val="CEOMeetingName"/>
    <w:rsid w:val="00363D9C"/>
    <w:rPr>
      <w:rFonts w:ascii="Verdana" w:eastAsia="SimSun" w:hAnsi="Verdana" w:cs="Times New Roman"/>
      <w:b/>
      <w:bCs/>
      <w:sz w:val="19"/>
      <w:szCs w:val="24"/>
      <w:lang w:val="en-GB" w:eastAsia="en-US"/>
    </w:rPr>
  </w:style>
  <w:style w:type="paragraph" w:customStyle="1" w:styleId="CEOChairName">
    <w:name w:val="CEO_ChairName"/>
    <w:basedOn w:val="CEONormal"/>
    <w:link w:val="CEOChairNameChar"/>
    <w:rsid w:val="00363D9C"/>
    <w:pPr>
      <w:spacing w:before="1200" w:after="0"/>
      <w:ind w:left="5812"/>
      <w:jc w:val="center"/>
    </w:pPr>
    <w:rPr>
      <w:sz w:val="18"/>
      <w:lang w:val="en-GB" w:eastAsia="en-US"/>
    </w:rPr>
  </w:style>
  <w:style w:type="character" w:customStyle="1" w:styleId="CEOChairNameChar">
    <w:name w:val="CEO_ChairName Char"/>
    <w:basedOn w:val="CEONormalChar"/>
    <w:link w:val="CEOChairName"/>
    <w:rsid w:val="00363D9C"/>
    <w:rPr>
      <w:rFonts w:ascii="Verdana" w:eastAsia="SimSun" w:hAnsi="Verdana" w:cs="Times New Roman"/>
      <w:sz w:val="18"/>
      <w:szCs w:val="24"/>
      <w:lang w:val="en-GB" w:eastAsia="en-US"/>
    </w:rPr>
  </w:style>
  <w:style w:type="paragraph" w:customStyle="1" w:styleId="CEOAgendaItemN">
    <w:name w:val="CEO_AgendaItemN°"/>
    <w:basedOn w:val="CEOIndent1-123"/>
    <w:rsid w:val="00363D9C"/>
    <w:pPr>
      <w:numPr>
        <w:numId w:val="0"/>
      </w:numPr>
      <w:ind w:right="12"/>
      <w:jc w:val="right"/>
    </w:pPr>
  </w:style>
  <w:style w:type="paragraph" w:customStyle="1" w:styleId="CEOSourceTitleDetails">
    <w:name w:val="CEO_SourceTitleDetails"/>
    <w:basedOn w:val="CEONormal"/>
    <w:rsid w:val="00363D9C"/>
    <w:rPr>
      <w:sz w:val="18"/>
      <w:szCs w:val="20"/>
      <w:lang w:val="en-GB" w:eastAsia="en-US"/>
    </w:rPr>
  </w:style>
  <w:style w:type="paragraph" w:customStyle="1" w:styleId="CEOAgendaItem">
    <w:name w:val="CEO_AgendaItem"/>
    <w:basedOn w:val="CEOAgendaItemN"/>
    <w:rsid w:val="00363D9C"/>
    <w:pPr>
      <w:jc w:val="left"/>
    </w:pPr>
  </w:style>
  <w:style w:type="character" w:styleId="FollowedHyperlink">
    <w:name w:val="FollowedHyperlink"/>
    <w:basedOn w:val="DefaultParagraphFont"/>
    <w:uiPriority w:val="1"/>
    <w:rsid w:val="00816F0A"/>
    <w:rPr>
      <w:color w:val="800080" w:themeColor="followedHyperlink"/>
      <w:u w:val="single"/>
    </w:rPr>
  </w:style>
  <w:style w:type="paragraph" w:styleId="Header">
    <w:name w:val="header"/>
    <w:basedOn w:val="Normal"/>
    <w:link w:val="HeaderChar"/>
    <w:uiPriority w:val="99"/>
    <w:unhideWhenUsed/>
    <w:locked/>
    <w:rsid w:val="00694F10"/>
    <w:pPr>
      <w:tabs>
        <w:tab w:val="center" w:pos="4680"/>
        <w:tab w:val="right" w:pos="9360"/>
      </w:tabs>
      <w:spacing w:before="0" w:after="0"/>
    </w:pPr>
  </w:style>
  <w:style w:type="character" w:customStyle="1" w:styleId="HeaderChar">
    <w:name w:val="Header Char"/>
    <w:basedOn w:val="DefaultParagraphFont"/>
    <w:link w:val="Header"/>
    <w:uiPriority w:val="99"/>
    <w:rsid w:val="00694F10"/>
    <w:rPr>
      <w:rFonts w:eastAsia="SimSun" w:cs="Traditional Arabic"/>
      <w:sz w:val="22"/>
      <w:szCs w:val="30"/>
      <w:lang w:val="en-US" w:eastAsia="en-US"/>
    </w:rPr>
  </w:style>
  <w:style w:type="paragraph" w:styleId="Footer">
    <w:name w:val="footer"/>
    <w:basedOn w:val="Normal"/>
    <w:link w:val="FooterChar"/>
    <w:unhideWhenUsed/>
    <w:locked/>
    <w:rsid w:val="00694F10"/>
    <w:pPr>
      <w:tabs>
        <w:tab w:val="center" w:pos="4680"/>
        <w:tab w:val="right" w:pos="9360"/>
      </w:tabs>
      <w:spacing w:before="0" w:after="0"/>
    </w:pPr>
  </w:style>
  <w:style w:type="character" w:customStyle="1" w:styleId="FooterChar">
    <w:name w:val="Footer Char"/>
    <w:basedOn w:val="DefaultParagraphFont"/>
    <w:link w:val="Footer"/>
    <w:uiPriority w:val="99"/>
    <w:rsid w:val="00694F10"/>
    <w:rPr>
      <w:rFonts w:eastAsia="SimSun" w:cs="Traditional Arabic"/>
      <w:sz w:val="22"/>
      <w:szCs w:val="30"/>
      <w:lang w:val="en-US" w:eastAsia="en-US"/>
    </w:rPr>
  </w:style>
  <w:style w:type="paragraph" w:styleId="ListParagraph">
    <w:name w:val="List Paragraph"/>
    <w:basedOn w:val="Normal"/>
    <w:uiPriority w:val="34"/>
    <w:qFormat/>
    <w:locked/>
    <w:rsid w:val="006B7F62"/>
    <w:pPr>
      <w:tabs>
        <w:tab w:val="left" w:pos="794"/>
        <w:tab w:val="left" w:pos="1191"/>
        <w:tab w:val="left" w:pos="1588"/>
        <w:tab w:val="left" w:pos="1985"/>
      </w:tabs>
      <w:overflowPunct w:val="0"/>
      <w:autoSpaceDE w:val="0"/>
      <w:autoSpaceDN w:val="0"/>
      <w:adjustRightInd w:val="0"/>
      <w:spacing w:after="0"/>
      <w:ind w:left="720"/>
      <w:contextualSpacing/>
      <w:textAlignment w:val="baseline"/>
    </w:pPr>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annotation text" w:uiPriority="0"/>
    <w:lsdException w:name="footer" w:uiPriority="0"/>
    <w:lsdException w:name="caption" w:qFormat="1"/>
    <w:lsdException w:name="footnote reference" w:uiPriority="0"/>
    <w:lsdException w:name="annotation reference" w:uiPriority="0"/>
    <w:lsdException w:name="page number" w:uiPriority="0"/>
    <w:lsdException w:name="Title" w:unhideWhenUsed="0"/>
    <w:lsdException w:name="Default Paragraph Font" w:uiPriority="1"/>
    <w:lsdException w:name="Subtitle" w:unhideWhenUsed="0"/>
    <w:lsdException w:name="Hyperlink" w:uiPriority="1"/>
    <w:lsdException w:name="FollowedHyperlink" w:locked="0" w:semiHidden="0" w:uiPriority="1" w:unhideWhenUsed="0"/>
    <w:lsdException w:name="Strong" w:unhideWhenUsed="0"/>
    <w:lsdException w:name="Emphasis" w:semiHidden="0" w:unhideWhenUsed="0"/>
    <w:lsdException w:name="Table Grid" w:semiHidden="0" w:uiPriority="59" w:unhideWhenUsed="0"/>
    <w:lsdException w:name="Placeholder Text" w:locked="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semiHidden="0" w:unhideWhenUsed="0"/>
    <w:lsdException w:name="TOC Heading" w:qFormat="1"/>
  </w:latentStyles>
  <w:style w:type="paragraph" w:default="1" w:styleId="Normal">
    <w:name w:val="Normal"/>
    <w:uiPriority w:val="99"/>
    <w:semiHidden/>
    <w:rsid w:val="00084975"/>
    <w:pPr>
      <w:spacing w:before="120" w:after="120"/>
    </w:pPr>
    <w:rPr>
      <w:rFonts w:eastAsia="SimSun" w:cs="Traditional Arabic"/>
      <w:sz w:val="22"/>
      <w:szCs w:val="30"/>
      <w:lang w:val="en-US" w:eastAsia="en-US"/>
    </w:rPr>
  </w:style>
  <w:style w:type="paragraph" w:styleId="Heading1">
    <w:name w:val="heading 1"/>
    <w:basedOn w:val="Normal"/>
    <w:next w:val="Normal"/>
    <w:link w:val="Heading1Char"/>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semiHidden/>
    <w:locked/>
    <w:rsid w:val="00DB600F"/>
    <w:pPr>
      <w:spacing w:before="360"/>
      <w:outlineLvl w:val="1"/>
    </w:pPr>
  </w:style>
  <w:style w:type="paragraph" w:styleId="Heading3">
    <w:name w:val="heading 3"/>
    <w:basedOn w:val="Heading1"/>
    <w:next w:val="Normal"/>
    <w:link w:val="Heading3Char"/>
    <w:uiPriority w:val="99"/>
    <w:semiHidden/>
    <w:locked/>
    <w:rsid w:val="00DB600F"/>
    <w:pPr>
      <w:spacing w:before="240"/>
      <w:outlineLvl w:val="2"/>
    </w:pPr>
  </w:style>
  <w:style w:type="paragraph" w:styleId="Heading4">
    <w:name w:val="heading 4"/>
    <w:basedOn w:val="Heading3"/>
    <w:next w:val="Normal"/>
    <w:link w:val="Heading4Char"/>
    <w:uiPriority w:val="99"/>
    <w:semiHidden/>
    <w:locked/>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semiHidden/>
    <w:locked/>
    <w:rsid w:val="00DB600F"/>
    <w:pPr>
      <w:outlineLvl w:val="4"/>
    </w:pPr>
  </w:style>
  <w:style w:type="paragraph" w:styleId="Heading6">
    <w:name w:val="heading 6"/>
    <w:basedOn w:val="Heading4"/>
    <w:next w:val="Normal"/>
    <w:link w:val="Heading6Char"/>
    <w:uiPriority w:val="99"/>
    <w:semiHidden/>
    <w:locked/>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semiHidden/>
    <w:locked/>
    <w:rsid w:val="00DB600F"/>
    <w:pPr>
      <w:outlineLvl w:val="6"/>
    </w:pPr>
  </w:style>
  <w:style w:type="paragraph" w:styleId="Heading8">
    <w:name w:val="heading 8"/>
    <w:basedOn w:val="Heading6"/>
    <w:next w:val="Normal"/>
    <w:link w:val="Heading8Char"/>
    <w:uiPriority w:val="99"/>
    <w:semiHidden/>
    <w:locked/>
    <w:rsid w:val="00DB600F"/>
    <w:pPr>
      <w:outlineLvl w:val="7"/>
    </w:pPr>
  </w:style>
  <w:style w:type="paragraph" w:styleId="Heading9">
    <w:name w:val="heading 9"/>
    <w:basedOn w:val="Heading6"/>
    <w:next w:val="Normal"/>
    <w:link w:val="Heading9Char"/>
    <w:uiPriority w:val="99"/>
    <w:semiHidden/>
    <w:locked/>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84975"/>
    <w:rPr>
      <w:rFonts w:eastAsia="SimSun" w:cs="Traditional Arabic"/>
      <w:b/>
      <w:sz w:val="24"/>
      <w:szCs w:val="30"/>
      <w:lang w:val="en-US" w:eastAsia="en-US"/>
    </w:rPr>
  </w:style>
  <w:style w:type="character" w:customStyle="1" w:styleId="Heading2Char">
    <w:name w:val="Heading 2 Char"/>
    <w:basedOn w:val="DefaultParagraphFont"/>
    <w:link w:val="Heading2"/>
    <w:uiPriority w:val="99"/>
    <w:semiHidden/>
    <w:locked/>
    <w:rsid w:val="00084975"/>
    <w:rPr>
      <w:rFonts w:eastAsia="SimSun" w:cs="Traditional Arabic"/>
      <w:b/>
      <w:sz w:val="24"/>
      <w:szCs w:val="30"/>
      <w:lang w:val="en-US" w:eastAsia="en-US"/>
    </w:rPr>
  </w:style>
  <w:style w:type="character" w:customStyle="1" w:styleId="Heading3Char">
    <w:name w:val="Heading 3 Char"/>
    <w:basedOn w:val="DefaultParagraphFont"/>
    <w:link w:val="Heading3"/>
    <w:uiPriority w:val="99"/>
    <w:semiHidden/>
    <w:locked/>
    <w:rsid w:val="00084975"/>
    <w:rPr>
      <w:rFonts w:eastAsia="SimSun" w:cs="Traditional Arabic"/>
      <w:b/>
      <w:sz w:val="24"/>
      <w:szCs w:val="30"/>
      <w:lang w:val="en-US" w:eastAsia="en-US"/>
    </w:rPr>
  </w:style>
  <w:style w:type="character" w:customStyle="1" w:styleId="Heading4Char">
    <w:name w:val="Heading 4 Char"/>
    <w:basedOn w:val="DefaultParagraphFont"/>
    <w:link w:val="Heading4"/>
    <w:uiPriority w:val="99"/>
    <w:semiHidden/>
    <w:locked/>
    <w:rsid w:val="00084975"/>
    <w:rPr>
      <w:rFonts w:eastAsia="SimSun" w:cs="Traditional Arabic"/>
      <w:b/>
      <w:sz w:val="24"/>
      <w:szCs w:val="30"/>
      <w:lang w:val="en-US" w:eastAsia="en-US"/>
    </w:rPr>
  </w:style>
  <w:style w:type="character" w:customStyle="1" w:styleId="Heading5Char">
    <w:name w:val="Heading 5 Char"/>
    <w:basedOn w:val="DefaultParagraphFont"/>
    <w:link w:val="Heading5"/>
    <w:uiPriority w:val="99"/>
    <w:semiHidden/>
    <w:locked/>
    <w:rsid w:val="00084975"/>
    <w:rPr>
      <w:rFonts w:eastAsia="SimSun" w:cs="Traditional Arabic"/>
      <w:b/>
      <w:sz w:val="24"/>
      <w:szCs w:val="30"/>
      <w:lang w:val="en-US" w:eastAsia="en-US"/>
    </w:rPr>
  </w:style>
  <w:style w:type="character" w:customStyle="1" w:styleId="Heading6Char">
    <w:name w:val="Heading 6 Char"/>
    <w:basedOn w:val="DefaultParagraphFont"/>
    <w:link w:val="Heading6"/>
    <w:uiPriority w:val="99"/>
    <w:semiHidden/>
    <w:locked/>
    <w:rsid w:val="00084975"/>
    <w:rPr>
      <w:rFonts w:eastAsia="SimSun" w:cs="Traditional Arabic"/>
      <w:b/>
      <w:sz w:val="24"/>
      <w:szCs w:val="30"/>
      <w:lang w:val="en-US" w:eastAsia="en-US"/>
    </w:rPr>
  </w:style>
  <w:style w:type="character" w:customStyle="1" w:styleId="Heading7Char">
    <w:name w:val="Heading 7 Char"/>
    <w:basedOn w:val="DefaultParagraphFont"/>
    <w:link w:val="Heading7"/>
    <w:uiPriority w:val="99"/>
    <w:semiHidden/>
    <w:locked/>
    <w:rsid w:val="00084975"/>
    <w:rPr>
      <w:rFonts w:eastAsia="SimSun" w:cs="Traditional Arabic"/>
      <w:b/>
      <w:sz w:val="24"/>
      <w:szCs w:val="30"/>
      <w:lang w:val="en-US" w:eastAsia="en-US"/>
    </w:rPr>
  </w:style>
  <w:style w:type="character" w:customStyle="1" w:styleId="Heading8Char">
    <w:name w:val="Heading 8 Char"/>
    <w:basedOn w:val="DefaultParagraphFont"/>
    <w:link w:val="Heading8"/>
    <w:uiPriority w:val="99"/>
    <w:semiHidden/>
    <w:locked/>
    <w:rsid w:val="00084975"/>
    <w:rPr>
      <w:rFonts w:eastAsia="SimSun" w:cs="Traditional Arabic"/>
      <w:b/>
      <w:sz w:val="24"/>
      <w:szCs w:val="30"/>
      <w:lang w:val="en-US" w:eastAsia="en-US"/>
    </w:rPr>
  </w:style>
  <w:style w:type="character" w:customStyle="1" w:styleId="Heading9Char">
    <w:name w:val="Heading 9 Char"/>
    <w:basedOn w:val="DefaultParagraphFont"/>
    <w:link w:val="Heading9"/>
    <w:uiPriority w:val="99"/>
    <w:semiHidden/>
    <w:locked/>
    <w:rsid w:val="00084975"/>
    <w:rPr>
      <w:rFonts w:eastAsia="SimSun" w:cs="Traditional Arabic"/>
      <w:b/>
      <w:sz w:val="24"/>
      <w:szCs w:val="30"/>
      <w:lang w:val="en-US" w:eastAsia="en-US"/>
    </w:rPr>
  </w:style>
  <w:style w:type="character" w:styleId="Emphasis">
    <w:name w:val="Emphasis"/>
    <w:basedOn w:val="DefaultParagraphFont"/>
    <w:uiPriority w:val="99"/>
    <w:semiHidden/>
    <w:locked/>
    <w:rsid w:val="00854436"/>
    <w:rPr>
      <w:i/>
      <w:iCs/>
    </w:rPr>
  </w:style>
  <w:style w:type="character" w:styleId="BookTitle">
    <w:name w:val="Book Title"/>
    <w:basedOn w:val="DefaultParagraphFont"/>
    <w:uiPriority w:val="99"/>
    <w:semiHidden/>
    <w:locked/>
    <w:rsid w:val="00084975"/>
    <w:rPr>
      <w:b/>
      <w:bCs/>
      <w:smallCaps/>
      <w:spacing w:val="5"/>
    </w:rPr>
  </w:style>
  <w:style w:type="paragraph" w:customStyle="1" w:styleId="AnnexNoTitle">
    <w:name w:val="Annex_NoTitle"/>
    <w:basedOn w:val="Normal"/>
    <w:next w:val="Normal"/>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locked/>
    <w:rsid w:val="00DB600F"/>
  </w:style>
  <w:style w:type="paragraph" w:customStyle="1" w:styleId="Questiondate">
    <w:name w:val="Question_date"/>
    <w:basedOn w:val="Normal"/>
    <w:next w:val="Normal"/>
    <w:uiPriority w:val="99"/>
    <w:semiHidden/>
    <w:rsid w:val="00913459"/>
    <w:pPr>
      <w:keepNext/>
      <w:keepLines/>
      <w:overflowPunct w:val="0"/>
      <w:autoSpaceDE w:val="0"/>
      <w:autoSpaceDN w:val="0"/>
      <w:adjustRightInd w:val="0"/>
      <w:spacing w:before="160" w:line="280" w:lineRule="exact"/>
      <w:jc w:val="right"/>
      <w:textAlignment w:val="baseline"/>
    </w:pPr>
    <w:rPr>
      <w:i/>
    </w:rPr>
  </w:style>
  <w:style w:type="paragraph" w:customStyle="1" w:styleId="QuestionNo">
    <w:name w:val="Question_No"/>
    <w:basedOn w:val="Normal"/>
    <w:next w:val="Questiontitle"/>
    <w:uiPriority w:val="99"/>
    <w:semiHidden/>
    <w:rsid w:val="0091345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Questiontitle">
    <w:name w:val="Question_title"/>
    <w:basedOn w:val="Normal"/>
    <w:next w:val="Questionref"/>
    <w:uiPriority w:val="99"/>
    <w:semiHidden/>
    <w:rsid w:val="0091345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ref">
    <w:name w:val="Question_ref"/>
    <w:basedOn w:val="Normal"/>
    <w:next w:val="Questiondate"/>
    <w:uiPriority w:val="99"/>
    <w:semiHidden/>
    <w:rsid w:val="00913459"/>
    <w:pPr>
      <w:keepNext/>
      <w:keepLines/>
      <w:overflowPunct w:val="0"/>
      <w:autoSpaceDE w:val="0"/>
      <w:autoSpaceDN w:val="0"/>
      <w:adjustRightInd w:val="0"/>
      <w:spacing w:before="160" w:line="280" w:lineRule="exact"/>
      <w:jc w:val="center"/>
      <w:textAlignment w:val="baseline"/>
    </w:pPr>
    <w:rPr>
      <w:i/>
    </w:rPr>
  </w:style>
  <w:style w:type="paragraph" w:customStyle="1" w:styleId="Tablelegend">
    <w:name w:val="Table_legend"/>
    <w:basedOn w:val="Normal"/>
    <w:uiPriority w:val="99"/>
    <w:semiHidden/>
    <w:locked/>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rsid w:val="00660062"/>
    <w:pPr>
      <w:spacing w:before="1960" w:after="120"/>
    </w:pPr>
    <w:rPr>
      <w:rFonts w:asciiTheme="minorHAnsi" w:eastAsia="SimHei" w:hAnsiTheme="minorHAnsi" w:cs="Simplified Arabic"/>
      <w:bCs/>
      <w:sz w:val="22"/>
      <w:szCs w:val="22"/>
      <w:lang w:val="en-US" w:eastAsia="en-US"/>
    </w:rPr>
  </w:style>
  <w:style w:type="paragraph" w:customStyle="1" w:styleId="BDTSignatureTitle">
    <w:name w:val="BDT_SignatureTitle"/>
    <w:next w:val="BDTVisa"/>
    <w:rsid w:val="00A848BF"/>
    <w:rPr>
      <w:rFonts w:eastAsia="SimSun" w:cs="Traditional Arabic"/>
      <w:sz w:val="22"/>
      <w:szCs w:val="30"/>
      <w:lang w:val="es-ES" w:eastAsia="en-US"/>
    </w:rPr>
  </w:style>
  <w:style w:type="paragraph" w:customStyle="1" w:styleId="BDTVisa">
    <w:name w:val="BDT_Visa"/>
    <w:basedOn w:val="Normal"/>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rsid w:val="00DB600F"/>
    <w:pPr>
      <w:jc w:val="center"/>
    </w:pPr>
    <w:rPr>
      <w:b/>
    </w:rPr>
  </w:style>
  <w:style w:type="character" w:customStyle="1" w:styleId="BDTAnnexChar">
    <w:name w:val="BDT_Annex Char"/>
    <w:basedOn w:val="DefaultParagraphFont"/>
    <w:link w:val="BDTAnnex"/>
    <w:locked/>
    <w:rsid w:val="009A5551"/>
    <w:rPr>
      <w:rFonts w:eastAsia="SimSun" w:cs="Traditional Arabic"/>
      <w:b/>
      <w:sz w:val="22"/>
      <w:szCs w:val="30"/>
      <w:lang w:val="en-US" w:eastAsia="en-US"/>
    </w:rPr>
  </w:style>
  <w:style w:type="paragraph" w:customStyle="1" w:styleId="BDTAnnexabc-start">
    <w:name w:val="BDT_Annex_abc-start"/>
    <w:basedOn w:val="Normal"/>
    <w:next w:val="Normal"/>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rsid w:val="00DB600F"/>
    <w:pPr>
      <w:ind w:left="2421" w:hanging="329"/>
    </w:pPr>
    <w:rPr>
      <w:rFonts w:cs="Times New Roman"/>
      <w:szCs w:val="19"/>
      <w:lang w:val="en-GB"/>
    </w:rPr>
  </w:style>
  <w:style w:type="paragraph" w:customStyle="1" w:styleId="BDTAnnexMain123">
    <w:name w:val="BDT_AnnexMain123"/>
    <w:basedOn w:val="Normal"/>
    <w:next w:val="Normal"/>
    <w:rsid w:val="00DB600F"/>
    <w:pPr>
      <w:snapToGrid w:val="0"/>
      <w:ind w:left="1100" w:right="709" w:hanging="329"/>
    </w:pPr>
    <w:rPr>
      <w:rFonts w:cs="Times New Roman"/>
      <w:szCs w:val="19"/>
    </w:rPr>
  </w:style>
  <w:style w:type="paragraph" w:customStyle="1" w:styleId="BDTAnnexActionPlan">
    <w:name w:val="BDT_AnnexActionPlan"/>
    <w:basedOn w:val="Normal"/>
    <w:next w:val="Normal"/>
    <w:rsid w:val="00DB600F"/>
    <w:pPr>
      <w:spacing w:before="240"/>
      <w:ind w:left="1321" w:hanging="550"/>
    </w:pPr>
    <w:rPr>
      <w:b/>
      <w:bCs/>
    </w:rPr>
  </w:style>
  <w:style w:type="paragraph" w:customStyle="1" w:styleId="BDTAnnexCheckBox">
    <w:name w:val="BDT_AnnexCheckBox"/>
    <w:basedOn w:val="Normal"/>
    <w:next w:val="Normal"/>
    <w:rsid w:val="00DB600F"/>
    <w:pPr>
      <w:spacing w:line="281" w:lineRule="auto"/>
    </w:pPr>
    <w:rPr>
      <w:rFonts w:cs="Times New Roman"/>
      <w:szCs w:val="24"/>
      <w:lang w:eastAsia="zh-CN"/>
    </w:rPr>
  </w:style>
  <w:style w:type="paragraph" w:customStyle="1" w:styleId="BDTAnnexes-I-II-III">
    <w:name w:val="BDT_Annexes-I-II-III"/>
    <w:next w:val="Normal"/>
    <w:rsid w:val="00B04692"/>
    <w:rPr>
      <w:rFonts w:eastAsia="SimSun" w:cs="Times New Roman"/>
      <w:sz w:val="22"/>
      <w:szCs w:val="30"/>
      <w:lang w:val="en-GB" w:eastAsia="en-US"/>
    </w:rPr>
  </w:style>
  <w:style w:type="paragraph" w:customStyle="1" w:styleId="BDTDistribution">
    <w:name w:val="BDT_Distribution"/>
    <w:basedOn w:val="Normal"/>
    <w:qFormat/>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660062"/>
    <w:pPr>
      <w:keepNext/>
      <w:keepLines/>
      <w:pBdr>
        <w:bottom w:val="single" w:sz="12" w:space="1" w:color="808080"/>
      </w:pBdr>
      <w:spacing w:before="360"/>
    </w:pPr>
    <w:rPr>
      <w:rFonts w:cs="Times New Roman"/>
      <w:b/>
      <w:bCs/>
      <w:szCs w:val="20"/>
      <w:lang w:val="en-GB" w:eastAsia="zh-CN"/>
    </w:rPr>
  </w:style>
  <w:style w:type="character" w:customStyle="1" w:styleId="BDTAnnexHeading1Char">
    <w:name w:val="BDT_AnnexHeading1 Char"/>
    <w:basedOn w:val="DefaultParagraphFont"/>
    <w:link w:val="BDTAnnexHeading1"/>
    <w:locked/>
    <w:rsid w:val="00660062"/>
    <w:rPr>
      <w:rFonts w:eastAsia="SimSun" w:cs="Times New Roman"/>
      <w:b/>
      <w:bCs/>
      <w:sz w:val="22"/>
      <w:lang w:val="en-GB"/>
    </w:rPr>
  </w:style>
  <w:style w:type="paragraph" w:customStyle="1" w:styleId="BDTEmdashList">
    <w:name w:val="BDT_EmdashList"/>
    <w:basedOn w:val="Normal"/>
    <w:rsid w:val="00DB600F"/>
    <w:pPr>
      <w:numPr>
        <w:numId w:val="4"/>
      </w:numPr>
    </w:pPr>
    <w:rPr>
      <w:rFonts w:cs="Times New Roman"/>
      <w:szCs w:val="20"/>
      <w:lang w:eastAsia="zh-CN"/>
    </w:rPr>
  </w:style>
  <w:style w:type="paragraph" w:customStyle="1" w:styleId="BDTblackbullets">
    <w:name w:val="BDT_blackbullets"/>
    <w:basedOn w:val="Normal"/>
    <w:rsid w:val="00DB600F"/>
    <w:pPr>
      <w:numPr>
        <w:ilvl w:val="3"/>
      </w:numPr>
      <w:tabs>
        <w:tab w:val="num" w:pos="2160"/>
      </w:tabs>
    </w:pPr>
  </w:style>
  <w:style w:type="paragraph" w:customStyle="1" w:styleId="BDTClosing">
    <w:name w:val="BDT_Closing"/>
    <w:basedOn w:val="BDTOpening"/>
    <w:next w:val="BDTSignatureName"/>
    <w:link w:val="BDTClosingChar"/>
    <w:rsid w:val="00B30163"/>
    <w:pPr>
      <w:spacing w:before="240"/>
    </w:pPr>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locked/>
    <w:rsid w:val="009A5551"/>
    <w:rPr>
      <w:rFonts w:eastAsia="SimSun" w:cs="Times New Roman"/>
      <w:noProof/>
      <w:sz w:val="22"/>
      <w:szCs w:val="22"/>
      <w:lang w:val="en-US"/>
    </w:rPr>
  </w:style>
  <w:style w:type="paragraph" w:customStyle="1" w:styleId="BDTOriginalSigned">
    <w:name w:val="BDT_OriginalSigned"/>
    <w:next w:val="BDTSignatureName"/>
    <w:uiPriority w:val="99"/>
    <w:rsid w:val="00BB473C"/>
    <w:rPr>
      <w:rFonts w:eastAsia="SimSun" w:cs="Times New Roman"/>
      <w:sz w:val="22"/>
      <w:szCs w:val="24"/>
      <w:lang w:val="es-ES"/>
    </w:rPr>
  </w:style>
  <w:style w:type="paragraph" w:customStyle="1" w:styleId="BDTNormal">
    <w:name w:val="BDT_Normal"/>
    <w:link w:val="BDTNormalChar"/>
    <w:uiPriority w:val="99"/>
    <w:rsid w:val="001C1C51"/>
    <w:pPr>
      <w:spacing w:before="120" w:after="120"/>
    </w:pPr>
    <w:rPr>
      <w:rFonts w:eastAsia="SimSun" w:cs="Traditional Arabic"/>
      <w:sz w:val="22"/>
      <w:szCs w:val="30"/>
      <w:lang w:val="es-ES" w:eastAsia="en-US"/>
    </w:rPr>
  </w:style>
  <w:style w:type="paragraph" w:customStyle="1" w:styleId="BDTcontribution-H123">
    <w:name w:val="BDT_contribution-H123"/>
    <w:basedOn w:val="Normal"/>
    <w:rsid w:val="00DB600F"/>
    <w:pPr>
      <w:numPr>
        <w:numId w:val="3"/>
      </w:numPr>
    </w:pPr>
    <w:rPr>
      <w:rFonts w:eastAsia="SimHei"/>
      <w:b/>
      <w:bCs/>
    </w:rPr>
  </w:style>
  <w:style w:type="paragraph" w:customStyle="1" w:styleId="BDTcontributionH1">
    <w:name w:val="BDT_contributionH1"/>
    <w:basedOn w:val="Normal"/>
    <w:rsid w:val="00DB600F"/>
    <w:rPr>
      <w:rFonts w:cs="Times New Roman Bold"/>
      <w:b/>
      <w:bCs/>
    </w:rPr>
  </w:style>
  <w:style w:type="paragraph" w:customStyle="1" w:styleId="BDTcontributionStart">
    <w:name w:val="BDT_contributionStart"/>
    <w:basedOn w:val="Normal"/>
    <w:rsid w:val="00DB600F"/>
    <w:pPr>
      <w:spacing w:before="360"/>
    </w:pPr>
    <w:rPr>
      <w:rFonts w:eastAsia="SimHei" w:cs="Simplified Arabic"/>
      <w:b/>
      <w:szCs w:val="28"/>
      <w:lang w:val="en-GB"/>
    </w:rPr>
  </w:style>
  <w:style w:type="paragraph" w:customStyle="1" w:styleId="BDTDistributionEmdash">
    <w:name w:val="BDT_Distribution_Emdash"/>
    <w:basedOn w:val="Normal"/>
    <w:qFormat/>
    <w:rsid w:val="00854436"/>
    <w:pPr>
      <w:numPr>
        <w:numId w:val="10"/>
      </w:numPr>
      <w:tabs>
        <w:tab w:val="clear" w:pos="2237"/>
      </w:tabs>
      <w:ind w:left="1718"/>
    </w:pPr>
    <w:rPr>
      <w:rFonts w:cs="Times New Roman"/>
      <w:szCs w:val="18"/>
      <w:lang w:eastAsia="zh-CN"/>
    </w:rPr>
  </w:style>
  <w:style w:type="paragraph" w:customStyle="1" w:styleId="BDTDocDates">
    <w:name w:val="BDT_DocDates"/>
    <w:basedOn w:val="Normal"/>
    <w:rsid w:val="00DB600F"/>
    <w:rPr>
      <w:rFonts w:eastAsia="SimHei"/>
      <w:b/>
      <w:bCs/>
    </w:rPr>
  </w:style>
  <w:style w:type="paragraph" w:customStyle="1" w:styleId="BDTDocNo">
    <w:name w:val="BDT_DocNo"/>
    <w:basedOn w:val="Normal"/>
    <w:next w:val="Normal"/>
    <w:rsid w:val="00DB600F"/>
    <w:rPr>
      <w:rFonts w:eastAsia="SimHei"/>
      <w:b/>
      <w:bCs/>
    </w:rPr>
  </w:style>
  <w:style w:type="paragraph" w:customStyle="1" w:styleId="BDTDocNoDetails">
    <w:name w:val="BDT_DocNoDetails"/>
    <w:basedOn w:val="Normal"/>
    <w:rsid w:val="00DB600F"/>
    <w:pPr>
      <w:spacing w:before="80" w:after="80"/>
      <w:jc w:val="center"/>
    </w:pPr>
    <w:rPr>
      <w:rFonts w:eastAsia="SimHei"/>
      <w:szCs w:val="19"/>
    </w:rPr>
  </w:style>
  <w:style w:type="paragraph" w:customStyle="1" w:styleId="BDTDocTitle-1line">
    <w:name w:val="BDT_DocTitle-1line"/>
    <w:basedOn w:val="Normal"/>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DB600F"/>
    <w:pPr>
      <w:spacing w:after="0"/>
    </w:pPr>
  </w:style>
  <w:style w:type="paragraph" w:customStyle="1" w:styleId="BDTDocTitle2lines-Second">
    <w:name w:val="BDT_DocTitle2lines-Second"/>
    <w:basedOn w:val="BDTDocTitle2lines-First"/>
    <w:rsid w:val="00DB600F"/>
    <w:pPr>
      <w:spacing w:before="0" w:after="480"/>
    </w:pPr>
  </w:style>
  <w:style w:type="paragraph" w:customStyle="1" w:styleId="BDTEndashListNoIndent">
    <w:name w:val="BDT_EndashListNoIndent"/>
    <w:basedOn w:val="Normal"/>
    <w:rsid w:val="00DB600F"/>
    <w:pPr>
      <w:numPr>
        <w:numId w:val="5"/>
      </w:numPr>
    </w:pPr>
    <w:rPr>
      <w:rFonts w:eastAsia="SimHei"/>
    </w:rPr>
  </w:style>
  <w:style w:type="paragraph" w:customStyle="1" w:styleId="BDTFooter">
    <w:name w:val="BDT_Footer"/>
    <w:rsid w:val="00DB600F"/>
    <w:pPr>
      <w:tabs>
        <w:tab w:val="right" w:pos="9072"/>
      </w:tabs>
    </w:pPr>
    <w:rPr>
      <w:rFonts w:eastAsia="SimHei" w:cs="Traditional Arabic"/>
      <w:sz w:val="18"/>
      <w:szCs w:val="30"/>
      <w:lang w:val="en-US" w:eastAsia="en-US"/>
    </w:rPr>
  </w:style>
  <w:style w:type="paragraph" w:customStyle="1" w:styleId="BDTFooterContact2-3">
    <w:name w:val="BDT_FooterContact2-3"/>
    <w:basedOn w:val="Normal"/>
    <w:rsid w:val="00DB600F"/>
    <w:pPr>
      <w:ind w:left="3828" w:hanging="2268"/>
    </w:pPr>
    <w:rPr>
      <w:rFonts w:eastAsia="SimHei"/>
      <w:sz w:val="20"/>
      <w:szCs w:val="20"/>
    </w:rPr>
  </w:style>
  <w:style w:type="paragraph" w:customStyle="1" w:styleId="BDTFooterContact1">
    <w:name w:val="BDT_FooterContact1"/>
    <w:basedOn w:val="Normal"/>
    <w:next w:val="Normal"/>
    <w:rsid w:val="00DB600F"/>
    <w:pPr>
      <w:pBdr>
        <w:top w:val="single" w:sz="4" w:space="8" w:color="auto"/>
      </w:pBdr>
      <w:tabs>
        <w:tab w:val="left" w:pos="1560"/>
      </w:tabs>
      <w:ind w:hanging="3828"/>
    </w:pPr>
    <w:rPr>
      <w:sz w:val="20"/>
    </w:rPr>
  </w:style>
  <w:style w:type="paragraph" w:customStyle="1" w:styleId="BDTFootnoteText">
    <w:name w:val="BDT_Footnote Text"/>
    <w:rsid w:val="00DB600F"/>
    <w:pPr>
      <w:tabs>
        <w:tab w:val="left" w:pos="357"/>
      </w:tabs>
      <w:spacing w:before="120" w:after="120"/>
    </w:pPr>
    <w:rPr>
      <w:rFonts w:eastAsia="SimHei" w:cs="Traditional Arabic"/>
      <w:sz w:val="22"/>
      <w:szCs w:val="30"/>
      <w:lang w:val="en-US" w:eastAsia="en-US"/>
    </w:rPr>
  </w:style>
  <w:style w:type="paragraph" w:customStyle="1" w:styleId="BDTForAction">
    <w:name w:val="BDT_ForAction"/>
    <w:basedOn w:val="Normal"/>
    <w:rsid w:val="00DB600F"/>
    <w:pPr>
      <w:spacing w:before="240"/>
      <w:ind w:left="1877"/>
    </w:pPr>
    <w:rPr>
      <w:rFonts w:eastAsia="SimHei"/>
      <w:b/>
      <w:bCs/>
      <w:iCs/>
    </w:rPr>
  </w:style>
  <w:style w:type="paragraph" w:customStyle="1" w:styleId="BDTHeader1">
    <w:name w:val="BDT_Header1"/>
    <w:basedOn w:val="Normal"/>
    <w:rsid w:val="00DB600F"/>
    <w:rPr>
      <w:rFonts w:eastAsia="SimHei"/>
      <w:sz w:val="19"/>
    </w:rPr>
  </w:style>
  <w:style w:type="paragraph" w:customStyle="1" w:styleId="BDTHeader2">
    <w:name w:val="BDT_Header2"/>
    <w:basedOn w:val="Normal"/>
    <w:rsid w:val="00DB600F"/>
    <w:pPr>
      <w:spacing w:before="720"/>
    </w:pPr>
    <w:rPr>
      <w:rFonts w:eastAsia="SimHei"/>
      <w:sz w:val="19"/>
    </w:rPr>
  </w:style>
  <w:style w:type="paragraph" w:customStyle="1" w:styleId="BDTHeaderPageNumber">
    <w:name w:val="BDT_HeaderPageNumber"/>
    <w:basedOn w:val="Normal"/>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A1244C"/>
    <w:pPr>
      <w:numPr>
        <w:numId w:val="6"/>
      </w:numPr>
      <w:pBdr>
        <w:bottom w:val="single" w:sz="12" w:space="1" w:color="808080"/>
      </w:pBdr>
    </w:pPr>
    <w:rPr>
      <w:rFonts w:ascii="Verdana" w:eastAsia="SimHei" w:hAnsi="Verdana"/>
      <w:b/>
      <w:bCs/>
      <w:color w:val="808080"/>
      <w:sz w:val="2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rsid w:val="00F30071"/>
    <w:pPr>
      <w:numPr>
        <w:numId w:val="40"/>
      </w:numPr>
      <w:spacing w:before="60" w:after="60"/>
      <w:ind w:right="284"/>
    </w:pPr>
    <w:rPr>
      <w:rFonts w:eastAsia="SimHei" w:cs="Simplified Arabic"/>
      <w:bCs/>
      <w:sz w:val="22"/>
      <w:szCs w:val="28"/>
      <w:lang w:val="en-US" w:eastAsia="en-US"/>
    </w:rPr>
  </w:style>
  <w:style w:type="paragraph" w:customStyle="1" w:styleId="BDTIndent1-abc">
    <w:name w:val="BDT_Indent1-abc"/>
    <w:basedOn w:val="Normal"/>
    <w:rsid w:val="00DB600F"/>
    <w:pPr>
      <w:numPr>
        <w:numId w:val="7"/>
      </w:numPr>
      <w:spacing w:before="60" w:after="60"/>
      <w:ind w:right="709"/>
    </w:pPr>
    <w:rPr>
      <w:rFonts w:eastAsia="SimHei"/>
    </w:rPr>
  </w:style>
  <w:style w:type="paragraph" w:customStyle="1" w:styleId="BDTindent-abc">
    <w:name w:val="BDT_indent-abc"/>
    <w:rsid w:val="00DB600F"/>
    <w:pPr>
      <w:numPr>
        <w:ilvl w:val="1"/>
        <w:numId w:val="1"/>
      </w:numPr>
    </w:pPr>
    <w:rPr>
      <w:rFonts w:eastAsia="SimHei" w:cs="Traditional Arabic"/>
      <w:sz w:val="22"/>
      <w:szCs w:val="30"/>
      <w:lang w:val="en-US" w:eastAsia="en-US"/>
    </w:rPr>
  </w:style>
  <w:style w:type="paragraph" w:customStyle="1" w:styleId="BDTIndent-bulletsblackdot">
    <w:name w:val="BDT_Indent-bulletsblackdot"/>
    <w:basedOn w:val="BDTNormal"/>
    <w:rsid w:val="00DB600F"/>
    <w:pPr>
      <w:numPr>
        <w:numId w:val="8"/>
      </w:numPr>
      <w:spacing w:before="60" w:after="60"/>
    </w:pPr>
    <w:rPr>
      <w:rFonts w:eastAsia="SimHei"/>
      <w:color w:val="333333"/>
    </w:rPr>
  </w:style>
  <w:style w:type="paragraph" w:customStyle="1" w:styleId="BDTIndent-bulletsBlueSquare">
    <w:name w:val="BDT_Indent-bulletsBlueSquare"/>
    <w:basedOn w:val="Normal"/>
    <w:rsid w:val="00DB600F"/>
    <w:pPr>
      <w:numPr>
        <w:numId w:val="9"/>
      </w:numPr>
    </w:pPr>
  </w:style>
  <w:style w:type="paragraph" w:customStyle="1" w:styleId="BDTindentendash">
    <w:name w:val="BDT_indentendash"/>
    <w:basedOn w:val="BDTDistributionEmdash"/>
    <w:rsid w:val="00DB600F"/>
    <w:pPr>
      <w:numPr>
        <w:numId w:val="0"/>
      </w:numPr>
    </w:pPr>
    <w:rPr>
      <w:lang w:val="en-GB"/>
    </w:rPr>
  </w:style>
  <w:style w:type="paragraph" w:customStyle="1" w:styleId="BDTLogo">
    <w:name w:val="BDT_Logo"/>
    <w:rsid w:val="00DB600F"/>
    <w:pPr>
      <w:jc w:val="center"/>
    </w:pPr>
    <w:rPr>
      <w:rFonts w:eastAsia="SimHei" w:cs="Simplified Arabic"/>
      <w:sz w:val="22"/>
      <w:szCs w:val="28"/>
      <w:lang w:val="en-GB" w:eastAsia="en-US"/>
    </w:rPr>
  </w:style>
  <w:style w:type="paragraph" w:customStyle="1" w:styleId="BDTMeetingDates">
    <w:name w:val="BDT_MeetingDates"/>
    <w:basedOn w:val="BDTNormal"/>
    <w:rsid w:val="00DB600F"/>
    <w:pPr>
      <w:spacing w:after="40"/>
    </w:pPr>
    <w:rPr>
      <w:rFonts w:eastAsia="SimHei"/>
      <w:b/>
      <w:bCs/>
    </w:rPr>
  </w:style>
  <w:style w:type="paragraph" w:customStyle="1" w:styleId="BDTMeetingName">
    <w:name w:val="BDT_MeetingName"/>
    <w:basedOn w:val="BDTNormal"/>
    <w:rsid w:val="00DB600F"/>
    <w:rPr>
      <w:rFonts w:eastAsia="SimHei"/>
      <w:b/>
      <w:bCs/>
    </w:rPr>
  </w:style>
  <w:style w:type="paragraph" w:customStyle="1" w:styleId="BDTNormalabc">
    <w:name w:val="BDT_Normal_abc"/>
    <w:basedOn w:val="Normal"/>
    <w:link w:val="BDTNormalabcChar"/>
    <w:rsid w:val="00DB600F"/>
    <w:pPr>
      <w:numPr>
        <w:numId w:val="2"/>
      </w:numPr>
    </w:pPr>
    <w:rPr>
      <w:rFonts w:cs="Times New Roman"/>
      <w:szCs w:val="19"/>
      <w:lang w:val="en-GB"/>
    </w:rPr>
  </w:style>
  <w:style w:type="character" w:customStyle="1" w:styleId="BDTNormalabcChar">
    <w:name w:val="BDT_Normal_abc Char"/>
    <w:basedOn w:val="DefaultParagraphFont"/>
    <w:link w:val="BDTNormalabc"/>
    <w:locked/>
    <w:rsid w:val="009A5551"/>
    <w:rPr>
      <w:rFonts w:eastAsia="SimSun" w:cs="Times New Roman"/>
      <w:sz w:val="22"/>
      <w:szCs w:val="19"/>
      <w:lang w:val="en-GB" w:eastAsia="en-US"/>
    </w:rPr>
  </w:style>
  <w:style w:type="paragraph" w:customStyle="1" w:styleId="BDTOriginalLanguage">
    <w:name w:val="BDT_OriginalLanguage"/>
    <w:basedOn w:val="Normal"/>
    <w:rsid w:val="00DB600F"/>
    <w:rPr>
      <w:rFonts w:eastAsia="SimHei"/>
      <w:b/>
      <w:bCs/>
      <w:szCs w:val="19"/>
    </w:rPr>
  </w:style>
  <w:style w:type="paragraph" w:customStyle="1" w:styleId="BDTSourceTitle">
    <w:name w:val="BDT_Source_Title"/>
    <w:basedOn w:val="Normal"/>
    <w:rsid w:val="00DB600F"/>
    <w:rPr>
      <w:rFonts w:ascii="Verdana" w:eastAsia="SimHei" w:hAnsi="Verdana" w:cs="Simplified Arabic"/>
      <w:b/>
      <w:sz w:val="19"/>
      <w:szCs w:val="19"/>
      <w:lang w:val="en-GB"/>
    </w:rPr>
  </w:style>
  <w:style w:type="paragraph" w:customStyle="1" w:styleId="BDTParagraph11">
    <w:name w:val="BDT_Paragraph 1.1"/>
    <w:basedOn w:val="Normal"/>
    <w:rsid w:val="00DB600F"/>
    <w:rPr>
      <w:rFonts w:eastAsia="SimHei" w:cs="Simplified Arabic"/>
      <w:szCs w:val="28"/>
      <w:lang w:val="en-GB"/>
    </w:rPr>
  </w:style>
  <w:style w:type="paragraph" w:customStyle="1" w:styleId="BDTParagraph111">
    <w:name w:val="BDT_Paragraph1.1.1"/>
    <w:basedOn w:val="Normal"/>
    <w:rsid w:val="00DB600F"/>
    <w:rPr>
      <w:rFonts w:eastAsia="SimHei" w:cs="Simplified Arabic"/>
      <w:szCs w:val="28"/>
      <w:lang w:val="en-GB"/>
    </w:rPr>
  </w:style>
  <w:style w:type="paragraph" w:customStyle="1" w:styleId="BDTQ1">
    <w:name w:val="BDT_Q1"/>
    <w:basedOn w:val="Normal"/>
    <w:rsid w:val="00DB600F"/>
    <w:pPr>
      <w:spacing w:before="600"/>
    </w:pPr>
    <w:rPr>
      <w:rFonts w:cs="Times New Roman"/>
      <w:b/>
      <w:bCs/>
      <w:szCs w:val="24"/>
    </w:rPr>
  </w:style>
  <w:style w:type="paragraph" w:customStyle="1" w:styleId="BDTQuestion">
    <w:name w:val="BDT_Question"/>
    <w:basedOn w:val="Normal"/>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rsid w:val="00DB600F"/>
  </w:style>
  <w:style w:type="paragraph" w:customStyle="1" w:styleId="BDTRevision">
    <w:name w:val="BDT_Revision"/>
    <w:basedOn w:val="Normal"/>
    <w:rsid w:val="00DB600F"/>
    <w:pPr>
      <w:tabs>
        <w:tab w:val="right" w:pos="3011"/>
      </w:tabs>
    </w:pPr>
    <w:rPr>
      <w:rFonts w:eastAsia="SimHei"/>
      <w:b/>
      <w:bCs/>
      <w:noProof/>
      <w:sz w:val="20"/>
      <w:szCs w:val="20"/>
      <w:lang w:val="fr-CA"/>
    </w:rPr>
  </w:style>
  <w:style w:type="paragraph" w:customStyle="1" w:styleId="BDTRevision2">
    <w:name w:val="BDT_Revision2"/>
    <w:basedOn w:val="Normal"/>
    <w:rsid w:val="00DB600F"/>
    <w:rPr>
      <w:rFonts w:eastAsia="SimHei"/>
      <w:b/>
      <w:sz w:val="20"/>
      <w:szCs w:val="16"/>
      <w:lang w:val="es-ES"/>
    </w:rPr>
  </w:style>
  <w:style w:type="paragraph" w:customStyle="1" w:styleId="BDTSectorName">
    <w:name w:val="BDT_SectorName"/>
    <w:basedOn w:val="Normal"/>
    <w:rsid w:val="00DB600F"/>
    <w:rPr>
      <w:rFonts w:ascii="Verdana" w:eastAsia="SimHei" w:hAnsi="Verdana" w:cs="Simplified Arabic"/>
      <w:b/>
      <w:sz w:val="26"/>
      <w:szCs w:val="28"/>
      <w:lang w:val="en-GB"/>
    </w:rPr>
  </w:style>
  <w:style w:type="paragraph" w:customStyle="1" w:styleId="BDTSmall">
    <w:name w:val="BDT_Small"/>
    <w:basedOn w:val="Normal"/>
    <w:rsid w:val="00DB600F"/>
    <w:rPr>
      <w:rFonts w:eastAsia="SimHei"/>
      <w:sz w:val="19"/>
    </w:rPr>
  </w:style>
  <w:style w:type="paragraph" w:customStyle="1" w:styleId="BDTSourceTitleDetails">
    <w:name w:val="BDT_SourceTitleDetails"/>
    <w:basedOn w:val="Normal"/>
    <w:rsid w:val="00DB600F"/>
    <w:rPr>
      <w:rFonts w:eastAsia="SimHei"/>
      <w:sz w:val="19"/>
      <w:szCs w:val="19"/>
    </w:rPr>
  </w:style>
  <w:style w:type="paragraph" w:customStyle="1" w:styleId="BDTStartNextPage">
    <w:name w:val="BDT_StartNextPage"/>
    <w:basedOn w:val="Normal"/>
    <w:rsid w:val="00DB600F"/>
    <w:pPr>
      <w:jc w:val="center"/>
    </w:pPr>
    <w:rPr>
      <w:rFonts w:eastAsia="SimHei" w:cs="Simplified Arabic"/>
      <w:sz w:val="16"/>
      <w:szCs w:val="24"/>
      <w:lang w:val="en-GB"/>
    </w:rPr>
  </w:style>
  <w:style w:type="paragraph" w:customStyle="1" w:styleId="BDTSubjectdetail">
    <w:name w:val="BDT_Subject_detail"/>
    <w:basedOn w:val="BDTSubject"/>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rsid w:val="00AE2978"/>
    <w:pPr>
      <w:spacing w:after="80"/>
    </w:pPr>
    <w:rPr>
      <w:lang w:val="en-GB"/>
    </w:rPr>
  </w:style>
  <w:style w:type="paragraph" w:customStyle="1" w:styleId="BDTSeparator">
    <w:name w:val="BDT_Separator"/>
    <w:basedOn w:val="Normal"/>
    <w:rsid w:val="00DB600F"/>
    <w:pPr>
      <w:spacing w:before="0" w:after="0"/>
    </w:pPr>
    <w:rPr>
      <w:lang w:val="en-GB"/>
    </w:rPr>
  </w:style>
  <w:style w:type="paragraph" w:customStyle="1" w:styleId="BDTEndReturn">
    <w:name w:val="BDT_EndReturn"/>
    <w:basedOn w:val="Normal"/>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Ref">
    <w:name w:val="BDT_Ref"/>
    <w:basedOn w:val="BDTNormal"/>
    <w:next w:val="BDTSeparator"/>
    <w:rsid w:val="00B85663"/>
    <w:rPr>
      <w:lang w:val="en-GB"/>
    </w:rPr>
  </w:style>
  <w:style w:type="paragraph" w:customStyle="1" w:styleId="BDTDate">
    <w:name w:val="BDT_Date"/>
    <w:basedOn w:val="Normal"/>
    <w:rsid w:val="00DB600F"/>
    <w:rPr>
      <w:rFonts w:cs="Arial"/>
    </w:rPr>
  </w:style>
  <w:style w:type="paragraph" w:customStyle="1" w:styleId="BDTContact-Details">
    <w:name w:val="BDT_Contact-Details"/>
    <w:basedOn w:val="BDTNormal"/>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paragraph" w:customStyle="1" w:styleId="BDTContact">
    <w:name w:val="BDT_Contact"/>
    <w:basedOn w:val="BDTNormal"/>
    <w:link w:val="BDTContactCharChar"/>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character" w:customStyle="1" w:styleId="BDTContactCharChar">
    <w:name w:val="BDT_Contact Char Char"/>
    <w:basedOn w:val="DefaultParagraphFont"/>
    <w:link w:val="BDTContact"/>
    <w:locked/>
    <w:rsid w:val="009A5551"/>
    <w:rPr>
      <w:rFonts w:eastAsia="SimSun" w:cs="Traditional Arabic"/>
      <w:sz w:val="22"/>
      <w:szCs w:val="30"/>
      <w:lang w:val="en-GB" w:eastAsia="en-US"/>
    </w:rPr>
  </w:style>
  <w:style w:type="character" w:styleId="Hyperlink">
    <w:name w:val="Hyperlink"/>
    <w:basedOn w:val="DefaultParagraphFont"/>
    <w:uiPriority w:val="1"/>
    <w:rsid w:val="00DB600F"/>
    <w:rPr>
      <w:rFonts w:cs="Times New Roman"/>
      <w:color w:val="0000FF"/>
      <w:u w:val="single"/>
    </w:rPr>
  </w:style>
  <w:style w:type="character" w:customStyle="1" w:styleId="BDTName">
    <w:name w:val="BDT_Name"/>
    <w:basedOn w:val="DefaultParagraphFont"/>
    <w:rsid w:val="00DB600F"/>
    <w:rPr>
      <w:rFonts w:cs="Times New Roman"/>
      <w:b/>
      <w:color w:val="808080"/>
      <w:sz w:val="28"/>
    </w:rPr>
  </w:style>
  <w:style w:type="paragraph" w:customStyle="1" w:styleId="BDTNoSpace">
    <w:name w:val="BDT_NoSpace"/>
    <w:basedOn w:val="BDTNormal"/>
    <w:rsid w:val="00DB600F"/>
    <w:pPr>
      <w:spacing w:before="0" w:after="0"/>
    </w:pPr>
    <w:rPr>
      <w:sz w:val="10"/>
      <w:szCs w:val="4"/>
    </w:rPr>
  </w:style>
  <w:style w:type="paragraph" w:customStyle="1" w:styleId="BDTRef-Details">
    <w:name w:val="BDT_Ref-Details"/>
    <w:basedOn w:val="BDTNormal"/>
    <w:rsid w:val="00DB600F"/>
    <w:rPr>
      <w:lang w:val="en-GB"/>
    </w:rPr>
  </w:style>
  <w:style w:type="paragraph" w:customStyle="1" w:styleId="BDTSubjectdata">
    <w:name w:val="BDT_Subject_data"/>
    <w:basedOn w:val="Normal"/>
    <w:rsid w:val="00DB600F"/>
    <w:pPr>
      <w:spacing w:before="0" w:after="0"/>
    </w:pPr>
    <w:rPr>
      <w:lang w:val="en-GB"/>
    </w:rPr>
  </w:style>
  <w:style w:type="paragraph" w:customStyle="1" w:styleId="BDTCopies">
    <w:name w:val="BDT_Copies"/>
    <w:basedOn w:val="BDTNormal"/>
    <w:next w:val="BDTVisa"/>
    <w:qFormat/>
    <w:rsid w:val="003754FF"/>
    <w:rPr>
      <w:color w:val="333333"/>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BDTTitleII">
    <w:name w:val="BDT_TitleII"/>
    <w:basedOn w:val="Normal"/>
    <w:next w:val="Normal"/>
    <w:rsid w:val="00E535F7"/>
    <w:pPr>
      <w:spacing w:before="0" w:after="480"/>
      <w:jc w:val="center"/>
    </w:pPr>
    <w:rPr>
      <w:rFonts w:ascii="Verdana" w:hAnsi="Verdana" w:cs="Verdana"/>
      <w:b/>
      <w:bCs/>
      <w:szCs w:val="22"/>
    </w:rPr>
  </w:style>
  <w:style w:type="paragraph" w:customStyle="1" w:styleId="BDTAnnexes">
    <w:name w:val="BDT_Annexes"/>
    <w:basedOn w:val="Normal"/>
    <w:qFormat/>
    <w:rsid w:val="002950C2"/>
    <w:pPr>
      <w:spacing w:before="600"/>
    </w:pPr>
    <w:rPr>
      <w:rFonts w:ascii="Verdana" w:hAnsi="Verdana" w:cs="Verdana"/>
      <w:b/>
      <w:bCs/>
      <w:sz w:val="18"/>
      <w:szCs w:val="18"/>
      <w:u w:val="single"/>
      <w:lang w:val="en-GB"/>
    </w:rPr>
  </w:style>
  <w:style w:type="character" w:styleId="CommentReference">
    <w:name w:val="annotation reference"/>
    <w:semiHidden/>
    <w:locked/>
    <w:rsid w:val="00134A69"/>
    <w:rPr>
      <w:sz w:val="16"/>
      <w:szCs w:val="16"/>
    </w:rPr>
  </w:style>
  <w:style w:type="paragraph" w:styleId="CommentText">
    <w:name w:val="annotation text"/>
    <w:basedOn w:val="Normal"/>
    <w:link w:val="CommentTextChar"/>
    <w:semiHidden/>
    <w:locked/>
    <w:rsid w:val="00134A69"/>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eastAsia="Times New Roman" w:cs="Calibri"/>
      <w:sz w:val="20"/>
      <w:szCs w:val="22"/>
    </w:rPr>
  </w:style>
  <w:style w:type="character" w:customStyle="1" w:styleId="CommentTextChar">
    <w:name w:val="Comment Text Char"/>
    <w:basedOn w:val="DefaultParagraphFont"/>
    <w:link w:val="CommentText"/>
    <w:semiHidden/>
    <w:rsid w:val="00134A69"/>
    <w:rPr>
      <w:szCs w:val="22"/>
      <w:lang w:val="en-US" w:eastAsia="en-US"/>
    </w:rPr>
  </w:style>
  <w:style w:type="paragraph" w:styleId="Revision">
    <w:name w:val="Revision"/>
    <w:hidden/>
    <w:uiPriority w:val="99"/>
    <w:semiHidden/>
    <w:rsid w:val="005E56AD"/>
    <w:rPr>
      <w:rFonts w:eastAsia="SimSun" w:cs="Traditional Arabic"/>
      <w:sz w:val="22"/>
      <w:szCs w:val="30"/>
      <w:lang w:val="en-US" w:eastAsia="en-US"/>
    </w:rPr>
  </w:style>
  <w:style w:type="paragraph" w:styleId="CommentSubject">
    <w:name w:val="annotation subject"/>
    <w:basedOn w:val="CommentText"/>
    <w:next w:val="CommentText"/>
    <w:link w:val="CommentSubjectChar"/>
    <w:uiPriority w:val="99"/>
    <w:semiHidden/>
    <w:unhideWhenUsed/>
    <w:locked/>
    <w:rsid w:val="00EB0144"/>
    <w:pPr>
      <w:tabs>
        <w:tab w:val="clear" w:pos="794"/>
        <w:tab w:val="clear" w:pos="1191"/>
        <w:tab w:val="clear" w:pos="1588"/>
        <w:tab w:val="clear" w:pos="1985"/>
      </w:tabs>
      <w:overflowPunct/>
      <w:autoSpaceDE/>
      <w:autoSpaceDN/>
      <w:adjustRightInd/>
      <w:spacing w:before="120" w:after="120" w:line="240" w:lineRule="auto"/>
      <w:jc w:val="left"/>
      <w:textAlignment w:val="auto"/>
    </w:pPr>
    <w:rPr>
      <w:rFonts w:eastAsia="SimSun" w:cs="Traditional Arabic"/>
      <w:b/>
      <w:bCs/>
      <w:szCs w:val="20"/>
    </w:rPr>
  </w:style>
  <w:style w:type="character" w:customStyle="1" w:styleId="CommentSubjectChar">
    <w:name w:val="Comment Subject Char"/>
    <w:basedOn w:val="CommentTextChar"/>
    <w:link w:val="CommentSubject"/>
    <w:uiPriority w:val="99"/>
    <w:semiHidden/>
    <w:rsid w:val="00EB0144"/>
    <w:rPr>
      <w:rFonts w:eastAsia="SimSun" w:cs="Traditional Arabic"/>
      <w:b/>
      <w:bCs/>
      <w:szCs w:val="22"/>
      <w:lang w:val="en-US" w:eastAsia="en-US"/>
    </w:rPr>
  </w:style>
  <w:style w:type="character" w:customStyle="1" w:styleId="BDTNormalChar">
    <w:name w:val="BDT_Normal Char"/>
    <w:basedOn w:val="DefaultParagraphFont"/>
    <w:link w:val="BDTNormal"/>
    <w:uiPriority w:val="99"/>
    <w:locked/>
    <w:rsid w:val="00800411"/>
    <w:rPr>
      <w:rFonts w:eastAsia="SimSun" w:cs="Traditional Arabic"/>
      <w:sz w:val="22"/>
      <w:szCs w:val="30"/>
      <w:lang w:val="es-ES" w:eastAsia="en-US"/>
    </w:rPr>
  </w:style>
  <w:style w:type="paragraph" w:customStyle="1" w:styleId="CEODocDates">
    <w:name w:val="CEO_DocDates"/>
    <w:basedOn w:val="Normal"/>
    <w:rsid w:val="00363D9C"/>
    <w:pPr>
      <w:spacing w:before="0" w:after="0"/>
    </w:pPr>
    <w:rPr>
      <w:rFonts w:ascii="Verdana" w:hAnsi="Verdana" w:cs="Times New Roman"/>
      <w:b/>
      <w:bCs/>
      <w:sz w:val="19"/>
      <w:szCs w:val="20"/>
      <w:lang w:val="en-GB"/>
    </w:rPr>
  </w:style>
  <w:style w:type="paragraph" w:customStyle="1" w:styleId="CEODocNo">
    <w:name w:val="CEO_DocNo"/>
    <w:basedOn w:val="Normal"/>
    <w:rsid w:val="00363D9C"/>
    <w:pPr>
      <w:spacing w:before="0" w:after="0"/>
    </w:pPr>
    <w:rPr>
      <w:rFonts w:ascii="Verdana" w:hAnsi="Verdana" w:cs="Times New Roman"/>
      <w:b/>
      <w:bCs/>
      <w:sz w:val="19"/>
      <w:szCs w:val="20"/>
      <w:lang w:val="en-GB"/>
    </w:rPr>
  </w:style>
  <w:style w:type="paragraph" w:customStyle="1" w:styleId="CEODocNoDetails">
    <w:name w:val="CEO_DocNoDetails"/>
    <w:basedOn w:val="Normal"/>
    <w:rsid w:val="00363D9C"/>
    <w:pPr>
      <w:jc w:val="center"/>
    </w:pPr>
    <w:rPr>
      <w:rFonts w:ascii="Verdana" w:hAnsi="Verdana" w:cs="Times New Roman"/>
      <w:sz w:val="18"/>
      <w:szCs w:val="20"/>
      <w:lang w:val="en-GB"/>
    </w:rPr>
  </w:style>
  <w:style w:type="paragraph" w:customStyle="1" w:styleId="CEOIndent1-123">
    <w:name w:val="CEO_Indent1-123"/>
    <w:basedOn w:val="Normal"/>
    <w:rsid w:val="00363D9C"/>
    <w:pPr>
      <w:numPr>
        <w:numId w:val="47"/>
      </w:numPr>
      <w:spacing w:before="60" w:after="60"/>
      <w:ind w:right="709"/>
    </w:pPr>
    <w:rPr>
      <w:rFonts w:ascii="Verdana" w:hAnsi="Verdana" w:cs="Times New Roman"/>
      <w:sz w:val="18"/>
      <w:szCs w:val="20"/>
    </w:rPr>
  </w:style>
  <w:style w:type="paragraph" w:customStyle="1" w:styleId="CEOindent-abc">
    <w:name w:val="CEO_indent-abc"/>
    <w:basedOn w:val="Normal"/>
    <w:link w:val="CEOindent-abcChar"/>
    <w:rsid w:val="00363D9C"/>
    <w:pPr>
      <w:tabs>
        <w:tab w:val="num" w:pos="1440"/>
      </w:tabs>
      <w:spacing w:before="0" w:after="0"/>
      <w:ind w:left="1440" w:hanging="360"/>
    </w:pPr>
    <w:rPr>
      <w:rFonts w:ascii="Verdana" w:hAnsi="Verdana"/>
      <w:sz w:val="18"/>
      <w:szCs w:val="28"/>
      <w:lang w:val="en-GB"/>
    </w:rPr>
  </w:style>
  <w:style w:type="paragraph" w:customStyle="1" w:styleId="CEOMeetingDates">
    <w:name w:val="CEO_MeetingDates"/>
    <w:basedOn w:val="Normal"/>
    <w:rsid w:val="00363D9C"/>
    <w:rPr>
      <w:rFonts w:ascii="Verdana" w:hAnsi="Verdana" w:cs="Times New Roman"/>
      <w:b/>
      <w:bCs/>
      <w:sz w:val="19"/>
      <w:szCs w:val="20"/>
      <w:lang w:val="en-GB"/>
    </w:rPr>
  </w:style>
  <w:style w:type="paragraph" w:customStyle="1" w:styleId="CEOMeetingName">
    <w:name w:val="CEO_MeetingName"/>
    <w:basedOn w:val="Normal"/>
    <w:link w:val="CEOMeetingNameChar"/>
    <w:rsid w:val="00363D9C"/>
    <w:rPr>
      <w:rFonts w:ascii="Verdana" w:hAnsi="Verdana" w:cs="Times New Roman"/>
      <w:b/>
      <w:bCs/>
      <w:sz w:val="19"/>
      <w:szCs w:val="24"/>
      <w:lang w:val="en-GB"/>
    </w:rPr>
  </w:style>
  <w:style w:type="paragraph" w:customStyle="1" w:styleId="CEONormalCells">
    <w:name w:val="CEO_NormalCells"/>
    <w:basedOn w:val="Normal"/>
    <w:rsid w:val="00363D9C"/>
    <w:pPr>
      <w:spacing w:before="0" w:after="0"/>
      <w:ind w:left="709" w:hanging="709"/>
    </w:pPr>
    <w:rPr>
      <w:rFonts w:ascii="Verdana" w:hAnsi="Verdana" w:cs="Times New Roman"/>
      <w:sz w:val="18"/>
      <w:szCs w:val="20"/>
      <w:lang w:val="en-GB"/>
    </w:rPr>
  </w:style>
  <w:style w:type="paragraph" w:customStyle="1" w:styleId="CEOOriginalLanguage">
    <w:name w:val="CEO_OriginalLanguage"/>
    <w:basedOn w:val="Normal"/>
    <w:rsid w:val="00363D9C"/>
    <w:pPr>
      <w:spacing w:before="0" w:after="0"/>
    </w:pPr>
    <w:rPr>
      <w:rFonts w:ascii="Verdana" w:hAnsi="Verdana" w:cs="Times New Roman"/>
      <w:b/>
      <w:bCs/>
      <w:sz w:val="19"/>
      <w:szCs w:val="20"/>
      <w:lang w:val="en-GB"/>
    </w:rPr>
  </w:style>
  <w:style w:type="paragraph" w:customStyle="1" w:styleId="CEOSectorName">
    <w:name w:val="CEO_SectorName"/>
    <w:basedOn w:val="Normal"/>
    <w:rsid w:val="00363D9C"/>
    <w:rPr>
      <w:rFonts w:ascii="Verdana" w:hAnsi="Verdana" w:cs="Times New Roman"/>
      <w:b/>
      <w:bCs/>
      <w:sz w:val="26"/>
      <w:szCs w:val="28"/>
      <w:lang w:val="en-GB"/>
    </w:rPr>
  </w:style>
  <w:style w:type="paragraph" w:customStyle="1" w:styleId="CEOSourceTitle">
    <w:name w:val="CEO_Source_Title"/>
    <w:basedOn w:val="Normal"/>
    <w:rsid w:val="00363D9C"/>
    <w:rPr>
      <w:rFonts w:ascii="Verdana" w:hAnsi="Verdana" w:cs="Times New Roman"/>
      <w:b/>
      <w:bCs/>
      <w:sz w:val="19"/>
      <w:szCs w:val="20"/>
      <w:lang w:val="en-GB"/>
    </w:rPr>
  </w:style>
  <w:style w:type="paragraph" w:customStyle="1" w:styleId="CEONormal">
    <w:name w:val="CEO_Normal"/>
    <w:link w:val="CEONormalChar"/>
    <w:rsid w:val="00363D9C"/>
    <w:pPr>
      <w:spacing w:before="120" w:after="120"/>
    </w:pPr>
    <w:rPr>
      <w:rFonts w:ascii="Verdana" w:eastAsia="SimSun" w:hAnsi="Verdana" w:cs="Times New Roman"/>
      <w:sz w:val="19"/>
      <w:szCs w:val="24"/>
      <w:lang w:val="en-US"/>
    </w:rPr>
  </w:style>
  <w:style w:type="character" w:customStyle="1" w:styleId="CEOindent-abcChar">
    <w:name w:val="CEO_indent-abc Char"/>
    <w:basedOn w:val="DefaultParagraphFont"/>
    <w:link w:val="CEOindent-abc"/>
    <w:rsid w:val="00363D9C"/>
    <w:rPr>
      <w:rFonts w:ascii="Verdana" w:eastAsia="SimSun" w:hAnsi="Verdana" w:cs="Traditional Arabic"/>
      <w:sz w:val="18"/>
      <w:szCs w:val="28"/>
      <w:lang w:val="en-GB" w:eastAsia="en-US"/>
    </w:rPr>
  </w:style>
  <w:style w:type="character" w:customStyle="1" w:styleId="CEONormalChar">
    <w:name w:val="CEO_Normal Char"/>
    <w:basedOn w:val="DefaultParagraphFont"/>
    <w:link w:val="CEONormal"/>
    <w:rsid w:val="00363D9C"/>
    <w:rPr>
      <w:rFonts w:ascii="Verdana" w:eastAsia="SimSun" w:hAnsi="Verdana" w:cs="Times New Roman"/>
      <w:sz w:val="19"/>
      <w:szCs w:val="24"/>
      <w:lang w:val="en-US"/>
    </w:rPr>
  </w:style>
  <w:style w:type="character" w:customStyle="1" w:styleId="CEOMeetingNameChar">
    <w:name w:val="CEO_MeetingName Char"/>
    <w:basedOn w:val="CEONormalChar"/>
    <w:link w:val="CEOMeetingName"/>
    <w:rsid w:val="00363D9C"/>
    <w:rPr>
      <w:rFonts w:ascii="Verdana" w:eastAsia="SimSun" w:hAnsi="Verdana" w:cs="Times New Roman"/>
      <w:b/>
      <w:bCs/>
      <w:sz w:val="19"/>
      <w:szCs w:val="24"/>
      <w:lang w:val="en-GB" w:eastAsia="en-US"/>
    </w:rPr>
  </w:style>
  <w:style w:type="paragraph" w:customStyle="1" w:styleId="CEOChairName">
    <w:name w:val="CEO_ChairName"/>
    <w:basedOn w:val="CEONormal"/>
    <w:link w:val="CEOChairNameChar"/>
    <w:rsid w:val="00363D9C"/>
    <w:pPr>
      <w:spacing w:before="1200" w:after="0"/>
      <w:ind w:left="5812"/>
      <w:jc w:val="center"/>
    </w:pPr>
    <w:rPr>
      <w:sz w:val="18"/>
      <w:lang w:val="en-GB" w:eastAsia="en-US"/>
    </w:rPr>
  </w:style>
  <w:style w:type="character" w:customStyle="1" w:styleId="CEOChairNameChar">
    <w:name w:val="CEO_ChairName Char"/>
    <w:basedOn w:val="CEONormalChar"/>
    <w:link w:val="CEOChairName"/>
    <w:rsid w:val="00363D9C"/>
    <w:rPr>
      <w:rFonts w:ascii="Verdana" w:eastAsia="SimSun" w:hAnsi="Verdana" w:cs="Times New Roman"/>
      <w:sz w:val="18"/>
      <w:szCs w:val="24"/>
      <w:lang w:val="en-GB" w:eastAsia="en-US"/>
    </w:rPr>
  </w:style>
  <w:style w:type="paragraph" w:customStyle="1" w:styleId="CEOAgendaItemN">
    <w:name w:val="CEO_AgendaItemN°"/>
    <w:basedOn w:val="CEOIndent1-123"/>
    <w:rsid w:val="00363D9C"/>
    <w:pPr>
      <w:numPr>
        <w:numId w:val="0"/>
      </w:numPr>
      <w:ind w:right="12"/>
      <w:jc w:val="right"/>
    </w:pPr>
  </w:style>
  <w:style w:type="paragraph" w:customStyle="1" w:styleId="CEOSourceTitleDetails">
    <w:name w:val="CEO_SourceTitleDetails"/>
    <w:basedOn w:val="CEONormal"/>
    <w:rsid w:val="00363D9C"/>
    <w:rPr>
      <w:sz w:val="18"/>
      <w:szCs w:val="20"/>
      <w:lang w:val="en-GB" w:eastAsia="en-US"/>
    </w:rPr>
  </w:style>
  <w:style w:type="paragraph" w:customStyle="1" w:styleId="CEOAgendaItem">
    <w:name w:val="CEO_AgendaItem"/>
    <w:basedOn w:val="CEOAgendaItemN"/>
    <w:rsid w:val="00363D9C"/>
    <w:pPr>
      <w:jc w:val="left"/>
    </w:pPr>
  </w:style>
  <w:style w:type="character" w:styleId="FollowedHyperlink">
    <w:name w:val="FollowedHyperlink"/>
    <w:basedOn w:val="DefaultParagraphFont"/>
    <w:uiPriority w:val="1"/>
    <w:rsid w:val="00816F0A"/>
    <w:rPr>
      <w:color w:val="800080" w:themeColor="followedHyperlink"/>
      <w:u w:val="single"/>
    </w:rPr>
  </w:style>
  <w:style w:type="paragraph" w:styleId="Header">
    <w:name w:val="header"/>
    <w:basedOn w:val="Normal"/>
    <w:link w:val="HeaderChar"/>
    <w:uiPriority w:val="99"/>
    <w:unhideWhenUsed/>
    <w:locked/>
    <w:rsid w:val="00694F10"/>
    <w:pPr>
      <w:tabs>
        <w:tab w:val="center" w:pos="4680"/>
        <w:tab w:val="right" w:pos="9360"/>
      </w:tabs>
      <w:spacing w:before="0" w:after="0"/>
    </w:pPr>
  </w:style>
  <w:style w:type="character" w:customStyle="1" w:styleId="HeaderChar">
    <w:name w:val="Header Char"/>
    <w:basedOn w:val="DefaultParagraphFont"/>
    <w:link w:val="Header"/>
    <w:uiPriority w:val="99"/>
    <w:rsid w:val="00694F10"/>
    <w:rPr>
      <w:rFonts w:eastAsia="SimSun" w:cs="Traditional Arabic"/>
      <w:sz w:val="22"/>
      <w:szCs w:val="30"/>
      <w:lang w:val="en-US" w:eastAsia="en-US"/>
    </w:rPr>
  </w:style>
  <w:style w:type="paragraph" w:styleId="Footer">
    <w:name w:val="footer"/>
    <w:basedOn w:val="Normal"/>
    <w:link w:val="FooterChar"/>
    <w:unhideWhenUsed/>
    <w:locked/>
    <w:rsid w:val="00694F10"/>
    <w:pPr>
      <w:tabs>
        <w:tab w:val="center" w:pos="4680"/>
        <w:tab w:val="right" w:pos="9360"/>
      </w:tabs>
      <w:spacing w:before="0" w:after="0"/>
    </w:pPr>
  </w:style>
  <w:style w:type="character" w:customStyle="1" w:styleId="FooterChar">
    <w:name w:val="Footer Char"/>
    <w:basedOn w:val="DefaultParagraphFont"/>
    <w:link w:val="Footer"/>
    <w:uiPriority w:val="99"/>
    <w:rsid w:val="00694F10"/>
    <w:rPr>
      <w:rFonts w:eastAsia="SimSun" w:cs="Traditional Arabic"/>
      <w:sz w:val="22"/>
      <w:szCs w:val="30"/>
      <w:lang w:val="en-US" w:eastAsia="en-US"/>
    </w:rPr>
  </w:style>
  <w:style w:type="paragraph" w:styleId="ListParagraph">
    <w:name w:val="List Paragraph"/>
    <w:basedOn w:val="Normal"/>
    <w:uiPriority w:val="34"/>
    <w:qFormat/>
    <w:locked/>
    <w:rsid w:val="006B7F62"/>
    <w:pPr>
      <w:tabs>
        <w:tab w:val="left" w:pos="794"/>
        <w:tab w:val="left" w:pos="1191"/>
        <w:tab w:val="left" w:pos="1588"/>
        <w:tab w:val="left" w:pos="1985"/>
      </w:tabs>
      <w:overflowPunct w:val="0"/>
      <w:autoSpaceDE w:val="0"/>
      <w:autoSpaceDN w:val="0"/>
      <w:adjustRightInd w:val="0"/>
      <w:spacing w:after="0"/>
      <w:ind w:left="720"/>
      <w:contextualSpacing/>
      <w:textAlignment w:val="baseline"/>
    </w:pPr>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08237">
      <w:bodyDiv w:val="1"/>
      <w:marLeft w:val="0"/>
      <w:marRight w:val="0"/>
      <w:marTop w:val="0"/>
      <w:marBottom w:val="0"/>
      <w:divBdr>
        <w:top w:val="none" w:sz="0" w:space="0" w:color="auto"/>
        <w:left w:val="none" w:sz="0" w:space="0" w:color="auto"/>
        <w:bottom w:val="none" w:sz="0" w:space="0" w:color="auto"/>
        <w:right w:val="none" w:sz="0" w:space="0" w:color="auto"/>
      </w:divBdr>
    </w:div>
    <w:div w:id="845170202">
      <w:bodyDiv w:val="1"/>
      <w:marLeft w:val="0"/>
      <w:marRight w:val="0"/>
      <w:marTop w:val="0"/>
      <w:marBottom w:val="0"/>
      <w:divBdr>
        <w:top w:val="none" w:sz="0" w:space="0" w:color="auto"/>
        <w:left w:val="none" w:sz="0" w:space="0" w:color="auto"/>
        <w:bottom w:val="none" w:sz="0" w:space="0" w:color="auto"/>
        <w:right w:val="none" w:sz="0" w:space="0" w:color="auto"/>
      </w:divBdr>
    </w:div>
    <w:div w:id="997686174">
      <w:bodyDiv w:val="1"/>
      <w:marLeft w:val="0"/>
      <w:marRight w:val="0"/>
      <w:marTop w:val="0"/>
      <w:marBottom w:val="0"/>
      <w:divBdr>
        <w:top w:val="none" w:sz="0" w:space="0" w:color="auto"/>
        <w:left w:val="none" w:sz="0" w:space="0" w:color="auto"/>
        <w:bottom w:val="none" w:sz="0" w:space="0" w:color="auto"/>
        <w:right w:val="none" w:sz="0" w:space="0" w:color="auto"/>
      </w:divBdr>
      <w:divsChild>
        <w:div w:id="1173227078">
          <w:marLeft w:val="0"/>
          <w:marRight w:val="0"/>
          <w:marTop w:val="0"/>
          <w:marBottom w:val="0"/>
          <w:divBdr>
            <w:top w:val="none" w:sz="0" w:space="0" w:color="auto"/>
            <w:left w:val="none" w:sz="0" w:space="0" w:color="auto"/>
            <w:bottom w:val="none" w:sz="0" w:space="0" w:color="auto"/>
            <w:right w:val="none" w:sz="0" w:space="0" w:color="auto"/>
          </w:divBdr>
          <w:divsChild>
            <w:div w:id="1349600463">
              <w:marLeft w:val="0"/>
              <w:marRight w:val="0"/>
              <w:marTop w:val="0"/>
              <w:marBottom w:val="0"/>
              <w:divBdr>
                <w:top w:val="none" w:sz="0" w:space="0" w:color="auto"/>
                <w:left w:val="none" w:sz="0" w:space="0" w:color="auto"/>
                <w:bottom w:val="none" w:sz="0" w:space="0" w:color="auto"/>
                <w:right w:val="none" w:sz="0" w:space="0" w:color="auto"/>
              </w:divBdr>
              <w:divsChild>
                <w:div w:id="1545404621">
                  <w:marLeft w:val="0"/>
                  <w:marRight w:val="0"/>
                  <w:marTop w:val="0"/>
                  <w:marBottom w:val="0"/>
                  <w:divBdr>
                    <w:top w:val="none" w:sz="0" w:space="0" w:color="auto"/>
                    <w:left w:val="none" w:sz="0" w:space="0" w:color="auto"/>
                    <w:bottom w:val="none" w:sz="0" w:space="0" w:color="auto"/>
                    <w:right w:val="none" w:sz="0" w:space="0" w:color="auto"/>
                  </w:divBdr>
                  <w:divsChild>
                    <w:div w:id="1453161623">
                      <w:marLeft w:val="0"/>
                      <w:marRight w:val="0"/>
                      <w:marTop w:val="0"/>
                      <w:marBottom w:val="0"/>
                      <w:divBdr>
                        <w:top w:val="none" w:sz="0" w:space="0" w:color="auto"/>
                        <w:left w:val="none" w:sz="0" w:space="0" w:color="auto"/>
                        <w:bottom w:val="none" w:sz="0" w:space="0" w:color="auto"/>
                        <w:right w:val="none" w:sz="0" w:space="0" w:color="auto"/>
                      </w:divBdr>
                      <w:divsChild>
                        <w:div w:id="1373993918">
                          <w:marLeft w:val="0"/>
                          <w:marRight w:val="0"/>
                          <w:marTop w:val="0"/>
                          <w:marBottom w:val="0"/>
                          <w:divBdr>
                            <w:top w:val="none" w:sz="0" w:space="0" w:color="auto"/>
                            <w:left w:val="none" w:sz="0" w:space="0" w:color="auto"/>
                            <w:bottom w:val="none" w:sz="0" w:space="0" w:color="auto"/>
                            <w:right w:val="none" w:sz="0" w:space="0" w:color="auto"/>
                          </w:divBdr>
                          <w:divsChild>
                            <w:div w:id="327563510">
                              <w:marLeft w:val="0"/>
                              <w:marRight w:val="0"/>
                              <w:marTop w:val="0"/>
                              <w:marBottom w:val="0"/>
                              <w:divBdr>
                                <w:top w:val="none" w:sz="0" w:space="0" w:color="auto"/>
                                <w:left w:val="none" w:sz="0" w:space="0" w:color="auto"/>
                                <w:bottom w:val="none" w:sz="0" w:space="0" w:color="auto"/>
                                <w:right w:val="none" w:sz="0" w:space="0" w:color="auto"/>
                              </w:divBdr>
                              <w:divsChild>
                                <w:div w:id="118186168">
                                  <w:marLeft w:val="0"/>
                                  <w:marRight w:val="0"/>
                                  <w:marTop w:val="0"/>
                                  <w:marBottom w:val="0"/>
                                  <w:divBdr>
                                    <w:top w:val="none" w:sz="0" w:space="0" w:color="auto"/>
                                    <w:left w:val="none" w:sz="0" w:space="0" w:color="auto"/>
                                    <w:bottom w:val="none" w:sz="0" w:space="0" w:color="auto"/>
                                    <w:right w:val="none" w:sz="0" w:space="0" w:color="auto"/>
                                  </w:divBdr>
                                  <w:divsChild>
                                    <w:div w:id="1698971776">
                                      <w:marLeft w:val="0"/>
                                      <w:marRight w:val="0"/>
                                      <w:marTop w:val="0"/>
                                      <w:marBottom w:val="0"/>
                                      <w:divBdr>
                                        <w:top w:val="none" w:sz="0" w:space="0" w:color="auto"/>
                                        <w:left w:val="none" w:sz="0" w:space="0" w:color="auto"/>
                                        <w:bottom w:val="none" w:sz="0" w:space="0" w:color="auto"/>
                                        <w:right w:val="none" w:sz="0" w:space="0" w:color="auto"/>
                                      </w:divBdr>
                                      <w:divsChild>
                                        <w:div w:id="204414707">
                                          <w:marLeft w:val="0"/>
                                          <w:marRight w:val="0"/>
                                          <w:marTop w:val="0"/>
                                          <w:marBottom w:val="0"/>
                                          <w:divBdr>
                                            <w:top w:val="none" w:sz="0" w:space="0" w:color="auto"/>
                                            <w:left w:val="none" w:sz="0" w:space="0" w:color="auto"/>
                                            <w:bottom w:val="none" w:sz="0" w:space="0" w:color="auto"/>
                                            <w:right w:val="none" w:sz="0" w:space="0" w:color="auto"/>
                                          </w:divBdr>
                                          <w:divsChild>
                                            <w:div w:id="2049797531">
                                              <w:marLeft w:val="0"/>
                                              <w:marRight w:val="0"/>
                                              <w:marTop w:val="0"/>
                                              <w:marBottom w:val="0"/>
                                              <w:divBdr>
                                                <w:top w:val="none" w:sz="0" w:space="0" w:color="auto"/>
                                                <w:left w:val="none" w:sz="0" w:space="0" w:color="auto"/>
                                                <w:bottom w:val="none" w:sz="0" w:space="0" w:color="auto"/>
                                                <w:right w:val="none" w:sz="0" w:space="0" w:color="auto"/>
                                              </w:divBdr>
                                              <w:divsChild>
                                                <w:div w:id="1110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161889">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andrew.rugege@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dtregistration@itu.in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0343B9ECEBA04DA1F6C29882C15358" ma:contentTypeVersion="3" ma:contentTypeDescription="Create a new document." ma:contentTypeScope="" ma:versionID="6f65cfed148d77486c75440bf8f9e79c">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AB0C52-409F-4F7D-96E1-1A97FB8871B7}"/>
</file>

<file path=customXml/itemProps2.xml><?xml version="1.0" encoding="utf-8"?>
<ds:datastoreItem xmlns:ds="http://schemas.openxmlformats.org/officeDocument/2006/customXml" ds:itemID="{D4EF295A-8764-4B38-9B8C-75779BE832FC}"/>
</file>

<file path=customXml/itemProps3.xml><?xml version="1.0" encoding="utf-8"?>
<ds:datastoreItem xmlns:ds="http://schemas.openxmlformats.org/officeDocument/2006/customXml" ds:itemID="{911D0B4E-7B5D-4F06-A924-97AD24A12419}"/>
</file>

<file path=customXml/itemProps4.xml><?xml version="1.0" encoding="utf-8"?>
<ds:datastoreItem xmlns:ds="http://schemas.openxmlformats.org/officeDocument/2006/customXml" ds:itemID="{FFB17289-9B7F-44B6-96A9-24F603DFD229}"/>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6069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 Lambert</dc:creator>
  <cp:lastModifiedBy>chevtchenko</cp:lastModifiedBy>
  <cp:revision>2</cp:revision>
  <cp:lastPrinted>2013-03-01T10:35:00Z</cp:lastPrinted>
  <dcterms:created xsi:type="dcterms:W3CDTF">2013-03-25T13:54:00Z</dcterms:created>
  <dcterms:modified xsi:type="dcterms:W3CDTF">2013-03-25T13:54:00Z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0x010100650343B9ECEBA04DA1F6C29882C15358</vt:lpwstr>
  </property>
  <property fmtid="{D5CDD505-2E9C-101B-9397-08002B2CF9AE}" pid="11" name="Order">
    <vt:r8>300</vt:r8>
  </property>
  <property fmtid="{D5CDD505-2E9C-101B-9397-08002B2CF9AE}" pid="12" name="TemplateUrl">
    <vt:lpwstr/>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ies>
</file>