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972CB" w14:textId="77777777" w:rsidR="00F81345" w:rsidRPr="00FD3C61" w:rsidRDefault="00F81345">
      <w:pPr>
        <w:rPr>
          <w:lang w:val="ru-RU"/>
        </w:rPr>
      </w:pPr>
    </w:p>
    <w:p w14:paraId="50159BE1" w14:textId="77777777" w:rsidR="00F81345" w:rsidRPr="00FD3C61" w:rsidRDefault="00F81345">
      <w:pPr>
        <w:rPr>
          <w:lang w:val="ru-RU"/>
        </w:rPr>
      </w:pPr>
    </w:p>
    <w:p w14:paraId="6809E12D" w14:textId="77777777" w:rsidR="00F81345" w:rsidRPr="00FD3C61" w:rsidRDefault="00F81345">
      <w:pPr>
        <w:rPr>
          <w:lang w:val="ru-RU"/>
        </w:rPr>
      </w:pPr>
    </w:p>
    <w:p w14:paraId="5E105E67" w14:textId="77777777" w:rsidR="00F81345" w:rsidRPr="00FD3C61" w:rsidRDefault="00F81345">
      <w:pPr>
        <w:rPr>
          <w:lang w:val="ru-RU"/>
        </w:rPr>
      </w:pPr>
    </w:p>
    <w:p w14:paraId="35027434" w14:textId="77777777" w:rsidR="00F81345" w:rsidRPr="00FD3C61" w:rsidRDefault="00F81345">
      <w:pPr>
        <w:rPr>
          <w:lang w:val="ru-RU"/>
        </w:rPr>
      </w:pPr>
    </w:p>
    <w:p w14:paraId="3A30C01D" w14:textId="77777777" w:rsidR="00F81345" w:rsidRPr="00FD3C61" w:rsidRDefault="00F81345">
      <w:pPr>
        <w:rPr>
          <w:lang w:val="ru-RU"/>
        </w:rPr>
      </w:pPr>
    </w:p>
    <w:p w14:paraId="7B46EE7A" w14:textId="77777777" w:rsidR="00F81345" w:rsidRPr="00FD3C61" w:rsidRDefault="00F81345">
      <w:pPr>
        <w:rPr>
          <w:lang w:val="ru-RU"/>
        </w:rPr>
      </w:pPr>
    </w:p>
    <w:p w14:paraId="6B37A545" w14:textId="77777777" w:rsidR="00F81345" w:rsidRPr="00FD3C61" w:rsidRDefault="00F81345">
      <w:pPr>
        <w:rPr>
          <w:lang w:val="ru-RU"/>
        </w:rPr>
      </w:pPr>
    </w:p>
    <w:p w14:paraId="50CC3815" w14:textId="77777777" w:rsidR="00F81345" w:rsidRPr="00FD3C61" w:rsidRDefault="00F81345">
      <w:pPr>
        <w:rPr>
          <w:lang w:val="ru-RU"/>
        </w:rPr>
      </w:pPr>
    </w:p>
    <w:p w14:paraId="45906CBF" w14:textId="77777777" w:rsidR="00F81345" w:rsidRPr="00FD3C61" w:rsidRDefault="00F81345">
      <w:pPr>
        <w:rPr>
          <w:lang w:val="ru-RU"/>
        </w:rPr>
      </w:pPr>
    </w:p>
    <w:p w14:paraId="50A8C389" w14:textId="77777777" w:rsidR="00F81345" w:rsidRPr="00FD3C61" w:rsidRDefault="00F81345">
      <w:pPr>
        <w:rPr>
          <w:lang w:val="ru-RU"/>
        </w:rPr>
      </w:pPr>
    </w:p>
    <w:p w14:paraId="75624B0A" w14:textId="77777777" w:rsidR="00F81345" w:rsidRPr="00FD3C61" w:rsidRDefault="00F8134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81345" w:rsidRPr="00FD3C61" w14:paraId="5A5A3ED4" w14:textId="77777777">
        <w:tc>
          <w:tcPr>
            <w:tcW w:w="10089" w:type="dxa"/>
          </w:tcPr>
          <w:p w14:paraId="56E5AA87" w14:textId="77777777" w:rsidR="00F81345" w:rsidRPr="00FD3C61" w:rsidRDefault="00F81345" w:rsidP="009962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3CBEC76" w14:textId="77777777" w:rsidR="00F81345" w:rsidRPr="0062124F" w:rsidRDefault="00F81345" w:rsidP="000F6C8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 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.18</w:t>
            </w:r>
            <w:r w:rsidR="000F6C8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39</w:t>
            </w:r>
            <w:r w:rsidR="0062124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14:paraId="013B4888" w14:textId="77777777" w:rsidR="00F81345" w:rsidRPr="000F6C84" w:rsidRDefault="00F81345" w:rsidP="0062124F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2124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09</w:t>
            </w:r>
            <w:r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62124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11</w:t>
            </w:r>
            <w:r w:rsidRPr="000F6C8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81345" w:rsidRPr="004929BF" w14:paraId="042A1A26" w14:textId="77777777">
        <w:tc>
          <w:tcPr>
            <w:tcW w:w="10089" w:type="dxa"/>
          </w:tcPr>
          <w:p w14:paraId="53293869" w14:textId="77777777" w:rsidR="00F81345" w:rsidRPr="00FD3C61" w:rsidRDefault="00F81345" w:rsidP="00996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6F6600F0" w14:textId="77777777" w:rsidR="00F81345" w:rsidRPr="00FD3C61" w:rsidRDefault="0099620B" w:rsidP="00996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962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Процедура испытаний для измерения скорости сканирования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99620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приемников радиоконтроля</w:t>
            </w:r>
          </w:p>
          <w:p w14:paraId="373EED80" w14:textId="77777777" w:rsidR="00F81345" w:rsidRPr="00FD3C61" w:rsidRDefault="00F81345" w:rsidP="0099620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81345" w:rsidRPr="00373311" w14:paraId="72A0CB53" w14:textId="77777777">
        <w:tc>
          <w:tcPr>
            <w:tcW w:w="10089" w:type="dxa"/>
          </w:tcPr>
          <w:p w14:paraId="5E39E4B1" w14:textId="77777777" w:rsidR="00F81345" w:rsidRPr="00FD3C61" w:rsidRDefault="00F81345" w:rsidP="009962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E073FAD" w14:textId="77777777" w:rsidR="00F81345" w:rsidRPr="00FD3C61" w:rsidRDefault="00F81345" w:rsidP="0099620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2722C6D6" w14:textId="77777777" w:rsidR="00F81345" w:rsidRPr="00FD3C61" w:rsidRDefault="00F81345" w:rsidP="0099620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C32C44C" w14:textId="77777777" w:rsidR="00F81345" w:rsidRPr="00FD3C61" w:rsidRDefault="00F81345" w:rsidP="00996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42A19F88" w14:textId="77777777" w:rsidR="00F81345" w:rsidRPr="00B21F1F" w:rsidRDefault="00F81345" w:rsidP="00996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14:paraId="4D71EB10" w14:textId="77777777" w:rsidR="00F81345" w:rsidRPr="00FD3C61" w:rsidRDefault="00F81345" w:rsidP="0099620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7331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14:paraId="2653A9AB" w14:textId="77777777" w:rsidR="00F81345" w:rsidRPr="00FD3C61" w:rsidRDefault="00F81345" w:rsidP="0099620B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1DA536ED" w14:textId="77777777" w:rsidR="00F81345" w:rsidRPr="00FD3C61" w:rsidRDefault="00F81345" w:rsidP="0099620B">
      <w:pPr>
        <w:spacing w:before="80"/>
        <w:rPr>
          <w:i/>
          <w:lang w:val="ru-RU"/>
        </w:rPr>
      </w:pPr>
    </w:p>
    <w:p w14:paraId="6638DAAB" w14:textId="77777777" w:rsidR="00F81345" w:rsidRPr="00FD3C61" w:rsidRDefault="00F81345" w:rsidP="0099620B">
      <w:pPr>
        <w:spacing w:before="80"/>
        <w:rPr>
          <w:i/>
          <w:lang w:val="ru-RU"/>
        </w:rPr>
      </w:pPr>
    </w:p>
    <w:p w14:paraId="2E29B148" w14:textId="77777777" w:rsidR="00F81345" w:rsidRPr="00FD3C61" w:rsidRDefault="00F81345" w:rsidP="0099620B">
      <w:pPr>
        <w:spacing w:before="80"/>
        <w:rPr>
          <w:i/>
          <w:lang w:val="ru-RU"/>
        </w:rPr>
      </w:pPr>
    </w:p>
    <w:p w14:paraId="1082E4DC" w14:textId="77777777" w:rsidR="00F81345" w:rsidRPr="00FD3C61" w:rsidRDefault="00F81345" w:rsidP="0099620B">
      <w:pPr>
        <w:spacing w:before="80"/>
        <w:rPr>
          <w:i/>
          <w:lang w:val="ru-RU"/>
        </w:rPr>
      </w:pPr>
    </w:p>
    <w:p w14:paraId="08928D43" w14:textId="77777777" w:rsidR="00F81345" w:rsidRPr="00FD3C61" w:rsidRDefault="00F81345" w:rsidP="0099620B">
      <w:pPr>
        <w:spacing w:before="80"/>
        <w:rPr>
          <w:i/>
          <w:lang w:val="ru-RU"/>
        </w:rPr>
      </w:pPr>
    </w:p>
    <w:p w14:paraId="794205CC" w14:textId="77777777" w:rsidR="00F81345" w:rsidRPr="00FD3C61" w:rsidRDefault="00F81345" w:rsidP="0099620B">
      <w:pPr>
        <w:spacing w:before="80"/>
        <w:rPr>
          <w:i/>
          <w:lang w:val="ru-RU"/>
        </w:rPr>
      </w:pPr>
    </w:p>
    <w:p w14:paraId="74E567BB" w14:textId="77777777" w:rsidR="00F81345" w:rsidRPr="00FD3C61" w:rsidRDefault="00F81345" w:rsidP="0099620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81345" w:rsidRPr="00FD3C61" w:rsidSect="0099620B">
          <w:headerReference w:type="even" r:id="rId8"/>
          <w:headerReference w:type="default" r:id="rId9"/>
          <w:pgSz w:w="11907" w:h="16834" w:code="9"/>
          <w:pgMar w:top="1089" w:right="1089" w:bottom="284" w:left="1089" w:header="567" w:footer="284" w:gutter="0"/>
          <w:paperSrc w:first="15" w:other="15"/>
          <w:cols w:space="720"/>
        </w:sectPr>
      </w:pPr>
    </w:p>
    <w:p w14:paraId="1FC95E42" w14:textId="77777777" w:rsidR="00F81345" w:rsidRPr="006C4431" w:rsidRDefault="00F81345" w:rsidP="006C4431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6C4431">
        <w:rPr>
          <w:b/>
          <w:bCs/>
          <w:lang w:val="ru-RU"/>
        </w:rPr>
        <w:lastRenderedPageBreak/>
        <w:t>Предисловие</w:t>
      </w:r>
    </w:p>
    <w:p w14:paraId="0B31BE0E" w14:textId="77777777" w:rsidR="00F81345" w:rsidRPr="006C4431" w:rsidRDefault="00F81345" w:rsidP="006C4431">
      <w:pPr>
        <w:rPr>
          <w:sz w:val="20"/>
          <w:lang w:val="ru-RU"/>
        </w:rPr>
      </w:pPr>
      <w:r w:rsidRPr="006C4431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0E54DBC8" w14:textId="77777777" w:rsidR="00F81345" w:rsidRPr="006C4431" w:rsidRDefault="00F81345" w:rsidP="006C4431">
      <w:pPr>
        <w:rPr>
          <w:sz w:val="20"/>
          <w:lang w:val="ru-RU"/>
        </w:rPr>
      </w:pPr>
      <w:r w:rsidRPr="006C4431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6C4431">
        <w:rPr>
          <w:sz w:val="20"/>
          <w:lang w:val="ru-RU"/>
        </w:rPr>
        <w:t>регламентарную</w:t>
      </w:r>
      <w:proofErr w:type="spellEnd"/>
      <w:r w:rsidRPr="006C4431">
        <w:rPr>
          <w:sz w:val="20"/>
          <w:lang w:val="ru-RU"/>
        </w:rPr>
        <w:t xml:space="preserve"> и политическую функции Сектора радиосвязи. </w:t>
      </w:r>
    </w:p>
    <w:p w14:paraId="68804013" w14:textId="77777777" w:rsidR="00F81345" w:rsidRPr="006C4431" w:rsidRDefault="00F81345" w:rsidP="006C4431">
      <w:pPr>
        <w:spacing w:before="360"/>
        <w:jc w:val="center"/>
        <w:rPr>
          <w:b/>
          <w:bCs/>
          <w:lang w:val="ru-RU"/>
        </w:rPr>
      </w:pPr>
      <w:r w:rsidRPr="006C4431">
        <w:rPr>
          <w:b/>
          <w:bCs/>
          <w:lang w:val="ru-RU"/>
        </w:rPr>
        <w:t>Политика в области прав интеллектуальной собственности (ПИС)</w:t>
      </w:r>
    </w:p>
    <w:p w14:paraId="1B27107E" w14:textId="77777777" w:rsidR="00F81345" w:rsidRPr="006C4431" w:rsidRDefault="00F81345" w:rsidP="006C4431">
      <w:pPr>
        <w:rPr>
          <w:sz w:val="20"/>
          <w:lang w:val="ru-RU"/>
        </w:rPr>
      </w:pPr>
      <w:r w:rsidRPr="006C4431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</w:t>
      </w:r>
      <w:r w:rsidRPr="006C4431">
        <w:rPr>
          <w:rFonts w:eastAsia="SimSun"/>
        </w:rPr>
        <w:t xml:space="preserve"> </w:t>
      </w:r>
      <w:hyperlink r:id="rId10" w:history="1">
        <w:r w:rsidRPr="006C4431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6C4431">
        <w:rPr>
          <w:rFonts w:eastAsia="SimSun"/>
        </w:rPr>
        <w:t xml:space="preserve">, </w:t>
      </w:r>
      <w:r w:rsidRPr="006C4431">
        <w:rPr>
          <w:sz w:val="20"/>
          <w:lang w:val="ru-RU"/>
        </w:rPr>
        <w:t>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4B0615A" w14:textId="77777777"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81345" w:rsidRPr="004929BF" w14:paraId="44F8EB4E" w14:textId="77777777" w:rsidTr="0099620B">
        <w:trPr>
          <w:jc w:val="center"/>
        </w:trPr>
        <w:tc>
          <w:tcPr>
            <w:tcW w:w="8856" w:type="dxa"/>
            <w:gridSpan w:val="2"/>
          </w:tcPr>
          <w:p w14:paraId="3D93A0A6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МСЭ-R</w:t>
            </w:r>
          </w:p>
          <w:p w14:paraId="6386C9CF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1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proofErr w:type="spellEnd"/>
              <w:r w:rsidRPr="000B3FC0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proofErr w:type="spellEnd"/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0B3FC0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proofErr w:type="spellStart"/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  <w:proofErr w:type="spellEnd"/>
            </w:hyperlink>
            <w:r w:rsidRPr="00FD3C61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81345" w:rsidRPr="00FD3C61" w14:paraId="4D59E377" w14:textId="77777777" w:rsidTr="0099620B">
        <w:trPr>
          <w:jc w:val="center"/>
        </w:trPr>
        <w:tc>
          <w:tcPr>
            <w:tcW w:w="1188" w:type="dxa"/>
          </w:tcPr>
          <w:p w14:paraId="1C67F8C3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14:paraId="5BBF1A1E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81345" w:rsidRPr="00FD3C61" w14:paraId="35783C35" w14:textId="77777777" w:rsidTr="0099620B">
        <w:trPr>
          <w:jc w:val="center"/>
        </w:trPr>
        <w:tc>
          <w:tcPr>
            <w:tcW w:w="1188" w:type="dxa"/>
          </w:tcPr>
          <w:p w14:paraId="0C781BA8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BO</w:t>
            </w:r>
          </w:p>
        </w:tc>
        <w:tc>
          <w:tcPr>
            <w:tcW w:w="7668" w:type="dxa"/>
          </w:tcPr>
          <w:p w14:paraId="76C9C42F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81345" w:rsidRPr="004929BF" w14:paraId="23CEEB75" w14:textId="77777777" w:rsidTr="0099620B">
        <w:trPr>
          <w:jc w:val="center"/>
        </w:trPr>
        <w:tc>
          <w:tcPr>
            <w:tcW w:w="1188" w:type="dxa"/>
          </w:tcPr>
          <w:p w14:paraId="60AA7DEA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BR</w:t>
            </w:r>
          </w:p>
        </w:tc>
        <w:tc>
          <w:tcPr>
            <w:tcW w:w="7668" w:type="dxa"/>
          </w:tcPr>
          <w:p w14:paraId="07AD70D9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81345" w:rsidRPr="00FD3C61" w14:paraId="6657A5A8" w14:textId="77777777" w:rsidTr="0099620B">
        <w:trPr>
          <w:jc w:val="center"/>
        </w:trPr>
        <w:tc>
          <w:tcPr>
            <w:tcW w:w="1188" w:type="dxa"/>
          </w:tcPr>
          <w:p w14:paraId="542BAAF0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BS</w:t>
            </w:r>
          </w:p>
        </w:tc>
        <w:tc>
          <w:tcPr>
            <w:tcW w:w="7668" w:type="dxa"/>
          </w:tcPr>
          <w:p w14:paraId="2A49A550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(звуковая)</w:t>
            </w:r>
          </w:p>
        </w:tc>
      </w:tr>
      <w:tr w:rsidR="00F81345" w:rsidRPr="00FD3C61" w14:paraId="1E3A6E73" w14:textId="77777777" w:rsidTr="0099620B">
        <w:trPr>
          <w:jc w:val="center"/>
        </w:trPr>
        <w:tc>
          <w:tcPr>
            <w:tcW w:w="1188" w:type="dxa"/>
          </w:tcPr>
          <w:p w14:paraId="4B7B15B1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BT</w:t>
            </w:r>
          </w:p>
        </w:tc>
        <w:tc>
          <w:tcPr>
            <w:tcW w:w="7668" w:type="dxa"/>
          </w:tcPr>
          <w:p w14:paraId="4BFC0436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Радиовещательная служба (телевизионная)</w:t>
            </w:r>
          </w:p>
        </w:tc>
      </w:tr>
      <w:tr w:rsidR="00F81345" w:rsidRPr="00FD3C61" w14:paraId="33C93738" w14:textId="77777777" w:rsidTr="0099620B">
        <w:trPr>
          <w:jc w:val="center"/>
        </w:trPr>
        <w:tc>
          <w:tcPr>
            <w:tcW w:w="1188" w:type="dxa"/>
          </w:tcPr>
          <w:p w14:paraId="42ABFBA8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F</w:t>
            </w:r>
          </w:p>
        </w:tc>
        <w:tc>
          <w:tcPr>
            <w:tcW w:w="7668" w:type="dxa"/>
          </w:tcPr>
          <w:p w14:paraId="5AE2399E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81345" w:rsidRPr="004929BF" w14:paraId="35791335" w14:textId="77777777" w:rsidTr="0099620B">
        <w:trPr>
          <w:jc w:val="center"/>
        </w:trPr>
        <w:tc>
          <w:tcPr>
            <w:tcW w:w="1188" w:type="dxa"/>
            <w:shd w:val="clear" w:color="auto" w:fill="FFFFFF"/>
          </w:tcPr>
          <w:p w14:paraId="49582A7F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56632B18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 xml:space="preserve">Подвижная спутниковая служба, спутниковая служба </w:t>
            </w:r>
            <w:proofErr w:type="spellStart"/>
            <w:r w:rsidRPr="00FD3C61">
              <w:rPr>
                <w:rFonts w:eastAsia="SimSun"/>
                <w:sz w:val="20"/>
                <w:lang w:val="ru-RU" w:eastAsia="zh-CN"/>
              </w:rPr>
              <w:t>радиоопределения</w:t>
            </w:r>
            <w:proofErr w:type="spellEnd"/>
            <w:r w:rsidRPr="00FD3C61">
              <w:rPr>
                <w:rFonts w:eastAsia="SimSun"/>
                <w:sz w:val="20"/>
                <w:lang w:val="ru-RU" w:eastAsia="zh-CN"/>
              </w:rPr>
              <w:t>, любительская спутниковая служба и относящиеся к ним спутниковые службы</w:t>
            </w:r>
          </w:p>
        </w:tc>
      </w:tr>
      <w:tr w:rsidR="00F81345" w:rsidRPr="00FD3C61" w14:paraId="6CAE2FDA" w14:textId="77777777" w:rsidTr="0099620B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00E2A9C8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29802C0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81345" w:rsidRPr="00FD3C61" w14:paraId="093A40B6" w14:textId="77777777" w:rsidTr="0099620B">
        <w:trPr>
          <w:jc w:val="center"/>
        </w:trPr>
        <w:tc>
          <w:tcPr>
            <w:tcW w:w="1188" w:type="dxa"/>
          </w:tcPr>
          <w:p w14:paraId="716EBB10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RA</w:t>
            </w:r>
          </w:p>
        </w:tc>
        <w:tc>
          <w:tcPr>
            <w:tcW w:w="7668" w:type="dxa"/>
          </w:tcPr>
          <w:p w14:paraId="400B3698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81345" w:rsidRPr="00FD3C61" w14:paraId="7B80135A" w14:textId="77777777" w:rsidTr="0099620B">
        <w:trPr>
          <w:jc w:val="center"/>
        </w:trPr>
        <w:tc>
          <w:tcPr>
            <w:tcW w:w="1188" w:type="dxa"/>
          </w:tcPr>
          <w:p w14:paraId="1AD13147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RS</w:t>
            </w:r>
          </w:p>
        </w:tc>
        <w:tc>
          <w:tcPr>
            <w:tcW w:w="7668" w:type="dxa"/>
          </w:tcPr>
          <w:p w14:paraId="665C3C3E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81345" w:rsidRPr="00FD3C61" w14:paraId="3055C40E" w14:textId="77777777" w:rsidTr="0099620B">
        <w:trPr>
          <w:jc w:val="center"/>
        </w:trPr>
        <w:tc>
          <w:tcPr>
            <w:tcW w:w="1188" w:type="dxa"/>
          </w:tcPr>
          <w:p w14:paraId="7B73550F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</w:t>
            </w:r>
          </w:p>
        </w:tc>
        <w:tc>
          <w:tcPr>
            <w:tcW w:w="7668" w:type="dxa"/>
          </w:tcPr>
          <w:p w14:paraId="129319E9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Фиксированная спутниковая служба</w:t>
            </w:r>
          </w:p>
        </w:tc>
      </w:tr>
      <w:tr w:rsidR="00F81345" w:rsidRPr="00FD3C61" w14:paraId="3BB5C108" w14:textId="77777777" w:rsidTr="0099620B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654F20B4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SA</w:t>
            </w:r>
          </w:p>
        </w:tc>
        <w:tc>
          <w:tcPr>
            <w:tcW w:w="7668" w:type="dxa"/>
            <w:shd w:val="clear" w:color="auto" w:fill="FFFFFF" w:themeFill="background1"/>
          </w:tcPr>
          <w:p w14:paraId="27A68E81" w14:textId="77777777" w:rsidR="00F81345" w:rsidRPr="00B21F1F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B21F1F">
              <w:rPr>
                <w:rFonts w:eastAsia="SimSun"/>
                <w:sz w:val="20"/>
                <w:lang w:val="ru-RU" w:eastAsia="zh-CN"/>
              </w:rPr>
              <w:t>Космические применения и метеорология</w:t>
            </w:r>
          </w:p>
        </w:tc>
      </w:tr>
      <w:tr w:rsidR="00F81345" w:rsidRPr="004929BF" w14:paraId="7127592D" w14:textId="77777777" w:rsidTr="0099620B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6BB2566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SF</w:t>
            </w:r>
          </w:p>
        </w:tc>
        <w:tc>
          <w:tcPr>
            <w:tcW w:w="7668" w:type="dxa"/>
            <w:shd w:val="clear" w:color="auto" w:fill="FFFFFF" w:themeFill="background1"/>
          </w:tcPr>
          <w:p w14:paraId="14969D90" w14:textId="77777777" w:rsidR="00F81345" w:rsidRPr="0037331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373311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81345" w:rsidRPr="00FD3C61" w14:paraId="42F675FF" w14:textId="77777777" w:rsidTr="0099620B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0D951893" w14:textId="77777777" w:rsidR="00F81345" w:rsidRPr="0099620B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99620B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14:paraId="2BDC7162" w14:textId="77777777" w:rsidR="00F81345" w:rsidRPr="0099620B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</w:pPr>
            <w:r w:rsidRPr="0099620B">
              <w:rPr>
                <w:rFonts w:ascii="Times New Roman Bold" w:eastAsia="SimSun" w:hAnsi="Times New Roman Bold" w:cs="Times New Roman Bold"/>
                <w:b/>
                <w:bCs/>
                <w:color w:val="000080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81345" w:rsidRPr="00FD3C61" w14:paraId="0195CC03" w14:textId="77777777" w:rsidTr="0099620B">
        <w:trPr>
          <w:jc w:val="center"/>
        </w:trPr>
        <w:tc>
          <w:tcPr>
            <w:tcW w:w="1188" w:type="dxa"/>
          </w:tcPr>
          <w:p w14:paraId="041996BA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SNG</w:t>
            </w:r>
          </w:p>
        </w:tc>
        <w:tc>
          <w:tcPr>
            <w:tcW w:w="7668" w:type="dxa"/>
          </w:tcPr>
          <w:p w14:paraId="64B7FDF0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81345" w:rsidRPr="004929BF" w14:paraId="16BF91DE" w14:textId="77777777" w:rsidTr="0099620B">
        <w:trPr>
          <w:jc w:val="center"/>
        </w:trPr>
        <w:tc>
          <w:tcPr>
            <w:tcW w:w="1188" w:type="dxa"/>
          </w:tcPr>
          <w:p w14:paraId="6AC0512D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TF</w:t>
            </w:r>
          </w:p>
        </w:tc>
        <w:tc>
          <w:tcPr>
            <w:tcW w:w="7668" w:type="dxa"/>
          </w:tcPr>
          <w:p w14:paraId="6EF70D21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81345" w:rsidRPr="004929BF" w14:paraId="7E9160E9" w14:textId="77777777" w:rsidTr="0099620B">
        <w:trPr>
          <w:jc w:val="center"/>
        </w:trPr>
        <w:tc>
          <w:tcPr>
            <w:tcW w:w="1188" w:type="dxa"/>
          </w:tcPr>
          <w:p w14:paraId="4E4BB442" w14:textId="77777777" w:rsidR="00F81345" w:rsidRPr="00FD3C61" w:rsidRDefault="00F81345" w:rsidP="0099620B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sz w:val="20"/>
                <w:lang w:val="ru-RU" w:eastAsia="zh-CN"/>
              </w:rPr>
              <w:t>V</w:t>
            </w:r>
          </w:p>
        </w:tc>
        <w:tc>
          <w:tcPr>
            <w:tcW w:w="7668" w:type="dxa"/>
          </w:tcPr>
          <w:p w14:paraId="494F342C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FD3C61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14:paraId="2A3FBE30" w14:textId="77777777" w:rsidR="00F81345" w:rsidRPr="00FD3C6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81345" w:rsidRPr="004929BF" w14:paraId="631DDE78" w14:textId="77777777" w:rsidTr="0099620B">
        <w:trPr>
          <w:jc w:val="center"/>
        </w:trPr>
        <w:tc>
          <w:tcPr>
            <w:tcW w:w="8856" w:type="dxa"/>
          </w:tcPr>
          <w:p w14:paraId="6A6FEE82" w14:textId="77777777" w:rsidR="00F81345" w:rsidRPr="00FD3C61" w:rsidRDefault="00F81345" w:rsidP="006C443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jc w:val="left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FD3C61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6C4431">
              <w:rPr>
                <w:rFonts w:eastAsia="SimSun"/>
                <w:lang w:val="ru-RU"/>
              </w:rPr>
              <w:t xml:space="preserve">. – 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МСЭ-R утверждена на английском языке в</w:t>
            </w:r>
            <w:r w:rsidR="006C4431">
              <w:rPr>
                <w:rFonts w:eastAsia="SimSun"/>
                <w:i/>
                <w:iCs/>
                <w:sz w:val="20"/>
                <w:lang w:val="en-US" w:eastAsia="zh-CN"/>
              </w:rPr>
              <w:t> </w:t>
            </w:r>
            <w:r w:rsidRPr="00FD3C61">
              <w:rPr>
                <w:rFonts w:eastAsia="SimSun"/>
                <w:i/>
                <w:iCs/>
                <w:sz w:val="20"/>
                <w:lang w:val="ru-RU" w:eastAsia="zh-CN"/>
              </w:rPr>
              <w:t>соответствии с процедурой, изложенной в Резолюции 1 МСЭ-R.</w:t>
            </w:r>
          </w:p>
        </w:tc>
      </w:tr>
    </w:tbl>
    <w:p w14:paraId="0BEC9B5B" w14:textId="77777777" w:rsidR="00F81345" w:rsidRPr="006C443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</w:rPr>
      </w:pPr>
      <w:r w:rsidRPr="006C4431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6C4431">
        <w:rPr>
          <w:rFonts w:eastAsia="SimSun"/>
          <w:i/>
          <w:iCs/>
          <w:sz w:val="20"/>
          <w:lang w:val="ru-RU" w:eastAsia="zh-CN"/>
        </w:rPr>
        <w:br/>
      </w:r>
      <w:proofErr w:type="spellStart"/>
      <w:r w:rsidRPr="006C4431">
        <w:rPr>
          <w:rFonts w:eastAsia="SimSun"/>
          <w:sz w:val="20"/>
        </w:rPr>
        <w:t>Женева</w:t>
      </w:r>
      <w:proofErr w:type="spellEnd"/>
      <w:r w:rsidRPr="006C4431">
        <w:rPr>
          <w:rFonts w:eastAsia="SimSun"/>
          <w:sz w:val="20"/>
        </w:rPr>
        <w:t>, 201</w:t>
      </w:r>
      <w:r w:rsidR="0099620B" w:rsidRPr="006C4431">
        <w:rPr>
          <w:rFonts w:eastAsia="SimSun"/>
          <w:sz w:val="20"/>
        </w:rPr>
        <w:t>1</w:t>
      </w:r>
      <w:r w:rsidRPr="006C4431">
        <w:rPr>
          <w:rFonts w:eastAsia="SimSun"/>
          <w:sz w:val="20"/>
        </w:rPr>
        <w:t xml:space="preserve"> г.</w:t>
      </w:r>
    </w:p>
    <w:p w14:paraId="0F10ABE8" w14:textId="77777777" w:rsidR="00F81345" w:rsidRPr="006C4431" w:rsidRDefault="00F81345" w:rsidP="0099620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6C4431">
        <w:rPr>
          <w:rFonts w:eastAsia="SimSun"/>
          <w:sz w:val="20"/>
          <w:lang w:val="ru-RU" w:eastAsia="zh-CN"/>
        </w:rPr>
        <w:sym w:font="Symbol" w:char="F0D3"/>
      </w:r>
      <w:r w:rsidR="0099620B" w:rsidRPr="006C4431">
        <w:rPr>
          <w:rFonts w:eastAsia="SimSun"/>
          <w:sz w:val="20"/>
          <w:lang w:val="ru-RU" w:eastAsia="zh-CN"/>
        </w:rPr>
        <w:t xml:space="preserve">  ITU 2011</w:t>
      </w:r>
    </w:p>
    <w:p w14:paraId="0D9F9F74" w14:textId="77777777" w:rsidR="00543909" w:rsidRDefault="00F81345" w:rsidP="0094677F">
      <w:pPr>
        <w:jc w:val="left"/>
        <w:rPr>
          <w:rFonts w:eastAsia="SimSun"/>
          <w:sz w:val="20"/>
          <w:lang w:val="ru-RU" w:eastAsia="zh-CN"/>
        </w:rPr>
        <w:sectPr w:rsidR="00543909" w:rsidSect="004F715F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  <w:r w:rsidRPr="006C4431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FD3C61">
        <w:rPr>
          <w:rFonts w:eastAsia="SimSun"/>
          <w:sz w:val="20"/>
          <w:lang w:val="ru-RU" w:eastAsia="zh-CN"/>
        </w:rPr>
        <w:t xml:space="preserve"> </w:t>
      </w:r>
    </w:p>
    <w:p w14:paraId="3FB4D326" w14:textId="29E5891D" w:rsidR="006F27CD" w:rsidRPr="00942734" w:rsidRDefault="001F5CAC" w:rsidP="0062124F">
      <w:pPr>
        <w:pStyle w:val="RecNo"/>
        <w:spacing w:before="0"/>
        <w:rPr>
          <w:lang w:val="ru-RU"/>
        </w:rPr>
      </w:pPr>
      <w:proofErr w:type="gramStart"/>
      <w:r w:rsidRPr="00942734">
        <w:rPr>
          <w:lang w:val="ru-RU"/>
        </w:rPr>
        <w:lastRenderedPageBreak/>
        <w:t>РЕКОМЕНДАЦИЯ</w:t>
      </w:r>
      <w:r w:rsidR="00AB4CC6">
        <w:rPr>
          <w:lang w:val="en-US"/>
        </w:rPr>
        <w:t xml:space="preserve">  </w:t>
      </w:r>
      <w:r w:rsidRPr="00942734">
        <w:rPr>
          <w:rStyle w:val="href"/>
          <w:lang w:val="ru-RU"/>
        </w:rPr>
        <w:t>МСЭ</w:t>
      </w:r>
      <w:proofErr w:type="gramEnd"/>
      <w:r w:rsidR="006F27CD" w:rsidRPr="00942734">
        <w:rPr>
          <w:rStyle w:val="href"/>
          <w:lang w:val="ru-RU"/>
        </w:rPr>
        <w:t>-R</w:t>
      </w:r>
      <w:r w:rsidR="00AB4CC6">
        <w:rPr>
          <w:rStyle w:val="href"/>
          <w:lang w:val="en-US"/>
        </w:rPr>
        <w:t xml:space="preserve">  </w:t>
      </w:r>
      <w:r w:rsidR="006F27CD" w:rsidRPr="00942734">
        <w:rPr>
          <w:rStyle w:val="href"/>
          <w:lang w:val="ru-RU"/>
        </w:rPr>
        <w:t>SM.1839</w:t>
      </w:r>
      <w:r w:rsidR="0062124F">
        <w:rPr>
          <w:rStyle w:val="href"/>
          <w:lang w:val="ru-RU"/>
        </w:rPr>
        <w:t>-1</w:t>
      </w:r>
      <w:r w:rsidR="00221711" w:rsidRPr="008A7693">
        <w:rPr>
          <w:rStyle w:val="FootnoteReference"/>
          <w:lang w:val="ru-RU"/>
        </w:rPr>
        <w:footnoteReference w:customMarkFollows="1" w:id="1"/>
        <w:t>*</w:t>
      </w:r>
    </w:p>
    <w:p w14:paraId="17152084" w14:textId="77777777" w:rsidR="006F27CD" w:rsidRPr="00942734" w:rsidRDefault="001F5CAC" w:rsidP="00942734">
      <w:pPr>
        <w:pStyle w:val="Rectitle"/>
        <w:rPr>
          <w:lang w:val="ru-RU"/>
        </w:rPr>
      </w:pPr>
      <w:r w:rsidRPr="00942734">
        <w:rPr>
          <w:lang w:val="ru-RU"/>
        </w:rPr>
        <w:t xml:space="preserve">Процедура испытаний для измерения скорости сканирования </w:t>
      </w:r>
      <w:r w:rsidRPr="00942734">
        <w:rPr>
          <w:lang w:val="ru-RU"/>
        </w:rPr>
        <w:br/>
        <w:t>приемников радиоконтроля</w:t>
      </w:r>
    </w:p>
    <w:p w14:paraId="208D14EA" w14:textId="77777777" w:rsidR="006F27CD" w:rsidRPr="00942734" w:rsidRDefault="006F27CD" w:rsidP="0099620B">
      <w:pPr>
        <w:pStyle w:val="Recref"/>
        <w:jc w:val="right"/>
        <w:rPr>
          <w:lang w:val="ru-RU"/>
        </w:rPr>
      </w:pPr>
    </w:p>
    <w:p w14:paraId="5F6807E2" w14:textId="77777777" w:rsidR="006F27CD" w:rsidRPr="00942734" w:rsidRDefault="006F27CD" w:rsidP="00942734">
      <w:pPr>
        <w:pStyle w:val="Recdate"/>
        <w:rPr>
          <w:lang w:val="ru-RU"/>
        </w:rPr>
      </w:pPr>
      <w:r w:rsidRPr="00942734">
        <w:rPr>
          <w:lang w:val="ru-RU"/>
        </w:rPr>
        <w:t>(200</w:t>
      </w:r>
      <w:r w:rsidR="00FE3D63" w:rsidRPr="00942734">
        <w:rPr>
          <w:lang w:val="ru-RU"/>
        </w:rPr>
        <w:t>7</w:t>
      </w:r>
      <w:r w:rsidR="0062124F">
        <w:rPr>
          <w:lang w:val="ru-RU"/>
        </w:rPr>
        <w:t>-2011</w:t>
      </w:r>
      <w:r w:rsidRPr="00942734">
        <w:rPr>
          <w:lang w:val="ru-RU"/>
        </w:rPr>
        <w:t>)</w:t>
      </w:r>
    </w:p>
    <w:p w14:paraId="35034FC1" w14:textId="77777777" w:rsidR="006F27CD" w:rsidRPr="00942734" w:rsidRDefault="001F5CAC" w:rsidP="00942734">
      <w:pPr>
        <w:pStyle w:val="HeadingSum"/>
        <w:rPr>
          <w:lang w:val="ru-RU"/>
        </w:rPr>
      </w:pPr>
      <w:r w:rsidRPr="00942734">
        <w:rPr>
          <w:lang w:val="ru-RU"/>
        </w:rPr>
        <w:t>Сфера применения</w:t>
      </w:r>
    </w:p>
    <w:p w14:paraId="5B17731B" w14:textId="3B43B30E" w:rsidR="006F27CD" w:rsidRDefault="001F5CAC" w:rsidP="00942734">
      <w:pPr>
        <w:pStyle w:val="Summary"/>
        <w:rPr>
          <w:lang w:val="ru-RU"/>
        </w:rPr>
      </w:pPr>
      <w:r w:rsidRPr="00942734">
        <w:rPr>
          <w:lang w:val="ru-RU"/>
        </w:rPr>
        <w:t xml:space="preserve">Настоящая Рекомендация относится к группе </w:t>
      </w:r>
      <w:r w:rsidR="0099620B" w:rsidRPr="00942734">
        <w:rPr>
          <w:lang w:val="ru-RU"/>
        </w:rPr>
        <w:t>Рекомендаций</w:t>
      </w:r>
      <w:r w:rsidRPr="00942734">
        <w:rPr>
          <w:lang w:val="ru-RU"/>
        </w:rPr>
        <w:t>, в которых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описываются методы испытаний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для определения технических параметров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приемников радиоконтроля,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важных для пользователей этих приемников</w:t>
      </w:r>
      <w:r w:rsidR="006F27CD" w:rsidRPr="00942734">
        <w:rPr>
          <w:lang w:val="ru-RU"/>
        </w:rPr>
        <w:t xml:space="preserve">. </w:t>
      </w:r>
      <w:r w:rsidRPr="00942734">
        <w:rPr>
          <w:lang w:val="ru-RU"/>
        </w:rPr>
        <w:t xml:space="preserve">Если </w:t>
      </w:r>
      <w:r w:rsidR="0096751D" w:rsidRPr="00942734">
        <w:rPr>
          <w:lang w:val="ru-RU"/>
        </w:rPr>
        <w:t>производители</w:t>
      </w:r>
      <w:r w:rsidRPr="00942734">
        <w:rPr>
          <w:lang w:val="ru-RU"/>
        </w:rPr>
        <w:t xml:space="preserve"> следуют описанным методам</w:t>
      </w:r>
      <w:r w:rsidR="006F27CD" w:rsidRPr="00942734">
        <w:rPr>
          <w:lang w:val="ru-RU"/>
        </w:rPr>
        <w:t xml:space="preserve">, </w:t>
      </w:r>
      <w:r w:rsidRPr="00942734">
        <w:rPr>
          <w:lang w:val="ru-RU"/>
        </w:rPr>
        <w:t>то сравнение различных приемников упрощается</w:t>
      </w:r>
      <w:r w:rsidR="006F27CD" w:rsidRPr="00942734">
        <w:rPr>
          <w:lang w:val="ru-RU"/>
        </w:rPr>
        <w:t xml:space="preserve">. </w:t>
      </w:r>
      <w:r w:rsidRPr="00942734">
        <w:rPr>
          <w:lang w:val="ru-RU"/>
        </w:rPr>
        <w:t xml:space="preserve">В настоящей Рекомендации указывается процедура </w:t>
      </w:r>
      <w:r w:rsidR="00F655FE" w:rsidRPr="00942734">
        <w:rPr>
          <w:lang w:val="ru-RU"/>
        </w:rPr>
        <w:t>испытаний</w:t>
      </w:r>
      <w:r w:rsidR="006F27CD" w:rsidRPr="00942734">
        <w:rPr>
          <w:lang w:val="ru-RU"/>
        </w:rPr>
        <w:t xml:space="preserve"> </w:t>
      </w:r>
      <w:r w:rsidR="00F655FE" w:rsidRPr="00942734">
        <w:rPr>
          <w:lang w:val="ru-RU"/>
        </w:rPr>
        <w:t>для определения</w:t>
      </w:r>
      <w:r w:rsidR="006F27CD" w:rsidRPr="00942734">
        <w:rPr>
          <w:lang w:val="ru-RU"/>
        </w:rPr>
        <w:t xml:space="preserve"> </w:t>
      </w:r>
      <w:r w:rsidR="00F655FE" w:rsidRPr="00942734">
        <w:rPr>
          <w:lang w:val="ru-RU"/>
        </w:rPr>
        <w:t>скорости сканирования приемника радиоконтроля</w:t>
      </w:r>
      <w:r w:rsidR="006F27CD" w:rsidRPr="00942734">
        <w:rPr>
          <w:lang w:val="ru-RU"/>
        </w:rPr>
        <w:t xml:space="preserve">. </w:t>
      </w:r>
      <w:r w:rsidR="00F655FE" w:rsidRPr="00942734">
        <w:rPr>
          <w:lang w:val="ru-RU"/>
        </w:rPr>
        <w:t>Это оп</w:t>
      </w:r>
      <w:r w:rsidR="007E7F2C" w:rsidRPr="00942734">
        <w:rPr>
          <w:lang w:val="ru-RU"/>
        </w:rPr>
        <w:t>исание</w:t>
      </w:r>
      <w:r w:rsidR="00F655FE" w:rsidRPr="00942734">
        <w:rPr>
          <w:lang w:val="ru-RU"/>
        </w:rPr>
        <w:t xml:space="preserve"> процедуры испытаний</w:t>
      </w:r>
      <w:r w:rsidR="006F27CD" w:rsidRPr="00942734">
        <w:rPr>
          <w:lang w:val="ru-RU"/>
        </w:rPr>
        <w:t xml:space="preserve"> </w:t>
      </w:r>
      <w:r w:rsidR="00F655FE" w:rsidRPr="00942734">
        <w:rPr>
          <w:lang w:val="ru-RU"/>
        </w:rPr>
        <w:t>рекомендуется всем производителям</w:t>
      </w:r>
      <w:r w:rsidR="00650FFE" w:rsidRPr="00942734">
        <w:rPr>
          <w:lang w:val="ru-RU"/>
        </w:rPr>
        <w:t>, при этом преимущество для пользователей таких приемников</w:t>
      </w:r>
      <w:r w:rsidR="006F27CD" w:rsidRPr="00942734">
        <w:rPr>
          <w:lang w:val="ru-RU"/>
        </w:rPr>
        <w:t xml:space="preserve"> </w:t>
      </w:r>
      <w:r w:rsidR="00650FFE" w:rsidRPr="00942734">
        <w:rPr>
          <w:lang w:val="ru-RU"/>
        </w:rPr>
        <w:t>заключается</w:t>
      </w:r>
      <w:r w:rsidR="00F64C06" w:rsidRPr="00942734">
        <w:rPr>
          <w:lang w:val="ru-RU"/>
        </w:rPr>
        <w:t xml:space="preserve"> в </w:t>
      </w:r>
      <w:r w:rsidR="009B431C" w:rsidRPr="00942734">
        <w:rPr>
          <w:lang w:val="ru-RU"/>
        </w:rPr>
        <w:t>возможности проведения</w:t>
      </w:r>
      <w:r w:rsidR="00F64C06" w:rsidRPr="00942734">
        <w:rPr>
          <w:lang w:val="ru-RU"/>
        </w:rPr>
        <w:t xml:space="preserve"> более прост</w:t>
      </w:r>
      <w:r w:rsidR="009B431C" w:rsidRPr="00942734">
        <w:rPr>
          <w:lang w:val="ru-RU"/>
        </w:rPr>
        <w:t>ой</w:t>
      </w:r>
      <w:r w:rsidR="00F64C06" w:rsidRPr="00942734">
        <w:rPr>
          <w:lang w:val="ru-RU"/>
        </w:rPr>
        <w:t xml:space="preserve"> и более объективн</w:t>
      </w:r>
      <w:r w:rsidR="009B431C" w:rsidRPr="00942734">
        <w:rPr>
          <w:lang w:val="ru-RU"/>
        </w:rPr>
        <w:t>ой</w:t>
      </w:r>
      <w:r w:rsidR="00F64C06" w:rsidRPr="00942734">
        <w:rPr>
          <w:lang w:val="ru-RU"/>
        </w:rPr>
        <w:t xml:space="preserve"> оценк</w:t>
      </w:r>
      <w:r w:rsidR="009B431C" w:rsidRPr="00942734">
        <w:rPr>
          <w:lang w:val="ru-RU"/>
        </w:rPr>
        <w:t>и</w:t>
      </w:r>
      <w:r w:rsidR="006F27CD" w:rsidRPr="00942734">
        <w:rPr>
          <w:lang w:val="ru-RU"/>
        </w:rPr>
        <w:t xml:space="preserve"> </w:t>
      </w:r>
      <w:r w:rsidR="00F64C06" w:rsidRPr="00942734">
        <w:rPr>
          <w:lang w:val="ru-RU"/>
        </w:rPr>
        <w:t>качества продукта</w:t>
      </w:r>
      <w:r w:rsidR="006F27CD" w:rsidRPr="00942734">
        <w:rPr>
          <w:lang w:val="ru-RU"/>
        </w:rPr>
        <w:t>.</w:t>
      </w:r>
      <w:r w:rsidR="0062124F">
        <w:rPr>
          <w:lang w:val="ru-RU"/>
        </w:rPr>
        <w:t xml:space="preserve"> Скорость сканирования зависит от целей или задач измерения.</w:t>
      </w:r>
    </w:p>
    <w:p w14:paraId="1871108E" w14:textId="77777777" w:rsidR="00221711" w:rsidRPr="008A7693" w:rsidRDefault="00221711" w:rsidP="00221711">
      <w:pPr>
        <w:pStyle w:val="Headingb"/>
        <w:rPr>
          <w:lang w:val="ru-RU"/>
        </w:rPr>
      </w:pPr>
      <w:r w:rsidRPr="008A7693">
        <w:rPr>
          <w:lang w:val="ru-RU"/>
        </w:rPr>
        <w:t>Ключевые слова</w:t>
      </w:r>
    </w:p>
    <w:p w14:paraId="2F38FC19" w14:textId="69DD3F10" w:rsidR="00221711" w:rsidRPr="00221711" w:rsidRDefault="00221711" w:rsidP="00221711">
      <w:pPr>
        <w:rPr>
          <w:lang w:val="ru-RU"/>
        </w:rPr>
      </w:pPr>
      <w:r w:rsidRPr="008A7693">
        <w:rPr>
          <w:lang w:val="ru-RU" w:eastAsia="ko-KR"/>
        </w:rPr>
        <w:t xml:space="preserve">Процедура </w:t>
      </w:r>
      <w:r w:rsidRPr="008A7693">
        <w:rPr>
          <w:lang w:val="ru-RU"/>
        </w:rPr>
        <w:t>испытаний</w:t>
      </w:r>
      <w:r w:rsidRPr="008A7693">
        <w:rPr>
          <w:lang w:val="ru-RU" w:eastAsia="ko-KR"/>
        </w:rPr>
        <w:t xml:space="preserve">, </w:t>
      </w:r>
      <w:r w:rsidRPr="008A7693">
        <w:rPr>
          <w:lang w:val="ru-RU"/>
        </w:rPr>
        <w:t>измерения скорости сканирования</w:t>
      </w:r>
      <w:r w:rsidRPr="008A7693">
        <w:rPr>
          <w:lang w:val="ru-RU" w:eastAsia="ko-KR"/>
        </w:rPr>
        <w:t>, приемник радиоконтроля</w:t>
      </w:r>
      <w:r>
        <w:rPr>
          <w:lang w:val="ru-RU" w:eastAsia="ko-KR"/>
        </w:rPr>
        <w:t>.</w:t>
      </w:r>
    </w:p>
    <w:p w14:paraId="2DA7C467" w14:textId="77777777" w:rsidR="006F27CD" w:rsidRPr="00942734" w:rsidRDefault="00F64C06" w:rsidP="00942734">
      <w:pPr>
        <w:pStyle w:val="Normalaftertitle"/>
        <w:rPr>
          <w:lang w:val="ru-RU"/>
        </w:rPr>
      </w:pPr>
      <w:r w:rsidRPr="00942734">
        <w:rPr>
          <w:lang w:val="ru-RU"/>
        </w:rPr>
        <w:t>Ассамблея радиосвязи МСЭ</w:t>
      </w:r>
      <w:r w:rsidR="006F27CD" w:rsidRPr="00942734">
        <w:rPr>
          <w:lang w:val="ru-RU"/>
        </w:rPr>
        <w:t>,</w:t>
      </w:r>
    </w:p>
    <w:p w14:paraId="182664FC" w14:textId="77777777" w:rsidR="006F27CD" w:rsidRPr="00942734" w:rsidRDefault="00F64C06" w:rsidP="00942734">
      <w:pPr>
        <w:pStyle w:val="Call"/>
        <w:rPr>
          <w:lang w:val="ru-RU"/>
        </w:rPr>
      </w:pPr>
      <w:r w:rsidRPr="00942734">
        <w:rPr>
          <w:lang w:val="ru-RU"/>
        </w:rPr>
        <w:t>учитывая</w:t>
      </w:r>
      <w:r w:rsidRPr="0099620B">
        <w:rPr>
          <w:i w:val="0"/>
          <w:iCs/>
          <w:lang w:val="ru-RU"/>
        </w:rPr>
        <w:t>,</w:t>
      </w:r>
    </w:p>
    <w:p w14:paraId="13FCC88E" w14:textId="77777777" w:rsidR="006F27CD" w:rsidRPr="00942734" w:rsidRDefault="006F27CD" w:rsidP="00451F02">
      <w:pPr>
        <w:rPr>
          <w:lang w:val="ru-RU"/>
        </w:rPr>
      </w:pPr>
      <w:r w:rsidRPr="00942734">
        <w:rPr>
          <w:lang w:val="ru-RU"/>
        </w:rPr>
        <w:t>a)</w:t>
      </w:r>
      <w:r w:rsidRPr="00942734">
        <w:rPr>
          <w:lang w:val="ru-RU"/>
        </w:rPr>
        <w:tab/>
      </w:r>
      <w:r w:rsidR="00451F02">
        <w:rPr>
          <w:lang w:val="ru-RU"/>
        </w:rPr>
        <w:t>что в Справочнике МСЭ</w:t>
      </w:r>
      <w:r w:rsidR="0062124F">
        <w:rPr>
          <w:lang w:val="ru-RU"/>
        </w:rPr>
        <w:t>-</w:t>
      </w:r>
      <w:r w:rsidR="0062124F">
        <w:rPr>
          <w:lang w:val="en-US"/>
        </w:rPr>
        <w:t>R</w:t>
      </w:r>
      <w:r w:rsidR="00270C0C" w:rsidRPr="00942734">
        <w:rPr>
          <w:lang w:val="ru-RU"/>
        </w:rPr>
        <w:t xml:space="preserve"> по радиоконтролю (</w:t>
      </w:r>
      <w:r w:rsidR="00451F02">
        <w:rPr>
          <w:lang w:val="ru-RU"/>
        </w:rPr>
        <w:t xml:space="preserve">издание </w:t>
      </w:r>
      <w:r w:rsidR="00270C0C" w:rsidRPr="00942734">
        <w:rPr>
          <w:lang w:val="ru-RU"/>
        </w:rPr>
        <w:t>20</w:t>
      </w:r>
      <w:r w:rsidR="00451F02">
        <w:rPr>
          <w:lang w:val="ru-RU"/>
        </w:rPr>
        <w:t>11</w:t>
      </w:r>
      <w:r w:rsidR="00270C0C" w:rsidRPr="00942734">
        <w:rPr>
          <w:lang w:val="ru-RU"/>
        </w:rPr>
        <w:t xml:space="preserve"> г.)</w:t>
      </w:r>
      <w:r w:rsidRPr="00942734">
        <w:rPr>
          <w:lang w:val="ru-RU"/>
        </w:rPr>
        <w:t xml:space="preserve"> </w:t>
      </w:r>
      <w:r w:rsidR="00270C0C" w:rsidRPr="00942734">
        <w:rPr>
          <w:lang w:val="ru-RU"/>
        </w:rPr>
        <w:t xml:space="preserve">несколько раз упоминается </w:t>
      </w:r>
      <w:r w:rsidR="00886B4C" w:rsidRPr="00942734">
        <w:rPr>
          <w:lang w:val="ru-RU"/>
        </w:rPr>
        <w:t>скорость сканирования приемников радиоконтроля</w:t>
      </w:r>
      <w:r w:rsidRPr="00942734">
        <w:rPr>
          <w:lang w:val="ru-RU"/>
        </w:rPr>
        <w:t xml:space="preserve">, </w:t>
      </w:r>
      <w:r w:rsidR="00886B4C" w:rsidRPr="00942734">
        <w:rPr>
          <w:lang w:val="ru-RU"/>
        </w:rPr>
        <w:t xml:space="preserve">но ничего не говорится об </w:t>
      </w:r>
      <w:r w:rsidR="007E7F2C" w:rsidRPr="00942734">
        <w:rPr>
          <w:lang w:val="ru-RU"/>
        </w:rPr>
        <w:t>описании</w:t>
      </w:r>
      <w:r w:rsidRPr="00942734">
        <w:rPr>
          <w:lang w:val="ru-RU"/>
        </w:rPr>
        <w:t xml:space="preserve"> </w:t>
      </w:r>
      <w:r w:rsidR="00886B4C" w:rsidRPr="00942734">
        <w:rPr>
          <w:lang w:val="ru-RU"/>
        </w:rPr>
        <w:t xml:space="preserve">процедур </w:t>
      </w:r>
      <w:r w:rsidR="007E7F2C" w:rsidRPr="00942734">
        <w:rPr>
          <w:lang w:val="ru-RU"/>
        </w:rPr>
        <w:t xml:space="preserve">испытаний </w:t>
      </w:r>
      <w:r w:rsidR="00886B4C" w:rsidRPr="00942734">
        <w:rPr>
          <w:lang w:val="ru-RU"/>
        </w:rPr>
        <w:t>в отношении скорости сканирования</w:t>
      </w:r>
      <w:r w:rsidRPr="00942734">
        <w:rPr>
          <w:lang w:val="ru-RU"/>
        </w:rPr>
        <w:t>;</w:t>
      </w:r>
    </w:p>
    <w:p w14:paraId="63A69B1E" w14:textId="77777777"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b)</w:t>
      </w:r>
      <w:r w:rsidRPr="00942734">
        <w:rPr>
          <w:lang w:val="ru-RU"/>
        </w:rPr>
        <w:tab/>
      </w:r>
      <w:r w:rsidR="00FD32E8" w:rsidRPr="00942734">
        <w:rPr>
          <w:lang w:val="ru-RU"/>
        </w:rPr>
        <w:t>что определение</w:t>
      </w:r>
      <w:r w:rsidRPr="00942734">
        <w:rPr>
          <w:lang w:val="ru-RU"/>
        </w:rPr>
        <w:t xml:space="preserve"> </w:t>
      </w:r>
      <w:r w:rsidR="00886B4C" w:rsidRPr="00942734">
        <w:rPr>
          <w:lang w:val="ru-RU"/>
        </w:rPr>
        <w:t>скорости сканирования</w:t>
      </w:r>
      <w:r w:rsidRPr="00942734">
        <w:rPr>
          <w:lang w:val="ru-RU"/>
        </w:rPr>
        <w:t xml:space="preserve"> </w:t>
      </w:r>
      <w:r w:rsidR="00886B4C" w:rsidRPr="00942734">
        <w:rPr>
          <w:lang w:val="ru-RU"/>
        </w:rPr>
        <w:t>сильно зависит от применяемой процедуры испытаний</w:t>
      </w:r>
      <w:r w:rsidR="0062124F">
        <w:rPr>
          <w:lang w:val="ru-RU"/>
        </w:rPr>
        <w:t xml:space="preserve"> и от целей или задач измерений, проводимых во время сканирования</w:t>
      </w:r>
      <w:r w:rsidRPr="00942734">
        <w:rPr>
          <w:lang w:val="ru-RU"/>
        </w:rPr>
        <w:t>;</w:t>
      </w:r>
    </w:p>
    <w:p w14:paraId="0999BC32" w14:textId="77777777"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c)</w:t>
      </w:r>
      <w:r w:rsidRPr="00942734">
        <w:rPr>
          <w:lang w:val="ru-RU"/>
        </w:rPr>
        <w:tab/>
      </w:r>
      <w:r w:rsidR="00FD32E8" w:rsidRPr="00942734">
        <w:rPr>
          <w:lang w:val="ru-RU"/>
        </w:rPr>
        <w:t>что скорость сканирования напрямую влияет</w:t>
      </w:r>
      <w:r w:rsidRPr="00942734">
        <w:rPr>
          <w:lang w:val="ru-RU"/>
        </w:rPr>
        <w:t xml:space="preserve"> </w:t>
      </w:r>
      <w:r w:rsidR="00FD32E8" w:rsidRPr="00942734">
        <w:rPr>
          <w:lang w:val="ru-RU"/>
        </w:rPr>
        <w:t>на пригодность приемника</w:t>
      </w:r>
      <w:r w:rsidRPr="00942734">
        <w:rPr>
          <w:lang w:val="ru-RU"/>
        </w:rPr>
        <w:t xml:space="preserve"> </w:t>
      </w:r>
      <w:r w:rsidR="00FD32E8" w:rsidRPr="00942734">
        <w:rPr>
          <w:lang w:val="ru-RU"/>
        </w:rPr>
        <w:t>для определенных задач контроля</w:t>
      </w:r>
      <w:r w:rsidRPr="00942734">
        <w:rPr>
          <w:lang w:val="ru-RU"/>
        </w:rPr>
        <w:t>;</w:t>
      </w:r>
    </w:p>
    <w:p w14:paraId="69D58C06" w14:textId="77777777"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d)</w:t>
      </w:r>
      <w:r w:rsidRPr="00942734">
        <w:rPr>
          <w:lang w:val="ru-RU"/>
        </w:rPr>
        <w:tab/>
      </w:r>
      <w:r w:rsidR="007F5928" w:rsidRPr="00942734">
        <w:rPr>
          <w:lang w:val="ru-RU"/>
        </w:rPr>
        <w:t>что определяемая процедура испытаний</w:t>
      </w:r>
      <w:r w:rsidRPr="00942734">
        <w:rPr>
          <w:lang w:val="ru-RU"/>
        </w:rPr>
        <w:t xml:space="preserve"> </w:t>
      </w:r>
      <w:r w:rsidR="007F5928" w:rsidRPr="00942734">
        <w:rPr>
          <w:lang w:val="ru-RU"/>
        </w:rPr>
        <w:t>в отношении скорости сканирования</w:t>
      </w:r>
      <w:r w:rsidRPr="00942734">
        <w:rPr>
          <w:lang w:val="ru-RU"/>
        </w:rPr>
        <w:t xml:space="preserve"> </w:t>
      </w:r>
      <w:r w:rsidR="007F5928" w:rsidRPr="00942734">
        <w:rPr>
          <w:lang w:val="ru-RU"/>
        </w:rPr>
        <w:t>не должна зависеть от конструкции приемника</w:t>
      </w:r>
      <w:r w:rsidRPr="00942734">
        <w:rPr>
          <w:lang w:val="ru-RU"/>
        </w:rPr>
        <w:t xml:space="preserve">; </w:t>
      </w:r>
    </w:p>
    <w:p w14:paraId="4069B56B" w14:textId="77777777"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e)</w:t>
      </w:r>
      <w:r w:rsidRPr="00942734">
        <w:rPr>
          <w:lang w:val="ru-RU"/>
        </w:rPr>
        <w:tab/>
      </w:r>
      <w:r w:rsidR="00264F02" w:rsidRPr="00942734">
        <w:rPr>
          <w:lang w:val="ru-RU"/>
        </w:rPr>
        <w:t xml:space="preserve">что </w:t>
      </w:r>
      <w:r w:rsidR="00980722" w:rsidRPr="00942734">
        <w:rPr>
          <w:lang w:val="ru-RU"/>
        </w:rPr>
        <w:t xml:space="preserve">для пользователей таких приемников </w:t>
      </w:r>
      <w:r w:rsidR="00DC029E" w:rsidRPr="00942734">
        <w:rPr>
          <w:lang w:val="ru-RU"/>
        </w:rPr>
        <w:t xml:space="preserve">преимущество </w:t>
      </w:r>
      <w:r w:rsidR="00B85829" w:rsidRPr="00942734">
        <w:rPr>
          <w:lang w:val="ru-RU"/>
        </w:rPr>
        <w:t>правильно оп</w:t>
      </w:r>
      <w:r w:rsidR="007E7F2C" w:rsidRPr="00942734">
        <w:rPr>
          <w:lang w:val="ru-RU"/>
        </w:rPr>
        <w:t>исанной</w:t>
      </w:r>
      <w:r w:rsidR="00B85829" w:rsidRPr="00942734">
        <w:rPr>
          <w:lang w:val="ru-RU"/>
        </w:rPr>
        <w:t xml:space="preserve"> процедур</w:t>
      </w:r>
      <w:r w:rsidR="00980722" w:rsidRPr="00942734">
        <w:rPr>
          <w:lang w:val="ru-RU"/>
        </w:rPr>
        <w:t>ы</w:t>
      </w:r>
      <w:r w:rsidR="00B85829" w:rsidRPr="00942734">
        <w:rPr>
          <w:lang w:val="ru-RU"/>
        </w:rPr>
        <w:t xml:space="preserve"> испытаний </w:t>
      </w:r>
      <w:r w:rsidR="00980722" w:rsidRPr="00942734">
        <w:rPr>
          <w:lang w:val="ru-RU"/>
        </w:rPr>
        <w:t>в отношении скорости сканирования</w:t>
      </w:r>
      <w:r w:rsidRPr="00942734">
        <w:rPr>
          <w:lang w:val="ru-RU"/>
        </w:rPr>
        <w:t xml:space="preserve"> </w:t>
      </w:r>
      <w:r w:rsidR="007E7F2C" w:rsidRPr="00942734">
        <w:rPr>
          <w:lang w:val="ru-RU"/>
        </w:rPr>
        <w:t>(</w:t>
      </w:r>
      <w:r w:rsidR="00980722" w:rsidRPr="00942734">
        <w:rPr>
          <w:lang w:val="ru-RU"/>
        </w:rPr>
        <w:t xml:space="preserve">в случае </w:t>
      </w:r>
      <w:r w:rsidR="00DC029E" w:rsidRPr="00942734">
        <w:rPr>
          <w:lang w:val="ru-RU"/>
        </w:rPr>
        <w:t xml:space="preserve">ее </w:t>
      </w:r>
      <w:r w:rsidR="00980722" w:rsidRPr="00942734">
        <w:rPr>
          <w:lang w:val="ru-RU"/>
        </w:rPr>
        <w:t>принятия всеми производителями приемников радиоконтроля</w:t>
      </w:r>
      <w:r w:rsidR="007E7F2C" w:rsidRPr="00942734">
        <w:rPr>
          <w:lang w:val="ru-RU"/>
        </w:rPr>
        <w:t>)</w:t>
      </w:r>
      <w:r w:rsidRPr="00942734">
        <w:rPr>
          <w:lang w:val="ru-RU"/>
        </w:rPr>
        <w:t xml:space="preserve"> </w:t>
      </w:r>
      <w:r w:rsidR="00980722" w:rsidRPr="00942734">
        <w:rPr>
          <w:lang w:val="ru-RU"/>
        </w:rPr>
        <w:t xml:space="preserve">будет </w:t>
      </w:r>
      <w:r w:rsidR="00DC029E" w:rsidRPr="00942734">
        <w:rPr>
          <w:lang w:val="ru-RU"/>
        </w:rPr>
        <w:t xml:space="preserve">заключаться в </w:t>
      </w:r>
      <w:r w:rsidR="00980722" w:rsidRPr="00942734">
        <w:rPr>
          <w:lang w:val="ru-RU"/>
        </w:rPr>
        <w:t>возможност</w:t>
      </w:r>
      <w:r w:rsidR="00DC029E" w:rsidRPr="00942734">
        <w:rPr>
          <w:lang w:val="ru-RU"/>
        </w:rPr>
        <w:t>и</w:t>
      </w:r>
      <w:r w:rsidRPr="00942734">
        <w:rPr>
          <w:lang w:val="ru-RU"/>
        </w:rPr>
        <w:t xml:space="preserve"> </w:t>
      </w:r>
      <w:r w:rsidR="00DC029E" w:rsidRPr="00942734">
        <w:rPr>
          <w:lang w:val="ru-RU"/>
        </w:rPr>
        <w:t xml:space="preserve">проведения </w:t>
      </w:r>
      <w:r w:rsidR="00980722" w:rsidRPr="00942734">
        <w:rPr>
          <w:lang w:val="ru-RU"/>
        </w:rPr>
        <w:t>более простой и более объективной оценки продукт</w:t>
      </w:r>
      <w:r w:rsidR="00DC029E" w:rsidRPr="00942734">
        <w:rPr>
          <w:lang w:val="ru-RU"/>
        </w:rPr>
        <w:t>ов</w:t>
      </w:r>
      <w:r w:rsidR="00980722" w:rsidRPr="00942734">
        <w:rPr>
          <w:lang w:val="ru-RU"/>
        </w:rPr>
        <w:t>, изготовленных различными производителями</w:t>
      </w:r>
      <w:r w:rsidRPr="00942734">
        <w:rPr>
          <w:lang w:val="ru-RU"/>
        </w:rPr>
        <w:t>;</w:t>
      </w:r>
    </w:p>
    <w:p w14:paraId="3261B1A6" w14:textId="77777777" w:rsidR="006F27CD" w:rsidRPr="00942734" w:rsidRDefault="006F27CD" w:rsidP="00942734">
      <w:pPr>
        <w:rPr>
          <w:lang w:val="ru-RU"/>
        </w:rPr>
      </w:pPr>
      <w:r w:rsidRPr="00942734">
        <w:rPr>
          <w:lang w:val="ru-RU"/>
        </w:rPr>
        <w:t>f)</w:t>
      </w:r>
      <w:r w:rsidRPr="00942734">
        <w:rPr>
          <w:lang w:val="ru-RU"/>
        </w:rPr>
        <w:tab/>
      </w:r>
      <w:r w:rsidR="00264F02" w:rsidRPr="00942734">
        <w:rPr>
          <w:lang w:val="ru-RU"/>
        </w:rPr>
        <w:t>что с дополнительной информацией об этих измерениях скорости сканирования</w:t>
      </w:r>
      <w:r w:rsidRPr="00942734">
        <w:rPr>
          <w:lang w:val="ru-RU"/>
        </w:rPr>
        <w:t xml:space="preserve"> </w:t>
      </w:r>
      <w:r w:rsidR="00264F02" w:rsidRPr="00942734">
        <w:rPr>
          <w:lang w:val="ru-RU"/>
        </w:rPr>
        <w:t>можно ознакомиться в Отчете МСЭ-</w:t>
      </w:r>
      <w:r w:rsidRPr="00942734">
        <w:rPr>
          <w:lang w:val="ru-RU"/>
        </w:rPr>
        <w:t xml:space="preserve">R SM.2125 – </w:t>
      </w:r>
      <w:r w:rsidR="00264F02" w:rsidRPr="00942734">
        <w:rPr>
          <w:lang w:val="ru-RU"/>
        </w:rPr>
        <w:t xml:space="preserve">Параметры </w:t>
      </w:r>
      <w:r w:rsidR="00B85829" w:rsidRPr="00942734">
        <w:rPr>
          <w:lang w:val="ru-RU"/>
        </w:rPr>
        <w:t xml:space="preserve">ВЧ/ОВЧ/УВЧ </w:t>
      </w:r>
      <w:r w:rsidR="00264F02" w:rsidRPr="00942734">
        <w:rPr>
          <w:lang w:val="ru-RU"/>
        </w:rPr>
        <w:t xml:space="preserve">приемников и станций радиоконтроля </w:t>
      </w:r>
      <w:r w:rsidR="00B85829" w:rsidRPr="00942734">
        <w:rPr>
          <w:lang w:val="ru-RU"/>
        </w:rPr>
        <w:t xml:space="preserve">и </w:t>
      </w:r>
      <w:r w:rsidR="00264F02" w:rsidRPr="00942734">
        <w:rPr>
          <w:lang w:val="ru-RU"/>
        </w:rPr>
        <w:t>процедур</w:t>
      </w:r>
      <w:r w:rsidR="00B85829" w:rsidRPr="00942734">
        <w:rPr>
          <w:lang w:val="ru-RU"/>
        </w:rPr>
        <w:t>ы</w:t>
      </w:r>
      <w:r w:rsidR="00264F02" w:rsidRPr="00942734">
        <w:rPr>
          <w:lang w:val="ru-RU"/>
        </w:rPr>
        <w:t xml:space="preserve"> измерений</w:t>
      </w:r>
      <w:r w:rsidR="00B85829" w:rsidRPr="00942734">
        <w:rPr>
          <w:lang w:val="ru-RU"/>
        </w:rPr>
        <w:t xml:space="preserve"> </w:t>
      </w:r>
      <w:r w:rsidR="00782C74" w:rsidRPr="00942734">
        <w:rPr>
          <w:lang w:val="ru-RU"/>
        </w:rPr>
        <w:t>при</w:t>
      </w:r>
      <w:r w:rsidR="00B85829" w:rsidRPr="00942734">
        <w:rPr>
          <w:lang w:val="ru-RU"/>
        </w:rPr>
        <w:t xml:space="preserve"> их использовани</w:t>
      </w:r>
      <w:r w:rsidR="00782C74" w:rsidRPr="00942734">
        <w:rPr>
          <w:lang w:val="ru-RU"/>
        </w:rPr>
        <w:t>и</w:t>
      </w:r>
      <w:r w:rsidRPr="00942734">
        <w:rPr>
          <w:lang w:val="ru-RU"/>
        </w:rPr>
        <w:t>,</w:t>
      </w:r>
    </w:p>
    <w:p w14:paraId="68E8F6BB" w14:textId="77777777" w:rsidR="006F27CD" w:rsidRPr="00942734" w:rsidRDefault="00DC029E" w:rsidP="00942734">
      <w:pPr>
        <w:pStyle w:val="Call"/>
        <w:rPr>
          <w:lang w:val="ru-RU"/>
        </w:rPr>
      </w:pPr>
      <w:r w:rsidRPr="00942734">
        <w:rPr>
          <w:lang w:val="ru-RU"/>
        </w:rPr>
        <w:t>рекомендует</w:t>
      </w:r>
    </w:p>
    <w:p w14:paraId="4C4E646F" w14:textId="77777777" w:rsidR="006F27CD" w:rsidRPr="00942734" w:rsidRDefault="006F27CD" w:rsidP="00942734">
      <w:pPr>
        <w:rPr>
          <w:lang w:val="ru-RU"/>
        </w:rPr>
      </w:pPr>
      <w:r w:rsidRPr="00942734">
        <w:rPr>
          <w:b/>
          <w:lang w:val="ru-RU"/>
        </w:rPr>
        <w:t>1</w:t>
      </w:r>
      <w:r w:rsidRPr="00942734">
        <w:rPr>
          <w:lang w:val="ru-RU"/>
        </w:rPr>
        <w:tab/>
      </w:r>
      <w:r w:rsidR="00264F02" w:rsidRPr="00942734">
        <w:rPr>
          <w:lang w:val="ru-RU"/>
        </w:rPr>
        <w:t>использовать метод измерения, приведенный в Приложении</w:t>
      </w:r>
      <w:r w:rsidRPr="00942734">
        <w:rPr>
          <w:lang w:val="ru-RU"/>
        </w:rPr>
        <w:t> 1</w:t>
      </w:r>
      <w:r w:rsidR="00264F02" w:rsidRPr="00942734">
        <w:rPr>
          <w:lang w:val="ru-RU"/>
        </w:rPr>
        <w:t>,</w:t>
      </w:r>
      <w:r w:rsidRPr="00942734">
        <w:rPr>
          <w:lang w:val="ru-RU"/>
        </w:rPr>
        <w:t xml:space="preserve"> </w:t>
      </w:r>
      <w:r w:rsidR="00264F02" w:rsidRPr="00942734">
        <w:rPr>
          <w:lang w:val="ru-RU"/>
        </w:rPr>
        <w:t>в целях определения скорости сканирования</w:t>
      </w:r>
      <w:r w:rsidRPr="00942734">
        <w:rPr>
          <w:lang w:val="ru-RU"/>
        </w:rPr>
        <w:t>.</w:t>
      </w:r>
    </w:p>
    <w:p w14:paraId="766FE3DE" w14:textId="77777777" w:rsidR="006F27CD" w:rsidRPr="00942734" w:rsidRDefault="00DC561C" w:rsidP="00AE44A7">
      <w:pPr>
        <w:pStyle w:val="AnnexNoTitle"/>
        <w:pageBreakBefore/>
        <w:spacing w:before="120"/>
        <w:rPr>
          <w:color w:val="000000"/>
          <w:lang w:val="ru-RU"/>
        </w:rPr>
      </w:pPr>
      <w:r w:rsidRPr="00942734">
        <w:rPr>
          <w:lang w:val="ru-RU"/>
        </w:rPr>
        <w:lastRenderedPageBreak/>
        <w:t>Приложение</w:t>
      </w:r>
      <w:r w:rsidR="006F27CD" w:rsidRPr="00942734">
        <w:rPr>
          <w:lang w:val="ru-RU"/>
        </w:rPr>
        <w:t xml:space="preserve"> 1</w:t>
      </w:r>
      <w:r w:rsidR="006F27CD" w:rsidRPr="00942734">
        <w:rPr>
          <w:lang w:val="ru-RU"/>
        </w:rPr>
        <w:br/>
      </w:r>
      <w:r w:rsidR="006F27CD" w:rsidRPr="00942734">
        <w:rPr>
          <w:lang w:val="ru-RU"/>
        </w:rPr>
        <w:br/>
      </w:r>
      <w:r w:rsidRPr="00942734">
        <w:rPr>
          <w:lang w:val="ru-RU"/>
        </w:rPr>
        <w:t xml:space="preserve">Процедура испытаний для измерения скорости сканирования </w:t>
      </w:r>
      <w:r w:rsidRPr="00942734">
        <w:rPr>
          <w:lang w:val="ru-RU"/>
        </w:rPr>
        <w:br/>
        <w:t>приемников радиоконтроля</w:t>
      </w:r>
    </w:p>
    <w:p w14:paraId="3D85AAEB" w14:textId="77777777" w:rsidR="006F27CD" w:rsidRPr="008845B0" w:rsidRDefault="006F27CD" w:rsidP="00AE44A7">
      <w:pPr>
        <w:pStyle w:val="Heading1"/>
        <w:spacing w:before="240"/>
        <w:rPr>
          <w:rFonts w:eastAsia="MS Mincho"/>
          <w:lang w:val="ru-RU"/>
        </w:rPr>
      </w:pPr>
      <w:r w:rsidRPr="008845B0">
        <w:rPr>
          <w:rFonts w:eastAsia="MS Mincho"/>
          <w:lang w:val="ru-RU"/>
        </w:rPr>
        <w:t>1</w:t>
      </w:r>
      <w:r w:rsidRPr="008845B0">
        <w:rPr>
          <w:rFonts w:eastAsia="MS Mincho"/>
          <w:lang w:val="ru-RU"/>
        </w:rPr>
        <w:tab/>
      </w:r>
      <w:r w:rsidR="00DC561C" w:rsidRPr="002E23E8">
        <w:rPr>
          <w:rFonts w:eastAsia="MS Mincho"/>
          <w:lang w:val="ru-RU"/>
        </w:rPr>
        <w:t>Общие вопросы</w:t>
      </w:r>
    </w:p>
    <w:p w14:paraId="4BFAC92B" w14:textId="77777777" w:rsidR="006F27CD" w:rsidRPr="00FE0AF1" w:rsidRDefault="00DC561C" w:rsidP="002E23E8">
      <w:pPr>
        <w:spacing w:line="240" w:lineRule="exact"/>
        <w:rPr>
          <w:lang w:val="ru-RU"/>
        </w:rPr>
      </w:pPr>
      <w:r w:rsidRPr="00942734">
        <w:rPr>
          <w:lang w:val="ru-RU"/>
        </w:rPr>
        <w:t>Скорость сканирования</w:t>
      </w:r>
      <w:r w:rsidR="006F27CD" w:rsidRPr="00942734">
        <w:rPr>
          <w:lang w:val="ru-RU"/>
        </w:rPr>
        <w:t xml:space="preserve"> (</w:t>
      </w:r>
      <w:r w:rsidRPr="00942734">
        <w:rPr>
          <w:lang w:val="ru-RU"/>
        </w:rPr>
        <w:t>иногда называемая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скоростью развертки</w:t>
      </w:r>
      <w:r w:rsidR="006F27CD" w:rsidRPr="00942734">
        <w:rPr>
          <w:lang w:val="ru-RU"/>
        </w:rPr>
        <w:t xml:space="preserve">) </w:t>
      </w:r>
      <w:r w:rsidRPr="00942734">
        <w:rPr>
          <w:lang w:val="ru-RU"/>
        </w:rPr>
        <w:t>указывает, насколько быстро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приемник может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предоставить значения уровней сигнала</w:t>
      </w:r>
      <w:r w:rsidR="006F27CD" w:rsidRPr="00942734">
        <w:rPr>
          <w:lang w:val="ru-RU"/>
        </w:rPr>
        <w:t xml:space="preserve"> </w:t>
      </w:r>
      <w:r w:rsidR="00AA1074" w:rsidRPr="00942734">
        <w:rPr>
          <w:lang w:val="ru-RU"/>
        </w:rPr>
        <w:t>на ряде частот</w:t>
      </w:r>
      <w:r w:rsidR="006F27CD" w:rsidRPr="00942734">
        <w:rPr>
          <w:lang w:val="ru-RU"/>
        </w:rPr>
        <w:t xml:space="preserve"> </w:t>
      </w:r>
      <w:r w:rsidR="00AA1074" w:rsidRPr="00942734">
        <w:rPr>
          <w:lang w:val="ru-RU"/>
        </w:rPr>
        <w:t>в пределах заданной полосы частот</w:t>
      </w:r>
      <w:r w:rsidR="006F27CD" w:rsidRPr="00942734">
        <w:rPr>
          <w:lang w:val="ru-RU"/>
        </w:rPr>
        <w:t xml:space="preserve">. </w:t>
      </w:r>
      <w:r w:rsidR="00AA1074" w:rsidRPr="00942734">
        <w:rPr>
          <w:lang w:val="ru-RU"/>
        </w:rPr>
        <w:t>Измерения выполняются в МГц в секунду</w:t>
      </w:r>
      <w:r w:rsidR="006F27CD" w:rsidRPr="00942734">
        <w:rPr>
          <w:lang w:val="ru-RU"/>
        </w:rPr>
        <w:t xml:space="preserve">. </w:t>
      </w:r>
      <w:r w:rsidR="0062124F">
        <w:rPr>
          <w:lang w:val="ru-RU"/>
        </w:rPr>
        <w:t>Скорость сканирования, как она используется в настоящей Рекомендации, относится к сканированию для целей предоставления</w:t>
      </w:r>
      <w:r w:rsidR="00056D34">
        <w:rPr>
          <w:lang w:val="ru-RU"/>
        </w:rPr>
        <w:t xml:space="preserve"> значений уровня сигнала, таких</w:t>
      </w:r>
      <w:r w:rsidR="0062124F">
        <w:rPr>
          <w:lang w:val="ru-RU"/>
        </w:rPr>
        <w:t xml:space="preserve"> которые использовались бы для измерений </w:t>
      </w:r>
      <w:r w:rsidR="00C47B33">
        <w:rPr>
          <w:lang w:val="ru-RU"/>
        </w:rPr>
        <w:t xml:space="preserve">загруженности спектра. Сканирование для других целей, таких как измерение параметров сигнала или </w:t>
      </w:r>
      <w:r w:rsidR="00FE0AF1">
        <w:rPr>
          <w:lang w:val="en-US"/>
        </w:rPr>
        <w:t>DF</w:t>
      </w:r>
      <w:r w:rsidR="00FE0AF1">
        <w:rPr>
          <w:lang w:val="ru-RU"/>
        </w:rPr>
        <w:t>, требует больше времени, чем для измерени</w:t>
      </w:r>
      <w:r w:rsidR="002E23E8">
        <w:rPr>
          <w:lang w:val="ru-RU"/>
        </w:rPr>
        <w:t>й</w:t>
      </w:r>
      <w:r w:rsidR="00FE0AF1">
        <w:rPr>
          <w:lang w:val="ru-RU"/>
        </w:rPr>
        <w:t xml:space="preserve"> загруженности спектра, и поэтому соответствующая скорость сканирования будет меньше. </w:t>
      </w:r>
    </w:p>
    <w:p w14:paraId="6F04619E" w14:textId="77777777" w:rsidR="006F27CD" w:rsidRPr="00942734" w:rsidRDefault="00327DE1" w:rsidP="002E23E8">
      <w:pPr>
        <w:spacing w:line="240" w:lineRule="exact"/>
        <w:rPr>
          <w:lang w:val="ru-RU"/>
        </w:rPr>
      </w:pPr>
      <w:r w:rsidRPr="00942734">
        <w:rPr>
          <w:lang w:val="ru-RU"/>
        </w:rPr>
        <w:t xml:space="preserve">Скорость сканирования должна </w:t>
      </w:r>
      <w:r w:rsidR="001D3D2B" w:rsidRPr="00942734">
        <w:rPr>
          <w:lang w:val="ru-RU"/>
        </w:rPr>
        <w:t>учитывать</w:t>
      </w:r>
      <w:r w:rsidR="009902FC" w:rsidRPr="00942734">
        <w:rPr>
          <w:lang w:val="ru-RU"/>
        </w:rPr>
        <w:t xml:space="preserve"> влияние</w:t>
      </w:r>
      <w:r w:rsidR="006F27CD" w:rsidRPr="00942734">
        <w:rPr>
          <w:lang w:val="ru-RU"/>
        </w:rPr>
        <w:t xml:space="preserve"> </w:t>
      </w:r>
      <w:r w:rsidR="009902FC" w:rsidRPr="00942734">
        <w:rPr>
          <w:lang w:val="ru-RU"/>
        </w:rPr>
        <w:t>времени переключения в любой полосе</w:t>
      </w:r>
      <w:r w:rsidR="006F27CD" w:rsidRPr="00942734">
        <w:rPr>
          <w:lang w:val="ru-RU"/>
        </w:rPr>
        <w:t xml:space="preserve">, </w:t>
      </w:r>
      <w:r w:rsidR="0073148B" w:rsidRPr="00942734">
        <w:rPr>
          <w:lang w:val="ru-RU"/>
        </w:rPr>
        <w:t>времени обратного хода от конца развертки</w:t>
      </w:r>
      <w:r w:rsidR="006F27CD" w:rsidRPr="00942734">
        <w:rPr>
          <w:lang w:val="ru-RU"/>
        </w:rPr>
        <w:t xml:space="preserve">, </w:t>
      </w:r>
      <w:r w:rsidR="009902FC" w:rsidRPr="00942734">
        <w:rPr>
          <w:lang w:val="ru-RU"/>
        </w:rPr>
        <w:t>врем</w:t>
      </w:r>
      <w:r w:rsidR="0073148B" w:rsidRPr="00942734">
        <w:rPr>
          <w:lang w:val="ru-RU"/>
        </w:rPr>
        <w:t>ени</w:t>
      </w:r>
      <w:r w:rsidR="009902FC" w:rsidRPr="00942734">
        <w:rPr>
          <w:lang w:val="ru-RU"/>
        </w:rPr>
        <w:t xml:space="preserve"> установления </w:t>
      </w:r>
      <w:r w:rsidR="00657BE3" w:rsidRPr="00942734">
        <w:rPr>
          <w:lang w:val="ru-RU"/>
        </w:rPr>
        <w:t xml:space="preserve">сигнала </w:t>
      </w:r>
      <w:r w:rsidR="009902FC" w:rsidRPr="00942734">
        <w:rPr>
          <w:lang w:val="ru-RU"/>
        </w:rPr>
        <w:t>местного генер</w:t>
      </w:r>
      <w:r w:rsidR="00657BE3" w:rsidRPr="00942734">
        <w:rPr>
          <w:lang w:val="ru-RU"/>
        </w:rPr>
        <w:t>а</w:t>
      </w:r>
      <w:r w:rsidR="009902FC" w:rsidRPr="00942734">
        <w:rPr>
          <w:lang w:val="ru-RU"/>
        </w:rPr>
        <w:t>тора</w:t>
      </w:r>
      <w:r w:rsidR="006F27CD" w:rsidRPr="00942734">
        <w:rPr>
          <w:lang w:val="ru-RU"/>
        </w:rPr>
        <w:t xml:space="preserve"> </w:t>
      </w:r>
      <w:r w:rsidR="00D037C8" w:rsidRPr="00942734">
        <w:rPr>
          <w:lang w:val="ru-RU"/>
        </w:rPr>
        <w:t>и любое время вычислений</w:t>
      </w:r>
      <w:r w:rsidR="006F27CD" w:rsidRPr="00942734">
        <w:rPr>
          <w:lang w:val="ru-RU"/>
        </w:rPr>
        <w:t xml:space="preserve">. </w:t>
      </w:r>
      <w:r w:rsidR="0073148B" w:rsidRPr="00942734">
        <w:rPr>
          <w:lang w:val="ru-RU"/>
        </w:rPr>
        <w:t>Другими словами</w:t>
      </w:r>
      <w:r w:rsidR="006F27CD" w:rsidRPr="00942734">
        <w:rPr>
          <w:lang w:val="ru-RU"/>
        </w:rPr>
        <w:t xml:space="preserve">, </w:t>
      </w:r>
      <w:r w:rsidR="0073148B" w:rsidRPr="00942734">
        <w:rPr>
          <w:lang w:val="ru-RU"/>
        </w:rPr>
        <w:t>параметр скорости сканирования может быть использован</w:t>
      </w:r>
      <w:r w:rsidR="006F27CD" w:rsidRPr="00942734">
        <w:rPr>
          <w:lang w:val="ru-RU"/>
        </w:rPr>
        <w:t xml:space="preserve"> </w:t>
      </w:r>
      <w:r w:rsidR="0073148B" w:rsidRPr="00942734">
        <w:rPr>
          <w:lang w:val="ru-RU"/>
        </w:rPr>
        <w:t>для расчета времени снятия данных</w:t>
      </w:r>
      <w:r w:rsidR="006F27CD" w:rsidRPr="00942734">
        <w:rPr>
          <w:lang w:val="ru-RU"/>
        </w:rPr>
        <w:t xml:space="preserve">. </w:t>
      </w:r>
      <w:r w:rsidR="001D3D2B" w:rsidRPr="00942734">
        <w:rPr>
          <w:lang w:val="ru-RU"/>
        </w:rPr>
        <w:t xml:space="preserve">Дополнительно могут быть отдельно перечислены </w:t>
      </w:r>
      <w:r w:rsidR="006541CF" w:rsidRPr="00942734">
        <w:rPr>
          <w:lang w:val="ru-RU"/>
        </w:rPr>
        <w:t>характерные</w:t>
      </w:r>
      <w:r w:rsidR="001D3D2B" w:rsidRPr="00942734">
        <w:rPr>
          <w:lang w:val="ru-RU"/>
        </w:rPr>
        <w:t xml:space="preserve"> элементы, влияющие на</w:t>
      </w:r>
      <w:r w:rsidR="006F27CD" w:rsidRPr="00942734">
        <w:rPr>
          <w:lang w:val="ru-RU"/>
        </w:rPr>
        <w:t xml:space="preserve"> </w:t>
      </w:r>
      <w:r w:rsidR="001D3D2B" w:rsidRPr="00942734">
        <w:rPr>
          <w:lang w:val="ru-RU"/>
        </w:rPr>
        <w:t>время сканирования</w:t>
      </w:r>
      <w:r w:rsidR="006F27CD" w:rsidRPr="00942734">
        <w:rPr>
          <w:lang w:val="ru-RU"/>
        </w:rPr>
        <w:t xml:space="preserve">, </w:t>
      </w:r>
      <w:r w:rsidR="001D3D2B" w:rsidRPr="00942734">
        <w:rPr>
          <w:lang w:val="ru-RU"/>
        </w:rPr>
        <w:t>таким образом, пользователь может определить</w:t>
      </w:r>
      <w:r w:rsidR="006541CF" w:rsidRPr="00942734">
        <w:rPr>
          <w:lang w:val="ru-RU"/>
        </w:rPr>
        <w:t xml:space="preserve"> время снятия данных для любого произвольно выбранного диапазона частот</w:t>
      </w:r>
      <w:r w:rsidR="006F27CD" w:rsidRPr="00942734">
        <w:rPr>
          <w:lang w:val="ru-RU"/>
        </w:rPr>
        <w:t>.</w:t>
      </w:r>
    </w:p>
    <w:p w14:paraId="1621D2ED" w14:textId="77777777" w:rsidR="006F27CD" w:rsidRPr="00942734" w:rsidRDefault="006F27CD" w:rsidP="002E23E8">
      <w:pPr>
        <w:pStyle w:val="Heading1"/>
        <w:spacing w:before="360"/>
        <w:rPr>
          <w:lang w:val="ru-RU"/>
        </w:rPr>
      </w:pPr>
      <w:r w:rsidRPr="00942734">
        <w:rPr>
          <w:lang w:val="ru-RU"/>
        </w:rPr>
        <w:t>2</w:t>
      </w:r>
      <w:r w:rsidRPr="00942734">
        <w:rPr>
          <w:lang w:val="ru-RU"/>
        </w:rPr>
        <w:tab/>
      </w:r>
      <w:r w:rsidR="00D24B33" w:rsidRPr="00942734">
        <w:rPr>
          <w:lang w:val="ru-RU"/>
        </w:rPr>
        <w:t>Принцип измерения скорости сканирования приемника радиоконтроля</w:t>
      </w:r>
      <w:r w:rsidRPr="00942734">
        <w:rPr>
          <w:lang w:val="ru-RU"/>
        </w:rPr>
        <w:t xml:space="preserve"> </w:t>
      </w:r>
    </w:p>
    <w:p w14:paraId="2AA59090" w14:textId="77777777" w:rsidR="006F27CD" w:rsidRPr="00942734" w:rsidRDefault="00D24B33" w:rsidP="002E23E8">
      <w:pPr>
        <w:spacing w:line="240" w:lineRule="exact"/>
        <w:rPr>
          <w:lang w:val="ru-RU" w:eastAsia="fr-FR"/>
        </w:rPr>
      </w:pPr>
      <w:r w:rsidRPr="00942734">
        <w:rPr>
          <w:lang w:val="ru-RU" w:eastAsia="fr-FR"/>
        </w:rPr>
        <w:t>Скорость сканирования является важным параметром</w:t>
      </w:r>
      <w:r w:rsidR="006F27CD" w:rsidRPr="00942734">
        <w:rPr>
          <w:lang w:val="ru-RU" w:eastAsia="fr-FR"/>
        </w:rPr>
        <w:t xml:space="preserve"> </w:t>
      </w:r>
      <w:r w:rsidRPr="00942734">
        <w:rPr>
          <w:lang w:val="ru-RU" w:eastAsia="fr-FR"/>
        </w:rPr>
        <w:t>прием</w:t>
      </w:r>
      <w:r w:rsidR="00782C74" w:rsidRPr="00942734">
        <w:rPr>
          <w:lang w:val="ru-RU" w:eastAsia="fr-FR"/>
        </w:rPr>
        <w:t>н</w:t>
      </w:r>
      <w:r w:rsidRPr="00942734">
        <w:rPr>
          <w:lang w:val="ru-RU" w:eastAsia="fr-FR"/>
        </w:rPr>
        <w:t>ика радиоконтроля</w:t>
      </w:r>
      <w:r w:rsidR="006F27CD" w:rsidRPr="00942734">
        <w:rPr>
          <w:lang w:val="ru-RU" w:eastAsia="fr-FR"/>
        </w:rPr>
        <w:t xml:space="preserve">. </w:t>
      </w:r>
      <w:r w:rsidRPr="00942734">
        <w:rPr>
          <w:lang w:val="ru-RU" w:eastAsia="fr-FR"/>
        </w:rPr>
        <w:t>Он</w:t>
      </w:r>
      <w:r w:rsidR="00FE0AF1">
        <w:rPr>
          <w:lang w:val="ru-RU" w:eastAsia="fr-FR"/>
        </w:rPr>
        <w:t>а</w:t>
      </w:r>
      <w:r w:rsidRPr="00942734">
        <w:rPr>
          <w:lang w:val="ru-RU" w:eastAsia="fr-FR"/>
        </w:rPr>
        <w:t xml:space="preserve"> характеризует </w:t>
      </w:r>
      <w:r w:rsidR="00FE0AF1">
        <w:rPr>
          <w:lang w:val="ru-RU" w:eastAsia="fr-FR"/>
        </w:rPr>
        <w:t>количество сигналов</w:t>
      </w:r>
      <w:r w:rsidRPr="00942734">
        <w:rPr>
          <w:lang w:val="ru-RU" w:eastAsia="fr-FR"/>
        </w:rPr>
        <w:t>,</w:t>
      </w:r>
      <w:r w:rsidR="006F27CD" w:rsidRPr="00942734">
        <w:rPr>
          <w:lang w:val="ru-RU" w:eastAsia="fr-FR"/>
        </w:rPr>
        <w:t xml:space="preserve"> </w:t>
      </w:r>
      <w:r w:rsidRPr="00942734">
        <w:rPr>
          <w:lang w:val="ru-RU" w:eastAsia="fr-FR"/>
        </w:rPr>
        <w:t xml:space="preserve">которое приемник радиоконтроля может </w:t>
      </w:r>
      <w:r w:rsidR="00FE0AF1">
        <w:rPr>
          <w:lang w:val="ru-RU" w:eastAsia="fr-FR"/>
        </w:rPr>
        <w:t xml:space="preserve">обнаружить и/или </w:t>
      </w:r>
      <w:r w:rsidRPr="00942734">
        <w:rPr>
          <w:lang w:val="ru-RU" w:eastAsia="fr-FR"/>
        </w:rPr>
        <w:t>анализировать за данный период времени</w:t>
      </w:r>
      <w:r w:rsidR="006F27CD" w:rsidRPr="00942734">
        <w:rPr>
          <w:lang w:val="ru-RU" w:eastAsia="fr-FR"/>
        </w:rPr>
        <w:t xml:space="preserve">. </w:t>
      </w:r>
      <w:r w:rsidR="000725A6" w:rsidRPr="00942734">
        <w:rPr>
          <w:lang w:val="ru-RU" w:eastAsia="fr-FR"/>
        </w:rPr>
        <w:t>Этот параметр зависит от двух факторов</w:t>
      </w:r>
      <w:r w:rsidR="006F27CD" w:rsidRPr="00942734">
        <w:rPr>
          <w:lang w:val="ru-RU" w:eastAsia="fr-FR"/>
        </w:rPr>
        <w:t>:</w:t>
      </w:r>
    </w:p>
    <w:p w14:paraId="2CA79C36" w14:textId="77777777" w:rsidR="006F27CD" w:rsidRPr="0099620B" w:rsidRDefault="006F27CD" w:rsidP="002E23E8">
      <w:pPr>
        <w:pStyle w:val="enumlev1"/>
        <w:spacing w:line="240" w:lineRule="exact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C84499" w:rsidRPr="00942734">
        <w:rPr>
          <w:lang w:val="ru-RU"/>
        </w:rPr>
        <w:t>скорости приемника радиоконтроля</w:t>
      </w:r>
      <w:r w:rsidRPr="00942734">
        <w:rPr>
          <w:lang w:val="ru-RU"/>
        </w:rPr>
        <w:t xml:space="preserve"> (</w:t>
      </w:r>
      <w:r w:rsidR="00C84499" w:rsidRPr="00942734">
        <w:rPr>
          <w:lang w:val="ru-RU"/>
        </w:rPr>
        <w:t>время установления сигналов местных генераторов</w:t>
      </w:r>
      <w:r w:rsidRPr="00942734">
        <w:rPr>
          <w:lang w:val="ru-RU"/>
        </w:rPr>
        <w:t xml:space="preserve">, </w:t>
      </w:r>
      <w:r w:rsidR="00C84499" w:rsidRPr="00942734">
        <w:rPr>
          <w:lang w:val="ru-RU"/>
        </w:rPr>
        <w:t>фильтры</w:t>
      </w:r>
      <w:r w:rsidRPr="00942734">
        <w:rPr>
          <w:lang w:val="ru-RU"/>
        </w:rPr>
        <w:t>…)</w:t>
      </w:r>
      <w:r w:rsidR="0099620B">
        <w:rPr>
          <w:lang w:val="ru-RU"/>
        </w:rPr>
        <w:t>;</w:t>
      </w:r>
    </w:p>
    <w:p w14:paraId="35208A6D" w14:textId="77777777" w:rsidR="006F27CD" w:rsidRPr="00942734" w:rsidRDefault="006F27CD" w:rsidP="002E23E8">
      <w:pPr>
        <w:pStyle w:val="enumlev1"/>
        <w:spacing w:line="240" w:lineRule="exact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C84499" w:rsidRPr="00942734">
        <w:rPr>
          <w:lang w:val="ru-RU"/>
        </w:rPr>
        <w:t>скорость цифровой обработки</w:t>
      </w:r>
      <w:r w:rsidRPr="00942734">
        <w:rPr>
          <w:lang w:val="ru-RU"/>
        </w:rPr>
        <w:t xml:space="preserve"> (</w:t>
      </w:r>
      <w:r w:rsidR="00C84499" w:rsidRPr="00942734">
        <w:rPr>
          <w:lang w:val="ru-RU"/>
        </w:rPr>
        <w:t>БПФ</w:t>
      </w:r>
      <w:r w:rsidRPr="00942734">
        <w:rPr>
          <w:lang w:val="ru-RU"/>
        </w:rPr>
        <w:t xml:space="preserve">, </w:t>
      </w:r>
      <w:r w:rsidR="00C84499" w:rsidRPr="00942734">
        <w:rPr>
          <w:lang w:val="ru-RU"/>
        </w:rPr>
        <w:t>определение направления</w:t>
      </w:r>
      <w:r w:rsidRPr="00942734">
        <w:rPr>
          <w:lang w:val="ru-RU"/>
        </w:rPr>
        <w:t>…).</w:t>
      </w:r>
    </w:p>
    <w:p w14:paraId="3C6B4406" w14:textId="77777777" w:rsidR="006F27CD" w:rsidRPr="00942734" w:rsidRDefault="00C84499" w:rsidP="002E23E8">
      <w:pPr>
        <w:spacing w:line="240" w:lineRule="exact"/>
        <w:rPr>
          <w:lang w:val="ru-RU" w:eastAsia="fr-FR"/>
        </w:rPr>
      </w:pPr>
      <w:r w:rsidRPr="00942734">
        <w:rPr>
          <w:lang w:val="ru-RU" w:eastAsia="fr-FR"/>
        </w:rPr>
        <w:t xml:space="preserve">Скорость сканирования – это возможность приемника радиоконтроля </w:t>
      </w:r>
      <w:r w:rsidR="00E64AFF" w:rsidRPr="00942734">
        <w:rPr>
          <w:lang w:val="ru-RU" w:eastAsia="fr-FR"/>
        </w:rPr>
        <w:t>определять</w:t>
      </w:r>
      <w:r w:rsidR="00562671" w:rsidRPr="00942734">
        <w:rPr>
          <w:lang w:val="ru-RU" w:eastAsia="fr-FR"/>
        </w:rPr>
        <w:t xml:space="preserve"> характеристики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одного или нескольких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пакетных сигналов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в данной полосе частот между</w:t>
      </w:r>
      <w:r w:rsidR="006F27CD" w:rsidRPr="00942734">
        <w:rPr>
          <w:lang w:val="ru-RU" w:eastAsia="fr-FR"/>
        </w:rPr>
        <w:t xml:space="preserve"> </w:t>
      </w:r>
      <w:proofErr w:type="spellStart"/>
      <w:r w:rsidR="006F27CD" w:rsidRPr="00942734">
        <w:rPr>
          <w:i/>
          <w:iCs/>
          <w:lang w:val="ru-RU" w:eastAsia="fr-FR"/>
        </w:rPr>
        <w:t>f</w:t>
      </w:r>
      <w:r w:rsidR="006F27CD" w:rsidRPr="00942734">
        <w:rPr>
          <w:i/>
          <w:szCs w:val="24"/>
          <w:vertAlign w:val="subscript"/>
          <w:lang w:val="ru-RU" w:eastAsia="fr-FR"/>
        </w:rPr>
        <w:t>min</w:t>
      </w:r>
      <w:proofErr w:type="spellEnd"/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и</w:t>
      </w:r>
      <w:r w:rsidR="006F27CD" w:rsidRPr="00942734">
        <w:rPr>
          <w:lang w:val="ru-RU" w:eastAsia="fr-FR"/>
        </w:rPr>
        <w:t xml:space="preserve"> </w:t>
      </w:r>
      <w:proofErr w:type="spellStart"/>
      <w:r w:rsidR="006F27CD" w:rsidRPr="00942734">
        <w:rPr>
          <w:i/>
          <w:iCs/>
          <w:lang w:val="ru-RU" w:eastAsia="fr-FR"/>
        </w:rPr>
        <w:t>f</w:t>
      </w:r>
      <w:r w:rsidR="006F27CD" w:rsidRPr="00942734">
        <w:rPr>
          <w:i/>
          <w:szCs w:val="24"/>
          <w:vertAlign w:val="subscript"/>
          <w:lang w:val="ru-RU" w:eastAsia="fr-FR"/>
        </w:rPr>
        <w:t>max</w:t>
      </w:r>
      <w:proofErr w:type="spellEnd"/>
      <w:r w:rsidR="006F27CD" w:rsidRPr="00942734">
        <w:rPr>
          <w:lang w:val="ru-RU" w:eastAsia="fr-FR"/>
        </w:rPr>
        <w:t xml:space="preserve">. </w:t>
      </w:r>
      <w:r w:rsidR="00562671" w:rsidRPr="00942734">
        <w:rPr>
          <w:lang w:val="ru-RU" w:eastAsia="fr-FR"/>
        </w:rPr>
        <w:t>Скорость сканирования приводится в</w:t>
      </w:r>
      <w:r w:rsidR="006F27CD" w:rsidRPr="00942734">
        <w:rPr>
          <w:lang w:val="ru-RU" w:eastAsia="fr-FR"/>
        </w:rPr>
        <w:t xml:space="preserve"> </w:t>
      </w:r>
      <w:r w:rsidR="00562671" w:rsidRPr="00942734">
        <w:rPr>
          <w:lang w:val="ru-RU" w:eastAsia="fr-FR"/>
        </w:rPr>
        <w:t>МГц/с</w:t>
      </w:r>
      <w:r w:rsidR="006F27CD" w:rsidRPr="00942734">
        <w:rPr>
          <w:lang w:val="ru-RU" w:eastAsia="fr-FR"/>
        </w:rPr>
        <w:t>.</w:t>
      </w:r>
    </w:p>
    <w:p w14:paraId="7A1D7E81" w14:textId="77777777" w:rsidR="006F27CD" w:rsidRPr="00942734" w:rsidRDefault="00562671" w:rsidP="002E23E8">
      <w:pPr>
        <w:spacing w:line="240" w:lineRule="exact"/>
        <w:rPr>
          <w:lang w:val="ru-RU" w:eastAsia="fr-FR"/>
        </w:rPr>
      </w:pPr>
      <w:r w:rsidRPr="00942734">
        <w:rPr>
          <w:lang w:val="ru-RU" w:eastAsia="fr-FR"/>
        </w:rPr>
        <w:t>Рабочие показатели оцениваются с помощью двух измерений</w:t>
      </w:r>
      <w:r w:rsidR="006F27CD" w:rsidRPr="00942734">
        <w:rPr>
          <w:lang w:val="ru-RU" w:eastAsia="fr-FR"/>
        </w:rPr>
        <w:t>:</w:t>
      </w:r>
    </w:p>
    <w:p w14:paraId="588B2362" w14:textId="77777777" w:rsidR="006F27CD" w:rsidRPr="00942734" w:rsidRDefault="006F27CD" w:rsidP="002E23E8">
      <w:pPr>
        <w:pStyle w:val="enumlev1"/>
        <w:spacing w:line="240" w:lineRule="exact"/>
        <w:rPr>
          <w:lang w:val="ru-RU" w:eastAsia="fr-FR"/>
        </w:rPr>
      </w:pPr>
      <w:r w:rsidRPr="00942734">
        <w:rPr>
          <w:lang w:val="ru-RU" w:eastAsia="fr-FR"/>
        </w:rPr>
        <w:t>–</w:t>
      </w:r>
      <w:r w:rsidRPr="00942734">
        <w:rPr>
          <w:lang w:val="ru-RU" w:eastAsia="fr-FR"/>
        </w:rPr>
        <w:tab/>
      </w:r>
      <w:r w:rsidR="009B01F4" w:rsidRPr="00942734">
        <w:rPr>
          <w:lang w:val="ru-RU" w:eastAsia="fr-FR"/>
        </w:rPr>
        <w:t>определение действительн</w:t>
      </w:r>
      <w:r w:rsidR="00E00249" w:rsidRPr="00942734">
        <w:rPr>
          <w:lang w:val="ru-RU" w:eastAsia="fr-FR"/>
        </w:rPr>
        <w:t>ой</w:t>
      </w:r>
      <w:r w:rsidR="009B01F4" w:rsidRPr="00942734">
        <w:rPr>
          <w:lang w:val="ru-RU" w:eastAsia="fr-FR"/>
        </w:rPr>
        <w:t xml:space="preserve"> характеристик</w:t>
      </w:r>
      <w:r w:rsidR="00E00249" w:rsidRPr="00942734">
        <w:rPr>
          <w:lang w:val="ru-RU" w:eastAsia="fr-FR"/>
        </w:rPr>
        <w:t>и</w:t>
      </w:r>
      <w:r w:rsidRPr="00942734">
        <w:rPr>
          <w:lang w:val="ru-RU" w:eastAsia="fr-FR"/>
        </w:rPr>
        <w:t xml:space="preserve"> </w:t>
      </w:r>
      <w:r w:rsidR="009B01F4" w:rsidRPr="00942734">
        <w:rPr>
          <w:lang w:val="ru-RU" w:eastAsia="fr-FR"/>
        </w:rPr>
        <w:t>одного пакет</w:t>
      </w:r>
      <w:r w:rsidR="00E00249" w:rsidRPr="00942734">
        <w:rPr>
          <w:lang w:val="ru-RU" w:eastAsia="fr-FR"/>
        </w:rPr>
        <w:t>ного сигнала</w:t>
      </w:r>
      <w:r w:rsidR="009B01F4" w:rsidRPr="00942734">
        <w:rPr>
          <w:lang w:val="ru-RU" w:eastAsia="fr-FR"/>
        </w:rPr>
        <w:t>,</w:t>
      </w:r>
      <w:r w:rsidRPr="00942734">
        <w:rPr>
          <w:lang w:val="ru-RU" w:eastAsia="fr-FR"/>
        </w:rPr>
        <w:t xml:space="preserve"> </w:t>
      </w:r>
      <w:r w:rsidR="00E00249" w:rsidRPr="00942734">
        <w:rPr>
          <w:lang w:val="ru-RU" w:eastAsia="fr-FR"/>
        </w:rPr>
        <w:t>подтвер</w:t>
      </w:r>
      <w:r w:rsidR="00E64AFF" w:rsidRPr="00942734">
        <w:rPr>
          <w:lang w:val="ru-RU" w:eastAsia="fr-FR"/>
        </w:rPr>
        <w:t>ж</w:t>
      </w:r>
      <w:r w:rsidR="00E00249" w:rsidRPr="00942734">
        <w:rPr>
          <w:lang w:val="ru-RU" w:eastAsia="fr-FR"/>
        </w:rPr>
        <w:t>дающей скорость, с которой</w:t>
      </w:r>
      <w:r w:rsidRPr="00942734">
        <w:rPr>
          <w:lang w:val="ru-RU" w:eastAsia="fr-FR"/>
        </w:rPr>
        <w:t xml:space="preserve"> </w:t>
      </w:r>
      <w:r w:rsidR="00E00249" w:rsidRPr="00942734">
        <w:rPr>
          <w:lang w:val="ru-RU" w:eastAsia="fr-FR"/>
        </w:rPr>
        <w:t>сканируется полоса</w:t>
      </w:r>
      <w:r w:rsidR="0099620B">
        <w:rPr>
          <w:lang w:val="ru-RU" w:eastAsia="fr-FR"/>
        </w:rPr>
        <w:t>;</w:t>
      </w:r>
    </w:p>
    <w:p w14:paraId="6CD93EA4" w14:textId="77777777" w:rsidR="006F27CD" w:rsidRPr="00942734" w:rsidRDefault="006F27CD" w:rsidP="002E23E8">
      <w:pPr>
        <w:pStyle w:val="enumlev1"/>
        <w:spacing w:line="240" w:lineRule="exact"/>
        <w:rPr>
          <w:lang w:val="ru-RU"/>
        </w:rPr>
      </w:pPr>
      <w:r w:rsidRPr="00942734">
        <w:rPr>
          <w:lang w:val="ru-RU" w:eastAsia="fr-FR"/>
        </w:rPr>
        <w:t>–</w:t>
      </w:r>
      <w:r w:rsidRPr="00942734">
        <w:rPr>
          <w:lang w:val="ru-RU" w:eastAsia="fr-FR"/>
        </w:rPr>
        <w:tab/>
      </w:r>
      <w:r w:rsidR="00E00249" w:rsidRPr="00942734">
        <w:rPr>
          <w:lang w:val="ru-RU" w:eastAsia="fr-FR"/>
        </w:rPr>
        <w:t>определение действительных характеристик нескольких одновременных пакетных сигналов при отсутствии воздействия на скорость, с которой сканируется полоса</w:t>
      </w:r>
      <w:r w:rsidRPr="00942734">
        <w:rPr>
          <w:lang w:val="ru-RU" w:eastAsia="fr-FR"/>
        </w:rPr>
        <w:t>.</w:t>
      </w:r>
    </w:p>
    <w:p w14:paraId="654503D3" w14:textId="77777777" w:rsidR="006F27CD" w:rsidRPr="00942734" w:rsidRDefault="00E00249" w:rsidP="002E23E8">
      <w:pPr>
        <w:spacing w:line="240" w:lineRule="exact"/>
        <w:rPr>
          <w:lang w:val="ru-RU"/>
        </w:rPr>
      </w:pPr>
      <w:r w:rsidRPr="00942734">
        <w:rPr>
          <w:lang w:val="ru-RU"/>
        </w:rPr>
        <w:t>При измерении скорости сканирования должны учитываться только действительные характеристики</w:t>
      </w:r>
      <w:r w:rsidR="006F27CD" w:rsidRPr="00942734">
        <w:rPr>
          <w:lang w:val="ru-RU"/>
        </w:rPr>
        <w:t>.</w:t>
      </w:r>
    </w:p>
    <w:p w14:paraId="23B0A55F" w14:textId="77777777" w:rsidR="006F27CD" w:rsidRPr="00942734" w:rsidRDefault="00EE433A" w:rsidP="002E23E8">
      <w:pPr>
        <w:spacing w:line="240" w:lineRule="exact"/>
        <w:rPr>
          <w:lang w:val="ru-RU"/>
        </w:rPr>
      </w:pPr>
      <w:r w:rsidRPr="00942734">
        <w:rPr>
          <w:lang w:val="ru-RU"/>
        </w:rPr>
        <w:t xml:space="preserve">Цель процедуры </w:t>
      </w:r>
      <w:r w:rsidR="00FE0AF1">
        <w:rPr>
          <w:lang w:val="ru-RU"/>
        </w:rPr>
        <w:t>измерения, описанной в настоящей</w:t>
      </w:r>
      <w:r w:rsidRPr="00942734">
        <w:rPr>
          <w:lang w:val="ru-RU"/>
        </w:rPr>
        <w:t xml:space="preserve"> </w:t>
      </w:r>
      <w:r w:rsidR="00FE0AF1">
        <w:rPr>
          <w:lang w:val="ru-RU"/>
        </w:rPr>
        <w:t>Рекомендации</w:t>
      </w:r>
      <w:r w:rsidR="002B7BEB" w:rsidRPr="00942734">
        <w:rPr>
          <w:lang w:val="ru-RU"/>
        </w:rPr>
        <w:t>,</w:t>
      </w:r>
      <w:r w:rsidRPr="00942734">
        <w:rPr>
          <w:lang w:val="ru-RU"/>
        </w:rPr>
        <w:t xml:space="preserve"> </w:t>
      </w:r>
      <w:r w:rsidR="002B7BEB" w:rsidRPr="00942734">
        <w:rPr>
          <w:lang w:val="ru-RU"/>
        </w:rPr>
        <w:t>состоит в</w:t>
      </w:r>
      <w:r w:rsidRPr="00942734">
        <w:rPr>
          <w:lang w:val="ru-RU"/>
        </w:rPr>
        <w:t xml:space="preserve"> проверк</w:t>
      </w:r>
      <w:r w:rsidR="002B7BEB" w:rsidRPr="00942734">
        <w:rPr>
          <w:lang w:val="ru-RU"/>
        </w:rPr>
        <w:t>е</w:t>
      </w:r>
      <w:r w:rsidRPr="00942734">
        <w:rPr>
          <w:lang w:val="ru-RU"/>
        </w:rPr>
        <w:t xml:space="preserve"> </w:t>
      </w:r>
      <w:r w:rsidR="002B7BEB" w:rsidRPr="00942734">
        <w:rPr>
          <w:lang w:val="ru-RU"/>
        </w:rPr>
        <w:t>рабоч</w:t>
      </w:r>
      <w:r w:rsidR="00E64AFF" w:rsidRPr="00942734">
        <w:rPr>
          <w:lang w:val="ru-RU"/>
        </w:rPr>
        <w:t>их</w:t>
      </w:r>
      <w:r w:rsidR="002B7BEB" w:rsidRPr="00942734">
        <w:rPr>
          <w:lang w:val="ru-RU"/>
        </w:rPr>
        <w:t xml:space="preserve"> </w:t>
      </w:r>
      <w:r w:rsidR="009B3DF3" w:rsidRPr="00942734">
        <w:rPr>
          <w:lang w:val="ru-RU"/>
        </w:rPr>
        <w:t>показателей</w:t>
      </w:r>
      <w:r w:rsidR="006F27CD" w:rsidRPr="00942734">
        <w:rPr>
          <w:lang w:val="ru-RU"/>
        </w:rPr>
        <w:t xml:space="preserve"> </w:t>
      </w:r>
      <w:r w:rsidR="002B7BEB" w:rsidRPr="00942734">
        <w:rPr>
          <w:lang w:val="ru-RU"/>
        </w:rPr>
        <w:t>скорости сканирования</w:t>
      </w:r>
      <w:r w:rsidR="006F27CD" w:rsidRPr="00942734">
        <w:rPr>
          <w:lang w:val="ru-RU"/>
        </w:rPr>
        <w:t xml:space="preserve">. </w:t>
      </w:r>
      <w:r w:rsidR="002B7BEB" w:rsidRPr="00942734">
        <w:rPr>
          <w:lang w:val="ru-RU"/>
        </w:rPr>
        <w:t>Она не предназначена для измерения</w:t>
      </w:r>
      <w:r w:rsidR="006F27CD" w:rsidRPr="00942734">
        <w:rPr>
          <w:lang w:val="ru-RU"/>
        </w:rPr>
        <w:t xml:space="preserve"> </w:t>
      </w:r>
      <w:r w:rsidR="002B7BEB" w:rsidRPr="00942734">
        <w:rPr>
          <w:lang w:val="ru-RU"/>
        </w:rPr>
        <w:t>предельной скорости сканирования приемника</w:t>
      </w:r>
      <w:r w:rsidR="009B3DF3" w:rsidRPr="00942734">
        <w:rPr>
          <w:lang w:val="ru-RU"/>
        </w:rPr>
        <w:t>.</w:t>
      </w:r>
    </w:p>
    <w:p w14:paraId="4AC500AF" w14:textId="77777777" w:rsidR="006F27CD" w:rsidRPr="00942734" w:rsidRDefault="006F27CD" w:rsidP="002E23E8">
      <w:pPr>
        <w:pStyle w:val="Heading2"/>
        <w:spacing w:before="240"/>
        <w:rPr>
          <w:lang w:val="ru-RU"/>
        </w:rPr>
      </w:pPr>
      <w:r w:rsidRPr="00942734">
        <w:rPr>
          <w:lang w:val="ru-RU"/>
        </w:rPr>
        <w:t>2.1</w:t>
      </w:r>
      <w:r w:rsidRPr="00942734">
        <w:rPr>
          <w:lang w:val="ru-RU"/>
        </w:rPr>
        <w:tab/>
      </w:r>
      <w:r w:rsidR="002B7BEB" w:rsidRPr="00942734">
        <w:rPr>
          <w:lang w:val="ru-RU"/>
        </w:rPr>
        <w:t>Измерительная установка</w:t>
      </w:r>
      <w:r w:rsidRPr="00942734">
        <w:rPr>
          <w:lang w:val="ru-RU"/>
        </w:rPr>
        <w:t xml:space="preserve"> </w:t>
      </w:r>
    </w:p>
    <w:p w14:paraId="02B804E2" w14:textId="77777777" w:rsidR="006F27CD" w:rsidRPr="00942734" w:rsidRDefault="002B7BEB" w:rsidP="00942734">
      <w:pPr>
        <w:rPr>
          <w:lang w:val="ru-RU"/>
        </w:rPr>
      </w:pPr>
      <w:r w:rsidRPr="00942734">
        <w:rPr>
          <w:lang w:val="ru-RU"/>
        </w:rPr>
        <w:t>Должна использоваться измерительная установка, представленная на</w:t>
      </w:r>
      <w:r w:rsidR="006F27CD" w:rsidRPr="00942734">
        <w:rPr>
          <w:lang w:val="ru-RU"/>
        </w:rPr>
        <w:t xml:space="preserve"> </w:t>
      </w:r>
      <w:r w:rsidR="00942734" w:rsidRPr="00942734">
        <w:rPr>
          <w:lang w:val="ru-RU"/>
        </w:rPr>
        <w:t>рис</w:t>
      </w:r>
      <w:r w:rsidR="006F27CD" w:rsidRPr="00942734">
        <w:rPr>
          <w:lang w:val="ru-RU"/>
        </w:rPr>
        <w:t>. 1.</w:t>
      </w:r>
    </w:p>
    <w:p w14:paraId="689FF444" w14:textId="77777777" w:rsidR="0099620B" w:rsidRPr="008845B0" w:rsidRDefault="0099620B" w:rsidP="00AE44A7">
      <w:pPr>
        <w:pStyle w:val="FigureNo"/>
        <w:keepLines w:val="0"/>
        <w:spacing w:before="240"/>
        <w:rPr>
          <w:lang w:val="ru-RU"/>
        </w:rPr>
      </w:pPr>
      <w:r>
        <w:rPr>
          <w:lang w:val="ru-RU"/>
        </w:rPr>
        <w:t>рисунок 1</w:t>
      </w:r>
    </w:p>
    <w:p w14:paraId="5B6ACE50" w14:textId="77777777" w:rsidR="006F27CD" w:rsidRPr="00942734" w:rsidRDefault="008845B0" w:rsidP="0099620B">
      <w:pPr>
        <w:pStyle w:val="Figure"/>
        <w:rPr>
          <w:lang w:val="ru-RU"/>
        </w:rPr>
      </w:pPr>
      <w:r>
        <w:object w:dxaOrig="8438" w:dyaOrig="2209" w14:anchorId="042D0D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.75pt;height:68.25pt" o:ole="">
            <v:imagedata r:id="rId14" o:title=""/>
          </v:shape>
          <o:OLEObject Type="Embed" ProgID="CorelDRAW.Graphic.14" ShapeID="_x0000_i1025" DrawAspect="Content" ObjectID="_1653202542" r:id="rId15"/>
        </w:object>
      </w:r>
    </w:p>
    <w:p w14:paraId="2B79BC57" w14:textId="77777777" w:rsidR="006F27CD" w:rsidRPr="00942734" w:rsidRDefault="002B7BEB" w:rsidP="00942734">
      <w:pPr>
        <w:pStyle w:val="Headingb"/>
        <w:rPr>
          <w:lang w:val="ru-RU"/>
        </w:rPr>
      </w:pPr>
      <w:r w:rsidRPr="00942734">
        <w:rPr>
          <w:lang w:val="ru-RU"/>
        </w:rPr>
        <w:lastRenderedPageBreak/>
        <w:t>Про</w:t>
      </w:r>
      <w:r w:rsidR="00891010" w:rsidRPr="00942734">
        <w:rPr>
          <w:lang w:val="ru-RU"/>
        </w:rPr>
        <w:t>цедура измерения</w:t>
      </w:r>
    </w:p>
    <w:p w14:paraId="783B10F2" w14:textId="77777777" w:rsidR="00FE0AF1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1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Pr="00942734">
        <w:rPr>
          <w:lang w:val="ru-RU"/>
        </w:rPr>
        <w:t>Приемник радиоконтроля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должен быть установлен в режим сканирования диапазона частот</w:t>
      </w:r>
      <w:r w:rsidR="006F27CD" w:rsidRPr="00942734">
        <w:rPr>
          <w:lang w:val="ru-RU"/>
        </w:rPr>
        <w:t xml:space="preserve"> </w:t>
      </w:r>
      <w:r w:rsidR="00F327A9" w:rsidRPr="00942734">
        <w:rPr>
          <w:lang w:val="ru-RU"/>
        </w:rPr>
        <w:t>при указанн</w:t>
      </w:r>
      <w:r w:rsidR="0008544F" w:rsidRPr="00942734">
        <w:rPr>
          <w:lang w:val="ru-RU"/>
        </w:rPr>
        <w:t>ых</w:t>
      </w:r>
      <w:r w:rsidR="00F327A9" w:rsidRPr="00942734">
        <w:rPr>
          <w:lang w:val="ru-RU"/>
        </w:rPr>
        <w:t xml:space="preserve"> ра</w:t>
      </w:r>
      <w:r w:rsidR="000719F5" w:rsidRPr="00942734">
        <w:rPr>
          <w:lang w:val="ru-RU"/>
        </w:rPr>
        <w:t>зрешении по каналам</w:t>
      </w:r>
      <w:r w:rsidR="006F27CD" w:rsidRPr="00942734">
        <w:rPr>
          <w:lang w:val="ru-RU"/>
        </w:rPr>
        <w:t xml:space="preserve"> </w:t>
      </w:r>
      <w:r w:rsidR="0008544F" w:rsidRPr="00942734">
        <w:rPr>
          <w:lang w:val="ru-RU"/>
        </w:rPr>
        <w:t xml:space="preserve">и скорости </w:t>
      </w:r>
      <w:r w:rsidR="0008544F" w:rsidRPr="00942734">
        <w:rPr>
          <w:lang w:val="ru-RU" w:eastAsia="fr-FR"/>
        </w:rPr>
        <w:t>определения действительной характеристики</w:t>
      </w:r>
      <w:r w:rsidR="006F27CD" w:rsidRPr="00942734">
        <w:rPr>
          <w:lang w:val="ru-RU"/>
        </w:rPr>
        <w:t xml:space="preserve">. </w:t>
      </w:r>
      <w:r w:rsidR="00F327A9" w:rsidRPr="00942734">
        <w:rPr>
          <w:lang w:val="ru-RU"/>
        </w:rPr>
        <w:t>Значение сканируемого диапазона частот</w:t>
      </w:r>
      <w:r w:rsidR="00FE0AF1">
        <w:rPr>
          <w:lang w:val="ru-RU"/>
        </w:rPr>
        <w:t>:</w:t>
      </w:r>
    </w:p>
    <w:p w14:paraId="0D060EBA" w14:textId="77777777" w:rsidR="00FE0AF1" w:rsidRDefault="006F27CD" w:rsidP="00FE0AF1">
      <w:pPr>
        <w:pStyle w:val="enumlev1"/>
        <w:jc w:val="center"/>
        <w:rPr>
          <w:lang w:val="ru-RU"/>
        </w:rPr>
      </w:pPr>
      <w:r w:rsidRPr="00942734">
        <w:rPr>
          <w:i/>
          <w:iCs/>
          <w:lang w:val="ru-RU"/>
        </w:rPr>
        <w:t>B</w:t>
      </w:r>
      <w:r w:rsidRPr="00942734">
        <w:rPr>
          <w:lang w:val="ru-RU"/>
        </w:rPr>
        <w:t> (</w:t>
      </w:r>
      <w:r w:rsidR="00F327A9" w:rsidRPr="00942734">
        <w:rPr>
          <w:lang w:val="ru-RU"/>
        </w:rPr>
        <w:t>МГц</w:t>
      </w:r>
      <w:r w:rsidRPr="00942734">
        <w:rPr>
          <w:lang w:val="ru-RU"/>
        </w:rPr>
        <w:t>) = </w:t>
      </w:r>
      <w:proofErr w:type="spellStart"/>
      <w:r w:rsidRPr="00942734">
        <w:rPr>
          <w:i/>
          <w:iCs/>
          <w:lang w:val="ru-RU"/>
        </w:rPr>
        <w:t>f</w:t>
      </w:r>
      <w:r w:rsidRPr="00942734">
        <w:rPr>
          <w:i/>
          <w:szCs w:val="24"/>
          <w:vertAlign w:val="subscript"/>
          <w:lang w:val="ru-RU"/>
        </w:rPr>
        <w:t>max</w:t>
      </w:r>
      <w:proofErr w:type="spellEnd"/>
      <w:r w:rsidRPr="00942734">
        <w:rPr>
          <w:lang w:val="ru-RU"/>
        </w:rPr>
        <w:t> − </w:t>
      </w:r>
      <w:proofErr w:type="spellStart"/>
      <w:r w:rsidRPr="00942734">
        <w:rPr>
          <w:i/>
          <w:iCs/>
          <w:lang w:val="ru-RU"/>
        </w:rPr>
        <w:t>f</w:t>
      </w:r>
      <w:r w:rsidRPr="00942734">
        <w:rPr>
          <w:i/>
          <w:szCs w:val="24"/>
          <w:vertAlign w:val="subscript"/>
          <w:lang w:val="ru-RU"/>
        </w:rPr>
        <w:t>min</w:t>
      </w:r>
      <w:proofErr w:type="spellEnd"/>
      <w:r w:rsidRPr="00942734">
        <w:rPr>
          <w:lang w:val="ru-RU"/>
        </w:rPr>
        <w:t>.</w:t>
      </w:r>
    </w:p>
    <w:p w14:paraId="3C6F9DF5" w14:textId="77777777" w:rsidR="006F27CD" w:rsidRPr="00942734" w:rsidRDefault="00F327A9" w:rsidP="00FE0AF1">
      <w:pPr>
        <w:pStyle w:val="enumlev1"/>
        <w:ind w:firstLine="0"/>
        <w:rPr>
          <w:lang w:val="ru-RU"/>
        </w:rPr>
      </w:pPr>
      <w:r w:rsidRPr="00942734">
        <w:rPr>
          <w:lang w:val="ru-RU"/>
        </w:rPr>
        <w:t xml:space="preserve">Параметры </w:t>
      </w:r>
      <w:proofErr w:type="spellStart"/>
      <w:r w:rsidR="006F27CD" w:rsidRPr="00942734">
        <w:rPr>
          <w:i/>
          <w:iCs/>
          <w:lang w:val="ru-RU"/>
        </w:rPr>
        <w:t>f</w:t>
      </w:r>
      <w:r w:rsidR="006F27CD" w:rsidRPr="00942734">
        <w:rPr>
          <w:i/>
          <w:szCs w:val="24"/>
          <w:vertAlign w:val="subscript"/>
          <w:lang w:val="ru-RU"/>
        </w:rPr>
        <w:t>min</w:t>
      </w:r>
      <w:proofErr w:type="spellEnd"/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и</w:t>
      </w:r>
      <w:r w:rsidR="006F27CD" w:rsidRPr="00942734">
        <w:rPr>
          <w:lang w:val="ru-RU"/>
        </w:rPr>
        <w:t xml:space="preserve"> </w:t>
      </w:r>
      <w:proofErr w:type="spellStart"/>
      <w:r w:rsidR="006F27CD" w:rsidRPr="00942734">
        <w:rPr>
          <w:i/>
          <w:iCs/>
          <w:lang w:val="ru-RU"/>
        </w:rPr>
        <w:t>f</w:t>
      </w:r>
      <w:r w:rsidR="006F27CD" w:rsidRPr="00942734">
        <w:rPr>
          <w:i/>
          <w:szCs w:val="24"/>
          <w:vertAlign w:val="subscript"/>
          <w:lang w:val="ru-RU"/>
        </w:rPr>
        <w:t>max</w:t>
      </w:r>
      <w:proofErr w:type="spellEnd"/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должны быть выбраны так, чтобы диапазон сканируемых частот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содержал не менее двух каналов с указанным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разрешением</w:t>
      </w:r>
      <w:r w:rsidR="009B3DF3" w:rsidRPr="00942734">
        <w:rPr>
          <w:lang w:val="ru-RU"/>
        </w:rPr>
        <w:t xml:space="preserve"> по каналам</w:t>
      </w:r>
      <w:r w:rsidR="006F27CD" w:rsidRPr="00942734">
        <w:rPr>
          <w:lang w:val="ru-RU"/>
        </w:rPr>
        <w:t>.</w:t>
      </w:r>
    </w:p>
    <w:p w14:paraId="210B962C" w14:textId="77777777"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2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Pr="00942734">
        <w:rPr>
          <w:lang w:val="ru-RU"/>
        </w:rPr>
        <w:t>Генератор создает пакетный сигнал длительностью</w:t>
      </w:r>
      <w:r w:rsidR="006F27CD" w:rsidRPr="00942734">
        <w:rPr>
          <w:lang w:val="ru-RU"/>
        </w:rPr>
        <w:t>:</w:t>
      </w:r>
    </w:p>
    <w:p w14:paraId="548CEB7A" w14:textId="77777777" w:rsidR="006F27CD" w:rsidRPr="00942734" w:rsidRDefault="006F27CD" w:rsidP="00942734">
      <w:pPr>
        <w:pStyle w:val="Equation"/>
        <w:rPr>
          <w:lang w:val="ru-RU"/>
        </w:rPr>
      </w:pPr>
      <w:r w:rsidRPr="00942734">
        <w:rPr>
          <w:lang w:val="ru-RU"/>
        </w:rPr>
        <w:tab/>
      </w:r>
      <w:r w:rsidRPr="00942734">
        <w:rPr>
          <w:lang w:val="ru-RU"/>
        </w:rPr>
        <w:tab/>
      </w:r>
      <w:r w:rsidRPr="00942734">
        <w:rPr>
          <w:i/>
          <w:iCs/>
          <w:lang w:val="ru-RU"/>
        </w:rPr>
        <w:t>T</w:t>
      </w:r>
      <w:r w:rsidRPr="00942734">
        <w:rPr>
          <w:vertAlign w:val="subscript"/>
          <w:lang w:val="ru-RU"/>
        </w:rPr>
        <w:t>0</w:t>
      </w:r>
      <w:r w:rsidRPr="00942734">
        <w:rPr>
          <w:lang w:val="ru-RU"/>
        </w:rPr>
        <w:t xml:space="preserve"> = </w:t>
      </w:r>
      <w:r w:rsidRPr="00942734">
        <w:rPr>
          <w:i/>
          <w:iCs/>
          <w:lang w:val="ru-RU"/>
        </w:rPr>
        <w:t>B</w:t>
      </w:r>
      <w:r w:rsidRPr="00942734">
        <w:rPr>
          <w:lang w:val="ru-RU"/>
        </w:rPr>
        <w:t>/</w:t>
      </w:r>
      <w:proofErr w:type="spellStart"/>
      <w:r w:rsidRPr="00942734">
        <w:rPr>
          <w:i/>
          <w:iCs/>
          <w:lang w:val="ru-RU"/>
        </w:rPr>
        <w:t>S</w:t>
      </w:r>
      <w:r w:rsidRPr="00942734">
        <w:rPr>
          <w:i/>
          <w:iCs/>
          <w:szCs w:val="24"/>
          <w:vertAlign w:val="subscript"/>
          <w:lang w:val="ru-RU"/>
        </w:rPr>
        <w:t>s</w:t>
      </w:r>
      <w:proofErr w:type="spellEnd"/>
      <w:r w:rsidR="00942734" w:rsidRPr="00942734">
        <w:rPr>
          <w:lang w:val="ru-RU"/>
        </w:rPr>
        <w:t>,</w:t>
      </w:r>
    </w:p>
    <w:p w14:paraId="3D328AD3" w14:textId="77777777"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891010" w:rsidRPr="00942734">
        <w:rPr>
          <w:lang w:val="ru-RU"/>
        </w:rPr>
        <w:t>где</w:t>
      </w:r>
      <w:r w:rsidR="0099620B">
        <w:rPr>
          <w:lang w:val="ru-RU"/>
        </w:rPr>
        <w:t>:</w:t>
      </w:r>
    </w:p>
    <w:p w14:paraId="5704A2E2" w14:textId="77777777" w:rsidR="006F27CD" w:rsidRPr="00942734" w:rsidRDefault="006F27CD" w:rsidP="00942734">
      <w:pPr>
        <w:pStyle w:val="Equationlegend"/>
        <w:rPr>
          <w:lang w:val="ru-RU"/>
        </w:rPr>
      </w:pPr>
      <w:r w:rsidRPr="00942734">
        <w:rPr>
          <w:lang w:val="ru-RU"/>
        </w:rPr>
        <w:tab/>
      </w:r>
      <w:r w:rsidRPr="00942734">
        <w:rPr>
          <w:i/>
          <w:iCs/>
          <w:lang w:val="ru-RU"/>
        </w:rPr>
        <w:t>T</w:t>
      </w:r>
      <w:r w:rsidRPr="00942734">
        <w:rPr>
          <w:vertAlign w:val="subscript"/>
          <w:lang w:val="ru-RU"/>
        </w:rPr>
        <w:t>0</w:t>
      </w:r>
      <w:r w:rsidRPr="00942734">
        <w:rPr>
          <w:lang w:val="ru-RU"/>
        </w:rPr>
        <w:t>:</w:t>
      </w:r>
      <w:r w:rsidRPr="00942734">
        <w:rPr>
          <w:lang w:val="ru-RU"/>
        </w:rPr>
        <w:tab/>
      </w:r>
      <w:r w:rsidR="00891010" w:rsidRPr="00942734">
        <w:rPr>
          <w:lang w:val="ru-RU"/>
        </w:rPr>
        <w:t xml:space="preserve">длительность пакетного </w:t>
      </w:r>
      <w:r w:rsidR="00942734" w:rsidRPr="00942734">
        <w:rPr>
          <w:lang w:val="ru-RU"/>
        </w:rPr>
        <w:t>сигнала</w:t>
      </w:r>
      <w:r w:rsidRPr="00942734">
        <w:rPr>
          <w:lang w:val="ru-RU"/>
        </w:rPr>
        <w:t xml:space="preserve"> (</w:t>
      </w:r>
      <w:r w:rsidR="00891010" w:rsidRPr="00942734">
        <w:rPr>
          <w:lang w:val="ru-RU"/>
        </w:rPr>
        <w:t>с</w:t>
      </w:r>
      <w:r w:rsidRPr="00942734">
        <w:rPr>
          <w:lang w:val="ru-RU"/>
        </w:rPr>
        <w:t>)</w:t>
      </w:r>
      <w:r w:rsidR="0099620B">
        <w:rPr>
          <w:lang w:val="ru-RU"/>
        </w:rPr>
        <w:t>;</w:t>
      </w:r>
    </w:p>
    <w:p w14:paraId="67E996F5" w14:textId="77777777" w:rsidR="006F27CD" w:rsidRPr="00942734" w:rsidRDefault="006F27CD" w:rsidP="00942734">
      <w:pPr>
        <w:pStyle w:val="Equationlegend"/>
        <w:rPr>
          <w:lang w:val="ru-RU"/>
        </w:rPr>
      </w:pPr>
      <w:r w:rsidRPr="00942734">
        <w:rPr>
          <w:lang w:val="ru-RU"/>
        </w:rPr>
        <w:tab/>
      </w:r>
      <w:r w:rsidRPr="00942734">
        <w:rPr>
          <w:i/>
          <w:iCs/>
          <w:lang w:val="ru-RU"/>
        </w:rPr>
        <w:t>B</w:t>
      </w:r>
      <w:r w:rsidRPr="00942734">
        <w:rPr>
          <w:lang w:val="ru-RU"/>
        </w:rPr>
        <w:t>:</w:t>
      </w:r>
      <w:r w:rsidRPr="00942734">
        <w:rPr>
          <w:lang w:val="ru-RU"/>
        </w:rPr>
        <w:tab/>
      </w:r>
      <w:r w:rsidR="00891010" w:rsidRPr="00942734">
        <w:rPr>
          <w:lang w:val="ru-RU"/>
        </w:rPr>
        <w:t>сканируемый диапазон частот</w:t>
      </w:r>
      <w:r w:rsidRPr="00942734">
        <w:rPr>
          <w:lang w:val="ru-RU"/>
        </w:rPr>
        <w:t xml:space="preserve"> (</w:t>
      </w:r>
      <w:r w:rsidR="00891010" w:rsidRPr="00942734">
        <w:rPr>
          <w:lang w:val="ru-RU"/>
        </w:rPr>
        <w:t>МГц</w:t>
      </w:r>
      <w:r w:rsidRPr="00942734">
        <w:rPr>
          <w:lang w:val="ru-RU"/>
        </w:rPr>
        <w:t>) (</w:t>
      </w:r>
      <w:r w:rsidRPr="00942734">
        <w:rPr>
          <w:i/>
          <w:iCs/>
          <w:lang w:val="ru-RU"/>
        </w:rPr>
        <w:t>B</w:t>
      </w:r>
      <w:r w:rsidRPr="00942734">
        <w:rPr>
          <w:lang w:val="ru-RU"/>
        </w:rPr>
        <w:t xml:space="preserve"> = </w:t>
      </w:r>
      <w:r w:rsidRPr="00942734">
        <w:rPr>
          <w:i/>
          <w:iCs/>
          <w:lang w:val="ru-RU"/>
        </w:rPr>
        <w:t>N</w:t>
      </w:r>
      <w:r w:rsidRPr="00942734">
        <w:rPr>
          <w:lang w:val="ru-RU"/>
        </w:rPr>
        <w:t xml:space="preserve"> * </w:t>
      </w:r>
      <w:r w:rsidR="00891010" w:rsidRPr="00942734">
        <w:rPr>
          <w:lang w:val="ru-RU"/>
        </w:rPr>
        <w:t>мгновенн</w:t>
      </w:r>
      <w:r w:rsidR="00274155" w:rsidRPr="00942734">
        <w:rPr>
          <w:lang w:val="ru-RU"/>
        </w:rPr>
        <w:t>ая</w:t>
      </w:r>
      <w:r w:rsidR="00891010" w:rsidRPr="00942734">
        <w:rPr>
          <w:lang w:val="ru-RU"/>
        </w:rPr>
        <w:t xml:space="preserve"> ширин</w:t>
      </w:r>
      <w:r w:rsidR="00274155" w:rsidRPr="00942734">
        <w:rPr>
          <w:lang w:val="ru-RU"/>
        </w:rPr>
        <w:t>а</w:t>
      </w:r>
      <w:r w:rsidR="00891010" w:rsidRPr="00942734">
        <w:rPr>
          <w:lang w:val="ru-RU"/>
        </w:rPr>
        <w:t xml:space="preserve"> полосы</w:t>
      </w:r>
      <w:r w:rsidRPr="00942734">
        <w:rPr>
          <w:lang w:val="ru-RU"/>
        </w:rPr>
        <w:t>)</w:t>
      </w:r>
      <w:r w:rsidR="0099620B">
        <w:rPr>
          <w:lang w:val="ru-RU"/>
        </w:rPr>
        <w:t>;</w:t>
      </w:r>
    </w:p>
    <w:p w14:paraId="07513390" w14:textId="77777777" w:rsidR="006F27CD" w:rsidRPr="00942734" w:rsidRDefault="006F27CD" w:rsidP="00942734">
      <w:pPr>
        <w:pStyle w:val="Equationlegend"/>
        <w:rPr>
          <w:lang w:val="ru-RU"/>
        </w:rPr>
      </w:pPr>
      <w:r w:rsidRPr="00942734">
        <w:rPr>
          <w:lang w:val="ru-RU"/>
        </w:rPr>
        <w:tab/>
      </w:r>
      <w:proofErr w:type="spellStart"/>
      <w:r w:rsidRPr="00942734">
        <w:rPr>
          <w:i/>
          <w:iCs/>
          <w:lang w:val="ru-RU"/>
        </w:rPr>
        <w:t>S</w:t>
      </w:r>
      <w:r w:rsidRPr="00942734">
        <w:rPr>
          <w:i/>
          <w:iCs/>
          <w:szCs w:val="24"/>
          <w:vertAlign w:val="subscript"/>
          <w:lang w:val="ru-RU"/>
        </w:rPr>
        <w:t>s</w:t>
      </w:r>
      <w:proofErr w:type="spellEnd"/>
      <w:r w:rsidRPr="00942734">
        <w:rPr>
          <w:lang w:val="ru-RU"/>
        </w:rPr>
        <w:t>:</w:t>
      </w:r>
      <w:r w:rsidRPr="00942734">
        <w:rPr>
          <w:lang w:val="ru-RU"/>
        </w:rPr>
        <w:tab/>
      </w:r>
      <w:r w:rsidR="00274155" w:rsidRPr="00942734">
        <w:rPr>
          <w:lang w:val="ru-RU"/>
        </w:rPr>
        <w:t>характеристика скорости сканирования для приемника радиоконтроля</w:t>
      </w:r>
      <w:r w:rsidRPr="00942734">
        <w:rPr>
          <w:lang w:val="ru-RU"/>
        </w:rPr>
        <w:t xml:space="preserve"> (</w:t>
      </w:r>
      <w:r w:rsidR="00274155" w:rsidRPr="00942734">
        <w:rPr>
          <w:lang w:val="ru-RU" w:eastAsia="fr-FR"/>
        </w:rPr>
        <w:t>МГц/с</w:t>
      </w:r>
      <w:r w:rsidRPr="00942734">
        <w:rPr>
          <w:lang w:val="ru-RU"/>
        </w:rPr>
        <w:t>).</w:t>
      </w:r>
    </w:p>
    <w:p w14:paraId="5133C6C5" w14:textId="77777777" w:rsidR="006F27CD" w:rsidRPr="00942734" w:rsidRDefault="006F27CD" w:rsidP="0096751D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274155" w:rsidRPr="00942734">
        <w:rPr>
          <w:lang w:val="ru-RU"/>
        </w:rPr>
        <w:t>Уровень сигнала генератора должен быть скорректирован для получения</w:t>
      </w:r>
      <w:r w:rsidRPr="00942734">
        <w:rPr>
          <w:lang w:val="ru-RU"/>
        </w:rPr>
        <w:t xml:space="preserve"> </w:t>
      </w:r>
      <w:r w:rsidR="00E81BEE">
        <w:rPr>
          <w:lang w:val="ru-RU"/>
        </w:rPr>
        <w:t>отношения сигнал</w:t>
      </w:r>
      <w:r w:rsidR="00E81BEE" w:rsidRPr="00E81BEE">
        <w:rPr>
          <w:lang w:val="ru-RU"/>
        </w:rPr>
        <w:t>/</w:t>
      </w:r>
      <w:proofErr w:type="gramStart"/>
      <w:r w:rsidR="0096751D">
        <w:rPr>
          <w:lang w:val="ru-RU"/>
        </w:rPr>
        <w:t>шум</w:t>
      </w:r>
      <w:r w:rsidRPr="00942734">
        <w:rPr>
          <w:lang w:val="ru-RU"/>
        </w:rPr>
        <w:t> &gt;</w:t>
      </w:r>
      <w:proofErr w:type="gramEnd"/>
      <w:r w:rsidRPr="00942734">
        <w:rPr>
          <w:lang w:val="ru-RU"/>
        </w:rPr>
        <w:t> 30 </w:t>
      </w:r>
      <w:r w:rsidR="00274155" w:rsidRPr="00942734">
        <w:rPr>
          <w:lang w:val="ru-RU"/>
        </w:rPr>
        <w:t>дБ,</w:t>
      </w:r>
      <w:r w:rsidRPr="00942734">
        <w:rPr>
          <w:lang w:val="ru-RU"/>
        </w:rPr>
        <w:t xml:space="preserve"> </w:t>
      </w:r>
      <w:r w:rsidR="00274155" w:rsidRPr="00942734">
        <w:rPr>
          <w:lang w:val="ru-RU"/>
        </w:rPr>
        <w:t>как указано на приемнике</w:t>
      </w:r>
      <w:r w:rsidRPr="00942734">
        <w:rPr>
          <w:lang w:val="ru-RU"/>
        </w:rPr>
        <w:t>.</w:t>
      </w:r>
    </w:p>
    <w:p w14:paraId="4A5D5AE4" w14:textId="77777777"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274155" w:rsidRPr="00942734">
        <w:rPr>
          <w:lang w:val="ru-RU"/>
        </w:rPr>
        <w:t>Частоты генераторы выбираются</w:t>
      </w:r>
      <w:r w:rsidRPr="00942734">
        <w:rPr>
          <w:lang w:val="ru-RU"/>
        </w:rPr>
        <w:t xml:space="preserve"> </w:t>
      </w:r>
      <w:r w:rsidR="00274155" w:rsidRPr="00942734">
        <w:rPr>
          <w:lang w:val="ru-RU"/>
        </w:rPr>
        <w:t>в пределах сканируемого диапазона частот приемника радиоконтроля</w:t>
      </w:r>
      <w:r w:rsidRPr="00942734">
        <w:rPr>
          <w:lang w:val="ru-RU"/>
        </w:rPr>
        <w:t>.</w:t>
      </w:r>
    </w:p>
    <w:p w14:paraId="7A74C92C" w14:textId="77777777"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3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274155" w:rsidRPr="00942734">
        <w:rPr>
          <w:lang w:val="ru-RU"/>
        </w:rPr>
        <w:t>Установить пороговый уровень</w:t>
      </w:r>
      <w:r w:rsidR="006F27CD" w:rsidRPr="00942734">
        <w:rPr>
          <w:lang w:val="ru-RU"/>
        </w:rPr>
        <w:t xml:space="preserve"> </w:t>
      </w:r>
      <w:r w:rsidR="00274155" w:rsidRPr="00942734">
        <w:rPr>
          <w:lang w:val="ru-RU"/>
        </w:rPr>
        <w:t xml:space="preserve">для обеспечения уверенного обнаружения и </w:t>
      </w:r>
      <w:r w:rsidR="009B3DF3" w:rsidRPr="00942734">
        <w:rPr>
          <w:lang w:val="ru-RU"/>
        </w:rPr>
        <w:t xml:space="preserve">правильного </w:t>
      </w:r>
      <w:r w:rsidR="00274155" w:rsidRPr="00942734">
        <w:rPr>
          <w:lang w:val="ru-RU"/>
        </w:rPr>
        <w:t>определения характеристики канала</w:t>
      </w:r>
      <w:r w:rsidR="006F27CD" w:rsidRPr="00942734">
        <w:rPr>
          <w:lang w:val="ru-RU"/>
        </w:rPr>
        <w:t xml:space="preserve"> (</w:t>
      </w:r>
      <w:r w:rsidR="00274155" w:rsidRPr="00942734">
        <w:rPr>
          <w:lang w:val="ru-RU"/>
        </w:rPr>
        <w:t>определение действительной характеристики</w:t>
      </w:r>
      <w:r w:rsidR="006F27CD" w:rsidRPr="00942734">
        <w:rPr>
          <w:lang w:val="ru-RU"/>
        </w:rPr>
        <w:t>).</w:t>
      </w:r>
    </w:p>
    <w:p w14:paraId="6D568FD9" w14:textId="77777777"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4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C84337" w:rsidRPr="00942734">
        <w:rPr>
          <w:lang w:val="ru-RU"/>
        </w:rPr>
        <w:t>Включить генератор</w:t>
      </w:r>
      <w:r w:rsidR="006F27CD" w:rsidRPr="00942734">
        <w:rPr>
          <w:lang w:val="ru-RU"/>
        </w:rPr>
        <w:t xml:space="preserve"> </w:t>
      </w:r>
      <w:r w:rsidR="00C84337" w:rsidRPr="00942734">
        <w:rPr>
          <w:lang w:val="ru-RU"/>
        </w:rPr>
        <w:t>для получения одного замера</w:t>
      </w:r>
      <w:r w:rsidR="006F27CD" w:rsidRPr="00942734">
        <w:rPr>
          <w:lang w:val="ru-RU"/>
        </w:rPr>
        <w:t>.</w:t>
      </w:r>
    </w:p>
    <w:p w14:paraId="2CD96335" w14:textId="77777777" w:rsidR="006F27CD" w:rsidRPr="00942734" w:rsidRDefault="00891010" w:rsidP="0096751D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5</w:t>
      </w:r>
      <w:r w:rsidR="006F27CD" w:rsidRPr="00942734">
        <w:rPr>
          <w:iCs/>
          <w:lang w:val="ru-RU"/>
        </w:rPr>
        <w:t>:</w:t>
      </w:r>
      <w:r w:rsidR="006F27CD" w:rsidRPr="00942734">
        <w:rPr>
          <w:iCs/>
          <w:lang w:val="ru-RU"/>
        </w:rPr>
        <w:tab/>
      </w:r>
      <w:r w:rsidR="00C84337" w:rsidRPr="00942734">
        <w:rPr>
          <w:lang w:val="ru-RU"/>
        </w:rPr>
        <w:t>Проверить, был ли обнаружен сигнал и определена его характеристика</w:t>
      </w:r>
      <w:r w:rsidR="006F27CD" w:rsidRPr="00942734">
        <w:rPr>
          <w:lang w:val="ru-RU"/>
        </w:rPr>
        <w:t xml:space="preserve"> (</w:t>
      </w:r>
      <w:r w:rsidR="00C84337" w:rsidRPr="00942734">
        <w:rPr>
          <w:lang w:val="ru-RU"/>
        </w:rPr>
        <w:t>вероятность обнаружения сигналов в течение</w:t>
      </w:r>
      <w:r w:rsidR="006F27CD" w:rsidRPr="00942734">
        <w:rPr>
          <w:lang w:val="ru-RU"/>
        </w:rPr>
        <w:t xml:space="preserve"> </w:t>
      </w:r>
      <w:r w:rsidR="00C84337" w:rsidRPr="00942734">
        <w:rPr>
          <w:lang w:val="ru-RU"/>
        </w:rPr>
        <w:t>ряда последовательных испытаний должна быть выше</w:t>
      </w:r>
      <w:r w:rsidR="0096751D">
        <w:rPr>
          <w:lang w:val="en-US"/>
        </w:rPr>
        <w:t> </w:t>
      </w:r>
      <w:r w:rsidR="006F27CD" w:rsidRPr="00942734">
        <w:rPr>
          <w:lang w:val="ru-RU"/>
        </w:rPr>
        <w:t>95%):</w:t>
      </w:r>
    </w:p>
    <w:p w14:paraId="2ABFA6F8" w14:textId="77777777"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93749" w:rsidRPr="00942734">
        <w:rPr>
          <w:lang w:val="ru-RU"/>
        </w:rPr>
        <w:t>допускается ошибка по уровню</w:t>
      </w:r>
      <w:r w:rsidR="00631F07" w:rsidRPr="00942734">
        <w:rPr>
          <w:lang w:val="ru-RU"/>
        </w:rPr>
        <w:t xml:space="preserve"> </w:t>
      </w:r>
      <w:r w:rsidR="00F327A9" w:rsidRPr="00942734">
        <w:rPr>
          <w:lang w:val="ru-RU"/>
        </w:rPr>
        <w:t>большая на</w:t>
      </w:r>
      <w:r w:rsidRPr="00942734">
        <w:rPr>
          <w:lang w:val="ru-RU"/>
        </w:rPr>
        <w:t xml:space="preserve"> 5 </w:t>
      </w:r>
      <w:r w:rsidR="00693749" w:rsidRPr="00942734">
        <w:rPr>
          <w:lang w:val="ru-RU"/>
        </w:rPr>
        <w:t>дБ</w:t>
      </w:r>
      <w:r w:rsidR="00F327A9" w:rsidRPr="00942734">
        <w:rPr>
          <w:lang w:val="ru-RU"/>
        </w:rPr>
        <w:t>,</w:t>
      </w:r>
      <w:r w:rsidRPr="00942734">
        <w:rPr>
          <w:lang w:val="ru-RU"/>
        </w:rPr>
        <w:t xml:space="preserve"> </w:t>
      </w:r>
      <w:r w:rsidR="00C14EB5" w:rsidRPr="00942734">
        <w:rPr>
          <w:lang w:val="ru-RU"/>
        </w:rPr>
        <w:t xml:space="preserve">чем </w:t>
      </w:r>
      <w:r w:rsidR="00693749" w:rsidRPr="00942734">
        <w:rPr>
          <w:lang w:val="ru-RU"/>
        </w:rPr>
        <w:t>указанн</w:t>
      </w:r>
      <w:r w:rsidR="00C14EB5" w:rsidRPr="00942734">
        <w:rPr>
          <w:lang w:val="ru-RU"/>
        </w:rPr>
        <w:t>ая</w:t>
      </w:r>
      <w:r w:rsidR="00693749" w:rsidRPr="00942734">
        <w:rPr>
          <w:lang w:val="ru-RU"/>
        </w:rPr>
        <w:t xml:space="preserve"> точност</w:t>
      </w:r>
      <w:r w:rsidR="00C14EB5" w:rsidRPr="00942734">
        <w:rPr>
          <w:lang w:val="ru-RU"/>
        </w:rPr>
        <w:t>ь</w:t>
      </w:r>
      <w:r w:rsidR="00693749" w:rsidRPr="00942734">
        <w:rPr>
          <w:lang w:val="ru-RU"/>
        </w:rPr>
        <w:t xml:space="preserve"> амплитуды</w:t>
      </w:r>
      <w:r w:rsidR="0099620B">
        <w:rPr>
          <w:lang w:val="ru-RU"/>
        </w:rPr>
        <w:t>;</w:t>
      </w:r>
    </w:p>
    <w:p w14:paraId="15755336" w14:textId="77777777"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93749" w:rsidRPr="00942734">
        <w:rPr>
          <w:lang w:val="ru-RU"/>
        </w:rPr>
        <w:t xml:space="preserve">допускается ошибка по частоте </w:t>
      </w:r>
      <w:r w:rsidR="00F327A9" w:rsidRPr="00942734">
        <w:rPr>
          <w:lang w:val="ru-RU"/>
        </w:rPr>
        <w:t>большая на</w:t>
      </w:r>
      <w:r w:rsidR="007B10F1" w:rsidRPr="00942734">
        <w:rPr>
          <w:lang w:val="ru-RU"/>
        </w:rPr>
        <w:t xml:space="preserve"> одно разрешение по полосе пропускания</w:t>
      </w:r>
      <w:r w:rsidR="00F327A9" w:rsidRPr="00942734">
        <w:rPr>
          <w:lang w:val="ru-RU"/>
        </w:rPr>
        <w:t>,</w:t>
      </w:r>
      <w:r w:rsidR="007B10F1" w:rsidRPr="00942734">
        <w:rPr>
          <w:lang w:val="ru-RU"/>
        </w:rPr>
        <w:t xml:space="preserve"> </w:t>
      </w:r>
      <w:r w:rsidR="00F327A9" w:rsidRPr="00942734">
        <w:rPr>
          <w:lang w:val="ru-RU"/>
        </w:rPr>
        <w:t xml:space="preserve">чем </w:t>
      </w:r>
      <w:r w:rsidR="0028048B" w:rsidRPr="00942734">
        <w:rPr>
          <w:lang w:val="ru-RU"/>
        </w:rPr>
        <w:t>точност</w:t>
      </w:r>
      <w:r w:rsidR="00F327A9" w:rsidRPr="00942734">
        <w:rPr>
          <w:lang w:val="ru-RU"/>
        </w:rPr>
        <w:t>ь</w:t>
      </w:r>
      <w:r w:rsidR="0028048B" w:rsidRPr="00942734">
        <w:rPr>
          <w:lang w:val="ru-RU"/>
        </w:rPr>
        <w:t xml:space="preserve"> определения частоты до сканирования</w:t>
      </w:r>
      <w:r w:rsidRPr="00942734">
        <w:rPr>
          <w:lang w:val="ru-RU"/>
        </w:rPr>
        <w:t>.</w:t>
      </w:r>
    </w:p>
    <w:p w14:paraId="5105ED4C" w14:textId="77777777"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ab/>
      </w:r>
      <w:r w:rsidR="0028048B" w:rsidRPr="00942734">
        <w:rPr>
          <w:lang w:val="ru-RU"/>
        </w:rPr>
        <w:t>Уровень сигнала измеряется на входе антенны</w:t>
      </w:r>
      <w:r w:rsidRPr="00942734">
        <w:rPr>
          <w:lang w:val="ru-RU"/>
        </w:rPr>
        <w:t xml:space="preserve"> </w:t>
      </w:r>
      <w:r w:rsidR="0028048B" w:rsidRPr="00942734">
        <w:rPr>
          <w:lang w:val="ru-RU"/>
        </w:rPr>
        <w:t>приемника радиоконтроля</w:t>
      </w:r>
      <w:r w:rsidRPr="00942734">
        <w:rPr>
          <w:lang w:val="ru-RU"/>
        </w:rPr>
        <w:t>.</w:t>
      </w:r>
    </w:p>
    <w:p w14:paraId="6B6D5CAA" w14:textId="77777777"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6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6B6F12" w:rsidRPr="00942734">
        <w:rPr>
          <w:lang w:val="ru-RU"/>
        </w:rPr>
        <w:t>Запрограммировать генератор на подачу нескольких пакетных сигналов</w:t>
      </w:r>
      <w:r w:rsidR="006F27CD" w:rsidRPr="00942734">
        <w:rPr>
          <w:lang w:val="ru-RU"/>
        </w:rPr>
        <w:t xml:space="preserve">. </w:t>
      </w:r>
      <w:r w:rsidR="006B6F12" w:rsidRPr="00942734">
        <w:rPr>
          <w:lang w:val="ru-RU"/>
        </w:rPr>
        <w:t>Программируется не менее 50 частот</w:t>
      </w:r>
      <w:r w:rsidR="006F27CD" w:rsidRPr="00942734">
        <w:rPr>
          <w:lang w:val="ru-RU"/>
        </w:rPr>
        <w:t>.</w:t>
      </w:r>
    </w:p>
    <w:p w14:paraId="5D88E0B7" w14:textId="77777777"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7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6B6F12" w:rsidRPr="00942734">
        <w:rPr>
          <w:lang w:val="ru-RU"/>
        </w:rPr>
        <w:t>Включить генератор на подачу всех немодулированных сигналов длительностью</w:t>
      </w:r>
      <w:r w:rsidR="006F27CD" w:rsidRPr="00942734">
        <w:rPr>
          <w:lang w:val="ru-RU"/>
        </w:rPr>
        <w:t xml:space="preserve"> </w:t>
      </w:r>
      <w:r w:rsidR="006F27CD" w:rsidRPr="00942734">
        <w:rPr>
          <w:i/>
          <w:lang w:val="ru-RU"/>
        </w:rPr>
        <w:t>T</w:t>
      </w:r>
      <w:r w:rsidR="006F27CD" w:rsidRPr="00942734">
        <w:rPr>
          <w:vertAlign w:val="subscript"/>
          <w:lang w:val="ru-RU"/>
        </w:rPr>
        <w:t>0</w:t>
      </w:r>
      <w:r w:rsidR="006F27CD" w:rsidRPr="00942734">
        <w:rPr>
          <w:lang w:val="ru-RU"/>
        </w:rPr>
        <w:t>.</w:t>
      </w:r>
    </w:p>
    <w:p w14:paraId="6721A92A" w14:textId="77777777"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8</w:t>
      </w:r>
      <w:r w:rsidR="006F27CD" w:rsidRPr="00942734">
        <w:rPr>
          <w:iCs/>
          <w:lang w:val="ru-RU"/>
        </w:rPr>
        <w:t>:</w:t>
      </w:r>
      <w:r w:rsidR="006F27CD" w:rsidRPr="00942734">
        <w:rPr>
          <w:lang w:val="ru-RU"/>
        </w:rPr>
        <w:tab/>
      </w:r>
      <w:r w:rsidR="006B6F12" w:rsidRPr="00942734">
        <w:rPr>
          <w:lang w:val="ru-RU"/>
        </w:rPr>
        <w:t>Проверить, чтобы</w:t>
      </w:r>
      <w:r w:rsidR="006F27CD" w:rsidRPr="00942734">
        <w:rPr>
          <w:lang w:val="ru-RU"/>
        </w:rPr>
        <w:t>:</w:t>
      </w:r>
    </w:p>
    <w:p w14:paraId="1163A48D" w14:textId="77777777"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B6F12" w:rsidRPr="00942734">
        <w:rPr>
          <w:lang w:val="ru-RU"/>
        </w:rPr>
        <w:t xml:space="preserve">было обнаружено правильное число </w:t>
      </w:r>
      <w:r w:rsidR="00451D38" w:rsidRPr="00942734">
        <w:rPr>
          <w:lang w:val="ru-RU"/>
        </w:rPr>
        <w:t>ч</w:t>
      </w:r>
      <w:r w:rsidR="006B6F12" w:rsidRPr="00942734">
        <w:rPr>
          <w:lang w:val="ru-RU"/>
        </w:rPr>
        <w:t>астот</w:t>
      </w:r>
      <w:r w:rsidRPr="00942734">
        <w:rPr>
          <w:lang w:val="ru-RU"/>
        </w:rPr>
        <w:t xml:space="preserve"> (</w:t>
      </w:r>
      <w:r w:rsidR="006B6F12" w:rsidRPr="00942734">
        <w:rPr>
          <w:lang w:val="ru-RU"/>
        </w:rPr>
        <w:t>вероятность обнаружения сигналов</w:t>
      </w:r>
      <w:r w:rsidRPr="00942734">
        <w:rPr>
          <w:lang w:val="ru-RU"/>
        </w:rPr>
        <w:t xml:space="preserve"> </w:t>
      </w:r>
      <w:r w:rsidR="006B6F12" w:rsidRPr="00942734">
        <w:rPr>
          <w:lang w:val="ru-RU"/>
        </w:rPr>
        <w:t>в течение ряда последовательных испытаний</w:t>
      </w:r>
      <w:r w:rsidRPr="00942734">
        <w:rPr>
          <w:lang w:val="ru-RU"/>
        </w:rPr>
        <w:t xml:space="preserve"> </w:t>
      </w:r>
      <w:r w:rsidR="006B6F12" w:rsidRPr="00942734">
        <w:rPr>
          <w:lang w:val="ru-RU"/>
        </w:rPr>
        <w:t>должна бы выше</w:t>
      </w:r>
      <w:r w:rsidR="0099620B">
        <w:rPr>
          <w:lang w:val="ru-RU"/>
        </w:rPr>
        <w:t xml:space="preserve"> 95%);</w:t>
      </w:r>
    </w:p>
    <w:p w14:paraId="36AC651A" w14:textId="77777777" w:rsidR="006F27CD" w:rsidRPr="00942734" w:rsidRDefault="006F27CD" w:rsidP="00942734">
      <w:pPr>
        <w:pStyle w:val="enumlev2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r w:rsidR="006B6F12" w:rsidRPr="00942734">
        <w:rPr>
          <w:lang w:val="ru-RU"/>
        </w:rPr>
        <w:t xml:space="preserve">ошибки по уровню и </w:t>
      </w:r>
      <w:r w:rsidR="00205D57" w:rsidRPr="00942734">
        <w:rPr>
          <w:lang w:val="ru-RU"/>
        </w:rPr>
        <w:t xml:space="preserve">по </w:t>
      </w:r>
      <w:r w:rsidR="006B6F12" w:rsidRPr="00942734">
        <w:rPr>
          <w:lang w:val="ru-RU"/>
        </w:rPr>
        <w:t>частоте</w:t>
      </w:r>
      <w:r w:rsidRPr="00942734">
        <w:rPr>
          <w:lang w:val="ru-RU"/>
        </w:rPr>
        <w:t xml:space="preserve"> </w:t>
      </w:r>
      <w:r w:rsidR="00451D38" w:rsidRPr="00942734">
        <w:rPr>
          <w:lang w:val="ru-RU"/>
        </w:rPr>
        <w:t>соответствова</w:t>
      </w:r>
      <w:r w:rsidR="00631F07" w:rsidRPr="00942734">
        <w:rPr>
          <w:lang w:val="ru-RU"/>
        </w:rPr>
        <w:t>ли</w:t>
      </w:r>
      <w:r w:rsidR="00451D38" w:rsidRPr="00942734">
        <w:rPr>
          <w:lang w:val="ru-RU"/>
        </w:rPr>
        <w:t xml:space="preserve"> тем же требованиям,</w:t>
      </w:r>
      <w:r w:rsidRPr="00942734">
        <w:rPr>
          <w:lang w:val="ru-RU"/>
        </w:rPr>
        <w:t xml:space="preserve"> </w:t>
      </w:r>
      <w:r w:rsidR="00451D38" w:rsidRPr="00942734">
        <w:rPr>
          <w:lang w:val="ru-RU"/>
        </w:rPr>
        <w:t>что и при измерении одиночного пакетного сигнала</w:t>
      </w:r>
      <w:r w:rsidRPr="00942734">
        <w:rPr>
          <w:lang w:val="ru-RU"/>
        </w:rPr>
        <w:t>.</w:t>
      </w:r>
    </w:p>
    <w:p w14:paraId="0EAF72E9" w14:textId="77777777" w:rsidR="006F27CD" w:rsidRPr="00942734" w:rsidRDefault="00891010" w:rsidP="00942734">
      <w:pPr>
        <w:pStyle w:val="enumlev1"/>
        <w:rPr>
          <w:lang w:val="ru-RU"/>
        </w:rPr>
      </w:pPr>
      <w:r w:rsidRPr="00942734">
        <w:rPr>
          <w:i/>
          <w:lang w:val="ru-RU"/>
        </w:rPr>
        <w:t>Шаг</w:t>
      </w:r>
      <w:r w:rsidR="006F27CD" w:rsidRPr="00942734">
        <w:rPr>
          <w:i/>
          <w:lang w:val="ru-RU"/>
        </w:rPr>
        <w:t> 9</w:t>
      </w:r>
      <w:r w:rsidR="006F27CD" w:rsidRPr="00942734">
        <w:rPr>
          <w:iCs/>
          <w:lang w:val="ru-RU"/>
        </w:rPr>
        <w:t>:</w:t>
      </w:r>
      <w:r w:rsidR="006F27CD" w:rsidRPr="00942734">
        <w:rPr>
          <w:iCs/>
          <w:lang w:val="ru-RU"/>
        </w:rPr>
        <w:tab/>
      </w:r>
      <w:r w:rsidR="00631F07" w:rsidRPr="00942734">
        <w:rPr>
          <w:lang w:val="ru-RU"/>
        </w:rPr>
        <w:t>Повторить процедуру таким образом, чтобы</w:t>
      </w:r>
      <w:r w:rsidR="006F27CD" w:rsidRPr="00942734">
        <w:rPr>
          <w:lang w:val="ru-RU"/>
        </w:rPr>
        <w:t xml:space="preserve"> </w:t>
      </w:r>
      <w:r w:rsidR="00631F07" w:rsidRPr="00942734">
        <w:rPr>
          <w:lang w:val="ru-RU"/>
        </w:rPr>
        <w:t>все каналы были заняты,</w:t>
      </w:r>
      <w:r w:rsidR="006F27CD" w:rsidRPr="00942734">
        <w:rPr>
          <w:lang w:val="ru-RU"/>
        </w:rPr>
        <w:t xml:space="preserve"> </w:t>
      </w:r>
      <w:r w:rsidR="00631F07" w:rsidRPr="00942734">
        <w:rPr>
          <w:lang w:val="ru-RU"/>
        </w:rPr>
        <w:t xml:space="preserve">а </w:t>
      </w:r>
      <w:r w:rsidR="00205D57" w:rsidRPr="00942734">
        <w:rPr>
          <w:lang w:val="ru-RU"/>
        </w:rPr>
        <w:t xml:space="preserve">их </w:t>
      </w:r>
      <w:r w:rsidR="00631F07" w:rsidRPr="00942734">
        <w:rPr>
          <w:lang w:val="ru-RU"/>
        </w:rPr>
        <w:t>обработка и измерение проводились в соответствии с шагом</w:t>
      </w:r>
      <w:r w:rsidR="006F27CD" w:rsidRPr="00942734">
        <w:rPr>
          <w:lang w:val="ru-RU"/>
        </w:rPr>
        <w:t> 5.</w:t>
      </w:r>
    </w:p>
    <w:p w14:paraId="7BD80DA9" w14:textId="77777777" w:rsidR="006F27CD" w:rsidRPr="00942734" w:rsidRDefault="006F27CD" w:rsidP="00942734">
      <w:pPr>
        <w:pStyle w:val="Heading2"/>
        <w:rPr>
          <w:lang w:val="ru-RU"/>
        </w:rPr>
      </w:pPr>
      <w:r w:rsidRPr="00942734">
        <w:rPr>
          <w:lang w:val="ru-RU"/>
        </w:rPr>
        <w:t>2.2</w:t>
      </w:r>
      <w:r w:rsidRPr="00942734">
        <w:rPr>
          <w:lang w:val="ru-RU"/>
        </w:rPr>
        <w:tab/>
      </w:r>
      <w:r w:rsidR="003D591B" w:rsidRPr="00942734">
        <w:rPr>
          <w:lang w:val="ru-RU"/>
        </w:rPr>
        <w:t>Параметры измерения</w:t>
      </w:r>
      <w:r w:rsidRPr="00942734">
        <w:rPr>
          <w:lang w:val="ru-RU"/>
        </w:rPr>
        <w:t xml:space="preserve"> </w:t>
      </w:r>
    </w:p>
    <w:p w14:paraId="2A91155D" w14:textId="77777777" w:rsidR="006F27CD" w:rsidRPr="00942734" w:rsidRDefault="006F27CD" w:rsidP="00942734">
      <w:pPr>
        <w:pStyle w:val="Heading3"/>
        <w:rPr>
          <w:lang w:val="ru-RU"/>
        </w:rPr>
      </w:pPr>
      <w:r w:rsidRPr="00942734">
        <w:rPr>
          <w:lang w:val="ru-RU"/>
        </w:rPr>
        <w:t>2.2.1</w:t>
      </w:r>
      <w:r w:rsidRPr="00942734">
        <w:rPr>
          <w:lang w:val="ru-RU"/>
        </w:rPr>
        <w:tab/>
      </w:r>
      <w:r w:rsidR="003D591B" w:rsidRPr="00942734">
        <w:rPr>
          <w:lang w:val="ru-RU"/>
        </w:rPr>
        <w:t>Параметры приемников радиоконтроля</w:t>
      </w:r>
      <w:r w:rsidRPr="00942734">
        <w:rPr>
          <w:lang w:val="ru-RU"/>
        </w:rPr>
        <w:t xml:space="preserve"> </w:t>
      </w:r>
    </w:p>
    <w:p w14:paraId="1AED6C20" w14:textId="77777777" w:rsidR="006F27CD" w:rsidRPr="00942734" w:rsidRDefault="003D591B" w:rsidP="00942734">
      <w:pPr>
        <w:rPr>
          <w:lang w:val="ru-RU"/>
        </w:rPr>
      </w:pPr>
      <w:r w:rsidRPr="00942734">
        <w:rPr>
          <w:lang w:val="ru-RU"/>
        </w:rPr>
        <w:t>Выбираются любые параметры приемников радиоконтроля</w:t>
      </w:r>
      <w:r w:rsidR="006F27CD" w:rsidRPr="00942734">
        <w:rPr>
          <w:lang w:val="ru-RU"/>
        </w:rPr>
        <w:t xml:space="preserve"> (</w:t>
      </w:r>
      <w:r w:rsidRPr="00942734">
        <w:rPr>
          <w:lang w:val="ru-RU"/>
        </w:rPr>
        <w:t>АРУ</w:t>
      </w:r>
      <w:r w:rsidR="006F27CD" w:rsidRPr="00942734">
        <w:rPr>
          <w:lang w:val="ru-RU"/>
        </w:rPr>
        <w:t xml:space="preserve"> (</w:t>
      </w:r>
      <w:r w:rsidRPr="00942734">
        <w:rPr>
          <w:lang w:val="ru-RU"/>
        </w:rPr>
        <w:t>усилитель и аттенюатор</w:t>
      </w:r>
      <w:r w:rsidR="006F27CD" w:rsidRPr="00942734">
        <w:rPr>
          <w:lang w:val="ru-RU"/>
        </w:rPr>
        <w:t xml:space="preserve">)). </w:t>
      </w:r>
    </w:p>
    <w:p w14:paraId="2159CB36" w14:textId="77777777" w:rsidR="006F27CD" w:rsidRPr="00942734" w:rsidRDefault="006F27CD" w:rsidP="00942734">
      <w:pPr>
        <w:pStyle w:val="Heading3"/>
        <w:rPr>
          <w:rFonts w:cs="Arial"/>
          <w:lang w:val="ru-RU"/>
        </w:rPr>
      </w:pPr>
      <w:r w:rsidRPr="00942734">
        <w:rPr>
          <w:lang w:val="ru-RU"/>
        </w:rPr>
        <w:lastRenderedPageBreak/>
        <w:t>2.2.2</w:t>
      </w:r>
      <w:r w:rsidRPr="00942734">
        <w:rPr>
          <w:lang w:val="ru-RU"/>
        </w:rPr>
        <w:tab/>
      </w:r>
      <w:r w:rsidR="00515B52" w:rsidRPr="00942734">
        <w:rPr>
          <w:lang w:val="ru-RU"/>
        </w:rPr>
        <w:t>Разрешение по полосе пропускания</w:t>
      </w:r>
    </w:p>
    <w:p w14:paraId="0CD5AA51" w14:textId="77777777" w:rsidR="006F27CD" w:rsidRPr="00942734" w:rsidRDefault="00515B52" w:rsidP="00AE44A7">
      <w:pPr>
        <w:keepNext/>
        <w:rPr>
          <w:lang w:val="ru-RU"/>
        </w:rPr>
      </w:pPr>
      <w:r w:rsidRPr="00942734">
        <w:rPr>
          <w:lang w:val="ru-RU"/>
        </w:rPr>
        <w:t>Разрешение по полосе пропускания характеризует способность сканирующего приемника радиоконтроля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различать два разных сигнала при конкретном разносе частот</w:t>
      </w:r>
      <w:r w:rsidR="006F27CD" w:rsidRPr="00942734">
        <w:rPr>
          <w:lang w:val="ru-RU"/>
        </w:rPr>
        <w:t>.</w:t>
      </w:r>
    </w:p>
    <w:p w14:paraId="7BF394C7" w14:textId="77777777" w:rsidR="006F27CD" w:rsidRPr="00942734" w:rsidRDefault="00AD118E" w:rsidP="004F715F">
      <w:pPr>
        <w:keepNext/>
        <w:keepLines/>
        <w:rPr>
          <w:lang w:val="ru-RU"/>
        </w:rPr>
      </w:pPr>
      <w:r w:rsidRPr="00942734">
        <w:rPr>
          <w:lang w:val="ru-RU"/>
        </w:rPr>
        <w:t>Скорость сканирования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 xml:space="preserve">зависит от разрешения по полосе пропускания </w:t>
      </w:r>
      <w:r w:rsidR="006F27CD" w:rsidRPr="00942734">
        <w:rPr>
          <w:lang w:val="ru-RU"/>
        </w:rPr>
        <w:t>(</w:t>
      </w:r>
      <w:proofErr w:type="spellStart"/>
      <w:r w:rsidRPr="00942734">
        <w:rPr>
          <w:lang w:val="ru-RU"/>
        </w:rPr>
        <w:t>р.п.п</w:t>
      </w:r>
      <w:proofErr w:type="spellEnd"/>
      <w:r w:rsidRPr="00942734">
        <w:rPr>
          <w:lang w:val="ru-RU"/>
        </w:rPr>
        <w:t>.</w:t>
      </w:r>
      <w:r w:rsidR="006F27CD" w:rsidRPr="00942734">
        <w:rPr>
          <w:lang w:val="ru-RU"/>
        </w:rPr>
        <w:t xml:space="preserve">). </w:t>
      </w:r>
      <w:r w:rsidRPr="00942734">
        <w:rPr>
          <w:lang w:val="ru-RU"/>
        </w:rPr>
        <w:t>Она должна быть испытана при</w:t>
      </w:r>
      <w:r w:rsidR="006F27CD" w:rsidRPr="00942734">
        <w:rPr>
          <w:lang w:val="ru-RU"/>
        </w:rPr>
        <w:t>:</w:t>
      </w:r>
    </w:p>
    <w:p w14:paraId="4A9F8EB4" w14:textId="77777777" w:rsidR="006F27CD" w:rsidRPr="00942734" w:rsidRDefault="006F27CD" w:rsidP="004F715F">
      <w:pPr>
        <w:pStyle w:val="enumlev1"/>
        <w:keepNext/>
        <w:keepLines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proofErr w:type="spellStart"/>
      <w:r w:rsidR="00AD118E" w:rsidRPr="00942734">
        <w:rPr>
          <w:lang w:val="ru-RU"/>
        </w:rPr>
        <w:t>р.п.п</w:t>
      </w:r>
      <w:proofErr w:type="spellEnd"/>
      <w:r w:rsidR="00AD118E" w:rsidRPr="00942734">
        <w:rPr>
          <w:lang w:val="ru-RU"/>
        </w:rPr>
        <w:t>.</w:t>
      </w:r>
      <w:r w:rsidRPr="00942734">
        <w:rPr>
          <w:lang w:val="ru-RU"/>
        </w:rPr>
        <w:t xml:space="preserve"> = 5 </w:t>
      </w:r>
      <w:r w:rsidR="00AD118E" w:rsidRPr="00942734">
        <w:rPr>
          <w:lang w:val="ru-RU"/>
        </w:rPr>
        <w:t>кГц</w:t>
      </w:r>
      <w:r w:rsidRPr="00942734">
        <w:rPr>
          <w:lang w:val="ru-RU"/>
        </w:rPr>
        <w:t xml:space="preserve"> (</w:t>
      </w:r>
      <w:r w:rsidR="00AD118E" w:rsidRPr="00942734">
        <w:rPr>
          <w:lang w:val="ru-RU"/>
        </w:rPr>
        <w:t>или ближайшая более низкая установка</w:t>
      </w:r>
      <w:r w:rsidRPr="00942734">
        <w:rPr>
          <w:lang w:val="ru-RU"/>
        </w:rPr>
        <w:t xml:space="preserve">) </w:t>
      </w:r>
      <w:r w:rsidR="00AD118E" w:rsidRPr="00942734">
        <w:rPr>
          <w:lang w:val="ru-RU"/>
        </w:rPr>
        <w:t>в полосе</w:t>
      </w:r>
      <w:r w:rsidRPr="00942734">
        <w:rPr>
          <w:lang w:val="ru-RU"/>
        </w:rPr>
        <w:t xml:space="preserve"> 9 </w:t>
      </w:r>
      <w:r w:rsidR="00AD118E" w:rsidRPr="00942734">
        <w:rPr>
          <w:lang w:val="ru-RU"/>
        </w:rPr>
        <w:t xml:space="preserve">кГц </w:t>
      </w:r>
      <w:r w:rsidR="00942734">
        <w:rPr>
          <w:lang w:val="ru-RU"/>
        </w:rPr>
        <w:sym w:font="Symbol" w:char="F02D"/>
      </w:r>
      <w:r w:rsidR="00942734">
        <w:rPr>
          <w:lang w:val="ru-RU"/>
        </w:rPr>
        <w:t xml:space="preserve"> </w:t>
      </w:r>
      <w:r w:rsidRPr="00942734">
        <w:rPr>
          <w:lang w:val="ru-RU"/>
        </w:rPr>
        <w:t>30 </w:t>
      </w:r>
      <w:r w:rsidR="00AD118E" w:rsidRPr="00942734">
        <w:rPr>
          <w:lang w:val="ru-RU"/>
        </w:rPr>
        <w:t>МГц</w:t>
      </w:r>
      <w:r w:rsidRPr="00942734">
        <w:rPr>
          <w:lang w:val="ru-RU"/>
        </w:rPr>
        <w:t>;</w:t>
      </w:r>
    </w:p>
    <w:p w14:paraId="66326555" w14:textId="77777777" w:rsidR="006F27CD" w:rsidRPr="00942734" w:rsidRDefault="006F27CD" w:rsidP="00942734">
      <w:pPr>
        <w:pStyle w:val="enumlev1"/>
        <w:rPr>
          <w:lang w:val="ru-RU"/>
        </w:rPr>
      </w:pPr>
      <w:r w:rsidRPr="00942734">
        <w:rPr>
          <w:lang w:val="ru-RU"/>
        </w:rPr>
        <w:t>–</w:t>
      </w:r>
      <w:r w:rsidRPr="00942734">
        <w:rPr>
          <w:lang w:val="ru-RU"/>
        </w:rPr>
        <w:tab/>
      </w:r>
      <w:proofErr w:type="spellStart"/>
      <w:r w:rsidR="00AD118E" w:rsidRPr="00942734">
        <w:rPr>
          <w:lang w:val="ru-RU"/>
        </w:rPr>
        <w:t>р.п.п</w:t>
      </w:r>
      <w:proofErr w:type="spellEnd"/>
      <w:r w:rsidR="00AD118E" w:rsidRPr="00942734">
        <w:rPr>
          <w:lang w:val="ru-RU"/>
        </w:rPr>
        <w:t>.</w:t>
      </w:r>
      <w:r w:rsidRPr="00942734">
        <w:rPr>
          <w:lang w:val="ru-RU"/>
        </w:rPr>
        <w:t xml:space="preserve"> = 25 </w:t>
      </w:r>
      <w:r w:rsidR="00AD118E" w:rsidRPr="00942734">
        <w:rPr>
          <w:lang w:val="ru-RU"/>
        </w:rPr>
        <w:t xml:space="preserve">кГц </w:t>
      </w:r>
      <w:r w:rsidRPr="00942734">
        <w:rPr>
          <w:lang w:val="ru-RU"/>
        </w:rPr>
        <w:t>(</w:t>
      </w:r>
      <w:r w:rsidR="00AD118E" w:rsidRPr="00942734">
        <w:rPr>
          <w:lang w:val="ru-RU"/>
        </w:rPr>
        <w:t>или ближайшая более низкая установка</w:t>
      </w:r>
      <w:r w:rsidRPr="00942734">
        <w:rPr>
          <w:lang w:val="ru-RU"/>
        </w:rPr>
        <w:t xml:space="preserve">) </w:t>
      </w:r>
      <w:r w:rsidR="00AD118E" w:rsidRPr="00942734">
        <w:rPr>
          <w:lang w:val="ru-RU"/>
        </w:rPr>
        <w:t xml:space="preserve">в полосе </w:t>
      </w:r>
      <w:r w:rsidRPr="00942734">
        <w:rPr>
          <w:lang w:val="ru-RU"/>
        </w:rPr>
        <w:t>20</w:t>
      </w:r>
      <w:r w:rsidR="00942734">
        <w:rPr>
          <w:lang w:val="ru-RU"/>
        </w:rPr>
        <w:sym w:font="Symbol" w:char="F02D"/>
      </w:r>
      <w:r w:rsidRPr="00942734">
        <w:rPr>
          <w:lang w:val="ru-RU"/>
        </w:rPr>
        <w:t>3000 </w:t>
      </w:r>
      <w:r w:rsidR="00AD118E" w:rsidRPr="00942734">
        <w:rPr>
          <w:lang w:val="ru-RU"/>
        </w:rPr>
        <w:t>МГц</w:t>
      </w:r>
      <w:r w:rsidRPr="00942734">
        <w:rPr>
          <w:lang w:val="ru-RU"/>
        </w:rPr>
        <w:t>.</w:t>
      </w:r>
    </w:p>
    <w:p w14:paraId="366654D5" w14:textId="77777777" w:rsidR="006F27CD" w:rsidRPr="00942734" w:rsidRDefault="00AD118E" w:rsidP="00942734">
      <w:pPr>
        <w:rPr>
          <w:lang w:val="ru-RU"/>
        </w:rPr>
      </w:pPr>
      <w:r w:rsidRPr="00942734">
        <w:rPr>
          <w:szCs w:val="24"/>
          <w:lang w:val="ru-RU" w:eastAsia="fr-FR"/>
        </w:rPr>
        <w:t xml:space="preserve">Частота сканирования для других </w:t>
      </w:r>
      <w:proofErr w:type="spellStart"/>
      <w:r w:rsidRPr="00942734">
        <w:rPr>
          <w:lang w:val="ru-RU"/>
        </w:rPr>
        <w:t>р.п.п</w:t>
      </w:r>
      <w:proofErr w:type="spellEnd"/>
      <w:r w:rsidRPr="00942734">
        <w:rPr>
          <w:lang w:val="ru-RU"/>
        </w:rPr>
        <w:t>.</w:t>
      </w:r>
      <w:r w:rsidR="006F27CD" w:rsidRPr="00942734">
        <w:rPr>
          <w:szCs w:val="24"/>
          <w:lang w:val="ru-RU" w:eastAsia="fr-FR"/>
        </w:rPr>
        <w:t xml:space="preserve"> </w:t>
      </w:r>
      <w:r w:rsidRPr="00942734">
        <w:rPr>
          <w:szCs w:val="24"/>
          <w:lang w:val="ru-RU" w:eastAsia="fr-FR"/>
        </w:rPr>
        <w:t>может предоставляться дополнительно</w:t>
      </w:r>
      <w:r w:rsidR="006F27CD" w:rsidRPr="00942734">
        <w:rPr>
          <w:szCs w:val="24"/>
          <w:lang w:val="ru-RU" w:eastAsia="fr-FR"/>
        </w:rPr>
        <w:t xml:space="preserve">. </w:t>
      </w:r>
      <w:r w:rsidR="00FE5538" w:rsidRPr="00942734">
        <w:rPr>
          <w:szCs w:val="24"/>
          <w:lang w:val="ru-RU" w:eastAsia="fr-FR"/>
        </w:rPr>
        <w:t>Для всех классов</w:t>
      </w:r>
      <w:r w:rsidR="006F27CD" w:rsidRPr="00942734">
        <w:rPr>
          <w:szCs w:val="24"/>
          <w:lang w:val="ru-RU" w:eastAsia="fr-FR"/>
        </w:rPr>
        <w:t xml:space="preserve"> </w:t>
      </w:r>
      <w:r w:rsidR="00205D57" w:rsidRPr="00942734">
        <w:rPr>
          <w:szCs w:val="24"/>
          <w:lang w:val="ru-RU" w:eastAsia="fr-FR"/>
        </w:rPr>
        <w:t xml:space="preserve">значение </w:t>
      </w:r>
      <w:proofErr w:type="spellStart"/>
      <w:r w:rsidR="00FE5538" w:rsidRPr="00942734">
        <w:rPr>
          <w:lang w:val="ru-RU"/>
        </w:rPr>
        <w:t>р.п.п</w:t>
      </w:r>
      <w:proofErr w:type="spellEnd"/>
      <w:r w:rsidR="00FE5538" w:rsidRPr="00942734">
        <w:rPr>
          <w:lang w:val="ru-RU"/>
        </w:rPr>
        <w:t>.</w:t>
      </w:r>
      <w:r w:rsidR="00FE5538" w:rsidRPr="00942734">
        <w:rPr>
          <w:szCs w:val="24"/>
          <w:lang w:val="ru-RU" w:eastAsia="fr-FR"/>
        </w:rPr>
        <w:t xml:space="preserve"> должно указываться </w:t>
      </w:r>
      <w:r w:rsidR="00205D57" w:rsidRPr="00942734">
        <w:rPr>
          <w:szCs w:val="24"/>
          <w:lang w:val="ru-RU" w:eastAsia="fr-FR"/>
        </w:rPr>
        <w:t>в</w:t>
      </w:r>
      <w:r w:rsidR="00FE5538" w:rsidRPr="00942734">
        <w:rPr>
          <w:szCs w:val="24"/>
          <w:lang w:val="ru-RU" w:eastAsia="fr-FR"/>
        </w:rPr>
        <w:t>месте со значением скорости сканирования</w:t>
      </w:r>
      <w:r w:rsidR="006F27CD" w:rsidRPr="00942734">
        <w:rPr>
          <w:szCs w:val="24"/>
          <w:lang w:val="ru-RU" w:eastAsia="fr-FR"/>
        </w:rPr>
        <w:t>.</w:t>
      </w:r>
    </w:p>
    <w:p w14:paraId="0ED138E3" w14:textId="77777777" w:rsidR="006F27CD" w:rsidRPr="00942734" w:rsidRDefault="006F27CD" w:rsidP="00942734">
      <w:pPr>
        <w:pStyle w:val="Heading3"/>
        <w:rPr>
          <w:rFonts w:cs="Arial"/>
          <w:lang w:val="ru-RU"/>
        </w:rPr>
      </w:pPr>
      <w:r w:rsidRPr="00942734">
        <w:rPr>
          <w:lang w:val="ru-RU"/>
        </w:rPr>
        <w:t>2.2.3</w:t>
      </w:r>
      <w:r w:rsidRPr="00942734">
        <w:rPr>
          <w:lang w:val="ru-RU"/>
        </w:rPr>
        <w:tab/>
      </w:r>
      <w:r w:rsidR="00FE5538" w:rsidRPr="00942734">
        <w:rPr>
          <w:lang w:val="ru-RU"/>
        </w:rPr>
        <w:t>Интервал частот</w:t>
      </w:r>
    </w:p>
    <w:p w14:paraId="0B801736" w14:textId="77777777" w:rsidR="006F27CD" w:rsidRPr="00942734" w:rsidRDefault="00FE5538" w:rsidP="00942734">
      <w:pPr>
        <w:rPr>
          <w:lang w:val="ru-RU"/>
        </w:rPr>
      </w:pPr>
      <w:proofErr w:type="gramStart"/>
      <w:r w:rsidRPr="00942734">
        <w:rPr>
          <w:lang w:val="ru-RU"/>
        </w:rPr>
        <w:t>По возможности,</w:t>
      </w:r>
      <w:proofErr w:type="gramEnd"/>
      <w:r w:rsidRPr="00942734">
        <w:rPr>
          <w:lang w:val="ru-RU"/>
        </w:rPr>
        <w:t xml:space="preserve"> скорость сканирования измеряется при сканировании приемником радиоконтроля максимального интервала частот, допус</w:t>
      </w:r>
      <w:r w:rsidR="00205D57" w:rsidRPr="00942734">
        <w:rPr>
          <w:lang w:val="ru-RU"/>
        </w:rPr>
        <w:t>тимого</w:t>
      </w:r>
      <w:r w:rsidRPr="00942734">
        <w:rPr>
          <w:lang w:val="ru-RU"/>
        </w:rPr>
        <w:t xml:space="preserve"> для данного приемника</w:t>
      </w:r>
      <w:r w:rsidR="006F27CD" w:rsidRPr="00942734">
        <w:rPr>
          <w:lang w:val="ru-RU"/>
        </w:rPr>
        <w:t xml:space="preserve">. </w:t>
      </w:r>
      <w:r w:rsidRPr="00942734">
        <w:rPr>
          <w:lang w:val="ru-RU"/>
        </w:rPr>
        <w:t>Если скорость сканирования различна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>в раз</w:t>
      </w:r>
      <w:r w:rsidR="00205D57" w:rsidRPr="00942734">
        <w:rPr>
          <w:lang w:val="ru-RU"/>
        </w:rPr>
        <w:t>ных</w:t>
      </w:r>
      <w:r w:rsidRPr="00942734">
        <w:rPr>
          <w:lang w:val="ru-RU"/>
        </w:rPr>
        <w:t xml:space="preserve"> полосах частот</w:t>
      </w:r>
      <w:r w:rsidR="006F27CD" w:rsidRPr="00942734">
        <w:rPr>
          <w:lang w:val="ru-RU"/>
        </w:rPr>
        <w:t xml:space="preserve">, </w:t>
      </w:r>
      <w:r w:rsidR="00205D57" w:rsidRPr="00942734">
        <w:rPr>
          <w:lang w:val="ru-RU"/>
        </w:rPr>
        <w:t xml:space="preserve">то </w:t>
      </w:r>
      <w:r w:rsidR="007F23BC" w:rsidRPr="00942734">
        <w:rPr>
          <w:lang w:val="ru-RU"/>
        </w:rPr>
        <w:t>она</w:t>
      </w:r>
      <w:r w:rsidRPr="00942734">
        <w:rPr>
          <w:lang w:val="ru-RU"/>
        </w:rPr>
        <w:t xml:space="preserve"> может </w:t>
      </w:r>
      <w:r w:rsidR="00582B63" w:rsidRPr="00942734">
        <w:rPr>
          <w:lang w:val="ru-RU"/>
        </w:rPr>
        <w:t>предоставляться</w:t>
      </w:r>
      <w:r w:rsidRPr="00942734">
        <w:rPr>
          <w:lang w:val="ru-RU"/>
        </w:rPr>
        <w:t xml:space="preserve"> для каждой полосы частот</w:t>
      </w:r>
      <w:r w:rsidR="006F27CD" w:rsidRPr="00942734">
        <w:rPr>
          <w:lang w:val="ru-RU"/>
        </w:rPr>
        <w:t>.</w:t>
      </w:r>
    </w:p>
    <w:p w14:paraId="4C0735AD" w14:textId="77777777" w:rsidR="006F27CD" w:rsidRPr="00942734" w:rsidRDefault="006F27CD" w:rsidP="00942734">
      <w:pPr>
        <w:pStyle w:val="Heading1"/>
        <w:spacing w:before="240"/>
        <w:rPr>
          <w:lang w:val="ru-RU"/>
        </w:rPr>
      </w:pPr>
      <w:r w:rsidRPr="00942734">
        <w:rPr>
          <w:lang w:val="ru-RU"/>
        </w:rPr>
        <w:t>3</w:t>
      </w:r>
      <w:r w:rsidRPr="00942734">
        <w:rPr>
          <w:lang w:val="ru-RU"/>
        </w:rPr>
        <w:tab/>
      </w:r>
      <w:r w:rsidR="00582B63" w:rsidRPr="00942734">
        <w:rPr>
          <w:lang w:val="ru-RU"/>
        </w:rPr>
        <w:t>Представление результатов</w:t>
      </w:r>
    </w:p>
    <w:p w14:paraId="4BA31D7E" w14:textId="77777777" w:rsidR="006F27CD" w:rsidRPr="00942734" w:rsidRDefault="00582B63" w:rsidP="00942734">
      <w:pPr>
        <w:rPr>
          <w:lang w:val="ru-RU"/>
        </w:rPr>
      </w:pPr>
      <w:r w:rsidRPr="00942734">
        <w:rPr>
          <w:lang w:val="ru-RU"/>
        </w:rPr>
        <w:t>Публикуемые значения скорости сканирования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 xml:space="preserve">должны быть действительны для всего </w:t>
      </w:r>
      <w:r w:rsidR="007B10F1" w:rsidRPr="00942734">
        <w:rPr>
          <w:lang w:val="ru-RU"/>
        </w:rPr>
        <w:t>обозначенного</w:t>
      </w:r>
      <w:r w:rsidRPr="00942734">
        <w:rPr>
          <w:lang w:val="ru-RU"/>
        </w:rPr>
        <w:t xml:space="preserve"> диапазона</w:t>
      </w:r>
      <w:r w:rsidR="007F23BC" w:rsidRPr="00942734">
        <w:rPr>
          <w:lang w:val="ru-RU"/>
        </w:rPr>
        <w:t xml:space="preserve"> температур</w:t>
      </w:r>
      <w:r w:rsidR="006F27CD" w:rsidRPr="00942734">
        <w:rPr>
          <w:lang w:val="ru-RU"/>
        </w:rPr>
        <w:t xml:space="preserve">. </w:t>
      </w:r>
      <w:r w:rsidR="00A74636" w:rsidRPr="00942734">
        <w:rPr>
          <w:lang w:val="ru-RU"/>
        </w:rPr>
        <w:t xml:space="preserve">Следует указывать </w:t>
      </w:r>
      <w:r w:rsidR="007F23BC" w:rsidRPr="00942734">
        <w:rPr>
          <w:lang w:val="ru-RU"/>
        </w:rPr>
        <w:t xml:space="preserve">также </w:t>
      </w:r>
      <w:r w:rsidR="00A74636" w:rsidRPr="00942734">
        <w:rPr>
          <w:lang w:val="ru-RU"/>
        </w:rPr>
        <w:t>ограничения</w:t>
      </w:r>
      <w:r w:rsidR="007F23BC" w:rsidRPr="00942734">
        <w:rPr>
          <w:lang w:val="ru-RU"/>
        </w:rPr>
        <w:t>,</w:t>
      </w:r>
      <w:r w:rsidR="00A74636" w:rsidRPr="00942734">
        <w:rPr>
          <w:lang w:val="ru-RU"/>
        </w:rPr>
        <w:t xml:space="preserve"> </w:t>
      </w:r>
      <w:r w:rsidR="007F23BC" w:rsidRPr="00942734">
        <w:rPr>
          <w:lang w:val="ru-RU"/>
        </w:rPr>
        <w:t>если они существуют</w:t>
      </w:r>
      <w:r w:rsidR="006F27CD" w:rsidRPr="00942734">
        <w:rPr>
          <w:lang w:val="ru-RU"/>
        </w:rPr>
        <w:t>.</w:t>
      </w:r>
    </w:p>
    <w:p w14:paraId="4BAF36FA" w14:textId="77777777" w:rsidR="00A6617B" w:rsidRPr="00942734" w:rsidRDefault="00582B63" w:rsidP="00942734">
      <w:pPr>
        <w:rPr>
          <w:lang w:val="ru-RU"/>
        </w:rPr>
      </w:pPr>
      <w:r w:rsidRPr="00942734">
        <w:rPr>
          <w:lang w:val="ru-RU"/>
        </w:rPr>
        <w:t>Если значение, полученное на шаге 9 процедуры измерения, отличается</w:t>
      </w:r>
      <w:r w:rsidR="006F27CD" w:rsidRPr="00942734">
        <w:rPr>
          <w:lang w:val="ru-RU"/>
        </w:rPr>
        <w:t xml:space="preserve"> </w:t>
      </w:r>
      <w:r w:rsidRPr="00942734">
        <w:rPr>
          <w:lang w:val="ru-RU"/>
        </w:rPr>
        <w:t xml:space="preserve">от другого полученного значения, это </w:t>
      </w:r>
      <w:r w:rsidR="00A74636" w:rsidRPr="00942734">
        <w:rPr>
          <w:lang w:val="ru-RU"/>
        </w:rPr>
        <w:t xml:space="preserve">должно </w:t>
      </w:r>
      <w:r w:rsidR="007F23BC" w:rsidRPr="00942734">
        <w:rPr>
          <w:lang w:val="ru-RU"/>
        </w:rPr>
        <w:t xml:space="preserve">также </w:t>
      </w:r>
      <w:r w:rsidR="00A74636" w:rsidRPr="00942734">
        <w:rPr>
          <w:lang w:val="ru-RU"/>
        </w:rPr>
        <w:t xml:space="preserve">быть </w:t>
      </w:r>
      <w:r w:rsidR="007B10F1" w:rsidRPr="00942734">
        <w:rPr>
          <w:lang w:val="ru-RU"/>
        </w:rPr>
        <w:t>указано</w:t>
      </w:r>
      <w:r w:rsidR="006F27CD" w:rsidRPr="00942734">
        <w:rPr>
          <w:lang w:val="ru-RU"/>
        </w:rPr>
        <w:t>.</w:t>
      </w:r>
    </w:p>
    <w:p w14:paraId="1BDCE43F" w14:textId="77777777" w:rsidR="00942734" w:rsidRPr="00942734" w:rsidRDefault="00942734" w:rsidP="00EA4494">
      <w:pPr>
        <w:spacing w:before="720"/>
        <w:jc w:val="center"/>
        <w:rPr>
          <w:lang w:val="ru-RU"/>
        </w:rPr>
      </w:pPr>
      <w:r w:rsidRPr="00942734">
        <w:rPr>
          <w:lang w:val="ru-RU"/>
        </w:rPr>
        <w:t>_______________</w:t>
      </w:r>
    </w:p>
    <w:sectPr w:rsidR="00942734" w:rsidRPr="00942734" w:rsidSect="004F715F">
      <w:headerReference w:type="default" r:id="rId1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85148" w14:textId="77777777" w:rsidR="002E23E8" w:rsidRDefault="002E23E8">
      <w:r>
        <w:separator/>
      </w:r>
    </w:p>
  </w:endnote>
  <w:endnote w:type="continuationSeparator" w:id="0">
    <w:p w14:paraId="12ABAED0" w14:textId="77777777" w:rsidR="002E23E8" w:rsidRDefault="002E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A35C3" w14:textId="77777777" w:rsidR="002E23E8" w:rsidRDefault="002E23E8">
      <w:r>
        <w:separator/>
      </w:r>
    </w:p>
  </w:footnote>
  <w:footnote w:type="continuationSeparator" w:id="0">
    <w:p w14:paraId="2C043562" w14:textId="77777777" w:rsidR="002E23E8" w:rsidRDefault="002E23E8">
      <w:r>
        <w:continuationSeparator/>
      </w:r>
    </w:p>
  </w:footnote>
  <w:footnote w:id="1">
    <w:p w14:paraId="65C9F593" w14:textId="77777777" w:rsidR="00221711" w:rsidRPr="009E18CD" w:rsidRDefault="00221711" w:rsidP="00221711">
      <w:pPr>
        <w:pStyle w:val="FootnoteText"/>
        <w:rPr>
          <w:lang w:val="ru-RU"/>
        </w:rPr>
      </w:pPr>
      <w:r w:rsidRPr="009E18CD">
        <w:rPr>
          <w:rStyle w:val="FootnoteReference"/>
          <w:lang w:val="ru-RU"/>
        </w:rPr>
        <w:t>*</w:t>
      </w:r>
      <w:r w:rsidRPr="009E18CD">
        <w:rPr>
          <w:lang w:val="ru-RU"/>
        </w:rPr>
        <w:tab/>
        <w:t>В 2019 году 1-я Исследовательская комиссия по радиосвязи внесла поправки редакционного характера в настоящую Рекомендацию в соответствии с Резолюцией МСЭ-R 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42454D" w14:textId="77777777" w:rsidR="002E23E8" w:rsidRDefault="002E23E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E7B5B" w14:textId="77777777" w:rsidR="002E23E8" w:rsidRDefault="002E23E8" w:rsidP="0099620B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7FD213A" wp14:editId="44F097F2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7BAC8" w14:textId="2AA4CB5F" w:rsidR="002E23E8" w:rsidRDefault="002E23E8" w:rsidP="00942734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7F2B70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42734">
      <w:rPr>
        <w:b/>
        <w:bCs/>
        <w:lang w:val="ru-RU"/>
      </w:rPr>
      <w:t xml:space="preserve">Рек. </w:t>
    </w:r>
    <w:r w:rsidRPr="0094273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50AB1">
      <w:rPr>
        <w:b/>
        <w:bCs/>
        <w:noProof/>
        <w:lang w:val="en-US"/>
      </w:rPr>
      <w:t>МСЭ-R  SM.1839-1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E583A" w14:textId="0D658290" w:rsidR="002E23E8" w:rsidRDefault="002E23E8" w:rsidP="00942734">
    <w:pPr>
      <w:pStyle w:val="Header"/>
    </w:pPr>
    <w:r>
      <w:tab/>
    </w:r>
    <w:r w:rsidRPr="00942734">
      <w:rPr>
        <w:b/>
        <w:bCs/>
        <w:lang w:val="ru-RU"/>
      </w:rPr>
      <w:t>Рек.</w:t>
    </w:r>
    <w:r>
      <w:rPr>
        <w:b/>
        <w:bCs/>
        <w:lang w:val="ru-RU"/>
      </w:rPr>
      <w:t xml:space="preserve"> </w:t>
    </w:r>
    <w:r w:rsidRPr="0094273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50AB1">
      <w:rPr>
        <w:b/>
        <w:bCs/>
        <w:noProof/>
      </w:rPr>
      <w:t>МСЭ-R  SM.1839-1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F2B70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AE3C2" w14:textId="71813922" w:rsidR="002E23E8" w:rsidRDefault="002E23E8" w:rsidP="00942734">
    <w:pPr>
      <w:pStyle w:val="Header"/>
    </w:pPr>
    <w:r>
      <w:tab/>
    </w:r>
    <w:r w:rsidRPr="00942734">
      <w:rPr>
        <w:b/>
        <w:bCs/>
        <w:lang w:val="ru-RU"/>
      </w:rPr>
      <w:t>Рек.</w:t>
    </w:r>
    <w:r>
      <w:rPr>
        <w:b/>
        <w:bCs/>
        <w:lang w:val="ru-RU"/>
      </w:rPr>
      <w:t xml:space="preserve"> </w:t>
    </w:r>
    <w:r w:rsidRPr="00942734"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50AB1">
      <w:rPr>
        <w:b/>
        <w:bCs/>
        <w:noProof/>
      </w:rPr>
      <w:t>МСЭ-R  SM.1839-1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7F2B70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B5CCD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7809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42AC9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6C2B3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CA7A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98852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9487C4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F255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7A71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28B5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hideGrammaticalErrors/>
  <w:activeWritingStyle w:appName="MSWord" w:lang="en-US" w:vendorID="64" w:dllVersion="5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ru-RU" w:vendorID="1" w:dllVersion="512" w:checkStyle="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B4D3F"/>
    <w:rsid w:val="00056D34"/>
    <w:rsid w:val="000719F5"/>
    <w:rsid w:val="000725A6"/>
    <w:rsid w:val="0008544F"/>
    <w:rsid w:val="000F6C84"/>
    <w:rsid w:val="001D3D2B"/>
    <w:rsid w:val="001F5CAC"/>
    <w:rsid w:val="00205D57"/>
    <w:rsid w:val="00221711"/>
    <w:rsid w:val="00241466"/>
    <w:rsid w:val="002432CC"/>
    <w:rsid w:val="00264F02"/>
    <w:rsid w:val="00270C0C"/>
    <w:rsid w:val="00274155"/>
    <w:rsid w:val="0028048B"/>
    <w:rsid w:val="002B7BEB"/>
    <w:rsid w:val="002D76C4"/>
    <w:rsid w:val="002E23E8"/>
    <w:rsid w:val="00327DE1"/>
    <w:rsid w:val="00394688"/>
    <w:rsid w:val="003D591B"/>
    <w:rsid w:val="0045083A"/>
    <w:rsid w:val="00451D38"/>
    <w:rsid w:val="00451F02"/>
    <w:rsid w:val="0046201B"/>
    <w:rsid w:val="004913E2"/>
    <w:rsid w:val="004929BF"/>
    <w:rsid w:val="004F715F"/>
    <w:rsid w:val="005112C3"/>
    <w:rsid w:val="00515B52"/>
    <w:rsid w:val="00543909"/>
    <w:rsid w:val="00562671"/>
    <w:rsid w:val="00582B63"/>
    <w:rsid w:val="005B4D3F"/>
    <w:rsid w:val="00607D68"/>
    <w:rsid w:val="0062124F"/>
    <w:rsid w:val="00622BFE"/>
    <w:rsid w:val="00631F07"/>
    <w:rsid w:val="00650FFE"/>
    <w:rsid w:val="006541CF"/>
    <w:rsid w:val="00657BE3"/>
    <w:rsid w:val="00693749"/>
    <w:rsid w:val="006B6F12"/>
    <w:rsid w:val="006C35A1"/>
    <w:rsid w:val="006C4431"/>
    <w:rsid w:val="006F27CD"/>
    <w:rsid w:val="00707E79"/>
    <w:rsid w:val="0073148B"/>
    <w:rsid w:val="00782C74"/>
    <w:rsid w:val="007B10F1"/>
    <w:rsid w:val="007E7F2C"/>
    <w:rsid w:val="007F23BC"/>
    <w:rsid w:val="007F2B70"/>
    <w:rsid w:val="007F5928"/>
    <w:rsid w:val="0082213D"/>
    <w:rsid w:val="00850AB1"/>
    <w:rsid w:val="008845B0"/>
    <w:rsid w:val="00886B4C"/>
    <w:rsid w:val="00891010"/>
    <w:rsid w:val="008D0420"/>
    <w:rsid w:val="0094272E"/>
    <w:rsid w:val="00942734"/>
    <w:rsid w:val="0094677F"/>
    <w:rsid w:val="0096751D"/>
    <w:rsid w:val="00980722"/>
    <w:rsid w:val="00983DE6"/>
    <w:rsid w:val="009902FC"/>
    <w:rsid w:val="0099620B"/>
    <w:rsid w:val="009B01F4"/>
    <w:rsid w:val="009B157D"/>
    <w:rsid w:val="009B3DF3"/>
    <w:rsid w:val="009B431C"/>
    <w:rsid w:val="00A07A80"/>
    <w:rsid w:val="00A6617B"/>
    <w:rsid w:val="00A74636"/>
    <w:rsid w:val="00A7474D"/>
    <w:rsid w:val="00AA1074"/>
    <w:rsid w:val="00AB0DC8"/>
    <w:rsid w:val="00AB4CC6"/>
    <w:rsid w:val="00AD118E"/>
    <w:rsid w:val="00AD6DD2"/>
    <w:rsid w:val="00AE44A7"/>
    <w:rsid w:val="00B44E24"/>
    <w:rsid w:val="00B76DE2"/>
    <w:rsid w:val="00B85829"/>
    <w:rsid w:val="00C14EB5"/>
    <w:rsid w:val="00C17893"/>
    <w:rsid w:val="00C47B33"/>
    <w:rsid w:val="00C84337"/>
    <w:rsid w:val="00C84499"/>
    <w:rsid w:val="00D037C8"/>
    <w:rsid w:val="00D24B33"/>
    <w:rsid w:val="00D35212"/>
    <w:rsid w:val="00D55798"/>
    <w:rsid w:val="00D85260"/>
    <w:rsid w:val="00DC029E"/>
    <w:rsid w:val="00DC561C"/>
    <w:rsid w:val="00DF4176"/>
    <w:rsid w:val="00E00249"/>
    <w:rsid w:val="00E64AFF"/>
    <w:rsid w:val="00E81BEE"/>
    <w:rsid w:val="00EA4494"/>
    <w:rsid w:val="00EE433A"/>
    <w:rsid w:val="00EF0546"/>
    <w:rsid w:val="00F04E7F"/>
    <w:rsid w:val="00F304E4"/>
    <w:rsid w:val="00F327A9"/>
    <w:rsid w:val="00F64C06"/>
    <w:rsid w:val="00F655FE"/>
    <w:rsid w:val="00F81345"/>
    <w:rsid w:val="00FB7368"/>
    <w:rsid w:val="00FD32E8"/>
    <w:rsid w:val="00FE0AF1"/>
    <w:rsid w:val="00FE3D63"/>
    <w:rsid w:val="00FE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  <w14:docId w14:val="2DBCAC4A"/>
  <w15:docId w15:val="{57141E74-12B1-4B33-A564-C57DFD801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1F0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4273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4273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4273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link w:val="HeadingbChar"/>
    <w:qFormat/>
    <w:rsid w:val="0094273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rsid w:val="00942734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94273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94273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aliases w:val="Appel note de bas de p,Footnote Reference/,Footnote symbol,Style 12,(NECG) Footnote Reference,Style 124,Appel note de bas de p + 11 pt,Italic,Appel note de bas de p1,Appel note de bas de p2,Appel note de bas de p3,Footnote,o,fr,FR,Ref"/>
    <w:basedOn w:val="DefaultParagraphFont"/>
    <w:uiPriority w:val="99"/>
    <w:rsid w:val="00451F02"/>
    <w:rPr>
      <w:rFonts w:asciiTheme="majorBidi" w:hAnsiTheme="majorBidi"/>
      <w:position w:val="6"/>
      <w:sz w:val="16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FT,footnote text,DNV"/>
    <w:basedOn w:val="Normal"/>
    <w:link w:val="FootnoteTextChar"/>
    <w:uiPriority w:val="99"/>
    <w:rsid w:val="0039468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rsid w:val="00942734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FT Char,footnote text Char"/>
    <w:basedOn w:val="DefaultParagraphFont"/>
    <w:link w:val="FootnoteText"/>
    <w:uiPriority w:val="99"/>
    <w:rsid w:val="00394688"/>
    <w:rPr>
      <w:lang w:val="fr-FR" w:eastAsia="en-US"/>
    </w:rPr>
  </w:style>
  <w:style w:type="character" w:styleId="Hyperlink">
    <w:name w:val="Hyperlink"/>
    <w:basedOn w:val="DefaultParagraphFont"/>
    <w:rsid w:val="00F81345"/>
    <w:rPr>
      <w:color w:val="0000FF"/>
      <w:u w:val="single"/>
    </w:rPr>
  </w:style>
  <w:style w:type="character" w:customStyle="1" w:styleId="HeadingbChar">
    <w:name w:val="Heading_b Char"/>
    <w:link w:val="Headingb"/>
    <w:locked/>
    <w:rsid w:val="00221711"/>
    <w:rPr>
      <w:b/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6F65D-FA6B-49A1-8A16-D4A3548DC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44</TotalTime>
  <Pages>6</Pages>
  <Words>1428</Words>
  <Characters>9829</Characters>
  <Application>Microsoft Office Word</Application>
  <DocSecurity>0</DocSecurity>
  <Lines>468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Rec. ITU-R SM.1839 (12-7)</vt:lpstr>
    </vt:vector>
  </TitlesOfParts>
  <Company>ITU</Company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Rec. ITU-R SM.1839 (12-7)</dc:title>
  <dc:creator>Levine</dc:creator>
  <dc:description>Edition: 23.1.08/KJ_x000d_
REV - 28-01-08 - HB_x000d_
BAT: 5.2.08/KJ_x000d_
REV - 07-02-08 - HB</dc:description>
  <cp:lastModifiedBy>Sikacheva, Violetta</cp:lastModifiedBy>
  <cp:revision>19</cp:revision>
  <cp:lastPrinted>2020-06-09T08:01:00Z</cp:lastPrinted>
  <dcterms:created xsi:type="dcterms:W3CDTF">2011-11-04T10:27:00Z</dcterms:created>
  <dcterms:modified xsi:type="dcterms:W3CDTF">2020-06-09T08:04:00Z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