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Pr="00772EF8" w:rsidRDefault="00FE79FE">
      <w:pPr>
        <w:rPr>
          <w:lang w:val="en-US"/>
        </w:rPr>
      </w:pPr>
    </w:p>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81070A" w:rsidRDefault="00205D4A" w:rsidP="00CB37FE">
            <w:pPr>
              <w:spacing w:before="380" w:line="280" w:lineRule="exact"/>
              <w:jc w:val="right"/>
              <w:rPr>
                <w:rFonts w:ascii="Tahoma" w:hAnsi="Tahoma" w:cs="Tahoma"/>
                <w:b/>
                <w:bCs/>
                <w:iCs/>
                <w:color w:val="243285"/>
                <w:sz w:val="36"/>
                <w:szCs w:val="36"/>
                <w:lang w:val="fr-CH"/>
              </w:rPr>
            </w:pPr>
            <w:proofErr w:type="gramStart"/>
            <w:r>
              <w:rPr>
                <w:rFonts w:ascii="Tahoma" w:hAnsi="Tahoma" w:cs="Tahoma"/>
                <w:b/>
                <w:bCs/>
                <w:iCs/>
                <w:color w:val="243285"/>
                <w:sz w:val="36"/>
                <w:szCs w:val="36"/>
                <w:lang w:val="ru-RU"/>
              </w:rPr>
              <w:t>Рекомендация</w:t>
            </w:r>
            <w:r w:rsidR="00FE79FE" w:rsidRPr="0081070A">
              <w:rPr>
                <w:rFonts w:ascii="Tahoma" w:hAnsi="Tahoma" w:cs="Tahoma"/>
                <w:b/>
                <w:bCs/>
                <w:iCs/>
                <w:color w:val="243285"/>
                <w:sz w:val="36"/>
                <w:szCs w:val="36"/>
                <w:lang w:val="fr-CH"/>
              </w:rPr>
              <w:t xml:space="preserve">  </w:t>
            </w:r>
            <w:r>
              <w:rPr>
                <w:rFonts w:ascii="Tahoma" w:hAnsi="Tahoma" w:cs="Tahoma"/>
                <w:b/>
                <w:bCs/>
                <w:iCs/>
                <w:color w:val="243285"/>
                <w:sz w:val="36"/>
                <w:szCs w:val="36"/>
                <w:lang w:val="ru-RU"/>
              </w:rPr>
              <w:t>МСЭ</w:t>
            </w:r>
            <w:proofErr w:type="gramEnd"/>
            <w:r w:rsidR="00FE79FE" w:rsidRPr="0081070A">
              <w:rPr>
                <w:rFonts w:ascii="Tahoma" w:hAnsi="Tahoma" w:cs="Tahoma"/>
                <w:b/>
                <w:bCs/>
                <w:iCs/>
                <w:color w:val="243285"/>
                <w:sz w:val="36"/>
                <w:szCs w:val="36"/>
                <w:lang w:val="fr-CH"/>
              </w:rPr>
              <w:t xml:space="preserve">-R  </w:t>
            </w:r>
            <w:r w:rsidR="00A4173A" w:rsidRPr="0081070A">
              <w:rPr>
                <w:rFonts w:ascii="Tahoma" w:hAnsi="Tahoma" w:cs="Tahoma"/>
                <w:b/>
                <w:bCs/>
                <w:iCs/>
                <w:color w:val="243285"/>
                <w:sz w:val="36"/>
                <w:szCs w:val="36"/>
                <w:lang w:val="fr-CH"/>
              </w:rPr>
              <w:t>SA</w:t>
            </w:r>
            <w:r w:rsidR="00FE79FE" w:rsidRPr="0081070A">
              <w:rPr>
                <w:rFonts w:ascii="Tahoma" w:hAnsi="Tahoma" w:cs="Tahoma"/>
                <w:b/>
                <w:bCs/>
                <w:iCs/>
                <w:color w:val="243285"/>
                <w:sz w:val="36"/>
                <w:szCs w:val="36"/>
                <w:lang w:val="fr-CH"/>
              </w:rPr>
              <w:t>.</w:t>
            </w:r>
            <w:r w:rsidR="00CB37FE">
              <w:rPr>
                <w:rFonts w:ascii="Tahoma" w:hAnsi="Tahoma" w:cs="Tahoma"/>
                <w:b/>
                <w:bCs/>
                <w:iCs/>
                <w:color w:val="243285"/>
                <w:sz w:val="36"/>
                <w:szCs w:val="36"/>
                <w:lang w:val="fr-CH"/>
              </w:rPr>
              <w:t>1159-4</w:t>
            </w:r>
          </w:p>
          <w:p w:rsidR="00FE79FE" w:rsidRPr="0081070A" w:rsidRDefault="00FE79FE" w:rsidP="005E76B8">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sidR="005E76B8">
              <w:rPr>
                <w:rFonts w:ascii="Tahoma" w:hAnsi="Tahoma" w:cs="Tahoma"/>
                <w:b/>
                <w:bCs/>
                <w:iCs/>
                <w:color w:val="243285"/>
                <w:szCs w:val="24"/>
                <w:lang w:val="fr-CH"/>
              </w:rPr>
              <w:t>07</w:t>
            </w:r>
            <w:r w:rsidRPr="0081070A">
              <w:rPr>
                <w:rFonts w:ascii="Tahoma" w:hAnsi="Tahoma" w:cs="Tahoma"/>
                <w:b/>
                <w:bCs/>
                <w:iCs/>
                <w:color w:val="243285"/>
                <w:szCs w:val="24"/>
                <w:lang w:val="fr-CH"/>
              </w:rPr>
              <w:t>/</w:t>
            </w:r>
            <w:r w:rsidR="005E76B8">
              <w:rPr>
                <w:rFonts w:ascii="Tahoma" w:hAnsi="Tahoma" w:cs="Tahoma"/>
                <w:b/>
                <w:bCs/>
                <w:iCs/>
                <w:color w:val="243285"/>
                <w:szCs w:val="24"/>
                <w:lang w:val="fr-CH"/>
              </w:rPr>
              <w:t>2017</w:t>
            </w:r>
            <w:r w:rsidRPr="0081070A">
              <w:rPr>
                <w:rFonts w:ascii="Tahoma" w:hAnsi="Tahoma" w:cs="Tahoma"/>
                <w:b/>
                <w:bCs/>
                <w:iCs/>
                <w:color w:val="243285"/>
                <w:szCs w:val="24"/>
                <w:lang w:val="fr-CH"/>
              </w:rPr>
              <w:t>)</w:t>
            </w:r>
          </w:p>
        </w:tc>
      </w:tr>
      <w:tr w:rsidR="00FE79FE" w:rsidRPr="00CD7B1E">
        <w:tc>
          <w:tcPr>
            <w:tcW w:w="10089" w:type="dxa"/>
          </w:tcPr>
          <w:p w:rsidR="00013002" w:rsidRPr="00205D4A" w:rsidRDefault="00013002" w:rsidP="00FE79FE">
            <w:pPr>
              <w:spacing w:before="80" w:line="500" w:lineRule="exact"/>
              <w:jc w:val="right"/>
              <w:rPr>
                <w:rFonts w:ascii="Tahoma" w:hAnsi="Tahoma" w:cs="Tahoma"/>
                <w:b/>
                <w:bCs/>
                <w:iCs/>
                <w:color w:val="243285"/>
                <w:sz w:val="44"/>
                <w:szCs w:val="44"/>
                <w:lang w:val="ru-RU"/>
              </w:rPr>
            </w:pPr>
          </w:p>
          <w:p w:rsidR="00CB37FE" w:rsidRPr="00DE645E" w:rsidRDefault="00205D4A" w:rsidP="006A34B8">
            <w:pPr>
              <w:spacing w:before="80" w:line="500" w:lineRule="exact"/>
              <w:jc w:val="right"/>
              <w:rPr>
                <w:rFonts w:ascii="Tahoma" w:hAnsi="Tahoma" w:cs="Tahoma"/>
                <w:b/>
                <w:bCs/>
                <w:iCs/>
                <w:color w:val="243285"/>
                <w:sz w:val="42"/>
                <w:szCs w:val="42"/>
                <w:lang w:val="ru-RU"/>
              </w:rPr>
            </w:pPr>
            <w:r w:rsidRPr="00DE645E">
              <w:rPr>
                <w:rFonts w:ascii="Tahoma" w:hAnsi="Tahoma" w:cs="Tahoma"/>
                <w:b/>
                <w:bCs/>
                <w:iCs/>
                <w:color w:val="243285"/>
                <w:sz w:val="42"/>
                <w:szCs w:val="42"/>
                <w:lang w:val="ru-RU"/>
              </w:rPr>
              <w:t>Критерии качества работы для систем передачи данных в спутниковой службе исследования Земли и</w:t>
            </w:r>
            <w:r w:rsidRPr="00DE645E">
              <w:rPr>
                <w:rFonts w:ascii="Tahoma" w:hAnsi="Tahoma" w:cs="Tahoma"/>
                <w:b/>
                <w:bCs/>
                <w:iCs/>
                <w:color w:val="243285"/>
                <w:sz w:val="42"/>
                <w:szCs w:val="42"/>
              </w:rPr>
              <w:t> </w:t>
            </w:r>
            <w:r w:rsidRPr="00DE645E">
              <w:rPr>
                <w:rFonts w:ascii="Tahoma" w:hAnsi="Tahoma" w:cs="Tahoma"/>
                <w:b/>
                <w:bCs/>
                <w:iCs/>
                <w:color w:val="243285"/>
                <w:sz w:val="42"/>
                <w:szCs w:val="42"/>
                <w:lang w:val="ru-RU"/>
              </w:rPr>
              <w:t>метеорологич</w:t>
            </w:r>
            <w:bookmarkStart w:id="0" w:name="_GoBack"/>
            <w:bookmarkEnd w:id="0"/>
            <w:r w:rsidRPr="00DE645E">
              <w:rPr>
                <w:rFonts w:ascii="Tahoma" w:hAnsi="Tahoma" w:cs="Tahoma"/>
                <w:b/>
                <w:bCs/>
                <w:iCs/>
                <w:color w:val="243285"/>
                <w:sz w:val="42"/>
                <w:szCs w:val="42"/>
                <w:lang w:val="ru-RU"/>
              </w:rPr>
              <w:t>еской спутниковой службе</w:t>
            </w:r>
          </w:p>
          <w:p w:rsidR="00A62A14" w:rsidRPr="00205D4A" w:rsidRDefault="00A62A14" w:rsidP="00FE79FE">
            <w:pPr>
              <w:spacing w:before="80" w:line="500" w:lineRule="exact"/>
              <w:jc w:val="right"/>
              <w:rPr>
                <w:rFonts w:ascii="Tahoma" w:hAnsi="Tahoma" w:cs="Tahoma"/>
                <w:b/>
                <w:bCs/>
                <w:iCs/>
                <w:color w:val="243285"/>
                <w:sz w:val="40"/>
                <w:szCs w:val="40"/>
                <w:lang w:val="ru-RU"/>
              </w:rPr>
            </w:pPr>
          </w:p>
        </w:tc>
      </w:tr>
      <w:tr w:rsidR="00FE79FE" w:rsidRPr="00CD7B1E">
        <w:tc>
          <w:tcPr>
            <w:tcW w:w="10089" w:type="dxa"/>
          </w:tcPr>
          <w:p w:rsidR="001F38BB" w:rsidRPr="00205D4A" w:rsidRDefault="001F38BB" w:rsidP="001F38BB">
            <w:pPr>
              <w:spacing w:before="80" w:line="280" w:lineRule="exact"/>
              <w:ind w:right="640"/>
              <w:rPr>
                <w:rFonts w:ascii="Tahoma" w:hAnsi="Tahoma" w:cs="Tahoma"/>
                <w:b/>
                <w:bCs/>
                <w:iCs/>
                <w:color w:val="243285"/>
                <w:sz w:val="32"/>
                <w:szCs w:val="32"/>
                <w:lang w:val="ru-RU"/>
              </w:rPr>
            </w:pPr>
          </w:p>
          <w:p w:rsidR="001F38BB" w:rsidRPr="00205D4A" w:rsidRDefault="001F38BB" w:rsidP="001F38BB">
            <w:pPr>
              <w:spacing w:before="80" w:line="280" w:lineRule="exact"/>
              <w:ind w:right="640"/>
              <w:rPr>
                <w:rFonts w:ascii="Tahoma" w:hAnsi="Tahoma" w:cs="Tahoma"/>
                <w:b/>
                <w:bCs/>
                <w:iCs/>
                <w:color w:val="243285"/>
                <w:sz w:val="32"/>
                <w:szCs w:val="32"/>
                <w:lang w:val="ru-RU"/>
              </w:rPr>
            </w:pPr>
          </w:p>
          <w:p w:rsidR="001F38BB" w:rsidRPr="00205D4A" w:rsidRDefault="001F38BB" w:rsidP="001F38BB">
            <w:pPr>
              <w:spacing w:before="80" w:after="180" w:line="360" w:lineRule="exact"/>
              <w:ind w:right="720"/>
              <w:rPr>
                <w:rFonts w:ascii="Tahoma" w:hAnsi="Tahoma" w:cs="Tahoma"/>
                <w:b/>
                <w:bCs/>
                <w:iCs/>
                <w:color w:val="243285"/>
                <w:sz w:val="36"/>
                <w:szCs w:val="36"/>
                <w:lang w:val="ru-RU"/>
              </w:rPr>
            </w:pPr>
          </w:p>
          <w:p w:rsidR="00013002" w:rsidRPr="00610736" w:rsidRDefault="00205D4A" w:rsidP="00013002">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sidR="00A4173A">
              <w:rPr>
                <w:rFonts w:ascii="Tahoma" w:hAnsi="Tahoma" w:cs="Tahoma"/>
                <w:b/>
                <w:bCs/>
                <w:iCs/>
                <w:color w:val="243285"/>
                <w:sz w:val="36"/>
                <w:szCs w:val="36"/>
                <w:lang w:val="en-US"/>
              </w:rPr>
              <w:t>SA</w:t>
            </w:r>
          </w:p>
          <w:p w:rsidR="00FE79FE" w:rsidRPr="00610736" w:rsidRDefault="00205D4A" w:rsidP="00FE79FE">
            <w:pPr>
              <w:spacing w:before="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Космические применения и метеорология</w:t>
            </w:r>
          </w:p>
          <w:p w:rsidR="00FE79FE" w:rsidRPr="00610736" w:rsidRDefault="00FE79FE" w:rsidP="00FE79FE">
            <w:pPr>
              <w:spacing w:before="80" w:line="360" w:lineRule="exact"/>
              <w:jc w:val="right"/>
              <w:rPr>
                <w:rFonts w:ascii="Tahoma" w:hAnsi="Tahoma" w:cs="Tahoma"/>
                <w:b/>
                <w:bCs/>
                <w:iCs/>
                <w:color w:val="243285"/>
                <w:sz w:val="32"/>
                <w:szCs w:val="32"/>
                <w:lang w:val="ru-RU"/>
              </w:rPr>
            </w:pPr>
          </w:p>
        </w:tc>
      </w:tr>
    </w:tbl>
    <w:p w:rsidR="00A71FE5" w:rsidRPr="00610736" w:rsidRDefault="00A71FE5" w:rsidP="00CD659B">
      <w:pPr>
        <w:spacing w:before="80"/>
        <w:rPr>
          <w:i/>
          <w:lang w:val="ru-RU"/>
        </w:rPr>
      </w:pPr>
    </w:p>
    <w:p w:rsidR="00FE79FE" w:rsidRPr="00610736" w:rsidRDefault="00FE79FE" w:rsidP="00CD659B">
      <w:pPr>
        <w:spacing w:before="80"/>
        <w:rPr>
          <w:i/>
          <w:lang w:val="ru-RU"/>
        </w:rPr>
      </w:pPr>
    </w:p>
    <w:p w:rsidR="00FE79FE" w:rsidRPr="00610736" w:rsidRDefault="00FE79FE" w:rsidP="00CD659B">
      <w:pPr>
        <w:spacing w:before="80"/>
        <w:rPr>
          <w:i/>
          <w:lang w:val="ru-RU"/>
        </w:rPr>
      </w:pPr>
    </w:p>
    <w:p w:rsidR="00FE79FE" w:rsidRPr="00610736" w:rsidRDefault="00FE79FE" w:rsidP="00CD659B">
      <w:pPr>
        <w:spacing w:before="80"/>
        <w:rPr>
          <w:i/>
          <w:lang w:val="ru-RU"/>
        </w:rPr>
      </w:pPr>
    </w:p>
    <w:p w:rsidR="00FE79FE" w:rsidRPr="00610736" w:rsidRDefault="00FE79FE" w:rsidP="00CD659B">
      <w:pPr>
        <w:spacing w:before="80"/>
        <w:rPr>
          <w:i/>
          <w:lang w:val="ru-RU"/>
        </w:rPr>
      </w:pPr>
    </w:p>
    <w:p w:rsidR="00A71FE5" w:rsidRPr="00610736" w:rsidRDefault="00A71FE5" w:rsidP="00CD659B">
      <w:pPr>
        <w:spacing w:before="80"/>
        <w:rPr>
          <w:i/>
          <w:lang w:val="ru-RU"/>
        </w:rPr>
      </w:pPr>
    </w:p>
    <w:p w:rsidR="00CD659B" w:rsidRPr="00610736"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610736">
          <w:headerReference w:type="even" r:id="rId7"/>
          <w:headerReference w:type="default" r:id="rId8"/>
          <w:pgSz w:w="11907" w:h="16840" w:code="9"/>
          <w:pgMar w:top="1089" w:right="1089" w:bottom="284" w:left="1089" w:header="567" w:footer="284" w:gutter="0"/>
          <w:pgNumType w:start="1"/>
          <w:cols w:space="720"/>
        </w:sectPr>
      </w:pPr>
    </w:p>
    <w:p w:rsidR="00393534" w:rsidRPr="00F05137" w:rsidRDefault="00393534" w:rsidP="00393534">
      <w:pPr>
        <w:spacing w:before="0"/>
        <w:jc w:val="center"/>
        <w:rPr>
          <w:b/>
          <w:bCs/>
          <w:szCs w:val="22"/>
          <w:lang w:val="ru-RU"/>
        </w:rPr>
      </w:pPr>
      <w:bookmarkStart w:id="1" w:name="c2tope"/>
      <w:bookmarkEnd w:id="1"/>
      <w:r w:rsidRPr="00F05137">
        <w:rPr>
          <w:b/>
          <w:bCs/>
          <w:szCs w:val="22"/>
          <w:lang w:val="ru-RU"/>
        </w:rPr>
        <w:lastRenderedPageBreak/>
        <w:t>Предисловие</w:t>
      </w:r>
    </w:p>
    <w:p w:rsidR="00393534" w:rsidRPr="00854998" w:rsidRDefault="00393534" w:rsidP="00393534">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93534" w:rsidRPr="00854998" w:rsidRDefault="00393534" w:rsidP="00393534">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rsidR="00393534" w:rsidRPr="00F05137" w:rsidRDefault="00393534" w:rsidP="00393534">
      <w:pPr>
        <w:spacing w:before="360"/>
        <w:jc w:val="center"/>
        <w:rPr>
          <w:b/>
          <w:bCs/>
          <w:szCs w:val="22"/>
          <w:lang w:val="ru-RU"/>
        </w:rPr>
      </w:pPr>
      <w:r w:rsidRPr="00F05137">
        <w:rPr>
          <w:b/>
          <w:bCs/>
          <w:szCs w:val="22"/>
          <w:lang w:val="ru-RU"/>
        </w:rPr>
        <w:t>Политика в области прав интеллектуальной собственности (ПИС)</w:t>
      </w:r>
    </w:p>
    <w:p w:rsidR="00393534" w:rsidRPr="00854998" w:rsidRDefault="00393534" w:rsidP="00393534">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Pr>
          <w:sz w:val="20"/>
          <w:lang w:val="ru-RU"/>
        </w:rPr>
        <w:t xml:space="preserve"> </w:t>
      </w:r>
      <w:r w:rsidRPr="00854998">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proofErr w:type="spellStart"/>
        <w:r w:rsidRPr="00854998">
          <w:rPr>
            <w:rStyle w:val="Hyperlink"/>
            <w:rFonts w:eastAsia="SimSun"/>
            <w:sz w:val="20"/>
            <w:lang w:val="en-US"/>
          </w:rPr>
          <w:t>int</w:t>
        </w:r>
        <w:proofErr w:type="spellEnd"/>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93534" w:rsidRPr="00FD3C61" w:rsidRDefault="00393534" w:rsidP="00393534">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93534" w:rsidRPr="00C22AAC" w:rsidTr="00B420E0">
        <w:trPr>
          <w:jc w:val="center"/>
        </w:trPr>
        <w:tc>
          <w:tcPr>
            <w:tcW w:w="8856" w:type="dxa"/>
            <w:gridSpan w:val="2"/>
          </w:tcPr>
          <w:p w:rsidR="00393534" w:rsidRPr="00F05137" w:rsidRDefault="00393534" w:rsidP="00B420E0">
            <w:pPr>
              <w:spacing w:before="180"/>
              <w:jc w:val="center"/>
              <w:rPr>
                <w:b/>
                <w:bCs/>
                <w:szCs w:val="22"/>
                <w:lang w:val="ru-RU"/>
              </w:rPr>
            </w:pPr>
            <w:r w:rsidRPr="00F05137">
              <w:rPr>
                <w:b/>
                <w:bCs/>
                <w:szCs w:val="22"/>
                <w:lang w:val="ru-RU"/>
              </w:rPr>
              <w:t>Серии Рекомендаций МСЭ-R</w:t>
            </w:r>
          </w:p>
          <w:p w:rsidR="00393534" w:rsidRPr="00854998" w:rsidRDefault="00393534" w:rsidP="00B420E0">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0" w:history="1">
              <w:r w:rsidRPr="00854998">
                <w:rPr>
                  <w:rStyle w:val="Hyperlink"/>
                  <w:sz w:val="18"/>
                  <w:lang w:val="ru-RU"/>
                </w:rPr>
                <w:t>http://www.itu.int/publ/R-REC/en</w:t>
              </w:r>
            </w:hyperlink>
            <w:r w:rsidRPr="00854998">
              <w:rPr>
                <w:sz w:val="18"/>
                <w:szCs w:val="18"/>
                <w:lang w:val="ru-RU"/>
              </w:rPr>
              <w:t>.)</w:t>
            </w:r>
          </w:p>
        </w:tc>
      </w:tr>
      <w:tr w:rsidR="00393534" w:rsidRPr="00FD3C61" w:rsidTr="00B420E0">
        <w:trPr>
          <w:jc w:val="center"/>
        </w:trPr>
        <w:tc>
          <w:tcPr>
            <w:tcW w:w="1188" w:type="dxa"/>
          </w:tcPr>
          <w:p w:rsidR="00393534" w:rsidRPr="00D163D5" w:rsidRDefault="00393534" w:rsidP="00B420E0">
            <w:pPr>
              <w:spacing w:before="40" w:after="40"/>
              <w:rPr>
                <w:b/>
                <w:bCs/>
                <w:sz w:val="20"/>
                <w:lang w:val="ru-RU"/>
              </w:rPr>
            </w:pPr>
            <w:r w:rsidRPr="00D163D5">
              <w:rPr>
                <w:b/>
                <w:bCs/>
                <w:sz w:val="20"/>
                <w:lang w:val="ru-RU"/>
              </w:rPr>
              <w:t>Серия</w:t>
            </w:r>
          </w:p>
        </w:tc>
        <w:tc>
          <w:tcPr>
            <w:tcW w:w="7668" w:type="dxa"/>
          </w:tcPr>
          <w:p w:rsidR="00393534" w:rsidRPr="00D163D5" w:rsidRDefault="00393534" w:rsidP="00B420E0">
            <w:pPr>
              <w:spacing w:before="40" w:after="40"/>
              <w:jc w:val="center"/>
              <w:rPr>
                <w:b/>
                <w:bCs/>
                <w:sz w:val="20"/>
                <w:lang w:val="ru-RU"/>
              </w:rPr>
            </w:pPr>
            <w:r w:rsidRPr="00D163D5">
              <w:rPr>
                <w:b/>
                <w:bCs/>
                <w:sz w:val="20"/>
                <w:lang w:val="ru-RU"/>
              </w:rPr>
              <w:t>Название</w:t>
            </w:r>
          </w:p>
        </w:tc>
      </w:tr>
      <w:tr w:rsidR="00393534" w:rsidRPr="00FD3C61" w:rsidTr="00B420E0">
        <w:trPr>
          <w:jc w:val="center"/>
        </w:trPr>
        <w:tc>
          <w:tcPr>
            <w:tcW w:w="1188" w:type="dxa"/>
          </w:tcPr>
          <w:p w:rsidR="00393534" w:rsidRPr="00D163D5" w:rsidRDefault="00393534" w:rsidP="00B420E0">
            <w:pPr>
              <w:spacing w:before="40" w:after="40"/>
              <w:rPr>
                <w:b/>
                <w:bCs/>
                <w:sz w:val="20"/>
                <w:lang w:val="ru-RU"/>
              </w:rPr>
            </w:pPr>
            <w:r w:rsidRPr="00D163D5">
              <w:rPr>
                <w:b/>
                <w:bCs/>
                <w:sz w:val="20"/>
                <w:lang w:val="ru-RU"/>
              </w:rPr>
              <w:t>BO</w:t>
            </w:r>
          </w:p>
        </w:tc>
        <w:tc>
          <w:tcPr>
            <w:tcW w:w="7668" w:type="dxa"/>
          </w:tcPr>
          <w:p w:rsidR="00393534" w:rsidRPr="00D163D5" w:rsidRDefault="00393534" w:rsidP="00B420E0">
            <w:pPr>
              <w:spacing w:before="40" w:after="40"/>
              <w:jc w:val="left"/>
              <w:rPr>
                <w:sz w:val="20"/>
                <w:lang w:val="ru-RU"/>
              </w:rPr>
            </w:pPr>
            <w:r w:rsidRPr="00D163D5">
              <w:rPr>
                <w:sz w:val="20"/>
                <w:lang w:val="ru-RU"/>
              </w:rPr>
              <w:t>Спутниковое радиовещание</w:t>
            </w:r>
          </w:p>
        </w:tc>
      </w:tr>
      <w:tr w:rsidR="00393534" w:rsidRPr="00C22AAC" w:rsidTr="00B420E0">
        <w:trPr>
          <w:jc w:val="center"/>
        </w:trPr>
        <w:tc>
          <w:tcPr>
            <w:tcW w:w="1188" w:type="dxa"/>
            <w:tcBorders>
              <w:bottom w:val="nil"/>
            </w:tcBorders>
          </w:tcPr>
          <w:p w:rsidR="00393534" w:rsidRPr="00D163D5" w:rsidRDefault="00393534" w:rsidP="00B420E0">
            <w:pPr>
              <w:spacing w:before="40" w:after="40"/>
              <w:rPr>
                <w:b/>
                <w:bCs/>
                <w:sz w:val="20"/>
                <w:lang w:val="ru-RU"/>
              </w:rPr>
            </w:pPr>
            <w:r w:rsidRPr="00D163D5">
              <w:rPr>
                <w:b/>
                <w:bCs/>
                <w:sz w:val="20"/>
                <w:lang w:val="ru-RU"/>
              </w:rPr>
              <w:t>BR</w:t>
            </w:r>
          </w:p>
        </w:tc>
        <w:tc>
          <w:tcPr>
            <w:tcW w:w="7668" w:type="dxa"/>
            <w:tcBorders>
              <w:bottom w:val="nil"/>
            </w:tcBorders>
          </w:tcPr>
          <w:p w:rsidR="00393534" w:rsidRPr="00D163D5" w:rsidRDefault="00393534" w:rsidP="00B420E0">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393534" w:rsidRPr="00FD3C61" w:rsidTr="00B420E0">
        <w:trPr>
          <w:jc w:val="center"/>
        </w:trPr>
        <w:tc>
          <w:tcPr>
            <w:tcW w:w="1188" w:type="dxa"/>
            <w:tcBorders>
              <w:top w:val="nil"/>
              <w:bottom w:val="nil"/>
            </w:tcBorders>
            <w:shd w:val="clear" w:color="auto" w:fill="FFFFFF" w:themeFill="background1"/>
          </w:tcPr>
          <w:p w:rsidR="00393534" w:rsidRPr="00D163D5" w:rsidRDefault="00393534" w:rsidP="00B420E0">
            <w:pPr>
              <w:spacing w:before="40" w:after="40"/>
              <w:rPr>
                <w:rFonts w:ascii="Times New Roman Bold" w:hAnsi="Times New Roman Bold" w:cs="Times New Roman Bold"/>
                <w:b/>
                <w:bCs/>
                <w:color w:val="000080"/>
                <w:sz w:val="20"/>
                <w:lang w:val="ru-RU"/>
              </w:rPr>
            </w:pPr>
            <w:r w:rsidRPr="00F05137">
              <w:rPr>
                <w:b/>
                <w:bCs/>
                <w:sz w:val="20"/>
                <w:lang w:val="ru-RU"/>
              </w:rPr>
              <w:t>BS</w:t>
            </w:r>
          </w:p>
        </w:tc>
        <w:tc>
          <w:tcPr>
            <w:tcW w:w="7668" w:type="dxa"/>
            <w:tcBorders>
              <w:top w:val="nil"/>
              <w:bottom w:val="nil"/>
            </w:tcBorders>
            <w:shd w:val="clear" w:color="auto" w:fill="FFFFFF" w:themeFill="background1"/>
          </w:tcPr>
          <w:p w:rsidR="00393534" w:rsidRPr="00D163D5" w:rsidRDefault="00393534" w:rsidP="00B420E0">
            <w:pPr>
              <w:spacing w:before="40" w:after="40"/>
              <w:jc w:val="left"/>
              <w:rPr>
                <w:rFonts w:ascii="Times New Roman Bold" w:hAnsi="Times New Roman Bold" w:cs="Times New Roman Bold"/>
                <w:b/>
                <w:bCs/>
                <w:color w:val="000080"/>
                <w:sz w:val="20"/>
                <w:lang w:val="ru-RU"/>
              </w:rPr>
            </w:pPr>
            <w:r w:rsidRPr="00F05137">
              <w:rPr>
                <w:sz w:val="20"/>
                <w:lang w:val="ru-RU"/>
              </w:rPr>
              <w:t>Радиовещательная служба (звуковая)</w:t>
            </w:r>
          </w:p>
        </w:tc>
      </w:tr>
      <w:tr w:rsidR="00393534" w:rsidRPr="00FD3C61" w:rsidTr="00B420E0">
        <w:trPr>
          <w:jc w:val="center"/>
        </w:trPr>
        <w:tc>
          <w:tcPr>
            <w:tcW w:w="1188" w:type="dxa"/>
            <w:tcBorders>
              <w:top w:val="nil"/>
            </w:tcBorders>
          </w:tcPr>
          <w:p w:rsidR="00393534" w:rsidRPr="00D163D5" w:rsidRDefault="00393534" w:rsidP="00B420E0">
            <w:pPr>
              <w:spacing w:before="40" w:after="40"/>
              <w:rPr>
                <w:b/>
                <w:bCs/>
                <w:sz w:val="20"/>
                <w:lang w:val="ru-RU"/>
              </w:rPr>
            </w:pPr>
            <w:r w:rsidRPr="00D163D5">
              <w:rPr>
                <w:b/>
                <w:bCs/>
                <w:sz w:val="20"/>
                <w:lang w:val="ru-RU"/>
              </w:rPr>
              <w:t>BT</w:t>
            </w:r>
          </w:p>
        </w:tc>
        <w:tc>
          <w:tcPr>
            <w:tcW w:w="7668" w:type="dxa"/>
            <w:tcBorders>
              <w:top w:val="nil"/>
            </w:tcBorders>
          </w:tcPr>
          <w:p w:rsidR="00393534" w:rsidRPr="00D163D5" w:rsidRDefault="00393534" w:rsidP="00B420E0">
            <w:pPr>
              <w:spacing w:before="40" w:after="40"/>
              <w:jc w:val="left"/>
              <w:rPr>
                <w:sz w:val="20"/>
                <w:lang w:val="ru-RU"/>
              </w:rPr>
            </w:pPr>
            <w:r w:rsidRPr="00D163D5">
              <w:rPr>
                <w:sz w:val="20"/>
                <w:lang w:val="ru-RU"/>
              </w:rPr>
              <w:t>Радиовещательная служба (телевизионная)</w:t>
            </w:r>
          </w:p>
        </w:tc>
      </w:tr>
      <w:tr w:rsidR="00393534" w:rsidRPr="00FD3C61" w:rsidTr="00B420E0">
        <w:trPr>
          <w:jc w:val="center"/>
        </w:trPr>
        <w:tc>
          <w:tcPr>
            <w:tcW w:w="1188" w:type="dxa"/>
          </w:tcPr>
          <w:p w:rsidR="00393534" w:rsidRPr="00D163D5" w:rsidRDefault="00393534" w:rsidP="00B420E0">
            <w:pPr>
              <w:spacing w:before="40" w:after="40"/>
              <w:rPr>
                <w:b/>
                <w:bCs/>
                <w:sz w:val="20"/>
                <w:lang w:val="ru-RU"/>
              </w:rPr>
            </w:pPr>
            <w:r w:rsidRPr="00D163D5">
              <w:rPr>
                <w:b/>
                <w:bCs/>
                <w:sz w:val="20"/>
                <w:lang w:val="ru-RU"/>
              </w:rPr>
              <w:t>F</w:t>
            </w:r>
          </w:p>
        </w:tc>
        <w:tc>
          <w:tcPr>
            <w:tcW w:w="7668" w:type="dxa"/>
          </w:tcPr>
          <w:p w:rsidR="00393534" w:rsidRPr="00D163D5" w:rsidRDefault="00393534" w:rsidP="00B420E0">
            <w:pPr>
              <w:spacing w:before="40" w:after="40"/>
              <w:jc w:val="left"/>
              <w:rPr>
                <w:sz w:val="20"/>
                <w:lang w:val="ru-RU"/>
              </w:rPr>
            </w:pPr>
            <w:r w:rsidRPr="00D163D5">
              <w:rPr>
                <w:sz w:val="20"/>
                <w:lang w:val="ru-RU"/>
              </w:rPr>
              <w:t>Фиксированная служба</w:t>
            </w:r>
          </w:p>
        </w:tc>
      </w:tr>
      <w:tr w:rsidR="00393534" w:rsidRPr="00C22AAC" w:rsidTr="00B420E0">
        <w:trPr>
          <w:jc w:val="center"/>
        </w:trPr>
        <w:tc>
          <w:tcPr>
            <w:tcW w:w="1188" w:type="dxa"/>
            <w:shd w:val="clear" w:color="auto" w:fill="FFFFFF"/>
          </w:tcPr>
          <w:p w:rsidR="00393534" w:rsidRPr="00D163D5" w:rsidRDefault="00393534" w:rsidP="00B420E0">
            <w:pPr>
              <w:spacing w:before="40" w:after="40"/>
              <w:rPr>
                <w:b/>
                <w:bCs/>
                <w:sz w:val="20"/>
                <w:lang w:val="ru-RU"/>
              </w:rPr>
            </w:pPr>
            <w:r w:rsidRPr="00D163D5">
              <w:rPr>
                <w:b/>
                <w:bCs/>
                <w:sz w:val="20"/>
                <w:lang w:val="ru-RU"/>
              </w:rPr>
              <w:t>M</w:t>
            </w:r>
          </w:p>
        </w:tc>
        <w:tc>
          <w:tcPr>
            <w:tcW w:w="7668" w:type="dxa"/>
            <w:shd w:val="clear" w:color="auto" w:fill="FFFFFF"/>
          </w:tcPr>
          <w:p w:rsidR="00393534" w:rsidRPr="00D163D5" w:rsidRDefault="00393534" w:rsidP="00B420E0">
            <w:pPr>
              <w:spacing w:before="40" w:after="40"/>
              <w:jc w:val="left"/>
              <w:rPr>
                <w:sz w:val="20"/>
                <w:lang w:val="ru-RU"/>
              </w:rPr>
            </w:pPr>
            <w:r w:rsidRPr="00EB30B5">
              <w:rPr>
                <w:sz w:val="20"/>
                <w:lang w:val="ru-RU"/>
              </w:rPr>
              <w:t xml:space="preserve">Подвижные службы, служба </w:t>
            </w:r>
            <w:proofErr w:type="spellStart"/>
            <w:r w:rsidRPr="00EB30B5">
              <w:rPr>
                <w:sz w:val="20"/>
                <w:lang w:val="ru-RU"/>
              </w:rPr>
              <w:t>радиоопределения</w:t>
            </w:r>
            <w:proofErr w:type="spellEnd"/>
            <w:r w:rsidRPr="00EB30B5">
              <w:rPr>
                <w:sz w:val="20"/>
                <w:lang w:val="ru-RU"/>
              </w:rPr>
              <w:t>, любительская служба и относящиеся к ним спутниковые службы</w:t>
            </w:r>
          </w:p>
        </w:tc>
      </w:tr>
      <w:tr w:rsidR="00393534" w:rsidRPr="00FD3C61" w:rsidTr="00B420E0">
        <w:trPr>
          <w:jc w:val="center"/>
        </w:trPr>
        <w:tc>
          <w:tcPr>
            <w:tcW w:w="1188" w:type="dxa"/>
            <w:shd w:val="clear" w:color="auto" w:fill="FFFFFF" w:themeFill="background1"/>
          </w:tcPr>
          <w:p w:rsidR="00393534" w:rsidRPr="00D163D5" w:rsidRDefault="00393534" w:rsidP="00B420E0">
            <w:pPr>
              <w:spacing w:before="40" w:after="40"/>
              <w:rPr>
                <w:b/>
                <w:bCs/>
                <w:sz w:val="20"/>
                <w:lang w:val="ru-RU"/>
              </w:rPr>
            </w:pPr>
            <w:r w:rsidRPr="00D163D5">
              <w:rPr>
                <w:b/>
                <w:bCs/>
                <w:sz w:val="20"/>
                <w:lang w:val="ru-RU"/>
              </w:rPr>
              <w:t>P</w:t>
            </w:r>
          </w:p>
        </w:tc>
        <w:tc>
          <w:tcPr>
            <w:tcW w:w="7668" w:type="dxa"/>
            <w:shd w:val="clear" w:color="auto" w:fill="FFFFFF" w:themeFill="background1"/>
          </w:tcPr>
          <w:p w:rsidR="00393534" w:rsidRPr="00D163D5" w:rsidRDefault="00393534" w:rsidP="00B420E0">
            <w:pPr>
              <w:spacing w:before="40" w:after="40"/>
              <w:jc w:val="left"/>
              <w:rPr>
                <w:sz w:val="20"/>
                <w:lang w:val="ru-RU"/>
              </w:rPr>
            </w:pPr>
            <w:r w:rsidRPr="00D163D5">
              <w:rPr>
                <w:sz w:val="20"/>
                <w:lang w:val="ru-RU"/>
              </w:rPr>
              <w:t>Распространение радиоволн</w:t>
            </w:r>
          </w:p>
        </w:tc>
      </w:tr>
      <w:tr w:rsidR="00393534" w:rsidRPr="00FD3C61" w:rsidTr="00B420E0">
        <w:trPr>
          <w:jc w:val="center"/>
        </w:trPr>
        <w:tc>
          <w:tcPr>
            <w:tcW w:w="1188" w:type="dxa"/>
          </w:tcPr>
          <w:p w:rsidR="00393534" w:rsidRPr="00D163D5" w:rsidRDefault="00393534" w:rsidP="00B420E0">
            <w:pPr>
              <w:spacing w:before="40" w:after="40"/>
              <w:rPr>
                <w:b/>
                <w:bCs/>
                <w:sz w:val="20"/>
                <w:lang w:val="ru-RU"/>
              </w:rPr>
            </w:pPr>
            <w:r w:rsidRPr="00D163D5">
              <w:rPr>
                <w:b/>
                <w:bCs/>
                <w:sz w:val="20"/>
                <w:lang w:val="ru-RU"/>
              </w:rPr>
              <w:t>RA</w:t>
            </w:r>
          </w:p>
        </w:tc>
        <w:tc>
          <w:tcPr>
            <w:tcW w:w="7668" w:type="dxa"/>
          </w:tcPr>
          <w:p w:rsidR="00393534" w:rsidRPr="00D163D5" w:rsidRDefault="00393534" w:rsidP="00B420E0">
            <w:pPr>
              <w:spacing w:before="40" w:after="40"/>
              <w:jc w:val="left"/>
              <w:rPr>
                <w:sz w:val="20"/>
                <w:lang w:val="ru-RU"/>
              </w:rPr>
            </w:pPr>
            <w:r w:rsidRPr="00D163D5">
              <w:rPr>
                <w:sz w:val="20"/>
                <w:lang w:val="ru-RU"/>
              </w:rPr>
              <w:t>Радиоастрономия</w:t>
            </w:r>
          </w:p>
        </w:tc>
      </w:tr>
      <w:tr w:rsidR="00393534" w:rsidRPr="00FD3C61" w:rsidTr="00B420E0">
        <w:trPr>
          <w:jc w:val="center"/>
        </w:trPr>
        <w:tc>
          <w:tcPr>
            <w:tcW w:w="1188" w:type="dxa"/>
          </w:tcPr>
          <w:p w:rsidR="00393534" w:rsidRPr="00D163D5" w:rsidRDefault="00393534" w:rsidP="00B420E0">
            <w:pPr>
              <w:spacing w:before="40" w:after="40"/>
              <w:rPr>
                <w:b/>
                <w:bCs/>
                <w:sz w:val="20"/>
                <w:lang w:val="ru-RU"/>
              </w:rPr>
            </w:pPr>
            <w:r w:rsidRPr="00D163D5">
              <w:rPr>
                <w:b/>
                <w:bCs/>
                <w:sz w:val="20"/>
                <w:lang w:val="ru-RU"/>
              </w:rPr>
              <w:t>RS</w:t>
            </w:r>
          </w:p>
        </w:tc>
        <w:tc>
          <w:tcPr>
            <w:tcW w:w="7668" w:type="dxa"/>
          </w:tcPr>
          <w:p w:rsidR="00393534" w:rsidRPr="00D163D5" w:rsidRDefault="00393534" w:rsidP="00B420E0">
            <w:pPr>
              <w:spacing w:before="40" w:after="40"/>
              <w:jc w:val="left"/>
              <w:rPr>
                <w:sz w:val="20"/>
                <w:lang w:val="ru-RU"/>
              </w:rPr>
            </w:pPr>
            <w:r w:rsidRPr="00D163D5">
              <w:rPr>
                <w:sz w:val="20"/>
                <w:lang w:val="ru-RU"/>
              </w:rPr>
              <w:t>Системы дистанционного зондирования</w:t>
            </w:r>
          </w:p>
        </w:tc>
      </w:tr>
      <w:tr w:rsidR="00393534" w:rsidRPr="00FD3C61" w:rsidTr="00B420E0">
        <w:trPr>
          <w:jc w:val="center"/>
        </w:trPr>
        <w:tc>
          <w:tcPr>
            <w:tcW w:w="1188" w:type="dxa"/>
            <w:tcBorders>
              <w:bottom w:val="nil"/>
            </w:tcBorders>
          </w:tcPr>
          <w:p w:rsidR="00393534" w:rsidRPr="00D163D5" w:rsidRDefault="00393534" w:rsidP="00B420E0">
            <w:pPr>
              <w:spacing w:before="40" w:after="40"/>
              <w:rPr>
                <w:b/>
                <w:bCs/>
                <w:sz w:val="20"/>
                <w:lang w:val="ru-RU"/>
              </w:rPr>
            </w:pPr>
            <w:r w:rsidRPr="00D163D5">
              <w:rPr>
                <w:b/>
                <w:bCs/>
                <w:sz w:val="20"/>
                <w:lang w:val="ru-RU"/>
              </w:rPr>
              <w:t>S</w:t>
            </w:r>
          </w:p>
        </w:tc>
        <w:tc>
          <w:tcPr>
            <w:tcW w:w="7668" w:type="dxa"/>
            <w:tcBorders>
              <w:bottom w:val="nil"/>
            </w:tcBorders>
          </w:tcPr>
          <w:p w:rsidR="00393534" w:rsidRPr="00D163D5" w:rsidRDefault="00393534" w:rsidP="00B420E0">
            <w:pPr>
              <w:spacing w:before="40" w:after="40"/>
              <w:jc w:val="left"/>
              <w:rPr>
                <w:sz w:val="20"/>
                <w:lang w:val="ru-RU"/>
              </w:rPr>
            </w:pPr>
            <w:r w:rsidRPr="00D163D5">
              <w:rPr>
                <w:sz w:val="20"/>
                <w:lang w:val="ru-RU"/>
              </w:rPr>
              <w:t>Фиксированная спутниковая служба</w:t>
            </w:r>
          </w:p>
        </w:tc>
      </w:tr>
      <w:tr w:rsidR="00393534" w:rsidRPr="00FD3C61" w:rsidTr="00B420E0">
        <w:trPr>
          <w:jc w:val="center"/>
        </w:trPr>
        <w:tc>
          <w:tcPr>
            <w:tcW w:w="1188" w:type="dxa"/>
            <w:tcBorders>
              <w:top w:val="nil"/>
              <w:bottom w:val="nil"/>
            </w:tcBorders>
            <w:shd w:val="clear" w:color="auto" w:fill="F2F2F2" w:themeFill="background1" w:themeFillShade="F2"/>
          </w:tcPr>
          <w:p w:rsidR="00393534" w:rsidRPr="00F05137" w:rsidRDefault="00393534" w:rsidP="00B420E0">
            <w:pPr>
              <w:spacing w:before="40" w:after="40"/>
              <w:rPr>
                <w:b/>
                <w:bCs/>
                <w:color w:val="000080"/>
                <w:sz w:val="20"/>
                <w:lang w:val="ru-RU"/>
              </w:rPr>
            </w:pPr>
            <w:r w:rsidRPr="00F05137">
              <w:rPr>
                <w:b/>
                <w:bCs/>
                <w:color w:val="000080"/>
                <w:sz w:val="20"/>
                <w:lang w:val="ru-RU"/>
              </w:rPr>
              <w:t>SA</w:t>
            </w:r>
          </w:p>
        </w:tc>
        <w:tc>
          <w:tcPr>
            <w:tcW w:w="7668" w:type="dxa"/>
            <w:tcBorders>
              <w:top w:val="nil"/>
              <w:bottom w:val="nil"/>
            </w:tcBorders>
            <w:shd w:val="clear" w:color="auto" w:fill="F2F2F2" w:themeFill="background1" w:themeFillShade="F2"/>
          </w:tcPr>
          <w:p w:rsidR="00393534" w:rsidRPr="00F05137" w:rsidRDefault="00393534" w:rsidP="00B420E0">
            <w:pPr>
              <w:spacing w:before="40" w:after="40"/>
              <w:jc w:val="left"/>
              <w:rPr>
                <w:b/>
                <w:bCs/>
                <w:color w:val="000080"/>
                <w:sz w:val="20"/>
                <w:lang w:val="ru-RU"/>
              </w:rPr>
            </w:pPr>
            <w:r w:rsidRPr="00F05137">
              <w:rPr>
                <w:b/>
                <w:bCs/>
                <w:color w:val="000080"/>
                <w:sz w:val="20"/>
                <w:lang w:val="ru-RU"/>
              </w:rPr>
              <w:t>Космические применения и метеорология</w:t>
            </w:r>
          </w:p>
        </w:tc>
      </w:tr>
      <w:tr w:rsidR="00393534" w:rsidRPr="00C22AAC" w:rsidTr="00B420E0">
        <w:trPr>
          <w:jc w:val="center"/>
        </w:trPr>
        <w:tc>
          <w:tcPr>
            <w:tcW w:w="1188" w:type="dxa"/>
            <w:tcBorders>
              <w:top w:val="nil"/>
            </w:tcBorders>
          </w:tcPr>
          <w:p w:rsidR="00393534" w:rsidRPr="00D163D5" w:rsidRDefault="00393534" w:rsidP="00B420E0">
            <w:pPr>
              <w:spacing w:before="40" w:after="40"/>
              <w:rPr>
                <w:b/>
                <w:bCs/>
                <w:sz w:val="20"/>
                <w:lang w:val="ru-RU"/>
              </w:rPr>
            </w:pPr>
            <w:r w:rsidRPr="00D163D5">
              <w:rPr>
                <w:b/>
                <w:bCs/>
                <w:sz w:val="20"/>
                <w:lang w:val="ru-RU"/>
              </w:rPr>
              <w:t>SF</w:t>
            </w:r>
          </w:p>
        </w:tc>
        <w:tc>
          <w:tcPr>
            <w:tcW w:w="7668" w:type="dxa"/>
            <w:tcBorders>
              <w:top w:val="nil"/>
            </w:tcBorders>
          </w:tcPr>
          <w:p w:rsidR="00393534" w:rsidRPr="00D163D5" w:rsidRDefault="00393534" w:rsidP="00B420E0">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93534" w:rsidRPr="00FD3C61" w:rsidTr="00B420E0">
        <w:trPr>
          <w:jc w:val="center"/>
        </w:trPr>
        <w:tc>
          <w:tcPr>
            <w:tcW w:w="1188" w:type="dxa"/>
            <w:shd w:val="clear" w:color="auto" w:fill="auto"/>
          </w:tcPr>
          <w:p w:rsidR="00393534" w:rsidRPr="00D163D5" w:rsidRDefault="00393534" w:rsidP="00B420E0">
            <w:pPr>
              <w:spacing w:before="40" w:after="40"/>
              <w:rPr>
                <w:b/>
                <w:bCs/>
                <w:sz w:val="20"/>
                <w:lang w:val="ru-RU"/>
              </w:rPr>
            </w:pPr>
            <w:r w:rsidRPr="00D163D5">
              <w:rPr>
                <w:b/>
                <w:bCs/>
                <w:sz w:val="20"/>
                <w:lang w:val="ru-RU"/>
              </w:rPr>
              <w:t>SM</w:t>
            </w:r>
          </w:p>
        </w:tc>
        <w:tc>
          <w:tcPr>
            <w:tcW w:w="7668" w:type="dxa"/>
            <w:shd w:val="clear" w:color="auto" w:fill="auto"/>
          </w:tcPr>
          <w:p w:rsidR="00393534" w:rsidRPr="00D163D5" w:rsidRDefault="00393534" w:rsidP="00B420E0">
            <w:pPr>
              <w:spacing w:before="40" w:after="40"/>
              <w:jc w:val="left"/>
              <w:rPr>
                <w:sz w:val="20"/>
                <w:lang w:val="ru-RU"/>
              </w:rPr>
            </w:pPr>
            <w:r w:rsidRPr="00D163D5">
              <w:rPr>
                <w:sz w:val="20"/>
                <w:lang w:val="ru-RU"/>
              </w:rPr>
              <w:t>Управление использованием спектра</w:t>
            </w:r>
          </w:p>
        </w:tc>
      </w:tr>
      <w:tr w:rsidR="00393534" w:rsidRPr="00FD3C61" w:rsidTr="00B420E0">
        <w:trPr>
          <w:jc w:val="center"/>
        </w:trPr>
        <w:tc>
          <w:tcPr>
            <w:tcW w:w="1188" w:type="dxa"/>
          </w:tcPr>
          <w:p w:rsidR="00393534" w:rsidRPr="00D163D5" w:rsidRDefault="00393534" w:rsidP="00B420E0">
            <w:pPr>
              <w:spacing w:before="40" w:after="40"/>
              <w:rPr>
                <w:b/>
                <w:bCs/>
                <w:sz w:val="20"/>
                <w:lang w:val="ru-RU"/>
              </w:rPr>
            </w:pPr>
            <w:r w:rsidRPr="00D163D5">
              <w:rPr>
                <w:b/>
                <w:bCs/>
                <w:sz w:val="20"/>
                <w:lang w:val="ru-RU"/>
              </w:rPr>
              <w:t>SNG</w:t>
            </w:r>
          </w:p>
        </w:tc>
        <w:tc>
          <w:tcPr>
            <w:tcW w:w="7668" w:type="dxa"/>
          </w:tcPr>
          <w:p w:rsidR="00393534" w:rsidRPr="00D163D5" w:rsidRDefault="00393534" w:rsidP="00B420E0">
            <w:pPr>
              <w:spacing w:before="40" w:after="40"/>
              <w:jc w:val="left"/>
              <w:rPr>
                <w:sz w:val="20"/>
                <w:lang w:val="ru-RU"/>
              </w:rPr>
            </w:pPr>
            <w:r w:rsidRPr="00D163D5">
              <w:rPr>
                <w:sz w:val="20"/>
                <w:lang w:val="ru-RU"/>
              </w:rPr>
              <w:t>Спутниковый сбор новостей</w:t>
            </w:r>
          </w:p>
        </w:tc>
      </w:tr>
      <w:tr w:rsidR="00393534" w:rsidRPr="00C22AAC" w:rsidTr="00B420E0">
        <w:trPr>
          <w:jc w:val="center"/>
        </w:trPr>
        <w:tc>
          <w:tcPr>
            <w:tcW w:w="1188" w:type="dxa"/>
          </w:tcPr>
          <w:p w:rsidR="00393534" w:rsidRPr="00D163D5" w:rsidRDefault="00393534" w:rsidP="00B420E0">
            <w:pPr>
              <w:spacing w:before="40" w:after="40"/>
              <w:rPr>
                <w:b/>
                <w:bCs/>
                <w:sz w:val="20"/>
                <w:lang w:val="ru-RU"/>
              </w:rPr>
            </w:pPr>
            <w:r w:rsidRPr="00D163D5">
              <w:rPr>
                <w:b/>
                <w:bCs/>
                <w:sz w:val="20"/>
                <w:lang w:val="ru-RU"/>
              </w:rPr>
              <w:t>TF</w:t>
            </w:r>
          </w:p>
        </w:tc>
        <w:tc>
          <w:tcPr>
            <w:tcW w:w="7668" w:type="dxa"/>
          </w:tcPr>
          <w:p w:rsidR="00393534" w:rsidRPr="00D163D5" w:rsidRDefault="00393534" w:rsidP="00B420E0">
            <w:pPr>
              <w:spacing w:before="40" w:after="40"/>
              <w:jc w:val="left"/>
              <w:rPr>
                <w:sz w:val="20"/>
                <w:lang w:val="ru-RU"/>
              </w:rPr>
            </w:pPr>
            <w:r w:rsidRPr="00D163D5">
              <w:rPr>
                <w:sz w:val="20"/>
                <w:lang w:val="ru-RU"/>
              </w:rPr>
              <w:t>Передача сигналов времени и эталонных частот</w:t>
            </w:r>
          </w:p>
        </w:tc>
      </w:tr>
      <w:tr w:rsidR="00393534" w:rsidRPr="00C22AAC" w:rsidTr="00B420E0">
        <w:trPr>
          <w:jc w:val="center"/>
        </w:trPr>
        <w:tc>
          <w:tcPr>
            <w:tcW w:w="1188" w:type="dxa"/>
          </w:tcPr>
          <w:p w:rsidR="00393534" w:rsidRPr="00D163D5" w:rsidRDefault="00393534" w:rsidP="00B420E0">
            <w:pPr>
              <w:spacing w:before="40" w:after="180"/>
              <w:rPr>
                <w:b/>
                <w:bCs/>
                <w:sz w:val="20"/>
                <w:lang w:val="ru-RU"/>
              </w:rPr>
            </w:pPr>
            <w:r w:rsidRPr="00D163D5">
              <w:rPr>
                <w:b/>
                <w:bCs/>
                <w:sz w:val="20"/>
                <w:lang w:val="ru-RU"/>
              </w:rPr>
              <w:t>V</w:t>
            </w:r>
          </w:p>
        </w:tc>
        <w:tc>
          <w:tcPr>
            <w:tcW w:w="7668" w:type="dxa"/>
          </w:tcPr>
          <w:p w:rsidR="00393534" w:rsidRPr="00D163D5" w:rsidRDefault="00393534" w:rsidP="00B420E0">
            <w:pPr>
              <w:spacing w:before="40" w:after="180"/>
              <w:jc w:val="left"/>
              <w:rPr>
                <w:sz w:val="20"/>
                <w:lang w:val="ru-RU"/>
              </w:rPr>
            </w:pPr>
            <w:r w:rsidRPr="00D163D5">
              <w:rPr>
                <w:sz w:val="20"/>
                <w:lang w:val="ru-RU"/>
              </w:rPr>
              <w:t>Словарь и связанные с ним вопросы</w:t>
            </w:r>
          </w:p>
        </w:tc>
      </w:tr>
    </w:tbl>
    <w:p w:rsidR="00393534" w:rsidRPr="00FD3C61" w:rsidRDefault="00393534" w:rsidP="00393534">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93534" w:rsidRPr="00C22AAC" w:rsidTr="00B420E0">
        <w:trPr>
          <w:jc w:val="center"/>
        </w:trPr>
        <w:tc>
          <w:tcPr>
            <w:tcW w:w="8856" w:type="dxa"/>
          </w:tcPr>
          <w:p w:rsidR="00393534" w:rsidRPr="00D163D5" w:rsidRDefault="00393534" w:rsidP="00B420E0">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Pr>
                <w:i/>
                <w:iCs/>
                <w:sz w:val="20"/>
                <w:lang w:val="en-US"/>
              </w:rPr>
              <w:t> </w:t>
            </w:r>
            <w:r w:rsidRPr="00D163D5">
              <w:rPr>
                <w:i/>
                <w:iCs/>
                <w:sz w:val="20"/>
                <w:lang w:val="ru-RU"/>
              </w:rPr>
              <w:t>соответствии с процедурой, изложенной в Резолюции МСЭ-R</w:t>
            </w:r>
            <w:r>
              <w:rPr>
                <w:i/>
                <w:iCs/>
                <w:sz w:val="20"/>
                <w:lang w:val="ru-RU"/>
              </w:rPr>
              <w:t xml:space="preserve"> </w:t>
            </w:r>
            <w:r w:rsidRPr="00D163D5">
              <w:rPr>
                <w:i/>
                <w:iCs/>
                <w:sz w:val="20"/>
                <w:lang w:val="ru-RU"/>
              </w:rPr>
              <w:t>1.</w:t>
            </w:r>
          </w:p>
        </w:tc>
      </w:tr>
    </w:tbl>
    <w:p w:rsidR="00393534" w:rsidRPr="007E6717" w:rsidRDefault="00393534" w:rsidP="00393534">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Pr>
          <w:sz w:val="20"/>
          <w:lang w:val="en-GB"/>
        </w:rPr>
        <w:t>8</w:t>
      </w:r>
      <w:r w:rsidRPr="007E6717">
        <w:rPr>
          <w:sz w:val="20"/>
          <w:lang w:val="ru-RU"/>
        </w:rPr>
        <w:t xml:space="preserve"> г.</w:t>
      </w:r>
    </w:p>
    <w:p w:rsidR="00393534" w:rsidRPr="00393534" w:rsidRDefault="00393534" w:rsidP="00393534">
      <w:pPr>
        <w:spacing w:before="480" w:after="120"/>
        <w:jc w:val="center"/>
        <w:rPr>
          <w:rFonts w:eastAsia="SimSun"/>
          <w:sz w:val="20"/>
          <w:lang w:val="en-GB" w:eastAsia="zh-CN"/>
        </w:rPr>
      </w:pPr>
      <w:r w:rsidRPr="00470E28">
        <w:rPr>
          <w:sz w:val="20"/>
          <w:lang w:val="en-US"/>
        </w:rPr>
        <w:sym w:font="Symbol" w:char="F0E3"/>
      </w:r>
      <w:r w:rsidRPr="0094477C">
        <w:rPr>
          <w:sz w:val="20"/>
          <w:lang w:val="ru-RU"/>
        </w:rPr>
        <w:t xml:space="preserve"> </w:t>
      </w:r>
      <w:r w:rsidRPr="00470E28">
        <w:rPr>
          <w:sz w:val="20"/>
          <w:lang w:val="en-US"/>
        </w:rPr>
        <w:t>ITU</w:t>
      </w:r>
      <w:r w:rsidRPr="0094477C">
        <w:rPr>
          <w:sz w:val="20"/>
          <w:lang w:val="ru-RU"/>
        </w:rPr>
        <w:t xml:space="preserve"> </w:t>
      </w:r>
      <w:bookmarkStart w:id="2" w:name="iiannee"/>
      <w:bookmarkEnd w:id="2"/>
      <w:r w:rsidRPr="0094477C">
        <w:rPr>
          <w:sz w:val="20"/>
          <w:lang w:val="ru-RU"/>
        </w:rPr>
        <w:t>201</w:t>
      </w:r>
      <w:r>
        <w:rPr>
          <w:sz w:val="20"/>
          <w:lang w:val="en-GB"/>
        </w:rPr>
        <w:t>8</w:t>
      </w:r>
    </w:p>
    <w:p w:rsidR="00586EF8" w:rsidRPr="00D24F21" w:rsidRDefault="00393534" w:rsidP="00393534">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7565CC" w:rsidRPr="00D24F21" w:rsidRDefault="007565CC" w:rsidP="00A971A1">
      <w:pPr>
        <w:spacing w:before="160"/>
        <w:rPr>
          <w:i/>
          <w:sz w:val="20"/>
          <w:lang w:val="ru-RU"/>
        </w:rPr>
        <w:sectPr w:rsidR="007565CC" w:rsidRPr="00D24F21"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C4776D" w:rsidRPr="00131EE6" w:rsidRDefault="00131EE6" w:rsidP="00CD7B1E">
      <w:pPr>
        <w:pStyle w:val="RecNo"/>
        <w:spacing w:before="0"/>
        <w:rPr>
          <w:b/>
          <w:lang w:val="ru-RU"/>
        </w:rPr>
      </w:pPr>
      <w:bookmarkStart w:id="3" w:name="irecnoe"/>
      <w:bookmarkEnd w:id="3"/>
      <w:r w:rsidRPr="00CD7B1E">
        <w:lastRenderedPageBreak/>
        <w:t>РЕКОМЕНДАЦИЯ</w:t>
      </w:r>
      <w:r w:rsidRPr="00CD49BB">
        <w:rPr>
          <w:lang w:val="ru-RU"/>
        </w:rPr>
        <w:t xml:space="preserve"> </w:t>
      </w:r>
      <w:r>
        <w:rPr>
          <w:lang w:val="ru-RU"/>
        </w:rPr>
        <w:t xml:space="preserve"> </w:t>
      </w:r>
      <w:r w:rsidRPr="00CD7B1E">
        <w:rPr>
          <w:rStyle w:val="href"/>
          <w:bCs/>
        </w:rPr>
        <w:t>МСЭ</w:t>
      </w:r>
      <w:r w:rsidR="00C4776D" w:rsidRPr="00131EE6">
        <w:rPr>
          <w:rStyle w:val="href"/>
          <w:bCs/>
          <w:szCs w:val="26"/>
          <w:lang w:val="ru-RU"/>
        </w:rPr>
        <w:t>-</w:t>
      </w:r>
      <w:r w:rsidR="00C4776D" w:rsidRPr="00CD7B1E">
        <w:rPr>
          <w:rStyle w:val="href"/>
          <w:bCs/>
          <w:szCs w:val="26"/>
          <w:lang w:val="ru-RU"/>
        </w:rPr>
        <w:t>R</w:t>
      </w:r>
      <w:r w:rsidR="00C4776D" w:rsidRPr="00131EE6">
        <w:rPr>
          <w:rStyle w:val="href"/>
          <w:bCs/>
          <w:szCs w:val="26"/>
          <w:lang w:val="ru-RU"/>
        </w:rPr>
        <w:t xml:space="preserve">  </w:t>
      </w:r>
      <w:r w:rsidR="00C4776D" w:rsidRPr="00CD7B1E">
        <w:rPr>
          <w:rStyle w:val="href"/>
          <w:bCs/>
          <w:szCs w:val="26"/>
          <w:lang w:val="ru-RU"/>
        </w:rPr>
        <w:t>SA</w:t>
      </w:r>
      <w:r w:rsidR="00C4776D" w:rsidRPr="00131EE6">
        <w:rPr>
          <w:rStyle w:val="href"/>
          <w:bCs/>
          <w:szCs w:val="26"/>
          <w:lang w:val="ru-RU"/>
        </w:rPr>
        <w:t>.1159-4</w:t>
      </w:r>
    </w:p>
    <w:p w:rsidR="00C4776D" w:rsidRPr="00131EE6" w:rsidRDefault="00131EE6" w:rsidP="00FE19C5">
      <w:pPr>
        <w:pStyle w:val="Rectitle"/>
        <w:rPr>
          <w:b w:val="0"/>
          <w:szCs w:val="26"/>
          <w:lang w:val="ru-RU"/>
        </w:rPr>
      </w:pPr>
      <w:r w:rsidRPr="00DE645E">
        <w:rPr>
          <w:rStyle w:val="RectitleChar"/>
          <w:rFonts w:eastAsia="MS Mincho" w:cs="Calibri"/>
          <w:b/>
          <w:szCs w:val="26"/>
          <w:lang w:val="ru-RU"/>
        </w:rPr>
        <w:t>Критерии качества работы для систем передачи данных в спутниковой службе исследования Земли и</w:t>
      </w:r>
      <w:r w:rsidRPr="00131EE6">
        <w:rPr>
          <w:rStyle w:val="RectitleChar"/>
          <w:rFonts w:eastAsia="MS Mincho" w:cs="Calibri"/>
          <w:b/>
          <w:szCs w:val="26"/>
        </w:rPr>
        <w:t> </w:t>
      </w:r>
      <w:r w:rsidRPr="00DE645E">
        <w:rPr>
          <w:rStyle w:val="RectitleChar"/>
          <w:rFonts w:eastAsia="MS Mincho" w:cs="Calibri"/>
          <w:b/>
          <w:szCs w:val="26"/>
          <w:lang w:val="ru-RU"/>
        </w:rPr>
        <w:t>метеорологической спутниковой службе</w:t>
      </w:r>
    </w:p>
    <w:p w:rsidR="00C4776D" w:rsidRPr="00924F79" w:rsidRDefault="008574B1" w:rsidP="00FE19C5">
      <w:pPr>
        <w:pStyle w:val="Recref"/>
        <w:rPr>
          <w:iCs/>
          <w:szCs w:val="22"/>
          <w:lang w:val="ru-RU"/>
        </w:rPr>
      </w:pPr>
      <w:r w:rsidRPr="00924F79">
        <w:rPr>
          <w:iCs/>
          <w:szCs w:val="22"/>
          <w:lang w:val="ru-RU"/>
        </w:rPr>
        <w:t>(</w:t>
      </w:r>
      <w:r w:rsidR="00131EE6" w:rsidRPr="00131EE6">
        <w:rPr>
          <w:iCs/>
          <w:szCs w:val="22"/>
          <w:lang w:val="ru-RU"/>
        </w:rPr>
        <w:t>Вопрос</w:t>
      </w:r>
      <w:r w:rsidRPr="00924F79">
        <w:rPr>
          <w:iCs/>
          <w:szCs w:val="22"/>
          <w:lang w:val="ru-RU"/>
        </w:rPr>
        <w:t xml:space="preserve"> </w:t>
      </w:r>
      <w:r w:rsidR="00610736">
        <w:rPr>
          <w:iCs/>
          <w:szCs w:val="22"/>
          <w:lang w:val="ru-RU"/>
        </w:rPr>
        <w:t>МСЭ</w:t>
      </w:r>
      <w:r w:rsidRPr="00924F79">
        <w:rPr>
          <w:iCs/>
          <w:szCs w:val="22"/>
          <w:lang w:val="ru-RU"/>
        </w:rPr>
        <w:t>-</w:t>
      </w:r>
      <w:r w:rsidRPr="00131EE6">
        <w:rPr>
          <w:iCs/>
          <w:szCs w:val="22"/>
          <w:lang w:val="en-US"/>
        </w:rPr>
        <w:t>R</w:t>
      </w:r>
      <w:r w:rsidRPr="00924F79">
        <w:rPr>
          <w:iCs/>
          <w:szCs w:val="22"/>
          <w:lang w:val="ru-RU"/>
        </w:rPr>
        <w:t xml:space="preserve"> 141/7)</w:t>
      </w:r>
    </w:p>
    <w:p w:rsidR="008574B1" w:rsidRPr="00924F79" w:rsidRDefault="008574B1" w:rsidP="00FE19C5">
      <w:pPr>
        <w:pStyle w:val="Recdate"/>
        <w:rPr>
          <w:iCs/>
          <w:szCs w:val="22"/>
          <w:lang w:val="ru-RU"/>
        </w:rPr>
      </w:pPr>
      <w:r w:rsidRPr="00924F79">
        <w:rPr>
          <w:iCs/>
          <w:szCs w:val="22"/>
          <w:lang w:val="ru-RU"/>
        </w:rPr>
        <w:t>(1995-1997-1999-2006-2017)</w:t>
      </w:r>
    </w:p>
    <w:p w:rsidR="0094476C" w:rsidRPr="00932014" w:rsidRDefault="00924F79" w:rsidP="00FE19C5">
      <w:pPr>
        <w:pStyle w:val="HeadingSum"/>
        <w:rPr>
          <w:szCs w:val="22"/>
          <w:lang w:val="ru-RU"/>
        </w:rPr>
      </w:pPr>
      <w:r w:rsidRPr="00932014">
        <w:rPr>
          <w:szCs w:val="22"/>
          <w:lang w:val="ru-RU"/>
        </w:rPr>
        <w:t>Сфера применения</w:t>
      </w:r>
    </w:p>
    <w:p w:rsidR="00BB6D78" w:rsidRPr="00932014" w:rsidRDefault="00924F79" w:rsidP="00DE645E">
      <w:pPr>
        <w:pStyle w:val="Summary"/>
        <w:rPr>
          <w:szCs w:val="22"/>
          <w:lang w:val="ru-RU"/>
        </w:rPr>
      </w:pPr>
      <w:r w:rsidRPr="00932014">
        <w:rPr>
          <w:szCs w:val="22"/>
          <w:lang w:val="ru-RU"/>
        </w:rPr>
        <w:t xml:space="preserve">В настоящей Рекомендации </w:t>
      </w:r>
      <w:r w:rsidR="00DE645E" w:rsidRPr="00932014">
        <w:rPr>
          <w:szCs w:val="22"/>
          <w:lang w:val="ru-RU"/>
        </w:rPr>
        <w:t>определены</w:t>
      </w:r>
      <w:r w:rsidRPr="00932014">
        <w:rPr>
          <w:szCs w:val="22"/>
          <w:lang w:val="ru-RU"/>
        </w:rPr>
        <w:t xml:space="preserve"> требуемые рабочие характеристики для систем передачи данных в спутниковой службе исследования Земли (ССИЗ) и метеорологической спутниковой службе (</w:t>
      </w:r>
      <w:proofErr w:type="spellStart"/>
      <w:r w:rsidR="00DE645E" w:rsidRPr="00932014">
        <w:rPr>
          <w:szCs w:val="22"/>
          <w:lang w:val="ru-RU"/>
        </w:rPr>
        <w:t>МетСат</w:t>
      </w:r>
      <w:proofErr w:type="spellEnd"/>
      <w:r w:rsidRPr="00932014">
        <w:rPr>
          <w:szCs w:val="22"/>
          <w:lang w:val="ru-RU"/>
        </w:rPr>
        <w:t>), работающих на низкой околоземной (</w:t>
      </w:r>
      <w:r w:rsidRPr="00932014">
        <w:rPr>
          <w:szCs w:val="22"/>
        </w:rPr>
        <w:t>LEO</w:t>
      </w:r>
      <w:r w:rsidRPr="00932014">
        <w:rPr>
          <w:szCs w:val="22"/>
          <w:lang w:val="ru-RU"/>
        </w:rPr>
        <w:t>) или геостационарной орбит</w:t>
      </w:r>
      <w:r w:rsidR="00610736" w:rsidRPr="00932014">
        <w:rPr>
          <w:szCs w:val="22"/>
          <w:lang w:val="ru-RU"/>
        </w:rPr>
        <w:t>е</w:t>
      </w:r>
      <w:r w:rsidR="0094476C" w:rsidRPr="00932014">
        <w:rPr>
          <w:szCs w:val="22"/>
          <w:lang w:val="ru-RU"/>
        </w:rPr>
        <w:t>.</w:t>
      </w:r>
      <w:r w:rsidR="00B613A0" w:rsidRPr="00932014">
        <w:rPr>
          <w:szCs w:val="22"/>
          <w:lang w:val="ru-RU"/>
        </w:rPr>
        <w:t xml:space="preserve"> </w:t>
      </w:r>
    </w:p>
    <w:p w:rsidR="00B613A0" w:rsidRPr="00924F79" w:rsidRDefault="00924F79" w:rsidP="00336CB0">
      <w:pPr>
        <w:pStyle w:val="Headingb"/>
        <w:rPr>
          <w:lang w:val="ru-RU"/>
        </w:rPr>
      </w:pPr>
      <w:r w:rsidRPr="00CD49BB">
        <w:rPr>
          <w:lang w:val="ru-RU"/>
        </w:rPr>
        <w:t xml:space="preserve">Ключевые </w:t>
      </w:r>
      <w:proofErr w:type="spellStart"/>
      <w:r w:rsidRPr="00336CB0">
        <w:t>слова</w:t>
      </w:r>
      <w:proofErr w:type="spellEnd"/>
    </w:p>
    <w:p w:rsidR="00B613A0" w:rsidRPr="00924F79" w:rsidRDefault="00924F79" w:rsidP="00B613A0">
      <w:pPr>
        <w:rPr>
          <w:szCs w:val="22"/>
          <w:lang w:val="ru-RU"/>
        </w:rPr>
      </w:pPr>
      <w:r w:rsidRPr="00CD49BB">
        <w:rPr>
          <w:szCs w:val="22"/>
          <w:lang w:val="ru-RU"/>
        </w:rPr>
        <w:t xml:space="preserve">ССИЗ, </w:t>
      </w:r>
      <w:proofErr w:type="spellStart"/>
      <w:r w:rsidR="00DE645E">
        <w:rPr>
          <w:szCs w:val="22"/>
          <w:lang w:val="ru-RU"/>
        </w:rPr>
        <w:t>МетСат</w:t>
      </w:r>
      <w:proofErr w:type="spellEnd"/>
      <w:r w:rsidRPr="00CD49BB">
        <w:rPr>
          <w:szCs w:val="22"/>
          <w:lang w:val="ru-RU"/>
        </w:rPr>
        <w:t xml:space="preserve">, </w:t>
      </w:r>
      <w:r w:rsidRPr="00CD49BB">
        <w:rPr>
          <w:color w:val="000000"/>
          <w:szCs w:val="22"/>
          <w:shd w:val="clear" w:color="auto" w:fill="FFFFFF"/>
          <w:lang w:val="ru-RU"/>
        </w:rPr>
        <w:t>спутники</w:t>
      </w:r>
      <w:r>
        <w:rPr>
          <w:color w:val="000000"/>
          <w:szCs w:val="22"/>
          <w:shd w:val="clear" w:color="auto" w:fill="FFFFFF"/>
          <w:lang w:val="ru-RU"/>
        </w:rPr>
        <w:t xml:space="preserve"> </w:t>
      </w:r>
      <w:r w:rsidRPr="00DE645E">
        <w:rPr>
          <w:color w:val="000000"/>
          <w:szCs w:val="22"/>
          <w:shd w:val="clear" w:color="auto" w:fill="FFFFFF"/>
          <w:lang w:val="ru-RU"/>
        </w:rPr>
        <w:t>НГСО</w:t>
      </w:r>
      <w:r w:rsidRPr="00CD49BB">
        <w:rPr>
          <w:color w:val="000000"/>
          <w:szCs w:val="22"/>
          <w:shd w:val="clear" w:color="auto" w:fill="FFFFFF"/>
          <w:lang w:val="ru-RU"/>
        </w:rPr>
        <w:t>, спутники</w:t>
      </w:r>
      <w:r w:rsidRPr="00440A67">
        <w:rPr>
          <w:color w:val="000000"/>
          <w:szCs w:val="22"/>
          <w:shd w:val="clear" w:color="auto" w:fill="FFFFFF"/>
          <w:lang w:val="ru-RU"/>
        </w:rPr>
        <w:t xml:space="preserve"> </w:t>
      </w:r>
      <w:r w:rsidRPr="00CD49BB">
        <w:rPr>
          <w:color w:val="000000"/>
          <w:szCs w:val="22"/>
          <w:shd w:val="clear" w:color="auto" w:fill="FFFFFF"/>
          <w:lang w:val="ru-RU"/>
        </w:rPr>
        <w:t>ГСО, передача данных, критерии помех</w:t>
      </w:r>
    </w:p>
    <w:p w:rsidR="00B613A0" w:rsidRPr="00924F79" w:rsidRDefault="00924F79" w:rsidP="00336CB0">
      <w:pPr>
        <w:pStyle w:val="Headingb"/>
        <w:rPr>
          <w:lang w:val="ru-RU" w:eastAsia="zh-CN"/>
        </w:rPr>
      </w:pPr>
      <w:proofErr w:type="spellStart"/>
      <w:r w:rsidRPr="00336CB0">
        <w:t>Соответствующие</w:t>
      </w:r>
      <w:proofErr w:type="spellEnd"/>
      <w:r w:rsidRPr="00CD49BB">
        <w:rPr>
          <w:lang w:val="ru-RU"/>
        </w:rPr>
        <w:t xml:space="preserve"> Рекомендации </w:t>
      </w:r>
      <w:r>
        <w:rPr>
          <w:lang w:val="ru-RU"/>
        </w:rPr>
        <w:t>и Отчеты</w:t>
      </w:r>
    </w:p>
    <w:p w:rsidR="00B613A0" w:rsidRPr="00281AB0" w:rsidRDefault="00924F79" w:rsidP="00DE645E">
      <w:pPr>
        <w:rPr>
          <w:szCs w:val="22"/>
          <w:lang w:val="ru-RU" w:eastAsia="zh-CN"/>
        </w:rPr>
      </w:pPr>
      <w:r w:rsidRPr="008D37FD">
        <w:rPr>
          <w:szCs w:val="22"/>
          <w:lang w:val="ru-RU" w:eastAsia="zh-CN"/>
        </w:rPr>
        <w:t>Рекомендации</w:t>
      </w:r>
      <w:r w:rsidR="008D37FD" w:rsidRPr="00281AB0">
        <w:rPr>
          <w:szCs w:val="22"/>
          <w:lang w:val="ru-RU" w:eastAsia="zh-CN"/>
        </w:rPr>
        <w:t xml:space="preserve"> </w:t>
      </w:r>
      <w:r w:rsidR="00DE645E">
        <w:rPr>
          <w:szCs w:val="22"/>
          <w:lang w:val="ru-RU" w:eastAsia="zh-CN"/>
        </w:rPr>
        <w:t>МСЭ</w:t>
      </w:r>
      <w:r w:rsidR="00FA56F4" w:rsidRPr="00281AB0">
        <w:rPr>
          <w:szCs w:val="22"/>
          <w:lang w:val="ru-RU" w:eastAsia="zh-CN"/>
        </w:rPr>
        <w:t>-</w:t>
      </w:r>
      <w:r w:rsidR="00FA56F4" w:rsidRPr="00DE645E">
        <w:rPr>
          <w:szCs w:val="22"/>
          <w:lang w:val="fr-CH" w:eastAsia="zh-CN"/>
        </w:rPr>
        <w:t>R</w:t>
      </w:r>
      <w:r w:rsidR="00FA56F4" w:rsidRPr="00281AB0">
        <w:rPr>
          <w:szCs w:val="22"/>
          <w:lang w:val="ru-RU" w:eastAsia="zh-CN"/>
        </w:rPr>
        <w:t xml:space="preserve"> </w:t>
      </w:r>
      <w:r w:rsidR="00FA56F4" w:rsidRPr="00DE645E">
        <w:rPr>
          <w:szCs w:val="22"/>
          <w:lang w:val="fr-CH" w:eastAsia="zh-CN"/>
        </w:rPr>
        <w:t>SA</w:t>
      </w:r>
      <w:r w:rsidR="00FA56F4" w:rsidRPr="00281AB0">
        <w:rPr>
          <w:szCs w:val="22"/>
          <w:lang w:val="ru-RU" w:eastAsia="zh-CN"/>
        </w:rPr>
        <w:t xml:space="preserve">.1020, </w:t>
      </w:r>
      <w:r w:rsidR="00DE645E">
        <w:rPr>
          <w:szCs w:val="22"/>
          <w:lang w:val="ru-RU" w:eastAsia="zh-CN"/>
        </w:rPr>
        <w:t>МСЭ</w:t>
      </w:r>
      <w:r w:rsidR="00FA56F4" w:rsidRPr="00281AB0">
        <w:rPr>
          <w:szCs w:val="22"/>
          <w:lang w:val="ru-RU" w:eastAsia="zh-CN"/>
        </w:rPr>
        <w:t>-</w:t>
      </w:r>
      <w:r w:rsidR="00FA56F4" w:rsidRPr="00DE645E">
        <w:rPr>
          <w:szCs w:val="22"/>
          <w:lang w:val="fr-CH" w:eastAsia="zh-CN"/>
        </w:rPr>
        <w:t>R</w:t>
      </w:r>
      <w:r w:rsidR="00FA56F4" w:rsidRPr="00281AB0">
        <w:rPr>
          <w:szCs w:val="22"/>
          <w:lang w:val="ru-RU" w:eastAsia="zh-CN"/>
        </w:rPr>
        <w:t xml:space="preserve"> </w:t>
      </w:r>
      <w:r w:rsidR="00FA56F4" w:rsidRPr="00DE645E">
        <w:rPr>
          <w:szCs w:val="22"/>
          <w:lang w:val="fr-CH" w:eastAsia="zh-CN"/>
        </w:rPr>
        <w:t>SA</w:t>
      </w:r>
      <w:r w:rsidR="00FA56F4" w:rsidRPr="00281AB0">
        <w:rPr>
          <w:szCs w:val="22"/>
          <w:lang w:val="ru-RU" w:eastAsia="zh-CN"/>
        </w:rPr>
        <w:t xml:space="preserve">.1627 </w:t>
      </w:r>
      <w:r w:rsidR="00FA56F4" w:rsidRPr="008D37FD">
        <w:rPr>
          <w:szCs w:val="22"/>
          <w:lang w:val="ru-RU" w:eastAsia="zh-CN"/>
        </w:rPr>
        <w:t>и</w:t>
      </w:r>
      <w:r w:rsidR="00FA56F4" w:rsidRPr="00281AB0">
        <w:rPr>
          <w:szCs w:val="22"/>
          <w:lang w:val="ru-RU" w:eastAsia="zh-CN"/>
        </w:rPr>
        <w:t xml:space="preserve"> </w:t>
      </w:r>
      <w:r w:rsidR="00DE645E">
        <w:rPr>
          <w:szCs w:val="22"/>
          <w:lang w:val="ru-RU" w:eastAsia="zh-CN"/>
        </w:rPr>
        <w:t>МСЭ</w:t>
      </w:r>
      <w:r w:rsidR="00FA56F4" w:rsidRPr="00281AB0">
        <w:rPr>
          <w:szCs w:val="22"/>
          <w:lang w:val="ru-RU" w:eastAsia="zh-CN"/>
        </w:rPr>
        <w:t>-</w:t>
      </w:r>
      <w:r w:rsidR="00FA56F4" w:rsidRPr="00DE645E">
        <w:rPr>
          <w:szCs w:val="22"/>
          <w:lang w:val="fr-CH" w:eastAsia="zh-CN"/>
        </w:rPr>
        <w:t>R</w:t>
      </w:r>
      <w:r w:rsidR="00FA56F4" w:rsidRPr="00281AB0">
        <w:rPr>
          <w:szCs w:val="22"/>
          <w:lang w:val="ru-RU" w:eastAsia="zh-CN"/>
        </w:rPr>
        <w:t xml:space="preserve"> </w:t>
      </w:r>
      <w:r w:rsidR="00FA56F4" w:rsidRPr="00DE645E">
        <w:rPr>
          <w:szCs w:val="22"/>
          <w:lang w:val="fr-CH" w:eastAsia="zh-CN"/>
        </w:rPr>
        <w:t>SA</w:t>
      </w:r>
      <w:r w:rsidR="00FA56F4" w:rsidRPr="00281AB0">
        <w:rPr>
          <w:szCs w:val="22"/>
          <w:lang w:val="ru-RU" w:eastAsia="zh-CN"/>
        </w:rPr>
        <w:t>.1021</w:t>
      </w:r>
    </w:p>
    <w:p w:rsidR="00B613A0" w:rsidRPr="00924F79" w:rsidRDefault="00924F79" w:rsidP="00B613A0">
      <w:pPr>
        <w:pStyle w:val="Normalaftertitle"/>
        <w:rPr>
          <w:szCs w:val="22"/>
          <w:lang w:val="ru-RU"/>
        </w:rPr>
      </w:pPr>
      <w:r w:rsidRPr="00924F79">
        <w:rPr>
          <w:szCs w:val="22"/>
          <w:lang w:val="ru-RU"/>
        </w:rPr>
        <w:t>Ассамблея радиосвязи МСЭ</w:t>
      </w:r>
      <w:r w:rsidR="00B613A0" w:rsidRPr="00924F79">
        <w:rPr>
          <w:szCs w:val="22"/>
          <w:lang w:val="ru-RU"/>
        </w:rPr>
        <w:t>,</w:t>
      </w:r>
    </w:p>
    <w:p w:rsidR="00B613A0" w:rsidRPr="00924F79" w:rsidRDefault="00924F79" w:rsidP="00B613A0">
      <w:pPr>
        <w:pStyle w:val="Call"/>
        <w:rPr>
          <w:szCs w:val="22"/>
          <w:lang w:val="ru-RU"/>
        </w:rPr>
      </w:pPr>
      <w:r>
        <w:rPr>
          <w:szCs w:val="22"/>
          <w:lang w:val="ru-RU"/>
        </w:rPr>
        <w:t>учитывая</w:t>
      </w:r>
      <w:r w:rsidRPr="00336CB0">
        <w:rPr>
          <w:i w:val="0"/>
          <w:iCs/>
          <w:szCs w:val="22"/>
          <w:lang w:val="ru-RU"/>
        </w:rPr>
        <w:t>,</w:t>
      </w:r>
    </w:p>
    <w:p w:rsidR="00B613A0" w:rsidRPr="00924F79" w:rsidRDefault="00B613A0" w:rsidP="008729BB">
      <w:pPr>
        <w:rPr>
          <w:szCs w:val="22"/>
          <w:u w:val="double"/>
          <w:lang w:val="ru-RU"/>
        </w:rPr>
      </w:pPr>
      <w:r w:rsidRPr="00924F79">
        <w:rPr>
          <w:i/>
          <w:iCs/>
          <w:szCs w:val="22"/>
          <w:lang w:val="en-GB"/>
        </w:rPr>
        <w:t>a</w:t>
      </w:r>
      <w:r w:rsidRPr="00924F79">
        <w:rPr>
          <w:i/>
          <w:iCs/>
          <w:szCs w:val="22"/>
          <w:lang w:val="ru-RU"/>
        </w:rPr>
        <w:t>)</w:t>
      </w:r>
      <w:r w:rsidRPr="00924F79">
        <w:rPr>
          <w:szCs w:val="22"/>
          <w:lang w:val="ru-RU"/>
        </w:rPr>
        <w:tab/>
      </w:r>
      <w:r w:rsidR="00924F79" w:rsidRPr="00CD49BB">
        <w:rPr>
          <w:szCs w:val="22"/>
          <w:lang w:val="ru-RU"/>
        </w:rPr>
        <w:t xml:space="preserve">что гипотетическая эталонная система, указанная в Рекомендации </w:t>
      </w:r>
      <w:r w:rsidR="008729BB" w:rsidRPr="00924F79">
        <w:rPr>
          <w:szCs w:val="22"/>
          <w:lang w:val="ru-RU"/>
        </w:rPr>
        <w:t>МСЭ</w:t>
      </w:r>
      <w:r w:rsidR="00924F79" w:rsidRPr="00CD49BB">
        <w:rPr>
          <w:szCs w:val="22"/>
          <w:lang w:val="ru-RU"/>
        </w:rPr>
        <w:t>-R SA.1020, определяет линии связи космос</w:t>
      </w:r>
      <w:r w:rsidR="00336CB0" w:rsidRPr="00336CB0">
        <w:rPr>
          <w:szCs w:val="22"/>
          <w:lang w:val="ru-RU"/>
        </w:rPr>
        <w:t>-</w:t>
      </w:r>
      <w:r w:rsidR="00924F79" w:rsidRPr="00CD49BB">
        <w:rPr>
          <w:szCs w:val="22"/>
          <w:lang w:val="ru-RU"/>
        </w:rPr>
        <w:t xml:space="preserve">Земля для </w:t>
      </w:r>
      <w:r w:rsidR="00924F79">
        <w:rPr>
          <w:szCs w:val="22"/>
          <w:lang w:val="ru-RU"/>
        </w:rPr>
        <w:t xml:space="preserve">передачи данных, включая </w:t>
      </w:r>
      <w:r w:rsidR="00924F79" w:rsidRPr="00CD49BB">
        <w:rPr>
          <w:szCs w:val="22"/>
          <w:lang w:val="ru-RU"/>
        </w:rPr>
        <w:t>прямо</w:t>
      </w:r>
      <w:r w:rsidR="00924F79">
        <w:rPr>
          <w:szCs w:val="22"/>
          <w:lang w:val="ru-RU"/>
        </w:rPr>
        <w:t>е</w:t>
      </w:r>
      <w:r w:rsidR="00924F79" w:rsidRPr="00CD49BB">
        <w:rPr>
          <w:szCs w:val="22"/>
          <w:lang w:val="ru-RU"/>
        </w:rPr>
        <w:t xml:space="preserve"> считывани</w:t>
      </w:r>
      <w:r w:rsidR="00924F79">
        <w:rPr>
          <w:szCs w:val="22"/>
          <w:lang w:val="ru-RU"/>
        </w:rPr>
        <w:t>е</w:t>
      </w:r>
      <w:r w:rsidR="00924F79" w:rsidRPr="00CD49BB">
        <w:rPr>
          <w:szCs w:val="22"/>
          <w:lang w:val="ru-RU"/>
        </w:rPr>
        <w:t xml:space="preserve"> данных и получени</w:t>
      </w:r>
      <w:r w:rsidR="00924F79">
        <w:rPr>
          <w:szCs w:val="22"/>
          <w:lang w:val="ru-RU"/>
        </w:rPr>
        <w:t>е</w:t>
      </w:r>
      <w:r w:rsidR="00924F79" w:rsidRPr="00CD49BB">
        <w:rPr>
          <w:szCs w:val="22"/>
          <w:lang w:val="ru-RU"/>
        </w:rPr>
        <w:t xml:space="preserve"> записанных данных, а также линии связи для распределения данных и прямого считывания данных, сбора данных и осуществления запроса платформ сбора данных (ПСД) с помощью спутника</w:t>
      </w:r>
      <w:r w:rsidRPr="00924F79">
        <w:rPr>
          <w:szCs w:val="22"/>
          <w:lang w:val="ru-RU"/>
        </w:rPr>
        <w:t>;</w:t>
      </w:r>
    </w:p>
    <w:p w:rsidR="00924F79" w:rsidRPr="00CD49BB" w:rsidRDefault="00B613A0" w:rsidP="00924F79">
      <w:pPr>
        <w:rPr>
          <w:szCs w:val="22"/>
          <w:lang w:val="ru-RU"/>
        </w:rPr>
      </w:pPr>
      <w:r w:rsidRPr="00924F79">
        <w:rPr>
          <w:i/>
          <w:iCs/>
          <w:szCs w:val="22"/>
          <w:lang w:val="en-GB"/>
        </w:rPr>
        <w:t>b</w:t>
      </w:r>
      <w:r w:rsidRPr="00924F79">
        <w:rPr>
          <w:i/>
          <w:iCs/>
          <w:szCs w:val="22"/>
          <w:lang w:val="ru-RU"/>
        </w:rPr>
        <w:t>)</w:t>
      </w:r>
      <w:r w:rsidRPr="00924F79">
        <w:rPr>
          <w:szCs w:val="22"/>
          <w:lang w:val="ru-RU"/>
        </w:rPr>
        <w:tab/>
      </w:r>
      <w:proofErr w:type="gramStart"/>
      <w:r w:rsidR="00924F79" w:rsidRPr="00CD49BB">
        <w:rPr>
          <w:szCs w:val="22"/>
          <w:lang w:val="ru-RU"/>
        </w:rPr>
        <w:t>что</w:t>
      </w:r>
      <w:proofErr w:type="gramEnd"/>
      <w:r w:rsidR="00924F79" w:rsidRPr="00CD49BB">
        <w:rPr>
          <w:szCs w:val="22"/>
          <w:lang w:val="ru-RU"/>
        </w:rPr>
        <w:t xml:space="preserve"> требуемые рабочие характеристики для этих каналов передачи должны быть совместимы с сопутствующими функциональными требованиями и с ограничениями показателей работы, связанными с системами и полосами частот, в которых эти требования будут выполняться;</w:t>
      </w:r>
    </w:p>
    <w:p w:rsidR="00924F79" w:rsidRPr="00CD49BB" w:rsidRDefault="00924F79" w:rsidP="00924F79">
      <w:pPr>
        <w:rPr>
          <w:szCs w:val="22"/>
          <w:lang w:val="ru-RU"/>
        </w:rPr>
      </w:pPr>
      <w:r w:rsidRPr="005E0AB8">
        <w:rPr>
          <w:i/>
          <w:szCs w:val="22"/>
          <w:lang w:val="ru-RU"/>
        </w:rPr>
        <w:t>c)</w:t>
      </w:r>
      <w:r w:rsidRPr="00CD49BB">
        <w:rPr>
          <w:szCs w:val="22"/>
          <w:lang w:val="ru-RU"/>
        </w:rPr>
        <w:tab/>
        <w:t>что требуемые рабочие характеристики для типичных систем, работающих в спутниковой службе исследования Земли (ССИЗ) и метеорологической спутниковой службе (</w:t>
      </w:r>
      <w:proofErr w:type="spellStart"/>
      <w:r w:rsidR="00DE645E">
        <w:rPr>
          <w:szCs w:val="22"/>
          <w:lang w:val="ru-RU"/>
        </w:rPr>
        <w:t>МетСат</w:t>
      </w:r>
      <w:proofErr w:type="spellEnd"/>
      <w:r w:rsidRPr="00CD49BB">
        <w:rPr>
          <w:szCs w:val="22"/>
          <w:lang w:val="ru-RU"/>
        </w:rPr>
        <w:t>), предназначены для предоставления руководящих указаний для разработки реальных систем;</w:t>
      </w:r>
    </w:p>
    <w:p w:rsidR="00924F79" w:rsidRPr="00CD49BB" w:rsidRDefault="00924F79" w:rsidP="008729BB">
      <w:pPr>
        <w:rPr>
          <w:szCs w:val="22"/>
          <w:lang w:val="ru-RU"/>
        </w:rPr>
      </w:pPr>
      <w:r w:rsidRPr="005E0AB8">
        <w:rPr>
          <w:i/>
          <w:szCs w:val="22"/>
          <w:lang w:val="ru-RU"/>
        </w:rPr>
        <w:t>d)</w:t>
      </w:r>
      <w:r w:rsidRPr="00CD49BB">
        <w:rPr>
          <w:szCs w:val="22"/>
          <w:lang w:val="ru-RU"/>
        </w:rPr>
        <w:tab/>
        <w:t xml:space="preserve">что требуемые рабочие характеристики могут быть определены с использованием методологии, описанной в Рекомендации </w:t>
      </w:r>
      <w:r w:rsidR="008729BB" w:rsidRPr="00924F79">
        <w:rPr>
          <w:szCs w:val="22"/>
          <w:lang w:val="ru-RU"/>
        </w:rPr>
        <w:t>МСЭ</w:t>
      </w:r>
      <w:r w:rsidRPr="00CD49BB">
        <w:rPr>
          <w:szCs w:val="22"/>
          <w:lang w:val="ru-RU"/>
        </w:rPr>
        <w:t>-R SA.1021;</w:t>
      </w:r>
    </w:p>
    <w:p w:rsidR="00924F79" w:rsidRPr="00CD49BB" w:rsidRDefault="00924F79" w:rsidP="00924F79">
      <w:pPr>
        <w:rPr>
          <w:szCs w:val="22"/>
          <w:lang w:val="ru-RU"/>
        </w:rPr>
      </w:pPr>
      <w:proofErr w:type="gramStart"/>
      <w:r w:rsidRPr="005E0AB8">
        <w:rPr>
          <w:i/>
          <w:szCs w:val="22"/>
          <w:lang w:val="ru-RU"/>
        </w:rPr>
        <w:t>е)</w:t>
      </w:r>
      <w:r w:rsidRPr="00CD49BB">
        <w:rPr>
          <w:szCs w:val="22"/>
          <w:lang w:val="ru-RU"/>
        </w:rPr>
        <w:tab/>
      </w:r>
      <w:proofErr w:type="gramEnd"/>
      <w:r w:rsidRPr="00CD49BB">
        <w:rPr>
          <w:szCs w:val="22"/>
          <w:lang w:val="ru-RU"/>
        </w:rPr>
        <w:t>что требуемые рабочие характеристики являются предпосылкой для определения критериев в отношении помех;</w:t>
      </w:r>
    </w:p>
    <w:p w:rsidR="00B613A0" w:rsidRPr="00924F79" w:rsidRDefault="00924F79" w:rsidP="008729BB">
      <w:pPr>
        <w:rPr>
          <w:szCs w:val="22"/>
          <w:lang w:val="ru-RU"/>
        </w:rPr>
      </w:pPr>
      <w:r w:rsidRPr="005E0AB8">
        <w:rPr>
          <w:i/>
          <w:szCs w:val="22"/>
          <w:lang w:val="ru-RU"/>
        </w:rPr>
        <w:t>f)</w:t>
      </w:r>
      <w:r w:rsidRPr="00CD49BB">
        <w:rPr>
          <w:szCs w:val="22"/>
          <w:lang w:val="ru-RU"/>
        </w:rPr>
        <w:tab/>
        <w:t xml:space="preserve">что в Рекомендации </w:t>
      </w:r>
      <w:r w:rsidR="008729BB" w:rsidRPr="00924F79">
        <w:rPr>
          <w:szCs w:val="22"/>
          <w:lang w:val="ru-RU"/>
        </w:rPr>
        <w:t>МСЭ</w:t>
      </w:r>
      <w:r w:rsidRPr="00CD49BB">
        <w:rPr>
          <w:szCs w:val="22"/>
          <w:lang w:val="ru-RU"/>
        </w:rPr>
        <w:t xml:space="preserve">-R SA.1627 содержится информация о потребностях в электросвязи и характеристиках систем ССИЗ и </w:t>
      </w:r>
      <w:proofErr w:type="spellStart"/>
      <w:r w:rsidR="00DE645E">
        <w:rPr>
          <w:szCs w:val="22"/>
          <w:lang w:val="ru-RU"/>
        </w:rPr>
        <w:t>МетСат</w:t>
      </w:r>
      <w:proofErr w:type="spellEnd"/>
      <w:r w:rsidRPr="00CD49BB">
        <w:rPr>
          <w:szCs w:val="22"/>
          <w:lang w:val="ru-RU"/>
        </w:rPr>
        <w:t xml:space="preserve"> для сбора данных и </w:t>
      </w:r>
      <w:r>
        <w:rPr>
          <w:szCs w:val="22"/>
          <w:lang w:val="ru-RU"/>
        </w:rPr>
        <w:t xml:space="preserve">определения </w:t>
      </w:r>
      <w:r w:rsidRPr="00CD49BB">
        <w:rPr>
          <w:szCs w:val="22"/>
          <w:lang w:val="ru-RU"/>
        </w:rPr>
        <w:t>местоположени</w:t>
      </w:r>
      <w:r>
        <w:rPr>
          <w:szCs w:val="22"/>
          <w:lang w:val="ru-RU"/>
        </w:rPr>
        <w:t>я</w:t>
      </w:r>
      <w:r w:rsidRPr="00CD49BB">
        <w:rPr>
          <w:szCs w:val="22"/>
          <w:lang w:val="ru-RU"/>
        </w:rPr>
        <w:t xml:space="preserve"> их</w:t>
      </w:r>
      <w:r>
        <w:rPr>
          <w:szCs w:val="22"/>
          <w:lang w:val="ru-RU"/>
        </w:rPr>
        <w:t> </w:t>
      </w:r>
      <w:r w:rsidRPr="00CD49BB">
        <w:rPr>
          <w:szCs w:val="22"/>
          <w:lang w:val="ru-RU"/>
        </w:rPr>
        <w:t>платформ</w:t>
      </w:r>
      <w:r w:rsidR="00B613A0" w:rsidRPr="00924F79">
        <w:rPr>
          <w:szCs w:val="22"/>
          <w:lang w:val="ru-RU"/>
        </w:rPr>
        <w:t>,</w:t>
      </w:r>
    </w:p>
    <w:p w:rsidR="00B613A0" w:rsidRPr="00924F79" w:rsidRDefault="00924F79" w:rsidP="00B613A0">
      <w:pPr>
        <w:pStyle w:val="Call"/>
        <w:rPr>
          <w:szCs w:val="22"/>
          <w:lang w:val="ru-RU"/>
        </w:rPr>
      </w:pPr>
      <w:r>
        <w:rPr>
          <w:szCs w:val="22"/>
          <w:lang w:val="ru-RU"/>
        </w:rPr>
        <w:t>рекомендует</w:t>
      </w:r>
      <w:r w:rsidRPr="00336CB0">
        <w:rPr>
          <w:i w:val="0"/>
          <w:iCs/>
          <w:szCs w:val="22"/>
          <w:lang w:val="ru-RU"/>
        </w:rPr>
        <w:t>,</w:t>
      </w:r>
    </w:p>
    <w:p w:rsidR="00B613A0" w:rsidRPr="00924F79" w:rsidRDefault="00B613A0" w:rsidP="00B613A0">
      <w:pPr>
        <w:rPr>
          <w:b/>
          <w:szCs w:val="22"/>
          <w:lang w:val="ru-RU"/>
        </w:rPr>
      </w:pPr>
      <w:r w:rsidRPr="00924F79">
        <w:rPr>
          <w:b/>
          <w:szCs w:val="22"/>
          <w:lang w:val="ru-RU"/>
        </w:rPr>
        <w:t>1</w:t>
      </w:r>
      <w:r w:rsidRPr="00924F79">
        <w:rPr>
          <w:b/>
          <w:szCs w:val="22"/>
          <w:lang w:val="ru-RU"/>
        </w:rPr>
        <w:tab/>
      </w:r>
      <w:r w:rsidR="00924F79" w:rsidRPr="00CD49BB">
        <w:rPr>
          <w:szCs w:val="22"/>
          <w:lang w:val="ru-RU"/>
        </w:rPr>
        <w:t xml:space="preserve">чтобы линии, которые связаны с системами </w:t>
      </w:r>
      <w:r w:rsidR="00924F79">
        <w:rPr>
          <w:szCs w:val="22"/>
          <w:lang w:val="ru-RU"/>
        </w:rPr>
        <w:t xml:space="preserve">передачи </w:t>
      </w:r>
      <w:r w:rsidR="00924F79" w:rsidRPr="00CD49BB">
        <w:rPr>
          <w:szCs w:val="22"/>
          <w:lang w:val="ru-RU"/>
        </w:rPr>
        <w:t>данных</w:t>
      </w:r>
      <w:r w:rsidR="00924F79">
        <w:rPr>
          <w:szCs w:val="22"/>
          <w:lang w:val="ru-RU"/>
        </w:rPr>
        <w:t xml:space="preserve"> </w:t>
      </w:r>
      <w:r w:rsidR="00924F79" w:rsidRPr="00CD49BB">
        <w:rPr>
          <w:szCs w:val="22"/>
          <w:lang w:val="ru-RU"/>
        </w:rPr>
        <w:t xml:space="preserve">в ССИЗ и службе </w:t>
      </w:r>
      <w:proofErr w:type="spellStart"/>
      <w:r w:rsidR="00DE645E">
        <w:rPr>
          <w:szCs w:val="22"/>
          <w:lang w:val="ru-RU"/>
        </w:rPr>
        <w:t>МетСат</w:t>
      </w:r>
      <w:proofErr w:type="spellEnd"/>
      <w:r w:rsidR="00924F79" w:rsidRPr="00CD49BB">
        <w:rPr>
          <w:szCs w:val="22"/>
          <w:lang w:val="ru-RU"/>
        </w:rPr>
        <w:t>, использующих спутники на низкой околоземной орбите</w:t>
      </w:r>
      <w:r w:rsidR="00924F79">
        <w:rPr>
          <w:szCs w:val="22"/>
          <w:lang w:val="ru-RU"/>
        </w:rPr>
        <w:t xml:space="preserve"> (</w:t>
      </w:r>
      <w:r w:rsidR="00924F79" w:rsidRPr="00FE19C5">
        <w:rPr>
          <w:szCs w:val="22"/>
          <w:lang w:val="en-GB"/>
        </w:rPr>
        <w:t>LEO</w:t>
      </w:r>
      <w:r w:rsidR="00924F79">
        <w:rPr>
          <w:szCs w:val="22"/>
          <w:lang w:val="ru-RU"/>
        </w:rPr>
        <w:t>)</w:t>
      </w:r>
      <w:r w:rsidR="00924F79" w:rsidRPr="00CD49BB">
        <w:rPr>
          <w:szCs w:val="22"/>
          <w:lang w:val="ru-RU"/>
        </w:rPr>
        <w:t>, обязательно имели требуемые рабочие характеристики, указанные для полос частот в таблице</w:t>
      </w:r>
      <w:r w:rsidRPr="00924F79">
        <w:rPr>
          <w:szCs w:val="22"/>
          <w:lang w:val="en-GB"/>
        </w:rPr>
        <w:t> </w:t>
      </w:r>
      <w:r w:rsidRPr="00924F79">
        <w:rPr>
          <w:szCs w:val="22"/>
          <w:lang w:val="ru-RU"/>
        </w:rPr>
        <w:t>1;</w:t>
      </w:r>
    </w:p>
    <w:p w:rsidR="00B613A0" w:rsidRPr="00C4164A" w:rsidRDefault="00B613A0" w:rsidP="00336CB0">
      <w:pPr>
        <w:rPr>
          <w:lang w:val="ru-RU"/>
        </w:rPr>
      </w:pPr>
      <w:r w:rsidRPr="00C4164A">
        <w:rPr>
          <w:b/>
          <w:lang w:val="ru-RU"/>
        </w:rPr>
        <w:t>2</w:t>
      </w:r>
      <w:r w:rsidRPr="00C4164A">
        <w:rPr>
          <w:lang w:val="ru-RU"/>
        </w:rPr>
        <w:tab/>
      </w:r>
      <w:r w:rsidR="00C4164A" w:rsidRPr="00CD49BB">
        <w:rPr>
          <w:lang w:val="ru-RU"/>
        </w:rPr>
        <w:t xml:space="preserve">чтобы линии, которые связаны с системами </w:t>
      </w:r>
      <w:r w:rsidR="00C4164A">
        <w:rPr>
          <w:lang w:val="ru-RU"/>
        </w:rPr>
        <w:t xml:space="preserve">передачи </w:t>
      </w:r>
      <w:r w:rsidR="00C4164A" w:rsidRPr="00CD49BB">
        <w:rPr>
          <w:lang w:val="ru-RU"/>
        </w:rPr>
        <w:t xml:space="preserve">данных в ССИЗ и службе </w:t>
      </w:r>
      <w:proofErr w:type="spellStart"/>
      <w:r w:rsidR="00DE645E">
        <w:rPr>
          <w:lang w:val="ru-RU"/>
        </w:rPr>
        <w:t>МетСат</w:t>
      </w:r>
      <w:proofErr w:type="spellEnd"/>
      <w:r w:rsidR="00C4164A" w:rsidRPr="00CD49BB">
        <w:rPr>
          <w:lang w:val="ru-RU"/>
        </w:rPr>
        <w:t xml:space="preserve">, использующих спутники на геостационарной орбите, обязательно имели требуемые рабочие характеристики, указанные для полос частот в </w:t>
      </w:r>
      <w:proofErr w:type="gramStart"/>
      <w:r w:rsidR="00C4164A" w:rsidRPr="00CD49BB">
        <w:rPr>
          <w:lang w:val="ru-RU"/>
        </w:rPr>
        <w:t>таблице </w:t>
      </w:r>
      <w:r w:rsidR="00C4164A" w:rsidRPr="00C4164A">
        <w:rPr>
          <w:lang w:val="ru-RU"/>
        </w:rPr>
        <w:t xml:space="preserve"> </w:t>
      </w:r>
      <w:r w:rsidR="00BB6D78" w:rsidRPr="00C4164A">
        <w:rPr>
          <w:lang w:val="ru-RU"/>
        </w:rPr>
        <w:t>2</w:t>
      </w:r>
      <w:proofErr w:type="gramEnd"/>
      <w:r w:rsidR="00BB6D78" w:rsidRPr="00C4164A">
        <w:rPr>
          <w:lang w:val="ru-RU"/>
        </w:rPr>
        <w:t>.</w:t>
      </w:r>
    </w:p>
    <w:p w:rsidR="00B613A0" w:rsidRPr="00C4164A" w:rsidRDefault="00C4164A" w:rsidP="00924F79">
      <w:pPr>
        <w:pStyle w:val="TableNo"/>
        <w:rPr>
          <w:szCs w:val="22"/>
          <w:lang w:val="ru-RU"/>
        </w:rPr>
      </w:pPr>
      <w:r w:rsidRPr="00C4164A">
        <w:rPr>
          <w:szCs w:val="22"/>
          <w:lang w:val="ru-RU"/>
        </w:rPr>
        <w:t xml:space="preserve">ТАБЛИЦА </w:t>
      </w:r>
      <w:r w:rsidR="00B613A0" w:rsidRPr="00C4164A">
        <w:rPr>
          <w:szCs w:val="22"/>
          <w:lang w:val="ru-RU"/>
        </w:rPr>
        <w:t>1</w:t>
      </w:r>
    </w:p>
    <w:p w:rsidR="00B613A0" w:rsidRPr="00C4164A" w:rsidRDefault="00C4164A" w:rsidP="00924F79">
      <w:pPr>
        <w:pStyle w:val="Tabletitle"/>
        <w:rPr>
          <w:szCs w:val="22"/>
          <w:lang w:val="ru-RU"/>
        </w:rPr>
      </w:pPr>
      <w:r w:rsidRPr="00C4164A">
        <w:rPr>
          <w:szCs w:val="22"/>
          <w:lang w:val="ru-RU"/>
        </w:rPr>
        <w:t xml:space="preserve">Требуемые рабочие характеристики для линий в ССИЗ и службе </w:t>
      </w:r>
      <w:proofErr w:type="spellStart"/>
      <w:r w:rsidR="00DE645E">
        <w:rPr>
          <w:szCs w:val="22"/>
          <w:lang w:val="ru-RU"/>
        </w:rPr>
        <w:t>МетСат</w:t>
      </w:r>
      <w:proofErr w:type="spellEnd"/>
      <w:r w:rsidRPr="00C4164A">
        <w:rPr>
          <w:szCs w:val="22"/>
          <w:lang w:val="ru-RU"/>
        </w:rPr>
        <w:t xml:space="preserve">, </w:t>
      </w:r>
      <w:r w:rsidRPr="00C4164A">
        <w:rPr>
          <w:szCs w:val="22"/>
          <w:lang w:val="ru-RU"/>
        </w:rPr>
        <w:br/>
        <w:t xml:space="preserve">использующих спутники </w:t>
      </w:r>
      <w:r w:rsidRPr="00BE5A29">
        <w:rPr>
          <w:szCs w:val="22"/>
          <w:lang w:val="en-GB"/>
        </w:rPr>
        <w:t>LEO</w:t>
      </w:r>
    </w:p>
    <w:tbl>
      <w:tblPr>
        <w:tblW w:w="9642" w:type="dxa"/>
        <w:jc w:val="center"/>
        <w:tblLayout w:type="fixed"/>
        <w:tblLook w:val="0000" w:firstRow="0" w:lastRow="0" w:firstColumn="0" w:lastColumn="0" w:noHBand="0" w:noVBand="0"/>
      </w:tblPr>
      <w:tblGrid>
        <w:gridCol w:w="2031"/>
        <w:gridCol w:w="1133"/>
        <w:gridCol w:w="1270"/>
        <w:gridCol w:w="1147"/>
        <w:gridCol w:w="1147"/>
        <w:gridCol w:w="1146"/>
        <w:gridCol w:w="1768"/>
      </w:tblGrid>
      <w:tr w:rsidR="00C4164A" w:rsidRPr="00012EE9" w:rsidTr="00BB6D78">
        <w:trPr>
          <w:cantSplit/>
          <w:trHeight w:val="20"/>
          <w:jc w:val="center"/>
        </w:trPr>
        <w:tc>
          <w:tcPr>
            <w:tcW w:w="2031" w:type="dxa"/>
            <w:tcBorders>
              <w:top w:val="single" w:sz="6" w:space="0" w:color="auto"/>
              <w:left w:val="single" w:sz="6" w:space="0" w:color="auto"/>
              <w:right w:val="single" w:sz="6" w:space="0" w:color="auto"/>
            </w:tcBorders>
            <w:vAlign w:val="center"/>
          </w:tcPr>
          <w:p w:rsidR="00C4164A" w:rsidRPr="00012EE9" w:rsidRDefault="00C4164A" w:rsidP="00097CA8">
            <w:pPr>
              <w:pStyle w:val="Tablehead"/>
              <w:ind w:left="-57" w:right="-57"/>
              <w:rPr>
                <w:sz w:val="18"/>
                <w:szCs w:val="18"/>
                <w:lang w:val="ru-RU"/>
              </w:rPr>
            </w:pPr>
            <w:r w:rsidRPr="00012EE9">
              <w:rPr>
                <w:sz w:val="18"/>
                <w:szCs w:val="18"/>
                <w:lang w:val="ru-RU"/>
              </w:rPr>
              <w:t>Полоса</w:t>
            </w:r>
            <w:r w:rsidRPr="00012EE9">
              <w:rPr>
                <w:sz w:val="18"/>
                <w:szCs w:val="18"/>
                <w:lang w:val="ru-RU"/>
              </w:rPr>
              <w:br/>
              <w:t>частот</w:t>
            </w:r>
          </w:p>
        </w:tc>
        <w:tc>
          <w:tcPr>
            <w:tcW w:w="1133" w:type="dxa"/>
            <w:tcBorders>
              <w:top w:val="single" w:sz="6" w:space="0" w:color="auto"/>
              <w:left w:val="single" w:sz="6" w:space="0" w:color="auto"/>
              <w:bottom w:val="single" w:sz="6" w:space="0" w:color="auto"/>
              <w:right w:val="single" w:sz="6" w:space="0" w:color="auto"/>
            </w:tcBorders>
            <w:vAlign w:val="center"/>
          </w:tcPr>
          <w:p w:rsidR="00C4164A" w:rsidRPr="00012EE9" w:rsidRDefault="00C4164A" w:rsidP="00097CA8">
            <w:pPr>
              <w:pStyle w:val="Tablehead"/>
              <w:ind w:left="-57" w:right="-57"/>
              <w:rPr>
                <w:sz w:val="18"/>
                <w:szCs w:val="18"/>
                <w:lang w:val="ru-RU"/>
              </w:rPr>
            </w:pPr>
            <w:proofErr w:type="spellStart"/>
            <w:proofErr w:type="gramStart"/>
            <w:r w:rsidRPr="00012EE9">
              <w:rPr>
                <w:sz w:val="18"/>
                <w:szCs w:val="18"/>
                <w:lang w:val="ru-RU"/>
              </w:rPr>
              <w:t>Спутнико-вая</w:t>
            </w:r>
            <w:proofErr w:type="spellEnd"/>
            <w:proofErr w:type="gramEnd"/>
            <w:r w:rsidRPr="00012EE9">
              <w:rPr>
                <w:sz w:val="18"/>
                <w:szCs w:val="18"/>
                <w:lang w:val="ru-RU"/>
              </w:rPr>
              <w:t xml:space="preserve"> служба</w:t>
            </w:r>
          </w:p>
        </w:tc>
        <w:tc>
          <w:tcPr>
            <w:tcW w:w="1270" w:type="dxa"/>
            <w:tcBorders>
              <w:top w:val="single" w:sz="6" w:space="0" w:color="auto"/>
              <w:left w:val="single" w:sz="6" w:space="0" w:color="auto"/>
              <w:bottom w:val="single" w:sz="6" w:space="0" w:color="auto"/>
              <w:right w:val="single" w:sz="6" w:space="0" w:color="auto"/>
            </w:tcBorders>
            <w:vAlign w:val="center"/>
          </w:tcPr>
          <w:p w:rsidR="00C4164A" w:rsidRPr="00012EE9" w:rsidRDefault="00C4164A" w:rsidP="00097CA8">
            <w:pPr>
              <w:pStyle w:val="Tablehead"/>
              <w:ind w:left="-57" w:right="-57"/>
              <w:rPr>
                <w:sz w:val="18"/>
                <w:szCs w:val="18"/>
                <w:lang w:val="ru-RU"/>
              </w:rPr>
            </w:pPr>
            <w:r w:rsidRPr="00012EE9">
              <w:rPr>
                <w:sz w:val="18"/>
                <w:szCs w:val="18"/>
                <w:lang w:val="ru-RU"/>
              </w:rPr>
              <w:t>Модуляция</w:t>
            </w:r>
          </w:p>
        </w:tc>
        <w:tc>
          <w:tcPr>
            <w:tcW w:w="1147" w:type="dxa"/>
            <w:tcBorders>
              <w:top w:val="single" w:sz="6" w:space="0" w:color="auto"/>
              <w:left w:val="single" w:sz="6" w:space="0" w:color="auto"/>
              <w:bottom w:val="single" w:sz="6" w:space="0" w:color="auto"/>
              <w:right w:val="single" w:sz="6" w:space="0" w:color="auto"/>
            </w:tcBorders>
            <w:vAlign w:val="center"/>
          </w:tcPr>
          <w:p w:rsidR="00C4164A" w:rsidRPr="00012EE9" w:rsidRDefault="00C4164A" w:rsidP="00097CA8">
            <w:pPr>
              <w:pStyle w:val="Tablehead"/>
              <w:ind w:left="-57" w:right="-57"/>
              <w:rPr>
                <w:sz w:val="18"/>
                <w:szCs w:val="18"/>
                <w:lang w:val="ru-RU"/>
              </w:rPr>
            </w:pPr>
            <w:r w:rsidRPr="00012EE9">
              <w:rPr>
                <w:sz w:val="18"/>
                <w:szCs w:val="18"/>
                <w:lang w:val="ru-RU"/>
              </w:rPr>
              <w:t>Приме</w:t>
            </w:r>
            <w:r w:rsidRPr="00012EE9">
              <w:rPr>
                <w:sz w:val="18"/>
                <w:szCs w:val="18"/>
                <w:lang w:val="ru-RU"/>
              </w:rPr>
              <w:softHyphen/>
              <w:t>няемый угол места (градусы)</w:t>
            </w:r>
          </w:p>
        </w:tc>
        <w:tc>
          <w:tcPr>
            <w:tcW w:w="1147" w:type="dxa"/>
            <w:tcBorders>
              <w:top w:val="single" w:sz="6" w:space="0" w:color="auto"/>
              <w:left w:val="single" w:sz="6" w:space="0" w:color="auto"/>
              <w:bottom w:val="single" w:sz="6" w:space="0" w:color="auto"/>
              <w:right w:val="single" w:sz="6" w:space="0" w:color="auto"/>
            </w:tcBorders>
            <w:vAlign w:val="center"/>
          </w:tcPr>
          <w:p w:rsidR="00C4164A" w:rsidRPr="00012EE9" w:rsidRDefault="00C4164A" w:rsidP="00097CA8">
            <w:pPr>
              <w:pStyle w:val="Tablehead"/>
              <w:ind w:left="-57" w:right="-57"/>
              <w:rPr>
                <w:sz w:val="18"/>
                <w:szCs w:val="18"/>
                <w:lang w:val="ru-RU"/>
              </w:rPr>
            </w:pPr>
            <w:r w:rsidRPr="00012EE9">
              <w:rPr>
                <w:sz w:val="18"/>
                <w:szCs w:val="18"/>
                <w:lang w:val="ru-RU"/>
              </w:rPr>
              <w:t>Мини</w:t>
            </w:r>
            <w:r w:rsidRPr="00012EE9">
              <w:rPr>
                <w:sz w:val="18"/>
                <w:szCs w:val="18"/>
                <w:lang w:val="ru-RU"/>
              </w:rPr>
              <w:softHyphen/>
              <w:t xml:space="preserve">мальное отношение </w:t>
            </w:r>
            <w:r w:rsidRPr="00012EE9">
              <w:rPr>
                <w:bCs/>
                <w:i/>
                <w:sz w:val="18"/>
                <w:szCs w:val="18"/>
                <w:lang w:val="ru-RU"/>
              </w:rPr>
              <w:t>C</w:t>
            </w:r>
            <w:r w:rsidRPr="00012EE9">
              <w:rPr>
                <w:bCs/>
                <w:iCs/>
                <w:sz w:val="18"/>
                <w:szCs w:val="18"/>
                <w:lang w:val="ru-RU"/>
              </w:rPr>
              <w:t>/</w:t>
            </w:r>
            <w:r w:rsidRPr="00012EE9">
              <w:rPr>
                <w:bCs/>
                <w:i/>
                <w:sz w:val="18"/>
                <w:szCs w:val="18"/>
                <w:lang w:val="ru-RU"/>
              </w:rPr>
              <w:t>N</w:t>
            </w:r>
            <w:r w:rsidRPr="00012EE9">
              <w:rPr>
                <w:sz w:val="18"/>
                <w:szCs w:val="18"/>
                <w:lang w:val="ru-RU"/>
              </w:rPr>
              <w:t xml:space="preserve"> или максималь</w:t>
            </w:r>
            <w:r w:rsidRPr="00012EE9">
              <w:rPr>
                <w:sz w:val="18"/>
                <w:szCs w:val="18"/>
                <w:lang w:val="ru-RU"/>
              </w:rPr>
              <w:softHyphen/>
              <w:t>ный КОБ</w:t>
            </w:r>
          </w:p>
        </w:tc>
        <w:tc>
          <w:tcPr>
            <w:tcW w:w="1146" w:type="dxa"/>
            <w:tcBorders>
              <w:top w:val="single" w:sz="6" w:space="0" w:color="auto"/>
              <w:left w:val="single" w:sz="6" w:space="0" w:color="auto"/>
              <w:bottom w:val="single" w:sz="6" w:space="0" w:color="auto"/>
              <w:right w:val="single" w:sz="6" w:space="0" w:color="auto"/>
            </w:tcBorders>
            <w:vAlign w:val="center"/>
          </w:tcPr>
          <w:p w:rsidR="00C4164A" w:rsidRPr="00012EE9" w:rsidRDefault="001548C6" w:rsidP="001548C6">
            <w:pPr>
              <w:pStyle w:val="Tablehead"/>
              <w:ind w:left="-57" w:right="-57"/>
              <w:rPr>
                <w:sz w:val="18"/>
                <w:szCs w:val="18"/>
                <w:lang w:val="ru-RU"/>
              </w:rPr>
            </w:pPr>
            <w:r w:rsidRPr="00012EE9">
              <w:rPr>
                <w:sz w:val="18"/>
                <w:szCs w:val="18"/>
                <w:lang w:val="ru-RU"/>
              </w:rPr>
              <w:t>Доля</w:t>
            </w:r>
            <w:r w:rsidR="00C4164A" w:rsidRPr="00012EE9">
              <w:rPr>
                <w:sz w:val="18"/>
                <w:szCs w:val="18"/>
                <w:lang w:val="ru-RU"/>
              </w:rPr>
              <w:t xml:space="preserve"> времени </w:t>
            </w:r>
            <w:r w:rsidR="00C0007A">
              <w:rPr>
                <w:sz w:val="18"/>
                <w:szCs w:val="18"/>
                <w:lang w:val="ru-RU"/>
              </w:rPr>
              <w:br/>
            </w:r>
            <w:r w:rsidR="00C4164A" w:rsidRPr="00012EE9">
              <w:rPr>
                <w:sz w:val="18"/>
                <w:szCs w:val="18"/>
                <w:lang w:val="ru-RU"/>
              </w:rPr>
              <w:t>(%)</w:t>
            </w:r>
          </w:p>
        </w:tc>
        <w:tc>
          <w:tcPr>
            <w:tcW w:w="1768" w:type="dxa"/>
            <w:tcBorders>
              <w:top w:val="single" w:sz="6" w:space="0" w:color="auto"/>
              <w:left w:val="single" w:sz="6" w:space="0" w:color="auto"/>
              <w:bottom w:val="single" w:sz="6" w:space="0" w:color="auto"/>
              <w:right w:val="single" w:sz="6" w:space="0" w:color="auto"/>
            </w:tcBorders>
            <w:vAlign w:val="center"/>
          </w:tcPr>
          <w:p w:rsidR="00C4164A" w:rsidRPr="00012EE9" w:rsidRDefault="00C4164A" w:rsidP="00097CA8">
            <w:pPr>
              <w:pStyle w:val="Tablehead"/>
              <w:ind w:left="-57" w:right="-57"/>
              <w:rPr>
                <w:sz w:val="18"/>
                <w:szCs w:val="18"/>
                <w:lang w:val="ru-RU"/>
              </w:rPr>
            </w:pPr>
            <w:r w:rsidRPr="00012EE9">
              <w:rPr>
                <w:sz w:val="18"/>
                <w:szCs w:val="18"/>
                <w:lang w:val="ru-RU"/>
              </w:rPr>
              <w:t>Функция и тип земной станции</w:t>
            </w:r>
          </w:p>
        </w:tc>
      </w:tr>
      <w:tr w:rsidR="00C4164A" w:rsidRPr="00012EE9" w:rsidTr="00BB6D78">
        <w:trPr>
          <w:cantSplit/>
          <w:trHeight w:val="20"/>
          <w:jc w:val="center"/>
        </w:trPr>
        <w:tc>
          <w:tcPr>
            <w:tcW w:w="2031" w:type="dxa"/>
            <w:vMerge w:val="restart"/>
            <w:tcBorders>
              <w:top w:val="single" w:sz="6" w:space="0" w:color="auto"/>
              <w:left w:val="single" w:sz="6" w:space="0" w:color="auto"/>
              <w:right w:val="single" w:sz="6" w:space="0" w:color="auto"/>
            </w:tcBorders>
          </w:tcPr>
          <w:p w:rsidR="00C4164A" w:rsidRPr="00012EE9" w:rsidRDefault="00C4164A" w:rsidP="00C0007A">
            <w:pPr>
              <w:pStyle w:val="Tabletext"/>
              <w:ind w:left="-57" w:right="-57"/>
              <w:jc w:val="center"/>
              <w:rPr>
                <w:sz w:val="18"/>
                <w:szCs w:val="18"/>
              </w:rPr>
            </w:pPr>
            <w:r w:rsidRPr="00012EE9">
              <w:rPr>
                <w:sz w:val="18"/>
                <w:szCs w:val="18"/>
              </w:rPr>
              <w:t>137</w:t>
            </w:r>
            <w:r w:rsidRPr="00012EE9">
              <w:rPr>
                <w:sz w:val="18"/>
                <w:szCs w:val="18"/>
                <w:lang w:val="ru-RU"/>
              </w:rPr>
              <w:t>–</w:t>
            </w:r>
            <w:r w:rsidRPr="00012EE9">
              <w:rPr>
                <w:sz w:val="18"/>
                <w:szCs w:val="18"/>
              </w:rPr>
              <w:t xml:space="preserve">138 </w:t>
            </w:r>
            <w:proofErr w:type="gramStart"/>
            <w:r w:rsidRPr="00012EE9">
              <w:rPr>
                <w:sz w:val="18"/>
                <w:szCs w:val="18"/>
                <w:lang w:val="ru-RU"/>
              </w:rPr>
              <w:t>МГц</w:t>
            </w:r>
            <w:proofErr w:type="gramEnd"/>
            <w:r w:rsidRPr="00012EE9">
              <w:rPr>
                <w:sz w:val="18"/>
                <w:szCs w:val="18"/>
              </w:rPr>
              <w:br/>
              <w:t>(</w:t>
            </w:r>
            <w:r w:rsidRPr="00012EE9">
              <w:rPr>
                <w:sz w:val="18"/>
                <w:szCs w:val="18"/>
                <w:lang w:val="ru-RU"/>
              </w:rPr>
              <w:t>космос</w:t>
            </w:r>
            <w:r w:rsidR="00C0007A">
              <w:rPr>
                <w:sz w:val="18"/>
                <w:szCs w:val="18"/>
                <w:lang w:val="en-GB"/>
              </w:rPr>
              <w:t>-</w:t>
            </w:r>
            <w:r w:rsidRPr="00012EE9">
              <w:rPr>
                <w:sz w:val="18"/>
                <w:szCs w:val="18"/>
                <w:lang w:val="ru-RU"/>
              </w:rPr>
              <w:t>Земля</w:t>
            </w:r>
            <w:r w:rsidRPr="00012EE9">
              <w:rPr>
                <w:sz w:val="18"/>
                <w:szCs w:val="18"/>
              </w:rPr>
              <w:t>)</w:t>
            </w:r>
          </w:p>
        </w:tc>
        <w:tc>
          <w:tcPr>
            <w:tcW w:w="1133" w:type="dxa"/>
            <w:tcBorders>
              <w:top w:val="single" w:sz="6" w:space="0" w:color="auto"/>
              <w:left w:val="single" w:sz="6" w:space="0" w:color="auto"/>
              <w:right w:val="single" w:sz="6" w:space="0" w:color="auto"/>
            </w:tcBorders>
          </w:tcPr>
          <w:p w:rsidR="00C4164A" w:rsidRPr="00012EE9" w:rsidRDefault="00DE645E" w:rsidP="00C0007A">
            <w:pPr>
              <w:pStyle w:val="Tabletext"/>
              <w:ind w:left="-57" w:right="-57"/>
              <w:jc w:val="center"/>
              <w:rPr>
                <w:sz w:val="18"/>
                <w:szCs w:val="18"/>
                <w:lang w:val="ru-RU"/>
              </w:rPr>
            </w:pPr>
            <w:proofErr w:type="spellStart"/>
            <w:r w:rsidRPr="00012EE9">
              <w:rPr>
                <w:sz w:val="18"/>
                <w:szCs w:val="18"/>
                <w:lang w:val="ru-RU"/>
              </w:rPr>
              <w:t>МетСат</w:t>
            </w:r>
            <w:proofErr w:type="spellEnd"/>
          </w:p>
        </w:tc>
        <w:tc>
          <w:tcPr>
            <w:tcW w:w="1270"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lang w:val="ru-RU"/>
              </w:rPr>
            </w:pPr>
            <w:r w:rsidRPr="00012EE9">
              <w:rPr>
                <w:sz w:val="18"/>
                <w:szCs w:val="18"/>
                <w:lang w:val="ru-RU"/>
              </w:rPr>
              <w:t>Аналоговая</w:t>
            </w:r>
          </w:p>
        </w:tc>
        <w:tc>
          <w:tcPr>
            <w:tcW w:w="1147"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rPr>
            </w:pPr>
            <w:r w:rsidRPr="00012EE9">
              <w:rPr>
                <w:rFonts w:ascii="Symbol" w:hAnsi="Symbol"/>
                <w:sz w:val="18"/>
                <w:szCs w:val="18"/>
              </w:rPr>
              <w:t></w:t>
            </w:r>
            <w:r w:rsidRPr="00012EE9">
              <w:rPr>
                <w:sz w:val="18"/>
                <w:szCs w:val="18"/>
              </w:rPr>
              <w:t xml:space="preserve"> 25</w:t>
            </w:r>
          </w:p>
        </w:tc>
        <w:tc>
          <w:tcPr>
            <w:tcW w:w="1147"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lang w:val="ru-RU"/>
              </w:rPr>
            </w:pPr>
            <w:r w:rsidRPr="00012EE9">
              <w:rPr>
                <w:sz w:val="18"/>
                <w:szCs w:val="18"/>
              </w:rPr>
              <w:t xml:space="preserve">10 </w:t>
            </w:r>
            <w:r w:rsidRPr="00012EE9">
              <w:rPr>
                <w:sz w:val="18"/>
                <w:szCs w:val="18"/>
                <w:lang w:val="ru-RU"/>
              </w:rPr>
              <w:t>дБ</w:t>
            </w:r>
          </w:p>
        </w:tc>
        <w:tc>
          <w:tcPr>
            <w:tcW w:w="1146"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rPr>
            </w:pPr>
            <w:r w:rsidRPr="00012EE9">
              <w:rPr>
                <w:sz w:val="18"/>
                <w:szCs w:val="18"/>
              </w:rPr>
              <w:t>99,9</w:t>
            </w:r>
          </w:p>
        </w:tc>
        <w:tc>
          <w:tcPr>
            <w:tcW w:w="1768"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left"/>
              <w:rPr>
                <w:sz w:val="18"/>
                <w:szCs w:val="18"/>
                <w:lang w:val="ru-RU"/>
              </w:rPr>
            </w:pPr>
            <w:r w:rsidRPr="00012EE9">
              <w:rPr>
                <w:sz w:val="18"/>
                <w:szCs w:val="18"/>
                <w:lang w:val="ru-RU"/>
              </w:rPr>
              <w:t>Прямое считывание данных, антенна с низким усилением</w:t>
            </w:r>
          </w:p>
        </w:tc>
      </w:tr>
      <w:tr w:rsidR="00C4164A" w:rsidRPr="00012EE9" w:rsidTr="00BB6D78">
        <w:trPr>
          <w:cantSplit/>
          <w:trHeight w:val="20"/>
          <w:jc w:val="center"/>
        </w:trPr>
        <w:tc>
          <w:tcPr>
            <w:tcW w:w="2031" w:type="dxa"/>
            <w:vMerge/>
            <w:tcBorders>
              <w:left w:val="single" w:sz="6" w:space="0" w:color="auto"/>
              <w:right w:val="single" w:sz="6" w:space="0" w:color="auto"/>
            </w:tcBorders>
          </w:tcPr>
          <w:p w:rsidR="00C4164A" w:rsidRPr="00012EE9" w:rsidRDefault="00C4164A" w:rsidP="00C0007A">
            <w:pPr>
              <w:pStyle w:val="Tabletext"/>
              <w:ind w:left="-57" w:right="-57"/>
              <w:jc w:val="center"/>
              <w:rPr>
                <w:sz w:val="18"/>
                <w:szCs w:val="18"/>
                <w:lang w:val="ru-RU"/>
              </w:rPr>
            </w:pPr>
          </w:p>
        </w:tc>
        <w:tc>
          <w:tcPr>
            <w:tcW w:w="1133" w:type="dxa"/>
            <w:tcBorders>
              <w:top w:val="single" w:sz="6" w:space="0" w:color="auto"/>
              <w:left w:val="single" w:sz="6" w:space="0" w:color="auto"/>
              <w:bottom w:val="single" w:sz="6" w:space="0" w:color="auto"/>
              <w:right w:val="single" w:sz="6" w:space="0" w:color="auto"/>
            </w:tcBorders>
          </w:tcPr>
          <w:p w:rsidR="00C4164A" w:rsidRPr="00012EE9" w:rsidRDefault="00DE645E" w:rsidP="00C0007A">
            <w:pPr>
              <w:spacing w:before="40" w:after="40"/>
              <w:rPr>
                <w:sz w:val="18"/>
                <w:szCs w:val="18"/>
              </w:rPr>
            </w:pPr>
            <w:proofErr w:type="spellStart"/>
            <w:r w:rsidRPr="00012EE9">
              <w:rPr>
                <w:sz w:val="18"/>
                <w:szCs w:val="18"/>
                <w:lang w:val="ru-RU"/>
              </w:rPr>
              <w:t>МетСат</w:t>
            </w:r>
            <w:proofErr w:type="spellEnd"/>
          </w:p>
        </w:tc>
        <w:tc>
          <w:tcPr>
            <w:tcW w:w="1270"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lang w:val="ru-RU"/>
              </w:rPr>
            </w:pPr>
            <w:r w:rsidRPr="00012EE9">
              <w:rPr>
                <w:sz w:val="18"/>
                <w:szCs w:val="18"/>
                <w:lang w:val="ru-RU"/>
              </w:rPr>
              <w:t>Цифровая</w:t>
            </w:r>
          </w:p>
        </w:tc>
        <w:tc>
          <w:tcPr>
            <w:tcW w:w="1147"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rPr>
            </w:pPr>
            <w:r w:rsidRPr="00012EE9">
              <w:rPr>
                <w:rFonts w:ascii="Symbol" w:hAnsi="Symbol"/>
                <w:sz w:val="18"/>
                <w:szCs w:val="18"/>
              </w:rPr>
              <w:t></w:t>
            </w:r>
            <w:r w:rsidRPr="00012EE9">
              <w:rPr>
                <w:sz w:val="18"/>
                <w:szCs w:val="18"/>
              </w:rPr>
              <w:t xml:space="preserve"> 5</w:t>
            </w:r>
          </w:p>
        </w:tc>
        <w:tc>
          <w:tcPr>
            <w:tcW w:w="1147"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rPr>
            </w:pPr>
            <w:r w:rsidRPr="00012EE9">
              <w:rPr>
                <w:sz w:val="18"/>
                <w:szCs w:val="18"/>
              </w:rPr>
              <w:t>10</w:t>
            </w:r>
            <w:r w:rsidRPr="00012EE9">
              <w:rPr>
                <w:sz w:val="18"/>
                <w:szCs w:val="18"/>
                <w:vertAlign w:val="superscript"/>
              </w:rPr>
              <w:t>–6</w:t>
            </w:r>
          </w:p>
        </w:tc>
        <w:tc>
          <w:tcPr>
            <w:tcW w:w="1146"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rPr>
            </w:pPr>
            <w:r w:rsidRPr="00012EE9">
              <w:rPr>
                <w:sz w:val="18"/>
                <w:szCs w:val="18"/>
              </w:rPr>
              <w:t>99,9</w:t>
            </w:r>
          </w:p>
        </w:tc>
        <w:tc>
          <w:tcPr>
            <w:tcW w:w="1768"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left"/>
              <w:rPr>
                <w:sz w:val="18"/>
                <w:szCs w:val="18"/>
                <w:lang w:val="ru-RU"/>
              </w:rPr>
            </w:pPr>
            <w:r w:rsidRPr="00012EE9">
              <w:rPr>
                <w:sz w:val="18"/>
                <w:szCs w:val="18"/>
                <w:lang w:val="ru-RU"/>
              </w:rPr>
              <w:t>Прямое считывание данных, антенна слежения</w:t>
            </w:r>
          </w:p>
        </w:tc>
      </w:tr>
      <w:tr w:rsidR="00C4164A" w:rsidRPr="00012EE9" w:rsidTr="00BB6D78">
        <w:trPr>
          <w:cantSplit/>
          <w:trHeight w:val="20"/>
          <w:jc w:val="center"/>
        </w:trPr>
        <w:tc>
          <w:tcPr>
            <w:tcW w:w="2031" w:type="dxa"/>
            <w:vMerge/>
            <w:tcBorders>
              <w:left w:val="single" w:sz="6" w:space="0" w:color="auto"/>
              <w:bottom w:val="single" w:sz="4" w:space="0" w:color="auto"/>
              <w:right w:val="single" w:sz="6" w:space="0" w:color="auto"/>
            </w:tcBorders>
          </w:tcPr>
          <w:p w:rsidR="00C4164A" w:rsidRPr="00012EE9" w:rsidRDefault="00C4164A" w:rsidP="00C0007A">
            <w:pPr>
              <w:pStyle w:val="Tabletext"/>
              <w:ind w:left="-57" w:right="-57"/>
              <w:jc w:val="center"/>
              <w:rPr>
                <w:sz w:val="18"/>
                <w:szCs w:val="18"/>
                <w:lang w:val="ru-RU"/>
              </w:rPr>
            </w:pPr>
          </w:p>
        </w:tc>
        <w:tc>
          <w:tcPr>
            <w:tcW w:w="1133" w:type="dxa"/>
            <w:tcBorders>
              <w:top w:val="single" w:sz="6" w:space="0" w:color="auto"/>
              <w:left w:val="single" w:sz="6" w:space="0" w:color="auto"/>
              <w:bottom w:val="single" w:sz="6" w:space="0" w:color="auto"/>
              <w:right w:val="single" w:sz="6" w:space="0" w:color="auto"/>
            </w:tcBorders>
          </w:tcPr>
          <w:p w:rsidR="00C4164A" w:rsidRPr="00012EE9" w:rsidRDefault="00DE645E" w:rsidP="00C0007A">
            <w:pPr>
              <w:spacing w:before="40" w:after="40"/>
              <w:rPr>
                <w:sz w:val="18"/>
                <w:szCs w:val="18"/>
              </w:rPr>
            </w:pPr>
            <w:proofErr w:type="spellStart"/>
            <w:r w:rsidRPr="00012EE9">
              <w:rPr>
                <w:sz w:val="18"/>
                <w:szCs w:val="18"/>
                <w:lang w:val="ru-RU"/>
              </w:rPr>
              <w:t>МетСат</w:t>
            </w:r>
            <w:proofErr w:type="spellEnd"/>
          </w:p>
        </w:tc>
        <w:tc>
          <w:tcPr>
            <w:tcW w:w="1270"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lang w:val="ru-RU"/>
              </w:rPr>
            </w:pPr>
            <w:r w:rsidRPr="00012EE9">
              <w:rPr>
                <w:sz w:val="18"/>
                <w:szCs w:val="18"/>
                <w:lang w:val="ru-RU"/>
              </w:rPr>
              <w:t>Цифровая</w:t>
            </w:r>
          </w:p>
        </w:tc>
        <w:tc>
          <w:tcPr>
            <w:tcW w:w="1147"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rFonts w:ascii="Symbol" w:hAnsi="Symbol"/>
                <w:sz w:val="18"/>
                <w:szCs w:val="18"/>
              </w:rPr>
            </w:pPr>
            <w:r w:rsidRPr="00012EE9">
              <w:rPr>
                <w:rFonts w:ascii="Symbol" w:hAnsi="Symbol"/>
                <w:sz w:val="18"/>
                <w:szCs w:val="18"/>
              </w:rPr>
              <w:t></w:t>
            </w:r>
            <w:r w:rsidRPr="00012EE9">
              <w:rPr>
                <w:sz w:val="18"/>
                <w:szCs w:val="18"/>
              </w:rPr>
              <w:t xml:space="preserve"> 5</w:t>
            </w:r>
          </w:p>
        </w:tc>
        <w:tc>
          <w:tcPr>
            <w:tcW w:w="1147"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rPr>
            </w:pPr>
            <w:r w:rsidRPr="00012EE9">
              <w:rPr>
                <w:sz w:val="18"/>
                <w:szCs w:val="18"/>
              </w:rPr>
              <w:t>10</w:t>
            </w:r>
            <w:r w:rsidRPr="00012EE9">
              <w:rPr>
                <w:sz w:val="18"/>
                <w:szCs w:val="18"/>
                <w:vertAlign w:val="superscript"/>
              </w:rPr>
              <w:t>–5</w:t>
            </w:r>
          </w:p>
        </w:tc>
        <w:tc>
          <w:tcPr>
            <w:tcW w:w="1146"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rPr>
            </w:pPr>
            <w:r w:rsidRPr="00012EE9">
              <w:rPr>
                <w:sz w:val="18"/>
                <w:szCs w:val="18"/>
              </w:rPr>
              <w:t>99,6</w:t>
            </w:r>
          </w:p>
        </w:tc>
        <w:tc>
          <w:tcPr>
            <w:tcW w:w="1768"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left"/>
              <w:rPr>
                <w:sz w:val="18"/>
                <w:szCs w:val="18"/>
                <w:lang w:val="ru-RU"/>
              </w:rPr>
            </w:pPr>
            <w:r w:rsidRPr="00012EE9">
              <w:rPr>
                <w:sz w:val="18"/>
                <w:szCs w:val="18"/>
                <w:lang w:val="ru-RU"/>
              </w:rPr>
              <w:t xml:space="preserve">Станция </w:t>
            </w:r>
            <w:r w:rsidRPr="00012EE9">
              <w:rPr>
                <w:sz w:val="18"/>
                <w:szCs w:val="18"/>
              </w:rPr>
              <w:t>CDA</w:t>
            </w:r>
            <w:r w:rsidR="001548C6" w:rsidRPr="00012EE9">
              <w:rPr>
                <w:sz w:val="18"/>
                <w:szCs w:val="18"/>
                <w:lang w:val="ru-RU"/>
              </w:rPr>
              <w:t>,</w:t>
            </w:r>
            <w:r w:rsidRPr="00012EE9">
              <w:rPr>
                <w:sz w:val="18"/>
                <w:szCs w:val="18"/>
                <w:lang w:val="ru-RU"/>
              </w:rPr>
              <w:t xml:space="preserve"> антенна слежения</w:t>
            </w:r>
          </w:p>
        </w:tc>
      </w:tr>
      <w:tr w:rsidR="00C4164A" w:rsidRPr="00012EE9" w:rsidTr="00BB6D78">
        <w:trPr>
          <w:cantSplit/>
          <w:trHeight w:val="20"/>
          <w:jc w:val="center"/>
        </w:trPr>
        <w:tc>
          <w:tcPr>
            <w:tcW w:w="2031" w:type="dxa"/>
            <w:tcBorders>
              <w:top w:val="single" w:sz="4" w:space="0" w:color="auto"/>
              <w:left w:val="single" w:sz="4" w:space="0" w:color="auto"/>
              <w:bottom w:val="single" w:sz="4" w:space="0" w:color="auto"/>
              <w:right w:val="single" w:sz="4" w:space="0" w:color="auto"/>
            </w:tcBorders>
          </w:tcPr>
          <w:p w:rsidR="00C4164A" w:rsidRPr="00012EE9" w:rsidRDefault="00C4164A" w:rsidP="00C0007A">
            <w:pPr>
              <w:pStyle w:val="Tabletext"/>
              <w:ind w:left="-57" w:right="-57"/>
              <w:jc w:val="center"/>
              <w:rPr>
                <w:sz w:val="18"/>
                <w:szCs w:val="18"/>
              </w:rPr>
            </w:pPr>
            <w:r w:rsidRPr="00012EE9">
              <w:rPr>
                <w:sz w:val="18"/>
                <w:szCs w:val="18"/>
              </w:rPr>
              <w:t>400</w:t>
            </w:r>
            <w:r w:rsidRPr="00012EE9">
              <w:rPr>
                <w:sz w:val="18"/>
                <w:szCs w:val="18"/>
                <w:lang w:val="ru-RU"/>
              </w:rPr>
              <w:t>,</w:t>
            </w:r>
            <w:r w:rsidRPr="00012EE9">
              <w:rPr>
                <w:sz w:val="18"/>
                <w:szCs w:val="18"/>
              </w:rPr>
              <w:t>15</w:t>
            </w:r>
            <w:r w:rsidRPr="00012EE9">
              <w:rPr>
                <w:sz w:val="18"/>
                <w:szCs w:val="18"/>
                <w:lang w:val="ru-RU"/>
              </w:rPr>
              <w:t>–</w:t>
            </w:r>
            <w:r w:rsidRPr="00012EE9">
              <w:rPr>
                <w:sz w:val="18"/>
                <w:szCs w:val="18"/>
              </w:rPr>
              <w:t>401</w:t>
            </w:r>
            <w:r w:rsidRPr="00012EE9">
              <w:rPr>
                <w:sz w:val="18"/>
                <w:szCs w:val="18"/>
                <w:lang w:val="ru-RU"/>
              </w:rPr>
              <w:t>,</w:t>
            </w:r>
            <w:r w:rsidRPr="00012EE9">
              <w:rPr>
                <w:sz w:val="18"/>
                <w:szCs w:val="18"/>
              </w:rPr>
              <w:t xml:space="preserve">00 </w:t>
            </w:r>
            <w:proofErr w:type="gramStart"/>
            <w:r w:rsidRPr="00012EE9">
              <w:rPr>
                <w:sz w:val="18"/>
                <w:szCs w:val="18"/>
                <w:lang w:val="ru-RU"/>
              </w:rPr>
              <w:t>МГц</w:t>
            </w:r>
            <w:proofErr w:type="gramEnd"/>
            <w:r w:rsidRPr="00012EE9">
              <w:rPr>
                <w:sz w:val="18"/>
                <w:szCs w:val="18"/>
              </w:rPr>
              <w:br/>
              <w:t>(</w:t>
            </w:r>
            <w:r w:rsidRPr="00012EE9">
              <w:rPr>
                <w:sz w:val="18"/>
                <w:szCs w:val="18"/>
                <w:lang w:val="ru-RU"/>
              </w:rPr>
              <w:t>космос</w:t>
            </w:r>
            <w:r w:rsidR="00C0007A">
              <w:rPr>
                <w:sz w:val="18"/>
                <w:szCs w:val="18"/>
                <w:lang w:val="en-GB"/>
              </w:rPr>
              <w:t>-</w:t>
            </w:r>
            <w:r w:rsidRPr="00012EE9">
              <w:rPr>
                <w:sz w:val="18"/>
                <w:szCs w:val="18"/>
                <w:lang w:val="ru-RU"/>
              </w:rPr>
              <w:t>Земля</w:t>
            </w:r>
            <w:r w:rsidRPr="00012EE9">
              <w:rPr>
                <w:sz w:val="18"/>
                <w:szCs w:val="18"/>
              </w:rPr>
              <w:t>)</w:t>
            </w:r>
          </w:p>
        </w:tc>
        <w:tc>
          <w:tcPr>
            <w:tcW w:w="1133" w:type="dxa"/>
            <w:tcBorders>
              <w:left w:val="single" w:sz="4" w:space="0" w:color="auto"/>
              <w:bottom w:val="single" w:sz="4" w:space="0" w:color="auto"/>
              <w:right w:val="single" w:sz="6" w:space="0" w:color="auto"/>
            </w:tcBorders>
          </w:tcPr>
          <w:p w:rsidR="00C4164A" w:rsidRPr="00012EE9" w:rsidRDefault="00DE645E" w:rsidP="00C0007A">
            <w:pPr>
              <w:spacing w:before="40" w:after="40"/>
              <w:rPr>
                <w:sz w:val="18"/>
                <w:szCs w:val="18"/>
              </w:rPr>
            </w:pPr>
            <w:proofErr w:type="spellStart"/>
            <w:r w:rsidRPr="00012EE9">
              <w:rPr>
                <w:sz w:val="18"/>
                <w:szCs w:val="18"/>
                <w:lang w:val="ru-RU"/>
              </w:rPr>
              <w:t>МетСат</w:t>
            </w:r>
            <w:proofErr w:type="spellEnd"/>
          </w:p>
        </w:tc>
        <w:tc>
          <w:tcPr>
            <w:tcW w:w="1270"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lang w:val="ru-RU"/>
              </w:rPr>
            </w:pPr>
            <w:r w:rsidRPr="00012EE9">
              <w:rPr>
                <w:sz w:val="18"/>
                <w:szCs w:val="18"/>
                <w:lang w:val="ru-RU"/>
              </w:rPr>
              <w:t>Цифровая</w:t>
            </w:r>
          </w:p>
        </w:tc>
        <w:tc>
          <w:tcPr>
            <w:tcW w:w="1147"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rPr>
            </w:pPr>
            <w:r w:rsidRPr="00012EE9">
              <w:rPr>
                <w:rFonts w:ascii="Symbol" w:hAnsi="Symbol"/>
                <w:sz w:val="18"/>
                <w:szCs w:val="18"/>
              </w:rPr>
              <w:t></w:t>
            </w:r>
            <w:r w:rsidRPr="00012EE9">
              <w:rPr>
                <w:sz w:val="18"/>
                <w:szCs w:val="18"/>
              </w:rPr>
              <w:t xml:space="preserve"> 5</w:t>
            </w:r>
          </w:p>
        </w:tc>
        <w:tc>
          <w:tcPr>
            <w:tcW w:w="1147"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rPr>
            </w:pPr>
            <w:r w:rsidRPr="00012EE9">
              <w:rPr>
                <w:sz w:val="18"/>
                <w:szCs w:val="18"/>
              </w:rPr>
              <w:t>10</w:t>
            </w:r>
            <w:r w:rsidRPr="00012EE9">
              <w:rPr>
                <w:sz w:val="18"/>
                <w:szCs w:val="18"/>
                <w:vertAlign w:val="superscript"/>
              </w:rPr>
              <w:t>–6</w:t>
            </w:r>
          </w:p>
        </w:tc>
        <w:tc>
          <w:tcPr>
            <w:tcW w:w="1146"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rPr>
            </w:pPr>
            <w:r w:rsidRPr="00012EE9">
              <w:rPr>
                <w:sz w:val="18"/>
                <w:szCs w:val="18"/>
              </w:rPr>
              <w:t>99,9</w:t>
            </w:r>
          </w:p>
        </w:tc>
        <w:tc>
          <w:tcPr>
            <w:tcW w:w="1768" w:type="dxa"/>
            <w:tcBorders>
              <w:top w:val="single" w:sz="6" w:space="0" w:color="auto"/>
              <w:left w:val="single" w:sz="6" w:space="0" w:color="auto"/>
              <w:right w:val="single" w:sz="6" w:space="0" w:color="auto"/>
            </w:tcBorders>
          </w:tcPr>
          <w:p w:rsidR="00C4164A" w:rsidRPr="00012EE9" w:rsidRDefault="00C4164A" w:rsidP="00C0007A">
            <w:pPr>
              <w:pStyle w:val="Tabletext"/>
              <w:jc w:val="left"/>
              <w:rPr>
                <w:sz w:val="18"/>
                <w:szCs w:val="18"/>
                <w:lang w:val="ru-RU"/>
              </w:rPr>
            </w:pPr>
            <w:r w:rsidRPr="00012EE9">
              <w:rPr>
                <w:sz w:val="18"/>
                <w:szCs w:val="18"/>
                <w:lang w:val="ru-RU"/>
              </w:rPr>
              <w:t>Прямое считывание данных, антенна с</w:t>
            </w:r>
            <w:r w:rsidR="004C4B5E" w:rsidRPr="00012EE9">
              <w:rPr>
                <w:sz w:val="18"/>
                <w:szCs w:val="18"/>
                <w:lang w:val="ru-RU"/>
              </w:rPr>
              <w:t> </w:t>
            </w:r>
            <w:r w:rsidRPr="00012EE9">
              <w:rPr>
                <w:sz w:val="18"/>
                <w:szCs w:val="18"/>
                <w:lang w:val="ru-RU"/>
              </w:rPr>
              <w:t>низким усилением</w:t>
            </w:r>
          </w:p>
        </w:tc>
      </w:tr>
      <w:tr w:rsidR="00C4164A" w:rsidRPr="00012EE9" w:rsidTr="00BB6D78">
        <w:trPr>
          <w:cantSplit/>
          <w:trHeight w:val="20"/>
          <w:jc w:val="center"/>
        </w:trPr>
        <w:tc>
          <w:tcPr>
            <w:tcW w:w="2031" w:type="dxa"/>
            <w:tcBorders>
              <w:top w:val="single" w:sz="4" w:space="0" w:color="auto"/>
              <w:left w:val="single" w:sz="4" w:space="0" w:color="auto"/>
              <w:bottom w:val="single" w:sz="4" w:space="0" w:color="auto"/>
              <w:right w:val="single" w:sz="4" w:space="0" w:color="auto"/>
            </w:tcBorders>
          </w:tcPr>
          <w:p w:rsidR="00C4164A" w:rsidRPr="00012EE9" w:rsidRDefault="00C4164A" w:rsidP="00C0007A">
            <w:pPr>
              <w:pStyle w:val="Tabletext"/>
              <w:ind w:left="-57" w:right="-57"/>
              <w:jc w:val="center"/>
              <w:rPr>
                <w:sz w:val="18"/>
                <w:szCs w:val="18"/>
              </w:rPr>
            </w:pPr>
            <w:r w:rsidRPr="00012EE9">
              <w:rPr>
                <w:sz w:val="18"/>
                <w:szCs w:val="18"/>
              </w:rPr>
              <w:t>401</w:t>
            </w:r>
            <w:r w:rsidRPr="00012EE9">
              <w:rPr>
                <w:sz w:val="18"/>
                <w:szCs w:val="18"/>
                <w:lang w:val="ru-RU"/>
              </w:rPr>
              <w:t>–</w:t>
            </w:r>
            <w:r w:rsidRPr="00012EE9">
              <w:rPr>
                <w:sz w:val="18"/>
                <w:szCs w:val="18"/>
              </w:rPr>
              <w:t xml:space="preserve">403 </w:t>
            </w:r>
            <w:proofErr w:type="gramStart"/>
            <w:r w:rsidRPr="00012EE9">
              <w:rPr>
                <w:sz w:val="18"/>
                <w:szCs w:val="18"/>
                <w:lang w:val="ru-RU"/>
              </w:rPr>
              <w:t>МГц</w:t>
            </w:r>
            <w:proofErr w:type="gramEnd"/>
            <w:r w:rsidRPr="00012EE9">
              <w:rPr>
                <w:sz w:val="18"/>
                <w:szCs w:val="18"/>
              </w:rPr>
              <w:br/>
              <w:t>(</w:t>
            </w:r>
            <w:r w:rsidR="00496815" w:rsidRPr="00012EE9">
              <w:rPr>
                <w:sz w:val="18"/>
                <w:szCs w:val="18"/>
                <w:lang w:val="ru-RU"/>
              </w:rPr>
              <w:t>Земля</w:t>
            </w:r>
            <w:r w:rsidR="00C0007A">
              <w:rPr>
                <w:sz w:val="18"/>
                <w:szCs w:val="18"/>
                <w:lang w:val="en-GB"/>
              </w:rPr>
              <w:t>-</w:t>
            </w:r>
            <w:r w:rsidR="00496815" w:rsidRPr="00012EE9">
              <w:rPr>
                <w:sz w:val="18"/>
                <w:szCs w:val="18"/>
                <w:lang w:val="ru-RU"/>
              </w:rPr>
              <w:t>космос</w:t>
            </w:r>
            <w:r w:rsidRPr="00012EE9">
              <w:rPr>
                <w:sz w:val="18"/>
                <w:szCs w:val="18"/>
              </w:rPr>
              <w:t>)</w:t>
            </w:r>
          </w:p>
        </w:tc>
        <w:tc>
          <w:tcPr>
            <w:tcW w:w="1133" w:type="dxa"/>
            <w:tcBorders>
              <w:top w:val="single" w:sz="4" w:space="0" w:color="auto"/>
              <w:left w:val="single" w:sz="4" w:space="0" w:color="auto"/>
              <w:bottom w:val="single" w:sz="4" w:space="0" w:color="auto"/>
              <w:right w:val="single" w:sz="4" w:space="0" w:color="auto"/>
            </w:tcBorders>
          </w:tcPr>
          <w:p w:rsidR="00C4164A" w:rsidRPr="00012EE9" w:rsidRDefault="00DE645E" w:rsidP="00C0007A">
            <w:pPr>
              <w:pStyle w:val="Tabletext"/>
              <w:ind w:left="-57" w:right="-57"/>
              <w:jc w:val="center"/>
              <w:rPr>
                <w:sz w:val="18"/>
                <w:szCs w:val="18"/>
                <w:lang w:val="ru-RU"/>
              </w:rPr>
            </w:pPr>
            <w:proofErr w:type="spellStart"/>
            <w:r w:rsidRPr="00012EE9">
              <w:rPr>
                <w:sz w:val="18"/>
                <w:szCs w:val="18"/>
                <w:lang w:val="ru-RU"/>
              </w:rPr>
              <w:t>МетСат</w:t>
            </w:r>
            <w:proofErr w:type="spellEnd"/>
            <w:r w:rsidR="00C4164A" w:rsidRPr="00012EE9">
              <w:rPr>
                <w:sz w:val="18"/>
                <w:szCs w:val="18"/>
              </w:rPr>
              <w:br/>
            </w:r>
            <w:r w:rsidR="00C4164A" w:rsidRPr="00012EE9">
              <w:rPr>
                <w:sz w:val="18"/>
                <w:szCs w:val="18"/>
                <w:lang w:val="ru-RU"/>
              </w:rPr>
              <w:t>и ССИЗ</w:t>
            </w:r>
          </w:p>
        </w:tc>
        <w:tc>
          <w:tcPr>
            <w:tcW w:w="1270" w:type="dxa"/>
            <w:tcBorders>
              <w:top w:val="single" w:sz="6" w:space="0" w:color="auto"/>
              <w:left w:val="single" w:sz="4" w:space="0" w:color="auto"/>
              <w:bottom w:val="single" w:sz="4" w:space="0" w:color="auto"/>
              <w:right w:val="single" w:sz="6" w:space="0" w:color="auto"/>
            </w:tcBorders>
          </w:tcPr>
          <w:p w:rsidR="00C4164A" w:rsidRPr="00012EE9" w:rsidRDefault="00C4164A" w:rsidP="00C0007A">
            <w:pPr>
              <w:pStyle w:val="Tabletext"/>
              <w:jc w:val="center"/>
              <w:rPr>
                <w:sz w:val="18"/>
                <w:szCs w:val="18"/>
                <w:lang w:val="ru-RU"/>
              </w:rPr>
            </w:pPr>
            <w:r w:rsidRPr="00012EE9">
              <w:rPr>
                <w:sz w:val="18"/>
                <w:szCs w:val="18"/>
                <w:lang w:val="ru-RU"/>
              </w:rPr>
              <w:t>Цифровая</w:t>
            </w:r>
          </w:p>
        </w:tc>
        <w:tc>
          <w:tcPr>
            <w:tcW w:w="1147" w:type="dxa"/>
            <w:tcBorders>
              <w:top w:val="single" w:sz="6" w:space="0" w:color="auto"/>
              <w:left w:val="single" w:sz="6" w:space="0" w:color="auto"/>
              <w:bottom w:val="single" w:sz="4" w:space="0" w:color="auto"/>
              <w:right w:val="single" w:sz="6" w:space="0" w:color="auto"/>
            </w:tcBorders>
          </w:tcPr>
          <w:p w:rsidR="00C4164A" w:rsidRPr="00012EE9" w:rsidRDefault="00C4164A" w:rsidP="00C0007A">
            <w:pPr>
              <w:pStyle w:val="Tabletext"/>
              <w:jc w:val="center"/>
              <w:rPr>
                <w:rFonts w:ascii="Symbol" w:hAnsi="Symbol"/>
                <w:sz w:val="18"/>
                <w:szCs w:val="18"/>
              </w:rPr>
            </w:pPr>
            <w:r w:rsidRPr="00012EE9">
              <w:rPr>
                <w:rFonts w:ascii="Symbol" w:hAnsi="Symbol"/>
                <w:sz w:val="18"/>
                <w:szCs w:val="18"/>
              </w:rPr>
              <w:t></w:t>
            </w:r>
            <w:r w:rsidRPr="00012EE9">
              <w:rPr>
                <w:sz w:val="18"/>
                <w:szCs w:val="18"/>
              </w:rPr>
              <w:t> 5</w:t>
            </w:r>
          </w:p>
        </w:tc>
        <w:tc>
          <w:tcPr>
            <w:tcW w:w="1147" w:type="dxa"/>
            <w:tcBorders>
              <w:top w:val="single" w:sz="6" w:space="0" w:color="auto"/>
              <w:left w:val="single" w:sz="6" w:space="0" w:color="auto"/>
              <w:bottom w:val="single" w:sz="4" w:space="0" w:color="auto"/>
              <w:right w:val="single" w:sz="6" w:space="0" w:color="auto"/>
            </w:tcBorders>
          </w:tcPr>
          <w:p w:rsidR="00C4164A" w:rsidRPr="00012EE9" w:rsidRDefault="00C4164A" w:rsidP="00C0007A">
            <w:pPr>
              <w:pStyle w:val="Tabletext"/>
              <w:jc w:val="center"/>
              <w:rPr>
                <w:sz w:val="18"/>
                <w:szCs w:val="18"/>
              </w:rPr>
            </w:pPr>
            <w:r w:rsidRPr="00012EE9">
              <w:rPr>
                <w:sz w:val="18"/>
                <w:szCs w:val="18"/>
              </w:rPr>
              <w:t>10</w:t>
            </w:r>
            <w:r w:rsidRPr="00012EE9">
              <w:rPr>
                <w:sz w:val="18"/>
                <w:szCs w:val="18"/>
                <w:vertAlign w:val="superscript"/>
              </w:rPr>
              <w:t>–5</w:t>
            </w:r>
          </w:p>
        </w:tc>
        <w:tc>
          <w:tcPr>
            <w:tcW w:w="1146" w:type="dxa"/>
            <w:tcBorders>
              <w:top w:val="single" w:sz="6" w:space="0" w:color="auto"/>
              <w:left w:val="single" w:sz="6" w:space="0" w:color="auto"/>
              <w:bottom w:val="single" w:sz="4" w:space="0" w:color="auto"/>
              <w:right w:val="single" w:sz="6" w:space="0" w:color="auto"/>
            </w:tcBorders>
          </w:tcPr>
          <w:p w:rsidR="00C4164A" w:rsidRPr="00012EE9" w:rsidRDefault="00C4164A" w:rsidP="00C0007A">
            <w:pPr>
              <w:pStyle w:val="Tabletext"/>
              <w:jc w:val="center"/>
              <w:rPr>
                <w:sz w:val="18"/>
                <w:szCs w:val="18"/>
              </w:rPr>
            </w:pPr>
            <w:r w:rsidRPr="00012EE9">
              <w:rPr>
                <w:sz w:val="18"/>
                <w:szCs w:val="18"/>
              </w:rPr>
              <w:t>99,6</w:t>
            </w:r>
          </w:p>
        </w:tc>
        <w:tc>
          <w:tcPr>
            <w:tcW w:w="1768" w:type="dxa"/>
            <w:tcBorders>
              <w:top w:val="single" w:sz="6" w:space="0" w:color="auto"/>
              <w:left w:val="single" w:sz="6" w:space="0" w:color="auto"/>
              <w:bottom w:val="single" w:sz="4" w:space="0" w:color="auto"/>
              <w:right w:val="single" w:sz="6" w:space="0" w:color="auto"/>
            </w:tcBorders>
          </w:tcPr>
          <w:p w:rsidR="00C4164A" w:rsidRPr="00012EE9" w:rsidRDefault="00C4164A" w:rsidP="00C0007A">
            <w:pPr>
              <w:pStyle w:val="Tabletext"/>
              <w:jc w:val="left"/>
              <w:rPr>
                <w:sz w:val="18"/>
                <w:szCs w:val="18"/>
                <w:lang w:val="ru-RU"/>
              </w:rPr>
            </w:pPr>
            <w:r w:rsidRPr="00012EE9">
              <w:rPr>
                <w:sz w:val="18"/>
                <w:szCs w:val="18"/>
                <w:lang w:val="ru-RU"/>
              </w:rPr>
              <w:t>Сбор данных, антенна с низким усилением</w:t>
            </w:r>
          </w:p>
        </w:tc>
      </w:tr>
      <w:tr w:rsidR="00C4164A" w:rsidRPr="00012EE9" w:rsidTr="00BB6D78">
        <w:trPr>
          <w:cantSplit/>
          <w:trHeight w:val="20"/>
          <w:jc w:val="center"/>
        </w:trPr>
        <w:tc>
          <w:tcPr>
            <w:tcW w:w="2031" w:type="dxa"/>
            <w:tcBorders>
              <w:top w:val="single" w:sz="4" w:space="0" w:color="auto"/>
              <w:left w:val="single" w:sz="4" w:space="0" w:color="auto"/>
              <w:bottom w:val="single" w:sz="4" w:space="0" w:color="auto"/>
              <w:right w:val="single" w:sz="4" w:space="0" w:color="auto"/>
            </w:tcBorders>
          </w:tcPr>
          <w:p w:rsidR="00C4164A" w:rsidRPr="00012EE9" w:rsidRDefault="00C4164A" w:rsidP="00C0007A">
            <w:pPr>
              <w:pStyle w:val="Tabletext"/>
              <w:ind w:left="-57" w:right="-57"/>
              <w:jc w:val="center"/>
              <w:rPr>
                <w:sz w:val="18"/>
                <w:szCs w:val="18"/>
              </w:rPr>
            </w:pPr>
            <w:r w:rsidRPr="00012EE9">
              <w:rPr>
                <w:sz w:val="18"/>
                <w:szCs w:val="18"/>
                <w:lang w:val="ru-RU"/>
              </w:rPr>
              <w:br w:type="page"/>
            </w:r>
            <w:r w:rsidRPr="00012EE9">
              <w:rPr>
                <w:sz w:val="18"/>
                <w:szCs w:val="18"/>
              </w:rPr>
              <w:t>460</w:t>
            </w:r>
            <w:r w:rsidR="0047064B" w:rsidRPr="00012EE9">
              <w:rPr>
                <w:sz w:val="18"/>
                <w:szCs w:val="18"/>
                <w:lang w:val="ru-RU"/>
              </w:rPr>
              <w:t>–</w:t>
            </w:r>
            <w:r w:rsidRPr="00012EE9">
              <w:rPr>
                <w:sz w:val="18"/>
                <w:szCs w:val="18"/>
              </w:rPr>
              <w:t xml:space="preserve">470 </w:t>
            </w:r>
            <w:proofErr w:type="gramStart"/>
            <w:r w:rsidRPr="00012EE9">
              <w:rPr>
                <w:sz w:val="18"/>
                <w:szCs w:val="18"/>
                <w:lang w:val="ru-RU"/>
              </w:rPr>
              <w:t>МГц</w:t>
            </w:r>
            <w:proofErr w:type="gramEnd"/>
            <w:r w:rsidRPr="00012EE9">
              <w:rPr>
                <w:sz w:val="18"/>
                <w:szCs w:val="18"/>
              </w:rPr>
              <w:br/>
              <w:t>(</w:t>
            </w:r>
            <w:r w:rsidRPr="00012EE9">
              <w:rPr>
                <w:sz w:val="18"/>
                <w:szCs w:val="18"/>
                <w:lang w:val="ru-RU"/>
              </w:rPr>
              <w:t>космос</w:t>
            </w:r>
            <w:r w:rsidR="00C0007A">
              <w:rPr>
                <w:sz w:val="18"/>
                <w:szCs w:val="18"/>
                <w:lang w:val="en-GB"/>
              </w:rPr>
              <w:t>-</w:t>
            </w:r>
            <w:r w:rsidRPr="00012EE9">
              <w:rPr>
                <w:sz w:val="18"/>
                <w:szCs w:val="18"/>
                <w:lang w:val="ru-RU"/>
              </w:rPr>
              <w:t>Земля</w:t>
            </w:r>
            <w:r w:rsidRPr="00012EE9">
              <w:rPr>
                <w:sz w:val="18"/>
                <w:szCs w:val="18"/>
              </w:rPr>
              <w:t>)</w:t>
            </w:r>
          </w:p>
        </w:tc>
        <w:tc>
          <w:tcPr>
            <w:tcW w:w="1133" w:type="dxa"/>
            <w:tcBorders>
              <w:top w:val="single" w:sz="4" w:space="0" w:color="auto"/>
              <w:left w:val="single" w:sz="4" w:space="0" w:color="auto"/>
              <w:bottom w:val="single" w:sz="4" w:space="0" w:color="auto"/>
              <w:right w:val="single" w:sz="4" w:space="0" w:color="auto"/>
            </w:tcBorders>
          </w:tcPr>
          <w:p w:rsidR="00C4164A" w:rsidRPr="00012EE9" w:rsidRDefault="00DE645E" w:rsidP="00C0007A">
            <w:pPr>
              <w:pStyle w:val="Tabletext"/>
              <w:ind w:left="-57" w:right="-57"/>
              <w:jc w:val="center"/>
              <w:rPr>
                <w:sz w:val="18"/>
                <w:szCs w:val="18"/>
              </w:rPr>
            </w:pPr>
            <w:proofErr w:type="spellStart"/>
            <w:r w:rsidRPr="00012EE9">
              <w:rPr>
                <w:sz w:val="18"/>
                <w:szCs w:val="18"/>
                <w:lang w:val="ru-RU"/>
              </w:rPr>
              <w:t>МетСат</w:t>
            </w:r>
            <w:proofErr w:type="spellEnd"/>
            <w:r w:rsidR="00C4164A" w:rsidRPr="00012EE9">
              <w:rPr>
                <w:sz w:val="18"/>
                <w:szCs w:val="18"/>
              </w:rPr>
              <w:br/>
            </w:r>
            <w:r w:rsidR="00C4164A" w:rsidRPr="00012EE9">
              <w:rPr>
                <w:sz w:val="18"/>
                <w:szCs w:val="18"/>
                <w:lang w:val="ru-RU"/>
              </w:rPr>
              <w:t>и ССИЗ</w:t>
            </w:r>
          </w:p>
        </w:tc>
        <w:tc>
          <w:tcPr>
            <w:tcW w:w="1270" w:type="dxa"/>
            <w:tcBorders>
              <w:top w:val="single" w:sz="6" w:space="0" w:color="auto"/>
              <w:left w:val="single" w:sz="4" w:space="0" w:color="auto"/>
              <w:bottom w:val="single" w:sz="6" w:space="0" w:color="auto"/>
              <w:right w:val="single" w:sz="6" w:space="0" w:color="auto"/>
            </w:tcBorders>
          </w:tcPr>
          <w:p w:rsidR="00C4164A" w:rsidRPr="00012EE9" w:rsidRDefault="00C4164A" w:rsidP="00C0007A">
            <w:pPr>
              <w:pStyle w:val="Tabletext"/>
              <w:jc w:val="center"/>
              <w:rPr>
                <w:sz w:val="18"/>
                <w:szCs w:val="18"/>
                <w:lang w:val="ru-RU"/>
              </w:rPr>
            </w:pPr>
            <w:r w:rsidRPr="00012EE9">
              <w:rPr>
                <w:sz w:val="18"/>
                <w:szCs w:val="18"/>
                <w:lang w:val="ru-RU"/>
              </w:rPr>
              <w:t>Цифровая</w:t>
            </w:r>
          </w:p>
        </w:tc>
        <w:tc>
          <w:tcPr>
            <w:tcW w:w="1147"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rFonts w:ascii="Symbol" w:hAnsi="Symbol"/>
                <w:sz w:val="18"/>
                <w:szCs w:val="18"/>
              </w:rPr>
            </w:pPr>
            <w:r w:rsidRPr="00012EE9">
              <w:rPr>
                <w:rFonts w:ascii="Symbol" w:hAnsi="Symbol"/>
                <w:sz w:val="18"/>
                <w:szCs w:val="18"/>
              </w:rPr>
              <w:t></w:t>
            </w:r>
            <w:r w:rsidRPr="00012EE9">
              <w:rPr>
                <w:sz w:val="18"/>
                <w:szCs w:val="18"/>
              </w:rPr>
              <w:t> 5</w:t>
            </w:r>
          </w:p>
        </w:tc>
        <w:tc>
          <w:tcPr>
            <w:tcW w:w="1147"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rPr>
            </w:pPr>
            <w:r w:rsidRPr="00012EE9">
              <w:rPr>
                <w:sz w:val="18"/>
                <w:szCs w:val="18"/>
              </w:rPr>
              <w:t>10</w:t>
            </w:r>
            <w:r w:rsidRPr="00012EE9">
              <w:rPr>
                <w:sz w:val="18"/>
                <w:szCs w:val="18"/>
                <w:vertAlign w:val="superscript"/>
              </w:rPr>
              <w:t>–5</w:t>
            </w:r>
          </w:p>
        </w:tc>
        <w:tc>
          <w:tcPr>
            <w:tcW w:w="1146"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rPr>
            </w:pPr>
            <w:r w:rsidRPr="00012EE9">
              <w:rPr>
                <w:sz w:val="18"/>
                <w:szCs w:val="18"/>
              </w:rPr>
              <w:t>99,6</w:t>
            </w:r>
          </w:p>
        </w:tc>
        <w:tc>
          <w:tcPr>
            <w:tcW w:w="1768" w:type="dxa"/>
            <w:tcBorders>
              <w:top w:val="single" w:sz="6" w:space="0" w:color="auto"/>
              <w:left w:val="single" w:sz="6" w:space="0" w:color="auto"/>
              <w:right w:val="single" w:sz="6" w:space="0" w:color="auto"/>
            </w:tcBorders>
          </w:tcPr>
          <w:p w:rsidR="00C4164A" w:rsidRPr="00012EE9" w:rsidRDefault="00C4164A" w:rsidP="00C0007A">
            <w:pPr>
              <w:pStyle w:val="Tabletext"/>
              <w:jc w:val="left"/>
              <w:rPr>
                <w:sz w:val="18"/>
                <w:szCs w:val="18"/>
                <w:lang w:val="ru-RU"/>
              </w:rPr>
            </w:pPr>
            <w:r w:rsidRPr="00012EE9">
              <w:rPr>
                <w:sz w:val="18"/>
                <w:szCs w:val="18"/>
                <w:lang w:val="ru-RU"/>
              </w:rPr>
              <w:t>Запрос ПСД, антенна с низким усилением, данные ПСД, антенна слежения</w:t>
            </w:r>
          </w:p>
        </w:tc>
      </w:tr>
      <w:tr w:rsidR="00C4164A" w:rsidRPr="00012EE9" w:rsidTr="00BB6D78">
        <w:trPr>
          <w:cantSplit/>
          <w:trHeight w:val="20"/>
          <w:jc w:val="center"/>
        </w:trPr>
        <w:tc>
          <w:tcPr>
            <w:tcW w:w="2031" w:type="dxa"/>
            <w:vMerge w:val="restart"/>
            <w:tcBorders>
              <w:top w:val="single" w:sz="4" w:space="0" w:color="auto"/>
              <w:left w:val="single" w:sz="6" w:space="0" w:color="auto"/>
              <w:right w:val="single" w:sz="6" w:space="0" w:color="auto"/>
            </w:tcBorders>
          </w:tcPr>
          <w:p w:rsidR="00C4164A" w:rsidRPr="00012EE9" w:rsidRDefault="00C4164A" w:rsidP="00C0007A">
            <w:pPr>
              <w:pStyle w:val="Tabletext"/>
              <w:ind w:left="-85" w:right="-85"/>
              <w:jc w:val="center"/>
              <w:rPr>
                <w:sz w:val="18"/>
                <w:szCs w:val="18"/>
              </w:rPr>
            </w:pPr>
            <w:r w:rsidRPr="00012EE9">
              <w:rPr>
                <w:sz w:val="18"/>
                <w:szCs w:val="18"/>
              </w:rPr>
              <w:t>1</w:t>
            </w:r>
            <w:r w:rsidR="000B04D6">
              <w:rPr>
                <w:sz w:val="18"/>
                <w:szCs w:val="18"/>
              </w:rPr>
              <w:t xml:space="preserve"> </w:t>
            </w:r>
            <w:r w:rsidRPr="00012EE9">
              <w:rPr>
                <w:sz w:val="18"/>
                <w:szCs w:val="18"/>
              </w:rPr>
              <w:t>670</w:t>
            </w:r>
            <w:r w:rsidR="0047064B" w:rsidRPr="00012EE9">
              <w:rPr>
                <w:sz w:val="18"/>
                <w:szCs w:val="18"/>
                <w:lang w:val="ru-RU"/>
              </w:rPr>
              <w:t>–</w:t>
            </w:r>
            <w:r w:rsidRPr="00012EE9">
              <w:rPr>
                <w:sz w:val="18"/>
                <w:szCs w:val="18"/>
              </w:rPr>
              <w:t>1</w:t>
            </w:r>
            <w:r w:rsidR="000B04D6">
              <w:rPr>
                <w:sz w:val="18"/>
                <w:szCs w:val="18"/>
              </w:rPr>
              <w:t xml:space="preserve"> </w:t>
            </w:r>
            <w:r w:rsidR="004C4B5E" w:rsidRPr="00012EE9">
              <w:rPr>
                <w:sz w:val="18"/>
                <w:szCs w:val="18"/>
              </w:rPr>
              <w:t>710</w:t>
            </w:r>
            <w:r w:rsidR="004C4B5E" w:rsidRPr="00012EE9">
              <w:rPr>
                <w:sz w:val="18"/>
                <w:szCs w:val="18"/>
                <w:lang w:val="ru-RU"/>
              </w:rPr>
              <w:t> </w:t>
            </w:r>
            <w:proofErr w:type="gramStart"/>
            <w:r w:rsidR="004C4B5E" w:rsidRPr="00012EE9">
              <w:rPr>
                <w:sz w:val="18"/>
                <w:szCs w:val="18"/>
                <w:lang w:val="ru-RU"/>
              </w:rPr>
              <w:t>МГц</w:t>
            </w:r>
            <w:proofErr w:type="gramEnd"/>
            <w:r w:rsidR="004C4B5E" w:rsidRPr="00012EE9">
              <w:rPr>
                <w:sz w:val="18"/>
                <w:szCs w:val="18"/>
              </w:rPr>
              <w:br/>
              <w:t>(</w:t>
            </w:r>
            <w:r w:rsidR="004C4B5E" w:rsidRPr="00012EE9">
              <w:rPr>
                <w:sz w:val="18"/>
                <w:szCs w:val="18"/>
                <w:lang w:val="ru-RU"/>
              </w:rPr>
              <w:t>космос</w:t>
            </w:r>
            <w:r w:rsidR="00C0007A">
              <w:rPr>
                <w:sz w:val="18"/>
                <w:szCs w:val="18"/>
                <w:lang w:val="en-GB"/>
              </w:rPr>
              <w:t>-</w:t>
            </w:r>
            <w:r w:rsidR="004C4B5E" w:rsidRPr="00012EE9">
              <w:rPr>
                <w:sz w:val="18"/>
                <w:szCs w:val="18"/>
                <w:lang w:val="ru-RU"/>
              </w:rPr>
              <w:t>Земля</w:t>
            </w:r>
            <w:r w:rsidRPr="00012EE9">
              <w:rPr>
                <w:sz w:val="18"/>
                <w:szCs w:val="18"/>
              </w:rPr>
              <w:t>)</w:t>
            </w:r>
          </w:p>
        </w:tc>
        <w:tc>
          <w:tcPr>
            <w:tcW w:w="1133" w:type="dxa"/>
            <w:vMerge w:val="restart"/>
            <w:tcBorders>
              <w:top w:val="single" w:sz="4" w:space="0" w:color="auto"/>
              <w:right w:val="single" w:sz="6" w:space="0" w:color="auto"/>
            </w:tcBorders>
          </w:tcPr>
          <w:p w:rsidR="00C4164A" w:rsidRPr="00012EE9" w:rsidRDefault="00DE645E" w:rsidP="00C0007A">
            <w:pPr>
              <w:pStyle w:val="Tabletext"/>
              <w:ind w:left="-57" w:right="-57"/>
              <w:jc w:val="center"/>
              <w:rPr>
                <w:sz w:val="18"/>
                <w:szCs w:val="18"/>
              </w:rPr>
            </w:pPr>
            <w:proofErr w:type="spellStart"/>
            <w:r w:rsidRPr="00012EE9">
              <w:rPr>
                <w:sz w:val="18"/>
                <w:szCs w:val="18"/>
                <w:lang w:val="ru-RU"/>
              </w:rPr>
              <w:t>МетСат</w:t>
            </w:r>
            <w:proofErr w:type="spellEnd"/>
            <w:r w:rsidR="00C4164A" w:rsidRPr="00012EE9">
              <w:rPr>
                <w:sz w:val="18"/>
                <w:szCs w:val="18"/>
              </w:rPr>
              <w:br/>
            </w:r>
            <w:r w:rsidR="00C4164A" w:rsidRPr="00012EE9">
              <w:rPr>
                <w:sz w:val="18"/>
                <w:szCs w:val="18"/>
                <w:lang w:val="ru-RU"/>
              </w:rPr>
              <w:t>и ССИЗ</w:t>
            </w:r>
          </w:p>
        </w:tc>
        <w:tc>
          <w:tcPr>
            <w:tcW w:w="1270"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lang w:val="ru-RU"/>
              </w:rPr>
            </w:pPr>
            <w:r w:rsidRPr="00012EE9">
              <w:rPr>
                <w:sz w:val="18"/>
                <w:szCs w:val="18"/>
                <w:lang w:val="ru-RU"/>
              </w:rPr>
              <w:t>Цифровая</w:t>
            </w:r>
          </w:p>
        </w:tc>
        <w:tc>
          <w:tcPr>
            <w:tcW w:w="1147"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rPr>
            </w:pPr>
            <w:r w:rsidRPr="00012EE9">
              <w:rPr>
                <w:rFonts w:ascii="Symbol" w:hAnsi="Symbol"/>
                <w:sz w:val="18"/>
                <w:szCs w:val="18"/>
              </w:rPr>
              <w:t></w:t>
            </w:r>
            <w:r w:rsidRPr="00012EE9">
              <w:rPr>
                <w:sz w:val="18"/>
                <w:szCs w:val="18"/>
              </w:rPr>
              <w:t xml:space="preserve"> 5</w:t>
            </w:r>
          </w:p>
        </w:tc>
        <w:tc>
          <w:tcPr>
            <w:tcW w:w="1147"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rPr>
            </w:pPr>
            <w:r w:rsidRPr="00012EE9">
              <w:rPr>
                <w:sz w:val="18"/>
                <w:szCs w:val="18"/>
              </w:rPr>
              <w:t>10</w:t>
            </w:r>
            <w:r w:rsidRPr="00012EE9">
              <w:rPr>
                <w:sz w:val="18"/>
                <w:szCs w:val="18"/>
                <w:vertAlign w:val="superscript"/>
              </w:rPr>
              <w:t>–3</w:t>
            </w:r>
          </w:p>
        </w:tc>
        <w:tc>
          <w:tcPr>
            <w:tcW w:w="1146"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rPr>
            </w:pPr>
            <w:r w:rsidRPr="00012EE9">
              <w:rPr>
                <w:sz w:val="18"/>
                <w:szCs w:val="18"/>
              </w:rPr>
              <w:t>99,99</w:t>
            </w:r>
          </w:p>
        </w:tc>
        <w:tc>
          <w:tcPr>
            <w:tcW w:w="1768" w:type="dxa"/>
            <w:vMerge w:val="restart"/>
            <w:tcBorders>
              <w:top w:val="single" w:sz="6" w:space="0" w:color="auto"/>
              <w:left w:val="single" w:sz="6" w:space="0" w:color="auto"/>
              <w:right w:val="single" w:sz="6" w:space="0" w:color="auto"/>
            </w:tcBorders>
          </w:tcPr>
          <w:p w:rsidR="00C4164A" w:rsidRPr="00012EE9" w:rsidRDefault="00C4164A" w:rsidP="00C0007A">
            <w:pPr>
              <w:pStyle w:val="Tabletext"/>
              <w:tabs>
                <w:tab w:val="clear" w:pos="1418"/>
                <w:tab w:val="left" w:pos="1552"/>
              </w:tabs>
              <w:jc w:val="left"/>
              <w:rPr>
                <w:sz w:val="18"/>
                <w:szCs w:val="18"/>
                <w:lang w:val="ru-RU"/>
              </w:rPr>
            </w:pPr>
            <w:r w:rsidRPr="00012EE9">
              <w:rPr>
                <w:sz w:val="18"/>
                <w:szCs w:val="18"/>
                <w:lang w:val="ru-RU"/>
              </w:rPr>
              <w:t xml:space="preserve">Прямое считывание данных и получение записанных данных, </w:t>
            </w:r>
            <w:r w:rsidR="0047064B" w:rsidRPr="00012EE9">
              <w:rPr>
                <w:sz w:val="18"/>
                <w:szCs w:val="18"/>
                <w:lang w:val="ru-RU"/>
              </w:rPr>
              <w:t xml:space="preserve">низкоскоростная передача данных, </w:t>
            </w:r>
            <w:r w:rsidRPr="00012EE9">
              <w:rPr>
                <w:sz w:val="18"/>
                <w:szCs w:val="18"/>
                <w:lang w:val="ru-RU"/>
              </w:rPr>
              <w:t>антенна</w:t>
            </w:r>
            <w:r w:rsidR="0047064B" w:rsidRPr="00012EE9">
              <w:rPr>
                <w:sz w:val="18"/>
                <w:szCs w:val="18"/>
                <w:lang w:val="ru-RU"/>
              </w:rPr>
              <w:t xml:space="preserve"> слежения</w:t>
            </w:r>
          </w:p>
        </w:tc>
      </w:tr>
      <w:tr w:rsidR="00C4164A" w:rsidRPr="00012EE9" w:rsidTr="00B320F7">
        <w:trPr>
          <w:cantSplit/>
          <w:trHeight w:val="20"/>
          <w:jc w:val="center"/>
        </w:trPr>
        <w:tc>
          <w:tcPr>
            <w:tcW w:w="2031" w:type="dxa"/>
            <w:vMerge/>
            <w:tcBorders>
              <w:left w:val="single" w:sz="6" w:space="0" w:color="auto"/>
              <w:bottom w:val="single" w:sz="4" w:space="0" w:color="auto"/>
              <w:right w:val="single" w:sz="6" w:space="0" w:color="auto"/>
            </w:tcBorders>
          </w:tcPr>
          <w:p w:rsidR="00C4164A" w:rsidRPr="00012EE9" w:rsidRDefault="00C4164A" w:rsidP="00C0007A">
            <w:pPr>
              <w:pStyle w:val="Tabletext"/>
              <w:ind w:left="-57" w:right="-57"/>
              <w:jc w:val="center"/>
              <w:rPr>
                <w:sz w:val="18"/>
                <w:szCs w:val="18"/>
                <w:lang w:val="ru-RU"/>
              </w:rPr>
            </w:pPr>
          </w:p>
        </w:tc>
        <w:tc>
          <w:tcPr>
            <w:tcW w:w="1133" w:type="dxa"/>
            <w:vMerge/>
            <w:tcBorders>
              <w:bottom w:val="single" w:sz="6" w:space="0" w:color="auto"/>
              <w:right w:val="single" w:sz="6" w:space="0" w:color="auto"/>
            </w:tcBorders>
          </w:tcPr>
          <w:p w:rsidR="00C4164A" w:rsidRPr="00012EE9" w:rsidRDefault="00C4164A" w:rsidP="00C0007A">
            <w:pPr>
              <w:pStyle w:val="Tabletext"/>
              <w:ind w:left="-57" w:right="-57"/>
              <w:jc w:val="center"/>
              <w:rPr>
                <w:sz w:val="18"/>
                <w:szCs w:val="18"/>
                <w:lang w:val="ru-RU"/>
              </w:rPr>
            </w:pPr>
          </w:p>
        </w:tc>
        <w:tc>
          <w:tcPr>
            <w:tcW w:w="1270"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lang w:val="ru-RU"/>
              </w:rPr>
            </w:pPr>
            <w:r w:rsidRPr="00012EE9">
              <w:rPr>
                <w:sz w:val="18"/>
                <w:szCs w:val="18"/>
                <w:lang w:val="ru-RU"/>
              </w:rPr>
              <w:t>Цифровая</w:t>
            </w:r>
          </w:p>
        </w:tc>
        <w:tc>
          <w:tcPr>
            <w:tcW w:w="1147"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rPr>
            </w:pPr>
            <w:r w:rsidRPr="00012EE9">
              <w:rPr>
                <w:rFonts w:ascii="Symbol" w:hAnsi="Symbol"/>
                <w:sz w:val="18"/>
                <w:szCs w:val="18"/>
              </w:rPr>
              <w:t></w:t>
            </w:r>
            <w:r w:rsidRPr="00012EE9">
              <w:rPr>
                <w:sz w:val="18"/>
                <w:szCs w:val="18"/>
              </w:rPr>
              <w:t xml:space="preserve"> 5</w:t>
            </w:r>
          </w:p>
        </w:tc>
        <w:tc>
          <w:tcPr>
            <w:tcW w:w="1147"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rPr>
            </w:pPr>
            <w:r w:rsidRPr="00012EE9">
              <w:rPr>
                <w:sz w:val="18"/>
                <w:szCs w:val="18"/>
              </w:rPr>
              <w:t>10</w:t>
            </w:r>
            <w:r w:rsidRPr="00012EE9">
              <w:rPr>
                <w:sz w:val="18"/>
                <w:szCs w:val="18"/>
                <w:vertAlign w:val="superscript"/>
              </w:rPr>
              <w:t>–6</w:t>
            </w:r>
          </w:p>
        </w:tc>
        <w:tc>
          <w:tcPr>
            <w:tcW w:w="1146"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rPr>
            </w:pPr>
            <w:r w:rsidRPr="00012EE9">
              <w:rPr>
                <w:sz w:val="18"/>
                <w:szCs w:val="18"/>
              </w:rPr>
              <w:t>99,9</w:t>
            </w:r>
          </w:p>
        </w:tc>
        <w:tc>
          <w:tcPr>
            <w:tcW w:w="1768" w:type="dxa"/>
            <w:vMerge/>
            <w:tcBorders>
              <w:left w:val="single" w:sz="6" w:space="0" w:color="auto"/>
              <w:bottom w:val="single" w:sz="4" w:space="0" w:color="auto"/>
              <w:right w:val="single" w:sz="6" w:space="0" w:color="auto"/>
            </w:tcBorders>
          </w:tcPr>
          <w:p w:rsidR="00C4164A" w:rsidRPr="00012EE9" w:rsidRDefault="00C4164A" w:rsidP="00C0007A">
            <w:pPr>
              <w:pStyle w:val="Tabletext"/>
              <w:jc w:val="left"/>
              <w:rPr>
                <w:sz w:val="18"/>
                <w:szCs w:val="18"/>
              </w:rPr>
            </w:pPr>
          </w:p>
        </w:tc>
      </w:tr>
      <w:tr w:rsidR="00C4164A" w:rsidRPr="00012EE9" w:rsidTr="000D2015">
        <w:trPr>
          <w:cantSplit/>
          <w:trHeight w:val="20"/>
          <w:jc w:val="center"/>
        </w:trPr>
        <w:tc>
          <w:tcPr>
            <w:tcW w:w="2031" w:type="dxa"/>
            <w:tcBorders>
              <w:top w:val="single" w:sz="4" w:space="0" w:color="auto"/>
              <w:left w:val="single" w:sz="4" w:space="0" w:color="auto"/>
              <w:bottom w:val="single" w:sz="4" w:space="0" w:color="auto"/>
              <w:right w:val="single" w:sz="4" w:space="0" w:color="auto"/>
            </w:tcBorders>
          </w:tcPr>
          <w:p w:rsidR="00C4164A" w:rsidRPr="00012EE9" w:rsidRDefault="00C4164A" w:rsidP="00C0007A">
            <w:pPr>
              <w:pStyle w:val="Tabletext"/>
              <w:ind w:left="-85" w:right="-85"/>
              <w:jc w:val="center"/>
              <w:rPr>
                <w:sz w:val="18"/>
                <w:szCs w:val="18"/>
              </w:rPr>
            </w:pPr>
            <w:r w:rsidRPr="00012EE9">
              <w:rPr>
                <w:sz w:val="18"/>
                <w:szCs w:val="18"/>
              </w:rPr>
              <w:t>2</w:t>
            </w:r>
            <w:r w:rsidR="000B04D6">
              <w:rPr>
                <w:sz w:val="18"/>
                <w:szCs w:val="18"/>
              </w:rPr>
              <w:t xml:space="preserve"> </w:t>
            </w:r>
            <w:r w:rsidRPr="00012EE9">
              <w:rPr>
                <w:sz w:val="18"/>
                <w:szCs w:val="18"/>
              </w:rPr>
              <w:t>200</w:t>
            </w:r>
            <w:r w:rsidR="0047064B" w:rsidRPr="00012EE9">
              <w:rPr>
                <w:sz w:val="18"/>
                <w:szCs w:val="18"/>
                <w:lang w:val="ru-RU"/>
              </w:rPr>
              <w:t>–</w:t>
            </w:r>
            <w:r w:rsidRPr="00012EE9">
              <w:rPr>
                <w:sz w:val="18"/>
                <w:szCs w:val="18"/>
              </w:rPr>
              <w:t>2</w:t>
            </w:r>
            <w:r w:rsidR="000B04D6">
              <w:rPr>
                <w:sz w:val="18"/>
                <w:szCs w:val="18"/>
              </w:rPr>
              <w:t xml:space="preserve"> </w:t>
            </w:r>
            <w:r w:rsidRPr="00012EE9">
              <w:rPr>
                <w:sz w:val="18"/>
                <w:szCs w:val="18"/>
              </w:rPr>
              <w:t>290</w:t>
            </w:r>
            <w:r w:rsidR="0047064B" w:rsidRPr="00012EE9">
              <w:rPr>
                <w:sz w:val="18"/>
                <w:szCs w:val="18"/>
                <w:lang w:val="ru-RU"/>
              </w:rPr>
              <w:t> </w:t>
            </w:r>
            <w:proofErr w:type="gramStart"/>
            <w:r w:rsidRPr="00012EE9">
              <w:rPr>
                <w:sz w:val="18"/>
                <w:szCs w:val="18"/>
                <w:lang w:val="ru-RU"/>
              </w:rPr>
              <w:t>МГц</w:t>
            </w:r>
            <w:proofErr w:type="gramEnd"/>
            <w:r w:rsidRPr="00012EE9">
              <w:rPr>
                <w:sz w:val="18"/>
                <w:szCs w:val="18"/>
              </w:rPr>
              <w:br/>
              <w:t>(</w:t>
            </w:r>
            <w:r w:rsidRPr="00012EE9">
              <w:rPr>
                <w:sz w:val="18"/>
                <w:szCs w:val="18"/>
                <w:lang w:val="ru-RU"/>
              </w:rPr>
              <w:t>космос</w:t>
            </w:r>
            <w:r w:rsidR="000B04D6">
              <w:rPr>
                <w:sz w:val="18"/>
                <w:szCs w:val="18"/>
                <w:lang w:val="en-GB"/>
              </w:rPr>
              <w:t>-</w:t>
            </w:r>
            <w:r w:rsidRPr="00012EE9">
              <w:rPr>
                <w:sz w:val="18"/>
                <w:szCs w:val="18"/>
                <w:lang w:val="ru-RU"/>
              </w:rPr>
              <w:t>Земля</w:t>
            </w:r>
            <w:r w:rsidRPr="00012EE9">
              <w:rPr>
                <w:sz w:val="18"/>
                <w:szCs w:val="18"/>
              </w:rPr>
              <w:t>)</w:t>
            </w:r>
          </w:p>
        </w:tc>
        <w:tc>
          <w:tcPr>
            <w:tcW w:w="1133" w:type="dxa"/>
            <w:tcBorders>
              <w:left w:val="single" w:sz="4" w:space="0" w:color="auto"/>
              <w:right w:val="single" w:sz="6" w:space="0" w:color="auto"/>
            </w:tcBorders>
          </w:tcPr>
          <w:p w:rsidR="00C4164A" w:rsidRPr="00012EE9" w:rsidRDefault="00C4164A" w:rsidP="00C0007A">
            <w:pPr>
              <w:pStyle w:val="Tabletext"/>
              <w:ind w:left="-57" w:right="-57"/>
              <w:jc w:val="center"/>
              <w:rPr>
                <w:sz w:val="18"/>
                <w:szCs w:val="18"/>
              </w:rPr>
            </w:pPr>
            <w:r w:rsidRPr="00012EE9">
              <w:rPr>
                <w:sz w:val="18"/>
                <w:szCs w:val="18"/>
                <w:lang w:val="ru-RU"/>
              </w:rPr>
              <w:t>ССИЗ</w:t>
            </w:r>
          </w:p>
        </w:tc>
        <w:tc>
          <w:tcPr>
            <w:tcW w:w="1270" w:type="dxa"/>
            <w:tcBorders>
              <w:top w:val="single" w:sz="6" w:space="0" w:color="auto"/>
              <w:left w:val="single" w:sz="6" w:space="0" w:color="auto"/>
              <w:bottom w:val="single" w:sz="6" w:space="0" w:color="auto"/>
              <w:right w:val="single" w:sz="6" w:space="0" w:color="auto"/>
            </w:tcBorders>
          </w:tcPr>
          <w:p w:rsidR="00C4164A" w:rsidRPr="00012EE9" w:rsidRDefault="004C4B5E" w:rsidP="00C0007A">
            <w:pPr>
              <w:pStyle w:val="Tabletext"/>
              <w:jc w:val="center"/>
              <w:rPr>
                <w:sz w:val="18"/>
                <w:szCs w:val="18"/>
                <w:lang w:val="ru-RU"/>
              </w:rPr>
            </w:pPr>
            <w:r w:rsidRPr="00012EE9">
              <w:rPr>
                <w:sz w:val="18"/>
                <w:szCs w:val="18"/>
                <w:lang w:val="ru-RU"/>
              </w:rPr>
              <w:t>Цифровая</w:t>
            </w:r>
          </w:p>
        </w:tc>
        <w:tc>
          <w:tcPr>
            <w:tcW w:w="1147"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rFonts w:ascii="Symbol" w:hAnsi="Symbol"/>
                <w:sz w:val="18"/>
                <w:szCs w:val="18"/>
              </w:rPr>
            </w:pPr>
            <w:r w:rsidRPr="00012EE9">
              <w:rPr>
                <w:rFonts w:ascii="Symbol" w:hAnsi="Symbol"/>
                <w:sz w:val="18"/>
                <w:szCs w:val="18"/>
              </w:rPr>
              <w:t></w:t>
            </w:r>
            <w:r w:rsidRPr="00012EE9">
              <w:rPr>
                <w:sz w:val="18"/>
                <w:szCs w:val="18"/>
              </w:rPr>
              <w:t> 5</w:t>
            </w:r>
          </w:p>
        </w:tc>
        <w:tc>
          <w:tcPr>
            <w:tcW w:w="1147"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rPr>
            </w:pPr>
            <w:r w:rsidRPr="00012EE9">
              <w:rPr>
                <w:sz w:val="18"/>
                <w:szCs w:val="18"/>
              </w:rPr>
              <w:t>10</w:t>
            </w:r>
            <w:r w:rsidRPr="00012EE9">
              <w:rPr>
                <w:sz w:val="18"/>
                <w:szCs w:val="18"/>
                <w:vertAlign w:val="superscript"/>
              </w:rPr>
              <w:t>–6</w:t>
            </w:r>
          </w:p>
        </w:tc>
        <w:tc>
          <w:tcPr>
            <w:tcW w:w="1146" w:type="dxa"/>
            <w:tcBorders>
              <w:top w:val="single" w:sz="6" w:space="0" w:color="auto"/>
              <w:left w:val="single" w:sz="6" w:space="0" w:color="auto"/>
              <w:bottom w:val="single" w:sz="6" w:space="0" w:color="auto"/>
              <w:right w:val="single" w:sz="6" w:space="0" w:color="auto"/>
            </w:tcBorders>
          </w:tcPr>
          <w:p w:rsidR="00C4164A" w:rsidRPr="00012EE9" w:rsidRDefault="00C4164A" w:rsidP="00C0007A">
            <w:pPr>
              <w:pStyle w:val="Tabletext"/>
              <w:jc w:val="center"/>
              <w:rPr>
                <w:sz w:val="18"/>
                <w:szCs w:val="18"/>
              </w:rPr>
            </w:pPr>
            <w:r w:rsidRPr="00012EE9">
              <w:rPr>
                <w:sz w:val="18"/>
                <w:szCs w:val="18"/>
              </w:rPr>
              <w:t>99,6</w:t>
            </w:r>
          </w:p>
        </w:tc>
        <w:tc>
          <w:tcPr>
            <w:tcW w:w="1768" w:type="dxa"/>
            <w:tcBorders>
              <w:top w:val="single" w:sz="4" w:space="0" w:color="auto"/>
              <w:left w:val="single" w:sz="6" w:space="0" w:color="auto"/>
              <w:bottom w:val="single" w:sz="4" w:space="0" w:color="auto"/>
              <w:right w:val="single" w:sz="6" w:space="0" w:color="auto"/>
            </w:tcBorders>
          </w:tcPr>
          <w:p w:rsidR="00C4164A" w:rsidRPr="00012EE9" w:rsidRDefault="00C4164A" w:rsidP="00C0007A">
            <w:pPr>
              <w:pStyle w:val="Tabletext"/>
              <w:jc w:val="left"/>
              <w:rPr>
                <w:sz w:val="18"/>
                <w:szCs w:val="18"/>
                <w:lang w:val="ru-RU"/>
              </w:rPr>
            </w:pPr>
            <w:r w:rsidRPr="00012EE9">
              <w:rPr>
                <w:sz w:val="18"/>
                <w:szCs w:val="18"/>
                <w:lang w:val="ru-RU"/>
              </w:rPr>
              <w:t>Данные ПСД, антенна</w:t>
            </w:r>
            <w:r w:rsidR="0047064B" w:rsidRPr="00012EE9">
              <w:rPr>
                <w:sz w:val="18"/>
                <w:szCs w:val="18"/>
                <w:lang w:val="ru-RU"/>
              </w:rPr>
              <w:t xml:space="preserve"> слежения</w:t>
            </w:r>
          </w:p>
        </w:tc>
      </w:tr>
      <w:tr w:rsidR="000D2015" w:rsidRPr="00CD7B1E" w:rsidTr="00B420E0">
        <w:trPr>
          <w:cantSplit/>
          <w:trHeight w:val="20"/>
          <w:jc w:val="center"/>
        </w:trPr>
        <w:tc>
          <w:tcPr>
            <w:tcW w:w="2031" w:type="dxa"/>
            <w:vMerge w:val="restart"/>
            <w:tcBorders>
              <w:top w:val="single" w:sz="4" w:space="0" w:color="auto"/>
              <w:left w:val="single" w:sz="6" w:space="0" w:color="auto"/>
              <w:right w:val="single" w:sz="6" w:space="0" w:color="auto"/>
            </w:tcBorders>
          </w:tcPr>
          <w:p w:rsidR="000D2015" w:rsidRPr="00627616" w:rsidRDefault="000D2015" w:rsidP="00C0007A">
            <w:pPr>
              <w:pStyle w:val="Tabletext"/>
              <w:ind w:left="-85" w:right="-85"/>
              <w:jc w:val="center"/>
              <w:rPr>
                <w:sz w:val="19"/>
                <w:szCs w:val="19"/>
              </w:rPr>
            </w:pPr>
            <w:r w:rsidRPr="00627616">
              <w:rPr>
                <w:sz w:val="19"/>
                <w:szCs w:val="19"/>
              </w:rPr>
              <w:t>7</w:t>
            </w:r>
            <w:r>
              <w:rPr>
                <w:sz w:val="19"/>
                <w:szCs w:val="19"/>
              </w:rPr>
              <w:t xml:space="preserve"> </w:t>
            </w:r>
            <w:r w:rsidRPr="00627616">
              <w:rPr>
                <w:sz w:val="19"/>
                <w:szCs w:val="19"/>
              </w:rPr>
              <w:t>750</w:t>
            </w:r>
            <w:r w:rsidRPr="00627616">
              <w:rPr>
                <w:sz w:val="19"/>
                <w:szCs w:val="19"/>
                <w:lang w:val="ru-RU"/>
              </w:rPr>
              <w:t>–</w:t>
            </w:r>
            <w:r w:rsidRPr="00627616">
              <w:rPr>
                <w:sz w:val="19"/>
                <w:szCs w:val="19"/>
              </w:rPr>
              <w:t>7</w:t>
            </w:r>
            <w:r>
              <w:rPr>
                <w:sz w:val="19"/>
                <w:szCs w:val="19"/>
              </w:rPr>
              <w:t xml:space="preserve"> </w:t>
            </w:r>
            <w:r w:rsidRPr="00627616">
              <w:rPr>
                <w:sz w:val="19"/>
                <w:szCs w:val="19"/>
              </w:rPr>
              <w:t>900</w:t>
            </w:r>
            <w:r w:rsidRPr="00627616">
              <w:rPr>
                <w:sz w:val="19"/>
                <w:szCs w:val="19"/>
                <w:lang w:val="ru-RU"/>
              </w:rPr>
              <w:t> </w:t>
            </w:r>
            <w:proofErr w:type="gramStart"/>
            <w:r w:rsidRPr="00627616">
              <w:rPr>
                <w:sz w:val="19"/>
                <w:szCs w:val="19"/>
                <w:lang w:val="ru-RU"/>
              </w:rPr>
              <w:t>МГц</w:t>
            </w:r>
            <w:proofErr w:type="gramEnd"/>
            <w:r w:rsidRPr="00627616">
              <w:rPr>
                <w:sz w:val="19"/>
                <w:szCs w:val="19"/>
              </w:rPr>
              <w:br/>
              <w:t>(</w:t>
            </w:r>
            <w:r w:rsidRPr="00627616">
              <w:rPr>
                <w:sz w:val="19"/>
                <w:szCs w:val="19"/>
                <w:lang w:val="ru-RU"/>
              </w:rPr>
              <w:t>космос</w:t>
            </w:r>
            <w:r>
              <w:rPr>
                <w:sz w:val="19"/>
                <w:szCs w:val="19"/>
                <w:lang w:val="en-GB"/>
              </w:rPr>
              <w:t>-</w:t>
            </w:r>
            <w:r w:rsidRPr="00627616">
              <w:rPr>
                <w:sz w:val="19"/>
                <w:szCs w:val="19"/>
                <w:lang w:val="ru-RU"/>
              </w:rPr>
              <w:t>Земля</w:t>
            </w:r>
            <w:r w:rsidRPr="00627616">
              <w:rPr>
                <w:sz w:val="19"/>
                <w:szCs w:val="19"/>
              </w:rPr>
              <w:t>)</w:t>
            </w:r>
          </w:p>
        </w:tc>
        <w:tc>
          <w:tcPr>
            <w:tcW w:w="1133" w:type="dxa"/>
            <w:tcBorders>
              <w:top w:val="single" w:sz="6" w:space="0" w:color="auto"/>
              <w:left w:val="single" w:sz="6" w:space="0" w:color="auto"/>
              <w:bottom w:val="single" w:sz="6" w:space="0" w:color="auto"/>
              <w:right w:val="single" w:sz="6" w:space="0" w:color="auto"/>
            </w:tcBorders>
          </w:tcPr>
          <w:p w:rsidR="000D2015" w:rsidRPr="00627616" w:rsidRDefault="000D2015" w:rsidP="00C0007A">
            <w:pPr>
              <w:pStyle w:val="Tabletext"/>
              <w:jc w:val="center"/>
              <w:rPr>
                <w:sz w:val="19"/>
                <w:szCs w:val="19"/>
              </w:rPr>
            </w:pPr>
            <w:proofErr w:type="spellStart"/>
            <w:r>
              <w:rPr>
                <w:sz w:val="19"/>
                <w:szCs w:val="19"/>
                <w:lang w:val="ru-RU"/>
              </w:rPr>
              <w:t>МетСат</w:t>
            </w:r>
            <w:proofErr w:type="spellEnd"/>
          </w:p>
        </w:tc>
        <w:tc>
          <w:tcPr>
            <w:tcW w:w="1270" w:type="dxa"/>
            <w:tcBorders>
              <w:top w:val="single" w:sz="6" w:space="0" w:color="auto"/>
              <w:left w:val="single" w:sz="6" w:space="0" w:color="auto"/>
              <w:bottom w:val="single" w:sz="6" w:space="0" w:color="auto"/>
              <w:right w:val="single" w:sz="6" w:space="0" w:color="auto"/>
            </w:tcBorders>
          </w:tcPr>
          <w:p w:rsidR="000D2015" w:rsidRPr="00627616" w:rsidRDefault="000D2015" w:rsidP="00C0007A">
            <w:pPr>
              <w:spacing w:before="40" w:after="40"/>
              <w:jc w:val="center"/>
              <w:rPr>
                <w:sz w:val="19"/>
                <w:szCs w:val="19"/>
              </w:rPr>
            </w:pPr>
            <w:r w:rsidRPr="00627616">
              <w:rPr>
                <w:sz w:val="19"/>
                <w:szCs w:val="19"/>
                <w:lang w:val="ru-RU"/>
              </w:rPr>
              <w:t>Цифровая</w:t>
            </w:r>
          </w:p>
        </w:tc>
        <w:tc>
          <w:tcPr>
            <w:tcW w:w="1147" w:type="dxa"/>
            <w:tcBorders>
              <w:top w:val="single" w:sz="6" w:space="0" w:color="auto"/>
              <w:left w:val="single" w:sz="6" w:space="0" w:color="auto"/>
              <w:bottom w:val="single" w:sz="6" w:space="0" w:color="auto"/>
              <w:right w:val="single" w:sz="6" w:space="0" w:color="auto"/>
            </w:tcBorders>
          </w:tcPr>
          <w:p w:rsidR="000D2015" w:rsidRPr="00627616" w:rsidRDefault="000D2015" w:rsidP="00C0007A">
            <w:pPr>
              <w:pStyle w:val="Tabletext"/>
              <w:jc w:val="center"/>
              <w:rPr>
                <w:sz w:val="19"/>
                <w:szCs w:val="19"/>
              </w:rPr>
            </w:pPr>
            <w:r w:rsidRPr="00627616">
              <w:rPr>
                <w:rFonts w:ascii="Symbol" w:hAnsi="Symbol"/>
                <w:sz w:val="19"/>
                <w:szCs w:val="19"/>
              </w:rPr>
              <w:t></w:t>
            </w:r>
            <w:r w:rsidRPr="00627616">
              <w:rPr>
                <w:sz w:val="19"/>
                <w:szCs w:val="19"/>
              </w:rPr>
              <w:t xml:space="preserve"> 5</w:t>
            </w:r>
          </w:p>
        </w:tc>
        <w:tc>
          <w:tcPr>
            <w:tcW w:w="1147" w:type="dxa"/>
            <w:tcBorders>
              <w:top w:val="single" w:sz="6" w:space="0" w:color="auto"/>
              <w:left w:val="single" w:sz="6" w:space="0" w:color="auto"/>
              <w:bottom w:val="single" w:sz="6" w:space="0" w:color="auto"/>
              <w:right w:val="single" w:sz="6" w:space="0" w:color="auto"/>
            </w:tcBorders>
          </w:tcPr>
          <w:p w:rsidR="000D2015" w:rsidRPr="00627616" w:rsidRDefault="000D2015" w:rsidP="00C0007A">
            <w:pPr>
              <w:pStyle w:val="Tabletext"/>
              <w:jc w:val="center"/>
              <w:rPr>
                <w:sz w:val="19"/>
                <w:szCs w:val="19"/>
              </w:rPr>
            </w:pPr>
            <w:r w:rsidRPr="00627616">
              <w:rPr>
                <w:sz w:val="19"/>
                <w:szCs w:val="19"/>
              </w:rPr>
              <w:t>10</w:t>
            </w:r>
            <w:r w:rsidRPr="00627616">
              <w:rPr>
                <w:sz w:val="19"/>
                <w:szCs w:val="19"/>
                <w:vertAlign w:val="superscript"/>
              </w:rPr>
              <w:t>–3</w:t>
            </w:r>
          </w:p>
        </w:tc>
        <w:tc>
          <w:tcPr>
            <w:tcW w:w="1146" w:type="dxa"/>
            <w:tcBorders>
              <w:top w:val="single" w:sz="6" w:space="0" w:color="auto"/>
              <w:left w:val="single" w:sz="6" w:space="0" w:color="auto"/>
              <w:bottom w:val="single" w:sz="6" w:space="0" w:color="auto"/>
              <w:right w:val="single" w:sz="6" w:space="0" w:color="auto"/>
            </w:tcBorders>
          </w:tcPr>
          <w:p w:rsidR="000D2015" w:rsidRPr="00627616" w:rsidRDefault="000D2015" w:rsidP="00C0007A">
            <w:pPr>
              <w:pStyle w:val="Tabletext"/>
              <w:jc w:val="center"/>
              <w:rPr>
                <w:sz w:val="19"/>
                <w:szCs w:val="19"/>
              </w:rPr>
            </w:pPr>
            <w:r w:rsidRPr="00627616">
              <w:rPr>
                <w:sz w:val="19"/>
                <w:szCs w:val="19"/>
              </w:rPr>
              <w:t>99,99</w:t>
            </w:r>
          </w:p>
        </w:tc>
        <w:tc>
          <w:tcPr>
            <w:tcW w:w="1768" w:type="dxa"/>
            <w:vMerge w:val="restart"/>
            <w:tcBorders>
              <w:top w:val="single" w:sz="6" w:space="0" w:color="auto"/>
              <w:left w:val="single" w:sz="6" w:space="0" w:color="auto"/>
              <w:right w:val="single" w:sz="6" w:space="0" w:color="auto"/>
            </w:tcBorders>
          </w:tcPr>
          <w:p w:rsidR="000D2015" w:rsidRPr="00627616" w:rsidRDefault="000D2015" w:rsidP="00C0007A">
            <w:pPr>
              <w:pStyle w:val="Tabletext"/>
              <w:jc w:val="left"/>
              <w:rPr>
                <w:sz w:val="19"/>
                <w:szCs w:val="19"/>
                <w:lang w:val="ru-RU"/>
              </w:rPr>
            </w:pPr>
            <w:r w:rsidRPr="00627616">
              <w:rPr>
                <w:sz w:val="19"/>
                <w:szCs w:val="19"/>
                <w:lang w:val="ru-RU"/>
              </w:rPr>
              <w:t>Получение записанных данных, высокоскоростная передача данных, антенна слежения</w:t>
            </w:r>
          </w:p>
        </w:tc>
      </w:tr>
      <w:tr w:rsidR="000D2015" w:rsidRPr="00627616" w:rsidTr="00B420E0">
        <w:trPr>
          <w:cantSplit/>
          <w:trHeight w:val="20"/>
          <w:jc w:val="center"/>
        </w:trPr>
        <w:tc>
          <w:tcPr>
            <w:tcW w:w="2031" w:type="dxa"/>
            <w:vMerge/>
            <w:tcBorders>
              <w:left w:val="single" w:sz="6" w:space="0" w:color="auto"/>
              <w:bottom w:val="single" w:sz="4" w:space="0" w:color="auto"/>
              <w:right w:val="single" w:sz="6" w:space="0" w:color="auto"/>
            </w:tcBorders>
          </w:tcPr>
          <w:p w:rsidR="000D2015" w:rsidRPr="00627616" w:rsidRDefault="000D2015" w:rsidP="00C0007A">
            <w:pPr>
              <w:pStyle w:val="Tabletext"/>
              <w:ind w:left="-57" w:right="-57"/>
              <w:jc w:val="center"/>
              <w:rPr>
                <w:sz w:val="19"/>
                <w:szCs w:val="19"/>
                <w:lang w:val="ru-RU"/>
              </w:rPr>
            </w:pPr>
          </w:p>
        </w:tc>
        <w:tc>
          <w:tcPr>
            <w:tcW w:w="1133" w:type="dxa"/>
            <w:tcBorders>
              <w:top w:val="single" w:sz="6" w:space="0" w:color="auto"/>
              <w:left w:val="single" w:sz="6" w:space="0" w:color="auto"/>
              <w:bottom w:val="single" w:sz="6" w:space="0" w:color="auto"/>
              <w:right w:val="single" w:sz="6" w:space="0" w:color="auto"/>
            </w:tcBorders>
          </w:tcPr>
          <w:p w:rsidR="000D2015" w:rsidRPr="00627616" w:rsidRDefault="000D2015" w:rsidP="00C0007A">
            <w:pPr>
              <w:pStyle w:val="Tabletext"/>
              <w:ind w:left="-57" w:right="-57"/>
              <w:jc w:val="center"/>
              <w:rPr>
                <w:sz w:val="19"/>
                <w:szCs w:val="19"/>
              </w:rPr>
            </w:pPr>
            <w:proofErr w:type="spellStart"/>
            <w:r>
              <w:rPr>
                <w:sz w:val="19"/>
                <w:szCs w:val="19"/>
                <w:lang w:val="ru-RU"/>
              </w:rPr>
              <w:t>МетСат</w:t>
            </w:r>
            <w:proofErr w:type="spellEnd"/>
          </w:p>
        </w:tc>
        <w:tc>
          <w:tcPr>
            <w:tcW w:w="1270" w:type="dxa"/>
            <w:tcBorders>
              <w:top w:val="single" w:sz="6" w:space="0" w:color="auto"/>
              <w:left w:val="single" w:sz="6" w:space="0" w:color="auto"/>
              <w:bottom w:val="single" w:sz="6" w:space="0" w:color="auto"/>
              <w:right w:val="single" w:sz="6" w:space="0" w:color="auto"/>
            </w:tcBorders>
          </w:tcPr>
          <w:p w:rsidR="000D2015" w:rsidRPr="00627616" w:rsidRDefault="000D2015" w:rsidP="00C0007A">
            <w:pPr>
              <w:spacing w:before="40" w:after="40"/>
              <w:jc w:val="center"/>
              <w:rPr>
                <w:sz w:val="19"/>
                <w:szCs w:val="19"/>
              </w:rPr>
            </w:pPr>
            <w:r w:rsidRPr="00627616">
              <w:rPr>
                <w:sz w:val="19"/>
                <w:szCs w:val="19"/>
                <w:lang w:val="ru-RU"/>
              </w:rPr>
              <w:t>Цифровая</w:t>
            </w:r>
          </w:p>
        </w:tc>
        <w:tc>
          <w:tcPr>
            <w:tcW w:w="1147" w:type="dxa"/>
            <w:tcBorders>
              <w:top w:val="single" w:sz="6" w:space="0" w:color="auto"/>
              <w:left w:val="single" w:sz="6" w:space="0" w:color="auto"/>
              <w:bottom w:val="single" w:sz="6" w:space="0" w:color="auto"/>
              <w:right w:val="single" w:sz="6" w:space="0" w:color="auto"/>
            </w:tcBorders>
          </w:tcPr>
          <w:p w:rsidR="000D2015" w:rsidRPr="00627616" w:rsidRDefault="000D2015" w:rsidP="00C0007A">
            <w:pPr>
              <w:pStyle w:val="Tabletext"/>
              <w:jc w:val="center"/>
              <w:rPr>
                <w:sz w:val="19"/>
                <w:szCs w:val="19"/>
              </w:rPr>
            </w:pPr>
            <w:r w:rsidRPr="00627616">
              <w:rPr>
                <w:rFonts w:ascii="Symbol" w:hAnsi="Symbol"/>
                <w:sz w:val="19"/>
                <w:szCs w:val="19"/>
              </w:rPr>
              <w:t></w:t>
            </w:r>
            <w:r w:rsidRPr="00627616">
              <w:rPr>
                <w:sz w:val="19"/>
                <w:szCs w:val="19"/>
              </w:rPr>
              <w:t xml:space="preserve"> 5</w:t>
            </w:r>
          </w:p>
        </w:tc>
        <w:tc>
          <w:tcPr>
            <w:tcW w:w="1147" w:type="dxa"/>
            <w:tcBorders>
              <w:top w:val="single" w:sz="6" w:space="0" w:color="auto"/>
              <w:left w:val="single" w:sz="6" w:space="0" w:color="auto"/>
              <w:bottom w:val="single" w:sz="6" w:space="0" w:color="auto"/>
              <w:right w:val="single" w:sz="6" w:space="0" w:color="auto"/>
            </w:tcBorders>
          </w:tcPr>
          <w:p w:rsidR="000D2015" w:rsidRPr="00627616" w:rsidRDefault="000D2015" w:rsidP="00C0007A">
            <w:pPr>
              <w:pStyle w:val="Tabletext"/>
              <w:jc w:val="center"/>
              <w:rPr>
                <w:sz w:val="19"/>
                <w:szCs w:val="19"/>
              </w:rPr>
            </w:pPr>
            <w:r w:rsidRPr="00627616">
              <w:rPr>
                <w:sz w:val="19"/>
                <w:szCs w:val="19"/>
              </w:rPr>
              <w:t>10</w:t>
            </w:r>
            <w:r w:rsidRPr="00627616">
              <w:rPr>
                <w:sz w:val="19"/>
                <w:szCs w:val="19"/>
                <w:vertAlign w:val="superscript"/>
              </w:rPr>
              <w:t>–6</w:t>
            </w:r>
          </w:p>
        </w:tc>
        <w:tc>
          <w:tcPr>
            <w:tcW w:w="1146" w:type="dxa"/>
            <w:tcBorders>
              <w:top w:val="single" w:sz="6" w:space="0" w:color="auto"/>
              <w:left w:val="single" w:sz="6" w:space="0" w:color="auto"/>
              <w:bottom w:val="single" w:sz="6" w:space="0" w:color="auto"/>
              <w:right w:val="single" w:sz="6" w:space="0" w:color="auto"/>
            </w:tcBorders>
          </w:tcPr>
          <w:p w:rsidR="000D2015" w:rsidRPr="00627616" w:rsidRDefault="000D2015" w:rsidP="00C0007A">
            <w:pPr>
              <w:pStyle w:val="Tabletext"/>
              <w:jc w:val="center"/>
              <w:rPr>
                <w:sz w:val="19"/>
                <w:szCs w:val="19"/>
              </w:rPr>
            </w:pPr>
            <w:r w:rsidRPr="00627616">
              <w:rPr>
                <w:sz w:val="19"/>
                <w:szCs w:val="19"/>
              </w:rPr>
              <w:t>99,9</w:t>
            </w:r>
          </w:p>
        </w:tc>
        <w:tc>
          <w:tcPr>
            <w:tcW w:w="1768" w:type="dxa"/>
            <w:vMerge/>
            <w:tcBorders>
              <w:left w:val="single" w:sz="6" w:space="0" w:color="auto"/>
              <w:bottom w:val="single" w:sz="6" w:space="0" w:color="auto"/>
              <w:right w:val="single" w:sz="6" w:space="0" w:color="auto"/>
            </w:tcBorders>
          </w:tcPr>
          <w:p w:rsidR="000D2015" w:rsidRPr="00627616" w:rsidRDefault="000D2015" w:rsidP="00C0007A">
            <w:pPr>
              <w:pStyle w:val="Tabletext"/>
              <w:jc w:val="left"/>
              <w:rPr>
                <w:sz w:val="19"/>
                <w:szCs w:val="19"/>
              </w:rPr>
            </w:pPr>
          </w:p>
        </w:tc>
      </w:tr>
    </w:tbl>
    <w:p w:rsidR="00BB6D78" w:rsidRDefault="00BB6D78">
      <w:r>
        <w:br w:type="page"/>
      </w:r>
    </w:p>
    <w:p w:rsidR="00BB6D78" w:rsidRPr="004C4B5E" w:rsidRDefault="00C4164A" w:rsidP="000B04D6">
      <w:pPr>
        <w:pStyle w:val="TableNo"/>
        <w:rPr>
          <w:lang w:val="en-GB"/>
        </w:rPr>
      </w:pPr>
      <w:r w:rsidRPr="000B04D6">
        <w:t>ТАБЛИЦА</w:t>
      </w:r>
      <w:r w:rsidR="00BB6D78" w:rsidRPr="004C4B5E">
        <w:rPr>
          <w:lang w:val="en-GB"/>
        </w:rPr>
        <w:t xml:space="preserve"> 1 (</w:t>
      </w:r>
      <w:r w:rsidR="004C4B5E" w:rsidRPr="004C4B5E">
        <w:rPr>
          <w:i/>
          <w:iCs/>
          <w:lang w:val="ru-RU"/>
        </w:rPr>
        <w:t>окончание</w:t>
      </w:r>
      <w:r w:rsidR="00BB6D78" w:rsidRPr="004C4B5E">
        <w:rPr>
          <w:lang w:val="en-GB"/>
        </w:rPr>
        <w:t>)</w:t>
      </w:r>
    </w:p>
    <w:tbl>
      <w:tblPr>
        <w:tblW w:w="9642" w:type="dxa"/>
        <w:jc w:val="center"/>
        <w:tblLayout w:type="fixed"/>
        <w:tblLook w:val="0000" w:firstRow="0" w:lastRow="0" w:firstColumn="0" w:lastColumn="0" w:noHBand="0" w:noVBand="0"/>
      </w:tblPr>
      <w:tblGrid>
        <w:gridCol w:w="2031"/>
        <w:gridCol w:w="1133"/>
        <w:gridCol w:w="1270"/>
        <w:gridCol w:w="1147"/>
        <w:gridCol w:w="1147"/>
        <w:gridCol w:w="1146"/>
        <w:gridCol w:w="1768"/>
      </w:tblGrid>
      <w:tr w:rsidR="004C4B5E" w:rsidRPr="00CD7B1E" w:rsidTr="00097CA8">
        <w:trPr>
          <w:cantSplit/>
          <w:trHeight w:val="20"/>
          <w:jc w:val="center"/>
        </w:trPr>
        <w:tc>
          <w:tcPr>
            <w:tcW w:w="2031" w:type="dxa"/>
            <w:tcBorders>
              <w:top w:val="single" w:sz="6" w:space="0" w:color="auto"/>
              <w:left w:val="single" w:sz="6" w:space="0" w:color="auto"/>
              <w:right w:val="single" w:sz="6" w:space="0" w:color="auto"/>
            </w:tcBorders>
            <w:vAlign w:val="center"/>
          </w:tcPr>
          <w:p w:rsidR="004C4B5E" w:rsidRPr="00627616" w:rsidRDefault="004C4B5E" w:rsidP="00097CA8">
            <w:pPr>
              <w:pStyle w:val="Tablehead"/>
              <w:ind w:left="-57" w:right="-57"/>
              <w:rPr>
                <w:sz w:val="19"/>
                <w:szCs w:val="19"/>
                <w:lang w:val="ru-RU"/>
              </w:rPr>
            </w:pPr>
            <w:r w:rsidRPr="00627616">
              <w:rPr>
                <w:sz w:val="19"/>
                <w:szCs w:val="19"/>
                <w:lang w:val="ru-RU"/>
              </w:rPr>
              <w:t>Полоса</w:t>
            </w:r>
            <w:r w:rsidRPr="00627616">
              <w:rPr>
                <w:sz w:val="19"/>
                <w:szCs w:val="19"/>
                <w:lang w:val="ru-RU"/>
              </w:rPr>
              <w:br/>
              <w:t>частот</w:t>
            </w:r>
          </w:p>
        </w:tc>
        <w:tc>
          <w:tcPr>
            <w:tcW w:w="1133" w:type="dxa"/>
            <w:tcBorders>
              <w:top w:val="single" w:sz="6" w:space="0" w:color="auto"/>
              <w:left w:val="single" w:sz="6" w:space="0" w:color="auto"/>
              <w:bottom w:val="single" w:sz="6" w:space="0" w:color="auto"/>
              <w:right w:val="single" w:sz="6" w:space="0" w:color="auto"/>
            </w:tcBorders>
            <w:vAlign w:val="center"/>
          </w:tcPr>
          <w:p w:rsidR="004C4B5E" w:rsidRPr="00627616" w:rsidRDefault="004C4B5E" w:rsidP="00097CA8">
            <w:pPr>
              <w:pStyle w:val="Tablehead"/>
              <w:ind w:left="-57" w:right="-57"/>
              <w:rPr>
                <w:sz w:val="19"/>
                <w:szCs w:val="19"/>
                <w:lang w:val="ru-RU"/>
              </w:rPr>
            </w:pPr>
            <w:proofErr w:type="spellStart"/>
            <w:proofErr w:type="gramStart"/>
            <w:r w:rsidRPr="00627616">
              <w:rPr>
                <w:sz w:val="19"/>
                <w:szCs w:val="19"/>
                <w:lang w:val="ru-RU"/>
              </w:rPr>
              <w:t>Спутнико-вая</w:t>
            </w:r>
            <w:proofErr w:type="spellEnd"/>
            <w:proofErr w:type="gramEnd"/>
            <w:r w:rsidRPr="00627616">
              <w:rPr>
                <w:sz w:val="19"/>
                <w:szCs w:val="19"/>
                <w:lang w:val="ru-RU"/>
              </w:rPr>
              <w:t xml:space="preserve"> служба</w:t>
            </w:r>
          </w:p>
        </w:tc>
        <w:tc>
          <w:tcPr>
            <w:tcW w:w="1270" w:type="dxa"/>
            <w:tcBorders>
              <w:top w:val="single" w:sz="6" w:space="0" w:color="auto"/>
              <w:left w:val="single" w:sz="6" w:space="0" w:color="auto"/>
              <w:bottom w:val="single" w:sz="6" w:space="0" w:color="auto"/>
              <w:right w:val="single" w:sz="6" w:space="0" w:color="auto"/>
            </w:tcBorders>
            <w:vAlign w:val="center"/>
          </w:tcPr>
          <w:p w:rsidR="004C4B5E" w:rsidRPr="00627616" w:rsidRDefault="004C4B5E" w:rsidP="00097CA8">
            <w:pPr>
              <w:pStyle w:val="Tablehead"/>
              <w:ind w:left="-57" w:right="-57"/>
              <w:rPr>
                <w:sz w:val="19"/>
                <w:szCs w:val="19"/>
                <w:lang w:val="ru-RU"/>
              </w:rPr>
            </w:pPr>
            <w:r w:rsidRPr="00627616">
              <w:rPr>
                <w:sz w:val="19"/>
                <w:szCs w:val="19"/>
                <w:lang w:val="ru-RU"/>
              </w:rPr>
              <w:t>Модуляция</w:t>
            </w:r>
          </w:p>
        </w:tc>
        <w:tc>
          <w:tcPr>
            <w:tcW w:w="1147" w:type="dxa"/>
            <w:tcBorders>
              <w:top w:val="single" w:sz="6" w:space="0" w:color="auto"/>
              <w:left w:val="single" w:sz="6" w:space="0" w:color="auto"/>
              <w:bottom w:val="single" w:sz="6" w:space="0" w:color="auto"/>
              <w:right w:val="single" w:sz="6" w:space="0" w:color="auto"/>
            </w:tcBorders>
            <w:vAlign w:val="center"/>
          </w:tcPr>
          <w:p w:rsidR="004C4B5E" w:rsidRPr="00627616" w:rsidRDefault="004C4B5E" w:rsidP="00097CA8">
            <w:pPr>
              <w:pStyle w:val="Tablehead"/>
              <w:ind w:left="-57" w:right="-57"/>
              <w:rPr>
                <w:sz w:val="19"/>
                <w:szCs w:val="19"/>
                <w:lang w:val="ru-RU"/>
              </w:rPr>
            </w:pPr>
            <w:r w:rsidRPr="00627616">
              <w:rPr>
                <w:sz w:val="19"/>
                <w:szCs w:val="19"/>
                <w:lang w:val="ru-RU"/>
              </w:rPr>
              <w:t>Приме</w:t>
            </w:r>
            <w:r w:rsidRPr="00627616">
              <w:rPr>
                <w:sz w:val="19"/>
                <w:szCs w:val="19"/>
                <w:lang w:val="ru-RU"/>
              </w:rPr>
              <w:softHyphen/>
              <w:t>няемый угол места (градусы)</w:t>
            </w:r>
          </w:p>
        </w:tc>
        <w:tc>
          <w:tcPr>
            <w:tcW w:w="1147" w:type="dxa"/>
            <w:tcBorders>
              <w:top w:val="single" w:sz="6" w:space="0" w:color="auto"/>
              <w:left w:val="single" w:sz="6" w:space="0" w:color="auto"/>
              <w:bottom w:val="single" w:sz="6" w:space="0" w:color="auto"/>
              <w:right w:val="single" w:sz="6" w:space="0" w:color="auto"/>
            </w:tcBorders>
            <w:vAlign w:val="center"/>
          </w:tcPr>
          <w:p w:rsidR="004C4B5E" w:rsidRPr="00627616" w:rsidRDefault="004C4B5E" w:rsidP="00097CA8">
            <w:pPr>
              <w:pStyle w:val="Tablehead"/>
              <w:ind w:left="-57" w:right="-57"/>
              <w:rPr>
                <w:sz w:val="19"/>
                <w:szCs w:val="19"/>
                <w:lang w:val="ru-RU"/>
              </w:rPr>
            </w:pPr>
            <w:r w:rsidRPr="00627616">
              <w:rPr>
                <w:sz w:val="19"/>
                <w:szCs w:val="19"/>
                <w:lang w:val="ru-RU"/>
              </w:rPr>
              <w:t>Мини</w:t>
            </w:r>
            <w:r w:rsidRPr="00627616">
              <w:rPr>
                <w:sz w:val="19"/>
                <w:szCs w:val="19"/>
                <w:lang w:val="ru-RU"/>
              </w:rPr>
              <w:softHyphen/>
              <w:t xml:space="preserve">мальное отношение </w:t>
            </w:r>
            <w:r w:rsidRPr="00627616">
              <w:rPr>
                <w:bCs/>
                <w:i/>
                <w:sz w:val="19"/>
                <w:szCs w:val="19"/>
                <w:lang w:val="ru-RU"/>
              </w:rPr>
              <w:t>C</w:t>
            </w:r>
            <w:r w:rsidRPr="00627616">
              <w:rPr>
                <w:bCs/>
                <w:iCs/>
                <w:sz w:val="19"/>
                <w:szCs w:val="19"/>
                <w:lang w:val="ru-RU"/>
              </w:rPr>
              <w:t>/</w:t>
            </w:r>
            <w:r w:rsidRPr="00627616">
              <w:rPr>
                <w:bCs/>
                <w:i/>
                <w:sz w:val="19"/>
                <w:szCs w:val="19"/>
                <w:lang w:val="ru-RU"/>
              </w:rPr>
              <w:t>N</w:t>
            </w:r>
            <w:r w:rsidRPr="00627616">
              <w:rPr>
                <w:sz w:val="19"/>
                <w:szCs w:val="19"/>
                <w:lang w:val="ru-RU"/>
              </w:rPr>
              <w:t xml:space="preserve"> или максималь</w:t>
            </w:r>
            <w:r w:rsidRPr="00627616">
              <w:rPr>
                <w:sz w:val="19"/>
                <w:szCs w:val="19"/>
                <w:lang w:val="ru-RU"/>
              </w:rPr>
              <w:softHyphen/>
              <w:t>ный КОБ</w:t>
            </w:r>
          </w:p>
        </w:tc>
        <w:tc>
          <w:tcPr>
            <w:tcW w:w="1146" w:type="dxa"/>
            <w:tcBorders>
              <w:top w:val="single" w:sz="6" w:space="0" w:color="auto"/>
              <w:left w:val="single" w:sz="6" w:space="0" w:color="auto"/>
              <w:bottom w:val="single" w:sz="6" w:space="0" w:color="auto"/>
              <w:right w:val="single" w:sz="6" w:space="0" w:color="auto"/>
            </w:tcBorders>
            <w:vAlign w:val="center"/>
          </w:tcPr>
          <w:p w:rsidR="004C4B5E" w:rsidRPr="00627616" w:rsidRDefault="00322153" w:rsidP="00322153">
            <w:pPr>
              <w:pStyle w:val="Tablehead"/>
              <w:ind w:left="-57" w:right="-57"/>
              <w:rPr>
                <w:sz w:val="19"/>
                <w:szCs w:val="19"/>
                <w:lang w:val="ru-RU"/>
              </w:rPr>
            </w:pPr>
            <w:r>
              <w:rPr>
                <w:sz w:val="19"/>
                <w:szCs w:val="19"/>
                <w:lang w:val="ru-RU"/>
              </w:rPr>
              <w:t>Доля</w:t>
            </w:r>
            <w:r w:rsidR="004C4B5E" w:rsidRPr="00627616">
              <w:rPr>
                <w:sz w:val="19"/>
                <w:szCs w:val="19"/>
                <w:lang w:val="ru-RU"/>
              </w:rPr>
              <w:t xml:space="preserve"> времени (%)</w:t>
            </w:r>
          </w:p>
        </w:tc>
        <w:tc>
          <w:tcPr>
            <w:tcW w:w="1768" w:type="dxa"/>
            <w:tcBorders>
              <w:top w:val="single" w:sz="6" w:space="0" w:color="auto"/>
              <w:left w:val="single" w:sz="6" w:space="0" w:color="auto"/>
              <w:bottom w:val="single" w:sz="6" w:space="0" w:color="auto"/>
              <w:right w:val="single" w:sz="6" w:space="0" w:color="auto"/>
            </w:tcBorders>
            <w:vAlign w:val="center"/>
          </w:tcPr>
          <w:p w:rsidR="004C4B5E" w:rsidRPr="00627616" w:rsidRDefault="004C4B5E" w:rsidP="00097CA8">
            <w:pPr>
              <w:pStyle w:val="Tablehead"/>
              <w:ind w:left="-57" w:right="-57"/>
              <w:rPr>
                <w:sz w:val="19"/>
                <w:szCs w:val="19"/>
                <w:lang w:val="ru-RU"/>
              </w:rPr>
            </w:pPr>
            <w:r w:rsidRPr="00627616">
              <w:rPr>
                <w:sz w:val="19"/>
                <w:szCs w:val="19"/>
                <w:lang w:val="ru-RU"/>
              </w:rPr>
              <w:t>Функция и тип земной станции</w:t>
            </w:r>
          </w:p>
        </w:tc>
      </w:tr>
      <w:tr w:rsidR="0031483A" w:rsidRPr="00CD7B1E" w:rsidTr="00BB6D78">
        <w:trPr>
          <w:cantSplit/>
          <w:jc w:val="center"/>
        </w:trPr>
        <w:tc>
          <w:tcPr>
            <w:tcW w:w="2031" w:type="dxa"/>
            <w:tcBorders>
              <w:top w:val="single" w:sz="6" w:space="0" w:color="auto"/>
              <w:left w:val="single" w:sz="6" w:space="0" w:color="auto"/>
              <w:right w:val="single" w:sz="6" w:space="0" w:color="auto"/>
            </w:tcBorders>
          </w:tcPr>
          <w:p w:rsidR="0031483A" w:rsidRPr="00627616" w:rsidRDefault="0031483A" w:rsidP="000B04D6">
            <w:pPr>
              <w:pStyle w:val="Tabletext"/>
              <w:spacing w:before="60" w:after="60"/>
              <w:ind w:left="-85" w:right="-85"/>
              <w:jc w:val="center"/>
              <w:rPr>
                <w:sz w:val="19"/>
                <w:szCs w:val="19"/>
              </w:rPr>
            </w:pPr>
            <w:r w:rsidRPr="00627616">
              <w:rPr>
                <w:sz w:val="19"/>
                <w:szCs w:val="19"/>
              </w:rPr>
              <w:t>8</w:t>
            </w:r>
            <w:r w:rsidR="000B04D6">
              <w:rPr>
                <w:sz w:val="19"/>
                <w:szCs w:val="19"/>
              </w:rPr>
              <w:t xml:space="preserve"> </w:t>
            </w:r>
            <w:r w:rsidRPr="00627616">
              <w:rPr>
                <w:sz w:val="19"/>
                <w:szCs w:val="19"/>
              </w:rPr>
              <w:t>025</w:t>
            </w:r>
            <w:r w:rsidRPr="00627616">
              <w:rPr>
                <w:sz w:val="19"/>
                <w:szCs w:val="19"/>
                <w:lang w:val="ru-RU"/>
              </w:rPr>
              <w:t>–</w:t>
            </w:r>
            <w:r w:rsidRPr="00627616">
              <w:rPr>
                <w:sz w:val="19"/>
                <w:szCs w:val="19"/>
              </w:rPr>
              <w:t>8</w:t>
            </w:r>
            <w:r w:rsidR="000B04D6">
              <w:rPr>
                <w:sz w:val="19"/>
                <w:szCs w:val="19"/>
              </w:rPr>
              <w:t xml:space="preserve"> </w:t>
            </w:r>
            <w:r w:rsidRPr="00627616">
              <w:rPr>
                <w:sz w:val="19"/>
                <w:szCs w:val="19"/>
              </w:rPr>
              <w:t>400</w:t>
            </w:r>
            <w:r w:rsidRPr="00627616">
              <w:rPr>
                <w:sz w:val="19"/>
                <w:szCs w:val="19"/>
                <w:lang w:val="ru-RU"/>
              </w:rPr>
              <w:t> </w:t>
            </w:r>
            <w:proofErr w:type="gramStart"/>
            <w:r w:rsidRPr="00627616">
              <w:rPr>
                <w:sz w:val="19"/>
                <w:szCs w:val="19"/>
                <w:lang w:val="ru-RU"/>
              </w:rPr>
              <w:t>МГц</w:t>
            </w:r>
            <w:proofErr w:type="gramEnd"/>
            <w:r w:rsidRPr="00627616">
              <w:rPr>
                <w:sz w:val="19"/>
                <w:szCs w:val="19"/>
              </w:rPr>
              <w:br/>
              <w:t>(</w:t>
            </w:r>
            <w:r w:rsidRPr="00627616">
              <w:rPr>
                <w:sz w:val="19"/>
                <w:szCs w:val="19"/>
                <w:lang w:val="ru-RU"/>
              </w:rPr>
              <w:t>космос</w:t>
            </w:r>
            <w:r w:rsidR="000B04D6">
              <w:rPr>
                <w:sz w:val="19"/>
                <w:szCs w:val="19"/>
                <w:lang w:val="en-GB"/>
              </w:rPr>
              <w:t>-</w:t>
            </w:r>
            <w:r w:rsidRPr="00627616">
              <w:rPr>
                <w:sz w:val="19"/>
                <w:szCs w:val="19"/>
                <w:lang w:val="ru-RU"/>
              </w:rPr>
              <w:t>Земля</w:t>
            </w:r>
            <w:r w:rsidRPr="00627616">
              <w:rPr>
                <w:sz w:val="19"/>
                <w:szCs w:val="19"/>
              </w:rPr>
              <w:t>)</w:t>
            </w:r>
          </w:p>
        </w:tc>
        <w:tc>
          <w:tcPr>
            <w:tcW w:w="1133" w:type="dxa"/>
            <w:tcBorders>
              <w:top w:val="single" w:sz="6" w:space="0" w:color="auto"/>
              <w:left w:val="single" w:sz="6" w:space="0" w:color="auto"/>
              <w:right w:val="single" w:sz="6" w:space="0" w:color="auto"/>
            </w:tcBorders>
          </w:tcPr>
          <w:p w:rsidR="0031483A" w:rsidRPr="00627616" w:rsidRDefault="0031483A" w:rsidP="00097CA8">
            <w:pPr>
              <w:pStyle w:val="Tabletext"/>
              <w:spacing w:before="60" w:after="60"/>
              <w:ind w:left="-57" w:right="-57"/>
              <w:jc w:val="center"/>
              <w:rPr>
                <w:sz w:val="19"/>
                <w:szCs w:val="19"/>
              </w:rPr>
            </w:pPr>
            <w:r w:rsidRPr="00627616">
              <w:rPr>
                <w:sz w:val="19"/>
                <w:szCs w:val="19"/>
                <w:lang w:val="ru-RU"/>
              </w:rPr>
              <w:t>ССИЗ</w:t>
            </w:r>
          </w:p>
        </w:tc>
        <w:tc>
          <w:tcPr>
            <w:tcW w:w="1270" w:type="dxa"/>
            <w:tcBorders>
              <w:top w:val="single" w:sz="6" w:space="0" w:color="auto"/>
              <w:left w:val="single" w:sz="6" w:space="0" w:color="auto"/>
              <w:bottom w:val="single" w:sz="6" w:space="0" w:color="auto"/>
              <w:right w:val="single" w:sz="6" w:space="0" w:color="auto"/>
            </w:tcBorders>
          </w:tcPr>
          <w:p w:rsidR="0031483A" w:rsidRPr="00627616" w:rsidRDefault="0031483A" w:rsidP="00097CA8">
            <w:pPr>
              <w:spacing w:before="60" w:after="60"/>
              <w:jc w:val="center"/>
              <w:rPr>
                <w:sz w:val="19"/>
                <w:szCs w:val="19"/>
              </w:rPr>
            </w:pPr>
            <w:r w:rsidRPr="00627616">
              <w:rPr>
                <w:sz w:val="19"/>
                <w:szCs w:val="19"/>
                <w:lang w:val="ru-RU"/>
              </w:rPr>
              <w:t>Цифровая</w:t>
            </w:r>
          </w:p>
        </w:tc>
        <w:tc>
          <w:tcPr>
            <w:tcW w:w="1147" w:type="dxa"/>
            <w:tcBorders>
              <w:top w:val="single" w:sz="6" w:space="0" w:color="auto"/>
              <w:left w:val="single" w:sz="6" w:space="0" w:color="auto"/>
              <w:bottom w:val="single" w:sz="6" w:space="0" w:color="auto"/>
              <w:right w:val="single" w:sz="6" w:space="0" w:color="auto"/>
            </w:tcBorders>
          </w:tcPr>
          <w:p w:rsidR="0031483A" w:rsidRPr="00627616" w:rsidRDefault="0031483A" w:rsidP="00097CA8">
            <w:pPr>
              <w:pStyle w:val="Tabletext"/>
              <w:spacing w:before="60" w:after="60"/>
              <w:jc w:val="center"/>
              <w:rPr>
                <w:sz w:val="19"/>
                <w:szCs w:val="19"/>
              </w:rPr>
            </w:pPr>
            <w:r w:rsidRPr="00627616">
              <w:rPr>
                <w:rFonts w:ascii="Symbol" w:hAnsi="Symbol"/>
                <w:sz w:val="19"/>
                <w:szCs w:val="19"/>
              </w:rPr>
              <w:t></w:t>
            </w:r>
            <w:r w:rsidRPr="00627616">
              <w:rPr>
                <w:sz w:val="19"/>
                <w:szCs w:val="19"/>
              </w:rPr>
              <w:t xml:space="preserve"> 5</w:t>
            </w:r>
          </w:p>
        </w:tc>
        <w:tc>
          <w:tcPr>
            <w:tcW w:w="1147" w:type="dxa"/>
            <w:tcBorders>
              <w:top w:val="single" w:sz="6" w:space="0" w:color="auto"/>
              <w:left w:val="single" w:sz="6" w:space="0" w:color="auto"/>
              <w:bottom w:val="single" w:sz="6" w:space="0" w:color="auto"/>
              <w:right w:val="single" w:sz="6" w:space="0" w:color="auto"/>
            </w:tcBorders>
          </w:tcPr>
          <w:p w:rsidR="0031483A" w:rsidRPr="00627616" w:rsidRDefault="0031483A" w:rsidP="00097CA8">
            <w:pPr>
              <w:pStyle w:val="Tabletext"/>
              <w:spacing w:before="60" w:after="60"/>
              <w:jc w:val="center"/>
              <w:rPr>
                <w:sz w:val="19"/>
                <w:szCs w:val="19"/>
              </w:rPr>
            </w:pPr>
            <w:r w:rsidRPr="00627616">
              <w:rPr>
                <w:sz w:val="19"/>
                <w:szCs w:val="19"/>
              </w:rPr>
              <w:t>10</w:t>
            </w:r>
            <w:r w:rsidRPr="00627616">
              <w:rPr>
                <w:sz w:val="19"/>
                <w:szCs w:val="19"/>
                <w:vertAlign w:val="superscript"/>
              </w:rPr>
              <w:t>–3</w:t>
            </w:r>
          </w:p>
        </w:tc>
        <w:tc>
          <w:tcPr>
            <w:tcW w:w="1146" w:type="dxa"/>
            <w:tcBorders>
              <w:top w:val="single" w:sz="6" w:space="0" w:color="auto"/>
              <w:left w:val="single" w:sz="6" w:space="0" w:color="auto"/>
              <w:bottom w:val="single" w:sz="6" w:space="0" w:color="auto"/>
              <w:right w:val="single" w:sz="6" w:space="0" w:color="auto"/>
            </w:tcBorders>
          </w:tcPr>
          <w:p w:rsidR="0031483A" w:rsidRPr="00627616" w:rsidRDefault="0031483A" w:rsidP="00097CA8">
            <w:pPr>
              <w:pStyle w:val="Tabletext"/>
              <w:spacing w:before="60" w:after="60"/>
              <w:jc w:val="center"/>
              <w:rPr>
                <w:sz w:val="19"/>
                <w:szCs w:val="19"/>
              </w:rPr>
            </w:pPr>
            <w:r w:rsidRPr="00627616">
              <w:rPr>
                <w:sz w:val="19"/>
                <w:szCs w:val="19"/>
              </w:rPr>
              <w:t>99,99</w:t>
            </w:r>
          </w:p>
        </w:tc>
        <w:tc>
          <w:tcPr>
            <w:tcW w:w="1768" w:type="dxa"/>
            <w:tcBorders>
              <w:top w:val="single" w:sz="6" w:space="0" w:color="auto"/>
              <w:left w:val="single" w:sz="6" w:space="0" w:color="auto"/>
              <w:bottom w:val="single" w:sz="6" w:space="0" w:color="auto"/>
              <w:right w:val="single" w:sz="6" w:space="0" w:color="auto"/>
            </w:tcBorders>
          </w:tcPr>
          <w:p w:rsidR="0031483A" w:rsidRPr="00627616" w:rsidRDefault="0031483A" w:rsidP="0031483A">
            <w:pPr>
              <w:pStyle w:val="Tabletext"/>
              <w:keepNext/>
              <w:spacing w:before="60" w:after="60"/>
              <w:jc w:val="left"/>
              <w:rPr>
                <w:sz w:val="19"/>
                <w:szCs w:val="19"/>
                <w:lang w:val="ru-RU"/>
              </w:rPr>
            </w:pPr>
            <w:r w:rsidRPr="00627616">
              <w:rPr>
                <w:sz w:val="19"/>
                <w:szCs w:val="19"/>
                <w:lang w:val="ru-RU"/>
              </w:rPr>
              <w:t>Прямое считывание данных и получение записанных данных, антенна слежения</w:t>
            </w:r>
          </w:p>
        </w:tc>
      </w:tr>
      <w:tr w:rsidR="0031483A" w:rsidRPr="00CD7B1E" w:rsidTr="00BB6D78">
        <w:trPr>
          <w:cantSplit/>
          <w:jc w:val="center"/>
        </w:trPr>
        <w:tc>
          <w:tcPr>
            <w:tcW w:w="2031" w:type="dxa"/>
            <w:tcBorders>
              <w:left w:val="single" w:sz="6" w:space="0" w:color="auto"/>
              <w:right w:val="single" w:sz="6" w:space="0" w:color="auto"/>
            </w:tcBorders>
          </w:tcPr>
          <w:p w:rsidR="0031483A" w:rsidRPr="00627616" w:rsidRDefault="0031483A" w:rsidP="00097CA8">
            <w:pPr>
              <w:pStyle w:val="Tabletext"/>
              <w:spacing w:before="60" w:after="60"/>
              <w:ind w:left="-85" w:right="-85"/>
              <w:jc w:val="center"/>
              <w:rPr>
                <w:sz w:val="19"/>
                <w:szCs w:val="19"/>
                <w:lang w:val="ru-RU"/>
              </w:rPr>
            </w:pPr>
          </w:p>
        </w:tc>
        <w:tc>
          <w:tcPr>
            <w:tcW w:w="1133" w:type="dxa"/>
            <w:tcBorders>
              <w:left w:val="single" w:sz="6" w:space="0" w:color="auto"/>
              <w:right w:val="single" w:sz="6" w:space="0" w:color="auto"/>
            </w:tcBorders>
          </w:tcPr>
          <w:p w:rsidR="0031483A" w:rsidRPr="00627616" w:rsidRDefault="0031483A" w:rsidP="00097CA8">
            <w:pPr>
              <w:pStyle w:val="Tabletext"/>
              <w:spacing w:before="60" w:after="60"/>
              <w:ind w:left="-57" w:right="-57"/>
              <w:jc w:val="center"/>
              <w:rPr>
                <w:sz w:val="19"/>
                <w:szCs w:val="19"/>
                <w:lang w:val="ru-RU"/>
              </w:rPr>
            </w:pPr>
          </w:p>
        </w:tc>
        <w:tc>
          <w:tcPr>
            <w:tcW w:w="1270" w:type="dxa"/>
            <w:tcBorders>
              <w:top w:val="single" w:sz="6" w:space="0" w:color="auto"/>
              <w:left w:val="single" w:sz="6" w:space="0" w:color="auto"/>
              <w:bottom w:val="single" w:sz="6" w:space="0" w:color="auto"/>
              <w:right w:val="single" w:sz="6" w:space="0" w:color="auto"/>
            </w:tcBorders>
          </w:tcPr>
          <w:p w:rsidR="0031483A" w:rsidRPr="00627616" w:rsidRDefault="0031483A" w:rsidP="00097CA8">
            <w:pPr>
              <w:spacing w:before="60" w:after="60"/>
              <w:jc w:val="center"/>
              <w:rPr>
                <w:sz w:val="19"/>
                <w:szCs w:val="19"/>
              </w:rPr>
            </w:pPr>
            <w:r w:rsidRPr="00627616">
              <w:rPr>
                <w:sz w:val="19"/>
                <w:szCs w:val="19"/>
                <w:lang w:val="ru-RU"/>
              </w:rPr>
              <w:t>Цифровая</w:t>
            </w:r>
          </w:p>
        </w:tc>
        <w:tc>
          <w:tcPr>
            <w:tcW w:w="1147" w:type="dxa"/>
            <w:tcBorders>
              <w:top w:val="single" w:sz="6" w:space="0" w:color="auto"/>
              <w:left w:val="single" w:sz="6" w:space="0" w:color="auto"/>
              <w:bottom w:val="single" w:sz="6" w:space="0" w:color="auto"/>
              <w:right w:val="single" w:sz="6" w:space="0" w:color="auto"/>
            </w:tcBorders>
          </w:tcPr>
          <w:p w:rsidR="0031483A" w:rsidRPr="00627616" w:rsidRDefault="0031483A" w:rsidP="00097CA8">
            <w:pPr>
              <w:pStyle w:val="Tabletext"/>
              <w:spacing w:before="60" w:after="60"/>
              <w:jc w:val="center"/>
              <w:rPr>
                <w:sz w:val="19"/>
                <w:szCs w:val="19"/>
              </w:rPr>
            </w:pPr>
            <w:r w:rsidRPr="00627616">
              <w:rPr>
                <w:rFonts w:ascii="Symbol" w:hAnsi="Symbol"/>
                <w:sz w:val="19"/>
                <w:szCs w:val="19"/>
              </w:rPr>
              <w:t></w:t>
            </w:r>
            <w:r w:rsidRPr="00627616">
              <w:rPr>
                <w:sz w:val="19"/>
                <w:szCs w:val="19"/>
              </w:rPr>
              <w:t xml:space="preserve"> 5</w:t>
            </w:r>
          </w:p>
        </w:tc>
        <w:tc>
          <w:tcPr>
            <w:tcW w:w="1147" w:type="dxa"/>
            <w:tcBorders>
              <w:top w:val="single" w:sz="6" w:space="0" w:color="auto"/>
              <w:left w:val="single" w:sz="6" w:space="0" w:color="auto"/>
              <w:bottom w:val="single" w:sz="6" w:space="0" w:color="auto"/>
              <w:right w:val="single" w:sz="6" w:space="0" w:color="auto"/>
            </w:tcBorders>
          </w:tcPr>
          <w:p w:rsidR="0031483A" w:rsidRPr="00627616" w:rsidRDefault="0031483A" w:rsidP="00097CA8">
            <w:pPr>
              <w:pStyle w:val="Tabletext"/>
              <w:spacing w:before="60" w:after="60"/>
              <w:jc w:val="center"/>
              <w:rPr>
                <w:sz w:val="19"/>
                <w:szCs w:val="19"/>
              </w:rPr>
            </w:pPr>
            <w:r w:rsidRPr="00627616">
              <w:rPr>
                <w:sz w:val="19"/>
                <w:szCs w:val="19"/>
              </w:rPr>
              <w:t>10</w:t>
            </w:r>
            <w:r w:rsidRPr="00627616">
              <w:rPr>
                <w:sz w:val="19"/>
                <w:szCs w:val="19"/>
                <w:vertAlign w:val="superscript"/>
              </w:rPr>
              <w:t>–6</w:t>
            </w:r>
          </w:p>
        </w:tc>
        <w:tc>
          <w:tcPr>
            <w:tcW w:w="1146" w:type="dxa"/>
            <w:tcBorders>
              <w:top w:val="single" w:sz="6" w:space="0" w:color="auto"/>
              <w:left w:val="single" w:sz="6" w:space="0" w:color="auto"/>
              <w:bottom w:val="single" w:sz="6" w:space="0" w:color="auto"/>
              <w:right w:val="single" w:sz="6" w:space="0" w:color="auto"/>
            </w:tcBorders>
          </w:tcPr>
          <w:p w:rsidR="0031483A" w:rsidRPr="00627616" w:rsidRDefault="0031483A" w:rsidP="00097CA8">
            <w:pPr>
              <w:pStyle w:val="Tabletext"/>
              <w:spacing w:before="60" w:after="60"/>
              <w:jc w:val="center"/>
              <w:rPr>
                <w:sz w:val="19"/>
                <w:szCs w:val="19"/>
              </w:rPr>
            </w:pPr>
            <w:r w:rsidRPr="00627616">
              <w:rPr>
                <w:sz w:val="19"/>
                <w:szCs w:val="19"/>
              </w:rPr>
              <w:t>99,9</w:t>
            </w:r>
          </w:p>
        </w:tc>
        <w:tc>
          <w:tcPr>
            <w:tcW w:w="1768" w:type="dxa"/>
            <w:tcBorders>
              <w:top w:val="single" w:sz="6" w:space="0" w:color="auto"/>
              <w:left w:val="single" w:sz="6" w:space="0" w:color="auto"/>
              <w:bottom w:val="single" w:sz="6" w:space="0" w:color="auto"/>
              <w:right w:val="single" w:sz="6" w:space="0" w:color="auto"/>
            </w:tcBorders>
          </w:tcPr>
          <w:p w:rsidR="0031483A" w:rsidRPr="00627616" w:rsidRDefault="0031483A" w:rsidP="00097CA8">
            <w:pPr>
              <w:pStyle w:val="Tabletext"/>
              <w:keepNext/>
              <w:spacing w:before="60" w:after="60"/>
              <w:jc w:val="left"/>
              <w:rPr>
                <w:sz w:val="19"/>
                <w:szCs w:val="19"/>
                <w:lang w:val="ru-RU"/>
              </w:rPr>
            </w:pPr>
            <w:r w:rsidRPr="00627616">
              <w:rPr>
                <w:sz w:val="19"/>
                <w:szCs w:val="19"/>
                <w:lang w:val="ru-RU"/>
              </w:rPr>
              <w:t>Получение записанных данных, антенна слежения</w:t>
            </w:r>
          </w:p>
        </w:tc>
      </w:tr>
      <w:tr w:rsidR="0031483A" w:rsidRPr="00CD7B1E" w:rsidTr="00BB6D78">
        <w:trPr>
          <w:cantSplit/>
          <w:jc w:val="center"/>
        </w:trPr>
        <w:tc>
          <w:tcPr>
            <w:tcW w:w="2031" w:type="dxa"/>
            <w:tcBorders>
              <w:left w:val="single" w:sz="6" w:space="0" w:color="auto"/>
              <w:right w:val="single" w:sz="6" w:space="0" w:color="auto"/>
            </w:tcBorders>
          </w:tcPr>
          <w:p w:rsidR="0031483A" w:rsidRPr="00627616" w:rsidRDefault="0031483A" w:rsidP="00097CA8">
            <w:pPr>
              <w:pStyle w:val="Tabletext"/>
              <w:spacing w:before="60" w:after="60"/>
              <w:ind w:left="-85" w:right="-85"/>
              <w:jc w:val="center"/>
              <w:rPr>
                <w:sz w:val="19"/>
                <w:szCs w:val="19"/>
                <w:lang w:val="ru-RU"/>
              </w:rPr>
            </w:pPr>
          </w:p>
        </w:tc>
        <w:tc>
          <w:tcPr>
            <w:tcW w:w="1133" w:type="dxa"/>
            <w:tcBorders>
              <w:left w:val="single" w:sz="6" w:space="0" w:color="auto"/>
              <w:right w:val="single" w:sz="6" w:space="0" w:color="auto"/>
            </w:tcBorders>
          </w:tcPr>
          <w:p w:rsidR="0031483A" w:rsidRPr="00627616" w:rsidRDefault="0031483A" w:rsidP="00097CA8">
            <w:pPr>
              <w:pStyle w:val="Tabletext"/>
              <w:spacing w:before="60" w:after="60"/>
              <w:ind w:left="-57" w:right="-57"/>
              <w:jc w:val="center"/>
              <w:rPr>
                <w:sz w:val="19"/>
                <w:szCs w:val="19"/>
                <w:lang w:val="ru-RU"/>
              </w:rPr>
            </w:pPr>
          </w:p>
        </w:tc>
        <w:tc>
          <w:tcPr>
            <w:tcW w:w="1270" w:type="dxa"/>
            <w:tcBorders>
              <w:top w:val="single" w:sz="6" w:space="0" w:color="auto"/>
              <w:left w:val="single" w:sz="6" w:space="0" w:color="auto"/>
              <w:right w:val="single" w:sz="6" w:space="0" w:color="auto"/>
            </w:tcBorders>
          </w:tcPr>
          <w:p w:rsidR="0031483A" w:rsidRPr="00627616" w:rsidRDefault="0031483A" w:rsidP="00097CA8">
            <w:pPr>
              <w:spacing w:before="60" w:after="60"/>
              <w:jc w:val="center"/>
              <w:rPr>
                <w:sz w:val="19"/>
                <w:szCs w:val="19"/>
              </w:rPr>
            </w:pPr>
            <w:r w:rsidRPr="00627616">
              <w:rPr>
                <w:sz w:val="19"/>
                <w:szCs w:val="19"/>
                <w:lang w:val="ru-RU"/>
              </w:rPr>
              <w:t>Цифровая</w:t>
            </w:r>
          </w:p>
        </w:tc>
        <w:tc>
          <w:tcPr>
            <w:tcW w:w="1147" w:type="dxa"/>
            <w:tcBorders>
              <w:top w:val="single" w:sz="6" w:space="0" w:color="auto"/>
              <w:left w:val="single" w:sz="6" w:space="0" w:color="auto"/>
              <w:right w:val="single" w:sz="6" w:space="0" w:color="auto"/>
            </w:tcBorders>
          </w:tcPr>
          <w:p w:rsidR="0031483A" w:rsidRPr="00627616" w:rsidRDefault="0031483A" w:rsidP="00097CA8">
            <w:pPr>
              <w:pStyle w:val="Tabletext"/>
              <w:spacing w:before="60" w:after="60"/>
              <w:jc w:val="center"/>
              <w:rPr>
                <w:sz w:val="19"/>
                <w:szCs w:val="19"/>
              </w:rPr>
            </w:pPr>
            <w:r w:rsidRPr="00627616">
              <w:rPr>
                <w:rFonts w:ascii="Symbol" w:hAnsi="Symbol"/>
                <w:sz w:val="19"/>
                <w:szCs w:val="19"/>
              </w:rPr>
              <w:t></w:t>
            </w:r>
            <w:r w:rsidRPr="00627616">
              <w:rPr>
                <w:sz w:val="19"/>
                <w:szCs w:val="19"/>
              </w:rPr>
              <w:t xml:space="preserve"> 5</w:t>
            </w:r>
          </w:p>
        </w:tc>
        <w:tc>
          <w:tcPr>
            <w:tcW w:w="1147" w:type="dxa"/>
            <w:tcBorders>
              <w:top w:val="single" w:sz="6" w:space="0" w:color="auto"/>
              <w:left w:val="single" w:sz="6" w:space="0" w:color="auto"/>
              <w:right w:val="single" w:sz="6" w:space="0" w:color="auto"/>
            </w:tcBorders>
          </w:tcPr>
          <w:p w:rsidR="0031483A" w:rsidRPr="00627616" w:rsidRDefault="0031483A" w:rsidP="00097CA8">
            <w:pPr>
              <w:pStyle w:val="Tabletext"/>
              <w:spacing w:before="60" w:after="60"/>
              <w:jc w:val="center"/>
              <w:rPr>
                <w:sz w:val="19"/>
                <w:szCs w:val="19"/>
              </w:rPr>
            </w:pPr>
            <w:r w:rsidRPr="00627616">
              <w:rPr>
                <w:sz w:val="19"/>
                <w:szCs w:val="19"/>
              </w:rPr>
              <w:t>10</w:t>
            </w:r>
            <w:r w:rsidRPr="00627616">
              <w:rPr>
                <w:sz w:val="19"/>
                <w:szCs w:val="19"/>
                <w:vertAlign w:val="superscript"/>
              </w:rPr>
              <w:t>–5</w:t>
            </w:r>
          </w:p>
        </w:tc>
        <w:tc>
          <w:tcPr>
            <w:tcW w:w="1146" w:type="dxa"/>
            <w:tcBorders>
              <w:top w:val="single" w:sz="6" w:space="0" w:color="auto"/>
              <w:left w:val="single" w:sz="6" w:space="0" w:color="auto"/>
              <w:right w:val="single" w:sz="6" w:space="0" w:color="auto"/>
            </w:tcBorders>
          </w:tcPr>
          <w:p w:rsidR="0031483A" w:rsidRPr="00627616" w:rsidRDefault="0031483A" w:rsidP="00097CA8">
            <w:pPr>
              <w:pStyle w:val="Tabletext"/>
              <w:spacing w:before="60" w:after="60"/>
              <w:jc w:val="center"/>
              <w:rPr>
                <w:sz w:val="19"/>
                <w:szCs w:val="19"/>
              </w:rPr>
            </w:pPr>
            <w:r w:rsidRPr="00627616">
              <w:rPr>
                <w:sz w:val="19"/>
                <w:szCs w:val="19"/>
              </w:rPr>
              <w:t>99,0</w:t>
            </w:r>
          </w:p>
        </w:tc>
        <w:tc>
          <w:tcPr>
            <w:tcW w:w="1768" w:type="dxa"/>
            <w:tcBorders>
              <w:top w:val="single" w:sz="6" w:space="0" w:color="auto"/>
              <w:left w:val="single" w:sz="6" w:space="0" w:color="auto"/>
              <w:right w:val="single" w:sz="6" w:space="0" w:color="auto"/>
            </w:tcBorders>
          </w:tcPr>
          <w:p w:rsidR="0031483A" w:rsidRPr="00627616" w:rsidRDefault="0031483A" w:rsidP="00097CA8">
            <w:pPr>
              <w:pStyle w:val="Tabletext"/>
              <w:keepNext/>
              <w:spacing w:before="60" w:after="60"/>
              <w:jc w:val="left"/>
              <w:rPr>
                <w:sz w:val="19"/>
                <w:szCs w:val="19"/>
                <w:lang w:val="ru-RU"/>
              </w:rPr>
            </w:pPr>
            <w:r w:rsidRPr="00627616">
              <w:rPr>
                <w:sz w:val="19"/>
                <w:szCs w:val="19"/>
                <w:lang w:val="ru-RU"/>
              </w:rPr>
              <w:t>Прямое считывание данных, антенна слежения</w:t>
            </w:r>
          </w:p>
        </w:tc>
      </w:tr>
      <w:tr w:rsidR="0031483A" w:rsidRPr="00CD7B1E" w:rsidTr="0031483A">
        <w:trPr>
          <w:cantSplit/>
          <w:jc w:val="center"/>
        </w:trPr>
        <w:tc>
          <w:tcPr>
            <w:tcW w:w="2031" w:type="dxa"/>
            <w:tcBorders>
              <w:top w:val="single" w:sz="6" w:space="0" w:color="auto"/>
              <w:left w:val="single" w:sz="6" w:space="0" w:color="auto"/>
              <w:bottom w:val="single" w:sz="6" w:space="0" w:color="auto"/>
              <w:right w:val="single" w:sz="6" w:space="0" w:color="auto"/>
            </w:tcBorders>
          </w:tcPr>
          <w:p w:rsidR="0031483A" w:rsidRPr="00627616" w:rsidRDefault="0031483A" w:rsidP="000B04D6">
            <w:pPr>
              <w:pStyle w:val="Tabletext"/>
              <w:spacing w:before="60" w:after="60"/>
              <w:ind w:left="-85" w:right="-85"/>
              <w:jc w:val="center"/>
              <w:rPr>
                <w:sz w:val="19"/>
                <w:szCs w:val="19"/>
              </w:rPr>
            </w:pPr>
            <w:r w:rsidRPr="00627616">
              <w:rPr>
                <w:sz w:val="19"/>
                <w:szCs w:val="19"/>
              </w:rPr>
              <w:t>25</w:t>
            </w:r>
            <w:r w:rsidRPr="00627616">
              <w:rPr>
                <w:sz w:val="19"/>
                <w:szCs w:val="19"/>
                <w:lang w:val="ru-RU"/>
              </w:rPr>
              <w:t>,</w:t>
            </w:r>
            <w:r w:rsidRPr="00627616">
              <w:rPr>
                <w:sz w:val="19"/>
                <w:szCs w:val="19"/>
              </w:rPr>
              <w:t>5</w:t>
            </w:r>
            <w:r w:rsidRPr="00627616">
              <w:rPr>
                <w:sz w:val="19"/>
                <w:szCs w:val="19"/>
                <w:lang w:val="ru-RU"/>
              </w:rPr>
              <w:t>–</w:t>
            </w:r>
            <w:r w:rsidRPr="00627616">
              <w:rPr>
                <w:sz w:val="19"/>
                <w:szCs w:val="19"/>
              </w:rPr>
              <w:t>27</w:t>
            </w:r>
            <w:r w:rsidRPr="00627616">
              <w:rPr>
                <w:sz w:val="19"/>
                <w:szCs w:val="19"/>
                <w:lang w:val="ru-RU"/>
              </w:rPr>
              <w:t>,</w:t>
            </w:r>
            <w:r w:rsidRPr="00627616">
              <w:rPr>
                <w:sz w:val="19"/>
                <w:szCs w:val="19"/>
              </w:rPr>
              <w:t>0</w:t>
            </w:r>
            <w:r w:rsidRPr="00627616">
              <w:rPr>
                <w:sz w:val="19"/>
                <w:szCs w:val="19"/>
                <w:lang w:val="ru-RU"/>
              </w:rPr>
              <w:t> </w:t>
            </w:r>
            <w:proofErr w:type="gramStart"/>
            <w:r w:rsidR="00496815">
              <w:rPr>
                <w:sz w:val="19"/>
                <w:szCs w:val="19"/>
                <w:lang w:val="ru-RU"/>
              </w:rPr>
              <w:t>Г</w:t>
            </w:r>
            <w:r w:rsidRPr="00627616">
              <w:rPr>
                <w:sz w:val="19"/>
                <w:szCs w:val="19"/>
                <w:lang w:val="ru-RU"/>
              </w:rPr>
              <w:t>Гц</w:t>
            </w:r>
            <w:proofErr w:type="gramEnd"/>
            <w:r w:rsidRPr="00627616">
              <w:rPr>
                <w:sz w:val="19"/>
                <w:szCs w:val="19"/>
              </w:rPr>
              <w:br/>
              <w:t>(</w:t>
            </w:r>
            <w:r w:rsidRPr="00627616">
              <w:rPr>
                <w:sz w:val="19"/>
                <w:szCs w:val="19"/>
                <w:lang w:val="ru-RU"/>
              </w:rPr>
              <w:t>космос</w:t>
            </w:r>
            <w:r w:rsidR="000B04D6">
              <w:rPr>
                <w:sz w:val="19"/>
                <w:szCs w:val="19"/>
                <w:lang w:val="en-GB"/>
              </w:rPr>
              <w:t>-</w:t>
            </w:r>
            <w:r w:rsidRPr="00627616">
              <w:rPr>
                <w:sz w:val="19"/>
                <w:szCs w:val="19"/>
                <w:lang w:val="ru-RU"/>
              </w:rPr>
              <w:t>Земля</w:t>
            </w:r>
            <w:r w:rsidRPr="00627616">
              <w:rPr>
                <w:sz w:val="19"/>
                <w:szCs w:val="19"/>
              </w:rPr>
              <w:t>)</w:t>
            </w:r>
          </w:p>
        </w:tc>
        <w:tc>
          <w:tcPr>
            <w:tcW w:w="1133" w:type="dxa"/>
            <w:tcBorders>
              <w:top w:val="single" w:sz="6" w:space="0" w:color="auto"/>
              <w:left w:val="single" w:sz="6" w:space="0" w:color="auto"/>
              <w:bottom w:val="single" w:sz="6" w:space="0" w:color="auto"/>
              <w:right w:val="single" w:sz="6" w:space="0" w:color="auto"/>
            </w:tcBorders>
          </w:tcPr>
          <w:p w:rsidR="0031483A" w:rsidRPr="00627616" w:rsidRDefault="0031483A" w:rsidP="00097CA8">
            <w:pPr>
              <w:pStyle w:val="Tabletext"/>
              <w:spacing w:before="60" w:after="60"/>
              <w:ind w:left="-57" w:right="-57"/>
              <w:jc w:val="center"/>
              <w:rPr>
                <w:sz w:val="19"/>
                <w:szCs w:val="19"/>
              </w:rPr>
            </w:pPr>
            <w:r w:rsidRPr="00627616">
              <w:rPr>
                <w:sz w:val="19"/>
                <w:szCs w:val="19"/>
                <w:lang w:val="ru-RU"/>
              </w:rPr>
              <w:t>ССИЗ</w:t>
            </w:r>
          </w:p>
        </w:tc>
        <w:tc>
          <w:tcPr>
            <w:tcW w:w="1270" w:type="dxa"/>
            <w:tcBorders>
              <w:top w:val="single" w:sz="6" w:space="0" w:color="auto"/>
              <w:left w:val="single" w:sz="6" w:space="0" w:color="auto"/>
              <w:bottom w:val="single" w:sz="6" w:space="0" w:color="auto"/>
              <w:right w:val="single" w:sz="6" w:space="0" w:color="auto"/>
            </w:tcBorders>
          </w:tcPr>
          <w:p w:rsidR="0031483A" w:rsidRPr="00627616" w:rsidRDefault="0031483A" w:rsidP="00097CA8">
            <w:pPr>
              <w:spacing w:before="60" w:after="60"/>
              <w:jc w:val="center"/>
              <w:rPr>
                <w:sz w:val="19"/>
                <w:szCs w:val="19"/>
              </w:rPr>
            </w:pPr>
            <w:r w:rsidRPr="00627616">
              <w:rPr>
                <w:sz w:val="19"/>
                <w:szCs w:val="19"/>
                <w:lang w:val="ru-RU"/>
              </w:rPr>
              <w:t>Цифровая</w:t>
            </w:r>
          </w:p>
        </w:tc>
        <w:tc>
          <w:tcPr>
            <w:tcW w:w="1147" w:type="dxa"/>
            <w:tcBorders>
              <w:top w:val="single" w:sz="6" w:space="0" w:color="auto"/>
              <w:left w:val="single" w:sz="6" w:space="0" w:color="auto"/>
              <w:bottom w:val="single" w:sz="6" w:space="0" w:color="auto"/>
              <w:right w:val="single" w:sz="6" w:space="0" w:color="auto"/>
            </w:tcBorders>
          </w:tcPr>
          <w:p w:rsidR="0031483A" w:rsidRPr="00627616" w:rsidRDefault="0031483A" w:rsidP="00097CA8">
            <w:pPr>
              <w:pStyle w:val="Tabletext"/>
              <w:spacing w:before="60" w:after="60"/>
              <w:jc w:val="center"/>
              <w:rPr>
                <w:sz w:val="19"/>
                <w:szCs w:val="19"/>
              </w:rPr>
            </w:pPr>
            <w:r w:rsidRPr="00627616">
              <w:rPr>
                <w:rFonts w:ascii="Symbol" w:hAnsi="Symbol"/>
                <w:sz w:val="19"/>
                <w:szCs w:val="19"/>
              </w:rPr>
              <w:t></w:t>
            </w:r>
            <w:r w:rsidRPr="00627616">
              <w:rPr>
                <w:sz w:val="19"/>
                <w:szCs w:val="19"/>
              </w:rPr>
              <w:t xml:space="preserve"> 5</w:t>
            </w:r>
          </w:p>
        </w:tc>
        <w:tc>
          <w:tcPr>
            <w:tcW w:w="1147" w:type="dxa"/>
            <w:tcBorders>
              <w:top w:val="single" w:sz="6" w:space="0" w:color="auto"/>
              <w:left w:val="single" w:sz="6" w:space="0" w:color="auto"/>
              <w:bottom w:val="single" w:sz="6" w:space="0" w:color="auto"/>
              <w:right w:val="single" w:sz="6" w:space="0" w:color="auto"/>
            </w:tcBorders>
          </w:tcPr>
          <w:p w:rsidR="0031483A" w:rsidRPr="00627616" w:rsidRDefault="0031483A" w:rsidP="00097CA8">
            <w:pPr>
              <w:pStyle w:val="Tabletext"/>
              <w:spacing w:before="60" w:after="60"/>
              <w:jc w:val="center"/>
              <w:rPr>
                <w:sz w:val="19"/>
                <w:szCs w:val="19"/>
              </w:rPr>
            </w:pPr>
            <w:r w:rsidRPr="00627616">
              <w:rPr>
                <w:sz w:val="19"/>
                <w:szCs w:val="19"/>
              </w:rPr>
              <w:t>10</w:t>
            </w:r>
            <w:r w:rsidRPr="00627616">
              <w:rPr>
                <w:sz w:val="19"/>
                <w:szCs w:val="19"/>
                <w:vertAlign w:val="superscript"/>
              </w:rPr>
              <w:t>–5</w:t>
            </w:r>
          </w:p>
        </w:tc>
        <w:tc>
          <w:tcPr>
            <w:tcW w:w="1146" w:type="dxa"/>
            <w:tcBorders>
              <w:top w:val="single" w:sz="6" w:space="0" w:color="auto"/>
              <w:left w:val="single" w:sz="6" w:space="0" w:color="auto"/>
              <w:bottom w:val="single" w:sz="6" w:space="0" w:color="auto"/>
              <w:right w:val="single" w:sz="6" w:space="0" w:color="auto"/>
            </w:tcBorders>
          </w:tcPr>
          <w:p w:rsidR="0031483A" w:rsidRPr="00627616" w:rsidRDefault="0031483A" w:rsidP="00097CA8">
            <w:pPr>
              <w:pStyle w:val="Tabletext"/>
              <w:spacing w:before="60" w:after="60"/>
              <w:jc w:val="center"/>
              <w:rPr>
                <w:sz w:val="19"/>
                <w:szCs w:val="19"/>
              </w:rPr>
            </w:pPr>
            <w:r w:rsidRPr="00627616">
              <w:rPr>
                <w:sz w:val="19"/>
                <w:szCs w:val="19"/>
              </w:rPr>
              <w:t>99,9</w:t>
            </w:r>
          </w:p>
        </w:tc>
        <w:tc>
          <w:tcPr>
            <w:tcW w:w="1768" w:type="dxa"/>
            <w:tcBorders>
              <w:top w:val="single" w:sz="6" w:space="0" w:color="auto"/>
              <w:left w:val="single" w:sz="6" w:space="0" w:color="auto"/>
              <w:bottom w:val="single" w:sz="6" w:space="0" w:color="auto"/>
              <w:right w:val="single" w:sz="6" w:space="0" w:color="auto"/>
            </w:tcBorders>
          </w:tcPr>
          <w:p w:rsidR="0031483A" w:rsidRPr="00627616" w:rsidRDefault="0031483A" w:rsidP="0031483A">
            <w:pPr>
              <w:pStyle w:val="Tabletext"/>
              <w:spacing w:before="60" w:after="60"/>
              <w:jc w:val="left"/>
              <w:rPr>
                <w:sz w:val="19"/>
                <w:szCs w:val="19"/>
                <w:lang w:val="ru-RU"/>
              </w:rPr>
            </w:pPr>
            <w:r w:rsidRPr="00627616">
              <w:rPr>
                <w:sz w:val="19"/>
                <w:szCs w:val="19"/>
                <w:lang w:val="ru-RU"/>
              </w:rPr>
              <w:t xml:space="preserve">Прямое </w:t>
            </w:r>
            <w:proofErr w:type="spellStart"/>
            <w:proofErr w:type="gramStart"/>
            <w:r w:rsidRPr="00627616">
              <w:rPr>
                <w:sz w:val="19"/>
                <w:szCs w:val="19"/>
                <w:lang w:val="ru-RU"/>
              </w:rPr>
              <w:t>высокоскорост-ное</w:t>
            </w:r>
            <w:proofErr w:type="spellEnd"/>
            <w:proofErr w:type="gramEnd"/>
            <w:r w:rsidRPr="00627616">
              <w:rPr>
                <w:sz w:val="19"/>
                <w:szCs w:val="19"/>
                <w:lang w:val="ru-RU"/>
              </w:rPr>
              <w:t xml:space="preserve"> считывание данных и получение записанных данных, сохраненные данные целевой задачи</w:t>
            </w:r>
          </w:p>
        </w:tc>
      </w:tr>
      <w:tr w:rsidR="0031483A" w:rsidRPr="00B33988" w:rsidTr="0031483A">
        <w:trPr>
          <w:cantSplit/>
          <w:jc w:val="center"/>
        </w:trPr>
        <w:tc>
          <w:tcPr>
            <w:tcW w:w="9642" w:type="dxa"/>
            <w:gridSpan w:val="7"/>
            <w:tcBorders>
              <w:top w:val="single" w:sz="6" w:space="0" w:color="auto"/>
            </w:tcBorders>
          </w:tcPr>
          <w:p w:rsidR="00627616" w:rsidRPr="00B33988" w:rsidRDefault="00627616" w:rsidP="00B33988">
            <w:pPr>
              <w:pStyle w:val="Tabletext"/>
              <w:spacing w:before="60" w:after="60"/>
              <w:ind w:left="-57" w:right="-57"/>
              <w:jc w:val="left"/>
              <w:rPr>
                <w:i/>
                <w:sz w:val="18"/>
                <w:szCs w:val="18"/>
                <w:lang w:val="en-GB"/>
              </w:rPr>
            </w:pPr>
            <w:r w:rsidRPr="00B33988">
              <w:rPr>
                <w:i/>
                <w:sz w:val="18"/>
                <w:szCs w:val="18"/>
                <w:lang w:val="ru-RU"/>
              </w:rPr>
              <w:t xml:space="preserve">Примечания к </w:t>
            </w:r>
            <w:r w:rsidRPr="00B33988">
              <w:rPr>
                <w:i/>
                <w:iCs/>
                <w:sz w:val="18"/>
                <w:szCs w:val="18"/>
                <w:lang w:val="ru-RU"/>
              </w:rPr>
              <w:t>таблице 1</w:t>
            </w:r>
            <w:r w:rsidR="00B33988" w:rsidRPr="00B33988">
              <w:rPr>
                <w:sz w:val="18"/>
                <w:szCs w:val="18"/>
                <w:lang w:val="en-GB"/>
              </w:rPr>
              <w:t>:</w:t>
            </w:r>
          </w:p>
          <w:p w:rsidR="00627616" w:rsidRPr="00B33988" w:rsidRDefault="00627616" w:rsidP="00B33988">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ind w:left="0" w:right="0" w:firstLine="0"/>
              <w:rPr>
                <w:sz w:val="18"/>
                <w:szCs w:val="18"/>
                <w:lang w:val="ru-RU"/>
              </w:rPr>
            </w:pPr>
            <w:r w:rsidRPr="00B33988">
              <w:rPr>
                <w:sz w:val="18"/>
                <w:szCs w:val="18"/>
                <w:lang w:val="ru-RU"/>
              </w:rPr>
              <w:t>ПРИМЕЧАНИЕ 1. – В таблице 1 для полосы 137–138 МГц угол места, равный 25°, и другие параметры аналоговых приемников соответствуют уровню рабочих показателей, гарантируемых разработчиками некоторых систем. Параметры цифровых приемников соответствуют требованиям пользователей.</w:t>
            </w:r>
          </w:p>
          <w:p w:rsidR="00627616" w:rsidRPr="00B33988" w:rsidRDefault="00627616" w:rsidP="00B33988">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ind w:left="0" w:right="0" w:firstLine="0"/>
              <w:rPr>
                <w:sz w:val="18"/>
                <w:szCs w:val="18"/>
                <w:lang w:val="ru-RU"/>
              </w:rPr>
            </w:pPr>
            <w:r w:rsidRPr="00B33988">
              <w:rPr>
                <w:sz w:val="18"/>
                <w:szCs w:val="18"/>
                <w:lang w:val="ru-RU"/>
              </w:rPr>
              <w:t>ПРИМЕЧАНИЕ 2. – Спутниковой службе исследования Земли распределена только часть полосы частот 1690–1710 МГц.</w:t>
            </w:r>
          </w:p>
          <w:p w:rsidR="00627616" w:rsidRPr="00B33988" w:rsidRDefault="00627616" w:rsidP="00B33988">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ind w:left="0" w:right="0" w:firstLine="0"/>
              <w:rPr>
                <w:sz w:val="18"/>
                <w:szCs w:val="18"/>
                <w:lang w:val="ru-RU"/>
              </w:rPr>
            </w:pPr>
            <w:r w:rsidRPr="00B33988">
              <w:rPr>
                <w:sz w:val="18"/>
                <w:szCs w:val="18"/>
                <w:lang w:val="ru-RU"/>
              </w:rPr>
              <w:t xml:space="preserve">ПРИМЕЧАНИЕ 3. – Дополнительные требуемые рабочие характеристики могут быть определены для готовности в 99,99% времени в отношении необходимости синхронизировать приемник с кадрами передачи данных и недопущения сдвигов битов в пределах кадра. Однако в целях получения критериев помех можно допустить, что эти требования удовлетворяются, если удовлетворяются требования, связанные с указанными выше более низкими уровнями готовности (таблица 1). </w:t>
            </w:r>
          </w:p>
          <w:p w:rsidR="0031483A" w:rsidRPr="00B33988" w:rsidRDefault="00627616" w:rsidP="00B33988">
            <w:pPr>
              <w:pStyle w:val="Tabletext"/>
              <w:spacing w:before="120" w:after="0"/>
              <w:rPr>
                <w:sz w:val="18"/>
                <w:szCs w:val="18"/>
                <w:lang w:val="ru-RU"/>
              </w:rPr>
            </w:pPr>
            <w:r w:rsidRPr="00B33988">
              <w:rPr>
                <w:sz w:val="18"/>
                <w:szCs w:val="18"/>
                <w:lang w:val="ru-RU"/>
              </w:rPr>
              <w:t>ПРИМЕЧАНИЕ 4. – Для всех случаев в таблице 1 предполагается, что места расположения земных станций выбраны с целью получения средних уровней радиочастотного шума окружающей среды в пределах полосы частот. Для станций прямого считывания данных, которые могут быть в большом количестве развернуты различными эксплуатационными объединениями, существует риск того, что случайно выбранные места расположения будут иметь уровни шума окружающей среды (в частности, промышленного шума), превышающие средний уровень, что может препятствовать возможности обеспечения установленных требуемых рабочих характеристик. Однако изменение шума по всем местоположениям невелико по отношению к тепловому шуму приемника даже на низких частотах 137–138 МГц, так что соответствие требуемым рабочим характеристикам обычно может достигаться в 95% возможных местоположений при наличии запаса по мощности в линии в несколько децибел. В случае станций получения записанных данных места расположения тщательно выбираются с целью недопущения уровней шума окружающей среды, превышающих средний уровень.</w:t>
            </w:r>
          </w:p>
        </w:tc>
      </w:tr>
    </w:tbl>
    <w:p w:rsidR="000D2015" w:rsidRDefault="000D2015" w:rsidP="000D2015">
      <w:pPr>
        <w:pStyle w:val="Tablefin"/>
      </w:pPr>
    </w:p>
    <w:p w:rsidR="00B613A0" w:rsidRPr="00627616" w:rsidRDefault="00C4164A" w:rsidP="00B613A0">
      <w:pPr>
        <w:pStyle w:val="TableNo"/>
        <w:rPr>
          <w:szCs w:val="22"/>
          <w:lang w:val="ru-RU"/>
        </w:rPr>
      </w:pPr>
      <w:r w:rsidRPr="00627616">
        <w:rPr>
          <w:szCs w:val="22"/>
          <w:lang w:val="ru-RU"/>
        </w:rPr>
        <w:t>ТАБЛИЦА</w:t>
      </w:r>
      <w:r w:rsidR="00B613A0" w:rsidRPr="00627616">
        <w:rPr>
          <w:szCs w:val="22"/>
          <w:lang w:val="ru-RU"/>
        </w:rPr>
        <w:t xml:space="preserve"> 2</w:t>
      </w:r>
    </w:p>
    <w:p w:rsidR="00B613A0" w:rsidRPr="00627616" w:rsidRDefault="00627616" w:rsidP="00B613A0">
      <w:pPr>
        <w:pStyle w:val="Tabletitle"/>
        <w:rPr>
          <w:lang w:val="ru-RU"/>
        </w:rPr>
      </w:pPr>
      <w:r w:rsidRPr="003F216F">
        <w:rPr>
          <w:szCs w:val="22"/>
          <w:lang w:val="ru-RU"/>
        </w:rPr>
        <w:t xml:space="preserve">Требуемые рабочие характеристики для линий в ССИЗ и службе </w:t>
      </w:r>
      <w:proofErr w:type="spellStart"/>
      <w:r w:rsidR="00DE645E">
        <w:rPr>
          <w:szCs w:val="22"/>
          <w:lang w:val="ru-RU"/>
        </w:rPr>
        <w:t>МетСат</w:t>
      </w:r>
      <w:proofErr w:type="spellEnd"/>
      <w:r w:rsidRPr="003F216F">
        <w:rPr>
          <w:szCs w:val="22"/>
          <w:lang w:val="ru-RU"/>
        </w:rPr>
        <w:t xml:space="preserve">, </w:t>
      </w:r>
      <w:r w:rsidRPr="003F216F">
        <w:rPr>
          <w:szCs w:val="22"/>
          <w:lang w:val="ru-RU"/>
        </w:rPr>
        <w:br/>
        <w:t>использующих геостационарную орбиту</w:t>
      </w:r>
    </w:p>
    <w:tbl>
      <w:tblPr>
        <w:tblW w:w="9647" w:type="dxa"/>
        <w:jc w:val="center"/>
        <w:tblLayout w:type="fixed"/>
        <w:tblLook w:val="0000" w:firstRow="0" w:lastRow="0" w:firstColumn="0" w:lastColumn="0" w:noHBand="0" w:noVBand="0"/>
      </w:tblPr>
      <w:tblGrid>
        <w:gridCol w:w="8"/>
        <w:gridCol w:w="2029"/>
        <w:gridCol w:w="1133"/>
        <w:gridCol w:w="1270"/>
        <w:gridCol w:w="1147"/>
        <w:gridCol w:w="1147"/>
        <w:gridCol w:w="1204"/>
        <w:gridCol w:w="1701"/>
        <w:gridCol w:w="8"/>
      </w:tblGrid>
      <w:tr w:rsidR="00097CA8" w:rsidRPr="00156F61" w:rsidTr="000D2015">
        <w:trPr>
          <w:gridBefore w:val="1"/>
          <w:wBefore w:w="8" w:type="dxa"/>
          <w:cantSplit/>
          <w:jc w:val="center"/>
        </w:trPr>
        <w:tc>
          <w:tcPr>
            <w:tcW w:w="2029" w:type="dxa"/>
            <w:tcBorders>
              <w:top w:val="single" w:sz="6" w:space="0" w:color="auto"/>
              <w:left w:val="single" w:sz="6" w:space="0" w:color="auto"/>
              <w:right w:val="single" w:sz="6" w:space="0" w:color="auto"/>
            </w:tcBorders>
            <w:vAlign w:val="center"/>
          </w:tcPr>
          <w:p w:rsidR="00097CA8" w:rsidRPr="00156F61" w:rsidRDefault="00097CA8" w:rsidP="00097CA8">
            <w:pPr>
              <w:pStyle w:val="Tablehead"/>
              <w:ind w:left="-57" w:right="-57"/>
              <w:rPr>
                <w:sz w:val="18"/>
                <w:szCs w:val="18"/>
                <w:lang w:val="ru-RU"/>
              </w:rPr>
            </w:pPr>
            <w:r w:rsidRPr="00156F61">
              <w:rPr>
                <w:sz w:val="18"/>
                <w:szCs w:val="18"/>
                <w:lang w:val="ru-RU"/>
              </w:rPr>
              <w:t>Полоса</w:t>
            </w:r>
            <w:r w:rsidRPr="00156F61">
              <w:rPr>
                <w:sz w:val="18"/>
                <w:szCs w:val="18"/>
                <w:lang w:val="ru-RU"/>
              </w:rPr>
              <w:br/>
              <w:t>частот</w:t>
            </w:r>
          </w:p>
        </w:tc>
        <w:tc>
          <w:tcPr>
            <w:tcW w:w="1133" w:type="dxa"/>
            <w:tcBorders>
              <w:top w:val="single" w:sz="6" w:space="0" w:color="auto"/>
              <w:left w:val="single" w:sz="6" w:space="0" w:color="auto"/>
              <w:right w:val="single" w:sz="6" w:space="0" w:color="auto"/>
            </w:tcBorders>
            <w:vAlign w:val="center"/>
          </w:tcPr>
          <w:p w:rsidR="00097CA8" w:rsidRPr="00156F61" w:rsidRDefault="00097CA8" w:rsidP="00097CA8">
            <w:pPr>
              <w:pStyle w:val="Tablehead"/>
              <w:ind w:left="-57" w:right="-57"/>
              <w:rPr>
                <w:sz w:val="18"/>
                <w:szCs w:val="18"/>
                <w:lang w:val="ru-RU"/>
              </w:rPr>
            </w:pPr>
            <w:proofErr w:type="spellStart"/>
            <w:proofErr w:type="gramStart"/>
            <w:r w:rsidRPr="00156F61">
              <w:rPr>
                <w:sz w:val="18"/>
                <w:szCs w:val="18"/>
                <w:lang w:val="ru-RU"/>
              </w:rPr>
              <w:t>Спутнико-вая</w:t>
            </w:r>
            <w:proofErr w:type="spellEnd"/>
            <w:proofErr w:type="gramEnd"/>
            <w:r w:rsidRPr="00156F61">
              <w:rPr>
                <w:sz w:val="18"/>
                <w:szCs w:val="18"/>
                <w:lang w:val="ru-RU"/>
              </w:rPr>
              <w:t xml:space="preserve"> служба</w:t>
            </w:r>
          </w:p>
        </w:tc>
        <w:tc>
          <w:tcPr>
            <w:tcW w:w="1270" w:type="dxa"/>
            <w:tcBorders>
              <w:top w:val="single" w:sz="6" w:space="0" w:color="auto"/>
              <w:left w:val="single" w:sz="6" w:space="0" w:color="auto"/>
              <w:bottom w:val="single" w:sz="6" w:space="0" w:color="auto"/>
              <w:right w:val="single" w:sz="6" w:space="0" w:color="auto"/>
            </w:tcBorders>
            <w:vAlign w:val="center"/>
          </w:tcPr>
          <w:p w:rsidR="00097CA8" w:rsidRPr="00156F61" w:rsidRDefault="00097CA8" w:rsidP="00097CA8">
            <w:pPr>
              <w:pStyle w:val="Tablehead"/>
              <w:ind w:left="-57" w:right="-57"/>
              <w:rPr>
                <w:sz w:val="18"/>
                <w:szCs w:val="18"/>
                <w:lang w:val="ru-RU"/>
              </w:rPr>
            </w:pPr>
            <w:r w:rsidRPr="00156F61">
              <w:rPr>
                <w:sz w:val="18"/>
                <w:szCs w:val="18"/>
                <w:lang w:val="ru-RU"/>
              </w:rPr>
              <w:t>Модуляция</w:t>
            </w:r>
          </w:p>
        </w:tc>
        <w:tc>
          <w:tcPr>
            <w:tcW w:w="1147" w:type="dxa"/>
            <w:tcBorders>
              <w:top w:val="single" w:sz="6" w:space="0" w:color="auto"/>
              <w:left w:val="single" w:sz="6" w:space="0" w:color="auto"/>
              <w:bottom w:val="single" w:sz="6" w:space="0" w:color="auto"/>
              <w:right w:val="single" w:sz="6" w:space="0" w:color="auto"/>
            </w:tcBorders>
            <w:vAlign w:val="center"/>
          </w:tcPr>
          <w:p w:rsidR="00097CA8" w:rsidRPr="00156F61" w:rsidRDefault="00097CA8" w:rsidP="00097CA8">
            <w:pPr>
              <w:pStyle w:val="Tablehead"/>
              <w:ind w:left="-57" w:right="-57"/>
              <w:rPr>
                <w:sz w:val="18"/>
                <w:szCs w:val="18"/>
                <w:lang w:val="ru-RU"/>
              </w:rPr>
            </w:pPr>
            <w:r w:rsidRPr="00156F61">
              <w:rPr>
                <w:sz w:val="18"/>
                <w:szCs w:val="18"/>
                <w:lang w:val="ru-RU"/>
              </w:rPr>
              <w:t>Приме</w:t>
            </w:r>
            <w:r w:rsidRPr="00156F61">
              <w:rPr>
                <w:sz w:val="18"/>
                <w:szCs w:val="18"/>
                <w:lang w:val="ru-RU"/>
              </w:rPr>
              <w:softHyphen/>
              <w:t>няемый угол места (градусы)</w:t>
            </w:r>
          </w:p>
        </w:tc>
        <w:tc>
          <w:tcPr>
            <w:tcW w:w="1147" w:type="dxa"/>
            <w:tcBorders>
              <w:top w:val="single" w:sz="6" w:space="0" w:color="auto"/>
              <w:left w:val="single" w:sz="6" w:space="0" w:color="auto"/>
              <w:bottom w:val="single" w:sz="6" w:space="0" w:color="auto"/>
              <w:right w:val="single" w:sz="6" w:space="0" w:color="auto"/>
            </w:tcBorders>
            <w:vAlign w:val="center"/>
          </w:tcPr>
          <w:p w:rsidR="00097CA8" w:rsidRPr="00156F61" w:rsidRDefault="00097CA8" w:rsidP="00696E6B">
            <w:pPr>
              <w:pStyle w:val="Tablehead"/>
              <w:ind w:left="-57" w:right="-57"/>
              <w:rPr>
                <w:sz w:val="18"/>
                <w:szCs w:val="18"/>
                <w:lang w:val="ru-RU"/>
              </w:rPr>
            </w:pPr>
            <w:r w:rsidRPr="00156F61">
              <w:rPr>
                <w:sz w:val="18"/>
                <w:szCs w:val="18"/>
                <w:lang w:val="ru-RU"/>
              </w:rPr>
              <w:t>Мини</w:t>
            </w:r>
            <w:r w:rsidRPr="00156F61">
              <w:rPr>
                <w:sz w:val="18"/>
                <w:szCs w:val="18"/>
                <w:lang w:val="ru-RU"/>
              </w:rPr>
              <w:softHyphen/>
              <w:t xml:space="preserve">мальное отношение </w:t>
            </w:r>
            <w:r w:rsidRPr="00156F61">
              <w:rPr>
                <w:bCs/>
                <w:i/>
                <w:sz w:val="18"/>
                <w:szCs w:val="18"/>
                <w:lang w:val="ru-RU"/>
              </w:rPr>
              <w:t>C</w:t>
            </w:r>
            <w:r w:rsidRPr="00156F61">
              <w:rPr>
                <w:bCs/>
                <w:iCs/>
                <w:sz w:val="18"/>
                <w:szCs w:val="18"/>
                <w:lang w:val="ru-RU"/>
              </w:rPr>
              <w:t>/</w:t>
            </w:r>
            <w:r w:rsidRPr="00156F61">
              <w:rPr>
                <w:bCs/>
                <w:i/>
                <w:sz w:val="18"/>
                <w:szCs w:val="18"/>
                <w:lang w:val="ru-RU"/>
              </w:rPr>
              <w:t>N</w:t>
            </w:r>
            <w:r w:rsidRPr="00156F61">
              <w:rPr>
                <w:sz w:val="18"/>
                <w:szCs w:val="18"/>
                <w:lang w:val="ru-RU"/>
              </w:rPr>
              <w:t xml:space="preserve"> или </w:t>
            </w:r>
            <w:proofErr w:type="spellStart"/>
            <w:proofErr w:type="gramStart"/>
            <w:r w:rsidRPr="00156F61">
              <w:rPr>
                <w:sz w:val="18"/>
                <w:szCs w:val="18"/>
                <w:lang w:val="ru-RU"/>
              </w:rPr>
              <w:t>максималь</w:t>
            </w:r>
            <w:r w:rsidR="00696E6B" w:rsidRPr="00156F61">
              <w:rPr>
                <w:sz w:val="18"/>
                <w:szCs w:val="18"/>
                <w:lang w:val="ru-RU"/>
              </w:rPr>
              <w:t>-</w:t>
            </w:r>
            <w:r w:rsidRPr="00156F61">
              <w:rPr>
                <w:sz w:val="18"/>
                <w:szCs w:val="18"/>
                <w:lang w:val="ru-RU"/>
              </w:rPr>
              <w:t>ный</w:t>
            </w:r>
            <w:proofErr w:type="spellEnd"/>
            <w:proofErr w:type="gramEnd"/>
            <w:r w:rsidRPr="00156F61">
              <w:rPr>
                <w:sz w:val="18"/>
                <w:szCs w:val="18"/>
                <w:lang w:val="ru-RU"/>
              </w:rPr>
              <w:t xml:space="preserve"> КОБ</w:t>
            </w:r>
          </w:p>
        </w:tc>
        <w:tc>
          <w:tcPr>
            <w:tcW w:w="1204" w:type="dxa"/>
            <w:tcBorders>
              <w:top w:val="single" w:sz="6" w:space="0" w:color="auto"/>
              <w:left w:val="single" w:sz="6" w:space="0" w:color="auto"/>
              <w:bottom w:val="single" w:sz="6" w:space="0" w:color="auto"/>
              <w:right w:val="single" w:sz="6" w:space="0" w:color="auto"/>
            </w:tcBorders>
            <w:vAlign w:val="center"/>
          </w:tcPr>
          <w:p w:rsidR="00097CA8" w:rsidRPr="00156F61" w:rsidRDefault="00322153" w:rsidP="00097CA8">
            <w:pPr>
              <w:pStyle w:val="Tablehead"/>
              <w:ind w:left="-57" w:right="-57"/>
              <w:rPr>
                <w:sz w:val="18"/>
                <w:szCs w:val="18"/>
                <w:lang w:val="ru-RU"/>
              </w:rPr>
            </w:pPr>
            <w:r w:rsidRPr="00156F61">
              <w:rPr>
                <w:sz w:val="18"/>
                <w:szCs w:val="18"/>
                <w:lang w:val="ru-RU"/>
              </w:rPr>
              <w:t>Доля</w:t>
            </w:r>
            <w:r w:rsidR="00097CA8" w:rsidRPr="00156F61">
              <w:rPr>
                <w:sz w:val="18"/>
                <w:szCs w:val="18"/>
                <w:lang w:val="ru-RU"/>
              </w:rPr>
              <w:t xml:space="preserve"> времени </w:t>
            </w:r>
            <w:r w:rsidR="00020187">
              <w:rPr>
                <w:sz w:val="18"/>
                <w:szCs w:val="18"/>
                <w:lang w:val="ru-RU"/>
              </w:rPr>
              <w:br/>
            </w:r>
            <w:r w:rsidR="00097CA8" w:rsidRPr="00156F61">
              <w:rPr>
                <w:sz w:val="18"/>
                <w:szCs w:val="18"/>
                <w:lang w:val="ru-RU"/>
              </w:rPr>
              <w:t>(%)</w:t>
            </w:r>
          </w:p>
        </w:tc>
        <w:tc>
          <w:tcPr>
            <w:tcW w:w="1709" w:type="dxa"/>
            <w:gridSpan w:val="2"/>
            <w:tcBorders>
              <w:top w:val="single" w:sz="6" w:space="0" w:color="auto"/>
              <w:left w:val="single" w:sz="6" w:space="0" w:color="auto"/>
              <w:bottom w:val="single" w:sz="6" w:space="0" w:color="auto"/>
              <w:right w:val="single" w:sz="6" w:space="0" w:color="auto"/>
            </w:tcBorders>
            <w:vAlign w:val="center"/>
          </w:tcPr>
          <w:p w:rsidR="00097CA8" w:rsidRPr="00156F61" w:rsidRDefault="00097CA8" w:rsidP="00097CA8">
            <w:pPr>
              <w:pStyle w:val="Tablehead"/>
              <w:ind w:left="-57" w:right="-57"/>
              <w:rPr>
                <w:sz w:val="18"/>
                <w:szCs w:val="18"/>
                <w:lang w:val="ru-RU"/>
              </w:rPr>
            </w:pPr>
            <w:r w:rsidRPr="00156F61">
              <w:rPr>
                <w:sz w:val="18"/>
                <w:szCs w:val="18"/>
                <w:lang w:val="ru-RU"/>
              </w:rPr>
              <w:t>Функция и тип земной станции</w:t>
            </w:r>
          </w:p>
        </w:tc>
      </w:tr>
      <w:tr w:rsidR="00772EF8" w:rsidRPr="00156F61" w:rsidTr="000D2015">
        <w:trPr>
          <w:gridBefore w:val="1"/>
          <w:wBefore w:w="8" w:type="dxa"/>
          <w:cantSplit/>
          <w:jc w:val="center"/>
        </w:trPr>
        <w:tc>
          <w:tcPr>
            <w:tcW w:w="2029" w:type="dxa"/>
            <w:tcBorders>
              <w:top w:val="single" w:sz="6" w:space="0" w:color="auto"/>
              <w:left w:val="single" w:sz="6" w:space="0" w:color="auto"/>
              <w:right w:val="single" w:sz="6" w:space="0" w:color="auto"/>
            </w:tcBorders>
          </w:tcPr>
          <w:p w:rsidR="00772EF8" w:rsidRPr="00156F61" w:rsidRDefault="00772EF8" w:rsidP="00C0007A">
            <w:pPr>
              <w:pStyle w:val="Tabletext"/>
              <w:spacing w:before="60" w:after="60"/>
              <w:jc w:val="center"/>
              <w:rPr>
                <w:sz w:val="18"/>
                <w:szCs w:val="18"/>
              </w:rPr>
            </w:pPr>
            <w:r w:rsidRPr="00156F61">
              <w:rPr>
                <w:sz w:val="18"/>
                <w:szCs w:val="18"/>
              </w:rPr>
              <w:t>401</w:t>
            </w:r>
            <w:r w:rsidRPr="00156F61">
              <w:rPr>
                <w:sz w:val="18"/>
                <w:szCs w:val="18"/>
                <w:lang w:val="ru-RU"/>
              </w:rPr>
              <w:t>–</w:t>
            </w:r>
            <w:r w:rsidRPr="00156F61">
              <w:rPr>
                <w:sz w:val="18"/>
                <w:szCs w:val="18"/>
              </w:rPr>
              <w:t xml:space="preserve">403 </w:t>
            </w:r>
            <w:proofErr w:type="gramStart"/>
            <w:r w:rsidRPr="00156F61">
              <w:rPr>
                <w:sz w:val="18"/>
                <w:szCs w:val="18"/>
                <w:lang w:val="ru-RU"/>
              </w:rPr>
              <w:t>МГц</w:t>
            </w:r>
            <w:proofErr w:type="gramEnd"/>
            <w:r w:rsidRPr="00156F61">
              <w:rPr>
                <w:sz w:val="18"/>
                <w:szCs w:val="18"/>
              </w:rPr>
              <w:br/>
              <w:t>(</w:t>
            </w:r>
            <w:r w:rsidRPr="00156F61">
              <w:rPr>
                <w:sz w:val="18"/>
                <w:szCs w:val="18"/>
                <w:lang w:val="ru-RU"/>
              </w:rPr>
              <w:t>Земля</w:t>
            </w:r>
            <w:r w:rsidR="00C0007A">
              <w:rPr>
                <w:sz w:val="18"/>
                <w:szCs w:val="18"/>
                <w:lang w:val="en-GB"/>
              </w:rPr>
              <w:t>-</w:t>
            </w:r>
            <w:r w:rsidRPr="00156F61">
              <w:rPr>
                <w:sz w:val="18"/>
                <w:szCs w:val="18"/>
                <w:lang w:val="ru-RU"/>
              </w:rPr>
              <w:t>космос</w:t>
            </w:r>
            <w:r w:rsidRPr="00156F61">
              <w:rPr>
                <w:sz w:val="18"/>
                <w:szCs w:val="18"/>
              </w:rPr>
              <w:t>)</w:t>
            </w:r>
          </w:p>
        </w:tc>
        <w:tc>
          <w:tcPr>
            <w:tcW w:w="1133" w:type="dxa"/>
            <w:tcBorders>
              <w:top w:val="single" w:sz="6" w:space="0" w:color="auto"/>
              <w:left w:val="single" w:sz="6" w:space="0" w:color="auto"/>
              <w:right w:val="single" w:sz="6" w:space="0" w:color="auto"/>
            </w:tcBorders>
          </w:tcPr>
          <w:p w:rsidR="00772EF8" w:rsidRPr="00156F61" w:rsidRDefault="00DE645E" w:rsidP="00097CA8">
            <w:pPr>
              <w:spacing w:before="60" w:after="60"/>
              <w:jc w:val="center"/>
              <w:rPr>
                <w:sz w:val="18"/>
                <w:szCs w:val="18"/>
              </w:rPr>
            </w:pPr>
            <w:proofErr w:type="spellStart"/>
            <w:r w:rsidRPr="00156F61">
              <w:rPr>
                <w:sz w:val="18"/>
                <w:szCs w:val="18"/>
                <w:lang w:val="ru-RU"/>
              </w:rPr>
              <w:t>МетСат</w:t>
            </w:r>
            <w:proofErr w:type="spellEnd"/>
            <w:r w:rsidR="00772EF8" w:rsidRPr="00156F61">
              <w:rPr>
                <w:sz w:val="18"/>
                <w:szCs w:val="18"/>
              </w:rPr>
              <w:br/>
            </w:r>
            <w:r w:rsidR="00772EF8" w:rsidRPr="00156F61">
              <w:rPr>
                <w:sz w:val="18"/>
                <w:szCs w:val="18"/>
                <w:lang w:val="ru-RU"/>
              </w:rPr>
              <w:t>и ССИЗ</w:t>
            </w:r>
          </w:p>
        </w:tc>
        <w:tc>
          <w:tcPr>
            <w:tcW w:w="1270" w:type="dxa"/>
            <w:tcBorders>
              <w:top w:val="single" w:sz="6" w:space="0" w:color="auto"/>
              <w:left w:val="single" w:sz="6" w:space="0" w:color="auto"/>
              <w:bottom w:val="single" w:sz="6" w:space="0" w:color="auto"/>
              <w:right w:val="single" w:sz="6" w:space="0" w:color="auto"/>
            </w:tcBorders>
          </w:tcPr>
          <w:p w:rsidR="00772EF8" w:rsidRPr="00156F61" w:rsidRDefault="00772EF8" w:rsidP="00C0007A">
            <w:pPr>
              <w:pStyle w:val="Tabletext"/>
              <w:jc w:val="center"/>
              <w:rPr>
                <w:sz w:val="18"/>
                <w:szCs w:val="18"/>
                <w:lang w:val="ru-RU"/>
              </w:rPr>
            </w:pPr>
            <w:r w:rsidRPr="00156F61">
              <w:rPr>
                <w:sz w:val="18"/>
                <w:szCs w:val="18"/>
                <w:lang w:val="ru-RU"/>
              </w:rPr>
              <w:t>Цифровая</w:t>
            </w:r>
          </w:p>
        </w:tc>
        <w:tc>
          <w:tcPr>
            <w:tcW w:w="1147" w:type="dxa"/>
            <w:tcBorders>
              <w:top w:val="single" w:sz="6" w:space="0" w:color="auto"/>
              <w:left w:val="single" w:sz="6" w:space="0" w:color="auto"/>
              <w:bottom w:val="single" w:sz="6" w:space="0" w:color="auto"/>
              <w:right w:val="single" w:sz="6" w:space="0" w:color="auto"/>
            </w:tcBorders>
          </w:tcPr>
          <w:p w:rsidR="00772EF8" w:rsidRPr="00156F61" w:rsidRDefault="00772EF8" w:rsidP="00097CA8">
            <w:pPr>
              <w:pStyle w:val="Tabletext"/>
              <w:jc w:val="center"/>
              <w:rPr>
                <w:sz w:val="18"/>
                <w:szCs w:val="18"/>
              </w:rPr>
            </w:pPr>
            <w:r w:rsidRPr="00156F61">
              <w:rPr>
                <w:rFonts w:ascii="Symbol" w:hAnsi="Symbol"/>
                <w:sz w:val="18"/>
                <w:szCs w:val="18"/>
              </w:rPr>
              <w:t></w:t>
            </w:r>
            <w:r w:rsidRPr="00156F61">
              <w:rPr>
                <w:sz w:val="18"/>
                <w:szCs w:val="18"/>
              </w:rPr>
              <w:t> 3</w:t>
            </w:r>
          </w:p>
        </w:tc>
        <w:tc>
          <w:tcPr>
            <w:tcW w:w="1147" w:type="dxa"/>
            <w:tcBorders>
              <w:top w:val="single" w:sz="6" w:space="0" w:color="auto"/>
              <w:left w:val="single" w:sz="6" w:space="0" w:color="auto"/>
              <w:bottom w:val="single" w:sz="6" w:space="0" w:color="auto"/>
              <w:right w:val="single" w:sz="6" w:space="0" w:color="auto"/>
            </w:tcBorders>
          </w:tcPr>
          <w:p w:rsidR="00772EF8" w:rsidRPr="00156F61" w:rsidRDefault="00772EF8" w:rsidP="00097CA8">
            <w:pPr>
              <w:pStyle w:val="Tabletext"/>
              <w:jc w:val="center"/>
              <w:rPr>
                <w:sz w:val="18"/>
                <w:szCs w:val="18"/>
              </w:rPr>
            </w:pPr>
            <w:r w:rsidRPr="00156F61">
              <w:rPr>
                <w:sz w:val="18"/>
                <w:szCs w:val="18"/>
              </w:rPr>
              <w:t>10</w:t>
            </w:r>
            <w:r w:rsidRPr="00156F61">
              <w:rPr>
                <w:sz w:val="18"/>
                <w:szCs w:val="18"/>
                <w:vertAlign w:val="superscript"/>
              </w:rPr>
              <w:t>–5</w:t>
            </w:r>
          </w:p>
        </w:tc>
        <w:tc>
          <w:tcPr>
            <w:tcW w:w="1204" w:type="dxa"/>
            <w:tcBorders>
              <w:top w:val="single" w:sz="6" w:space="0" w:color="auto"/>
              <w:left w:val="single" w:sz="6" w:space="0" w:color="auto"/>
              <w:bottom w:val="single" w:sz="6" w:space="0" w:color="auto"/>
              <w:right w:val="single" w:sz="6" w:space="0" w:color="auto"/>
            </w:tcBorders>
          </w:tcPr>
          <w:p w:rsidR="00772EF8" w:rsidRPr="00156F61" w:rsidRDefault="00772EF8" w:rsidP="00097CA8">
            <w:pPr>
              <w:pStyle w:val="Tabletext"/>
              <w:jc w:val="center"/>
              <w:rPr>
                <w:sz w:val="18"/>
                <w:szCs w:val="18"/>
              </w:rPr>
            </w:pPr>
            <w:r w:rsidRPr="00156F61">
              <w:rPr>
                <w:sz w:val="18"/>
                <w:szCs w:val="18"/>
              </w:rPr>
              <w:t>99,6</w:t>
            </w:r>
          </w:p>
        </w:tc>
        <w:tc>
          <w:tcPr>
            <w:tcW w:w="1709" w:type="dxa"/>
            <w:gridSpan w:val="2"/>
            <w:tcBorders>
              <w:top w:val="single" w:sz="6" w:space="0" w:color="auto"/>
              <w:left w:val="single" w:sz="6" w:space="0" w:color="auto"/>
              <w:bottom w:val="single" w:sz="6" w:space="0" w:color="auto"/>
              <w:right w:val="single" w:sz="6" w:space="0" w:color="auto"/>
            </w:tcBorders>
          </w:tcPr>
          <w:p w:rsidR="00772EF8" w:rsidRPr="00156F61" w:rsidRDefault="00772EF8" w:rsidP="0022618C">
            <w:pPr>
              <w:pStyle w:val="TableText0"/>
              <w:keepNext w:val="0"/>
              <w:spacing w:before="60" w:after="60" w:line="240" w:lineRule="auto"/>
              <w:jc w:val="left"/>
              <w:rPr>
                <w:szCs w:val="18"/>
                <w:lang w:val="ru-RU"/>
              </w:rPr>
            </w:pPr>
            <w:r w:rsidRPr="00156F61">
              <w:rPr>
                <w:szCs w:val="18"/>
                <w:lang w:val="ru-RU"/>
              </w:rPr>
              <w:t>Сбор данных, антенна с низким усилением</w:t>
            </w:r>
          </w:p>
        </w:tc>
      </w:tr>
      <w:tr w:rsidR="00772EF8" w:rsidRPr="00156F61" w:rsidTr="000D2015">
        <w:trPr>
          <w:gridBefore w:val="1"/>
          <w:wBefore w:w="8" w:type="dxa"/>
          <w:cantSplit/>
          <w:jc w:val="center"/>
        </w:trPr>
        <w:tc>
          <w:tcPr>
            <w:tcW w:w="2029" w:type="dxa"/>
            <w:tcBorders>
              <w:top w:val="single" w:sz="6" w:space="0" w:color="auto"/>
              <w:left w:val="single" w:sz="6" w:space="0" w:color="auto"/>
              <w:right w:val="single" w:sz="6" w:space="0" w:color="auto"/>
            </w:tcBorders>
          </w:tcPr>
          <w:p w:rsidR="00772EF8" w:rsidRPr="00C0007A" w:rsidRDefault="00772EF8" w:rsidP="00C0007A">
            <w:pPr>
              <w:pStyle w:val="Tabletext"/>
              <w:spacing w:before="60" w:after="60"/>
              <w:jc w:val="center"/>
              <w:rPr>
                <w:sz w:val="18"/>
                <w:szCs w:val="18"/>
                <w:lang w:val="ru-RU"/>
              </w:rPr>
            </w:pPr>
            <w:r w:rsidRPr="00C0007A">
              <w:rPr>
                <w:sz w:val="18"/>
                <w:szCs w:val="18"/>
                <w:lang w:val="ru-RU"/>
              </w:rPr>
              <w:t>460</w:t>
            </w:r>
            <w:r w:rsidRPr="00156F61">
              <w:rPr>
                <w:sz w:val="18"/>
                <w:szCs w:val="18"/>
                <w:lang w:val="ru-RU"/>
              </w:rPr>
              <w:t>–</w:t>
            </w:r>
            <w:r w:rsidRPr="00C0007A">
              <w:rPr>
                <w:sz w:val="18"/>
                <w:szCs w:val="18"/>
                <w:lang w:val="ru-RU"/>
              </w:rPr>
              <w:t xml:space="preserve">470 </w:t>
            </w:r>
            <w:r w:rsidRPr="00156F61">
              <w:rPr>
                <w:sz w:val="18"/>
                <w:szCs w:val="18"/>
                <w:lang w:val="ru-RU"/>
              </w:rPr>
              <w:t>МГц</w:t>
            </w:r>
            <w:r w:rsidRPr="00C0007A">
              <w:rPr>
                <w:sz w:val="18"/>
                <w:szCs w:val="18"/>
                <w:lang w:val="ru-RU"/>
              </w:rPr>
              <w:t xml:space="preserve"> </w:t>
            </w:r>
            <w:r w:rsidR="00C0007A" w:rsidRPr="00C0007A">
              <w:rPr>
                <w:sz w:val="18"/>
                <w:szCs w:val="18"/>
                <w:lang w:val="ru-RU"/>
              </w:rPr>
              <w:br/>
            </w:r>
            <w:r w:rsidRPr="00C0007A">
              <w:rPr>
                <w:sz w:val="18"/>
                <w:szCs w:val="18"/>
                <w:lang w:val="ru-RU"/>
              </w:rPr>
              <w:t>(</w:t>
            </w:r>
            <w:r w:rsidRPr="00156F61">
              <w:rPr>
                <w:sz w:val="18"/>
                <w:szCs w:val="18"/>
                <w:lang w:val="ru-RU"/>
              </w:rPr>
              <w:t>космос</w:t>
            </w:r>
            <w:r w:rsidR="00C0007A">
              <w:rPr>
                <w:sz w:val="18"/>
                <w:szCs w:val="18"/>
                <w:lang w:val="en-GB"/>
              </w:rPr>
              <w:t>-</w:t>
            </w:r>
            <w:r w:rsidRPr="00156F61">
              <w:rPr>
                <w:sz w:val="18"/>
                <w:szCs w:val="18"/>
                <w:lang w:val="ru-RU"/>
              </w:rPr>
              <w:t>Земля</w:t>
            </w:r>
            <w:r w:rsidRPr="00C0007A">
              <w:rPr>
                <w:sz w:val="18"/>
                <w:szCs w:val="18"/>
                <w:lang w:val="ru-RU"/>
              </w:rPr>
              <w:t>)</w:t>
            </w:r>
          </w:p>
        </w:tc>
        <w:tc>
          <w:tcPr>
            <w:tcW w:w="1133" w:type="dxa"/>
            <w:tcBorders>
              <w:top w:val="single" w:sz="6" w:space="0" w:color="auto"/>
              <w:left w:val="single" w:sz="6" w:space="0" w:color="auto"/>
              <w:right w:val="single" w:sz="6" w:space="0" w:color="auto"/>
            </w:tcBorders>
          </w:tcPr>
          <w:p w:rsidR="00772EF8" w:rsidRPr="00C0007A" w:rsidRDefault="00DE645E" w:rsidP="00097CA8">
            <w:pPr>
              <w:spacing w:before="60" w:after="60"/>
              <w:jc w:val="center"/>
              <w:rPr>
                <w:sz w:val="18"/>
                <w:szCs w:val="18"/>
                <w:lang w:val="ru-RU"/>
              </w:rPr>
            </w:pPr>
            <w:proofErr w:type="spellStart"/>
            <w:r w:rsidRPr="00156F61">
              <w:rPr>
                <w:sz w:val="18"/>
                <w:szCs w:val="18"/>
                <w:lang w:val="ru-RU"/>
              </w:rPr>
              <w:t>МетСат</w:t>
            </w:r>
            <w:proofErr w:type="spellEnd"/>
            <w:r w:rsidR="00772EF8" w:rsidRPr="00C0007A">
              <w:rPr>
                <w:sz w:val="18"/>
                <w:szCs w:val="18"/>
                <w:lang w:val="ru-RU"/>
              </w:rPr>
              <w:br/>
            </w:r>
            <w:r w:rsidR="00772EF8" w:rsidRPr="00156F61">
              <w:rPr>
                <w:sz w:val="18"/>
                <w:szCs w:val="18"/>
                <w:lang w:val="ru-RU"/>
              </w:rPr>
              <w:t>и ССИЗ</w:t>
            </w:r>
          </w:p>
        </w:tc>
        <w:tc>
          <w:tcPr>
            <w:tcW w:w="1270" w:type="dxa"/>
            <w:tcBorders>
              <w:top w:val="single" w:sz="6" w:space="0" w:color="auto"/>
              <w:left w:val="single" w:sz="6" w:space="0" w:color="auto"/>
              <w:bottom w:val="single" w:sz="6" w:space="0" w:color="auto"/>
              <w:right w:val="single" w:sz="6" w:space="0" w:color="auto"/>
            </w:tcBorders>
          </w:tcPr>
          <w:p w:rsidR="00772EF8" w:rsidRPr="00C0007A" w:rsidRDefault="00772EF8" w:rsidP="00C0007A">
            <w:pPr>
              <w:jc w:val="center"/>
              <w:rPr>
                <w:sz w:val="18"/>
                <w:szCs w:val="18"/>
                <w:lang w:val="ru-RU"/>
              </w:rPr>
            </w:pPr>
            <w:r w:rsidRPr="00156F61">
              <w:rPr>
                <w:sz w:val="18"/>
                <w:szCs w:val="18"/>
                <w:lang w:val="ru-RU"/>
              </w:rPr>
              <w:t>Цифровая</w:t>
            </w:r>
          </w:p>
        </w:tc>
        <w:tc>
          <w:tcPr>
            <w:tcW w:w="1147" w:type="dxa"/>
            <w:tcBorders>
              <w:top w:val="single" w:sz="6" w:space="0" w:color="auto"/>
              <w:left w:val="single" w:sz="6" w:space="0" w:color="auto"/>
              <w:bottom w:val="single" w:sz="6" w:space="0" w:color="auto"/>
              <w:right w:val="single" w:sz="6" w:space="0" w:color="auto"/>
            </w:tcBorders>
          </w:tcPr>
          <w:p w:rsidR="00772EF8" w:rsidRPr="00C0007A" w:rsidRDefault="00772EF8" w:rsidP="00097CA8">
            <w:pPr>
              <w:pStyle w:val="Tabletext"/>
              <w:jc w:val="center"/>
              <w:rPr>
                <w:sz w:val="18"/>
                <w:szCs w:val="18"/>
                <w:lang w:val="ru-RU"/>
              </w:rPr>
            </w:pPr>
            <w:r w:rsidRPr="00156F61">
              <w:rPr>
                <w:rFonts w:ascii="Symbol" w:hAnsi="Symbol"/>
                <w:sz w:val="18"/>
                <w:szCs w:val="18"/>
              </w:rPr>
              <w:t></w:t>
            </w:r>
            <w:r w:rsidRPr="00156F61">
              <w:rPr>
                <w:sz w:val="18"/>
                <w:szCs w:val="18"/>
              </w:rPr>
              <w:t> </w:t>
            </w:r>
            <w:r w:rsidRPr="00C0007A">
              <w:rPr>
                <w:sz w:val="18"/>
                <w:szCs w:val="18"/>
                <w:lang w:val="ru-RU"/>
              </w:rPr>
              <w:t>3</w:t>
            </w:r>
          </w:p>
        </w:tc>
        <w:tc>
          <w:tcPr>
            <w:tcW w:w="1147" w:type="dxa"/>
            <w:tcBorders>
              <w:top w:val="single" w:sz="6" w:space="0" w:color="auto"/>
              <w:left w:val="single" w:sz="6" w:space="0" w:color="auto"/>
              <w:bottom w:val="single" w:sz="6" w:space="0" w:color="auto"/>
              <w:right w:val="single" w:sz="6" w:space="0" w:color="auto"/>
            </w:tcBorders>
          </w:tcPr>
          <w:p w:rsidR="00772EF8" w:rsidRPr="00C0007A" w:rsidRDefault="00772EF8" w:rsidP="00097CA8">
            <w:pPr>
              <w:pStyle w:val="Tabletext"/>
              <w:jc w:val="center"/>
              <w:rPr>
                <w:sz w:val="18"/>
                <w:szCs w:val="18"/>
                <w:lang w:val="ru-RU"/>
              </w:rPr>
            </w:pPr>
            <w:r w:rsidRPr="00C0007A">
              <w:rPr>
                <w:sz w:val="18"/>
                <w:szCs w:val="18"/>
                <w:lang w:val="ru-RU"/>
              </w:rPr>
              <w:t>10</w:t>
            </w:r>
            <w:r w:rsidRPr="00C0007A">
              <w:rPr>
                <w:sz w:val="18"/>
                <w:szCs w:val="18"/>
                <w:vertAlign w:val="superscript"/>
                <w:lang w:val="ru-RU"/>
              </w:rPr>
              <w:t>–5</w:t>
            </w:r>
          </w:p>
        </w:tc>
        <w:tc>
          <w:tcPr>
            <w:tcW w:w="1204" w:type="dxa"/>
            <w:tcBorders>
              <w:top w:val="single" w:sz="6" w:space="0" w:color="auto"/>
              <w:left w:val="single" w:sz="6" w:space="0" w:color="auto"/>
              <w:bottom w:val="single" w:sz="6" w:space="0" w:color="auto"/>
              <w:right w:val="single" w:sz="6" w:space="0" w:color="auto"/>
            </w:tcBorders>
          </w:tcPr>
          <w:p w:rsidR="00772EF8" w:rsidRPr="00C0007A" w:rsidRDefault="00772EF8" w:rsidP="00097CA8">
            <w:pPr>
              <w:pStyle w:val="Tabletext"/>
              <w:jc w:val="center"/>
              <w:rPr>
                <w:sz w:val="18"/>
                <w:szCs w:val="18"/>
                <w:lang w:val="ru-RU"/>
              </w:rPr>
            </w:pPr>
            <w:r w:rsidRPr="00C0007A">
              <w:rPr>
                <w:sz w:val="18"/>
                <w:szCs w:val="18"/>
                <w:lang w:val="ru-RU"/>
              </w:rPr>
              <w:t>99,6</w:t>
            </w:r>
          </w:p>
        </w:tc>
        <w:tc>
          <w:tcPr>
            <w:tcW w:w="1709" w:type="dxa"/>
            <w:gridSpan w:val="2"/>
            <w:tcBorders>
              <w:top w:val="single" w:sz="6" w:space="0" w:color="auto"/>
              <w:left w:val="single" w:sz="6" w:space="0" w:color="auto"/>
              <w:bottom w:val="single" w:sz="6" w:space="0" w:color="auto"/>
              <w:right w:val="single" w:sz="6" w:space="0" w:color="auto"/>
            </w:tcBorders>
          </w:tcPr>
          <w:p w:rsidR="00772EF8" w:rsidRPr="00156F61" w:rsidRDefault="00772EF8" w:rsidP="0022618C">
            <w:pPr>
              <w:pStyle w:val="Tabletext"/>
              <w:spacing w:before="60" w:after="60"/>
              <w:jc w:val="left"/>
              <w:rPr>
                <w:sz w:val="18"/>
                <w:szCs w:val="18"/>
                <w:lang w:val="ru-RU"/>
              </w:rPr>
            </w:pPr>
            <w:r w:rsidRPr="00156F61">
              <w:rPr>
                <w:sz w:val="18"/>
                <w:szCs w:val="18"/>
                <w:lang w:val="ru-RU"/>
              </w:rPr>
              <w:t xml:space="preserve">Запрос </w:t>
            </w:r>
            <w:proofErr w:type="gramStart"/>
            <w:r w:rsidRPr="00156F61">
              <w:rPr>
                <w:sz w:val="18"/>
                <w:szCs w:val="18"/>
                <w:lang w:val="ru-RU"/>
              </w:rPr>
              <w:t>ПСД,</w:t>
            </w:r>
            <w:r w:rsidRPr="00156F61">
              <w:rPr>
                <w:sz w:val="18"/>
                <w:szCs w:val="18"/>
                <w:lang w:val="ru-RU"/>
              </w:rPr>
              <w:br/>
              <w:t>антенна</w:t>
            </w:r>
            <w:proofErr w:type="gramEnd"/>
            <w:r w:rsidRPr="00156F61">
              <w:rPr>
                <w:sz w:val="18"/>
                <w:szCs w:val="18"/>
                <w:lang w:val="ru-RU"/>
              </w:rPr>
              <w:t xml:space="preserve"> с низким усилением</w:t>
            </w:r>
          </w:p>
        </w:tc>
      </w:tr>
      <w:tr w:rsidR="00772EF8" w:rsidRPr="00156F61" w:rsidTr="000D2015">
        <w:trPr>
          <w:gridBefore w:val="1"/>
          <w:wBefore w:w="8" w:type="dxa"/>
          <w:cantSplit/>
          <w:jc w:val="center"/>
        </w:trPr>
        <w:tc>
          <w:tcPr>
            <w:tcW w:w="2029" w:type="dxa"/>
            <w:vMerge w:val="restart"/>
            <w:tcBorders>
              <w:top w:val="single" w:sz="6" w:space="0" w:color="auto"/>
              <w:left w:val="single" w:sz="6" w:space="0" w:color="auto"/>
              <w:right w:val="single" w:sz="6" w:space="0" w:color="auto"/>
            </w:tcBorders>
          </w:tcPr>
          <w:p w:rsidR="00772EF8" w:rsidRPr="00C0007A" w:rsidRDefault="00772EF8" w:rsidP="00C0007A">
            <w:pPr>
              <w:pStyle w:val="Tabletext"/>
              <w:spacing w:before="60" w:after="60"/>
              <w:jc w:val="center"/>
              <w:rPr>
                <w:sz w:val="18"/>
                <w:szCs w:val="18"/>
                <w:lang w:val="ru-RU"/>
              </w:rPr>
            </w:pPr>
            <w:r w:rsidRPr="00C0007A">
              <w:rPr>
                <w:sz w:val="18"/>
                <w:szCs w:val="18"/>
                <w:lang w:val="ru-RU"/>
              </w:rPr>
              <w:t>1</w:t>
            </w:r>
            <w:r w:rsidR="00E4658F" w:rsidRPr="00C0007A">
              <w:rPr>
                <w:sz w:val="18"/>
                <w:szCs w:val="18"/>
                <w:lang w:val="ru-RU"/>
              </w:rPr>
              <w:t xml:space="preserve"> </w:t>
            </w:r>
            <w:r w:rsidRPr="00C0007A">
              <w:rPr>
                <w:sz w:val="18"/>
                <w:szCs w:val="18"/>
                <w:lang w:val="ru-RU"/>
              </w:rPr>
              <w:t>670</w:t>
            </w:r>
            <w:r w:rsidRPr="00156F61">
              <w:rPr>
                <w:sz w:val="18"/>
                <w:szCs w:val="18"/>
                <w:lang w:val="ru-RU"/>
              </w:rPr>
              <w:t>–</w:t>
            </w:r>
            <w:r w:rsidRPr="00C0007A">
              <w:rPr>
                <w:sz w:val="18"/>
                <w:szCs w:val="18"/>
                <w:lang w:val="ru-RU"/>
              </w:rPr>
              <w:t>1</w:t>
            </w:r>
            <w:r w:rsidR="00E4658F" w:rsidRPr="00C0007A">
              <w:rPr>
                <w:sz w:val="18"/>
                <w:szCs w:val="18"/>
                <w:lang w:val="ru-RU"/>
              </w:rPr>
              <w:t xml:space="preserve"> </w:t>
            </w:r>
            <w:r w:rsidRPr="00C0007A">
              <w:rPr>
                <w:sz w:val="18"/>
                <w:szCs w:val="18"/>
                <w:lang w:val="ru-RU"/>
              </w:rPr>
              <w:t xml:space="preserve">710 </w:t>
            </w:r>
            <w:r w:rsidRPr="00156F61">
              <w:rPr>
                <w:sz w:val="18"/>
                <w:szCs w:val="18"/>
                <w:lang w:val="ru-RU"/>
              </w:rPr>
              <w:t>МГц</w:t>
            </w:r>
            <w:r w:rsidRPr="00C0007A">
              <w:rPr>
                <w:sz w:val="18"/>
                <w:szCs w:val="18"/>
                <w:lang w:val="ru-RU"/>
              </w:rPr>
              <w:br/>
              <w:t>(</w:t>
            </w:r>
            <w:r w:rsidRPr="00156F61">
              <w:rPr>
                <w:sz w:val="18"/>
                <w:szCs w:val="18"/>
                <w:lang w:val="ru-RU"/>
              </w:rPr>
              <w:t>космос</w:t>
            </w:r>
            <w:r w:rsidR="00C0007A">
              <w:rPr>
                <w:sz w:val="18"/>
                <w:szCs w:val="18"/>
                <w:lang w:val="en-GB"/>
              </w:rPr>
              <w:t>-</w:t>
            </w:r>
            <w:r w:rsidRPr="00156F61">
              <w:rPr>
                <w:sz w:val="18"/>
                <w:szCs w:val="18"/>
                <w:lang w:val="ru-RU"/>
              </w:rPr>
              <w:t>Земля</w:t>
            </w:r>
            <w:r w:rsidRPr="00C0007A">
              <w:rPr>
                <w:sz w:val="18"/>
                <w:szCs w:val="18"/>
                <w:lang w:val="ru-RU"/>
              </w:rPr>
              <w:t>)</w:t>
            </w:r>
          </w:p>
        </w:tc>
        <w:tc>
          <w:tcPr>
            <w:tcW w:w="1133" w:type="dxa"/>
            <w:vMerge w:val="restart"/>
            <w:tcBorders>
              <w:top w:val="single" w:sz="6" w:space="0" w:color="auto"/>
              <w:left w:val="single" w:sz="6" w:space="0" w:color="auto"/>
              <w:right w:val="single" w:sz="6" w:space="0" w:color="auto"/>
            </w:tcBorders>
          </w:tcPr>
          <w:p w:rsidR="00772EF8" w:rsidRPr="00C0007A" w:rsidRDefault="00DE645E" w:rsidP="00097CA8">
            <w:pPr>
              <w:spacing w:before="60" w:after="60"/>
              <w:jc w:val="center"/>
              <w:rPr>
                <w:sz w:val="18"/>
                <w:szCs w:val="18"/>
                <w:lang w:val="ru-RU"/>
              </w:rPr>
            </w:pPr>
            <w:proofErr w:type="spellStart"/>
            <w:r w:rsidRPr="00156F61">
              <w:rPr>
                <w:sz w:val="18"/>
                <w:szCs w:val="18"/>
                <w:lang w:val="ru-RU"/>
              </w:rPr>
              <w:t>МетСат</w:t>
            </w:r>
            <w:proofErr w:type="spellEnd"/>
            <w:r w:rsidR="00772EF8" w:rsidRPr="00C0007A">
              <w:rPr>
                <w:sz w:val="18"/>
                <w:szCs w:val="18"/>
                <w:lang w:val="ru-RU"/>
              </w:rPr>
              <w:br/>
            </w:r>
            <w:r w:rsidR="00772EF8" w:rsidRPr="00156F61">
              <w:rPr>
                <w:sz w:val="18"/>
                <w:szCs w:val="18"/>
                <w:lang w:val="ru-RU"/>
              </w:rPr>
              <w:t>и ССИЗ</w:t>
            </w:r>
          </w:p>
        </w:tc>
        <w:tc>
          <w:tcPr>
            <w:tcW w:w="1270" w:type="dxa"/>
            <w:tcBorders>
              <w:top w:val="single" w:sz="6" w:space="0" w:color="auto"/>
              <w:left w:val="single" w:sz="6" w:space="0" w:color="auto"/>
              <w:bottom w:val="single" w:sz="6" w:space="0" w:color="auto"/>
              <w:right w:val="single" w:sz="6" w:space="0" w:color="auto"/>
            </w:tcBorders>
          </w:tcPr>
          <w:p w:rsidR="00772EF8" w:rsidRPr="00156F61" w:rsidRDefault="00772EF8" w:rsidP="00C0007A">
            <w:pPr>
              <w:jc w:val="center"/>
              <w:rPr>
                <w:sz w:val="18"/>
                <w:szCs w:val="18"/>
              </w:rPr>
            </w:pPr>
            <w:r w:rsidRPr="00156F61">
              <w:rPr>
                <w:sz w:val="18"/>
                <w:szCs w:val="18"/>
                <w:lang w:val="ru-RU"/>
              </w:rPr>
              <w:t>Цифровая</w:t>
            </w:r>
          </w:p>
        </w:tc>
        <w:tc>
          <w:tcPr>
            <w:tcW w:w="1147" w:type="dxa"/>
            <w:tcBorders>
              <w:top w:val="single" w:sz="6" w:space="0" w:color="auto"/>
              <w:left w:val="single" w:sz="6" w:space="0" w:color="auto"/>
              <w:bottom w:val="single" w:sz="6" w:space="0" w:color="auto"/>
              <w:right w:val="single" w:sz="6" w:space="0" w:color="auto"/>
            </w:tcBorders>
          </w:tcPr>
          <w:p w:rsidR="00772EF8" w:rsidRPr="00156F61" w:rsidRDefault="00772EF8" w:rsidP="00097CA8">
            <w:pPr>
              <w:pStyle w:val="Tabletext"/>
              <w:jc w:val="center"/>
              <w:rPr>
                <w:sz w:val="18"/>
                <w:szCs w:val="18"/>
              </w:rPr>
            </w:pPr>
            <w:r w:rsidRPr="00156F61">
              <w:rPr>
                <w:rFonts w:ascii="Symbol" w:hAnsi="Symbol"/>
                <w:sz w:val="18"/>
                <w:szCs w:val="18"/>
              </w:rPr>
              <w:t></w:t>
            </w:r>
            <w:r w:rsidRPr="00156F61">
              <w:rPr>
                <w:sz w:val="18"/>
                <w:szCs w:val="18"/>
              </w:rPr>
              <w:t> 3</w:t>
            </w:r>
          </w:p>
        </w:tc>
        <w:tc>
          <w:tcPr>
            <w:tcW w:w="1147" w:type="dxa"/>
            <w:tcBorders>
              <w:top w:val="single" w:sz="6" w:space="0" w:color="auto"/>
              <w:left w:val="single" w:sz="6" w:space="0" w:color="auto"/>
              <w:bottom w:val="single" w:sz="6" w:space="0" w:color="auto"/>
              <w:right w:val="single" w:sz="6" w:space="0" w:color="auto"/>
            </w:tcBorders>
          </w:tcPr>
          <w:p w:rsidR="00772EF8" w:rsidRPr="00156F61" w:rsidRDefault="00772EF8" w:rsidP="00097CA8">
            <w:pPr>
              <w:pStyle w:val="Tabletext"/>
              <w:jc w:val="center"/>
              <w:rPr>
                <w:sz w:val="18"/>
                <w:szCs w:val="18"/>
              </w:rPr>
            </w:pPr>
            <w:r w:rsidRPr="00156F61">
              <w:rPr>
                <w:sz w:val="18"/>
                <w:szCs w:val="18"/>
              </w:rPr>
              <w:t>10</w:t>
            </w:r>
            <w:r w:rsidRPr="00156F61">
              <w:rPr>
                <w:sz w:val="18"/>
                <w:szCs w:val="18"/>
                <w:vertAlign w:val="superscript"/>
              </w:rPr>
              <w:t>–6</w:t>
            </w:r>
          </w:p>
        </w:tc>
        <w:tc>
          <w:tcPr>
            <w:tcW w:w="1204" w:type="dxa"/>
            <w:tcBorders>
              <w:top w:val="single" w:sz="6" w:space="0" w:color="auto"/>
              <w:left w:val="single" w:sz="6" w:space="0" w:color="auto"/>
              <w:bottom w:val="single" w:sz="6" w:space="0" w:color="auto"/>
              <w:right w:val="single" w:sz="6" w:space="0" w:color="auto"/>
            </w:tcBorders>
          </w:tcPr>
          <w:p w:rsidR="00772EF8" w:rsidRPr="00156F61" w:rsidRDefault="00772EF8" w:rsidP="00097CA8">
            <w:pPr>
              <w:pStyle w:val="Tabletext"/>
              <w:jc w:val="center"/>
              <w:rPr>
                <w:sz w:val="18"/>
                <w:szCs w:val="18"/>
              </w:rPr>
            </w:pPr>
            <w:r w:rsidRPr="00156F61">
              <w:rPr>
                <w:sz w:val="18"/>
                <w:szCs w:val="18"/>
              </w:rPr>
              <w:t>99,9</w:t>
            </w:r>
          </w:p>
        </w:tc>
        <w:tc>
          <w:tcPr>
            <w:tcW w:w="1709" w:type="dxa"/>
            <w:gridSpan w:val="2"/>
            <w:tcBorders>
              <w:top w:val="single" w:sz="6" w:space="0" w:color="auto"/>
              <w:left w:val="single" w:sz="6" w:space="0" w:color="auto"/>
              <w:bottom w:val="single" w:sz="6" w:space="0" w:color="auto"/>
              <w:right w:val="single" w:sz="6" w:space="0" w:color="auto"/>
            </w:tcBorders>
          </w:tcPr>
          <w:p w:rsidR="00772EF8" w:rsidRPr="00156F61" w:rsidRDefault="00772EF8" w:rsidP="00772EF8">
            <w:pPr>
              <w:pStyle w:val="TableText0"/>
              <w:keepNext w:val="0"/>
              <w:spacing w:before="60" w:after="60" w:line="240" w:lineRule="auto"/>
              <w:jc w:val="left"/>
              <w:rPr>
                <w:szCs w:val="18"/>
                <w:lang w:val="ru-RU"/>
              </w:rPr>
            </w:pPr>
            <w:r w:rsidRPr="00156F61">
              <w:rPr>
                <w:szCs w:val="18"/>
                <w:lang w:val="ru-RU"/>
              </w:rPr>
              <w:t>Прямое считывание данных и распределение данных, антенна с высоким усилением</w:t>
            </w:r>
          </w:p>
        </w:tc>
      </w:tr>
      <w:tr w:rsidR="00772EF8" w:rsidRPr="00156F61" w:rsidTr="000D2015">
        <w:trPr>
          <w:gridBefore w:val="1"/>
          <w:wBefore w:w="8" w:type="dxa"/>
          <w:cantSplit/>
          <w:jc w:val="center"/>
        </w:trPr>
        <w:tc>
          <w:tcPr>
            <w:tcW w:w="2029" w:type="dxa"/>
            <w:vMerge/>
            <w:tcBorders>
              <w:left w:val="single" w:sz="6" w:space="0" w:color="auto"/>
              <w:right w:val="single" w:sz="6" w:space="0" w:color="auto"/>
            </w:tcBorders>
          </w:tcPr>
          <w:p w:rsidR="00772EF8" w:rsidRPr="00156F61" w:rsidRDefault="00772EF8" w:rsidP="00097CA8">
            <w:pPr>
              <w:ind w:left="-57" w:right="-57"/>
              <w:jc w:val="center"/>
              <w:rPr>
                <w:sz w:val="18"/>
                <w:szCs w:val="18"/>
                <w:lang w:val="ru-RU"/>
              </w:rPr>
            </w:pPr>
          </w:p>
        </w:tc>
        <w:tc>
          <w:tcPr>
            <w:tcW w:w="1133" w:type="dxa"/>
            <w:vMerge/>
            <w:tcBorders>
              <w:left w:val="single" w:sz="6" w:space="0" w:color="auto"/>
              <w:right w:val="single" w:sz="6" w:space="0" w:color="auto"/>
            </w:tcBorders>
          </w:tcPr>
          <w:p w:rsidR="00772EF8" w:rsidRPr="00156F61" w:rsidRDefault="00772EF8" w:rsidP="00097CA8">
            <w:pPr>
              <w:ind w:left="-57" w:right="-57"/>
              <w:jc w:val="center"/>
              <w:rPr>
                <w:sz w:val="18"/>
                <w:szCs w:val="18"/>
                <w:lang w:val="ru-RU"/>
              </w:rPr>
            </w:pPr>
          </w:p>
        </w:tc>
        <w:tc>
          <w:tcPr>
            <w:tcW w:w="1270" w:type="dxa"/>
            <w:tcBorders>
              <w:top w:val="single" w:sz="6" w:space="0" w:color="auto"/>
              <w:left w:val="single" w:sz="6" w:space="0" w:color="auto"/>
              <w:bottom w:val="single" w:sz="6" w:space="0" w:color="auto"/>
              <w:right w:val="single" w:sz="6" w:space="0" w:color="auto"/>
            </w:tcBorders>
          </w:tcPr>
          <w:p w:rsidR="00772EF8" w:rsidRPr="00156F61" w:rsidRDefault="00772EF8" w:rsidP="00C0007A">
            <w:pPr>
              <w:pStyle w:val="Tabletext"/>
              <w:jc w:val="center"/>
              <w:rPr>
                <w:sz w:val="18"/>
                <w:szCs w:val="18"/>
                <w:lang w:val="ru-RU"/>
              </w:rPr>
            </w:pPr>
            <w:r w:rsidRPr="00156F61">
              <w:rPr>
                <w:sz w:val="18"/>
                <w:szCs w:val="18"/>
                <w:lang w:val="ru-RU"/>
              </w:rPr>
              <w:t>Аналоговая</w:t>
            </w:r>
          </w:p>
        </w:tc>
        <w:tc>
          <w:tcPr>
            <w:tcW w:w="1147" w:type="dxa"/>
            <w:tcBorders>
              <w:top w:val="single" w:sz="6" w:space="0" w:color="auto"/>
              <w:left w:val="single" w:sz="6" w:space="0" w:color="auto"/>
              <w:bottom w:val="single" w:sz="6" w:space="0" w:color="auto"/>
              <w:right w:val="single" w:sz="6" w:space="0" w:color="auto"/>
            </w:tcBorders>
          </w:tcPr>
          <w:p w:rsidR="00772EF8" w:rsidRPr="00156F61" w:rsidRDefault="00772EF8" w:rsidP="00097CA8">
            <w:pPr>
              <w:pStyle w:val="Tabletext"/>
              <w:jc w:val="center"/>
              <w:rPr>
                <w:sz w:val="18"/>
                <w:szCs w:val="18"/>
              </w:rPr>
            </w:pPr>
            <w:r w:rsidRPr="00156F61">
              <w:rPr>
                <w:rFonts w:ascii="Symbol" w:hAnsi="Symbol"/>
                <w:sz w:val="18"/>
                <w:szCs w:val="18"/>
              </w:rPr>
              <w:t></w:t>
            </w:r>
            <w:r w:rsidRPr="00156F61">
              <w:rPr>
                <w:sz w:val="18"/>
                <w:szCs w:val="18"/>
              </w:rPr>
              <w:t> 3</w:t>
            </w:r>
          </w:p>
        </w:tc>
        <w:tc>
          <w:tcPr>
            <w:tcW w:w="1147" w:type="dxa"/>
            <w:tcBorders>
              <w:top w:val="single" w:sz="6" w:space="0" w:color="auto"/>
              <w:left w:val="single" w:sz="6" w:space="0" w:color="auto"/>
              <w:bottom w:val="single" w:sz="6" w:space="0" w:color="auto"/>
              <w:right w:val="single" w:sz="6" w:space="0" w:color="auto"/>
            </w:tcBorders>
          </w:tcPr>
          <w:p w:rsidR="00772EF8" w:rsidRPr="00156F61" w:rsidRDefault="00772EF8" w:rsidP="00322153">
            <w:pPr>
              <w:pStyle w:val="Tabletext"/>
              <w:jc w:val="center"/>
              <w:rPr>
                <w:sz w:val="18"/>
                <w:szCs w:val="18"/>
                <w:lang w:val="ru-RU"/>
              </w:rPr>
            </w:pPr>
            <w:r w:rsidRPr="00156F61">
              <w:rPr>
                <w:sz w:val="18"/>
                <w:szCs w:val="18"/>
              </w:rPr>
              <w:t xml:space="preserve">10 </w:t>
            </w:r>
            <w:r w:rsidR="00322153" w:rsidRPr="00156F61">
              <w:rPr>
                <w:sz w:val="18"/>
                <w:szCs w:val="18"/>
                <w:lang w:val="ru-RU"/>
              </w:rPr>
              <w:t>дБ</w:t>
            </w:r>
          </w:p>
        </w:tc>
        <w:tc>
          <w:tcPr>
            <w:tcW w:w="1204" w:type="dxa"/>
            <w:tcBorders>
              <w:top w:val="single" w:sz="6" w:space="0" w:color="auto"/>
              <w:left w:val="single" w:sz="6" w:space="0" w:color="auto"/>
              <w:bottom w:val="single" w:sz="6" w:space="0" w:color="auto"/>
              <w:right w:val="single" w:sz="6" w:space="0" w:color="auto"/>
            </w:tcBorders>
          </w:tcPr>
          <w:p w:rsidR="00772EF8" w:rsidRPr="00156F61" w:rsidRDefault="00772EF8" w:rsidP="00097CA8">
            <w:pPr>
              <w:pStyle w:val="Tabletext"/>
              <w:jc w:val="center"/>
              <w:rPr>
                <w:sz w:val="18"/>
                <w:szCs w:val="18"/>
              </w:rPr>
            </w:pPr>
            <w:r w:rsidRPr="00156F61">
              <w:rPr>
                <w:sz w:val="18"/>
                <w:szCs w:val="18"/>
              </w:rPr>
              <w:t>99,9</w:t>
            </w:r>
          </w:p>
        </w:tc>
        <w:tc>
          <w:tcPr>
            <w:tcW w:w="1709" w:type="dxa"/>
            <w:gridSpan w:val="2"/>
            <w:tcBorders>
              <w:top w:val="single" w:sz="6" w:space="0" w:color="auto"/>
              <w:left w:val="single" w:sz="6" w:space="0" w:color="auto"/>
              <w:bottom w:val="single" w:sz="6" w:space="0" w:color="auto"/>
              <w:right w:val="single" w:sz="6" w:space="0" w:color="auto"/>
            </w:tcBorders>
          </w:tcPr>
          <w:p w:rsidR="00772EF8" w:rsidRPr="00156F61" w:rsidRDefault="00772EF8" w:rsidP="00772EF8">
            <w:pPr>
              <w:pStyle w:val="TableText0"/>
              <w:keepNext w:val="0"/>
              <w:spacing w:before="60" w:after="60" w:line="240" w:lineRule="auto"/>
              <w:jc w:val="left"/>
              <w:rPr>
                <w:szCs w:val="18"/>
                <w:lang w:val="ru-RU"/>
              </w:rPr>
            </w:pPr>
            <w:r w:rsidRPr="00156F61">
              <w:rPr>
                <w:szCs w:val="18"/>
                <w:lang w:val="ru-RU"/>
              </w:rPr>
              <w:t>Распределение данных, антенна с высоким усилением</w:t>
            </w:r>
          </w:p>
        </w:tc>
      </w:tr>
      <w:tr w:rsidR="00772EF8" w:rsidRPr="00156F61" w:rsidTr="000D2015">
        <w:trPr>
          <w:gridBefore w:val="1"/>
          <w:wBefore w:w="8" w:type="dxa"/>
          <w:cantSplit/>
          <w:jc w:val="center"/>
        </w:trPr>
        <w:tc>
          <w:tcPr>
            <w:tcW w:w="2029" w:type="dxa"/>
            <w:vMerge/>
            <w:tcBorders>
              <w:left w:val="single" w:sz="6" w:space="0" w:color="auto"/>
              <w:bottom w:val="single" w:sz="6" w:space="0" w:color="auto"/>
              <w:right w:val="single" w:sz="6" w:space="0" w:color="auto"/>
            </w:tcBorders>
          </w:tcPr>
          <w:p w:rsidR="00772EF8" w:rsidRPr="00156F61" w:rsidRDefault="00772EF8" w:rsidP="00097CA8">
            <w:pPr>
              <w:ind w:left="-57" w:right="-57"/>
              <w:jc w:val="center"/>
              <w:rPr>
                <w:sz w:val="18"/>
                <w:szCs w:val="18"/>
                <w:lang w:val="ru-RU"/>
              </w:rPr>
            </w:pPr>
          </w:p>
        </w:tc>
        <w:tc>
          <w:tcPr>
            <w:tcW w:w="1133" w:type="dxa"/>
            <w:vMerge/>
            <w:tcBorders>
              <w:left w:val="single" w:sz="6" w:space="0" w:color="auto"/>
              <w:bottom w:val="single" w:sz="6" w:space="0" w:color="auto"/>
              <w:right w:val="single" w:sz="6" w:space="0" w:color="auto"/>
            </w:tcBorders>
          </w:tcPr>
          <w:p w:rsidR="00772EF8" w:rsidRPr="00156F61" w:rsidRDefault="00772EF8" w:rsidP="00097CA8">
            <w:pPr>
              <w:ind w:left="-57" w:right="-57"/>
              <w:jc w:val="center"/>
              <w:rPr>
                <w:sz w:val="18"/>
                <w:szCs w:val="18"/>
                <w:lang w:val="ru-RU"/>
              </w:rPr>
            </w:pPr>
          </w:p>
        </w:tc>
        <w:tc>
          <w:tcPr>
            <w:tcW w:w="1270" w:type="dxa"/>
            <w:tcBorders>
              <w:top w:val="single" w:sz="6" w:space="0" w:color="auto"/>
              <w:left w:val="single" w:sz="6" w:space="0" w:color="auto"/>
              <w:bottom w:val="single" w:sz="6" w:space="0" w:color="auto"/>
              <w:right w:val="single" w:sz="6" w:space="0" w:color="auto"/>
            </w:tcBorders>
          </w:tcPr>
          <w:p w:rsidR="00772EF8" w:rsidRPr="00156F61" w:rsidRDefault="00772EF8" w:rsidP="00C0007A">
            <w:pPr>
              <w:jc w:val="center"/>
              <w:rPr>
                <w:sz w:val="18"/>
                <w:szCs w:val="18"/>
              </w:rPr>
            </w:pPr>
            <w:r w:rsidRPr="00156F61">
              <w:rPr>
                <w:sz w:val="18"/>
                <w:szCs w:val="18"/>
                <w:lang w:val="ru-RU"/>
              </w:rPr>
              <w:t>Цифровая</w:t>
            </w:r>
          </w:p>
        </w:tc>
        <w:tc>
          <w:tcPr>
            <w:tcW w:w="1147" w:type="dxa"/>
            <w:tcBorders>
              <w:top w:val="single" w:sz="6" w:space="0" w:color="auto"/>
              <w:left w:val="single" w:sz="6" w:space="0" w:color="auto"/>
              <w:bottom w:val="single" w:sz="6" w:space="0" w:color="auto"/>
              <w:right w:val="single" w:sz="6" w:space="0" w:color="auto"/>
            </w:tcBorders>
          </w:tcPr>
          <w:p w:rsidR="00772EF8" w:rsidRPr="00156F61" w:rsidRDefault="00772EF8" w:rsidP="00097CA8">
            <w:pPr>
              <w:pStyle w:val="Tabletext"/>
              <w:jc w:val="center"/>
              <w:rPr>
                <w:sz w:val="18"/>
                <w:szCs w:val="18"/>
              </w:rPr>
            </w:pPr>
            <w:r w:rsidRPr="00156F61">
              <w:rPr>
                <w:rFonts w:ascii="Symbol" w:hAnsi="Symbol"/>
                <w:sz w:val="18"/>
                <w:szCs w:val="18"/>
              </w:rPr>
              <w:t></w:t>
            </w:r>
            <w:r w:rsidRPr="00156F61">
              <w:rPr>
                <w:sz w:val="18"/>
                <w:szCs w:val="18"/>
              </w:rPr>
              <w:t> 3</w:t>
            </w:r>
          </w:p>
        </w:tc>
        <w:tc>
          <w:tcPr>
            <w:tcW w:w="1147" w:type="dxa"/>
            <w:tcBorders>
              <w:top w:val="single" w:sz="6" w:space="0" w:color="auto"/>
              <w:left w:val="single" w:sz="6" w:space="0" w:color="auto"/>
              <w:bottom w:val="single" w:sz="6" w:space="0" w:color="auto"/>
              <w:right w:val="single" w:sz="6" w:space="0" w:color="auto"/>
            </w:tcBorders>
          </w:tcPr>
          <w:p w:rsidR="00772EF8" w:rsidRPr="00156F61" w:rsidRDefault="00772EF8" w:rsidP="00097CA8">
            <w:pPr>
              <w:pStyle w:val="Tabletext"/>
              <w:jc w:val="center"/>
              <w:rPr>
                <w:sz w:val="18"/>
                <w:szCs w:val="18"/>
              </w:rPr>
            </w:pPr>
            <w:r w:rsidRPr="00156F61">
              <w:rPr>
                <w:sz w:val="18"/>
                <w:szCs w:val="18"/>
              </w:rPr>
              <w:t>10</w:t>
            </w:r>
            <w:r w:rsidRPr="00156F61">
              <w:rPr>
                <w:sz w:val="18"/>
                <w:szCs w:val="18"/>
                <w:vertAlign w:val="superscript"/>
              </w:rPr>
              <w:t>–6</w:t>
            </w:r>
          </w:p>
        </w:tc>
        <w:tc>
          <w:tcPr>
            <w:tcW w:w="1204" w:type="dxa"/>
            <w:tcBorders>
              <w:top w:val="single" w:sz="6" w:space="0" w:color="auto"/>
              <w:left w:val="single" w:sz="6" w:space="0" w:color="auto"/>
              <w:bottom w:val="single" w:sz="6" w:space="0" w:color="auto"/>
              <w:right w:val="single" w:sz="6" w:space="0" w:color="auto"/>
            </w:tcBorders>
          </w:tcPr>
          <w:p w:rsidR="00772EF8" w:rsidRPr="00156F61" w:rsidRDefault="00772EF8" w:rsidP="00097CA8">
            <w:pPr>
              <w:pStyle w:val="Tabletext"/>
              <w:jc w:val="center"/>
              <w:rPr>
                <w:sz w:val="18"/>
                <w:szCs w:val="18"/>
              </w:rPr>
            </w:pPr>
            <w:r w:rsidRPr="00156F61">
              <w:rPr>
                <w:sz w:val="18"/>
                <w:szCs w:val="18"/>
              </w:rPr>
              <w:t>99,6</w:t>
            </w:r>
          </w:p>
        </w:tc>
        <w:tc>
          <w:tcPr>
            <w:tcW w:w="1709" w:type="dxa"/>
            <w:gridSpan w:val="2"/>
            <w:tcBorders>
              <w:top w:val="single" w:sz="6" w:space="0" w:color="auto"/>
              <w:left w:val="single" w:sz="6" w:space="0" w:color="auto"/>
              <w:bottom w:val="single" w:sz="6" w:space="0" w:color="auto"/>
              <w:right w:val="single" w:sz="6" w:space="0" w:color="auto"/>
            </w:tcBorders>
          </w:tcPr>
          <w:p w:rsidR="00772EF8" w:rsidRPr="00156F61" w:rsidRDefault="00772EF8" w:rsidP="00772EF8">
            <w:pPr>
              <w:pStyle w:val="TableText0"/>
              <w:keepNext w:val="0"/>
              <w:spacing w:before="60" w:after="60" w:line="240" w:lineRule="auto"/>
              <w:jc w:val="left"/>
              <w:rPr>
                <w:szCs w:val="18"/>
                <w:lang w:val="ru-RU"/>
              </w:rPr>
            </w:pPr>
            <w:r w:rsidRPr="00156F61">
              <w:rPr>
                <w:szCs w:val="18"/>
                <w:lang w:val="ru-RU"/>
              </w:rPr>
              <w:t xml:space="preserve">Станция </w:t>
            </w:r>
            <w:r w:rsidRPr="00156F61">
              <w:rPr>
                <w:szCs w:val="18"/>
                <w:lang w:val="en-GB"/>
              </w:rPr>
              <w:t>CDA</w:t>
            </w:r>
            <w:r w:rsidRPr="00156F61">
              <w:rPr>
                <w:szCs w:val="18"/>
                <w:lang w:val="ru-RU"/>
              </w:rPr>
              <w:t>, антенна с высоким усилением</w:t>
            </w:r>
          </w:p>
        </w:tc>
      </w:tr>
      <w:tr w:rsidR="00772EF8" w:rsidRPr="00156F61" w:rsidTr="000D2015">
        <w:trPr>
          <w:gridBefore w:val="1"/>
          <w:wBefore w:w="8" w:type="dxa"/>
          <w:cantSplit/>
          <w:jc w:val="center"/>
        </w:trPr>
        <w:tc>
          <w:tcPr>
            <w:tcW w:w="2029" w:type="dxa"/>
            <w:tcBorders>
              <w:left w:val="single" w:sz="6" w:space="0" w:color="auto"/>
              <w:bottom w:val="single" w:sz="6" w:space="0" w:color="auto"/>
              <w:right w:val="single" w:sz="6" w:space="0" w:color="auto"/>
            </w:tcBorders>
          </w:tcPr>
          <w:p w:rsidR="00772EF8" w:rsidRPr="00156F61" w:rsidRDefault="00772EF8" w:rsidP="00C0007A">
            <w:pPr>
              <w:pStyle w:val="Tabletext"/>
              <w:spacing w:before="60" w:after="60"/>
              <w:jc w:val="center"/>
              <w:rPr>
                <w:sz w:val="18"/>
                <w:szCs w:val="18"/>
              </w:rPr>
            </w:pPr>
            <w:r w:rsidRPr="00156F61">
              <w:rPr>
                <w:sz w:val="18"/>
                <w:szCs w:val="18"/>
              </w:rPr>
              <w:t>2</w:t>
            </w:r>
            <w:r w:rsidR="00E4658F">
              <w:rPr>
                <w:sz w:val="18"/>
                <w:szCs w:val="18"/>
              </w:rPr>
              <w:t xml:space="preserve"> </w:t>
            </w:r>
            <w:r w:rsidRPr="00156F61">
              <w:rPr>
                <w:sz w:val="18"/>
                <w:szCs w:val="18"/>
              </w:rPr>
              <w:t>025</w:t>
            </w:r>
            <w:r w:rsidRPr="00156F61">
              <w:rPr>
                <w:sz w:val="18"/>
                <w:szCs w:val="18"/>
                <w:lang w:val="ru-RU"/>
              </w:rPr>
              <w:t>–</w:t>
            </w:r>
            <w:r w:rsidRPr="00156F61">
              <w:rPr>
                <w:sz w:val="18"/>
                <w:szCs w:val="18"/>
              </w:rPr>
              <w:t>2</w:t>
            </w:r>
            <w:r w:rsidR="00E4658F">
              <w:rPr>
                <w:sz w:val="18"/>
                <w:szCs w:val="18"/>
              </w:rPr>
              <w:t xml:space="preserve"> </w:t>
            </w:r>
            <w:r w:rsidRPr="00156F61">
              <w:rPr>
                <w:sz w:val="18"/>
                <w:szCs w:val="18"/>
              </w:rPr>
              <w:t xml:space="preserve">110 </w:t>
            </w:r>
            <w:r w:rsidRPr="00156F61">
              <w:rPr>
                <w:sz w:val="18"/>
                <w:szCs w:val="18"/>
                <w:lang w:val="ru-RU"/>
              </w:rPr>
              <w:t>МГц</w:t>
            </w:r>
            <w:r w:rsidRPr="00156F61">
              <w:rPr>
                <w:sz w:val="18"/>
                <w:szCs w:val="18"/>
              </w:rPr>
              <w:t xml:space="preserve"> (</w:t>
            </w:r>
            <w:r w:rsidRPr="00156F61">
              <w:rPr>
                <w:sz w:val="18"/>
                <w:szCs w:val="18"/>
                <w:lang w:val="ru-RU"/>
              </w:rPr>
              <w:t>Земля</w:t>
            </w:r>
            <w:r w:rsidR="00C0007A">
              <w:rPr>
                <w:sz w:val="18"/>
                <w:szCs w:val="18"/>
                <w:lang w:val="en-GB"/>
              </w:rPr>
              <w:t>-</w:t>
            </w:r>
            <w:r w:rsidRPr="00156F61">
              <w:rPr>
                <w:sz w:val="18"/>
                <w:szCs w:val="18"/>
                <w:lang w:val="ru-RU"/>
              </w:rPr>
              <w:t>космос</w:t>
            </w:r>
            <w:r w:rsidRPr="00156F61">
              <w:rPr>
                <w:sz w:val="18"/>
                <w:szCs w:val="18"/>
              </w:rPr>
              <w:t>)</w:t>
            </w:r>
          </w:p>
        </w:tc>
        <w:tc>
          <w:tcPr>
            <w:tcW w:w="1133" w:type="dxa"/>
            <w:tcBorders>
              <w:left w:val="single" w:sz="6" w:space="0" w:color="auto"/>
              <w:bottom w:val="single" w:sz="6" w:space="0" w:color="auto"/>
              <w:right w:val="single" w:sz="6" w:space="0" w:color="auto"/>
            </w:tcBorders>
          </w:tcPr>
          <w:p w:rsidR="00772EF8" w:rsidRPr="00156F61" w:rsidRDefault="00772EF8" w:rsidP="00097CA8">
            <w:pPr>
              <w:pStyle w:val="Tabletext"/>
              <w:ind w:left="-57" w:right="-57"/>
              <w:jc w:val="center"/>
              <w:rPr>
                <w:sz w:val="18"/>
                <w:szCs w:val="18"/>
              </w:rPr>
            </w:pPr>
            <w:r w:rsidRPr="00156F61">
              <w:rPr>
                <w:sz w:val="18"/>
                <w:szCs w:val="18"/>
                <w:lang w:val="ru-RU"/>
              </w:rPr>
              <w:t>ССИЗ</w:t>
            </w:r>
          </w:p>
        </w:tc>
        <w:tc>
          <w:tcPr>
            <w:tcW w:w="1270" w:type="dxa"/>
            <w:tcBorders>
              <w:top w:val="single" w:sz="6" w:space="0" w:color="auto"/>
              <w:left w:val="single" w:sz="6" w:space="0" w:color="auto"/>
              <w:bottom w:val="single" w:sz="6" w:space="0" w:color="auto"/>
              <w:right w:val="single" w:sz="6" w:space="0" w:color="auto"/>
            </w:tcBorders>
          </w:tcPr>
          <w:p w:rsidR="00772EF8" w:rsidRPr="00156F61" w:rsidRDefault="00772EF8" w:rsidP="00C0007A">
            <w:pPr>
              <w:jc w:val="center"/>
              <w:rPr>
                <w:sz w:val="18"/>
                <w:szCs w:val="18"/>
              </w:rPr>
            </w:pPr>
            <w:r w:rsidRPr="00156F61">
              <w:rPr>
                <w:sz w:val="18"/>
                <w:szCs w:val="18"/>
                <w:lang w:val="ru-RU"/>
              </w:rPr>
              <w:t>Цифровая</w:t>
            </w:r>
          </w:p>
        </w:tc>
        <w:tc>
          <w:tcPr>
            <w:tcW w:w="1147" w:type="dxa"/>
            <w:tcBorders>
              <w:top w:val="single" w:sz="6" w:space="0" w:color="auto"/>
              <w:left w:val="single" w:sz="6" w:space="0" w:color="auto"/>
              <w:bottom w:val="single" w:sz="6" w:space="0" w:color="auto"/>
              <w:right w:val="single" w:sz="6" w:space="0" w:color="auto"/>
            </w:tcBorders>
          </w:tcPr>
          <w:p w:rsidR="00772EF8" w:rsidRPr="00156F61" w:rsidRDefault="00772EF8" w:rsidP="00097CA8">
            <w:pPr>
              <w:pStyle w:val="Tabletext"/>
              <w:jc w:val="center"/>
              <w:rPr>
                <w:sz w:val="18"/>
                <w:szCs w:val="18"/>
              </w:rPr>
            </w:pPr>
            <w:r w:rsidRPr="00156F61">
              <w:rPr>
                <w:rFonts w:ascii="Symbol" w:hAnsi="Symbol"/>
                <w:sz w:val="18"/>
                <w:szCs w:val="18"/>
              </w:rPr>
              <w:t></w:t>
            </w:r>
            <w:r w:rsidRPr="00156F61">
              <w:rPr>
                <w:sz w:val="18"/>
                <w:szCs w:val="18"/>
              </w:rPr>
              <w:t> 3</w:t>
            </w:r>
          </w:p>
        </w:tc>
        <w:tc>
          <w:tcPr>
            <w:tcW w:w="1147" w:type="dxa"/>
            <w:tcBorders>
              <w:top w:val="single" w:sz="6" w:space="0" w:color="auto"/>
              <w:left w:val="single" w:sz="6" w:space="0" w:color="auto"/>
              <w:bottom w:val="single" w:sz="6" w:space="0" w:color="auto"/>
              <w:right w:val="single" w:sz="6" w:space="0" w:color="auto"/>
            </w:tcBorders>
          </w:tcPr>
          <w:p w:rsidR="00772EF8" w:rsidRPr="00156F61" w:rsidRDefault="00772EF8" w:rsidP="00097CA8">
            <w:pPr>
              <w:pStyle w:val="Tabletext"/>
              <w:jc w:val="center"/>
              <w:rPr>
                <w:sz w:val="18"/>
                <w:szCs w:val="18"/>
              </w:rPr>
            </w:pPr>
            <w:r w:rsidRPr="00156F61">
              <w:rPr>
                <w:sz w:val="18"/>
                <w:szCs w:val="18"/>
              </w:rPr>
              <w:t>10</w:t>
            </w:r>
            <w:r w:rsidRPr="00156F61">
              <w:rPr>
                <w:sz w:val="18"/>
                <w:szCs w:val="18"/>
                <w:vertAlign w:val="superscript"/>
              </w:rPr>
              <w:t>–5</w:t>
            </w:r>
          </w:p>
        </w:tc>
        <w:tc>
          <w:tcPr>
            <w:tcW w:w="1204" w:type="dxa"/>
            <w:tcBorders>
              <w:top w:val="single" w:sz="6" w:space="0" w:color="auto"/>
              <w:left w:val="single" w:sz="6" w:space="0" w:color="auto"/>
              <w:bottom w:val="single" w:sz="6" w:space="0" w:color="auto"/>
              <w:right w:val="single" w:sz="6" w:space="0" w:color="auto"/>
            </w:tcBorders>
          </w:tcPr>
          <w:p w:rsidR="00772EF8" w:rsidRPr="00156F61" w:rsidRDefault="00772EF8" w:rsidP="00097CA8">
            <w:pPr>
              <w:pStyle w:val="Tabletext"/>
              <w:jc w:val="center"/>
              <w:rPr>
                <w:sz w:val="18"/>
                <w:szCs w:val="18"/>
              </w:rPr>
            </w:pPr>
            <w:r w:rsidRPr="00156F61">
              <w:rPr>
                <w:sz w:val="18"/>
                <w:szCs w:val="18"/>
              </w:rPr>
              <w:t>99,6</w:t>
            </w:r>
          </w:p>
        </w:tc>
        <w:tc>
          <w:tcPr>
            <w:tcW w:w="1709" w:type="dxa"/>
            <w:gridSpan w:val="2"/>
            <w:tcBorders>
              <w:top w:val="single" w:sz="6" w:space="0" w:color="auto"/>
              <w:left w:val="single" w:sz="6" w:space="0" w:color="auto"/>
              <w:bottom w:val="single" w:sz="6" w:space="0" w:color="auto"/>
              <w:right w:val="single" w:sz="6" w:space="0" w:color="auto"/>
            </w:tcBorders>
          </w:tcPr>
          <w:p w:rsidR="00772EF8" w:rsidRPr="00156F61" w:rsidRDefault="00772EF8" w:rsidP="00772EF8">
            <w:pPr>
              <w:pStyle w:val="TableText0"/>
              <w:keepNext w:val="0"/>
              <w:spacing w:before="60" w:after="60" w:line="240" w:lineRule="auto"/>
              <w:jc w:val="left"/>
              <w:rPr>
                <w:szCs w:val="18"/>
                <w:lang w:val="ru-RU"/>
              </w:rPr>
            </w:pPr>
            <w:r w:rsidRPr="00156F61">
              <w:rPr>
                <w:szCs w:val="18"/>
                <w:lang w:val="ru-RU"/>
              </w:rPr>
              <w:t xml:space="preserve">Станция </w:t>
            </w:r>
            <w:r w:rsidRPr="00156F61">
              <w:rPr>
                <w:szCs w:val="18"/>
                <w:lang w:val="en-GB"/>
              </w:rPr>
              <w:t>CDA</w:t>
            </w:r>
            <w:r w:rsidRPr="00156F61">
              <w:rPr>
                <w:szCs w:val="18"/>
                <w:lang w:val="ru-RU"/>
              </w:rPr>
              <w:t>, антенна с высоким усилением</w:t>
            </w:r>
          </w:p>
        </w:tc>
      </w:tr>
      <w:tr w:rsidR="00772EF8" w:rsidRPr="00156F61" w:rsidTr="000D2015">
        <w:trPr>
          <w:gridBefore w:val="1"/>
          <w:wBefore w:w="8" w:type="dxa"/>
          <w:cantSplit/>
          <w:jc w:val="center"/>
        </w:trPr>
        <w:tc>
          <w:tcPr>
            <w:tcW w:w="2029" w:type="dxa"/>
            <w:tcBorders>
              <w:left w:val="single" w:sz="6" w:space="0" w:color="auto"/>
              <w:bottom w:val="single" w:sz="6" w:space="0" w:color="auto"/>
              <w:right w:val="single" w:sz="6" w:space="0" w:color="auto"/>
            </w:tcBorders>
          </w:tcPr>
          <w:p w:rsidR="00772EF8" w:rsidRPr="00156F61" w:rsidRDefault="00772EF8" w:rsidP="00C0007A">
            <w:pPr>
              <w:pStyle w:val="Tabletext"/>
              <w:spacing w:before="60" w:after="60"/>
              <w:jc w:val="center"/>
              <w:rPr>
                <w:sz w:val="18"/>
                <w:szCs w:val="18"/>
              </w:rPr>
            </w:pPr>
            <w:r w:rsidRPr="00156F61">
              <w:rPr>
                <w:sz w:val="18"/>
                <w:szCs w:val="18"/>
              </w:rPr>
              <w:t>7</w:t>
            </w:r>
            <w:r w:rsidR="00E4658F">
              <w:rPr>
                <w:sz w:val="18"/>
                <w:szCs w:val="18"/>
              </w:rPr>
              <w:t xml:space="preserve"> </w:t>
            </w:r>
            <w:r w:rsidRPr="00156F61">
              <w:rPr>
                <w:sz w:val="18"/>
                <w:szCs w:val="18"/>
              </w:rPr>
              <w:t>450</w:t>
            </w:r>
            <w:r w:rsidRPr="00156F61">
              <w:rPr>
                <w:sz w:val="18"/>
                <w:szCs w:val="18"/>
                <w:lang w:val="ru-RU"/>
              </w:rPr>
              <w:t>–</w:t>
            </w:r>
            <w:r w:rsidRPr="00156F61">
              <w:rPr>
                <w:sz w:val="18"/>
                <w:szCs w:val="18"/>
              </w:rPr>
              <w:t>7</w:t>
            </w:r>
            <w:r w:rsidR="00E4658F">
              <w:rPr>
                <w:sz w:val="18"/>
                <w:szCs w:val="18"/>
              </w:rPr>
              <w:t xml:space="preserve"> </w:t>
            </w:r>
            <w:r w:rsidRPr="00156F61">
              <w:rPr>
                <w:sz w:val="18"/>
                <w:szCs w:val="18"/>
              </w:rPr>
              <w:t xml:space="preserve">550 </w:t>
            </w:r>
            <w:proofErr w:type="gramStart"/>
            <w:r w:rsidRPr="00156F61">
              <w:rPr>
                <w:sz w:val="18"/>
                <w:szCs w:val="18"/>
                <w:lang w:val="ru-RU"/>
              </w:rPr>
              <w:t>МГц</w:t>
            </w:r>
            <w:proofErr w:type="gramEnd"/>
            <w:r w:rsidRPr="00156F61">
              <w:rPr>
                <w:sz w:val="18"/>
                <w:szCs w:val="18"/>
              </w:rPr>
              <w:br/>
              <w:t>(</w:t>
            </w:r>
            <w:r w:rsidRPr="00156F61">
              <w:rPr>
                <w:sz w:val="18"/>
                <w:szCs w:val="18"/>
                <w:lang w:val="ru-RU"/>
              </w:rPr>
              <w:t>космос</w:t>
            </w:r>
            <w:r w:rsidR="00C0007A">
              <w:rPr>
                <w:sz w:val="18"/>
                <w:szCs w:val="18"/>
                <w:lang w:val="en-GB"/>
              </w:rPr>
              <w:t>-</w:t>
            </w:r>
            <w:r w:rsidRPr="00156F61">
              <w:rPr>
                <w:sz w:val="18"/>
                <w:szCs w:val="18"/>
                <w:lang w:val="ru-RU"/>
              </w:rPr>
              <w:t>Земля</w:t>
            </w:r>
            <w:r w:rsidRPr="00156F61">
              <w:rPr>
                <w:sz w:val="18"/>
                <w:szCs w:val="18"/>
              </w:rPr>
              <w:t>)</w:t>
            </w:r>
          </w:p>
        </w:tc>
        <w:tc>
          <w:tcPr>
            <w:tcW w:w="1133" w:type="dxa"/>
            <w:tcBorders>
              <w:left w:val="single" w:sz="6" w:space="0" w:color="auto"/>
              <w:bottom w:val="single" w:sz="6" w:space="0" w:color="auto"/>
              <w:right w:val="single" w:sz="6" w:space="0" w:color="auto"/>
            </w:tcBorders>
          </w:tcPr>
          <w:p w:rsidR="00772EF8" w:rsidRPr="00156F61" w:rsidRDefault="00DE645E" w:rsidP="00C0007A">
            <w:pPr>
              <w:jc w:val="center"/>
              <w:rPr>
                <w:sz w:val="18"/>
                <w:szCs w:val="18"/>
              </w:rPr>
            </w:pPr>
            <w:proofErr w:type="spellStart"/>
            <w:r w:rsidRPr="00156F61">
              <w:rPr>
                <w:sz w:val="18"/>
                <w:szCs w:val="18"/>
                <w:lang w:val="ru-RU"/>
              </w:rPr>
              <w:t>МетСат</w:t>
            </w:r>
            <w:proofErr w:type="spellEnd"/>
          </w:p>
        </w:tc>
        <w:tc>
          <w:tcPr>
            <w:tcW w:w="1270" w:type="dxa"/>
            <w:tcBorders>
              <w:top w:val="single" w:sz="6" w:space="0" w:color="auto"/>
              <w:left w:val="single" w:sz="6" w:space="0" w:color="auto"/>
              <w:bottom w:val="single" w:sz="6" w:space="0" w:color="auto"/>
              <w:right w:val="single" w:sz="6" w:space="0" w:color="auto"/>
            </w:tcBorders>
          </w:tcPr>
          <w:p w:rsidR="00772EF8" w:rsidRPr="00156F61" w:rsidRDefault="00772EF8" w:rsidP="00C0007A">
            <w:pPr>
              <w:jc w:val="center"/>
              <w:rPr>
                <w:sz w:val="18"/>
                <w:szCs w:val="18"/>
              </w:rPr>
            </w:pPr>
            <w:r w:rsidRPr="00156F61">
              <w:rPr>
                <w:sz w:val="18"/>
                <w:szCs w:val="18"/>
                <w:lang w:val="ru-RU"/>
              </w:rPr>
              <w:t>Цифровая</w:t>
            </w:r>
          </w:p>
        </w:tc>
        <w:tc>
          <w:tcPr>
            <w:tcW w:w="1147" w:type="dxa"/>
            <w:tcBorders>
              <w:top w:val="single" w:sz="6" w:space="0" w:color="auto"/>
              <w:left w:val="single" w:sz="6" w:space="0" w:color="auto"/>
              <w:bottom w:val="single" w:sz="6" w:space="0" w:color="auto"/>
              <w:right w:val="single" w:sz="6" w:space="0" w:color="auto"/>
            </w:tcBorders>
          </w:tcPr>
          <w:p w:rsidR="00772EF8" w:rsidRPr="00156F61" w:rsidRDefault="00772EF8" w:rsidP="00097CA8">
            <w:pPr>
              <w:pStyle w:val="Tabletext"/>
              <w:jc w:val="center"/>
              <w:rPr>
                <w:sz w:val="18"/>
                <w:szCs w:val="18"/>
              </w:rPr>
            </w:pPr>
            <w:r w:rsidRPr="00156F61">
              <w:rPr>
                <w:rFonts w:ascii="Symbol" w:hAnsi="Symbol"/>
                <w:sz w:val="18"/>
                <w:szCs w:val="18"/>
              </w:rPr>
              <w:t></w:t>
            </w:r>
            <w:r w:rsidRPr="00156F61">
              <w:rPr>
                <w:sz w:val="18"/>
                <w:szCs w:val="18"/>
              </w:rPr>
              <w:t> 5</w:t>
            </w:r>
          </w:p>
        </w:tc>
        <w:tc>
          <w:tcPr>
            <w:tcW w:w="1147" w:type="dxa"/>
            <w:tcBorders>
              <w:top w:val="single" w:sz="6" w:space="0" w:color="auto"/>
              <w:left w:val="single" w:sz="6" w:space="0" w:color="auto"/>
              <w:bottom w:val="single" w:sz="6" w:space="0" w:color="auto"/>
              <w:right w:val="single" w:sz="6" w:space="0" w:color="auto"/>
            </w:tcBorders>
          </w:tcPr>
          <w:p w:rsidR="00772EF8" w:rsidRPr="00156F61" w:rsidRDefault="00772EF8" w:rsidP="00097CA8">
            <w:pPr>
              <w:pStyle w:val="Tabletext"/>
              <w:jc w:val="center"/>
              <w:rPr>
                <w:sz w:val="18"/>
                <w:szCs w:val="18"/>
              </w:rPr>
            </w:pPr>
            <w:r w:rsidRPr="00156F61">
              <w:rPr>
                <w:sz w:val="18"/>
                <w:szCs w:val="18"/>
              </w:rPr>
              <w:t>10</w:t>
            </w:r>
            <w:r w:rsidRPr="00156F61">
              <w:rPr>
                <w:sz w:val="18"/>
                <w:szCs w:val="18"/>
                <w:vertAlign w:val="superscript"/>
              </w:rPr>
              <w:t>–6</w:t>
            </w:r>
          </w:p>
        </w:tc>
        <w:tc>
          <w:tcPr>
            <w:tcW w:w="1204" w:type="dxa"/>
            <w:tcBorders>
              <w:top w:val="single" w:sz="6" w:space="0" w:color="auto"/>
              <w:left w:val="single" w:sz="6" w:space="0" w:color="auto"/>
              <w:bottom w:val="single" w:sz="6" w:space="0" w:color="auto"/>
              <w:right w:val="single" w:sz="6" w:space="0" w:color="auto"/>
            </w:tcBorders>
          </w:tcPr>
          <w:p w:rsidR="00772EF8" w:rsidRPr="00156F61" w:rsidRDefault="00772EF8" w:rsidP="00097CA8">
            <w:pPr>
              <w:pStyle w:val="Tabletext"/>
              <w:jc w:val="center"/>
              <w:rPr>
                <w:sz w:val="18"/>
                <w:szCs w:val="18"/>
              </w:rPr>
            </w:pPr>
            <w:r w:rsidRPr="00156F61">
              <w:rPr>
                <w:sz w:val="18"/>
                <w:szCs w:val="18"/>
              </w:rPr>
              <w:t>99,9</w:t>
            </w:r>
          </w:p>
        </w:tc>
        <w:tc>
          <w:tcPr>
            <w:tcW w:w="1709" w:type="dxa"/>
            <w:gridSpan w:val="2"/>
            <w:tcBorders>
              <w:top w:val="single" w:sz="6" w:space="0" w:color="auto"/>
              <w:left w:val="single" w:sz="6" w:space="0" w:color="auto"/>
              <w:bottom w:val="single" w:sz="6" w:space="0" w:color="auto"/>
              <w:right w:val="single" w:sz="6" w:space="0" w:color="auto"/>
            </w:tcBorders>
          </w:tcPr>
          <w:p w:rsidR="00772EF8" w:rsidRPr="00156F61" w:rsidRDefault="00772EF8" w:rsidP="00772EF8">
            <w:pPr>
              <w:pStyle w:val="TableText0"/>
              <w:keepNext w:val="0"/>
              <w:spacing w:before="60" w:after="60" w:line="240" w:lineRule="auto"/>
              <w:jc w:val="left"/>
              <w:rPr>
                <w:szCs w:val="18"/>
                <w:lang w:val="ru-RU"/>
              </w:rPr>
            </w:pPr>
            <w:r w:rsidRPr="00156F61">
              <w:rPr>
                <w:szCs w:val="18"/>
                <w:lang w:val="ru-RU"/>
              </w:rPr>
              <w:t>Прямое считывание данных, антенна с высоким усилением</w:t>
            </w:r>
          </w:p>
        </w:tc>
      </w:tr>
      <w:tr w:rsidR="00772EF8" w:rsidRPr="00156F61" w:rsidTr="000D2015">
        <w:trPr>
          <w:gridBefore w:val="1"/>
          <w:wBefore w:w="8" w:type="dxa"/>
          <w:cantSplit/>
          <w:jc w:val="center"/>
        </w:trPr>
        <w:tc>
          <w:tcPr>
            <w:tcW w:w="2029" w:type="dxa"/>
            <w:tcBorders>
              <w:left w:val="single" w:sz="6" w:space="0" w:color="auto"/>
              <w:bottom w:val="single" w:sz="6" w:space="0" w:color="auto"/>
              <w:right w:val="single" w:sz="6" w:space="0" w:color="auto"/>
            </w:tcBorders>
          </w:tcPr>
          <w:p w:rsidR="00772EF8" w:rsidRPr="00156F61" w:rsidRDefault="00772EF8" w:rsidP="00C0007A">
            <w:pPr>
              <w:pStyle w:val="Tabletext"/>
              <w:spacing w:before="60" w:after="60"/>
              <w:jc w:val="center"/>
              <w:rPr>
                <w:sz w:val="18"/>
                <w:szCs w:val="18"/>
              </w:rPr>
            </w:pPr>
            <w:r w:rsidRPr="00156F61">
              <w:rPr>
                <w:sz w:val="18"/>
                <w:szCs w:val="18"/>
              </w:rPr>
              <w:t>18</w:t>
            </w:r>
            <w:r w:rsidRPr="00156F61">
              <w:rPr>
                <w:sz w:val="18"/>
                <w:szCs w:val="18"/>
                <w:lang w:val="ru-RU"/>
              </w:rPr>
              <w:t>,</w:t>
            </w:r>
            <w:r w:rsidRPr="00156F61">
              <w:rPr>
                <w:sz w:val="18"/>
                <w:szCs w:val="18"/>
              </w:rPr>
              <w:t>1</w:t>
            </w:r>
            <w:r w:rsidRPr="00156F61">
              <w:rPr>
                <w:sz w:val="18"/>
                <w:szCs w:val="18"/>
                <w:lang w:val="ru-RU"/>
              </w:rPr>
              <w:t>–</w:t>
            </w:r>
            <w:r w:rsidRPr="00156F61">
              <w:rPr>
                <w:sz w:val="18"/>
                <w:szCs w:val="18"/>
              </w:rPr>
              <w:t>18</w:t>
            </w:r>
            <w:r w:rsidRPr="00156F61">
              <w:rPr>
                <w:sz w:val="18"/>
                <w:szCs w:val="18"/>
                <w:lang w:val="ru-RU"/>
              </w:rPr>
              <w:t>,</w:t>
            </w:r>
            <w:r w:rsidRPr="00156F61">
              <w:rPr>
                <w:sz w:val="18"/>
                <w:szCs w:val="18"/>
              </w:rPr>
              <w:t xml:space="preserve">3 </w:t>
            </w:r>
            <w:proofErr w:type="gramStart"/>
            <w:r w:rsidRPr="00156F61">
              <w:rPr>
                <w:sz w:val="18"/>
                <w:szCs w:val="18"/>
                <w:lang w:val="ru-RU"/>
              </w:rPr>
              <w:t>ГГц</w:t>
            </w:r>
            <w:proofErr w:type="gramEnd"/>
            <w:r w:rsidRPr="00156F61">
              <w:rPr>
                <w:sz w:val="18"/>
                <w:szCs w:val="18"/>
              </w:rPr>
              <w:br/>
              <w:t>(</w:t>
            </w:r>
            <w:r w:rsidRPr="00156F61">
              <w:rPr>
                <w:sz w:val="18"/>
                <w:szCs w:val="18"/>
                <w:lang w:val="ru-RU"/>
              </w:rPr>
              <w:t>космос</w:t>
            </w:r>
            <w:r w:rsidR="00C0007A">
              <w:rPr>
                <w:sz w:val="18"/>
                <w:szCs w:val="18"/>
                <w:lang w:val="en-GB"/>
              </w:rPr>
              <w:t>-</w:t>
            </w:r>
            <w:r w:rsidRPr="00156F61">
              <w:rPr>
                <w:sz w:val="18"/>
                <w:szCs w:val="18"/>
                <w:lang w:val="ru-RU"/>
              </w:rPr>
              <w:t>Земля</w:t>
            </w:r>
            <w:r w:rsidRPr="00156F61">
              <w:rPr>
                <w:sz w:val="18"/>
                <w:szCs w:val="18"/>
              </w:rPr>
              <w:t>)</w:t>
            </w:r>
          </w:p>
        </w:tc>
        <w:tc>
          <w:tcPr>
            <w:tcW w:w="1133" w:type="dxa"/>
            <w:tcBorders>
              <w:left w:val="single" w:sz="6" w:space="0" w:color="auto"/>
              <w:bottom w:val="single" w:sz="6" w:space="0" w:color="auto"/>
              <w:right w:val="single" w:sz="6" w:space="0" w:color="auto"/>
            </w:tcBorders>
          </w:tcPr>
          <w:p w:rsidR="00772EF8" w:rsidRPr="00156F61" w:rsidRDefault="00DE645E" w:rsidP="00C0007A">
            <w:pPr>
              <w:jc w:val="center"/>
              <w:rPr>
                <w:sz w:val="18"/>
                <w:szCs w:val="18"/>
              </w:rPr>
            </w:pPr>
            <w:proofErr w:type="spellStart"/>
            <w:r w:rsidRPr="00156F61">
              <w:rPr>
                <w:sz w:val="18"/>
                <w:szCs w:val="18"/>
                <w:lang w:val="ru-RU"/>
              </w:rPr>
              <w:t>МетСат</w:t>
            </w:r>
            <w:proofErr w:type="spellEnd"/>
          </w:p>
        </w:tc>
        <w:tc>
          <w:tcPr>
            <w:tcW w:w="1270" w:type="dxa"/>
            <w:tcBorders>
              <w:top w:val="single" w:sz="6" w:space="0" w:color="auto"/>
              <w:left w:val="single" w:sz="6" w:space="0" w:color="auto"/>
              <w:bottom w:val="single" w:sz="6" w:space="0" w:color="auto"/>
              <w:right w:val="single" w:sz="6" w:space="0" w:color="auto"/>
            </w:tcBorders>
          </w:tcPr>
          <w:p w:rsidR="00772EF8" w:rsidRPr="00156F61" w:rsidRDefault="00772EF8" w:rsidP="00C0007A">
            <w:pPr>
              <w:jc w:val="center"/>
              <w:rPr>
                <w:sz w:val="18"/>
                <w:szCs w:val="18"/>
              </w:rPr>
            </w:pPr>
            <w:r w:rsidRPr="00156F61">
              <w:rPr>
                <w:sz w:val="18"/>
                <w:szCs w:val="18"/>
                <w:lang w:val="ru-RU"/>
              </w:rPr>
              <w:t>Цифровая</w:t>
            </w:r>
          </w:p>
        </w:tc>
        <w:tc>
          <w:tcPr>
            <w:tcW w:w="1147" w:type="dxa"/>
            <w:tcBorders>
              <w:top w:val="single" w:sz="6" w:space="0" w:color="auto"/>
              <w:left w:val="single" w:sz="6" w:space="0" w:color="auto"/>
              <w:bottom w:val="single" w:sz="6" w:space="0" w:color="auto"/>
              <w:right w:val="single" w:sz="6" w:space="0" w:color="auto"/>
            </w:tcBorders>
          </w:tcPr>
          <w:p w:rsidR="00772EF8" w:rsidRPr="00156F61" w:rsidRDefault="00772EF8" w:rsidP="00097CA8">
            <w:pPr>
              <w:pStyle w:val="Tabletext"/>
              <w:jc w:val="center"/>
              <w:rPr>
                <w:sz w:val="18"/>
                <w:szCs w:val="18"/>
              </w:rPr>
            </w:pPr>
            <w:r w:rsidRPr="00156F61">
              <w:rPr>
                <w:rFonts w:ascii="Symbol" w:hAnsi="Symbol"/>
                <w:sz w:val="18"/>
                <w:szCs w:val="18"/>
              </w:rPr>
              <w:t></w:t>
            </w:r>
            <w:r w:rsidRPr="00156F61">
              <w:rPr>
                <w:sz w:val="18"/>
                <w:szCs w:val="18"/>
              </w:rPr>
              <w:t> 5</w:t>
            </w:r>
          </w:p>
        </w:tc>
        <w:tc>
          <w:tcPr>
            <w:tcW w:w="1147" w:type="dxa"/>
            <w:tcBorders>
              <w:top w:val="single" w:sz="6" w:space="0" w:color="auto"/>
              <w:left w:val="single" w:sz="6" w:space="0" w:color="auto"/>
              <w:bottom w:val="single" w:sz="6" w:space="0" w:color="auto"/>
              <w:right w:val="single" w:sz="6" w:space="0" w:color="auto"/>
            </w:tcBorders>
          </w:tcPr>
          <w:p w:rsidR="00772EF8" w:rsidRPr="00156F61" w:rsidRDefault="00772EF8" w:rsidP="00097CA8">
            <w:pPr>
              <w:pStyle w:val="Tabletext"/>
              <w:jc w:val="center"/>
              <w:rPr>
                <w:sz w:val="18"/>
                <w:szCs w:val="18"/>
              </w:rPr>
            </w:pPr>
            <w:r w:rsidRPr="00156F61">
              <w:rPr>
                <w:sz w:val="18"/>
                <w:szCs w:val="18"/>
              </w:rPr>
              <w:t>10</w:t>
            </w:r>
            <w:r w:rsidRPr="00156F61">
              <w:rPr>
                <w:sz w:val="18"/>
                <w:szCs w:val="18"/>
                <w:vertAlign w:val="superscript"/>
              </w:rPr>
              <w:t>–7</w:t>
            </w:r>
          </w:p>
        </w:tc>
        <w:tc>
          <w:tcPr>
            <w:tcW w:w="1204" w:type="dxa"/>
            <w:tcBorders>
              <w:top w:val="single" w:sz="6" w:space="0" w:color="auto"/>
              <w:left w:val="single" w:sz="6" w:space="0" w:color="auto"/>
              <w:bottom w:val="single" w:sz="6" w:space="0" w:color="auto"/>
              <w:right w:val="single" w:sz="6" w:space="0" w:color="auto"/>
            </w:tcBorders>
          </w:tcPr>
          <w:p w:rsidR="00772EF8" w:rsidRPr="00156F61" w:rsidRDefault="00772EF8" w:rsidP="00097CA8">
            <w:pPr>
              <w:pStyle w:val="Tabletext"/>
              <w:jc w:val="center"/>
              <w:rPr>
                <w:sz w:val="18"/>
                <w:szCs w:val="18"/>
              </w:rPr>
            </w:pPr>
            <w:r w:rsidRPr="00156F61">
              <w:rPr>
                <w:sz w:val="18"/>
                <w:szCs w:val="18"/>
              </w:rPr>
              <w:t>99,9</w:t>
            </w:r>
          </w:p>
        </w:tc>
        <w:tc>
          <w:tcPr>
            <w:tcW w:w="1709" w:type="dxa"/>
            <w:gridSpan w:val="2"/>
            <w:tcBorders>
              <w:top w:val="single" w:sz="6" w:space="0" w:color="auto"/>
              <w:left w:val="single" w:sz="6" w:space="0" w:color="auto"/>
              <w:bottom w:val="single" w:sz="6" w:space="0" w:color="auto"/>
              <w:right w:val="single" w:sz="6" w:space="0" w:color="auto"/>
            </w:tcBorders>
          </w:tcPr>
          <w:p w:rsidR="00772EF8" w:rsidRPr="00156F61" w:rsidRDefault="00772EF8" w:rsidP="00772EF8">
            <w:pPr>
              <w:pStyle w:val="TableText0"/>
              <w:keepNext w:val="0"/>
              <w:spacing w:before="60" w:after="60" w:line="240" w:lineRule="auto"/>
              <w:jc w:val="left"/>
              <w:rPr>
                <w:szCs w:val="18"/>
                <w:lang w:val="ru-RU"/>
              </w:rPr>
            </w:pPr>
            <w:r w:rsidRPr="00156F61">
              <w:rPr>
                <w:szCs w:val="18"/>
                <w:lang w:val="ru-RU"/>
              </w:rPr>
              <w:t>Прямое считывание данных, антенна с высоким усилением</w:t>
            </w:r>
          </w:p>
        </w:tc>
      </w:tr>
      <w:tr w:rsidR="00772EF8" w:rsidRPr="00156F61" w:rsidTr="000D2015">
        <w:trPr>
          <w:gridBefore w:val="1"/>
          <w:wBefore w:w="8" w:type="dxa"/>
          <w:cantSplit/>
          <w:jc w:val="center"/>
        </w:trPr>
        <w:tc>
          <w:tcPr>
            <w:tcW w:w="2029" w:type="dxa"/>
            <w:tcBorders>
              <w:top w:val="single" w:sz="6" w:space="0" w:color="auto"/>
              <w:left w:val="single" w:sz="6" w:space="0" w:color="auto"/>
              <w:bottom w:val="single" w:sz="6" w:space="0" w:color="auto"/>
              <w:right w:val="single" w:sz="6" w:space="0" w:color="auto"/>
            </w:tcBorders>
          </w:tcPr>
          <w:p w:rsidR="00772EF8" w:rsidRPr="00156F61" w:rsidRDefault="00772EF8" w:rsidP="00C0007A">
            <w:pPr>
              <w:pStyle w:val="Tabletext"/>
              <w:spacing w:before="60" w:after="60"/>
              <w:jc w:val="center"/>
              <w:rPr>
                <w:sz w:val="18"/>
                <w:szCs w:val="18"/>
              </w:rPr>
            </w:pPr>
            <w:r w:rsidRPr="00156F61">
              <w:rPr>
                <w:sz w:val="18"/>
                <w:szCs w:val="18"/>
              </w:rPr>
              <w:t>25</w:t>
            </w:r>
            <w:r w:rsidRPr="00156F61">
              <w:rPr>
                <w:sz w:val="18"/>
                <w:szCs w:val="18"/>
                <w:lang w:val="ru-RU"/>
              </w:rPr>
              <w:t>,</w:t>
            </w:r>
            <w:r w:rsidRPr="00156F61">
              <w:rPr>
                <w:sz w:val="18"/>
                <w:szCs w:val="18"/>
              </w:rPr>
              <w:t>5</w:t>
            </w:r>
            <w:r w:rsidRPr="00156F61">
              <w:rPr>
                <w:sz w:val="18"/>
                <w:szCs w:val="18"/>
                <w:lang w:val="ru-RU"/>
              </w:rPr>
              <w:t>–</w:t>
            </w:r>
            <w:r w:rsidRPr="00156F61">
              <w:rPr>
                <w:sz w:val="18"/>
                <w:szCs w:val="18"/>
              </w:rPr>
              <w:t>27</w:t>
            </w:r>
            <w:r w:rsidRPr="00156F61">
              <w:rPr>
                <w:sz w:val="18"/>
                <w:szCs w:val="18"/>
                <w:lang w:val="ru-RU"/>
              </w:rPr>
              <w:t>,</w:t>
            </w:r>
            <w:r w:rsidRPr="00156F61">
              <w:rPr>
                <w:sz w:val="18"/>
                <w:szCs w:val="18"/>
              </w:rPr>
              <w:t xml:space="preserve">0 </w:t>
            </w:r>
            <w:proofErr w:type="gramStart"/>
            <w:r w:rsidRPr="00156F61">
              <w:rPr>
                <w:sz w:val="18"/>
                <w:szCs w:val="18"/>
                <w:lang w:val="ru-RU"/>
              </w:rPr>
              <w:t>ГГц</w:t>
            </w:r>
            <w:proofErr w:type="gramEnd"/>
            <w:r w:rsidRPr="00156F61">
              <w:rPr>
                <w:sz w:val="18"/>
                <w:szCs w:val="18"/>
              </w:rPr>
              <w:br/>
              <w:t>(</w:t>
            </w:r>
            <w:r w:rsidRPr="00156F61">
              <w:rPr>
                <w:sz w:val="18"/>
                <w:szCs w:val="18"/>
                <w:lang w:val="ru-RU"/>
              </w:rPr>
              <w:t>космос</w:t>
            </w:r>
            <w:r w:rsidR="00C0007A">
              <w:rPr>
                <w:sz w:val="18"/>
                <w:szCs w:val="18"/>
                <w:lang w:val="en-GB"/>
              </w:rPr>
              <w:t>-</w:t>
            </w:r>
            <w:r w:rsidRPr="00156F61">
              <w:rPr>
                <w:sz w:val="18"/>
                <w:szCs w:val="18"/>
                <w:lang w:val="ru-RU"/>
              </w:rPr>
              <w:t>Земля</w:t>
            </w:r>
            <w:r w:rsidRPr="00156F61">
              <w:rPr>
                <w:sz w:val="18"/>
                <w:szCs w:val="18"/>
              </w:rPr>
              <w:t>)</w:t>
            </w:r>
          </w:p>
        </w:tc>
        <w:tc>
          <w:tcPr>
            <w:tcW w:w="1133" w:type="dxa"/>
            <w:tcBorders>
              <w:top w:val="single" w:sz="6" w:space="0" w:color="auto"/>
              <w:left w:val="single" w:sz="6" w:space="0" w:color="auto"/>
              <w:bottom w:val="single" w:sz="6" w:space="0" w:color="auto"/>
              <w:right w:val="single" w:sz="6" w:space="0" w:color="auto"/>
            </w:tcBorders>
          </w:tcPr>
          <w:p w:rsidR="00772EF8" w:rsidRPr="00156F61" w:rsidRDefault="00772EF8" w:rsidP="00C0007A">
            <w:pPr>
              <w:pStyle w:val="Tabletext"/>
              <w:ind w:left="-57" w:right="-57"/>
              <w:jc w:val="center"/>
              <w:rPr>
                <w:sz w:val="18"/>
                <w:szCs w:val="18"/>
              </w:rPr>
            </w:pPr>
            <w:r w:rsidRPr="00156F61">
              <w:rPr>
                <w:sz w:val="18"/>
                <w:szCs w:val="18"/>
                <w:lang w:val="ru-RU"/>
              </w:rPr>
              <w:t>ССИЗ</w:t>
            </w:r>
          </w:p>
        </w:tc>
        <w:tc>
          <w:tcPr>
            <w:tcW w:w="1270" w:type="dxa"/>
            <w:tcBorders>
              <w:top w:val="single" w:sz="6" w:space="0" w:color="auto"/>
              <w:left w:val="single" w:sz="6" w:space="0" w:color="auto"/>
              <w:bottom w:val="single" w:sz="6" w:space="0" w:color="auto"/>
              <w:right w:val="single" w:sz="6" w:space="0" w:color="auto"/>
            </w:tcBorders>
          </w:tcPr>
          <w:p w:rsidR="00772EF8" w:rsidRPr="00156F61" w:rsidRDefault="00772EF8" w:rsidP="00C0007A">
            <w:pPr>
              <w:pStyle w:val="Tabletext"/>
              <w:jc w:val="center"/>
              <w:rPr>
                <w:sz w:val="18"/>
                <w:szCs w:val="18"/>
              </w:rPr>
            </w:pPr>
            <w:r w:rsidRPr="00156F61">
              <w:rPr>
                <w:sz w:val="18"/>
                <w:szCs w:val="18"/>
                <w:lang w:val="ru-RU"/>
              </w:rPr>
              <w:t>Цифровая</w:t>
            </w:r>
          </w:p>
        </w:tc>
        <w:tc>
          <w:tcPr>
            <w:tcW w:w="1147" w:type="dxa"/>
            <w:tcBorders>
              <w:top w:val="single" w:sz="6" w:space="0" w:color="auto"/>
              <w:left w:val="single" w:sz="6" w:space="0" w:color="auto"/>
              <w:bottom w:val="single" w:sz="6" w:space="0" w:color="auto"/>
              <w:right w:val="single" w:sz="6" w:space="0" w:color="auto"/>
            </w:tcBorders>
          </w:tcPr>
          <w:p w:rsidR="00772EF8" w:rsidRPr="00156F61" w:rsidRDefault="00772EF8" w:rsidP="00097CA8">
            <w:pPr>
              <w:pStyle w:val="Tabletext"/>
              <w:jc w:val="center"/>
              <w:rPr>
                <w:sz w:val="18"/>
                <w:szCs w:val="18"/>
              </w:rPr>
            </w:pPr>
            <w:r w:rsidRPr="00156F61">
              <w:rPr>
                <w:rFonts w:ascii="Symbol" w:hAnsi="Symbol"/>
                <w:sz w:val="18"/>
                <w:szCs w:val="18"/>
              </w:rPr>
              <w:t></w:t>
            </w:r>
            <w:r w:rsidRPr="00156F61">
              <w:rPr>
                <w:sz w:val="18"/>
                <w:szCs w:val="18"/>
              </w:rPr>
              <w:t> 5</w:t>
            </w:r>
          </w:p>
        </w:tc>
        <w:tc>
          <w:tcPr>
            <w:tcW w:w="1147" w:type="dxa"/>
            <w:tcBorders>
              <w:top w:val="single" w:sz="6" w:space="0" w:color="auto"/>
              <w:left w:val="single" w:sz="6" w:space="0" w:color="auto"/>
              <w:bottom w:val="single" w:sz="6" w:space="0" w:color="auto"/>
              <w:right w:val="single" w:sz="6" w:space="0" w:color="auto"/>
            </w:tcBorders>
          </w:tcPr>
          <w:p w:rsidR="00772EF8" w:rsidRPr="00156F61" w:rsidRDefault="00772EF8" w:rsidP="00097CA8">
            <w:pPr>
              <w:pStyle w:val="Tabletext"/>
              <w:jc w:val="center"/>
              <w:rPr>
                <w:sz w:val="18"/>
                <w:szCs w:val="18"/>
              </w:rPr>
            </w:pPr>
            <w:r w:rsidRPr="00156F61">
              <w:rPr>
                <w:sz w:val="18"/>
                <w:szCs w:val="18"/>
              </w:rPr>
              <w:t>10</w:t>
            </w:r>
            <w:r w:rsidRPr="00156F61">
              <w:rPr>
                <w:sz w:val="18"/>
                <w:szCs w:val="18"/>
                <w:vertAlign w:val="superscript"/>
              </w:rPr>
              <w:t>–7</w:t>
            </w:r>
          </w:p>
        </w:tc>
        <w:tc>
          <w:tcPr>
            <w:tcW w:w="1204" w:type="dxa"/>
            <w:tcBorders>
              <w:top w:val="single" w:sz="6" w:space="0" w:color="auto"/>
              <w:left w:val="single" w:sz="6" w:space="0" w:color="auto"/>
              <w:bottom w:val="single" w:sz="6" w:space="0" w:color="auto"/>
              <w:right w:val="single" w:sz="6" w:space="0" w:color="auto"/>
            </w:tcBorders>
          </w:tcPr>
          <w:p w:rsidR="00772EF8" w:rsidRPr="00156F61" w:rsidRDefault="00772EF8" w:rsidP="00322153">
            <w:pPr>
              <w:pStyle w:val="Tabletext"/>
              <w:jc w:val="center"/>
              <w:rPr>
                <w:sz w:val="18"/>
                <w:szCs w:val="18"/>
              </w:rPr>
            </w:pPr>
            <w:r w:rsidRPr="00156F61">
              <w:rPr>
                <w:sz w:val="18"/>
                <w:szCs w:val="18"/>
              </w:rPr>
              <w:t>99</w:t>
            </w:r>
            <w:r w:rsidR="00322153" w:rsidRPr="00156F61">
              <w:rPr>
                <w:sz w:val="18"/>
                <w:szCs w:val="18"/>
                <w:lang w:val="ru-RU"/>
              </w:rPr>
              <w:t>,</w:t>
            </w:r>
            <w:r w:rsidRPr="00156F61">
              <w:rPr>
                <w:sz w:val="18"/>
                <w:szCs w:val="18"/>
              </w:rPr>
              <w:t>9</w:t>
            </w:r>
          </w:p>
        </w:tc>
        <w:tc>
          <w:tcPr>
            <w:tcW w:w="1709" w:type="dxa"/>
            <w:gridSpan w:val="2"/>
            <w:tcBorders>
              <w:top w:val="single" w:sz="6" w:space="0" w:color="auto"/>
              <w:left w:val="single" w:sz="6" w:space="0" w:color="auto"/>
              <w:bottom w:val="single" w:sz="6" w:space="0" w:color="auto"/>
              <w:right w:val="single" w:sz="6" w:space="0" w:color="auto"/>
            </w:tcBorders>
          </w:tcPr>
          <w:p w:rsidR="00772EF8" w:rsidRPr="00156F61" w:rsidRDefault="00772EF8" w:rsidP="00772EF8">
            <w:pPr>
              <w:pStyle w:val="TableText0"/>
              <w:keepNext w:val="0"/>
              <w:spacing w:before="60" w:after="60" w:line="240" w:lineRule="auto"/>
              <w:jc w:val="left"/>
              <w:rPr>
                <w:szCs w:val="18"/>
                <w:lang w:val="ru-RU"/>
              </w:rPr>
            </w:pPr>
            <w:r w:rsidRPr="00156F61">
              <w:rPr>
                <w:szCs w:val="18"/>
                <w:lang w:val="ru-RU"/>
              </w:rPr>
              <w:t>Прямое считывание данных, антенна с высоким усилением</w:t>
            </w:r>
          </w:p>
        </w:tc>
      </w:tr>
      <w:tr w:rsidR="00B613A0" w:rsidRPr="00156F61" w:rsidTr="000D2015">
        <w:trPr>
          <w:gridAfter w:val="1"/>
          <w:wAfter w:w="8" w:type="dxa"/>
          <w:cantSplit/>
          <w:jc w:val="center"/>
        </w:trPr>
        <w:tc>
          <w:tcPr>
            <w:tcW w:w="9639" w:type="dxa"/>
            <w:gridSpan w:val="8"/>
          </w:tcPr>
          <w:p w:rsidR="00B613A0" w:rsidRPr="00156F61" w:rsidRDefault="00B613A0" w:rsidP="00C4557F">
            <w:pPr>
              <w:pStyle w:val="Tabletext"/>
              <w:jc w:val="left"/>
              <w:rPr>
                <w:sz w:val="18"/>
                <w:szCs w:val="18"/>
                <w:lang w:val="en-GB"/>
              </w:rPr>
            </w:pPr>
            <w:r w:rsidRPr="00156F61">
              <w:rPr>
                <w:i/>
                <w:sz w:val="18"/>
                <w:szCs w:val="18"/>
                <w:lang w:val="ru-RU"/>
              </w:rPr>
              <w:br w:type="page"/>
            </w:r>
            <w:r w:rsidR="00772EF8" w:rsidRPr="00156F61">
              <w:rPr>
                <w:i/>
                <w:sz w:val="18"/>
                <w:szCs w:val="18"/>
                <w:lang w:val="ru-RU"/>
              </w:rPr>
              <w:t xml:space="preserve">Примечания к </w:t>
            </w:r>
            <w:r w:rsidR="00772EF8" w:rsidRPr="00156F61">
              <w:rPr>
                <w:i/>
                <w:iCs/>
                <w:sz w:val="18"/>
                <w:szCs w:val="18"/>
                <w:lang w:val="ru-RU"/>
              </w:rPr>
              <w:t>таблице </w:t>
            </w:r>
            <w:r w:rsidRPr="00156F61">
              <w:rPr>
                <w:i/>
                <w:iCs/>
                <w:sz w:val="18"/>
                <w:szCs w:val="18"/>
                <w:lang w:val="ru-RU"/>
              </w:rPr>
              <w:t>2</w:t>
            </w:r>
            <w:r w:rsidR="00156F61" w:rsidRPr="00156F61">
              <w:rPr>
                <w:sz w:val="18"/>
                <w:szCs w:val="18"/>
                <w:lang w:val="en-GB"/>
              </w:rPr>
              <w:t>:</w:t>
            </w:r>
          </w:p>
          <w:p w:rsidR="00772EF8" w:rsidRPr="00156F61" w:rsidRDefault="00772EF8" w:rsidP="00772EF8">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ind w:left="0" w:right="0" w:firstLine="0"/>
              <w:rPr>
                <w:sz w:val="18"/>
                <w:szCs w:val="18"/>
                <w:lang w:val="ru-RU"/>
              </w:rPr>
            </w:pPr>
            <w:r w:rsidRPr="00156F61">
              <w:rPr>
                <w:sz w:val="18"/>
                <w:szCs w:val="18"/>
                <w:lang w:val="ru-RU"/>
              </w:rPr>
              <w:t xml:space="preserve">ПРИМЕЧАНИЕ 1. – Требуемые рабочие характеристики конкретных систем могут отличаться от представленных в данной Рекомендации. Однако определенные здесь требования используются как основание для получения допустимых уровней помех, являющихся минимальными порогами помех, которые должны быть приняты для конкретных систем. </w:t>
            </w:r>
          </w:p>
          <w:p w:rsidR="00772EF8" w:rsidRPr="00156F61" w:rsidRDefault="00772EF8" w:rsidP="00772EF8">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ind w:left="0" w:right="0" w:firstLine="0"/>
              <w:rPr>
                <w:sz w:val="18"/>
                <w:szCs w:val="18"/>
                <w:lang w:val="ru-RU"/>
              </w:rPr>
            </w:pPr>
            <w:r w:rsidRPr="00156F61">
              <w:rPr>
                <w:sz w:val="18"/>
                <w:szCs w:val="18"/>
                <w:lang w:val="ru-RU"/>
              </w:rPr>
              <w:t xml:space="preserve">ПРИМЕЧАНИЕ 2. – Дополнительные требуемые рабочие характеристики могут быть определены для готовности в 99,99% времени в отношении необходимости синхронизировать приемник с кадрами передачи данных и недопущения сдвигов битов в пределах кадра. Однако в целях получения критериев помех можно допустить, что эти требования удовлетворяются, если удовлетворяются требования, связанные с указанными выше более низкими уровнями готовности. </w:t>
            </w:r>
          </w:p>
          <w:p w:rsidR="00772EF8" w:rsidRPr="00156F61" w:rsidRDefault="00772EF8" w:rsidP="00772EF8">
            <w:pPr>
              <w:tabs>
                <w:tab w:val="clear" w:pos="794"/>
                <w:tab w:val="clear" w:pos="1191"/>
                <w:tab w:val="clear" w:pos="1588"/>
                <w:tab w:val="clear" w:pos="1985"/>
              </w:tabs>
              <w:rPr>
                <w:sz w:val="18"/>
                <w:szCs w:val="18"/>
                <w:lang w:val="ru-RU"/>
              </w:rPr>
            </w:pPr>
            <w:r w:rsidRPr="00156F61">
              <w:rPr>
                <w:sz w:val="18"/>
                <w:szCs w:val="18"/>
                <w:lang w:val="ru-RU"/>
              </w:rPr>
              <w:t>ПРИМЕЧАНИЕ 3. – Спутниковой службе исследования Земли распределена только часть полосы частот 1690–1710 МГц.</w:t>
            </w:r>
          </w:p>
          <w:p w:rsidR="00B613A0" w:rsidRPr="00156F61" w:rsidRDefault="00772EF8" w:rsidP="00772EF8">
            <w:pPr>
              <w:pStyle w:val="Tabletext"/>
              <w:spacing w:before="120" w:after="0"/>
              <w:jc w:val="left"/>
              <w:rPr>
                <w:sz w:val="18"/>
                <w:szCs w:val="18"/>
                <w:lang w:val="ru-RU"/>
              </w:rPr>
            </w:pPr>
            <w:r w:rsidRPr="00156F61">
              <w:rPr>
                <w:sz w:val="18"/>
                <w:szCs w:val="18"/>
                <w:lang w:val="ru-RU"/>
              </w:rPr>
              <w:t>ПРИМЕЧАНИЕ 4. – Для всех случаев в таблице 2 предполагается, что места расположения земных станций выбраны с целью получения средних уровней радиочастотного шума окружающей среды в пределах полосы частот. Для станций прямого считывания данных, которые могут быть в большом количестве развернуты различными эксплуатационными объединениями, существует риск того, что случайно выбранные места расположения будут иметь уровни шума окружающей среды (в частности, промышленного шума), превышающие средний уровень, что может препятствовать возможности обеспечения установленных требуемых рабочих характеристик. Однако изменение шума по всем местоположениям невелико по отношению к тепловому шуму приемника, так что соответствие требуемым рабочим характеристикам обычно может достигаться в 95% возможных местоположений при наличии запаса по мощности в линии в несколько децибел</w:t>
            </w:r>
            <w:r w:rsidR="00B613A0" w:rsidRPr="00156F61">
              <w:rPr>
                <w:sz w:val="18"/>
                <w:szCs w:val="18"/>
                <w:lang w:val="ru-RU"/>
              </w:rPr>
              <w:t>.</w:t>
            </w:r>
          </w:p>
        </w:tc>
      </w:tr>
    </w:tbl>
    <w:p w:rsidR="000D2015" w:rsidRDefault="000D2015" w:rsidP="000D2015">
      <w:pPr>
        <w:pStyle w:val="Tablefin"/>
      </w:pPr>
    </w:p>
    <w:p w:rsidR="000D2015" w:rsidRDefault="000D2015" w:rsidP="000D2015">
      <w:pPr>
        <w:spacing w:before="720"/>
        <w:jc w:val="center"/>
      </w:pPr>
      <w:r>
        <w:t>______________</w:t>
      </w:r>
    </w:p>
    <w:sectPr w:rsidR="000D2015"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31D" w:rsidRDefault="0042031D">
      <w:r>
        <w:separator/>
      </w:r>
    </w:p>
  </w:endnote>
  <w:endnote w:type="continuationSeparator" w:id="0">
    <w:p w:rsidR="0042031D" w:rsidRDefault="00420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31D" w:rsidRDefault="0042031D">
      <w:r>
        <w:separator/>
      </w:r>
    </w:p>
  </w:footnote>
  <w:footnote w:type="continuationSeparator" w:id="0">
    <w:p w:rsidR="0042031D" w:rsidRDefault="004203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CA8" w:rsidRDefault="00097CA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CA8" w:rsidRDefault="00097CA8" w:rsidP="00205D4A">
    <w:pPr>
      <w:pStyle w:val="Header"/>
      <w:ind w:right="360" w:firstLine="360"/>
      <w:jc w:val="left"/>
    </w:pPr>
    <w:r>
      <w:rPr>
        <w:noProof/>
        <w:lang w:val="en-GB" w:eastAsia="zh-CN"/>
      </w:rPr>
      <w:drawing>
        <wp:anchor distT="0" distB="0" distL="114300" distR="114300" simplePos="0" relativeHeight="251659264" behindDoc="1" locked="0" layoutInCell="1" allowOverlap="1" wp14:anchorId="64B140A2" wp14:editId="7F0961E3">
          <wp:simplePos x="0" y="0"/>
          <wp:positionH relativeFrom="column">
            <wp:posOffset>-683895</wp:posOffset>
          </wp:positionH>
          <wp:positionV relativeFrom="paragraph">
            <wp:posOffset>-423849</wp:posOffset>
          </wp:positionV>
          <wp:extent cx="7586345" cy="10732770"/>
          <wp:effectExtent l="0" t="0" r="0" b="0"/>
          <wp:wrapNone/>
          <wp:docPr id="1" name="Picture 8" descr="Описание: 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писание: rec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3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CA8" w:rsidRPr="00205D4A" w:rsidRDefault="00097CA8" w:rsidP="00205D4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CA8" w:rsidRPr="00205D4A" w:rsidRDefault="00097CA8" w:rsidP="00CD7B1E">
    <w:pPr>
      <w:pStyle w:val="Header"/>
      <w:jc w:val="left"/>
      <w:rPr>
        <w:szCs w:val="22"/>
        <w:lang w:val="ru-RU"/>
      </w:rPr>
    </w:pPr>
    <w:r w:rsidRPr="00205D4A">
      <w:rPr>
        <w:rStyle w:val="PageNumber"/>
        <w:b/>
        <w:bCs/>
        <w:szCs w:val="22"/>
      </w:rPr>
      <w:fldChar w:fldCharType="begin"/>
    </w:r>
    <w:r w:rsidRPr="00205D4A">
      <w:rPr>
        <w:rStyle w:val="PageNumber"/>
        <w:b/>
        <w:bCs/>
        <w:szCs w:val="22"/>
        <w:lang w:val="ru-RU"/>
      </w:rPr>
      <w:instrText xml:space="preserve"> </w:instrText>
    </w:r>
    <w:r w:rsidRPr="00205D4A">
      <w:rPr>
        <w:rStyle w:val="PageNumber"/>
        <w:b/>
        <w:bCs/>
        <w:szCs w:val="22"/>
        <w:lang w:val="en-US"/>
      </w:rPr>
      <w:instrText>PAGE</w:instrText>
    </w:r>
    <w:r w:rsidRPr="00205D4A">
      <w:rPr>
        <w:rStyle w:val="PageNumber"/>
        <w:b/>
        <w:bCs/>
        <w:szCs w:val="22"/>
        <w:lang w:val="ru-RU"/>
      </w:rPr>
      <w:instrText xml:space="preserve"> </w:instrText>
    </w:r>
    <w:r w:rsidRPr="00205D4A">
      <w:rPr>
        <w:rStyle w:val="PageNumber"/>
        <w:b/>
        <w:bCs/>
        <w:szCs w:val="22"/>
      </w:rPr>
      <w:fldChar w:fldCharType="separate"/>
    </w:r>
    <w:r w:rsidR="005310F0">
      <w:rPr>
        <w:rStyle w:val="PageNumber"/>
        <w:b/>
        <w:bCs/>
        <w:noProof/>
        <w:szCs w:val="22"/>
        <w:lang w:val="ru-RU"/>
      </w:rPr>
      <w:t>ii</w:t>
    </w:r>
    <w:r w:rsidRPr="00205D4A">
      <w:rPr>
        <w:rStyle w:val="PageNumber"/>
        <w:b/>
        <w:bCs/>
        <w:szCs w:val="22"/>
      </w:rPr>
      <w:fldChar w:fldCharType="end"/>
    </w:r>
    <w:r w:rsidRPr="00205D4A">
      <w:rPr>
        <w:szCs w:val="22"/>
        <w:lang w:val="ru-RU"/>
      </w:rPr>
      <w:tab/>
    </w:r>
    <w:r w:rsidRPr="00CD7B1E">
      <w:rPr>
        <w:b/>
        <w:szCs w:val="22"/>
        <w:lang w:val="ru-RU"/>
      </w:rPr>
      <w:t xml:space="preserve">Рек.  </w:t>
    </w:r>
    <w:r w:rsidR="00CD7B1E" w:rsidRPr="00CD7B1E">
      <w:rPr>
        <w:b/>
        <w:bCs/>
        <w:szCs w:val="22"/>
      </w:rPr>
      <w:fldChar w:fldCharType="begin"/>
    </w:r>
    <w:r w:rsidR="00CD7B1E" w:rsidRPr="00CD7B1E">
      <w:rPr>
        <w:b/>
        <w:bCs/>
        <w:szCs w:val="22"/>
        <w:lang w:val="en-US"/>
      </w:rPr>
      <w:instrText>styleref href</w:instrText>
    </w:r>
    <w:r w:rsidR="00CD7B1E" w:rsidRPr="00CD7B1E">
      <w:rPr>
        <w:b/>
        <w:bCs/>
        <w:szCs w:val="22"/>
      </w:rPr>
      <w:fldChar w:fldCharType="separate"/>
    </w:r>
    <w:r w:rsidR="005310F0">
      <w:rPr>
        <w:b/>
        <w:bCs/>
        <w:noProof/>
        <w:szCs w:val="22"/>
      </w:rPr>
      <w:t>МСЭ-R  SA.1159-4</w:t>
    </w:r>
    <w:r w:rsidR="00CD7B1E" w:rsidRPr="00CD7B1E">
      <w:rPr>
        <w:b/>
        <w:bCs/>
        <w:szCs w:val="22"/>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CA8" w:rsidRPr="00205D4A" w:rsidRDefault="00097CA8" w:rsidP="00CD7B1E">
    <w:pPr>
      <w:pStyle w:val="Header"/>
      <w:rPr>
        <w:szCs w:val="22"/>
      </w:rPr>
    </w:pPr>
    <w:r w:rsidRPr="00205D4A">
      <w:rPr>
        <w:szCs w:val="22"/>
      </w:rPr>
      <w:tab/>
    </w:r>
    <w:r w:rsidRPr="00205D4A">
      <w:rPr>
        <w:b/>
        <w:szCs w:val="22"/>
        <w:lang w:val="ru-RU"/>
      </w:rPr>
      <w:t xml:space="preserve">Рек.  </w:t>
    </w:r>
    <w:r w:rsidR="00CD7B1E" w:rsidRPr="00CD7B1E">
      <w:rPr>
        <w:b/>
        <w:bCs/>
        <w:szCs w:val="22"/>
      </w:rPr>
      <w:fldChar w:fldCharType="begin"/>
    </w:r>
    <w:r w:rsidR="00CD7B1E" w:rsidRPr="00CD7B1E">
      <w:rPr>
        <w:b/>
        <w:bCs/>
        <w:szCs w:val="22"/>
        <w:lang w:val="en-US"/>
      </w:rPr>
      <w:instrText>styleref href</w:instrText>
    </w:r>
    <w:r w:rsidR="00CD7B1E" w:rsidRPr="00CD7B1E">
      <w:rPr>
        <w:b/>
        <w:bCs/>
        <w:szCs w:val="22"/>
      </w:rPr>
      <w:fldChar w:fldCharType="separate"/>
    </w:r>
    <w:r w:rsidR="005310F0">
      <w:rPr>
        <w:b/>
        <w:bCs/>
        <w:noProof/>
        <w:szCs w:val="22"/>
      </w:rPr>
      <w:t>МСЭ-R  SA.1159-4</w:t>
    </w:r>
    <w:r w:rsidR="00CD7B1E" w:rsidRPr="00CD7B1E">
      <w:rPr>
        <w:b/>
        <w:bCs/>
        <w:szCs w:val="22"/>
      </w:rPr>
      <w:fldChar w:fldCharType="end"/>
    </w:r>
    <w:r w:rsidRPr="00205D4A">
      <w:rPr>
        <w:szCs w:val="22"/>
      </w:rPr>
      <w:tab/>
    </w:r>
    <w:r w:rsidRPr="00205D4A">
      <w:rPr>
        <w:rStyle w:val="PageNumber"/>
        <w:b/>
        <w:bCs/>
        <w:szCs w:val="22"/>
      </w:rPr>
      <w:fldChar w:fldCharType="begin"/>
    </w:r>
    <w:r w:rsidRPr="00205D4A">
      <w:rPr>
        <w:rStyle w:val="PageNumber"/>
        <w:b/>
        <w:bCs/>
        <w:szCs w:val="22"/>
      </w:rPr>
      <w:instrText xml:space="preserve"> PAGE </w:instrText>
    </w:r>
    <w:r w:rsidRPr="00205D4A">
      <w:rPr>
        <w:rStyle w:val="PageNumber"/>
        <w:b/>
        <w:bCs/>
        <w:szCs w:val="22"/>
      </w:rPr>
      <w:fldChar w:fldCharType="separate"/>
    </w:r>
    <w:r w:rsidR="005310F0">
      <w:rPr>
        <w:rStyle w:val="PageNumber"/>
        <w:b/>
        <w:bCs/>
        <w:noProof/>
        <w:szCs w:val="22"/>
      </w:rPr>
      <w:t>5</w:t>
    </w:r>
    <w:r w:rsidRPr="00205D4A">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145">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2EE9"/>
    <w:rsid w:val="00013002"/>
    <w:rsid w:val="00014A1F"/>
    <w:rsid w:val="00016F8C"/>
    <w:rsid w:val="00020187"/>
    <w:rsid w:val="00036EE3"/>
    <w:rsid w:val="00072484"/>
    <w:rsid w:val="00095530"/>
    <w:rsid w:val="00096612"/>
    <w:rsid w:val="00097CA8"/>
    <w:rsid w:val="000B04D6"/>
    <w:rsid w:val="000B7683"/>
    <w:rsid w:val="000D0677"/>
    <w:rsid w:val="000D2015"/>
    <w:rsid w:val="000E6A6E"/>
    <w:rsid w:val="000F20C6"/>
    <w:rsid w:val="000F735E"/>
    <w:rsid w:val="00102934"/>
    <w:rsid w:val="00131EE6"/>
    <w:rsid w:val="00147110"/>
    <w:rsid w:val="001511A6"/>
    <w:rsid w:val="001548C6"/>
    <w:rsid w:val="00156F61"/>
    <w:rsid w:val="00164854"/>
    <w:rsid w:val="00196910"/>
    <w:rsid w:val="001B164E"/>
    <w:rsid w:val="001B769A"/>
    <w:rsid w:val="001B7886"/>
    <w:rsid w:val="001F38BB"/>
    <w:rsid w:val="002058CE"/>
    <w:rsid w:val="00205D4A"/>
    <w:rsid w:val="0021265C"/>
    <w:rsid w:val="002165F1"/>
    <w:rsid w:val="00217D9B"/>
    <w:rsid w:val="00251C46"/>
    <w:rsid w:val="002624D9"/>
    <w:rsid w:val="00276D21"/>
    <w:rsid w:val="00281AB0"/>
    <w:rsid w:val="00296D7F"/>
    <w:rsid w:val="002B3CF6"/>
    <w:rsid w:val="002C768A"/>
    <w:rsid w:val="002D444B"/>
    <w:rsid w:val="002D76C4"/>
    <w:rsid w:val="002F5199"/>
    <w:rsid w:val="0031483A"/>
    <w:rsid w:val="00322153"/>
    <w:rsid w:val="00336CB0"/>
    <w:rsid w:val="00356B5D"/>
    <w:rsid w:val="003722B6"/>
    <w:rsid w:val="00381E7C"/>
    <w:rsid w:val="003900EB"/>
    <w:rsid w:val="00391D74"/>
    <w:rsid w:val="00393534"/>
    <w:rsid w:val="003C0576"/>
    <w:rsid w:val="003E3C5A"/>
    <w:rsid w:val="003E5917"/>
    <w:rsid w:val="00405869"/>
    <w:rsid w:val="0042031D"/>
    <w:rsid w:val="00420DFD"/>
    <w:rsid w:val="00437A76"/>
    <w:rsid w:val="0047064B"/>
    <w:rsid w:val="00470E28"/>
    <w:rsid w:val="004934C5"/>
    <w:rsid w:val="00496815"/>
    <w:rsid w:val="004C4B5E"/>
    <w:rsid w:val="004D7523"/>
    <w:rsid w:val="005232A6"/>
    <w:rsid w:val="005310F0"/>
    <w:rsid w:val="00536AF7"/>
    <w:rsid w:val="00556548"/>
    <w:rsid w:val="00586EF8"/>
    <w:rsid w:val="005B49AB"/>
    <w:rsid w:val="005B50E7"/>
    <w:rsid w:val="005E0AB8"/>
    <w:rsid w:val="005E76B8"/>
    <w:rsid w:val="005E7B4F"/>
    <w:rsid w:val="00601882"/>
    <w:rsid w:val="00607D68"/>
    <w:rsid w:val="00610736"/>
    <w:rsid w:val="00613212"/>
    <w:rsid w:val="006149B1"/>
    <w:rsid w:val="00627616"/>
    <w:rsid w:val="00680D2B"/>
    <w:rsid w:val="00681B32"/>
    <w:rsid w:val="00696E6B"/>
    <w:rsid w:val="006A34B8"/>
    <w:rsid w:val="006B1D2B"/>
    <w:rsid w:val="006E1131"/>
    <w:rsid w:val="006E2037"/>
    <w:rsid w:val="006E6199"/>
    <w:rsid w:val="00712870"/>
    <w:rsid w:val="007270D1"/>
    <w:rsid w:val="00743D85"/>
    <w:rsid w:val="00750FB8"/>
    <w:rsid w:val="00753350"/>
    <w:rsid w:val="00753CF4"/>
    <w:rsid w:val="007565CC"/>
    <w:rsid w:val="00760ABF"/>
    <w:rsid w:val="00763B9A"/>
    <w:rsid w:val="00772EF8"/>
    <w:rsid w:val="007A6AA8"/>
    <w:rsid w:val="007B1357"/>
    <w:rsid w:val="007D103A"/>
    <w:rsid w:val="007F474C"/>
    <w:rsid w:val="0081070A"/>
    <w:rsid w:val="008310C9"/>
    <w:rsid w:val="00853CC5"/>
    <w:rsid w:val="008574B1"/>
    <w:rsid w:val="008729BB"/>
    <w:rsid w:val="008C7848"/>
    <w:rsid w:val="008D117C"/>
    <w:rsid w:val="008D37FD"/>
    <w:rsid w:val="00905635"/>
    <w:rsid w:val="00906589"/>
    <w:rsid w:val="00906AD6"/>
    <w:rsid w:val="00917AF2"/>
    <w:rsid w:val="0092418A"/>
    <w:rsid w:val="00924F79"/>
    <w:rsid w:val="00932014"/>
    <w:rsid w:val="00934ED7"/>
    <w:rsid w:val="0094476C"/>
    <w:rsid w:val="0095421D"/>
    <w:rsid w:val="009543C3"/>
    <w:rsid w:val="009644FE"/>
    <w:rsid w:val="00966E1B"/>
    <w:rsid w:val="009947C0"/>
    <w:rsid w:val="009B4BCA"/>
    <w:rsid w:val="009C5417"/>
    <w:rsid w:val="009F1002"/>
    <w:rsid w:val="009F2D2C"/>
    <w:rsid w:val="00A31928"/>
    <w:rsid w:val="00A4173A"/>
    <w:rsid w:val="00A62A14"/>
    <w:rsid w:val="00A6617B"/>
    <w:rsid w:val="00A71FE5"/>
    <w:rsid w:val="00A90A34"/>
    <w:rsid w:val="00A971A1"/>
    <w:rsid w:val="00AA3AD8"/>
    <w:rsid w:val="00AA63E1"/>
    <w:rsid w:val="00AB0DC8"/>
    <w:rsid w:val="00B033C8"/>
    <w:rsid w:val="00B320F7"/>
    <w:rsid w:val="00B33425"/>
    <w:rsid w:val="00B33988"/>
    <w:rsid w:val="00B44E24"/>
    <w:rsid w:val="00B54584"/>
    <w:rsid w:val="00B54ECC"/>
    <w:rsid w:val="00B60AC0"/>
    <w:rsid w:val="00B613A0"/>
    <w:rsid w:val="00B714F3"/>
    <w:rsid w:val="00B75F17"/>
    <w:rsid w:val="00B80F43"/>
    <w:rsid w:val="00B87B6B"/>
    <w:rsid w:val="00BB6D78"/>
    <w:rsid w:val="00BC5D77"/>
    <w:rsid w:val="00BD1167"/>
    <w:rsid w:val="00BF487A"/>
    <w:rsid w:val="00C0007A"/>
    <w:rsid w:val="00C4164A"/>
    <w:rsid w:val="00C4557F"/>
    <w:rsid w:val="00C46BD9"/>
    <w:rsid w:val="00C4776D"/>
    <w:rsid w:val="00C55258"/>
    <w:rsid w:val="00C73560"/>
    <w:rsid w:val="00CB0F14"/>
    <w:rsid w:val="00CB37FE"/>
    <w:rsid w:val="00CB5695"/>
    <w:rsid w:val="00CC16C3"/>
    <w:rsid w:val="00CC242C"/>
    <w:rsid w:val="00CD659B"/>
    <w:rsid w:val="00CD7B1E"/>
    <w:rsid w:val="00CE0A43"/>
    <w:rsid w:val="00CF7B22"/>
    <w:rsid w:val="00D24F21"/>
    <w:rsid w:val="00D61962"/>
    <w:rsid w:val="00D83556"/>
    <w:rsid w:val="00DB05CA"/>
    <w:rsid w:val="00DE4EA4"/>
    <w:rsid w:val="00DE645E"/>
    <w:rsid w:val="00DF4176"/>
    <w:rsid w:val="00E17240"/>
    <w:rsid w:val="00E4658F"/>
    <w:rsid w:val="00E727E8"/>
    <w:rsid w:val="00E74595"/>
    <w:rsid w:val="00EB7C57"/>
    <w:rsid w:val="00ED2695"/>
    <w:rsid w:val="00EE04BA"/>
    <w:rsid w:val="00EF7869"/>
    <w:rsid w:val="00F03C7A"/>
    <w:rsid w:val="00F1136E"/>
    <w:rsid w:val="00F30C9B"/>
    <w:rsid w:val="00F354B1"/>
    <w:rsid w:val="00F92A40"/>
    <w:rsid w:val="00FA56F4"/>
    <w:rsid w:val="00FB0E4E"/>
    <w:rsid w:val="00FE19C5"/>
    <w:rsid w:val="00FE79FE"/>
    <w:rsid w:val="00FF68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d62a47"/>
    </o:shapedefaults>
    <o:shapelayout v:ext="edit">
      <o:idmap v:ext="edit" data="1"/>
    </o:shapelayout>
  </w:shapeDefaults>
  <w:decimalSymbol w:val="."/>
  <w:listSeparator w:val=","/>
  <w15:docId w15:val="{41B3772B-3A1E-4625-949A-5A3CC9089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B1E"/>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CD7B1E"/>
    <w:pPr>
      <w:keepNext/>
      <w:keepLines/>
      <w:spacing w:before="480"/>
      <w:ind w:left="794" w:hanging="794"/>
      <w:outlineLvl w:val="0"/>
    </w:pPr>
    <w:rPr>
      <w:b/>
    </w:rPr>
  </w:style>
  <w:style w:type="paragraph" w:styleId="Heading2">
    <w:name w:val="heading 2"/>
    <w:basedOn w:val="Heading1"/>
    <w:next w:val="Normal"/>
    <w:qFormat/>
    <w:rsid w:val="00CD7B1E"/>
    <w:pPr>
      <w:spacing w:before="320"/>
      <w:outlineLvl w:val="1"/>
    </w:pPr>
  </w:style>
  <w:style w:type="paragraph" w:styleId="Heading3">
    <w:name w:val="heading 3"/>
    <w:basedOn w:val="Heading1"/>
    <w:next w:val="Normal"/>
    <w:qFormat/>
    <w:rsid w:val="00CD7B1E"/>
    <w:pPr>
      <w:spacing w:before="200"/>
      <w:outlineLvl w:val="2"/>
    </w:pPr>
  </w:style>
  <w:style w:type="paragraph" w:styleId="Heading4">
    <w:name w:val="heading 4"/>
    <w:basedOn w:val="Heading3"/>
    <w:next w:val="Normal"/>
    <w:qFormat/>
    <w:rsid w:val="00CD7B1E"/>
    <w:pPr>
      <w:tabs>
        <w:tab w:val="clear" w:pos="794"/>
        <w:tab w:val="left" w:pos="992"/>
      </w:tabs>
      <w:ind w:left="992" w:hanging="992"/>
      <w:outlineLvl w:val="3"/>
    </w:pPr>
  </w:style>
  <w:style w:type="paragraph" w:styleId="Heading5">
    <w:name w:val="heading 5"/>
    <w:basedOn w:val="Heading4"/>
    <w:next w:val="Normal"/>
    <w:qFormat/>
    <w:rsid w:val="00CD7B1E"/>
    <w:pPr>
      <w:outlineLvl w:val="4"/>
    </w:pPr>
  </w:style>
  <w:style w:type="paragraph" w:styleId="Heading6">
    <w:name w:val="heading 6"/>
    <w:basedOn w:val="Heading4"/>
    <w:next w:val="Normal"/>
    <w:qFormat/>
    <w:rsid w:val="00CD7B1E"/>
    <w:pPr>
      <w:tabs>
        <w:tab w:val="clear" w:pos="992"/>
        <w:tab w:val="clear" w:pos="1191"/>
      </w:tabs>
      <w:ind w:left="1588" w:hanging="1588"/>
      <w:outlineLvl w:val="5"/>
    </w:pPr>
  </w:style>
  <w:style w:type="paragraph" w:styleId="Heading7">
    <w:name w:val="heading 7"/>
    <w:basedOn w:val="Heading6"/>
    <w:next w:val="Normal"/>
    <w:qFormat/>
    <w:rsid w:val="00CD7B1E"/>
    <w:pPr>
      <w:outlineLvl w:val="6"/>
    </w:pPr>
  </w:style>
  <w:style w:type="paragraph" w:styleId="Heading8">
    <w:name w:val="heading 8"/>
    <w:basedOn w:val="Heading6"/>
    <w:next w:val="Normal"/>
    <w:qFormat/>
    <w:rsid w:val="00CD7B1E"/>
    <w:pPr>
      <w:outlineLvl w:val="7"/>
    </w:pPr>
  </w:style>
  <w:style w:type="paragraph" w:styleId="Heading9">
    <w:name w:val="heading 9"/>
    <w:basedOn w:val="Heading6"/>
    <w:next w:val="Normal"/>
    <w:qFormat/>
    <w:rsid w:val="00CD7B1E"/>
    <w:pPr>
      <w:jc w:val="left"/>
      <w:outlineLvl w:val="8"/>
    </w:pPr>
  </w:style>
  <w:style w:type="character" w:default="1" w:styleId="DefaultParagraphFont">
    <w:name w:val="Default Paragraph Font"/>
    <w:uiPriority w:val="1"/>
    <w:semiHidden/>
    <w:unhideWhenUsed/>
    <w:rsid w:val="00CD7B1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D7B1E"/>
  </w:style>
  <w:style w:type="paragraph" w:styleId="Header">
    <w:name w:val="header"/>
    <w:basedOn w:val="Normal"/>
    <w:link w:val="HeaderChar"/>
    <w:rsid w:val="00CD7B1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D7B1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D7B1E"/>
  </w:style>
  <w:style w:type="paragraph" w:customStyle="1" w:styleId="Headingb">
    <w:name w:val="Heading_b"/>
    <w:basedOn w:val="Heading3"/>
    <w:next w:val="Normal"/>
    <w:rsid w:val="00CD7B1E"/>
    <w:pPr>
      <w:spacing w:before="160"/>
      <w:ind w:left="0" w:firstLine="0"/>
      <w:outlineLvl w:val="9"/>
    </w:pPr>
  </w:style>
  <w:style w:type="paragraph" w:customStyle="1" w:styleId="Headingi">
    <w:name w:val="Heading_i"/>
    <w:basedOn w:val="Heading3"/>
    <w:next w:val="Normal"/>
    <w:rsid w:val="00CD7B1E"/>
    <w:pPr>
      <w:spacing w:before="160"/>
      <w:ind w:left="0" w:firstLine="0"/>
    </w:pPr>
    <w:rPr>
      <w:b w:val="0"/>
      <w:i/>
    </w:rPr>
  </w:style>
  <w:style w:type="character" w:customStyle="1" w:styleId="href">
    <w:name w:val="href"/>
    <w:basedOn w:val="DefaultParagraphFont"/>
    <w:rsid w:val="00CD7B1E"/>
  </w:style>
  <w:style w:type="paragraph" w:customStyle="1" w:styleId="AnnexNoTitle">
    <w:name w:val="Annex_NoTitle"/>
    <w:basedOn w:val="Heading1"/>
    <w:next w:val="Normalaftertitle"/>
    <w:rsid w:val="00CD7B1E"/>
    <w:pPr>
      <w:spacing w:after="80"/>
      <w:ind w:left="0" w:firstLine="0"/>
      <w:jc w:val="center"/>
    </w:pPr>
    <w:rPr>
      <w:sz w:val="26"/>
    </w:rPr>
  </w:style>
  <w:style w:type="paragraph" w:customStyle="1" w:styleId="Normalaftertitle">
    <w:name w:val="Normal_after_title"/>
    <w:basedOn w:val="Normal"/>
    <w:next w:val="Normal"/>
    <w:rsid w:val="00CD7B1E"/>
    <w:pPr>
      <w:spacing w:before="320"/>
    </w:pPr>
  </w:style>
  <w:style w:type="paragraph" w:customStyle="1" w:styleId="enumlev2">
    <w:name w:val="enumlev2"/>
    <w:basedOn w:val="enumlev1"/>
    <w:rsid w:val="00CD7B1E"/>
    <w:pPr>
      <w:ind w:left="1191" w:hanging="397"/>
    </w:pPr>
  </w:style>
  <w:style w:type="paragraph" w:customStyle="1" w:styleId="enumlev1">
    <w:name w:val="enumlev1"/>
    <w:basedOn w:val="Normal"/>
    <w:rsid w:val="00CD7B1E"/>
    <w:pPr>
      <w:spacing w:before="80"/>
      <w:ind w:left="794" w:hanging="794"/>
    </w:pPr>
  </w:style>
  <w:style w:type="paragraph" w:customStyle="1" w:styleId="enumlev3">
    <w:name w:val="enumlev3"/>
    <w:basedOn w:val="enumlev2"/>
    <w:rsid w:val="00CD7B1E"/>
    <w:pPr>
      <w:ind w:left="1588"/>
    </w:pPr>
  </w:style>
  <w:style w:type="paragraph" w:customStyle="1" w:styleId="Note">
    <w:name w:val="Note"/>
    <w:basedOn w:val="Normal"/>
    <w:rsid w:val="00CD7B1E"/>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CD7B1E"/>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CD7B1E"/>
    <w:pPr>
      <w:keepNext/>
      <w:keepLines/>
      <w:spacing w:before="240"/>
      <w:jc w:val="center"/>
    </w:pPr>
    <w:rPr>
      <w:b/>
      <w:sz w:val="26"/>
    </w:rPr>
  </w:style>
  <w:style w:type="paragraph" w:customStyle="1" w:styleId="Recref">
    <w:name w:val="Rec_ref"/>
    <w:basedOn w:val="Normal"/>
    <w:next w:val="Recdate"/>
    <w:rsid w:val="00CD7B1E"/>
    <w:pPr>
      <w:jc w:val="center"/>
    </w:pPr>
  </w:style>
  <w:style w:type="paragraph" w:customStyle="1" w:styleId="Recdate">
    <w:name w:val="Rec_date"/>
    <w:basedOn w:val="Recref"/>
    <w:next w:val="Normalaftertitle"/>
    <w:rsid w:val="00CD7B1E"/>
    <w:pPr>
      <w:jc w:val="right"/>
    </w:pPr>
  </w:style>
  <w:style w:type="paragraph" w:customStyle="1" w:styleId="HeadingSum">
    <w:name w:val="Heading_Sum"/>
    <w:basedOn w:val="Headingb"/>
    <w:next w:val="Normal"/>
    <w:rsid w:val="00CD7B1E"/>
    <w:pPr>
      <w:spacing w:before="240"/>
    </w:pPr>
    <w:rPr>
      <w:lang w:val="es-ES_tradnl"/>
    </w:rPr>
  </w:style>
  <w:style w:type="paragraph" w:customStyle="1" w:styleId="AppendixNoTitle">
    <w:name w:val="Appendix_NoTitle"/>
    <w:basedOn w:val="AnnexNoTitle"/>
    <w:next w:val="Normal"/>
    <w:rsid w:val="00CD7B1E"/>
  </w:style>
  <w:style w:type="paragraph" w:customStyle="1" w:styleId="Tablefin">
    <w:name w:val="Table_fin"/>
    <w:basedOn w:val="Normal"/>
    <w:next w:val="Normal"/>
    <w:rsid w:val="00CD7B1E"/>
    <w:pPr>
      <w:spacing w:before="0"/>
    </w:pPr>
    <w:rPr>
      <w:sz w:val="20"/>
      <w:lang w:val="en-GB"/>
    </w:rPr>
  </w:style>
  <w:style w:type="paragraph" w:customStyle="1" w:styleId="Tablehead">
    <w:name w:val="Table_head"/>
    <w:basedOn w:val="Normal"/>
    <w:next w:val="Normal"/>
    <w:rsid w:val="00CD7B1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CD7B1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CD7B1E"/>
    <w:pPr>
      <w:keepNext/>
      <w:spacing w:before="360" w:after="120"/>
      <w:jc w:val="center"/>
    </w:pPr>
  </w:style>
  <w:style w:type="paragraph" w:customStyle="1" w:styleId="Tabletext">
    <w:name w:val="Table_text"/>
    <w:basedOn w:val="Normal"/>
    <w:rsid w:val="00CD7B1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CD7B1E"/>
    <w:pPr>
      <w:tabs>
        <w:tab w:val="clear" w:pos="1191"/>
        <w:tab w:val="clear" w:pos="1588"/>
        <w:tab w:val="clear" w:pos="1985"/>
        <w:tab w:val="center" w:pos="4820"/>
        <w:tab w:val="right" w:pos="9639"/>
      </w:tabs>
    </w:pPr>
  </w:style>
  <w:style w:type="paragraph" w:customStyle="1" w:styleId="Equationlegend">
    <w:name w:val="Equation_legend"/>
    <w:basedOn w:val="NormalIndent"/>
    <w:rsid w:val="00CD7B1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B1E"/>
    <w:pPr>
      <w:ind w:left="794"/>
    </w:pPr>
  </w:style>
  <w:style w:type="paragraph" w:customStyle="1" w:styleId="Figurelegend">
    <w:name w:val="Figure_legend"/>
    <w:basedOn w:val="Normal"/>
    <w:rsid w:val="00CD7B1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7B1E"/>
    <w:pPr>
      <w:keepNext/>
      <w:keepLines/>
      <w:spacing w:before="480" w:after="80"/>
      <w:jc w:val="center"/>
    </w:pPr>
    <w:rPr>
      <w:caps/>
      <w:sz w:val="18"/>
    </w:rPr>
  </w:style>
  <w:style w:type="paragraph" w:customStyle="1" w:styleId="Figuretitle">
    <w:name w:val="Figure_title"/>
    <w:basedOn w:val="Normal"/>
    <w:next w:val="Figure"/>
    <w:rsid w:val="00CD7B1E"/>
    <w:pPr>
      <w:keepNext/>
      <w:spacing w:before="0" w:after="120"/>
      <w:jc w:val="center"/>
    </w:pPr>
    <w:rPr>
      <w:rFonts w:ascii="Times New Roman Bold" w:hAnsi="Times New Roman Bold"/>
      <w:b/>
      <w:sz w:val="18"/>
    </w:rPr>
  </w:style>
  <w:style w:type="paragraph" w:customStyle="1" w:styleId="Figure">
    <w:name w:val="Figure"/>
    <w:basedOn w:val="FigureNo"/>
    <w:next w:val="Normal"/>
    <w:rsid w:val="00CD7B1E"/>
    <w:pPr>
      <w:keepNext w:val="0"/>
      <w:spacing w:before="0" w:after="240"/>
    </w:pPr>
  </w:style>
  <w:style w:type="paragraph" w:customStyle="1" w:styleId="tocpart">
    <w:name w:val="tocpart"/>
    <w:basedOn w:val="Normal"/>
    <w:rsid w:val="00CD7B1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B1E"/>
    <w:pPr>
      <w:keepNext/>
      <w:keepLines/>
      <w:spacing w:before="480"/>
      <w:jc w:val="center"/>
    </w:pPr>
    <w:rPr>
      <w:sz w:val="26"/>
    </w:rPr>
  </w:style>
  <w:style w:type="paragraph" w:customStyle="1" w:styleId="Arttitle">
    <w:name w:val="Art_title"/>
    <w:basedOn w:val="Normal"/>
    <w:next w:val="Normalaftertitle"/>
    <w:rsid w:val="00CD7B1E"/>
    <w:pPr>
      <w:keepNext/>
      <w:keepLines/>
      <w:spacing w:before="240"/>
      <w:jc w:val="center"/>
    </w:pPr>
    <w:rPr>
      <w:b/>
      <w:sz w:val="26"/>
    </w:rPr>
  </w:style>
  <w:style w:type="paragraph" w:customStyle="1" w:styleId="Blanc">
    <w:name w:val="Blanc"/>
    <w:basedOn w:val="Normal"/>
    <w:next w:val="Tabletext"/>
    <w:rsid w:val="00CD7B1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D7B1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B1E"/>
    <w:pPr>
      <w:keepNext/>
      <w:keepLines/>
      <w:spacing w:before="160"/>
      <w:ind w:left="794"/>
    </w:pPr>
    <w:rPr>
      <w:i/>
    </w:rPr>
  </w:style>
  <w:style w:type="paragraph" w:customStyle="1" w:styleId="ChapNo">
    <w:name w:val="Chap_No"/>
    <w:basedOn w:val="ArtNo"/>
    <w:next w:val="Chaptitle"/>
    <w:rsid w:val="00CD7B1E"/>
    <w:rPr>
      <w:b/>
    </w:rPr>
  </w:style>
  <w:style w:type="paragraph" w:customStyle="1" w:styleId="Chaptitle">
    <w:name w:val="Chap_title"/>
    <w:basedOn w:val="Arttitle"/>
    <w:next w:val="Normalaftertitle"/>
    <w:rsid w:val="00CD7B1E"/>
  </w:style>
  <w:style w:type="character" w:styleId="FootnoteReference">
    <w:name w:val="footnote reference"/>
    <w:basedOn w:val="DefaultParagraphFont"/>
    <w:semiHidden/>
    <w:rsid w:val="00CD7B1E"/>
    <w:rPr>
      <w:position w:val="6"/>
      <w:sz w:val="16"/>
    </w:rPr>
  </w:style>
  <w:style w:type="paragraph" w:styleId="FootnoteText">
    <w:name w:val="footnote text"/>
    <w:basedOn w:val="Normal"/>
    <w:semiHidden/>
    <w:rsid w:val="00CD7B1E"/>
    <w:pPr>
      <w:keepLines/>
      <w:tabs>
        <w:tab w:val="left" w:pos="284"/>
      </w:tabs>
      <w:spacing w:before="60"/>
      <w:ind w:left="284" w:hanging="284"/>
    </w:pPr>
    <w:rPr>
      <w:sz w:val="20"/>
    </w:rPr>
  </w:style>
  <w:style w:type="paragraph" w:styleId="Index1">
    <w:name w:val="index 1"/>
    <w:basedOn w:val="Normal"/>
    <w:next w:val="Normal"/>
    <w:semiHidden/>
    <w:rsid w:val="00CD7B1E"/>
  </w:style>
  <w:style w:type="paragraph" w:styleId="Index2">
    <w:name w:val="index 2"/>
    <w:basedOn w:val="Normal"/>
    <w:next w:val="Normal"/>
    <w:semiHidden/>
    <w:rsid w:val="00CD7B1E"/>
    <w:pPr>
      <w:ind w:left="283"/>
    </w:pPr>
  </w:style>
  <w:style w:type="paragraph" w:styleId="Index3">
    <w:name w:val="index 3"/>
    <w:basedOn w:val="Normal"/>
    <w:next w:val="Normal"/>
    <w:semiHidden/>
    <w:rsid w:val="00CD7B1E"/>
    <w:pPr>
      <w:ind w:left="566"/>
    </w:pPr>
  </w:style>
  <w:style w:type="paragraph" w:styleId="IndexHeading">
    <w:name w:val="index heading"/>
    <w:basedOn w:val="Normal"/>
    <w:next w:val="Index1"/>
    <w:semiHidden/>
    <w:rsid w:val="00CD7B1E"/>
  </w:style>
  <w:style w:type="paragraph" w:customStyle="1" w:styleId="Line">
    <w:name w:val="Line"/>
    <w:basedOn w:val="Normal"/>
    <w:next w:val="Normal"/>
    <w:rsid w:val="00CD7B1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B1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B1E"/>
  </w:style>
  <w:style w:type="paragraph" w:customStyle="1" w:styleId="Partref">
    <w:name w:val="Part_ref"/>
    <w:basedOn w:val="Normal"/>
    <w:next w:val="Normal"/>
    <w:rsid w:val="00CD7B1E"/>
    <w:pPr>
      <w:keepNext/>
      <w:keepLines/>
      <w:spacing w:after="280"/>
      <w:jc w:val="center"/>
    </w:pPr>
  </w:style>
  <w:style w:type="paragraph" w:customStyle="1" w:styleId="Parttitle">
    <w:name w:val="Part_title"/>
    <w:basedOn w:val="Normal"/>
    <w:next w:val="Normalaftertitle"/>
    <w:rsid w:val="00CD7B1E"/>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CD7B1E"/>
  </w:style>
  <w:style w:type="paragraph" w:customStyle="1" w:styleId="QuestionNo">
    <w:name w:val="Question_No"/>
    <w:basedOn w:val="RecNo"/>
    <w:next w:val="Normal"/>
    <w:rsid w:val="00CD7B1E"/>
  </w:style>
  <w:style w:type="paragraph" w:customStyle="1" w:styleId="Questionref">
    <w:name w:val="Question_ref"/>
    <w:basedOn w:val="Recref"/>
    <w:next w:val="Questiondate"/>
    <w:rsid w:val="00CD7B1E"/>
  </w:style>
  <w:style w:type="paragraph" w:customStyle="1" w:styleId="Questiontitle">
    <w:name w:val="Question_title"/>
    <w:basedOn w:val="Normal"/>
    <w:next w:val="Questionref"/>
    <w:rsid w:val="00CD7B1E"/>
  </w:style>
  <w:style w:type="paragraph" w:customStyle="1" w:styleId="Reftext">
    <w:name w:val="Ref_text"/>
    <w:basedOn w:val="Normal"/>
    <w:rsid w:val="00CD7B1E"/>
    <w:pPr>
      <w:ind w:left="794" w:hanging="794"/>
    </w:pPr>
  </w:style>
  <w:style w:type="paragraph" w:customStyle="1" w:styleId="Reftitle">
    <w:name w:val="Ref_title"/>
    <w:basedOn w:val="Normal"/>
    <w:next w:val="Reftext"/>
    <w:rsid w:val="00CD7B1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CD7B1E"/>
  </w:style>
  <w:style w:type="paragraph" w:customStyle="1" w:styleId="RepNo">
    <w:name w:val="Rep_No"/>
    <w:basedOn w:val="RecNo"/>
    <w:next w:val="Reptitle"/>
    <w:rsid w:val="00CD7B1E"/>
  </w:style>
  <w:style w:type="paragraph" w:customStyle="1" w:styleId="Reptitle">
    <w:name w:val="Rep_title"/>
    <w:basedOn w:val="Rectitle"/>
    <w:next w:val="Repref"/>
    <w:rsid w:val="00CD7B1E"/>
  </w:style>
  <w:style w:type="paragraph" w:customStyle="1" w:styleId="Repref">
    <w:name w:val="Rep_ref"/>
    <w:basedOn w:val="Recref"/>
    <w:next w:val="Repdate"/>
    <w:rsid w:val="00CD7B1E"/>
  </w:style>
  <w:style w:type="paragraph" w:customStyle="1" w:styleId="Resdate">
    <w:name w:val="Res_date"/>
    <w:basedOn w:val="Recdate"/>
    <w:next w:val="Normalaftertitle"/>
    <w:rsid w:val="00CD7B1E"/>
  </w:style>
  <w:style w:type="paragraph" w:customStyle="1" w:styleId="ResNo">
    <w:name w:val="Res_No"/>
    <w:basedOn w:val="RecNo"/>
    <w:next w:val="Restitle"/>
    <w:rsid w:val="00CD7B1E"/>
  </w:style>
  <w:style w:type="paragraph" w:customStyle="1" w:styleId="Restitle">
    <w:name w:val="Res_title"/>
    <w:basedOn w:val="Normal"/>
    <w:next w:val="Resref"/>
    <w:rsid w:val="00CD7B1E"/>
    <w:pPr>
      <w:spacing w:before="240"/>
      <w:jc w:val="center"/>
    </w:pPr>
    <w:rPr>
      <w:b/>
      <w:sz w:val="26"/>
    </w:rPr>
  </w:style>
  <w:style w:type="paragraph" w:customStyle="1" w:styleId="Resref">
    <w:name w:val="Res_ref"/>
    <w:basedOn w:val="Recref"/>
    <w:next w:val="Resdate"/>
    <w:rsid w:val="00CD7B1E"/>
  </w:style>
  <w:style w:type="paragraph" w:customStyle="1" w:styleId="SectionNo">
    <w:name w:val="Section_No"/>
    <w:basedOn w:val="Normal"/>
    <w:next w:val="Normal"/>
    <w:rsid w:val="00CD7B1E"/>
  </w:style>
  <w:style w:type="paragraph" w:customStyle="1" w:styleId="Sectiontitle">
    <w:name w:val="Section_title"/>
    <w:basedOn w:val="Normal"/>
    <w:next w:val="Normalaftertitle"/>
    <w:rsid w:val="00CD7B1E"/>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CD7B1E"/>
    <w:pPr>
      <w:tabs>
        <w:tab w:val="clear" w:pos="794"/>
        <w:tab w:val="clear" w:pos="1191"/>
        <w:tab w:val="clear" w:pos="1588"/>
        <w:tab w:val="clear" w:pos="1985"/>
        <w:tab w:val="right" w:pos="9611"/>
      </w:tabs>
    </w:pPr>
    <w:rPr>
      <w:i/>
    </w:rPr>
  </w:style>
  <w:style w:type="paragraph" w:styleId="TOC1">
    <w:name w:val="toc 1"/>
    <w:basedOn w:val="Normal"/>
    <w:semiHidden/>
    <w:rsid w:val="00CD7B1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D7B1E"/>
    <w:pPr>
      <w:tabs>
        <w:tab w:val="clear" w:pos="567"/>
        <w:tab w:val="left" w:pos="1276"/>
      </w:tabs>
      <w:spacing w:before="160"/>
      <w:ind w:left="1276" w:hanging="709"/>
    </w:pPr>
  </w:style>
  <w:style w:type="paragraph" w:styleId="TOC3">
    <w:name w:val="toc 3"/>
    <w:basedOn w:val="TOC2"/>
    <w:semiHidden/>
    <w:rsid w:val="00CD7B1E"/>
    <w:pPr>
      <w:tabs>
        <w:tab w:val="clear" w:pos="1276"/>
        <w:tab w:val="left" w:pos="2155"/>
      </w:tabs>
      <w:ind w:left="2155" w:hanging="879"/>
    </w:pPr>
  </w:style>
  <w:style w:type="paragraph" w:styleId="TOC4">
    <w:name w:val="toc 4"/>
    <w:basedOn w:val="TOC3"/>
    <w:semiHidden/>
    <w:rsid w:val="00CD7B1E"/>
    <w:pPr>
      <w:tabs>
        <w:tab w:val="left" w:pos="3261"/>
      </w:tabs>
      <w:spacing w:before="80"/>
      <w:ind w:left="3261" w:hanging="993"/>
    </w:pPr>
  </w:style>
  <w:style w:type="paragraph" w:styleId="TOC5">
    <w:name w:val="toc 5"/>
    <w:basedOn w:val="TOC4"/>
    <w:semiHidden/>
    <w:rsid w:val="00CD7B1E"/>
  </w:style>
  <w:style w:type="paragraph" w:styleId="TOC6">
    <w:name w:val="toc 6"/>
    <w:basedOn w:val="TOC4"/>
    <w:semiHidden/>
    <w:rsid w:val="00CD7B1E"/>
  </w:style>
  <w:style w:type="paragraph" w:styleId="TOC7">
    <w:name w:val="toc 7"/>
    <w:basedOn w:val="TOC4"/>
    <w:semiHidden/>
    <w:rsid w:val="00CD7B1E"/>
  </w:style>
  <w:style w:type="paragraph" w:styleId="TOC8">
    <w:name w:val="toc 8"/>
    <w:basedOn w:val="TOC4"/>
    <w:semiHidden/>
    <w:rsid w:val="00CD7B1E"/>
  </w:style>
  <w:style w:type="paragraph" w:customStyle="1" w:styleId="Annexref">
    <w:name w:val="Annex_ref"/>
    <w:basedOn w:val="Normal"/>
    <w:next w:val="Normalaftertitle"/>
    <w:rsid w:val="00CD7B1E"/>
    <w:pPr>
      <w:keepNext/>
      <w:keepLines/>
      <w:spacing w:after="280"/>
      <w:jc w:val="center"/>
    </w:pPr>
  </w:style>
  <w:style w:type="paragraph" w:customStyle="1" w:styleId="Appendixref">
    <w:name w:val="Appendix_ref"/>
    <w:basedOn w:val="Annexref"/>
    <w:next w:val="Normalaftertitle"/>
    <w:rsid w:val="00CD7B1E"/>
  </w:style>
  <w:style w:type="paragraph" w:customStyle="1" w:styleId="Tabletitle">
    <w:name w:val="Table_title"/>
    <w:basedOn w:val="Normal"/>
    <w:next w:val="Tablehead"/>
    <w:rsid w:val="00CD7B1E"/>
    <w:pPr>
      <w:keepNext/>
      <w:spacing w:before="0" w:after="120"/>
      <w:jc w:val="center"/>
    </w:pPr>
    <w:rPr>
      <w:b/>
    </w:rPr>
  </w:style>
  <w:style w:type="paragraph" w:customStyle="1" w:styleId="Summary">
    <w:name w:val="Summary"/>
    <w:basedOn w:val="Normal"/>
    <w:next w:val="Normalaftertitle"/>
    <w:rsid w:val="00CD7B1E"/>
    <w:pPr>
      <w:spacing w:after="480"/>
    </w:pPr>
    <w:rPr>
      <w:lang w:val="es-ES_tradnl"/>
    </w:rPr>
  </w:style>
  <w:style w:type="character" w:styleId="Hyperlink">
    <w:name w:val="Hyperlink"/>
    <w:basedOn w:val="DefaultParagraphFont"/>
    <w:rsid w:val="00CD7B1E"/>
    <w:rPr>
      <w:color w:val="0000FF"/>
      <w:u w:val="single"/>
    </w:rPr>
  </w:style>
  <w:style w:type="paragraph" w:customStyle="1" w:styleId="TableLegendNote">
    <w:name w:val="Table_Legend_Note"/>
    <w:basedOn w:val="Tablelegend"/>
    <w:next w:val="Tablelegend"/>
    <w:rsid w:val="00CD7B1E"/>
    <w:pPr>
      <w:ind w:left="-85" w:firstLine="0"/>
    </w:pPr>
    <w:rPr>
      <w:lang w:val="en-US"/>
    </w:rPr>
  </w:style>
  <w:style w:type="character" w:customStyle="1" w:styleId="HeaderChar">
    <w:name w:val="Header Char"/>
    <w:basedOn w:val="DefaultParagraphFont"/>
    <w:link w:val="Header"/>
    <w:rsid w:val="00CD7B1E"/>
    <w:rPr>
      <w:sz w:val="22"/>
      <w:lang w:val="fr-FR" w:eastAsia="en-US"/>
    </w:rPr>
  </w:style>
  <w:style w:type="paragraph" w:styleId="BalloonText">
    <w:name w:val="Balloon Text"/>
    <w:basedOn w:val="Normal"/>
    <w:link w:val="BalloonTextChar"/>
    <w:semiHidden/>
    <w:unhideWhenUsed/>
    <w:rsid w:val="00FE19C5"/>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FE19C5"/>
    <w:rPr>
      <w:rFonts w:ascii="Tahoma" w:hAnsi="Tahoma" w:cs="Tahoma"/>
      <w:sz w:val="16"/>
      <w:szCs w:val="16"/>
      <w:lang w:val="fr-FR" w:eastAsia="en-US"/>
    </w:rPr>
  </w:style>
  <w:style w:type="character" w:customStyle="1" w:styleId="RectitleChar">
    <w:name w:val="Rec_title Char"/>
    <w:link w:val="Rectitle"/>
    <w:uiPriority w:val="99"/>
    <w:locked/>
    <w:rsid w:val="00131EE6"/>
    <w:rPr>
      <w:b/>
      <w:sz w:val="26"/>
      <w:lang w:val="fr-FR" w:eastAsia="en-US"/>
    </w:rPr>
  </w:style>
  <w:style w:type="character" w:styleId="FollowedHyperlink">
    <w:name w:val="FollowedHyperlink"/>
    <w:basedOn w:val="DefaultParagraphFont"/>
    <w:semiHidden/>
    <w:unhideWhenUsed/>
    <w:rsid w:val="00C4164A"/>
    <w:rPr>
      <w:color w:val="800080" w:themeColor="followedHyperlink"/>
      <w:u w:val="single"/>
    </w:rPr>
  </w:style>
  <w:style w:type="paragraph" w:customStyle="1" w:styleId="TableText0">
    <w:name w:val="Table_Text"/>
    <w:basedOn w:val="Tablelegend"/>
    <w:rsid w:val="00772EF8"/>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lang w:val="en-US"/>
    </w:rPr>
  </w:style>
  <w:style w:type="paragraph" w:customStyle="1" w:styleId="Reasons">
    <w:name w:val="Reasons"/>
    <w:basedOn w:val="Normal"/>
    <w:qFormat/>
    <w:rsid w:val="000D2015"/>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24</TotalTime>
  <Pages>7</Pages>
  <Words>1577</Words>
  <Characters>10480</Characters>
  <Application>Microsoft Office Word</Application>
  <DocSecurity>0</DocSecurity>
  <Lines>524</Lines>
  <Paragraphs>301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SA.1159-4 - Критерии качества работы для систем передачи данных в спутниковой службе исследования Земли и метеорологической спутниковой службе</vt:lpstr>
      <vt:lpstr>Template BR_Rec_2005.dot</vt:lpstr>
    </vt:vector>
  </TitlesOfParts>
  <Company>ITU</Company>
  <LinksUpToDate>false</LinksUpToDate>
  <CharactersWithSpaces>11756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SA.1159-4 - Критерии качества работы для систем передачи данных в спутниковой службе исследования Земли и метеорологической спутниковой службе</dc:title>
  <dc:subject>SA Series = Space applications</dc:subject>
  <dc:creator>ITU Radiocommunication Bureau (BR)</dc:creator>
  <cp:keywords>SA,1159-4</cp:keywords>
  <dc:description>Berdyeva, 14/05/2018, ITU51009916</dc:description>
  <cp:lastModifiedBy>Berdyeva, Elena</cp:lastModifiedBy>
  <cp:revision>20</cp:revision>
  <cp:lastPrinted>2018-05-14T14:09:00Z</cp:lastPrinted>
  <dcterms:created xsi:type="dcterms:W3CDTF">2018-05-13T15:42:00Z</dcterms:created>
  <dcterms:modified xsi:type="dcterms:W3CDTF">2018-05-14T14:13:00Z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14 May 2018</vt:lpwstr>
  </property>
</Properties>
</file>