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2C0B3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ADD3FAA" wp14:editId="24E02F55">
                <wp:simplePos x="0" y="0"/>
                <wp:positionH relativeFrom="column">
                  <wp:posOffset>481203</wp:posOffset>
                </wp:positionH>
                <wp:positionV relativeFrom="paragraph">
                  <wp:posOffset>7032575</wp:posOffset>
                </wp:positionV>
                <wp:extent cx="4229100" cy="97292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7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71F" w:rsidRPr="00E13D5F" w:rsidRDefault="006E371F" w:rsidP="008E712B">
                            <w:pPr>
                              <w:spacing w:line="168" w:lineRule="auto"/>
                              <w:ind w:right="-126"/>
                              <w:jc w:val="right"/>
                              <w:rPr>
                                <w:rFonts w:ascii="Tahoma" w:hAnsi="Tahoma"/>
                                <w:b/>
                                <w:bCs/>
                                <w:color w:val="000068"/>
                                <w:sz w:val="36"/>
                                <w:szCs w:val="56"/>
                                <w:rtl/>
                                <w:lang w:bidi="ar-EG"/>
                              </w:rPr>
                            </w:pPr>
                            <w:bookmarkStart w:id="0" w:name="_GoBack"/>
                            <w:r w:rsidRPr="00E13D5F">
                              <w:rPr>
                                <w:rFonts w:ascii="Tahoma" w:hAnsi="Tahoma" w:hint="cs"/>
                                <w:b/>
                                <w:bCs/>
                                <w:color w:val="000068"/>
                                <w:sz w:val="36"/>
                                <w:szCs w:val="56"/>
                                <w:rtl/>
                                <w:lang w:bidi="ar-EG"/>
                              </w:rPr>
                              <w:t xml:space="preserve">السلسلة </w:t>
                            </w:r>
                            <w:r w:rsidRPr="00E13D5F">
                              <w:rPr>
                                <w:rFonts w:ascii="Tahoma" w:hAnsi="Tahoma"/>
                                <w:b/>
                                <w:bCs/>
                                <w:iCs/>
                                <w:color w:val="000068"/>
                                <w:sz w:val="34"/>
                                <w:szCs w:val="54"/>
                                <w:lang w:bidi="ar-EG"/>
                              </w:rPr>
                              <w:t>SA</w:t>
                            </w:r>
                          </w:p>
                          <w:p w:rsidR="006E371F" w:rsidRPr="005F01A2" w:rsidRDefault="006E371F" w:rsidP="008D6A97">
                            <w:pPr>
                              <w:spacing w:line="168" w:lineRule="auto"/>
                              <w:ind w:right="-126"/>
                              <w:jc w:val="right"/>
                              <w:rPr>
                                <w:rFonts w:ascii="Tahoma" w:hAnsi="Tahoma"/>
                                <w:b/>
                                <w:bCs/>
                                <w:color w:val="000068"/>
                                <w:sz w:val="36"/>
                                <w:szCs w:val="56"/>
                                <w:rtl/>
                              </w:rPr>
                            </w:pPr>
                            <w:r w:rsidRPr="00E13D5F">
                              <w:rPr>
                                <w:rFonts w:ascii="Tahoma" w:hAnsi="Tahoma"/>
                                <w:b/>
                                <w:bCs/>
                                <w:color w:val="000068"/>
                                <w:sz w:val="36"/>
                                <w:szCs w:val="56"/>
                                <w:rtl/>
                                <w:lang w:bidi="ar-EG"/>
                              </w:rPr>
                              <w:t>التطبيقات الفضائية والأرصاد الجوية</w:t>
                            </w:r>
                          </w:p>
                          <w:p w:rsidR="006E371F" w:rsidRPr="005F01A2" w:rsidRDefault="006E371F" w:rsidP="005F01A2">
                            <w:pPr>
                              <w:spacing w:line="168" w:lineRule="auto"/>
                              <w:ind w:right="-126"/>
                              <w:jc w:val="right"/>
                              <w:rPr>
                                <w:rFonts w:ascii="Tahoma" w:hAnsi="Tahoma"/>
                                <w:b/>
                                <w:bCs/>
                                <w:color w:val="000068"/>
                                <w:sz w:val="36"/>
                                <w:szCs w:val="56"/>
                                <w:rtl/>
                              </w:rPr>
                            </w:pPr>
                          </w:p>
                          <w:bookmarkEnd w:id="0"/>
                          <w:p w:rsidR="006E371F" w:rsidRPr="005F01A2" w:rsidRDefault="006E371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D3FAA" id="_x0000_t202" coordsize="21600,21600" o:spt="202" path="m,l,21600r21600,l21600,xe">
                <v:stroke joinstyle="miter"/>
                <v:path gradientshapeok="t" o:connecttype="rect"/>
              </v:shapetype>
              <v:shape id="Text Box 2862" o:spid="_x0000_s1026" type="#_x0000_t202" style="position:absolute;left:0;text-align:left;margin-left:37.9pt;margin-top:553.75pt;width:333pt;height:7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2XtgIAALw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" filled="f" stroked="f">
                <v:textbox>
                  <w:txbxContent>
                    <w:p w:rsidR="006E371F" w:rsidRPr="00E13D5F" w:rsidRDefault="006E371F" w:rsidP="008E712B">
                      <w:pPr>
                        <w:spacing w:line="168" w:lineRule="auto"/>
                        <w:ind w:right="-126"/>
                        <w:jc w:val="right"/>
                        <w:rPr>
                          <w:rFonts w:ascii="Tahoma" w:hAnsi="Tahoma"/>
                          <w:b/>
                          <w:bCs/>
                          <w:color w:val="000068"/>
                          <w:sz w:val="36"/>
                          <w:szCs w:val="56"/>
                          <w:rtl/>
                          <w:lang w:bidi="ar-EG"/>
                        </w:rPr>
                      </w:pPr>
                      <w:bookmarkStart w:id="1" w:name="_GoBack"/>
                      <w:r w:rsidRPr="00E13D5F">
                        <w:rPr>
                          <w:rFonts w:ascii="Tahoma" w:hAnsi="Tahoma" w:hint="cs"/>
                          <w:b/>
                          <w:bCs/>
                          <w:color w:val="000068"/>
                          <w:sz w:val="36"/>
                          <w:szCs w:val="56"/>
                          <w:rtl/>
                          <w:lang w:bidi="ar-EG"/>
                        </w:rPr>
                        <w:t xml:space="preserve">السلسلة </w:t>
                      </w:r>
                      <w:r w:rsidRPr="00E13D5F">
                        <w:rPr>
                          <w:rFonts w:ascii="Tahoma" w:hAnsi="Tahoma"/>
                          <w:b/>
                          <w:bCs/>
                          <w:iCs/>
                          <w:color w:val="000068"/>
                          <w:sz w:val="34"/>
                          <w:szCs w:val="54"/>
                          <w:lang w:bidi="ar-EG"/>
                        </w:rPr>
                        <w:t>SA</w:t>
                      </w:r>
                    </w:p>
                    <w:p w:rsidR="006E371F" w:rsidRPr="005F01A2" w:rsidRDefault="006E371F" w:rsidP="008D6A97">
                      <w:pPr>
                        <w:spacing w:line="168" w:lineRule="auto"/>
                        <w:ind w:right="-126"/>
                        <w:jc w:val="right"/>
                        <w:rPr>
                          <w:rFonts w:ascii="Tahoma" w:hAnsi="Tahoma"/>
                          <w:b/>
                          <w:bCs/>
                          <w:color w:val="000068"/>
                          <w:sz w:val="36"/>
                          <w:szCs w:val="56"/>
                          <w:rtl/>
                        </w:rPr>
                      </w:pPr>
                      <w:r w:rsidRPr="00E13D5F">
                        <w:rPr>
                          <w:rFonts w:ascii="Tahoma" w:hAnsi="Tahoma"/>
                          <w:b/>
                          <w:bCs/>
                          <w:color w:val="000068"/>
                          <w:sz w:val="36"/>
                          <w:szCs w:val="56"/>
                          <w:rtl/>
                          <w:lang w:bidi="ar-EG"/>
                        </w:rPr>
                        <w:t>التطبيقات الفضائية والأرصاد الجوية</w:t>
                      </w:r>
                    </w:p>
                    <w:p w:rsidR="006E371F" w:rsidRPr="005F01A2" w:rsidRDefault="006E371F" w:rsidP="005F01A2">
                      <w:pPr>
                        <w:spacing w:line="168" w:lineRule="auto"/>
                        <w:ind w:right="-126"/>
                        <w:jc w:val="right"/>
                        <w:rPr>
                          <w:rFonts w:ascii="Tahoma" w:hAnsi="Tahoma"/>
                          <w:b/>
                          <w:bCs/>
                          <w:color w:val="000068"/>
                          <w:sz w:val="36"/>
                          <w:szCs w:val="56"/>
                          <w:rtl/>
                        </w:rPr>
                      </w:pPr>
                    </w:p>
                    <w:bookmarkEnd w:id="1"/>
                    <w:p w:rsidR="006E371F" w:rsidRPr="005F01A2" w:rsidRDefault="006E371F"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D96134A" wp14:editId="216EB8C5">
                <wp:simplePos x="0" y="0"/>
                <wp:positionH relativeFrom="column">
                  <wp:posOffset>386105</wp:posOffset>
                </wp:positionH>
                <wp:positionV relativeFrom="paragraph">
                  <wp:posOffset>4325950</wp:posOffset>
                </wp:positionV>
                <wp:extent cx="5975350" cy="2589581"/>
                <wp:effectExtent l="0" t="0" r="0" b="127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589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71F" w:rsidRPr="005F01A2" w:rsidRDefault="006E371F" w:rsidP="008E712B">
                            <w:pPr>
                              <w:spacing w:line="168" w:lineRule="auto"/>
                              <w:ind w:right="-125"/>
                              <w:jc w:val="right"/>
                              <w:outlineLvl w:val="0"/>
                              <w:rPr>
                                <w:rFonts w:ascii="Tahoma" w:hAnsi="Tahoma"/>
                                <w:b/>
                                <w:bCs/>
                                <w:color w:val="000068"/>
                                <w:sz w:val="40"/>
                                <w:szCs w:val="72"/>
                                <w:rtl/>
                                <w:lang w:bidi="ar-EG"/>
                              </w:rPr>
                            </w:pPr>
                            <w:bookmarkStart w:id="2" w:name="_Toc229385809"/>
                            <w:r w:rsidRPr="00120975">
                              <w:rPr>
                                <w:rFonts w:ascii="Tahoma" w:hAnsi="Tahoma"/>
                                <w:b/>
                                <w:bCs/>
                                <w:color w:val="000068"/>
                                <w:sz w:val="40"/>
                                <w:szCs w:val="72"/>
                                <w:rtl/>
                              </w:rPr>
                              <w:t xml:space="preserve">معايير التداخل </w:t>
                            </w:r>
                            <w:r w:rsidRPr="00120975">
                              <w:rPr>
                                <w:rFonts w:ascii="Tahoma" w:hAnsi="Tahoma" w:hint="cs"/>
                                <w:b/>
                                <w:bCs/>
                                <w:color w:val="000068"/>
                                <w:sz w:val="40"/>
                                <w:szCs w:val="72"/>
                                <w:rtl/>
                              </w:rPr>
                              <w:t xml:space="preserve">التراكمي </w:t>
                            </w:r>
                            <w:r w:rsidRPr="00120975">
                              <w:rPr>
                                <w:rFonts w:ascii="Tahoma" w:hAnsi="Tahoma"/>
                                <w:b/>
                                <w:bCs/>
                                <w:color w:val="000068"/>
                                <w:sz w:val="40"/>
                                <w:szCs w:val="72"/>
                                <w:rtl/>
                              </w:rPr>
                              <w:t xml:space="preserve">لأنظمة إرسال </w:t>
                            </w:r>
                            <w:r w:rsidRPr="00120975">
                              <w:rPr>
                                <w:rFonts w:ascii="Tahoma" w:hAnsi="Tahoma" w:hint="cs"/>
                                <w:b/>
                                <w:bCs/>
                                <w:color w:val="000068"/>
                                <w:sz w:val="40"/>
                                <w:szCs w:val="72"/>
                                <w:rtl/>
                              </w:rPr>
                              <w:t>البيانات</w:t>
                            </w:r>
                            <w:r>
                              <w:rPr>
                                <w:rFonts w:ascii="Tahoma" w:hAnsi="Tahoma" w:hint="cs"/>
                                <w:b/>
                                <w:bCs/>
                                <w:color w:val="000068"/>
                                <w:sz w:val="40"/>
                                <w:szCs w:val="72"/>
                                <w:rtl/>
                              </w:rPr>
                              <w:t xml:space="preserve"> </w:t>
                            </w:r>
                            <w:r w:rsidRPr="00120975">
                              <w:rPr>
                                <w:rFonts w:ascii="Tahoma" w:hAnsi="Tahoma"/>
                                <w:b/>
                                <w:bCs/>
                                <w:color w:val="000068"/>
                                <w:sz w:val="40"/>
                                <w:szCs w:val="72"/>
                                <w:rtl/>
                              </w:rPr>
                              <w:t xml:space="preserve">فضاء-أرض </w:t>
                            </w:r>
                            <w:r w:rsidRPr="00120975">
                              <w:rPr>
                                <w:rFonts w:ascii="Tahoma" w:hAnsi="Tahoma" w:hint="cs"/>
                                <w:b/>
                                <w:bCs/>
                                <w:color w:val="000068"/>
                                <w:sz w:val="40"/>
                                <w:szCs w:val="72"/>
                                <w:rtl/>
                              </w:rPr>
                              <w:t xml:space="preserve">العاملة </w:t>
                            </w:r>
                            <w:r>
                              <w:rPr>
                                <w:rFonts w:ascii="Tahoma" w:hAnsi="Tahoma"/>
                                <w:b/>
                                <w:bCs/>
                                <w:color w:val="000068"/>
                                <w:sz w:val="40"/>
                                <w:szCs w:val="72"/>
                                <w:rtl/>
                              </w:rPr>
                              <w:t>في الخدمتين</w:t>
                            </w:r>
                            <w:r>
                              <w:rPr>
                                <w:rFonts w:ascii="Tahoma" w:hAnsi="Tahoma" w:hint="cs"/>
                                <w:b/>
                                <w:bCs/>
                                <w:color w:val="000068"/>
                                <w:sz w:val="40"/>
                                <w:szCs w:val="72"/>
                                <w:rtl/>
                              </w:rPr>
                              <w:t xml:space="preserve"> </w:t>
                            </w:r>
                            <w:proofErr w:type="spellStart"/>
                            <w:r w:rsidRPr="00120975">
                              <w:rPr>
                                <w:rFonts w:ascii="Tahoma" w:hAnsi="Tahoma"/>
                                <w:b/>
                                <w:bCs/>
                                <w:color w:val="000068"/>
                                <w:sz w:val="40"/>
                                <w:szCs w:val="72"/>
                                <w:rtl/>
                              </w:rPr>
                              <w:t>الساتليتين</w:t>
                            </w:r>
                            <w:proofErr w:type="spellEnd"/>
                            <w:r w:rsidRPr="00120975">
                              <w:rPr>
                                <w:rFonts w:ascii="Tahoma" w:hAnsi="Tahoma"/>
                                <w:b/>
                                <w:bCs/>
                                <w:color w:val="000068"/>
                                <w:sz w:val="40"/>
                                <w:szCs w:val="72"/>
                                <w:rtl/>
                              </w:rPr>
                              <w:t xml:space="preserve"> لاستكشاف الأرض و</w:t>
                            </w:r>
                            <w:r w:rsidRPr="00120975">
                              <w:rPr>
                                <w:rFonts w:ascii="Tahoma" w:hAnsi="Tahoma" w:hint="cs"/>
                                <w:b/>
                                <w:bCs/>
                                <w:color w:val="000068"/>
                                <w:sz w:val="40"/>
                                <w:szCs w:val="72"/>
                                <w:rtl/>
                              </w:rPr>
                              <w:t>ا</w:t>
                            </w:r>
                            <w:r w:rsidRPr="00120975">
                              <w:rPr>
                                <w:rFonts w:ascii="Tahoma" w:hAnsi="Tahoma"/>
                                <w:b/>
                                <w:bCs/>
                                <w:color w:val="000068"/>
                                <w:sz w:val="40"/>
                                <w:szCs w:val="72"/>
                                <w:rtl/>
                              </w:rPr>
                              <w:t xml:space="preserve">لأرصاد الجوية </w:t>
                            </w:r>
                            <w:r>
                              <w:rPr>
                                <w:rFonts w:ascii="Tahoma" w:hAnsi="Tahoma"/>
                                <w:b/>
                                <w:bCs/>
                                <w:color w:val="000068"/>
                                <w:sz w:val="40"/>
                                <w:szCs w:val="72"/>
                              </w:rPr>
                              <w:br/>
                            </w:r>
                            <w:r w:rsidRPr="00120975">
                              <w:rPr>
                                <w:rFonts w:ascii="Tahoma" w:hAnsi="Tahoma" w:hint="cs"/>
                                <w:b/>
                                <w:bCs/>
                                <w:color w:val="000068"/>
                                <w:sz w:val="40"/>
                                <w:szCs w:val="72"/>
                                <w:rtl/>
                              </w:rPr>
                              <w:t>والتي تستعمل</w:t>
                            </w:r>
                            <w:r>
                              <w:rPr>
                                <w:rFonts w:ascii="Tahoma" w:hAnsi="Tahoma" w:hint="cs"/>
                                <w:b/>
                                <w:bCs/>
                                <w:color w:val="000068"/>
                                <w:sz w:val="40"/>
                                <w:szCs w:val="72"/>
                                <w:rtl/>
                              </w:rPr>
                              <w:t xml:space="preserve"> </w:t>
                            </w:r>
                            <w:proofErr w:type="spellStart"/>
                            <w:r w:rsidRPr="00120975">
                              <w:rPr>
                                <w:rFonts w:ascii="Tahoma" w:hAnsi="Tahoma"/>
                                <w:b/>
                                <w:bCs/>
                                <w:color w:val="000068"/>
                                <w:sz w:val="40"/>
                                <w:szCs w:val="72"/>
                                <w:rtl/>
                              </w:rPr>
                              <w:t>سواتل</w:t>
                            </w:r>
                            <w:proofErr w:type="spellEnd"/>
                            <w:r w:rsidRPr="00120975">
                              <w:rPr>
                                <w:rFonts w:ascii="Tahoma" w:hAnsi="Tahoma"/>
                                <w:b/>
                                <w:bCs/>
                                <w:color w:val="000068"/>
                                <w:sz w:val="40"/>
                                <w:szCs w:val="72"/>
                                <w:rtl/>
                              </w:rPr>
                              <w:t xml:space="preserve"> المدارات </w:t>
                            </w:r>
                            <w:r>
                              <w:rPr>
                                <w:rFonts w:ascii="Tahoma" w:hAnsi="Tahoma"/>
                                <w:b/>
                                <w:bCs/>
                                <w:color w:val="000068"/>
                                <w:sz w:val="40"/>
                                <w:szCs w:val="72"/>
                              </w:rPr>
                              <w:br/>
                            </w:r>
                            <w:r w:rsidRPr="00120975">
                              <w:rPr>
                                <w:rFonts w:ascii="Tahoma" w:hAnsi="Tahoma"/>
                                <w:b/>
                                <w:bCs/>
                                <w:color w:val="000068"/>
                                <w:sz w:val="40"/>
                                <w:szCs w:val="72"/>
                                <w:rtl/>
                              </w:rPr>
                              <w:t>الأرضية المنخفضة</w:t>
                            </w:r>
                          </w:p>
                          <w:p w:rsidR="006E371F" w:rsidRPr="005F01A2" w:rsidRDefault="006E371F" w:rsidP="002F4285">
                            <w:pPr>
                              <w:spacing w:line="168" w:lineRule="auto"/>
                              <w:ind w:right="-125"/>
                              <w:jc w:val="right"/>
                              <w:outlineLvl w:val="0"/>
                              <w:rPr>
                                <w:rFonts w:ascii="Tahoma" w:hAnsi="Tahoma"/>
                                <w:b/>
                                <w:bCs/>
                                <w:color w:val="000068"/>
                                <w:sz w:val="40"/>
                                <w:szCs w:val="72"/>
                                <w:rtl/>
                                <w:lang w:bidi="ar-EG"/>
                              </w:rPr>
                            </w:pPr>
                          </w:p>
                          <w:bookmarkEnd w:id="2"/>
                          <w:p w:rsidR="006E371F" w:rsidRPr="005F01A2" w:rsidRDefault="006E371F"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134A" id="Text Box 2859" o:spid="_x0000_s1027" type="#_x0000_t202" style="position:absolute;left:0;text-align:left;margin-left:30.4pt;margin-top:340.65pt;width:470.5pt;height:20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b0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" filled="f" stroked="f">
                <v:textbox>
                  <w:txbxContent>
                    <w:p w:rsidR="006E371F" w:rsidRPr="005F01A2" w:rsidRDefault="006E371F" w:rsidP="008E712B">
                      <w:pPr>
                        <w:spacing w:line="168" w:lineRule="auto"/>
                        <w:ind w:right="-125"/>
                        <w:jc w:val="right"/>
                        <w:outlineLvl w:val="0"/>
                        <w:rPr>
                          <w:rFonts w:ascii="Tahoma" w:hAnsi="Tahoma"/>
                          <w:b/>
                          <w:bCs/>
                          <w:color w:val="000068"/>
                          <w:sz w:val="40"/>
                          <w:szCs w:val="72"/>
                          <w:rtl/>
                          <w:lang w:bidi="ar-EG"/>
                        </w:rPr>
                      </w:pPr>
                      <w:bookmarkStart w:id="3" w:name="_Toc229385809"/>
                      <w:r w:rsidRPr="00120975">
                        <w:rPr>
                          <w:rFonts w:ascii="Tahoma" w:hAnsi="Tahoma"/>
                          <w:b/>
                          <w:bCs/>
                          <w:color w:val="000068"/>
                          <w:sz w:val="40"/>
                          <w:szCs w:val="72"/>
                          <w:rtl/>
                        </w:rPr>
                        <w:t xml:space="preserve">معايير التداخل </w:t>
                      </w:r>
                      <w:r w:rsidRPr="00120975">
                        <w:rPr>
                          <w:rFonts w:ascii="Tahoma" w:hAnsi="Tahoma" w:hint="cs"/>
                          <w:b/>
                          <w:bCs/>
                          <w:color w:val="000068"/>
                          <w:sz w:val="40"/>
                          <w:szCs w:val="72"/>
                          <w:rtl/>
                        </w:rPr>
                        <w:t xml:space="preserve">التراكمي </w:t>
                      </w:r>
                      <w:r w:rsidRPr="00120975">
                        <w:rPr>
                          <w:rFonts w:ascii="Tahoma" w:hAnsi="Tahoma"/>
                          <w:b/>
                          <w:bCs/>
                          <w:color w:val="000068"/>
                          <w:sz w:val="40"/>
                          <w:szCs w:val="72"/>
                          <w:rtl/>
                        </w:rPr>
                        <w:t xml:space="preserve">لأنظمة إرسال </w:t>
                      </w:r>
                      <w:r w:rsidRPr="00120975">
                        <w:rPr>
                          <w:rFonts w:ascii="Tahoma" w:hAnsi="Tahoma" w:hint="cs"/>
                          <w:b/>
                          <w:bCs/>
                          <w:color w:val="000068"/>
                          <w:sz w:val="40"/>
                          <w:szCs w:val="72"/>
                          <w:rtl/>
                        </w:rPr>
                        <w:t>البيانات</w:t>
                      </w:r>
                      <w:r>
                        <w:rPr>
                          <w:rFonts w:ascii="Tahoma" w:hAnsi="Tahoma" w:hint="cs"/>
                          <w:b/>
                          <w:bCs/>
                          <w:color w:val="000068"/>
                          <w:sz w:val="40"/>
                          <w:szCs w:val="72"/>
                          <w:rtl/>
                        </w:rPr>
                        <w:t xml:space="preserve"> </w:t>
                      </w:r>
                      <w:r w:rsidRPr="00120975">
                        <w:rPr>
                          <w:rFonts w:ascii="Tahoma" w:hAnsi="Tahoma"/>
                          <w:b/>
                          <w:bCs/>
                          <w:color w:val="000068"/>
                          <w:sz w:val="40"/>
                          <w:szCs w:val="72"/>
                          <w:rtl/>
                        </w:rPr>
                        <w:t xml:space="preserve">فضاء-أرض </w:t>
                      </w:r>
                      <w:r w:rsidRPr="00120975">
                        <w:rPr>
                          <w:rFonts w:ascii="Tahoma" w:hAnsi="Tahoma" w:hint="cs"/>
                          <w:b/>
                          <w:bCs/>
                          <w:color w:val="000068"/>
                          <w:sz w:val="40"/>
                          <w:szCs w:val="72"/>
                          <w:rtl/>
                        </w:rPr>
                        <w:t xml:space="preserve">العاملة </w:t>
                      </w:r>
                      <w:r>
                        <w:rPr>
                          <w:rFonts w:ascii="Tahoma" w:hAnsi="Tahoma"/>
                          <w:b/>
                          <w:bCs/>
                          <w:color w:val="000068"/>
                          <w:sz w:val="40"/>
                          <w:szCs w:val="72"/>
                          <w:rtl/>
                        </w:rPr>
                        <w:t>في الخدمتين</w:t>
                      </w:r>
                      <w:r>
                        <w:rPr>
                          <w:rFonts w:ascii="Tahoma" w:hAnsi="Tahoma" w:hint="cs"/>
                          <w:b/>
                          <w:bCs/>
                          <w:color w:val="000068"/>
                          <w:sz w:val="40"/>
                          <w:szCs w:val="72"/>
                          <w:rtl/>
                        </w:rPr>
                        <w:t xml:space="preserve"> </w:t>
                      </w:r>
                      <w:proofErr w:type="spellStart"/>
                      <w:r w:rsidRPr="00120975">
                        <w:rPr>
                          <w:rFonts w:ascii="Tahoma" w:hAnsi="Tahoma"/>
                          <w:b/>
                          <w:bCs/>
                          <w:color w:val="000068"/>
                          <w:sz w:val="40"/>
                          <w:szCs w:val="72"/>
                          <w:rtl/>
                        </w:rPr>
                        <w:t>الساتليتين</w:t>
                      </w:r>
                      <w:proofErr w:type="spellEnd"/>
                      <w:r w:rsidRPr="00120975">
                        <w:rPr>
                          <w:rFonts w:ascii="Tahoma" w:hAnsi="Tahoma"/>
                          <w:b/>
                          <w:bCs/>
                          <w:color w:val="000068"/>
                          <w:sz w:val="40"/>
                          <w:szCs w:val="72"/>
                          <w:rtl/>
                        </w:rPr>
                        <w:t xml:space="preserve"> لاستكشاف الأرض و</w:t>
                      </w:r>
                      <w:r w:rsidRPr="00120975">
                        <w:rPr>
                          <w:rFonts w:ascii="Tahoma" w:hAnsi="Tahoma" w:hint="cs"/>
                          <w:b/>
                          <w:bCs/>
                          <w:color w:val="000068"/>
                          <w:sz w:val="40"/>
                          <w:szCs w:val="72"/>
                          <w:rtl/>
                        </w:rPr>
                        <w:t>ا</w:t>
                      </w:r>
                      <w:r w:rsidRPr="00120975">
                        <w:rPr>
                          <w:rFonts w:ascii="Tahoma" w:hAnsi="Tahoma"/>
                          <w:b/>
                          <w:bCs/>
                          <w:color w:val="000068"/>
                          <w:sz w:val="40"/>
                          <w:szCs w:val="72"/>
                          <w:rtl/>
                        </w:rPr>
                        <w:t xml:space="preserve">لأرصاد الجوية </w:t>
                      </w:r>
                      <w:r>
                        <w:rPr>
                          <w:rFonts w:ascii="Tahoma" w:hAnsi="Tahoma"/>
                          <w:b/>
                          <w:bCs/>
                          <w:color w:val="000068"/>
                          <w:sz w:val="40"/>
                          <w:szCs w:val="72"/>
                        </w:rPr>
                        <w:br/>
                      </w:r>
                      <w:r w:rsidRPr="00120975">
                        <w:rPr>
                          <w:rFonts w:ascii="Tahoma" w:hAnsi="Tahoma" w:hint="cs"/>
                          <w:b/>
                          <w:bCs/>
                          <w:color w:val="000068"/>
                          <w:sz w:val="40"/>
                          <w:szCs w:val="72"/>
                          <w:rtl/>
                        </w:rPr>
                        <w:t>والتي تستعمل</w:t>
                      </w:r>
                      <w:r>
                        <w:rPr>
                          <w:rFonts w:ascii="Tahoma" w:hAnsi="Tahoma" w:hint="cs"/>
                          <w:b/>
                          <w:bCs/>
                          <w:color w:val="000068"/>
                          <w:sz w:val="40"/>
                          <w:szCs w:val="72"/>
                          <w:rtl/>
                        </w:rPr>
                        <w:t xml:space="preserve"> </w:t>
                      </w:r>
                      <w:proofErr w:type="spellStart"/>
                      <w:r w:rsidRPr="00120975">
                        <w:rPr>
                          <w:rFonts w:ascii="Tahoma" w:hAnsi="Tahoma"/>
                          <w:b/>
                          <w:bCs/>
                          <w:color w:val="000068"/>
                          <w:sz w:val="40"/>
                          <w:szCs w:val="72"/>
                          <w:rtl/>
                        </w:rPr>
                        <w:t>سواتل</w:t>
                      </w:r>
                      <w:proofErr w:type="spellEnd"/>
                      <w:r w:rsidRPr="00120975">
                        <w:rPr>
                          <w:rFonts w:ascii="Tahoma" w:hAnsi="Tahoma"/>
                          <w:b/>
                          <w:bCs/>
                          <w:color w:val="000068"/>
                          <w:sz w:val="40"/>
                          <w:szCs w:val="72"/>
                          <w:rtl/>
                        </w:rPr>
                        <w:t xml:space="preserve"> المدارات </w:t>
                      </w:r>
                      <w:r>
                        <w:rPr>
                          <w:rFonts w:ascii="Tahoma" w:hAnsi="Tahoma"/>
                          <w:b/>
                          <w:bCs/>
                          <w:color w:val="000068"/>
                          <w:sz w:val="40"/>
                          <w:szCs w:val="72"/>
                        </w:rPr>
                        <w:br/>
                      </w:r>
                      <w:r w:rsidRPr="00120975">
                        <w:rPr>
                          <w:rFonts w:ascii="Tahoma" w:hAnsi="Tahoma"/>
                          <w:b/>
                          <w:bCs/>
                          <w:color w:val="000068"/>
                          <w:sz w:val="40"/>
                          <w:szCs w:val="72"/>
                          <w:rtl/>
                        </w:rPr>
                        <w:t>الأرضية المنخفضة</w:t>
                      </w:r>
                    </w:p>
                    <w:p w:rsidR="006E371F" w:rsidRPr="005F01A2" w:rsidRDefault="006E371F" w:rsidP="002F4285">
                      <w:pPr>
                        <w:spacing w:line="168" w:lineRule="auto"/>
                        <w:ind w:right="-125"/>
                        <w:jc w:val="right"/>
                        <w:outlineLvl w:val="0"/>
                        <w:rPr>
                          <w:rFonts w:ascii="Tahoma" w:hAnsi="Tahoma"/>
                          <w:b/>
                          <w:bCs/>
                          <w:color w:val="000068"/>
                          <w:sz w:val="40"/>
                          <w:szCs w:val="72"/>
                          <w:rtl/>
                          <w:lang w:bidi="ar-EG"/>
                        </w:rPr>
                      </w:pPr>
                    </w:p>
                    <w:bookmarkEnd w:id="3"/>
                    <w:p w:rsidR="006E371F" w:rsidRPr="005F01A2" w:rsidRDefault="006E371F"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2FB31F51" wp14:editId="05C53C09">
                <wp:simplePos x="0" y="0"/>
                <wp:positionH relativeFrom="column">
                  <wp:posOffset>378790</wp:posOffset>
                </wp:positionH>
                <wp:positionV relativeFrom="paragraph">
                  <wp:posOffset>3301822</wp:posOffset>
                </wp:positionV>
                <wp:extent cx="5598795" cy="709575"/>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71F" w:rsidRPr="002C0B35" w:rsidRDefault="006E371F" w:rsidP="002C0B35">
                            <w:pPr>
                              <w:spacing w:before="0"/>
                              <w:ind w:right="-125"/>
                              <w:jc w:val="right"/>
                              <w:outlineLvl w:val="0"/>
                              <w:rPr>
                                <w:rFonts w:ascii="Times New Roman Bold" w:hAnsi="Times New Roman Bold"/>
                                <w:b/>
                                <w:bCs/>
                                <w:color w:val="000068"/>
                                <w:sz w:val="36"/>
                                <w:szCs w:val="52"/>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SA.1026-5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31F51" id="Text Box 2861" o:spid="_x0000_s1028" type="#_x0000_t202" style="position:absolute;left:0;text-align:left;margin-left:29.85pt;margin-top:260pt;width:440.85pt;height:5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VPug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" filled="f" stroked="f">
                <v:textbox>
                  <w:txbxContent>
                    <w:p w:rsidR="006E371F" w:rsidRPr="002C0B35" w:rsidRDefault="006E371F" w:rsidP="002C0B35">
                      <w:pPr>
                        <w:spacing w:before="0"/>
                        <w:ind w:right="-125"/>
                        <w:jc w:val="right"/>
                        <w:outlineLvl w:val="0"/>
                        <w:rPr>
                          <w:rFonts w:ascii="Times New Roman Bold" w:hAnsi="Times New Roman Bold"/>
                          <w:b/>
                          <w:bCs/>
                          <w:color w:val="000068"/>
                          <w:sz w:val="36"/>
                          <w:szCs w:val="52"/>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SA.1026-5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4" w:name="_Toc476039171"/>
      <w:r w:rsidRPr="001231D6">
        <w:rPr>
          <w:rFonts w:hint="cs"/>
          <w:rtl/>
        </w:rPr>
        <w:t xml:space="preserve">سياسة قطاع الاتصالات الراديوية بشأن حقوق الملكية الفكرية </w:t>
      </w:r>
      <w:r w:rsidRPr="001231D6">
        <w:t>(IPR)</w:t>
      </w:r>
      <w:bookmarkEnd w:id="4"/>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A39C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A39C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A39C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2A39C3">
        <w:trPr>
          <w:jc w:val="center"/>
        </w:trPr>
        <w:tc>
          <w:tcPr>
            <w:tcW w:w="1480" w:type="dxa"/>
            <w:tcBorders>
              <w:left w:val="single" w:sz="12" w:space="0" w:color="000080"/>
            </w:tcBorders>
          </w:tcPr>
          <w:p w:rsidR="00AC1496" w:rsidRPr="008113E9" w:rsidRDefault="00AC1496" w:rsidP="002A39C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A39C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A39C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A39C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A39C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A39C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A39C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A39C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2A39C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2A39C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A39C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2A39C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2A39C3">
        <w:trPr>
          <w:jc w:val="center"/>
        </w:trPr>
        <w:tc>
          <w:tcPr>
            <w:tcW w:w="9394" w:type="dxa"/>
            <w:gridSpan w:val="2"/>
            <w:tcBorders>
              <w:top w:val="nil"/>
              <w:left w:val="single" w:sz="12" w:space="0" w:color="000080"/>
              <w:right w:val="single" w:sz="12" w:space="0" w:color="000080"/>
            </w:tcBorders>
          </w:tcPr>
          <w:p w:rsidR="00AC1496" w:rsidRPr="008113E9" w:rsidRDefault="00AC1496" w:rsidP="002A39C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113E9" w:rsidRDefault="00AC1496" w:rsidP="002A39C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113E9" w:rsidRDefault="00AC1496" w:rsidP="002A39C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C71576" w:rsidRDefault="00AC1496" w:rsidP="002A39C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E712B">
        <w:trPr>
          <w:jc w:val="center"/>
        </w:trPr>
        <w:tc>
          <w:tcPr>
            <w:tcW w:w="9394" w:type="dxa"/>
            <w:gridSpan w:val="2"/>
            <w:tcBorders>
              <w:left w:val="single" w:sz="12" w:space="0" w:color="000080"/>
              <w:right w:val="single" w:sz="12" w:space="0" w:color="000080"/>
            </w:tcBorders>
            <w:shd w:val="clear" w:color="auto" w:fill="F3F3F3"/>
          </w:tcPr>
          <w:p w:rsidR="00AC1496" w:rsidRPr="008E712B" w:rsidRDefault="00AC1496" w:rsidP="002A39C3">
            <w:pPr>
              <w:tabs>
                <w:tab w:val="left" w:pos="1471"/>
              </w:tabs>
              <w:spacing w:before="20" w:after="40" w:line="240" w:lineRule="exact"/>
              <w:rPr>
                <w:b/>
                <w:bCs/>
                <w:color w:val="000068"/>
                <w:sz w:val="20"/>
                <w:szCs w:val="26"/>
                <w:lang w:val="ru-RU"/>
              </w:rPr>
            </w:pPr>
            <w:r w:rsidRPr="008E712B">
              <w:rPr>
                <w:b/>
                <w:bCs/>
                <w:color w:val="000068"/>
                <w:sz w:val="20"/>
                <w:szCs w:val="26"/>
              </w:rPr>
              <w:t>SA</w:t>
            </w:r>
            <w:r w:rsidRPr="008E712B">
              <w:rPr>
                <w:rFonts w:hint="cs"/>
                <w:b/>
                <w:bCs/>
                <w:color w:val="000068"/>
                <w:sz w:val="20"/>
                <w:szCs w:val="26"/>
                <w:rtl/>
              </w:rPr>
              <w:tab/>
            </w:r>
            <w:r w:rsidRPr="008E712B">
              <w:rPr>
                <w:rFonts w:hint="cs"/>
                <w:b/>
                <w:bCs/>
                <w:color w:val="000068"/>
                <w:sz w:val="20"/>
                <w:szCs w:val="26"/>
                <w:rtl/>
                <w:lang w:val="ru-RU"/>
              </w:rPr>
              <w:t>التطبيقات الفضائية والأرصاد الجوية</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113E9" w:rsidRDefault="00AC1496" w:rsidP="002A39C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113E9" w:rsidRDefault="00AC1496" w:rsidP="002A39C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C733D" w:rsidRDefault="00AC1496" w:rsidP="002A39C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A39C3">
        <w:trPr>
          <w:jc w:val="center"/>
        </w:trPr>
        <w:tc>
          <w:tcPr>
            <w:tcW w:w="9394" w:type="dxa"/>
            <w:gridSpan w:val="2"/>
            <w:tcBorders>
              <w:left w:val="single" w:sz="12" w:space="0" w:color="000080"/>
              <w:right w:val="single" w:sz="12" w:space="0" w:color="000080"/>
            </w:tcBorders>
          </w:tcPr>
          <w:p w:rsidR="00AC1496" w:rsidRPr="008C733D" w:rsidRDefault="00AC1496" w:rsidP="002A39C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A39C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A39C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A39C3">
        <w:trPr>
          <w:trHeight w:val="720"/>
          <w:jc w:val="center"/>
        </w:trPr>
        <w:tc>
          <w:tcPr>
            <w:tcW w:w="9379" w:type="dxa"/>
          </w:tcPr>
          <w:p w:rsidR="00AC1496" w:rsidRPr="008113E9" w:rsidRDefault="00AC1496" w:rsidP="002A39C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E712B">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E712B">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E712B">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8E712B">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2A39C3" w:rsidRDefault="00AC1496" w:rsidP="008E712B">
      <w:pPr>
        <w:pStyle w:val="RecNo"/>
      </w:pPr>
      <w:proofErr w:type="gramStart"/>
      <w:r w:rsidRPr="002A39C3">
        <w:rPr>
          <w:rtl/>
        </w:rPr>
        <w:t>التوصيـة</w:t>
      </w:r>
      <w:r w:rsidRPr="002A39C3">
        <w:rPr>
          <w:rFonts w:hint="cs"/>
          <w:rtl/>
        </w:rPr>
        <w:t xml:space="preserve"> </w:t>
      </w:r>
      <w:r w:rsidRPr="002A39C3">
        <w:rPr>
          <w:rtl/>
        </w:rPr>
        <w:t xml:space="preserve"> </w:t>
      </w:r>
      <w:r w:rsidRPr="002A39C3">
        <w:rPr>
          <w:rStyle w:val="href"/>
        </w:rPr>
        <w:t>ITU</w:t>
      </w:r>
      <w:proofErr w:type="gramEnd"/>
      <w:r w:rsidRPr="002A39C3">
        <w:rPr>
          <w:rStyle w:val="href"/>
        </w:rPr>
        <w:t>-R</w:t>
      </w:r>
      <w:r w:rsidR="008B203E" w:rsidRPr="002A39C3">
        <w:rPr>
          <w:rStyle w:val="href"/>
        </w:rPr>
        <w:t xml:space="preserve"> </w:t>
      </w:r>
      <w:r w:rsidRPr="002A39C3">
        <w:rPr>
          <w:rStyle w:val="href"/>
        </w:rPr>
        <w:t xml:space="preserve"> </w:t>
      </w:r>
      <w:r w:rsidR="008E712B" w:rsidRPr="002A39C3">
        <w:rPr>
          <w:rStyle w:val="href"/>
        </w:rPr>
        <w:t>SA.1026-5</w:t>
      </w:r>
    </w:p>
    <w:p w:rsidR="00843DD0" w:rsidRPr="002A39C3" w:rsidRDefault="008E712B" w:rsidP="008E712B">
      <w:pPr>
        <w:pStyle w:val="Rectitle"/>
        <w:rPr>
          <w:rFonts w:eastAsia="SimSun" w:hint="eastAsia"/>
          <w:lang w:val="fr-FR" w:eastAsia="zh-CN"/>
        </w:rPr>
      </w:pPr>
      <w:r w:rsidRPr="002A39C3">
        <w:rPr>
          <w:rFonts w:eastAsia="SimSun"/>
          <w:rtl/>
          <w:lang w:eastAsia="zh-CN" w:bidi="ar-SA"/>
        </w:rPr>
        <w:t xml:space="preserve">معايير التداخل </w:t>
      </w:r>
      <w:r w:rsidRPr="002A39C3">
        <w:rPr>
          <w:rFonts w:eastAsia="SimSun" w:hint="cs"/>
          <w:rtl/>
          <w:lang w:eastAsia="zh-CN" w:bidi="ar-SA"/>
        </w:rPr>
        <w:t xml:space="preserve">التراكمي </w:t>
      </w:r>
      <w:r w:rsidRPr="002A39C3">
        <w:rPr>
          <w:rFonts w:eastAsia="SimSun"/>
          <w:rtl/>
          <w:lang w:eastAsia="zh-CN" w:bidi="ar-SA"/>
        </w:rPr>
        <w:t xml:space="preserve">لأنظمة إرسال </w:t>
      </w:r>
      <w:r w:rsidRPr="002A39C3">
        <w:rPr>
          <w:rFonts w:eastAsia="SimSun" w:hint="cs"/>
          <w:rtl/>
          <w:lang w:eastAsia="zh-CN" w:bidi="ar-SA"/>
        </w:rPr>
        <w:t>البيانات</w:t>
      </w:r>
      <w:r w:rsidRPr="002A39C3">
        <w:rPr>
          <w:rFonts w:eastAsia="SimSun"/>
          <w:rtl/>
          <w:lang w:eastAsia="zh-CN" w:bidi="ar-SA"/>
        </w:rPr>
        <w:t xml:space="preserve"> فضاء-أرض </w:t>
      </w:r>
      <w:r w:rsidRPr="002A39C3">
        <w:rPr>
          <w:rFonts w:eastAsia="SimSun" w:hint="cs"/>
          <w:rtl/>
          <w:lang w:eastAsia="zh-CN" w:bidi="ar-SA"/>
        </w:rPr>
        <w:t xml:space="preserve">العاملة </w:t>
      </w:r>
      <w:r w:rsidRPr="002A39C3">
        <w:rPr>
          <w:rFonts w:eastAsia="SimSun"/>
          <w:rtl/>
          <w:lang w:eastAsia="zh-CN" w:bidi="ar-SA"/>
        </w:rPr>
        <w:t>في الخدمتين</w:t>
      </w:r>
      <w:r w:rsidRPr="002A39C3">
        <w:rPr>
          <w:rFonts w:eastAsia="SimSun"/>
          <w:rtl/>
          <w:lang w:eastAsia="zh-CN" w:bidi="ar-SA"/>
        </w:rPr>
        <w:br/>
      </w:r>
      <w:proofErr w:type="spellStart"/>
      <w:r w:rsidRPr="002A39C3">
        <w:rPr>
          <w:rFonts w:eastAsia="SimSun"/>
          <w:rtl/>
          <w:lang w:eastAsia="zh-CN" w:bidi="ar-SA"/>
        </w:rPr>
        <w:t>الساتليتين</w:t>
      </w:r>
      <w:proofErr w:type="spellEnd"/>
      <w:r w:rsidRPr="002A39C3">
        <w:rPr>
          <w:rFonts w:eastAsia="SimSun"/>
          <w:rtl/>
          <w:lang w:eastAsia="zh-CN" w:bidi="ar-SA"/>
        </w:rPr>
        <w:t xml:space="preserve"> لاستكشاف الأرض و</w:t>
      </w:r>
      <w:r w:rsidRPr="002A39C3">
        <w:rPr>
          <w:rFonts w:eastAsia="SimSun" w:hint="cs"/>
          <w:rtl/>
          <w:lang w:eastAsia="zh-CN" w:bidi="ar-SA"/>
        </w:rPr>
        <w:t>ا</w:t>
      </w:r>
      <w:r w:rsidRPr="002A39C3">
        <w:rPr>
          <w:rFonts w:eastAsia="SimSun"/>
          <w:rtl/>
          <w:lang w:eastAsia="zh-CN" w:bidi="ar-SA"/>
        </w:rPr>
        <w:t xml:space="preserve">لأرصاد الجوية </w:t>
      </w:r>
      <w:r w:rsidRPr="002A39C3">
        <w:rPr>
          <w:rFonts w:eastAsia="SimSun" w:hint="cs"/>
          <w:rtl/>
          <w:lang w:eastAsia="zh-CN" w:bidi="ar-SA"/>
        </w:rPr>
        <w:t>والتي تستعمل</w:t>
      </w:r>
      <w:r w:rsidRPr="002A39C3">
        <w:rPr>
          <w:rFonts w:eastAsia="SimSun"/>
          <w:rtl/>
          <w:lang w:eastAsia="zh-CN" w:bidi="ar-SA"/>
        </w:rPr>
        <w:br/>
      </w:r>
      <w:proofErr w:type="spellStart"/>
      <w:r w:rsidRPr="002A39C3">
        <w:rPr>
          <w:rFonts w:eastAsia="SimSun"/>
          <w:rtl/>
          <w:lang w:eastAsia="zh-CN" w:bidi="ar-SA"/>
        </w:rPr>
        <w:t>سواتل</w:t>
      </w:r>
      <w:proofErr w:type="spellEnd"/>
      <w:r w:rsidRPr="002A39C3">
        <w:rPr>
          <w:rFonts w:eastAsia="SimSun"/>
          <w:rtl/>
          <w:lang w:eastAsia="zh-CN" w:bidi="ar-SA"/>
        </w:rPr>
        <w:t xml:space="preserve"> المدارات الأرضية المنخفضة</w:t>
      </w:r>
    </w:p>
    <w:p w:rsidR="00843DD0" w:rsidRPr="002A39C3" w:rsidRDefault="008E712B" w:rsidP="002A39C3">
      <w:pPr>
        <w:pStyle w:val="Questionref"/>
        <w:rPr>
          <w:rtl/>
          <w:lang w:val="fr-FR" w:eastAsia="zh-CN" w:bidi="ar-EG"/>
        </w:rPr>
      </w:pPr>
      <w:r w:rsidRPr="002A39C3">
        <w:rPr>
          <w:rFonts w:hint="cs"/>
          <w:rtl/>
          <w:lang w:val="fr-FR" w:eastAsia="zh-CN" w:bidi="ar-EG"/>
        </w:rPr>
        <w:t>(المسأل</w:t>
      </w:r>
      <w:r w:rsidR="002A39C3">
        <w:rPr>
          <w:rFonts w:hint="cs"/>
          <w:rtl/>
          <w:lang w:val="fr-FR" w:eastAsia="zh-CN" w:bidi="ar-EG"/>
        </w:rPr>
        <w:t>تان</w:t>
      </w:r>
      <w:r w:rsidRPr="002A39C3">
        <w:rPr>
          <w:rFonts w:hint="cs"/>
          <w:rtl/>
          <w:lang w:val="fr-FR" w:eastAsia="zh-CN" w:bidi="ar-EG"/>
        </w:rPr>
        <w:t xml:space="preserve"> </w:t>
      </w:r>
      <w:r w:rsidRPr="002A39C3">
        <w:rPr>
          <w:lang w:eastAsia="zh-CN" w:bidi="ar-EG"/>
        </w:rPr>
        <w:t xml:space="preserve">ITU-R </w:t>
      </w:r>
      <w:r w:rsidR="002A39C3">
        <w:rPr>
          <w:lang w:eastAsia="zh-CN" w:bidi="ar-EG"/>
        </w:rPr>
        <w:t>139/7</w:t>
      </w:r>
      <w:r w:rsidR="002A39C3">
        <w:rPr>
          <w:rFonts w:hint="cs"/>
          <w:rtl/>
          <w:lang w:eastAsia="zh-CN" w:bidi="ar-EG"/>
        </w:rPr>
        <w:t xml:space="preserve"> و</w:t>
      </w:r>
      <w:r w:rsidR="002A39C3">
        <w:rPr>
          <w:lang w:eastAsia="zh-CN" w:bidi="ar-EG"/>
        </w:rPr>
        <w:t>ITU</w:t>
      </w:r>
      <w:r w:rsidR="002A39C3">
        <w:rPr>
          <w:lang w:eastAsia="zh-CN" w:bidi="ar-EG"/>
        </w:rPr>
        <w:noBreakHyphen/>
        <w:t>R 141/7</w:t>
      </w:r>
      <w:r w:rsidR="002A39C3">
        <w:rPr>
          <w:rFonts w:hint="cs"/>
          <w:rtl/>
          <w:lang w:eastAsia="zh-CN" w:bidi="ar-EG"/>
        </w:rPr>
        <w:t>)</w:t>
      </w:r>
    </w:p>
    <w:p w:rsidR="00AC1496" w:rsidRPr="002A39C3" w:rsidRDefault="00CE6EB7" w:rsidP="008E712B">
      <w:pPr>
        <w:pStyle w:val="Date"/>
        <w:rPr>
          <w:rtl/>
          <w:lang w:bidi="ar-EG"/>
        </w:rPr>
      </w:pPr>
      <w:r w:rsidRPr="002A39C3">
        <w:rPr>
          <w:rFonts w:eastAsia="SimSun" w:hint="cs"/>
          <w:rtl/>
        </w:rPr>
        <w:t> </w:t>
      </w:r>
      <w:r w:rsidR="00AC1496" w:rsidRPr="002A39C3">
        <w:rPr>
          <w:rFonts w:eastAsia="SimSun"/>
        </w:rPr>
        <w:t>(</w:t>
      </w:r>
      <w:r w:rsidR="008E712B" w:rsidRPr="002A39C3">
        <w:rPr>
          <w:rFonts w:eastAsia="SimSun"/>
        </w:rPr>
        <w:t>2017-2009-1999-1997-1995-1994</w:t>
      </w:r>
      <w:r w:rsidR="00AC1496" w:rsidRPr="002A39C3">
        <w:rPr>
          <w:rFonts w:eastAsia="SimSun"/>
        </w:rPr>
        <w:t>)</w:t>
      </w:r>
    </w:p>
    <w:p w:rsidR="00843DD0" w:rsidRPr="002A39C3" w:rsidRDefault="00843DD0" w:rsidP="00843DD0">
      <w:pPr>
        <w:pStyle w:val="Headingsum"/>
        <w:rPr>
          <w:rFonts w:hint="eastAsia"/>
          <w:rtl/>
        </w:rPr>
      </w:pPr>
      <w:bookmarkStart w:id="5" w:name="_Toc476039172"/>
      <w:r w:rsidRPr="002A39C3">
        <w:rPr>
          <w:rFonts w:hint="cs"/>
          <w:rtl/>
        </w:rPr>
        <w:t>مجال التطبيق</w:t>
      </w:r>
      <w:bookmarkEnd w:id="5"/>
    </w:p>
    <w:p w:rsidR="00843DD0" w:rsidRPr="002A39C3" w:rsidRDefault="008E712B" w:rsidP="007D789D">
      <w:pPr>
        <w:pStyle w:val="Summary"/>
        <w:rPr>
          <w:rtl/>
        </w:rPr>
      </w:pPr>
      <w:r w:rsidRPr="002A39C3">
        <w:rPr>
          <w:rFonts w:hint="cs"/>
          <w:rtl/>
        </w:rPr>
        <w:t xml:space="preserve">الغرض من هذه التوصية هو توفير معايير التداخل التراكمي لعمليات إرسال البيانات فضاء-أرض من </w:t>
      </w:r>
      <w:proofErr w:type="spellStart"/>
      <w:r w:rsidRPr="002A39C3">
        <w:rPr>
          <w:rFonts w:hint="cs"/>
          <w:rtl/>
        </w:rPr>
        <w:t>سواتل</w:t>
      </w:r>
      <w:proofErr w:type="spellEnd"/>
      <w:r w:rsidRPr="002A39C3">
        <w:rPr>
          <w:rFonts w:hint="cs"/>
          <w:rtl/>
        </w:rPr>
        <w:t xml:space="preserve"> المدارات الأرضية المنخفضة المنطبقة على كل من خدمة استكشاف الأرض الساتلية وخدمة الأرصاد الجوية الساتلية على السواء.</w:t>
      </w:r>
    </w:p>
    <w:p w:rsidR="00AC1496" w:rsidRPr="002A39C3" w:rsidRDefault="009230F4" w:rsidP="00843DD0">
      <w:pPr>
        <w:pStyle w:val="Headingb"/>
        <w:rPr>
          <w:rFonts w:eastAsia="SimSun" w:hint="eastAsia"/>
          <w:rtl/>
          <w:lang w:eastAsia="zh-CN" w:bidi="ar-EG"/>
        </w:rPr>
      </w:pPr>
      <w:r w:rsidRPr="002A39C3">
        <w:rPr>
          <w:rFonts w:eastAsia="SimSun" w:hint="cs"/>
          <w:rtl/>
          <w:lang w:eastAsia="zh-CN" w:bidi="ar-EG"/>
        </w:rPr>
        <w:t>مصطلحات أساسية</w:t>
      </w:r>
    </w:p>
    <w:p w:rsidR="00AC1496" w:rsidRPr="008E712B" w:rsidRDefault="008E712B" w:rsidP="00321D1D">
      <w:pPr>
        <w:rPr>
          <w:rFonts w:eastAsia="SimSun"/>
          <w:rtl/>
          <w:lang w:eastAsia="zh-CN"/>
        </w:rPr>
      </w:pPr>
      <w:r w:rsidRPr="002A39C3">
        <w:rPr>
          <w:rFonts w:hint="cs"/>
          <w:rtl/>
        </w:rPr>
        <w:t xml:space="preserve">خدمة استكشاف الأرض </w:t>
      </w:r>
      <w:proofErr w:type="spellStart"/>
      <w:r w:rsidRPr="002A39C3">
        <w:rPr>
          <w:rFonts w:hint="cs"/>
          <w:rtl/>
        </w:rPr>
        <w:t>الساتل</w:t>
      </w:r>
      <w:r>
        <w:rPr>
          <w:rFonts w:hint="cs"/>
          <w:rtl/>
        </w:rPr>
        <w:t>ية</w:t>
      </w:r>
      <w:proofErr w:type="spellEnd"/>
      <w:r>
        <w:rPr>
          <w:rFonts w:hint="cs"/>
          <w:rtl/>
        </w:rPr>
        <w:t xml:space="preserve">، </w:t>
      </w:r>
      <w:r w:rsidRPr="00553002">
        <w:rPr>
          <w:rtl/>
        </w:rPr>
        <w:t xml:space="preserve">خدمة الأرصاد الجوية </w:t>
      </w:r>
      <w:proofErr w:type="spellStart"/>
      <w:r w:rsidRPr="00553002">
        <w:rPr>
          <w:rtl/>
        </w:rPr>
        <w:t>الساتلية</w:t>
      </w:r>
      <w:proofErr w:type="spellEnd"/>
      <w:r>
        <w:rPr>
          <w:rFonts w:hint="cs"/>
          <w:rtl/>
        </w:rPr>
        <w:t xml:space="preserve">، </w:t>
      </w:r>
      <w:proofErr w:type="spellStart"/>
      <w:r>
        <w:rPr>
          <w:rFonts w:hint="cs"/>
          <w:rtl/>
        </w:rPr>
        <w:t>سواتل</w:t>
      </w:r>
      <w:proofErr w:type="spellEnd"/>
      <w:r>
        <w:rPr>
          <w:rFonts w:hint="cs"/>
          <w:rtl/>
        </w:rPr>
        <w:t xml:space="preserve"> غير مستقرة بالنسبة إلى الأرض، معايير التداخل التراكمي</w:t>
      </w:r>
    </w:p>
    <w:p w:rsidR="008E712B" w:rsidRDefault="008E712B" w:rsidP="008E712B">
      <w:pPr>
        <w:pStyle w:val="Headingb"/>
        <w:rPr>
          <w:color w:val="000000"/>
        </w:rPr>
      </w:pPr>
      <w:r>
        <w:rPr>
          <w:color w:val="000000"/>
          <w:rtl/>
        </w:rPr>
        <w:t>توصيات وتقارير الاتحاد ذات الصلة</w:t>
      </w:r>
    </w:p>
    <w:p w:rsidR="008E712B" w:rsidRPr="00120975" w:rsidRDefault="008E712B" w:rsidP="008E712B">
      <w:pPr>
        <w:rPr>
          <w:spacing w:val="-4"/>
          <w:rtl/>
          <w:lang w:eastAsia="zh-CN" w:bidi="ar-LB"/>
        </w:rPr>
      </w:pPr>
      <w:r w:rsidRPr="00120975">
        <w:rPr>
          <w:spacing w:val="-4"/>
          <w:rtl/>
          <w:lang w:eastAsia="zh-CN" w:bidi="ar-LB"/>
        </w:rPr>
        <w:t xml:space="preserve">التوصيات </w:t>
      </w:r>
      <w:r w:rsidRPr="00120975">
        <w:rPr>
          <w:spacing w:val="-4"/>
        </w:rPr>
        <w:t>ITU-R SA.514</w:t>
      </w:r>
      <w:r w:rsidRPr="00120975">
        <w:rPr>
          <w:spacing w:val="-4"/>
          <w:rtl/>
        </w:rPr>
        <w:t xml:space="preserve"> و</w:t>
      </w:r>
      <w:r w:rsidRPr="00120975">
        <w:rPr>
          <w:spacing w:val="-4"/>
        </w:rPr>
        <w:t>ITU-R SA.1020</w:t>
      </w:r>
      <w:r w:rsidRPr="00120975">
        <w:rPr>
          <w:spacing w:val="-4"/>
          <w:rtl/>
        </w:rPr>
        <w:t xml:space="preserve"> و</w:t>
      </w:r>
      <w:r w:rsidRPr="00120975">
        <w:rPr>
          <w:spacing w:val="-4"/>
        </w:rPr>
        <w:t>ITU-R SA.1021</w:t>
      </w:r>
      <w:r w:rsidRPr="00120975">
        <w:rPr>
          <w:spacing w:val="-4"/>
          <w:rtl/>
        </w:rPr>
        <w:t xml:space="preserve"> و</w:t>
      </w:r>
      <w:r w:rsidRPr="00120975">
        <w:rPr>
          <w:spacing w:val="-4"/>
        </w:rPr>
        <w:t>ITU-R SA.1022</w:t>
      </w:r>
      <w:r w:rsidRPr="00120975">
        <w:rPr>
          <w:spacing w:val="-4"/>
          <w:rtl/>
        </w:rPr>
        <w:t xml:space="preserve"> و</w:t>
      </w:r>
      <w:r w:rsidRPr="00120975">
        <w:rPr>
          <w:spacing w:val="-4"/>
        </w:rPr>
        <w:t>ITU-R SA.1023</w:t>
      </w:r>
      <w:r w:rsidRPr="00120975">
        <w:rPr>
          <w:spacing w:val="-4"/>
          <w:rtl/>
        </w:rPr>
        <w:t xml:space="preserve"> و</w:t>
      </w:r>
      <w:r w:rsidRPr="00120975">
        <w:rPr>
          <w:spacing w:val="-4"/>
        </w:rPr>
        <w:t>ITU-R SA.1027</w:t>
      </w:r>
      <w:r w:rsidRPr="00120975">
        <w:rPr>
          <w:spacing w:val="-4"/>
          <w:rtl/>
        </w:rPr>
        <w:t xml:space="preserve"> و</w:t>
      </w:r>
      <w:r w:rsidRPr="00120975">
        <w:rPr>
          <w:spacing w:val="-4"/>
        </w:rPr>
        <w:t>ITU-R SA.1159</w:t>
      </w:r>
    </w:p>
    <w:p w:rsidR="008E712B" w:rsidRDefault="008E712B" w:rsidP="002A39C3">
      <w:pPr>
        <w:pStyle w:val="Normalaftertitle0"/>
        <w:rPr>
          <w:rtl/>
          <w:lang w:bidi="ar-EG"/>
        </w:rPr>
      </w:pPr>
      <w:r w:rsidRPr="00D837AF">
        <w:rPr>
          <w:rtl/>
        </w:rPr>
        <w:t>إن جمعية الاتصالات الراديوية للاتحاد الدولي للاتصالات،</w:t>
      </w:r>
    </w:p>
    <w:p w:rsidR="008E712B" w:rsidRPr="00D837AF" w:rsidRDefault="008E712B" w:rsidP="008E712B">
      <w:pPr>
        <w:pStyle w:val="Call"/>
        <w:rPr>
          <w:rtl/>
        </w:rPr>
      </w:pPr>
      <w:r w:rsidRPr="00D837AF">
        <w:rPr>
          <w:rtl/>
        </w:rPr>
        <w:t xml:space="preserve">إذ </w:t>
      </w:r>
      <w:r>
        <w:rPr>
          <w:rFonts w:hint="cs"/>
          <w:rtl/>
        </w:rPr>
        <w:t>تضع في اعتبارها</w:t>
      </w:r>
    </w:p>
    <w:p w:rsidR="008E712B" w:rsidRPr="00D837AF" w:rsidRDefault="008E712B" w:rsidP="008E712B">
      <w:pPr>
        <w:rPr>
          <w:rtl/>
        </w:rPr>
      </w:pPr>
      <w:r w:rsidRPr="002A39C3">
        <w:rPr>
          <w:rFonts w:hint="cs"/>
          <w:i/>
          <w:iCs/>
          <w:rtl/>
        </w:rPr>
        <w:t xml:space="preserve"> </w:t>
      </w:r>
      <w:proofErr w:type="gramStart"/>
      <w:r w:rsidRPr="002A39C3">
        <w:rPr>
          <w:i/>
          <w:iCs/>
          <w:rtl/>
        </w:rPr>
        <w:t>أ )</w:t>
      </w:r>
      <w:proofErr w:type="gramEnd"/>
      <w:r w:rsidRPr="00D837AF">
        <w:rPr>
          <w:rtl/>
        </w:rPr>
        <w:tab/>
        <w:t xml:space="preserve">أن النظام المرجعي الافتراضي المشار إليه في التوصية </w:t>
      </w:r>
      <w:r w:rsidRPr="00D837AF">
        <w:t>ITU-R SA.1020</w:t>
      </w:r>
      <w:r w:rsidRPr="00D837AF">
        <w:rPr>
          <w:rtl/>
        </w:rPr>
        <w:t xml:space="preserve"> يحدد الوصلات فضاء-أرض لعدد من الوظائف بما فيها </w:t>
      </w:r>
      <w:r>
        <w:rPr>
          <w:rFonts w:hint="cs"/>
          <w:rtl/>
        </w:rPr>
        <w:t>الحيازة</w:t>
      </w:r>
      <w:r w:rsidRPr="00D837AF">
        <w:rPr>
          <w:rtl/>
        </w:rPr>
        <w:t xml:space="preserve"> المباشرة</w:t>
      </w:r>
      <w:r>
        <w:rPr>
          <w:rFonts w:hint="cs"/>
          <w:rtl/>
        </w:rPr>
        <w:t xml:space="preserve"> للبيانات</w:t>
      </w:r>
      <w:r w:rsidRPr="00D837AF">
        <w:rPr>
          <w:rtl/>
        </w:rPr>
        <w:t xml:space="preserve"> و</w:t>
      </w:r>
      <w:r>
        <w:rPr>
          <w:rFonts w:hint="cs"/>
          <w:rtl/>
        </w:rPr>
        <w:t xml:space="preserve">عرض </w:t>
      </w:r>
      <w:r>
        <w:rPr>
          <w:rtl/>
        </w:rPr>
        <w:t>البيانات</w:t>
      </w:r>
      <w:r w:rsidRPr="00D837AF">
        <w:rPr>
          <w:rtl/>
        </w:rPr>
        <w:t xml:space="preserve"> </w:t>
      </w:r>
      <w:r>
        <w:rPr>
          <w:rFonts w:hint="cs"/>
          <w:rtl/>
        </w:rPr>
        <w:t>المسجلة</w:t>
      </w:r>
      <w:r w:rsidRPr="00D837AF">
        <w:rPr>
          <w:rtl/>
        </w:rPr>
        <w:t>؛</w:t>
      </w:r>
    </w:p>
    <w:p w:rsidR="008E712B" w:rsidRPr="00D837AF" w:rsidRDefault="008E712B" w:rsidP="008E712B">
      <w:pPr>
        <w:rPr>
          <w:rtl/>
        </w:rPr>
      </w:pPr>
      <w:proofErr w:type="gramStart"/>
      <w:r w:rsidRPr="002A39C3">
        <w:rPr>
          <w:i/>
          <w:iCs/>
          <w:rtl/>
        </w:rPr>
        <w:t>ب)</w:t>
      </w:r>
      <w:r w:rsidRPr="00D837AF">
        <w:rPr>
          <w:rtl/>
        </w:rPr>
        <w:tab/>
      </w:r>
      <w:proofErr w:type="gramEnd"/>
      <w:r w:rsidRPr="00D837AF">
        <w:rPr>
          <w:rtl/>
        </w:rPr>
        <w:t xml:space="preserve">أن ثمة حاجة إلى وضع معايير للتداخل </w:t>
      </w:r>
      <w:r>
        <w:rPr>
          <w:rFonts w:hint="cs"/>
          <w:rtl/>
        </w:rPr>
        <w:t>لضمان إمكانية تصميم</w:t>
      </w:r>
      <w:r w:rsidRPr="00D837AF">
        <w:rPr>
          <w:rtl/>
        </w:rPr>
        <w:t xml:space="preserve"> أنظمة </w:t>
      </w:r>
      <w:r>
        <w:rPr>
          <w:rFonts w:hint="cs"/>
          <w:rtl/>
        </w:rPr>
        <w:t>تحقق</w:t>
      </w:r>
      <w:r w:rsidRPr="00D837AF">
        <w:rPr>
          <w:rtl/>
        </w:rPr>
        <w:t xml:space="preserve"> </w:t>
      </w:r>
      <w:r>
        <w:rPr>
          <w:rFonts w:hint="cs"/>
          <w:rtl/>
        </w:rPr>
        <w:t>الأداء</w:t>
      </w:r>
      <w:r w:rsidRPr="00D837AF">
        <w:rPr>
          <w:rtl/>
        </w:rPr>
        <w:t xml:space="preserve"> </w:t>
      </w:r>
      <w:r>
        <w:rPr>
          <w:rFonts w:hint="cs"/>
          <w:rtl/>
        </w:rPr>
        <w:t>ال</w:t>
      </w:r>
      <w:r w:rsidRPr="00D837AF">
        <w:rPr>
          <w:rtl/>
        </w:rPr>
        <w:t xml:space="preserve">مناسب </w:t>
      </w:r>
      <w:r>
        <w:rPr>
          <w:rFonts w:hint="cs"/>
          <w:rtl/>
        </w:rPr>
        <w:t>مع</w:t>
      </w:r>
      <w:r w:rsidRPr="00D837AF">
        <w:rPr>
          <w:rtl/>
        </w:rPr>
        <w:t xml:space="preserve"> وجود التداخل </w:t>
      </w:r>
      <w:r>
        <w:rPr>
          <w:rFonts w:hint="cs"/>
          <w:rtl/>
        </w:rPr>
        <w:t>للمساعدة في</w:t>
      </w:r>
      <w:r w:rsidRPr="00D837AF">
        <w:rPr>
          <w:rtl/>
        </w:rPr>
        <w:t xml:space="preserve"> وضع معايير </w:t>
      </w:r>
      <w:r>
        <w:rPr>
          <w:rFonts w:hint="cs"/>
          <w:rtl/>
        </w:rPr>
        <w:t>ل</w:t>
      </w:r>
      <w:r w:rsidRPr="00D837AF">
        <w:rPr>
          <w:rtl/>
        </w:rPr>
        <w:t xml:space="preserve">تقاسم النطاقات بين الأنظمة بما في ذلك الأنظمة </w:t>
      </w:r>
      <w:r>
        <w:rPr>
          <w:rFonts w:hint="cs"/>
          <w:rtl/>
        </w:rPr>
        <w:t>العاملة</w:t>
      </w:r>
      <w:r w:rsidRPr="00D837AF">
        <w:rPr>
          <w:rtl/>
        </w:rPr>
        <w:t xml:space="preserve"> </w:t>
      </w:r>
      <w:r>
        <w:rPr>
          <w:rFonts w:hint="cs"/>
          <w:rtl/>
        </w:rPr>
        <w:t xml:space="preserve">في </w:t>
      </w:r>
      <w:r w:rsidRPr="00D837AF">
        <w:rPr>
          <w:rtl/>
        </w:rPr>
        <w:t>خدمات أخرى؛</w:t>
      </w:r>
    </w:p>
    <w:p w:rsidR="008E712B" w:rsidRPr="00D837AF" w:rsidRDefault="008E712B" w:rsidP="008E712B">
      <w:pPr>
        <w:rPr>
          <w:rtl/>
        </w:rPr>
      </w:pPr>
      <w:proofErr w:type="gramStart"/>
      <w:r w:rsidRPr="002A39C3">
        <w:rPr>
          <w:i/>
          <w:iCs/>
          <w:rtl/>
        </w:rPr>
        <w:t>ج)</w:t>
      </w:r>
      <w:r w:rsidRPr="00D837AF">
        <w:rPr>
          <w:rtl/>
        </w:rPr>
        <w:tab/>
      </w:r>
      <w:proofErr w:type="gramEnd"/>
      <w:r w:rsidRPr="00D837AF">
        <w:rPr>
          <w:rtl/>
        </w:rPr>
        <w:t xml:space="preserve">أن المركبات الفضائية </w:t>
      </w:r>
      <w:r>
        <w:rPr>
          <w:rFonts w:hint="cs"/>
          <w:rtl/>
        </w:rPr>
        <w:t>العاملة</w:t>
      </w:r>
      <w:r w:rsidRPr="00D837AF">
        <w:rPr>
          <w:rtl/>
        </w:rPr>
        <w:t xml:space="preserve"> في الخدمتين </w:t>
      </w:r>
      <w:proofErr w:type="spellStart"/>
      <w:r w:rsidRPr="00D837AF">
        <w:rPr>
          <w:rtl/>
        </w:rPr>
        <w:t>الساتليتين</w:t>
      </w:r>
      <w:proofErr w:type="spellEnd"/>
      <w:r w:rsidRPr="00D837AF">
        <w:rPr>
          <w:rtl/>
        </w:rPr>
        <w:t xml:space="preserve"> لاستكشاف الأرض و</w:t>
      </w:r>
      <w:r>
        <w:rPr>
          <w:rFonts w:hint="cs"/>
          <w:rtl/>
        </w:rPr>
        <w:t>ل</w:t>
      </w:r>
      <w:r w:rsidRPr="00D837AF">
        <w:rPr>
          <w:rtl/>
        </w:rPr>
        <w:t xml:space="preserve">لأرصاد الجوية يمكن أن </w:t>
      </w:r>
      <w:r>
        <w:rPr>
          <w:rFonts w:hint="cs"/>
          <w:rtl/>
        </w:rPr>
        <w:t>تستعمل</w:t>
      </w:r>
      <w:r w:rsidRPr="00D837AF">
        <w:rPr>
          <w:rtl/>
        </w:rPr>
        <w:t xml:space="preserve"> </w:t>
      </w:r>
      <w:r>
        <w:rPr>
          <w:rFonts w:hint="cs"/>
          <w:rtl/>
        </w:rPr>
        <w:t>مدارات</w:t>
      </w:r>
      <w:r w:rsidRPr="00D837AF">
        <w:rPr>
          <w:rtl/>
        </w:rPr>
        <w:t xml:space="preserve"> أرضية منخفضة؛</w:t>
      </w:r>
    </w:p>
    <w:p w:rsidR="008E712B" w:rsidRDefault="008E712B" w:rsidP="00073D79">
      <w:pPr>
        <w:rPr>
          <w:rtl/>
        </w:rPr>
      </w:pPr>
      <w:proofErr w:type="gramStart"/>
      <w:r w:rsidRPr="002A39C3">
        <w:rPr>
          <w:i/>
          <w:iCs/>
          <w:rtl/>
        </w:rPr>
        <w:t>د )</w:t>
      </w:r>
      <w:proofErr w:type="gramEnd"/>
      <w:r w:rsidRPr="00D837AF">
        <w:rPr>
          <w:rtl/>
        </w:rPr>
        <w:tab/>
        <w:t xml:space="preserve">أن التوصية </w:t>
      </w:r>
      <w:r w:rsidRPr="00D837AF">
        <w:t>ITU-R SA.</w:t>
      </w:r>
      <w:r>
        <w:t>1159</w:t>
      </w:r>
      <w:r w:rsidRPr="00D837AF">
        <w:rPr>
          <w:rtl/>
        </w:rPr>
        <w:t xml:space="preserve"> تحدد أهداف الأداء الخاصة بأنظمة إرسال </w:t>
      </w:r>
      <w:r>
        <w:rPr>
          <w:rtl/>
        </w:rPr>
        <w:t>البيانات</w:t>
      </w:r>
      <w:r w:rsidRPr="00D837AF">
        <w:rPr>
          <w:rtl/>
        </w:rPr>
        <w:t xml:space="preserve"> فضاء-أرض </w:t>
      </w:r>
      <w:r>
        <w:rPr>
          <w:rFonts w:hint="cs"/>
          <w:rtl/>
        </w:rPr>
        <w:t xml:space="preserve">العاملة </w:t>
      </w:r>
      <w:r w:rsidRPr="00D837AF">
        <w:rPr>
          <w:rtl/>
        </w:rPr>
        <w:t>في</w:t>
      </w:r>
      <w:r w:rsidR="00073D79">
        <w:rPr>
          <w:rFonts w:hint="cs"/>
          <w:rtl/>
        </w:rPr>
        <w:t> </w:t>
      </w:r>
      <w:r w:rsidRPr="00D837AF">
        <w:rPr>
          <w:rtl/>
        </w:rPr>
        <w:t xml:space="preserve">الخدمتين </w:t>
      </w:r>
      <w:proofErr w:type="spellStart"/>
      <w:r w:rsidRPr="00D837AF">
        <w:rPr>
          <w:rtl/>
        </w:rPr>
        <w:t>الساتليتين</w:t>
      </w:r>
      <w:proofErr w:type="spellEnd"/>
      <w:r w:rsidRPr="00D837AF">
        <w:rPr>
          <w:rtl/>
        </w:rPr>
        <w:t xml:space="preserve"> لاستكشاف الأرض وللأرصاد الجوية</w:t>
      </w:r>
      <w:r>
        <w:rPr>
          <w:rFonts w:hint="cs"/>
          <w:rtl/>
        </w:rPr>
        <w:t xml:space="preserve"> وذلك فيما يتعلق بنطاقات تردد متعددة</w:t>
      </w:r>
      <w:r w:rsidRPr="00D837AF">
        <w:rPr>
          <w:rtl/>
        </w:rPr>
        <w:t>؛</w:t>
      </w:r>
    </w:p>
    <w:p w:rsidR="008E712B" w:rsidRPr="00D837AF" w:rsidRDefault="008E712B" w:rsidP="008E712B">
      <w:pPr>
        <w:rPr>
          <w:rtl/>
        </w:rPr>
      </w:pPr>
      <w:proofErr w:type="gramStart"/>
      <w:r w:rsidRPr="002A39C3">
        <w:rPr>
          <w:rFonts w:hint="cs"/>
          <w:i/>
          <w:iCs/>
          <w:rtl/>
        </w:rPr>
        <w:t xml:space="preserve">ﻫ </w:t>
      </w:r>
      <w:r w:rsidRPr="002A39C3">
        <w:rPr>
          <w:i/>
          <w:iCs/>
          <w:rtl/>
        </w:rPr>
        <w:t>)</w:t>
      </w:r>
      <w:proofErr w:type="gramEnd"/>
      <w:r w:rsidRPr="00D837AF">
        <w:rPr>
          <w:rtl/>
        </w:rPr>
        <w:tab/>
        <w:t xml:space="preserve">أنه </w:t>
      </w:r>
      <w:r>
        <w:rPr>
          <w:rFonts w:hint="cs"/>
          <w:rtl/>
        </w:rPr>
        <w:t>ينبغي لجميع</w:t>
      </w:r>
      <w:r w:rsidRPr="00D837AF">
        <w:rPr>
          <w:rtl/>
        </w:rPr>
        <w:t xml:space="preserve"> الأنظمة </w:t>
      </w:r>
      <w:r>
        <w:rPr>
          <w:rFonts w:hint="cs"/>
          <w:rtl/>
        </w:rPr>
        <w:t>العاملة في</w:t>
      </w:r>
      <w:r w:rsidRPr="00D837AF">
        <w:rPr>
          <w:rtl/>
        </w:rPr>
        <w:t xml:space="preserve"> الخدمتين </w:t>
      </w:r>
      <w:proofErr w:type="spellStart"/>
      <w:r w:rsidRPr="00D837AF">
        <w:rPr>
          <w:rtl/>
        </w:rPr>
        <w:t>الساتليتين</w:t>
      </w:r>
      <w:proofErr w:type="spellEnd"/>
      <w:r w:rsidRPr="00D837AF">
        <w:rPr>
          <w:rtl/>
        </w:rPr>
        <w:t xml:space="preserve"> لاستكشاف الأرض والأرصاد الجوية </w:t>
      </w:r>
      <w:r>
        <w:rPr>
          <w:rFonts w:hint="cs"/>
          <w:rtl/>
        </w:rPr>
        <w:t>أن تؤمن معايير</w:t>
      </w:r>
      <w:r w:rsidRPr="00D837AF">
        <w:rPr>
          <w:rtl/>
        </w:rPr>
        <w:t xml:space="preserve"> تداخل تساوي أو </w:t>
      </w:r>
      <w:r>
        <w:rPr>
          <w:rFonts w:hint="cs"/>
          <w:rtl/>
        </w:rPr>
        <w:t>تزيد عن</w:t>
      </w:r>
      <w:r w:rsidRPr="00D837AF">
        <w:rPr>
          <w:rtl/>
        </w:rPr>
        <w:t xml:space="preserve"> مستويات التداخل المسموح بها</w:t>
      </w:r>
      <w:r>
        <w:rPr>
          <w:rFonts w:hint="cs"/>
          <w:rtl/>
        </w:rPr>
        <w:t xml:space="preserve"> </w:t>
      </w:r>
      <w:proofErr w:type="spellStart"/>
      <w:r>
        <w:rPr>
          <w:rFonts w:hint="cs"/>
          <w:rtl/>
        </w:rPr>
        <w:t>الموصى</w:t>
      </w:r>
      <w:proofErr w:type="spellEnd"/>
      <w:r w:rsidRPr="00D837AF">
        <w:rPr>
          <w:rtl/>
        </w:rPr>
        <w:t xml:space="preserve"> بها ل</w:t>
      </w:r>
      <w:r>
        <w:rPr>
          <w:rFonts w:hint="cs"/>
          <w:rtl/>
        </w:rPr>
        <w:t xml:space="preserve">لخدمتين، على الرغم من أن هناك </w:t>
      </w:r>
      <w:r w:rsidRPr="00D837AF">
        <w:rPr>
          <w:rtl/>
        </w:rPr>
        <w:t xml:space="preserve">أنظمة إرسال </w:t>
      </w:r>
      <w:r>
        <w:rPr>
          <w:rFonts w:hint="cs"/>
          <w:rtl/>
        </w:rPr>
        <w:t>بيانات محددة قد يكون لها</w:t>
      </w:r>
      <w:r w:rsidRPr="00D837AF">
        <w:rPr>
          <w:rtl/>
        </w:rPr>
        <w:t xml:space="preserve"> أهداف أداء تختلف عن الأهداف </w:t>
      </w:r>
      <w:proofErr w:type="spellStart"/>
      <w:r w:rsidRPr="00D837AF">
        <w:rPr>
          <w:rtl/>
        </w:rPr>
        <w:t>ال</w:t>
      </w:r>
      <w:r>
        <w:rPr>
          <w:rFonts w:hint="cs"/>
          <w:rtl/>
        </w:rPr>
        <w:t>م</w:t>
      </w:r>
      <w:r w:rsidRPr="00D837AF">
        <w:rPr>
          <w:rtl/>
        </w:rPr>
        <w:t>وصى</w:t>
      </w:r>
      <w:proofErr w:type="spellEnd"/>
      <w:r w:rsidRPr="00D837AF">
        <w:rPr>
          <w:rtl/>
        </w:rPr>
        <w:t xml:space="preserve"> بها لهاتين الخدمتين؛</w:t>
      </w:r>
    </w:p>
    <w:p w:rsidR="008E712B" w:rsidRPr="00DA265D" w:rsidRDefault="008E712B" w:rsidP="00073D79">
      <w:pPr>
        <w:rPr>
          <w:rtl/>
        </w:rPr>
      </w:pPr>
      <w:proofErr w:type="gramStart"/>
      <w:r w:rsidRPr="002A39C3">
        <w:rPr>
          <w:i/>
          <w:iCs/>
          <w:rtl/>
        </w:rPr>
        <w:t>و )</w:t>
      </w:r>
      <w:proofErr w:type="gramEnd"/>
      <w:r w:rsidRPr="00D837AF">
        <w:rPr>
          <w:rtl/>
        </w:rPr>
        <w:tab/>
      </w:r>
      <w:r>
        <w:rPr>
          <w:rFonts w:hint="cs"/>
          <w:rtl/>
        </w:rPr>
        <w:t>أن</w:t>
      </w:r>
      <w:r w:rsidRPr="00D837AF">
        <w:rPr>
          <w:rtl/>
        </w:rPr>
        <w:t xml:space="preserve"> الأساليب المبينة في </w:t>
      </w:r>
      <w:r w:rsidRPr="00DA265D">
        <w:rPr>
          <w:rtl/>
        </w:rPr>
        <w:t xml:space="preserve">التوصية </w:t>
      </w:r>
      <w:r w:rsidRPr="00DA265D">
        <w:t>ITU-R SA.1022</w:t>
      </w:r>
      <w:r w:rsidRPr="00DA265D">
        <w:rPr>
          <w:rtl/>
        </w:rPr>
        <w:t xml:space="preserve"> </w:t>
      </w:r>
      <w:r>
        <w:rPr>
          <w:rFonts w:hint="cs"/>
          <w:rtl/>
        </w:rPr>
        <w:t xml:space="preserve">تُستعمل </w:t>
      </w:r>
      <w:r w:rsidRPr="00DA265D">
        <w:rPr>
          <w:rFonts w:hint="cs"/>
          <w:rtl/>
        </w:rPr>
        <w:t>لاشتقاق</w:t>
      </w:r>
      <w:r w:rsidRPr="00DA265D">
        <w:rPr>
          <w:rtl/>
        </w:rPr>
        <w:t xml:space="preserve"> معايير التداخل الخاصة بأنظمة إرسال البيانات </w:t>
      </w:r>
      <w:r w:rsidRPr="00DA265D">
        <w:rPr>
          <w:rFonts w:hint="cs"/>
          <w:rtl/>
        </w:rPr>
        <w:t>في</w:t>
      </w:r>
      <w:r w:rsidR="00073D79">
        <w:rPr>
          <w:rFonts w:hint="eastAsia"/>
          <w:rtl/>
        </w:rPr>
        <w:t> </w:t>
      </w:r>
      <w:r w:rsidRPr="00DA265D">
        <w:rPr>
          <w:rtl/>
        </w:rPr>
        <w:t xml:space="preserve">الخدمتين </w:t>
      </w:r>
      <w:proofErr w:type="spellStart"/>
      <w:r w:rsidRPr="00DA265D">
        <w:rPr>
          <w:rtl/>
        </w:rPr>
        <w:t>الساتليتين</w:t>
      </w:r>
      <w:proofErr w:type="spellEnd"/>
      <w:r w:rsidRPr="00DA265D">
        <w:rPr>
          <w:rtl/>
        </w:rPr>
        <w:t xml:space="preserve"> لاستكشاف الأرض والأرصاد الجوية؛</w:t>
      </w:r>
    </w:p>
    <w:p w:rsidR="008E712B" w:rsidRPr="00DA265D" w:rsidRDefault="008E712B" w:rsidP="008E712B">
      <w:pPr>
        <w:rPr>
          <w:rtl/>
        </w:rPr>
      </w:pPr>
      <w:proofErr w:type="gramStart"/>
      <w:r w:rsidRPr="002A39C3">
        <w:rPr>
          <w:i/>
          <w:iCs/>
          <w:rtl/>
        </w:rPr>
        <w:t>ز )</w:t>
      </w:r>
      <w:proofErr w:type="gramEnd"/>
      <w:r w:rsidRPr="00DA265D">
        <w:rPr>
          <w:rtl/>
        </w:rPr>
        <w:tab/>
        <w:t xml:space="preserve">أن الملحق </w:t>
      </w:r>
      <w:r w:rsidRPr="00DA265D">
        <w:t>1</w:t>
      </w:r>
      <w:r w:rsidRPr="00DA265D">
        <w:rPr>
          <w:rtl/>
        </w:rPr>
        <w:t xml:space="preserve"> يعرض معلمات </w:t>
      </w:r>
      <w:r w:rsidRPr="00DA265D">
        <w:rPr>
          <w:rFonts w:hint="cs"/>
          <w:rtl/>
        </w:rPr>
        <w:t>لأنظمة تمثيلية توفر</w:t>
      </w:r>
      <w:r w:rsidRPr="00DA265D">
        <w:rPr>
          <w:rtl/>
        </w:rPr>
        <w:t xml:space="preserve"> أساساً </w:t>
      </w:r>
      <w:r>
        <w:rPr>
          <w:rFonts w:hint="cs"/>
          <w:rtl/>
        </w:rPr>
        <w:t>لمعايير التداخل</w:t>
      </w:r>
      <w:r w:rsidRPr="00DA265D">
        <w:rPr>
          <w:rtl/>
        </w:rPr>
        <w:t xml:space="preserve"> </w:t>
      </w:r>
      <w:r w:rsidRPr="00DA265D">
        <w:rPr>
          <w:rFonts w:hint="cs"/>
          <w:rtl/>
        </w:rPr>
        <w:t>للإرسالات</w:t>
      </w:r>
      <w:r w:rsidRPr="00DA265D">
        <w:rPr>
          <w:rtl/>
        </w:rPr>
        <w:t xml:space="preserve"> فضاء</w:t>
      </w:r>
      <w:r w:rsidRPr="00DA265D">
        <w:rPr>
          <w:rFonts w:hint="cs"/>
          <w:rtl/>
        </w:rPr>
        <w:noBreakHyphen/>
      </w:r>
      <w:r w:rsidRPr="00DA265D">
        <w:rPr>
          <w:rtl/>
        </w:rPr>
        <w:t xml:space="preserve">أرض </w:t>
      </w:r>
      <w:r w:rsidRPr="00DA265D">
        <w:rPr>
          <w:rFonts w:hint="cs"/>
          <w:rtl/>
        </w:rPr>
        <w:t xml:space="preserve">في </w:t>
      </w:r>
      <w:r w:rsidRPr="00DA265D">
        <w:rPr>
          <w:rtl/>
        </w:rPr>
        <w:t xml:space="preserve">الخدمتين </w:t>
      </w:r>
      <w:proofErr w:type="spellStart"/>
      <w:r w:rsidRPr="00DA265D">
        <w:rPr>
          <w:rtl/>
        </w:rPr>
        <w:t>الساتليتين</w:t>
      </w:r>
      <w:proofErr w:type="spellEnd"/>
      <w:r w:rsidRPr="00DA265D">
        <w:rPr>
          <w:rtl/>
        </w:rPr>
        <w:t xml:space="preserve"> لاستكشاف الأرض والأرصاد الجوية </w:t>
      </w:r>
      <w:r w:rsidRPr="00DA265D">
        <w:rPr>
          <w:rFonts w:hint="cs"/>
          <w:rtl/>
        </w:rPr>
        <w:t xml:space="preserve">في </w:t>
      </w:r>
      <w:r w:rsidRPr="00DA265D">
        <w:rPr>
          <w:rtl/>
        </w:rPr>
        <w:t>بعض نطاقات الترددات،</w:t>
      </w:r>
    </w:p>
    <w:p w:rsidR="008E712B" w:rsidRPr="00DA265D" w:rsidRDefault="008E712B" w:rsidP="008E712B">
      <w:pPr>
        <w:pStyle w:val="Call"/>
        <w:rPr>
          <w:rtl/>
        </w:rPr>
      </w:pPr>
      <w:r w:rsidRPr="00DA265D">
        <w:rPr>
          <w:rtl/>
        </w:rPr>
        <w:t>توص</w:t>
      </w:r>
      <w:r w:rsidRPr="00DA265D">
        <w:rPr>
          <w:rFonts w:hint="cs"/>
          <w:rtl/>
        </w:rPr>
        <w:t>ـ</w:t>
      </w:r>
      <w:r w:rsidRPr="00DA265D">
        <w:rPr>
          <w:rtl/>
        </w:rPr>
        <w:t>ي</w:t>
      </w:r>
    </w:p>
    <w:p w:rsidR="008E712B" w:rsidRPr="008D7451" w:rsidRDefault="008E712B" w:rsidP="008D7451">
      <w:pPr>
        <w:rPr>
          <w:spacing w:val="4"/>
          <w:rtl/>
          <w:lang w:bidi="ar-EG"/>
        </w:rPr>
      </w:pPr>
      <w:r w:rsidRPr="00DA265D">
        <w:rPr>
          <w:b/>
          <w:bCs/>
          <w:szCs w:val="22"/>
        </w:rPr>
        <w:t>1</w:t>
      </w:r>
      <w:r w:rsidRPr="00DA265D">
        <w:rPr>
          <w:rtl/>
        </w:rPr>
        <w:tab/>
      </w:r>
      <w:r w:rsidRPr="008D7451">
        <w:rPr>
          <w:spacing w:val="4"/>
          <w:rtl/>
        </w:rPr>
        <w:t xml:space="preserve">بأن تستعمل </w:t>
      </w:r>
      <w:r w:rsidRPr="008D7451">
        <w:rPr>
          <w:rFonts w:hint="cs"/>
          <w:spacing w:val="4"/>
          <w:rtl/>
        </w:rPr>
        <w:t>معايير</w:t>
      </w:r>
      <w:r w:rsidRPr="008D7451">
        <w:rPr>
          <w:spacing w:val="4"/>
          <w:rtl/>
        </w:rPr>
        <w:t xml:space="preserve"> التداخل </w:t>
      </w:r>
      <w:r w:rsidRPr="008D7451">
        <w:rPr>
          <w:rFonts w:hint="cs"/>
          <w:spacing w:val="4"/>
          <w:rtl/>
        </w:rPr>
        <w:t>ل</w:t>
      </w:r>
      <w:r w:rsidRPr="008D7451">
        <w:rPr>
          <w:spacing w:val="4"/>
          <w:rtl/>
        </w:rPr>
        <w:t xml:space="preserve">نطاقات الترددات المحددة </w:t>
      </w:r>
      <w:r w:rsidRPr="008D7451">
        <w:rPr>
          <w:rFonts w:hint="cs"/>
          <w:spacing w:val="4"/>
          <w:rtl/>
        </w:rPr>
        <w:t xml:space="preserve">في </w:t>
      </w:r>
      <w:r w:rsidRPr="008D7451">
        <w:rPr>
          <w:spacing w:val="4"/>
          <w:rtl/>
        </w:rPr>
        <w:t xml:space="preserve">الجدول </w:t>
      </w:r>
      <w:r w:rsidRPr="008D7451">
        <w:rPr>
          <w:spacing w:val="4"/>
        </w:rPr>
        <w:t>1</w:t>
      </w:r>
      <w:r w:rsidRPr="008D7451">
        <w:rPr>
          <w:spacing w:val="4"/>
          <w:rtl/>
        </w:rPr>
        <w:t xml:space="preserve"> كمستويات </w:t>
      </w:r>
      <w:r w:rsidR="008D7451" w:rsidRPr="008D7451">
        <w:rPr>
          <w:rFonts w:hint="cs"/>
          <w:spacing w:val="4"/>
          <w:rtl/>
          <w:lang w:bidi="ar-EG"/>
        </w:rPr>
        <w:t>إجمالية</w:t>
      </w:r>
      <w:r w:rsidRPr="008D7451">
        <w:rPr>
          <w:spacing w:val="4"/>
          <w:rtl/>
        </w:rPr>
        <w:t xml:space="preserve"> مسموح بها لقدرة الإشارة المتداخلة عند خرج هوائي المحطات الأرضية </w:t>
      </w:r>
      <w:r w:rsidRPr="008D7451">
        <w:rPr>
          <w:rFonts w:hint="cs"/>
          <w:spacing w:val="4"/>
          <w:rtl/>
        </w:rPr>
        <w:t>العاملة في</w:t>
      </w:r>
      <w:r w:rsidRPr="008D7451">
        <w:rPr>
          <w:spacing w:val="4"/>
          <w:rtl/>
        </w:rPr>
        <w:t xml:space="preserve"> الخدمتين </w:t>
      </w:r>
      <w:proofErr w:type="spellStart"/>
      <w:r w:rsidRPr="008D7451">
        <w:rPr>
          <w:spacing w:val="4"/>
          <w:rtl/>
        </w:rPr>
        <w:t>الساتليتين</w:t>
      </w:r>
      <w:proofErr w:type="spellEnd"/>
      <w:r w:rsidRPr="008D7451">
        <w:rPr>
          <w:spacing w:val="4"/>
          <w:rtl/>
        </w:rPr>
        <w:t xml:space="preserve"> لاستكشاف الأرض والأرصاد ال</w:t>
      </w:r>
      <w:r w:rsidR="002A39C3" w:rsidRPr="008D7451">
        <w:rPr>
          <w:spacing w:val="4"/>
          <w:rtl/>
        </w:rPr>
        <w:t>جوية بالمدارات الأرضية المنخفضة</w:t>
      </w:r>
      <w:r w:rsidR="002A39C3" w:rsidRPr="008D7451">
        <w:rPr>
          <w:rFonts w:hint="cs"/>
          <w:spacing w:val="4"/>
          <w:rtl/>
          <w:lang w:bidi="ar-EG"/>
        </w:rPr>
        <w:t>.</w:t>
      </w:r>
    </w:p>
    <w:p w:rsidR="008E712B" w:rsidRPr="009032D8" w:rsidRDefault="008E712B" w:rsidP="008E712B">
      <w:pPr>
        <w:pStyle w:val="TableNoBR"/>
        <w:spacing w:before="240"/>
        <w:rPr>
          <w:rtl/>
        </w:rPr>
      </w:pPr>
      <w:r w:rsidRPr="009032D8">
        <w:rPr>
          <w:rtl/>
        </w:rPr>
        <w:t>الج</w:t>
      </w:r>
      <w:r>
        <w:rPr>
          <w:rFonts w:hint="cs"/>
          <w:rtl/>
        </w:rPr>
        <w:t>ـ</w:t>
      </w:r>
      <w:r w:rsidRPr="009032D8">
        <w:rPr>
          <w:rtl/>
        </w:rPr>
        <w:t xml:space="preserve">دول </w:t>
      </w:r>
      <w:r w:rsidRPr="009032D8">
        <w:t>1</w:t>
      </w:r>
    </w:p>
    <w:p w:rsidR="008E712B" w:rsidRDefault="008E712B" w:rsidP="008E712B">
      <w:pPr>
        <w:pStyle w:val="Tabletitle"/>
      </w:pPr>
      <w:r w:rsidRPr="00BF199B">
        <w:rPr>
          <w:rtl/>
        </w:rPr>
        <w:t xml:space="preserve">معايير التداخل للمحطات الأرضية </w:t>
      </w:r>
      <w:r w:rsidRPr="00BF199B">
        <w:rPr>
          <w:rFonts w:hint="cs"/>
          <w:rtl/>
        </w:rPr>
        <w:t>في ا</w:t>
      </w:r>
      <w:r w:rsidRPr="00BF199B">
        <w:rPr>
          <w:rtl/>
        </w:rPr>
        <w:t xml:space="preserve">لخدمتين </w:t>
      </w:r>
      <w:proofErr w:type="spellStart"/>
      <w:r w:rsidRPr="00BF199B">
        <w:rPr>
          <w:rtl/>
        </w:rPr>
        <w:t>الساتليتين</w:t>
      </w:r>
      <w:proofErr w:type="spellEnd"/>
      <w:r w:rsidRPr="00BF199B">
        <w:rPr>
          <w:rtl/>
        </w:rPr>
        <w:t xml:space="preserve"> لاستكشاف الأرض</w:t>
      </w:r>
      <w:r w:rsidRPr="00BF199B">
        <w:rPr>
          <w:rtl/>
        </w:rPr>
        <w:br/>
        <w:t>والأرصاد الجوية</w:t>
      </w:r>
      <w:r w:rsidRPr="00BF199B">
        <w:rPr>
          <w:rFonts w:hint="cs"/>
          <w:rtl/>
        </w:rPr>
        <w:t xml:space="preserve"> التي تستعمل مركبات فضائية في مدار أرضي منخفض (انظر الملاحظات </w:t>
      </w:r>
      <w:r w:rsidRPr="00BF199B">
        <w:t>1</w:t>
      </w:r>
      <w:r w:rsidRPr="00BF199B">
        <w:rPr>
          <w:rFonts w:hint="cs"/>
          <w:rtl/>
        </w:rPr>
        <w:t xml:space="preserve"> و</w:t>
      </w:r>
      <w:r w:rsidRPr="00BF199B">
        <w:t>2</w:t>
      </w:r>
      <w:r w:rsidRPr="00BF199B">
        <w:rPr>
          <w:rFonts w:hint="cs"/>
          <w:rtl/>
        </w:rPr>
        <w:t xml:space="preserve"> و</w:t>
      </w:r>
      <w:r w:rsidRPr="00BF199B">
        <w:t>3</w:t>
      </w:r>
      <w:r w:rsidRPr="00BF199B">
        <w:rPr>
          <w:rFonts w:hint="cs"/>
          <w:rtl/>
        </w:rPr>
        <w:t xml:space="preserve"> و</w:t>
      </w:r>
      <w:r w:rsidRPr="00BF199B">
        <w:t>(4</w:t>
      </w:r>
    </w:p>
    <w:tbl>
      <w:tblPr>
        <w:bidiVisual/>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8"/>
        <w:gridCol w:w="2507"/>
        <w:gridCol w:w="2879"/>
        <w:gridCol w:w="4253"/>
      </w:tblGrid>
      <w:tr w:rsidR="008E712B" w:rsidTr="006F5E89">
        <w:trPr>
          <w:gridBefore w:val="1"/>
          <w:wBefore w:w="8" w:type="dxa"/>
          <w:jc w:val="center"/>
        </w:trPr>
        <w:tc>
          <w:tcPr>
            <w:tcW w:w="2507" w:type="dxa"/>
            <w:hideMark/>
          </w:tcPr>
          <w:p w:rsidR="008E712B" w:rsidRPr="00773AEE" w:rsidRDefault="008E712B" w:rsidP="002A39C3">
            <w:pPr>
              <w:pStyle w:val="Tablehead"/>
              <w:spacing w:line="180" w:lineRule="auto"/>
            </w:pPr>
            <w:r w:rsidRPr="00773AEE">
              <w:rPr>
                <w:rFonts w:hint="cs"/>
                <w:rtl/>
              </w:rPr>
              <w:t>نطاق التردد</w:t>
            </w:r>
          </w:p>
        </w:tc>
        <w:tc>
          <w:tcPr>
            <w:tcW w:w="2879" w:type="dxa"/>
            <w:hideMark/>
          </w:tcPr>
          <w:p w:rsidR="008E712B" w:rsidRPr="00773AEE" w:rsidRDefault="008E712B" w:rsidP="00321D1D">
            <w:pPr>
              <w:pStyle w:val="Tablehead"/>
              <w:spacing w:line="180" w:lineRule="auto"/>
            </w:pPr>
            <w:r w:rsidRPr="00773AEE">
              <w:rPr>
                <w:rtl/>
              </w:rPr>
              <w:t xml:space="preserve">قدرة </w:t>
            </w:r>
            <w:r w:rsidRPr="00773AEE">
              <w:rPr>
                <w:rFonts w:hint="cs"/>
                <w:rtl/>
              </w:rPr>
              <w:t>ال</w:t>
            </w:r>
            <w:r w:rsidRPr="00773AEE">
              <w:rPr>
                <w:rtl/>
              </w:rPr>
              <w:t xml:space="preserve">إشارة </w:t>
            </w:r>
            <w:r w:rsidRPr="00773AEE">
              <w:rPr>
                <w:rFonts w:hint="cs"/>
                <w:rtl/>
              </w:rPr>
              <w:t>المسببة للتداخل</w:t>
            </w:r>
            <w:r w:rsidR="00321D1D">
              <w:rPr>
                <w:rFonts w:hint="cs"/>
                <w:rtl/>
              </w:rPr>
              <w:t> </w:t>
            </w:r>
            <w:r w:rsidRPr="00773AEE">
              <w:t>(</w:t>
            </w:r>
            <w:proofErr w:type="spellStart"/>
            <w:r w:rsidRPr="00773AEE">
              <w:t>dBW</w:t>
            </w:r>
            <w:proofErr w:type="spellEnd"/>
            <w:r w:rsidRPr="00773AEE">
              <w:t>)</w:t>
            </w:r>
            <w:r w:rsidRPr="00773AEE">
              <w:rPr>
                <w:rtl/>
              </w:rPr>
              <w:t xml:space="preserve"> في عرض النطاق المرجعي التي </w:t>
            </w:r>
            <w:r w:rsidRPr="00773AEE">
              <w:rPr>
                <w:rFonts w:hint="cs"/>
                <w:rtl/>
              </w:rPr>
              <w:t>ينبغي عدم</w:t>
            </w:r>
            <w:r w:rsidRPr="00773AEE">
              <w:rPr>
                <w:rtl/>
              </w:rPr>
              <w:t xml:space="preserve"> </w:t>
            </w:r>
            <w:r w:rsidRPr="00773AEE">
              <w:rPr>
                <w:rFonts w:hint="cs"/>
                <w:rtl/>
                <w:lang w:bidi="ar-EG"/>
              </w:rPr>
              <w:t>تجاوزها</w:t>
            </w:r>
            <w:r w:rsidRPr="00773AEE">
              <w:rPr>
                <w:rFonts w:hint="cs"/>
                <w:rtl/>
              </w:rPr>
              <w:t xml:space="preserve"> خلال </w:t>
            </w:r>
            <w:r w:rsidRPr="00773AEE">
              <w:rPr>
                <w:rtl/>
              </w:rPr>
              <w:t xml:space="preserve">أكثر من </w:t>
            </w:r>
            <w:r w:rsidRPr="00773AEE">
              <w:t>%20</w:t>
            </w:r>
            <w:r w:rsidRPr="00773AEE">
              <w:rPr>
                <w:rtl/>
              </w:rPr>
              <w:t xml:space="preserve"> من الوقت</w:t>
            </w:r>
          </w:p>
        </w:tc>
        <w:tc>
          <w:tcPr>
            <w:tcW w:w="4253" w:type="dxa"/>
            <w:tcMar>
              <w:top w:w="0" w:type="dxa"/>
              <w:left w:w="57" w:type="dxa"/>
              <w:bottom w:w="0" w:type="dxa"/>
              <w:right w:w="57" w:type="dxa"/>
            </w:tcMar>
            <w:hideMark/>
          </w:tcPr>
          <w:p w:rsidR="008E712B" w:rsidRPr="00321D1D" w:rsidRDefault="008E712B" w:rsidP="00321D1D">
            <w:pPr>
              <w:pStyle w:val="Tablehead"/>
              <w:spacing w:line="180" w:lineRule="auto"/>
              <w:rPr>
                <w:spacing w:val="-2"/>
                <w:rtl/>
                <w:lang w:bidi="ar-EG"/>
              </w:rPr>
            </w:pPr>
            <w:r w:rsidRPr="00321D1D">
              <w:rPr>
                <w:spacing w:val="-2"/>
                <w:rtl/>
              </w:rPr>
              <w:t xml:space="preserve">قدرة </w:t>
            </w:r>
            <w:r w:rsidRPr="00321D1D">
              <w:rPr>
                <w:rFonts w:hint="cs"/>
                <w:spacing w:val="-2"/>
                <w:rtl/>
              </w:rPr>
              <w:t>ال</w:t>
            </w:r>
            <w:r w:rsidRPr="00321D1D">
              <w:rPr>
                <w:spacing w:val="-2"/>
                <w:rtl/>
              </w:rPr>
              <w:t xml:space="preserve">إشارة </w:t>
            </w:r>
            <w:r w:rsidRPr="00321D1D">
              <w:rPr>
                <w:rFonts w:hint="cs"/>
                <w:spacing w:val="-2"/>
                <w:rtl/>
              </w:rPr>
              <w:t>المسببة للتداخل</w:t>
            </w:r>
            <w:r w:rsidRPr="00321D1D">
              <w:rPr>
                <w:spacing w:val="-2"/>
                <w:rtl/>
              </w:rPr>
              <w:t xml:space="preserve"> </w:t>
            </w:r>
            <w:r w:rsidRPr="00321D1D">
              <w:rPr>
                <w:spacing w:val="-2"/>
              </w:rPr>
              <w:t>(</w:t>
            </w:r>
            <w:proofErr w:type="spellStart"/>
            <w:r w:rsidRPr="00321D1D">
              <w:rPr>
                <w:spacing w:val="-2"/>
              </w:rPr>
              <w:t>dBW</w:t>
            </w:r>
            <w:proofErr w:type="spellEnd"/>
            <w:r w:rsidRPr="00321D1D">
              <w:rPr>
                <w:spacing w:val="-2"/>
              </w:rPr>
              <w:t>)</w:t>
            </w:r>
            <w:r w:rsidRPr="00321D1D">
              <w:rPr>
                <w:spacing w:val="-2"/>
                <w:rtl/>
              </w:rPr>
              <w:t xml:space="preserve"> في عرض النطاق المرجعي التي </w:t>
            </w:r>
            <w:r w:rsidRPr="00321D1D">
              <w:rPr>
                <w:rFonts w:hint="cs"/>
                <w:spacing w:val="-2"/>
                <w:rtl/>
              </w:rPr>
              <w:t xml:space="preserve">ينبغي عدم </w:t>
            </w:r>
            <w:r w:rsidRPr="00321D1D">
              <w:rPr>
                <w:spacing w:val="-2"/>
                <w:rtl/>
              </w:rPr>
              <w:t xml:space="preserve">تجاوزها </w:t>
            </w:r>
            <w:r w:rsidRPr="00321D1D">
              <w:rPr>
                <w:rFonts w:hint="cs"/>
                <w:spacing w:val="-2"/>
                <w:rtl/>
              </w:rPr>
              <w:t xml:space="preserve">خلال </w:t>
            </w:r>
            <w:r w:rsidRPr="00321D1D">
              <w:rPr>
                <w:spacing w:val="-2"/>
                <w:rtl/>
              </w:rPr>
              <w:t>أكثر من</w:t>
            </w:r>
            <w:r w:rsidR="00321D1D" w:rsidRPr="00321D1D">
              <w:rPr>
                <w:rFonts w:hint="cs"/>
                <w:spacing w:val="-2"/>
                <w:rtl/>
              </w:rPr>
              <w:t> </w:t>
            </w:r>
            <w:r w:rsidRPr="00321D1D">
              <w:rPr>
                <w:spacing w:val="-2"/>
              </w:rPr>
              <w:t>%0,0125</w:t>
            </w:r>
            <w:r w:rsidRPr="00321D1D">
              <w:rPr>
                <w:spacing w:val="-2"/>
                <w:rtl/>
              </w:rPr>
              <w:t xml:space="preserve"> من الوقت</w:t>
            </w:r>
            <w:r w:rsidRPr="00321D1D">
              <w:rPr>
                <w:rFonts w:hint="cs"/>
                <w:spacing w:val="-2"/>
                <w:rtl/>
              </w:rPr>
              <w:t xml:space="preserve"> (تستن</w:t>
            </w:r>
            <w:r w:rsidR="007F1043">
              <w:rPr>
                <w:rFonts w:hint="cs"/>
                <w:spacing w:val="-2"/>
                <w:rtl/>
              </w:rPr>
              <w:t>د هذه القيمة إلى متطلبات الأداء</w:t>
            </w:r>
            <w:r w:rsidR="00321D1D">
              <w:rPr>
                <w:spacing w:val="-2"/>
                <w:rtl/>
              </w:rPr>
              <w:br/>
            </w:r>
            <w:r w:rsidRPr="00321D1D">
              <w:rPr>
                <w:rFonts w:hint="cs"/>
                <w:spacing w:val="-2"/>
                <w:rtl/>
              </w:rPr>
              <w:t>التي تبلغ</w:t>
            </w:r>
            <w:r w:rsidR="00321D1D">
              <w:rPr>
                <w:rFonts w:hint="eastAsia"/>
                <w:spacing w:val="-2"/>
                <w:rtl/>
              </w:rPr>
              <w:t> </w:t>
            </w:r>
            <w:r w:rsidRPr="00321D1D">
              <w:rPr>
                <w:spacing w:val="-2"/>
              </w:rPr>
              <w:t>%99,9</w:t>
            </w:r>
            <w:r w:rsidRPr="00321D1D">
              <w:rPr>
                <w:rFonts w:hint="cs"/>
                <w:spacing w:val="-2"/>
                <w:rtl/>
                <w:lang w:bidi="ar-EG"/>
              </w:rPr>
              <w:t xml:space="preserve"> المنصوص عليها في</w:t>
            </w:r>
            <w:r w:rsidR="00321D1D" w:rsidRPr="00321D1D">
              <w:rPr>
                <w:rFonts w:hint="eastAsia"/>
                <w:spacing w:val="-2"/>
                <w:rtl/>
                <w:lang w:bidi="ar-EG"/>
              </w:rPr>
              <w:t> </w:t>
            </w:r>
            <w:r w:rsidRPr="00321D1D">
              <w:rPr>
                <w:rFonts w:hint="cs"/>
                <w:spacing w:val="-2"/>
                <w:rtl/>
                <w:lang w:bidi="ar-EG"/>
              </w:rPr>
              <w:t>التوصية</w:t>
            </w:r>
            <w:r w:rsidR="00321D1D" w:rsidRPr="00321D1D">
              <w:rPr>
                <w:rFonts w:hint="eastAsia"/>
                <w:spacing w:val="-2"/>
                <w:rtl/>
                <w:lang w:bidi="ar-EG"/>
              </w:rPr>
              <w:t> </w:t>
            </w:r>
            <w:r w:rsidRPr="00321D1D">
              <w:rPr>
                <w:spacing w:val="-2"/>
                <w:lang w:bidi="ar-EG"/>
              </w:rPr>
              <w:t>(ITU</w:t>
            </w:r>
            <w:r w:rsidR="00321D1D">
              <w:rPr>
                <w:spacing w:val="-2"/>
                <w:lang w:bidi="ar-EG"/>
              </w:rPr>
              <w:noBreakHyphen/>
            </w:r>
            <w:r w:rsidRPr="00321D1D">
              <w:rPr>
                <w:spacing w:val="-2"/>
                <w:lang w:bidi="ar-EG"/>
              </w:rPr>
              <w:t>R</w:t>
            </w:r>
            <w:r w:rsidR="00321D1D">
              <w:rPr>
                <w:spacing w:val="-2"/>
                <w:lang w:bidi="ar-EG"/>
              </w:rPr>
              <w:t> </w:t>
            </w:r>
            <w:r w:rsidRPr="00321D1D">
              <w:rPr>
                <w:spacing w:val="-2"/>
                <w:lang w:bidi="ar-EG"/>
              </w:rPr>
              <w:t>SA.159</w:t>
            </w:r>
          </w:p>
        </w:tc>
      </w:tr>
      <w:tr w:rsidR="008E712B" w:rsidTr="007F1043">
        <w:trPr>
          <w:gridBefore w:val="1"/>
          <w:wBefore w:w="8" w:type="dxa"/>
          <w:jc w:val="center"/>
        </w:trPr>
        <w:tc>
          <w:tcPr>
            <w:tcW w:w="2507" w:type="dxa"/>
            <w:vAlign w:val="center"/>
            <w:hideMark/>
          </w:tcPr>
          <w:p w:rsidR="008E712B" w:rsidRPr="003E24FC" w:rsidRDefault="008E712B" w:rsidP="007F1043">
            <w:pPr>
              <w:pStyle w:val="Tabletext"/>
              <w:jc w:val="center"/>
            </w:pPr>
            <w:r w:rsidRPr="003E24FC">
              <w:t>MHz 138-137</w:t>
            </w:r>
          </w:p>
        </w:tc>
        <w:tc>
          <w:tcPr>
            <w:tcW w:w="2879" w:type="dxa"/>
            <w:vAlign w:val="center"/>
            <w:hideMark/>
          </w:tcPr>
          <w:p w:rsidR="008E712B" w:rsidRPr="00BF199B" w:rsidRDefault="008E712B" w:rsidP="006901A5">
            <w:pPr>
              <w:pStyle w:val="Tabletext"/>
              <w:spacing w:line="180" w:lineRule="auto"/>
              <w:jc w:val="both"/>
            </w:pPr>
            <w:proofErr w:type="spellStart"/>
            <w:r w:rsidRPr="00BF199B">
              <w:t>dBW</w:t>
            </w:r>
            <w:proofErr w:type="spellEnd"/>
            <w:r w:rsidRPr="00BF199B">
              <w:t> 142−</w:t>
            </w:r>
            <w:r w:rsidR="00321D1D" w:rsidRPr="00BF199B">
              <w:rPr>
                <w:rtl/>
              </w:rPr>
              <w:t xml:space="preserve"> لكل</w:t>
            </w:r>
            <w:r w:rsidR="00321D1D">
              <w:rPr>
                <w:rFonts w:hint="cs"/>
                <w:rtl/>
              </w:rPr>
              <w:t> </w:t>
            </w:r>
            <w:r w:rsidR="00321D1D" w:rsidRPr="00BF199B">
              <w:rPr>
                <w:vertAlign w:val="superscript"/>
              </w:rPr>
              <w:t>(1)</w:t>
            </w:r>
            <w:r w:rsidR="00321D1D" w:rsidRPr="00BF199B">
              <w:t>kHz 150</w:t>
            </w:r>
          </w:p>
        </w:tc>
        <w:tc>
          <w:tcPr>
            <w:tcW w:w="4253" w:type="dxa"/>
            <w:tcMar>
              <w:top w:w="0" w:type="dxa"/>
              <w:left w:w="57" w:type="dxa"/>
              <w:bottom w:w="0" w:type="dxa"/>
              <w:right w:w="57" w:type="dxa"/>
            </w:tcMar>
            <w:vAlign w:val="center"/>
            <w:hideMark/>
          </w:tcPr>
          <w:p w:rsidR="008E712B" w:rsidRPr="00BF199B" w:rsidRDefault="008E712B" w:rsidP="006901A5">
            <w:pPr>
              <w:pStyle w:val="Tabletext"/>
              <w:spacing w:line="180" w:lineRule="auto"/>
              <w:ind w:left="680"/>
              <w:jc w:val="both"/>
            </w:pPr>
            <w:proofErr w:type="spellStart"/>
            <w:r w:rsidRPr="00BF199B">
              <w:t>dBW</w:t>
            </w:r>
            <w:proofErr w:type="spellEnd"/>
            <w:r w:rsidRPr="00BF199B">
              <w:t> 136−</w:t>
            </w:r>
            <w:r w:rsidR="00321D1D">
              <w:rPr>
                <w:rFonts w:hint="cs"/>
                <w:rtl/>
              </w:rPr>
              <w:t xml:space="preserve"> </w:t>
            </w:r>
            <w:r w:rsidRPr="00BF199B">
              <w:rPr>
                <w:rtl/>
              </w:rPr>
              <w:t>لكل</w:t>
            </w:r>
            <w:r w:rsidR="00321D1D">
              <w:rPr>
                <w:rFonts w:hint="cs"/>
                <w:rtl/>
              </w:rPr>
              <w:t> </w:t>
            </w:r>
            <w:r w:rsidR="00321D1D" w:rsidRPr="00BF199B">
              <w:rPr>
                <w:vertAlign w:val="superscript"/>
              </w:rPr>
              <w:t>(1)</w:t>
            </w:r>
            <w:r w:rsidRPr="00BF199B">
              <w:t>kHz 150</w:t>
            </w:r>
          </w:p>
        </w:tc>
      </w:tr>
      <w:tr w:rsidR="008E712B" w:rsidTr="007F1043">
        <w:trPr>
          <w:gridBefore w:val="1"/>
          <w:wBefore w:w="8" w:type="dxa"/>
          <w:jc w:val="center"/>
        </w:trPr>
        <w:tc>
          <w:tcPr>
            <w:tcW w:w="2507" w:type="dxa"/>
            <w:vAlign w:val="center"/>
            <w:hideMark/>
          </w:tcPr>
          <w:p w:rsidR="008E712B" w:rsidRPr="003E24FC" w:rsidRDefault="008E712B" w:rsidP="007F1043">
            <w:pPr>
              <w:pStyle w:val="Tabletext"/>
              <w:jc w:val="center"/>
              <w:rPr>
                <w:szCs w:val="20"/>
                <w:rtl/>
              </w:rPr>
            </w:pPr>
            <w:r w:rsidRPr="003E24FC">
              <w:t>MHz 401,00-400,15</w:t>
            </w:r>
          </w:p>
        </w:tc>
        <w:tc>
          <w:tcPr>
            <w:tcW w:w="2879" w:type="dxa"/>
            <w:vAlign w:val="center"/>
            <w:hideMark/>
          </w:tcPr>
          <w:p w:rsidR="008E712B" w:rsidRPr="00BF199B" w:rsidRDefault="008E712B" w:rsidP="006901A5">
            <w:pPr>
              <w:pStyle w:val="Tabletext"/>
              <w:spacing w:line="180" w:lineRule="auto"/>
              <w:jc w:val="both"/>
            </w:pPr>
            <w:r w:rsidRPr="00BF199B">
              <w:t xml:space="preserve"> </w:t>
            </w:r>
            <w:proofErr w:type="spellStart"/>
            <w:r w:rsidRPr="00BF199B">
              <w:t>dBW</w:t>
            </w:r>
            <w:proofErr w:type="spellEnd"/>
            <w:r w:rsidRPr="00BF199B">
              <w:t> 157−</w:t>
            </w:r>
            <w:r w:rsidRPr="00BF199B">
              <w:rPr>
                <w:rtl/>
              </w:rPr>
              <w:t>لكل</w:t>
            </w:r>
            <w:r w:rsidRPr="00BF199B">
              <w:t xml:space="preserve">177,5 </w:t>
            </w:r>
            <w:r w:rsidRPr="00BF199B">
              <w:rPr>
                <w:rFonts w:hint="cs"/>
                <w:rtl/>
                <w:lang w:bidi="ar-EG"/>
              </w:rPr>
              <w:t xml:space="preserve"> </w:t>
            </w:r>
            <w:r w:rsidRPr="00BF199B">
              <w:t>kHz</w:t>
            </w:r>
          </w:p>
        </w:tc>
        <w:tc>
          <w:tcPr>
            <w:tcW w:w="4253" w:type="dxa"/>
            <w:tcMar>
              <w:top w:w="0" w:type="dxa"/>
              <w:left w:w="57" w:type="dxa"/>
              <w:bottom w:w="0" w:type="dxa"/>
              <w:right w:w="57" w:type="dxa"/>
            </w:tcMar>
            <w:vAlign w:val="center"/>
            <w:hideMark/>
          </w:tcPr>
          <w:p w:rsidR="008E712B" w:rsidRPr="00BF199B" w:rsidRDefault="008E712B" w:rsidP="006901A5">
            <w:pPr>
              <w:pStyle w:val="Tabletext"/>
              <w:spacing w:line="180" w:lineRule="auto"/>
              <w:ind w:left="680"/>
              <w:jc w:val="both"/>
            </w:pPr>
            <w:proofErr w:type="spellStart"/>
            <w:r w:rsidRPr="00BF199B">
              <w:t>dBW</w:t>
            </w:r>
            <w:proofErr w:type="spellEnd"/>
            <w:r w:rsidRPr="00BF199B">
              <w:t> 147−</w:t>
            </w:r>
            <w:r w:rsidRPr="00BF199B">
              <w:rPr>
                <w:rFonts w:hint="cs"/>
                <w:rtl/>
                <w:lang w:bidi="ar-EG"/>
              </w:rPr>
              <w:t xml:space="preserve"> </w:t>
            </w:r>
            <w:r w:rsidRPr="00BF199B">
              <w:rPr>
                <w:rtl/>
              </w:rPr>
              <w:t>لكل</w:t>
            </w:r>
            <w:r w:rsidRPr="00BF199B">
              <w:t> kHz 177,5</w:t>
            </w:r>
            <w:r w:rsidRPr="00BF199B">
              <w:rPr>
                <w:i/>
              </w:rPr>
              <w:t xml:space="preserve"> </w:t>
            </w:r>
          </w:p>
        </w:tc>
      </w:tr>
      <w:tr w:rsidR="008E712B" w:rsidTr="007F1043">
        <w:trPr>
          <w:gridBefore w:val="1"/>
          <w:wBefore w:w="8" w:type="dxa"/>
          <w:jc w:val="center"/>
        </w:trPr>
        <w:tc>
          <w:tcPr>
            <w:tcW w:w="2507" w:type="dxa"/>
            <w:vAlign w:val="center"/>
            <w:hideMark/>
          </w:tcPr>
          <w:p w:rsidR="008E712B" w:rsidRPr="00BF199B" w:rsidRDefault="008E712B" w:rsidP="007F1043">
            <w:pPr>
              <w:pStyle w:val="Tabletext"/>
              <w:spacing w:line="180" w:lineRule="auto"/>
              <w:jc w:val="center"/>
              <w:rPr>
                <w:rtl/>
                <w:lang w:bidi="ar-EG"/>
              </w:rPr>
            </w:pPr>
            <w:r w:rsidRPr="00BF199B">
              <w:rPr>
                <w:lang w:bidi="ar-EG"/>
              </w:rPr>
              <w:t>MHz 1 710-1 698</w:t>
            </w:r>
          </w:p>
        </w:tc>
        <w:tc>
          <w:tcPr>
            <w:tcW w:w="2879" w:type="dxa"/>
            <w:vAlign w:val="center"/>
            <w:hideMark/>
          </w:tcPr>
          <w:p w:rsidR="008E712B" w:rsidRPr="00BF199B" w:rsidRDefault="008E712B" w:rsidP="006901A5">
            <w:pPr>
              <w:pStyle w:val="Tabletext"/>
              <w:spacing w:line="180" w:lineRule="auto"/>
              <w:jc w:val="both"/>
            </w:pPr>
            <w:r w:rsidRPr="00BF199B">
              <w:t xml:space="preserve"> </w:t>
            </w:r>
            <w:proofErr w:type="spellStart"/>
            <w:r w:rsidRPr="00BF199B">
              <w:t>dBW</w:t>
            </w:r>
            <w:proofErr w:type="spellEnd"/>
            <w:r w:rsidRPr="00BF199B">
              <w:t> 14</w:t>
            </w:r>
            <w:r>
              <w:t>6</w:t>
            </w:r>
            <w:r w:rsidRPr="00BF199B">
              <w:t>−</w:t>
            </w:r>
            <w:r w:rsidRPr="00BF199B">
              <w:rPr>
                <w:rtl/>
              </w:rPr>
              <w:t>لكل</w:t>
            </w:r>
            <w:r w:rsidRPr="00BF199B">
              <w:rPr>
                <w:rFonts w:hint="cs"/>
                <w:rtl/>
                <w:lang w:bidi="ar-EG"/>
              </w:rPr>
              <w:t xml:space="preserve"> </w:t>
            </w:r>
            <w:r w:rsidRPr="00BF199B">
              <w:t>2</w:t>
            </w:r>
            <w:r w:rsidRPr="00BF199B">
              <w:rPr>
                <w:rFonts w:ascii="Tms Rmn" w:hAnsi="Tms Rmn"/>
              </w:rPr>
              <w:t> </w:t>
            </w:r>
            <w:r w:rsidRPr="00BF199B">
              <w:t>668</w:t>
            </w:r>
            <w:r w:rsidRPr="00BF199B">
              <w:rPr>
                <w:rFonts w:hint="eastAsia"/>
                <w:rtl/>
                <w:lang w:bidi="ar-EG"/>
              </w:rPr>
              <w:t> </w:t>
            </w:r>
            <w:r w:rsidRPr="00BF199B">
              <w:t>kHz</w:t>
            </w:r>
          </w:p>
        </w:tc>
        <w:tc>
          <w:tcPr>
            <w:tcW w:w="4253" w:type="dxa"/>
            <w:tcMar>
              <w:top w:w="0" w:type="dxa"/>
              <w:left w:w="57" w:type="dxa"/>
              <w:bottom w:w="0" w:type="dxa"/>
              <w:right w:w="57" w:type="dxa"/>
            </w:tcMar>
            <w:vAlign w:val="center"/>
            <w:hideMark/>
          </w:tcPr>
          <w:p w:rsidR="008E712B" w:rsidRPr="00BF199B" w:rsidRDefault="008E712B" w:rsidP="006901A5">
            <w:pPr>
              <w:pStyle w:val="Tabletext"/>
              <w:spacing w:line="180" w:lineRule="auto"/>
              <w:ind w:left="680"/>
              <w:jc w:val="both"/>
            </w:pPr>
            <w:r w:rsidRPr="00BF199B">
              <w:t xml:space="preserve"> </w:t>
            </w:r>
            <w:proofErr w:type="spellStart"/>
            <w:r w:rsidRPr="00BF199B">
              <w:t>dBW</w:t>
            </w:r>
            <w:proofErr w:type="spellEnd"/>
            <w:r w:rsidRPr="00BF199B">
              <w:t> 138−</w:t>
            </w:r>
            <w:r w:rsidRPr="00BF199B">
              <w:rPr>
                <w:rtl/>
              </w:rPr>
              <w:t>لكل</w:t>
            </w:r>
            <w:r w:rsidRPr="00BF199B">
              <w:rPr>
                <w:rFonts w:hint="cs"/>
                <w:rtl/>
                <w:lang w:bidi="ar-EG"/>
              </w:rPr>
              <w:t xml:space="preserve"> </w:t>
            </w:r>
            <w:r w:rsidRPr="00BF199B">
              <w:t>2 668</w:t>
            </w:r>
            <w:r w:rsidRPr="00BF199B">
              <w:rPr>
                <w:rFonts w:hint="eastAsia"/>
                <w:rtl/>
                <w:lang w:bidi="ar-EG"/>
              </w:rPr>
              <w:t> </w:t>
            </w:r>
            <w:r w:rsidRPr="00BF199B">
              <w:t>kHz</w:t>
            </w:r>
          </w:p>
        </w:tc>
      </w:tr>
      <w:tr w:rsidR="008E712B" w:rsidTr="007F1043">
        <w:trPr>
          <w:gridBefore w:val="1"/>
          <w:wBefore w:w="8" w:type="dxa"/>
          <w:jc w:val="center"/>
        </w:trPr>
        <w:tc>
          <w:tcPr>
            <w:tcW w:w="2507" w:type="dxa"/>
            <w:vAlign w:val="center"/>
            <w:hideMark/>
          </w:tcPr>
          <w:p w:rsidR="008E712B" w:rsidRPr="00BF199B" w:rsidRDefault="008E712B" w:rsidP="007F1043">
            <w:pPr>
              <w:pStyle w:val="Tabletext"/>
              <w:spacing w:line="180" w:lineRule="auto"/>
              <w:jc w:val="center"/>
              <w:rPr>
                <w:rtl/>
                <w:lang w:bidi="ar-EG"/>
              </w:rPr>
            </w:pPr>
            <w:r w:rsidRPr="00BF199B">
              <w:rPr>
                <w:lang w:bidi="ar-EG"/>
              </w:rPr>
              <w:t>MHz 7 </w:t>
            </w:r>
            <w:r>
              <w:rPr>
                <w:lang w:bidi="ar-EG"/>
              </w:rPr>
              <w:t>900</w:t>
            </w:r>
            <w:r w:rsidRPr="00BF199B">
              <w:rPr>
                <w:lang w:bidi="ar-EG"/>
              </w:rPr>
              <w:t>-7 750</w:t>
            </w:r>
          </w:p>
        </w:tc>
        <w:tc>
          <w:tcPr>
            <w:tcW w:w="2879" w:type="dxa"/>
            <w:vAlign w:val="center"/>
            <w:hideMark/>
          </w:tcPr>
          <w:p w:rsidR="008E712B" w:rsidRPr="00BF199B" w:rsidRDefault="008E712B" w:rsidP="006901A5">
            <w:pPr>
              <w:pStyle w:val="Tabletext"/>
              <w:spacing w:line="180" w:lineRule="auto"/>
              <w:jc w:val="both"/>
            </w:pPr>
            <w:r w:rsidRPr="00BF199B">
              <w:t xml:space="preserve"> </w:t>
            </w:r>
            <w:proofErr w:type="spellStart"/>
            <w:r w:rsidRPr="00BF199B">
              <w:t>dBW</w:t>
            </w:r>
            <w:proofErr w:type="spellEnd"/>
            <w:r w:rsidRPr="00BF199B">
              <w:t> 144−</w:t>
            </w:r>
            <w:r w:rsidRPr="00BF199B">
              <w:rPr>
                <w:rtl/>
              </w:rPr>
              <w:t>لكل</w:t>
            </w:r>
            <w:r w:rsidRPr="00BF199B">
              <w:rPr>
                <w:rFonts w:hint="cs"/>
                <w:rtl/>
                <w:lang w:bidi="ar-EG"/>
              </w:rPr>
              <w:t xml:space="preserve"> </w:t>
            </w:r>
            <w:r w:rsidRPr="00BF199B">
              <w:t>MHz 10</w:t>
            </w:r>
          </w:p>
        </w:tc>
        <w:tc>
          <w:tcPr>
            <w:tcW w:w="4253" w:type="dxa"/>
            <w:tcMar>
              <w:top w:w="0" w:type="dxa"/>
              <w:left w:w="57" w:type="dxa"/>
              <w:bottom w:w="0" w:type="dxa"/>
              <w:right w:w="57" w:type="dxa"/>
            </w:tcMar>
            <w:vAlign w:val="center"/>
            <w:hideMark/>
          </w:tcPr>
          <w:p w:rsidR="008E712B" w:rsidRPr="00BF199B" w:rsidRDefault="008E712B" w:rsidP="006901A5">
            <w:pPr>
              <w:pStyle w:val="Tabletext"/>
              <w:spacing w:line="180" w:lineRule="auto"/>
              <w:ind w:left="680"/>
              <w:jc w:val="both"/>
            </w:pPr>
            <w:r w:rsidRPr="00BF199B">
              <w:t xml:space="preserve"> </w:t>
            </w:r>
            <w:proofErr w:type="spellStart"/>
            <w:r w:rsidRPr="00BF199B">
              <w:t>dBW</w:t>
            </w:r>
            <w:proofErr w:type="spellEnd"/>
            <w:r w:rsidRPr="00BF199B">
              <w:t> 12</w:t>
            </w:r>
            <w:r>
              <w:t>7</w:t>
            </w:r>
            <w:r w:rsidRPr="00BF199B">
              <w:t>−</w:t>
            </w:r>
            <w:r w:rsidRPr="00BF199B">
              <w:rPr>
                <w:rtl/>
              </w:rPr>
              <w:t>لكل</w:t>
            </w:r>
            <w:r w:rsidRPr="00BF199B">
              <w:rPr>
                <w:rFonts w:hint="cs"/>
                <w:rtl/>
                <w:lang w:bidi="ar-EG"/>
              </w:rPr>
              <w:t xml:space="preserve"> </w:t>
            </w:r>
            <w:r w:rsidRPr="00BF199B">
              <w:t>MHz 10</w:t>
            </w:r>
          </w:p>
        </w:tc>
      </w:tr>
      <w:tr w:rsidR="008E712B" w:rsidTr="007F1043">
        <w:trPr>
          <w:gridBefore w:val="1"/>
          <w:wBefore w:w="8" w:type="dxa"/>
          <w:trHeight w:val="173"/>
          <w:jc w:val="center"/>
        </w:trPr>
        <w:tc>
          <w:tcPr>
            <w:tcW w:w="2507" w:type="dxa"/>
            <w:vAlign w:val="center"/>
            <w:hideMark/>
          </w:tcPr>
          <w:p w:rsidR="008E712B" w:rsidRPr="00BF199B" w:rsidRDefault="008E712B" w:rsidP="007F1043">
            <w:pPr>
              <w:pStyle w:val="Tabletext"/>
              <w:keepNext/>
              <w:spacing w:line="240" w:lineRule="exact"/>
              <w:jc w:val="center"/>
            </w:pPr>
            <w:r w:rsidRPr="00BF199B">
              <w:t xml:space="preserve">8 </w:t>
            </w:r>
            <w:r>
              <w:t>400</w:t>
            </w:r>
            <w:r w:rsidRPr="00BF199B">
              <w:t xml:space="preserve">-8 </w:t>
            </w:r>
            <w:r>
              <w:t>025</w:t>
            </w:r>
            <w:r>
              <w:rPr>
                <w:rFonts w:hint="cs"/>
                <w:rtl/>
              </w:rPr>
              <w:t xml:space="preserve"> </w:t>
            </w:r>
            <w:r w:rsidRPr="00BF199B">
              <w:t>MHz</w:t>
            </w:r>
          </w:p>
        </w:tc>
        <w:tc>
          <w:tcPr>
            <w:tcW w:w="2879" w:type="dxa"/>
            <w:vAlign w:val="center"/>
            <w:hideMark/>
          </w:tcPr>
          <w:p w:rsidR="008E712B" w:rsidRPr="00BF199B" w:rsidRDefault="008E712B" w:rsidP="006901A5">
            <w:pPr>
              <w:pStyle w:val="Tabletext"/>
              <w:keepNext/>
              <w:spacing w:line="240" w:lineRule="exact"/>
              <w:jc w:val="both"/>
            </w:pPr>
            <w:proofErr w:type="spellStart"/>
            <w:r w:rsidRPr="00BF199B">
              <w:t>dBW</w:t>
            </w:r>
            <w:proofErr w:type="spellEnd"/>
            <w:r w:rsidRPr="00BF199B">
              <w:t> 14</w:t>
            </w:r>
            <w:r>
              <w:t>7</w:t>
            </w:r>
            <w:r w:rsidRPr="00BF199B">
              <w:t>−</w:t>
            </w:r>
            <w:r w:rsidRPr="00BF199B">
              <w:rPr>
                <w:rFonts w:hint="cs"/>
                <w:rtl/>
              </w:rPr>
              <w:t xml:space="preserve"> </w:t>
            </w:r>
            <w:r w:rsidRPr="00BF199B">
              <w:rPr>
                <w:rtl/>
              </w:rPr>
              <w:t>لكل</w:t>
            </w:r>
            <w:r w:rsidRPr="00BF199B">
              <w:rPr>
                <w:rFonts w:hint="cs"/>
                <w:rtl/>
              </w:rPr>
              <w:t xml:space="preserve"> </w:t>
            </w:r>
            <w:r w:rsidRPr="00BF199B">
              <w:t>MHz 10</w:t>
            </w:r>
          </w:p>
        </w:tc>
        <w:tc>
          <w:tcPr>
            <w:tcW w:w="4253" w:type="dxa"/>
            <w:tcMar>
              <w:top w:w="0" w:type="dxa"/>
              <w:left w:w="57" w:type="dxa"/>
              <w:bottom w:w="0" w:type="dxa"/>
              <w:right w:w="57" w:type="dxa"/>
            </w:tcMar>
            <w:vAlign w:val="center"/>
            <w:hideMark/>
          </w:tcPr>
          <w:p w:rsidR="008E712B" w:rsidRPr="00BF199B" w:rsidRDefault="008E712B" w:rsidP="006901A5">
            <w:pPr>
              <w:pStyle w:val="Tabletext"/>
              <w:keepNext/>
              <w:spacing w:line="240" w:lineRule="exact"/>
              <w:ind w:left="680"/>
              <w:jc w:val="both"/>
            </w:pPr>
            <w:proofErr w:type="spellStart"/>
            <w:r w:rsidRPr="00BF199B">
              <w:t>dBW</w:t>
            </w:r>
            <w:proofErr w:type="spellEnd"/>
            <w:r w:rsidRPr="00BF199B">
              <w:t> 133−</w:t>
            </w:r>
            <w:r w:rsidRPr="00BF199B">
              <w:rPr>
                <w:rFonts w:hint="cs"/>
                <w:rtl/>
                <w:lang w:bidi="ar-EG"/>
              </w:rPr>
              <w:t xml:space="preserve"> </w:t>
            </w:r>
            <w:r w:rsidRPr="00BF199B">
              <w:rPr>
                <w:rFonts w:hint="cs"/>
                <w:rtl/>
              </w:rPr>
              <w:t xml:space="preserve">لكل </w:t>
            </w:r>
            <w:r w:rsidRPr="00BF199B">
              <w:t>MHz 10</w:t>
            </w:r>
          </w:p>
        </w:tc>
      </w:tr>
      <w:tr w:rsidR="008E712B" w:rsidTr="007F1043">
        <w:trPr>
          <w:gridBefore w:val="1"/>
          <w:wBefore w:w="8" w:type="dxa"/>
          <w:trHeight w:val="173"/>
          <w:jc w:val="center"/>
        </w:trPr>
        <w:tc>
          <w:tcPr>
            <w:tcW w:w="2507" w:type="dxa"/>
            <w:vAlign w:val="center"/>
            <w:hideMark/>
          </w:tcPr>
          <w:p w:rsidR="008E712B" w:rsidRPr="00BF199B" w:rsidRDefault="008E712B" w:rsidP="007F1043">
            <w:pPr>
              <w:pStyle w:val="Tabletext"/>
              <w:spacing w:line="240" w:lineRule="exact"/>
              <w:jc w:val="center"/>
            </w:pPr>
            <w:r w:rsidRPr="00BF199B">
              <w:t>2</w:t>
            </w:r>
            <w:r>
              <w:t>7,0</w:t>
            </w:r>
            <w:r w:rsidRPr="00BF199B">
              <w:t>-</w:t>
            </w:r>
            <w:r>
              <w:t>25,5</w:t>
            </w:r>
            <w:r>
              <w:rPr>
                <w:rFonts w:hint="cs"/>
                <w:rtl/>
              </w:rPr>
              <w:t xml:space="preserve"> </w:t>
            </w:r>
            <w:r w:rsidRPr="00BF199B">
              <w:t>GHz</w:t>
            </w:r>
          </w:p>
        </w:tc>
        <w:tc>
          <w:tcPr>
            <w:tcW w:w="2879" w:type="dxa"/>
            <w:vAlign w:val="center"/>
            <w:hideMark/>
          </w:tcPr>
          <w:p w:rsidR="008E712B" w:rsidRPr="00BF199B" w:rsidRDefault="008E712B" w:rsidP="006901A5">
            <w:pPr>
              <w:pStyle w:val="Tabletext"/>
              <w:spacing w:line="240" w:lineRule="exact"/>
              <w:jc w:val="both"/>
            </w:pPr>
            <w:proofErr w:type="spellStart"/>
            <w:r w:rsidRPr="00BF199B">
              <w:t>dBW</w:t>
            </w:r>
            <w:proofErr w:type="spellEnd"/>
            <w:r w:rsidRPr="00BF199B">
              <w:t> 1</w:t>
            </w:r>
            <w:r>
              <w:t>40</w:t>
            </w:r>
            <w:r w:rsidRPr="00BF199B">
              <w:t>−</w:t>
            </w:r>
            <w:r w:rsidRPr="00BF199B">
              <w:rPr>
                <w:rFonts w:hint="cs"/>
                <w:rtl/>
              </w:rPr>
              <w:t xml:space="preserve"> </w:t>
            </w:r>
            <w:r w:rsidRPr="00BF199B">
              <w:rPr>
                <w:rtl/>
              </w:rPr>
              <w:t>لكل</w:t>
            </w:r>
            <w:r w:rsidRPr="00BF199B">
              <w:rPr>
                <w:rFonts w:hint="cs"/>
                <w:rtl/>
              </w:rPr>
              <w:t xml:space="preserve"> </w:t>
            </w:r>
            <w:r w:rsidRPr="00BF199B">
              <w:t>MHz 10</w:t>
            </w:r>
          </w:p>
        </w:tc>
        <w:tc>
          <w:tcPr>
            <w:tcW w:w="4253" w:type="dxa"/>
            <w:tcMar>
              <w:top w:w="0" w:type="dxa"/>
              <w:left w:w="57" w:type="dxa"/>
              <w:bottom w:w="0" w:type="dxa"/>
              <w:right w:w="57" w:type="dxa"/>
            </w:tcMar>
            <w:vAlign w:val="center"/>
            <w:hideMark/>
          </w:tcPr>
          <w:p w:rsidR="008E712B" w:rsidRPr="00BF199B" w:rsidRDefault="008E712B" w:rsidP="006901A5">
            <w:pPr>
              <w:pStyle w:val="Tabletext"/>
              <w:spacing w:line="240" w:lineRule="exact"/>
              <w:ind w:left="680"/>
              <w:jc w:val="both"/>
            </w:pPr>
            <w:proofErr w:type="spellStart"/>
            <w:r w:rsidRPr="00BF199B">
              <w:t>dBW</w:t>
            </w:r>
            <w:proofErr w:type="spellEnd"/>
            <w:r w:rsidRPr="00BF199B">
              <w:t> 1</w:t>
            </w:r>
            <w:r>
              <w:t>16</w:t>
            </w:r>
            <w:r w:rsidRPr="00BF199B">
              <w:t>−</w:t>
            </w:r>
            <w:r w:rsidRPr="00BF199B">
              <w:rPr>
                <w:rFonts w:hint="cs"/>
                <w:rtl/>
              </w:rPr>
              <w:t xml:space="preserve"> </w:t>
            </w:r>
            <w:r w:rsidRPr="00BF199B">
              <w:rPr>
                <w:rtl/>
              </w:rPr>
              <w:t>لكل</w:t>
            </w:r>
            <w:r w:rsidRPr="00BF199B">
              <w:rPr>
                <w:rFonts w:hint="cs"/>
                <w:rtl/>
              </w:rPr>
              <w:t xml:space="preserve"> </w:t>
            </w:r>
            <w:r w:rsidRPr="00BF199B">
              <w:t>MHz 10</w:t>
            </w:r>
          </w:p>
        </w:tc>
      </w:tr>
      <w:tr w:rsidR="006901A5" w:rsidTr="006901A5">
        <w:trPr>
          <w:trHeight w:val="5639"/>
          <w:jc w:val="center"/>
        </w:trPr>
        <w:tc>
          <w:tcPr>
            <w:tcW w:w="9647" w:type="dxa"/>
            <w:gridSpan w:val="4"/>
            <w:tcBorders>
              <w:top w:val="nil"/>
              <w:left w:val="nil"/>
              <w:bottom w:val="nil"/>
              <w:right w:val="nil"/>
            </w:tcBorders>
            <w:tcMar>
              <w:top w:w="0" w:type="dxa"/>
              <w:left w:w="57" w:type="dxa"/>
              <w:bottom w:w="0" w:type="dxa"/>
              <w:right w:w="57" w:type="dxa"/>
            </w:tcMar>
            <w:vAlign w:val="center"/>
          </w:tcPr>
          <w:p w:rsidR="006901A5" w:rsidRPr="009651D7" w:rsidRDefault="006901A5" w:rsidP="002A39C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0" w:line="185" w:lineRule="auto"/>
              <w:ind w:left="284" w:hanging="284"/>
              <w:rPr>
                <w:rtl/>
                <w:lang w:bidi="ar-EG"/>
              </w:rPr>
            </w:pPr>
            <w:r w:rsidRPr="009651D7">
              <w:rPr>
                <w:vertAlign w:val="superscript"/>
              </w:rPr>
              <w:t>(1)</w:t>
            </w:r>
            <w:r w:rsidRPr="006901A5">
              <w:tab/>
            </w:r>
            <w:r w:rsidRPr="006901A5">
              <w:rPr>
                <w:rtl/>
              </w:rPr>
              <w:t xml:space="preserve">قدرة الإشارة </w:t>
            </w:r>
            <w:r w:rsidRPr="006901A5">
              <w:rPr>
                <w:rFonts w:hint="cs"/>
                <w:rtl/>
              </w:rPr>
              <w:t>المسببة للتداخل</w:t>
            </w:r>
            <w:r w:rsidRPr="006901A5">
              <w:rPr>
                <w:rtl/>
              </w:rPr>
              <w:t xml:space="preserve"> </w:t>
            </w:r>
            <w:r w:rsidRPr="006901A5">
              <w:t>(</w:t>
            </w:r>
            <w:proofErr w:type="spellStart"/>
            <w:r w:rsidRPr="006901A5">
              <w:t>dBW</w:t>
            </w:r>
            <w:proofErr w:type="spellEnd"/>
            <w:r w:rsidRPr="006901A5">
              <w:t>)</w:t>
            </w:r>
            <w:r w:rsidRPr="006901A5">
              <w:rPr>
                <w:rtl/>
              </w:rPr>
              <w:t xml:space="preserve"> في عرض النطاق المرجعي محددة للاستقبال </w:t>
            </w:r>
            <w:r w:rsidRPr="006901A5">
              <w:rPr>
                <w:rFonts w:hint="cs"/>
                <w:rtl/>
              </w:rPr>
              <w:t xml:space="preserve">عند </w:t>
            </w:r>
            <w:r w:rsidRPr="006901A5">
              <w:rPr>
                <w:rtl/>
              </w:rPr>
              <w:t xml:space="preserve">زوايا ارتفاع تساوي أو </w:t>
            </w:r>
            <w:r w:rsidRPr="006901A5">
              <w:rPr>
                <w:rFonts w:hint="cs"/>
                <w:rtl/>
              </w:rPr>
              <w:t>تزيد عن</w:t>
            </w:r>
            <w:r w:rsidRPr="006901A5">
              <w:rPr>
                <w:rtl/>
              </w:rPr>
              <w:t xml:space="preserve"> </w:t>
            </w:r>
            <w:r w:rsidRPr="006901A5">
              <w:sym w:font="Symbol" w:char="F0B0"/>
            </w:r>
            <w:r w:rsidRPr="006901A5">
              <w:t>25</w:t>
            </w:r>
            <w:r w:rsidRPr="006901A5">
              <w:rPr>
                <w:rFonts w:hint="cs"/>
                <w:rtl/>
              </w:rPr>
              <w:t xml:space="preserve">؛ وتبلغ زاوية الارتفاع الدنيا </w:t>
            </w:r>
            <w:r w:rsidRPr="006901A5">
              <w:sym w:font="Symbol" w:char="F0B0"/>
            </w:r>
            <w:r w:rsidRPr="006901A5">
              <w:t>5</w:t>
            </w:r>
            <w:r w:rsidRPr="006901A5">
              <w:rPr>
                <w:rFonts w:hint="cs"/>
                <w:rtl/>
              </w:rPr>
              <w:t xml:space="preserve"> في جميع الحالات الأخرى</w:t>
            </w:r>
            <w:r w:rsidRPr="006901A5">
              <w:rPr>
                <w:rtl/>
              </w:rPr>
              <w:t>.</w:t>
            </w:r>
          </w:p>
          <w:p w:rsidR="006901A5" w:rsidRPr="008D7451" w:rsidRDefault="006901A5" w:rsidP="008D7451">
            <w:pPr>
              <w:pStyle w:val="Tablelegend"/>
              <w:rPr>
                <w:position w:val="2"/>
                <w:rtl/>
              </w:rPr>
            </w:pPr>
            <w:r w:rsidRPr="008D7451">
              <w:rPr>
                <w:b/>
                <w:bCs/>
                <w:position w:val="2"/>
                <w:rtl/>
              </w:rPr>
              <w:t xml:space="preserve">الملاحظة </w:t>
            </w:r>
            <w:r w:rsidRPr="008D7451">
              <w:rPr>
                <w:b/>
                <w:bCs/>
                <w:position w:val="2"/>
              </w:rPr>
              <w:t>1</w:t>
            </w:r>
            <w:r w:rsidRPr="008D7451">
              <w:rPr>
                <w:position w:val="2"/>
                <w:rtl/>
              </w:rPr>
              <w:t xml:space="preserve"> </w:t>
            </w:r>
            <w:proofErr w:type="gramStart"/>
            <w:r w:rsidRPr="008D7451">
              <w:rPr>
                <w:position w:val="2"/>
                <w:rtl/>
              </w:rPr>
              <w:t>- يمكن</w:t>
            </w:r>
            <w:proofErr w:type="gramEnd"/>
            <w:r w:rsidRPr="008D7451">
              <w:rPr>
                <w:position w:val="2"/>
                <w:rtl/>
              </w:rPr>
              <w:t xml:space="preserve"> تحديد المستوى </w:t>
            </w:r>
            <w:r w:rsidRPr="008D7451">
              <w:rPr>
                <w:rFonts w:hint="cs"/>
                <w:position w:val="2"/>
                <w:rtl/>
              </w:rPr>
              <w:t>الإجمالي</w:t>
            </w:r>
            <w:r w:rsidRPr="008D7451">
              <w:rPr>
                <w:position w:val="2"/>
                <w:rtl/>
              </w:rPr>
              <w:t xml:space="preserve"> لقدرة الإشارة </w:t>
            </w:r>
            <w:r w:rsidRPr="008D7451">
              <w:rPr>
                <w:rFonts w:hint="cs"/>
                <w:position w:val="2"/>
                <w:rtl/>
              </w:rPr>
              <w:t>المسببة للتداخل</w:t>
            </w:r>
            <w:r w:rsidRPr="008D7451">
              <w:rPr>
                <w:position w:val="2"/>
                <w:rtl/>
              </w:rPr>
              <w:t xml:space="preserve"> الذي يمكن تجاوزه طوال</w:t>
            </w:r>
            <w:r w:rsidRPr="008D7451">
              <w:rPr>
                <w:rFonts w:hint="cs"/>
                <w:position w:val="2"/>
                <w:rtl/>
              </w:rPr>
              <w:t xml:space="preserve"> مدة لا تزيد عن</w:t>
            </w:r>
            <w:r w:rsidRPr="008D7451">
              <w:rPr>
                <w:position w:val="2"/>
                <w:rtl/>
              </w:rPr>
              <w:t xml:space="preserve"> </w:t>
            </w:r>
            <w:r w:rsidRPr="008D7451">
              <w:rPr>
                <w:position w:val="2"/>
              </w:rPr>
              <w:t>%</w:t>
            </w:r>
            <w:r w:rsidRPr="008D7451">
              <w:rPr>
                <w:i/>
                <w:iCs/>
                <w:position w:val="2"/>
              </w:rPr>
              <w:t>x</w:t>
            </w:r>
            <w:r w:rsidRPr="008D7451">
              <w:rPr>
                <w:position w:val="2"/>
                <w:rtl/>
              </w:rPr>
              <w:t xml:space="preserve"> من الوقت حيث </w:t>
            </w:r>
            <w:r w:rsidRPr="008D7451">
              <w:rPr>
                <w:i/>
                <w:iCs/>
                <w:position w:val="2"/>
              </w:rPr>
              <w:t>x</w:t>
            </w:r>
            <w:r w:rsidRPr="008D7451">
              <w:rPr>
                <w:position w:val="2"/>
                <w:rtl/>
              </w:rPr>
              <w:t xml:space="preserve"> </w:t>
            </w:r>
            <w:r w:rsidRPr="008D7451">
              <w:rPr>
                <w:rFonts w:hint="cs"/>
                <w:position w:val="2"/>
                <w:rtl/>
              </w:rPr>
              <w:t>أقل</w:t>
            </w:r>
            <w:r w:rsidRPr="008D7451">
              <w:rPr>
                <w:position w:val="2"/>
                <w:rtl/>
              </w:rPr>
              <w:t xml:space="preserve"> من </w:t>
            </w:r>
            <w:r w:rsidRPr="008D7451">
              <w:rPr>
                <w:position w:val="2"/>
              </w:rPr>
              <w:t>%20</w:t>
            </w:r>
            <w:r w:rsidRPr="008D7451">
              <w:rPr>
                <w:position w:val="2"/>
                <w:rtl/>
              </w:rPr>
              <w:t xml:space="preserve"> </w:t>
            </w:r>
            <w:r w:rsidRPr="008D7451">
              <w:rPr>
                <w:rFonts w:hint="cs"/>
                <w:position w:val="2"/>
                <w:rtl/>
              </w:rPr>
              <w:t>ولكنها</w:t>
            </w:r>
            <w:r w:rsidRPr="008D7451">
              <w:rPr>
                <w:position w:val="2"/>
                <w:rtl/>
              </w:rPr>
              <w:t xml:space="preserve"> </w:t>
            </w:r>
            <w:r w:rsidRPr="008D7451">
              <w:rPr>
                <w:rFonts w:hint="cs"/>
                <w:position w:val="2"/>
                <w:rtl/>
              </w:rPr>
              <w:t>أكبر</w:t>
            </w:r>
            <w:r w:rsidRPr="008D7451">
              <w:rPr>
                <w:position w:val="2"/>
                <w:rtl/>
              </w:rPr>
              <w:t xml:space="preserve"> من النسبة </w:t>
            </w:r>
            <w:r w:rsidRPr="008D7451">
              <w:rPr>
                <w:rFonts w:hint="cs"/>
                <w:position w:val="2"/>
                <w:rtl/>
              </w:rPr>
              <w:t>المئوية</w:t>
            </w:r>
            <w:r w:rsidRPr="008D7451">
              <w:rPr>
                <w:position w:val="2"/>
                <w:rtl/>
              </w:rPr>
              <w:t xml:space="preserve"> المحددة على الأجل القصير </w:t>
            </w:r>
            <w:r w:rsidRPr="008D7451">
              <w:rPr>
                <w:position w:val="2"/>
              </w:rPr>
              <w:t>%0,0125)</w:t>
            </w:r>
            <w:r w:rsidRPr="008D7451">
              <w:rPr>
                <w:position w:val="2"/>
                <w:rtl/>
              </w:rPr>
              <w:t xml:space="preserve"> من الوقت) بالاستكمال بين القيم المحددة </w:t>
            </w:r>
            <w:r w:rsidRPr="008D7451">
              <w:rPr>
                <w:rFonts w:hint="cs"/>
                <w:position w:val="2"/>
                <w:rtl/>
              </w:rPr>
              <w:t>باستعمال جدول اللوغاريتمات</w:t>
            </w:r>
            <w:r w:rsidRPr="008D7451">
              <w:rPr>
                <w:position w:val="2"/>
                <w:rtl/>
              </w:rPr>
              <w:t xml:space="preserve"> (بأساس </w:t>
            </w:r>
            <w:r w:rsidRPr="008D7451">
              <w:rPr>
                <w:position w:val="2"/>
              </w:rPr>
              <w:t>10</w:t>
            </w:r>
            <w:r w:rsidRPr="008D7451">
              <w:rPr>
                <w:position w:val="2"/>
                <w:rtl/>
              </w:rPr>
              <w:t xml:space="preserve">) للنسب المئوية من الوقت </w:t>
            </w:r>
            <w:r w:rsidRPr="008D7451">
              <w:rPr>
                <w:rFonts w:hint="cs"/>
                <w:position w:val="2"/>
                <w:rtl/>
              </w:rPr>
              <w:t>ومقياس خطي</w:t>
            </w:r>
            <w:r w:rsidRPr="008D7451">
              <w:rPr>
                <w:position w:val="2"/>
                <w:rtl/>
              </w:rPr>
              <w:t xml:space="preserve"> لكثافة قدرة الإشارة </w:t>
            </w:r>
            <w:r w:rsidRPr="008D7451">
              <w:rPr>
                <w:rFonts w:hint="cs"/>
                <w:position w:val="2"/>
                <w:rtl/>
              </w:rPr>
              <w:t xml:space="preserve">المسببة للتداخل </w:t>
            </w:r>
            <w:r w:rsidRPr="008D7451">
              <w:rPr>
                <w:position w:val="2"/>
              </w:rPr>
              <w:t>(dB)</w:t>
            </w:r>
            <w:r w:rsidRPr="008D7451">
              <w:rPr>
                <w:position w:val="2"/>
                <w:rtl/>
              </w:rPr>
              <w:t>.</w:t>
            </w:r>
          </w:p>
          <w:p w:rsidR="006901A5" w:rsidRPr="008D7451" w:rsidRDefault="006901A5" w:rsidP="00321D1D">
            <w:pPr>
              <w:pStyle w:val="Tablelegend"/>
              <w:rPr>
                <w:position w:val="2"/>
                <w:rtl/>
              </w:rPr>
            </w:pPr>
            <w:r w:rsidRPr="008D7451">
              <w:rPr>
                <w:b/>
                <w:bCs/>
                <w:position w:val="2"/>
                <w:rtl/>
              </w:rPr>
              <w:t xml:space="preserve">الملاحظة </w:t>
            </w:r>
            <w:r w:rsidRPr="008D7451">
              <w:rPr>
                <w:b/>
                <w:bCs/>
                <w:position w:val="2"/>
              </w:rPr>
              <w:t>2</w:t>
            </w:r>
            <w:r w:rsidRPr="008D7451">
              <w:rPr>
                <w:position w:val="2"/>
                <w:rtl/>
              </w:rPr>
              <w:t xml:space="preserve"> </w:t>
            </w:r>
            <w:proofErr w:type="gramStart"/>
            <w:r w:rsidRPr="008D7451">
              <w:rPr>
                <w:position w:val="2"/>
                <w:rtl/>
              </w:rPr>
              <w:t>- تم</w:t>
            </w:r>
            <w:proofErr w:type="gramEnd"/>
            <w:r w:rsidRPr="008D7451">
              <w:rPr>
                <w:position w:val="2"/>
                <w:rtl/>
              </w:rPr>
              <w:t xml:space="preserve"> تحديد معايير التداخل من حيث النسبة المئوية من وقت الاستقبال بالمحطة الأرضية. لذلك فإن إحصاءات أداء المستقبل </w:t>
            </w:r>
            <w:r w:rsidRPr="008D7451">
              <w:rPr>
                <w:rFonts w:hint="cs"/>
                <w:position w:val="2"/>
                <w:rtl/>
              </w:rPr>
              <w:t>المرتبطة</w:t>
            </w:r>
            <w:r w:rsidRPr="008D7451">
              <w:rPr>
                <w:position w:val="2"/>
                <w:rtl/>
              </w:rPr>
              <w:t xml:space="preserve"> باستقبال إشارات من ساتل معين (أي التوزيع التراكمي</w:t>
            </w:r>
            <w:r w:rsidRPr="008D7451">
              <w:rPr>
                <w:rFonts w:hint="cs"/>
                <w:position w:val="2"/>
                <w:rtl/>
              </w:rPr>
              <w:t xml:space="preserve"> لمعدل الخطأ في </w:t>
            </w:r>
            <w:proofErr w:type="gramStart"/>
            <w:r w:rsidRPr="008D7451">
              <w:rPr>
                <w:rFonts w:hint="cs"/>
                <w:position w:val="2"/>
                <w:rtl/>
              </w:rPr>
              <w:t>البتات</w:t>
            </w:r>
            <w:proofErr w:type="gramEnd"/>
            <w:r w:rsidRPr="008D7451">
              <w:rPr>
                <w:position w:val="2"/>
                <w:rtl/>
              </w:rPr>
              <w:t xml:space="preserve">) هي نفس الإحصاءات المتعلقة باستقبال إشارات من عدة </w:t>
            </w:r>
            <w:proofErr w:type="spellStart"/>
            <w:r w:rsidRPr="008D7451">
              <w:rPr>
                <w:position w:val="2"/>
                <w:rtl/>
              </w:rPr>
              <w:t>سواتل</w:t>
            </w:r>
            <w:proofErr w:type="spellEnd"/>
            <w:r w:rsidRPr="008D7451">
              <w:rPr>
                <w:position w:val="2"/>
                <w:rtl/>
              </w:rPr>
              <w:t xml:space="preserve"> </w:t>
            </w:r>
            <w:r w:rsidRPr="008D7451">
              <w:rPr>
                <w:rFonts w:hint="cs"/>
                <w:position w:val="2"/>
                <w:rtl/>
              </w:rPr>
              <w:t>مماثلة</w:t>
            </w:r>
            <w:r w:rsidRPr="008D7451">
              <w:rPr>
                <w:position w:val="2"/>
                <w:rtl/>
              </w:rPr>
              <w:t xml:space="preserve">. وتتضمن مدة الاستقبال الإجمالية </w:t>
            </w:r>
            <w:r w:rsidRPr="008D7451">
              <w:rPr>
                <w:rFonts w:hint="cs"/>
                <w:position w:val="2"/>
                <w:rtl/>
              </w:rPr>
              <w:t>الفترات الزمنية المرتبطة</w:t>
            </w:r>
            <w:r w:rsidRPr="008D7451">
              <w:rPr>
                <w:position w:val="2"/>
                <w:rtl/>
              </w:rPr>
              <w:t xml:space="preserve"> </w:t>
            </w:r>
            <w:r w:rsidRPr="008D7451">
              <w:rPr>
                <w:rFonts w:hint="cs"/>
                <w:position w:val="2"/>
                <w:rtl/>
              </w:rPr>
              <w:t>ب</w:t>
            </w:r>
            <w:r w:rsidRPr="008D7451">
              <w:rPr>
                <w:position w:val="2"/>
                <w:rtl/>
              </w:rPr>
              <w:t xml:space="preserve">الحيازة الأولية للإشارات (أي قبل وأثناء صعود </w:t>
            </w:r>
            <w:proofErr w:type="spellStart"/>
            <w:r w:rsidRPr="008D7451">
              <w:rPr>
                <w:position w:val="2"/>
                <w:rtl/>
              </w:rPr>
              <w:t>الساتل</w:t>
            </w:r>
            <w:proofErr w:type="spellEnd"/>
            <w:r w:rsidRPr="008D7451">
              <w:rPr>
                <w:position w:val="2"/>
                <w:rtl/>
              </w:rPr>
              <w:t xml:space="preserve"> محلياً)، </w:t>
            </w:r>
            <w:r w:rsidRPr="008D7451">
              <w:rPr>
                <w:rFonts w:hint="cs"/>
                <w:position w:val="2"/>
                <w:rtl/>
              </w:rPr>
              <w:t>و</w:t>
            </w:r>
            <w:r w:rsidRPr="008D7451">
              <w:rPr>
                <w:position w:val="2"/>
                <w:rtl/>
              </w:rPr>
              <w:t xml:space="preserve">مزامنة المستقبل </w:t>
            </w:r>
            <w:r w:rsidRPr="008D7451">
              <w:rPr>
                <w:rFonts w:hint="cs"/>
                <w:position w:val="2"/>
                <w:rtl/>
              </w:rPr>
              <w:t>للبيانات</w:t>
            </w:r>
            <w:r w:rsidRPr="008D7451">
              <w:rPr>
                <w:position w:val="2"/>
                <w:rtl/>
              </w:rPr>
              <w:t xml:space="preserve"> و</w:t>
            </w:r>
            <w:r w:rsidRPr="008D7451">
              <w:rPr>
                <w:rFonts w:hint="cs"/>
                <w:position w:val="2"/>
                <w:rtl/>
              </w:rPr>
              <w:t>الاستقبال المتزامن</w:t>
            </w:r>
            <w:r w:rsidRPr="008D7451">
              <w:rPr>
                <w:position w:val="2"/>
                <w:rtl/>
              </w:rPr>
              <w:t xml:space="preserve"> </w:t>
            </w:r>
            <w:r w:rsidRPr="008D7451">
              <w:rPr>
                <w:rFonts w:hint="cs"/>
                <w:position w:val="2"/>
                <w:rtl/>
              </w:rPr>
              <w:t>ل</w:t>
            </w:r>
            <w:r w:rsidRPr="008D7451">
              <w:rPr>
                <w:position w:val="2"/>
                <w:rtl/>
              </w:rPr>
              <w:t xml:space="preserve">لبيانات. وبالتالي </w:t>
            </w:r>
            <w:r w:rsidRPr="008D7451">
              <w:rPr>
                <w:rFonts w:hint="cs"/>
                <w:position w:val="2"/>
                <w:rtl/>
              </w:rPr>
              <w:t>نظراً</w:t>
            </w:r>
            <w:r w:rsidRPr="008D7451">
              <w:rPr>
                <w:position w:val="2"/>
                <w:rtl/>
              </w:rPr>
              <w:t xml:space="preserve"> </w:t>
            </w:r>
            <w:r w:rsidRPr="008D7451">
              <w:rPr>
                <w:rFonts w:hint="cs"/>
                <w:position w:val="2"/>
                <w:rtl/>
              </w:rPr>
              <w:t>ل</w:t>
            </w:r>
            <w:r w:rsidRPr="008D7451">
              <w:rPr>
                <w:position w:val="2"/>
                <w:rtl/>
              </w:rPr>
              <w:t xml:space="preserve">أن الوقت اللازم للحيازة والمزامنة </w:t>
            </w:r>
            <w:r w:rsidRPr="008D7451">
              <w:rPr>
                <w:rFonts w:hint="cs"/>
                <w:position w:val="2"/>
                <w:rtl/>
              </w:rPr>
              <w:t>الأولية</w:t>
            </w:r>
            <w:r w:rsidRPr="008D7451">
              <w:rPr>
                <w:position w:val="2"/>
                <w:rtl/>
              </w:rPr>
              <w:t xml:space="preserve"> للإشارات قد يبلغ عشرات الثواني على فترات إجمالية </w:t>
            </w:r>
            <w:r w:rsidRPr="008D7451">
              <w:rPr>
                <w:rFonts w:hint="cs"/>
                <w:position w:val="2"/>
                <w:rtl/>
              </w:rPr>
              <w:t>لرؤية</w:t>
            </w:r>
            <w:r w:rsidRPr="008D7451">
              <w:rPr>
                <w:position w:val="2"/>
                <w:rtl/>
              </w:rPr>
              <w:t xml:space="preserve"> </w:t>
            </w:r>
            <w:proofErr w:type="spellStart"/>
            <w:r w:rsidRPr="008D7451">
              <w:rPr>
                <w:position w:val="2"/>
                <w:rtl/>
              </w:rPr>
              <w:t>الساتل</w:t>
            </w:r>
            <w:proofErr w:type="spellEnd"/>
            <w:r w:rsidRPr="008D7451">
              <w:rPr>
                <w:position w:val="2"/>
                <w:rtl/>
              </w:rPr>
              <w:t xml:space="preserve"> تبلغ </w:t>
            </w:r>
            <w:r w:rsidRPr="008D7451">
              <w:rPr>
                <w:position w:val="2"/>
              </w:rPr>
              <w:t>9</w:t>
            </w:r>
            <w:r w:rsidRPr="008D7451">
              <w:rPr>
                <w:position w:val="2"/>
                <w:rtl/>
              </w:rPr>
              <w:t xml:space="preserve"> دقائق في المتوسط، فإن تحليل الأداء على الأجل القصير </w:t>
            </w:r>
            <w:r w:rsidRPr="008D7451">
              <w:rPr>
                <w:rFonts w:hint="cs"/>
                <w:position w:val="2"/>
                <w:rtl/>
              </w:rPr>
              <w:t xml:space="preserve">الوارد في </w:t>
            </w:r>
            <w:r w:rsidRPr="008D7451">
              <w:rPr>
                <w:position w:val="2"/>
                <w:rtl/>
              </w:rPr>
              <w:t xml:space="preserve">الملحق </w:t>
            </w:r>
            <w:r w:rsidRPr="008D7451">
              <w:rPr>
                <w:position w:val="2"/>
              </w:rPr>
              <w:t>1</w:t>
            </w:r>
            <w:r w:rsidRPr="008D7451">
              <w:rPr>
                <w:position w:val="2"/>
                <w:rtl/>
              </w:rPr>
              <w:t xml:space="preserve"> (أي مستوى الأداء الذي يتم تجاوزه أثناء الوقت</w:t>
            </w:r>
            <w:r w:rsidRPr="008D7451">
              <w:rPr>
                <w:rFonts w:hint="cs"/>
                <w:position w:val="2"/>
                <w:rtl/>
              </w:rPr>
              <w:t xml:space="preserve"> بالكامل</w:t>
            </w:r>
            <w:r w:rsidRPr="008D7451">
              <w:rPr>
                <w:position w:val="2"/>
                <w:rtl/>
              </w:rPr>
              <w:t xml:space="preserve"> باستثناء</w:t>
            </w:r>
            <w:r w:rsidRPr="008D7451">
              <w:rPr>
                <w:rFonts w:hint="cs"/>
                <w:position w:val="2"/>
                <w:rtl/>
              </w:rPr>
              <w:t xml:space="preserve"> نسبة مئوية بسيطة من الوقت</w:t>
            </w:r>
            <w:r w:rsidRPr="008D7451">
              <w:rPr>
                <w:position w:val="2"/>
                <w:rtl/>
              </w:rPr>
              <w:t xml:space="preserve"> </w:t>
            </w:r>
            <w:r w:rsidRPr="008D7451">
              <w:rPr>
                <w:i/>
                <w:iCs/>
                <w:position w:val="2"/>
              </w:rPr>
              <w:t>p</w:t>
            </w:r>
            <w:r w:rsidRPr="008D7451">
              <w:rPr>
                <w:position w:val="2"/>
                <w:rtl/>
              </w:rPr>
              <w:t xml:space="preserve"> حيث</w:t>
            </w:r>
            <w:r w:rsidRPr="008D7451">
              <w:rPr>
                <w:rFonts w:hint="cs"/>
                <w:position w:val="2"/>
                <w:rtl/>
              </w:rPr>
              <w:t xml:space="preserve"> </w:t>
            </w:r>
            <w:r w:rsidRPr="008D7451">
              <w:rPr>
                <w:i/>
                <w:iCs/>
                <w:position w:val="2"/>
              </w:rPr>
              <w:t>p</w:t>
            </w:r>
            <w:r w:rsidRPr="008D7451">
              <w:rPr>
                <w:position w:val="2"/>
                <w:rtl/>
              </w:rPr>
              <w:t xml:space="preserve"> </w:t>
            </w:r>
            <w:r w:rsidRPr="008D7451">
              <w:rPr>
                <w:position w:val="2"/>
              </w:rPr>
              <w:t>%1</w:t>
            </w:r>
            <w:r w:rsidRPr="008D7451">
              <w:rPr>
                <w:position w:val="2"/>
              </w:rPr>
              <w:sym w:font="Symbol" w:char="F0B3"/>
            </w:r>
            <w:r w:rsidRPr="008D7451">
              <w:rPr>
                <w:position w:val="2"/>
                <w:rtl/>
              </w:rPr>
              <w:t xml:space="preserve">) يفترض أن </w:t>
            </w:r>
            <w:proofErr w:type="spellStart"/>
            <w:r w:rsidRPr="008D7451">
              <w:rPr>
                <w:position w:val="2"/>
                <w:rtl/>
              </w:rPr>
              <w:t>الساتل</w:t>
            </w:r>
            <w:proofErr w:type="spellEnd"/>
            <w:r w:rsidRPr="008D7451">
              <w:rPr>
                <w:position w:val="2"/>
                <w:rtl/>
              </w:rPr>
              <w:t xml:space="preserve"> يقع </w:t>
            </w:r>
            <w:r w:rsidRPr="008D7451">
              <w:rPr>
                <w:rFonts w:hint="cs"/>
                <w:position w:val="2"/>
                <w:rtl/>
              </w:rPr>
              <w:t xml:space="preserve">عند </w:t>
            </w:r>
            <w:r w:rsidRPr="008D7451">
              <w:rPr>
                <w:position w:val="2"/>
                <w:rtl/>
              </w:rPr>
              <w:t xml:space="preserve">زاوية الارتفاع الدنيا </w:t>
            </w:r>
            <w:r w:rsidRPr="008D7451">
              <w:rPr>
                <w:rFonts w:hint="cs"/>
                <w:position w:val="2"/>
                <w:rtl/>
              </w:rPr>
              <w:t>المرتبطة بهدف</w:t>
            </w:r>
            <w:r w:rsidRPr="008D7451">
              <w:rPr>
                <w:position w:val="2"/>
                <w:rtl/>
              </w:rPr>
              <w:t xml:space="preserve"> الأداء </w:t>
            </w:r>
            <w:r w:rsidRPr="008D7451">
              <w:rPr>
                <w:rFonts w:hint="cs"/>
                <w:position w:val="2"/>
                <w:rtl/>
              </w:rPr>
              <w:t>المطبق</w:t>
            </w:r>
            <w:r w:rsidRPr="008D7451">
              <w:rPr>
                <w:position w:val="2"/>
                <w:rtl/>
              </w:rPr>
              <w:t>. و</w:t>
            </w:r>
            <w:r w:rsidRPr="008D7451">
              <w:rPr>
                <w:rFonts w:hint="cs"/>
                <w:position w:val="2"/>
                <w:rtl/>
              </w:rPr>
              <w:t xml:space="preserve">يعطي ذلك </w:t>
            </w:r>
            <w:r w:rsidRPr="008D7451">
              <w:rPr>
                <w:position w:val="2"/>
                <w:rtl/>
              </w:rPr>
              <w:t xml:space="preserve">مستوى </w:t>
            </w:r>
            <w:r w:rsidRPr="008D7451">
              <w:rPr>
                <w:rFonts w:hint="cs"/>
                <w:position w:val="2"/>
                <w:rtl/>
              </w:rPr>
              <w:t>ال</w:t>
            </w:r>
            <w:r w:rsidRPr="008D7451">
              <w:rPr>
                <w:position w:val="2"/>
                <w:rtl/>
              </w:rPr>
              <w:t xml:space="preserve">أداء </w:t>
            </w:r>
            <w:r w:rsidRPr="008D7451">
              <w:rPr>
                <w:rFonts w:hint="cs"/>
                <w:position w:val="2"/>
                <w:rtl/>
              </w:rPr>
              <w:t xml:space="preserve">من حيث معدل الخطأ في </w:t>
            </w:r>
            <w:proofErr w:type="gramStart"/>
            <w:r w:rsidRPr="008D7451">
              <w:rPr>
                <w:rFonts w:hint="cs"/>
                <w:position w:val="2"/>
                <w:rtl/>
              </w:rPr>
              <w:t>البتات</w:t>
            </w:r>
            <w:proofErr w:type="gramEnd"/>
            <w:r w:rsidRPr="008D7451">
              <w:rPr>
                <w:position w:val="2"/>
                <w:rtl/>
              </w:rPr>
              <w:t xml:space="preserve"> الذي يتم تجاوزه أثناء الوقت</w:t>
            </w:r>
            <w:r w:rsidRPr="008D7451">
              <w:rPr>
                <w:rFonts w:hint="cs"/>
                <w:position w:val="2"/>
                <w:rtl/>
              </w:rPr>
              <w:t xml:space="preserve"> بالكامل</w:t>
            </w:r>
            <w:r w:rsidRPr="008D7451">
              <w:rPr>
                <w:position w:val="2"/>
                <w:rtl/>
              </w:rPr>
              <w:t xml:space="preserve"> باستثناء </w:t>
            </w:r>
            <w:r w:rsidRPr="008D7451">
              <w:rPr>
                <w:position w:val="2"/>
              </w:rPr>
              <w:t>%</w:t>
            </w:r>
            <w:r w:rsidRPr="008D7451">
              <w:rPr>
                <w:i/>
                <w:iCs/>
                <w:position w:val="2"/>
              </w:rPr>
              <w:t>p</w:t>
            </w:r>
            <w:r w:rsidRPr="008D7451">
              <w:rPr>
                <w:position w:val="2"/>
                <w:rtl/>
              </w:rPr>
              <w:t xml:space="preserve"> لأن</w:t>
            </w:r>
            <w:r w:rsidRPr="008D7451">
              <w:rPr>
                <w:rFonts w:hint="cs"/>
                <w:position w:val="2"/>
                <w:rtl/>
              </w:rPr>
              <w:t xml:space="preserve"> النسبة</w:t>
            </w:r>
            <w:r w:rsidRPr="008D7451">
              <w:rPr>
                <w:position w:val="2"/>
                <w:rtl/>
              </w:rPr>
              <w:t xml:space="preserve"> </w:t>
            </w:r>
            <w:proofErr w:type="spellStart"/>
            <w:r w:rsidRPr="008D7451">
              <w:rPr>
                <w:i/>
                <w:iCs/>
                <w:position w:val="2"/>
              </w:rPr>
              <w:t>E</w:t>
            </w:r>
            <w:r w:rsidRPr="008D7451">
              <w:rPr>
                <w:i/>
                <w:iCs/>
                <w:position w:val="2"/>
                <w:vertAlign w:val="subscript"/>
              </w:rPr>
              <w:t>b</w:t>
            </w:r>
            <w:proofErr w:type="spellEnd"/>
            <w:r w:rsidRPr="008D7451">
              <w:rPr>
                <w:position w:val="2"/>
              </w:rPr>
              <w:t>/</w:t>
            </w:r>
            <w:r w:rsidRPr="008D7451">
              <w:rPr>
                <w:i/>
                <w:iCs/>
                <w:position w:val="2"/>
              </w:rPr>
              <w:t>N</w:t>
            </w:r>
            <w:r w:rsidRPr="008D7451">
              <w:rPr>
                <w:position w:val="2"/>
                <w:vertAlign w:val="subscript"/>
              </w:rPr>
              <w:t>0</w:t>
            </w:r>
            <w:r w:rsidRPr="008D7451">
              <w:rPr>
                <w:position w:val="2"/>
                <w:rtl/>
              </w:rPr>
              <w:t xml:space="preserve"> و</w:t>
            </w:r>
            <w:r w:rsidRPr="008D7451">
              <w:rPr>
                <w:rFonts w:hint="cs"/>
                <w:position w:val="2"/>
                <w:rtl/>
              </w:rPr>
              <w:t>معدل الخطأ في</w:t>
            </w:r>
            <w:r w:rsidRPr="008D7451">
              <w:rPr>
                <w:rFonts w:hint="eastAsia"/>
                <w:position w:val="2"/>
                <w:rtl/>
              </w:rPr>
              <w:t> </w:t>
            </w:r>
            <w:r w:rsidRPr="008D7451">
              <w:rPr>
                <w:rFonts w:hint="cs"/>
                <w:position w:val="2"/>
                <w:rtl/>
              </w:rPr>
              <w:t>البتات</w:t>
            </w:r>
            <w:r w:rsidRPr="008D7451">
              <w:rPr>
                <w:position w:val="2"/>
                <w:rtl/>
              </w:rPr>
              <w:t xml:space="preserve"> </w:t>
            </w:r>
            <w:r w:rsidRPr="008D7451">
              <w:rPr>
                <w:rFonts w:hint="cs"/>
                <w:position w:val="2"/>
                <w:rtl/>
              </w:rPr>
              <w:t>مرتبطان بزاوية الارتفاع بشكل رتيب.</w:t>
            </w:r>
          </w:p>
          <w:p w:rsidR="006901A5" w:rsidRPr="008D7451" w:rsidRDefault="006901A5" w:rsidP="00321D1D">
            <w:pPr>
              <w:pStyle w:val="Tablelegend"/>
              <w:rPr>
                <w:position w:val="2"/>
                <w:rtl/>
              </w:rPr>
            </w:pPr>
            <w:r w:rsidRPr="008D7451">
              <w:rPr>
                <w:b/>
                <w:bCs/>
                <w:position w:val="2"/>
                <w:rtl/>
              </w:rPr>
              <w:t xml:space="preserve">الملاحظة </w:t>
            </w:r>
            <w:r w:rsidRPr="008D7451">
              <w:rPr>
                <w:b/>
                <w:bCs/>
                <w:position w:val="2"/>
              </w:rPr>
              <w:t>3</w:t>
            </w:r>
            <w:r w:rsidRPr="008D7451">
              <w:rPr>
                <w:position w:val="2"/>
                <w:rtl/>
              </w:rPr>
              <w:t xml:space="preserve"> </w:t>
            </w:r>
            <w:proofErr w:type="gramStart"/>
            <w:r w:rsidRPr="008D7451">
              <w:rPr>
                <w:position w:val="2"/>
                <w:rtl/>
              </w:rPr>
              <w:t>-</w:t>
            </w:r>
            <w:r w:rsidRPr="008D7451">
              <w:rPr>
                <w:spacing w:val="-2"/>
                <w:position w:val="2"/>
                <w:rtl/>
              </w:rPr>
              <w:t xml:space="preserve"> إن</w:t>
            </w:r>
            <w:proofErr w:type="gramEnd"/>
            <w:r w:rsidRPr="008D7451">
              <w:rPr>
                <w:spacing w:val="-2"/>
                <w:position w:val="2"/>
                <w:rtl/>
              </w:rPr>
              <w:t xml:space="preserve"> زاوية الارتفاع التي يتم تجاوزها طوال كل وقت الاستقبال باستثناء </w:t>
            </w:r>
            <w:r w:rsidRPr="008D7451">
              <w:rPr>
                <w:spacing w:val="-2"/>
                <w:position w:val="2"/>
              </w:rPr>
              <w:t>%20</w:t>
            </w:r>
            <w:r w:rsidRPr="008D7451">
              <w:rPr>
                <w:spacing w:val="-2"/>
                <w:position w:val="2"/>
                <w:rtl/>
              </w:rPr>
              <w:t xml:space="preserve"> </w:t>
            </w:r>
            <w:r w:rsidRPr="008D7451">
              <w:rPr>
                <w:rFonts w:hint="cs"/>
                <w:spacing w:val="-2"/>
                <w:position w:val="2"/>
                <w:rtl/>
              </w:rPr>
              <w:t>منه يتم تقريبها جيداً</w:t>
            </w:r>
            <w:r w:rsidRPr="008D7451">
              <w:rPr>
                <w:spacing w:val="-2"/>
                <w:position w:val="2"/>
                <w:rtl/>
              </w:rPr>
              <w:t xml:space="preserve"> </w:t>
            </w:r>
            <w:r w:rsidRPr="008D7451">
              <w:rPr>
                <w:rFonts w:hint="cs"/>
                <w:spacing w:val="-2"/>
                <w:position w:val="2"/>
                <w:rtl/>
              </w:rPr>
              <w:t>بواسطة</w:t>
            </w:r>
            <w:r w:rsidRPr="008D7451">
              <w:rPr>
                <w:spacing w:val="-2"/>
                <w:position w:val="2"/>
                <w:rtl/>
              </w:rPr>
              <w:t xml:space="preserve"> الزاوية التي يتم تجاوزها </w:t>
            </w:r>
            <w:r w:rsidRPr="008D7451">
              <w:rPr>
                <w:rFonts w:hint="cs"/>
                <w:spacing w:val="-2"/>
                <w:position w:val="2"/>
                <w:rtl/>
              </w:rPr>
              <w:t>أثناء</w:t>
            </w:r>
            <w:r w:rsidRPr="008D7451">
              <w:rPr>
                <w:spacing w:val="-2"/>
                <w:position w:val="2"/>
                <w:rtl/>
              </w:rPr>
              <w:t xml:space="preserve"> </w:t>
            </w:r>
            <w:r w:rsidRPr="008D7451">
              <w:rPr>
                <w:rFonts w:hint="cs"/>
                <w:spacing w:val="-2"/>
                <w:position w:val="2"/>
                <w:rtl/>
              </w:rPr>
              <w:t>ال</w:t>
            </w:r>
            <w:r w:rsidRPr="008D7451">
              <w:rPr>
                <w:spacing w:val="-2"/>
                <w:position w:val="2"/>
                <w:rtl/>
              </w:rPr>
              <w:t xml:space="preserve">وقت </w:t>
            </w:r>
            <w:r w:rsidRPr="008D7451">
              <w:rPr>
                <w:rFonts w:hint="cs"/>
                <w:spacing w:val="-2"/>
                <w:position w:val="2"/>
                <w:rtl/>
              </w:rPr>
              <w:t xml:space="preserve">بالكامل </w:t>
            </w:r>
            <w:r w:rsidRPr="008D7451">
              <w:rPr>
                <w:spacing w:val="-2"/>
                <w:position w:val="2"/>
                <w:rtl/>
              </w:rPr>
              <w:t xml:space="preserve">ما عدا </w:t>
            </w:r>
            <w:r w:rsidRPr="008D7451">
              <w:rPr>
                <w:spacing w:val="-2"/>
                <w:position w:val="2"/>
              </w:rPr>
              <w:t>%20</w:t>
            </w:r>
            <w:r w:rsidRPr="008D7451">
              <w:rPr>
                <w:spacing w:val="-2"/>
                <w:position w:val="2"/>
                <w:rtl/>
              </w:rPr>
              <w:t xml:space="preserve"> من وقت </w:t>
            </w:r>
            <w:r w:rsidRPr="008D7451">
              <w:rPr>
                <w:rFonts w:hint="cs"/>
                <w:spacing w:val="-2"/>
                <w:position w:val="2"/>
                <w:rtl/>
              </w:rPr>
              <w:t>رؤية</w:t>
            </w:r>
            <w:r w:rsidRPr="008D7451">
              <w:rPr>
                <w:spacing w:val="-2"/>
                <w:position w:val="2"/>
                <w:rtl/>
              </w:rPr>
              <w:t xml:space="preserve"> </w:t>
            </w:r>
            <w:proofErr w:type="spellStart"/>
            <w:r w:rsidRPr="008D7451">
              <w:rPr>
                <w:spacing w:val="-2"/>
                <w:position w:val="2"/>
                <w:rtl/>
              </w:rPr>
              <w:t>الساتل</w:t>
            </w:r>
            <w:proofErr w:type="spellEnd"/>
            <w:r w:rsidRPr="008D7451">
              <w:rPr>
                <w:spacing w:val="-2"/>
                <w:position w:val="2"/>
                <w:rtl/>
              </w:rPr>
              <w:t xml:space="preserve"> </w:t>
            </w:r>
            <w:r w:rsidRPr="008D7451">
              <w:rPr>
                <w:rFonts w:hint="cs"/>
                <w:spacing w:val="-2"/>
                <w:position w:val="2"/>
                <w:rtl/>
              </w:rPr>
              <w:t>فوق</w:t>
            </w:r>
            <w:r w:rsidRPr="008D7451">
              <w:rPr>
                <w:spacing w:val="-2"/>
                <w:position w:val="2"/>
                <w:rtl/>
              </w:rPr>
              <w:t xml:space="preserve"> زاوية الارتفاع الدنيا المحددة </w:t>
            </w:r>
            <w:r w:rsidRPr="008D7451">
              <w:rPr>
                <w:rFonts w:hint="cs"/>
                <w:spacing w:val="-2"/>
                <w:position w:val="2"/>
                <w:rtl/>
              </w:rPr>
              <w:t xml:space="preserve">في </w:t>
            </w:r>
            <w:r w:rsidRPr="008D7451">
              <w:rPr>
                <w:spacing w:val="-2"/>
                <w:position w:val="2"/>
                <w:rtl/>
              </w:rPr>
              <w:t xml:space="preserve">هدف الأداء. ويتم هذا التقريب في </w:t>
            </w:r>
            <w:r w:rsidRPr="008D7451">
              <w:rPr>
                <w:rFonts w:hint="cs"/>
                <w:spacing w:val="-2"/>
                <w:position w:val="2"/>
                <w:rtl/>
              </w:rPr>
              <w:t>تحليلات</w:t>
            </w:r>
            <w:r w:rsidRPr="008D7451">
              <w:rPr>
                <w:spacing w:val="-2"/>
                <w:position w:val="2"/>
                <w:rtl/>
              </w:rPr>
              <w:t xml:space="preserve"> الأداء </w:t>
            </w:r>
            <w:r w:rsidRPr="008D7451">
              <w:rPr>
                <w:rFonts w:hint="cs"/>
                <w:spacing w:val="-2"/>
                <w:position w:val="2"/>
                <w:rtl/>
              </w:rPr>
              <w:t>المعروضة</w:t>
            </w:r>
            <w:r w:rsidRPr="008D7451">
              <w:rPr>
                <w:spacing w:val="-2"/>
                <w:position w:val="2"/>
                <w:rtl/>
              </w:rPr>
              <w:t xml:space="preserve"> بالملحق</w:t>
            </w:r>
            <w:r w:rsidRPr="008D7451">
              <w:rPr>
                <w:rFonts w:hint="cs"/>
                <w:spacing w:val="-2"/>
                <w:position w:val="2"/>
                <w:rtl/>
              </w:rPr>
              <w:t> </w:t>
            </w:r>
            <w:r w:rsidRPr="008D7451">
              <w:rPr>
                <w:spacing w:val="-2"/>
                <w:position w:val="2"/>
              </w:rPr>
              <w:t>1</w:t>
            </w:r>
            <w:r w:rsidRPr="008D7451">
              <w:rPr>
                <w:spacing w:val="-2"/>
                <w:position w:val="2"/>
                <w:rtl/>
              </w:rPr>
              <w:t xml:space="preserve"> </w:t>
            </w:r>
            <w:r w:rsidRPr="008D7451">
              <w:rPr>
                <w:rFonts w:hint="cs"/>
                <w:spacing w:val="-2"/>
                <w:position w:val="2"/>
                <w:rtl/>
              </w:rPr>
              <w:t xml:space="preserve">نظراً </w:t>
            </w:r>
            <w:r w:rsidRPr="008D7451">
              <w:rPr>
                <w:spacing w:val="-2"/>
                <w:position w:val="2"/>
                <w:rtl/>
              </w:rPr>
              <w:t xml:space="preserve">لأن الخطأ </w:t>
            </w:r>
            <w:r w:rsidRPr="008D7451">
              <w:rPr>
                <w:rFonts w:hint="cs"/>
                <w:spacing w:val="-2"/>
                <w:position w:val="2"/>
                <w:rtl/>
              </w:rPr>
              <w:t>الأساسي لإجمالي</w:t>
            </w:r>
            <w:r w:rsidRPr="008D7451">
              <w:rPr>
                <w:spacing w:val="-2"/>
                <w:position w:val="2"/>
                <w:rtl/>
              </w:rPr>
              <w:t xml:space="preserve"> الوقت لا يمكن أن يتجاوز </w:t>
            </w:r>
            <w:r w:rsidRPr="008D7451">
              <w:rPr>
                <w:spacing w:val="-2"/>
                <w:position w:val="2"/>
              </w:rPr>
              <w:t>%1</w:t>
            </w:r>
            <w:r w:rsidRPr="008D7451">
              <w:rPr>
                <w:spacing w:val="-2"/>
                <w:position w:val="2"/>
                <w:rtl/>
              </w:rPr>
              <w:t xml:space="preserve"> (أي </w:t>
            </w:r>
            <w:r w:rsidRPr="008D7451">
              <w:rPr>
                <w:spacing w:val="-2"/>
                <w:position w:val="2"/>
              </w:rPr>
              <w:t>%</w:t>
            </w:r>
            <w:r w:rsidRPr="008D7451">
              <w:rPr>
                <w:i/>
                <w:iCs/>
                <w:spacing w:val="-2"/>
                <w:position w:val="2"/>
              </w:rPr>
              <w:t>p</w:t>
            </w:r>
            <w:r w:rsidRPr="008D7451">
              <w:rPr>
                <w:spacing w:val="-2"/>
                <w:position w:val="2"/>
                <w:rtl/>
              </w:rPr>
              <w:t xml:space="preserve"> من الوقت) وأنه يمكن التغاضي عن الخطأ الإجمالي </w:t>
            </w:r>
            <w:r w:rsidRPr="008D7451">
              <w:rPr>
                <w:rFonts w:hint="cs"/>
                <w:spacing w:val="-2"/>
                <w:position w:val="2"/>
                <w:rtl/>
              </w:rPr>
              <w:t>المرتبط في </w:t>
            </w:r>
            <w:r w:rsidRPr="008D7451">
              <w:rPr>
                <w:spacing w:val="-2"/>
                <w:position w:val="2"/>
                <w:rtl/>
              </w:rPr>
              <w:t xml:space="preserve">كسب هوائي </w:t>
            </w:r>
            <w:proofErr w:type="spellStart"/>
            <w:r w:rsidRPr="008D7451">
              <w:rPr>
                <w:spacing w:val="-2"/>
                <w:position w:val="2"/>
                <w:rtl/>
              </w:rPr>
              <w:t>الساتل</w:t>
            </w:r>
            <w:proofErr w:type="spellEnd"/>
            <w:r w:rsidRPr="008D7451">
              <w:rPr>
                <w:spacing w:val="-2"/>
                <w:position w:val="2"/>
                <w:rtl/>
              </w:rPr>
              <w:t xml:space="preserve"> </w:t>
            </w:r>
            <w:r w:rsidRPr="008D7451">
              <w:rPr>
                <w:rFonts w:hint="cs"/>
                <w:spacing w:val="-2"/>
                <w:position w:val="2"/>
                <w:rtl/>
              </w:rPr>
              <w:t>والخسارة</w:t>
            </w:r>
            <w:r w:rsidRPr="008D7451">
              <w:rPr>
                <w:spacing w:val="-2"/>
                <w:position w:val="2"/>
                <w:rtl/>
              </w:rPr>
              <w:t xml:space="preserve"> بالفضاء الحر </w:t>
            </w:r>
            <w:r w:rsidRPr="008D7451">
              <w:rPr>
                <w:rFonts w:hint="cs"/>
                <w:spacing w:val="-2"/>
                <w:position w:val="2"/>
                <w:rtl/>
              </w:rPr>
              <w:t>والخسارة الإضافية</w:t>
            </w:r>
            <w:r w:rsidRPr="008D7451">
              <w:rPr>
                <w:spacing w:val="-2"/>
                <w:position w:val="2"/>
                <w:rtl/>
              </w:rPr>
              <w:t xml:space="preserve"> على المسير وقيم معلمات المحطة الأرضية. </w:t>
            </w:r>
            <w:r w:rsidRPr="008D7451">
              <w:rPr>
                <w:rFonts w:hint="cs"/>
                <w:spacing w:val="-2"/>
                <w:position w:val="2"/>
                <w:rtl/>
              </w:rPr>
              <w:t>وإن</w:t>
            </w:r>
            <w:r w:rsidRPr="008D7451">
              <w:rPr>
                <w:spacing w:val="-2"/>
                <w:position w:val="2"/>
                <w:rtl/>
              </w:rPr>
              <w:t xml:space="preserve"> زاوية الارتفاع الناتجة التي يتم تجاوزها طوال وقت الاستقبال</w:t>
            </w:r>
            <w:r w:rsidRPr="008D7451">
              <w:rPr>
                <w:rFonts w:hint="cs"/>
                <w:spacing w:val="-2"/>
                <w:position w:val="2"/>
                <w:rtl/>
              </w:rPr>
              <w:t xml:space="preserve"> بالكامل باستثناء</w:t>
            </w:r>
            <w:r w:rsidRPr="008D7451">
              <w:rPr>
                <w:spacing w:val="-2"/>
                <w:position w:val="2"/>
                <w:rtl/>
              </w:rPr>
              <w:t xml:space="preserve"> </w:t>
            </w:r>
            <w:r w:rsidRPr="008D7451">
              <w:rPr>
                <w:spacing w:val="-2"/>
                <w:position w:val="2"/>
              </w:rPr>
              <w:t>%20</w:t>
            </w:r>
            <w:r w:rsidRPr="008D7451">
              <w:rPr>
                <w:spacing w:val="-2"/>
                <w:position w:val="2"/>
                <w:rtl/>
              </w:rPr>
              <w:t xml:space="preserve"> منه</w:t>
            </w:r>
            <w:r w:rsidRPr="008D7451">
              <w:rPr>
                <w:rFonts w:hint="cs"/>
                <w:spacing w:val="-2"/>
                <w:position w:val="2"/>
                <w:rtl/>
              </w:rPr>
              <w:t>،</w:t>
            </w:r>
            <w:r w:rsidRPr="008D7451">
              <w:rPr>
                <w:spacing w:val="-2"/>
                <w:position w:val="2"/>
                <w:rtl/>
              </w:rPr>
              <w:t xml:space="preserve"> </w:t>
            </w:r>
            <w:r w:rsidRPr="008D7451">
              <w:rPr>
                <w:rFonts w:hint="cs"/>
                <w:spacing w:val="-2"/>
                <w:position w:val="2"/>
                <w:rtl/>
              </w:rPr>
              <w:t xml:space="preserve">تعطي </w:t>
            </w:r>
            <w:r w:rsidRPr="008D7451">
              <w:rPr>
                <w:spacing w:val="-2"/>
                <w:position w:val="2"/>
                <w:rtl/>
              </w:rPr>
              <w:t xml:space="preserve">أداء </w:t>
            </w:r>
            <w:r w:rsidRPr="008D7451">
              <w:rPr>
                <w:rFonts w:hint="cs"/>
                <w:spacing w:val="-2"/>
                <w:position w:val="2"/>
                <w:rtl/>
              </w:rPr>
              <w:t xml:space="preserve">معدل الخطأ في </w:t>
            </w:r>
            <w:proofErr w:type="gramStart"/>
            <w:r w:rsidRPr="008D7451">
              <w:rPr>
                <w:rFonts w:hint="cs"/>
                <w:spacing w:val="-2"/>
                <w:position w:val="2"/>
                <w:rtl/>
              </w:rPr>
              <w:t>البتات</w:t>
            </w:r>
            <w:proofErr w:type="gramEnd"/>
            <w:r w:rsidRPr="008D7451">
              <w:rPr>
                <w:spacing w:val="-2"/>
                <w:position w:val="2"/>
                <w:rtl/>
              </w:rPr>
              <w:t xml:space="preserve"> الذي يتم تجاوزه طوال الوقت </w:t>
            </w:r>
            <w:r w:rsidRPr="008D7451">
              <w:rPr>
                <w:rFonts w:hint="cs"/>
                <w:spacing w:val="-2"/>
                <w:position w:val="2"/>
                <w:rtl/>
              </w:rPr>
              <w:t>باستثناء</w:t>
            </w:r>
            <w:r w:rsidRPr="008D7451">
              <w:rPr>
                <w:spacing w:val="-2"/>
                <w:position w:val="2"/>
                <w:rtl/>
              </w:rPr>
              <w:t xml:space="preserve"> </w:t>
            </w:r>
            <w:r w:rsidRPr="008D7451">
              <w:rPr>
                <w:spacing w:val="-2"/>
                <w:position w:val="2"/>
              </w:rPr>
              <w:t>%20</w:t>
            </w:r>
            <w:r w:rsidRPr="008D7451">
              <w:rPr>
                <w:spacing w:val="-2"/>
                <w:position w:val="2"/>
                <w:rtl/>
              </w:rPr>
              <w:t xml:space="preserve"> منه</w:t>
            </w:r>
            <w:r w:rsidRPr="008D7451">
              <w:rPr>
                <w:rFonts w:hint="cs"/>
                <w:spacing w:val="-2"/>
                <w:position w:val="2"/>
                <w:rtl/>
              </w:rPr>
              <w:t xml:space="preserve"> نظراً</w:t>
            </w:r>
            <w:r w:rsidRPr="008D7451">
              <w:rPr>
                <w:spacing w:val="-2"/>
                <w:position w:val="2"/>
                <w:rtl/>
              </w:rPr>
              <w:t xml:space="preserve"> لأن </w:t>
            </w:r>
            <w:r w:rsidRPr="008D7451">
              <w:rPr>
                <w:rFonts w:hint="cs"/>
                <w:spacing w:val="-2"/>
                <w:position w:val="2"/>
                <w:rtl/>
              </w:rPr>
              <w:t>ال</w:t>
            </w:r>
            <w:r w:rsidRPr="008D7451">
              <w:rPr>
                <w:spacing w:val="-2"/>
                <w:position w:val="2"/>
                <w:rtl/>
              </w:rPr>
              <w:t>نسبة</w:t>
            </w:r>
            <w:r w:rsidRPr="008D7451">
              <w:rPr>
                <w:rFonts w:hint="cs"/>
                <w:spacing w:val="-2"/>
                <w:position w:val="2"/>
                <w:rtl/>
              </w:rPr>
              <w:t> </w:t>
            </w:r>
            <w:proofErr w:type="spellStart"/>
            <w:r w:rsidRPr="008D7451">
              <w:rPr>
                <w:i/>
                <w:iCs/>
                <w:spacing w:val="-2"/>
                <w:position w:val="2"/>
              </w:rPr>
              <w:t>E</w:t>
            </w:r>
            <w:r w:rsidRPr="008D7451">
              <w:rPr>
                <w:i/>
                <w:iCs/>
                <w:spacing w:val="-2"/>
                <w:position w:val="2"/>
                <w:vertAlign w:val="subscript"/>
              </w:rPr>
              <w:t>b</w:t>
            </w:r>
            <w:proofErr w:type="spellEnd"/>
            <w:r w:rsidRPr="008D7451">
              <w:rPr>
                <w:spacing w:val="-2"/>
                <w:position w:val="2"/>
              </w:rPr>
              <w:t>/</w:t>
            </w:r>
            <w:r w:rsidRPr="008D7451">
              <w:rPr>
                <w:i/>
                <w:iCs/>
                <w:spacing w:val="-2"/>
                <w:position w:val="2"/>
              </w:rPr>
              <w:t>N</w:t>
            </w:r>
            <w:r w:rsidRPr="008D7451">
              <w:rPr>
                <w:spacing w:val="-2"/>
                <w:position w:val="2"/>
                <w:vertAlign w:val="subscript"/>
              </w:rPr>
              <w:t>0</w:t>
            </w:r>
            <w:r w:rsidRPr="008D7451">
              <w:rPr>
                <w:spacing w:val="-2"/>
                <w:position w:val="2"/>
                <w:rtl/>
              </w:rPr>
              <w:t xml:space="preserve"> و</w:t>
            </w:r>
            <w:r w:rsidRPr="008D7451">
              <w:rPr>
                <w:rFonts w:hint="cs"/>
                <w:spacing w:val="-2"/>
                <w:position w:val="2"/>
                <w:rtl/>
              </w:rPr>
              <w:t>المعدل</w:t>
            </w:r>
            <w:r w:rsidRPr="008D7451">
              <w:rPr>
                <w:spacing w:val="-2"/>
                <w:position w:val="2"/>
                <w:rtl/>
              </w:rPr>
              <w:t xml:space="preserve"> </w:t>
            </w:r>
            <w:r w:rsidRPr="008D7451">
              <w:rPr>
                <w:spacing w:val="-2"/>
                <w:position w:val="2"/>
              </w:rPr>
              <w:t>BER</w:t>
            </w:r>
            <w:r w:rsidRPr="008D7451">
              <w:rPr>
                <w:spacing w:val="-2"/>
                <w:position w:val="2"/>
                <w:rtl/>
              </w:rPr>
              <w:t xml:space="preserve"> </w:t>
            </w:r>
            <w:r w:rsidRPr="008D7451">
              <w:rPr>
                <w:rFonts w:hint="cs"/>
                <w:spacing w:val="-2"/>
                <w:position w:val="2"/>
                <w:rtl/>
              </w:rPr>
              <w:t>مرتبطان بزاوية الارتفاع بشكل رتيب.</w:t>
            </w:r>
          </w:p>
          <w:p w:rsidR="006901A5" w:rsidRPr="009651D7" w:rsidRDefault="006901A5" w:rsidP="00321D1D">
            <w:pPr>
              <w:pStyle w:val="Tablelegend"/>
              <w:rPr>
                <w:rtl/>
                <w:lang w:bidi="ar-EG"/>
              </w:rPr>
            </w:pPr>
            <w:r w:rsidRPr="008D7451">
              <w:rPr>
                <w:b/>
                <w:bCs/>
                <w:spacing w:val="-4"/>
                <w:position w:val="2"/>
                <w:rtl/>
              </w:rPr>
              <w:t xml:space="preserve">الملاحظة </w:t>
            </w:r>
            <w:r w:rsidRPr="008D7451">
              <w:rPr>
                <w:b/>
                <w:bCs/>
                <w:spacing w:val="-4"/>
                <w:position w:val="2"/>
              </w:rPr>
              <w:t>4</w:t>
            </w:r>
            <w:r w:rsidRPr="008D7451">
              <w:rPr>
                <w:spacing w:val="-4"/>
                <w:position w:val="2"/>
                <w:rtl/>
              </w:rPr>
              <w:t xml:space="preserve"> </w:t>
            </w:r>
            <w:proofErr w:type="gramStart"/>
            <w:r w:rsidRPr="008D7451">
              <w:rPr>
                <w:spacing w:val="-4"/>
                <w:position w:val="2"/>
                <w:rtl/>
              </w:rPr>
              <w:t>- ينطبق</w:t>
            </w:r>
            <w:proofErr w:type="gramEnd"/>
            <w:r w:rsidRPr="008D7451">
              <w:rPr>
                <w:spacing w:val="-4"/>
                <w:position w:val="2"/>
                <w:rtl/>
              </w:rPr>
              <w:t xml:space="preserve"> معيار التداخل المحدد في التوصية </w:t>
            </w:r>
            <w:r w:rsidRPr="008D7451">
              <w:rPr>
                <w:spacing w:val="-4"/>
                <w:position w:val="2"/>
              </w:rPr>
              <w:t>ITU-R SA.514</w:t>
            </w:r>
            <w:r w:rsidRPr="008D7451">
              <w:rPr>
                <w:spacing w:val="-4"/>
                <w:position w:val="2"/>
                <w:rtl/>
              </w:rPr>
              <w:t xml:space="preserve"> </w:t>
            </w:r>
            <w:r w:rsidRPr="008D7451">
              <w:rPr>
                <w:rFonts w:hint="cs"/>
                <w:spacing w:val="-4"/>
                <w:position w:val="2"/>
                <w:rtl/>
              </w:rPr>
              <w:t>فيما يتعلق ب</w:t>
            </w:r>
            <w:r w:rsidRPr="008D7451">
              <w:rPr>
                <w:spacing w:val="-4"/>
                <w:position w:val="2"/>
                <w:rtl/>
              </w:rPr>
              <w:t xml:space="preserve">نطاقات الترددات </w:t>
            </w:r>
            <w:r w:rsidRPr="008D7451">
              <w:rPr>
                <w:rFonts w:hint="cs"/>
                <w:spacing w:val="-4"/>
                <w:position w:val="2"/>
                <w:rtl/>
              </w:rPr>
              <w:t>المختلفة عن</w:t>
            </w:r>
            <w:r w:rsidRPr="008D7451">
              <w:rPr>
                <w:spacing w:val="-4"/>
                <w:position w:val="2"/>
                <w:rtl/>
              </w:rPr>
              <w:t xml:space="preserve"> النطاقات المشار إليها في</w:t>
            </w:r>
            <w:r w:rsidRPr="008D7451">
              <w:rPr>
                <w:rFonts w:hint="cs"/>
                <w:spacing w:val="-4"/>
                <w:position w:val="2"/>
                <w:rtl/>
              </w:rPr>
              <w:t> </w:t>
            </w:r>
            <w:r w:rsidRPr="008D7451">
              <w:rPr>
                <w:spacing w:val="-4"/>
                <w:position w:val="2"/>
                <w:rtl/>
              </w:rPr>
              <w:t>الجدول</w:t>
            </w:r>
            <w:r w:rsidRPr="008D7451">
              <w:rPr>
                <w:rFonts w:hint="cs"/>
                <w:spacing w:val="-4"/>
                <w:position w:val="2"/>
                <w:rtl/>
              </w:rPr>
              <w:t> </w:t>
            </w:r>
            <w:r w:rsidRPr="008D7451">
              <w:rPr>
                <w:spacing w:val="-4"/>
                <w:position w:val="2"/>
              </w:rPr>
              <w:t>1</w:t>
            </w:r>
            <w:r w:rsidRPr="008D7451">
              <w:rPr>
                <w:spacing w:val="-4"/>
                <w:position w:val="2"/>
                <w:rtl/>
              </w:rPr>
              <w:t>.</w:t>
            </w:r>
          </w:p>
        </w:tc>
      </w:tr>
    </w:tbl>
    <w:p w:rsidR="008E712B" w:rsidRPr="003E24FC" w:rsidRDefault="008E712B" w:rsidP="008E712B">
      <w:pPr>
        <w:pStyle w:val="Tabletext"/>
      </w:pPr>
    </w:p>
    <w:p w:rsidR="008E712B" w:rsidRDefault="008E712B" w:rsidP="008E712B">
      <w:pPr>
        <w:pStyle w:val="Tabletext"/>
      </w:pPr>
    </w:p>
    <w:p w:rsidR="008E712B" w:rsidRPr="00D837AF" w:rsidRDefault="008E712B" w:rsidP="008E712B">
      <w:pPr>
        <w:pStyle w:val="AnnexNotitle"/>
        <w:rPr>
          <w:rFonts w:hint="eastAsia"/>
          <w:rtl/>
        </w:rPr>
      </w:pPr>
      <w:bookmarkStart w:id="6" w:name="_Toc229385810"/>
      <w:r>
        <w:rPr>
          <w:rFonts w:hint="cs"/>
          <w:rtl/>
        </w:rPr>
        <w:t>ا</w:t>
      </w:r>
      <w:r w:rsidRPr="00D837AF">
        <w:rPr>
          <w:rtl/>
        </w:rPr>
        <w:t xml:space="preserve">لملحق </w:t>
      </w:r>
      <w:r w:rsidRPr="00D837AF">
        <w:t>1</w:t>
      </w:r>
      <w:bookmarkStart w:id="7" w:name="_Toc229385811"/>
      <w:bookmarkEnd w:id="6"/>
      <w:r>
        <w:br/>
      </w:r>
      <w:r>
        <w:br/>
      </w:r>
      <w:r w:rsidRPr="00D837AF">
        <w:rPr>
          <w:rtl/>
        </w:rPr>
        <w:t xml:space="preserve">أساس </w:t>
      </w:r>
      <w:r>
        <w:rPr>
          <w:rFonts w:hint="cs"/>
          <w:rtl/>
        </w:rPr>
        <w:t xml:space="preserve">لتحديد </w:t>
      </w:r>
      <w:r w:rsidRPr="00D837AF">
        <w:rPr>
          <w:rtl/>
        </w:rPr>
        <w:t>معايير التداخل</w:t>
      </w:r>
      <w:bookmarkEnd w:id="7"/>
    </w:p>
    <w:p w:rsidR="008E712B" w:rsidRPr="00D837AF" w:rsidRDefault="008E712B" w:rsidP="008E712B">
      <w:pPr>
        <w:pStyle w:val="Heading1"/>
        <w:rPr>
          <w:rtl/>
        </w:rPr>
      </w:pPr>
      <w:bookmarkStart w:id="8" w:name="_Toc229385812"/>
      <w:r w:rsidRPr="00D837AF">
        <w:t>1</w:t>
      </w:r>
      <w:r w:rsidRPr="00D837AF">
        <w:rPr>
          <w:rtl/>
        </w:rPr>
        <w:tab/>
        <w:t>مقدمة</w:t>
      </w:r>
      <w:bookmarkEnd w:id="8"/>
    </w:p>
    <w:p w:rsidR="008E712B" w:rsidRPr="003339D6" w:rsidRDefault="008E712B" w:rsidP="003339D6">
      <w:pPr>
        <w:rPr>
          <w:spacing w:val="2"/>
        </w:rPr>
      </w:pPr>
      <w:r w:rsidRPr="003339D6">
        <w:rPr>
          <w:spacing w:val="2"/>
          <w:rtl/>
        </w:rPr>
        <w:t>يعرض هذا الملحق</w:t>
      </w:r>
      <w:r w:rsidRPr="003339D6">
        <w:rPr>
          <w:rFonts w:hint="cs"/>
          <w:spacing w:val="2"/>
          <w:rtl/>
        </w:rPr>
        <w:t>،</w:t>
      </w:r>
      <w:r w:rsidRPr="003339D6">
        <w:rPr>
          <w:spacing w:val="2"/>
          <w:rtl/>
        </w:rPr>
        <w:t xml:space="preserve"> </w:t>
      </w:r>
      <w:r w:rsidRPr="003339D6">
        <w:rPr>
          <w:rFonts w:hint="cs"/>
          <w:spacing w:val="2"/>
          <w:rtl/>
        </w:rPr>
        <w:t xml:space="preserve">على أساس كل نطاق على حدة، </w:t>
      </w:r>
      <w:r w:rsidRPr="003339D6">
        <w:rPr>
          <w:spacing w:val="2"/>
          <w:rtl/>
        </w:rPr>
        <w:t xml:space="preserve">المعلمات المستعملة </w:t>
      </w:r>
      <w:r w:rsidRPr="003339D6">
        <w:rPr>
          <w:rFonts w:hint="cs"/>
          <w:spacing w:val="2"/>
          <w:rtl/>
        </w:rPr>
        <w:t>في منهجية</w:t>
      </w:r>
      <w:r w:rsidRPr="003339D6">
        <w:rPr>
          <w:spacing w:val="2"/>
          <w:rtl/>
        </w:rPr>
        <w:t xml:space="preserve"> التوصية </w:t>
      </w:r>
      <w:r w:rsidRPr="003339D6">
        <w:rPr>
          <w:spacing w:val="2"/>
        </w:rPr>
        <w:t>ITU-R SA.1022</w:t>
      </w:r>
      <w:r w:rsidRPr="003339D6">
        <w:rPr>
          <w:spacing w:val="2"/>
          <w:rtl/>
        </w:rPr>
        <w:t xml:space="preserve"> لاستخلاص معايير التداخل للخدمتين </w:t>
      </w:r>
      <w:proofErr w:type="spellStart"/>
      <w:r w:rsidRPr="003339D6">
        <w:rPr>
          <w:spacing w:val="2"/>
          <w:rtl/>
        </w:rPr>
        <w:t>الساتليتين</w:t>
      </w:r>
      <w:proofErr w:type="spellEnd"/>
      <w:r w:rsidRPr="003339D6">
        <w:rPr>
          <w:spacing w:val="2"/>
          <w:rtl/>
        </w:rPr>
        <w:t xml:space="preserve"> لاستكشاف الأرض وللأرصاد الجوية </w:t>
      </w:r>
      <w:r w:rsidRPr="003339D6">
        <w:rPr>
          <w:rFonts w:hint="cs"/>
          <w:spacing w:val="2"/>
          <w:rtl/>
        </w:rPr>
        <w:t>باستعمال</w:t>
      </w:r>
      <w:r w:rsidRPr="003339D6">
        <w:rPr>
          <w:spacing w:val="2"/>
          <w:rtl/>
        </w:rPr>
        <w:t xml:space="preserve"> أهداف الأداء المحددة في</w:t>
      </w:r>
      <w:r w:rsidR="003339D6" w:rsidRPr="003339D6">
        <w:rPr>
          <w:rFonts w:hint="cs"/>
          <w:spacing w:val="2"/>
          <w:rtl/>
        </w:rPr>
        <w:t> </w:t>
      </w:r>
      <w:r w:rsidRPr="003339D6">
        <w:rPr>
          <w:spacing w:val="2"/>
          <w:rtl/>
        </w:rPr>
        <w:t>التوصية</w:t>
      </w:r>
      <w:r w:rsidR="003339D6" w:rsidRPr="003339D6">
        <w:rPr>
          <w:rFonts w:hint="cs"/>
          <w:spacing w:val="2"/>
          <w:rtl/>
        </w:rPr>
        <w:t> </w:t>
      </w:r>
      <w:r w:rsidRPr="003339D6">
        <w:rPr>
          <w:spacing w:val="2"/>
        </w:rPr>
        <w:t>ITU</w:t>
      </w:r>
      <w:r w:rsidR="003339D6" w:rsidRPr="003339D6">
        <w:rPr>
          <w:spacing w:val="2"/>
        </w:rPr>
        <w:noBreakHyphen/>
      </w:r>
      <w:r w:rsidRPr="003339D6">
        <w:rPr>
          <w:spacing w:val="2"/>
        </w:rPr>
        <w:t>R</w:t>
      </w:r>
      <w:r w:rsidR="003339D6" w:rsidRPr="003339D6">
        <w:rPr>
          <w:spacing w:val="2"/>
        </w:rPr>
        <w:t> </w:t>
      </w:r>
      <w:r w:rsidRPr="003339D6">
        <w:rPr>
          <w:spacing w:val="2"/>
        </w:rPr>
        <w:t>SA.1159</w:t>
      </w:r>
      <w:r w:rsidRPr="003339D6">
        <w:rPr>
          <w:spacing w:val="2"/>
          <w:rtl/>
        </w:rPr>
        <w:t xml:space="preserve">. </w:t>
      </w:r>
      <w:r w:rsidRPr="003339D6">
        <w:rPr>
          <w:rFonts w:hint="cs"/>
          <w:spacing w:val="2"/>
          <w:rtl/>
        </w:rPr>
        <w:t xml:space="preserve">ويلخص </w:t>
      </w:r>
      <w:r w:rsidRPr="003339D6">
        <w:rPr>
          <w:spacing w:val="2"/>
          <w:rtl/>
        </w:rPr>
        <w:t xml:space="preserve">الجدول </w:t>
      </w:r>
      <w:r w:rsidRPr="003339D6">
        <w:rPr>
          <w:spacing w:val="2"/>
          <w:szCs w:val="22"/>
        </w:rPr>
        <w:t>2</w:t>
      </w:r>
      <w:r w:rsidRPr="003339D6">
        <w:rPr>
          <w:spacing w:val="2"/>
          <w:rtl/>
        </w:rPr>
        <w:t xml:space="preserve"> </w:t>
      </w:r>
      <w:r w:rsidRPr="003339D6">
        <w:rPr>
          <w:rFonts w:hint="cs"/>
          <w:spacing w:val="2"/>
          <w:rtl/>
        </w:rPr>
        <w:t>تحليلات</w:t>
      </w:r>
      <w:r w:rsidRPr="003339D6">
        <w:rPr>
          <w:spacing w:val="2"/>
          <w:rtl/>
        </w:rPr>
        <w:t xml:space="preserve"> الأداء </w:t>
      </w:r>
      <w:r w:rsidRPr="003339D6">
        <w:rPr>
          <w:rFonts w:hint="cs"/>
          <w:spacing w:val="2"/>
          <w:rtl/>
        </w:rPr>
        <w:t>لعدد من الأنظمة المرجعية</w:t>
      </w:r>
      <w:r w:rsidRPr="003339D6">
        <w:rPr>
          <w:spacing w:val="2"/>
          <w:rtl/>
        </w:rPr>
        <w:t xml:space="preserve">. </w:t>
      </w:r>
      <w:r w:rsidRPr="003339D6">
        <w:rPr>
          <w:rFonts w:hint="cs"/>
          <w:spacing w:val="2"/>
          <w:rtl/>
        </w:rPr>
        <w:t>و</w:t>
      </w:r>
      <w:r w:rsidRPr="003339D6">
        <w:rPr>
          <w:spacing w:val="2"/>
          <w:rtl/>
        </w:rPr>
        <w:t xml:space="preserve">تستعمل الأنظمة </w:t>
      </w:r>
      <w:r w:rsidRPr="003339D6">
        <w:rPr>
          <w:rFonts w:hint="cs"/>
          <w:spacing w:val="2"/>
          <w:rtl/>
        </w:rPr>
        <w:t>التمثيلية</w:t>
      </w:r>
      <w:r w:rsidRPr="003339D6">
        <w:rPr>
          <w:spacing w:val="2"/>
          <w:rtl/>
        </w:rPr>
        <w:t xml:space="preserve"> </w:t>
      </w:r>
      <w:proofErr w:type="spellStart"/>
      <w:r w:rsidRPr="003339D6">
        <w:rPr>
          <w:spacing w:val="2"/>
          <w:rtl/>
        </w:rPr>
        <w:t>سواتل</w:t>
      </w:r>
      <w:proofErr w:type="spellEnd"/>
      <w:r w:rsidRPr="003339D6">
        <w:rPr>
          <w:spacing w:val="2"/>
          <w:rtl/>
        </w:rPr>
        <w:t xml:space="preserve"> بمدار</w:t>
      </w:r>
      <w:r w:rsidRPr="003339D6">
        <w:rPr>
          <w:rFonts w:hint="cs"/>
          <w:spacing w:val="2"/>
          <w:rtl/>
        </w:rPr>
        <w:t>ات</w:t>
      </w:r>
      <w:r w:rsidRPr="003339D6">
        <w:rPr>
          <w:spacing w:val="2"/>
          <w:rtl/>
        </w:rPr>
        <w:t xml:space="preserve"> دائري</w:t>
      </w:r>
      <w:r w:rsidRPr="003339D6">
        <w:rPr>
          <w:rFonts w:hint="cs"/>
          <w:spacing w:val="2"/>
          <w:rtl/>
        </w:rPr>
        <w:t>ة</w:t>
      </w:r>
      <w:r w:rsidRPr="003339D6">
        <w:rPr>
          <w:spacing w:val="2"/>
          <w:rtl/>
        </w:rPr>
        <w:t xml:space="preserve"> </w:t>
      </w:r>
      <w:r w:rsidRPr="003339D6">
        <w:rPr>
          <w:rFonts w:hint="cs"/>
          <w:spacing w:val="2"/>
          <w:rtl/>
        </w:rPr>
        <w:t xml:space="preserve">شديدة الميل </w:t>
      </w:r>
      <w:r w:rsidRPr="003339D6">
        <w:rPr>
          <w:spacing w:val="2"/>
          <w:rtl/>
        </w:rPr>
        <w:t xml:space="preserve">في جميع </w:t>
      </w:r>
      <w:r w:rsidRPr="003339D6">
        <w:rPr>
          <w:rFonts w:hint="cs"/>
          <w:spacing w:val="2"/>
          <w:rtl/>
        </w:rPr>
        <w:t>الحالات</w:t>
      </w:r>
      <w:r w:rsidRPr="003339D6">
        <w:rPr>
          <w:spacing w:val="2"/>
          <w:rtl/>
        </w:rPr>
        <w:t>.</w:t>
      </w:r>
    </w:p>
    <w:p w:rsidR="003339D6" w:rsidRDefault="008E712B" w:rsidP="008F2CA6">
      <w:pPr>
        <w:rPr>
          <w:color w:val="000000"/>
          <w:rtl/>
          <w:lang w:bidi="ar-EG"/>
        </w:rPr>
      </w:pPr>
      <w:r>
        <w:rPr>
          <w:rFonts w:hint="cs"/>
          <w:rtl/>
          <w:lang w:bidi="ar-EG"/>
        </w:rPr>
        <w:t xml:space="preserve">وجدير بالملاحظة أن الشروط </w:t>
      </w:r>
      <w:r w:rsidRPr="006214FF">
        <w:rPr>
          <w:i/>
          <w:lang w:val="en-GB"/>
        </w:rPr>
        <w:t>M</w:t>
      </w:r>
      <w:r w:rsidRPr="006214FF">
        <w:rPr>
          <w:i/>
          <w:position w:val="-4"/>
          <w:sz w:val="16"/>
          <w:lang w:val="en-GB"/>
        </w:rPr>
        <w:t>min</w:t>
      </w:r>
      <w:r>
        <w:rPr>
          <w:rFonts w:hint="cs"/>
          <w:rtl/>
          <w:lang w:bidi="ar-EG"/>
        </w:rPr>
        <w:t xml:space="preserve"> و</w:t>
      </w:r>
      <w:r w:rsidRPr="006214FF">
        <w:rPr>
          <w:i/>
          <w:lang w:val="en-GB"/>
        </w:rPr>
        <w:t>M</w:t>
      </w:r>
      <w:r w:rsidRPr="006214FF">
        <w:rPr>
          <w:i/>
          <w:position w:val="-4"/>
          <w:sz w:val="16"/>
          <w:lang w:val="en-GB"/>
        </w:rPr>
        <w:t>min</w:t>
      </w:r>
      <w:r>
        <w:rPr>
          <w:rFonts w:hint="cs"/>
          <w:rtl/>
          <w:lang w:bidi="ar-EG"/>
        </w:rPr>
        <w:t xml:space="preserve"> (طويل الأمد) و</w:t>
      </w:r>
      <w:r w:rsidRPr="006214FF">
        <w:rPr>
          <w:i/>
          <w:lang w:val="en-GB"/>
        </w:rPr>
        <w:t>M</w:t>
      </w:r>
      <w:r w:rsidRPr="006214FF">
        <w:rPr>
          <w:i/>
          <w:position w:val="-4"/>
          <w:sz w:val="16"/>
          <w:lang w:val="en-GB"/>
        </w:rPr>
        <w:t>min</w:t>
      </w:r>
      <w:r>
        <w:rPr>
          <w:rFonts w:hint="cs"/>
          <w:rtl/>
          <w:lang w:bidi="ar-EG"/>
        </w:rPr>
        <w:t xml:space="preserve"> (قصير الأمد) الو</w:t>
      </w:r>
      <w:r w:rsidR="008F2CA6">
        <w:rPr>
          <w:rFonts w:hint="cs"/>
          <w:rtl/>
          <w:lang w:bidi="ar-EG"/>
        </w:rPr>
        <w:t>ار</w:t>
      </w:r>
      <w:r>
        <w:rPr>
          <w:rFonts w:hint="cs"/>
          <w:rtl/>
          <w:lang w:bidi="ar-EG"/>
        </w:rPr>
        <w:t xml:space="preserve">دة في الجدول </w:t>
      </w:r>
      <w:r>
        <w:rPr>
          <w:lang w:bidi="ar-EG"/>
        </w:rPr>
        <w:t>2</w:t>
      </w:r>
      <w:r>
        <w:rPr>
          <w:rFonts w:hint="cs"/>
          <w:rtl/>
          <w:lang w:bidi="ar-EG"/>
        </w:rPr>
        <w:t xml:space="preserve"> والفقرات من </w:t>
      </w:r>
      <w:r>
        <w:rPr>
          <w:lang w:bidi="ar-EG"/>
        </w:rPr>
        <w:t>2</w:t>
      </w:r>
      <w:r>
        <w:rPr>
          <w:rFonts w:hint="cs"/>
          <w:rtl/>
          <w:lang w:bidi="ar-EG"/>
        </w:rPr>
        <w:t xml:space="preserve"> إلى </w:t>
      </w:r>
      <w:r>
        <w:rPr>
          <w:lang w:bidi="ar-EG"/>
        </w:rPr>
        <w:t>7</w:t>
      </w:r>
      <w:r>
        <w:rPr>
          <w:rFonts w:hint="cs"/>
          <w:rtl/>
          <w:lang w:bidi="ar-EG"/>
        </w:rPr>
        <w:t xml:space="preserve"> أدناه، يجب أن تُفهم بمعنى المنهجية الموصوفة في التوصية </w:t>
      </w:r>
      <w:r w:rsidRPr="006214FF">
        <w:rPr>
          <w:lang w:val="en-GB"/>
        </w:rPr>
        <w:t>ITU</w:t>
      </w:r>
      <w:r>
        <w:rPr>
          <w:lang w:val="en-GB"/>
        </w:rPr>
        <w:noBreakHyphen/>
      </w:r>
      <w:r w:rsidRPr="006214FF">
        <w:rPr>
          <w:lang w:val="en-GB"/>
        </w:rPr>
        <w:t>R SA.1022</w:t>
      </w:r>
      <w:r>
        <w:rPr>
          <w:rFonts w:hint="cs"/>
          <w:rtl/>
          <w:lang w:val="en-GB" w:bidi="ar-EG"/>
        </w:rPr>
        <w:t xml:space="preserve"> أي "الهامش الأصغر الخالي من التداخل الذي ينبغي حماية النظام المتأثر من أجله حماية تامة". وينبغي ألا يعتبر كممثل لجميع أنظمة خدمة استكشاف الأرضية الساتلية و</w:t>
      </w:r>
      <w:r>
        <w:rPr>
          <w:color w:val="000000"/>
          <w:rtl/>
        </w:rPr>
        <w:t xml:space="preserve">خدمة الأرصاد الجوية </w:t>
      </w:r>
      <w:proofErr w:type="spellStart"/>
      <w:r>
        <w:rPr>
          <w:color w:val="000000"/>
          <w:rtl/>
        </w:rPr>
        <w:t>الساتلية</w:t>
      </w:r>
      <w:proofErr w:type="spellEnd"/>
      <w:r>
        <w:rPr>
          <w:rFonts w:hint="cs"/>
          <w:color w:val="000000"/>
          <w:rtl/>
        </w:rPr>
        <w:t xml:space="preserve">، لا سيما تلك الواردة في الجدول </w:t>
      </w:r>
      <w:r>
        <w:rPr>
          <w:color w:val="000000"/>
        </w:rPr>
        <w:t>2</w:t>
      </w:r>
      <w:r>
        <w:rPr>
          <w:rFonts w:hint="cs"/>
          <w:color w:val="000000"/>
          <w:rtl/>
          <w:lang w:bidi="ar-EG"/>
        </w:rPr>
        <w:t xml:space="preserve"> التي تقدم أنظمة محددة من بينها هوامش قدرة أقل.</w:t>
      </w:r>
    </w:p>
    <w:p w:rsidR="008E712B" w:rsidRDefault="008E712B" w:rsidP="008E712B">
      <w:pPr>
        <w:rPr>
          <w:rtl/>
          <w:lang w:bidi="ar-EG"/>
        </w:rPr>
      </w:pPr>
    </w:p>
    <w:p w:rsidR="003339D6" w:rsidRPr="00341F6D" w:rsidRDefault="003339D6" w:rsidP="008E712B">
      <w:pPr>
        <w:rPr>
          <w:rtl/>
          <w:lang w:bidi="ar-EG"/>
        </w:rPr>
        <w:sectPr w:rsidR="003339D6" w:rsidRPr="00341F6D"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8E712B" w:rsidRPr="0077128F" w:rsidRDefault="008E712B" w:rsidP="008E712B">
      <w:pPr>
        <w:pStyle w:val="TableNoBR"/>
        <w:spacing w:before="0"/>
      </w:pPr>
      <w:r w:rsidRPr="0077128F">
        <w:rPr>
          <w:rFonts w:hint="cs"/>
          <w:rtl/>
        </w:rPr>
        <w:t>الج</w:t>
      </w:r>
      <w:r>
        <w:rPr>
          <w:rFonts w:hint="cs"/>
          <w:rtl/>
        </w:rPr>
        <w:t>ـ</w:t>
      </w:r>
      <w:r w:rsidRPr="0077128F">
        <w:rPr>
          <w:rFonts w:hint="cs"/>
          <w:rtl/>
        </w:rPr>
        <w:t xml:space="preserve">دول </w:t>
      </w:r>
      <w:r w:rsidRPr="0077128F">
        <w:t>2</w:t>
      </w:r>
    </w:p>
    <w:p w:rsidR="008E712B" w:rsidRDefault="008E712B" w:rsidP="008E712B">
      <w:pPr>
        <w:pStyle w:val="Tabletitle"/>
        <w:spacing w:before="0"/>
        <w:rPr>
          <w:rtl/>
        </w:rPr>
      </w:pPr>
      <w:r>
        <w:rPr>
          <w:rFonts w:hint="cs"/>
          <w:rtl/>
        </w:rPr>
        <w:t xml:space="preserve">تحليلات الأداء </w:t>
      </w:r>
      <w:r w:rsidRPr="008B5B6D">
        <w:rPr>
          <w:rFonts w:hint="cs"/>
          <w:rtl/>
        </w:rPr>
        <w:t>المستعملة</w:t>
      </w:r>
      <w:r>
        <w:rPr>
          <w:rFonts w:hint="cs"/>
          <w:rtl/>
        </w:rPr>
        <w:t xml:space="preserve"> كأساس لمعايير التداخل</w:t>
      </w:r>
    </w:p>
    <w:tbl>
      <w:tblPr>
        <w:bidiVisual/>
        <w:tblW w:w="4997" w:type="pct"/>
        <w:jc w:val="center"/>
        <w:tblLayout w:type="fixed"/>
        <w:tblLook w:val="0000" w:firstRow="0" w:lastRow="0" w:firstColumn="0" w:lastColumn="0" w:noHBand="0" w:noVBand="0"/>
      </w:tblPr>
      <w:tblGrid>
        <w:gridCol w:w="5137"/>
        <w:gridCol w:w="1569"/>
        <w:gridCol w:w="1569"/>
        <w:gridCol w:w="1568"/>
        <w:gridCol w:w="1568"/>
        <w:gridCol w:w="1568"/>
        <w:gridCol w:w="1568"/>
      </w:tblGrid>
      <w:tr w:rsidR="008F2CA6" w:rsidRPr="003339D6" w:rsidTr="008F2CA6">
        <w:trPr>
          <w:cantSplit/>
          <w:jc w:val="center"/>
        </w:trPr>
        <w:tc>
          <w:tcPr>
            <w:tcW w:w="5140" w:type="dxa"/>
            <w:tcBorders>
              <w:top w:val="single" w:sz="6" w:space="0" w:color="auto"/>
              <w:left w:val="single" w:sz="6" w:space="0" w:color="auto"/>
              <w:bottom w:val="single" w:sz="6" w:space="0" w:color="auto"/>
            </w:tcBorders>
          </w:tcPr>
          <w:p w:rsidR="008F2CA6" w:rsidRPr="003339D6" w:rsidRDefault="008F2CA6" w:rsidP="002A39C3">
            <w:pPr>
              <w:pStyle w:val="TableText0"/>
              <w:keepNext w:val="0"/>
              <w:bidi/>
              <w:spacing w:before="0" w:after="20" w:line="240" w:lineRule="exact"/>
              <w:ind w:left="86" w:right="86"/>
              <w:rPr>
                <w:b/>
                <w:bCs/>
                <w:position w:val="2"/>
              </w:rPr>
            </w:pPr>
            <w:r w:rsidRPr="003339D6">
              <w:rPr>
                <w:b/>
                <w:bCs/>
                <w:position w:val="2"/>
                <w:szCs w:val="26"/>
                <w:rtl/>
              </w:rPr>
              <w:t xml:space="preserve">نطاق التردد </w:t>
            </w:r>
            <w:r w:rsidRPr="003339D6">
              <w:rPr>
                <w:b/>
                <w:bCs/>
                <w:position w:val="2"/>
              </w:rPr>
              <w:t>(MHz)</w:t>
            </w:r>
          </w:p>
        </w:tc>
        <w:tc>
          <w:tcPr>
            <w:tcW w:w="9416" w:type="dxa"/>
            <w:gridSpan w:val="6"/>
            <w:tcBorders>
              <w:top w:val="single" w:sz="6" w:space="0" w:color="auto"/>
              <w:left w:val="single" w:sz="6" w:space="0" w:color="auto"/>
              <w:bottom w:val="single" w:sz="6" w:space="0" w:color="auto"/>
              <w:right w:val="single" w:sz="6" w:space="0" w:color="auto"/>
            </w:tcBorders>
            <w:vAlign w:val="center"/>
          </w:tcPr>
          <w:p w:rsidR="008F2CA6" w:rsidRPr="003339D6" w:rsidRDefault="008F2CA6" w:rsidP="002A39C3">
            <w:pPr>
              <w:pStyle w:val="Source"/>
              <w:spacing w:before="0" w:after="20" w:line="240" w:lineRule="exact"/>
              <w:rPr>
                <w:rFonts w:ascii="Times New Roman"/>
                <w:b w:val="0"/>
                <w:position w:val="2"/>
                <w:sz w:val="20"/>
              </w:rPr>
            </w:pPr>
            <w:r w:rsidRPr="003339D6">
              <w:rPr>
                <w:rFonts w:ascii="Times New Roman"/>
                <w:b w:val="0"/>
                <w:position w:val="2"/>
                <w:sz w:val="20"/>
              </w:rPr>
              <w:t>138-137</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نمط المحطة الأرضية</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0" w:after="20" w:line="240" w:lineRule="exact"/>
              <w:ind w:left="142" w:right="142"/>
              <w:jc w:val="center"/>
              <w:rPr>
                <w:position w:val="2"/>
                <w:szCs w:val="24"/>
                <w:highlight w:val="cyan"/>
                <w:rtl/>
                <w:lang w:val="en-US" w:bidi="ar-EG"/>
              </w:rPr>
            </w:pPr>
            <w:r w:rsidRPr="003339D6">
              <w:rPr>
                <w:position w:val="2"/>
                <w:szCs w:val="24"/>
                <w:rtl/>
              </w:rPr>
              <w:t xml:space="preserve">محطة أرضية بكسب </w:t>
            </w:r>
            <w:r w:rsidRPr="003339D6">
              <w:rPr>
                <w:rFonts w:hint="cs"/>
                <w:position w:val="2"/>
                <w:szCs w:val="24"/>
                <w:rtl/>
              </w:rPr>
              <w:t xml:space="preserve">منخفض </w:t>
            </w:r>
            <w:r w:rsidRPr="003339D6">
              <w:rPr>
                <w:position w:val="2"/>
                <w:szCs w:val="24"/>
                <w:lang w:val="en-US"/>
              </w:rPr>
              <w:t>(APT</w:t>
            </w:r>
            <w:proofErr w:type="gramStart"/>
            <w:r w:rsidRPr="003339D6">
              <w:rPr>
                <w:position w:val="2"/>
                <w:szCs w:val="24"/>
                <w:lang w:val="en-US"/>
              </w:rPr>
              <w:t>)</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A</w:t>
            </w:r>
            <w:r w:rsidRPr="003339D6">
              <w:rPr>
                <w:rFonts w:hint="cs"/>
                <w:position w:val="2"/>
                <w:szCs w:val="24"/>
                <w:rtl/>
                <w:lang w:val="en-US" w:bidi="ar-EG"/>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0" w:after="20" w:line="240" w:lineRule="exact"/>
              <w:ind w:left="142" w:right="142"/>
              <w:jc w:val="center"/>
              <w:rPr>
                <w:position w:val="2"/>
                <w:szCs w:val="24"/>
                <w:highlight w:val="cyan"/>
                <w:lang w:val="en-US"/>
              </w:rPr>
            </w:pPr>
            <w:r w:rsidRPr="003339D6">
              <w:rPr>
                <w:position w:val="2"/>
                <w:szCs w:val="24"/>
                <w:rtl/>
              </w:rPr>
              <w:t>محطة أرضية للتتبع</w:t>
            </w:r>
            <w:r w:rsidRPr="003339D6">
              <w:rPr>
                <w:rFonts w:hint="cs"/>
                <w:position w:val="2"/>
                <w:szCs w:val="24"/>
                <w:rtl/>
              </w:rPr>
              <w:t xml:space="preserve"> </w:t>
            </w:r>
            <w:r w:rsidRPr="003339D6">
              <w:rPr>
                <w:position w:val="2"/>
                <w:szCs w:val="24"/>
                <w:lang w:val="en-US"/>
              </w:rPr>
              <w:t>(LRPT</w:t>
            </w:r>
            <w:proofErr w:type="gramStart"/>
            <w:r w:rsidRPr="003339D6">
              <w:rPr>
                <w:position w:val="2"/>
                <w:szCs w:val="24"/>
                <w:lang w:val="en-US"/>
              </w:rPr>
              <w:t>)</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B</w:t>
            </w:r>
            <w:r w:rsidRPr="003339D6">
              <w:rPr>
                <w:rFonts w:hint="cs"/>
                <w:position w:val="2"/>
                <w:szCs w:val="24"/>
                <w:rtl/>
                <w:lang w:val="en-US" w:bidi="ar-EG"/>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0" w:after="20" w:line="240" w:lineRule="exact"/>
              <w:ind w:left="142" w:right="142"/>
              <w:jc w:val="center"/>
              <w:rPr>
                <w:position w:val="2"/>
                <w:szCs w:val="24"/>
                <w:highlight w:val="cyan"/>
                <w:lang w:val="en-US"/>
              </w:rPr>
            </w:pPr>
            <w:r w:rsidRPr="003339D6">
              <w:rPr>
                <w:position w:val="2"/>
                <w:szCs w:val="24"/>
                <w:rtl/>
              </w:rPr>
              <w:t xml:space="preserve">محطة أرضية بكسب </w:t>
            </w:r>
            <w:r w:rsidRPr="003339D6">
              <w:rPr>
                <w:rFonts w:hint="cs"/>
                <w:position w:val="2"/>
                <w:szCs w:val="24"/>
                <w:rtl/>
              </w:rPr>
              <w:t xml:space="preserve">منخفض </w:t>
            </w:r>
            <w:r w:rsidRPr="003339D6">
              <w:rPr>
                <w:position w:val="2"/>
                <w:szCs w:val="24"/>
                <w:lang w:val="en-US"/>
              </w:rPr>
              <w:t>(LRPT</w:t>
            </w:r>
            <w:proofErr w:type="gramStart"/>
            <w:r w:rsidRPr="003339D6">
              <w:rPr>
                <w:position w:val="2"/>
                <w:szCs w:val="24"/>
                <w:lang w:val="en-US"/>
              </w:rPr>
              <w:t>)</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C</w:t>
            </w:r>
            <w:r w:rsidRPr="003339D6">
              <w:rPr>
                <w:rFonts w:hint="cs"/>
                <w:position w:val="2"/>
                <w:szCs w:val="24"/>
                <w:rtl/>
                <w:lang w:val="en-US" w:bidi="ar-EG"/>
              </w:rPr>
              <w: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0,05</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25</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30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13</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25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tl/>
                <w:lang w:bidi="ar-EG"/>
              </w:rPr>
            </w:pPr>
            <w:r w:rsidRPr="003339D6">
              <w:rPr>
                <w:rFonts w:ascii="Times New Roman"/>
                <w:b w:val="0"/>
                <w:position w:val="2"/>
                <w:sz w:val="18"/>
                <w:szCs w:val="18"/>
              </w:rPr>
              <w:sym w:font="Symbol" w:char="F0B0"/>
            </w:r>
            <w:r w:rsidRPr="003339D6">
              <w:rPr>
                <w:rFonts w:ascii="Times New Roman"/>
                <w:b w:val="0"/>
                <w:position w:val="2"/>
                <w:sz w:val="18"/>
                <w:szCs w:val="18"/>
              </w:rPr>
              <w:t>30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4,9</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6,8</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6,8</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0,7</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1,2</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0,5</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0,7</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1,1</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F2CA6" w:rsidP="002A39C3">
            <w:pPr>
              <w:pStyle w:val="TableText0"/>
              <w:keepNext w:val="0"/>
              <w:bidi/>
              <w:spacing w:before="0" w:after="20" w:line="240" w:lineRule="exact"/>
              <w:ind w:left="86" w:right="86"/>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sidRPr="003339D6">
              <w:rPr>
                <w:b/>
                <w:bCs/>
                <w:position w:val="2"/>
                <w:szCs w:val="24"/>
                <w:rtl/>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3339D6">
              <w:rPr>
                <w:b/>
                <w:bCs/>
                <w:position w:val="2"/>
                <w:szCs w:val="24"/>
              </w:rPr>
              <w:t>(</w:t>
            </w:r>
            <w:proofErr w:type="spellStart"/>
            <w:r w:rsidR="008E712B" w:rsidRPr="003339D6">
              <w:rPr>
                <w:b/>
                <w:bCs/>
                <w:position w:val="2"/>
                <w:szCs w:val="24"/>
              </w:rPr>
              <w:t>dBW</w:t>
            </w:r>
            <w:proofErr w:type="spellEnd"/>
            <w:r w:rsidR="008E712B" w:rsidRPr="003339D6">
              <w:rPr>
                <w:b/>
                <w:bCs/>
                <w:position w:val="2"/>
                <w:szCs w:val="24"/>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5,6</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5,6</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6,3</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7,5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7,9</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139,4</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138,5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144,3</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142,2</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139,4</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138,5</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0,2</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0,1</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0,1</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10,0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10,0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b/>
                <w:bCs/>
                <w:position w:val="2"/>
                <w:szCs w:val="24"/>
                <w:rtl/>
              </w:rPr>
              <w:t xml:space="preserve">عرض النطاق المرجعي للمستقبل </w:t>
            </w:r>
            <w:r w:rsidRPr="003339D6">
              <w:rPr>
                <w:b/>
                <w:bCs/>
                <w:position w:val="2"/>
                <w:szCs w:val="24"/>
              </w:rPr>
              <w:t>(kHz)</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50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5" w:right="85"/>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dB-Hz)</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hAnsi="Times New Roman"/>
                <w:b w:val="0"/>
                <w:position w:val="2"/>
                <w:sz w:val="18"/>
                <w:szCs w:val="18"/>
                <w:rtl/>
                <w:lang w:eastAsia="ja-JP" w:bidi="ar-EG"/>
              </w:rPr>
            </w:pPr>
            <w:r w:rsidRPr="003339D6">
              <w:rPr>
                <w:rFonts w:ascii="Times New Roman" w:hAnsi="Times New Roman"/>
                <w:b w:val="0"/>
                <w:position w:val="2"/>
                <w:sz w:val="18"/>
                <w:szCs w:val="18"/>
                <w:lang w:eastAsia="ja-JP" w:bidi="ar-EG"/>
              </w:rPr>
              <w:t>45,7</w:t>
            </w:r>
            <w:r w:rsidRPr="003339D6">
              <w:rPr>
                <w:rFonts w:ascii="Times New Roman" w:hAnsi="Times New Roman" w:hint="cs"/>
                <w:b w:val="0"/>
                <w:position w:val="2"/>
                <w:sz w:val="18"/>
                <w:szCs w:val="18"/>
                <w:rtl/>
                <w:lang w:eastAsia="ja-JP" w:bidi="ar-EG"/>
              </w:rPr>
              <w:t xml:space="preserve"> من عرض النطاق المشغول</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48,6</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48,6</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0" w:after="20" w:line="240" w:lineRule="exact"/>
              <w:ind w:left="86" w:right="86"/>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226FD1">
              <w:rPr>
                <w:b/>
                <w:bCs/>
                <w:position w:val="2"/>
                <w:sz w:val="14"/>
                <w:szCs w:val="24"/>
                <w:vertAlign w:val="subscript"/>
              </w:rPr>
              <w:t>b</w:t>
            </w:r>
            <w:proofErr w:type="spellEnd"/>
            <w:r w:rsidRPr="003339D6">
              <w:rPr>
                <w:b/>
                <w:bCs/>
                <w:position w:val="2"/>
                <w:szCs w:val="24"/>
                <w:rtl/>
                <w:lang w:val="en-US"/>
              </w:rPr>
              <w:t xml:space="preserve"> </w:t>
            </w:r>
            <w:r w:rsidRPr="003339D6">
              <w:rPr>
                <w:b/>
                <w:bCs/>
                <w:position w:val="2"/>
                <w:szCs w:val="24"/>
              </w:rPr>
              <w:t>(dB(W/Hz))</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r w:rsidRPr="003339D6">
              <w:rPr>
                <w:rFonts w:ascii="Times New Roman"/>
                <w:b w:val="0"/>
                <w:i/>
                <w:iCs/>
                <w:position w:val="2"/>
                <w:sz w:val="18"/>
                <w:szCs w:val="18"/>
              </w:rPr>
              <w:t>C</w:t>
            </w:r>
            <w:r w:rsidRPr="003339D6">
              <w:rPr>
                <w:rFonts w:ascii="Times New Roman"/>
                <w:b w:val="0"/>
                <w:position w:val="2"/>
                <w:sz w:val="18"/>
                <w:szCs w:val="18"/>
                <w:vertAlign w:val="subscript"/>
              </w:rPr>
              <w:t>0</w:t>
            </w:r>
            <w:r w:rsidRPr="003339D6">
              <w:rPr>
                <w:rFonts w:ascii="Times New Roman"/>
                <w:b w:val="0"/>
                <w:position w:val="2"/>
                <w:sz w:val="18"/>
                <w:szCs w:val="18"/>
              </w:rPr>
              <w:t xml:space="preserve">) 179,2 </w:t>
            </w:r>
            <w:r w:rsidRPr="003339D6">
              <w:rPr>
                <w:rFonts w:ascii="Times New Roman"/>
                <w:b w:val="0"/>
                <w:position w:val="2"/>
                <w:sz w:val="18"/>
                <w:szCs w:val="18"/>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r w:rsidRPr="003339D6">
              <w:rPr>
                <w:rFonts w:ascii="Times New Roman"/>
                <w:b w:val="0"/>
                <w:i/>
                <w:iCs/>
                <w:position w:val="2"/>
                <w:sz w:val="18"/>
                <w:szCs w:val="18"/>
              </w:rPr>
              <w:t>C</w:t>
            </w:r>
            <w:r w:rsidRPr="003339D6">
              <w:rPr>
                <w:rFonts w:ascii="Times New Roman"/>
                <w:b w:val="0"/>
                <w:position w:val="2"/>
                <w:sz w:val="18"/>
                <w:szCs w:val="18"/>
                <w:vertAlign w:val="subscript"/>
              </w:rPr>
              <w:t>0</w:t>
            </w:r>
            <w:r w:rsidRPr="003339D6">
              <w:rPr>
                <w:rFonts w:ascii="Times New Roman"/>
                <w:b w:val="0"/>
                <w:position w:val="2"/>
                <w:sz w:val="18"/>
                <w:szCs w:val="18"/>
              </w:rPr>
              <w:t xml:space="preserve">) 177,9 </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180,9</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178,1</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182,1</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180,8</w:t>
            </w:r>
            <w:r w:rsidRPr="003339D6">
              <w:rPr>
                <w:rFonts w:ascii="Times New Roman"/>
                <w:b w:val="0"/>
                <w:position w:val="2"/>
                <w:sz w:val="18"/>
                <w:szCs w:val="18"/>
              </w:rPr>
              <w: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w:t>
            </w:r>
            <w:r w:rsidRPr="003339D6">
              <w:rPr>
                <w:rFonts w:ascii="Times New Roman"/>
                <w:b w:val="0"/>
                <w:position w:val="2"/>
                <w:sz w:val="18"/>
                <w:szCs w:val="18"/>
              </w:rPr>
              <w:t> </w:t>
            </w:r>
            <w:r w:rsidRPr="003339D6">
              <w:rPr>
                <w:rFonts w:ascii="Times New Roman"/>
                <w:b w:val="0"/>
                <w:position w:val="2"/>
                <w:sz w:val="18"/>
                <w:szCs w:val="18"/>
              </w:rPr>
              <w:t>520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w:t>
            </w:r>
            <w:r w:rsidRPr="003339D6">
              <w:rPr>
                <w:rFonts w:ascii="Times New Roman"/>
                <w:b w:val="0"/>
                <w:position w:val="2"/>
                <w:sz w:val="18"/>
                <w:szCs w:val="18"/>
              </w:rPr>
              <w:t> </w:t>
            </w:r>
            <w:r w:rsidRPr="003339D6">
              <w:rPr>
                <w:rFonts w:ascii="Times New Roman"/>
                <w:b w:val="0"/>
                <w:position w:val="2"/>
                <w:sz w:val="18"/>
                <w:szCs w:val="18"/>
              </w:rPr>
              <w:t>750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w:t>
            </w:r>
            <w:r w:rsidRPr="003339D6">
              <w:rPr>
                <w:rFonts w:ascii="Times New Roman"/>
                <w:b w:val="0"/>
                <w:position w:val="2"/>
                <w:sz w:val="18"/>
                <w:szCs w:val="18"/>
              </w:rPr>
              <w:t> </w:t>
            </w:r>
            <w:r w:rsidRPr="003339D6">
              <w:rPr>
                <w:rFonts w:ascii="Times New Roman"/>
                <w:b w:val="0"/>
                <w:position w:val="2"/>
                <w:sz w:val="18"/>
                <w:szCs w:val="18"/>
              </w:rPr>
              <w:t>750</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194,6</w:t>
            </w: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196,2</w:t>
            </w: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196,2</w:t>
            </w:r>
            <w:r w:rsidRPr="003339D6">
              <w:rPr>
                <w:rFonts w:ascii="Times New Roman"/>
                <w:b w:val="0"/>
                <w:position w:val="2"/>
                <w:sz w:val="18"/>
                <w:szCs w:val="18"/>
              </w:rPr>
              <w: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tl/>
              </w:rPr>
            </w:pPr>
            <w:r w:rsidRPr="003339D6">
              <w:rPr>
                <w:b/>
                <w:bCs/>
                <w:position w:val="2"/>
                <w:szCs w:val="24"/>
                <w:rtl/>
              </w:rPr>
              <w:t xml:space="preserve">كثافة قدرة ضوضاء المستقبل غير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الكثافة الإجمالية </w:t>
            </w:r>
            <w:r w:rsidRPr="003339D6">
              <w:rPr>
                <w:rFonts w:hint="cs"/>
                <w:b/>
                <w:bCs/>
                <w:position w:val="2"/>
                <w:szCs w:val="24"/>
                <w:rtl/>
              </w:rPr>
              <w:t>لقدرة الضوضاء</w:t>
            </w:r>
            <w:r w:rsidRPr="003339D6">
              <w:rPr>
                <w:b/>
                <w:bCs/>
                <w:position w:val="2"/>
                <w:szCs w:val="24"/>
                <w:rtl/>
              </w:rPr>
              <w:t xml:space="preserve"> الداخلية </w:t>
            </w:r>
            <w:r w:rsidRPr="00226FD1">
              <w:rPr>
                <w:b/>
                <w:bCs/>
                <w:i/>
                <w:iCs/>
                <w:position w:val="2"/>
                <w:szCs w:val="24"/>
              </w:rPr>
              <w:t>N</w:t>
            </w:r>
            <w:r w:rsidRPr="00226FD1">
              <w:rPr>
                <w:b/>
                <w:bCs/>
                <w:position w:val="2"/>
                <w:sz w:val="14"/>
                <w:szCs w:val="24"/>
                <w:vertAlign w:val="subscript"/>
              </w:rPr>
              <w:t>0</w:t>
            </w:r>
            <w:r w:rsidRPr="003339D6">
              <w:rPr>
                <w:b/>
                <w:bCs/>
                <w:position w:val="2"/>
                <w:szCs w:val="24"/>
                <w:rtl/>
              </w:rPr>
              <w:t xml:space="preserve"> </w:t>
            </w:r>
            <w:r w:rsidRPr="003339D6">
              <w:rPr>
                <w:b/>
                <w:bCs/>
                <w:position w:val="2"/>
                <w:szCs w:val="24"/>
              </w:rPr>
              <w:t>(dB(W/Hz))</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194,6</w:t>
            </w: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196,2</w:t>
            </w: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196,2</w:t>
            </w:r>
            <w:r w:rsidRPr="003339D6">
              <w:rPr>
                <w:rFonts w:ascii="Times New Roman"/>
                <w:b w:val="0"/>
                <w:position w:val="2"/>
                <w:sz w:val="18"/>
                <w:szCs w:val="18"/>
              </w:rPr>
              <w: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tl/>
                <w:lang w:val="en-US" w:bidi="ar-EG"/>
              </w:rPr>
            </w:pPr>
            <w:proofErr w:type="gramStart"/>
            <w:r w:rsidRPr="003339D6">
              <w:rPr>
                <w:rFonts w:hint="cs"/>
                <w:b/>
                <w:bCs/>
                <w:position w:val="2"/>
                <w:szCs w:val="24"/>
                <w:rtl/>
                <w:lang w:bidi="ar-EG"/>
              </w:rPr>
              <w:t xml:space="preserve">النسق </w:t>
            </w:r>
            <w:r w:rsidRPr="003339D6">
              <w:rPr>
                <w:b/>
                <w:bCs/>
                <w:position w:val="2"/>
                <w:szCs w:val="24"/>
              </w:rPr>
              <w:t xml:space="preserve"> </w:t>
            </w:r>
            <w:r w:rsidRPr="003339D6">
              <w:rPr>
                <w:b/>
                <w:bCs/>
                <w:i/>
                <w:iCs/>
                <w:position w:val="2"/>
                <w:szCs w:val="24"/>
              </w:rPr>
              <w:t>E</w:t>
            </w:r>
            <w:r w:rsidRPr="00226FD1">
              <w:rPr>
                <w:b/>
                <w:bCs/>
                <w:position w:val="2"/>
                <w:sz w:val="14"/>
                <w:szCs w:val="24"/>
                <w:vertAlign w:val="subscript"/>
              </w:rPr>
              <w:t>b</w:t>
            </w:r>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226FD1">
              <w:rPr>
                <w:b/>
                <w:bCs/>
                <w:position w:val="2"/>
                <w:sz w:val="14"/>
                <w:szCs w:val="24"/>
                <w:vertAlign w:val="subscript"/>
              </w:rPr>
              <w:t>0</w:t>
            </w:r>
            <w:r w:rsidRPr="003339D6">
              <w:rPr>
                <w:rFonts w:hint="cs"/>
                <w:b/>
                <w:bCs/>
                <w:position w:val="2"/>
                <w:szCs w:val="24"/>
                <w:rtl/>
                <w:lang w:bidi="ar-EG"/>
              </w:rPr>
              <w:t xml:space="preserve"> </w:t>
            </w:r>
            <w:r w:rsidRPr="003339D6">
              <w:rPr>
                <w:b/>
                <w:bCs/>
                <w:position w:val="2"/>
                <w:szCs w:val="24"/>
              </w:rPr>
              <w:t>(dB)</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15,4(</w:t>
            </w:r>
            <w:r w:rsidRPr="003339D6">
              <w:rPr>
                <w:rFonts w:ascii="Times New Roman"/>
                <w:b w:val="0"/>
                <w:i/>
                <w:iCs/>
                <w:position w:val="2"/>
                <w:sz w:val="18"/>
                <w:szCs w:val="18"/>
              </w:rPr>
              <w:t>C</w:t>
            </w:r>
            <w:r w:rsidRPr="003339D6">
              <w:rPr>
                <w:rFonts w:ascii="Times New Roman"/>
                <w:b w:val="0"/>
                <w:position w:val="2"/>
                <w:sz w:val="18"/>
                <w:szCs w:val="18"/>
                <w:vertAlign w:val="subscript"/>
              </w:rPr>
              <w:t>0</w:t>
            </w:r>
            <w:r w:rsidRPr="003339D6">
              <w:rPr>
                <w:rFonts w:ascii="Times New Roman"/>
                <w:b w:val="0"/>
                <w:position w:val="2"/>
                <w:sz w:val="18"/>
                <w:szCs w:val="18"/>
              </w:rPr>
              <w:t>/</w:t>
            </w:r>
            <w:r w:rsidRPr="003339D6">
              <w:rPr>
                <w:rFonts w:ascii="Times New Roman"/>
                <w:b w:val="0"/>
                <w:i/>
                <w:iCs/>
                <w:position w:val="2"/>
                <w:sz w:val="18"/>
                <w:szCs w:val="18"/>
              </w:rPr>
              <w:t>N</w:t>
            </w:r>
            <w:r w:rsidRPr="003339D6">
              <w:rPr>
                <w:rFonts w:ascii="Times New Roman"/>
                <w:b w:val="0"/>
                <w:position w:val="2"/>
                <w:sz w:val="18"/>
                <w:szCs w:val="18"/>
                <w:vertAlign w:val="subscript"/>
              </w:rPr>
              <w:t>0</w:t>
            </w:r>
            <w:r w:rsidRPr="003339D6">
              <w:rPr>
                <w:rFonts w:ascii="Times New Roman"/>
                <w:b w:val="0"/>
                <w:position w:val="2"/>
                <w:sz w:val="18"/>
                <w:szCs w:val="18"/>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16,7(</w:t>
            </w:r>
            <w:r w:rsidRPr="003339D6">
              <w:rPr>
                <w:rFonts w:ascii="Times New Roman"/>
                <w:b w:val="0"/>
                <w:i/>
                <w:iCs/>
                <w:position w:val="2"/>
                <w:sz w:val="18"/>
                <w:szCs w:val="18"/>
              </w:rPr>
              <w:t>C</w:t>
            </w:r>
            <w:r w:rsidRPr="003339D6">
              <w:rPr>
                <w:rFonts w:ascii="Times New Roman"/>
                <w:b w:val="0"/>
                <w:position w:val="2"/>
                <w:sz w:val="18"/>
                <w:szCs w:val="18"/>
                <w:vertAlign w:val="subscript"/>
              </w:rPr>
              <w:t>0</w:t>
            </w:r>
            <w:r w:rsidRPr="003339D6">
              <w:rPr>
                <w:rFonts w:ascii="Times New Roman"/>
                <w:b w:val="0"/>
                <w:position w:val="2"/>
                <w:sz w:val="18"/>
                <w:szCs w:val="18"/>
              </w:rPr>
              <w:t>/</w:t>
            </w:r>
            <w:r w:rsidRPr="003339D6">
              <w:rPr>
                <w:rFonts w:ascii="Times New Roman"/>
                <w:b w:val="0"/>
                <w:i/>
                <w:iCs/>
                <w:position w:val="2"/>
                <w:sz w:val="18"/>
                <w:szCs w:val="18"/>
              </w:rPr>
              <w:t>N</w:t>
            </w:r>
            <w:r w:rsidRPr="003339D6">
              <w:rPr>
                <w:rFonts w:ascii="Times New Roman"/>
                <w:b w:val="0"/>
                <w:position w:val="2"/>
                <w:sz w:val="18"/>
                <w:szCs w:val="18"/>
                <w:vertAlign w:val="subscript"/>
              </w:rPr>
              <w:t>0</w:t>
            </w:r>
            <w:r w:rsidRPr="003339D6">
              <w:rPr>
                <w:rFonts w:ascii="Times New Roman"/>
                <w:b w:val="0"/>
                <w:position w:val="2"/>
                <w:sz w:val="18"/>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15,3</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18,1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14,1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15,4</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vertAlign w:val="superscript"/>
              </w:rPr>
              <w:t>10</w:t>
            </w:r>
            <w:r w:rsidRPr="003339D6">
              <w:rPr>
                <w:rFonts w:ascii="Times New Roman"/>
                <w:b w:val="0"/>
                <w:position w:val="2"/>
                <w:sz w:val="18"/>
                <w:szCs w:val="18"/>
                <w:vertAlign w:val="superscript"/>
              </w:rPr>
              <w:t>–</w:t>
            </w:r>
            <w:r w:rsidRPr="003339D6">
              <w:rPr>
                <w:rFonts w:ascii="Times New Roman"/>
                <w:b w:val="0"/>
                <w:position w:val="2"/>
                <w:sz w:val="18"/>
                <w:szCs w:val="18"/>
              </w:rPr>
              <w:t>10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vertAlign w:val="superscript"/>
              </w:rPr>
              <w:t>10</w:t>
            </w:r>
            <w:r w:rsidRPr="003339D6">
              <w:rPr>
                <w:rFonts w:ascii="Times New Roman"/>
                <w:b w:val="0"/>
                <w:position w:val="2"/>
                <w:sz w:val="18"/>
                <w:szCs w:val="18"/>
                <w:vertAlign w:val="superscript"/>
              </w:rPr>
              <w:t>–</w:t>
            </w:r>
            <w:r w:rsidRPr="003339D6">
              <w:rPr>
                <w:rFonts w:ascii="Times New Roman"/>
                <w:b w:val="0"/>
                <w:position w:val="2"/>
                <w:sz w:val="18"/>
                <w:szCs w:val="18"/>
              </w:rPr>
              <w:t>10&gt;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معدل الخطأ </w:t>
            </w:r>
            <w:r w:rsidRPr="003339D6">
              <w:rPr>
                <w:rFonts w:hint="cs"/>
                <w:b/>
                <w:bCs/>
                <w:position w:val="2"/>
                <w:szCs w:val="24"/>
                <w:rtl/>
              </w:rPr>
              <w:t xml:space="preserve">في </w:t>
            </w:r>
            <w:proofErr w:type="gramStart"/>
            <w:r w:rsidRPr="003339D6">
              <w:rPr>
                <w:rFonts w:hint="cs"/>
                <w:b/>
                <w:bCs/>
                <w:position w:val="2"/>
                <w:szCs w:val="24"/>
                <w:rtl/>
              </w:rPr>
              <w:t>البتات</w:t>
            </w:r>
            <w:proofErr w:type="gramEnd"/>
            <w:r w:rsidRPr="003339D6">
              <w:rPr>
                <w:rFonts w:hint="cs"/>
                <w:b/>
                <w:bCs/>
                <w:position w:val="2"/>
                <w:szCs w:val="24"/>
                <w:rtl/>
              </w:rPr>
              <w:t xml:space="preserve"> الشامل عند الاستقبال</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vertAlign w:val="superscript"/>
              </w:rPr>
              <w:t>10</w:t>
            </w:r>
            <w:r w:rsidRPr="003339D6">
              <w:rPr>
                <w:rFonts w:ascii="Times New Roman"/>
                <w:b w:val="0"/>
                <w:position w:val="2"/>
                <w:sz w:val="18"/>
                <w:szCs w:val="18"/>
                <w:vertAlign w:val="superscript"/>
              </w:rPr>
              <w:t>–</w:t>
            </w:r>
            <w:r w:rsidRPr="003339D6">
              <w:rPr>
                <w:rFonts w:ascii="Times New Roman"/>
                <w:b w:val="0"/>
                <w:position w:val="2"/>
                <w:sz w:val="18"/>
                <w:szCs w:val="18"/>
              </w:rPr>
              <w:t>10&gt;</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vertAlign w:val="superscript"/>
              </w:rPr>
              <w:t>10</w:t>
            </w:r>
            <w:r w:rsidRPr="003339D6">
              <w:rPr>
                <w:rFonts w:ascii="Times New Roman"/>
                <w:b w:val="0"/>
                <w:position w:val="2"/>
                <w:sz w:val="18"/>
                <w:szCs w:val="18"/>
                <w:vertAlign w:val="superscript"/>
              </w:rPr>
              <w:t>–</w:t>
            </w:r>
            <w:r w:rsidRPr="003339D6">
              <w:rPr>
                <w:rFonts w:ascii="Times New Roman"/>
                <w:b w:val="0"/>
                <w:position w:val="2"/>
                <w:sz w:val="18"/>
                <w:szCs w:val="18"/>
              </w:rPr>
              <w:t>10&gt;</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العتبة </w:t>
            </w:r>
            <w:r w:rsidRPr="003339D6">
              <w:rPr>
                <w:b/>
                <w:bCs/>
                <w:i/>
                <w:iCs/>
                <w:position w:val="2"/>
                <w:szCs w:val="24"/>
              </w:rPr>
              <w:t>E</w:t>
            </w:r>
            <w:r w:rsidRPr="00226FD1">
              <w:rPr>
                <w:b/>
                <w:bCs/>
                <w:position w:val="2"/>
                <w:sz w:val="14"/>
                <w:szCs w:val="24"/>
                <w:vertAlign w:val="subscript"/>
              </w:rPr>
              <w:t>b</w:t>
            </w:r>
            <w:r w:rsidRPr="00226FD1">
              <w:rPr>
                <w:b/>
                <w:bCs/>
                <w:position w:val="2"/>
                <w:sz w:val="8"/>
                <w:szCs w:val="24"/>
                <w:vertAlign w:val="subscript"/>
              </w:rPr>
              <w:t> </w:t>
            </w:r>
            <w:r w:rsidRPr="003339D6">
              <w:rPr>
                <w:b/>
                <w:bCs/>
                <w:position w:val="2"/>
                <w:szCs w:val="24"/>
              </w:rPr>
              <w:t>/</w:t>
            </w:r>
            <w:r w:rsidRPr="003339D6">
              <w:rPr>
                <w:b/>
                <w:bCs/>
                <w:i/>
                <w:iCs/>
                <w:position w:val="2"/>
                <w:szCs w:val="24"/>
              </w:rPr>
              <w:t>N</w:t>
            </w:r>
            <w:r w:rsidRPr="00226FD1">
              <w:rPr>
                <w:b/>
                <w:bCs/>
                <w:position w:val="2"/>
                <w:sz w:val="14"/>
                <w:szCs w:val="24"/>
                <w:vertAlign w:val="subscript"/>
              </w:rPr>
              <w:t>0</w:t>
            </w:r>
            <w:r w:rsidRPr="003339D6">
              <w:rPr>
                <w:b/>
                <w:bCs/>
                <w:position w:val="2"/>
                <w:sz w:val="14"/>
                <w:szCs w:val="24"/>
                <w:rtl/>
              </w:rPr>
              <w:t xml:space="preserve"> (أو </w:t>
            </w:r>
            <w:r w:rsidRPr="003339D6">
              <w:rPr>
                <w:b/>
                <w:bCs/>
                <w:position w:val="2"/>
                <w:szCs w:val="24"/>
                <w:lang w:val="en-US"/>
              </w:rPr>
              <w:t>(</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12,0</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6,5</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6,5</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3,4</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4,7</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8,8</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11,6</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7,6</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8,9</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tl/>
                <w:lang w:val="en-US" w:bidi="ar-EG"/>
              </w:rPr>
            </w:pPr>
            <w:r w:rsidRPr="003339D6">
              <w:rPr>
                <w:rFonts w:hint="cs"/>
                <w:b/>
                <w:bCs/>
                <w:position w:val="2"/>
                <w:szCs w:val="24"/>
                <w:rtl/>
              </w:rPr>
              <w:t xml:space="preserve">عامل النوعية </w:t>
            </w:r>
            <w:r w:rsidRPr="003339D6">
              <w:rPr>
                <w:b/>
                <w:bCs/>
                <w:i/>
                <w:iCs/>
                <w:position w:val="2"/>
                <w:szCs w:val="24"/>
                <w:lang w:val="en-US"/>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lt</w:t>
            </w:r>
            <w:proofErr w:type="spellEnd"/>
            <w:r w:rsidRPr="003339D6">
              <w:rPr>
                <w:rFonts w:ascii="Times New Roman"/>
                <w:b w:val="0"/>
                <w:position w:val="2"/>
                <w:sz w:val="18"/>
                <w:szCs w:val="18"/>
              </w:rPr>
              <w:t>) 0,5</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st</w:t>
            </w:r>
            <w:proofErr w:type="spellEnd"/>
            <w:r w:rsidRPr="003339D6">
              <w:rPr>
                <w:rFonts w:ascii="Times New Roman"/>
                <w:b w:val="0"/>
                <w:position w:val="2"/>
                <w:sz w:val="18"/>
                <w:szCs w:val="18"/>
              </w:rPr>
              <w:t>) 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lt</w:t>
            </w:r>
            <w:proofErr w:type="spellEnd"/>
            <w:r w:rsidRPr="003339D6">
              <w:rPr>
                <w:rFonts w:ascii="Times New Roman"/>
                <w:b w:val="0"/>
                <w:position w:val="2"/>
                <w:sz w:val="18"/>
                <w:szCs w:val="18"/>
              </w:rPr>
              <w:t>) 0,6</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st</w:t>
            </w:r>
            <w:proofErr w:type="spellEnd"/>
            <w:r w:rsidRPr="003339D6">
              <w:rPr>
                <w:rFonts w:ascii="Times New Roman"/>
                <w:b w:val="0"/>
                <w:position w:val="2"/>
                <w:sz w:val="18"/>
                <w:szCs w:val="18"/>
              </w:rPr>
              <w:t>) 1</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lt</w:t>
            </w:r>
            <w:proofErr w:type="spellEnd"/>
            <w:r w:rsidRPr="003339D6">
              <w:rPr>
                <w:rFonts w:ascii="Times New Roman"/>
                <w:b w:val="0"/>
                <w:position w:val="2"/>
                <w:sz w:val="18"/>
                <w:szCs w:val="18"/>
              </w:rPr>
              <w:t>) 0,6</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w:t>
            </w:r>
            <w:proofErr w:type="spellStart"/>
            <w:r w:rsidRPr="003339D6">
              <w:rPr>
                <w:rFonts w:ascii="Times New Roman"/>
                <w:b w:val="0"/>
                <w:position w:val="2"/>
                <w:sz w:val="18"/>
                <w:szCs w:val="18"/>
              </w:rPr>
              <w:t>st</w:t>
            </w:r>
            <w:proofErr w:type="spellEnd"/>
            <w:r w:rsidRPr="003339D6">
              <w:rPr>
                <w:rFonts w:ascii="Times New Roman"/>
                <w:b w:val="0"/>
                <w:position w:val="2"/>
                <w:sz w:val="18"/>
                <w:szCs w:val="18"/>
              </w:rPr>
              <w:t>) 1</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3140"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0,8</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1,2</w:t>
            </w:r>
          </w:p>
        </w:tc>
        <w:tc>
          <w:tcPr>
            <w:tcW w:w="313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1,2</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0" w:after="20" w:line="240" w:lineRule="exact"/>
              <w:ind w:left="86" w:right="86"/>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0,0125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0,0125</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20</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Source"/>
              <w:spacing w:before="0" w:after="20" w:line="240" w:lineRule="exact"/>
              <w:rPr>
                <w:rFonts w:ascii="Times New Roman"/>
                <w:b w:val="0"/>
                <w:position w:val="2"/>
                <w:sz w:val="18"/>
                <w:szCs w:val="18"/>
              </w:rPr>
            </w:pPr>
            <w:r w:rsidRPr="003339D6">
              <w:rPr>
                <w:rFonts w:ascii="Times New Roman"/>
                <w:b w:val="0"/>
                <w:position w:val="2"/>
                <w:sz w:val="18"/>
                <w:szCs w:val="18"/>
              </w:rPr>
              <w:t>0,0125</w:t>
            </w:r>
          </w:p>
        </w:tc>
      </w:tr>
      <w:tr w:rsidR="008E712B" w:rsidRPr="003339D6" w:rsidTr="008F2CA6">
        <w:trPr>
          <w:cantSplit/>
          <w:jc w:val="center"/>
        </w:trPr>
        <w:tc>
          <w:tcPr>
            <w:tcW w:w="5140" w:type="dxa"/>
            <w:tcBorders>
              <w:top w:val="single" w:sz="6" w:space="0" w:color="auto"/>
              <w:left w:val="single" w:sz="6" w:space="0" w:color="auto"/>
              <w:bottom w:val="single" w:sz="6" w:space="0" w:color="auto"/>
            </w:tcBorders>
          </w:tcPr>
          <w:p w:rsidR="008E712B" w:rsidRPr="003339D6" w:rsidRDefault="008E712B" w:rsidP="002A39C3">
            <w:pPr>
              <w:spacing w:before="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151</w:t>
            </w:r>
            <w:r w:rsidRPr="003339D6">
              <w:rPr>
                <w:rFonts w:hAnsi="Times New Roman Bold"/>
                <w:position w:val="2"/>
                <w:szCs w:val="18"/>
              </w:rPr>
              <w:t>−</w:t>
            </w:r>
          </w:p>
        </w:tc>
        <w:tc>
          <w:tcPr>
            <w:tcW w:w="1570"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145</w:t>
            </w:r>
            <w:r w:rsidRPr="003339D6">
              <w:rPr>
                <w:rFonts w:hAnsi="Times New Roman Bold"/>
                <w:position w:val="2"/>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141</w:t>
            </w:r>
            <w:r w:rsidRPr="003339D6">
              <w:rPr>
                <w:rFonts w:hAnsi="Times New Roman Bold"/>
                <w:position w:val="2"/>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133</w:t>
            </w:r>
            <w:r w:rsidRPr="003339D6">
              <w:rPr>
                <w:rFonts w:hAnsi="Times New Roman Bold"/>
                <w:position w:val="2"/>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142</w:t>
            </w:r>
            <w:r w:rsidRPr="003339D6">
              <w:rPr>
                <w:rFonts w:hAnsi="Times New Roman Bold"/>
                <w:position w:val="2"/>
                <w:szCs w:val="18"/>
              </w:rPr>
              <w:t>−</w:t>
            </w:r>
          </w:p>
        </w:tc>
        <w:tc>
          <w:tcPr>
            <w:tcW w:w="156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spacing w:before="0" w:after="20" w:line="240" w:lineRule="exact"/>
              <w:jc w:val="center"/>
              <w:rPr>
                <w:rFonts w:hAnsi="Times New Roman Bold"/>
                <w:position w:val="2"/>
                <w:szCs w:val="18"/>
              </w:rPr>
            </w:pPr>
            <w:r w:rsidRPr="003339D6">
              <w:rPr>
                <w:rFonts w:hAnsi="Times New Roman Bold"/>
                <w:position w:val="2"/>
                <w:szCs w:val="18"/>
              </w:rPr>
              <w:t>136</w:t>
            </w:r>
            <w:r w:rsidRPr="003339D6">
              <w:rPr>
                <w:rFonts w:hAnsi="Times New Roman Bold"/>
                <w:position w:val="2"/>
                <w:szCs w:val="18"/>
              </w:rPr>
              <w:t>−</w:t>
            </w:r>
          </w:p>
        </w:tc>
      </w:tr>
    </w:tbl>
    <w:p w:rsidR="008E712B" w:rsidRPr="008B5B6D" w:rsidRDefault="008E712B" w:rsidP="008E712B">
      <w:pPr>
        <w:pStyle w:val="TableNoBR"/>
        <w:spacing w:before="0"/>
        <w:rPr>
          <w:rtl/>
        </w:rPr>
      </w:pPr>
      <w:r>
        <w:rPr>
          <w:b/>
          <w:rtl/>
          <w:lang w:bidi="ar-EG"/>
        </w:rPr>
        <w:br w:type="page"/>
      </w: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rPr>
                <w:b/>
                <w:bCs/>
                <w:position w:val="2"/>
                <w:rtl/>
                <w:lang w:bidi="ar-EG"/>
              </w:rPr>
            </w:pPr>
            <w:r w:rsidRPr="003339D6">
              <w:rPr>
                <w:b/>
                <w:bCs/>
                <w:position w:val="2"/>
                <w:szCs w:val="26"/>
                <w:rtl/>
              </w:rPr>
              <w:t xml:space="preserve">نطاق </w:t>
            </w:r>
            <w:proofErr w:type="gramStart"/>
            <w:r w:rsidRPr="003339D6">
              <w:rPr>
                <w:b/>
                <w:bCs/>
                <w:position w:val="2"/>
                <w:szCs w:val="26"/>
                <w:rtl/>
              </w:rPr>
              <w:t xml:space="preserve">التردد </w:t>
            </w:r>
            <w:r w:rsidRPr="003339D6">
              <w:rPr>
                <w:b/>
                <w:bCs/>
                <w:position w:val="2"/>
              </w:rPr>
              <w:t xml:space="preserve"> (</w:t>
            </w:r>
            <w:proofErr w:type="gramEnd"/>
            <w:r w:rsidRPr="003339D6">
              <w:rPr>
                <w:b/>
                <w:bCs/>
                <w:position w:val="2"/>
              </w:rPr>
              <w:t>MHz)</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position w:val="2"/>
                <w:sz w:val="20"/>
              </w:rPr>
            </w:pPr>
            <w:r w:rsidRPr="003339D6">
              <w:rPr>
                <w:position w:val="2"/>
                <w:sz w:val="20"/>
              </w:rPr>
              <w:t>401,00-400,15</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position w:val="2"/>
                <w:sz w:val="20"/>
              </w:rPr>
            </w:pPr>
            <w:r w:rsidRPr="003339D6">
              <w:rPr>
                <w:position w:val="2"/>
                <w:sz w:val="20"/>
              </w:rPr>
              <w:t>1</w:t>
            </w:r>
            <w:r w:rsidRPr="003339D6">
              <w:rPr>
                <w:rFonts w:ascii="Tms Rmn" w:hAnsi="Tms Rmn"/>
                <w:position w:val="2"/>
                <w:sz w:val="20"/>
              </w:rPr>
              <w:t> </w:t>
            </w:r>
            <w:r w:rsidRPr="003339D6">
              <w:rPr>
                <w:position w:val="2"/>
                <w:sz w:val="20"/>
              </w:rPr>
              <w:t>710-1</w:t>
            </w:r>
            <w:r w:rsidRPr="003339D6">
              <w:rPr>
                <w:rFonts w:ascii="Tms Rmn" w:hAnsi="Tms Rmn"/>
                <w:position w:val="2"/>
                <w:sz w:val="20"/>
              </w:rPr>
              <w:t> </w:t>
            </w:r>
            <w:r w:rsidRPr="003339D6">
              <w:rPr>
                <w:position w:val="2"/>
                <w:sz w:val="20"/>
              </w:rPr>
              <w:t>698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20" w:after="20" w:line="240" w:lineRule="exact"/>
              <w:jc w:val="center"/>
              <w:rPr>
                <w:position w:val="2"/>
                <w:szCs w:val="24"/>
                <w:highlight w:val="cyan"/>
              </w:rPr>
            </w:pPr>
            <w:r w:rsidRPr="003339D6">
              <w:rPr>
                <w:rFonts w:hint="cs"/>
                <w:position w:val="2"/>
                <w:szCs w:val="24"/>
                <w:rtl/>
              </w:rPr>
              <w:t>هوائي لأغراض غير التتبع (شامل الاتجاهات)</w:t>
            </w:r>
            <w:r w:rsidRPr="003339D6">
              <w:rPr>
                <w:position w:val="2"/>
                <w:szCs w:val="24"/>
                <w:rtl/>
                <w:lang w:val="en-US"/>
              </w:rPr>
              <w:t xml:space="preserve"> </w:t>
            </w:r>
            <w:r w:rsidRPr="003339D6">
              <w:rPr>
                <w:position w:val="2"/>
                <w:szCs w:val="24"/>
                <w:rtl/>
                <w:lang w:val="en-US"/>
              </w:rPr>
              <w:br/>
            </w:r>
            <w:r w:rsidRPr="003339D6">
              <w:rPr>
                <w:rFonts w:hint="cs"/>
                <w:position w:val="2"/>
                <w:szCs w:val="24"/>
                <w:rtl/>
                <w:lang w:val="en-US"/>
              </w:rPr>
              <w:t xml:space="preserve">(النظام </w:t>
            </w:r>
            <w:r w:rsidRPr="003339D6">
              <w:rPr>
                <w:position w:val="2"/>
                <w:szCs w:val="24"/>
                <w:lang w:val="en-US"/>
              </w:rPr>
              <w:t>A</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20" w:after="20" w:line="240" w:lineRule="exact"/>
              <w:jc w:val="center"/>
              <w:rPr>
                <w:position w:val="2"/>
                <w:szCs w:val="24"/>
                <w:highlight w:val="cyan"/>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A</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20" w:after="20" w:line="240" w:lineRule="exact"/>
              <w:jc w:val="center"/>
              <w:rPr>
                <w:position w:val="2"/>
                <w:szCs w:val="24"/>
                <w:highlight w:val="cyan"/>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B</w:t>
            </w:r>
            <w:r w:rsidRPr="003339D6">
              <w:rPr>
                <w:rFonts w:hint="cs"/>
                <w:position w:val="2"/>
                <w:szCs w:val="24"/>
                <w:rtl/>
                <w:lang w:val="en-US" w:bidi="ar-EG"/>
              </w:rPr>
              <w: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11,1</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6,1</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F2CA6"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sidRPr="003339D6">
              <w:rPr>
                <w:b/>
                <w:bCs/>
                <w:position w:val="2"/>
                <w:szCs w:val="24"/>
                <w:rtl/>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3339D6">
              <w:rPr>
                <w:b/>
                <w:bCs/>
                <w:position w:val="2"/>
                <w:szCs w:val="24"/>
              </w:rPr>
              <w:t>(</w:t>
            </w:r>
            <w:proofErr w:type="spellStart"/>
            <w:r w:rsidR="008E712B" w:rsidRPr="003339D6">
              <w:rPr>
                <w:b/>
                <w:bCs/>
                <w:position w:val="2"/>
                <w:szCs w:val="24"/>
              </w:rPr>
              <w:t>dBW</w:t>
            </w:r>
            <w:proofErr w:type="spellEnd"/>
            <w:r w:rsidR="008E712B"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153,6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151,4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166,3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164,0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166,3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164,0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46,8</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29,8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0,3</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2,7</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2,7</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عرض النطاق المرجعي للمستقبل </w:t>
            </w:r>
            <w:r w:rsidRPr="003339D6">
              <w:rPr>
                <w:b/>
                <w:bCs/>
                <w:position w:val="2"/>
                <w:szCs w:val="24"/>
              </w:rPr>
              <w:t>(kHz)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5 334</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2 668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5" w:right="85"/>
              <w:jc w:val="lef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w:t>
            </w:r>
            <w:r w:rsidRPr="003339D6">
              <w:rPr>
                <w:b/>
                <w:bCs/>
                <w:position w:val="2"/>
                <w:szCs w:val="24"/>
                <w:lang w:val="en-US"/>
              </w:rPr>
              <w:t>-Hz</w:t>
            </w:r>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49,5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58,2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6C2C0B">
              <w:rPr>
                <w:b/>
                <w:bCs/>
                <w:i/>
                <w:iCs/>
                <w:position w:val="2"/>
                <w:sz w:val="14"/>
                <w:szCs w:val="24"/>
                <w:vertAlign w:val="subscript"/>
              </w:rPr>
              <w:t>b</w:t>
            </w:r>
            <w:proofErr w:type="spellEnd"/>
            <w:r w:rsidRPr="003339D6">
              <w:rPr>
                <w:b/>
                <w:bCs/>
                <w:position w:val="2"/>
                <w:szCs w:val="24"/>
                <w:rtl/>
                <w:lang w:val="en-US"/>
              </w:rPr>
              <w:t xml:space="preserve"> </w:t>
            </w:r>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194,5−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192,3−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179,1−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176,7−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190,4−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188,2−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370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240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202,6−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203,5−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205,4−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202,9−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204,8−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rPr>
            </w:pPr>
            <w:r w:rsidRPr="003339D6">
              <w:rPr>
                <w:b/>
                <w:bCs/>
                <w:position w:val="2"/>
                <w:szCs w:val="24"/>
                <w:rtl/>
              </w:rPr>
              <w:t xml:space="preserve">كثافة قدرة ضوضاء المستقبل غير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211,7−</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202,4−</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204,2−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الكثافة الإجمالية </w:t>
            </w:r>
            <w:r w:rsidRPr="003339D6">
              <w:rPr>
                <w:rFonts w:hint="cs"/>
                <w:b/>
                <w:bCs/>
                <w:position w:val="2"/>
                <w:szCs w:val="24"/>
                <w:rtl/>
              </w:rPr>
              <w:t>لقدرة الضوضاء</w:t>
            </w:r>
            <w:r w:rsidRPr="003339D6">
              <w:rPr>
                <w:b/>
                <w:bCs/>
                <w:position w:val="2"/>
                <w:szCs w:val="24"/>
                <w:rtl/>
              </w:rPr>
              <w:t xml:space="preserve"> الداخلية </w:t>
            </w:r>
            <w:r w:rsidRPr="003339D6">
              <w:rPr>
                <w:b/>
                <w:bCs/>
                <w:i/>
                <w:iCs/>
                <w:position w:val="2"/>
                <w:szCs w:val="24"/>
              </w:rPr>
              <w:t>N</w:t>
            </w:r>
            <w:r w:rsidRPr="006C2C0B">
              <w:rPr>
                <w:b/>
                <w:bCs/>
                <w:position w:val="2"/>
                <w:sz w:val="14"/>
                <w:szCs w:val="24"/>
                <w:vertAlign w:val="subscript"/>
              </w:rPr>
              <w:t>0</w:t>
            </w:r>
            <w:r w:rsidRPr="003339D6">
              <w:rPr>
                <w:b/>
                <w:bCs/>
                <w:position w:val="2"/>
                <w:szCs w:val="24"/>
                <w:rtl/>
              </w:rPr>
              <w:t xml:space="preserve"> </w:t>
            </w:r>
            <w:r w:rsidRPr="003339D6">
              <w:rPr>
                <w:b/>
                <w:bCs/>
                <w:position w:val="2"/>
                <w:szCs w:val="24"/>
              </w:rPr>
              <w:t>(dB(W/Hz))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202,1−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199,9−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201,5−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val="en-US" w:bidi="ar-EG"/>
              </w:rPr>
            </w:pPr>
            <w:proofErr w:type="gramStart"/>
            <w:r w:rsidRPr="003339D6">
              <w:rPr>
                <w:rFonts w:hint="cs"/>
                <w:b/>
                <w:bCs/>
                <w:position w:val="2"/>
                <w:szCs w:val="24"/>
                <w:rtl/>
                <w:lang w:bidi="ar-EG"/>
              </w:rPr>
              <w:t xml:space="preserve">النسق </w:t>
            </w:r>
            <w:r w:rsidRPr="003339D6">
              <w:rPr>
                <w:b/>
                <w:bCs/>
                <w:i/>
                <w:iCs/>
                <w:position w:val="2"/>
                <w:szCs w:val="24"/>
              </w:rPr>
              <w:t xml:space="preserve"> E</w:t>
            </w:r>
            <w:r w:rsidRPr="006C2C0B">
              <w:rPr>
                <w:b/>
                <w:bCs/>
                <w:position w:val="2"/>
                <w:sz w:val="14"/>
                <w:szCs w:val="24"/>
                <w:vertAlign w:val="subscript"/>
              </w:rPr>
              <w:t>b</w:t>
            </w:r>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6C2C0B">
              <w:rPr>
                <w:b/>
                <w:bCs/>
                <w:position w:val="2"/>
                <w:sz w:val="14"/>
                <w:szCs w:val="24"/>
                <w:vertAlign w:val="subscript"/>
              </w:rPr>
              <w:t>0</w:t>
            </w:r>
            <w:r w:rsidRPr="003339D6">
              <w:rPr>
                <w:rFonts w:hint="cs"/>
                <w:b/>
                <w:bCs/>
                <w:i/>
                <w:iCs/>
                <w:position w:val="2"/>
                <w:szCs w:val="24"/>
                <w:rtl/>
                <w:lang w:bidi="ar-EG"/>
              </w:rPr>
              <w:t xml:space="preserve"> </w:t>
            </w:r>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23,9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r w:rsidRPr="003339D6">
              <w:rPr>
                <w:rFonts w:cs="Times New Roman"/>
                <w:position w:val="2"/>
                <w:szCs w:val="18"/>
                <w:vertAlign w:val="superscript"/>
              </w:rPr>
              <w:t>8–</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12–</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vertAlign w:val="superscript"/>
              </w:rPr>
              <w:t>5–</w:t>
            </w:r>
            <w:r w:rsidRPr="003339D6">
              <w:rPr>
                <w:rFonts w:cs="Times New Roman"/>
                <w:position w:val="2"/>
                <w:szCs w:val="18"/>
              </w:rPr>
              <w:t>10</w:t>
            </w:r>
            <w:r w:rsidRPr="003339D6">
              <w:rPr>
                <w:rFonts w:cs="Times New Roman"/>
                <w:position w:val="2"/>
                <w:szCs w:val="18"/>
              </w:rPr>
              <w:t></w:t>
            </w:r>
            <w:r w:rsidRPr="003339D6">
              <w:rPr>
                <w:rFonts w:cs="Times New Roman"/>
                <w:position w:val="2"/>
                <w:szCs w:val="18"/>
              </w:rPr>
              <w:t></w:t>
            </w:r>
            <w:r w:rsidRPr="003339D6">
              <w:rPr>
                <w:rFonts w:cs="Times New Roman"/>
                <w:position w:val="2"/>
                <w:szCs w:val="18"/>
                <w:lang w:val="en-US"/>
              </w:rPr>
              <w:t xml:space="preserve"> </w:t>
            </w:r>
            <w:r w:rsidRPr="003339D6">
              <w:rPr>
                <w:rFonts w:cs="Times New Roman"/>
                <w:position w:val="2"/>
                <w:szCs w:val="18"/>
              </w:rPr>
              <w:t xml:space="preserve">6 </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r w:rsidRPr="003339D6">
              <w:rPr>
                <w:rFonts w:cs="Times New Roman"/>
                <w:position w:val="2"/>
                <w:szCs w:val="18"/>
                <w:vertAlign w:val="superscript"/>
              </w:rPr>
              <w:t>9–</w:t>
            </w:r>
            <w:r w:rsidRPr="003339D6">
              <w:rPr>
                <w:rFonts w:cs="Times New Roman"/>
                <w:position w:val="2"/>
                <w:szCs w:val="18"/>
              </w:rPr>
              <w:t>10 &gt;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 xml:space="preserve">في </w:t>
            </w:r>
            <w:proofErr w:type="gramStart"/>
            <w:r w:rsidRPr="003339D6">
              <w:rPr>
                <w:rFonts w:hint="cs"/>
                <w:b/>
                <w:bCs/>
                <w:position w:val="2"/>
                <w:szCs w:val="24"/>
                <w:rtl/>
              </w:rPr>
              <w:t>البتات</w:t>
            </w:r>
            <w:proofErr w:type="gramEnd"/>
            <w:r w:rsidRPr="003339D6">
              <w:rPr>
                <w:rFonts w:hint="cs"/>
                <w:b/>
                <w:bCs/>
                <w:position w:val="2"/>
                <w:szCs w:val="24"/>
                <w:rtl/>
              </w:rPr>
              <w:t xml:space="preserve"> الشامل عند الاستقبال</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vertAlign w:val="superscript"/>
              </w:rPr>
              <w:t>7–</w:t>
            </w:r>
            <w:r w:rsidRPr="003339D6">
              <w:rPr>
                <w:rFonts w:cs="Times New Roman"/>
                <w:position w:val="2"/>
                <w:szCs w:val="18"/>
              </w:rPr>
              <w:t xml:space="preserve">10 </w:t>
            </w: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rPr>
            </w:pPr>
            <w:r w:rsidRPr="003339D6">
              <w:rPr>
                <w:rFonts w:hint="cs"/>
                <w:b/>
                <w:bCs/>
                <w:position w:val="2"/>
                <w:szCs w:val="24"/>
                <w:rtl/>
              </w:rPr>
              <w:t xml:space="preserve">بيانات </w:t>
            </w:r>
            <w:proofErr w:type="spellStart"/>
            <w:r w:rsidRPr="003339D6">
              <w:rPr>
                <w:rFonts w:hint="cs"/>
                <w:b/>
                <w:bCs/>
                <w:position w:val="2"/>
                <w:szCs w:val="24"/>
                <w:rtl/>
              </w:rPr>
              <w:t>الساتل</w:t>
            </w:r>
            <w:proofErr w:type="spellEnd"/>
            <w:r w:rsidRPr="003339D6">
              <w:rPr>
                <w:rFonts w:hint="cs"/>
                <w:b/>
                <w:bCs/>
                <w:position w:val="2"/>
                <w:szCs w:val="24"/>
                <w:rtl/>
              </w:rPr>
              <w:t xml:space="preserve"> الذي يقوم بتبادل نسب خطأ</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r w:rsidRPr="003339D6">
              <w:rPr>
                <w:rFonts w:cs="Times New Roman"/>
                <w:position w:val="2"/>
                <w:szCs w:val="18"/>
                <w:vertAlign w:val="superscript"/>
              </w:rPr>
              <w:t>8–</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r w:rsidRPr="003339D6">
              <w:rPr>
                <w:rFonts w:cs="Times New Roman"/>
                <w:position w:val="2"/>
                <w:szCs w:val="18"/>
                <w:vertAlign w:val="superscript"/>
              </w:rPr>
              <w:t>10–</w:t>
            </w:r>
            <w:r w:rsidRPr="003339D6">
              <w:rPr>
                <w:rFonts w:cs="Times New Roman"/>
                <w:position w:val="2"/>
                <w:szCs w:val="18"/>
              </w:rPr>
              <w:t>10 &gt;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vertAlign w:val="superscript"/>
              </w:rPr>
              <w:t>7–</w:t>
            </w:r>
            <w:r w:rsidRPr="003339D6">
              <w:rPr>
                <w:rFonts w:cs="Times New Roman"/>
                <w:position w:val="2"/>
                <w:szCs w:val="18"/>
              </w:rPr>
              <w:t xml:space="preserve">10 </w:t>
            </w:r>
            <w:r w:rsidRPr="003339D6">
              <w:rPr>
                <w:rFonts w:cs="Times New Roman"/>
                <w:position w:val="2"/>
                <w:szCs w:val="18"/>
              </w:rPr>
              <w:t></w:t>
            </w:r>
            <w:r w:rsidRPr="003339D6">
              <w:rPr>
                <w:rFonts w:cs="Times New Roman"/>
                <w:position w:val="2"/>
                <w:szCs w:val="18"/>
                <w:lang w:val="en-US"/>
              </w:rPr>
              <w:t xml:space="preserve"> </w:t>
            </w: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vertAlign w:val="superscript"/>
              </w:rPr>
              <w:t>5–</w:t>
            </w:r>
            <w:r w:rsidRPr="003339D6">
              <w:rPr>
                <w:rFonts w:cs="Times New Roman"/>
                <w:position w:val="2"/>
                <w:szCs w:val="18"/>
              </w:rPr>
              <w:t xml:space="preserve">10 </w:t>
            </w:r>
            <w:r w:rsidRPr="003339D6">
              <w:rPr>
                <w:rFonts w:cs="Times New Roman"/>
                <w:position w:val="2"/>
                <w:szCs w:val="18"/>
              </w:rPr>
              <w:t></w:t>
            </w:r>
            <w:r w:rsidRPr="003339D6">
              <w:rPr>
                <w:rFonts w:cs="Times New Roman"/>
                <w:position w:val="2"/>
                <w:szCs w:val="18"/>
                <w:lang w:val="en-US"/>
              </w:rPr>
              <w:t xml:space="preserve"> </w:t>
            </w:r>
            <w:r w:rsidRPr="003339D6">
              <w:rPr>
                <w:rFonts w:cs="Times New Roman"/>
                <w:position w:val="2"/>
                <w:szCs w:val="18"/>
              </w:rPr>
              <w:t>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9–</w:t>
            </w:r>
            <w:r w:rsidRPr="003339D6">
              <w:rPr>
                <w:rFonts w:cs="Times New Roman"/>
                <w:position w:val="2"/>
                <w:szCs w:val="18"/>
              </w:rPr>
              <w:t>10 &gt;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العتبة </w:t>
            </w:r>
            <w:r w:rsidRPr="003339D6">
              <w:rPr>
                <w:b/>
                <w:bCs/>
                <w:i/>
                <w:iCs/>
                <w:position w:val="2"/>
                <w:szCs w:val="24"/>
              </w:rPr>
              <w:t>E</w:t>
            </w:r>
            <w:r w:rsidRPr="006C2C0B">
              <w:rPr>
                <w:b/>
                <w:bCs/>
                <w:i/>
                <w:iCs/>
                <w:position w:val="2"/>
                <w:sz w:val="14"/>
                <w:szCs w:val="24"/>
                <w:vertAlign w:val="subscript"/>
              </w:rPr>
              <w:t>b</w:t>
            </w:r>
            <w:r w:rsidRPr="003339D6">
              <w:rPr>
                <w:b/>
                <w:bCs/>
                <w:i/>
                <w:iCs/>
                <w:position w:val="2"/>
                <w:sz w:val="8"/>
                <w:szCs w:val="24"/>
              </w:rPr>
              <w:t> </w:t>
            </w:r>
            <w:r w:rsidRPr="003339D6">
              <w:rPr>
                <w:b/>
                <w:bCs/>
                <w:i/>
                <w:iCs/>
                <w:position w:val="2"/>
                <w:szCs w:val="24"/>
              </w:rPr>
              <w:t>/N</w:t>
            </w:r>
            <w:r w:rsidRPr="006C2C0B">
              <w:rPr>
                <w:b/>
                <w:bCs/>
                <w:i/>
                <w:iCs/>
                <w:position w:val="2"/>
                <w:sz w:val="14"/>
                <w:szCs w:val="24"/>
                <w:vertAlign w:val="subscript"/>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val="en-US" w:bidi="ar-EG"/>
              </w:rPr>
            </w:pPr>
            <w:r w:rsidRPr="003339D6">
              <w:rPr>
                <w:rFonts w:hint="cs"/>
                <w:b/>
                <w:bCs/>
                <w:position w:val="2"/>
                <w:szCs w:val="24"/>
                <w:rtl/>
              </w:rPr>
              <w:t xml:space="preserve">عامل النوعية </w:t>
            </w:r>
            <w:r w:rsidRPr="003339D6">
              <w:rPr>
                <w:b/>
                <w:bCs/>
                <w:i/>
                <w:iCs/>
                <w:position w:val="2"/>
                <w:szCs w:val="24"/>
                <w:lang w:val="en-US"/>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0,33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0,33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spacing w:before="2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w:t>
            </w:r>
            <w:r w:rsidRPr="003339D6">
              <w:rPr>
                <w:rFonts w:cs="Times New Roman"/>
                <w:position w:val="2"/>
                <w:szCs w:val="18"/>
                <w:lang w:val="en-US"/>
              </w:rPr>
              <w:t>6</w:t>
            </w:r>
            <w:r w:rsidRPr="003339D6">
              <w:rPr>
                <w:rFonts w:cs="Times New Roman"/>
                <w:position w:val="2"/>
                <w:szCs w:val="18"/>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138−</w:t>
            </w:r>
          </w:p>
        </w:tc>
      </w:tr>
    </w:tbl>
    <w:p w:rsidR="008E712B" w:rsidRPr="008B5B6D" w:rsidRDefault="008E712B" w:rsidP="008E712B">
      <w:pPr>
        <w:pStyle w:val="TableNoBR"/>
        <w:spacing w:before="0"/>
        <w:rPr>
          <w:rtl/>
        </w:rPr>
      </w:pPr>
      <w:r>
        <w:rPr>
          <w:szCs w:val="28"/>
          <w:rtl/>
        </w:rPr>
        <w:br w:type="page"/>
      </w: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40" w:after="40" w:line="240" w:lineRule="exact"/>
              <w:ind w:left="86" w:right="86"/>
              <w:rPr>
                <w:b/>
                <w:bCs/>
                <w:position w:val="2"/>
                <w:rtl/>
                <w:lang w:bidi="ar-EG"/>
              </w:rPr>
            </w:pPr>
            <w:r w:rsidRPr="003339D6">
              <w:rPr>
                <w:b/>
                <w:bCs/>
                <w:position w:val="2"/>
                <w:szCs w:val="26"/>
                <w:rtl/>
              </w:rPr>
              <w:t xml:space="preserve">نطاق </w:t>
            </w:r>
            <w:proofErr w:type="gramStart"/>
            <w:r w:rsidRPr="003339D6">
              <w:rPr>
                <w:b/>
                <w:bCs/>
                <w:position w:val="2"/>
                <w:szCs w:val="26"/>
                <w:rtl/>
              </w:rPr>
              <w:t xml:space="preserve">التردد </w:t>
            </w:r>
            <w:r w:rsidRPr="003339D6">
              <w:rPr>
                <w:b/>
                <w:bCs/>
                <w:position w:val="2"/>
              </w:rPr>
              <w:t xml:space="preserve"> (</w:t>
            </w:r>
            <w:proofErr w:type="gramEnd"/>
            <w:r w:rsidRPr="003339D6">
              <w:rPr>
                <w:b/>
                <w:bCs/>
                <w:position w:val="2"/>
              </w:rPr>
              <w:t>MHz)</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40" w:after="40" w:line="240" w:lineRule="exact"/>
              <w:jc w:val="center"/>
              <w:rPr>
                <w:position w:val="2"/>
                <w:sz w:val="20"/>
              </w:rPr>
            </w:pPr>
            <w:r w:rsidRPr="003339D6">
              <w:rPr>
                <w:position w:val="2"/>
                <w:sz w:val="20"/>
              </w:rPr>
              <w:t>1</w:t>
            </w:r>
            <w:r w:rsidRPr="003339D6">
              <w:rPr>
                <w:rFonts w:ascii="Tms Rmn" w:hAnsi="Tms Rmn"/>
                <w:position w:val="2"/>
                <w:sz w:val="20"/>
              </w:rPr>
              <w:t> </w:t>
            </w:r>
            <w:r w:rsidRPr="003339D6">
              <w:rPr>
                <w:position w:val="2"/>
                <w:sz w:val="20"/>
              </w:rPr>
              <w:t>710-1</w:t>
            </w:r>
            <w:r w:rsidRPr="003339D6">
              <w:rPr>
                <w:rFonts w:ascii="Tms Rmn" w:hAnsi="Tms Rmn"/>
                <w:position w:val="2"/>
                <w:sz w:val="20"/>
              </w:rPr>
              <w:t> </w:t>
            </w:r>
            <w:r w:rsidRPr="003339D6">
              <w:rPr>
                <w:position w:val="2"/>
                <w:sz w:val="20"/>
              </w:rPr>
              <w:t>698</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40" w:after="40" w:line="240" w:lineRule="exact"/>
              <w:jc w:val="center"/>
              <w:rPr>
                <w:position w:val="2"/>
                <w:sz w:val="20"/>
                <w:rtl/>
                <w:lang w:bidi="ar-EG"/>
              </w:rPr>
            </w:pPr>
            <w:r w:rsidRPr="003339D6">
              <w:rPr>
                <w:position w:val="2"/>
                <w:sz w:val="20"/>
              </w:rPr>
              <w:t>7 900-7 750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tabs>
                <w:tab w:val="left" w:pos="2822"/>
              </w:tabs>
              <w:bidi/>
              <w:spacing w:before="40" w:after="40" w:line="240" w:lineRule="exact"/>
              <w:ind w:left="86" w:right="86"/>
              <w:jc w:val="left"/>
              <w:rPr>
                <w:b/>
                <w:bCs/>
                <w:position w:val="2"/>
                <w:szCs w:val="24"/>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20" w:after="20" w:line="240" w:lineRule="exact"/>
              <w:jc w:val="center"/>
              <w:rPr>
                <w:position w:val="2"/>
                <w:szCs w:val="24"/>
                <w:highlight w:val="cyan"/>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C</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40" w:after="40" w:line="240" w:lineRule="exact"/>
              <w:ind w:left="86" w:right="86"/>
              <w:jc w:val="center"/>
              <w:rPr>
                <w:position w:val="2"/>
                <w:szCs w:val="24"/>
                <w:highlight w:val="cyan"/>
                <w:rtl/>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A</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20" w:after="20" w:line="240" w:lineRule="exact"/>
              <w:jc w:val="center"/>
              <w:rPr>
                <w:position w:val="2"/>
                <w:szCs w:val="24"/>
                <w:highlight w:val="cyan"/>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24"/>
                <w:lang w:val="en-US"/>
              </w:rPr>
              <w:t>B</w:t>
            </w:r>
            <w:r w:rsidRPr="003339D6">
              <w:rPr>
                <w:rFonts w:hint="cs"/>
                <w:position w:val="2"/>
                <w:szCs w:val="24"/>
                <w:rtl/>
                <w:lang w:val="en-US" w:bidi="ar-EG"/>
              </w:rPr>
              <w: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9,9</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3,2</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3,2</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6,0</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5,8</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4,0</w:t>
            </w:r>
          </w:p>
        </w:tc>
        <w:tc>
          <w:tcPr>
            <w:tcW w:w="1559"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F2CA6"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sidRPr="003339D6">
              <w:rPr>
                <w:b/>
                <w:bCs/>
                <w:position w:val="2"/>
                <w:szCs w:val="24"/>
                <w:rtl/>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3339D6">
              <w:rPr>
                <w:b/>
                <w:bCs/>
                <w:position w:val="2"/>
                <w:szCs w:val="24"/>
              </w:rPr>
              <w:t>(</w:t>
            </w:r>
            <w:proofErr w:type="spellStart"/>
            <w:r w:rsidR="008E712B" w:rsidRPr="003339D6">
              <w:rPr>
                <w:b/>
                <w:bCs/>
                <w:position w:val="2"/>
                <w:szCs w:val="24"/>
              </w:rPr>
              <w:t>dBW</w:t>
            </w:r>
            <w:proofErr w:type="spellEnd"/>
            <w:r w:rsidR="008E712B"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val="en-US" w:bidi="ar-EG"/>
              </w:rPr>
            </w:pPr>
            <w:r w:rsidRPr="003339D6">
              <w:rPr>
                <w:rFonts w:cs="Times New Roman"/>
                <w:position w:val="2"/>
                <w:szCs w:val="18"/>
              </w:rPr>
              <w:t>13,1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20,4</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166,1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164,0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179,5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179,4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22,5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41,7</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عرض النطاق المرجعي للمستقبل </w:t>
            </w:r>
            <w:r w:rsidRPr="003339D6">
              <w:rPr>
                <w:b/>
                <w:bCs/>
                <w:position w:val="2"/>
                <w:szCs w:val="24"/>
              </w:rPr>
              <w:t>(kHz)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5" w:right="85"/>
              <w:jc w:val="lef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w:t>
            </w:r>
            <w:r w:rsidRPr="003339D6">
              <w:rPr>
                <w:b/>
                <w:bCs/>
                <w:position w:val="2"/>
                <w:szCs w:val="24"/>
                <w:lang w:val="en-US"/>
              </w:rPr>
              <w:t>-Hz</w:t>
            </w:r>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65,3</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78,5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72,4</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3339D6">
              <w:rPr>
                <w:b/>
                <w:bCs/>
                <w:i/>
                <w:iCs/>
                <w:position w:val="2"/>
                <w:sz w:val="14"/>
                <w:szCs w:val="24"/>
              </w:rPr>
              <w:t>b</w:t>
            </w:r>
            <w:proofErr w:type="spellEnd"/>
            <w:r w:rsidRPr="003339D6">
              <w:rPr>
                <w:b/>
                <w:bCs/>
                <w:position w:val="2"/>
                <w:szCs w:val="24"/>
                <w:rtl/>
                <w:lang w:val="en-US"/>
              </w:rPr>
              <w:t xml:space="preserve"> </w:t>
            </w:r>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199,6−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197,5−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196,4−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191,5−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193,8−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191,5−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209,6−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206,0−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206,8−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208,8−</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val="en-US" w:bidi="ar-EG"/>
              </w:rPr>
            </w:pPr>
            <w:proofErr w:type="gramStart"/>
            <w:r w:rsidRPr="003339D6">
              <w:rPr>
                <w:rFonts w:hint="cs"/>
                <w:b/>
                <w:bCs/>
                <w:position w:val="2"/>
                <w:szCs w:val="24"/>
                <w:rtl/>
                <w:lang w:bidi="ar-EG"/>
              </w:rPr>
              <w:t xml:space="preserve">النسق </w:t>
            </w:r>
            <w:r w:rsidRPr="003339D6">
              <w:rPr>
                <w:b/>
                <w:bCs/>
                <w:i/>
                <w:iCs/>
                <w:position w:val="2"/>
                <w:szCs w:val="24"/>
              </w:rPr>
              <w:t xml:space="preserve"> E</w:t>
            </w:r>
            <w:r w:rsidRPr="006C2C0B">
              <w:rPr>
                <w:b/>
                <w:bCs/>
                <w:i/>
                <w:iCs/>
                <w:position w:val="2"/>
                <w:sz w:val="14"/>
                <w:szCs w:val="24"/>
                <w:vertAlign w:val="subscript"/>
              </w:rPr>
              <w:t>b</w:t>
            </w:r>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6C2C0B">
              <w:rPr>
                <w:b/>
                <w:bCs/>
                <w:i/>
                <w:iCs/>
                <w:position w:val="2"/>
                <w:sz w:val="14"/>
                <w:szCs w:val="24"/>
                <w:vertAlign w:val="subscript"/>
              </w:rPr>
              <w:t>0</w:t>
            </w:r>
            <w:r w:rsidRPr="003339D6">
              <w:rPr>
                <w:rFonts w:hint="cs"/>
                <w:b/>
                <w:bCs/>
                <w:i/>
                <w:iCs/>
                <w:position w:val="2"/>
                <w:szCs w:val="24"/>
                <w:rtl/>
                <w:lang w:bidi="ar-EG"/>
              </w:rPr>
              <w:t xml:space="preserve"> </w:t>
            </w:r>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8−</w:t>
            </w:r>
            <w:r w:rsidRPr="003339D6">
              <w:rPr>
                <w:rFonts w:cs="Times New Roman"/>
                <w:position w:val="2"/>
                <w:szCs w:val="18"/>
              </w:rPr>
              <w:t>10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7–</w:t>
            </w:r>
            <w:r w:rsidRPr="003339D6">
              <w:rPr>
                <w:rFonts w:cs="Times New Roman"/>
                <w:position w:val="2"/>
                <w:szCs w:val="18"/>
              </w:rPr>
              <w:t>10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8−</w:t>
            </w:r>
            <w:r w:rsidRPr="003339D6">
              <w:rPr>
                <w:rFonts w:cs="Times New Roman"/>
                <w:position w:val="2"/>
                <w:szCs w:val="18"/>
              </w:rPr>
              <w:t>10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العتبة </w:t>
            </w:r>
            <w:r w:rsidRPr="003339D6">
              <w:rPr>
                <w:b/>
                <w:bCs/>
                <w:i/>
                <w:iCs/>
                <w:position w:val="2"/>
                <w:szCs w:val="24"/>
              </w:rPr>
              <w:t>E</w:t>
            </w:r>
            <w:r w:rsidRPr="006C2C0B">
              <w:rPr>
                <w:b/>
                <w:bCs/>
                <w:i/>
                <w:iCs/>
                <w:position w:val="2"/>
                <w:sz w:val="14"/>
                <w:szCs w:val="24"/>
                <w:vertAlign w:val="subscript"/>
              </w:rPr>
              <w:t>b</w:t>
            </w:r>
            <w:r w:rsidRPr="003339D6">
              <w:rPr>
                <w:b/>
                <w:bCs/>
                <w:i/>
                <w:iCs/>
                <w:position w:val="2"/>
                <w:sz w:val="8"/>
                <w:szCs w:val="24"/>
              </w:rPr>
              <w:t> </w:t>
            </w:r>
            <w:r w:rsidRPr="003339D6">
              <w:rPr>
                <w:b/>
                <w:bCs/>
                <w:i/>
                <w:iCs/>
                <w:position w:val="2"/>
                <w:szCs w:val="24"/>
              </w:rPr>
              <w:t>/N</w:t>
            </w:r>
            <w:r w:rsidRPr="006C2C0B">
              <w:rPr>
                <w:b/>
                <w:bCs/>
                <w:i/>
                <w:iCs/>
                <w:position w:val="2"/>
                <w:sz w:val="14"/>
                <w:szCs w:val="24"/>
                <w:vertAlign w:val="subscript"/>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3,6</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7,20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2,40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val="en-US" w:bidi="ar-EG"/>
              </w:rPr>
            </w:pPr>
            <w:r w:rsidRPr="003339D6">
              <w:rPr>
                <w:rFonts w:hint="cs"/>
                <w:b/>
                <w:bCs/>
                <w:position w:val="2"/>
                <w:szCs w:val="24"/>
                <w:rtl/>
              </w:rPr>
              <w:t xml:space="preserve">عامل النوعية </w:t>
            </w:r>
            <w:r w:rsidRPr="003339D6">
              <w:rPr>
                <w:b/>
                <w:bCs/>
                <w:i/>
                <w:iCs/>
                <w:position w:val="2"/>
                <w:szCs w:val="24"/>
                <w:lang w:val="en-US"/>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 xml:space="preserve"> (</w:t>
            </w:r>
            <w:proofErr w:type="spellStart"/>
            <w:r w:rsidRPr="003339D6">
              <w:rPr>
                <w:rFonts w:cs="Times New Roman"/>
                <w:position w:val="2"/>
                <w:szCs w:val="18"/>
              </w:rPr>
              <w:t>lt</w:t>
            </w:r>
            <w:proofErr w:type="spellEnd"/>
            <w:r w:rsidRPr="003339D6">
              <w:rPr>
                <w:rFonts w:cs="Times New Roman"/>
                <w:position w:val="2"/>
                <w:szCs w:val="18"/>
              </w:rPr>
              <w:t>) 0,33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 xml:space="preserve"> (</w:t>
            </w:r>
            <w:proofErr w:type="spellStart"/>
            <w:r w:rsidRPr="003339D6">
              <w:rPr>
                <w:rFonts w:cs="Times New Roman"/>
                <w:position w:val="2"/>
                <w:szCs w:val="18"/>
              </w:rPr>
              <w:t>lt</w:t>
            </w:r>
            <w:proofErr w:type="spellEnd"/>
            <w:r w:rsidRPr="003339D6">
              <w:rPr>
                <w:rFonts w:cs="Times New Roman"/>
                <w:position w:val="2"/>
                <w:szCs w:val="18"/>
              </w:rPr>
              <w:t>) 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 xml:space="preserve"> (</w:t>
            </w:r>
            <w:proofErr w:type="spellStart"/>
            <w:r w:rsidRPr="003339D6">
              <w:rPr>
                <w:rFonts w:cs="Times New Roman"/>
                <w:position w:val="2"/>
                <w:szCs w:val="18"/>
              </w:rPr>
              <w:t>lt</w:t>
            </w:r>
            <w:proofErr w:type="spellEnd"/>
            <w:r w:rsidRPr="003339D6">
              <w:rPr>
                <w:rFonts w:cs="Times New Roman"/>
                <w:position w:val="2"/>
                <w:szCs w:val="18"/>
              </w:rPr>
              <w:t>) 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spacing w:before="2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F2CA6"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126−</w:t>
            </w:r>
          </w:p>
        </w:tc>
      </w:tr>
    </w:tbl>
    <w:p w:rsidR="008E712B" w:rsidRDefault="008E712B" w:rsidP="008E712B">
      <w:pPr>
        <w:pStyle w:val="TableNoBR"/>
        <w:spacing w:before="0"/>
        <w:rPr>
          <w:rtl/>
        </w:rPr>
      </w:pPr>
      <w:r>
        <w:rPr>
          <w:rtl/>
          <w:lang w:bidi="ar-EG"/>
        </w:rPr>
        <w:br w:type="page"/>
      </w: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4988" w:type="pct"/>
        <w:jc w:val="center"/>
        <w:tblLayout w:type="fixed"/>
        <w:tblLook w:val="04A0" w:firstRow="1" w:lastRow="0" w:firstColumn="1" w:lastColumn="0" w:noHBand="0" w:noVBand="1"/>
      </w:tblPr>
      <w:tblGrid>
        <w:gridCol w:w="6525"/>
        <w:gridCol w:w="2002"/>
        <w:gridCol w:w="2002"/>
        <w:gridCol w:w="1990"/>
        <w:gridCol w:w="6"/>
        <w:gridCol w:w="1996"/>
      </w:tblGrid>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rtl/>
                <w:lang w:bidi="ar-EG"/>
              </w:rPr>
            </w:pPr>
            <w:r w:rsidRPr="003339D6">
              <w:rPr>
                <w:b/>
                <w:bCs/>
                <w:position w:val="2"/>
                <w:rtl/>
              </w:rPr>
              <w:t xml:space="preserve">نطاق </w:t>
            </w:r>
            <w:proofErr w:type="gramStart"/>
            <w:r w:rsidRPr="003339D6">
              <w:rPr>
                <w:b/>
                <w:bCs/>
                <w:position w:val="2"/>
                <w:rtl/>
              </w:rPr>
              <w:t xml:space="preserve">التردد </w:t>
            </w:r>
            <w:r w:rsidRPr="003339D6">
              <w:rPr>
                <w:b/>
                <w:bCs/>
                <w:position w:val="2"/>
              </w:rPr>
              <w:t xml:space="preserve"> (</w:t>
            </w:r>
            <w:proofErr w:type="gramEnd"/>
            <w:r w:rsidRPr="003339D6">
              <w:rPr>
                <w:b/>
                <w:bCs/>
                <w:position w:val="2"/>
              </w:rPr>
              <w:t>MHz)</w:t>
            </w:r>
          </w:p>
        </w:tc>
        <w:tc>
          <w:tcPr>
            <w:tcW w:w="8000" w:type="dxa"/>
            <w:gridSpan w:val="5"/>
            <w:tcBorders>
              <w:top w:val="single" w:sz="6" w:space="0" w:color="auto"/>
              <w:left w:val="single" w:sz="6" w:space="0" w:color="auto"/>
              <w:bottom w:val="single" w:sz="6" w:space="0" w:color="auto"/>
              <w:right w:val="single" w:sz="6" w:space="0" w:color="auto"/>
            </w:tcBorders>
            <w:vAlign w:val="center"/>
            <w:hideMark/>
          </w:tcPr>
          <w:p w:rsidR="008E712B" w:rsidRPr="003339D6" w:rsidRDefault="003339D6" w:rsidP="002A39C3">
            <w:pPr>
              <w:pStyle w:val="Tabletext"/>
              <w:bidi w:val="0"/>
              <w:spacing w:after="20" w:line="240" w:lineRule="exact"/>
              <w:jc w:val="center"/>
              <w:rPr>
                <w:position w:val="2"/>
                <w:rtl/>
                <w:lang w:bidi="ar-EG"/>
              </w:rPr>
            </w:pPr>
            <w:r>
              <w:rPr>
                <w:position w:val="2"/>
              </w:rPr>
              <w:t>7 900-7 750</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tabs>
                <w:tab w:val="center" w:pos="3127"/>
              </w:tabs>
              <w:spacing w:after="20" w:line="240" w:lineRule="exact"/>
              <w:rPr>
                <w:b/>
                <w:bCs/>
                <w:position w:val="2"/>
                <w:szCs w:val="24"/>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3339D6">
            <w:pPr>
              <w:pStyle w:val="Tabletext"/>
              <w:spacing w:after="20" w:line="240" w:lineRule="exact"/>
              <w:jc w:val="center"/>
              <w:rPr>
                <w:position w:val="2"/>
                <w:szCs w:val="24"/>
                <w:highlight w:val="cyan"/>
              </w:rPr>
            </w:pPr>
            <w:r w:rsidRPr="003339D6">
              <w:rPr>
                <w:rFonts w:hint="cs"/>
                <w:position w:val="2"/>
                <w:szCs w:val="24"/>
                <w:rtl/>
              </w:rPr>
              <w:t xml:space="preserve">قراء مباشرة </w:t>
            </w:r>
            <w:proofErr w:type="gramStart"/>
            <w:r w:rsidRPr="003339D6">
              <w:rPr>
                <w:rFonts w:hint="cs"/>
                <w:position w:val="2"/>
                <w:szCs w:val="24"/>
                <w:rtl/>
              </w:rPr>
              <w:t>للبيانات</w:t>
            </w:r>
            <w:r w:rsidRPr="003339D6">
              <w:rPr>
                <w:position w:val="2"/>
                <w:szCs w:val="24"/>
                <w:rtl/>
              </w:rPr>
              <w:br/>
            </w:r>
            <w:r w:rsidRPr="003339D6">
              <w:rPr>
                <w:rFonts w:hint="cs"/>
                <w:position w:val="2"/>
                <w:szCs w:val="24"/>
                <w:rtl/>
              </w:rPr>
              <w:t>(</w:t>
            </w:r>
            <w:proofErr w:type="gramEnd"/>
            <w:r w:rsidRPr="003339D6">
              <w:rPr>
                <w:rFonts w:hint="cs"/>
                <w:position w:val="2"/>
                <w:szCs w:val="24"/>
                <w:rtl/>
              </w:rPr>
              <w:t xml:space="preserve">النظام </w:t>
            </w:r>
            <w:r w:rsidR="003339D6">
              <w:rPr>
                <w:position w:val="2"/>
                <w:szCs w:val="24"/>
              </w:rPr>
              <w:t>C</w:t>
            </w:r>
            <w:r w:rsidRPr="003339D6">
              <w:rPr>
                <w:rFonts w:hint="cs"/>
                <w:position w:val="2"/>
                <w:szCs w:val="24"/>
                <w:rtl/>
                <w:lang w:bidi="ar-EG"/>
              </w:rPr>
              <w:t>)</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3339D6">
            <w:pPr>
              <w:pStyle w:val="Tabletext"/>
              <w:spacing w:after="20" w:line="240" w:lineRule="exact"/>
              <w:jc w:val="center"/>
              <w:rPr>
                <w:position w:val="2"/>
                <w:szCs w:val="24"/>
                <w:highlight w:val="cyan"/>
                <w:rtl/>
              </w:rPr>
            </w:pPr>
            <w:r w:rsidRPr="003339D6">
              <w:rPr>
                <w:rFonts w:hint="cs"/>
                <w:position w:val="2"/>
                <w:szCs w:val="24"/>
                <w:rtl/>
              </w:rPr>
              <w:t xml:space="preserve">قراء مباشرة </w:t>
            </w:r>
            <w:proofErr w:type="gramStart"/>
            <w:r w:rsidRPr="003339D6">
              <w:rPr>
                <w:rFonts w:hint="cs"/>
                <w:position w:val="2"/>
                <w:szCs w:val="24"/>
                <w:rtl/>
              </w:rPr>
              <w:t>للبيانات</w:t>
            </w:r>
            <w:r w:rsidRPr="003339D6">
              <w:rPr>
                <w:position w:val="2"/>
                <w:szCs w:val="24"/>
                <w:rtl/>
              </w:rPr>
              <w:br/>
            </w:r>
            <w:r w:rsidRPr="003339D6">
              <w:rPr>
                <w:rFonts w:hint="cs"/>
                <w:position w:val="2"/>
                <w:szCs w:val="24"/>
                <w:rtl/>
              </w:rPr>
              <w:t>(</w:t>
            </w:r>
            <w:proofErr w:type="gramEnd"/>
            <w:r w:rsidRPr="003339D6">
              <w:rPr>
                <w:rFonts w:hint="cs"/>
                <w:position w:val="2"/>
                <w:szCs w:val="24"/>
                <w:rtl/>
              </w:rPr>
              <w:t xml:space="preserve">النظام </w:t>
            </w:r>
            <w:r w:rsidR="003339D6">
              <w:rPr>
                <w:position w:val="2"/>
                <w:szCs w:val="24"/>
              </w:rPr>
              <w:t>D</w:t>
            </w:r>
            <w:r w:rsidRPr="003339D6">
              <w:rPr>
                <w:rFonts w:hint="cs"/>
                <w:position w:val="2"/>
                <w:szCs w:val="24"/>
                <w:rtl/>
                <w:lang w:bidi="ar-EG"/>
              </w:rPr>
              <w:t>)</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rFonts w:cs="Times New Roman"/>
                <w:position w:val="2"/>
                <w:szCs w:val="20"/>
                <w:lang w:eastAsia="en-US"/>
              </w:rPr>
            </w:pPr>
            <w:r w:rsidRPr="003339D6">
              <w:rPr>
                <w:position w:val="2"/>
              </w:rPr>
              <w:t>0,05</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0,05</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8</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13</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rFonts w:cs="Times New Roman"/>
                <w:position w:val="2"/>
                <w:szCs w:val="20"/>
                <w:lang w:eastAsia="en-US"/>
              </w:rPr>
            </w:pPr>
            <w:r w:rsidRPr="003339D6">
              <w:rPr>
                <w:position w:val="2"/>
              </w:rPr>
              <w:t>9,6</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19,4</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2003" w:type="dxa"/>
            <w:tcBorders>
              <w:top w:val="single" w:sz="6" w:space="0" w:color="auto"/>
              <w:left w:val="single" w:sz="6" w:space="0" w:color="auto"/>
              <w:bottom w:val="single" w:sz="6" w:space="0" w:color="auto"/>
              <w:right w:val="single" w:sz="6" w:space="0" w:color="auto"/>
            </w:tcBorders>
            <w:vAlign w:val="center"/>
            <w:hideMark/>
          </w:tcPr>
          <w:p w:rsidR="008E712B" w:rsidRPr="003339D6" w:rsidRDefault="008E712B" w:rsidP="002A39C3">
            <w:pPr>
              <w:pStyle w:val="Tabletext"/>
              <w:bidi w:val="0"/>
              <w:spacing w:after="20" w:line="240" w:lineRule="exact"/>
              <w:jc w:val="center"/>
              <w:rPr>
                <w:rFonts w:cs="Times New Roman"/>
                <w:position w:val="2"/>
                <w:szCs w:val="20"/>
                <w:lang w:eastAsia="en-US"/>
              </w:rPr>
            </w:pPr>
            <w:r w:rsidRPr="003339D6">
              <w:rPr>
                <w:position w:val="2"/>
              </w:rPr>
              <w:t>9,6</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9,6</w:t>
            </w:r>
          </w:p>
        </w:tc>
        <w:tc>
          <w:tcPr>
            <w:tcW w:w="1997"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3,3</w:t>
            </w:r>
          </w:p>
        </w:tc>
        <w:tc>
          <w:tcPr>
            <w:tcW w:w="199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
              <w:bidi w:val="0"/>
              <w:spacing w:after="20" w:line="240" w:lineRule="exact"/>
              <w:jc w:val="center"/>
              <w:rPr>
                <w:position w:val="2"/>
              </w:rPr>
            </w:pPr>
            <w:r w:rsidRPr="003339D6">
              <w:rPr>
                <w:position w:val="2"/>
              </w:rPr>
              <w:t>3,3</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8F2CA6">
            <w:pPr>
              <w:pStyle w:val="Tabletext"/>
              <w:spacing w:after="20" w:line="240" w:lineRule="exact"/>
              <w:rPr>
                <w:b/>
                <w:bCs/>
                <w:position w:val="2"/>
                <w:szCs w:val="24"/>
                <w:rtl/>
                <w:lang w:bidi="ar-EG"/>
              </w:rPr>
            </w:pPr>
            <w:r w:rsidRPr="003339D6">
              <w:rPr>
                <w:b/>
                <w:bCs/>
                <w:position w:val="2"/>
                <w:szCs w:val="24"/>
                <w:rtl/>
              </w:rPr>
              <w:t>القدرة</w:t>
            </w:r>
            <w:r w:rsidR="008F2CA6">
              <w:rPr>
                <w:rFonts w:hint="cs"/>
                <w:b/>
                <w:bCs/>
                <w:position w:val="2"/>
                <w:szCs w:val="24"/>
                <w:rtl/>
              </w:rPr>
              <w:t xml:space="preserve"> </w:t>
            </w:r>
            <w:proofErr w:type="spellStart"/>
            <w:r w:rsidR="008F2CA6" w:rsidRPr="008F2CA6">
              <w:rPr>
                <w:b/>
                <w:bCs/>
                <w:position w:val="2"/>
                <w:szCs w:val="24"/>
                <w:lang w:val="fr-FR"/>
              </w:rPr>
              <w:t>e.i.r.p</w:t>
            </w:r>
            <w:proofErr w:type="spellEnd"/>
            <w:r w:rsidR="008F2CA6" w:rsidRPr="008F2CA6">
              <w:rPr>
                <w:b/>
                <w:bCs/>
                <w:position w:val="2"/>
                <w:szCs w:val="24"/>
                <w:lang w:val="fr-FR"/>
              </w:rPr>
              <w:t>.</w:t>
            </w:r>
            <w:r w:rsidRPr="003339D6">
              <w:rPr>
                <w:b/>
                <w:bCs/>
                <w:position w:val="2"/>
                <w:szCs w:val="24"/>
                <w:rtl/>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Pr="003339D6">
              <w:rPr>
                <w:b/>
                <w:bCs/>
                <w:position w:val="2"/>
                <w:szCs w:val="24"/>
              </w:rPr>
              <w:t>(</w:t>
            </w:r>
            <w:proofErr w:type="spellStart"/>
            <w:r w:rsidRPr="003339D6">
              <w:rPr>
                <w:b/>
                <w:bCs/>
                <w:position w:val="2"/>
                <w:szCs w:val="24"/>
              </w:rPr>
              <w:t>dBW</w:t>
            </w:r>
            <w:proofErr w:type="spellEnd"/>
            <w:r w:rsidRPr="003339D6">
              <w:rPr>
                <w:b/>
                <w:bCs/>
                <w:position w:val="2"/>
                <w:szCs w:val="24"/>
              </w:rPr>
              <w:t>)</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19,2</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19,2</w:t>
            </w:r>
          </w:p>
        </w:tc>
        <w:tc>
          <w:tcPr>
            <w:tcW w:w="1997"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22,7</w:t>
            </w:r>
          </w:p>
        </w:tc>
        <w:tc>
          <w:tcPr>
            <w:tcW w:w="199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
              <w:bidi w:val="0"/>
              <w:spacing w:after="20" w:line="240" w:lineRule="exact"/>
              <w:jc w:val="center"/>
              <w:rPr>
                <w:position w:val="2"/>
              </w:rPr>
            </w:pPr>
            <w:r w:rsidRPr="003339D6">
              <w:rPr>
                <w:position w:val="2"/>
              </w:rPr>
              <w:t>22,7</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179</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177</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179,4</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177</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2,9</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rFonts w:cs="Times New Roman"/>
                <w:position w:val="2"/>
                <w:szCs w:val="20"/>
                <w:lang w:eastAsia="en-US"/>
              </w:rPr>
            </w:pPr>
            <w:r w:rsidRPr="003339D6">
              <w:rPr>
                <w:position w:val="2"/>
              </w:rPr>
              <w:t>44,9</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44,3</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0,1</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2,5</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3,2</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8F2CA6">
            <w:pPr>
              <w:pStyle w:val="Tabletext"/>
              <w:spacing w:after="20" w:line="240" w:lineRule="exact"/>
              <w:rPr>
                <w:b/>
                <w:bCs/>
                <w:position w:val="2"/>
                <w:szCs w:val="24"/>
              </w:rPr>
            </w:pPr>
            <w:r w:rsidRPr="003339D6">
              <w:rPr>
                <w:b/>
                <w:bCs/>
                <w:position w:val="2"/>
                <w:szCs w:val="24"/>
                <w:rtl/>
              </w:rPr>
              <w:t xml:space="preserve">عرض النطاق المرجعي للمستقبل </w:t>
            </w:r>
            <w:r w:rsidRPr="003339D6">
              <w:rPr>
                <w:b/>
                <w:bCs/>
                <w:position w:val="2"/>
                <w:szCs w:val="24"/>
              </w:rPr>
              <w:t>(</w:t>
            </w:r>
            <w:r w:rsidR="008F2CA6">
              <w:rPr>
                <w:b/>
                <w:bCs/>
                <w:position w:val="2"/>
                <w:szCs w:val="24"/>
              </w:rPr>
              <w:t>M</w:t>
            </w:r>
            <w:r w:rsidRPr="003339D6">
              <w:rPr>
                <w:b/>
                <w:bCs/>
                <w:position w:val="2"/>
                <w:szCs w:val="24"/>
              </w:rPr>
              <w:t>Hz)</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dB-Hz)</w:t>
            </w:r>
          </w:p>
        </w:tc>
        <w:tc>
          <w:tcPr>
            <w:tcW w:w="4006"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71,1</w:t>
            </w:r>
          </w:p>
        </w:tc>
        <w:tc>
          <w:tcPr>
            <w:tcW w:w="3994" w:type="dxa"/>
            <w:gridSpan w:val="3"/>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79,0</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A42CDA">
              <w:rPr>
                <w:b/>
                <w:bCs/>
                <w:i/>
                <w:iCs/>
                <w:position w:val="2"/>
                <w:sz w:val="14"/>
                <w:szCs w:val="24"/>
                <w:vertAlign w:val="subscript"/>
              </w:rPr>
              <w:t>b</w:t>
            </w:r>
            <w:proofErr w:type="spellEnd"/>
            <w:r w:rsidRPr="003339D6">
              <w:rPr>
                <w:b/>
                <w:bCs/>
                <w:position w:val="2"/>
                <w:szCs w:val="24"/>
                <w:rtl/>
              </w:rPr>
              <w:t xml:space="preserve"> </w:t>
            </w:r>
            <w:r w:rsidRPr="003339D6">
              <w:rPr>
                <w:b/>
                <w:bCs/>
                <w:position w:val="2"/>
                <w:szCs w:val="24"/>
              </w:rPr>
              <w:t>(dB(W/Hz))</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rFonts w:cs="Times New Roman"/>
                <w:position w:val="2"/>
                <w:szCs w:val="20"/>
                <w:lang w:eastAsia="en-US"/>
              </w:rPr>
            </w:pPr>
            <w:r w:rsidRPr="003339D6">
              <w:rPr>
                <w:position w:val="2"/>
              </w:rPr>
              <w:t>190−</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188−</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198,6−</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193,8−</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343</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343</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252,5</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252,5</w:t>
            </w:r>
          </w:p>
        </w:tc>
      </w:tr>
      <w:tr w:rsidR="008E712B"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203−</w:t>
            </w:r>
          </w:p>
        </w:tc>
        <w:tc>
          <w:tcPr>
            <w:tcW w:w="2003"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203−</w:t>
            </w:r>
          </w:p>
        </w:tc>
        <w:tc>
          <w:tcPr>
            <w:tcW w:w="1991"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204,6−</w:t>
            </w:r>
          </w:p>
        </w:tc>
        <w:tc>
          <w:tcPr>
            <w:tcW w:w="2003"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204,6−</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tcPr>
          <w:p w:rsidR="008F2CA6" w:rsidRPr="003339D6" w:rsidRDefault="008F2CA6" w:rsidP="008F2CA6">
            <w:pPr>
              <w:pStyle w:val="Tabletext"/>
              <w:spacing w:after="20" w:line="240" w:lineRule="exact"/>
              <w:rPr>
                <w:b/>
                <w:bCs/>
                <w:position w:val="2"/>
                <w:szCs w:val="24"/>
                <w:rtl/>
                <w:lang w:bidi="ar-EG"/>
              </w:rPr>
            </w:pPr>
            <w:proofErr w:type="gramStart"/>
            <w:r w:rsidRPr="003339D6">
              <w:rPr>
                <w:rFonts w:hint="cs"/>
                <w:b/>
                <w:bCs/>
                <w:position w:val="2"/>
                <w:szCs w:val="24"/>
                <w:rtl/>
                <w:lang w:bidi="ar-EG"/>
              </w:rPr>
              <w:t xml:space="preserve">النسق </w:t>
            </w:r>
            <w:r w:rsidRPr="003339D6">
              <w:rPr>
                <w:b/>
                <w:bCs/>
                <w:i/>
                <w:iCs/>
                <w:position w:val="2"/>
                <w:szCs w:val="24"/>
              </w:rPr>
              <w:t xml:space="preserve"> </w:t>
            </w:r>
            <w:proofErr w:type="spellStart"/>
            <w:r w:rsidRPr="003339D6">
              <w:rPr>
                <w:b/>
                <w:bCs/>
                <w:i/>
                <w:iCs/>
                <w:position w:val="2"/>
                <w:szCs w:val="24"/>
              </w:rPr>
              <w:t>E</w:t>
            </w:r>
            <w:r w:rsidRPr="00A42CDA">
              <w:rPr>
                <w:b/>
                <w:bCs/>
                <w:i/>
                <w:iCs/>
                <w:position w:val="2"/>
                <w:sz w:val="14"/>
                <w:szCs w:val="24"/>
                <w:vertAlign w:val="subscript"/>
              </w:rPr>
              <w:t>b</w:t>
            </w:r>
            <w:proofErr w:type="spellEnd"/>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A42CDA">
              <w:rPr>
                <w:b/>
                <w:bCs/>
                <w:position w:val="2"/>
                <w:sz w:val="14"/>
                <w:szCs w:val="24"/>
                <w:vertAlign w:val="subscript"/>
              </w:rPr>
              <w:t>0</w:t>
            </w:r>
            <w:r w:rsidRPr="003339D6">
              <w:rPr>
                <w:rFonts w:hint="cs"/>
                <w:b/>
                <w:bCs/>
                <w:i/>
                <w:iCs/>
                <w:position w:val="2"/>
                <w:szCs w:val="24"/>
                <w:rtl/>
                <w:lang w:bidi="ar-EG"/>
              </w:rPr>
              <w:t xml:space="preserve"> </w:t>
            </w:r>
            <w:r w:rsidRPr="003339D6">
              <w:rPr>
                <w:b/>
                <w:bCs/>
                <w:position w:val="2"/>
                <w:szCs w:val="24"/>
              </w:rPr>
              <w:t>(dB)</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13,0</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15,0</w:t>
            </w:r>
          </w:p>
        </w:tc>
        <w:tc>
          <w:tcPr>
            <w:tcW w:w="1991"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5,9</w:t>
            </w:r>
          </w:p>
        </w:tc>
        <w:tc>
          <w:tcPr>
            <w:tcW w:w="2003"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10,7</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tcPr>
          <w:p w:rsidR="008F2CA6" w:rsidRPr="003339D6" w:rsidRDefault="008F2CA6" w:rsidP="008F2CA6">
            <w:pPr>
              <w:pStyle w:val="Tabletext"/>
              <w:spacing w:after="20" w:line="240" w:lineRule="exac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4006"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rFonts w:ascii="Symbol" w:hAnsi="Symbol"/>
                <w:position w:val="2"/>
                <w:vertAlign w:val="superscript"/>
              </w:rPr>
              <w:t></w:t>
            </w:r>
            <w:r w:rsidRPr="003339D6">
              <w:rPr>
                <w:rFonts w:ascii="Symbol" w:hAnsi="Symbol" w:hint="cs"/>
                <w:position w:val="2"/>
                <w:vertAlign w:val="superscript"/>
                <w:rtl/>
              </w:rPr>
              <w:t>-</w:t>
            </w:r>
            <w:r w:rsidRPr="003339D6">
              <w:rPr>
                <w:rFonts w:ascii="Symbol" w:hAnsi="Symbol"/>
                <w:position w:val="2"/>
              </w:rPr>
              <w:t></w:t>
            </w:r>
            <w:r w:rsidRPr="003339D6">
              <w:rPr>
                <w:rFonts w:ascii="Symbol" w:hAnsi="Symbol"/>
                <w:position w:val="2"/>
              </w:rPr>
              <w:t></w:t>
            </w:r>
            <w:r w:rsidRPr="003339D6">
              <w:rPr>
                <w:rFonts w:ascii="Symbol" w:hAnsi="Symbol"/>
                <w:position w:val="2"/>
              </w:rPr>
              <w:t></w:t>
            </w:r>
          </w:p>
        </w:tc>
        <w:tc>
          <w:tcPr>
            <w:tcW w:w="3994" w:type="dxa"/>
            <w:gridSpan w:val="3"/>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rFonts w:ascii="Symbol" w:hAnsi="Symbol"/>
                <w:position w:val="2"/>
                <w:vertAlign w:val="superscript"/>
              </w:rPr>
              <w:t></w:t>
            </w:r>
            <w:r w:rsidRPr="003339D6">
              <w:rPr>
                <w:rFonts w:ascii="Symbol" w:hAnsi="Symbol" w:hint="cs"/>
                <w:position w:val="2"/>
                <w:vertAlign w:val="superscript"/>
                <w:rtl/>
              </w:rPr>
              <w:t>-</w:t>
            </w:r>
            <w:r w:rsidRPr="003339D6">
              <w:rPr>
                <w:rFonts w:ascii="Symbol" w:hAnsi="Symbol"/>
                <w:position w:val="2"/>
              </w:rPr>
              <w:t></w:t>
            </w:r>
            <w:r w:rsidRPr="003339D6">
              <w:rPr>
                <w:rFonts w:ascii="Symbol" w:hAnsi="Symbol"/>
                <w:position w:val="2"/>
              </w:rPr>
              <w:t></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tcPr>
          <w:p w:rsidR="008F2CA6" w:rsidRPr="003339D6" w:rsidRDefault="008F2CA6" w:rsidP="008F2CA6">
            <w:pPr>
              <w:pStyle w:val="Tabletext"/>
              <w:spacing w:after="20" w:line="240" w:lineRule="exact"/>
              <w:rPr>
                <w:b/>
                <w:bCs/>
                <w:position w:val="2"/>
                <w:szCs w:val="24"/>
              </w:rPr>
            </w:pPr>
            <w:r w:rsidRPr="003339D6">
              <w:rPr>
                <w:b/>
                <w:bCs/>
                <w:position w:val="2"/>
                <w:szCs w:val="24"/>
                <w:rtl/>
              </w:rPr>
              <w:t xml:space="preserve">العتبة </w:t>
            </w:r>
            <w:proofErr w:type="spellStart"/>
            <w:r w:rsidRPr="003339D6">
              <w:rPr>
                <w:b/>
                <w:bCs/>
                <w:i/>
                <w:iCs/>
                <w:position w:val="2"/>
                <w:szCs w:val="24"/>
              </w:rPr>
              <w:t>E</w:t>
            </w:r>
            <w:r w:rsidRPr="003339D6">
              <w:rPr>
                <w:b/>
                <w:bCs/>
                <w:i/>
                <w:iCs/>
                <w:position w:val="2"/>
                <w:sz w:val="14"/>
                <w:szCs w:val="24"/>
              </w:rPr>
              <w:t>b</w:t>
            </w:r>
            <w:proofErr w:type="spellEnd"/>
            <w:r w:rsidRPr="003339D6">
              <w:rPr>
                <w:b/>
                <w:bCs/>
                <w:i/>
                <w:iCs/>
                <w:position w:val="2"/>
                <w:sz w:val="8"/>
                <w:szCs w:val="24"/>
              </w:rPr>
              <w:t> </w:t>
            </w:r>
            <w:r w:rsidRPr="003339D6">
              <w:rPr>
                <w:b/>
                <w:bCs/>
                <w:i/>
                <w:iCs/>
                <w:position w:val="2"/>
                <w:szCs w:val="24"/>
              </w:rPr>
              <w:t>/N</w:t>
            </w:r>
            <w:r w:rsidRPr="003339D6">
              <w:rPr>
                <w:b/>
                <w:bCs/>
                <w:position w:val="2"/>
                <w:sz w:val="14"/>
                <w:szCs w:val="24"/>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4006"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5,0</w:t>
            </w:r>
          </w:p>
        </w:tc>
        <w:tc>
          <w:tcPr>
            <w:tcW w:w="3994" w:type="dxa"/>
            <w:gridSpan w:val="3"/>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2,63</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F2CA6" w:rsidRPr="003339D6" w:rsidRDefault="008F2CA6" w:rsidP="008F2CA6">
            <w:pPr>
              <w:pStyle w:val="Tabletext"/>
              <w:spacing w:after="20" w:line="240" w:lineRule="exac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rFonts w:cs="Times New Roman"/>
                <w:position w:val="2"/>
                <w:szCs w:val="20"/>
                <w:lang w:eastAsia="en-US"/>
              </w:rPr>
            </w:pPr>
            <w:r w:rsidRPr="003339D6">
              <w:rPr>
                <w:position w:val="2"/>
              </w:rPr>
              <w:t>8,0</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10</w:t>
            </w:r>
          </w:p>
        </w:tc>
        <w:tc>
          <w:tcPr>
            <w:tcW w:w="1991"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3,3</w:t>
            </w:r>
          </w:p>
        </w:tc>
        <w:tc>
          <w:tcPr>
            <w:tcW w:w="2003"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8,1</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F2CA6" w:rsidRPr="003339D6" w:rsidRDefault="008F2CA6" w:rsidP="008F2CA6">
            <w:pPr>
              <w:pStyle w:val="Tabletext"/>
              <w:spacing w:after="20" w:line="240" w:lineRule="exact"/>
              <w:rPr>
                <w:b/>
                <w:bCs/>
                <w:position w:val="2"/>
                <w:szCs w:val="24"/>
                <w:rtl/>
                <w:lang w:bidi="ar-EG"/>
              </w:rPr>
            </w:pPr>
            <w:r w:rsidRPr="003339D6">
              <w:rPr>
                <w:rFonts w:hint="cs"/>
                <w:b/>
                <w:bCs/>
                <w:position w:val="2"/>
                <w:szCs w:val="24"/>
                <w:rtl/>
              </w:rPr>
              <w:t xml:space="preserve">عامل النوعية </w:t>
            </w:r>
            <w:r w:rsidRPr="003339D6">
              <w:rPr>
                <w:b/>
                <w:bCs/>
                <w:i/>
                <w:iCs/>
                <w:position w:val="2"/>
                <w:szCs w:val="24"/>
              </w:rPr>
              <w:t>q</w:t>
            </w:r>
            <w:r w:rsidRPr="003339D6">
              <w:rPr>
                <w:rFonts w:hint="cs"/>
                <w:b/>
                <w:bCs/>
                <w:position w:val="2"/>
                <w:szCs w:val="24"/>
                <w:rtl/>
              </w:rPr>
              <w:t xml:space="preserve"> (</w:t>
            </w:r>
            <w:proofErr w:type="spellStart"/>
            <w:r w:rsidRPr="003339D6">
              <w:rPr>
                <w:b/>
                <w:bCs/>
                <w:position w:val="2"/>
                <w:szCs w:val="24"/>
              </w:rPr>
              <w:t>lt</w:t>
            </w:r>
            <w:proofErr w:type="spellEnd"/>
            <w:r w:rsidRPr="003339D6">
              <w:rPr>
                <w:rFonts w:hint="cs"/>
                <w:b/>
                <w:bCs/>
                <w:position w:val="2"/>
                <w:szCs w:val="24"/>
                <w:rtl/>
                <w:lang w:bidi="ar-EG"/>
              </w:rPr>
              <w:t xml:space="preserve">: طويل الأمد، </w:t>
            </w:r>
            <w:proofErr w:type="spellStart"/>
            <w:r w:rsidRPr="003339D6">
              <w:rPr>
                <w:b/>
                <w:bCs/>
                <w:position w:val="2"/>
                <w:szCs w:val="24"/>
                <w:lang w:bidi="ar-EG"/>
              </w:rPr>
              <w:t>st</w:t>
            </w:r>
            <w:proofErr w:type="spellEnd"/>
            <w:r w:rsidRPr="003339D6">
              <w:rPr>
                <w:rFonts w:hint="cs"/>
                <w:b/>
                <w:bCs/>
                <w:position w:val="2"/>
                <w:szCs w:val="24"/>
                <w:rtl/>
                <w:lang w:bidi="ar-EG"/>
              </w:rPr>
              <w:t>: قصير الأمد)</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spacing w:after="20" w:line="240" w:lineRule="exact"/>
              <w:jc w:val="center"/>
              <w:rPr>
                <w:position w:val="2"/>
              </w:rPr>
            </w:pPr>
            <w:r w:rsidRPr="003339D6">
              <w:rPr>
                <w:position w:val="2"/>
              </w:rPr>
              <w:t>0,1</w:t>
            </w:r>
            <w:r w:rsidRPr="003339D6">
              <w:rPr>
                <w:rFonts w:hint="cs"/>
                <w:position w:val="2"/>
                <w:rtl/>
              </w:rPr>
              <w:t xml:space="preserve"> </w:t>
            </w:r>
            <w:r w:rsidRPr="003339D6">
              <w:rPr>
                <w:position w:val="2"/>
              </w:rPr>
              <w:t>(</w:t>
            </w:r>
            <w:proofErr w:type="spellStart"/>
            <w:r w:rsidRPr="003339D6">
              <w:rPr>
                <w:position w:val="2"/>
              </w:rPr>
              <w:t>lt</w:t>
            </w:r>
            <w:proofErr w:type="spellEnd"/>
            <w:r w:rsidRPr="003339D6">
              <w:rPr>
                <w:position w:val="2"/>
              </w:rPr>
              <w:t>)</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spacing w:after="20" w:line="240" w:lineRule="exact"/>
              <w:jc w:val="center"/>
              <w:rPr>
                <w:position w:val="2"/>
              </w:rPr>
            </w:pPr>
            <w:r w:rsidRPr="003339D6">
              <w:rPr>
                <w:position w:val="2"/>
              </w:rPr>
              <w:t>1</w:t>
            </w:r>
            <w:r w:rsidRPr="003339D6">
              <w:rPr>
                <w:rFonts w:hint="cs"/>
                <w:position w:val="2"/>
                <w:rtl/>
              </w:rPr>
              <w:t xml:space="preserve"> </w:t>
            </w:r>
            <w:r w:rsidRPr="003339D6">
              <w:rPr>
                <w:position w:val="2"/>
              </w:rPr>
              <w:t>(</w:t>
            </w:r>
            <w:proofErr w:type="spellStart"/>
            <w:r w:rsidRPr="003339D6">
              <w:rPr>
                <w:position w:val="2"/>
              </w:rPr>
              <w:t>st</w:t>
            </w:r>
            <w:proofErr w:type="spellEnd"/>
            <w:r w:rsidRPr="003339D6">
              <w:rPr>
                <w:position w:val="2"/>
              </w:rPr>
              <w:t>)</w:t>
            </w:r>
          </w:p>
        </w:tc>
        <w:tc>
          <w:tcPr>
            <w:tcW w:w="1991"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spacing w:after="20" w:line="240" w:lineRule="exact"/>
              <w:jc w:val="center"/>
              <w:rPr>
                <w:position w:val="2"/>
              </w:rPr>
            </w:pPr>
            <w:r w:rsidRPr="003339D6">
              <w:rPr>
                <w:position w:val="2"/>
              </w:rPr>
              <w:t>0,1</w:t>
            </w:r>
            <w:r w:rsidRPr="003339D6">
              <w:rPr>
                <w:rFonts w:hint="cs"/>
                <w:position w:val="2"/>
                <w:rtl/>
              </w:rPr>
              <w:t xml:space="preserve"> </w:t>
            </w:r>
            <w:r w:rsidRPr="003339D6">
              <w:rPr>
                <w:position w:val="2"/>
              </w:rPr>
              <w:t>(</w:t>
            </w:r>
            <w:proofErr w:type="spellStart"/>
            <w:r w:rsidRPr="003339D6">
              <w:rPr>
                <w:position w:val="2"/>
              </w:rPr>
              <w:t>lt</w:t>
            </w:r>
            <w:proofErr w:type="spellEnd"/>
            <w:r w:rsidRPr="003339D6">
              <w:rPr>
                <w:position w:val="2"/>
              </w:rPr>
              <w:t>)</w:t>
            </w:r>
          </w:p>
        </w:tc>
        <w:tc>
          <w:tcPr>
            <w:tcW w:w="2003"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spacing w:after="20" w:line="240" w:lineRule="exact"/>
              <w:jc w:val="center"/>
              <w:rPr>
                <w:position w:val="2"/>
              </w:rPr>
            </w:pPr>
            <w:r w:rsidRPr="003339D6">
              <w:rPr>
                <w:position w:val="2"/>
              </w:rPr>
              <w:t>1</w:t>
            </w:r>
            <w:r w:rsidRPr="003339D6">
              <w:rPr>
                <w:rFonts w:hint="cs"/>
                <w:position w:val="2"/>
                <w:rtl/>
              </w:rPr>
              <w:t xml:space="preserve"> </w:t>
            </w:r>
            <w:r w:rsidRPr="003339D6">
              <w:rPr>
                <w:position w:val="2"/>
              </w:rPr>
              <w:t>(</w:t>
            </w:r>
            <w:proofErr w:type="spellStart"/>
            <w:r w:rsidRPr="003339D6">
              <w:rPr>
                <w:position w:val="2"/>
              </w:rPr>
              <w:t>st</w:t>
            </w:r>
            <w:proofErr w:type="spellEnd"/>
            <w:r w:rsidRPr="003339D6">
              <w:rPr>
                <w:position w:val="2"/>
              </w:rPr>
              <w:t>)</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F2CA6" w:rsidRPr="003339D6" w:rsidRDefault="008F2CA6" w:rsidP="008F2CA6">
            <w:pPr>
              <w:pStyle w:val="Tabletext"/>
              <w:spacing w:after="20" w:line="240" w:lineRule="exact"/>
              <w:rPr>
                <w:b/>
                <w:bCs/>
                <w:position w:val="2"/>
                <w:szCs w:val="24"/>
              </w:rPr>
            </w:pPr>
            <w:proofErr w:type="spellStart"/>
            <w:r w:rsidRPr="003339D6">
              <w:rPr>
                <w:b/>
                <w:bCs/>
                <w:i/>
                <w:iCs/>
                <w:position w:val="2"/>
                <w:szCs w:val="24"/>
              </w:rPr>
              <w:t>M</w:t>
            </w:r>
            <w:r w:rsidRPr="003339D6">
              <w:rPr>
                <w:b/>
                <w:bCs/>
                <w:i/>
                <w:iCs/>
                <w:position w:val="2"/>
                <w:szCs w:val="24"/>
                <w:vertAlign w:val="subscript"/>
              </w:rPr>
              <w:t>min</w:t>
            </w:r>
            <w:proofErr w:type="spellEnd"/>
            <w:r w:rsidRPr="003339D6">
              <w:rPr>
                <w:rFonts w:hint="cs"/>
                <w:b/>
                <w:bCs/>
                <w:position w:val="2"/>
                <w:szCs w:val="24"/>
                <w:rtl/>
              </w:rPr>
              <w:t xml:space="preserve"> </w:t>
            </w:r>
            <w:r w:rsidRPr="003339D6">
              <w:rPr>
                <w:b/>
                <w:bCs/>
                <w:position w:val="2"/>
                <w:szCs w:val="24"/>
              </w:rPr>
              <w:t>(dB)</w:t>
            </w:r>
          </w:p>
        </w:tc>
        <w:tc>
          <w:tcPr>
            <w:tcW w:w="4006"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4,5</w:t>
            </w:r>
          </w:p>
        </w:tc>
        <w:tc>
          <w:tcPr>
            <w:tcW w:w="3994" w:type="dxa"/>
            <w:gridSpan w:val="3"/>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4,5</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F2CA6" w:rsidRPr="003339D6" w:rsidRDefault="008F2CA6" w:rsidP="008F2CA6">
            <w:pPr>
              <w:pStyle w:val="Tabletext"/>
              <w:spacing w:after="20" w:line="240" w:lineRule="exac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rFonts w:cs="Times New Roman"/>
                <w:position w:val="2"/>
                <w:szCs w:val="20"/>
                <w:lang w:eastAsia="en-US"/>
              </w:rPr>
            </w:pPr>
            <w:r w:rsidRPr="003339D6">
              <w:rPr>
                <w:position w:val="2"/>
              </w:rPr>
              <w:t>20</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0,0125</w:t>
            </w:r>
          </w:p>
        </w:tc>
        <w:tc>
          <w:tcPr>
            <w:tcW w:w="1991"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20</w:t>
            </w:r>
          </w:p>
        </w:tc>
        <w:tc>
          <w:tcPr>
            <w:tcW w:w="2003"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0,0125</w:t>
            </w:r>
          </w:p>
        </w:tc>
      </w:tr>
      <w:tr w:rsidR="008F2CA6" w:rsidRPr="003339D6" w:rsidTr="008F2CA6">
        <w:trPr>
          <w:cantSplit/>
          <w:jc w:val="center"/>
        </w:trPr>
        <w:tc>
          <w:tcPr>
            <w:tcW w:w="6530" w:type="dxa"/>
            <w:tcBorders>
              <w:top w:val="single" w:sz="6" w:space="0" w:color="auto"/>
              <w:left w:val="single" w:sz="6" w:space="0" w:color="auto"/>
              <w:bottom w:val="single" w:sz="6" w:space="0" w:color="auto"/>
              <w:right w:val="nil"/>
            </w:tcBorders>
            <w:hideMark/>
          </w:tcPr>
          <w:p w:rsidR="008F2CA6" w:rsidRPr="003339D6" w:rsidRDefault="008F2CA6" w:rsidP="008F2CA6">
            <w:pPr>
              <w:pStyle w:val="Tabletext"/>
              <w:spacing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140−</w:t>
            </w:r>
          </w:p>
        </w:tc>
        <w:tc>
          <w:tcPr>
            <w:tcW w:w="2003"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123−</w:t>
            </w:r>
          </w:p>
        </w:tc>
        <w:tc>
          <w:tcPr>
            <w:tcW w:w="1991" w:type="dxa"/>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144−</w:t>
            </w:r>
          </w:p>
        </w:tc>
        <w:tc>
          <w:tcPr>
            <w:tcW w:w="2003" w:type="dxa"/>
            <w:gridSpan w:val="2"/>
            <w:tcBorders>
              <w:top w:val="single" w:sz="6" w:space="0" w:color="auto"/>
              <w:left w:val="single" w:sz="6" w:space="0" w:color="auto"/>
              <w:bottom w:val="single" w:sz="6" w:space="0" w:color="auto"/>
              <w:right w:val="single" w:sz="6" w:space="0" w:color="auto"/>
            </w:tcBorders>
            <w:hideMark/>
          </w:tcPr>
          <w:p w:rsidR="008F2CA6" w:rsidRPr="003339D6" w:rsidRDefault="008F2CA6" w:rsidP="008F2CA6">
            <w:pPr>
              <w:pStyle w:val="Tabletext"/>
              <w:bidi w:val="0"/>
              <w:spacing w:after="20" w:line="240" w:lineRule="exact"/>
              <w:jc w:val="center"/>
              <w:rPr>
                <w:position w:val="2"/>
              </w:rPr>
            </w:pPr>
            <w:r w:rsidRPr="003339D6">
              <w:rPr>
                <w:position w:val="2"/>
              </w:rPr>
              <w:t>127−</w:t>
            </w:r>
          </w:p>
        </w:tc>
      </w:tr>
    </w:tbl>
    <w:p w:rsidR="008E712B" w:rsidRDefault="008E712B" w:rsidP="008E712B">
      <w:pPr>
        <w:pStyle w:val="TableNoBR"/>
        <w:spacing w:before="0"/>
        <w:rPr>
          <w:lang w:bidi="ar-EG"/>
        </w:rPr>
      </w:pPr>
      <w:r>
        <w:rPr>
          <w:rtl/>
          <w:lang w:bidi="ar-EG"/>
        </w:rPr>
        <w:br w:type="page"/>
      </w:r>
    </w:p>
    <w:p w:rsidR="008E712B" w:rsidRPr="008B5B6D" w:rsidRDefault="008E712B" w:rsidP="008E712B">
      <w:pPr>
        <w:pStyle w:val="TableNoBR"/>
        <w:spacing w:before="0"/>
        <w:rPr>
          <w:rtl/>
        </w:rPr>
      </w:pP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40" w:after="40" w:line="240" w:lineRule="exact"/>
              <w:ind w:left="86" w:right="86"/>
              <w:rPr>
                <w:b/>
                <w:bCs/>
                <w:position w:val="2"/>
                <w:rtl/>
                <w:lang w:bidi="ar-EG"/>
              </w:rPr>
            </w:pPr>
            <w:r w:rsidRPr="003339D6">
              <w:rPr>
                <w:b/>
                <w:bCs/>
                <w:position w:val="2"/>
                <w:szCs w:val="26"/>
                <w:rtl/>
              </w:rPr>
              <w:t xml:space="preserve">نطاق </w:t>
            </w:r>
            <w:proofErr w:type="gramStart"/>
            <w:r w:rsidRPr="003339D6">
              <w:rPr>
                <w:b/>
                <w:bCs/>
                <w:position w:val="2"/>
                <w:szCs w:val="26"/>
                <w:rtl/>
              </w:rPr>
              <w:t xml:space="preserve">التردد </w:t>
            </w:r>
            <w:r w:rsidRPr="003339D6">
              <w:rPr>
                <w:b/>
                <w:bCs/>
                <w:position w:val="2"/>
              </w:rPr>
              <w:t xml:space="preserve"> (</w:t>
            </w:r>
            <w:proofErr w:type="gramEnd"/>
            <w:r w:rsidRPr="003339D6">
              <w:rPr>
                <w:b/>
                <w:bCs/>
                <w:position w:val="2"/>
              </w:rPr>
              <w:t>MHz)</w:t>
            </w:r>
          </w:p>
        </w:tc>
        <w:tc>
          <w:tcPr>
            <w:tcW w:w="9354" w:type="dxa"/>
            <w:gridSpan w:val="6"/>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bidi/>
              <w:spacing w:before="40" w:after="40" w:line="240" w:lineRule="exact"/>
              <w:jc w:val="center"/>
              <w:rPr>
                <w:position w:val="2"/>
                <w:sz w:val="20"/>
              </w:rPr>
            </w:pPr>
            <w:r w:rsidRPr="003339D6">
              <w:rPr>
                <w:position w:val="2"/>
                <w:sz w:val="20"/>
              </w:rPr>
              <w:t>8 400-8 025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40" w:after="40" w:line="240" w:lineRule="exact"/>
              <w:ind w:left="86" w:right="86"/>
              <w:jc w:val="left"/>
              <w:rPr>
                <w:b/>
                <w:bCs/>
                <w:position w:val="2"/>
                <w:szCs w:val="24"/>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tabs>
                <w:tab w:val="center" w:pos="1451"/>
              </w:tabs>
              <w:bidi/>
              <w:spacing w:before="20" w:after="20" w:line="240" w:lineRule="exact"/>
              <w:jc w:val="center"/>
              <w:rPr>
                <w:position w:val="2"/>
                <w:szCs w:val="24"/>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18"/>
                <w:lang w:val="en-US"/>
              </w:rPr>
              <w:t>A</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3339D6">
            <w:pPr>
              <w:pStyle w:val="TableText0"/>
              <w:keepNext w:val="0"/>
              <w:bidi/>
              <w:spacing w:before="40" w:after="40" w:line="240" w:lineRule="exact"/>
              <w:ind w:left="86" w:right="86"/>
              <w:jc w:val="center"/>
              <w:rPr>
                <w:position w:val="2"/>
                <w:szCs w:val="24"/>
                <w:rtl/>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نظام </w:t>
            </w:r>
            <w:r w:rsidR="003339D6" w:rsidRPr="003339D6">
              <w:rPr>
                <w:position w:val="2"/>
                <w:szCs w:val="24"/>
                <w:lang w:val="en-US"/>
              </w:rPr>
              <w:t>B</w:t>
            </w:r>
            <w:r w:rsidRPr="003339D6">
              <w:rPr>
                <w:rFonts w:hint="cs"/>
                <w:position w:val="2"/>
                <w:szCs w:val="24"/>
                <w:rtl/>
                <w:lang w:val="en-US" w:bidi="ar-EG"/>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3339D6">
            <w:pPr>
              <w:pStyle w:val="TableText0"/>
              <w:keepNext w:val="0"/>
              <w:bidi/>
              <w:spacing w:before="20" w:after="20" w:line="240" w:lineRule="exact"/>
              <w:jc w:val="center"/>
              <w:rPr>
                <w:position w:val="2"/>
                <w:szCs w:val="24"/>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نظام </w:t>
            </w:r>
            <w:r w:rsidR="003339D6" w:rsidRPr="003339D6">
              <w:rPr>
                <w:position w:val="2"/>
                <w:szCs w:val="24"/>
                <w:lang w:val="en-US"/>
              </w:rPr>
              <w:t>C</w:t>
            </w:r>
            <w:r w:rsidRPr="003339D6">
              <w:rPr>
                <w:rFonts w:hint="cs"/>
                <w:position w:val="2"/>
                <w:szCs w:val="24"/>
                <w:rtl/>
                <w:lang w:val="en-US" w:bidi="ar-EG"/>
              </w:rPr>
              <w: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13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13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48075F">
              <w:rPr>
                <w:rFonts w:ascii="Symbol" w:hAnsi="Symbol"/>
                <w:lang w:val="en-US"/>
              </w:rPr>
              <w:t></w:t>
            </w:r>
            <w:r w:rsidR="008E712B" w:rsidRPr="003339D6">
              <w:rPr>
                <w:rFonts w:cs="Times New Roman"/>
                <w:position w:val="2"/>
                <w:szCs w:val="18"/>
              </w:rPr>
              <w:t>13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16,9</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3,7</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28</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8F2CA6">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القدرة</w:t>
            </w:r>
            <w:r w:rsidR="008F2CA6">
              <w:rPr>
                <w:rFonts w:hint="cs"/>
                <w:b/>
                <w:bCs/>
                <w:position w:val="2"/>
                <w:szCs w:val="24"/>
                <w:rtl/>
              </w:rPr>
              <w:t xml:space="preserve"> </w:t>
            </w:r>
            <w:proofErr w:type="spellStart"/>
            <w:r w:rsidR="008F2CA6" w:rsidRPr="008F2CA6">
              <w:rPr>
                <w:b/>
                <w:bCs/>
                <w:position w:val="2"/>
                <w:szCs w:val="24"/>
                <w:lang w:val="fr-FR"/>
              </w:rPr>
              <w:t>e.i.r.p</w:t>
            </w:r>
            <w:proofErr w:type="spellEnd"/>
            <w:r w:rsidR="008F2CA6" w:rsidRPr="008F2CA6">
              <w:rPr>
                <w:b/>
                <w:bCs/>
                <w:position w:val="2"/>
                <w:szCs w:val="24"/>
                <w:lang w:val="fr-FR"/>
              </w:rPr>
              <w:t>.</w:t>
            </w:r>
            <w:r w:rsidR="008F2CA6">
              <w:rPr>
                <w:rFonts w:hint="cs"/>
                <w:b/>
                <w:bCs/>
                <w:position w:val="2"/>
                <w:szCs w:val="24"/>
                <w:rtl/>
                <w:lang w:val="fr-FR"/>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Pr="003339D6">
              <w:rPr>
                <w:b/>
                <w:bCs/>
                <w:position w:val="2"/>
                <w:szCs w:val="24"/>
              </w:rPr>
              <w:t>(</w:t>
            </w:r>
            <w:proofErr w:type="spellStart"/>
            <w:r w:rsidRPr="003339D6">
              <w:rPr>
                <w:b/>
                <w:bCs/>
                <w:position w:val="2"/>
                <w:szCs w:val="24"/>
              </w:rPr>
              <w:t>dBW</w:t>
            </w:r>
            <w:r w:rsidR="008F2CA6">
              <w:rPr>
                <w:b/>
                <w:bCs/>
                <w:position w:val="2"/>
                <w:szCs w:val="24"/>
              </w:rPr>
              <w:t>i</w:t>
            </w:r>
            <w:proofErr w:type="spellEnd"/>
            <w:r w:rsidRPr="003339D6">
              <w:rPr>
                <w:b/>
                <w:bCs/>
                <w:position w:val="2"/>
                <w:szCs w:val="24"/>
              </w:rPr>
              <w: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15,7</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31</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179,3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179,3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177,0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0,6</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54,8</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41,7</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0,1</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0,4</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8D7451">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عرض النطاق المرجعي للمستقبل </w:t>
            </w:r>
            <w:r w:rsidRPr="003339D6">
              <w:rPr>
                <w:b/>
                <w:bCs/>
                <w:position w:val="2"/>
                <w:szCs w:val="24"/>
              </w:rPr>
              <w:t>(</w:t>
            </w:r>
            <w:r w:rsidR="008D7451">
              <w:rPr>
                <w:b/>
                <w:bCs/>
                <w:position w:val="2"/>
                <w:szCs w:val="24"/>
              </w:rPr>
              <w:t>M</w:t>
            </w:r>
            <w:r w:rsidRPr="003339D6">
              <w:rPr>
                <w:b/>
                <w:bCs/>
                <w:position w:val="2"/>
                <w:szCs w:val="24"/>
              </w:rPr>
              <w:t>Hz)</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5" w:right="85"/>
              <w:jc w:val="lef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w:t>
            </w:r>
            <w:r w:rsidRPr="003339D6">
              <w:rPr>
                <w:b/>
                <w:bCs/>
                <w:position w:val="2"/>
                <w:szCs w:val="24"/>
                <w:lang w:val="en-US"/>
              </w:rPr>
              <w:t>-Hz</w:t>
            </w:r>
            <w:r w:rsidRPr="003339D6">
              <w:rPr>
                <w:b/>
                <w:bCs/>
                <w:position w:val="2"/>
                <w:szCs w:val="24"/>
              </w:rPr>
              <w:t>)</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85,1</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83</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73</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3339D6">
              <w:rPr>
                <w:b/>
                <w:bCs/>
                <w:i/>
                <w:iCs/>
                <w:position w:val="2"/>
                <w:sz w:val="14"/>
                <w:szCs w:val="24"/>
              </w:rPr>
              <w:t>b</w:t>
            </w:r>
            <w:proofErr w:type="spellEnd"/>
            <w:r w:rsidRPr="003339D6">
              <w:rPr>
                <w:b/>
                <w:bCs/>
                <w:position w:val="2"/>
                <w:szCs w:val="24"/>
                <w:rtl/>
                <w:lang w:val="en-US"/>
              </w:rPr>
              <w:t xml:space="preserve"> </w:t>
            </w:r>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199,3−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195,3−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193,3−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190,8−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190,5−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188,1−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292</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275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211,6−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211,6−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203,9−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204,2−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الكثافة الإجمالية </w:t>
            </w:r>
            <w:r w:rsidRPr="003339D6">
              <w:rPr>
                <w:rFonts w:hint="cs"/>
                <w:b/>
                <w:bCs/>
                <w:position w:val="2"/>
                <w:szCs w:val="24"/>
                <w:rtl/>
              </w:rPr>
              <w:t>لقدرة الضوضاء</w:t>
            </w:r>
            <w:r w:rsidRPr="003339D6">
              <w:rPr>
                <w:b/>
                <w:bCs/>
                <w:position w:val="2"/>
                <w:szCs w:val="24"/>
                <w:rtl/>
              </w:rPr>
              <w:t xml:space="preserve"> الداخلية </w:t>
            </w:r>
            <w:r w:rsidRPr="003339D6">
              <w:rPr>
                <w:b/>
                <w:bCs/>
                <w:i/>
                <w:iCs/>
                <w:position w:val="2"/>
                <w:szCs w:val="24"/>
              </w:rPr>
              <w:t>N</w:t>
            </w:r>
            <w:r w:rsidRPr="003339D6">
              <w:rPr>
                <w:b/>
                <w:bCs/>
                <w:position w:val="2"/>
                <w:sz w:val="14"/>
                <w:szCs w:val="24"/>
              </w:rPr>
              <w:t>0</w:t>
            </w:r>
            <w:r w:rsidRPr="003339D6">
              <w:rPr>
                <w:b/>
                <w:bCs/>
                <w:position w:val="2"/>
                <w:szCs w:val="24"/>
                <w:rtl/>
              </w:rPr>
              <w:t xml:space="preserve"> </w:t>
            </w:r>
            <w:r w:rsidRPr="003339D6">
              <w:rPr>
                <w:b/>
                <w:bCs/>
                <w:position w:val="2"/>
                <w:szCs w:val="24"/>
              </w:rPr>
              <w:t>(dB(W/Hz))</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211,6−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211,6−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208,6−</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203,9−</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204,2−</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val="en-US" w:bidi="ar-EG"/>
              </w:rPr>
            </w:pPr>
            <w:proofErr w:type="gramStart"/>
            <w:r w:rsidRPr="003339D6">
              <w:rPr>
                <w:rFonts w:hint="cs"/>
                <w:b/>
                <w:bCs/>
                <w:position w:val="2"/>
                <w:szCs w:val="24"/>
                <w:rtl/>
                <w:lang w:bidi="ar-EG"/>
              </w:rPr>
              <w:t xml:space="preserve">النسق </w:t>
            </w:r>
            <w:r w:rsidRPr="003339D6">
              <w:rPr>
                <w:b/>
                <w:bCs/>
                <w:i/>
                <w:iCs/>
                <w:position w:val="2"/>
                <w:szCs w:val="24"/>
              </w:rPr>
              <w:t xml:space="preserve"> E</w:t>
            </w:r>
            <w:r w:rsidRPr="00577900">
              <w:rPr>
                <w:b/>
                <w:bCs/>
                <w:i/>
                <w:iCs/>
                <w:position w:val="2"/>
                <w:sz w:val="14"/>
                <w:szCs w:val="24"/>
                <w:vertAlign w:val="subscript"/>
              </w:rPr>
              <w:t>b</w:t>
            </w:r>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577900">
              <w:rPr>
                <w:b/>
                <w:bCs/>
                <w:position w:val="2"/>
                <w:sz w:val="14"/>
                <w:szCs w:val="24"/>
                <w:vertAlign w:val="subscript"/>
              </w:rPr>
              <w:t>0</w:t>
            </w:r>
            <w:r w:rsidRPr="003339D6">
              <w:rPr>
                <w:rFonts w:hint="cs"/>
                <w:b/>
                <w:bCs/>
                <w:i/>
                <w:iCs/>
                <w:position w:val="2"/>
                <w:szCs w:val="24"/>
                <w:rtl/>
                <w:lang w:bidi="ar-EG"/>
              </w:rPr>
              <w:t xml:space="preserve"> </w:t>
            </w:r>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16,1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bidi="ar-EG"/>
              </w:rPr>
            </w:pPr>
            <w:r w:rsidRPr="003339D6">
              <w:rPr>
                <w:rFonts w:cs="Times New Roman"/>
                <w:position w:val="2"/>
                <w:szCs w:val="18"/>
                <w:vertAlign w:val="superscript"/>
              </w:rPr>
              <w:t>10−</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7–</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7–</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 xml:space="preserve">في </w:t>
            </w:r>
            <w:proofErr w:type="gramStart"/>
            <w:r w:rsidRPr="003339D6">
              <w:rPr>
                <w:rFonts w:hint="cs"/>
                <w:b/>
                <w:bCs/>
                <w:position w:val="2"/>
                <w:szCs w:val="24"/>
                <w:rtl/>
              </w:rPr>
              <w:t>البتات</w:t>
            </w:r>
            <w:proofErr w:type="gramEnd"/>
            <w:r w:rsidRPr="003339D6">
              <w:rPr>
                <w:rFonts w:hint="cs"/>
                <w:b/>
                <w:bCs/>
                <w:position w:val="2"/>
                <w:szCs w:val="24"/>
                <w:rtl/>
              </w:rPr>
              <w:t xml:space="preserve"> الشامل عند الاستقبال</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7−</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10−</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5−</w:t>
            </w:r>
            <w:r w:rsidRPr="003339D6">
              <w:rPr>
                <w:rFonts w:cs="Times New Roman"/>
                <w:position w:val="2"/>
                <w:szCs w:val="18"/>
              </w:rPr>
              <w:t>10 &gt;</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vertAlign w:val="superscript"/>
              </w:rPr>
              <w:t>5−</w:t>
            </w:r>
            <w:r w:rsidRPr="003339D6">
              <w:rPr>
                <w:rFonts w:cs="Times New Roman"/>
                <w:position w:val="2"/>
                <w:szCs w:val="18"/>
              </w:rPr>
              <w:t>10 &gt;</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rPr>
            </w:pPr>
            <w:r w:rsidRPr="003339D6">
              <w:rPr>
                <w:b/>
                <w:bCs/>
                <w:position w:val="2"/>
                <w:szCs w:val="24"/>
                <w:rtl/>
              </w:rPr>
              <w:t xml:space="preserve">العتبة </w:t>
            </w:r>
            <w:r w:rsidRPr="003339D6">
              <w:rPr>
                <w:b/>
                <w:bCs/>
                <w:i/>
                <w:iCs/>
                <w:position w:val="2"/>
                <w:szCs w:val="24"/>
              </w:rPr>
              <w:t>E</w:t>
            </w:r>
            <w:r w:rsidRPr="003339D6">
              <w:rPr>
                <w:b/>
                <w:bCs/>
                <w:i/>
                <w:iCs/>
                <w:position w:val="2"/>
                <w:sz w:val="14"/>
                <w:szCs w:val="24"/>
              </w:rPr>
              <w:t>b</w:t>
            </w:r>
            <w:r w:rsidRPr="003339D6">
              <w:rPr>
                <w:b/>
                <w:bCs/>
                <w:i/>
                <w:iCs/>
                <w:position w:val="2"/>
                <w:sz w:val="8"/>
                <w:szCs w:val="24"/>
              </w:rPr>
              <w:t> </w:t>
            </w:r>
            <w:r w:rsidRPr="003339D6">
              <w:rPr>
                <w:b/>
                <w:bCs/>
                <w:i/>
                <w:iCs/>
                <w:position w:val="2"/>
                <w:szCs w:val="24"/>
              </w:rPr>
              <w:t>/N</w:t>
            </w:r>
            <w:r w:rsidRPr="003339D6">
              <w:rPr>
                <w:b/>
                <w:bCs/>
                <w:position w:val="2"/>
                <w:sz w:val="14"/>
                <w:szCs w:val="24"/>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7,2</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6,3</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9,6</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lang w:val="en-US"/>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3,8</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rtl/>
                <w:lang w:val="en-US" w:bidi="ar-EG"/>
              </w:rPr>
            </w:pPr>
            <w:r w:rsidRPr="003339D6">
              <w:rPr>
                <w:rFonts w:hint="cs"/>
                <w:b/>
                <w:bCs/>
                <w:position w:val="2"/>
                <w:szCs w:val="24"/>
                <w:rtl/>
              </w:rPr>
              <w:t xml:space="preserve">عامل النوعية </w:t>
            </w:r>
            <w:r w:rsidRPr="003339D6">
              <w:rPr>
                <w:b/>
                <w:bCs/>
                <w:i/>
                <w:iCs/>
                <w:position w:val="2"/>
                <w:szCs w:val="24"/>
                <w:lang w:val="en-US"/>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 xml:space="preserve">  (</w:t>
            </w:r>
            <w:proofErr w:type="spellStart"/>
            <w:r w:rsidRPr="003339D6">
              <w:rPr>
                <w:rFonts w:cs="Times New Roman"/>
                <w:position w:val="2"/>
                <w:szCs w:val="18"/>
              </w:rPr>
              <w:t>lt</w:t>
            </w:r>
            <w:proofErr w:type="spellEnd"/>
            <w:r w:rsidRPr="003339D6">
              <w:rPr>
                <w:rFonts w:cs="Times New Roman"/>
                <w:position w:val="2"/>
                <w:szCs w:val="18"/>
              </w:rPr>
              <w:t>) 0,1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c>
          <w:tcPr>
            <w:tcW w:w="3118"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pStyle w:val="TableText0"/>
              <w:bidi/>
              <w:spacing w:before="20" w:after="20" w:line="240" w:lineRule="exact"/>
              <w:ind w:left="86" w:right="86"/>
              <w:jc w:val="lef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tl/>
                <w:lang w:val="en-US" w:bidi="ar-EG"/>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0,0125</w:t>
            </w:r>
          </w:p>
        </w:tc>
      </w:tr>
      <w:tr w:rsidR="008E712B" w:rsidRPr="003339D6" w:rsidTr="002A39C3">
        <w:trPr>
          <w:cantSplit/>
          <w:jc w:val="center"/>
        </w:trPr>
        <w:tc>
          <w:tcPr>
            <w:tcW w:w="5105" w:type="dxa"/>
            <w:tcBorders>
              <w:top w:val="single" w:sz="6" w:space="0" w:color="auto"/>
              <w:left w:val="single" w:sz="6" w:space="0" w:color="auto"/>
              <w:bottom w:val="single" w:sz="6" w:space="0" w:color="auto"/>
            </w:tcBorders>
          </w:tcPr>
          <w:p w:rsidR="008E712B" w:rsidRPr="003339D6" w:rsidRDefault="008E712B" w:rsidP="002A39C3">
            <w:pPr>
              <w:spacing w:before="2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151−</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133−</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145−</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127−</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144−</w:t>
            </w:r>
          </w:p>
        </w:tc>
        <w:tc>
          <w:tcPr>
            <w:tcW w:w="1559"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129−</w:t>
            </w:r>
          </w:p>
        </w:tc>
      </w:tr>
    </w:tbl>
    <w:p w:rsidR="008E712B" w:rsidRDefault="008E712B" w:rsidP="008E712B">
      <w:pPr>
        <w:pStyle w:val="TableNoBR"/>
        <w:spacing w:before="0"/>
        <w:rPr>
          <w:rtl/>
        </w:rPr>
      </w:pPr>
      <w:r>
        <w:rPr>
          <w:rtl/>
          <w:lang w:bidi="ar-EG"/>
        </w:rPr>
        <w:br w:type="page"/>
      </w: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5000" w:type="pct"/>
        <w:jc w:val="center"/>
        <w:tblLayout w:type="fixed"/>
        <w:tblLook w:val="04A0" w:firstRow="1" w:lastRow="0" w:firstColumn="1" w:lastColumn="0" w:noHBand="0" w:noVBand="1"/>
      </w:tblPr>
      <w:tblGrid>
        <w:gridCol w:w="6473"/>
        <w:gridCol w:w="2024"/>
        <w:gridCol w:w="2024"/>
        <w:gridCol w:w="2011"/>
        <w:gridCol w:w="2024"/>
      </w:tblGrid>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rtl/>
                <w:lang w:bidi="ar-EG"/>
              </w:rPr>
            </w:pPr>
            <w:r w:rsidRPr="003339D6">
              <w:rPr>
                <w:b/>
                <w:bCs/>
                <w:position w:val="2"/>
                <w:rtl/>
              </w:rPr>
              <w:t xml:space="preserve">نطاق </w:t>
            </w:r>
            <w:proofErr w:type="gramStart"/>
            <w:r w:rsidRPr="003339D6">
              <w:rPr>
                <w:b/>
                <w:bCs/>
                <w:position w:val="2"/>
                <w:rtl/>
              </w:rPr>
              <w:t xml:space="preserve">التردد </w:t>
            </w:r>
            <w:r w:rsidRPr="003339D6">
              <w:rPr>
                <w:b/>
                <w:bCs/>
                <w:position w:val="2"/>
              </w:rPr>
              <w:t xml:space="preserve"> (</w:t>
            </w:r>
            <w:proofErr w:type="gramEnd"/>
            <w:r w:rsidRPr="003339D6">
              <w:rPr>
                <w:b/>
                <w:bCs/>
                <w:position w:val="2"/>
              </w:rPr>
              <w:t>MHz)</w:t>
            </w:r>
          </w:p>
        </w:tc>
        <w:tc>
          <w:tcPr>
            <w:tcW w:w="6466" w:type="dxa"/>
            <w:gridSpan w:val="4"/>
            <w:tcBorders>
              <w:top w:val="single" w:sz="6" w:space="0" w:color="auto"/>
              <w:left w:val="single" w:sz="6" w:space="0" w:color="auto"/>
              <w:bottom w:val="single" w:sz="6" w:space="0" w:color="auto"/>
              <w:right w:val="single" w:sz="6" w:space="0" w:color="auto"/>
            </w:tcBorders>
            <w:vAlign w:val="center"/>
            <w:hideMark/>
          </w:tcPr>
          <w:p w:rsidR="008E712B" w:rsidRPr="003339D6" w:rsidRDefault="008E712B" w:rsidP="002A39C3">
            <w:pPr>
              <w:pStyle w:val="Tabletext"/>
              <w:bidi w:val="0"/>
              <w:spacing w:after="20" w:line="240" w:lineRule="exact"/>
              <w:jc w:val="center"/>
              <w:rPr>
                <w:position w:val="2"/>
              </w:rPr>
            </w:pPr>
            <w:r w:rsidRPr="003339D6">
              <w:rPr>
                <w:position w:val="2"/>
              </w:rPr>
              <w:t>8 400-8 025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tabs>
                <w:tab w:val="center" w:pos="3163"/>
              </w:tabs>
              <w:spacing w:after="20" w:line="240" w:lineRule="exact"/>
              <w:rPr>
                <w:b/>
                <w:bCs/>
                <w:position w:val="2"/>
                <w:szCs w:val="24"/>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szCs w:val="24"/>
                <w:highlight w:val="cyan"/>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rPr>
              <w:br/>
            </w:r>
            <w:r w:rsidRPr="003339D6">
              <w:rPr>
                <w:rFonts w:hint="cs"/>
                <w:position w:val="2"/>
                <w:szCs w:val="24"/>
                <w:rtl/>
              </w:rPr>
              <w:t>(</w:t>
            </w:r>
            <w:proofErr w:type="gramEnd"/>
            <w:r w:rsidRPr="003339D6">
              <w:rPr>
                <w:rFonts w:hint="cs"/>
                <w:position w:val="2"/>
                <w:szCs w:val="24"/>
                <w:rtl/>
              </w:rPr>
              <w:t xml:space="preserve">النظام </w:t>
            </w:r>
            <w:r w:rsidRPr="003339D6">
              <w:rPr>
                <w:position w:val="2"/>
                <w:sz w:val="18"/>
                <w:szCs w:val="18"/>
              </w:rPr>
              <w:t>D</w:t>
            </w:r>
            <w:r w:rsidRPr="003339D6">
              <w:rPr>
                <w:rFonts w:hint="cs"/>
                <w:position w:val="2"/>
                <w:szCs w:val="24"/>
                <w:rtl/>
                <w:lang w:bidi="ar-EG"/>
              </w:rPr>
              <w:t>)</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szCs w:val="24"/>
                <w:highlight w:val="cyan"/>
                <w:rtl/>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rPr>
              <w:br/>
            </w:r>
            <w:r w:rsidRPr="003339D6">
              <w:rPr>
                <w:rFonts w:hint="cs"/>
                <w:position w:val="2"/>
                <w:szCs w:val="24"/>
                <w:rtl/>
              </w:rPr>
              <w:t>(</w:t>
            </w:r>
            <w:proofErr w:type="gramEnd"/>
            <w:r w:rsidRPr="003339D6">
              <w:rPr>
                <w:rFonts w:hint="cs"/>
                <w:position w:val="2"/>
                <w:szCs w:val="24"/>
                <w:rtl/>
              </w:rPr>
              <w:t xml:space="preserve">النظام </w:t>
            </w:r>
            <w:r w:rsidRPr="003339D6">
              <w:rPr>
                <w:position w:val="2"/>
                <w:sz w:val="18"/>
                <w:szCs w:val="18"/>
              </w:rPr>
              <w:t>E</w:t>
            </w:r>
            <w:r w:rsidRPr="003339D6">
              <w:rPr>
                <w:rFonts w:hint="cs"/>
                <w:position w:val="2"/>
                <w:szCs w:val="24"/>
                <w:rtl/>
                <w:lang w:bidi="ar-EG"/>
              </w:rPr>
              <w:t>)</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0,05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0,05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3339D6" w:rsidP="003339D6">
            <w:pPr>
              <w:pStyle w:val="Tabletext"/>
              <w:bidi w:val="0"/>
              <w:spacing w:after="20" w:line="240" w:lineRule="exact"/>
              <w:jc w:val="center"/>
              <w:rPr>
                <w:position w:val="2"/>
              </w:rPr>
            </w:pPr>
            <w:r w:rsidRPr="003339D6">
              <w:rPr>
                <w:rFonts w:ascii="Symbol" w:hAnsi="Symbol"/>
                <w:position w:val="2"/>
              </w:rPr>
              <w:t></w:t>
            </w:r>
            <w:r w:rsidR="008E712B" w:rsidRPr="003339D6">
              <w:rPr>
                <w:position w:val="2"/>
              </w:rPr>
              <w:t>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3339D6" w:rsidP="002A39C3">
            <w:pPr>
              <w:pStyle w:val="Tabletext"/>
              <w:bidi w:val="0"/>
              <w:spacing w:after="20" w:line="240" w:lineRule="exact"/>
              <w:jc w:val="center"/>
              <w:rPr>
                <w:position w:val="2"/>
              </w:rPr>
            </w:pPr>
            <w:r w:rsidRPr="003339D6">
              <w:rPr>
                <w:rFonts w:ascii="Symbol" w:hAnsi="Symbol"/>
                <w:position w:val="2"/>
              </w:rPr>
              <w:t></w:t>
            </w:r>
            <w:r w:rsidR="008E712B" w:rsidRPr="003339D6">
              <w:rPr>
                <w:position w:val="2"/>
              </w:rPr>
              <w:t>13</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3339D6" w:rsidP="002A39C3">
            <w:pPr>
              <w:pStyle w:val="Tabletext"/>
              <w:bidi w:val="0"/>
              <w:spacing w:after="20" w:line="240" w:lineRule="exact"/>
              <w:jc w:val="center"/>
              <w:rPr>
                <w:position w:val="2"/>
              </w:rPr>
            </w:pPr>
            <w:r w:rsidRPr="003339D6">
              <w:rPr>
                <w:rFonts w:ascii="Symbol" w:hAnsi="Symbol"/>
                <w:position w:val="2"/>
              </w:rPr>
              <w:t></w:t>
            </w:r>
            <w:r w:rsidR="008E712B" w:rsidRPr="003339D6">
              <w:rPr>
                <w:position w:val="2"/>
              </w:rPr>
              <w:t>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3339D6" w:rsidP="002A39C3">
            <w:pPr>
              <w:pStyle w:val="Tabletext"/>
              <w:bidi w:val="0"/>
              <w:spacing w:after="20" w:line="240" w:lineRule="exact"/>
              <w:jc w:val="center"/>
              <w:rPr>
                <w:position w:val="2"/>
              </w:rPr>
            </w:pPr>
            <w:r w:rsidRPr="003339D6">
              <w:rPr>
                <w:rFonts w:ascii="Symbol" w:hAnsi="Symbol"/>
                <w:position w:val="2"/>
              </w:rPr>
              <w:t></w:t>
            </w:r>
            <w:r w:rsidR="008E712B" w:rsidRPr="003339D6">
              <w:rPr>
                <w:position w:val="2"/>
              </w:rPr>
              <w:t>13</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15,3</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5,0</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3,5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F2CA6" w:rsidP="002A39C3">
            <w:pPr>
              <w:pStyle w:val="Tabletext"/>
              <w:spacing w:after="20" w:line="240" w:lineRule="exact"/>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Pr>
                <w:rFonts w:hint="cs"/>
                <w:b/>
                <w:bCs/>
                <w:position w:val="2"/>
                <w:szCs w:val="24"/>
                <w:rtl/>
                <w:lang w:val="fr-FR"/>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3339D6">
              <w:rPr>
                <w:b/>
                <w:bCs/>
                <w:position w:val="2"/>
                <w:szCs w:val="24"/>
              </w:rPr>
              <w:t>(</w:t>
            </w:r>
            <w:proofErr w:type="spellStart"/>
            <w:r w:rsidR="008E712B" w:rsidRPr="003339D6">
              <w:rPr>
                <w:b/>
                <w:bCs/>
                <w:position w:val="2"/>
                <w:szCs w:val="24"/>
              </w:rPr>
              <w:t>dBW</w:t>
            </w:r>
            <w:r w:rsidR="00AB28D1">
              <w:rPr>
                <w:b/>
                <w:bCs/>
                <w:position w:val="2"/>
                <w:szCs w:val="24"/>
              </w:rPr>
              <w:t>i</w:t>
            </w:r>
            <w:proofErr w:type="spellEnd"/>
            <w:r w:rsidR="008E712B" w:rsidRPr="003339D6">
              <w:rPr>
                <w:b/>
                <w:bCs/>
                <w:position w:val="2"/>
                <w:szCs w:val="24"/>
              </w:rPr>
              <w:t>)</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20,8</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20,3</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13,5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179,8</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177,6</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179,8</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177,6</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1,6</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1,6</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54,8</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57,0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0,6</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0,6</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4,9</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2,4</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AB28D1">
            <w:pPr>
              <w:pStyle w:val="Tabletext"/>
              <w:spacing w:after="20" w:line="240" w:lineRule="exact"/>
              <w:rPr>
                <w:b/>
                <w:bCs/>
                <w:position w:val="2"/>
                <w:szCs w:val="24"/>
              </w:rPr>
            </w:pPr>
            <w:r w:rsidRPr="003339D6">
              <w:rPr>
                <w:b/>
                <w:bCs/>
                <w:position w:val="2"/>
                <w:szCs w:val="24"/>
                <w:rtl/>
              </w:rPr>
              <w:t xml:space="preserve">عرض النطاق المرجعي للمستقبل </w:t>
            </w:r>
            <w:r w:rsidRPr="003339D6">
              <w:rPr>
                <w:b/>
                <w:bCs/>
                <w:position w:val="2"/>
                <w:szCs w:val="24"/>
              </w:rPr>
              <w:t>(</w:t>
            </w:r>
            <w:r w:rsidR="00AB28D1">
              <w:rPr>
                <w:b/>
                <w:bCs/>
                <w:position w:val="2"/>
                <w:szCs w:val="24"/>
              </w:rPr>
              <w:t>M</w:t>
            </w:r>
            <w:r w:rsidRPr="003339D6">
              <w:rPr>
                <w:b/>
                <w:bCs/>
                <w:position w:val="2"/>
                <w:szCs w:val="24"/>
              </w:rPr>
              <w:t>Hz)</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dB-Hz)</w:t>
            </w:r>
          </w:p>
        </w:tc>
        <w:tc>
          <w:tcPr>
            <w:tcW w:w="323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84,2</w:t>
            </w:r>
          </w:p>
        </w:tc>
        <w:tc>
          <w:tcPr>
            <w:tcW w:w="3228" w:type="dxa"/>
            <w:gridSpan w:val="2"/>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84,45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3339D6">
              <w:rPr>
                <w:b/>
                <w:bCs/>
                <w:i/>
                <w:iCs/>
                <w:position w:val="2"/>
                <w:sz w:val="14"/>
                <w:szCs w:val="24"/>
              </w:rPr>
              <w:t>b</w:t>
            </w:r>
            <w:proofErr w:type="spellEnd"/>
            <w:r w:rsidRPr="003339D6">
              <w:rPr>
                <w:b/>
                <w:bCs/>
                <w:position w:val="2"/>
                <w:szCs w:val="24"/>
                <w:rtl/>
              </w:rPr>
              <w:t xml:space="preserve"> </w:t>
            </w:r>
            <w:r w:rsidRPr="003339D6">
              <w:rPr>
                <w:b/>
                <w:bCs/>
                <w:position w:val="2"/>
                <w:szCs w:val="24"/>
              </w:rPr>
              <w:t>(dB(W/Hz))</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196,0−</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193,7−</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198,85−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196,05−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rFonts w:hint="cs"/>
                <w:b/>
                <w:bCs/>
                <w:position w:val="2"/>
                <w:szCs w:val="24"/>
                <w:rtl/>
                <w:lang w:bidi="ar-EG"/>
              </w:rPr>
              <w:t xml:space="preserve">درجة </w:t>
            </w:r>
            <w:r w:rsidRPr="003339D6">
              <w:rPr>
                <w:b/>
                <w:bCs/>
                <w:position w:val="2"/>
                <w:szCs w:val="24"/>
                <w:rtl/>
              </w:rPr>
              <w:t xml:space="preserve">حرارة ضوضاء نظام </w:t>
            </w:r>
            <w:proofErr w:type="gramStart"/>
            <w:r w:rsidRPr="003339D6">
              <w:rPr>
                <w:b/>
                <w:bCs/>
                <w:position w:val="2"/>
                <w:szCs w:val="24"/>
                <w:rtl/>
              </w:rPr>
              <w:t xml:space="preserve">المستقبل </w:t>
            </w:r>
            <w:r w:rsidRPr="003339D6">
              <w:rPr>
                <w:b/>
                <w:bCs/>
                <w:position w:val="2"/>
                <w:szCs w:val="24"/>
              </w:rPr>
              <w:t xml:space="preserve"> (</w:t>
            </w:r>
            <w:proofErr w:type="gramEnd"/>
            <w:r w:rsidRPr="003339D6">
              <w:rPr>
                <w:b/>
                <w:bCs/>
                <w:position w:val="2"/>
                <w:szCs w:val="24"/>
              </w:rPr>
              <w:t>K)</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125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125</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120</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120</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كثافة قدرة الضوضاء </w:t>
            </w:r>
            <w:proofErr w:type="gramStart"/>
            <w:r w:rsidRPr="003339D6">
              <w:rPr>
                <w:b/>
                <w:bCs/>
                <w:position w:val="2"/>
                <w:szCs w:val="24"/>
                <w:rtl/>
              </w:rPr>
              <w:t xml:space="preserve">الحرارية </w:t>
            </w:r>
            <w:r w:rsidRPr="003339D6">
              <w:rPr>
                <w:b/>
                <w:bCs/>
                <w:position w:val="2"/>
                <w:szCs w:val="24"/>
              </w:rPr>
              <w:t xml:space="preserve"> (</w:t>
            </w:r>
            <w:proofErr w:type="gramEnd"/>
            <w:r w:rsidRPr="003339D6">
              <w:rPr>
                <w:b/>
                <w:bCs/>
                <w:position w:val="2"/>
                <w:szCs w:val="24"/>
              </w:rPr>
              <w:t>dB(W/Hz))</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207,6−</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207,6−</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207,8−</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207,8−</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الكثافة الإجمالية </w:t>
            </w:r>
            <w:r w:rsidRPr="003339D6">
              <w:rPr>
                <w:rFonts w:hint="cs"/>
                <w:b/>
                <w:bCs/>
                <w:position w:val="2"/>
                <w:szCs w:val="24"/>
                <w:rtl/>
              </w:rPr>
              <w:t>لقدرة الضوضاء</w:t>
            </w:r>
            <w:r w:rsidRPr="003339D6">
              <w:rPr>
                <w:b/>
                <w:bCs/>
                <w:position w:val="2"/>
                <w:szCs w:val="24"/>
                <w:rtl/>
              </w:rPr>
              <w:t xml:space="preserve"> الداخلية </w:t>
            </w:r>
            <w:r w:rsidRPr="003339D6">
              <w:rPr>
                <w:b/>
                <w:bCs/>
                <w:i/>
                <w:iCs/>
                <w:position w:val="2"/>
                <w:szCs w:val="24"/>
              </w:rPr>
              <w:t>N</w:t>
            </w:r>
            <w:r w:rsidRPr="003339D6">
              <w:rPr>
                <w:b/>
                <w:bCs/>
                <w:position w:val="2"/>
                <w:sz w:val="14"/>
                <w:szCs w:val="24"/>
              </w:rPr>
              <w:t>0</w:t>
            </w:r>
            <w:r w:rsidRPr="003339D6">
              <w:rPr>
                <w:b/>
                <w:bCs/>
                <w:position w:val="2"/>
                <w:szCs w:val="24"/>
                <w:rtl/>
              </w:rPr>
              <w:t xml:space="preserve"> </w:t>
            </w:r>
            <w:r w:rsidRPr="003339D6">
              <w:rPr>
                <w:b/>
                <w:bCs/>
                <w:position w:val="2"/>
                <w:szCs w:val="24"/>
              </w:rPr>
              <w:t>(dB(W/Hz))</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207,6−</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207,6−</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207,8−</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207,8−</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tl/>
                <w:lang w:bidi="ar-EG"/>
              </w:rPr>
            </w:pPr>
            <w:proofErr w:type="gramStart"/>
            <w:r w:rsidRPr="003339D6">
              <w:rPr>
                <w:rFonts w:hint="cs"/>
                <w:b/>
                <w:bCs/>
                <w:position w:val="2"/>
                <w:szCs w:val="24"/>
                <w:rtl/>
                <w:lang w:bidi="ar-EG"/>
              </w:rPr>
              <w:t xml:space="preserve">النسق </w:t>
            </w:r>
            <w:r w:rsidRPr="003339D6">
              <w:rPr>
                <w:b/>
                <w:bCs/>
                <w:i/>
                <w:iCs/>
                <w:position w:val="2"/>
                <w:szCs w:val="24"/>
              </w:rPr>
              <w:t xml:space="preserve"> E</w:t>
            </w:r>
            <w:r w:rsidRPr="003339D6">
              <w:rPr>
                <w:b/>
                <w:bCs/>
                <w:i/>
                <w:iCs/>
                <w:position w:val="2"/>
                <w:sz w:val="14"/>
                <w:szCs w:val="24"/>
              </w:rPr>
              <w:t>b</w:t>
            </w:r>
            <w:proofErr w:type="gramEnd"/>
            <w:r w:rsidRPr="003339D6">
              <w:rPr>
                <w:b/>
                <w:bCs/>
                <w:position w:val="2"/>
                <w:sz w:val="8"/>
                <w:szCs w:val="24"/>
              </w:rPr>
              <w:t> </w:t>
            </w:r>
            <w:r w:rsidRPr="003339D6">
              <w:rPr>
                <w:b/>
                <w:bCs/>
                <w:position w:val="2"/>
                <w:szCs w:val="24"/>
              </w:rPr>
              <w:t>/</w:t>
            </w:r>
            <w:r w:rsidRPr="003339D6">
              <w:rPr>
                <w:b/>
                <w:bCs/>
                <w:i/>
                <w:iCs/>
                <w:position w:val="2"/>
                <w:szCs w:val="24"/>
              </w:rPr>
              <w:t>N</w:t>
            </w:r>
            <w:r w:rsidRPr="003339D6">
              <w:rPr>
                <w:b/>
                <w:bCs/>
                <w:position w:val="2"/>
                <w:sz w:val="14"/>
                <w:szCs w:val="24"/>
              </w:rPr>
              <w:t>0</w:t>
            </w:r>
            <w:r w:rsidRPr="003339D6">
              <w:rPr>
                <w:rFonts w:hint="cs"/>
                <w:b/>
                <w:bCs/>
                <w:i/>
                <w:iCs/>
                <w:position w:val="2"/>
                <w:szCs w:val="24"/>
                <w:rtl/>
                <w:lang w:bidi="ar-EG"/>
              </w:rPr>
              <w:t xml:space="preserve"> </w:t>
            </w:r>
            <w:r w:rsidRPr="003339D6">
              <w:rPr>
                <w:b/>
                <w:bCs/>
                <w:position w:val="2"/>
                <w:szCs w:val="24"/>
              </w:rPr>
              <w:t>(dB)</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11,6</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13,9</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8,95</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bidi w:val="0"/>
              <w:spacing w:after="20" w:line="240" w:lineRule="exact"/>
              <w:jc w:val="center"/>
              <w:rPr>
                <w:position w:val="2"/>
              </w:rPr>
            </w:pPr>
            <w:r w:rsidRPr="003339D6">
              <w:rPr>
                <w:position w:val="2"/>
              </w:rPr>
              <w:t>11,75</w:t>
            </w:r>
          </w:p>
        </w:tc>
      </w:tr>
      <w:tr w:rsidR="008E712B"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8E712B" w:rsidRPr="003339D6" w:rsidRDefault="008E712B" w:rsidP="002A39C3">
            <w:pPr>
              <w:pStyle w:val="Tabletext"/>
              <w:spacing w:after="20" w:line="240" w:lineRule="exac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c>
          <w:tcPr>
            <w:tcW w:w="160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c>
          <w:tcPr>
            <w:tcW w:w="1619" w:type="dxa"/>
            <w:tcBorders>
              <w:top w:val="single" w:sz="6" w:space="0" w:color="auto"/>
              <w:left w:val="single" w:sz="6" w:space="0" w:color="auto"/>
              <w:bottom w:val="single" w:sz="6" w:space="0" w:color="auto"/>
              <w:right w:val="single" w:sz="6" w:space="0" w:color="auto"/>
            </w:tcBorders>
            <w:hideMark/>
          </w:tcPr>
          <w:p w:rsidR="008E712B" w:rsidRPr="003339D6" w:rsidRDefault="008E712B" w:rsidP="002A39C3">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Pr>
            </w:pPr>
            <w:r w:rsidRPr="003339D6">
              <w:rPr>
                <w:b/>
                <w:bCs/>
                <w:position w:val="2"/>
                <w:szCs w:val="24"/>
                <w:rtl/>
              </w:rPr>
              <w:t xml:space="preserve">معدل الخطأ </w:t>
            </w:r>
            <w:r w:rsidRPr="003339D6">
              <w:rPr>
                <w:rFonts w:hint="cs"/>
                <w:b/>
                <w:bCs/>
                <w:position w:val="2"/>
                <w:szCs w:val="24"/>
                <w:rtl/>
              </w:rPr>
              <w:t xml:space="preserve">في </w:t>
            </w:r>
            <w:proofErr w:type="gramStart"/>
            <w:r w:rsidRPr="003339D6">
              <w:rPr>
                <w:rFonts w:hint="cs"/>
                <w:b/>
                <w:bCs/>
                <w:position w:val="2"/>
                <w:szCs w:val="24"/>
                <w:rtl/>
              </w:rPr>
              <w:t>البتات</w:t>
            </w:r>
            <w:proofErr w:type="gramEnd"/>
            <w:r w:rsidRPr="003339D6">
              <w:rPr>
                <w:rFonts w:hint="cs"/>
                <w:b/>
                <w:bCs/>
                <w:position w:val="2"/>
                <w:szCs w:val="24"/>
                <w:rtl/>
              </w:rPr>
              <w:t xml:space="preserve"> الشامل عند الاستقبال</w:t>
            </w:r>
          </w:p>
        </w:tc>
        <w:tc>
          <w:tcPr>
            <w:tcW w:w="323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c>
          <w:tcPr>
            <w:tcW w:w="322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spacing w:after="20" w:line="240" w:lineRule="exact"/>
              <w:jc w:val="center"/>
              <w:rPr>
                <w:position w:val="2"/>
              </w:rPr>
            </w:pPr>
            <w:r w:rsidRPr="003339D6">
              <w:rPr>
                <w:rFonts w:cs="Times New Roman"/>
                <w:position w:val="2"/>
                <w:szCs w:val="18"/>
                <w:vertAlign w:val="superscript"/>
              </w:rPr>
              <w:t>10–</w:t>
            </w:r>
            <w:r w:rsidRPr="003339D6">
              <w:rPr>
                <w:rFonts w:cs="Times New Roman"/>
                <w:position w:val="2"/>
                <w:szCs w:val="18"/>
              </w:rPr>
              <w:t>10 &gt;</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Pr>
            </w:pPr>
            <w:r w:rsidRPr="003339D6">
              <w:rPr>
                <w:b/>
                <w:bCs/>
                <w:position w:val="2"/>
                <w:szCs w:val="24"/>
                <w:rtl/>
              </w:rPr>
              <w:t xml:space="preserve">العتبة </w:t>
            </w:r>
            <w:r w:rsidRPr="003339D6">
              <w:rPr>
                <w:b/>
                <w:bCs/>
                <w:i/>
                <w:iCs/>
                <w:position w:val="2"/>
                <w:szCs w:val="24"/>
              </w:rPr>
              <w:t>E</w:t>
            </w:r>
            <w:r w:rsidRPr="003339D6">
              <w:rPr>
                <w:b/>
                <w:bCs/>
                <w:i/>
                <w:iCs/>
                <w:position w:val="2"/>
                <w:sz w:val="14"/>
                <w:szCs w:val="24"/>
              </w:rPr>
              <w:t>b</w:t>
            </w:r>
            <w:r w:rsidRPr="003339D6">
              <w:rPr>
                <w:b/>
                <w:bCs/>
                <w:i/>
                <w:iCs/>
                <w:position w:val="2"/>
                <w:sz w:val="8"/>
                <w:szCs w:val="24"/>
              </w:rPr>
              <w:t> </w:t>
            </w:r>
            <w:r w:rsidRPr="003339D6">
              <w:rPr>
                <w:b/>
                <w:bCs/>
                <w:i/>
                <w:iCs/>
                <w:position w:val="2"/>
                <w:szCs w:val="24"/>
              </w:rPr>
              <w:t>/N</w:t>
            </w:r>
            <w:r w:rsidRPr="003339D6">
              <w:rPr>
                <w:b/>
                <w:bCs/>
                <w:position w:val="2"/>
                <w:sz w:val="14"/>
                <w:szCs w:val="24"/>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323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7,6</w:t>
            </w:r>
          </w:p>
        </w:tc>
        <w:tc>
          <w:tcPr>
            <w:tcW w:w="322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5,6</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4,0</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6,3</w:t>
            </w:r>
          </w:p>
        </w:tc>
        <w:tc>
          <w:tcPr>
            <w:tcW w:w="160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3,35</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6,15</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tl/>
                <w:lang w:bidi="ar-EG"/>
              </w:rPr>
            </w:pPr>
            <w:r w:rsidRPr="003339D6">
              <w:rPr>
                <w:rFonts w:hint="cs"/>
                <w:b/>
                <w:bCs/>
                <w:position w:val="2"/>
                <w:szCs w:val="24"/>
                <w:rtl/>
              </w:rPr>
              <w:t xml:space="preserve">عامل النوعية </w:t>
            </w:r>
            <w:r w:rsidRPr="003339D6">
              <w:rPr>
                <w:b/>
                <w:bCs/>
                <w:i/>
                <w:iCs/>
                <w:position w:val="2"/>
                <w:szCs w:val="24"/>
              </w:rPr>
              <w:t>q</w:t>
            </w:r>
            <w:r w:rsidRPr="003339D6">
              <w:rPr>
                <w:rFonts w:hint="cs"/>
                <w:b/>
                <w:bCs/>
                <w:position w:val="2"/>
                <w:szCs w:val="24"/>
                <w:rtl/>
              </w:rPr>
              <w:t xml:space="preserve"> (</w:t>
            </w:r>
            <w:proofErr w:type="spellStart"/>
            <w:r w:rsidRPr="003339D6">
              <w:rPr>
                <w:b/>
                <w:bCs/>
                <w:position w:val="2"/>
                <w:szCs w:val="24"/>
              </w:rPr>
              <w:t>lt</w:t>
            </w:r>
            <w:proofErr w:type="spellEnd"/>
            <w:r w:rsidRPr="003339D6">
              <w:rPr>
                <w:rFonts w:hint="cs"/>
                <w:b/>
                <w:bCs/>
                <w:position w:val="2"/>
                <w:szCs w:val="24"/>
                <w:rtl/>
                <w:lang w:bidi="ar-EG"/>
              </w:rPr>
              <w:t xml:space="preserve">: طويل الأمد، </w:t>
            </w:r>
            <w:proofErr w:type="spellStart"/>
            <w:r w:rsidRPr="003339D6">
              <w:rPr>
                <w:b/>
                <w:bCs/>
                <w:position w:val="2"/>
                <w:szCs w:val="24"/>
                <w:lang w:bidi="ar-EG"/>
              </w:rPr>
              <w:t>st</w:t>
            </w:r>
            <w:proofErr w:type="spellEnd"/>
            <w:r w:rsidRPr="003339D6">
              <w:rPr>
                <w:rFonts w:hint="cs"/>
                <w:b/>
                <w:bCs/>
                <w:position w:val="2"/>
                <w:szCs w:val="24"/>
                <w:rtl/>
                <w:lang w:bidi="ar-EG"/>
              </w:rPr>
              <w:t>: قصير الأمد)</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w:t>
            </w:r>
            <w:proofErr w:type="spellStart"/>
            <w:r w:rsidRPr="003339D6">
              <w:rPr>
                <w:position w:val="2"/>
              </w:rPr>
              <w:t>lt</w:t>
            </w:r>
            <w:proofErr w:type="spellEnd"/>
            <w:r w:rsidRPr="003339D6">
              <w:rPr>
                <w:position w:val="2"/>
              </w:rPr>
              <w:t>)</w:t>
            </w:r>
            <w:r w:rsidRPr="003339D6">
              <w:rPr>
                <w:rFonts w:hint="cs"/>
                <w:position w:val="2"/>
                <w:rtl/>
              </w:rPr>
              <w:t xml:space="preserve"> </w:t>
            </w:r>
            <w:r w:rsidRPr="003339D6">
              <w:rPr>
                <w:position w:val="2"/>
              </w:rPr>
              <w:t>0,1</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spacing w:after="20" w:line="240" w:lineRule="exact"/>
              <w:jc w:val="center"/>
              <w:rPr>
                <w:position w:val="2"/>
              </w:rPr>
            </w:pPr>
            <w:r w:rsidRPr="003339D6">
              <w:rPr>
                <w:position w:val="2"/>
              </w:rPr>
              <w:t>1</w:t>
            </w:r>
            <w:r w:rsidRPr="003339D6">
              <w:rPr>
                <w:rFonts w:hint="cs"/>
                <w:position w:val="2"/>
                <w:rtl/>
              </w:rPr>
              <w:t xml:space="preserve"> </w:t>
            </w:r>
            <w:r w:rsidRPr="003339D6">
              <w:rPr>
                <w:position w:val="2"/>
              </w:rPr>
              <w:t>(</w:t>
            </w:r>
            <w:proofErr w:type="spellStart"/>
            <w:r w:rsidRPr="003339D6">
              <w:rPr>
                <w:position w:val="2"/>
              </w:rPr>
              <w:t>st</w:t>
            </w:r>
            <w:proofErr w:type="spellEnd"/>
            <w:r w:rsidRPr="003339D6">
              <w:rPr>
                <w:position w:val="2"/>
              </w:rPr>
              <w:t>)</w:t>
            </w:r>
          </w:p>
        </w:tc>
        <w:tc>
          <w:tcPr>
            <w:tcW w:w="160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spacing w:after="20" w:line="240" w:lineRule="exact"/>
              <w:jc w:val="center"/>
              <w:rPr>
                <w:position w:val="2"/>
              </w:rPr>
            </w:pPr>
            <w:r w:rsidRPr="003339D6">
              <w:rPr>
                <w:position w:val="2"/>
              </w:rPr>
              <w:t>0,1</w:t>
            </w:r>
            <w:r w:rsidRPr="003339D6">
              <w:rPr>
                <w:rFonts w:hint="cs"/>
                <w:position w:val="2"/>
                <w:rtl/>
              </w:rPr>
              <w:t xml:space="preserve"> </w:t>
            </w:r>
            <w:r w:rsidRPr="003339D6">
              <w:rPr>
                <w:position w:val="2"/>
              </w:rPr>
              <w:t>(</w:t>
            </w:r>
            <w:proofErr w:type="spellStart"/>
            <w:r w:rsidRPr="003339D6">
              <w:rPr>
                <w:position w:val="2"/>
              </w:rPr>
              <w:t>lt</w:t>
            </w:r>
            <w:proofErr w:type="spellEnd"/>
            <w:r w:rsidRPr="003339D6">
              <w:rPr>
                <w:position w:val="2"/>
              </w:rPr>
              <w:t>)</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spacing w:after="20" w:line="240" w:lineRule="exact"/>
              <w:jc w:val="center"/>
              <w:rPr>
                <w:position w:val="2"/>
              </w:rPr>
            </w:pPr>
            <w:r w:rsidRPr="003339D6">
              <w:rPr>
                <w:position w:val="2"/>
              </w:rPr>
              <w:t>1</w:t>
            </w:r>
            <w:r w:rsidRPr="003339D6">
              <w:rPr>
                <w:rFonts w:hint="cs"/>
                <w:position w:val="2"/>
                <w:rtl/>
              </w:rPr>
              <w:t xml:space="preserve"> </w:t>
            </w:r>
            <w:r w:rsidRPr="003339D6">
              <w:rPr>
                <w:position w:val="2"/>
              </w:rPr>
              <w:t>(</w:t>
            </w:r>
            <w:proofErr w:type="spellStart"/>
            <w:r w:rsidRPr="003339D6">
              <w:rPr>
                <w:position w:val="2"/>
              </w:rPr>
              <w:t>st</w:t>
            </w:r>
            <w:proofErr w:type="spellEnd"/>
            <w:r w:rsidRPr="003339D6">
              <w:rPr>
                <w:position w:val="2"/>
              </w:rPr>
              <w:t>)</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Pr>
            </w:pPr>
            <w:proofErr w:type="spellStart"/>
            <w:r w:rsidRPr="003339D6">
              <w:rPr>
                <w:b/>
                <w:bCs/>
                <w:i/>
                <w:iCs/>
                <w:position w:val="2"/>
                <w:szCs w:val="24"/>
              </w:rPr>
              <w:t>M</w:t>
            </w:r>
            <w:r w:rsidRPr="003339D6">
              <w:rPr>
                <w:b/>
                <w:bCs/>
                <w:i/>
                <w:iCs/>
                <w:position w:val="2"/>
                <w:szCs w:val="24"/>
                <w:vertAlign w:val="subscript"/>
              </w:rPr>
              <w:t>min</w:t>
            </w:r>
            <w:proofErr w:type="spellEnd"/>
            <w:r w:rsidRPr="003339D6">
              <w:rPr>
                <w:rFonts w:hint="cs"/>
                <w:b/>
                <w:bCs/>
                <w:position w:val="2"/>
                <w:szCs w:val="24"/>
                <w:rtl/>
              </w:rPr>
              <w:t xml:space="preserve"> </w:t>
            </w:r>
            <w:r w:rsidRPr="003339D6">
              <w:rPr>
                <w:b/>
                <w:bCs/>
                <w:position w:val="2"/>
                <w:szCs w:val="24"/>
              </w:rPr>
              <w:t>(dB)</w:t>
            </w:r>
          </w:p>
        </w:tc>
        <w:tc>
          <w:tcPr>
            <w:tcW w:w="323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4,5</w:t>
            </w:r>
          </w:p>
        </w:tc>
        <w:tc>
          <w:tcPr>
            <w:tcW w:w="3228" w:type="dxa"/>
            <w:gridSpan w:val="2"/>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4,5</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20</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0,0125</w:t>
            </w:r>
          </w:p>
        </w:tc>
        <w:tc>
          <w:tcPr>
            <w:tcW w:w="160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20</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0,0125</w:t>
            </w:r>
          </w:p>
        </w:tc>
      </w:tr>
      <w:tr w:rsidR="003339D6" w:rsidRPr="003339D6" w:rsidTr="008F2CA6">
        <w:trPr>
          <w:cantSplit/>
          <w:jc w:val="center"/>
        </w:trPr>
        <w:tc>
          <w:tcPr>
            <w:tcW w:w="5179" w:type="dxa"/>
            <w:tcBorders>
              <w:top w:val="single" w:sz="6" w:space="0" w:color="auto"/>
              <w:left w:val="single" w:sz="6" w:space="0" w:color="auto"/>
              <w:bottom w:val="single" w:sz="6" w:space="0" w:color="auto"/>
              <w:right w:val="nil"/>
            </w:tcBorders>
            <w:hideMark/>
          </w:tcPr>
          <w:p w:rsidR="003339D6" w:rsidRPr="003339D6" w:rsidRDefault="003339D6" w:rsidP="003339D6">
            <w:pPr>
              <w:pStyle w:val="Tabletext"/>
              <w:spacing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147−</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132−</w:t>
            </w:r>
          </w:p>
        </w:tc>
        <w:tc>
          <w:tcPr>
            <w:tcW w:w="160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147−</w:t>
            </w:r>
          </w:p>
        </w:tc>
        <w:tc>
          <w:tcPr>
            <w:tcW w:w="1619" w:type="dxa"/>
            <w:tcBorders>
              <w:top w:val="single" w:sz="6" w:space="0" w:color="auto"/>
              <w:left w:val="single" w:sz="6" w:space="0" w:color="auto"/>
              <w:bottom w:val="single" w:sz="6" w:space="0" w:color="auto"/>
              <w:right w:val="single" w:sz="6" w:space="0" w:color="auto"/>
            </w:tcBorders>
            <w:hideMark/>
          </w:tcPr>
          <w:p w:rsidR="003339D6" w:rsidRPr="003339D6" w:rsidRDefault="003339D6" w:rsidP="003339D6">
            <w:pPr>
              <w:pStyle w:val="Tabletext"/>
              <w:bidi w:val="0"/>
              <w:spacing w:after="20" w:line="240" w:lineRule="exact"/>
              <w:jc w:val="center"/>
              <w:rPr>
                <w:position w:val="2"/>
              </w:rPr>
            </w:pPr>
            <w:r w:rsidRPr="003339D6">
              <w:rPr>
                <w:position w:val="2"/>
              </w:rPr>
              <w:t>133−</w:t>
            </w:r>
          </w:p>
        </w:tc>
      </w:tr>
    </w:tbl>
    <w:p w:rsidR="008E712B" w:rsidRDefault="008E712B" w:rsidP="008E712B">
      <w:pPr>
        <w:pStyle w:val="TableNoBR"/>
        <w:spacing w:before="0"/>
        <w:rPr>
          <w:lang w:bidi="ar-EG"/>
        </w:rPr>
      </w:pPr>
      <w:r>
        <w:rPr>
          <w:rtl/>
          <w:lang w:bidi="ar-EG"/>
        </w:rPr>
        <w:br w:type="page"/>
      </w:r>
    </w:p>
    <w:p w:rsidR="008E712B" w:rsidRPr="008B5B6D" w:rsidRDefault="008E712B" w:rsidP="008E712B">
      <w:pPr>
        <w:pStyle w:val="TableNoBR"/>
        <w:spacing w:before="0"/>
        <w:rPr>
          <w:rtl/>
        </w:rPr>
      </w:pP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3339D6" w:rsidRPr="003339D6">
        <w:rPr>
          <w:rFonts w:hint="cs"/>
          <w:sz w:val="16"/>
          <w:szCs w:val="24"/>
          <w:rtl/>
        </w:rPr>
        <w:t> </w:t>
      </w:r>
      <w:r w:rsidRPr="008B5B6D">
        <w:rPr>
          <w:rFonts w:hint="cs"/>
          <w:i/>
          <w:iCs/>
          <w:rtl/>
        </w:rPr>
        <w:t>تابع</w:t>
      </w:r>
      <w:proofErr w:type="gramEnd"/>
      <w:r w:rsidRPr="008B5B6D">
        <w:rPr>
          <w:rtl/>
        </w:rPr>
        <w:t>)</w:t>
      </w:r>
    </w:p>
    <w:tbl>
      <w:tblPr>
        <w:bidiVisual/>
        <w:tblW w:w="14459" w:type="dxa"/>
        <w:jc w:val="center"/>
        <w:tblLayout w:type="fixed"/>
        <w:tblLook w:val="0000" w:firstRow="0" w:lastRow="0" w:firstColumn="0" w:lastColumn="0" w:noHBand="0" w:noVBand="0"/>
      </w:tblPr>
      <w:tblGrid>
        <w:gridCol w:w="5204"/>
        <w:gridCol w:w="1156"/>
        <w:gridCol w:w="1157"/>
        <w:gridCol w:w="1157"/>
        <w:gridCol w:w="1157"/>
        <w:gridCol w:w="1157"/>
        <w:gridCol w:w="1157"/>
        <w:gridCol w:w="1157"/>
        <w:gridCol w:w="1157"/>
      </w:tblGrid>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40" w:after="40" w:line="240" w:lineRule="exact"/>
              <w:ind w:left="86" w:right="86"/>
              <w:rPr>
                <w:b/>
                <w:bCs/>
                <w:position w:val="2"/>
              </w:rPr>
            </w:pPr>
            <w:r w:rsidRPr="003339D6">
              <w:rPr>
                <w:b/>
                <w:bCs/>
                <w:position w:val="2"/>
                <w:szCs w:val="26"/>
                <w:rtl/>
              </w:rPr>
              <w:t xml:space="preserve">نطاق </w:t>
            </w:r>
            <w:proofErr w:type="gramStart"/>
            <w:r w:rsidRPr="003339D6">
              <w:rPr>
                <w:b/>
                <w:bCs/>
                <w:position w:val="2"/>
                <w:szCs w:val="26"/>
                <w:rtl/>
              </w:rPr>
              <w:t xml:space="preserve">التردد </w:t>
            </w:r>
            <w:r w:rsidRPr="003339D6">
              <w:rPr>
                <w:b/>
                <w:bCs/>
                <w:position w:val="2"/>
              </w:rPr>
              <w:t xml:space="preserve"> (</w:t>
            </w:r>
            <w:proofErr w:type="gramEnd"/>
            <w:r w:rsidRPr="003339D6">
              <w:rPr>
                <w:b/>
                <w:bCs/>
                <w:position w:val="2"/>
              </w:rPr>
              <w:t>MHz)</w:t>
            </w:r>
          </w:p>
        </w:tc>
        <w:tc>
          <w:tcPr>
            <w:tcW w:w="9255" w:type="dxa"/>
            <w:gridSpan w:val="8"/>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40" w:after="40" w:line="240" w:lineRule="exact"/>
              <w:jc w:val="center"/>
              <w:rPr>
                <w:position w:val="2"/>
                <w:sz w:val="20"/>
              </w:rPr>
            </w:pPr>
            <w:r w:rsidRPr="003339D6">
              <w:rPr>
                <w:position w:val="2"/>
                <w:sz w:val="20"/>
              </w:rPr>
              <w:t>27</w:t>
            </w:r>
            <w:r w:rsidRPr="003339D6">
              <w:rPr>
                <w:rFonts w:ascii="Tms Rmn" w:hAnsi="Tms Rmn"/>
                <w:position w:val="2"/>
                <w:sz w:val="20"/>
              </w:rPr>
              <w:t> </w:t>
            </w:r>
            <w:r w:rsidRPr="003339D6">
              <w:rPr>
                <w:position w:val="2"/>
                <w:sz w:val="20"/>
              </w:rPr>
              <w:t>000-25</w:t>
            </w:r>
            <w:r w:rsidRPr="003339D6">
              <w:rPr>
                <w:rFonts w:ascii="Tms Rmn" w:hAnsi="Tms Rmn"/>
                <w:position w:val="2"/>
                <w:sz w:val="20"/>
              </w:rPr>
              <w:t> </w:t>
            </w:r>
            <w:r w:rsidRPr="003339D6">
              <w:rPr>
                <w:position w:val="2"/>
                <w:sz w:val="20"/>
              </w:rPr>
              <w:t>500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40" w:after="40" w:line="240" w:lineRule="exact"/>
              <w:ind w:left="86" w:right="86"/>
              <w:jc w:val="left"/>
              <w:rPr>
                <w:b/>
                <w:bCs/>
                <w:position w:val="2"/>
                <w:szCs w:val="24"/>
              </w:rPr>
            </w:pPr>
            <w:r w:rsidRPr="003339D6">
              <w:rPr>
                <w:b/>
                <w:bCs/>
                <w:position w:val="2"/>
                <w:szCs w:val="24"/>
                <w:rtl/>
              </w:rPr>
              <w:t>نمط المحطة الأرضية</w:t>
            </w:r>
            <w:r w:rsidRPr="003339D6">
              <w:rPr>
                <w:rFonts w:hint="cs"/>
                <w:b/>
                <w:bCs/>
                <w:position w:val="2"/>
                <w:szCs w:val="24"/>
                <w:rtl/>
                <w:lang w:bidi="ar-EG"/>
              </w:rPr>
              <w:t xml:space="preserve"> </w:t>
            </w:r>
            <w:r w:rsidRPr="003339D6">
              <w:rPr>
                <w:b/>
                <w:bCs/>
                <w:position w:val="2"/>
                <w:szCs w:val="24"/>
                <w:rtl/>
              </w:rPr>
              <w:t xml:space="preserve">أو </w:t>
            </w:r>
            <w:r w:rsidRPr="003339D6">
              <w:rPr>
                <w:rFonts w:hint="cs"/>
                <w:b/>
                <w:bCs/>
                <w:position w:val="2"/>
                <w:szCs w:val="24"/>
                <w:rtl/>
              </w:rPr>
              <w:t>نوع الإرسال</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tabs>
                <w:tab w:val="center" w:pos="1048"/>
                <w:tab w:val="right" w:pos="2011"/>
              </w:tabs>
              <w:bidi/>
              <w:spacing w:before="40" w:after="40" w:line="240" w:lineRule="exact"/>
              <w:ind w:left="86" w:right="86"/>
              <w:jc w:val="center"/>
              <w:rPr>
                <w:position w:val="2"/>
                <w:szCs w:val="24"/>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18"/>
                <w:lang w:val="en-US"/>
              </w:rPr>
              <w:t>A</w:t>
            </w:r>
            <w:r w:rsidRPr="003339D6">
              <w:rPr>
                <w:rFonts w:hint="cs"/>
                <w:position w:val="2"/>
                <w:szCs w:val="18"/>
                <w:rtl/>
                <w:lang w:val="en-US" w:bidi="ar-EG"/>
              </w:rPr>
              <w:t xml:space="preserve"> </w:t>
            </w:r>
            <w:r w:rsidRPr="003339D6">
              <w:rPr>
                <w:position w:val="2"/>
                <w:sz w:val="24"/>
                <w:szCs w:val="24"/>
                <w:rtl/>
                <w:lang w:val="en-US"/>
              </w:rPr>
              <w:t>الأسلوب</w:t>
            </w:r>
            <w:r w:rsidRPr="003339D6">
              <w:rPr>
                <w:position w:val="2"/>
                <w:szCs w:val="18"/>
                <w:rtl/>
                <w:lang w:val="en-US"/>
              </w:rPr>
              <w:t xml:space="preserve"> </w:t>
            </w:r>
            <w:r w:rsidRPr="003339D6">
              <w:rPr>
                <w:position w:val="2"/>
                <w:szCs w:val="18"/>
                <w:lang w:val="en-US"/>
              </w:rPr>
              <w:t>1</w:t>
            </w:r>
            <w:r w:rsidRPr="003339D6">
              <w:rPr>
                <w:rFonts w:hint="cs"/>
                <w:position w:val="2"/>
                <w:szCs w:val="24"/>
                <w:rtl/>
                <w:lang w:val="en-US" w:bidi="ar-EG"/>
              </w:rPr>
              <w:t>)</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40" w:after="40" w:line="240" w:lineRule="exact"/>
              <w:ind w:left="86" w:right="86"/>
              <w:jc w:val="center"/>
              <w:rPr>
                <w:position w:val="2"/>
                <w:szCs w:val="24"/>
              </w:rPr>
            </w:pPr>
            <w:r w:rsidRPr="003339D6">
              <w:rPr>
                <w:rFonts w:hint="cs"/>
                <w:position w:val="2"/>
                <w:szCs w:val="24"/>
                <w:rtl/>
              </w:rPr>
              <w:t xml:space="preserve">قراءة مباشرة </w:t>
            </w:r>
            <w:proofErr w:type="gramStart"/>
            <w:r w:rsidRPr="003339D6">
              <w:rPr>
                <w:rFonts w:hint="cs"/>
                <w:position w:val="2"/>
                <w:szCs w:val="24"/>
                <w:rtl/>
              </w:rPr>
              <w:t>للبيانات</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نظام </w:t>
            </w:r>
            <w:r w:rsidRPr="003339D6">
              <w:rPr>
                <w:position w:val="2"/>
                <w:szCs w:val="18"/>
                <w:lang w:val="en-US"/>
              </w:rPr>
              <w:t>A</w:t>
            </w:r>
            <w:r w:rsidRPr="003339D6">
              <w:rPr>
                <w:rFonts w:hint="cs"/>
                <w:position w:val="2"/>
                <w:szCs w:val="18"/>
                <w:rtl/>
                <w:lang w:val="en-US" w:bidi="ar-EG"/>
              </w:rPr>
              <w:t xml:space="preserve"> </w:t>
            </w:r>
            <w:r w:rsidRPr="003339D6">
              <w:rPr>
                <w:position w:val="2"/>
                <w:sz w:val="24"/>
                <w:szCs w:val="24"/>
                <w:rtl/>
                <w:lang w:val="en-US"/>
              </w:rPr>
              <w:t>الأسلوب</w:t>
            </w:r>
            <w:r w:rsidRPr="003339D6">
              <w:rPr>
                <w:position w:val="2"/>
                <w:szCs w:val="18"/>
                <w:rtl/>
                <w:lang w:val="en-US"/>
              </w:rPr>
              <w:t xml:space="preserve"> </w:t>
            </w:r>
            <w:r w:rsidRPr="003339D6">
              <w:rPr>
                <w:position w:val="2"/>
                <w:szCs w:val="18"/>
                <w:lang w:val="en-US"/>
              </w:rPr>
              <w:t>2</w:t>
            </w:r>
            <w:r w:rsidRPr="003339D6">
              <w:rPr>
                <w:rFonts w:hint="cs"/>
                <w:position w:val="2"/>
                <w:szCs w:val="24"/>
                <w:rtl/>
                <w:lang w:val="en-US" w:bidi="ar-EG"/>
              </w:rPr>
              <w:t>)</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40" w:after="40" w:line="240" w:lineRule="exact"/>
              <w:ind w:left="86" w:right="86"/>
              <w:jc w:val="center"/>
              <w:rPr>
                <w:position w:val="2"/>
                <w:szCs w:val="24"/>
              </w:rPr>
            </w:pPr>
            <w:r w:rsidRPr="003339D6">
              <w:rPr>
                <w:rFonts w:hint="cs"/>
                <w:position w:val="2"/>
                <w:szCs w:val="24"/>
                <w:rtl/>
              </w:rPr>
              <w:t>قراءة مباشرة للبيانات</w:t>
            </w:r>
            <w:r w:rsidRPr="003339D6">
              <w:rPr>
                <w:position w:val="2"/>
                <w:szCs w:val="24"/>
              </w:rPr>
              <w:br/>
            </w:r>
            <w:r w:rsidRPr="003339D6">
              <w:rPr>
                <w:rFonts w:hint="cs"/>
                <w:position w:val="2"/>
                <w:szCs w:val="24"/>
                <w:rtl/>
              </w:rPr>
              <w:t xml:space="preserve">بسرعة عالية </w:t>
            </w:r>
            <w:r w:rsidRPr="003339D6">
              <w:rPr>
                <w:rFonts w:hint="cs"/>
                <w:position w:val="2"/>
                <w:szCs w:val="24"/>
                <w:rtl/>
                <w:lang w:val="en-US"/>
              </w:rPr>
              <w:t xml:space="preserve">(النظام </w:t>
            </w:r>
            <w:r w:rsidRPr="003339D6">
              <w:rPr>
                <w:position w:val="2"/>
                <w:szCs w:val="18"/>
                <w:lang w:val="en-US"/>
              </w:rPr>
              <w:t>B</w:t>
            </w:r>
            <w:r w:rsidRPr="003339D6">
              <w:rPr>
                <w:rFonts w:hint="cs"/>
                <w:position w:val="2"/>
                <w:szCs w:val="24"/>
                <w:rtl/>
                <w:lang w:val="en-US" w:bidi="ar-EG"/>
              </w:rPr>
              <w:t>)</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bidi/>
              <w:spacing w:before="40" w:after="40" w:line="240" w:lineRule="exact"/>
              <w:ind w:left="86" w:right="86"/>
              <w:jc w:val="center"/>
              <w:rPr>
                <w:position w:val="2"/>
                <w:szCs w:val="24"/>
              </w:rPr>
            </w:pPr>
            <w:r w:rsidRPr="003339D6">
              <w:rPr>
                <w:rFonts w:hint="cs"/>
                <w:position w:val="2"/>
                <w:szCs w:val="24"/>
                <w:rtl/>
              </w:rPr>
              <w:t xml:space="preserve">عرض بيانات </w:t>
            </w:r>
            <w:proofErr w:type="gramStart"/>
            <w:r w:rsidRPr="003339D6">
              <w:rPr>
                <w:rFonts w:hint="cs"/>
                <w:position w:val="2"/>
                <w:szCs w:val="24"/>
                <w:rtl/>
              </w:rPr>
              <w:t>مسجلة</w:t>
            </w:r>
            <w:r w:rsidRPr="003339D6">
              <w:rPr>
                <w:position w:val="2"/>
                <w:szCs w:val="24"/>
                <w:rtl/>
                <w:lang w:val="en-US"/>
              </w:rPr>
              <w:br/>
            </w:r>
            <w:r w:rsidRPr="003339D6">
              <w:rPr>
                <w:rFonts w:hint="cs"/>
                <w:position w:val="2"/>
                <w:szCs w:val="24"/>
                <w:rtl/>
                <w:lang w:val="en-US"/>
              </w:rPr>
              <w:t>(</w:t>
            </w:r>
            <w:proofErr w:type="gramEnd"/>
            <w:r w:rsidRPr="003339D6">
              <w:rPr>
                <w:rFonts w:hint="cs"/>
                <w:position w:val="2"/>
                <w:szCs w:val="24"/>
                <w:rtl/>
                <w:lang w:val="en-US"/>
              </w:rPr>
              <w:t xml:space="preserve">النظام </w:t>
            </w:r>
            <w:r w:rsidRPr="003339D6">
              <w:rPr>
                <w:position w:val="2"/>
                <w:szCs w:val="18"/>
                <w:lang w:val="en-US"/>
              </w:rPr>
              <w:t>C</w:t>
            </w:r>
            <w:r w:rsidRPr="003339D6">
              <w:rPr>
                <w:rFonts w:hint="cs"/>
                <w:position w:val="2"/>
                <w:szCs w:val="24"/>
                <w:rtl/>
                <w:lang w:val="en-US" w:bidi="ar-EG"/>
              </w:rPr>
              <w:t>)</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النسبة المئوية من </w:t>
            </w:r>
            <w:proofErr w:type="gramStart"/>
            <w:r w:rsidRPr="003339D6">
              <w:rPr>
                <w:b/>
                <w:bCs/>
                <w:position w:val="2"/>
                <w:szCs w:val="24"/>
                <w:rtl/>
              </w:rPr>
              <w:t xml:space="preserve">الوقت، </w:t>
            </w:r>
            <w:r w:rsidRPr="003339D6">
              <w:rPr>
                <w:b/>
                <w:bCs/>
                <w:position w:val="2"/>
                <w:szCs w:val="24"/>
              </w:rPr>
              <w:t xml:space="preserve"> </w:t>
            </w:r>
            <w:r w:rsidRPr="003339D6">
              <w:rPr>
                <w:b/>
                <w:bCs/>
                <w:i/>
                <w:iCs/>
                <w:position w:val="2"/>
                <w:szCs w:val="24"/>
              </w:rPr>
              <w:t>p</w:t>
            </w:r>
            <w:proofErr w:type="gramEnd"/>
            <w:r w:rsidRPr="003339D6">
              <w:rPr>
                <w:b/>
                <w:bCs/>
                <w:position w:val="2"/>
                <w:szCs w:val="24"/>
                <w:rtl/>
              </w:rPr>
              <w:t xml:space="preserve"> </w:t>
            </w:r>
            <w:r w:rsidRPr="003339D6">
              <w:rPr>
                <w:rFonts w:hint="cs"/>
                <w:b/>
                <w:bCs/>
                <w:position w:val="2"/>
                <w:szCs w:val="24"/>
                <w:rtl/>
              </w:rPr>
              <w:t>التي لا يتم فيها الوفاء بهامش الوصلة</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20,0</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0,05</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زاوية الارتفاع (يتم </w:t>
            </w:r>
            <w:r w:rsidRPr="003339D6">
              <w:rPr>
                <w:rFonts w:hint="cs"/>
                <w:b/>
                <w:bCs/>
                <w:position w:val="2"/>
                <w:szCs w:val="24"/>
                <w:rtl/>
              </w:rPr>
              <w:t>تجاوزها أثناء</w:t>
            </w:r>
            <w:r w:rsidRPr="003339D6">
              <w:rPr>
                <w:b/>
                <w:bCs/>
                <w:position w:val="2"/>
                <w:szCs w:val="24"/>
                <w:rtl/>
              </w:rPr>
              <w:t xml:space="preserve"> المدة </w:t>
            </w:r>
            <w:r w:rsidRPr="003339D6">
              <w:rPr>
                <w:b/>
                <w:bCs/>
                <w:i/>
                <w:iCs/>
                <w:position w:val="2"/>
                <w:szCs w:val="24"/>
              </w:rPr>
              <w:t>p</w:t>
            </w:r>
            <w:r w:rsidRPr="003339D6">
              <w:rPr>
                <w:b/>
                <w:bCs/>
                <w:position w:val="2"/>
                <w:szCs w:val="24"/>
                <w:rtl/>
              </w:rPr>
              <w:t>)</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13</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13</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13</w:t>
            </w:r>
          </w:p>
        </w:tc>
        <w:tc>
          <w:tcPr>
            <w:tcW w:w="1157" w:type="dxa"/>
            <w:tcBorders>
              <w:top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5</w:t>
            </w:r>
          </w:p>
        </w:tc>
        <w:tc>
          <w:tcPr>
            <w:tcW w:w="1157" w:type="dxa"/>
            <w:tcBorders>
              <w:top w:val="single" w:sz="6" w:space="0" w:color="auto"/>
              <w:bottom w:val="single" w:sz="6" w:space="0" w:color="auto"/>
              <w:right w:val="single" w:sz="6" w:space="0" w:color="auto"/>
            </w:tcBorders>
          </w:tcPr>
          <w:p w:rsidR="008E712B" w:rsidRPr="003339D6" w:rsidRDefault="003339D6" w:rsidP="002A39C3">
            <w:pPr>
              <w:pStyle w:val="TableText0"/>
              <w:keepNext w:val="0"/>
              <w:spacing w:before="20" w:after="20" w:line="240" w:lineRule="exact"/>
              <w:jc w:val="center"/>
              <w:rPr>
                <w:rFonts w:cs="Times New Roman"/>
                <w:position w:val="2"/>
                <w:szCs w:val="18"/>
              </w:rPr>
            </w:pPr>
            <w:r w:rsidRPr="003339D6">
              <w:rPr>
                <w:rFonts w:ascii="Symbol" w:hAnsi="Symbol"/>
                <w:position w:val="2"/>
              </w:rPr>
              <w:t></w:t>
            </w:r>
            <w:r w:rsidR="008E712B" w:rsidRPr="003339D6">
              <w:rPr>
                <w:rFonts w:cs="Times New Roman"/>
                <w:position w:val="2"/>
                <w:szCs w:val="18"/>
              </w:rPr>
              <w:t>8</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قدرة دخل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dBW</w:t>
            </w:r>
            <w:proofErr w:type="spellEnd"/>
            <w:r w:rsidRPr="003339D6">
              <w:rPr>
                <w:b/>
                <w:bCs/>
                <w:position w:val="2"/>
                <w:szCs w:val="24"/>
              </w:rPr>
              <w:t>)</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14,8</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w:t>
            </w:r>
            <w:proofErr w:type="spellStart"/>
            <w:proofErr w:type="gramStart"/>
            <w:r w:rsidRPr="003339D6">
              <w:rPr>
                <w:b/>
                <w:bCs/>
                <w:position w:val="2"/>
                <w:szCs w:val="24"/>
                <w:rtl/>
              </w:rPr>
              <w:t>الساتل</w:t>
            </w:r>
            <w:proofErr w:type="spellEnd"/>
            <w:r w:rsidRPr="003339D6">
              <w:rPr>
                <w:b/>
                <w:bCs/>
                <w:position w:val="2"/>
                <w:szCs w:val="24"/>
                <w:rtl/>
              </w:rPr>
              <w:t xml:space="preserve">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28,0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25,0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39,1</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37,2</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F2CA6"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Pr>
                <w:rFonts w:hint="cs"/>
                <w:b/>
                <w:bCs/>
                <w:position w:val="2"/>
                <w:szCs w:val="24"/>
                <w:rtl/>
                <w:lang w:val="fr-FR"/>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3339D6">
              <w:rPr>
                <w:b/>
                <w:bCs/>
                <w:position w:val="2"/>
                <w:szCs w:val="24"/>
              </w:rPr>
              <w:t>(</w:t>
            </w:r>
            <w:proofErr w:type="spellStart"/>
            <w:r w:rsidR="008E712B" w:rsidRPr="003339D6">
              <w:rPr>
                <w:b/>
                <w:bCs/>
                <w:position w:val="2"/>
                <w:szCs w:val="24"/>
              </w:rPr>
              <w:t>dBW</w:t>
            </w:r>
            <w:r w:rsidR="00AB28D1">
              <w:rPr>
                <w:b/>
                <w:bCs/>
                <w:position w:val="2"/>
                <w:szCs w:val="24"/>
                <w:lang w:val="en-US"/>
              </w:rPr>
              <w:t>i</w:t>
            </w:r>
            <w:proofErr w:type="spellEnd"/>
            <w:r w:rsidR="008E712B" w:rsidRPr="003339D6">
              <w:rPr>
                <w:b/>
                <w:bCs/>
                <w:position w:val="2"/>
                <w:szCs w:val="24"/>
              </w:rPr>
              <w:t>)</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38,0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52,1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43,6</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43,6</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 xml:space="preserve">في </w:t>
            </w:r>
            <w:r w:rsidRPr="003339D6">
              <w:rPr>
                <w:b/>
                <w:bCs/>
                <w:position w:val="2"/>
                <w:szCs w:val="24"/>
                <w:rtl/>
              </w:rPr>
              <w:t xml:space="preserve">الفضاء </w:t>
            </w:r>
            <w:proofErr w:type="gramStart"/>
            <w:r w:rsidRPr="003339D6">
              <w:rPr>
                <w:b/>
                <w:bCs/>
                <w:position w:val="2"/>
                <w:szCs w:val="24"/>
                <w:rtl/>
              </w:rPr>
              <w:t xml:space="preserve">الحر </w:t>
            </w:r>
            <w:r w:rsidRPr="003339D6">
              <w:rPr>
                <w:b/>
                <w:bCs/>
                <w:position w:val="2"/>
                <w:szCs w:val="24"/>
              </w:rPr>
              <w:t xml:space="preserve"> (</w:t>
            </w:r>
            <w:proofErr w:type="gramEnd"/>
            <w:r w:rsidRPr="003339D6">
              <w:rPr>
                <w:b/>
                <w:bCs/>
                <w:position w:val="2"/>
                <w:szCs w:val="24"/>
              </w:rPr>
              <w:t>dB)</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189,8</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187,7</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189,8</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187,7</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188,8</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186,4</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190,0</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187,9</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الخسارة </w:t>
            </w:r>
            <w:r w:rsidRPr="003339D6">
              <w:rPr>
                <w:rFonts w:hint="cs"/>
                <w:b/>
                <w:bCs/>
                <w:position w:val="2"/>
                <w:szCs w:val="24"/>
                <w:rtl/>
              </w:rPr>
              <w:t>الإضافية على</w:t>
            </w:r>
            <w:r w:rsidRPr="003339D6">
              <w:rPr>
                <w:b/>
                <w:bCs/>
                <w:position w:val="2"/>
                <w:szCs w:val="24"/>
                <w:rtl/>
              </w:rPr>
              <w:t xml:space="preserve"> </w:t>
            </w:r>
            <w:proofErr w:type="gramStart"/>
            <w:r w:rsidRPr="003339D6">
              <w:rPr>
                <w:b/>
                <w:bCs/>
                <w:position w:val="2"/>
                <w:szCs w:val="24"/>
                <w:rtl/>
              </w:rPr>
              <w:t xml:space="preserve">المسير </w:t>
            </w:r>
            <w:r w:rsidRPr="003339D6">
              <w:rPr>
                <w:b/>
                <w:bCs/>
                <w:position w:val="2"/>
                <w:szCs w:val="24"/>
              </w:rPr>
              <w:t xml:space="preserve"> (</w:t>
            </w:r>
            <w:proofErr w:type="gramEnd"/>
            <w:r w:rsidRPr="003339D6">
              <w:rPr>
                <w:b/>
                <w:bCs/>
                <w:position w:val="2"/>
                <w:szCs w:val="24"/>
              </w:rPr>
              <w:t>dB)</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6,4</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كسب هوائي المحطة </w:t>
            </w:r>
            <w:proofErr w:type="gramStart"/>
            <w:r w:rsidRPr="003339D6">
              <w:rPr>
                <w:b/>
                <w:bCs/>
                <w:position w:val="2"/>
                <w:szCs w:val="24"/>
                <w:rtl/>
              </w:rPr>
              <w:t xml:space="preserve">الأرضية </w:t>
            </w:r>
            <w:r w:rsidRPr="003339D6">
              <w:rPr>
                <w:b/>
                <w:bCs/>
                <w:position w:val="2"/>
                <w:szCs w:val="24"/>
              </w:rPr>
              <w:t xml:space="preserve"> (</w:t>
            </w:r>
            <w:proofErr w:type="spellStart"/>
            <w:proofErr w:type="gramEnd"/>
            <w:r w:rsidRPr="003339D6">
              <w:rPr>
                <w:b/>
                <w:bCs/>
                <w:position w:val="2"/>
                <w:szCs w:val="24"/>
              </w:rPr>
              <w:t>dBic</w:t>
            </w:r>
            <w:proofErr w:type="spellEnd"/>
            <w:r w:rsidRPr="003339D6">
              <w:rPr>
                <w:b/>
                <w:bCs/>
                <w:position w:val="2"/>
                <w:szCs w:val="24"/>
              </w:rPr>
              <w:t>)</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55,2</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42,5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42,5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38,0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58,2</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58,2</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خسارة خطأ تسديد </w:t>
            </w:r>
            <w:proofErr w:type="gramStart"/>
            <w:r w:rsidRPr="003339D6">
              <w:rPr>
                <w:b/>
                <w:bCs/>
                <w:position w:val="2"/>
                <w:szCs w:val="24"/>
                <w:rtl/>
              </w:rPr>
              <w:t xml:space="preserve">الهوائي </w:t>
            </w:r>
            <w:r w:rsidRPr="003339D6">
              <w:rPr>
                <w:b/>
                <w:bCs/>
                <w:position w:val="2"/>
                <w:szCs w:val="24"/>
              </w:rPr>
              <w:t xml:space="preserve"> (</w:t>
            </w:r>
            <w:proofErr w:type="gramEnd"/>
            <w:r w:rsidRPr="003339D6">
              <w:rPr>
                <w:b/>
                <w:bCs/>
                <w:position w:val="2"/>
                <w:szCs w:val="24"/>
              </w:rPr>
              <w:t>dB)</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خسارة عدم </w:t>
            </w:r>
            <w:r w:rsidRPr="003339D6">
              <w:rPr>
                <w:rFonts w:hint="cs"/>
                <w:b/>
                <w:bCs/>
                <w:position w:val="2"/>
                <w:szCs w:val="24"/>
                <w:rtl/>
              </w:rPr>
              <w:t>تطابق</w:t>
            </w:r>
            <w:r w:rsidRPr="003339D6">
              <w:rPr>
                <w:b/>
                <w:bCs/>
                <w:position w:val="2"/>
                <w:szCs w:val="24"/>
                <w:rtl/>
              </w:rPr>
              <w:t xml:space="preserve"> </w:t>
            </w:r>
            <w:proofErr w:type="gramStart"/>
            <w:r w:rsidRPr="003339D6">
              <w:rPr>
                <w:b/>
                <w:bCs/>
                <w:position w:val="2"/>
                <w:szCs w:val="24"/>
                <w:rtl/>
              </w:rPr>
              <w:t xml:space="preserve">الاستقطاب </w:t>
            </w:r>
            <w:r w:rsidRPr="003339D6">
              <w:rPr>
                <w:b/>
                <w:bCs/>
                <w:position w:val="2"/>
                <w:szCs w:val="24"/>
              </w:rPr>
              <w:t xml:space="preserve"> (</w:t>
            </w:r>
            <w:proofErr w:type="gramEnd"/>
            <w:r w:rsidRPr="003339D6">
              <w:rPr>
                <w:b/>
                <w:bCs/>
                <w:position w:val="2"/>
                <w:szCs w:val="24"/>
              </w:rPr>
              <w:t>dB)</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0,2</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0,5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 xml:space="preserve">خسارة المشكل ومزيل </w:t>
            </w:r>
            <w:proofErr w:type="gramStart"/>
            <w:r w:rsidRPr="003339D6">
              <w:rPr>
                <w:b/>
                <w:bCs/>
                <w:position w:val="2"/>
                <w:szCs w:val="24"/>
                <w:rtl/>
              </w:rPr>
              <w:t xml:space="preserve">التشكيل </w:t>
            </w:r>
            <w:r w:rsidRPr="003339D6">
              <w:rPr>
                <w:b/>
                <w:bCs/>
                <w:position w:val="2"/>
                <w:szCs w:val="24"/>
              </w:rPr>
              <w:t xml:space="preserve"> (</w:t>
            </w:r>
            <w:proofErr w:type="gramEnd"/>
            <w:r w:rsidRPr="003339D6">
              <w:rPr>
                <w:b/>
                <w:bCs/>
                <w:position w:val="2"/>
                <w:szCs w:val="24"/>
              </w:rPr>
              <w:t>dB)</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AB28D1">
            <w:pPr>
              <w:pStyle w:val="TableText0"/>
              <w:keepNext w:val="0"/>
              <w:bidi/>
              <w:spacing w:before="20" w:after="20" w:line="240" w:lineRule="exact"/>
              <w:ind w:left="86" w:right="86"/>
              <w:jc w:val="left"/>
              <w:rPr>
                <w:b/>
                <w:bCs/>
                <w:position w:val="2"/>
                <w:szCs w:val="24"/>
              </w:rPr>
            </w:pPr>
            <w:r w:rsidRPr="003339D6">
              <w:rPr>
                <w:b/>
                <w:bCs/>
                <w:position w:val="2"/>
                <w:szCs w:val="24"/>
                <w:rtl/>
              </w:rPr>
              <w:t xml:space="preserve">عرض النطاق المرجعي للمستقبل </w:t>
            </w:r>
            <w:r w:rsidRPr="003339D6">
              <w:rPr>
                <w:b/>
                <w:bCs/>
                <w:position w:val="2"/>
                <w:szCs w:val="24"/>
              </w:rPr>
              <w:t>(</w:t>
            </w:r>
            <w:r w:rsidR="00AB28D1">
              <w:rPr>
                <w:b/>
                <w:bCs/>
                <w:position w:val="2"/>
                <w:szCs w:val="24"/>
              </w:rPr>
              <w:t>M</w:t>
            </w:r>
            <w:r w:rsidRPr="003339D6">
              <w:rPr>
                <w:b/>
                <w:bCs/>
                <w:position w:val="2"/>
                <w:szCs w:val="24"/>
              </w:rPr>
              <w:t>Hz)</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5" w:right="85"/>
              <w:jc w:val="left"/>
              <w:rPr>
                <w:b/>
                <w:bCs/>
                <w:position w:val="2"/>
                <w:szCs w:val="24"/>
              </w:rPr>
            </w:pPr>
            <w:r w:rsidRPr="003339D6">
              <w:rPr>
                <w:b/>
                <w:bCs/>
                <w:position w:val="2"/>
                <w:sz w:val="26"/>
                <w:szCs w:val="24"/>
                <w:rtl/>
              </w:rPr>
              <w:t xml:space="preserve">معدل </w:t>
            </w:r>
            <w:proofErr w:type="gramStart"/>
            <w:r w:rsidRPr="003339D6">
              <w:rPr>
                <w:b/>
                <w:bCs/>
                <w:position w:val="2"/>
                <w:sz w:val="26"/>
                <w:szCs w:val="24"/>
                <w:rtl/>
              </w:rPr>
              <w:t xml:space="preserve">البيانات </w:t>
            </w:r>
            <w:r w:rsidRPr="003339D6">
              <w:rPr>
                <w:b/>
                <w:bCs/>
                <w:position w:val="2"/>
                <w:szCs w:val="24"/>
              </w:rPr>
              <w:t xml:space="preserve"> (</w:t>
            </w:r>
            <w:proofErr w:type="gramEnd"/>
            <w:r w:rsidRPr="003339D6">
              <w:rPr>
                <w:b/>
                <w:bCs/>
                <w:position w:val="2"/>
                <w:szCs w:val="24"/>
              </w:rPr>
              <w:t>dB</w:t>
            </w:r>
            <w:r w:rsidRPr="003339D6">
              <w:rPr>
                <w:b/>
                <w:bCs/>
                <w:position w:val="2"/>
                <w:szCs w:val="24"/>
                <w:lang w:val="en-US"/>
              </w:rPr>
              <w:t>-</w:t>
            </w:r>
            <w:r w:rsidRPr="003339D6">
              <w:rPr>
                <w:b/>
                <w:bCs/>
                <w:position w:val="2"/>
                <w:szCs w:val="24"/>
              </w:rPr>
              <w:t>Hz)</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90,0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76,0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90,0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81,2</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rPr>
              <w:t>الطاقة المستقبلة</w:t>
            </w:r>
            <w:r w:rsidRPr="003339D6">
              <w:rPr>
                <w:b/>
                <w:bCs/>
                <w:position w:val="2"/>
                <w:szCs w:val="24"/>
                <w:rtl/>
              </w:rPr>
              <w:t xml:space="preserve"> </w:t>
            </w:r>
            <w:proofErr w:type="spellStart"/>
            <w:r w:rsidRPr="003339D6">
              <w:rPr>
                <w:b/>
                <w:bCs/>
                <w:position w:val="2"/>
                <w:szCs w:val="24"/>
                <w:rtl/>
              </w:rPr>
              <w:t>للبتة</w:t>
            </w:r>
            <w:proofErr w:type="spellEnd"/>
            <w:r w:rsidRPr="003339D6">
              <w:rPr>
                <w:b/>
                <w:bCs/>
                <w:position w:val="2"/>
                <w:szCs w:val="24"/>
                <w:rtl/>
              </w:rPr>
              <w:t xml:space="preserve"> </w:t>
            </w:r>
            <w:proofErr w:type="spellStart"/>
            <w:r w:rsidRPr="003339D6">
              <w:rPr>
                <w:b/>
                <w:bCs/>
                <w:i/>
                <w:iCs/>
                <w:position w:val="2"/>
                <w:szCs w:val="24"/>
              </w:rPr>
              <w:t>E</w:t>
            </w:r>
            <w:r w:rsidRPr="003339D6">
              <w:rPr>
                <w:b/>
                <w:bCs/>
                <w:i/>
                <w:iCs/>
                <w:position w:val="2"/>
                <w:sz w:val="14"/>
                <w:szCs w:val="24"/>
              </w:rPr>
              <w:t>b</w:t>
            </w:r>
            <w:proofErr w:type="spellEnd"/>
            <w:r w:rsidRPr="003339D6">
              <w:rPr>
                <w:b/>
                <w:bCs/>
                <w:position w:val="2"/>
                <w:szCs w:val="24"/>
                <w:rtl/>
                <w:lang w:val="en-US"/>
              </w:rPr>
              <w:t xml:space="preserve"> </w:t>
            </w:r>
            <w:r w:rsidRPr="003339D6">
              <w:rPr>
                <w:b/>
                <w:bCs/>
                <w:position w:val="2"/>
                <w:szCs w:val="24"/>
              </w:rPr>
              <w:t>(dB(W/Hz))</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191,9−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184,1−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194,5−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186,9−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193,3−</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188,2−</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173,6−</w:t>
            </w:r>
          </w:p>
        </w:tc>
        <w:tc>
          <w:tcPr>
            <w:tcW w:w="1157" w:type="dxa"/>
            <w:tcBorders>
              <w:top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171,5−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pStyle w:val="TableText0"/>
              <w:keepNext w:val="0"/>
              <w:bidi/>
              <w:spacing w:before="20" w:after="20" w:line="240" w:lineRule="exact"/>
              <w:ind w:left="86" w:right="86"/>
              <w:jc w:val="left"/>
              <w:rPr>
                <w:b/>
                <w:bCs/>
                <w:position w:val="2"/>
                <w:szCs w:val="24"/>
              </w:rPr>
            </w:pPr>
            <w:r w:rsidRPr="003339D6">
              <w:rPr>
                <w:rFonts w:hint="cs"/>
                <w:b/>
                <w:bCs/>
                <w:position w:val="2"/>
                <w:szCs w:val="24"/>
                <w:rtl/>
              </w:rPr>
              <w:t xml:space="preserve">درجة حرارة ضوضاء نطاق المستقبل </w:t>
            </w:r>
            <w:r w:rsidRPr="003339D6">
              <w:rPr>
                <w:b/>
                <w:bCs/>
                <w:position w:val="2"/>
                <w:szCs w:val="24"/>
              </w:rPr>
              <w:t>(K)</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715,9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557,6</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715,9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557,6</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552,7</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272,8</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350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300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rFonts w:hint="cs"/>
                <w:b/>
                <w:bCs/>
                <w:position w:val="2"/>
                <w:szCs w:val="24"/>
                <w:rtl/>
              </w:rPr>
              <w:t xml:space="preserve">الكثافة الإجمالية لقدرة الضوضاء الداخلية </w:t>
            </w:r>
            <w:proofErr w:type="gramStart"/>
            <w:r w:rsidRPr="003339D6">
              <w:rPr>
                <w:b/>
                <w:bCs/>
                <w:i/>
                <w:iCs/>
                <w:position w:val="2"/>
                <w:szCs w:val="24"/>
                <w:lang w:val="en-US"/>
              </w:rPr>
              <w:t>N</w:t>
            </w:r>
            <w:r w:rsidRPr="003339D6">
              <w:rPr>
                <w:b/>
                <w:bCs/>
                <w:i/>
                <w:iCs/>
                <w:position w:val="2"/>
                <w:szCs w:val="24"/>
                <w:vertAlign w:val="subscript"/>
                <w:lang w:val="en-US"/>
              </w:rPr>
              <w:t>o</w:t>
            </w:r>
            <w:r w:rsidRPr="003339D6">
              <w:rPr>
                <w:b/>
                <w:bCs/>
                <w:position w:val="2"/>
                <w:szCs w:val="24"/>
                <w:rtl/>
              </w:rPr>
              <w:t xml:space="preserve"> </w:t>
            </w:r>
            <w:r w:rsidRPr="003339D6">
              <w:rPr>
                <w:b/>
                <w:bCs/>
                <w:position w:val="2"/>
                <w:szCs w:val="24"/>
              </w:rPr>
              <w:t xml:space="preserve"> (</w:t>
            </w:r>
            <w:proofErr w:type="gramEnd"/>
            <w:r w:rsidRPr="003339D6">
              <w:rPr>
                <w:b/>
                <w:bCs/>
                <w:position w:val="2"/>
                <w:szCs w:val="24"/>
              </w:rPr>
              <w:t>dB(W/Hz))</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200,1−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201,1−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200,1−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201,1−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201,2−</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204,2−</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203,1−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203,8−</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91"/>
              <w:jc w:val="left"/>
              <w:rPr>
                <w:b/>
                <w:bCs/>
                <w:position w:val="2"/>
                <w:sz w:val="20"/>
              </w:rPr>
            </w:pPr>
            <w:r w:rsidRPr="003339D6">
              <w:rPr>
                <w:rFonts w:hint="cs"/>
                <w:b/>
                <w:bCs/>
                <w:i/>
                <w:position w:val="2"/>
                <w:sz w:val="20"/>
                <w:rtl/>
              </w:rPr>
              <w:t xml:space="preserve">النسق </w:t>
            </w:r>
            <w:proofErr w:type="spellStart"/>
            <w:r w:rsidRPr="003339D6">
              <w:rPr>
                <w:b/>
                <w:bCs/>
                <w:i/>
                <w:position w:val="2"/>
                <w:sz w:val="20"/>
              </w:rPr>
              <w:t>E</w:t>
            </w:r>
            <w:r w:rsidRPr="003339D6">
              <w:rPr>
                <w:b/>
                <w:bCs/>
                <w:i/>
                <w:iCs/>
                <w:position w:val="2"/>
                <w:sz w:val="20"/>
                <w:vertAlign w:val="subscript"/>
              </w:rPr>
              <w:t>b</w:t>
            </w:r>
            <w:proofErr w:type="spellEnd"/>
            <w:r w:rsidRPr="003339D6">
              <w:rPr>
                <w:b/>
                <w:bCs/>
                <w:position w:val="2"/>
                <w:sz w:val="20"/>
              </w:rPr>
              <w:t>/</w:t>
            </w:r>
            <w:r w:rsidRPr="003339D6">
              <w:rPr>
                <w:b/>
                <w:bCs/>
                <w:i/>
                <w:position w:val="2"/>
                <w:sz w:val="20"/>
              </w:rPr>
              <w:t>N</w:t>
            </w:r>
            <w:r w:rsidRPr="003339D6">
              <w:rPr>
                <w:b/>
                <w:bCs/>
                <w:position w:val="2"/>
                <w:sz w:val="20"/>
                <w:vertAlign w:val="subscript"/>
              </w:rPr>
              <w:t>0</w:t>
            </w:r>
            <w:r w:rsidRPr="003339D6">
              <w:rPr>
                <w:rFonts w:hint="cs"/>
                <w:b/>
                <w:bCs/>
                <w:position w:val="2"/>
                <w:sz w:val="20"/>
                <w:rtl/>
              </w:rPr>
              <w:t xml:space="preserve"> </w:t>
            </w:r>
            <w:r w:rsidRPr="003339D6">
              <w:rPr>
                <w:b/>
                <w:bCs/>
                <w:position w:val="2"/>
                <w:sz w:val="20"/>
              </w:rPr>
              <w:t>(dB)</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7,3</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16,0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tl/>
              </w:rPr>
            </w:pPr>
            <w:r w:rsidRPr="003339D6">
              <w:rPr>
                <w:rFonts w:cs="Times New Roman"/>
                <w:position w:val="2"/>
                <w:szCs w:val="18"/>
              </w:rPr>
              <w:t>5,6</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14,3</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7,9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16,0</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29,5</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32,4</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في بتات</w:t>
            </w:r>
            <w:r w:rsidRPr="003339D6">
              <w:rPr>
                <w:b/>
                <w:bCs/>
                <w:position w:val="2"/>
                <w:szCs w:val="24"/>
                <w:rtl/>
              </w:rPr>
              <w:t xml:space="preserve"> الوصلة</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6−</w:t>
            </w: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6−</w:t>
            </w: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6−</w:t>
            </w: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8−</w:t>
            </w:r>
            <w:r w:rsidRPr="003339D6">
              <w:rPr>
                <w:rFonts w:cs="Times New Roman"/>
                <w:position w:val="2"/>
                <w:szCs w:val="18"/>
              </w:rPr>
              <w:t>10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rFonts w:hint="cs"/>
                <w:b/>
                <w:bCs/>
                <w:position w:val="2"/>
                <w:szCs w:val="24"/>
                <w:rtl/>
              </w:rPr>
              <w:t xml:space="preserve">بيانات </w:t>
            </w:r>
            <w:proofErr w:type="spellStart"/>
            <w:r w:rsidRPr="003339D6">
              <w:rPr>
                <w:rFonts w:hint="cs"/>
                <w:b/>
                <w:bCs/>
                <w:position w:val="2"/>
                <w:szCs w:val="24"/>
                <w:rtl/>
              </w:rPr>
              <w:t>الساتل</w:t>
            </w:r>
            <w:proofErr w:type="spellEnd"/>
            <w:r w:rsidRPr="003339D6">
              <w:rPr>
                <w:rFonts w:hint="cs"/>
                <w:b/>
                <w:bCs/>
                <w:position w:val="2"/>
                <w:szCs w:val="24"/>
                <w:rtl/>
              </w:rPr>
              <w:t xml:space="preserve"> الذي يقوم بتبادل نسب خطأ</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2B2B7B" w:rsidP="008D7451">
            <w:pPr>
              <w:pStyle w:val="TableText0"/>
              <w:keepNext w:val="0"/>
              <w:widowControl/>
              <w:spacing w:before="20" w:after="20" w:line="240" w:lineRule="exact"/>
              <w:jc w:val="center"/>
              <w:rPr>
                <w:rFonts w:cs="Times New Roman"/>
                <w:position w:val="2"/>
                <w:szCs w:val="18"/>
                <w:rtl/>
                <w:lang w:bidi="ar-EG"/>
              </w:rPr>
            </w:pPr>
            <w:r>
              <w:rPr>
                <w:rFonts w:cs="Times New Roman"/>
                <w:position w:val="2"/>
                <w:szCs w:val="18"/>
                <w:vertAlign w:val="superscript"/>
              </w:rPr>
              <w:t>7</w:t>
            </w:r>
            <w:r w:rsidRPr="003339D6">
              <w:rPr>
                <w:rFonts w:cs="Times New Roman"/>
                <w:position w:val="2"/>
                <w:szCs w:val="18"/>
                <w:vertAlign w:val="superscript"/>
              </w:rPr>
              <w:t>−</w:t>
            </w:r>
            <w:r w:rsidRPr="003339D6">
              <w:rPr>
                <w:rFonts w:cs="Times New Roman"/>
                <w:position w:val="2"/>
                <w:szCs w:val="18"/>
              </w:rPr>
              <w:t xml:space="preserve">10 </w:t>
            </w:r>
            <w:r>
              <w:rPr>
                <w:rFonts w:cs="Times New Roman"/>
                <w:position w:val="2"/>
                <w:szCs w:val="18"/>
              </w:rPr>
              <w:t>×</w:t>
            </w:r>
            <w:r w:rsidRPr="003339D6">
              <w:rPr>
                <w:rFonts w:cs="Times New Roman"/>
                <w:position w:val="2"/>
                <w:szCs w:val="18"/>
                <w:lang w:val="en-US"/>
              </w:rPr>
              <w:t xml:space="preserve"> </w:t>
            </w:r>
            <w:r w:rsidRPr="003339D6">
              <w:rPr>
                <w:rFonts w:cs="Times New Roman"/>
                <w:position w:val="2"/>
                <w:szCs w:val="18"/>
              </w:rPr>
              <w:t>1,5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معدل الخطأ </w:t>
            </w:r>
            <w:r w:rsidRPr="003339D6">
              <w:rPr>
                <w:rFonts w:hint="cs"/>
                <w:b/>
                <w:bCs/>
                <w:position w:val="2"/>
                <w:szCs w:val="24"/>
                <w:rtl/>
              </w:rPr>
              <w:t xml:space="preserve">في </w:t>
            </w:r>
            <w:proofErr w:type="gramStart"/>
            <w:r w:rsidRPr="003339D6">
              <w:rPr>
                <w:rFonts w:hint="cs"/>
                <w:b/>
                <w:bCs/>
                <w:position w:val="2"/>
                <w:szCs w:val="24"/>
                <w:rtl/>
              </w:rPr>
              <w:t>البتات</w:t>
            </w:r>
            <w:proofErr w:type="gramEnd"/>
            <w:r w:rsidRPr="003339D6">
              <w:rPr>
                <w:rFonts w:hint="cs"/>
                <w:b/>
                <w:bCs/>
                <w:position w:val="2"/>
                <w:szCs w:val="24"/>
                <w:rtl/>
              </w:rPr>
              <w:t xml:space="preserve"> الشامل عند الاستقبال</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tl/>
                <w:lang w:bidi="ar-EG"/>
              </w:rPr>
            </w:pPr>
            <w:r w:rsidRPr="003339D6">
              <w:rPr>
                <w:rFonts w:cs="Times New Roman"/>
                <w:position w:val="2"/>
                <w:szCs w:val="18"/>
                <w:vertAlign w:val="superscript"/>
              </w:rPr>
              <w:t>6−</w:t>
            </w:r>
            <w:r w:rsidRPr="003339D6">
              <w:rPr>
                <w:rFonts w:cs="Times New Roman"/>
                <w:position w:val="2"/>
                <w:szCs w:val="18"/>
              </w:rPr>
              <w:t xml:space="preserve">10 </w:t>
            </w:r>
            <w:r w:rsidR="002B2B7B">
              <w:rPr>
                <w:rFonts w:cs="Times New Roman"/>
                <w:position w:val="2"/>
                <w:szCs w:val="18"/>
              </w:rPr>
              <w:t>×</w:t>
            </w:r>
            <w:r w:rsidRPr="003339D6">
              <w:rPr>
                <w:rFonts w:cs="Times New Roman"/>
                <w:position w:val="2"/>
                <w:szCs w:val="18"/>
                <w:lang w:val="en-US"/>
              </w:rPr>
              <w:t xml:space="preserve"> </w:t>
            </w:r>
            <w:r w:rsidRPr="003339D6">
              <w:rPr>
                <w:rFonts w:cs="Times New Roman"/>
                <w:position w:val="2"/>
                <w:szCs w:val="18"/>
              </w:rPr>
              <w:t>1,5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6−</w:t>
            </w: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6−</w:t>
            </w:r>
            <w:r w:rsidRPr="003339D6">
              <w:rPr>
                <w:rFonts w:cs="Times New Roman"/>
                <w:position w:val="2"/>
                <w:szCs w:val="18"/>
              </w:rPr>
              <w:t>10</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vertAlign w:val="superscript"/>
              </w:rPr>
              <w:t>8−</w:t>
            </w:r>
            <w:r w:rsidRPr="003339D6">
              <w:rPr>
                <w:rFonts w:cs="Times New Roman"/>
                <w:position w:val="2"/>
                <w:szCs w:val="18"/>
              </w:rPr>
              <w:t>10</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العتبة </w:t>
            </w:r>
            <w:r w:rsidRPr="003339D6">
              <w:rPr>
                <w:b/>
                <w:bCs/>
                <w:i/>
                <w:iCs/>
                <w:position w:val="2"/>
                <w:szCs w:val="24"/>
              </w:rPr>
              <w:t>E</w:t>
            </w:r>
            <w:r w:rsidRPr="003339D6">
              <w:rPr>
                <w:b/>
                <w:bCs/>
                <w:i/>
                <w:iCs/>
                <w:position w:val="2"/>
                <w:sz w:val="14"/>
                <w:szCs w:val="24"/>
              </w:rPr>
              <w:t>b</w:t>
            </w:r>
            <w:r w:rsidRPr="003339D6">
              <w:rPr>
                <w:b/>
                <w:bCs/>
                <w:i/>
                <w:iCs/>
                <w:position w:val="2"/>
                <w:sz w:val="8"/>
                <w:szCs w:val="24"/>
              </w:rPr>
              <w:t> </w:t>
            </w:r>
            <w:r w:rsidRPr="003339D6">
              <w:rPr>
                <w:b/>
                <w:bCs/>
                <w:i/>
                <w:iCs/>
                <w:position w:val="2"/>
                <w:szCs w:val="24"/>
              </w:rPr>
              <w:t>/N</w:t>
            </w:r>
            <w:r w:rsidRPr="003339D6">
              <w:rPr>
                <w:b/>
                <w:bCs/>
                <w:position w:val="2"/>
                <w:sz w:val="14"/>
                <w:szCs w:val="24"/>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3,9</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5,6</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5,6</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3,4</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12,1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1,7</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10,4</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4,0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12,1</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23,9</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26,8</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tl/>
                <w:lang w:val="en-US" w:bidi="ar-EG"/>
              </w:rPr>
            </w:pPr>
            <w:r w:rsidRPr="003339D6">
              <w:rPr>
                <w:rFonts w:hint="cs"/>
                <w:b/>
                <w:bCs/>
                <w:position w:val="2"/>
                <w:szCs w:val="24"/>
                <w:rtl/>
              </w:rPr>
              <w:t>عامل النوعية</w:t>
            </w:r>
            <w:r w:rsidR="00AB28D1">
              <w:rPr>
                <w:rFonts w:hint="cs"/>
                <w:b/>
                <w:bCs/>
                <w:position w:val="2"/>
                <w:szCs w:val="24"/>
                <w:rtl/>
                <w:lang w:bidi="ar-EG"/>
              </w:rPr>
              <w:t xml:space="preserve"> </w:t>
            </w:r>
            <w:r w:rsidR="00AB28D1" w:rsidRPr="00AB28D1">
              <w:rPr>
                <w:b/>
                <w:bCs/>
                <w:i/>
                <w:iCs/>
                <w:position w:val="2"/>
                <w:szCs w:val="24"/>
                <w:lang w:val="en-US" w:bidi="ar-EG"/>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 xml:space="preserve"> (</w:t>
            </w:r>
            <w:proofErr w:type="spellStart"/>
            <w:r w:rsidRPr="003339D6">
              <w:rPr>
                <w:rFonts w:cs="Times New Roman"/>
                <w:position w:val="2"/>
                <w:szCs w:val="18"/>
              </w:rPr>
              <w:t>st</w:t>
            </w:r>
            <w:proofErr w:type="spellEnd"/>
            <w:r w:rsidRPr="003339D6">
              <w:rPr>
                <w:rFonts w:cs="Times New Roman"/>
                <w:position w:val="2"/>
                <w:szCs w:val="18"/>
              </w:rPr>
              <w:t>) 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lt</w:t>
            </w:r>
            <w:proofErr w:type="spellEnd"/>
            <w:r w:rsidRPr="003339D6">
              <w:rPr>
                <w:rFonts w:cs="Times New Roman"/>
                <w:position w:val="2"/>
                <w:szCs w:val="18"/>
              </w:rPr>
              <w:t>) 0,1</w:t>
            </w:r>
          </w:p>
        </w:tc>
        <w:tc>
          <w:tcPr>
            <w:tcW w:w="1157" w:type="dxa"/>
            <w:tcBorders>
              <w:top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w:t>
            </w:r>
            <w:proofErr w:type="spellStart"/>
            <w:r w:rsidRPr="003339D6">
              <w:rPr>
                <w:rFonts w:cs="Times New Roman"/>
                <w:position w:val="2"/>
                <w:szCs w:val="18"/>
              </w:rPr>
              <w:t>st</w:t>
            </w:r>
            <w:proofErr w:type="spellEnd"/>
            <w:r w:rsidRPr="003339D6">
              <w:rPr>
                <w:rFonts w:cs="Times New Roman"/>
                <w:position w:val="2"/>
                <w:szCs w:val="18"/>
              </w:rPr>
              <w:t>) 1</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2313"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4,5</w:t>
            </w:r>
          </w:p>
        </w:tc>
        <w:tc>
          <w:tcPr>
            <w:tcW w:w="2314" w:type="dxa"/>
            <w:gridSpan w:val="2"/>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4,5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8D7451">
            <w:pPr>
              <w:pStyle w:val="TableText0"/>
              <w:keepNext w:val="0"/>
              <w:widowControl/>
              <w:bidi/>
              <w:spacing w:before="20" w:after="20" w:line="240" w:lineRule="exact"/>
              <w:ind w:left="86" w:right="86"/>
              <w:jc w:val="lef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1156"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0,0125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0,0125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0,0125</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20</w:t>
            </w:r>
          </w:p>
        </w:tc>
        <w:tc>
          <w:tcPr>
            <w:tcW w:w="1157" w:type="dxa"/>
            <w:tcBorders>
              <w:top w:val="single" w:sz="6" w:space="0" w:color="auto"/>
              <w:left w:val="single" w:sz="6" w:space="0" w:color="auto"/>
              <w:bottom w:val="single" w:sz="6" w:space="0" w:color="auto"/>
              <w:right w:val="single" w:sz="6" w:space="0" w:color="auto"/>
            </w:tcBorders>
          </w:tcPr>
          <w:p w:rsidR="008E712B" w:rsidRPr="003339D6" w:rsidRDefault="008E712B" w:rsidP="008D7451">
            <w:pPr>
              <w:pStyle w:val="TableText0"/>
              <w:keepNext w:val="0"/>
              <w:widowControl/>
              <w:spacing w:before="20" w:after="20" w:line="240" w:lineRule="exact"/>
              <w:jc w:val="center"/>
              <w:rPr>
                <w:rFonts w:cs="Times New Roman"/>
                <w:position w:val="2"/>
                <w:szCs w:val="18"/>
              </w:rPr>
            </w:pPr>
            <w:r w:rsidRPr="003339D6">
              <w:rPr>
                <w:rFonts w:cs="Times New Roman"/>
                <w:position w:val="2"/>
                <w:szCs w:val="18"/>
              </w:rPr>
              <w:t>0,0125</w:t>
            </w:r>
          </w:p>
        </w:tc>
      </w:tr>
      <w:tr w:rsidR="008E712B" w:rsidRPr="003339D6" w:rsidTr="002A39C3">
        <w:trPr>
          <w:cantSplit/>
          <w:jc w:val="center"/>
        </w:trPr>
        <w:tc>
          <w:tcPr>
            <w:tcW w:w="5204" w:type="dxa"/>
            <w:tcBorders>
              <w:top w:val="single" w:sz="6" w:space="0" w:color="auto"/>
              <w:left w:val="single" w:sz="6" w:space="0" w:color="auto"/>
              <w:bottom w:val="single" w:sz="6" w:space="0" w:color="auto"/>
            </w:tcBorders>
          </w:tcPr>
          <w:p w:rsidR="008E712B" w:rsidRPr="003339D6" w:rsidRDefault="008E712B" w:rsidP="002A39C3">
            <w:pPr>
              <w:spacing w:before="2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1156"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140−</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119−</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140−</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121−</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141−</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122−</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134−</w:t>
            </w:r>
          </w:p>
        </w:tc>
        <w:tc>
          <w:tcPr>
            <w:tcW w:w="1157" w:type="dxa"/>
            <w:tcBorders>
              <w:top w:val="single" w:sz="6" w:space="0" w:color="auto"/>
              <w:left w:val="single" w:sz="6" w:space="0" w:color="auto"/>
              <w:bottom w:val="single" w:sz="6" w:space="0" w:color="auto"/>
              <w:right w:val="single" w:sz="6" w:space="0" w:color="auto"/>
            </w:tcBorders>
            <w:vAlign w:val="center"/>
          </w:tcPr>
          <w:p w:rsidR="008E712B" w:rsidRPr="003339D6" w:rsidRDefault="008E712B" w:rsidP="002A39C3">
            <w:pPr>
              <w:pStyle w:val="TableText0"/>
              <w:keepNext w:val="0"/>
              <w:spacing w:before="20" w:after="20" w:line="240" w:lineRule="exact"/>
              <w:jc w:val="center"/>
              <w:rPr>
                <w:rFonts w:cs="Times New Roman"/>
                <w:position w:val="2"/>
                <w:szCs w:val="18"/>
              </w:rPr>
            </w:pPr>
            <w:r w:rsidRPr="003339D6">
              <w:rPr>
                <w:rFonts w:cs="Times New Roman"/>
                <w:position w:val="2"/>
                <w:szCs w:val="18"/>
              </w:rPr>
              <w:t>107−</w:t>
            </w:r>
          </w:p>
        </w:tc>
      </w:tr>
    </w:tbl>
    <w:p w:rsidR="008E712B" w:rsidRPr="008B5B6D" w:rsidRDefault="008E712B" w:rsidP="008E712B">
      <w:pPr>
        <w:pStyle w:val="TableNoBR"/>
        <w:spacing w:before="0"/>
        <w:rPr>
          <w:rtl/>
        </w:rPr>
      </w:pPr>
      <w:r w:rsidRPr="008B5B6D">
        <w:rPr>
          <w:rtl/>
        </w:rPr>
        <w:t>الج</w:t>
      </w:r>
      <w:r>
        <w:rPr>
          <w:rFonts w:hint="cs"/>
          <w:rtl/>
        </w:rPr>
        <w:t>ـ</w:t>
      </w:r>
      <w:r w:rsidRPr="008B5B6D">
        <w:rPr>
          <w:rtl/>
        </w:rPr>
        <w:t xml:space="preserve">دول </w:t>
      </w:r>
      <w:r w:rsidRPr="008B5B6D">
        <w:t>2</w:t>
      </w:r>
      <w:r w:rsidRPr="008B5B6D">
        <w:rPr>
          <w:rtl/>
        </w:rPr>
        <w:t xml:space="preserve"> </w:t>
      </w:r>
      <w:proofErr w:type="gramStart"/>
      <w:r w:rsidRPr="008B5B6D">
        <w:rPr>
          <w:rtl/>
        </w:rPr>
        <w:t>(</w:t>
      </w:r>
      <w:r w:rsidR="002B2B7B" w:rsidRPr="002B2B7B">
        <w:rPr>
          <w:rFonts w:hint="eastAsia"/>
          <w:sz w:val="16"/>
          <w:szCs w:val="24"/>
          <w:rtl/>
          <w:lang w:bidi="ar-EG"/>
        </w:rPr>
        <w:t> </w:t>
      </w:r>
      <w:r w:rsidRPr="008B5B6D">
        <w:rPr>
          <w:rFonts w:hint="cs"/>
          <w:i/>
          <w:iCs/>
          <w:rtl/>
        </w:rPr>
        <w:t>تتمة</w:t>
      </w:r>
      <w:proofErr w:type="gramEnd"/>
      <w:r w:rsidRPr="008B5B6D">
        <w:rPr>
          <w:rtl/>
        </w:rPr>
        <w:t>)</w:t>
      </w:r>
    </w:p>
    <w:tbl>
      <w:tblPr>
        <w:bidiVisual/>
        <w:tblW w:w="4997" w:type="pct"/>
        <w:jc w:val="center"/>
        <w:tblLayout w:type="fixed"/>
        <w:tblLook w:val="04A0" w:firstRow="1" w:lastRow="0" w:firstColumn="1" w:lastColumn="0" w:noHBand="0" w:noVBand="1"/>
      </w:tblPr>
      <w:tblGrid>
        <w:gridCol w:w="6467"/>
        <w:gridCol w:w="2020"/>
        <w:gridCol w:w="2020"/>
        <w:gridCol w:w="2020"/>
        <w:gridCol w:w="2020"/>
      </w:tblGrid>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rPr>
                <w:b/>
                <w:bCs/>
                <w:position w:val="2"/>
              </w:rPr>
            </w:pPr>
            <w:r w:rsidRPr="002B2B7B">
              <w:rPr>
                <w:b/>
                <w:bCs/>
                <w:position w:val="2"/>
                <w:szCs w:val="26"/>
                <w:rtl/>
              </w:rPr>
              <w:t xml:space="preserve">نطاق </w:t>
            </w:r>
            <w:proofErr w:type="gramStart"/>
            <w:r w:rsidRPr="002B2B7B">
              <w:rPr>
                <w:b/>
                <w:bCs/>
                <w:position w:val="2"/>
                <w:szCs w:val="26"/>
                <w:rtl/>
              </w:rPr>
              <w:t xml:space="preserve">التردد </w:t>
            </w:r>
            <w:r w:rsidRPr="002B2B7B">
              <w:rPr>
                <w:b/>
                <w:bCs/>
                <w:position w:val="2"/>
              </w:rPr>
              <w:t xml:space="preserve"> (</w:t>
            </w:r>
            <w:proofErr w:type="gramEnd"/>
            <w:r w:rsidRPr="002B2B7B">
              <w:rPr>
                <w:b/>
                <w:bCs/>
                <w:position w:val="2"/>
              </w:rPr>
              <w:t>MHz)</w:t>
            </w:r>
          </w:p>
        </w:tc>
        <w:tc>
          <w:tcPr>
            <w:tcW w:w="8084" w:type="dxa"/>
            <w:gridSpan w:val="4"/>
            <w:tcBorders>
              <w:top w:val="single" w:sz="6" w:space="0" w:color="auto"/>
              <w:left w:val="single" w:sz="6" w:space="0" w:color="auto"/>
              <w:bottom w:val="single" w:sz="6" w:space="0" w:color="auto"/>
              <w:right w:val="single" w:sz="6" w:space="0" w:color="auto"/>
            </w:tcBorders>
            <w:vAlign w:val="center"/>
            <w:hideMark/>
          </w:tcPr>
          <w:p w:rsidR="008E712B" w:rsidRPr="002B2B7B" w:rsidRDefault="008E712B" w:rsidP="002A39C3">
            <w:pPr>
              <w:pStyle w:val="Tabletext"/>
              <w:spacing w:after="20" w:line="240" w:lineRule="exact"/>
              <w:jc w:val="center"/>
              <w:rPr>
                <w:position w:val="2"/>
              </w:rPr>
            </w:pPr>
            <w:r w:rsidRPr="002B2B7B">
              <w:rPr>
                <w:position w:val="2"/>
              </w:rPr>
              <w:t>25 500</w:t>
            </w:r>
            <w:r w:rsidRPr="002B2B7B">
              <w:rPr>
                <w:rFonts w:cs="Times New Roman" w:hint="cs"/>
                <w:position w:val="2"/>
                <w:szCs w:val="20"/>
                <w:rtl/>
              </w:rPr>
              <w:t>-</w:t>
            </w:r>
            <w:r w:rsidRPr="002B2B7B">
              <w:rPr>
                <w:position w:val="2"/>
              </w:rPr>
              <w:t>27 000</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tabs>
                <w:tab w:val="center" w:pos="3163"/>
              </w:tabs>
              <w:bidi/>
              <w:spacing w:before="20" w:after="20" w:line="240" w:lineRule="exact"/>
              <w:ind w:left="86" w:right="86"/>
              <w:jc w:val="left"/>
              <w:rPr>
                <w:b/>
                <w:bCs/>
                <w:position w:val="2"/>
                <w:szCs w:val="24"/>
              </w:rPr>
            </w:pPr>
            <w:r w:rsidRPr="002B2B7B">
              <w:rPr>
                <w:b/>
                <w:bCs/>
                <w:position w:val="2"/>
                <w:szCs w:val="24"/>
                <w:rtl/>
              </w:rPr>
              <w:t>نمط المحطة الأرضية</w:t>
            </w:r>
            <w:r w:rsidRPr="002B2B7B">
              <w:rPr>
                <w:rFonts w:hint="cs"/>
                <w:b/>
                <w:bCs/>
                <w:position w:val="2"/>
                <w:szCs w:val="24"/>
                <w:rtl/>
                <w:lang w:bidi="ar-EG"/>
              </w:rPr>
              <w:t xml:space="preserve"> </w:t>
            </w:r>
            <w:r w:rsidRPr="002B2B7B">
              <w:rPr>
                <w:rFonts w:hint="cs"/>
                <w:b/>
                <w:bCs/>
                <w:position w:val="2"/>
                <w:szCs w:val="24"/>
                <w:rtl/>
              </w:rPr>
              <w:t>أو نوع الإرسال</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en-GB"/>
              </w:rPr>
            </w:pPr>
            <w:r w:rsidRPr="002B2B7B">
              <w:rPr>
                <w:rFonts w:hint="cs"/>
                <w:position w:val="2"/>
                <w:szCs w:val="24"/>
                <w:rtl/>
              </w:rPr>
              <w:t xml:space="preserve">بيانات مخزنة </w:t>
            </w:r>
            <w:proofErr w:type="gramStart"/>
            <w:r w:rsidRPr="002B2B7B">
              <w:rPr>
                <w:rFonts w:hint="cs"/>
                <w:position w:val="2"/>
                <w:szCs w:val="24"/>
                <w:rtl/>
              </w:rPr>
              <w:t>للمهمة</w:t>
            </w:r>
            <w:r w:rsidRPr="002B2B7B">
              <w:rPr>
                <w:position w:val="2"/>
                <w:szCs w:val="24"/>
                <w:highlight w:val="cyan"/>
                <w:rtl/>
              </w:rPr>
              <w:br/>
            </w:r>
            <w:r w:rsidRPr="002B2B7B">
              <w:rPr>
                <w:rFonts w:hint="cs"/>
                <w:position w:val="2"/>
                <w:szCs w:val="24"/>
                <w:rtl/>
              </w:rPr>
              <w:t>(</w:t>
            </w:r>
            <w:proofErr w:type="gramEnd"/>
            <w:r w:rsidRPr="002B2B7B">
              <w:rPr>
                <w:rFonts w:hint="cs"/>
                <w:position w:val="2"/>
                <w:szCs w:val="24"/>
                <w:rtl/>
              </w:rPr>
              <w:t xml:space="preserve">النظام </w:t>
            </w:r>
            <w:r w:rsidRPr="002B2B7B">
              <w:rPr>
                <w:position w:val="2"/>
                <w:szCs w:val="24"/>
              </w:rPr>
              <w:t>D</w:t>
            </w:r>
            <w:r w:rsidRPr="002B2B7B">
              <w:rPr>
                <w:rFonts w:hint="cs"/>
                <w:position w:val="2"/>
                <w:szCs w:val="24"/>
                <w:rtl/>
                <w:lang w:bidi="ar-EG"/>
              </w:rPr>
              <w:t>)</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djustRightInd/>
              <w:spacing w:before="20" w:after="20" w:line="240" w:lineRule="exact"/>
              <w:jc w:val="center"/>
              <w:rPr>
                <w:position w:val="2"/>
                <w:sz w:val="20"/>
                <w:lang w:val="en-GB"/>
              </w:rPr>
            </w:pPr>
            <w:r w:rsidRPr="002B2B7B">
              <w:rPr>
                <w:rFonts w:hint="cs"/>
                <w:position w:val="2"/>
                <w:szCs w:val="24"/>
                <w:rtl/>
              </w:rPr>
              <w:t xml:space="preserve">بيانات مخزنة </w:t>
            </w:r>
            <w:proofErr w:type="gramStart"/>
            <w:r w:rsidRPr="002B2B7B">
              <w:rPr>
                <w:rFonts w:hint="cs"/>
                <w:position w:val="2"/>
                <w:szCs w:val="24"/>
                <w:rtl/>
              </w:rPr>
              <w:t>للمهمة</w:t>
            </w:r>
            <w:r w:rsidRPr="002B2B7B">
              <w:rPr>
                <w:position w:val="2"/>
                <w:szCs w:val="24"/>
                <w:highlight w:val="cyan"/>
                <w:rtl/>
              </w:rPr>
              <w:br/>
            </w:r>
            <w:r w:rsidRPr="002B2B7B">
              <w:rPr>
                <w:rFonts w:hint="cs"/>
                <w:position w:val="2"/>
                <w:szCs w:val="24"/>
                <w:rtl/>
              </w:rPr>
              <w:t>(</w:t>
            </w:r>
            <w:proofErr w:type="gramEnd"/>
            <w:r w:rsidRPr="002B2B7B">
              <w:rPr>
                <w:rFonts w:hint="cs"/>
                <w:position w:val="2"/>
                <w:szCs w:val="24"/>
                <w:rtl/>
              </w:rPr>
              <w:t xml:space="preserve">النظام </w:t>
            </w:r>
            <w:r w:rsidRPr="002B2B7B">
              <w:rPr>
                <w:position w:val="2"/>
                <w:sz w:val="20"/>
                <w:szCs w:val="22"/>
              </w:rPr>
              <w:t>E</w:t>
            </w:r>
            <w:r w:rsidRPr="002B2B7B">
              <w:rPr>
                <w:rFonts w:hint="cs"/>
                <w:position w:val="2"/>
                <w:szCs w:val="24"/>
                <w:rtl/>
                <w:lang w:bidi="ar-EG"/>
              </w:rPr>
              <w:t>)</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النسبة المئوية من </w:t>
            </w:r>
            <w:proofErr w:type="gramStart"/>
            <w:r w:rsidRPr="002B2B7B">
              <w:rPr>
                <w:b/>
                <w:bCs/>
                <w:position w:val="2"/>
                <w:szCs w:val="24"/>
                <w:rtl/>
              </w:rPr>
              <w:t xml:space="preserve">الوقت، </w:t>
            </w:r>
            <w:r w:rsidRPr="002B2B7B">
              <w:rPr>
                <w:b/>
                <w:bCs/>
                <w:position w:val="2"/>
                <w:szCs w:val="24"/>
              </w:rPr>
              <w:t xml:space="preserve"> </w:t>
            </w:r>
            <w:r w:rsidRPr="002B2B7B">
              <w:rPr>
                <w:b/>
                <w:bCs/>
                <w:i/>
                <w:iCs/>
                <w:position w:val="2"/>
                <w:szCs w:val="24"/>
              </w:rPr>
              <w:t>p</w:t>
            </w:r>
            <w:proofErr w:type="gramEnd"/>
            <w:r w:rsidRPr="002B2B7B">
              <w:rPr>
                <w:b/>
                <w:bCs/>
                <w:position w:val="2"/>
                <w:szCs w:val="24"/>
                <w:rtl/>
              </w:rPr>
              <w:t xml:space="preserve"> </w:t>
            </w:r>
            <w:r w:rsidRPr="002B2B7B">
              <w:rPr>
                <w:rFonts w:hint="cs"/>
                <w:b/>
                <w:bCs/>
                <w:position w:val="2"/>
                <w:szCs w:val="24"/>
                <w:rtl/>
              </w:rPr>
              <w:t>التي لا يتم فيها الوفاء بهامش الوصلة</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0,05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20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0,05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20</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زاوية الارتفاع (يتم </w:t>
            </w:r>
            <w:r w:rsidRPr="002B2B7B">
              <w:rPr>
                <w:rFonts w:hint="cs"/>
                <w:b/>
                <w:bCs/>
                <w:position w:val="2"/>
                <w:szCs w:val="24"/>
                <w:rtl/>
              </w:rPr>
              <w:t>تجاوزها أثناء</w:t>
            </w:r>
            <w:r w:rsidRPr="002B2B7B">
              <w:rPr>
                <w:b/>
                <w:bCs/>
                <w:position w:val="2"/>
                <w:szCs w:val="24"/>
                <w:rtl/>
              </w:rPr>
              <w:t xml:space="preserve"> المدة </w:t>
            </w:r>
            <w:r w:rsidRPr="002B2B7B">
              <w:rPr>
                <w:b/>
                <w:bCs/>
                <w:i/>
                <w:iCs/>
                <w:position w:val="2"/>
                <w:szCs w:val="24"/>
              </w:rPr>
              <w:t>p</w:t>
            </w:r>
            <w:r w:rsidRPr="002B2B7B">
              <w:rPr>
                <w:b/>
                <w:bCs/>
                <w:position w:val="2"/>
                <w:szCs w:val="24"/>
                <w:rtl/>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13</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13</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قدرة دخل هوائي </w:t>
            </w:r>
            <w:proofErr w:type="spellStart"/>
            <w:proofErr w:type="gramStart"/>
            <w:r w:rsidRPr="002B2B7B">
              <w:rPr>
                <w:b/>
                <w:bCs/>
                <w:position w:val="2"/>
                <w:szCs w:val="24"/>
                <w:rtl/>
              </w:rPr>
              <w:t>الساتل</w:t>
            </w:r>
            <w:proofErr w:type="spellEnd"/>
            <w:r w:rsidRPr="002B2B7B">
              <w:rPr>
                <w:b/>
                <w:bCs/>
                <w:position w:val="2"/>
                <w:szCs w:val="24"/>
                <w:rtl/>
              </w:rPr>
              <w:t xml:space="preserve"> </w:t>
            </w:r>
            <w:r w:rsidRPr="002B2B7B">
              <w:rPr>
                <w:b/>
                <w:bCs/>
                <w:position w:val="2"/>
                <w:szCs w:val="24"/>
              </w:rPr>
              <w:t xml:space="preserve"> (</w:t>
            </w:r>
            <w:proofErr w:type="spellStart"/>
            <w:proofErr w:type="gramEnd"/>
            <w:r w:rsidRPr="002B2B7B">
              <w:rPr>
                <w:b/>
                <w:bCs/>
                <w:position w:val="2"/>
                <w:szCs w:val="24"/>
              </w:rPr>
              <w:t>dBW</w:t>
            </w:r>
            <w:proofErr w:type="spellEnd"/>
            <w:r w:rsidRPr="002B2B7B">
              <w:rPr>
                <w:b/>
                <w:bCs/>
                <w:position w:val="2"/>
                <w:szCs w:val="24"/>
              </w:rPr>
              <w:t>)</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9,0</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14,8</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كسب هوائي </w:t>
            </w:r>
            <w:proofErr w:type="spellStart"/>
            <w:proofErr w:type="gramStart"/>
            <w:r w:rsidRPr="002B2B7B">
              <w:rPr>
                <w:b/>
                <w:bCs/>
                <w:position w:val="2"/>
                <w:szCs w:val="24"/>
                <w:rtl/>
              </w:rPr>
              <w:t>الساتل</w:t>
            </w:r>
            <w:proofErr w:type="spellEnd"/>
            <w:r w:rsidRPr="002B2B7B">
              <w:rPr>
                <w:b/>
                <w:bCs/>
                <w:position w:val="2"/>
                <w:szCs w:val="24"/>
                <w:rtl/>
              </w:rPr>
              <w:t xml:space="preserve"> </w:t>
            </w:r>
            <w:r w:rsidRPr="002B2B7B">
              <w:rPr>
                <w:b/>
                <w:bCs/>
                <w:position w:val="2"/>
                <w:szCs w:val="24"/>
              </w:rPr>
              <w:t xml:space="preserve"> (</w:t>
            </w:r>
            <w:proofErr w:type="spellStart"/>
            <w:proofErr w:type="gramEnd"/>
            <w:r w:rsidRPr="002B2B7B">
              <w:rPr>
                <w:b/>
                <w:bCs/>
                <w:position w:val="2"/>
                <w:szCs w:val="24"/>
              </w:rPr>
              <w:t>dBic</w:t>
            </w:r>
            <w:proofErr w:type="spellEnd"/>
            <w:r w:rsidRPr="002B2B7B">
              <w:rPr>
                <w:b/>
                <w:bCs/>
                <w:position w:val="2"/>
                <w:szCs w:val="24"/>
              </w:rPr>
              <w:t>)</w:t>
            </w:r>
          </w:p>
        </w:tc>
        <w:tc>
          <w:tcPr>
            <w:tcW w:w="2021" w:type="dxa"/>
            <w:tcBorders>
              <w:top w:val="single" w:sz="6" w:space="0" w:color="auto"/>
              <w:left w:val="single" w:sz="6" w:space="0" w:color="auto"/>
              <w:bottom w:val="single" w:sz="6" w:space="0" w:color="auto"/>
              <w:right w:val="single" w:sz="6" w:space="0" w:color="auto"/>
            </w:tcBorders>
            <w:vAlign w:val="center"/>
            <w:hideMark/>
          </w:tcPr>
          <w:p w:rsidR="008E712B" w:rsidRPr="002B2B7B" w:rsidRDefault="008E712B" w:rsidP="002A39C3">
            <w:pPr>
              <w:pStyle w:val="Tabletext"/>
              <w:spacing w:after="20" w:line="240" w:lineRule="exact"/>
              <w:jc w:val="center"/>
              <w:rPr>
                <w:position w:val="2"/>
              </w:rPr>
            </w:pPr>
            <w:r w:rsidRPr="002B2B7B">
              <w:rPr>
                <w:position w:val="2"/>
              </w:rPr>
              <w:t>38,0</w:t>
            </w:r>
          </w:p>
        </w:tc>
        <w:tc>
          <w:tcPr>
            <w:tcW w:w="2021" w:type="dxa"/>
            <w:tcBorders>
              <w:top w:val="single" w:sz="6" w:space="0" w:color="auto"/>
              <w:left w:val="single" w:sz="6" w:space="0" w:color="auto"/>
              <w:bottom w:val="single" w:sz="6" w:space="0" w:color="auto"/>
              <w:right w:val="single" w:sz="6" w:space="0" w:color="auto"/>
            </w:tcBorders>
            <w:vAlign w:val="center"/>
            <w:hideMark/>
          </w:tcPr>
          <w:p w:rsidR="008E712B" w:rsidRPr="002B2B7B" w:rsidRDefault="008E712B" w:rsidP="002A39C3">
            <w:pPr>
              <w:pStyle w:val="Tabletext"/>
              <w:spacing w:after="20" w:line="240" w:lineRule="exact"/>
              <w:jc w:val="center"/>
              <w:rPr>
                <w:position w:val="2"/>
              </w:rPr>
            </w:pPr>
            <w:r w:rsidRPr="002B2B7B">
              <w:rPr>
                <w:position w:val="2"/>
              </w:rPr>
              <w:t>38,0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27,5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27,5</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F2CA6" w:rsidP="002A39C3">
            <w:pPr>
              <w:pStyle w:val="TableText0"/>
              <w:keepNext w:val="0"/>
              <w:bidi/>
              <w:spacing w:before="20" w:after="20" w:line="240" w:lineRule="exact"/>
              <w:ind w:left="86" w:right="86"/>
              <w:jc w:val="left"/>
              <w:rPr>
                <w:b/>
                <w:bCs/>
                <w:position w:val="2"/>
                <w:szCs w:val="24"/>
                <w:rtl/>
                <w:lang w:bidi="ar-EG"/>
              </w:rPr>
            </w:pPr>
            <w:r w:rsidRPr="003339D6">
              <w:rPr>
                <w:b/>
                <w:bCs/>
                <w:position w:val="2"/>
                <w:szCs w:val="24"/>
                <w:rtl/>
              </w:rPr>
              <w:t>القدرة</w:t>
            </w:r>
            <w:r>
              <w:rPr>
                <w:rFonts w:hint="cs"/>
                <w:b/>
                <w:bCs/>
                <w:position w:val="2"/>
                <w:szCs w:val="24"/>
                <w:rtl/>
              </w:rPr>
              <w:t xml:space="preserve"> </w:t>
            </w:r>
            <w:proofErr w:type="spellStart"/>
            <w:r w:rsidRPr="008F2CA6">
              <w:rPr>
                <w:b/>
                <w:bCs/>
                <w:position w:val="2"/>
                <w:szCs w:val="24"/>
                <w:lang w:val="fr-FR"/>
              </w:rPr>
              <w:t>e.i.r.p</w:t>
            </w:r>
            <w:proofErr w:type="spellEnd"/>
            <w:r w:rsidRPr="008F2CA6">
              <w:rPr>
                <w:b/>
                <w:bCs/>
                <w:position w:val="2"/>
                <w:szCs w:val="24"/>
                <w:lang w:val="fr-FR"/>
              </w:rPr>
              <w:t>.</w:t>
            </w:r>
            <w:r>
              <w:rPr>
                <w:rFonts w:hint="cs"/>
                <w:b/>
                <w:bCs/>
                <w:position w:val="2"/>
                <w:szCs w:val="24"/>
                <w:rtl/>
                <w:lang w:val="fr-FR"/>
              </w:rPr>
              <w:t xml:space="preserve"> </w:t>
            </w:r>
            <w:proofErr w:type="spellStart"/>
            <w:r w:rsidRPr="003339D6">
              <w:rPr>
                <w:b/>
                <w:bCs/>
                <w:position w:val="2"/>
                <w:szCs w:val="24"/>
                <w:rtl/>
              </w:rPr>
              <w:t>للساتل</w:t>
            </w:r>
            <w:proofErr w:type="spellEnd"/>
            <w:r w:rsidRPr="003339D6">
              <w:rPr>
                <w:b/>
                <w:bCs/>
                <w:position w:val="2"/>
                <w:szCs w:val="24"/>
                <w:rtl/>
              </w:rPr>
              <w:t xml:space="preserve"> </w:t>
            </w:r>
            <w:r w:rsidR="008E712B" w:rsidRPr="002B2B7B">
              <w:rPr>
                <w:b/>
                <w:bCs/>
                <w:position w:val="2"/>
                <w:szCs w:val="24"/>
              </w:rPr>
              <w:t>(</w:t>
            </w:r>
            <w:proofErr w:type="spellStart"/>
            <w:r w:rsidR="008E712B" w:rsidRPr="002B2B7B">
              <w:rPr>
                <w:b/>
                <w:bCs/>
                <w:position w:val="2"/>
                <w:szCs w:val="24"/>
              </w:rPr>
              <w:t>dBW</w:t>
            </w:r>
            <w:r>
              <w:rPr>
                <w:b/>
                <w:bCs/>
                <w:position w:val="2"/>
                <w:szCs w:val="24"/>
                <w:lang w:val="en-US"/>
              </w:rPr>
              <w:t>i</w:t>
            </w:r>
            <w:proofErr w:type="spellEnd"/>
            <w:r w:rsidR="008E712B" w:rsidRPr="002B2B7B">
              <w:rPr>
                <w:b/>
                <w:bCs/>
                <w:position w:val="2"/>
                <w:szCs w:val="24"/>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47,0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47,0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42,3</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42,3</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الخسارة </w:t>
            </w:r>
            <w:r w:rsidRPr="002B2B7B">
              <w:rPr>
                <w:rFonts w:hint="cs"/>
                <w:b/>
                <w:bCs/>
                <w:position w:val="2"/>
                <w:szCs w:val="24"/>
                <w:rtl/>
              </w:rPr>
              <w:t xml:space="preserve">في </w:t>
            </w:r>
            <w:r w:rsidRPr="002B2B7B">
              <w:rPr>
                <w:b/>
                <w:bCs/>
                <w:position w:val="2"/>
                <w:szCs w:val="24"/>
                <w:rtl/>
              </w:rPr>
              <w:t xml:space="preserve">الفضاء </w:t>
            </w:r>
            <w:proofErr w:type="gramStart"/>
            <w:r w:rsidRPr="002B2B7B">
              <w:rPr>
                <w:b/>
                <w:bCs/>
                <w:position w:val="2"/>
                <w:szCs w:val="24"/>
                <w:rtl/>
              </w:rPr>
              <w:t xml:space="preserve">الحر </w:t>
            </w:r>
            <w:r w:rsidRPr="002B2B7B">
              <w:rPr>
                <w:b/>
                <w:bCs/>
                <w:position w:val="2"/>
                <w:szCs w:val="24"/>
              </w:rPr>
              <w:t xml:space="preserve"> (</w:t>
            </w:r>
            <w:proofErr w:type="gramEnd"/>
            <w:r w:rsidRPr="002B2B7B">
              <w:rPr>
                <w:b/>
                <w:bCs/>
                <w:position w:val="2"/>
                <w:szCs w:val="24"/>
              </w:rPr>
              <w:t>dB)</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190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188</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190,04</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188</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الخسارة </w:t>
            </w:r>
            <w:r w:rsidRPr="002B2B7B">
              <w:rPr>
                <w:rFonts w:hint="cs"/>
                <w:b/>
                <w:bCs/>
                <w:position w:val="2"/>
                <w:szCs w:val="24"/>
                <w:rtl/>
              </w:rPr>
              <w:t>الإضافية على</w:t>
            </w:r>
            <w:r w:rsidRPr="002B2B7B">
              <w:rPr>
                <w:b/>
                <w:bCs/>
                <w:position w:val="2"/>
                <w:szCs w:val="24"/>
                <w:rtl/>
              </w:rPr>
              <w:t xml:space="preserve"> </w:t>
            </w:r>
            <w:proofErr w:type="gramStart"/>
            <w:r w:rsidRPr="002B2B7B">
              <w:rPr>
                <w:b/>
                <w:bCs/>
                <w:position w:val="2"/>
                <w:szCs w:val="24"/>
                <w:rtl/>
              </w:rPr>
              <w:t xml:space="preserve">المسير </w:t>
            </w:r>
            <w:r w:rsidRPr="002B2B7B">
              <w:rPr>
                <w:b/>
                <w:bCs/>
                <w:position w:val="2"/>
                <w:szCs w:val="24"/>
              </w:rPr>
              <w:t xml:space="preserve"> (</w:t>
            </w:r>
            <w:proofErr w:type="gramEnd"/>
            <w:r w:rsidRPr="002B2B7B">
              <w:rPr>
                <w:b/>
                <w:bCs/>
                <w:position w:val="2"/>
                <w:szCs w:val="24"/>
              </w:rPr>
              <w:t>dB)</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6,4</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8,72</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كسب هوائي المحطة </w:t>
            </w:r>
            <w:proofErr w:type="gramStart"/>
            <w:r w:rsidRPr="002B2B7B">
              <w:rPr>
                <w:b/>
                <w:bCs/>
                <w:position w:val="2"/>
                <w:szCs w:val="24"/>
                <w:rtl/>
              </w:rPr>
              <w:t xml:space="preserve">الأرضية </w:t>
            </w:r>
            <w:r w:rsidRPr="002B2B7B">
              <w:rPr>
                <w:b/>
                <w:bCs/>
                <w:position w:val="2"/>
                <w:szCs w:val="24"/>
              </w:rPr>
              <w:t xml:space="preserve"> (</w:t>
            </w:r>
            <w:proofErr w:type="spellStart"/>
            <w:proofErr w:type="gramEnd"/>
            <w:r w:rsidRPr="002B2B7B">
              <w:rPr>
                <w:b/>
                <w:bCs/>
                <w:position w:val="2"/>
                <w:szCs w:val="24"/>
              </w:rPr>
              <w:t>dBic</w:t>
            </w:r>
            <w:proofErr w:type="spellEnd"/>
            <w:r w:rsidRPr="002B2B7B">
              <w:rPr>
                <w:b/>
                <w:bCs/>
                <w:position w:val="2"/>
                <w:szCs w:val="24"/>
              </w:rPr>
              <w:t>)</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55,4</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59,6</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tl/>
                <w:lang w:bidi="ar-EG"/>
              </w:rPr>
            </w:pPr>
            <w:r w:rsidRPr="002B2B7B">
              <w:rPr>
                <w:b/>
                <w:bCs/>
                <w:position w:val="2"/>
                <w:szCs w:val="24"/>
                <w:rtl/>
              </w:rPr>
              <w:t xml:space="preserve">خسارة خطأ تسديد </w:t>
            </w:r>
            <w:proofErr w:type="gramStart"/>
            <w:r w:rsidRPr="002B2B7B">
              <w:rPr>
                <w:b/>
                <w:bCs/>
                <w:position w:val="2"/>
                <w:szCs w:val="24"/>
                <w:rtl/>
              </w:rPr>
              <w:t xml:space="preserve">الهوائي </w:t>
            </w:r>
            <w:r w:rsidRPr="002B2B7B">
              <w:rPr>
                <w:b/>
                <w:bCs/>
                <w:position w:val="2"/>
                <w:szCs w:val="24"/>
              </w:rPr>
              <w:t xml:space="preserve"> (</w:t>
            </w:r>
            <w:proofErr w:type="gramEnd"/>
            <w:r w:rsidRPr="002B2B7B">
              <w:rPr>
                <w:b/>
                <w:bCs/>
                <w:position w:val="2"/>
                <w:szCs w:val="24"/>
              </w:rPr>
              <w:t>dB)</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0,5</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0,3</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خسارة عدم </w:t>
            </w:r>
            <w:r w:rsidRPr="002B2B7B">
              <w:rPr>
                <w:rFonts w:hint="cs"/>
                <w:b/>
                <w:bCs/>
                <w:position w:val="2"/>
                <w:szCs w:val="24"/>
                <w:rtl/>
              </w:rPr>
              <w:t>تطابق</w:t>
            </w:r>
            <w:r w:rsidRPr="002B2B7B">
              <w:rPr>
                <w:b/>
                <w:bCs/>
                <w:position w:val="2"/>
                <w:szCs w:val="24"/>
                <w:rtl/>
              </w:rPr>
              <w:t xml:space="preserve"> </w:t>
            </w:r>
            <w:proofErr w:type="gramStart"/>
            <w:r w:rsidRPr="002B2B7B">
              <w:rPr>
                <w:b/>
                <w:bCs/>
                <w:position w:val="2"/>
                <w:szCs w:val="24"/>
                <w:rtl/>
              </w:rPr>
              <w:t xml:space="preserve">الاستقطاب </w:t>
            </w:r>
            <w:r w:rsidRPr="002B2B7B">
              <w:rPr>
                <w:b/>
                <w:bCs/>
                <w:position w:val="2"/>
                <w:szCs w:val="24"/>
              </w:rPr>
              <w:t xml:space="preserve"> (</w:t>
            </w:r>
            <w:proofErr w:type="gramEnd"/>
            <w:r w:rsidRPr="002B2B7B">
              <w:rPr>
                <w:b/>
                <w:bCs/>
                <w:position w:val="2"/>
                <w:szCs w:val="24"/>
              </w:rPr>
              <w:t>dB)</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0,2</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0</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tl/>
                <w:lang w:bidi="ar-EG"/>
              </w:rPr>
            </w:pPr>
            <w:r w:rsidRPr="002B2B7B">
              <w:rPr>
                <w:b/>
                <w:bCs/>
                <w:position w:val="2"/>
                <w:szCs w:val="24"/>
                <w:rtl/>
              </w:rPr>
              <w:t xml:space="preserve">خسارة المشكل ومزيل </w:t>
            </w:r>
            <w:proofErr w:type="gramStart"/>
            <w:r w:rsidRPr="002B2B7B">
              <w:rPr>
                <w:b/>
                <w:bCs/>
                <w:position w:val="2"/>
                <w:szCs w:val="24"/>
                <w:rtl/>
              </w:rPr>
              <w:t xml:space="preserve">التشكيل </w:t>
            </w:r>
            <w:r w:rsidRPr="002B2B7B">
              <w:rPr>
                <w:b/>
                <w:bCs/>
                <w:position w:val="2"/>
                <w:szCs w:val="24"/>
              </w:rPr>
              <w:t xml:space="preserve"> (</w:t>
            </w:r>
            <w:proofErr w:type="gramEnd"/>
            <w:r w:rsidRPr="002B2B7B">
              <w:rPr>
                <w:b/>
                <w:bCs/>
                <w:position w:val="2"/>
                <w:szCs w:val="24"/>
              </w:rPr>
              <w:t>dB)</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2,0</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5,7</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AB28D1">
            <w:pPr>
              <w:pStyle w:val="TableText0"/>
              <w:keepNext w:val="0"/>
              <w:bidi/>
              <w:spacing w:before="20" w:after="20" w:line="240" w:lineRule="exact"/>
              <w:ind w:left="86" w:right="86"/>
              <w:jc w:val="left"/>
              <w:rPr>
                <w:b/>
                <w:bCs/>
                <w:position w:val="2"/>
                <w:szCs w:val="24"/>
              </w:rPr>
            </w:pPr>
            <w:r w:rsidRPr="002B2B7B">
              <w:rPr>
                <w:b/>
                <w:bCs/>
                <w:position w:val="2"/>
                <w:szCs w:val="24"/>
                <w:rtl/>
              </w:rPr>
              <w:t xml:space="preserve">عرض النطاق المرجعي للمستقبل </w:t>
            </w:r>
            <w:r w:rsidRPr="002B2B7B">
              <w:rPr>
                <w:b/>
                <w:bCs/>
                <w:position w:val="2"/>
                <w:szCs w:val="24"/>
              </w:rPr>
              <w:t>(</w:t>
            </w:r>
            <w:r w:rsidR="00AB28D1">
              <w:rPr>
                <w:b/>
                <w:bCs/>
                <w:position w:val="2"/>
                <w:szCs w:val="24"/>
              </w:rPr>
              <w:t>M</w:t>
            </w:r>
            <w:r w:rsidRPr="002B2B7B">
              <w:rPr>
                <w:b/>
                <w:bCs/>
                <w:position w:val="2"/>
                <w:szCs w:val="24"/>
              </w:rPr>
              <w:t>Hz)</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10</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10</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5" w:right="85"/>
              <w:jc w:val="left"/>
              <w:rPr>
                <w:b/>
                <w:bCs/>
                <w:position w:val="2"/>
                <w:szCs w:val="24"/>
              </w:rPr>
            </w:pPr>
            <w:r w:rsidRPr="002B2B7B">
              <w:rPr>
                <w:b/>
                <w:bCs/>
                <w:position w:val="2"/>
                <w:sz w:val="26"/>
                <w:szCs w:val="24"/>
                <w:rtl/>
              </w:rPr>
              <w:t xml:space="preserve">معدل </w:t>
            </w:r>
            <w:proofErr w:type="gramStart"/>
            <w:r w:rsidRPr="002B2B7B">
              <w:rPr>
                <w:b/>
                <w:bCs/>
                <w:position w:val="2"/>
                <w:sz w:val="26"/>
                <w:szCs w:val="24"/>
                <w:rtl/>
              </w:rPr>
              <w:t xml:space="preserve">البيانات </w:t>
            </w:r>
            <w:r w:rsidRPr="002B2B7B">
              <w:rPr>
                <w:b/>
                <w:bCs/>
                <w:position w:val="2"/>
                <w:szCs w:val="24"/>
              </w:rPr>
              <w:t xml:space="preserve"> (</w:t>
            </w:r>
            <w:proofErr w:type="gramEnd"/>
            <w:r w:rsidRPr="002B2B7B">
              <w:rPr>
                <w:b/>
                <w:bCs/>
                <w:position w:val="2"/>
                <w:szCs w:val="24"/>
              </w:rPr>
              <w:t>dB</w:t>
            </w:r>
            <w:r w:rsidRPr="002B2B7B">
              <w:rPr>
                <w:b/>
                <w:bCs/>
                <w:position w:val="2"/>
                <w:szCs w:val="24"/>
                <w:lang w:val="en-US"/>
              </w:rPr>
              <w:t>-</w:t>
            </w:r>
            <w:r w:rsidRPr="002B2B7B">
              <w:rPr>
                <w:b/>
                <w:bCs/>
                <w:position w:val="2"/>
                <w:szCs w:val="24"/>
              </w:rPr>
              <w:t>Hz)</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81,1</w:t>
            </w:r>
          </w:p>
        </w:tc>
        <w:tc>
          <w:tcPr>
            <w:tcW w:w="4042" w:type="dxa"/>
            <w:gridSpan w:val="2"/>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85,9</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rFonts w:hint="cs"/>
                <w:b/>
                <w:bCs/>
                <w:position w:val="2"/>
                <w:szCs w:val="24"/>
                <w:rtl/>
              </w:rPr>
              <w:t>الطاقة المستقبلة</w:t>
            </w:r>
            <w:r w:rsidRPr="002B2B7B">
              <w:rPr>
                <w:b/>
                <w:bCs/>
                <w:position w:val="2"/>
                <w:szCs w:val="24"/>
                <w:rtl/>
              </w:rPr>
              <w:t xml:space="preserve"> </w:t>
            </w:r>
            <w:proofErr w:type="spellStart"/>
            <w:r w:rsidRPr="002B2B7B">
              <w:rPr>
                <w:b/>
                <w:bCs/>
                <w:position w:val="2"/>
                <w:szCs w:val="24"/>
                <w:rtl/>
              </w:rPr>
              <w:t>للبتة</w:t>
            </w:r>
            <w:proofErr w:type="spellEnd"/>
            <w:r w:rsidRPr="002B2B7B">
              <w:rPr>
                <w:b/>
                <w:bCs/>
                <w:position w:val="2"/>
                <w:szCs w:val="24"/>
                <w:rtl/>
              </w:rPr>
              <w:t xml:space="preserve"> </w:t>
            </w:r>
            <w:proofErr w:type="spellStart"/>
            <w:r w:rsidRPr="002B2B7B">
              <w:rPr>
                <w:b/>
                <w:bCs/>
                <w:i/>
                <w:iCs/>
                <w:position w:val="2"/>
                <w:szCs w:val="24"/>
              </w:rPr>
              <w:t>E</w:t>
            </w:r>
            <w:r w:rsidRPr="002B2B7B">
              <w:rPr>
                <w:b/>
                <w:bCs/>
                <w:i/>
                <w:iCs/>
                <w:position w:val="2"/>
                <w:sz w:val="14"/>
                <w:szCs w:val="24"/>
              </w:rPr>
              <w:t>b</w:t>
            </w:r>
            <w:proofErr w:type="spellEnd"/>
            <w:r w:rsidRPr="002B2B7B">
              <w:rPr>
                <w:b/>
                <w:bCs/>
                <w:position w:val="2"/>
                <w:szCs w:val="24"/>
                <w:rtl/>
                <w:lang w:val="en-US"/>
              </w:rPr>
              <w:t xml:space="preserve"> </w:t>
            </w:r>
            <w:r w:rsidRPr="002B2B7B">
              <w:rPr>
                <w:b/>
                <w:bCs/>
                <w:position w:val="2"/>
                <w:szCs w:val="24"/>
              </w:rPr>
              <w:t>(dB(W/Hz))</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F2CA6">
            <w:pPr>
              <w:pStyle w:val="Tabletext"/>
              <w:spacing w:after="20" w:line="240" w:lineRule="exact"/>
              <w:jc w:val="center"/>
              <w:rPr>
                <w:position w:val="2"/>
                <w:rtl/>
                <w:lang w:val="fr-FR" w:bidi="ar-EG"/>
              </w:rPr>
            </w:pPr>
            <w:r w:rsidRPr="002B2B7B">
              <w:rPr>
                <w:position w:val="2"/>
              </w:rPr>
              <w:t>178</w:t>
            </w:r>
            <w:r w:rsidR="008F2CA6"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F2CA6" w:rsidP="002A39C3">
            <w:pPr>
              <w:pStyle w:val="Tabletext"/>
              <w:spacing w:after="20" w:line="240" w:lineRule="exact"/>
              <w:jc w:val="center"/>
              <w:rPr>
                <w:position w:val="2"/>
              </w:rPr>
            </w:pPr>
            <w:r w:rsidRPr="003339D6">
              <w:rPr>
                <w:rFonts w:cs="Times New Roman"/>
                <w:position w:val="2"/>
                <w:szCs w:val="18"/>
              </w:rPr>
              <w:t>−</w:t>
            </w:r>
            <w:r w:rsidR="008E712B" w:rsidRPr="002B2B7B">
              <w:rPr>
                <w:position w:val="2"/>
              </w:rPr>
              <w:t>170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F2CA6" w:rsidP="002A39C3">
            <w:pPr>
              <w:pStyle w:val="Tabletext"/>
              <w:spacing w:after="20" w:line="240" w:lineRule="exact"/>
              <w:jc w:val="center"/>
              <w:rPr>
                <w:position w:val="2"/>
              </w:rPr>
            </w:pPr>
            <w:r w:rsidRPr="003339D6">
              <w:rPr>
                <w:rFonts w:cs="Times New Roman"/>
                <w:position w:val="2"/>
                <w:szCs w:val="18"/>
              </w:rPr>
              <w:t>−</w:t>
            </w:r>
            <w:r w:rsidR="008E712B" w:rsidRPr="002B2B7B">
              <w:rPr>
                <w:position w:val="2"/>
              </w:rPr>
              <w:t>188,8</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179</w:t>
            </w:r>
            <w:r w:rsidR="008F2CA6" w:rsidRPr="003339D6">
              <w:rPr>
                <w:rFonts w:cs="Times New Roman"/>
                <w:position w:val="2"/>
                <w:szCs w:val="18"/>
              </w:rPr>
              <w:t>−</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2A39C3">
            <w:pPr>
              <w:pStyle w:val="TableText0"/>
              <w:keepNext w:val="0"/>
              <w:bidi/>
              <w:spacing w:before="20" w:after="20" w:line="240" w:lineRule="exact"/>
              <w:ind w:left="86" w:right="86"/>
              <w:jc w:val="left"/>
              <w:rPr>
                <w:b/>
                <w:bCs/>
                <w:position w:val="2"/>
                <w:szCs w:val="24"/>
              </w:rPr>
            </w:pPr>
            <w:r w:rsidRPr="002B2B7B">
              <w:rPr>
                <w:rFonts w:hint="cs"/>
                <w:b/>
                <w:bCs/>
                <w:position w:val="2"/>
                <w:szCs w:val="24"/>
                <w:rtl/>
              </w:rPr>
              <w:t xml:space="preserve">درجة حرارة ضوضاء نطاق المستقبل </w:t>
            </w:r>
            <w:r w:rsidRPr="002B2B7B">
              <w:rPr>
                <w:b/>
                <w:bCs/>
                <w:position w:val="2"/>
                <w:szCs w:val="24"/>
              </w:rPr>
              <w:t>(K)</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lang w:val="fr-FR"/>
              </w:rPr>
            </w:pPr>
            <w:r w:rsidRPr="002B2B7B">
              <w:rPr>
                <w:position w:val="2"/>
              </w:rPr>
              <w:t>363</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363</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395,5</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2A39C3">
            <w:pPr>
              <w:pStyle w:val="Tabletext"/>
              <w:spacing w:after="20" w:line="240" w:lineRule="exact"/>
              <w:jc w:val="center"/>
              <w:rPr>
                <w:position w:val="2"/>
              </w:rPr>
            </w:pPr>
            <w:r w:rsidRPr="002B2B7B">
              <w:rPr>
                <w:position w:val="2"/>
              </w:rPr>
              <w:t>395,5</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8D7451">
            <w:pPr>
              <w:pStyle w:val="TableText0"/>
              <w:keepNext w:val="0"/>
              <w:widowControl/>
              <w:bidi/>
              <w:spacing w:before="20" w:after="20" w:line="240" w:lineRule="exact"/>
              <w:ind w:left="86" w:right="86"/>
              <w:jc w:val="left"/>
              <w:rPr>
                <w:b/>
                <w:bCs/>
                <w:position w:val="2"/>
                <w:szCs w:val="24"/>
              </w:rPr>
            </w:pPr>
            <w:r w:rsidRPr="002B2B7B">
              <w:rPr>
                <w:rFonts w:hint="cs"/>
                <w:b/>
                <w:bCs/>
                <w:position w:val="2"/>
                <w:szCs w:val="24"/>
                <w:rtl/>
              </w:rPr>
              <w:t xml:space="preserve">الكثافة الإجمالية لقدرة الضوضاء الداخلية </w:t>
            </w:r>
            <w:proofErr w:type="gramStart"/>
            <w:r w:rsidRPr="002B2B7B">
              <w:rPr>
                <w:b/>
                <w:bCs/>
                <w:i/>
                <w:iCs/>
                <w:position w:val="2"/>
                <w:szCs w:val="24"/>
                <w:lang w:val="en-US"/>
              </w:rPr>
              <w:t>N</w:t>
            </w:r>
            <w:r w:rsidRPr="002B2B7B">
              <w:rPr>
                <w:b/>
                <w:bCs/>
                <w:i/>
                <w:iCs/>
                <w:position w:val="2"/>
                <w:szCs w:val="24"/>
                <w:vertAlign w:val="subscript"/>
                <w:lang w:val="en-US"/>
              </w:rPr>
              <w:t>o</w:t>
            </w:r>
            <w:r w:rsidRPr="002B2B7B">
              <w:rPr>
                <w:b/>
                <w:bCs/>
                <w:position w:val="2"/>
                <w:szCs w:val="24"/>
                <w:rtl/>
              </w:rPr>
              <w:t xml:space="preserve"> </w:t>
            </w:r>
            <w:r w:rsidRPr="002B2B7B">
              <w:rPr>
                <w:b/>
                <w:bCs/>
                <w:position w:val="2"/>
                <w:szCs w:val="24"/>
              </w:rPr>
              <w:t xml:space="preserve"> (</w:t>
            </w:r>
            <w:proofErr w:type="gramEnd"/>
            <w:r w:rsidRPr="002B2B7B">
              <w:rPr>
                <w:b/>
                <w:bCs/>
                <w:position w:val="2"/>
                <w:szCs w:val="24"/>
              </w:rPr>
              <w:t>dB(W/Hz))</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lang w:val="fr-FR"/>
              </w:rPr>
            </w:pPr>
            <w:r w:rsidRPr="002B2B7B">
              <w:rPr>
                <w:position w:val="2"/>
              </w:rPr>
              <w:t>203</w:t>
            </w:r>
            <w:r w:rsidR="008F2CA6"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203</w:t>
            </w:r>
            <w:r w:rsidR="008F2CA6"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202,6</w:t>
            </w:r>
            <w:r w:rsidR="008F2CA6"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202,6</w:t>
            </w:r>
            <w:r w:rsidR="008F2CA6" w:rsidRPr="003339D6">
              <w:rPr>
                <w:rFonts w:cs="Times New Roman"/>
                <w:position w:val="2"/>
                <w:szCs w:val="18"/>
              </w:rPr>
              <w:t>−</w:t>
            </w:r>
          </w:p>
        </w:tc>
      </w:tr>
      <w:tr w:rsidR="008E712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8E712B" w:rsidRPr="002B2B7B" w:rsidRDefault="008E712B" w:rsidP="008D7451">
            <w:pPr>
              <w:pStyle w:val="TableText0"/>
              <w:keepNext w:val="0"/>
              <w:widowControl/>
              <w:bidi/>
              <w:spacing w:before="20" w:after="20" w:line="240" w:lineRule="exact"/>
              <w:ind w:left="91"/>
              <w:jc w:val="left"/>
              <w:rPr>
                <w:b/>
                <w:bCs/>
                <w:position w:val="2"/>
                <w:sz w:val="20"/>
              </w:rPr>
            </w:pPr>
            <w:r w:rsidRPr="002B2B7B">
              <w:rPr>
                <w:rFonts w:hint="cs"/>
                <w:b/>
                <w:bCs/>
                <w:i/>
                <w:position w:val="2"/>
                <w:sz w:val="20"/>
                <w:rtl/>
              </w:rPr>
              <w:t xml:space="preserve">النسق </w:t>
            </w:r>
            <w:proofErr w:type="spellStart"/>
            <w:r w:rsidRPr="002B2B7B">
              <w:rPr>
                <w:b/>
                <w:bCs/>
                <w:i/>
                <w:position w:val="2"/>
                <w:sz w:val="20"/>
              </w:rPr>
              <w:t>E</w:t>
            </w:r>
            <w:r w:rsidRPr="002B2B7B">
              <w:rPr>
                <w:b/>
                <w:bCs/>
                <w:i/>
                <w:iCs/>
                <w:position w:val="2"/>
                <w:sz w:val="20"/>
                <w:vertAlign w:val="subscript"/>
              </w:rPr>
              <w:t>b</w:t>
            </w:r>
            <w:proofErr w:type="spellEnd"/>
            <w:r w:rsidRPr="002B2B7B">
              <w:rPr>
                <w:b/>
                <w:bCs/>
                <w:position w:val="2"/>
                <w:sz w:val="20"/>
              </w:rPr>
              <w:t>/</w:t>
            </w:r>
            <w:r w:rsidRPr="002B2B7B">
              <w:rPr>
                <w:b/>
                <w:bCs/>
                <w:i/>
                <w:position w:val="2"/>
                <w:sz w:val="20"/>
              </w:rPr>
              <w:t>N</w:t>
            </w:r>
            <w:r w:rsidRPr="002B2B7B">
              <w:rPr>
                <w:b/>
                <w:bCs/>
                <w:position w:val="2"/>
                <w:sz w:val="20"/>
                <w:vertAlign w:val="subscript"/>
              </w:rPr>
              <w:t>0</w:t>
            </w:r>
            <w:r w:rsidRPr="002B2B7B">
              <w:rPr>
                <w:rFonts w:hint="cs"/>
                <w:b/>
                <w:bCs/>
                <w:position w:val="2"/>
                <w:sz w:val="20"/>
                <w:rtl/>
              </w:rPr>
              <w:t xml:space="preserve"> </w:t>
            </w:r>
            <w:r w:rsidRPr="002B2B7B">
              <w:rPr>
                <w:b/>
                <w:bCs/>
                <w:position w:val="2"/>
                <w:sz w:val="20"/>
              </w:rPr>
              <w:t>(dB)</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25,0</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32,6</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13,9</w:t>
            </w:r>
          </w:p>
        </w:tc>
        <w:tc>
          <w:tcPr>
            <w:tcW w:w="2021" w:type="dxa"/>
            <w:tcBorders>
              <w:top w:val="single" w:sz="6" w:space="0" w:color="auto"/>
              <w:left w:val="single" w:sz="6" w:space="0" w:color="auto"/>
              <w:bottom w:val="single" w:sz="6" w:space="0" w:color="auto"/>
              <w:right w:val="single" w:sz="6" w:space="0" w:color="auto"/>
            </w:tcBorders>
            <w:hideMark/>
          </w:tcPr>
          <w:p w:rsidR="008E712B" w:rsidRPr="002B2B7B" w:rsidRDefault="008E712B" w:rsidP="008D7451">
            <w:pPr>
              <w:pStyle w:val="Tabletext"/>
              <w:spacing w:after="20" w:line="240" w:lineRule="exact"/>
              <w:jc w:val="center"/>
              <w:rPr>
                <w:position w:val="2"/>
              </w:rPr>
            </w:pPr>
            <w:r w:rsidRPr="002B2B7B">
              <w:rPr>
                <w:position w:val="2"/>
              </w:rPr>
              <w:t>23,6</w:t>
            </w:r>
          </w:p>
        </w:tc>
      </w:tr>
      <w:tr w:rsidR="002B2B7B"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2B2B7B" w:rsidRPr="002B2B7B" w:rsidRDefault="002B2B7B" w:rsidP="008D7451">
            <w:pPr>
              <w:pStyle w:val="TableText0"/>
              <w:keepNext w:val="0"/>
              <w:widowControl/>
              <w:bidi/>
              <w:spacing w:before="20" w:after="20" w:line="240" w:lineRule="exact"/>
              <w:ind w:left="86" w:right="86"/>
              <w:jc w:val="left"/>
              <w:rPr>
                <w:b/>
                <w:bCs/>
                <w:position w:val="2"/>
                <w:szCs w:val="24"/>
              </w:rPr>
            </w:pPr>
            <w:r w:rsidRPr="002B2B7B">
              <w:rPr>
                <w:b/>
                <w:bCs/>
                <w:position w:val="2"/>
                <w:szCs w:val="24"/>
                <w:rtl/>
              </w:rPr>
              <w:t xml:space="preserve">معدل الخطأ </w:t>
            </w:r>
            <w:r w:rsidRPr="002B2B7B">
              <w:rPr>
                <w:rFonts w:hint="cs"/>
                <w:b/>
                <w:bCs/>
                <w:position w:val="2"/>
                <w:szCs w:val="24"/>
                <w:rtl/>
              </w:rPr>
              <w:t>في بتات</w:t>
            </w:r>
            <w:r w:rsidRPr="002B2B7B">
              <w:rPr>
                <w:b/>
                <w:bCs/>
                <w:position w:val="2"/>
                <w:szCs w:val="24"/>
                <w:rtl/>
              </w:rPr>
              <w:t xml:space="preserve"> الوصلة</w:t>
            </w:r>
          </w:p>
        </w:tc>
        <w:tc>
          <w:tcPr>
            <w:tcW w:w="4042" w:type="dxa"/>
            <w:gridSpan w:val="2"/>
            <w:tcBorders>
              <w:top w:val="single" w:sz="6" w:space="0" w:color="auto"/>
              <w:left w:val="single" w:sz="6" w:space="0" w:color="auto"/>
              <w:bottom w:val="single" w:sz="6" w:space="0" w:color="auto"/>
              <w:right w:val="single" w:sz="6" w:space="0" w:color="auto"/>
            </w:tcBorders>
            <w:hideMark/>
          </w:tcPr>
          <w:p w:rsidR="002B2B7B" w:rsidRPr="002B2B7B" w:rsidRDefault="002B2B7B" w:rsidP="008D7451">
            <w:pPr>
              <w:pStyle w:val="Tabletext"/>
              <w:spacing w:after="20" w:line="240" w:lineRule="exact"/>
              <w:jc w:val="center"/>
              <w:rPr>
                <w:position w:val="2"/>
              </w:rPr>
            </w:pPr>
            <w:r w:rsidRPr="002B2B7B">
              <w:rPr>
                <w:position w:val="2"/>
                <w:vertAlign w:val="superscript"/>
              </w:rPr>
              <w:t>6</w:t>
            </w:r>
            <w:r w:rsidR="008D7451">
              <w:rPr>
                <w:rFonts w:cs="Times New Roman"/>
                <w:position w:val="2"/>
                <w:vertAlign w:val="superscript"/>
                <w:lang w:bidi="ar-EG"/>
              </w:rPr>
              <w:t>-</w:t>
            </w:r>
            <w:r w:rsidRPr="002B2B7B">
              <w:rPr>
                <w:position w:val="2"/>
              </w:rPr>
              <w:t>10</w:t>
            </w:r>
          </w:p>
        </w:tc>
        <w:tc>
          <w:tcPr>
            <w:tcW w:w="4042" w:type="dxa"/>
            <w:gridSpan w:val="2"/>
            <w:tcBorders>
              <w:top w:val="single" w:sz="6" w:space="0" w:color="auto"/>
              <w:left w:val="single" w:sz="6" w:space="0" w:color="auto"/>
              <w:bottom w:val="single" w:sz="6" w:space="0" w:color="auto"/>
              <w:right w:val="single" w:sz="6" w:space="0" w:color="auto"/>
            </w:tcBorders>
            <w:hideMark/>
          </w:tcPr>
          <w:p w:rsidR="002B2B7B" w:rsidRPr="002B2B7B" w:rsidRDefault="002B2B7B" w:rsidP="008D7451">
            <w:pPr>
              <w:pStyle w:val="Tabletext"/>
              <w:spacing w:after="20" w:line="240" w:lineRule="exact"/>
              <w:jc w:val="center"/>
              <w:rPr>
                <w:position w:val="2"/>
              </w:rPr>
            </w:pPr>
            <w:r w:rsidRPr="002B2B7B">
              <w:rPr>
                <w:position w:val="2"/>
                <w:vertAlign w:val="superscript"/>
              </w:rPr>
              <w:t>6</w:t>
            </w:r>
            <w:r w:rsidR="008D7451">
              <w:rPr>
                <w:rFonts w:cs="Times New Roman"/>
                <w:position w:val="2"/>
                <w:vertAlign w:val="superscript"/>
                <w:lang w:bidi="ar-EG"/>
              </w:rPr>
              <w:t>-</w:t>
            </w:r>
            <w:r w:rsidRPr="002B2B7B">
              <w:rPr>
                <w:position w:val="2"/>
              </w:rPr>
              <w:t>10</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العتبة </w:t>
            </w:r>
            <w:proofErr w:type="spellStart"/>
            <w:r w:rsidRPr="003339D6">
              <w:rPr>
                <w:b/>
                <w:bCs/>
                <w:i/>
                <w:iCs/>
                <w:position w:val="2"/>
                <w:szCs w:val="24"/>
              </w:rPr>
              <w:t>E</w:t>
            </w:r>
            <w:r w:rsidRPr="003339D6">
              <w:rPr>
                <w:b/>
                <w:bCs/>
                <w:i/>
                <w:iCs/>
                <w:position w:val="2"/>
                <w:sz w:val="14"/>
                <w:szCs w:val="24"/>
              </w:rPr>
              <w:t>b</w:t>
            </w:r>
            <w:proofErr w:type="spellEnd"/>
            <w:r w:rsidRPr="003339D6">
              <w:rPr>
                <w:b/>
                <w:bCs/>
                <w:i/>
                <w:iCs/>
                <w:position w:val="2"/>
                <w:sz w:val="8"/>
                <w:szCs w:val="24"/>
              </w:rPr>
              <w:t> </w:t>
            </w:r>
            <w:r w:rsidRPr="003339D6">
              <w:rPr>
                <w:b/>
                <w:bCs/>
                <w:i/>
                <w:iCs/>
                <w:position w:val="2"/>
                <w:szCs w:val="24"/>
              </w:rPr>
              <w:t>/N</w:t>
            </w:r>
            <w:r w:rsidRPr="003339D6">
              <w:rPr>
                <w:b/>
                <w:bCs/>
                <w:position w:val="2"/>
                <w:sz w:val="14"/>
                <w:szCs w:val="24"/>
              </w:rPr>
              <w:t>0</w:t>
            </w:r>
            <w:r w:rsidRPr="003339D6">
              <w:rPr>
                <w:b/>
                <w:bCs/>
                <w:position w:val="2"/>
                <w:sz w:val="14"/>
                <w:szCs w:val="24"/>
                <w:rtl/>
              </w:rPr>
              <w:t xml:space="preserve"> (أو </w:t>
            </w:r>
            <w:r w:rsidRPr="003339D6">
              <w:rPr>
                <w:b/>
                <w:bCs/>
                <w:i/>
                <w:iCs/>
                <w:position w:val="2"/>
                <w:szCs w:val="24"/>
              </w:rPr>
              <w:t>C/N</w:t>
            </w:r>
            <w:r w:rsidRPr="003339D6">
              <w:rPr>
                <w:b/>
                <w:bCs/>
                <w:position w:val="2"/>
                <w:sz w:val="14"/>
                <w:szCs w:val="24"/>
                <w:rtl/>
              </w:rPr>
              <w:t xml:space="preserve">) </w:t>
            </w:r>
            <w:r w:rsidRPr="003339D6">
              <w:rPr>
                <w:b/>
                <w:bCs/>
                <w:position w:val="2"/>
                <w:szCs w:val="24"/>
              </w:rPr>
              <w:t>(dB)</w:t>
            </w:r>
          </w:p>
        </w:tc>
        <w:tc>
          <w:tcPr>
            <w:tcW w:w="4042" w:type="dxa"/>
            <w:gridSpan w:val="2"/>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5,0</w:t>
            </w:r>
          </w:p>
        </w:tc>
        <w:tc>
          <w:tcPr>
            <w:tcW w:w="4042" w:type="dxa"/>
            <w:gridSpan w:val="2"/>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6,93</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pStyle w:val="TableText0"/>
              <w:keepNext w:val="0"/>
              <w:widowControl/>
              <w:bidi/>
              <w:spacing w:before="20" w:after="20" w:line="240" w:lineRule="exact"/>
              <w:ind w:left="86" w:right="86"/>
              <w:jc w:val="left"/>
              <w:rPr>
                <w:b/>
                <w:bCs/>
                <w:position w:val="2"/>
                <w:szCs w:val="24"/>
              </w:rPr>
            </w:pPr>
            <w:r w:rsidRPr="003339D6">
              <w:rPr>
                <w:b/>
                <w:bCs/>
                <w:position w:val="2"/>
                <w:szCs w:val="24"/>
                <w:rtl/>
              </w:rPr>
              <w:t xml:space="preserve">هامش </w:t>
            </w:r>
            <w:proofErr w:type="gramStart"/>
            <w:r w:rsidRPr="003339D6">
              <w:rPr>
                <w:b/>
                <w:bCs/>
                <w:position w:val="2"/>
                <w:szCs w:val="24"/>
                <w:rtl/>
              </w:rPr>
              <w:t xml:space="preserve">القدرة </w:t>
            </w:r>
            <w:r w:rsidRPr="003339D6">
              <w:rPr>
                <w:b/>
                <w:bCs/>
                <w:position w:val="2"/>
                <w:szCs w:val="24"/>
              </w:rPr>
              <w:t xml:space="preserve"> (</w:t>
            </w:r>
            <w:proofErr w:type="gramEnd"/>
            <w:r w:rsidRPr="003339D6">
              <w:rPr>
                <w:b/>
                <w:bCs/>
                <w:position w:val="2"/>
                <w:szCs w:val="24"/>
              </w:rPr>
              <w:t>dB)</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20,0</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27,6</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6,9</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16,7</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pStyle w:val="TableText0"/>
              <w:keepNext w:val="0"/>
              <w:widowControl/>
              <w:bidi/>
              <w:spacing w:before="20" w:after="20" w:line="240" w:lineRule="exact"/>
              <w:ind w:left="86" w:right="86"/>
              <w:jc w:val="left"/>
              <w:rPr>
                <w:b/>
                <w:bCs/>
                <w:position w:val="2"/>
                <w:szCs w:val="24"/>
                <w:rtl/>
                <w:lang w:val="en-US" w:bidi="ar-EG"/>
              </w:rPr>
            </w:pPr>
            <w:r w:rsidRPr="003339D6">
              <w:rPr>
                <w:rFonts w:hint="cs"/>
                <w:b/>
                <w:bCs/>
                <w:position w:val="2"/>
                <w:szCs w:val="24"/>
                <w:rtl/>
              </w:rPr>
              <w:t>عامل النوعية</w:t>
            </w:r>
            <w:r>
              <w:rPr>
                <w:rFonts w:hint="cs"/>
                <w:b/>
                <w:bCs/>
                <w:position w:val="2"/>
                <w:szCs w:val="24"/>
                <w:rtl/>
                <w:lang w:bidi="ar-EG"/>
              </w:rPr>
              <w:t xml:space="preserve"> </w:t>
            </w:r>
            <w:r w:rsidRPr="00AB28D1">
              <w:rPr>
                <w:b/>
                <w:bCs/>
                <w:i/>
                <w:iCs/>
                <w:position w:val="2"/>
                <w:szCs w:val="24"/>
                <w:lang w:val="en-US" w:bidi="ar-EG"/>
              </w:rPr>
              <w:t>q</w:t>
            </w:r>
            <w:r w:rsidRPr="003339D6">
              <w:rPr>
                <w:rFonts w:hint="cs"/>
                <w:b/>
                <w:bCs/>
                <w:position w:val="2"/>
                <w:szCs w:val="24"/>
                <w:rtl/>
              </w:rPr>
              <w:t xml:space="preserve"> (</w:t>
            </w:r>
            <w:proofErr w:type="spellStart"/>
            <w:r w:rsidRPr="003339D6">
              <w:rPr>
                <w:b/>
                <w:bCs/>
                <w:position w:val="2"/>
                <w:szCs w:val="24"/>
                <w:lang w:val="en-US"/>
              </w:rPr>
              <w:t>lt</w:t>
            </w:r>
            <w:proofErr w:type="spellEnd"/>
            <w:r w:rsidRPr="003339D6">
              <w:rPr>
                <w:rFonts w:hint="cs"/>
                <w:b/>
                <w:bCs/>
                <w:position w:val="2"/>
                <w:szCs w:val="24"/>
                <w:rtl/>
                <w:lang w:val="en-US" w:bidi="ar-EG"/>
              </w:rPr>
              <w:t xml:space="preserve">: طويل الأمد، </w:t>
            </w:r>
            <w:proofErr w:type="spellStart"/>
            <w:r w:rsidRPr="003339D6">
              <w:rPr>
                <w:b/>
                <w:bCs/>
                <w:position w:val="2"/>
                <w:szCs w:val="24"/>
                <w:lang w:val="en-US" w:bidi="ar-EG"/>
              </w:rPr>
              <w:t>st</w:t>
            </w:r>
            <w:proofErr w:type="spellEnd"/>
            <w:r w:rsidRPr="003339D6">
              <w:rPr>
                <w:rFonts w:hint="cs"/>
                <w:b/>
                <w:bCs/>
                <w:position w:val="2"/>
                <w:szCs w:val="24"/>
                <w:rtl/>
                <w:lang w:val="en-US" w:bidi="ar-EG"/>
              </w:rPr>
              <w:t>: قصير الأمد)</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lang w:val="fr-FR"/>
              </w:rPr>
            </w:pPr>
            <w:r w:rsidRPr="002B2B7B">
              <w:rPr>
                <w:position w:val="2"/>
              </w:rPr>
              <w:t>0,1</w:t>
            </w:r>
            <w:r w:rsidRPr="002B2B7B">
              <w:rPr>
                <w:rFonts w:hint="cs"/>
                <w:position w:val="2"/>
                <w:rtl/>
                <w:lang w:bidi="ar-EG"/>
              </w:rPr>
              <w:t xml:space="preserve"> </w:t>
            </w:r>
            <w:r w:rsidRPr="002B2B7B">
              <w:rPr>
                <w:position w:val="2"/>
              </w:rPr>
              <w:t>(</w:t>
            </w:r>
            <w:proofErr w:type="spellStart"/>
            <w:r w:rsidRPr="002B2B7B">
              <w:rPr>
                <w:position w:val="2"/>
              </w:rPr>
              <w:t>lt</w:t>
            </w:r>
            <w:proofErr w:type="spellEnd"/>
            <w:r w:rsidRPr="002B2B7B">
              <w:rPr>
                <w:position w:val="2"/>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w:t>
            </w:r>
            <w:r w:rsidRPr="002B2B7B">
              <w:rPr>
                <w:rFonts w:hint="cs"/>
                <w:position w:val="2"/>
                <w:rtl/>
              </w:rPr>
              <w:t xml:space="preserve"> </w:t>
            </w:r>
            <w:r w:rsidRPr="002B2B7B">
              <w:rPr>
                <w:position w:val="2"/>
              </w:rPr>
              <w:t>(</w:t>
            </w:r>
            <w:proofErr w:type="spellStart"/>
            <w:r w:rsidRPr="002B2B7B">
              <w:rPr>
                <w:position w:val="2"/>
              </w:rPr>
              <w:t>st</w:t>
            </w:r>
            <w:proofErr w:type="spellEnd"/>
            <w:r w:rsidRPr="002B2B7B">
              <w:rPr>
                <w:position w:val="2"/>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0,1</w:t>
            </w:r>
            <w:r w:rsidRPr="002B2B7B">
              <w:rPr>
                <w:rFonts w:hint="cs"/>
                <w:position w:val="2"/>
                <w:rtl/>
              </w:rPr>
              <w:t xml:space="preserve"> </w:t>
            </w:r>
            <w:r w:rsidRPr="002B2B7B">
              <w:rPr>
                <w:position w:val="2"/>
              </w:rPr>
              <w:t>(</w:t>
            </w:r>
            <w:proofErr w:type="spellStart"/>
            <w:r w:rsidRPr="002B2B7B">
              <w:rPr>
                <w:position w:val="2"/>
              </w:rPr>
              <w:t>lt</w:t>
            </w:r>
            <w:proofErr w:type="spellEnd"/>
            <w:r w:rsidRPr="002B2B7B">
              <w:rPr>
                <w:position w:val="2"/>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pStyle w:val="TableText0"/>
              <w:keepNext w:val="0"/>
              <w:widowControl/>
              <w:bidi/>
              <w:spacing w:before="20" w:after="20" w:line="240" w:lineRule="exact"/>
              <w:ind w:left="86" w:right="86"/>
              <w:jc w:val="left"/>
              <w:rPr>
                <w:b/>
                <w:bCs/>
                <w:position w:val="2"/>
                <w:szCs w:val="24"/>
                <w:lang w:val="en-US"/>
              </w:rPr>
            </w:pPr>
            <w:proofErr w:type="spellStart"/>
            <w:r w:rsidRPr="003339D6">
              <w:rPr>
                <w:b/>
                <w:bCs/>
                <w:i/>
                <w:iCs/>
                <w:position w:val="2"/>
                <w:szCs w:val="24"/>
                <w:lang w:val="en-US"/>
              </w:rPr>
              <w:t>M</w:t>
            </w:r>
            <w:r w:rsidRPr="003339D6">
              <w:rPr>
                <w:b/>
                <w:bCs/>
                <w:i/>
                <w:iCs/>
                <w:position w:val="2"/>
                <w:szCs w:val="24"/>
                <w:vertAlign w:val="subscript"/>
                <w:lang w:val="en-US"/>
              </w:rPr>
              <w:t>min</w:t>
            </w:r>
            <w:proofErr w:type="spellEnd"/>
            <w:r w:rsidRPr="003339D6">
              <w:rPr>
                <w:rFonts w:hint="cs"/>
                <w:b/>
                <w:bCs/>
                <w:position w:val="2"/>
                <w:szCs w:val="24"/>
                <w:rtl/>
                <w:lang w:val="en-US"/>
              </w:rPr>
              <w:t xml:space="preserve"> </w:t>
            </w:r>
            <w:r w:rsidRPr="003339D6">
              <w:rPr>
                <w:b/>
                <w:bCs/>
                <w:position w:val="2"/>
                <w:szCs w:val="24"/>
                <w:lang w:val="en-US"/>
              </w:rPr>
              <w:t>(dB)</w:t>
            </w:r>
          </w:p>
        </w:tc>
        <w:tc>
          <w:tcPr>
            <w:tcW w:w="4042" w:type="dxa"/>
            <w:gridSpan w:val="2"/>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4,5</w:t>
            </w:r>
          </w:p>
        </w:tc>
        <w:tc>
          <w:tcPr>
            <w:tcW w:w="4042" w:type="dxa"/>
            <w:gridSpan w:val="2"/>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4,5</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pStyle w:val="TableText0"/>
              <w:keepNext w:val="0"/>
              <w:widowControl/>
              <w:bidi/>
              <w:spacing w:before="20" w:after="20" w:line="240" w:lineRule="exact"/>
              <w:ind w:left="86" w:right="86"/>
              <w:jc w:val="left"/>
              <w:rPr>
                <w:b/>
                <w:bCs/>
                <w:position w:val="2"/>
                <w:szCs w:val="24"/>
                <w:rtl/>
                <w:lang w:bidi="ar-EG"/>
              </w:rPr>
            </w:pPr>
            <w:r w:rsidRPr="003339D6">
              <w:rPr>
                <w:rFonts w:hint="cs"/>
                <w:b/>
                <w:bCs/>
                <w:position w:val="2"/>
                <w:szCs w:val="24"/>
                <w:rtl/>
                <w:lang w:bidi="ar-EG"/>
              </w:rPr>
              <w:t>النسبة المئوية من الوقت لمعايير التداخل</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lang w:val="fr-FR"/>
              </w:rPr>
            </w:pPr>
            <w:r w:rsidRPr="002B2B7B">
              <w:rPr>
                <w:position w:val="2"/>
              </w:rPr>
              <w:t>20</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0,0125</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20</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0,0125</w:t>
            </w:r>
          </w:p>
        </w:tc>
      </w:tr>
      <w:tr w:rsidR="00577900" w:rsidRPr="002B2B7B" w:rsidTr="00577900">
        <w:trPr>
          <w:cantSplit/>
          <w:jc w:val="center"/>
        </w:trPr>
        <w:tc>
          <w:tcPr>
            <w:tcW w:w="6472" w:type="dxa"/>
            <w:tcBorders>
              <w:top w:val="single" w:sz="6" w:space="0" w:color="auto"/>
              <w:left w:val="single" w:sz="6" w:space="0" w:color="auto"/>
              <w:bottom w:val="single" w:sz="6" w:space="0" w:color="auto"/>
              <w:right w:val="nil"/>
            </w:tcBorders>
            <w:hideMark/>
          </w:tcPr>
          <w:p w:rsidR="00577900" w:rsidRPr="003339D6" w:rsidRDefault="00577900" w:rsidP="00577900">
            <w:pPr>
              <w:spacing w:before="20" w:after="20" w:line="240" w:lineRule="exact"/>
              <w:rPr>
                <w:b/>
                <w:bCs/>
                <w:position w:val="2"/>
                <w:sz w:val="18"/>
                <w:szCs w:val="24"/>
                <w:rtl/>
                <w:lang w:eastAsia="ja-JP" w:bidi="ar-EG"/>
              </w:rPr>
            </w:pPr>
            <w:r w:rsidRPr="003339D6">
              <w:rPr>
                <w:rFonts w:hint="cs"/>
                <w:b/>
                <w:bCs/>
                <w:position w:val="2"/>
                <w:sz w:val="18"/>
                <w:szCs w:val="24"/>
                <w:rtl/>
                <w:lang w:eastAsia="ja-JP" w:bidi="ar-EG"/>
              </w:rPr>
              <w:t xml:space="preserve">معايير التداخل </w:t>
            </w:r>
            <w:proofErr w:type="spellStart"/>
            <w:r w:rsidRPr="003339D6">
              <w:rPr>
                <w:b/>
                <w:bCs/>
                <w:position w:val="2"/>
                <w:sz w:val="18"/>
                <w:szCs w:val="24"/>
                <w:lang w:eastAsia="ja-JP" w:bidi="ar-EG"/>
              </w:rPr>
              <w:t>dBW</w:t>
            </w:r>
            <w:proofErr w:type="spellEnd"/>
            <w:r w:rsidRPr="003339D6">
              <w:rPr>
                <w:rFonts w:hint="cs"/>
                <w:b/>
                <w:bCs/>
                <w:position w:val="2"/>
                <w:sz w:val="18"/>
                <w:szCs w:val="24"/>
                <w:rtl/>
                <w:lang w:eastAsia="ja-JP" w:bidi="ar-EG"/>
              </w:rPr>
              <w:t xml:space="preserve"> في عرض النطاق المرجعي</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lang w:val="fr-FR"/>
              </w:rPr>
            </w:pPr>
            <w:r w:rsidRPr="002B2B7B">
              <w:rPr>
                <w:position w:val="2"/>
              </w:rPr>
              <w:t>135</w:t>
            </w:r>
            <w:r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105</w:t>
            </w:r>
            <w:r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140</w:t>
            </w:r>
            <w:r w:rsidRPr="003339D6">
              <w:rPr>
                <w:rFonts w:cs="Times New Roman"/>
                <w:position w:val="2"/>
                <w:szCs w:val="18"/>
              </w:rPr>
              <w:t>−</w:t>
            </w:r>
          </w:p>
        </w:tc>
        <w:tc>
          <w:tcPr>
            <w:tcW w:w="2021" w:type="dxa"/>
            <w:tcBorders>
              <w:top w:val="single" w:sz="6" w:space="0" w:color="auto"/>
              <w:left w:val="single" w:sz="6" w:space="0" w:color="auto"/>
              <w:bottom w:val="single" w:sz="6" w:space="0" w:color="auto"/>
              <w:right w:val="single" w:sz="6" w:space="0" w:color="auto"/>
            </w:tcBorders>
            <w:hideMark/>
          </w:tcPr>
          <w:p w:rsidR="00577900" w:rsidRPr="002B2B7B" w:rsidRDefault="00577900" w:rsidP="00577900">
            <w:pPr>
              <w:pStyle w:val="Tabletext"/>
              <w:spacing w:after="20" w:line="240" w:lineRule="exact"/>
              <w:jc w:val="center"/>
              <w:rPr>
                <w:position w:val="2"/>
              </w:rPr>
            </w:pPr>
            <w:r w:rsidRPr="002B2B7B">
              <w:rPr>
                <w:position w:val="2"/>
              </w:rPr>
              <w:t>116</w:t>
            </w:r>
            <w:r w:rsidRPr="003339D6">
              <w:rPr>
                <w:rFonts w:cs="Times New Roman"/>
                <w:position w:val="2"/>
                <w:szCs w:val="18"/>
              </w:rPr>
              <w:t>−</w:t>
            </w:r>
          </w:p>
        </w:tc>
      </w:tr>
    </w:tbl>
    <w:p w:rsidR="008E712B" w:rsidRDefault="008E712B" w:rsidP="008E712B">
      <w:pPr>
        <w:spacing w:after="120" w:line="120" w:lineRule="auto"/>
        <w:jc w:val="center"/>
        <w:rPr>
          <w:rtl/>
          <w:lang w:bidi="ar-EG"/>
        </w:rPr>
      </w:pPr>
    </w:p>
    <w:p w:rsidR="008E712B" w:rsidRDefault="008E712B" w:rsidP="008E712B">
      <w:pPr>
        <w:spacing w:after="120" w:line="120" w:lineRule="auto"/>
        <w:jc w:val="center"/>
        <w:rPr>
          <w:rtl/>
          <w:lang w:bidi="ar-EG"/>
        </w:rPr>
        <w:sectPr w:rsidR="008E712B" w:rsidSect="002A39C3">
          <w:headerReference w:type="even" r:id="rId20"/>
          <w:headerReference w:type="default" r:id="rId21"/>
          <w:pgSz w:w="16840" w:h="11907" w:orient="landscape" w:code="9"/>
          <w:pgMar w:top="1134" w:right="1134" w:bottom="1134" w:left="1134" w:header="567" w:footer="567" w:gutter="0"/>
          <w:paperSrc w:first="4" w:other="4"/>
          <w:cols w:space="720"/>
          <w:rtlGutter/>
        </w:sectPr>
      </w:pPr>
    </w:p>
    <w:p w:rsidR="008E712B" w:rsidRPr="00D837AF" w:rsidRDefault="008E712B" w:rsidP="008E712B">
      <w:pPr>
        <w:pStyle w:val="Heading1"/>
        <w:spacing w:before="0"/>
        <w:rPr>
          <w:rtl/>
        </w:rPr>
      </w:pPr>
      <w:bookmarkStart w:id="9" w:name="_Toc229385813"/>
      <w:r w:rsidRPr="00D837AF">
        <w:t>2</w:t>
      </w:r>
      <w:r w:rsidRPr="00D837AF">
        <w:rPr>
          <w:rtl/>
        </w:rPr>
        <w:tab/>
        <w:t xml:space="preserve">الخدمة </w:t>
      </w:r>
      <w:proofErr w:type="spellStart"/>
      <w:r w:rsidRPr="00D837AF">
        <w:rPr>
          <w:rtl/>
        </w:rPr>
        <w:t>الساتلية</w:t>
      </w:r>
      <w:proofErr w:type="spellEnd"/>
      <w:r w:rsidRPr="00D837AF">
        <w:rPr>
          <w:rtl/>
        </w:rPr>
        <w:t xml:space="preserve"> للأرصاد الجوية في النطاق </w:t>
      </w:r>
      <w:r w:rsidRPr="00D837AF">
        <w:t>MHz 138-137</w:t>
      </w:r>
      <w:bookmarkEnd w:id="9"/>
    </w:p>
    <w:p w:rsidR="008E712B" w:rsidRPr="00D837AF" w:rsidRDefault="008E712B" w:rsidP="00AD05CB">
      <w:pPr>
        <w:rPr>
          <w:rtl/>
        </w:rPr>
      </w:pPr>
      <w:r w:rsidRPr="00D837AF">
        <w:rPr>
          <w:rtl/>
        </w:rPr>
        <w:t xml:space="preserve">يفترض تحليل </w:t>
      </w:r>
      <w:r>
        <w:rPr>
          <w:rFonts w:hint="cs"/>
          <w:rtl/>
        </w:rPr>
        <w:t>أداء</w:t>
      </w:r>
      <w:r w:rsidRPr="00D837AF">
        <w:rPr>
          <w:rtl/>
        </w:rPr>
        <w:t xml:space="preserve"> النظام </w:t>
      </w:r>
      <w:proofErr w:type="spellStart"/>
      <w:r w:rsidRPr="00D837AF">
        <w:rPr>
          <w:rtl/>
        </w:rPr>
        <w:t>الأوتوماتي</w:t>
      </w:r>
      <w:proofErr w:type="spellEnd"/>
      <w:r w:rsidRPr="00D837AF">
        <w:rPr>
          <w:rtl/>
        </w:rPr>
        <w:t xml:space="preserve"> لإرسال الصور </w:t>
      </w:r>
      <w:r w:rsidRPr="00D837AF">
        <w:t>(APT)</w:t>
      </w:r>
      <w:r w:rsidRPr="00D837AF">
        <w:rPr>
          <w:rtl/>
        </w:rPr>
        <w:t xml:space="preserve"> العامل في النطاق </w:t>
      </w:r>
      <w:r w:rsidRPr="00D837AF">
        <w:t>MHz</w:t>
      </w:r>
      <w:r>
        <w:t> </w:t>
      </w:r>
      <w:r w:rsidRPr="00D837AF">
        <w:t>138</w:t>
      </w:r>
      <w:r w:rsidR="00AD05CB">
        <w:noBreakHyphen/>
      </w:r>
      <w:r w:rsidRPr="00D837AF">
        <w:t>137</w:t>
      </w:r>
      <w:r w:rsidRPr="00D837AF">
        <w:rPr>
          <w:rtl/>
        </w:rPr>
        <w:t xml:space="preserve"> أن ارتفاع </w:t>
      </w:r>
      <w:proofErr w:type="spellStart"/>
      <w:r w:rsidRPr="00D837AF">
        <w:rPr>
          <w:rtl/>
        </w:rPr>
        <w:t>الساتل</w:t>
      </w:r>
      <w:proofErr w:type="spellEnd"/>
      <w:r w:rsidRPr="00D837AF">
        <w:rPr>
          <w:rtl/>
        </w:rPr>
        <w:t xml:space="preserve"> يبلغ </w:t>
      </w:r>
      <w:r w:rsidRPr="00D837AF">
        <w:t>km</w:t>
      </w:r>
      <w:r>
        <w:t> </w:t>
      </w:r>
      <w:r w:rsidRPr="00D837AF">
        <w:t>844</w:t>
      </w:r>
      <w:r w:rsidRPr="00D837AF">
        <w:rPr>
          <w:rtl/>
        </w:rPr>
        <w:t xml:space="preserve">. ويستعمل النظام </w:t>
      </w:r>
      <w:r w:rsidRPr="00D837AF">
        <w:t>APT</w:t>
      </w:r>
      <w:r w:rsidRPr="00D837AF">
        <w:rPr>
          <w:rtl/>
        </w:rPr>
        <w:t xml:space="preserve"> تشكيلاً تماثلياً </w:t>
      </w:r>
      <w:r>
        <w:rPr>
          <w:rFonts w:hint="cs"/>
          <w:rtl/>
        </w:rPr>
        <w:t>بعرض</w:t>
      </w:r>
      <w:r w:rsidRPr="00D837AF">
        <w:rPr>
          <w:rtl/>
        </w:rPr>
        <w:t xml:space="preserve"> نطاق </w:t>
      </w:r>
      <w:r>
        <w:rPr>
          <w:rFonts w:hint="cs"/>
          <w:rtl/>
        </w:rPr>
        <w:t>يبلغ</w:t>
      </w:r>
      <w:r w:rsidRPr="00D837AF">
        <w:rPr>
          <w:rtl/>
        </w:rPr>
        <w:t xml:space="preserve"> </w:t>
      </w:r>
      <w:r w:rsidRPr="00D837AF">
        <w:t>kHz</w:t>
      </w:r>
      <w:r>
        <w:t> </w:t>
      </w:r>
      <w:r w:rsidRPr="00D837AF">
        <w:t>50</w:t>
      </w:r>
      <w:r w:rsidRPr="00D837AF">
        <w:rPr>
          <w:rtl/>
        </w:rPr>
        <w:t xml:space="preserve">. </w:t>
      </w:r>
      <w:r>
        <w:rPr>
          <w:rFonts w:hint="cs"/>
          <w:rtl/>
        </w:rPr>
        <w:t>ويفترض</w:t>
      </w:r>
      <w:r w:rsidRPr="00D837AF">
        <w:rPr>
          <w:rtl/>
        </w:rPr>
        <w:t xml:space="preserve"> تحليل </w:t>
      </w:r>
      <w:r>
        <w:rPr>
          <w:rFonts w:hint="cs"/>
          <w:rtl/>
        </w:rPr>
        <w:t>أداء</w:t>
      </w:r>
      <w:r w:rsidRPr="00D837AF">
        <w:rPr>
          <w:rtl/>
        </w:rPr>
        <w:t xml:space="preserve"> نظام إرسال الصور باستبانة منخفضة</w:t>
      </w:r>
      <w:r w:rsidR="002B2B7B">
        <w:rPr>
          <w:rFonts w:hint="cs"/>
          <w:rtl/>
        </w:rPr>
        <w:t> </w:t>
      </w:r>
      <w:r w:rsidRPr="00D837AF">
        <w:t>(LRPT)</w:t>
      </w:r>
      <w:r w:rsidRPr="00D837AF">
        <w:rPr>
          <w:rtl/>
        </w:rPr>
        <w:t xml:space="preserve"> العامل في النطاق </w:t>
      </w:r>
      <w:r w:rsidRPr="00D837AF">
        <w:t>MHz 138-137</w:t>
      </w:r>
      <w:r w:rsidRPr="00D837AF">
        <w:rPr>
          <w:rtl/>
        </w:rPr>
        <w:t xml:space="preserve"> </w:t>
      </w:r>
      <w:r>
        <w:rPr>
          <w:rFonts w:hint="cs"/>
          <w:rtl/>
        </w:rPr>
        <w:t xml:space="preserve">ارتفاعاً مماثلاً </w:t>
      </w:r>
      <w:proofErr w:type="spellStart"/>
      <w:r>
        <w:rPr>
          <w:rFonts w:hint="cs"/>
          <w:rtl/>
        </w:rPr>
        <w:t>للساتل</w:t>
      </w:r>
      <w:proofErr w:type="spellEnd"/>
      <w:r w:rsidRPr="00D837AF">
        <w:rPr>
          <w:rtl/>
        </w:rPr>
        <w:t>. إن إرسالات</w:t>
      </w:r>
      <w:r>
        <w:rPr>
          <w:rFonts w:hint="cs"/>
          <w:rtl/>
        </w:rPr>
        <w:t xml:space="preserve"> النظام</w:t>
      </w:r>
      <w:r w:rsidRPr="00D837AF">
        <w:rPr>
          <w:rtl/>
        </w:rPr>
        <w:t xml:space="preserve"> </w:t>
      </w:r>
      <w:r w:rsidRPr="00D837AF">
        <w:t>LRPT</w:t>
      </w:r>
      <w:r w:rsidRPr="00D837AF">
        <w:rPr>
          <w:rtl/>
        </w:rPr>
        <w:t xml:space="preserve"> رقمية (التشكيل</w:t>
      </w:r>
      <w:r w:rsidR="00AB28D1">
        <w:rPr>
          <w:rFonts w:hint="cs"/>
          <w:rtl/>
        </w:rPr>
        <w:t> </w:t>
      </w:r>
      <w:r>
        <w:t>Q</w:t>
      </w:r>
      <w:r w:rsidRPr="00D837AF">
        <w:t>PSK</w:t>
      </w:r>
      <w:r>
        <w:rPr>
          <w:rFonts w:hint="cs"/>
          <w:rtl/>
        </w:rPr>
        <w:t xml:space="preserve"> </w:t>
      </w:r>
      <w:proofErr w:type="spellStart"/>
      <w:r>
        <w:rPr>
          <w:rFonts w:hint="cs"/>
          <w:rtl/>
        </w:rPr>
        <w:t>بمرشاح</w:t>
      </w:r>
      <w:proofErr w:type="spellEnd"/>
      <w:r>
        <w:rPr>
          <w:rFonts w:hint="cs"/>
          <w:rtl/>
        </w:rPr>
        <w:t xml:space="preserve"> </w:t>
      </w:r>
      <w:proofErr w:type="spellStart"/>
      <w:r>
        <w:rPr>
          <w:rFonts w:hint="cs"/>
          <w:rtl/>
        </w:rPr>
        <w:t>نيكويست</w:t>
      </w:r>
      <w:proofErr w:type="spellEnd"/>
      <w:r w:rsidRPr="00D837AF">
        <w:rPr>
          <w:rtl/>
        </w:rPr>
        <w:t xml:space="preserve">) </w:t>
      </w:r>
      <w:r>
        <w:rPr>
          <w:rFonts w:hint="cs"/>
          <w:rtl/>
        </w:rPr>
        <w:t>وتعمل</w:t>
      </w:r>
      <w:r w:rsidRPr="00D837AF">
        <w:rPr>
          <w:rtl/>
        </w:rPr>
        <w:t xml:space="preserve"> </w:t>
      </w:r>
      <w:r>
        <w:rPr>
          <w:rFonts w:hint="cs"/>
          <w:rtl/>
        </w:rPr>
        <w:t>عند</w:t>
      </w:r>
      <w:r w:rsidRPr="00D837AF">
        <w:rPr>
          <w:rtl/>
        </w:rPr>
        <w:t xml:space="preserve"> معدل إرسال اسمي </w:t>
      </w:r>
      <w:r>
        <w:rPr>
          <w:rFonts w:hint="cs"/>
          <w:rtl/>
        </w:rPr>
        <w:t>للبيانات يبلغ</w:t>
      </w:r>
      <w:r w:rsidRPr="00D837AF">
        <w:rPr>
          <w:rtl/>
        </w:rPr>
        <w:t xml:space="preserve"> </w:t>
      </w:r>
      <w:proofErr w:type="spellStart"/>
      <w:r w:rsidRPr="00D837AF">
        <w:t>kbit</w:t>
      </w:r>
      <w:proofErr w:type="spellEnd"/>
      <w:r w:rsidRPr="00D837AF">
        <w:t>/s</w:t>
      </w:r>
      <w:r>
        <w:t> </w:t>
      </w:r>
      <w:r w:rsidRPr="00D837AF">
        <w:t>72</w:t>
      </w:r>
      <w:r w:rsidRPr="00D837AF">
        <w:rPr>
          <w:rtl/>
        </w:rPr>
        <w:t xml:space="preserve">، بما في ذلك تشفير </w:t>
      </w:r>
      <w:r w:rsidRPr="00D837AF">
        <w:t>Reed-Solomon</w:t>
      </w:r>
      <w:r>
        <w:rPr>
          <w:rFonts w:hint="cs"/>
          <w:rtl/>
          <w:lang w:bidi="ar-EG"/>
        </w:rPr>
        <w:t>/تشفير تلافيفي</w:t>
      </w:r>
      <w:r w:rsidRPr="00D837AF">
        <w:rPr>
          <w:rtl/>
        </w:rPr>
        <w:t xml:space="preserve"> مع </w:t>
      </w:r>
      <w:r>
        <w:rPr>
          <w:rFonts w:hint="cs"/>
          <w:rtl/>
        </w:rPr>
        <w:t>متسلسل</w:t>
      </w:r>
      <w:r w:rsidRPr="00D837AF">
        <w:rPr>
          <w:rtl/>
        </w:rPr>
        <w:t xml:space="preserve">. ومن المتوقع تشغيل نمطين من المحطات الأرضية في </w:t>
      </w:r>
      <w:r>
        <w:rPr>
          <w:rFonts w:hint="cs"/>
          <w:rtl/>
        </w:rPr>
        <w:t>أنظمة</w:t>
      </w:r>
      <w:r w:rsidR="002B2B7B">
        <w:rPr>
          <w:rFonts w:hint="cs"/>
          <w:rtl/>
        </w:rPr>
        <w:t> </w:t>
      </w:r>
      <w:r w:rsidRPr="00D837AF">
        <w:t>LRPT</w:t>
      </w:r>
      <w:r w:rsidRPr="00D837AF">
        <w:rPr>
          <w:rtl/>
        </w:rPr>
        <w:t>:</w:t>
      </w:r>
    </w:p>
    <w:p w:rsidR="008E712B" w:rsidRPr="00D837AF" w:rsidRDefault="008E712B" w:rsidP="008E712B">
      <w:pPr>
        <w:pStyle w:val="enumlev1"/>
        <w:rPr>
          <w:rtl/>
        </w:rPr>
      </w:pPr>
      <w:r w:rsidRPr="00D837AF">
        <w:rPr>
          <w:rtl/>
        </w:rPr>
        <w:t>-</w:t>
      </w:r>
      <w:r w:rsidRPr="00D837AF">
        <w:rPr>
          <w:rtl/>
        </w:rPr>
        <w:tab/>
        <w:t xml:space="preserve">محطة أرضية بهوائي غير قابل للتوجيه وبكسب </w:t>
      </w:r>
      <w:r>
        <w:rPr>
          <w:rFonts w:hint="cs"/>
          <w:rtl/>
        </w:rPr>
        <w:t>منخفض يبلغ</w:t>
      </w:r>
      <w:r w:rsidRPr="00D837AF">
        <w:rPr>
          <w:rtl/>
        </w:rPr>
        <w:t xml:space="preserve"> </w:t>
      </w:r>
      <w:proofErr w:type="spellStart"/>
      <w:r w:rsidRPr="00D837AF">
        <w:t>dBic</w:t>
      </w:r>
      <w:proofErr w:type="spellEnd"/>
      <w:r>
        <w:t> 2</w:t>
      </w:r>
      <w:r w:rsidRPr="00D837AF">
        <w:rPr>
          <w:rtl/>
        </w:rPr>
        <w:t xml:space="preserve">، توفر </w:t>
      </w:r>
      <w:r>
        <w:rPr>
          <w:rFonts w:hint="cs"/>
          <w:rtl/>
        </w:rPr>
        <w:t>بيانات</w:t>
      </w:r>
      <w:r w:rsidRPr="00D837AF">
        <w:rPr>
          <w:rtl/>
        </w:rPr>
        <w:t xml:space="preserve"> محلية </w:t>
      </w:r>
      <w:r>
        <w:rPr>
          <w:rFonts w:hint="cs"/>
          <w:rtl/>
        </w:rPr>
        <w:t xml:space="preserve">(بيانات </w:t>
      </w:r>
      <w:r w:rsidRPr="00D837AF">
        <w:rPr>
          <w:rtl/>
        </w:rPr>
        <w:t xml:space="preserve">متعلقة بالأرصاد الجوية </w:t>
      </w:r>
      <w:r>
        <w:rPr>
          <w:rFonts w:hint="cs"/>
          <w:rtl/>
        </w:rPr>
        <w:t>لمناطق تقع في حدود</w:t>
      </w:r>
      <w:r w:rsidRPr="00D837AF">
        <w:rPr>
          <w:rtl/>
        </w:rPr>
        <w:t xml:space="preserve"> </w:t>
      </w:r>
      <w:r>
        <w:t>(</w:t>
      </w:r>
      <w:r w:rsidRPr="00D837AF">
        <w:t>km</w:t>
      </w:r>
      <w:r>
        <w:t> </w:t>
      </w:r>
      <w:r w:rsidRPr="00D837AF">
        <w:t>1 000</w:t>
      </w:r>
      <w:r>
        <w:rPr>
          <w:rFonts w:hint="cs"/>
          <w:rtl/>
        </w:rPr>
        <w:t xml:space="preserve"> من المحطة الأرضية</w:t>
      </w:r>
      <w:r w:rsidRPr="00D837AF">
        <w:rPr>
          <w:rtl/>
        </w:rPr>
        <w:t>؛</w:t>
      </w:r>
    </w:p>
    <w:p w:rsidR="008E712B" w:rsidRPr="00D837AF" w:rsidRDefault="008E712B" w:rsidP="00AB28D1">
      <w:pPr>
        <w:pStyle w:val="enumlev1"/>
        <w:rPr>
          <w:rtl/>
        </w:rPr>
      </w:pPr>
      <w:r w:rsidRPr="00D837AF">
        <w:rPr>
          <w:rtl/>
        </w:rPr>
        <w:t>-</w:t>
      </w:r>
      <w:r w:rsidRPr="00D837AF">
        <w:rPr>
          <w:rtl/>
        </w:rPr>
        <w:tab/>
        <w:t xml:space="preserve">محطة أرضية بهوائي قابل للتوجيه وبكسب يبلغ </w:t>
      </w:r>
      <w:proofErr w:type="spellStart"/>
      <w:r w:rsidRPr="00D837AF">
        <w:t>dBic</w:t>
      </w:r>
      <w:proofErr w:type="spellEnd"/>
      <w:r w:rsidRPr="00D837AF">
        <w:t xml:space="preserve"> 10</w:t>
      </w:r>
      <w:r w:rsidRPr="00D837AF">
        <w:rPr>
          <w:rtl/>
        </w:rPr>
        <w:t xml:space="preserve">، توفر </w:t>
      </w:r>
      <w:r>
        <w:rPr>
          <w:rFonts w:hint="cs"/>
          <w:rtl/>
        </w:rPr>
        <w:t>بيانات</w:t>
      </w:r>
      <w:r w:rsidRPr="00D837AF">
        <w:rPr>
          <w:rtl/>
        </w:rPr>
        <w:t xml:space="preserve"> إقليمية </w:t>
      </w:r>
      <w:r>
        <w:rPr>
          <w:rFonts w:hint="cs"/>
          <w:rtl/>
        </w:rPr>
        <w:t xml:space="preserve">(بيانات </w:t>
      </w:r>
      <w:r w:rsidRPr="00D837AF">
        <w:rPr>
          <w:rtl/>
        </w:rPr>
        <w:t xml:space="preserve">متعلقة بالأرصاد الجوية </w:t>
      </w:r>
      <w:r>
        <w:rPr>
          <w:rFonts w:hint="cs"/>
          <w:rtl/>
        </w:rPr>
        <w:t xml:space="preserve">لمناطق تمتد لأبعد من </w:t>
      </w:r>
      <w:r w:rsidRPr="00D837AF">
        <w:t>km 2 000</w:t>
      </w:r>
      <w:r>
        <w:rPr>
          <w:rFonts w:hint="cs"/>
          <w:rtl/>
        </w:rPr>
        <w:t xml:space="preserve"> عن المحطة الأرضية</w:t>
      </w:r>
      <w:r w:rsidR="00AD05CB">
        <w:rPr>
          <w:rFonts w:hint="cs"/>
          <w:rtl/>
        </w:rPr>
        <w:t>)</w:t>
      </w:r>
      <w:r w:rsidRPr="00D837AF">
        <w:rPr>
          <w:rtl/>
        </w:rPr>
        <w:t xml:space="preserve">. </w:t>
      </w:r>
      <w:r>
        <w:rPr>
          <w:rFonts w:hint="cs"/>
          <w:rtl/>
        </w:rPr>
        <w:t>يمكن أن</w:t>
      </w:r>
      <w:r w:rsidRPr="00D837AF">
        <w:rPr>
          <w:rtl/>
        </w:rPr>
        <w:t xml:space="preserve"> تكون المحطات الأرضية متنقلة أو</w:t>
      </w:r>
      <w:r>
        <w:rPr>
          <w:rFonts w:hint="cs"/>
          <w:rtl/>
        </w:rPr>
        <w:t> </w:t>
      </w:r>
      <w:r w:rsidRPr="00D837AF">
        <w:rPr>
          <w:rtl/>
        </w:rPr>
        <w:t>قابلة للنقل.</w:t>
      </w:r>
    </w:p>
    <w:p w:rsidR="008E712B" w:rsidRPr="00D837AF" w:rsidRDefault="008E712B" w:rsidP="008E712B">
      <w:pPr>
        <w:rPr>
          <w:rtl/>
        </w:rPr>
      </w:pPr>
      <w:r w:rsidRPr="00D837AF">
        <w:rPr>
          <w:rtl/>
        </w:rPr>
        <w:t xml:space="preserve">نموذجياً، تستخدم هوائيات من </w:t>
      </w:r>
      <w:r>
        <w:rPr>
          <w:rtl/>
        </w:rPr>
        <w:t xml:space="preserve">النمط شامل الاتجاهات </w:t>
      </w:r>
      <w:r>
        <w:rPr>
          <w:rFonts w:hint="cs"/>
          <w:rtl/>
        </w:rPr>
        <w:t xml:space="preserve">ذات الكسب المنخفض </w:t>
      </w:r>
      <w:proofErr w:type="spellStart"/>
      <w:r w:rsidRPr="00D837AF">
        <w:t>dBic</w:t>
      </w:r>
      <w:proofErr w:type="spellEnd"/>
      <w:r>
        <w:t> </w:t>
      </w:r>
      <w:r w:rsidRPr="00D837AF">
        <w:t>2</w:t>
      </w:r>
      <w:r>
        <w:t>)</w:t>
      </w:r>
      <w:r w:rsidRPr="00D837AF">
        <w:rPr>
          <w:rtl/>
        </w:rPr>
        <w:t xml:space="preserve"> </w:t>
      </w:r>
      <w:r>
        <w:rPr>
          <w:rFonts w:hint="cs"/>
          <w:rtl/>
          <w:lang w:bidi="ar-EG"/>
        </w:rPr>
        <w:t xml:space="preserve">مثلاً) </w:t>
      </w:r>
      <w:r w:rsidRPr="00D837AF">
        <w:rPr>
          <w:rtl/>
        </w:rPr>
        <w:t xml:space="preserve">في الأنظمة </w:t>
      </w:r>
      <w:r w:rsidRPr="00D837AF">
        <w:t>APT</w:t>
      </w:r>
      <w:r w:rsidRPr="00D837AF">
        <w:rPr>
          <w:rtl/>
        </w:rPr>
        <w:t>.</w:t>
      </w:r>
    </w:p>
    <w:p w:rsidR="008E712B" w:rsidRDefault="008E712B" w:rsidP="002B2B7B">
      <w:pPr>
        <w:spacing w:after="120"/>
        <w:rPr>
          <w:rtl/>
          <w:lang w:bidi="ar-EG"/>
        </w:rPr>
      </w:pPr>
      <w:r>
        <w:rPr>
          <w:rFonts w:hint="cs"/>
          <w:rtl/>
        </w:rPr>
        <w:t xml:space="preserve">ويمكن استعمال المدى الوارد فيما يلي لمعلمات التداخل من أجل حساب معايير التداخل عند تطبيق </w:t>
      </w:r>
      <w:r>
        <w:rPr>
          <w:rFonts w:hint="cs"/>
          <w:rtl/>
          <w:lang w:bidi="ar-EG"/>
        </w:rPr>
        <w:t>ال</w:t>
      </w:r>
      <w:r>
        <w:rPr>
          <w:rFonts w:hint="cs"/>
          <w:rtl/>
        </w:rPr>
        <w:t>منهجية الواردة في</w:t>
      </w:r>
      <w:r w:rsidR="002B2B7B">
        <w:rPr>
          <w:rFonts w:hint="eastAsia"/>
          <w:rtl/>
        </w:rPr>
        <w:t> </w:t>
      </w:r>
      <w:r>
        <w:rPr>
          <w:rFonts w:hint="cs"/>
          <w:rtl/>
        </w:rPr>
        <w:t>التوصية</w:t>
      </w:r>
      <w:r w:rsidR="002B2B7B">
        <w:rPr>
          <w:rFonts w:hint="eastAsia"/>
          <w:rtl/>
        </w:rPr>
        <w:t> </w:t>
      </w:r>
      <w:r>
        <w:t>ITU-R SA.1022</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9"/>
        <w:gridCol w:w="4820"/>
      </w:tblGrid>
      <w:tr w:rsidR="008E712B" w:rsidTr="002B2B7B">
        <w:tc>
          <w:tcPr>
            <w:tcW w:w="4819" w:type="dxa"/>
          </w:tcPr>
          <w:p w:rsidR="008E712B" w:rsidRDefault="008E712B" w:rsidP="002A39C3">
            <w:pPr>
              <w:jc w:val="center"/>
              <w:rPr>
                <w:rtl/>
                <w:lang w:bidi="ar-EG"/>
              </w:rPr>
            </w:pPr>
            <w:r w:rsidRPr="00932159">
              <w:rPr>
                <w:rFonts w:hint="cs"/>
                <w:i/>
                <w:iCs/>
                <w:rtl/>
                <w:lang w:bidi="ar-EG"/>
              </w:rPr>
              <w:t>مستقبل تماثلي</w:t>
            </w:r>
          </w:p>
        </w:tc>
        <w:tc>
          <w:tcPr>
            <w:tcW w:w="4820" w:type="dxa"/>
          </w:tcPr>
          <w:p w:rsidR="008E712B" w:rsidRDefault="008E712B" w:rsidP="002A39C3">
            <w:pPr>
              <w:jc w:val="center"/>
              <w:rPr>
                <w:rtl/>
                <w:lang w:bidi="ar-EG"/>
              </w:rPr>
            </w:pPr>
            <w:r w:rsidRPr="00932159">
              <w:rPr>
                <w:rFonts w:hint="cs"/>
                <w:i/>
                <w:iCs/>
                <w:rtl/>
                <w:lang w:bidi="ar-EG"/>
              </w:rPr>
              <w:t>مستقبل رقمي</w:t>
            </w:r>
          </w:p>
        </w:tc>
      </w:tr>
      <w:tr w:rsidR="008E712B" w:rsidTr="002B2B7B">
        <w:tc>
          <w:tcPr>
            <w:tcW w:w="4819" w:type="dxa"/>
          </w:tcPr>
          <w:p w:rsidR="008E712B" w:rsidRDefault="008E712B" w:rsidP="002A39C3">
            <w:pPr>
              <w:bidi w:val="0"/>
              <w:spacing w:before="0" w:line="240" w:lineRule="auto"/>
              <w:jc w:val="center"/>
              <w:rPr>
                <w:rtl/>
                <w:lang w:bidi="ar-EG"/>
              </w:rPr>
            </w:pPr>
            <w:r w:rsidRPr="004545A4">
              <w:rPr>
                <w:i/>
              </w:rPr>
              <w:t>q</w:t>
            </w:r>
            <w:r w:rsidRPr="004545A4">
              <w:t xml:space="preserve"> (long-term) </w:t>
            </w:r>
            <w:r>
              <w:t>=</w:t>
            </w:r>
            <w:r w:rsidRPr="004545A4">
              <w:t xml:space="preserve"> 0</w:t>
            </w:r>
            <w:r>
              <w:t>,</w:t>
            </w:r>
            <w:r w:rsidRPr="004545A4">
              <w:t>5</w:t>
            </w:r>
            <w:r w:rsidRPr="004545A4">
              <w:br/>
            </w:r>
            <w:r w:rsidRPr="004545A4">
              <w:rPr>
                <w:i/>
              </w:rPr>
              <w:t>q</w:t>
            </w:r>
            <w:r w:rsidRPr="004545A4">
              <w:t xml:space="preserve"> (short-term) = 1</w:t>
            </w:r>
            <w:r>
              <w:rPr>
                <w:i/>
                <w:lang w:bidi="ar-EG"/>
              </w:rPr>
              <w:br/>
            </w:r>
            <w:r w:rsidRPr="004545A4">
              <w:rPr>
                <w:i/>
              </w:rPr>
              <w:t>M</w:t>
            </w:r>
            <w:r w:rsidRPr="004545A4">
              <w:rPr>
                <w:i/>
                <w:position w:val="-4"/>
                <w:sz w:val="16"/>
              </w:rPr>
              <w:t>min</w:t>
            </w:r>
            <w:r w:rsidRPr="004545A4">
              <w:t xml:space="preserve"> (long-term) </w:t>
            </w:r>
            <w:r w:rsidRPr="00762002">
              <w:rPr>
                <w:rFonts w:ascii="Symbol" w:hAnsi="Symbol"/>
              </w:rPr>
              <w:t></w:t>
            </w:r>
            <w:r w:rsidRPr="004545A4">
              <w:t xml:space="preserve"> </w:t>
            </w:r>
            <w:r w:rsidRPr="004545A4">
              <w:rPr>
                <w:i/>
              </w:rPr>
              <w:t>M</w:t>
            </w:r>
            <w:r w:rsidRPr="004545A4">
              <w:rPr>
                <w:i/>
                <w:position w:val="-4"/>
                <w:sz w:val="16"/>
              </w:rPr>
              <w:t>min</w:t>
            </w:r>
            <w:r w:rsidRPr="004545A4">
              <w:t xml:space="preserve"> (short-term) </w:t>
            </w:r>
            <w:r w:rsidRPr="004545A4">
              <w:br/>
              <w:t>= 0</w:t>
            </w:r>
            <w:r>
              <w:t>,</w:t>
            </w:r>
            <w:r w:rsidRPr="004545A4">
              <w:t>8 dB</w:t>
            </w:r>
          </w:p>
        </w:tc>
        <w:tc>
          <w:tcPr>
            <w:tcW w:w="4820" w:type="dxa"/>
          </w:tcPr>
          <w:p w:rsidR="008E712B" w:rsidRDefault="008E712B" w:rsidP="002A39C3">
            <w:pPr>
              <w:bidi w:val="0"/>
              <w:spacing w:before="0" w:line="240" w:lineRule="auto"/>
              <w:jc w:val="center"/>
              <w:rPr>
                <w:rtl/>
                <w:lang w:bidi="ar-EG"/>
              </w:rPr>
            </w:pPr>
            <w:r w:rsidRPr="00A23A8E">
              <w:rPr>
                <w:i/>
              </w:rPr>
              <w:t>q</w:t>
            </w:r>
            <w:r w:rsidRPr="00A23A8E">
              <w:t xml:space="preserve"> (long-term) = 0</w:t>
            </w:r>
            <w:r>
              <w:t>,6</w:t>
            </w:r>
            <w:r w:rsidRPr="00A23A8E">
              <w:br/>
            </w:r>
            <w:r w:rsidRPr="00A23A8E">
              <w:rPr>
                <w:i/>
              </w:rPr>
              <w:t>q</w:t>
            </w:r>
            <w:r w:rsidRPr="00A23A8E">
              <w:t xml:space="preserve"> (short-term) = 1</w:t>
            </w:r>
            <w:r>
              <w:rPr>
                <w:i/>
              </w:rPr>
              <w:br/>
            </w:r>
            <w:r w:rsidRPr="004545A4">
              <w:rPr>
                <w:i/>
              </w:rPr>
              <w:t>M</w:t>
            </w:r>
            <w:r w:rsidRPr="004545A4">
              <w:rPr>
                <w:i/>
                <w:position w:val="-4"/>
                <w:sz w:val="16"/>
              </w:rPr>
              <w:t>min</w:t>
            </w:r>
            <w:r w:rsidRPr="004545A4">
              <w:t xml:space="preserve"> (long-term) </w:t>
            </w:r>
            <w:r w:rsidRPr="00762002">
              <w:rPr>
                <w:rFonts w:ascii="Symbol" w:hAnsi="Symbol"/>
              </w:rPr>
              <w:t></w:t>
            </w:r>
            <w:r w:rsidRPr="004545A4">
              <w:t xml:space="preserve"> </w:t>
            </w:r>
            <w:r w:rsidRPr="004545A4">
              <w:rPr>
                <w:i/>
              </w:rPr>
              <w:t>M</w:t>
            </w:r>
            <w:r w:rsidRPr="004545A4">
              <w:rPr>
                <w:i/>
                <w:position w:val="-4"/>
                <w:sz w:val="16"/>
              </w:rPr>
              <w:t>min</w:t>
            </w:r>
            <w:r w:rsidRPr="004545A4">
              <w:t xml:space="preserve"> (short-term) </w:t>
            </w:r>
            <w:r w:rsidRPr="004545A4">
              <w:br/>
            </w:r>
            <w:r w:rsidRPr="00762002">
              <w:rPr>
                <w:rFonts w:ascii="Symbol" w:hAnsi="Symbol"/>
              </w:rPr>
              <w:t></w:t>
            </w:r>
            <w:r w:rsidRPr="004545A4">
              <w:t xml:space="preserve"> 1</w:t>
            </w:r>
            <w:r>
              <w:t>,</w:t>
            </w:r>
            <w:r w:rsidRPr="004545A4">
              <w:t>2 dB</w:t>
            </w:r>
          </w:p>
        </w:tc>
      </w:tr>
    </w:tbl>
    <w:p w:rsidR="008E712B" w:rsidRDefault="008E712B" w:rsidP="00AD05CB">
      <w:pPr>
        <w:spacing w:before="240"/>
        <w:rPr>
          <w:rtl/>
          <w:lang w:bidi="ar-EG"/>
        </w:rPr>
      </w:pPr>
      <w:bookmarkStart w:id="10" w:name="_Toc229385814"/>
      <w:r>
        <w:rPr>
          <w:rFonts w:hint="cs"/>
          <w:rtl/>
        </w:rPr>
        <w:t xml:space="preserve">وعلى هذا الأساس، وأخذاً بعين الاعتبار الأنظمة الموصوفة في الجدول </w:t>
      </w:r>
      <w:r>
        <w:t>2</w:t>
      </w:r>
      <w:r>
        <w:rPr>
          <w:rFonts w:hint="cs"/>
          <w:rtl/>
          <w:lang w:bidi="ar-EG"/>
        </w:rPr>
        <w:t xml:space="preserve"> أعلاه، ينبغي اعتبار النظام </w:t>
      </w:r>
      <w:r>
        <w:rPr>
          <w:lang w:bidi="ar-EG"/>
        </w:rPr>
        <w:t>C</w:t>
      </w:r>
      <w:r>
        <w:rPr>
          <w:rFonts w:hint="cs"/>
          <w:rtl/>
          <w:lang w:bidi="ar-EG"/>
        </w:rPr>
        <w:t xml:space="preserve"> بوصفه النظام الأكثر تمثيلاً، مما يؤدي إلى المعايير التالية التي ينبغي مراعاتها في النطاق </w:t>
      </w:r>
      <w:r>
        <w:rPr>
          <w:lang w:bidi="ar-EG"/>
        </w:rPr>
        <w:t>MHz 138-137</w:t>
      </w:r>
      <w:r>
        <w:rPr>
          <w:rFonts w:hint="cs"/>
          <w:rtl/>
          <w:lang w:bidi="ar-EG"/>
        </w:rPr>
        <w:t>:</w:t>
      </w:r>
    </w:p>
    <w:p w:rsidR="008E712B" w:rsidRPr="00087D2F" w:rsidRDefault="008E712B" w:rsidP="00AD05CB">
      <w:pPr>
        <w:pStyle w:val="enumlev1"/>
        <w:rPr>
          <w:lang w:val="en-GB"/>
        </w:rPr>
      </w:pPr>
      <w:r>
        <w:rPr>
          <w:rFonts w:hint="cs"/>
          <w:rtl/>
        </w:rPr>
        <w:t>-</w:t>
      </w:r>
      <w:r>
        <w:rPr>
          <w:rFonts w:hint="cs"/>
          <w:rtl/>
        </w:rPr>
        <w:tab/>
        <w:t xml:space="preserve">المعايير طويلة الأمد = </w:t>
      </w:r>
      <w:r w:rsidR="002B2B7B">
        <w:t>kHz 150/</w:t>
      </w:r>
      <w:proofErr w:type="spellStart"/>
      <w:r w:rsidR="002B2B7B">
        <w:t>dBW</w:t>
      </w:r>
      <w:proofErr w:type="spellEnd"/>
      <w:r w:rsidR="002B2B7B">
        <w:t> 142</w:t>
      </w:r>
      <w:r w:rsidR="00AD05CB">
        <w:t>–</w:t>
      </w:r>
    </w:p>
    <w:p w:rsidR="008E712B" w:rsidRPr="0054121F" w:rsidRDefault="008E712B" w:rsidP="00AD05CB">
      <w:pPr>
        <w:pStyle w:val="enumlev1"/>
        <w:rPr>
          <w:rtl/>
          <w:lang w:val="en-GB"/>
        </w:rPr>
      </w:pPr>
      <w:r>
        <w:rPr>
          <w:rFonts w:hint="cs"/>
          <w:rtl/>
        </w:rPr>
        <w:t>-</w:t>
      </w:r>
      <w:r>
        <w:rPr>
          <w:rFonts w:hint="cs"/>
          <w:rtl/>
        </w:rPr>
        <w:tab/>
        <w:t>المعايير قصيرة الأمد (</w:t>
      </w:r>
      <w:r>
        <w:t>(%0,0125</w:t>
      </w:r>
      <w:r>
        <w:rPr>
          <w:rFonts w:hint="cs"/>
          <w:rtl/>
        </w:rPr>
        <w:t xml:space="preserve"> = </w:t>
      </w:r>
      <w:r w:rsidR="002B2B7B">
        <w:t>kHz 150/</w:t>
      </w:r>
      <w:proofErr w:type="spellStart"/>
      <w:r w:rsidR="002B2B7B">
        <w:t>dBW</w:t>
      </w:r>
      <w:proofErr w:type="spellEnd"/>
      <w:r w:rsidR="002B2B7B">
        <w:t> 136</w:t>
      </w:r>
      <w:r w:rsidR="00AD05CB">
        <w:t>–</w:t>
      </w:r>
    </w:p>
    <w:p w:rsidR="008E712B" w:rsidRPr="00D837AF" w:rsidRDefault="008E712B" w:rsidP="008E712B">
      <w:pPr>
        <w:pStyle w:val="Heading1"/>
        <w:rPr>
          <w:rtl/>
        </w:rPr>
      </w:pPr>
      <w:r w:rsidRPr="00D837AF">
        <w:t>3</w:t>
      </w:r>
      <w:r w:rsidRPr="00D837AF">
        <w:rPr>
          <w:rtl/>
        </w:rPr>
        <w:tab/>
        <w:t xml:space="preserve">الخدمة </w:t>
      </w:r>
      <w:proofErr w:type="spellStart"/>
      <w:r w:rsidRPr="00D837AF">
        <w:rPr>
          <w:rtl/>
        </w:rPr>
        <w:t>الساتلية</w:t>
      </w:r>
      <w:proofErr w:type="spellEnd"/>
      <w:r w:rsidRPr="00D837AF">
        <w:rPr>
          <w:rtl/>
        </w:rPr>
        <w:t xml:space="preserve"> للأرصاد الجوية في النطاق </w:t>
      </w:r>
      <w:r w:rsidRPr="00D837AF">
        <w:t>MHz 401-400</w:t>
      </w:r>
      <w:proofErr w:type="gramStart"/>
      <w:r w:rsidRPr="00D837AF">
        <w:t>,15</w:t>
      </w:r>
      <w:bookmarkEnd w:id="10"/>
      <w:proofErr w:type="gramEnd"/>
    </w:p>
    <w:p w:rsidR="008E712B" w:rsidRDefault="008E712B" w:rsidP="008E712B">
      <w:pPr>
        <w:rPr>
          <w:sz w:val="20"/>
          <w:rtl/>
        </w:rPr>
      </w:pPr>
      <w:r w:rsidRPr="00D837AF">
        <w:rPr>
          <w:sz w:val="20"/>
          <w:rtl/>
        </w:rPr>
        <w:t xml:space="preserve">يفترض تحليل </w:t>
      </w:r>
      <w:r>
        <w:rPr>
          <w:rFonts w:hint="cs"/>
          <w:sz w:val="20"/>
          <w:rtl/>
        </w:rPr>
        <w:t>أداء</w:t>
      </w:r>
      <w:r w:rsidRPr="00D837AF">
        <w:rPr>
          <w:sz w:val="20"/>
          <w:rtl/>
        </w:rPr>
        <w:t xml:space="preserve"> نظام </w:t>
      </w:r>
      <w:r>
        <w:rPr>
          <w:rFonts w:hint="cs"/>
          <w:sz w:val="20"/>
          <w:rtl/>
        </w:rPr>
        <w:t>معين</w:t>
      </w:r>
      <w:r w:rsidRPr="00D837AF">
        <w:rPr>
          <w:sz w:val="20"/>
          <w:rtl/>
        </w:rPr>
        <w:t xml:space="preserve"> </w:t>
      </w:r>
      <w:r>
        <w:rPr>
          <w:rFonts w:hint="cs"/>
          <w:sz w:val="20"/>
          <w:rtl/>
        </w:rPr>
        <w:t xml:space="preserve">في هذا النطاق </w:t>
      </w:r>
      <w:r w:rsidRPr="00D837AF">
        <w:rPr>
          <w:sz w:val="20"/>
          <w:rtl/>
        </w:rPr>
        <w:t xml:space="preserve">ارتفاعاً </w:t>
      </w:r>
      <w:proofErr w:type="spellStart"/>
      <w:r w:rsidRPr="00D837AF">
        <w:rPr>
          <w:sz w:val="20"/>
          <w:rtl/>
        </w:rPr>
        <w:t>ساتلياً</w:t>
      </w:r>
      <w:proofErr w:type="spellEnd"/>
      <w:r w:rsidRPr="00D837AF">
        <w:rPr>
          <w:sz w:val="20"/>
          <w:rtl/>
        </w:rPr>
        <w:t xml:space="preserve"> يبلغ </w:t>
      </w:r>
      <w:r w:rsidRPr="00D837AF">
        <w:rPr>
          <w:sz w:val="20"/>
        </w:rPr>
        <w:t>km</w:t>
      </w:r>
      <w:r>
        <w:rPr>
          <w:sz w:val="20"/>
        </w:rPr>
        <w:t> </w:t>
      </w:r>
      <w:r w:rsidRPr="00D837AF">
        <w:rPr>
          <w:sz w:val="20"/>
        </w:rPr>
        <w:t>833</w:t>
      </w:r>
      <w:r w:rsidRPr="00D837AF">
        <w:rPr>
          <w:sz w:val="20"/>
          <w:rtl/>
        </w:rPr>
        <w:t xml:space="preserve">. </w:t>
      </w:r>
      <w:r>
        <w:rPr>
          <w:rFonts w:hint="cs"/>
          <w:sz w:val="20"/>
          <w:rtl/>
        </w:rPr>
        <w:t>ويعدد إرسال</w:t>
      </w:r>
      <w:r w:rsidRPr="00D837AF">
        <w:rPr>
          <w:sz w:val="20"/>
          <w:rtl/>
        </w:rPr>
        <w:t xml:space="preserve"> </w:t>
      </w:r>
      <w:r>
        <w:rPr>
          <w:sz w:val="20"/>
          <w:rtl/>
        </w:rPr>
        <w:t>البيانات</w:t>
      </w:r>
      <w:r w:rsidRPr="00D837AF">
        <w:rPr>
          <w:sz w:val="20"/>
          <w:rtl/>
        </w:rPr>
        <w:t xml:space="preserve"> المستلمة من </w:t>
      </w:r>
      <w:proofErr w:type="spellStart"/>
      <w:r w:rsidRPr="00D837AF">
        <w:rPr>
          <w:sz w:val="20"/>
          <w:rtl/>
        </w:rPr>
        <w:t>محاسيس</w:t>
      </w:r>
      <w:proofErr w:type="spellEnd"/>
      <w:r w:rsidRPr="00D837AF">
        <w:rPr>
          <w:sz w:val="20"/>
          <w:rtl/>
        </w:rPr>
        <w:t xml:space="preserve"> </w:t>
      </w:r>
      <w:r>
        <w:rPr>
          <w:rFonts w:hint="cs"/>
          <w:sz w:val="20"/>
          <w:rtl/>
        </w:rPr>
        <w:t>المركبة الفضائية</w:t>
      </w:r>
      <w:r w:rsidRPr="00D837AF">
        <w:rPr>
          <w:sz w:val="20"/>
          <w:rtl/>
        </w:rPr>
        <w:t xml:space="preserve"> إلى قطار </w:t>
      </w:r>
      <w:r>
        <w:rPr>
          <w:rFonts w:hint="cs"/>
          <w:sz w:val="20"/>
          <w:rtl/>
        </w:rPr>
        <w:t>بيانات</w:t>
      </w:r>
      <w:r w:rsidRPr="00D837AF">
        <w:rPr>
          <w:sz w:val="20"/>
          <w:rtl/>
        </w:rPr>
        <w:t xml:space="preserve"> بمعدل</w:t>
      </w:r>
      <w:r>
        <w:rPr>
          <w:rFonts w:hint="cs"/>
          <w:sz w:val="20"/>
          <w:rtl/>
        </w:rPr>
        <w:t xml:space="preserve"> قدره</w:t>
      </w:r>
      <w:r w:rsidRPr="00D837AF">
        <w:rPr>
          <w:sz w:val="20"/>
          <w:rtl/>
        </w:rPr>
        <w:t xml:space="preserve"> </w:t>
      </w:r>
      <w:proofErr w:type="spellStart"/>
      <w:r w:rsidRPr="00D837AF">
        <w:rPr>
          <w:sz w:val="20"/>
        </w:rPr>
        <w:t>kbit</w:t>
      </w:r>
      <w:proofErr w:type="spellEnd"/>
      <w:r w:rsidRPr="00D837AF">
        <w:rPr>
          <w:sz w:val="20"/>
        </w:rPr>
        <w:t>/s</w:t>
      </w:r>
      <w:r>
        <w:rPr>
          <w:sz w:val="20"/>
        </w:rPr>
        <w:t> </w:t>
      </w:r>
      <w:r w:rsidRPr="00D837AF">
        <w:rPr>
          <w:sz w:val="20"/>
        </w:rPr>
        <w:t>88,75</w:t>
      </w:r>
      <w:r w:rsidRPr="00D837AF">
        <w:rPr>
          <w:sz w:val="20"/>
          <w:rtl/>
        </w:rPr>
        <w:t xml:space="preserve">، مع تشفير تلافيفي </w:t>
      </w:r>
      <w:r>
        <w:rPr>
          <w:rFonts w:hint="cs"/>
          <w:sz w:val="20"/>
          <w:rtl/>
        </w:rPr>
        <w:t>بمعدل</w:t>
      </w:r>
      <w:r w:rsidRPr="00D837AF">
        <w:rPr>
          <w:sz w:val="20"/>
          <w:rtl/>
        </w:rPr>
        <w:t xml:space="preserve"> </w:t>
      </w:r>
      <w:r w:rsidRPr="00D837AF">
        <w:rPr>
          <w:sz w:val="20"/>
        </w:rPr>
        <w:t>1/2</w:t>
      </w:r>
      <w:r w:rsidRPr="00D837AF">
        <w:rPr>
          <w:sz w:val="20"/>
          <w:rtl/>
        </w:rPr>
        <w:t xml:space="preserve"> لتصحيح الأخطاء. والمحطات الأرضية المصاحبة هي</w:t>
      </w:r>
      <w:r>
        <w:rPr>
          <w:rFonts w:hint="cs"/>
          <w:sz w:val="20"/>
          <w:rtl/>
        </w:rPr>
        <w:t xml:space="preserve"> عادةً</w:t>
      </w:r>
      <w:r w:rsidRPr="00D837AF">
        <w:rPr>
          <w:sz w:val="20"/>
          <w:rtl/>
        </w:rPr>
        <w:t xml:space="preserve"> محطات متنقلة</w:t>
      </w:r>
      <w:r>
        <w:rPr>
          <w:rFonts w:hint="cs"/>
          <w:sz w:val="20"/>
          <w:rtl/>
        </w:rPr>
        <w:t>،</w:t>
      </w:r>
      <w:r w:rsidRPr="00D837AF">
        <w:rPr>
          <w:sz w:val="20"/>
          <w:rtl/>
        </w:rPr>
        <w:t xml:space="preserve"> الشيء الذي يسمح باستعمال</w:t>
      </w:r>
      <w:r>
        <w:rPr>
          <w:rFonts w:hint="cs"/>
          <w:sz w:val="20"/>
          <w:rtl/>
        </w:rPr>
        <w:t xml:space="preserve"> تصميمات</w:t>
      </w:r>
      <w:r w:rsidRPr="00D837AF">
        <w:rPr>
          <w:sz w:val="20"/>
          <w:rtl/>
        </w:rPr>
        <w:t xml:space="preserve"> هوائيات تولد كسباً </w:t>
      </w:r>
      <w:r>
        <w:rPr>
          <w:rFonts w:hint="cs"/>
          <w:sz w:val="20"/>
          <w:rtl/>
        </w:rPr>
        <w:t>يبلغ</w:t>
      </w:r>
      <w:r w:rsidRPr="00D837AF">
        <w:rPr>
          <w:sz w:val="20"/>
          <w:rtl/>
        </w:rPr>
        <w:t xml:space="preserve"> </w:t>
      </w:r>
      <w:proofErr w:type="spellStart"/>
      <w:r w:rsidRPr="00D837AF">
        <w:rPr>
          <w:sz w:val="20"/>
        </w:rPr>
        <w:t>dBic</w:t>
      </w:r>
      <w:proofErr w:type="spellEnd"/>
      <w:r>
        <w:rPr>
          <w:sz w:val="20"/>
        </w:rPr>
        <w:t> </w:t>
      </w:r>
      <w:r w:rsidRPr="00D837AF">
        <w:rPr>
          <w:sz w:val="20"/>
        </w:rPr>
        <w:t>0</w:t>
      </w:r>
      <w:r>
        <w:rPr>
          <w:rFonts w:hint="cs"/>
          <w:sz w:val="20"/>
          <w:rtl/>
        </w:rPr>
        <w:t xml:space="preserve"> فقط</w:t>
      </w:r>
      <w:r w:rsidRPr="00D837AF">
        <w:rPr>
          <w:sz w:val="20"/>
          <w:rtl/>
        </w:rPr>
        <w:t>.</w:t>
      </w:r>
    </w:p>
    <w:p w:rsidR="008E712B" w:rsidRDefault="008E712B" w:rsidP="00321D1D">
      <w:pPr>
        <w:rPr>
          <w:sz w:val="20"/>
          <w:rtl/>
          <w:lang w:bidi="ar-EG"/>
        </w:rPr>
      </w:pPr>
      <w:r>
        <w:rPr>
          <w:rFonts w:hint="cs"/>
          <w:sz w:val="20"/>
          <w:rtl/>
        </w:rPr>
        <w:t xml:space="preserve">ويمكن استعمال المدى الوارد فيما يلي لمعلمات التداخل من أجل حساب معايير التداخل عند تطبيق </w:t>
      </w:r>
      <w:r>
        <w:rPr>
          <w:rFonts w:hint="cs"/>
          <w:sz w:val="20"/>
          <w:rtl/>
          <w:lang w:bidi="ar-EG"/>
        </w:rPr>
        <w:t>ال</w:t>
      </w:r>
      <w:r>
        <w:rPr>
          <w:rFonts w:hint="cs"/>
          <w:sz w:val="20"/>
          <w:rtl/>
        </w:rPr>
        <w:t>منهجية الواردة في</w:t>
      </w:r>
      <w:r w:rsidR="00321D1D">
        <w:rPr>
          <w:rFonts w:hint="eastAsia"/>
          <w:sz w:val="20"/>
          <w:rtl/>
        </w:rPr>
        <w:t> </w:t>
      </w:r>
      <w:r>
        <w:rPr>
          <w:rFonts w:hint="cs"/>
          <w:sz w:val="20"/>
          <w:rtl/>
        </w:rPr>
        <w:t>التوصية</w:t>
      </w:r>
      <w:r w:rsidR="00321D1D">
        <w:rPr>
          <w:rFonts w:hint="eastAsia"/>
          <w:sz w:val="20"/>
          <w:rtl/>
        </w:rPr>
        <w:t> </w:t>
      </w:r>
      <w:r>
        <w:rPr>
          <w:sz w:val="20"/>
        </w:rPr>
        <w:t>ITU-R SA.1022</w:t>
      </w:r>
      <w:r>
        <w:rPr>
          <w:rFonts w:hint="cs"/>
          <w:sz w:val="20"/>
          <w:rtl/>
          <w:lang w:bidi="ar-EG"/>
        </w:rPr>
        <w:t>:</w:t>
      </w:r>
    </w:p>
    <w:p w:rsidR="008E712B" w:rsidRPr="00337F01" w:rsidRDefault="008E712B" w:rsidP="00321D1D">
      <w:pPr>
        <w:tabs>
          <w:tab w:val="left" w:pos="0"/>
          <w:tab w:val="left" w:pos="794"/>
          <w:tab w:val="center" w:pos="4819"/>
          <w:tab w:val="right" w:pos="9638"/>
        </w:tabs>
        <w:spacing w:before="100" w:beforeAutospacing="1" w:after="100" w:afterAutospacing="1" w:line="240" w:lineRule="auto"/>
        <w:jc w:val="center"/>
        <w:rPr>
          <w:rFonts w:cs="Times New Roman"/>
          <w:szCs w:val="22"/>
        </w:rPr>
      </w:pPr>
      <w:r w:rsidRPr="00337F01">
        <w:rPr>
          <w:rFonts w:cs="Times New Roman"/>
          <w:i/>
          <w:szCs w:val="22"/>
        </w:rPr>
        <w:t>q</w:t>
      </w:r>
      <w:r w:rsidRPr="00337F01">
        <w:rPr>
          <w:rFonts w:cs="Times New Roman"/>
          <w:szCs w:val="22"/>
        </w:rPr>
        <w:t xml:space="preserve"> (long-term) </w:t>
      </w:r>
      <w:r w:rsidRPr="00337F01">
        <w:rPr>
          <w:rFonts w:ascii="Symbol" w:hAnsi="Symbol" w:cs="Times New Roman"/>
          <w:szCs w:val="22"/>
          <w:lang w:val="fr-FR"/>
        </w:rPr>
        <w:t></w:t>
      </w:r>
      <w:r w:rsidRPr="00337F01">
        <w:rPr>
          <w:rFonts w:cs="Times New Roman"/>
          <w:szCs w:val="22"/>
        </w:rPr>
        <w:t xml:space="preserve"> 0</w:t>
      </w:r>
      <w:r>
        <w:rPr>
          <w:rFonts w:cs="Times New Roman"/>
          <w:szCs w:val="22"/>
        </w:rPr>
        <w:t>,</w:t>
      </w:r>
      <w:r w:rsidRPr="00337F01">
        <w:rPr>
          <w:rFonts w:cs="Times New Roman"/>
          <w:szCs w:val="22"/>
        </w:rPr>
        <w:t>33</w:t>
      </w:r>
      <w:r w:rsidRPr="00337F01">
        <w:rPr>
          <w:rFonts w:cs="Times New Roman"/>
          <w:szCs w:val="22"/>
        </w:rPr>
        <w:br/>
      </w:r>
      <w:r w:rsidRPr="00337F01">
        <w:rPr>
          <w:rFonts w:cs="Times New Roman"/>
          <w:i/>
          <w:szCs w:val="22"/>
        </w:rPr>
        <w:t>q</w:t>
      </w:r>
      <w:r w:rsidRPr="00337F01">
        <w:rPr>
          <w:rFonts w:cs="Times New Roman"/>
          <w:szCs w:val="22"/>
        </w:rPr>
        <w:t xml:space="preserve"> (short-term) </w:t>
      </w:r>
      <w:r w:rsidRPr="00337F01">
        <w:rPr>
          <w:rFonts w:ascii="Symbol" w:hAnsi="Symbol" w:cs="Times New Roman"/>
          <w:szCs w:val="22"/>
          <w:lang w:val="fr-FR"/>
        </w:rPr>
        <w:t></w:t>
      </w:r>
      <w:r w:rsidRPr="00337F01">
        <w:rPr>
          <w:rFonts w:cs="Times New Roman"/>
          <w:szCs w:val="22"/>
        </w:rPr>
        <w:t xml:space="preserve"> 1</w:t>
      </w:r>
      <w:r w:rsidRPr="00337F01">
        <w:rPr>
          <w:rFonts w:cs="Times New Roman"/>
          <w:szCs w:val="22"/>
        </w:rPr>
        <w:br/>
      </w:r>
      <w:r w:rsidRPr="00337F01">
        <w:rPr>
          <w:rFonts w:cs="Times New Roman"/>
          <w:i/>
          <w:szCs w:val="22"/>
        </w:rPr>
        <w:t>M</w:t>
      </w:r>
      <w:r w:rsidRPr="00337F01">
        <w:rPr>
          <w:rFonts w:cs="Times New Roman"/>
          <w:i/>
          <w:position w:val="-4"/>
          <w:szCs w:val="22"/>
        </w:rPr>
        <w:t>min</w:t>
      </w:r>
      <w:r w:rsidRPr="00337F01">
        <w:rPr>
          <w:rFonts w:cs="Times New Roman"/>
          <w:szCs w:val="22"/>
        </w:rPr>
        <w:t xml:space="preserve"> (long-term) </w:t>
      </w:r>
      <w:r w:rsidRPr="00337F01">
        <w:rPr>
          <w:rFonts w:ascii="Symbol" w:hAnsi="Symbol" w:cs="Times New Roman"/>
          <w:szCs w:val="22"/>
          <w:lang w:val="fr-FR"/>
        </w:rPr>
        <w:t></w:t>
      </w:r>
      <w:r w:rsidRPr="00337F01">
        <w:rPr>
          <w:rFonts w:cs="Times New Roman"/>
          <w:szCs w:val="22"/>
        </w:rPr>
        <w:t xml:space="preserve"> </w:t>
      </w:r>
      <w:r w:rsidRPr="00337F01">
        <w:rPr>
          <w:rFonts w:cs="Times New Roman"/>
          <w:i/>
          <w:szCs w:val="22"/>
        </w:rPr>
        <w:t>M</w:t>
      </w:r>
      <w:r w:rsidRPr="00337F01">
        <w:rPr>
          <w:rFonts w:cs="Times New Roman"/>
          <w:i/>
          <w:position w:val="-4"/>
          <w:szCs w:val="22"/>
        </w:rPr>
        <w:t>min</w:t>
      </w:r>
      <w:r w:rsidRPr="00337F01">
        <w:rPr>
          <w:rFonts w:cs="Times New Roman"/>
          <w:szCs w:val="22"/>
        </w:rPr>
        <w:t xml:space="preserve"> (short-term) </w:t>
      </w:r>
      <w:r w:rsidRPr="00337F01">
        <w:rPr>
          <w:rFonts w:ascii="Symbol" w:hAnsi="Symbol" w:cs="Times New Roman"/>
          <w:szCs w:val="22"/>
          <w:lang w:val="fr-FR"/>
        </w:rPr>
        <w:t></w:t>
      </w:r>
      <w:r w:rsidRPr="00337F01">
        <w:rPr>
          <w:rFonts w:cs="Times New Roman"/>
          <w:szCs w:val="22"/>
        </w:rPr>
        <w:t xml:space="preserve"> 1</w:t>
      </w:r>
      <w:r>
        <w:rPr>
          <w:rFonts w:cs="Times New Roman"/>
          <w:szCs w:val="22"/>
        </w:rPr>
        <w:t>,</w:t>
      </w:r>
      <w:r w:rsidRPr="00337F01">
        <w:rPr>
          <w:rFonts w:cs="Times New Roman"/>
          <w:szCs w:val="22"/>
        </w:rPr>
        <w:t xml:space="preserve">2 </w:t>
      </w:r>
      <w:proofErr w:type="spellStart"/>
      <w:r w:rsidRPr="00337F01">
        <w:rPr>
          <w:rFonts w:cs="Times New Roman"/>
          <w:szCs w:val="22"/>
        </w:rPr>
        <w:t>dB.</w:t>
      </w:r>
      <w:proofErr w:type="spellEnd"/>
    </w:p>
    <w:p w:rsidR="008E712B" w:rsidRPr="00AD05CB" w:rsidRDefault="008E712B" w:rsidP="00321D1D">
      <w:pPr>
        <w:keepNext/>
        <w:spacing w:before="240"/>
        <w:rPr>
          <w:spacing w:val="8"/>
          <w:rtl/>
          <w:lang w:bidi="ar-EG"/>
        </w:rPr>
      </w:pPr>
      <w:bookmarkStart w:id="11" w:name="_Toc229385815"/>
      <w:r w:rsidRPr="00AD05CB">
        <w:rPr>
          <w:rFonts w:hint="cs"/>
          <w:spacing w:val="8"/>
          <w:rtl/>
        </w:rPr>
        <w:t xml:space="preserve">وعلى هذا الأساس، وأخذاً بعين الاعتبار النظام الموصوف في الجدول </w:t>
      </w:r>
      <w:r w:rsidRPr="00AD05CB">
        <w:rPr>
          <w:spacing w:val="8"/>
        </w:rPr>
        <w:t>2</w:t>
      </w:r>
      <w:r w:rsidRPr="00AD05CB">
        <w:rPr>
          <w:rFonts w:hint="cs"/>
          <w:spacing w:val="8"/>
          <w:rtl/>
          <w:lang w:bidi="ar-EG"/>
        </w:rPr>
        <w:t xml:space="preserve"> أعلاه، ينبغي مراعاة المعايير التالية في</w:t>
      </w:r>
      <w:r w:rsidR="00321D1D" w:rsidRPr="00AD05CB">
        <w:rPr>
          <w:rFonts w:hint="eastAsia"/>
          <w:spacing w:val="8"/>
          <w:rtl/>
          <w:lang w:bidi="ar-EG"/>
        </w:rPr>
        <w:t> </w:t>
      </w:r>
      <w:r w:rsidRPr="00AD05CB">
        <w:rPr>
          <w:rFonts w:hint="cs"/>
          <w:spacing w:val="8"/>
          <w:rtl/>
          <w:lang w:bidi="ar-EG"/>
        </w:rPr>
        <w:t>النطاق</w:t>
      </w:r>
      <w:r w:rsidR="00321D1D" w:rsidRPr="00AD05CB">
        <w:rPr>
          <w:rFonts w:hint="eastAsia"/>
          <w:spacing w:val="8"/>
          <w:rtl/>
          <w:lang w:bidi="ar-EG"/>
        </w:rPr>
        <w:t> </w:t>
      </w:r>
      <w:r w:rsidRPr="00AD05CB">
        <w:rPr>
          <w:spacing w:val="8"/>
          <w:lang w:bidi="ar-EG"/>
        </w:rPr>
        <w:t>MHz 401</w:t>
      </w:r>
      <w:r w:rsidR="00321D1D" w:rsidRPr="00AD05CB">
        <w:rPr>
          <w:spacing w:val="8"/>
          <w:lang w:bidi="ar-EG"/>
        </w:rPr>
        <w:noBreakHyphen/>
      </w:r>
      <w:r w:rsidRPr="00AD05CB">
        <w:rPr>
          <w:spacing w:val="8"/>
          <w:lang w:bidi="ar-EG"/>
        </w:rPr>
        <w:t>400,15</w:t>
      </w:r>
      <w:r w:rsidRPr="00AD05CB">
        <w:rPr>
          <w:rFonts w:hint="cs"/>
          <w:spacing w:val="8"/>
          <w:rtl/>
          <w:lang w:bidi="ar-EG"/>
        </w:rPr>
        <w:t>:</w:t>
      </w:r>
    </w:p>
    <w:p w:rsidR="008E712B" w:rsidRPr="00087D2F" w:rsidRDefault="008E712B" w:rsidP="00AB28D1">
      <w:pPr>
        <w:pStyle w:val="enumlev1"/>
        <w:rPr>
          <w:rtl/>
          <w:lang w:val="en-GB"/>
        </w:rPr>
      </w:pPr>
      <w:r>
        <w:rPr>
          <w:rFonts w:hint="cs"/>
          <w:rtl/>
        </w:rPr>
        <w:t>-</w:t>
      </w:r>
      <w:r>
        <w:rPr>
          <w:rFonts w:hint="cs"/>
          <w:rtl/>
        </w:rPr>
        <w:tab/>
        <w:t xml:space="preserve">المعايير طويلة الأجل = </w:t>
      </w:r>
      <w:r w:rsidR="00AB28D1">
        <w:rPr>
          <w:rFonts w:hint="cs"/>
          <w:rtl/>
        </w:rPr>
        <w:t>-</w:t>
      </w:r>
      <w:r w:rsidR="00321D1D">
        <w:t>kHz 177,5/</w:t>
      </w:r>
      <w:proofErr w:type="spellStart"/>
      <w:r w:rsidR="00321D1D">
        <w:t>dBW</w:t>
      </w:r>
      <w:proofErr w:type="spellEnd"/>
      <w:r w:rsidR="00321D1D">
        <w:t> 157</w:t>
      </w:r>
    </w:p>
    <w:p w:rsidR="008E712B" w:rsidRPr="0054121F" w:rsidRDefault="008E712B" w:rsidP="00AB28D1">
      <w:pPr>
        <w:pStyle w:val="enumlev1"/>
        <w:rPr>
          <w:rtl/>
          <w:lang w:val="en-GB"/>
        </w:rPr>
      </w:pPr>
      <w:r>
        <w:rPr>
          <w:rFonts w:hint="cs"/>
          <w:rtl/>
        </w:rPr>
        <w:t>-</w:t>
      </w:r>
      <w:r>
        <w:rPr>
          <w:rFonts w:hint="cs"/>
          <w:rtl/>
        </w:rPr>
        <w:tab/>
        <w:t>المعايير قصيرة الأجل (</w:t>
      </w:r>
      <w:r>
        <w:t>(%0,0125</w:t>
      </w:r>
      <w:r>
        <w:rPr>
          <w:rFonts w:hint="cs"/>
          <w:rtl/>
        </w:rPr>
        <w:t xml:space="preserve"> = </w:t>
      </w:r>
      <w:r w:rsidR="00AB28D1">
        <w:rPr>
          <w:rFonts w:hint="cs"/>
          <w:rtl/>
        </w:rPr>
        <w:t>-</w:t>
      </w:r>
      <w:r w:rsidR="00321D1D">
        <w:t>kHz 177,5/</w:t>
      </w:r>
      <w:proofErr w:type="spellStart"/>
      <w:r w:rsidR="00321D1D">
        <w:t>dBW</w:t>
      </w:r>
      <w:proofErr w:type="spellEnd"/>
      <w:r w:rsidR="00321D1D">
        <w:t> 147</w:t>
      </w:r>
    </w:p>
    <w:p w:rsidR="008E712B" w:rsidRPr="00D837AF" w:rsidRDefault="008E712B" w:rsidP="008E712B">
      <w:pPr>
        <w:pStyle w:val="Heading1"/>
        <w:rPr>
          <w:rtl/>
        </w:rPr>
      </w:pPr>
      <w:r w:rsidRPr="00D837AF">
        <w:t>4</w:t>
      </w:r>
      <w:r w:rsidRPr="00D837AF">
        <w:rPr>
          <w:rtl/>
        </w:rPr>
        <w:tab/>
        <w:t xml:space="preserve">الخدمة </w:t>
      </w:r>
      <w:proofErr w:type="spellStart"/>
      <w:r w:rsidRPr="00D837AF">
        <w:rPr>
          <w:rtl/>
        </w:rPr>
        <w:t>الساتلية</w:t>
      </w:r>
      <w:proofErr w:type="spellEnd"/>
      <w:r w:rsidRPr="00D837AF">
        <w:rPr>
          <w:rtl/>
        </w:rPr>
        <w:t xml:space="preserve"> للأرصاد الجوية في النطاق </w:t>
      </w:r>
      <w:r w:rsidRPr="00D837AF">
        <w:t>MHz 1</w:t>
      </w:r>
      <w:r w:rsidR="001D5F8B">
        <w:rPr>
          <w:rFonts w:hint="eastAsia"/>
        </w:rPr>
        <w:t> </w:t>
      </w:r>
      <w:r w:rsidRPr="00D837AF">
        <w:t>710-</w:t>
      </w:r>
      <w:r>
        <w:t>1</w:t>
      </w:r>
      <w:r w:rsidR="001D5F8B">
        <w:rPr>
          <w:rFonts w:asciiTheme="minorHAnsi" w:hAnsiTheme="minorHAnsi"/>
        </w:rPr>
        <w:t> </w:t>
      </w:r>
      <w:r>
        <w:t>698</w:t>
      </w:r>
      <w:bookmarkEnd w:id="11"/>
    </w:p>
    <w:p w:rsidR="008E712B" w:rsidRDefault="008E712B" w:rsidP="00321D1D">
      <w:pPr>
        <w:rPr>
          <w:rtl/>
          <w:lang w:bidi="ar-EG"/>
        </w:rPr>
      </w:pPr>
      <w:r>
        <w:rPr>
          <w:rFonts w:hint="cs"/>
          <w:rtl/>
          <w:lang w:bidi="ar-EG"/>
        </w:rPr>
        <w:t xml:space="preserve">يستعمل النطاق الفرعي </w:t>
      </w:r>
      <w:r w:rsidRPr="00533F37">
        <w:rPr>
          <w:szCs w:val="20"/>
        </w:rPr>
        <w:t>MHz</w:t>
      </w:r>
      <w:r w:rsidR="00321D1D">
        <w:rPr>
          <w:szCs w:val="20"/>
        </w:rPr>
        <w:t> </w:t>
      </w:r>
      <w:r w:rsidRPr="00533F37">
        <w:rPr>
          <w:szCs w:val="20"/>
        </w:rPr>
        <w:t>1</w:t>
      </w:r>
      <w:r w:rsidR="00321D1D">
        <w:rPr>
          <w:szCs w:val="20"/>
        </w:rPr>
        <w:t> </w:t>
      </w:r>
      <w:r w:rsidRPr="00533F37">
        <w:rPr>
          <w:szCs w:val="20"/>
        </w:rPr>
        <w:t>710</w:t>
      </w:r>
      <w:r w:rsidR="00321D1D">
        <w:rPr>
          <w:szCs w:val="20"/>
        </w:rPr>
        <w:noBreakHyphen/>
      </w:r>
      <w:r>
        <w:t>1</w:t>
      </w:r>
      <w:r w:rsidR="00321D1D">
        <w:t> </w:t>
      </w:r>
      <w:r>
        <w:t>698</w:t>
      </w:r>
      <w:r>
        <w:rPr>
          <w:rFonts w:hint="cs"/>
          <w:rtl/>
          <w:lang w:bidi="ar-EG"/>
        </w:rPr>
        <w:t xml:space="preserve"> ضمن توزيع النطاق</w:t>
      </w:r>
      <w:r w:rsidR="00321D1D">
        <w:rPr>
          <w:rFonts w:hint="eastAsia"/>
          <w:rtl/>
          <w:lang w:bidi="ar-EG"/>
        </w:rPr>
        <w:t> </w:t>
      </w:r>
      <w:r w:rsidRPr="00533F37">
        <w:rPr>
          <w:szCs w:val="20"/>
        </w:rPr>
        <w:t>MHz</w:t>
      </w:r>
      <w:r w:rsidR="00321D1D">
        <w:rPr>
          <w:szCs w:val="20"/>
        </w:rPr>
        <w:t> </w:t>
      </w:r>
      <w:r w:rsidRPr="00533F37">
        <w:rPr>
          <w:szCs w:val="20"/>
        </w:rPr>
        <w:t>1</w:t>
      </w:r>
      <w:r w:rsidR="00321D1D">
        <w:rPr>
          <w:szCs w:val="20"/>
        </w:rPr>
        <w:t> </w:t>
      </w:r>
      <w:r w:rsidRPr="00533F37">
        <w:rPr>
          <w:szCs w:val="20"/>
        </w:rPr>
        <w:t>710</w:t>
      </w:r>
      <w:r w:rsidR="00321D1D">
        <w:rPr>
          <w:szCs w:val="20"/>
        </w:rPr>
        <w:noBreakHyphen/>
      </w:r>
      <w:r w:rsidRPr="00533F37">
        <w:rPr>
          <w:szCs w:val="20"/>
        </w:rPr>
        <w:t>1</w:t>
      </w:r>
      <w:r w:rsidR="00321D1D">
        <w:rPr>
          <w:szCs w:val="20"/>
        </w:rPr>
        <w:t> </w:t>
      </w:r>
      <w:r w:rsidRPr="00533F37">
        <w:rPr>
          <w:szCs w:val="20"/>
        </w:rPr>
        <w:t>690</w:t>
      </w:r>
      <w:r>
        <w:rPr>
          <w:rFonts w:hint="cs"/>
          <w:rtl/>
          <w:lang w:bidi="ar-EG"/>
        </w:rPr>
        <w:t xml:space="preserve">، من أجل أنظمة الخدمة الساتلية للأرصاد الجوية بمدار أرضي منخفض طبقاً للتوصية </w:t>
      </w:r>
      <w:r>
        <w:rPr>
          <w:lang w:bidi="ar-EG"/>
        </w:rPr>
        <w:t>ITU-R SA.1745</w:t>
      </w:r>
      <w:r>
        <w:rPr>
          <w:rFonts w:hint="cs"/>
          <w:rtl/>
          <w:lang w:bidi="ar-EG"/>
        </w:rPr>
        <w:t>.</w:t>
      </w:r>
    </w:p>
    <w:p w:rsidR="008E712B" w:rsidRDefault="008E712B" w:rsidP="00321D1D">
      <w:pPr>
        <w:rPr>
          <w:rtl/>
        </w:rPr>
      </w:pPr>
      <w:r w:rsidRPr="00D837AF">
        <w:rPr>
          <w:rtl/>
        </w:rPr>
        <w:t xml:space="preserve">إن </w:t>
      </w:r>
      <w:r>
        <w:rPr>
          <w:rFonts w:hint="cs"/>
          <w:rtl/>
        </w:rPr>
        <w:t>تحليلات</w:t>
      </w:r>
      <w:r w:rsidRPr="00D837AF">
        <w:rPr>
          <w:rtl/>
        </w:rPr>
        <w:t xml:space="preserve"> الأداء لنظام إرسال الصور عالي الاستبانة </w:t>
      </w:r>
      <w:r w:rsidRPr="00D837AF">
        <w:t>(HRPT)</w:t>
      </w:r>
      <w:r w:rsidRPr="00D837AF">
        <w:rPr>
          <w:rtl/>
        </w:rPr>
        <w:t xml:space="preserve"> ونظام التحكم وحيازة </w:t>
      </w:r>
      <w:r>
        <w:rPr>
          <w:rtl/>
        </w:rPr>
        <w:t>البيانات</w:t>
      </w:r>
      <w:r>
        <w:rPr>
          <w:rFonts w:hint="cs"/>
          <w:rtl/>
        </w:rPr>
        <w:t xml:space="preserve"> </w:t>
      </w:r>
      <w:r>
        <w:t>(CDA)</w:t>
      </w:r>
      <w:r w:rsidRPr="00D837AF">
        <w:rPr>
          <w:rtl/>
        </w:rPr>
        <w:t xml:space="preserve"> بالاستعانة بمحطات أرضية ذات أبعاد </w:t>
      </w:r>
      <w:r>
        <w:rPr>
          <w:rFonts w:hint="cs"/>
          <w:rtl/>
        </w:rPr>
        <w:t>صغيرة</w:t>
      </w:r>
      <w:r w:rsidRPr="00D837AF">
        <w:rPr>
          <w:rtl/>
        </w:rPr>
        <w:t xml:space="preserve"> في الحالة الأولى وأبعاد </w:t>
      </w:r>
      <w:r>
        <w:rPr>
          <w:rFonts w:hint="cs"/>
          <w:rtl/>
        </w:rPr>
        <w:t>كبيرة</w:t>
      </w:r>
      <w:r w:rsidRPr="00D837AF">
        <w:rPr>
          <w:rtl/>
        </w:rPr>
        <w:t xml:space="preserve"> في الحالة الثانية</w:t>
      </w:r>
      <w:r>
        <w:rPr>
          <w:rFonts w:hint="cs"/>
          <w:rtl/>
        </w:rPr>
        <w:t>،</w:t>
      </w:r>
      <w:r w:rsidRPr="00D837AF">
        <w:rPr>
          <w:rtl/>
        </w:rPr>
        <w:t xml:space="preserve"> تفترض أن</w:t>
      </w:r>
      <w:r w:rsidRPr="00F6550E">
        <w:rPr>
          <w:rtl/>
        </w:rPr>
        <w:t xml:space="preserve"> </w:t>
      </w:r>
      <w:r w:rsidRPr="00D837AF">
        <w:rPr>
          <w:rtl/>
        </w:rPr>
        <w:t xml:space="preserve">ارتفاع </w:t>
      </w:r>
      <w:proofErr w:type="spellStart"/>
      <w:r w:rsidRPr="00D837AF">
        <w:rPr>
          <w:rtl/>
        </w:rPr>
        <w:t>الساتل</w:t>
      </w:r>
      <w:proofErr w:type="spellEnd"/>
      <w:r w:rsidRPr="00D837AF">
        <w:rPr>
          <w:rtl/>
        </w:rPr>
        <w:t xml:space="preserve"> </w:t>
      </w:r>
      <w:r>
        <w:rPr>
          <w:rFonts w:hint="cs"/>
          <w:rtl/>
        </w:rPr>
        <w:t>يبلغ</w:t>
      </w:r>
      <w:r w:rsidRPr="00D837AF">
        <w:rPr>
          <w:rtl/>
        </w:rPr>
        <w:t xml:space="preserve"> </w:t>
      </w:r>
      <w:r w:rsidRPr="00D837AF">
        <w:t>km</w:t>
      </w:r>
      <w:r w:rsidR="00321D1D">
        <w:t> </w:t>
      </w:r>
      <w:r w:rsidRPr="00D837AF">
        <w:t>844</w:t>
      </w:r>
      <w:r w:rsidRPr="00D837AF">
        <w:rPr>
          <w:rtl/>
        </w:rPr>
        <w:t xml:space="preserve">. </w:t>
      </w:r>
      <w:r>
        <w:rPr>
          <w:rFonts w:hint="cs"/>
          <w:rtl/>
        </w:rPr>
        <w:t>و</w:t>
      </w:r>
      <w:r w:rsidRPr="00D837AF">
        <w:rPr>
          <w:rtl/>
        </w:rPr>
        <w:t xml:space="preserve">تستقبل هذه الأنظمة </w:t>
      </w:r>
      <w:r>
        <w:rPr>
          <w:rFonts w:hint="cs"/>
          <w:rtl/>
        </w:rPr>
        <w:t>إرسالات</w:t>
      </w:r>
      <w:r w:rsidRPr="00D837AF">
        <w:rPr>
          <w:rtl/>
        </w:rPr>
        <w:t xml:space="preserve"> من نفس </w:t>
      </w:r>
      <w:proofErr w:type="spellStart"/>
      <w:r w:rsidRPr="00D837AF">
        <w:rPr>
          <w:rtl/>
        </w:rPr>
        <w:t>الساتل</w:t>
      </w:r>
      <w:proofErr w:type="spellEnd"/>
      <w:r w:rsidRPr="00D837AF">
        <w:rPr>
          <w:rtl/>
        </w:rPr>
        <w:t xml:space="preserve"> الذي يستعمل هوائي</w:t>
      </w:r>
      <w:r>
        <w:rPr>
          <w:rFonts w:hint="cs"/>
          <w:rtl/>
        </w:rPr>
        <w:t>اً</w:t>
      </w:r>
      <w:r w:rsidRPr="00D837AF">
        <w:rPr>
          <w:rtl/>
        </w:rPr>
        <w:t xml:space="preserve"> بحزمة مشكلة </w:t>
      </w:r>
      <w:r>
        <w:rPr>
          <w:rFonts w:hint="cs"/>
          <w:rtl/>
        </w:rPr>
        <w:t>تعوّض جزئياً خسارة</w:t>
      </w:r>
      <w:r w:rsidRPr="00D837AF">
        <w:rPr>
          <w:rtl/>
        </w:rPr>
        <w:t xml:space="preserve"> الانتشار </w:t>
      </w:r>
      <w:r>
        <w:rPr>
          <w:rFonts w:hint="cs"/>
          <w:rtl/>
        </w:rPr>
        <w:t>التي تزيد</w:t>
      </w:r>
      <w:r w:rsidRPr="00D837AF">
        <w:rPr>
          <w:rtl/>
        </w:rPr>
        <w:t xml:space="preserve"> عند الاقتراب من حافة الأرض بالمقارنة ب</w:t>
      </w:r>
      <w:r>
        <w:rPr>
          <w:rFonts w:hint="cs"/>
          <w:rtl/>
        </w:rPr>
        <w:t>ال</w:t>
      </w:r>
      <w:r w:rsidRPr="00D837AF">
        <w:rPr>
          <w:rtl/>
        </w:rPr>
        <w:t xml:space="preserve">نظير. </w:t>
      </w:r>
      <w:r>
        <w:rPr>
          <w:rFonts w:hint="cs"/>
          <w:rtl/>
        </w:rPr>
        <w:t>ويبلغ انحراف المشكل بالإبراق مع زحزحة طور</w:t>
      </w:r>
      <w:r w:rsidRPr="00D837AF">
        <w:rPr>
          <w:rtl/>
        </w:rPr>
        <w:t xml:space="preserve"> </w:t>
      </w:r>
      <w:proofErr w:type="spellStart"/>
      <w:r w:rsidRPr="00D837AF">
        <w:rPr>
          <w:rtl/>
        </w:rPr>
        <w:t>الساتل</w:t>
      </w:r>
      <w:proofErr w:type="spellEnd"/>
      <w:r>
        <w:rPr>
          <w:rFonts w:hint="cs"/>
          <w:rtl/>
        </w:rPr>
        <w:t xml:space="preserve"> </w:t>
      </w:r>
      <w:r w:rsidRPr="00D837AF">
        <w:rPr>
          <w:rtl/>
        </w:rPr>
        <w:t xml:space="preserve">حوالي </w:t>
      </w:r>
      <w:r w:rsidRPr="005B4AA8">
        <w:t>67</w:t>
      </w:r>
      <w:r w:rsidRPr="005B4AA8">
        <w:rPr>
          <w:rtl/>
        </w:rPr>
        <w:t xml:space="preserve"> </w:t>
      </w:r>
      <w:r>
        <w:rPr>
          <w:rFonts w:hint="cs"/>
          <w:rtl/>
          <w:lang w:bidi="ar-EG"/>
        </w:rPr>
        <w:t xml:space="preserve">درجة </w:t>
      </w:r>
      <w:r w:rsidRPr="005B4AA8">
        <w:rPr>
          <w:rFonts w:hint="cs"/>
          <w:rtl/>
        </w:rPr>
        <w:t>ين</w:t>
      </w:r>
      <w:r>
        <w:rPr>
          <w:rFonts w:hint="cs"/>
          <w:rtl/>
        </w:rPr>
        <w:t xml:space="preserve">تج عنها موجة </w:t>
      </w:r>
      <w:r w:rsidRPr="00D837AF">
        <w:rPr>
          <w:rtl/>
        </w:rPr>
        <w:t xml:space="preserve">حاملة متبقية لتسهيل حيازة الإشارة وإزالة </w:t>
      </w:r>
      <w:r>
        <w:rPr>
          <w:rFonts w:hint="cs"/>
          <w:rtl/>
        </w:rPr>
        <w:t>متماسكة للتشكيل</w:t>
      </w:r>
      <w:r w:rsidRPr="00D837AF">
        <w:rPr>
          <w:rtl/>
        </w:rPr>
        <w:t xml:space="preserve">. وهذا يخفض من قدرة إشارات </w:t>
      </w:r>
      <w:r>
        <w:rPr>
          <w:rtl/>
        </w:rPr>
        <w:t>البيانات</w:t>
      </w:r>
      <w:r w:rsidRPr="00D837AF">
        <w:rPr>
          <w:rtl/>
        </w:rPr>
        <w:t xml:space="preserve"> بعض الشيء. ففي حالة المحطات كبيرة الأبعاد</w:t>
      </w:r>
      <w:r>
        <w:rPr>
          <w:rFonts w:hint="cs"/>
          <w:rtl/>
        </w:rPr>
        <w:t>،</w:t>
      </w:r>
      <w:r w:rsidRPr="00D837AF">
        <w:rPr>
          <w:rtl/>
        </w:rPr>
        <w:t xml:space="preserve"> </w:t>
      </w:r>
      <w:r>
        <w:rPr>
          <w:rFonts w:hint="cs"/>
          <w:rtl/>
        </w:rPr>
        <w:t>يستعمل</w:t>
      </w:r>
      <w:r w:rsidRPr="00D837AF">
        <w:rPr>
          <w:rtl/>
        </w:rPr>
        <w:t xml:space="preserve"> معدل </w:t>
      </w:r>
      <w:proofErr w:type="gramStart"/>
      <w:r w:rsidRPr="00D837AF">
        <w:rPr>
          <w:rtl/>
        </w:rPr>
        <w:t>البتات</w:t>
      </w:r>
      <w:proofErr w:type="gramEnd"/>
      <w:r w:rsidRPr="00D837AF">
        <w:rPr>
          <w:rtl/>
        </w:rPr>
        <w:t xml:space="preserve"> </w:t>
      </w:r>
      <w:r w:rsidRPr="00D837AF">
        <w:t>Mbit/s 2,667</w:t>
      </w:r>
      <w:r w:rsidRPr="00D837AF">
        <w:rPr>
          <w:rtl/>
        </w:rPr>
        <w:t xml:space="preserve"> والتشفير </w:t>
      </w:r>
      <w:r w:rsidRPr="00D837AF">
        <w:t>NRZ-L</w:t>
      </w:r>
      <w:r>
        <w:rPr>
          <w:rFonts w:hint="cs"/>
          <w:rtl/>
          <w:lang w:bidi="ar-EG"/>
        </w:rPr>
        <w:t>، مما ينتج عنه</w:t>
      </w:r>
      <w:r w:rsidRPr="00D837AF">
        <w:rPr>
          <w:rtl/>
        </w:rPr>
        <w:t xml:space="preserve"> عرض </w:t>
      </w:r>
      <w:r>
        <w:rPr>
          <w:rFonts w:hint="cs"/>
          <w:rtl/>
        </w:rPr>
        <w:t>نطاق مرجعي مقداره</w:t>
      </w:r>
      <w:r w:rsidRPr="00D837AF">
        <w:rPr>
          <w:rtl/>
        </w:rPr>
        <w:t xml:space="preserve"> </w:t>
      </w:r>
      <w:r w:rsidRPr="00D837AF">
        <w:t>MHz</w:t>
      </w:r>
      <w:r>
        <w:t> </w:t>
      </w:r>
      <w:r w:rsidRPr="00D837AF">
        <w:t>5,334</w:t>
      </w:r>
      <w:r w:rsidRPr="00D837AF">
        <w:rPr>
          <w:rtl/>
        </w:rPr>
        <w:t>.</w:t>
      </w:r>
      <w:r>
        <w:rPr>
          <w:rtl/>
        </w:rPr>
        <w:t xml:space="preserve"> وفي</w:t>
      </w:r>
      <w:r w:rsidR="00321D1D">
        <w:rPr>
          <w:rFonts w:hint="cs"/>
          <w:rtl/>
        </w:rPr>
        <w:t> </w:t>
      </w:r>
      <w:r>
        <w:rPr>
          <w:rtl/>
        </w:rPr>
        <w:t>حالة المحطات صغيرة الأبعاد</w:t>
      </w:r>
      <w:r>
        <w:rPr>
          <w:rFonts w:hint="cs"/>
          <w:rtl/>
        </w:rPr>
        <w:t xml:space="preserve">، يستعمل </w:t>
      </w:r>
      <w:r w:rsidRPr="00D837AF">
        <w:rPr>
          <w:rtl/>
        </w:rPr>
        <w:t>معدل بتات</w:t>
      </w:r>
      <w:r>
        <w:rPr>
          <w:rFonts w:hint="cs"/>
          <w:rtl/>
        </w:rPr>
        <w:t xml:space="preserve"> قدره</w:t>
      </w:r>
      <w:r w:rsidRPr="00D837AF">
        <w:rPr>
          <w:rtl/>
        </w:rPr>
        <w:t xml:space="preserve"> </w:t>
      </w:r>
      <w:r w:rsidRPr="00D837AF">
        <w:t>Mbit/s 0,667</w:t>
      </w:r>
      <w:r w:rsidRPr="00D837AF">
        <w:rPr>
          <w:rtl/>
        </w:rPr>
        <w:t xml:space="preserve"> في النطاق الأساسي بتشفير </w:t>
      </w:r>
      <w:r>
        <w:rPr>
          <w:rFonts w:hint="cs"/>
          <w:rtl/>
        </w:rPr>
        <w:t xml:space="preserve">مع </w:t>
      </w:r>
      <w:proofErr w:type="spellStart"/>
      <w:r>
        <w:rPr>
          <w:rFonts w:hint="cs"/>
          <w:rtl/>
        </w:rPr>
        <w:t>تجزيء</w:t>
      </w:r>
      <w:proofErr w:type="spellEnd"/>
      <w:r w:rsidRPr="00D837AF">
        <w:rPr>
          <w:rtl/>
        </w:rPr>
        <w:t xml:space="preserve"> الطور</w:t>
      </w:r>
      <w:r>
        <w:rPr>
          <w:rFonts w:hint="cs"/>
          <w:rtl/>
        </w:rPr>
        <w:t xml:space="preserve"> مما</w:t>
      </w:r>
      <w:r w:rsidR="00321D1D">
        <w:rPr>
          <w:rFonts w:hint="eastAsia"/>
          <w:rtl/>
        </w:rPr>
        <w:t> </w:t>
      </w:r>
      <w:r>
        <w:rPr>
          <w:rFonts w:hint="cs"/>
          <w:rtl/>
        </w:rPr>
        <w:t>يؤدي إلى</w:t>
      </w:r>
      <w:r w:rsidRPr="00D837AF">
        <w:rPr>
          <w:rtl/>
        </w:rPr>
        <w:t xml:space="preserve"> عرض نطاق مرجعي</w:t>
      </w:r>
      <w:r>
        <w:rPr>
          <w:rFonts w:hint="cs"/>
          <w:rtl/>
        </w:rPr>
        <w:t xml:space="preserve"> يبلغ</w:t>
      </w:r>
      <w:r w:rsidRPr="00D837AF">
        <w:rPr>
          <w:rtl/>
        </w:rPr>
        <w:t xml:space="preserve"> </w:t>
      </w:r>
      <w:r w:rsidRPr="00D837AF">
        <w:t>MHz 2,668</w:t>
      </w:r>
      <w:r w:rsidRPr="00D837AF">
        <w:rPr>
          <w:rtl/>
        </w:rPr>
        <w:t>.</w:t>
      </w:r>
    </w:p>
    <w:p w:rsidR="008E712B" w:rsidRDefault="008E712B" w:rsidP="008E712B">
      <w:pPr>
        <w:rPr>
          <w:rtl/>
          <w:lang w:bidi="ar-EG"/>
        </w:rPr>
      </w:pPr>
      <w:r>
        <w:rPr>
          <w:rFonts w:hint="cs"/>
          <w:rtl/>
        </w:rPr>
        <w:t>وسيقوم نظام مستقبلي ب</w:t>
      </w:r>
      <w:r w:rsidRPr="00D837AF">
        <w:rPr>
          <w:rtl/>
        </w:rPr>
        <w:t xml:space="preserve">إرسال </w:t>
      </w:r>
      <w:r>
        <w:rPr>
          <w:rFonts w:hint="cs"/>
          <w:rtl/>
        </w:rPr>
        <w:t>للبيانات على الوصلة الهابطة بمعدل</w:t>
      </w:r>
      <w:r w:rsidRPr="00D837AF">
        <w:rPr>
          <w:rtl/>
        </w:rPr>
        <w:t xml:space="preserve"> بتات </w:t>
      </w:r>
      <w:r>
        <w:rPr>
          <w:rFonts w:hint="cs"/>
          <w:rtl/>
        </w:rPr>
        <w:t xml:space="preserve">منخفض قدره </w:t>
      </w:r>
      <w:r>
        <w:t>Mbit/s 3,393</w:t>
      </w:r>
      <w:r>
        <w:rPr>
          <w:rFonts w:hint="cs"/>
          <w:rtl/>
          <w:lang w:bidi="ar-EG"/>
        </w:rPr>
        <w:t xml:space="preserve"> </w:t>
      </w:r>
      <w:r>
        <w:rPr>
          <w:rFonts w:hint="cs"/>
          <w:rtl/>
        </w:rPr>
        <w:t xml:space="preserve">انطلاقاً من مركبة فضائية يبلغ </w:t>
      </w:r>
      <w:proofErr w:type="gramStart"/>
      <w:r>
        <w:rPr>
          <w:rFonts w:hint="cs"/>
          <w:rtl/>
        </w:rPr>
        <w:t xml:space="preserve">ارتفاعها </w:t>
      </w:r>
      <w:r>
        <w:t>.</w:t>
      </w:r>
      <w:r w:rsidRPr="00D837AF">
        <w:t>km</w:t>
      </w:r>
      <w:proofErr w:type="gramEnd"/>
      <w:r w:rsidRPr="00D837AF">
        <w:t xml:space="preserve"> </w:t>
      </w:r>
      <w:r>
        <w:t>828</w:t>
      </w:r>
      <w:r w:rsidRPr="00D837AF">
        <w:rPr>
          <w:rtl/>
        </w:rPr>
        <w:t xml:space="preserve"> </w:t>
      </w:r>
      <w:r>
        <w:rPr>
          <w:rFonts w:hint="cs"/>
          <w:rtl/>
        </w:rPr>
        <w:t xml:space="preserve">وسيكون هناك ثلاثة أنماط من المحطات التي تبلغ أبعاد </w:t>
      </w:r>
      <w:proofErr w:type="spellStart"/>
      <w:r>
        <w:rPr>
          <w:rFonts w:hint="cs"/>
          <w:rtl/>
        </w:rPr>
        <w:t>هوائياتها</w:t>
      </w:r>
      <w:proofErr w:type="spellEnd"/>
      <w:r>
        <w:rPr>
          <w:rFonts w:hint="cs"/>
          <w:rtl/>
        </w:rPr>
        <w:t xml:space="preserve"> متراً واحداً</w:t>
      </w:r>
      <w:r>
        <w:rPr>
          <w:rFonts w:hint="cs"/>
          <w:rtl/>
          <w:lang w:bidi="ar-EG"/>
        </w:rPr>
        <w:t xml:space="preserve"> و</w:t>
      </w:r>
      <w:r>
        <w:rPr>
          <w:lang w:bidi="ar-EG"/>
        </w:rPr>
        <w:t>3</w:t>
      </w:r>
      <w:r>
        <w:rPr>
          <w:rFonts w:hint="cs"/>
          <w:rtl/>
          <w:lang w:bidi="ar-EG"/>
        </w:rPr>
        <w:t xml:space="preserve"> أمتار و</w:t>
      </w:r>
      <w:r>
        <w:rPr>
          <w:lang w:bidi="ar-EG"/>
        </w:rPr>
        <w:t>13</w:t>
      </w:r>
      <w:r>
        <w:rPr>
          <w:rFonts w:hint="cs"/>
          <w:rtl/>
          <w:lang w:bidi="ar-EG"/>
        </w:rPr>
        <w:t xml:space="preserve"> متراً. والهوائي الذي يبلغ قطره متراً واحداً هو الوحيد الذي يحتاج إلى تحليل التداخل.</w:t>
      </w:r>
    </w:p>
    <w:p w:rsidR="008E712B" w:rsidRDefault="008E712B" w:rsidP="008E712B">
      <w:pPr>
        <w:rPr>
          <w:rtl/>
          <w:lang w:bidi="ar-EG"/>
        </w:rPr>
      </w:pPr>
      <w:r>
        <w:rPr>
          <w:rFonts w:hint="cs"/>
          <w:rtl/>
          <w:lang w:bidi="ar-EG"/>
        </w:rPr>
        <w:t>وتتميز الهوائيات الأكبر بعرض حزمة أصغر وبالتالي فهي أقل عرضة للتداخل.</w:t>
      </w:r>
    </w:p>
    <w:p w:rsidR="008E712B" w:rsidRDefault="008E712B" w:rsidP="00321D1D">
      <w:pPr>
        <w:rPr>
          <w:rtl/>
          <w:lang w:bidi="ar-EG"/>
        </w:rPr>
      </w:pPr>
      <w:r>
        <w:rPr>
          <w:rFonts w:hint="cs"/>
          <w:rtl/>
        </w:rPr>
        <w:t xml:space="preserve">ويمكن استعمال المدى الوارد فيما يلي لمعلمات التداخل من أجل حساب معايير التداخل عند تطبيق </w:t>
      </w:r>
      <w:r>
        <w:rPr>
          <w:rFonts w:hint="cs"/>
          <w:rtl/>
          <w:lang w:bidi="ar-EG"/>
        </w:rPr>
        <w:t>ال</w:t>
      </w:r>
      <w:r>
        <w:rPr>
          <w:rFonts w:hint="cs"/>
          <w:rtl/>
        </w:rPr>
        <w:t>منهجية الواردة في</w:t>
      </w:r>
      <w:r w:rsidR="00321D1D">
        <w:rPr>
          <w:rFonts w:hint="eastAsia"/>
          <w:rtl/>
        </w:rPr>
        <w:t> </w:t>
      </w:r>
      <w:r>
        <w:rPr>
          <w:rFonts w:hint="cs"/>
          <w:rtl/>
        </w:rPr>
        <w:t>التوصية</w:t>
      </w:r>
      <w:r w:rsidR="00321D1D">
        <w:rPr>
          <w:rFonts w:hint="eastAsia"/>
          <w:rtl/>
        </w:rPr>
        <w:t> </w:t>
      </w:r>
      <w:r>
        <w:t>ITU-R SA.1022</w:t>
      </w:r>
      <w:r>
        <w:rPr>
          <w:rFonts w:hint="cs"/>
          <w:rtl/>
          <w:lang w:bidi="ar-EG"/>
        </w:rPr>
        <w:t>:</w:t>
      </w:r>
    </w:p>
    <w:p w:rsidR="008E712B" w:rsidRPr="00337F01" w:rsidRDefault="008E712B" w:rsidP="00321D1D">
      <w:pPr>
        <w:tabs>
          <w:tab w:val="left" w:pos="0"/>
          <w:tab w:val="left" w:pos="794"/>
          <w:tab w:val="center" w:pos="4819"/>
          <w:tab w:val="right" w:pos="9638"/>
        </w:tabs>
        <w:spacing w:before="100" w:beforeAutospacing="1" w:after="100" w:afterAutospacing="1" w:line="240" w:lineRule="auto"/>
        <w:jc w:val="center"/>
        <w:rPr>
          <w:rFonts w:cs="Times New Roman"/>
          <w:szCs w:val="22"/>
        </w:rPr>
      </w:pPr>
      <w:r w:rsidRPr="00337F01">
        <w:rPr>
          <w:rFonts w:cs="Times New Roman"/>
          <w:i/>
          <w:szCs w:val="22"/>
        </w:rPr>
        <w:t>q</w:t>
      </w:r>
      <w:r w:rsidRPr="00337F01">
        <w:rPr>
          <w:rFonts w:cs="Times New Roman"/>
          <w:szCs w:val="22"/>
        </w:rPr>
        <w:t xml:space="preserve"> (long-term) </w:t>
      </w:r>
      <w:r w:rsidRPr="00337F01">
        <w:rPr>
          <w:rFonts w:ascii="Symbol" w:hAnsi="Symbol" w:cs="Times New Roman"/>
          <w:szCs w:val="22"/>
          <w:lang w:val="fr-FR"/>
        </w:rPr>
        <w:t></w:t>
      </w:r>
      <w:r w:rsidRPr="00337F01">
        <w:rPr>
          <w:rFonts w:cs="Times New Roman"/>
          <w:szCs w:val="22"/>
        </w:rPr>
        <w:t xml:space="preserve"> 0</w:t>
      </w:r>
      <w:r>
        <w:rPr>
          <w:rFonts w:cs="Times New Roman"/>
          <w:szCs w:val="22"/>
        </w:rPr>
        <w:t>,</w:t>
      </w:r>
      <w:r w:rsidRPr="00337F01">
        <w:rPr>
          <w:rFonts w:cs="Times New Roman"/>
          <w:szCs w:val="22"/>
        </w:rPr>
        <w:t>33 to 0</w:t>
      </w:r>
      <w:r>
        <w:rPr>
          <w:rFonts w:cs="Times New Roman"/>
          <w:szCs w:val="22"/>
        </w:rPr>
        <w:t>,</w:t>
      </w:r>
      <w:r w:rsidRPr="00337F01">
        <w:rPr>
          <w:rFonts w:cs="Times New Roman"/>
          <w:szCs w:val="22"/>
        </w:rPr>
        <w:t>6</w:t>
      </w:r>
      <w:r w:rsidRPr="00337F01">
        <w:rPr>
          <w:rFonts w:cs="Times New Roman"/>
          <w:szCs w:val="22"/>
        </w:rPr>
        <w:br/>
      </w:r>
      <w:r w:rsidRPr="00337F01">
        <w:rPr>
          <w:rFonts w:cs="Times New Roman"/>
          <w:i/>
          <w:szCs w:val="22"/>
        </w:rPr>
        <w:t>q</w:t>
      </w:r>
      <w:r w:rsidRPr="00337F01">
        <w:rPr>
          <w:rFonts w:cs="Times New Roman"/>
          <w:szCs w:val="22"/>
        </w:rPr>
        <w:t xml:space="preserve"> (short-term) </w:t>
      </w:r>
      <w:r w:rsidRPr="00337F01">
        <w:rPr>
          <w:rFonts w:ascii="Symbol" w:hAnsi="Symbol" w:cs="Times New Roman"/>
          <w:szCs w:val="22"/>
          <w:lang w:val="fr-FR"/>
        </w:rPr>
        <w:t></w:t>
      </w:r>
      <w:r w:rsidRPr="00337F01">
        <w:rPr>
          <w:rFonts w:cs="Times New Roman"/>
          <w:szCs w:val="22"/>
        </w:rPr>
        <w:t xml:space="preserve"> 1</w:t>
      </w:r>
      <w:r w:rsidRPr="00337F01">
        <w:rPr>
          <w:rFonts w:cs="Times New Roman"/>
          <w:szCs w:val="22"/>
        </w:rPr>
        <w:br/>
      </w:r>
      <w:proofErr w:type="spellStart"/>
      <w:r w:rsidRPr="00337F01">
        <w:rPr>
          <w:rFonts w:cs="Times New Roman"/>
          <w:i/>
          <w:szCs w:val="22"/>
        </w:rPr>
        <w:t>M</w:t>
      </w:r>
      <w:r w:rsidRPr="00337F01">
        <w:rPr>
          <w:rFonts w:cs="Times New Roman"/>
          <w:i/>
          <w:szCs w:val="22"/>
          <w:vertAlign w:val="subscript"/>
        </w:rPr>
        <w:t>min</w:t>
      </w:r>
      <w:proofErr w:type="spellEnd"/>
      <w:r w:rsidRPr="00337F01">
        <w:rPr>
          <w:rFonts w:cs="Times New Roman"/>
          <w:szCs w:val="22"/>
        </w:rPr>
        <w:t xml:space="preserve"> (long-term) </w:t>
      </w:r>
      <w:r w:rsidRPr="00337F01">
        <w:rPr>
          <w:rFonts w:ascii="Symbol" w:hAnsi="Symbol" w:cs="Times New Roman"/>
          <w:szCs w:val="22"/>
          <w:lang w:val="fr-FR"/>
        </w:rPr>
        <w:t></w:t>
      </w:r>
      <w:r w:rsidRPr="00337F01">
        <w:rPr>
          <w:rFonts w:cs="Times New Roman"/>
          <w:szCs w:val="22"/>
        </w:rPr>
        <w:t xml:space="preserve"> </w:t>
      </w:r>
      <w:r w:rsidRPr="00337F01">
        <w:rPr>
          <w:rFonts w:cs="Times New Roman"/>
          <w:i/>
          <w:szCs w:val="22"/>
        </w:rPr>
        <w:t>M</w:t>
      </w:r>
      <w:r w:rsidRPr="00337F01">
        <w:rPr>
          <w:rFonts w:cs="Times New Roman"/>
          <w:i/>
          <w:position w:val="-4"/>
          <w:szCs w:val="22"/>
        </w:rPr>
        <w:t>min</w:t>
      </w:r>
      <w:r w:rsidRPr="00337F01">
        <w:rPr>
          <w:rFonts w:cs="Times New Roman"/>
          <w:szCs w:val="22"/>
        </w:rPr>
        <w:t xml:space="preserve"> (short-term) </w:t>
      </w:r>
      <w:r w:rsidRPr="00337F01">
        <w:rPr>
          <w:rFonts w:ascii="Symbol" w:hAnsi="Symbol" w:cs="Times New Roman"/>
          <w:szCs w:val="22"/>
          <w:lang w:val="fr-FR"/>
        </w:rPr>
        <w:t></w:t>
      </w:r>
      <w:r w:rsidRPr="00337F01">
        <w:rPr>
          <w:rFonts w:cs="Times New Roman"/>
          <w:szCs w:val="22"/>
        </w:rPr>
        <w:t xml:space="preserve"> 1</w:t>
      </w:r>
      <w:r>
        <w:rPr>
          <w:rFonts w:cs="Times New Roman"/>
          <w:szCs w:val="22"/>
        </w:rPr>
        <w:t>,</w:t>
      </w:r>
      <w:r w:rsidRPr="00337F01">
        <w:rPr>
          <w:rFonts w:cs="Times New Roman"/>
          <w:szCs w:val="22"/>
        </w:rPr>
        <w:t xml:space="preserve">2 </w:t>
      </w:r>
      <w:proofErr w:type="spellStart"/>
      <w:r w:rsidRPr="00337F01">
        <w:rPr>
          <w:rFonts w:cs="Times New Roman"/>
          <w:szCs w:val="22"/>
        </w:rPr>
        <w:t>dB.</w:t>
      </w:r>
      <w:proofErr w:type="spellEnd"/>
    </w:p>
    <w:p w:rsidR="008E712B" w:rsidRDefault="008E712B" w:rsidP="008E712B">
      <w:pPr>
        <w:spacing w:before="240"/>
        <w:rPr>
          <w:rtl/>
          <w:lang w:bidi="ar-EG"/>
        </w:rPr>
      </w:pPr>
      <w:bookmarkStart w:id="12" w:name="_Toc229385816"/>
      <w:r>
        <w:rPr>
          <w:rFonts w:hint="cs"/>
          <w:rtl/>
        </w:rPr>
        <w:t xml:space="preserve">وعلى هذا الأساس، وأخذاً بعين الاعتبار الأنظمة الموصوفة في الجدول </w:t>
      </w:r>
      <w:r>
        <w:t>2</w:t>
      </w:r>
      <w:r>
        <w:rPr>
          <w:rFonts w:hint="cs"/>
          <w:rtl/>
          <w:lang w:bidi="ar-EG"/>
        </w:rPr>
        <w:t xml:space="preserve"> أعلاه، ينبغي اعتبار النظام </w:t>
      </w:r>
      <w:r>
        <w:rPr>
          <w:lang w:bidi="ar-EG"/>
        </w:rPr>
        <w:t>B</w:t>
      </w:r>
      <w:r>
        <w:rPr>
          <w:rFonts w:hint="cs"/>
          <w:rtl/>
          <w:lang w:bidi="ar-EG"/>
        </w:rPr>
        <w:t xml:space="preserve"> بوصفه النظام الأكثر تمثيلاً، مما يؤدي إلى المعايير التالية التي ينبغي مراعاتها في النطاق </w:t>
      </w:r>
      <w:r>
        <w:rPr>
          <w:lang w:bidi="ar-EG"/>
        </w:rPr>
        <w:t>MHz 1 710-1 698</w:t>
      </w:r>
      <w:r>
        <w:rPr>
          <w:rFonts w:hint="cs"/>
          <w:rtl/>
          <w:lang w:bidi="ar-EG"/>
        </w:rPr>
        <w:t>:</w:t>
      </w:r>
    </w:p>
    <w:p w:rsidR="008E712B" w:rsidRPr="00087D2F" w:rsidRDefault="008E712B" w:rsidP="00321D1D">
      <w:pPr>
        <w:pStyle w:val="enumlev1"/>
        <w:rPr>
          <w:rtl/>
          <w:lang w:val="en-GB"/>
        </w:rPr>
      </w:pPr>
      <w:r>
        <w:rPr>
          <w:rFonts w:hint="cs"/>
          <w:rtl/>
        </w:rPr>
        <w:t>-</w:t>
      </w:r>
      <w:r>
        <w:rPr>
          <w:rFonts w:hint="cs"/>
          <w:rtl/>
        </w:rPr>
        <w:tab/>
        <w:t xml:space="preserve">المعايير طويلة الأجل = </w:t>
      </w:r>
      <w:r w:rsidR="00321D1D">
        <w:t>kHz 2 668/</w:t>
      </w:r>
      <w:proofErr w:type="spellStart"/>
      <w:r w:rsidR="00321D1D">
        <w:t>dBW</w:t>
      </w:r>
      <w:proofErr w:type="spellEnd"/>
      <w:r w:rsidR="00321D1D">
        <w:t> 146</w:t>
      </w:r>
      <w:r w:rsidR="00321D1D">
        <w:noBreakHyphen/>
      </w:r>
    </w:p>
    <w:p w:rsidR="008E712B" w:rsidRPr="003E53FF" w:rsidRDefault="008E712B" w:rsidP="00321D1D">
      <w:pPr>
        <w:pStyle w:val="enumlev1"/>
        <w:rPr>
          <w:rtl/>
          <w:lang w:val="en-GB"/>
        </w:rPr>
      </w:pPr>
      <w:r>
        <w:rPr>
          <w:rFonts w:hint="cs"/>
          <w:rtl/>
        </w:rPr>
        <w:t>-</w:t>
      </w:r>
      <w:r>
        <w:rPr>
          <w:rFonts w:hint="cs"/>
          <w:rtl/>
        </w:rPr>
        <w:tab/>
        <w:t>المعايير قصيرة الأجل (</w:t>
      </w:r>
      <w:r>
        <w:t>(%0,0125</w:t>
      </w:r>
      <w:r>
        <w:rPr>
          <w:rFonts w:hint="cs"/>
          <w:rtl/>
        </w:rPr>
        <w:t xml:space="preserve"> = </w:t>
      </w:r>
      <w:r w:rsidR="00321D1D">
        <w:t>kHz 2 668/</w:t>
      </w:r>
      <w:proofErr w:type="spellStart"/>
      <w:r w:rsidR="00321D1D">
        <w:t>dBW</w:t>
      </w:r>
      <w:proofErr w:type="spellEnd"/>
      <w:r w:rsidR="00321D1D">
        <w:t> 138</w:t>
      </w:r>
      <w:r w:rsidR="00321D1D">
        <w:noBreakHyphen/>
      </w:r>
    </w:p>
    <w:p w:rsidR="008E712B" w:rsidRPr="00D837AF" w:rsidRDefault="008E712B" w:rsidP="008E712B">
      <w:pPr>
        <w:pStyle w:val="Heading1"/>
        <w:rPr>
          <w:rtl/>
        </w:rPr>
      </w:pPr>
      <w:r w:rsidRPr="00D837AF">
        <w:t>5</w:t>
      </w:r>
      <w:r w:rsidRPr="00D837AF">
        <w:rPr>
          <w:rtl/>
        </w:rPr>
        <w:tab/>
        <w:t xml:space="preserve">الخدمة </w:t>
      </w:r>
      <w:proofErr w:type="spellStart"/>
      <w:r w:rsidRPr="00D837AF">
        <w:rPr>
          <w:rtl/>
        </w:rPr>
        <w:t>الساتلية</w:t>
      </w:r>
      <w:proofErr w:type="spellEnd"/>
      <w:r w:rsidRPr="00D837AF">
        <w:rPr>
          <w:rtl/>
        </w:rPr>
        <w:t xml:space="preserve"> للأرصاد الجوية في النطاق </w:t>
      </w:r>
      <w:r w:rsidRPr="00D837AF">
        <w:t>MHz 7</w:t>
      </w:r>
      <w:r w:rsidR="00411C50">
        <w:rPr>
          <w:rFonts w:hint="eastAsia"/>
        </w:rPr>
        <w:t> </w:t>
      </w:r>
      <w:r>
        <w:t>90</w:t>
      </w:r>
      <w:r w:rsidRPr="00D837AF">
        <w:t>0-</w:t>
      </w:r>
      <w:r>
        <w:t>7</w:t>
      </w:r>
      <w:r w:rsidR="00411C50">
        <w:rPr>
          <w:rFonts w:hint="eastAsia"/>
        </w:rPr>
        <w:t> </w:t>
      </w:r>
      <w:r>
        <w:t>750</w:t>
      </w:r>
      <w:bookmarkEnd w:id="12"/>
    </w:p>
    <w:p w:rsidR="008E712B" w:rsidRDefault="008E712B" w:rsidP="00321D1D">
      <w:pPr>
        <w:rPr>
          <w:spacing w:val="2"/>
          <w:rtl/>
          <w:lang w:bidi="ar-EG"/>
        </w:rPr>
      </w:pPr>
      <w:r w:rsidRPr="007B6034">
        <w:rPr>
          <w:rFonts w:hint="cs"/>
          <w:spacing w:val="2"/>
          <w:sz w:val="20"/>
          <w:rtl/>
        </w:rPr>
        <w:t>يجري با</w:t>
      </w:r>
      <w:r w:rsidRPr="007B6034">
        <w:rPr>
          <w:rFonts w:hint="cs"/>
          <w:spacing w:val="2"/>
          <w:rtl/>
        </w:rPr>
        <w:t xml:space="preserve">لفعل تشغيل العديد من الأنظمة الجديدة للأرصاد الجوية </w:t>
      </w:r>
      <w:proofErr w:type="spellStart"/>
      <w:r w:rsidRPr="007B6034">
        <w:rPr>
          <w:rFonts w:hint="cs"/>
          <w:spacing w:val="2"/>
          <w:rtl/>
        </w:rPr>
        <w:t>الساتلية</w:t>
      </w:r>
      <w:proofErr w:type="spellEnd"/>
      <w:r w:rsidRPr="007B6034">
        <w:rPr>
          <w:rFonts w:hint="cs"/>
          <w:spacing w:val="2"/>
          <w:rtl/>
        </w:rPr>
        <w:t xml:space="preserve"> بمدار أرضي منخفض أو من المخطط تشغيلها في</w:t>
      </w:r>
      <w:r w:rsidR="00321D1D">
        <w:rPr>
          <w:rFonts w:hint="eastAsia"/>
          <w:spacing w:val="2"/>
          <w:rtl/>
        </w:rPr>
        <w:t> </w:t>
      </w:r>
      <w:r w:rsidRPr="007B6034">
        <w:rPr>
          <w:rFonts w:hint="cs"/>
          <w:spacing w:val="2"/>
          <w:rtl/>
        </w:rPr>
        <w:t>النطاق</w:t>
      </w:r>
      <w:r w:rsidR="00321D1D">
        <w:rPr>
          <w:rFonts w:hint="eastAsia"/>
          <w:spacing w:val="2"/>
          <w:rtl/>
        </w:rPr>
        <w:t> </w:t>
      </w:r>
      <w:r w:rsidRPr="007B6034">
        <w:rPr>
          <w:spacing w:val="2"/>
        </w:rPr>
        <w:t>MHz</w:t>
      </w:r>
      <w:r w:rsidR="00321D1D">
        <w:rPr>
          <w:spacing w:val="2"/>
        </w:rPr>
        <w:t> </w:t>
      </w:r>
      <w:r w:rsidRPr="007B6034">
        <w:rPr>
          <w:spacing w:val="2"/>
        </w:rPr>
        <w:t>7</w:t>
      </w:r>
      <w:r w:rsidR="00321D1D">
        <w:rPr>
          <w:spacing w:val="2"/>
        </w:rPr>
        <w:t> </w:t>
      </w:r>
      <w:r>
        <w:rPr>
          <w:spacing w:val="2"/>
        </w:rPr>
        <w:t>90</w:t>
      </w:r>
      <w:r w:rsidRPr="007B6034">
        <w:rPr>
          <w:spacing w:val="2"/>
        </w:rPr>
        <w:t>0</w:t>
      </w:r>
      <w:r w:rsidR="00321D1D">
        <w:rPr>
          <w:spacing w:val="2"/>
        </w:rPr>
        <w:noBreakHyphen/>
      </w:r>
      <w:r w:rsidRPr="007B6034">
        <w:rPr>
          <w:spacing w:val="2"/>
        </w:rPr>
        <w:t>7</w:t>
      </w:r>
      <w:r w:rsidR="00321D1D">
        <w:rPr>
          <w:spacing w:val="2"/>
        </w:rPr>
        <w:t> </w:t>
      </w:r>
      <w:r>
        <w:rPr>
          <w:spacing w:val="2"/>
        </w:rPr>
        <w:t>750</w:t>
      </w:r>
      <w:r w:rsidR="00321D1D">
        <w:rPr>
          <w:rFonts w:hint="cs"/>
          <w:spacing w:val="2"/>
          <w:rtl/>
          <w:lang w:bidi="ar-EG"/>
        </w:rPr>
        <w:t>.</w:t>
      </w:r>
    </w:p>
    <w:p w:rsidR="008E712B" w:rsidRPr="007B6034" w:rsidRDefault="008E712B" w:rsidP="00321D1D">
      <w:pPr>
        <w:rPr>
          <w:spacing w:val="2"/>
          <w:rtl/>
        </w:rPr>
      </w:pPr>
      <w:r w:rsidRPr="007B6034">
        <w:rPr>
          <w:rFonts w:hint="cs"/>
          <w:spacing w:val="2"/>
          <w:rtl/>
        </w:rPr>
        <w:t xml:space="preserve">وترسل بعض هذه الأنظمة بيانات مخزنة للمهمة (عرض بيانات مسجلة) باتجاه محطة أرضية للتحكم في البيانات وحيازتها عند خطوط عرض مرتفعة شمالاً في العادة. وتبلغ أقطار هوائيات الاستقبال للمحطة الأرضية حوالي </w:t>
      </w:r>
      <w:r w:rsidRPr="007B6034">
        <w:rPr>
          <w:spacing w:val="2"/>
        </w:rPr>
        <w:t>10</w:t>
      </w:r>
      <w:r w:rsidRPr="007B6034">
        <w:rPr>
          <w:rFonts w:hint="cs"/>
          <w:spacing w:val="2"/>
          <w:rtl/>
        </w:rPr>
        <w:t xml:space="preserve"> أمتار عادة، مما يؤدي إلى كسب هوائي يبلغ </w:t>
      </w:r>
      <w:proofErr w:type="spellStart"/>
      <w:r w:rsidRPr="007B6034">
        <w:rPr>
          <w:spacing w:val="2"/>
        </w:rPr>
        <w:t>dBi</w:t>
      </w:r>
      <w:proofErr w:type="spellEnd"/>
      <w:r w:rsidRPr="007B6034">
        <w:rPr>
          <w:spacing w:val="2"/>
        </w:rPr>
        <w:t> 55</w:t>
      </w:r>
      <w:r w:rsidR="00321D1D">
        <w:rPr>
          <w:rFonts w:hint="cs"/>
          <w:spacing w:val="2"/>
          <w:rtl/>
        </w:rPr>
        <w:t>.</w:t>
      </w:r>
      <w:r w:rsidRPr="007B6034">
        <w:rPr>
          <w:rFonts w:hint="cs"/>
          <w:spacing w:val="2"/>
          <w:rtl/>
        </w:rPr>
        <w:t xml:space="preserve"> وتبلغ درجة حرارة ضوضاء النظام للمحطة الأرضية </w:t>
      </w:r>
      <w:r w:rsidRPr="007B6034">
        <w:rPr>
          <w:spacing w:val="2"/>
        </w:rPr>
        <w:t>K 180</w:t>
      </w:r>
      <w:r w:rsidRPr="007B6034">
        <w:rPr>
          <w:rFonts w:hint="cs"/>
          <w:spacing w:val="2"/>
          <w:rtl/>
        </w:rPr>
        <w:t xml:space="preserve"> تقريباً. ويفترض أن زاوية الارتفاع الدنيا تبلغ</w:t>
      </w:r>
      <w:r w:rsidR="00321D1D">
        <w:rPr>
          <w:rFonts w:hint="eastAsia"/>
          <w:spacing w:val="2"/>
          <w:rtl/>
        </w:rPr>
        <w:t> </w:t>
      </w:r>
      <w:r w:rsidRPr="007B6034">
        <w:rPr>
          <w:spacing w:val="2"/>
        </w:rPr>
        <w:sym w:font="Symbol" w:char="F0B0"/>
      </w:r>
      <w:r w:rsidRPr="007B6034">
        <w:rPr>
          <w:spacing w:val="2"/>
        </w:rPr>
        <w:t>5</w:t>
      </w:r>
      <w:r w:rsidRPr="007B6034">
        <w:rPr>
          <w:rFonts w:hint="cs"/>
          <w:spacing w:val="2"/>
          <w:rtl/>
        </w:rPr>
        <w:t xml:space="preserve">. والمعدل المطلوب نظرياً </w:t>
      </w:r>
      <w:proofErr w:type="spellStart"/>
      <w:r w:rsidRPr="004545A4">
        <w:rPr>
          <w:i/>
        </w:rPr>
        <w:t>E</w:t>
      </w:r>
      <w:r w:rsidRPr="004545A4">
        <w:rPr>
          <w:i/>
          <w:vertAlign w:val="subscript"/>
        </w:rPr>
        <w:t>b</w:t>
      </w:r>
      <w:proofErr w:type="spellEnd"/>
      <w:proofErr w:type="gramStart"/>
      <w:r w:rsidRPr="004545A4">
        <w:t>/(</w:t>
      </w:r>
      <w:proofErr w:type="gramEnd"/>
      <w:r w:rsidRPr="004545A4">
        <w:rPr>
          <w:i/>
        </w:rPr>
        <w:t>N</w:t>
      </w:r>
      <w:r w:rsidRPr="004545A4">
        <w:rPr>
          <w:vertAlign w:val="subscript"/>
        </w:rPr>
        <w:t>0</w:t>
      </w:r>
      <w:r w:rsidRPr="004545A4">
        <w:t> + </w:t>
      </w:r>
      <w:r w:rsidRPr="004545A4">
        <w:rPr>
          <w:i/>
        </w:rPr>
        <w:t>I</w:t>
      </w:r>
      <w:r w:rsidRPr="004545A4">
        <w:rPr>
          <w:vertAlign w:val="subscript"/>
        </w:rPr>
        <w:t>0</w:t>
      </w:r>
      <w:r w:rsidRPr="004545A4">
        <w:t>)</w:t>
      </w:r>
      <w:r w:rsidR="00321D1D">
        <w:rPr>
          <w:rFonts w:hint="cs"/>
          <w:rtl/>
        </w:rPr>
        <w:t xml:space="preserve"> </w:t>
      </w:r>
      <w:r w:rsidRPr="007B6034">
        <w:rPr>
          <w:rFonts w:hint="cs"/>
          <w:spacing w:val="2"/>
          <w:rtl/>
        </w:rPr>
        <w:t xml:space="preserve">للحصول على معدل خطأ في البتات قدره </w:t>
      </w:r>
      <w:r w:rsidRPr="00337F01">
        <w:rPr>
          <w:spacing w:val="2"/>
          <w:vertAlign w:val="superscript"/>
        </w:rPr>
        <w:t>7</w:t>
      </w:r>
      <w:r w:rsidRPr="00337F01">
        <w:rPr>
          <w:spacing w:val="2"/>
          <w:vertAlign w:val="superscript"/>
        </w:rPr>
        <w:sym w:font="Symbol" w:char="F02D"/>
      </w:r>
      <w:r w:rsidRPr="007B6034">
        <w:rPr>
          <w:spacing w:val="2"/>
        </w:rPr>
        <w:t>10</w:t>
      </w:r>
      <w:r w:rsidRPr="007B6034">
        <w:rPr>
          <w:rFonts w:hint="cs"/>
          <w:spacing w:val="2"/>
          <w:rtl/>
        </w:rPr>
        <w:t xml:space="preserve"> هو </w:t>
      </w:r>
      <w:r w:rsidRPr="007B6034">
        <w:rPr>
          <w:spacing w:val="2"/>
        </w:rPr>
        <w:t>dB 7,2</w:t>
      </w:r>
      <w:r w:rsidRPr="007B6034">
        <w:rPr>
          <w:rFonts w:hint="cs"/>
          <w:spacing w:val="2"/>
          <w:rtl/>
        </w:rPr>
        <w:t xml:space="preserve">. وقد تم اختيار عرض نطاق مرجعي قدره </w:t>
      </w:r>
      <w:r w:rsidRPr="007B6034">
        <w:rPr>
          <w:spacing w:val="2"/>
        </w:rPr>
        <w:t>MHz </w:t>
      </w:r>
      <w:proofErr w:type="gramStart"/>
      <w:r w:rsidRPr="007B6034">
        <w:rPr>
          <w:spacing w:val="2"/>
        </w:rPr>
        <w:t>10</w:t>
      </w:r>
      <w:r w:rsidRPr="007B6034">
        <w:rPr>
          <w:rFonts w:hint="cs"/>
          <w:spacing w:val="2"/>
          <w:rtl/>
        </w:rPr>
        <w:t xml:space="preserve"> .</w:t>
      </w:r>
      <w:proofErr w:type="gramEnd"/>
      <w:r w:rsidRPr="007B6034">
        <w:rPr>
          <w:rFonts w:hint="cs"/>
          <w:spacing w:val="2"/>
          <w:rtl/>
        </w:rPr>
        <w:t xml:space="preserve"> ويبلغ ارتفاع المدار </w:t>
      </w:r>
      <w:proofErr w:type="spellStart"/>
      <w:r w:rsidRPr="007B6034">
        <w:rPr>
          <w:rFonts w:hint="cs"/>
          <w:spacing w:val="2"/>
          <w:rtl/>
        </w:rPr>
        <w:t>الساتلي</w:t>
      </w:r>
      <w:proofErr w:type="spellEnd"/>
      <w:r w:rsidRPr="007B6034">
        <w:rPr>
          <w:rFonts w:hint="cs"/>
          <w:spacing w:val="2"/>
          <w:rtl/>
        </w:rPr>
        <w:t xml:space="preserve"> </w:t>
      </w:r>
      <w:r w:rsidRPr="007B6034">
        <w:rPr>
          <w:spacing w:val="2"/>
        </w:rPr>
        <w:t>km 832</w:t>
      </w:r>
      <w:r w:rsidRPr="007B6034">
        <w:rPr>
          <w:rFonts w:hint="cs"/>
          <w:spacing w:val="2"/>
          <w:rtl/>
        </w:rPr>
        <w:t xml:space="preserve"> تقريباً.</w:t>
      </w:r>
    </w:p>
    <w:p w:rsidR="008E712B" w:rsidRPr="00DF36ED" w:rsidRDefault="008E712B" w:rsidP="008E712B">
      <w:pPr>
        <w:rPr>
          <w:sz w:val="20"/>
          <w:rtl/>
          <w:lang w:bidi="ar-EG"/>
        </w:rPr>
      </w:pPr>
      <w:r w:rsidRPr="004859D8">
        <w:rPr>
          <w:rFonts w:hint="cs"/>
          <w:sz w:val="20"/>
          <w:rtl/>
          <w:lang w:bidi="ar-EG"/>
        </w:rPr>
        <w:t>و</w:t>
      </w:r>
      <w:r>
        <w:rPr>
          <w:rFonts w:hint="cs"/>
          <w:sz w:val="20"/>
          <w:rtl/>
          <w:lang w:bidi="ar-EG"/>
        </w:rPr>
        <w:t>ت</w:t>
      </w:r>
      <w:r w:rsidRPr="004859D8">
        <w:rPr>
          <w:rFonts w:hint="cs"/>
          <w:sz w:val="20"/>
          <w:rtl/>
          <w:lang w:bidi="ar-EG"/>
        </w:rPr>
        <w:t xml:space="preserve">رسل </w:t>
      </w:r>
      <w:proofErr w:type="spellStart"/>
      <w:r>
        <w:rPr>
          <w:rFonts w:hint="cs"/>
          <w:sz w:val="20"/>
          <w:rtl/>
          <w:lang w:bidi="ar-EG"/>
        </w:rPr>
        <w:t>سواتل</w:t>
      </w:r>
      <w:proofErr w:type="spellEnd"/>
      <w:r>
        <w:rPr>
          <w:rFonts w:hint="cs"/>
          <w:sz w:val="20"/>
          <w:rtl/>
          <w:lang w:bidi="ar-EG"/>
        </w:rPr>
        <w:t xml:space="preserve"> أخرى تستعمل نطاق التردد هذا </w:t>
      </w:r>
      <w:r w:rsidRPr="004859D8">
        <w:rPr>
          <w:rFonts w:hint="cs"/>
          <w:sz w:val="20"/>
          <w:rtl/>
          <w:lang w:bidi="ar-EG"/>
        </w:rPr>
        <w:t xml:space="preserve">نظام </w:t>
      </w:r>
      <w:r>
        <w:rPr>
          <w:rFonts w:hint="cs"/>
          <w:sz w:val="20"/>
          <w:rtl/>
          <w:lang w:bidi="ar-EG"/>
        </w:rPr>
        <w:t xml:space="preserve">بيانات </w:t>
      </w:r>
      <w:r w:rsidRPr="004859D8">
        <w:rPr>
          <w:rFonts w:hint="cs"/>
          <w:sz w:val="20"/>
          <w:rtl/>
          <w:lang w:bidi="ar-EG"/>
        </w:rPr>
        <w:t xml:space="preserve">بمعدل مرتفع </w:t>
      </w:r>
      <w:r>
        <w:rPr>
          <w:rFonts w:hint="cs"/>
          <w:sz w:val="20"/>
          <w:rtl/>
          <w:lang w:bidi="ar-EG"/>
        </w:rPr>
        <w:t>(يصل إلى حوالي</w:t>
      </w:r>
      <w:r w:rsidRPr="004859D8">
        <w:rPr>
          <w:rFonts w:hint="cs"/>
          <w:rtl/>
        </w:rPr>
        <w:t xml:space="preserve"> </w:t>
      </w:r>
      <w:r w:rsidRPr="004859D8">
        <w:t>Mbit/s </w:t>
      </w:r>
      <w:r>
        <w:t>80</w:t>
      </w:r>
      <w:r>
        <w:rPr>
          <w:rFonts w:hint="cs"/>
          <w:rtl/>
          <w:lang w:bidi="ar-EG"/>
        </w:rPr>
        <w:t>)</w:t>
      </w:r>
      <w:r w:rsidRPr="004859D8">
        <w:rPr>
          <w:rFonts w:hint="cs"/>
          <w:rtl/>
        </w:rPr>
        <w:t xml:space="preserve"> انطلاقاً من </w:t>
      </w:r>
      <w:proofErr w:type="spellStart"/>
      <w:r>
        <w:rPr>
          <w:rFonts w:hint="cs"/>
          <w:rtl/>
        </w:rPr>
        <w:t>ال</w:t>
      </w:r>
      <w:r w:rsidRPr="004859D8">
        <w:rPr>
          <w:rFonts w:hint="cs"/>
          <w:rtl/>
        </w:rPr>
        <w:t>ساتل</w:t>
      </w:r>
      <w:proofErr w:type="spellEnd"/>
      <w:r w:rsidRPr="004859D8">
        <w:rPr>
          <w:rFonts w:hint="cs"/>
          <w:rtl/>
        </w:rPr>
        <w:t xml:space="preserve"> </w:t>
      </w:r>
      <w:r>
        <w:rPr>
          <w:rFonts w:hint="cs"/>
          <w:rtl/>
        </w:rPr>
        <w:t xml:space="preserve">إلى </w:t>
      </w:r>
      <w:r w:rsidRPr="004859D8">
        <w:rPr>
          <w:rFonts w:hint="cs"/>
          <w:rtl/>
        </w:rPr>
        <w:t>ثلاثة أنماط من المحطات الأرضية ذات هوائيات تبلغ أقطارها مترين و</w:t>
      </w:r>
      <w:r w:rsidRPr="004859D8">
        <w:t>3</w:t>
      </w:r>
      <w:r w:rsidRPr="004859D8">
        <w:rPr>
          <w:rFonts w:hint="cs"/>
          <w:rtl/>
        </w:rPr>
        <w:t xml:space="preserve"> أمتار </w:t>
      </w:r>
      <w:r>
        <w:t>10</w:t>
      </w:r>
      <w:r w:rsidRPr="004859D8">
        <w:rPr>
          <w:rFonts w:hint="cs"/>
          <w:rtl/>
        </w:rPr>
        <w:t xml:space="preserve"> </w:t>
      </w:r>
      <w:r>
        <w:rPr>
          <w:rFonts w:hint="cs"/>
          <w:rtl/>
        </w:rPr>
        <w:t>أمتار</w:t>
      </w:r>
      <w:r w:rsidRPr="004859D8">
        <w:rPr>
          <w:rFonts w:hint="cs"/>
          <w:sz w:val="20"/>
          <w:rtl/>
          <w:lang w:bidi="ar-EG"/>
        </w:rPr>
        <w:t xml:space="preserve">. </w:t>
      </w:r>
      <w:r>
        <w:rPr>
          <w:rFonts w:hint="cs"/>
          <w:sz w:val="20"/>
          <w:rtl/>
          <w:lang w:bidi="ar-EG"/>
        </w:rPr>
        <w:t>والهوائيات التي يبلغ</w:t>
      </w:r>
      <w:r w:rsidRPr="004859D8">
        <w:rPr>
          <w:rFonts w:hint="cs"/>
          <w:sz w:val="20"/>
          <w:rtl/>
          <w:lang w:bidi="ar-EG"/>
        </w:rPr>
        <w:t xml:space="preserve"> قطره</w:t>
      </w:r>
      <w:r>
        <w:rPr>
          <w:rFonts w:hint="cs"/>
          <w:sz w:val="20"/>
          <w:rtl/>
          <w:lang w:bidi="ar-EG"/>
        </w:rPr>
        <w:t>ا</w:t>
      </w:r>
      <w:r w:rsidRPr="004859D8">
        <w:rPr>
          <w:rFonts w:hint="cs"/>
          <w:sz w:val="20"/>
          <w:rtl/>
          <w:lang w:bidi="ar-EG"/>
        </w:rPr>
        <w:t xml:space="preserve"> مترين</w:t>
      </w:r>
      <w:r>
        <w:rPr>
          <w:rFonts w:hint="cs"/>
          <w:sz w:val="20"/>
          <w:rtl/>
          <w:lang w:bidi="ar-EG"/>
        </w:rPr>
        <w:t xml:space="preserve"> و</w:t>
      </w:r>
      <w:r>
        <w:rPr>
          <w:sz w:val="20"/>
          <w:lang w:bidi="ar-EG"/>
        </w:rPr>
        <w:t>3</w:t>
      </w:r>
      <w:r w:rsidRPr="004859D8">
        <w:rPr>
          <w:rFonts w:hint="cs"/>
          <w:sz w:val="20"/>
          <w:rtl/>
          <w:lang w:bidi="ar-EG"/>
        </w:rPr>
        <w:t xml:space="preserve"> </w:t>
      </w:r>
      <w:r>
        <w:rPr>
          <w:rFonts w:hint="cs"/>
          <w:sz w:val="20"/>
          <w:rtl/>
          <w:lang w:bidi="ar-EG"/>
        </w:rPr>
        <w:t>أمتار هي</w:t>
      </w:r>
      <w:r w:rsidRPr="00DF36ED">
        <w:rPr>
          <w:rFonts w:hint="cs"/>
          <w:sz w:val="20"/>
          <w:rtl/>
          <w:lang w:bidi="ar-EG"/>
        </w:rPr>
        <w:t xml:space="preserve"> </w:t>
      </w:r>
      <w:r>
        <w:rPr>
          <w:rFonts w:hint="cs"/>
          <w:sz w:val="20"/>
          <w:rtl/>
          <w:lang w:bidi="ar-EG"/>
        </w:rPr>
        <w:t>الأكثر</w:t>
      </w:r>
      <w:r w:rsidRPr="00DF36ED">
        <w:rPr>
          <w:rFonts w:hint="cs"/>
          <w:sz w:val="20"/>
          <w:rtl/>
          <w:lang w:bidi="ar-EG"/>
        </w:rPr>
        <w:t xml:space="preserve"> عرضة للتداخل.</w:t>
      </w:r>
    </w:p>
    <w:p w:rsidR="008E712B" w:rsidRDefault="008E712B" w:rsidP="00321D1D">
      <w:pPr>
        <w:rPr>
          <w:rtl/>
          <w:lang w:bidi="ar-EG"/>
        </w:rPr>
      </w:pPr>
      <w:r w:rsidRPr="00772FE0">
        <w:rPr>
          <w:rFonts w:hint="cs"/>
          <w:rtl/>
        </w:rPr>
        <w:t xml:space="preserve">ويمكن استعمال المدى الوارد فيما يلي لمعلمات التداخل من أجل حساب معايير التداخل عند تطبيق </w:t>
      </w:r>
      <w:r w:rsidRPr="00772FE0">
        <w:rPr>
          <w:rFonts w:hint="cs"/>
          <w:rtl/>
          <w:lang w:bidi="ar-EG"/>
        </w:rPr>
        <w:t>ال</w:t>
      </w:r>
      <w:r w:rsidRPr="00772FE0">
        <w:rPr>
          <w:rFonts w:hint="cs"/>
          <w:rtl/>
        </w:rPr>
        <w:t>منهجية الواردة في</w:t>
      </w:r>
      <w:r w:rsidR="00321D1D">
        <w:rPr>
          <w:rFonts w:hint="eastAsia"/>
          <w:rtl/>
        </w:rPr>
        <w:t> </w:t>
      </w:r>
      <w:r w:rsidRPr="00772FE0">
        <w:rPr>
          <w:rFonts w:hint="cs"/>
          <w:rtl/>
        </w:rPr>
        <w:t>التوصية</w:t>
      </w:r>
      <w:r w:rsidR="00321D1D">
        <w:rPr>
          <w:rFonts w:hint="eastAsia"/>
          <w:rtl/>
        </w:rPr>
        <w:t> </w:t>
      </w:r>
      <w:r w:rsidRPr="00772FE0">
        <w:t>ITU-R SA.1022</w:t>
      </w:r>
      <w:r w:rsidRPr="00772FE0">
        <w:rPr>
          <w:rFonts w:hint="cs"/>
          <w:rtl/>
          <w:lang w:bidi="ar-EG"/>
        </w:rPr>
        <w:t>:</w:t>
      </w:r>
    </w:p>
    <w:p w:rsidR="008E712B" w:rsidRPr="004C4886" w:rsidRDefault="008E712B" w:rsidP="00321D1D">
      <w:pPr>
        <w:tabs>
          <w:tab w:val="left" w:pos="0"/>
          <w:tab w:val="left" w:pos="794"/>
          <w:tab w:val="center" w:pos="4819"/>
          <w:tab w:val="right" w:pos="9638"/>
        </w:tabs>
        <w:spacing w:before="100" w:beforeAutospacing="1" w:after="100" w:afterAutospacing="1" w:line="240" w:lineRule="auto"/>
        <w:jc w:val="center"/>
        <w:rPr>
          <w:rFonts w:cs="Times New Roman"/>
          <w:szCs w:val="22"/>
        </w:rPr>
      </w:pPr>
      <w:r w:rsidRPr="004C4886">
        <w:rPr>
          <w:rFonts w:cs="Times New Roman"/>
          <w:i/>
          <w:szCs w:val="22"/>
        </w:rPr>
        <w:t>q</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0</w:t>
      </w:r>
      <w:r>
        <w:rPr>
          <w:rFonts w:cs="Times New Roman"/>
          <w:szCs w:val="22"/>
        </w:rPr>
        <w:t>,1</w:t>
      </w:r>
      <w:r w:rsidRPr="004C4886">
        <w:rPr>
          <w:rFonts w:cs="Times New Roman"/>
          <w:szCs w:val="22"/>
        </w:rPr>
        <w:t xml:space="preserve"> </w:t>
      </w:r>
      <w:r w:rsidRPr="004C4886">
        <w:rPr>
          <w:rFonts w:cs="Times New Roman"/>
          <w:szCs w:val="22"/>
        </w:rPr>
        <w:br/>
      </w:r>
      <w:r w:rsidRPr="004C4886">
        <w:rPr>
          <w:rFonts w:cs="Times New Roman"/>
          <w:i/>
          <w:szCs w:val="22"/>
        </w:rPr>
        <w:t>q</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1</w:t>
      </w:r>
      <w:r w:rsidRPr="004C4886">
        <w:rPr>
          <w:rFonts w:cs="Times New Roman"/>
          <w:szCs w:val="22"/>
        </w:rPr>
        <w:br/>
      </w:r>
      <w:r w:rsidRPr="004C4886">
        <w:rPr>
          <w:rFonts w:cs="Times New Roman"/>
          <w:i/>
          <w:szCs w:val="22"/>
        </w:rPr>
        <w:t>M</w:t>
      </w:r>
      <w:r w:rsidRPr="004C4886">
        <w:rPr>
          <w:rFonts w:cs="Times New Roman"/>
          <w:i/>
          <w:position w:val="-4"/>
          <w:szCs w:val="22"/>
        </w:rPr>
        <w:t>min</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w:t>
      </w:r>
      <w:r w:rsidRPr="004C4886">
        <w:rPr>
          <w:rFonts w:cs="Times New Roman"/>
          <w:i/>
          <w:szCs w:val="22"/>
        </w:rPr>
        <w:t>M</w:t>
      </w:r>
      <w:r w:rsidRPr="004C4886">
        <w:rPr>
          <w:rFonts w:cs="Times New Roman"/>
          <w:i/>
          <w:position w:val="-4"/>
          <w:szCs w:val="22"/>
        </w:rPr>
        <w:t>min</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w:t>
      </w:r>
      <w:r>
        <w:rPr>
          <w:rFonts w:cs="Times New Roman"/>
          <w:szCs w:val="22"/>
        </w:rPr>
        <w:t>4,5</w:t>
      </w:r>
      <w:r w:rsidRPr="004C4886">
        <w:rPr>
          <w:rFonts w:cs="Times New Roman"/>
          <w:szCs w:val="22"/>
        </w:rPr>
        <w:t xml:space="preserve"> </w:t>
      </w:r>
      <w:proofErr w:type="spellStart"/>
      <w:r w:rsidRPr="004C4886">
        <w:rPr>
          <w:rFonts w:cs="Times New Roman"/>
          <w:szCs w:val="22"/>
        </w:rPr>
        <w:t>dB.</w:t>
      </w:r>
      <w:proofErr w:type="spellEnd"/>
    </w:p>
    <w:p w:rsidR="008E712B" w:rsidRDefault="008E712B" w:rsidP="008E712B">
      <w:pPr>
        <w:spacing w:before="240"/>
        <w:rPr>
          <w:rtl/>
          <w:lang w:bidi="ar-EG"/>
        </w:rPr>
      </w:pPr>
      <w:bookmarkStart w:id="13" w:name="_Toc229385817"/>
      <w:r>
        <w:rPr>
          <w:rFonts w:hint="cs"/>
          <w:rtl/>
        </w:rPr>
        <w:t xml:space="preserve">وعلى هذا الأساس، وأخذاً بعين الاعتبار الأنظمة الموصوفة في الجدول </w:t>
      </w:r>
      <w:r>
        <w:t>2</w:t>
      </w:r>
      <w:r>
        <w:rPr>
          <w:rFonts w:hint="cs"/>
          <w:rtl/>
          <w:lang w:bidi="ar-EG"/>
        </w:rPr>
        <w:t xml:space="preserve"> أعلاه، ينبغي اعتبار النظام </w:t>
      </w:r>
      <w:r>
        <w:rPr>
          <w:lang w:bidi="ar-EG"/>
        </w:rPr>
        <w:t>D</w:t>
      </w:r>
      <w:r>
        <w:rPr>
          <w:rFonts w:hint="cs"/>
          <w:rtl/>
          <w:lang w:bidi="ar-EG"/>
        </w:rPr>
        <w:t xml:space="preserve"> بوصفه النظام الأكثر تمثيلاً، مما يؤدي إلى المعايير التالية التي ينبغي مراعاتها في النطاق </w:t>
      </w:r>
      <w:r>
        <w:rPr>
          <w:lang w:bidi="ar-EG"/>
        </w:rPr>
        <w:t>MHz 7 900-7 750</w:t>
      </w:r>
      <w:r>
        <w:rPr>
          <w:rFonts w:hint="cs"/>
          <w:rtl/>
          <w:lang w:bidi="ar-EG"/>
        </w:rPr>
        <w:t>:</w:t>
      </w:r>
    </w:p>
    <w:p w:rsidR="008E712B" w:rsidRPr="00087D2F" w:rsidRDefault="008E712B" w:rsidP="00321D1D">
      <w:pPr>
        <w:pStyle w:val="enumlev1"/>
        <w:rPr>
          <w:rtl/>
          <w:lang w:val="en-GB"/>
        </w:rPr>
      </w:pPr>
      <w:r>
        <w:rPr>
          <w:rFonts w:hint="cs"/>
          <w:rtl/>
        </w:rPr>
        <w:t>-</w:t>
      </w:r>
      <w:r>
        <w:rPr>
          <w:rFonts w:hint="cs"/>
          <w:rtl/>
        </w:rPr>
        <w:tab/>
        <w:t xml:space="preserve">المعايير طويلة الأجل = </w:t>
      </w:r>
      <w:r w:rsidR="00321D1D">
        <w:t>MHz 10/</w:t>
      </w:r>
      <w:proofErr w:type="spellStart"/>
      <w:r w:rsidR="00321D1D">
        <w:t>dBW</w:t>
      </w:r>
      <w:proofErr w:type="spellEnd"/>
      <w:r w:rsidR="00321D1D">
        <w:t> 144</w:t>
      </w:r>
      <w:r w:rsidR="00321D1D">
        <w:noBreakHyphen/>
      </w:r>
    </w:p>
    <w:p w:rsidR="008E712B" w:rsidRPr="009E22D2" w:rsidRDefault="008E712B" w:rsidP="00321D1D">
      <w:pPr>
        <w:pStyle w:val="enumlev1"/>
        <w:rPr>
          <w:rtl/>
          <w:lang w:val="en-GB"/>
        </w:rPr>
      </w:pPr>
      <w:r>
        <w:rPr>
          <w:rFonts w:hint="cs"/>
          <w:rtl/>
        </w:rPr>
        <w:t>-</w:t>
      </w:r>
      <w:r>
        <w:rPr>
          <w:rFonts w:hint="cs"/>
          <w:rtl/>
        </w:rPr>
        <w:tab/>
        <w:t>المعايير قصيرة الأجل (</w:t>
      </w:r>
      <w:r>
        <w:t>(%0,0125</w:t>
      </w:r>
      <w:r>
        <w:rPr>
          <w:rFonts w:hint="cs"/>
          <w:rtl/>
        </w:rPr>
        <w:t xml:space="preserve"> = </w:t>
      </w:r>
      <w:r w:rsidR="00321D1D">
        <w:t>MHz 10/</w:t>
      </w:r>
      <w:proofErr w:type="spellStart"/>
      <w:r w:rsidR="00321D1D">
        <w:t>dBW</w:t>
      </w:r>
      <w:proofErr w:type="spellEnd"/>
      <w:r w:rsidR="00321D1D">
        <w:t> 127</w:t>
      </w:r>
      <w:r w:rsidR="00321D1D">
        <w:noBreakHyphen/>
      </w:r>
    </w:p>
    <w:p w:rsidR="008E712B" w:rsidRPr="00D837AF" w:rsidRDefault="008E712B" w:rsidP="008E712B">
      <w:pPr>
        <w:pStyle w:val="Heading1"/>
        <w:rPr>
          <w:rtl/>
        </w:rPr>
      </w:pPr>
      <w:r w:rsidRPr="00D837AF">
        <w:t>6</w:t>
      </w:r>
      <w:r w:rsidRPr="00D837AF">
        <w:rPr>
          <w:rtl/>
        </w:rPr>
        <w:tab/>
        <w:t>خدمة</w:t>
      </w:r>
      <w:r w:rsidRPr="00FC2C2F">
        <w:rPr>
          <w:rtl/>
        </w:rPr>
        <w:t xml:space="preserve"> </w:t>
      </w:r>
      <w:r w:rsidRPr="00D837AF">
        <w:rPr>
          <w:rtl/>
        </w:rPr>
        <w:t xml:space="preserve">استكشاف الأرض </w:t>
      </w:r>
      <w:proofErr w:type="spellStart"/>
      <w:r w:rsidRPr="00D837AF">
        <w:rPr>
          <w:rtl/>
        </w:rPr>
        <w:t>الساتلية</w:t>
      </w:r>
      <w:proofErr w:type="spellEnd"/>
      <w:r w:rsidRPr="00D837AF">
        <w:rPr>
          <w:rtl/>
        </w:rPr>
        <w:t xml:space="preserve"> </w:t>
      </w:r>
      <w:r>
        <w:rPr>
          <w:rFonts w:hint="cs"/>
          <w:rtl/>
        </w:rPr>
        <w:t>في النطاق</w:t>
      </w:r>
      <w:r w:rsidRPr="00D837AF">
        <w:rPr>
          <w:rtl/>
        </w:rPr>
        <w:t xml:space="preserve"> </w:t>
      </w:r>
      <w:r w:rsidRPr="00D837AF">
        <w:t>MHz 8</w:t>
      </w:r>
      <w:r w:rsidR="00BC08A4">
        <w:rPr>
          <w:rFonts w:hint="eastAsia"/>
        </w:rPr>
        <w:t> </w:t>
      </w:r>
      <w:r w:rsidRPr="00D837AF">
        <w:t>400-8</w:t>
      </w:r>
      <w:r w:rsidR="00BC08A4">
        <w:rPr>
          <w:rFonts w:hint="eastAsia"/>
        </w:rPr>
        <w:t> </w:t>
      </w:r>
      <w:r w:rsidRPr="00D837AF">
        <w:t>025</w:t>
      </w:r>
      <w:bookmarkEnd w:id="13"/>
    </w:p>
    <w:p w:rsidR="00AB28D1" w:rsidRDefault="008E712B" w:rsidP="00AB28D1">
      <w:pPr>
        <w:rPr>
          <w:color w:val="000000"/>
          <w:rtl/>
        </w:rPr>
      </w:pPr>
      <w:r w:rsidRPr="00133694">
        <w:rPr>
          <w:rFonts w:hint="cs"/>
          <w:rtl/>
        </w:rPr>
        <w:t xml:space="preserve">تجري دراسة خمسة أنظمة مرجعية فيما يتعلق بأنظمة الخدمة </w:t>
      </w:r>
      <w:r w:rsidRPr="00133694">
        <w:t>EESS</w:t>
      </w:r>
      <w:r w:rsidRPr="00133694">
        <w:rPr>
          <w:rFonts w:hint="cs"/>
          <w:rtl/>
          <w:lang w:bidi="ar-EG"/>
        </w:rPr>
        <w:t xml:space="preserve"> العاملة في النطاق </w:t>
      </w:r>
      <w:r w:rsidRPr="00133694">
        <w:rPr>
          <w:szCs w:val="20"/>
        </w:rPr>
        <w:t>MHz</w:t>
      </w:r>
      <w:r w:rsidR="00321D1D">
        <w:rPr>
          <w:szCs w:val="20"/>
        </w:rPr>
        <w:t> </w:t>
      </w:r>
      <w:r w:rsidRPr="00133694">
        <w:rPr>
          <w:szCs w:val="20"/>
        </w:rPr>
        <w:t>8</w:t>
      </w:r>
      <w:r w:rsidR="00321D1D">
        <w:rPr>
          <w:szCs w:val="20"/>
        </w:rPr>
        <w:t> </w:t>
      </w:r>
      <w:r w:rsidRPr="00133694">
        <w:rPr>
          <w:szCs w:val="20"/>
        </w:rPr>
        <w:t>400</w:t>
      </w:r>
      <w:r w:rsidR="00321D1D">
        <w:rPr>
          <w:szCs w:val="20"/>
        </w:rPr>
        <w:noBreakHyphen/>
      </w:r>
      <w:r w:rsidRPr="00133694">
        <w:rPr>
          <w:szCs w:val="20"/>
        </w:rPr>
        <w:t>8</w:t>
      </w:r>
      <w:r w:rsidR="00321D1D">
        <w:rPr>
          <w:szCs w:val="20"/>
        </w:rPr>
        <w:t> </w:t>
      </w:r>
      <w:r w:rsidRPr="00133694">
        <w:rPr>
          <w:szCs w:val="20"/>
        </w:rPr>
        <w:t>025</w:t>
      </w:r>
      <w:r w:rsidRPr="00133694">
        <w:rPr>
          <w:rFonts w:hint="cs"/>
          <w:rtl/>
          <w:lang w:bidi="ar-EG"/>
        </w:rPr>
        <w:t>. ويصور النظام</w:t>
      </w:r>
      <w:r w:rsidR="00321D1D">
        <w:rPr>
          <w:rFonts w:hint="eastAsia"/>
          <w:rtl/>
          <w:lang w:bidi="ar-EG"/>
        </w:rPr>
        <w:t> </w:t>
      </w:r>
      <w:r w:rsidRPr="00133694">
        <w:rPr>
          <w:lang w:bidi="ar-EG"/>
        </w:rPr>
        <w:t>A</w:t>
      </w:r>
      <w:r w:rsidRPr="00133694">
        <w:rPr>
          <w:rFonts w:hint="cs"/>
          <w:rtl/>
          <w:lang w:bidi="ar-EG"/>
        </w:rPr>
        <w:t xml:space="preserve"> </w:t>
      </w:r>
      <w:proofErr w:type="spellStart"/>
      <w:r w:rsidRPr="00133694">
        <w:rPr>
          <w:rFonts w:hint="cs"/>
          <w:rtl/>
          <w:lang w:bidi="ar-EG"/>
        </w:rPr>
        <w:t>ساتلاً</w:t>
      </w:r>
      <w:proofErr w:type="spellEnd"/>
      <w:r w:rsidRPr="00133694">
        <w:rPr>
          <w:rFonts w:hint="cs"/>
          <w:rtl/>
          <w:lang w:bidi="ar-EG"/>
        </w:rPr>
        <w:t xml:space="preserve"> في مدار يبلغ </w:t>
      </w:r>
      <w:r w:rsidRPr="00133694">
        <w:rPr>
          <w:lang w:bidi="ar-EG"/>
        </w:rPr>
        <w:t>km 750</w:t>
      </w:r>
      <w:r w:rsidRPr="00133694">
        <w:rPr>
          <w:rFonts w:hint="cs"/>
          <w:rtl/>
          <w:lang w:bidi="ar-EG"/>
        </w:rPr>
        <w:t xml:space="preserve"> لإرسال بيانات مسجلة بمعدلات مرتفعة جداً </w:t>
      </w:r>
      <w:r w:rsidRPr="00133694">
        <w:rPr>
          <w:lang w:bidi="ar-EG"/>
        </w:rPr>
        <w:t>(Mbit/s 325)</w:t>
      </w:r>
      <w:r w:rsidRPr="00133694">
        <w:rPr>
          <w:rFonts w:hint="cs"/>
          <w:rtl/>
          <w:lang w:bidi="ar-EG"/>
        </w:rPr>
        <w:t xml:space="preserve"> إلى مرفق رئيسي لحيازة البيانات. ويستعمل </w:t>
      </w:r>
      <w:proofErr w:type="spellStart"/>
      <w:r w:rsidRPr="00133694">
        <w:rPr>
          <w:rFonts w:hint="cs"/>
          <w:rtl/>
          <w:lang w:bidi="ar-EG"/>
        </w:rPr>
        <w:t>الساتل</w:t>
      </w:r>
      <w:proofErr w:type="spellEnd"/>
      <w:r w:rsidRPr="00133694">
        <w:rPr>
          <w:rFonts w:hint="cs"/>
          <w:rtl/>
          <w:lang w:bidi="ar-EG"/>
        </w:rPr>
        <w:t xml:space="preserve"> هوائياً من النمط </w:t>
      </w:r>
      <w:proofErr w:type="spellStart"/>
      <w:r w:rsidRPr="00133694">
        <w:rPr>
          <w:lang w:bidi="ar-EG"/>
        </w:rPr>
        <w:t>isoflux</w:t>
      </w:r>
      <w:proofErr w:type="spellEnd"/>
      <w:r w:rsidRPr="00133694">
        <w:rPr>
          <w:rFonts w:hint="cs"/>
          <w:rtl/>
          <w:lang w:bidi="ar-EG"/>
        </w:rPr>
        <w:t xml:space="preserve">. ويصور النظام </w:t>
      </w:r>
      <w:r w:rsidRPr="00133694">
        <w:rPr>
          <w:lang w:bidi="ar-EG"/>
        </w:rPr>
        <w:t>B</w:t>
      </w:r>
      <w:r w:rsidRPr="00133694">
        <w:rPr>
          <w:rFonts w:hint="cs"/>
          <w:rtl/>
          <w:lang w:bidi="ar-EG"/>
        </w:rPr>
        <w:t xml:space="preserve"> </w:t>
      </w:r>
      <w:proofErr w:type="spellStart"/>
      <w:r w:rsidRPr="00133694">
        <w:rPr>
          <w:rFonts w:hint="cs"/>
          <w:rtl/>
          <w:lang w:bidi="ar-EG"/>
        </w:rPr>
        <w:t>ساتلاً</w:t>
      </w:r>
      <w:proofErr w:type="spellEnd"/>
      <w:r w:rsidRPr="00133694">
        <w:rPr>
          <w:rFonts w:hint="cs"/>
          <w:rtl/>
          <w:lang w:bidi="ar-EG"/>
        </w:rPr>
        <w:t xml:space="preserve"> في مدار يبلغ </w:t>
      </w:r>
      <w:r w:rsidRPr="00133694">
        <w:rPr>
          <w:lang w:bidi="ar-EG"/>
        </w:rPr>
        <w:t>km 850</w:t>
      </w:r>
      <w:r w:rsidRPr="00133694">
        <w:rPr>
          <w:rFonts w:hint="cs"/>
          <w:rtl/>
          <w:lang w:bidi="ar-EG"/>
        </w:rPr>
        <w:t xml:space="preserve"> لإرسال بيانات مسجلة بمعدلات مرتفعة </w:t>
      </w:r>
      <w:r w:rsidRPr="00133694">
        <w:rPr>
          <w:lang w:bidi="ar-EG"/>
        </w:rPr>
        <w:t>(Mbit/s 200)</w:t>
      </w:r>
      <w:r w:rsidRPr="00133694">
        <w:rPr>
          <w:rFonts w:hint="cs"/>
          <w:rtl/>
          <w:lang w:bidi="ar-EG"/>
        </w:rPr>
        <w:t xml:space="preserve">، ولكن باستعمال هوائي اتجاهي. </w:t>
      </w:r>
      <w:r>
        <w:rPr>
          <w:rFonts w:hint="cs"/>
          <w:rtl/>
          <w:lang w:bidi="ar-EG"/>
        </w:rPr>
        <w:t>و</w:t>
      </w:r>
      <w:r w:rsidRPr="00133694">
        <w:rPr>
          <w:rFonts w:hint="cs"/>
          <w:rtl/>
          <w:lang w:bidi="ar-EG"/>
        </w:rPr>
        <w:t xml:space="preserve">يصور النظام </w:t>
      </w:r>
      <w:r w:rsidRPr="00133694">
        <w:rPr>
          <w:lang w:bidi="ar-EG"/>
        </w:rPr>
        <w:t>C</w:t>
      </w:r>
      <w:r w:rsidRPr="00133694">
        <w:rPr>
          <w:rFonts w:hint="cs"/>
          <w:rtl/>
          <w:lang w:bidi="ar-EG"/>
        </w:rPr>
        <w:t xml:space="preserve"> </w:t>
      </w:r>
      <w:proofErr w:type="spellStart"/>
      <w:r w:rsidRPr="00133694">
        <w:rPr>
          <w:rFonts w:hint="cs"/>
          <w:rtl/>
          <w:lang w:bidi="ar-EG"/>
        </w:rPr>
        <w:t>ساتلاً</w:t>
      </w:r>
      <w:proofErr w:type="spellEnd"/>
      <w:r w:rsidRPr="00133694">
        <w:rPr>
          <w:rFonts w:hint="cs"/>
          <w:rtl/>
          <w:lang w:bidi="ar-EG"/>
        </w:rPr>
        <w:t xml:space="preserve"> في مدار يبلغ </w:t>
      </w:r>
      <w:r w:rsidRPr="00133694">
        <w:rPr>
          <w:lang w:bidi="ar-EG"/>
        </w:rPr>
        <w:t>km 750</w:t>
      </w:r>
      <w:r w:rsidRPr="00133694">
        <w:rPr>
          <w:rFonts w:hint="cs"/>
          <w:rtl/>
          <w:lang w:bidi="ar-EG"/>
        </w:rPr>
        <w:t xml:space="preserve"> لإرسال إشارة لقراءة مباشرة للبيانات خاصة بأجهزة بيانات في الوقت الفعلي إلى محطات أرضية منخفضة التكاليف متعددة موزعة وذلك بمعدل </w:t>
      </w:r>
      <w:r w:rsidRPr="00133694">
        <w:rPr>
          <w:lang w:bidi="ar-EG"/>
        </w:rPr>
        <w:t>Mbit/s 20</w:t>
      </w:r>
      <w:r w:rsidRPr="00133694">
        <w:rPr>
          <w:rFonts w:hint="cs"/>
          <w:rtl/>
          <w:lang w:bidi="ar-EG"/>
        </w:rPr>
        <w:t xml:space="preserve">. </w:t>
      </w:r>
      <w:r>
        <w:rPr>
          <w:rFonts w:hint="cs"/>
          <w:rtl/>
          <w:lang w:bidi="ar-EG"/>
        </w:rPr>
        <w:t xml:space="preserve">والنظام </w:t>
      </w:r>
      <w:r>
        <w:rPr>
          <w:lang w:bidi="ar-EG"/>
        </w:rPr>
        <w:t>D</w:t>
      </w:r>
      <w:r>
        <w:rPr>
          <w:rFonts w:hint="cs"/>
          <w:rtl/>
          <w:lang w:bidi="ar-EG"/>
        </w:rPr>
        <w:t xml:space="preserve"> مماثل للنظام </w:t>
      </w:r>
      <w:r>
        <w:rPr>
          <w:lang w:bidi="ar-EG"/>
        </w:rPr>
        <w:t>A</w:t>
      </w:r>
      <w:r>
        <w:rPr>
          <w:rFonts w:hint="cs"/>
          <w:rtl/>
          <w:lang w:bidi="ar-EG"/>
        </w:rPr>
        <w:t xml:space="preserve"> ولكن مع التشكيل </w:t>
      </w:r>
      <w:r>
        <w:t>8</w:t>
      </w:r>
      <w:r w:rsidRPr="00133694">
        <w:t>PSK</w:t>
      </w:r>
      <w:r>
        <w:rPr>
          <w:rFonts w:hint="cs"/>
          <w:rtl/>
          <w:lang w:bidi="ar-EG"/>
        </w:rPr>
        <w:t xml:space="preserve">. والنظام </w:t>
      </w:r>
      <w:r>
        <w:rPr>
          <w:lang w:bidi="ar-EG"/>
        </w:rPr>
        <w:t>E</w:t>
      </w:r>
      <w:r>
        <w:rPr>
          <w:rFonts w:hint="cs"/>
          <w:rtl/>
          <w:lang w:bidi="ar-EG"/>
        </w:rPr>
        <w:t xml:space="preserve"> مماثل أيضاً للنظام </w:t>
      </w:r>
      <w:r>
        <w:rPr>
          <w:lang w:bidi="ar-EG"/>
        </w:rPr>
        <w:t>A</w:t>
      </w:r>
      <w:r>
        <w:rPr>
          <w:rFonts w:hint="cs"/>
          <w:rtl/>
          <w:lang w:bidi="ar-EG"/>
        </w:rPr>
        <w:t xml:space="preserve"> ولكن عند </w:t>
      </w:r>
      <w:r>
        <w:rPr>
          <w:color w:val="000000"/>
          <w:rtl/>
        </w:rPr>
        <w:t xml:space="preserve">مدار </w:t>
      </w:r>
      <w:r>
        <w:rPr>
          <w:rFonts w:hint="cs"/>
          <w:color w:val="000000"/>
          <w:rtl/>
        </w:rPr>
        <w:t xml:space="preserve">يبلغ </w:t>
      </w:r>
      <w:r>
        <w:rPr>
          <w:color w:val="000000"/>
        </w:rPr>
        <w:t>km 820</w:t>
      </w:r>
      <w:r>
        <w:rPr>
          <w:rFonts w:hint="cs"/>
          <w:color w:val="000000"/>
          <w:rtl/>
        </w:rPr>
        <w:t>.</w:t>
      </w:r>
      <w:r>
        <w:rPr>
          <w:color w:val="000000"/>
          <w:rtl/>
        </w:rPr>
        <w:t xml:space="preserve"> </w:t>
      </w:r>
    </w:p>
    <w:p w:rsidR="008E712B" w:rsidRDefault="008E712B" w:rsidP="00321D1D">
      <w:pPr>
        <w:rPr>
          <w:rtl/>
          <w:lang w:bidi="ar-EG"/>
        </w:rPr>
      </w:pPr>
      <w:r>
        <w:rPr>
          <w:rFonts w:hint="cs"/>
          <w:rtl/>
          <w:lang w:bidi="ar-EG"/>
        </w:rPr>
        <w:t>وباستثناء النظام</w:t>
      </w:r>
      <w:r w:rsidR="00321D1D">
        <w:rPr>
          <w:rFonts w:hint="eastAsia"/>
          <w:rtl/>
          <w:lang w:bidi="ar-EG"/>
        </w:rPr>
        <w:t> </w:t>
      </w:r>
      <w:r>
        <w:rPr>
          <w:lang w:bidi="ar-EG"/>
        </w:rPr>
        <w:t>D</w:t>
      </w:r>
      <w:r>
        <w:rPr>
          <w:rFonts w:hint="cs"/>
          <w:rtl/>
          <w:lang w:bidi="ar-EG"/>
        </w:rPr>
        <w:t xml:space="preserve">، </w:t>
      </w:r>
      <w:r w:rsidRPr="00133694">
        <w:rPr>
          <w:rFonts w:hint="cs"/>
          <w:rtl/>
          <w:lang w:bidi="ar-EG"/>
        </w:rPr>
        <w:t xml:space="preserve">تستعمل جميع هذه الأنظمة نمط التشكيل </w:t>
      </w:r>
      <w:r w:rsidRPr="00133694">
        <w:t>QPSK</w:t>
      </w:r>
      <w:r w:rsidRPr="00133694">
        <w:rPr>
          <w:rFonts w:hint="cs"/>
          <w:rtl/>
          <w:lang w:bidi="ar-EG"/>
        </w:rPr>
        <w:t>.</w:t>
      </w:r>
      <w:r w:rsidRPr="00133694">
        <w:rPr>
          <w:rFonts w:hint="cs"/>
          <w:rtl/>
        </w:rPr>
        <w:t xml:space="preserve"> ويمكن استعمال المدى الوارد فيما يلي لمعلمات التداخل من أجل حساب معايير التداخل عند تطبيق </w:t>
      </w:r>
      <w:r w:rsidRPr="00133694">
        <w:rPr>
          <w:rFonts w:hint="cs"/>
          <w:rtl/>
          <w:lang w:bidi="ar-EG"/>
        </w:rPr>
        <w:t>ال</w:t>
      </w:r>
      <w:r w:rsidRPr="00133694">
        <w:rPr>
          <w:rFonts w:hint="cs"/>
          <w:rtl/>
        </w:rPr>
        <w:t xml:space="preserve">منهجية الواردة في التوصية </w:t>
      </w:r>
      <w:r w:rsidRPr="00133694">
        <w:t>ITU-R SA.1022</w:t>
      </w:r>
      <w:r w:rsidRPr="00133694">
        <w:rPr>
          <w:rFonts w:hint="cs"/>
          <w:rtl/>
          <w:lang w:bidi="ar-EG"/>
        </w:rPr>
        <w:t>:</w:t>
      </w:r>
    </w:p>
    <w:p w:rsidR="008E712B" w:rsidRPr="004C4886" w:rsidRDefault="008E712B" w:rsidP="00321D1D">
      <w:pPr>
        <w:tabs>
          <w:tab w:val="left" w:pos="0"/>
          <w:tab w:val="left" w:pos="794"/>
          <w:tab w:val="center" w:pos="4819"/>
          <w:tab w:val="right" w:pos="9638"/>
        </w:tabs>
        <w:spacing w:before="100" w:beforeAutospacing="1" w:after="100" w:afterAutospacing="1" w:line="240" w:lineRule="auto"/>
        <w:jc w:val="center"/>
        <w:rPr>
          <w:rFonts w:cs="Times New Roman"/>
          <w:szCs w:val="22"/>
        </w:rPr>
      </w:pPr>
      <w:r w:rsidRPr="004C4886">
        <w:rPr>
          <w:rFonts w:cs="Times New Roman"/>
          <w:i/>
          <w:szCs w:val="22"/>
        </w:rPr>
        <w:t>q</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0</w:t>
      </w:r>
      <w:r>
        <w:rPr>
          <w:rFonts w:cs="Times New Roman"/>
          <w:szCs w:val="22"/>
        </w:rPr>
        <w:t>,1</w:t>
      </w:r>
      <w:r w:rsidRPr="004C4886">
        <w:rPr>
          <w:rFonts w:cs="Times New Roman"/>
          <w:szCs w:val="22"/>
        </w:rPr>
        <w:br/>
      </w:r>
      <w:r w:rsidRPr="004C4886">
        <w:rPr>
          <w:rFonts w:cs="Times New Roman"/>
          <w:i/>
          <w:szCs w:val="22"/>
        </w:rPr>
        <w:t>q</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1</w:t>
      </w:r>
      <w:r w:rsidRPr="004C4886">
        <w:rPr>
          <w:rFonts w:cs="Times New Roman"/>
          <w:szCs w:val="22"/>
        </w:rPr>
        <w:br/>
      </w:r>
      <w:r w:rsidRPr="004C4886">
        <w:rPr>
          <w:rFonts w:cs="Times New Roman"/>
          <w:i/>
          <w:szCs w:val="22"/>
        </w:rPr>
        <w:t>M</w:t>
      </w:r>
      <w:r w:rsidRPr="004C4886">
        <w:rPr>
          <w:rFonts w:cs="Times New Roman"/>
          <w:i/>
          <w:position w:val="-4"/>
          <w:szCs w:val="22"/>
        </w:rPr>
        <w:t>min</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w:t>
      </w:r>
      <w:r w:rsidRPr="004C4886">
        <w:rPr>
          <w:rFonts w:cs="Times New Roman"/>
          <w:i/>
          <w:szCs w:val="22"/>
        </w:rPr>
        <w:t>M</w:t>
      </w:r>
      <w:r w:rsidRPr="004C4886">
        <w:rPr>
          <w:rFonts w:cs="Times New Roman"/>
          <w:i/>
          <w:position w:val="-4"/>
          <w:szCs w:val="22"/>
        </w:rPr>
        <w:t>min</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w:t>
      </w:r>
      <w:r>
        <w:rPr>
          <w:rFonts w:cs="Times New Roman"/>
          <w:szCs w:val="22"/>
        </w:rPr>
        <w:t>4,5</w:t>
      </w:r>
      <w:r w:rsidRPr="004C4886">
        <w:rPr>
          <w:rFonts w:cs="Times New Roman"/>
          <w:szCs w:val="22"/>
        </w:rPr>
        <w:t xml:space="preserve"> </w:t>
      </w:r>
      <w:proofErr w:type="spellStart"/>
      <w:r w:rsidRPr="004C4886">
        <w:rPr>
          <w:rFonts w:cs="Times New Roman"/>
          <w:szCs w:val="22"/>
        </w:rPr>
        <w:t>dB.</w:t>
      </w:r>
      <w:proofErr w:type="spellEnd"/>
    </w:p>
    <w:p w:rsidR="008E712B" w:rsidRDefault="008E712B" w:rsidP="008E712B">
      <w:pPr>
        <w:spacing w:before="240"/>
        <w:rPr>
          <w:rtl/>
          <w:lang w:bidi="ar-EG"/>
        </w:rPr>
      </w:pPr>
      <w:bookmarkStart w:id="14" w:name="_Toc229385818"/>
      <w:r>
        <w:rPr>
          <w:rFonts w:hint="cs"/>
          <w:rtl/>
        </w:rPr>
        <w:t xml:space="preserve">وعلى هذا الأساس، </w:t>
      </w:r>
      <w:r w:rsidR="00AB28D1">
        <w:rPr>
          <w:rFonts w:hint="cs"/>
          <w:rtl/>
        </w:rPr>
        <w:t>و</w:t>
      </w:r>
      <w:r>
        <w:rPr>
          <w:rFonts w:hint="cs"/>
          <w:rtl/>
        </w:rPr>
        <w:t xml:space="preserve">أخذاً بعين الاعتبار الأنظمة الموصوفة في الجدول </w:t>
      </w:r>
      <w:r>
        <w:t>2</w:t>
      </w:r>
      <w:r>
        <w:rPr>
          <w:rFonts w:hint="cs"/>
          <w:rtl/>
          <w:lang w:bidi="ar-EG"/>
        </w:rPr>
        <w:t xml:space="preserve"> أعلاه، ينبغي اعتبار النظام </w:t>
      </w:r>
      <w:r>
        <w:rPr>
          <w:lang w:bidi="ar-EG"/>
        </w:rPr>
        <w:t>E</w:t>
      </w:r>
      <w:r>
        <w:rPr>
          <w:rFonts w:hint="cs"/>
          <w:rtl/>
          <w:lang w:bidi="ar-EG"/>
        </w:rPr>
        <w:t xml:space="preserve"> بوصفه النظام الأكثر تمثيلاً، مما يؤدي إلى المعايير التالية التي ينبغي مراعاتها في النطاق </w:t>
      </w:r>
      <w:r>
        <w:rPr>
          <w:lang w:bidi="ar-EG"/>
        </w:rPr>
        <w:t>MHz 8 400-8 025</w:t>
      </w:r>
      <w:r>
        <w:rPr>
          <w:rFonts w:hint="cs"/>
          <w:rtl/>
          <w:lang w:bidi="ar-EG"/>
        </w:rPr>
        <w:t>:</w:t>
      </w:r>
    </w:p>
    <w:p w:rsidR="008E712B" w:rsidRPr="00087D2F" w:rsidRDefault="008E712B" w:rsidP="00321D1D">
      <w:pPr>
        <w:pStyle w:val="enumlev1"/>
        <w:rPr>
          <w:rtl/>
          <w:lang w:val="en-GB"/>
        </w:rPr>
      </w:pPr>
      <w:r>
        <w:rPr>
          <w:rFonts w:hint="cs"/>
          <w:rtl/>
        </w:rPr>
        <w:t>-</w:t>
      </w:r>
      <w:r>
        <w:rPr>
          <w:rFonts w:hint="cs"/>
          <w:rtl/>
        </w:rPr>
        <w:tab/>
        <w:t xml:space="preserve">المعايير طويلة الأجل = </w:t>
      </w:r>
      <w:r w:rsidR="00321D1D">
        <w:t>MHz 10/</w:t>
      </w:r>
      <w:proofErr w:type="spellStart"/>
      <w:r w:rsidR="00321D1D">
        <w:t>dBW</w:t>
      </w:r>
      <w:proofErr w:type="spellEnd"/>
      <w:r w:rsidR="00321D1D">
        <w:t> 147</w:t>
      </w:r>
      <w:r w:rsidR="00321D1D">
        <w:noBreakHyphen/>
      </w:r>
    </w:p>
    <w:p w:rsidR="008E712B" w:rsidRPr="00E33F1E" w:rsidRDefault="008E712B" w:rsidP="00321D1D">
      <w:pPr>
        <w:pStyle w:val="enumlev1"/>
        <w:rPr>
          <w:rtl/>
          <w:lang w:val="en-GB"/>
        </w:rPr>
      </w:pPr>
      <w:r>
        <w:rPr>
          <w:rFonts w:hint="cs"/>
          <w:rtl/>
        </w:rPr>
        <w:t>-</w:t>
      </w:r>
      <w:r>
        <w:rPr>
          <w:rFonts w:hint="cs"/>
          <w:rtl/>
        </w:rPr>
        <w:tab/>
        <w:t>المعايير قصيرة الأجل (</w:t>
      </w:r>
      <w:r>
        <w:t>(%0,0125</w:t>
      </w:r>
      <w:r>
        <w:rPr>
          <w:rFonts w:hint="cs"/>
          <w:rtl/>
        </w:rPr>
        <w:t xml:space="preserve"> = </w:t>
      </w:r>
      <w:r w:rsidR="00321D1D">
        <w:t>MHz 10/</w:t>
      </w:r>
      <w:proofErr w:type="spellStart"/>
      <w:r w:rsidR="00321D1D">
        <w:t>dBW</w:t>
      </w:r>
      <w:proofErr w:type="spellEnd"/>
      <w:r w:rsidR="00321D1D">
        <w:t> 133</w:t>
      </w:r>
      <w:r w:rsidR="00321D1D">
        <w:noBreakHyphen/>
      </w:r>
    </w:p>
    <w:p w:rsidR="008E712B" w:rsidRPr="00D837AF" w:rsidRDefault="008E712B" w:rsidP="008E712B">
      <w:pPr>
        <w:pStyle w:val="Heading1"/>
        <w:rPr>
          <w:rtl/>
        </w:rPr>
      </w:pPr>
      <w:r>
        <w:t>7</w:t>
      </w:r>
      <w:r w:rsidRPr="00D837AF">
        <w:rPr>
          <w:rtl/>
        </w:rPr>
        <w:tab/>
        <w:t>خدمة</w:t>
      </w:r>
      <w:r w:rsidRPr="00FC2C2F">
        <w:rPr>
          <w:rtl/>
        </w:rPr>
        <w:t xml:space="preserve"> </w:t>
      </w:r>
      <w:r w:rsidRPr="00D837AF">
        <w:rPr>
          <w:rtl/>
        </w:rPr>
        <w:t xml:space="preserve">استكشاف الأرض </w:t>
      </w:r>
      <w:proofErr w:type="spellStart"/>
      <w:r w:rsidRPr="00D837AF">
        <w:rPr>
          <w:rtl/>
        </w:rPr>
        <w:t>الساتلية</w:t>
      </w:r>
      <w:proofErr w:type="spellEnd"/>
      <w:r w:rsidRPr="00D837AF">
        <w:rPr>
          <w:rtl/>
        </w:rPr>
        <w:t xml:space="preserve"> </w:t>
      </w:r>
      <w:r>
        <w:rPr>
          <w:rFonts w:hint="cs"/>
          <w:rtl/>
        </w:rPr>
        <w:t>في النطاق</w:t>
      </w:r>
      <w:r w:rsidRPr="00D837AF">
        <w:rPr>
          <w:rtl/>
        </w:rPr>
        <w:t xml:space="preserve"> </w:t>
      </w:r>
      <w:r>
        <w:t>G</w:t>
      </w:r>
      <w:r w:rsidRPr="00D837AF">
        <w:t xml:space="preserve">Hz </w:t>
      </w:r>
      <w:r>
        <w:t>27</w:t>
      </w:r>
      <w:proofErr w:type="gramStart"/>
      <w:r>
        <w:t>,</w:t>
      </w:r>
      <w:r w:rsidRPr="00D837AF">
        <w:t>0</w:t>
      </w:r>
      <w:proofErr w:type="gramEnd"/>
      <w:r w:rsidRPr="00D837AF">
        <w:t>-25</w:t>
      </w:r>
      <w:r>
        <w:t>,5</w:t>
      </w:r>
      <w:bookmarkEnd w:id="14"/>
    </w:p>
    <w:p w:rsidR="008E712B" w:rsidRDefault="008E712B" w:rsidP="00AD05CB">
      <w:pPr>
        <w:keepNext/>
        <w:keepLines/>
      </w:pPr>
      <w:r>
        <w:rPr>
          <w:rFonts w:hint="cs"/>
          <w:rtl/>
        </w:rPr>
        <w:t>ت</w:t>
      </w:r>
      <w:r w:rsidRPr="00FA6911">
        <w:rPr>
          <w:rFonts w:hint="cs"/>
          <w:sz w:val="20"/>
          <w:rtl/>
        </w:rPr>
        <w:t>جري أيضاً دراسة عدة أنظمة م</w:t>
      </w:r>
      <w:r w:rsidRPr="00197ABA">
        <w:rPr>
          <w:rFonts w:hint="cs"/>
          <w:rtl/>
        </w:rPr>
        <w:t xml:space="preserve">رجعية فيما يتعلق </w:t>
      </w:r>
      <w:r>
        <w:rPr>
          <w:rFonts w:hint="cs"/>
          <w:rtl/>
        </w:rPr>
        <w:t>بأنظمة الخدمة</w:t>
      </w:r>
      <w:r w:rsidR="00AD05CB">
        <w:rPr>
          <w:rFonts w:hint="cs"/>
          <w:rtl/>
        </w:rPr>
        <w:t xml:space="preserve"> </w:t>
      </w:r>
      <w:r w:rsidRPr="00197ABA">
        <w:t>EESS</w:t>
      </w:r>
      <w:r w:rsidRPr="00197ABA">
        <w:rPr>
          <w:rFonts w:hint="cs"/>
          <w:rtl/>
        </w:rPr>
        <w:t xml:space="preserve"> العاملة في النطاق </w:t>
      </w:r>
      <w:r w:rsidRPr="00197ABA">
        <w:t>GHz 27,0-25,5</w:t>
      </w:r>
      <w:r w:rsidRPr="00197ABA">
        <w:rPr>
          <w:rFonts w:hint="cs"/>
          <w:rtl/>
        </w:rPr>
        <w:t xml:space="preserve">. </w:t>
      </w:r>
    </w:p>
    <w:p w:rsidR="008E712B" w:rsidRPr="00321D1D" w:rsidRDefault="008E712B" w:rsidP="00AD05CB">
      <w:pPr>
        <w:keepNext/>
        <w:keepLines/>
        <w:rPr>
          <w:spacing w:val="2"/>
          <w:rtl/>
        </w:rPr>
      </w:pPr>
      <w:r w:rsidRPr="00321D1D">
        <w:rPr>
          <w:rFonts w:hint="cs"/>
          <w:spacing w:val="2"/>
          <w:rtl/>
        </w:rPr>
        <w:t>ويصور النظام</w:t>
      </w:r>
      <w:r w:rsidRPr="00321D1D">
        <w:rPr>
          <w:rFonts w:hint="cs"/>
          <w:spacing w:val="2"/>
          <w:rtl/>
          <w:lang w:bidi="ar-EG"/>
        </w:rPr>
        <w:t xml:space="preserve"> المرجعي</w:t>
      </w:r>
      <w:r w:rsidRPr="00321D1D">
        <w:rPr>
          <w:rFonts w:hint="cs"/>
          <w:spacing w:val="2"/>
          <w:rtl/>
        </w:rPr>
        <w:t xml:space="preserve"> </w:t>
      </w:r>
      <w:r w:rsidRPr="00321D1D">
        <w:rPr>
          <w:spacing w:val="2"/>
        </w:rPr>
        <w:t>A</w:t>
      </w:r>
      <w:r w:rsidRPr="00321D1D">
        <w:rPr>
          <w:rFonts w:hint="cs"/>
          <w:spacing w:val="2"/>
          <w:rtl/>
        </w:rPr>
        <w:t xml:space="preserve"> </w:t>
      </w:r>
      <w:proofErr w:type="spellStart"/>
      <w:r w:rsidRPr="00321D1D">
        <w:rPr>
          <w:rFonts w:hint="cs"/>
          <w:spacing w:val="2"/>
          <w:rtl/>
        </w:rPr>
        <w:t>ساتلاً</w:t>
      </w:r>
      <w:proofErr w:type="spellEnd"/>
      <w:r w:rsidRPr="00321D1D">
        <w:rPr>
          <w:rFonts w:hint="cs"/>
          <w:spacing w:val="2"/>
          <w:rtl/>
        </w:rPr>
        <w:t xml:space="preserve"> بمدار يبلغ </w:t>
      </w:r>
      <w:r w:rsidRPr="00321D1D">
        <w:rPr>
          <w:spacing w:val="2"/>
        </w:rPr>
        <w:t>km 822</w:t>
      </w:r>
      <w:r w:rsidRPr="00321D1D">
        <w:rPr>
          <w:rFonts w:hint="cs"/>
          <w:spacing w:val="2"/>
          <w:rtl/>
        </w:rPr>
        <w:t xml:space="preserve"> ويستعمل أسلوبين للإرسال. حيث يتميز الأسلوب الأول بمعدل مرتفع جداً</w:t>
      </w:r>
      <w:r w:rsidR="00321D1D" w:rsidRPr="00321D1D">
        <w:rPr>
          <w:rFonts w:hint="eastAsia"/>
          <w:spacing w:val="2"/>
          <w:rtl/>
        </w:rPr>
        <w:t> </w:t>
      </w:r>
      <w:r w:rsidRPr="00321D1D">
        <w:rPr>
          <w:spacing w:val="2"/>
        </w:rPr>
        <w:t>(</w:t>
      </w:r>
      <w:proofErr w:type="spellStart"/>
      <w:r w:rsidRPr="00321D1D">
        <w:rPr>
          <w:spacing w:val="2"/>
        </w:rPr>
        <w:t>Gbit</w:t>
      </w:r>
      <w:proofErr w:type="spellEnd"/>
      <w:r w:rsidRPr="00321D1D">
        <w:rPr>
          <w:spacing w:val="2"/>
        </w:rPr>
        <w:t>/s 1)</w:t>
      </w:r>
      <w:r w:rsidRPr="00321D1D">
        <w:rPr>
          <w:rFonts w:hint="cs"/>
          <w:spacing w:val="2"/>
          <w:rtl/>
        </w:rPr>
        <w:t xml:space="preserve"> لإرسال البيانات المسجلة إلى المرفق الرئيسي لحيازة البيانات. وفيما يتميز الأسلوب الثاني بمعدل منخفض</w:t>
      </w:r>
      <w:r w:rsidR="00321D1D" w:rsidRPr="00321D1D">
        <w:rPr>
          <w:rFonts w:hint="eastAsia"/>
          <w:spacing w:val="2"/>
          <w:rtl/>
        </w:rPr>
        <w:t> </w:t>
      </w:r>
      <w:r w:rsidRPr="00321D1D">
        <w:rPr>
          <w:spacing w:val="2"/>
        </w:rPr>
        <w:t>(Mbit/s</w:t>
      </w:r>
      <w:r w:rsidR="00321D1D" w:rsidRPr="00321D1D">
        <w:rPr>
          <w:spacing w:val="2"/>
        </w:rPr>
        <w:t> </w:t>
      </w:r>
      <w:r w:rsidRPr="00321D1D">
        <w:rPr>
          <w:spacing w:val="2"/>
        </w:rPr>
        <w:t>40)</w:t>
      </w:r>
      <w:r w:rsidRPr="00321D1D">
        <w:rPr>
          <w:rFonts w:hint="cs"/>
          <w:spacing w:val="2"/>
          <w:rtl/>
        </w:rPr>
        <w:t xml:space="preserve"> لإرسال القراءة المباشرة للبيانات</w:t>
      </w:r>
      <w:r w:rsidRPr="00321D1D">
        <w:rPr>
          <w:rFonts w:hint="cs"/>
          <w:color w:val="000000"/>
          <w:spacing w:val="2"/>
          <w:rtl/>
        </w:rPr>
        <w:t xml:space="preserve"> بواسطة</w:t>
      </w:r>
      <w:r w:rsidRPr="00321D1D">
        <w:rPr>
          <w:color w:val="000000"/>
          <w:spacing w:val="2"/>
          <w:rtl/>
        </w:rPr>
        <w:t xml:space="preserve"> أجهزة بيانات في الوقت الفعلي</w:t>
      </w:r>
      <w:r w:rsidRPr="00321D1D">
        <w:rPr>
          <w:rFonts w:hint="cs"/>
          <w:spacing w:val="2"/>
          <w:rtl/>
        </w:rPr>
        <w:t xml:space="preserve"> إلى محطات أرضية موزعة منخفضة التكلفة. </w:t>
      </w:r>
    </w:p>
    <w:p w:rsidR="008E712B" w:rsidRPr="0095034B" w:rsidRDefault="008E712B" w:rsidP="00AB28D1">
      <w:pPr>
        <w:rPr>
          <w:rtl/>
        </w:rPr>
      </w:pPr>
      <w:r w:rsidRPr="0095034B">
        <w:rPr>
          <w:rFonts w:hint="cs"/>
          <w:rtl/>
        </w:rPr>
        <w:t xml:space="preserve">ويصور النظام المرجعي </w:t>
      </w:r>
      <w:r>
        <w:t>B</w:t>
      </w:r>
      <w:r w:rsidRPr="0095034B">
        <w:rPr>
          <w:rFonts w:hint="cs"/>
          <w:rtl/>
        </w:rPr>
        <w:t xml:space="preserve"> </w:t>
      </w:r>
      <w:proofErr w:type="spellStart"/>
      <w:r w:rsidRPr="0095034B">
        <w:rPr>
          <w:rFonts w:hint="cs"/>
          <w:rtl/>
        </w:rPr>
        <w:t>ساتلاً</w:t>
      </w:r>
      <w:proofErr w:type="spellEnd"/>
      <w:r w:rsidRPr="0095034B">
        <w:rPr>
          <w:rFonts w:hint="cs"/>
          <w:rtl/>
        </w:rPr>
        <w:t xml:space="preserve"> بمدار يبلغ </w:t>
      </w:r>
      <w:r w:rsidRPr="0095034B">
        <w:t>km 698</w:t>
      </w:r>
      <w:r w:rsidRPr="0095034B">
        <w:rPr>
          <w:rFonts w:hint="cs"/>
          <w:rtl/>
        </w:rPr>
        <w:t xml:space="preserve"> مع وصلة لقراءة مباشرة للبيانات</w:t>
      </w:r>
      <w:r w:rsidRPr="001333D0">
        <w:rPr>
          <w:rFonts w:hint="cs"/>
          <w:color w:val="000000"/>
          <w:rtl/>
        </w:rPr>
        <w:t xml:space="preserve"> </w:t>
      </w:r>
      <w:r w:rsidRPr="0095034B">
        <w:rPr>
          <w:rFonts w:hint="cs"/>
          <w:rtl/>
        </w:rPr>
        <w:t>بسرعة عالية ومعدل مرتفع جداً</w:t>
      </w:r>
      <w:r w:rsidR="00AB28D1">
        <w:rPr>
          <w:rFonts w:hint="eastAsia"/>
          <w:rtl/>
        </w:rPr>
        <w:t> </w:t>
      </w:r>
      <w:r w:rsidRPr="0095034B">
        <w:t>(</w:t>
      </w:r>
      <w:proofErr w:type="spellStart"/>
      <w:r w:rsidRPr="0095034B">
        <w:t>Gbit</w:t>
      </w:r>
      <w:proofErr w:type="spellEnd"/>
      <w:r w:rsidRPr="0095034B">
        <w:t>/s</w:t>
      </w:r>
      <w:r w:rsidR="00AB28D1">
        <w:t> </w:t>
      </w:r>
      <w:r w:rsidRPr="0095034B">
        <w:t>1)</w:t>
      </w:r>
      <w:r w:rsidRPr="0095034B">
        <w:rPr>
          <w:rFonts w:hint="cs"/>
          <w:rtl/>
        </w:rPr>
        <w:t xml:space="preserve"> </w:t>
      </w:r>
      <w:r>
        <w:rPr>
          <w:rFonts w:hint="cs"/>
          <w:color w:val="000000"/>
          <w:rtl/>
        </w:rPr>
        <w:t>بواسطة</w:t>
      </w:r>
      <w:r w:rsidRPr="001333D0">
        <w:rPr>
          <w:color w:val="000000"/>
          <w:rtl/>
        </w:rPr>
        <w:t xml:space="preserve"> </w:t>
      </w:r>
      <w:r>
        <w:rPr>
          <w:color w:val="000000"/>
          <w:rtl/>
        </w:rPr>
        <w:t>أجهزة بيانات في الوقت الفعلي</w:t>
      </w:r>
      <w:r w:rsidRPr="0095034B">
        <w:rPr>
          <w:rFonts w:hint="cs"/>
          <w:rtl/>
        </w:rPr>
        <w:t xml:space="preserve"> إلى محطات أرضية موزعة منخفضة التكلفة.</w:t>
      </w:r>
    </w:p>
    <w:p w:rsidR="008E712B" w:rsidRPr="00071006" w:rsidRDefault="008E712B" w:rsidP="00321D1D">
      <w:pPr>
        <w:rPr>
          <w:rtl/>
          <w:lang w:bidi="ar-EG"/>
        </w:rPr>
      </w:pPr>
      <w:r w:rsidRPr="00071006">
        <w:rPr>
          <w:rFonts w:hint="cs"/>
          <w:rtl/>
          <w:lang w:bidi="ar-EG"/>
        </w:rPr>
        <w:t xml:space="preserve">ويرسل النظامان المرجعيان </w:t>
      </w:r>
      <w:r w:rsidRPr="00071006">
        <w:rPr>
          <w:lang w:bidi="ar-EG"/>
        </w:rPr>
        <w:t>C</w:t>
      </w:r>
      <w:r w:rsidRPr="00071006">
        <w:rPr>
          <w:rFonts w:hint="cs"/>
          <w:rtl/>
          <w:lang w:bidi="ar-EG"/>
        </w:rPr>
        <w:t xml:space="preserve"> و</w:t>
      </w:r>
      <w:r w:rsidRPr="00071006">
        <w:rPr>
          <w:lang w:bidi="ar-EG"/>
        </w:rPr>
        <w:t>D</w:t>
      </w:r>
      <w:r w:rsidRPr="00071006">
        <w:rPr>
          <w:rFonts w:hint="cs"/>
          <w:rtl/>
          <w:lang w:bidi="ar-EG"/>
        </w:rPr>
        <w:t xml:space="preserve"> إشارات بيانات المهمة المخزنة بمعدل </w:t>
      </w:r>
      <w:r w:rsidRPr="00071006">
        <w:rPr>
          <w:lang w:bidi="ar-EG"/>
        </w:rPr>
        <w:t>Mbit/s 131,2</w:t>
      </w:r>
      <w:r>
        <w:rPr>
          <w:rFonts w:hint="cs"/>
          <w:rtl/>
          <w:lang w:bidi="ar-EG"/>
        </w:rPr>
        <w:t xml:space="preserve"> تقريباً</w:t>
      </w:r>
      <w:r w:rsidRPr="00071006">
        <w:rPr>
          <w:rFonts w:hint="cs"/>
          <w:rtl/>
          <w:lang w:bidi="ar-EG"/>
        </w:rPr>
        <w:t xml:space="preserve"> انطلاقاً من ساتل يبلغ ارتفاعه حوالي</w:t>
      </w:r>
      <w:r w:rsidR="00321D1D">
        <w:rPr>
          <w:rFonts w:hint="eastAsia"/>
          <w:rtl/>
          <w:lang w:bidi="ar-EG"/>
        </w:rPr>
        <w:t> </w:t>
      </w:r>
      <w:r w:rsidRPr="00071006">
        <w:rPr>
          <w:lang w:bidi="ar-EG"/>
        </w:rPr>
        <w:t>km 828</w:t>
      </w:r>
      <w:r w:rsidRPr="00071006">
        <w:rPr>
          <w:rFonts w:hint="cs"/>
          <w:rtl/>
          <w:lang w:bidi="ar-EG"/>
        </w:rPr>
        <w:t>.</w:t>
      </w:r>
      <w:r>
        <w:rPr>
          <w:rFonts w:hint="cs"/>
          <w:rtl/>
          <w:lang w:bidi="ar-EG"/>
        </w:rPr>
        <w:t xml:space="preserve"> ويرسل النظام المرجعي </w:t>
      </w:r>
      <w:r>
        <w:rPr>
          <w:lang w:bidi="ar-EG"/>
        </w:rPr>
        <w:t>E</w:t>
      </w:r>
      <w:r>
        <w:rPr>
          <w:rFonts w:hint="cs"/>
          <w:rtl/>
          <w:lang w:bidi="ar-EG"/>
        </w:rPr>
        <w:t xml:space="preserve"> أيضاً بيانات المهمة المخزنة ب</w:t>
      </w:r>
      <w:r w:rsidRPr="00071006">
        <w:rPr>
          <w:rFonts w:hint="cs"/>
          <w:rtl/>
          <w:lang w:bidi="ar-EG"/>
        </w:rPr>
        <w:t xml:space="preserve">معدل </w:t>
      </w:r>
      <w:r w:rsidRPr="00071006">
        <w:rPr>
          <w:lang w:bidi="ar-EG"/>
        </w:rPr>
        <w:t>Mbit/s </w:t>
      </w:r>
      <w:r>
        <w:rPr>
          <w:lang w:bidi="ar-EG"/>
        </w:rPr>
        <w:t>390</w:t>
      </w:r>
      <w:r>
        <w:rPr>
          <w:rFonts w:hint="cs"/>
          <w:rtl/>
          <w:lang w:bidi="ar-EG"/>
        </w:rPr>
        <w:t xml:space="preserve"> تقريباً انطلاقاً من ساتل يبلغ ارتفاعه حوالي</w:t>
      </w:r>
      <w:r w:rsidR="00321D1D">
        <w:rPr>
          <w:rFonts w:hint="eastAsia"/>
          <w:rtl/>
          <w:lang w:bidi="ar-EG"/>
        </w:rPr>
        <w:t> </w:t>
      </w:r>
      <w:r w:rsidRPr="00071006">
        <w:rPr>
          <w:lang w:bidi="ar-EG"/>
        </w:rPr>
        <w:t>km 8</w:t>
      </w:r>
      <w:r>
        <w:rPr>
          <w:lang w:bidi="ar-EG"/>
        </w:rPr>
        <w:t>32</w:t>
      </w:r>
      <w:r>
        <w:rPr>
          <w:rFonts w:hint="cs"/>
          <w:rtl/>
          <w:lang w:bidi="ar-EG"/>
        </w:rPr>
        <w:t>.</w:t>
      </w:r>
    </w:p>
    <w:p w:rsidR="008E712B" w:rsidRDefault="008E712B" w:rsidP="00321D1D">
      <w:pPr>
        <w:rPr>
          <w:rtl/>
          <w:lang w:bidi="ar-EG"/>
        </w:rPr>
      </w:pPr>
      <w:r w:rsidRPr="00A952D2">
        <w:rPr>
          <w:rFonts w:hint="cs"/>
          <w:rtl/>
        </w:rPr>
        <w:t xml:space="preserve">ويمكن استعمال المدى الوارد فيما يلي لمعلمات التداخل من أجل حساب معايير التداخل عند تطبيق </w:t>
      </w:r>
      <w:r w:rsidRPr="00A952D2">
        <w:rPr>
          <w:rFonts w:hint="cs"/>
          <w:rtl/>
          <w:lang w:bidi="ar-EG"/>
        </w:rPr>
        <w:t>ال</w:t>
      </w:r>
      <w:r w:rsidRPr="00A952D2">
        <w:rPr>
          <w:rFonts w:hint="cs"/>
          <w:rtl/>
        </w:rPr>
        <w:t>منهجية الواردة في</w:t>
      </w:r>
      <w:r w:rsidR="00321D1D">
        <w:rPr>
          <w:rFonts w:hint="eastAsia"/>
          <w:rtl/>
        </w:rPr>
        <w:t> </w:t>
      </w:r>
      <w:r w:rsidRPr="00A952D2">
        <w:rPr>
          <w:rFonts w:hint="cs"/>
          <w:rtl/>
        </w:rPr>
        <w:t>التوصية</w:t>
      </w:r>
      <w:r w:rsidR="00321D1D">
        <w:rPr>
          <w:rFonts w:hint="eastAsia"/>
          <w:rtl/>
        </w:rPr>
        <w:t> </w:t>
      </w:r>
      <w:r w:rsidRPr="00A952D2">
        <w:t>ITU-R SA.1022</w:t>
      </w:r>
      <w:r w:rsidRPr="00A952D2">
        <w:rPr>
          <w:rFonts w:hint="cs"/>
          <w:rtl/>
          <w:lang w:bidi="ar-EG"/>
        </w:rPr>
        <w:t>:</w:t>
      </w:r>
    </w:p>
    <w:p w:rsidR="008E712B" w:rsidRPr="004C4886" w:rsidRDefault="008E712B" w:rsidP="00321D1D">
      <w:pPr>
        <w:tabs>
          <w:tab w:val="left" w:pos="0"/>
          <w:tab w:val="left" w:pos="794"/>
          <w:tab w:val="center" w:pos="4819"/>
          <w:tab w:val="right" w:pos="9638"/>
        </w:tabs>
        <w:spacing w:before="100" w:beforeAutospacing="1" w:after="100" w:afterAutospacing="1" w:line="240" w:lineRule="auto"/>
        <w:jc w:val="center"/>
        <w:rPr>
          <w:rFonts w:cs="Times New Roman"/>
          <w:szCs w:val="22"/>
        </w:rPr>
      </w:pPr>
      <w:r w:rsidRPr="004C4886">
        <w:rPr>
          <w:rFonts w:cs="Times New Roman"/>
          <w:i/>
          <w:szCs w:val="22"/>
        </w:rPr>
        <w:t>q</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0</w:t>
      </w:r>
      <w:r>
        <w:rPr>
          <w:rFonts w:cs="Times New Roman"/>
          <w:szCs w:val="22"/>
        </w:rPr>
        <w:t>,1</w:t>
      </w:r>
      <w:r w:rsidRPr="004C4886">
        <w:rPr>
          <w:rFonts w:cs="Times New Roman"/>
          <w:szCs w:val="22"/>
        </w:rPr>
        <w:t xml:space="preserve"> </w:t>
      </w:r>
      <w:r w:rsidRPr="004C4886">
        <w:rPr>
          <w:rFonts w:cs="Times New Roman"/>
          <w:szCs w:val="22"/>
        </w:rPr>
        <w:br/>
      </w:r>
      <w:r w:rsidRPr="004C4886">
        <w:rPr>
          <w:rFonts w:cs="Times New Roman"/>
          <w:i/>
          <w:szCs w:val="22"/>
        </w:rPr>
        <w:t>q</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1</w:t>
      </w:r>
      <w:r w:rsidRPr="004C4886">
        <w:rPr>
          <w:rFonts w:cs="Times New Roman"/>
          <w:szCs w:val="22"/>
        </w:rPr>
        <w:br/>
      </w:r>
      <w:r w:rsidRPr="004C4886">
        <w:rPr>
          <w:rFonts w:cs="Times New Roman"/>
          <w:i/>
          <w:szCs w:val="22"/>
        </w:rPr>
        <w:t>M</w:t>
      </w:r>
      <w:r w:rsidRPr="004C4886">
        <w:rPr>
          <w:rFonts w:cs="Times New Roman"/>
          <w:i/>
          <w:position w:val="-4"/>
          <w:szCs w:val="22"/>
        </w:rPr>
        <w:t>min</w:t>
      </w:r>
      <w:r w:rsidRPr="004C4886">
        <w:rPr>
          <w:rFonts w:cs="Times New Roman"/>
          <w:szCs w:val="22"/>
        </w:rPr>
        <w:t xml:space="preserve"> (long-term) </w:t>
      </w:r>
      <w:r w:rsidRPr="004C4886">
        <w:rPr>
          <w:rFonts w:ascii="Symbol" w:hAnsi="Symbol" w:cs="Times New Roman"/>
          <w:szCs w:val="22"/>
          <w:lang w:val="fr-FR"/>
        </w:rPr>
        <w:t></w:t>
      </w:r>
      <w:r w:rsidRPr="004C4886">
        <w:rPr>
          <w:rFonts w:cs="Times New Roman"/>
          <w:szCs w:val="22"/>
        </w:rPr>
        <w:t xml:space="preserve"> </w:t>
      </w:r>
      <w:r w:rsidRPr="004C4886">
        <w:rPr>
          <w:rFonts w:cs="Times New Roman"/>
          <w:i/>
          <w:szCs w:val="22"/>
        </w:rPr>
        <w:t>M</w:t>
      </w:r>
      <w:r w:rsidRPr="004C4886">
        <w:rPr>
          <w:rFonts w:cs="Times New Roman"/>
          <w:i/>
          <w:position w:val="-4"/>
          <w:szCs w:val="22"/>
        </w:rPr>
        <w:t>min</w:t>
      </w:r>
      <w:r w:rsidRPr="004C4886">
        <w:rPr>
          <w:rFonts w:cs="Times New Roman"/>
          <w:szCs w:val="22"/>
        </w:rPr>
        <w:t xml:space="preserve"> (short-term) </w:t>
      </w:r>
      <w:r w:rsidRPr="004C4886">
        <w:rPr>
          <w:rFonts w:ascii="Symbol" w:hAnsi="Symbol" w:cs="Times New Roman"/>
          <w:szCs w:val="22"/>
          <w:lang w:val="fr-FR"/>
        </w:rPr>
        <w:t></w:t>
      </w:r>
      <w:r w:rsidRPr="004C4886">
        <w:rPr>
          <w:rFonts w:cs="Times New Roman"/>
          <w:szCs w:val="22"/>
        </w:rPr>
        <w:t xml:space="preserve"> </w:t>
      </w:r>
      <w:r>
        <w:rPr>
          <w:rFonts w:cs="Times New Roman"/>
          <w:szCs w:val="22"/>
        </w:rPr>
        <w:t>4,5</w:t>
      </w:r>
      <w:r w:rsidRPr="004C4886">
        <w:rPr>
          <w:rFonts w:cs="Times New Roman"/>
          <w:szCs w:val="22"/>
        </w:rPr>
        <w:t xml:space="preserve"> </w:t>
      </w:r>
      <w:proofErr w:type="spellStart"/>
      <w:r w:rsidRPr="004C4886">
        <w:rPr>
          <w:rFonts w:cs="Times New Roman"/>
          <w:szCs w:val="22"/>
        </w:rPr>
        <w:t>dB.</w:t>
      </w:r>
      <w:proofErr w:type="spellEnd"/>
    </w:p>
    <w:p w:rsidR="008E712B" w:rsidRDefault="008E712B" w:rsidP="008E712B">
      <w:pPr>
        <w:spacing w:before="240"/>
        <w:rPr>
          <w:rtl/>
          <w:lang w:bidi="ar-EG"/>
        </w:rPr>
      </w:pPr>
      <w:r>
        <w:rPr>
          <w:rFonts w:hint="cs"/>
          <w:rtl/>
        </w:rPr>
        <w:t xml:space="preserve">وعلى هذا الأساس، وأخذاً بعين الاعتبار الأنظمة الموصوفة في الجدول </w:t>
      </w:r>
      <w:r>
        <w:t>2</w:t>
      </w:r>
      <w:r>
        <w:rPr>
          <w:rFonts w:hint="cs"/>
          <w:rtl/>
          <w:lang w:bidi="ar-EG"/>
        </w:rPr>
        <w:t xml:space="preserve"> أعلاه، ينبغي اعتبار النظام </w:t>
      </w:r>
      <w:r>
        <w:rPr>
          <w:lang w:bidi="ar-EG"/>
        </w:rPr>
        <w:t>E</w:t>
      </w:r>
      <w:r>
        <w:rPr>
          <w:rFonts w:hint="cs"/>
          <w:rtl/>
          <w:lang w:bidi="ar-EG"/>
        </w:rPr>
        <w:t xml:space="preserve"> بوصفه النظام الأكثر تمثيلاً، مما يؤدي إلى المعايير التالية التي ينبغي مراعاتها في النطاق </w:t>
      </w:r>
      <w:r>
        <w:rPr>
          <w:lang w:bidi="ar-EG"/>
        </w:rPr>
        <w:t>GHz 27-25,5</w:t>
      </w:r>
      <w:r>
        <w:rPr>
          <w:rFonts w:hint="cs"/>
          <w:rtl/>
          <w:lang w:bidi="ar-EG"/>
        </w:rPr>
        <w:t>:</w:t>
      </w:r>
    </w:p>
    <w:p w:rsidR="008E712B" w:rsidRPr="00087D2F" w:rsidRDefault="008E712B" w:rsidP="00321D1D">
      <w:pPr>
        <w:pStyle w:val="enumlev1"/>
        <w:rPr>
          <w:rtl/>
          <w:lang w:val="en-GB"/>
        </w:rPr>
      </w:pPr>
      <w:r>
        <w:rPr>
          <w:rFonts w:hint="cs"/>
          <w:rtl/>
        </w:rPr>
        <w:t>-</w:t>
      </w:r>
      <w:r>
        <w:rPr>
          <w:rFonts w:hint="cs"/>
          <w:rtl/>
        </w:rPr>
        <w:tab/>
        <w:t xml:space="preserve">المعايير طويلة الأجل = </w:t>
      </w:r>
      <w:r w:rsidR="00321D1D">
        <w:t>MHz 10/</w:t>
      </w:r>
      <w:proofErr w:type="spellStart"/>
      <w:r w:rsidR="00321D1D">
        <w:t>dBW</w:t>
      </w:r>
      <w:proofErr w:type="spellEnd"/>
      <w:r w:rsidR="00321D1D">
        <w:t> 140</w:t>
      </w:r>
      <w:r w:rsidR="00321D1D">
        <w:noBreakHyphen/>
      </w:r>
    </w:p>
    <w:p w:rsidR="008E712B" w:rsidRPr="00A952D2" w:rsidRDefault="008E712B" w:rsidP="00321D1D">
      <w:pPr>
        <w:pStyle w:val="enumlev1"/>
        <w:rPr>
          <w:rtl/>
          <w:lang w:val="en-GB"/>
        </w:rPr>
      </w:pPr>
      <w:r>
        <w:rPr>
          <w:rFonts w:hint="cs"/>
          <w:rtl/>
        </w:rPr>
        <w:t>-</w:t>
      </w:r>
      <w:r>
        <w:rPr>
          <w:rFonts w:hint="cs"/>
          <w:rtl/>
        </w:rPr>
        <w:tab/>
        <w:t>المعايير قصيرة الأجل (</w:t>
      </w:r>
      <w:r>
        <w:t>(%0,0125</w:t>
      </w:r>
      <w:r>
        <w:rPr>
          <w:rFonts w:hint="cs"/>
          <w:rtl/>
        </w:rPr>
        <w:t xml:space="preserve"> = </w:t>
      </w:r>
      <w:r w:rsidR="00321D1D">
        <w:t>MHz 10/</w:t>
      </w:r>
      <w:proofErr w:type="spellStart"/>
      <w:r w:rsidR="00321D1D">
        <w:t>dBW</w:t>
      </w:r>
      <w:proofErr w:type="spellEnd"/>
      <w:r w:rsidR="00321D1D">
        <w:t> 116</w:t>
      </w:r>
      <w:r w:rsidR="00321D1D">
        <w:noBreakHyphen/>
      </w:r>
      <w:r w:rsidR="00321D1D">
        <w:rPr>
          <w:rFonts w:hint="cs"/>
          <w:rtl/>
        </w:rPr>
        <w:t>.</w:t>
      </w:r>
    </w:p>
    <w:p w:rsidR="00E726E9" w:rsidRDefault="00E726E9" w:rsidP="00AC1496">
      <w:pPr>
        <w:pStyle w:val="Line"/>
        <w:spacing w:before="840"/>
        <w:rPr>
          <w:rFonts w:hint="cs"/>
          <w:rtl/>
          <w:lang w:val="en-US" w:bidi="ar-EG"/>
        </w:rPr>
      </w:pPr>
    </w:p>
    <w:sectPr w:rsidR="00E726E9" w:rsidSect="008F2CA6">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1F" w:rsidRDefault="006E371F">
      <w:r>
        <w:separator/>
      </w:r>
    </w:p>
  </w:endnote>
  <w:endnote w:type="continuationSeparator" w:id="0">
    <w:p w:rsidR="006E371F" w:rsidRDefault="006E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Default="006E3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5E066B" w:rsidRDefault="006E371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055E10" w:rsidRDefault="006E371F">
    <w:pPr>
      <w:pStyle w:val="Footer"/>
      <w:rPr>
        <w:lang w:val="fr-CH"/>
      </w:rPr>
    </w:pPr>
    <w:r>
      <w:fldChar w:fldCharType="begin"/>
    </w:r>
    <w:r w:rsidRPr="00055E10">
      <w:rPr>
        <w:lang w:val="fr-CH"/>
      </w:rPr>
      <w:instrText xml:space="preserve"> FILENAME \p \* MERGEFORMAT </w:instrText>
    </w:r>
    <w:r>
      <w:fldChar w:fldCharType="separate"/>
    </w:r>
    <w:r w:rsidR="00055E10" w:rsidRPr="00055E10">
      <w:rPr>
        <w:lang w:val="fr-CH"/>
      </w:rPr>
      <w:t>P:\QPUB\BR\REC\SA\1026-5\SA1026-5A.docx</w:t>
    </w:r>
    <w:r>
      <w:fldChar w:fldCharType="end"/>
    </w:r>
    <w:r w:rsidRPr="00055E10">
      <w:rPr>
        <w:lang w:val="fr-CH"/>
      </w:rPr>
      <w:tab/>
    </w:r>
    <w:r>
      <w:fldChar w:fldCharType="begin"/>
    </w:r>
    <w:r>
      <w:instrText xml:space="preserve"> savedate \@ dd.MM.yy </w:instrText>
    </w:r>
    <w:r>
      <w:fldChar w:fldCharType="separate"/>
    </w:r>
    <w:r w:rsidR="00055E10">
      <w:t>11.06.18</w:t>
    </w:r>
    <w:r>
      <w:fldChar w:fldCharType="end"/>
    </w:r>
    <w:r w:rsidRPr="00055E10">
      <w:rPr>
        <w:lang w:val="fr-CH"/>
      </w:rPr>
      <w:tab/>
    </w:r>
    <w:r>
      <w:fldChar w:fldCharType="begin"/>
    </w:r>
    <w:r>
      <w:instrText xml:space="preserve"> printdate \@ dd.MM.yy </w:instrText>
    </w:r>
    <w:r>
      <w:fldChar w:fldCharType="separate"/>
    </w:r>
    <w:r w:rsidR="00055E10">
      <w:t>11.06.18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Default="006E37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5E066B" w:rsidRDefault="006E371F"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055E10" w:rsidRDefault="006E371F">
    <w:pPr>
      <w:pStyle w:val="Footer"/>
      <w:rPr>
        <w:lang w:val="fr-CH"/>
      </w:rPr>
    </w:pPr>
    <w:r>
      <w:fldChar w:fldCharType="begin"/>
    </w:r>
    <w:r w:rsidRPr="00055E10">
      <w:rPr>
        <w:lang w:val="fr-CH"/>
      </w:rPr>
      <w:instrText xml:space="preserve"> FILENAME \p \* MERGEFORMAT </w:instrText>
    </w:r>
    <w:r>
      <w:fldChar w:fldCharType="separate"/>
    </w:r>
    <w:r w:rsidR="00055E10" w:rsidRPr="00055E10">
      <w:rPr>
        <w:lang w:val="fr-CH"/>
      </w:rPr>
      <w:t>P:\QPUB\BR\REC\SA\1026-5\SA1026-5A.docx</w:t>
    </w:r>
    <w:r>
      <w:fldChar w:fldCharType="end"/>
    </w:r>
    <w:r w:rsidRPr="00055E10">
      <w:rPr>
        <w:lang w:val="fr-CH"/>
      </w:rPr>
      <w:tab/>
    </w:r>
    <w:r>
      <w:fldChar w:fldCharType="begin"/>
    </w:r>
    <w:r>
      <w:instrText xml:space="preserve"> savedate \@ dd.MM.yy </w:instrText>
    </w:r>
    <w:r>
      <w:fldChar w:fldCharType="separate"/>
    </w:r>
    <w:r w:rsidR="00055E10">
      <w:t>11.06.18</w:t>
    </w:r>
    <w:r>
      <w:fldChar w:fldCharType="end"/>
    </w:r>
    <w:r w:rsidRPr="00055E10">
      <w:rPr>
        <w:lang w:val="fr-CH"/>
      </w:rPr>
      <w:tab/>
    </w:r>
    <w:r>
      <w:fldChar w:fldCharType="begin"/>
    </w:r>
    <w:r>
      <w:instrText xml:space="preserve"> printdate \@ dd.MM.yy </w:instrText>
    </w:r>
    <w:r>
      <w:fldChar w:fldCharType="separate"/>
    </w:r>
    <w:r w:rsidR="00055E10">
      <w:t>11.06.18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1F" w:rsidRDefault="006E371F" w:rsidP="00E1601B">
      <w:pPr>
        <w:spacing w:line="240" w:lineRule="auto"/>
      </w:pPr>
      <w:r>
        <w:t>____________________</w:t>
      </w:r>
    </w:p>
  </w:footnote>
  <w:footnote w:type="continuationSeparator" w:id="0">
    <w:p w:rsidR="006E371F" w:rsidRDefault="006E3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3D017C" w:rsidRDefault="006E371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3D017C" w:rsidRDefault="006E371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C0B35" w:rsidRPr="002C0B35">
      <w:rPr>
        <w:rFonts w:cs="Times New Roman Bold"/>
        <w:noProof/>
        <w:szCs w:val="22"/>
        <w:rtl/>
      </w:rPr>
      <w:t>14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2C0B35">
      <w:rPr>
        <w:noProof/>
      </w:rPr>
      <w:t>ITU-R  SA.1026-5</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AE3E36" w:rsidRDefault="006E371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C0B35">
      <w:rPr>
        <w:rFonts w:ascii="Times New Roman Bold" w:hAnsi="Times New Roman Bold"/>
        <w:b/>
        <w:bCs/>
        <w:noProof/>
      </w:rPr>
      <w:t>ITU-R  SA.1026-5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C0B35">
      <w:rPr>
        <w:rFonts w:cs="Times New Roman"/>
        <w:b/>
        <w:bCs/>
        <w:noProof/>
        <w:szCs w:val="22"/>
        <w:rtl/>
      </w:rPr>
      <w:t>15</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Default="006E3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Default="006E371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3D017C" w:rsidRDefault="006E371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C0B35">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2C0B35">
      <w:rPr>
        <w:noProof/>
      </w:rPr>
      <w:t>ITU-R  SA.1026-5</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AC1496" w:rsidRDefault="006E371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3D017C" w:rsidRDefault="006E371F" w:rsidP="002A39C3">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C0B35" w:rsidRPr="002C0B35">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E13D5F">
      <w:rPr>
        <w:iCs/>
        <w:lang w:val="fr-CH"/>
      </w:rPr>
      <w:t>ITU</w:t>
    </w:r>
    <w:proofErr w:type="gramEnd"/>
    <w:r w:rsidRPr="00E13D5F">
      <w:rPr>
        <w:iCs/>
        <w:lang w:val="fr-CH"/>
      </w:rPr>
      <w:t xml:space="preserve">-R  </w:t>
    </w:r>
    <w:r w:rsidRPr="00120975">
      <w:rPr>
        <w:iCs/>
        <w:lang w:val="fr-CH"/>
      </w:rPr>
      <w:t>SA.1026-5</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AE3E36" w:rsidRDefault="006E371F" w:rsidP="002A39C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13D5F">
      <w:rPr>
        <w:rFonts w:ascii="Times New Roman Bold" w:hAnsi="Times New Roman Bold"/>
        <w:b/>
        <w:bCs/>
        <w:iCs/>
        <w:lang w:val="fr-CH"/>
      </w:rPr>
      <w:t>ITU</w:t>
    </w:r>
    <w:proofErr w:type="gramEnd"/>
    <w:r w:rsidRPr="00E13D5F">
      <w:rPr>
        <w:rFonts w:ascii="Times New Roman Bold" w:hAnsi="Times New Roman Bold"/>
        <w:b/>
        <w:bCs/>
        <w:iCs/>
        <w:lang w:val="fr-CH"/>
      </w:rPr>
      <w:t xml:space="preserve">-R  </w:t>
    </w:r>
    <w:r w:rsidRPr="00120975">
      <w:rPr>
        <w:rFonts w:ascii="Times New Roman Bold" w:hAnsi="Times New Roman Bold"/>
        <w:b/>
        <w:bCs/>
        <w:iCs/>
        <w:lang w:val="fr-CH"/>
      </w:rPr>
      <w:t>SA.1026-5</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C0B35">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Default="006E371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8B5B6D" w:rsidRDefault="006E371F" w:rsidP="002A39C3">
    <w:pPr>
      <w:pStyle w:val="Header"/>
      <w:framePr w:wrap="around" w:vAnchor="text" w:hAnchor="margin" w:xAlign="inside" w:y="1"/>
      <w:rPr>
        <w:rStyle w:val="PageNumber"/>
        <w:rFonts w:ascii="Times New Roman" w:hAnsi="Times New Roman" w:cs="Times New Roman"/>
        <w:szCs w:val="22"/>
      </w:rPr>
    </w:pPr>
    <w:r w:rsidRPr="008B5B6D">
      <w:rPr>
        <w:rStyle w:val="PageNumber"/>
        <w:rFonts w:ascii="Times New Roman" w:hAnsi="Times New Roman" w:cs="Times New Roman"/>
        <w:szCs w:val="22"/>
      </w:rPr>
      <w:fldChar w:fldCharType="begin"/>
    </w:r>
    <w:r w:rsidRPr="008B5B6D">
      <w:rPr>
        <w:rStyle w:val="PageNumber"/>
        <w:rFonts w:ascii="Times New Roman" w:hAnsi="Times New Roman" w:cs="Times New Roman"/>
        <w:szCs w:val="22"/>
      </w:rPr>
      <w:instrText xml:space="preserve">PAGE  </w:instrText>
    </w:r>
    <w:r w:rsidRPr="008B5B6D">
      <w:rPr>
        <w:rStyle w:val="PageNumber"/>
        <w:rFonts w:ascii="Times New Roman" w:hAnsi="Times New Roman" w:cs="Times New Roman"/>
        <w:szCs w:val="22"/>
      </w:rPr>
      <w:fldChar w:fldCharType="separate"/>
    </w:r>
    <w:r w:rsidR="002C0B35">
      <w:rPr>
        <w:rStyle w:val="PageNumber"/>
        <w:rFonts w:ascii="Times New Roman" w:hAnsi="Times New Roman" w:cs="Times New Roman"/>
        <w:noProof/>
        <w:szCs w:val="22"/>
        <w:rtl/>
      </w:rPr>
      <w:t>10</w:t>
    </w:r>
    <w:r w:rsidRPr="008B5B6D">
      <w:rPr>
        <w:rStyle w:val="PageNumber"/>
        <w:rFonts w:ascii="Times New Roman" w:hAnsi="Times New Roman" w:cs="Times New Roman"/>
        <w:szCs w:val="22"/>
      </w:rPr>
      <w:fldChar w:fldCharType="end"/>
    </w:r>
  </w:p>
  <w:p w:rsidR="006E371F" w:rsidRPr="00AC237E" w:rsidRDefault="006E371F" w:rsidP="008F2CA6">
    <w:pPr>
      <w:pStyle w:val="Header"/>
      <w:tabs>
        <w:tab w:val="center" w:pos="7088"/>
      </w:tabs>
      <w:jc w:val="both"/>
    </w:pPr>
    <w:r>
      <w:rPr>
        <w:rFonts w:hint="cs"/>
        <w:rtl/>
      </w:rPr>
      <w:tab/>
    </w:r>
    <w:r w:rsidRPr="00AC237E">
      <w:rPr>
        <w:rtl/>
      </w:rPr>
      <w:t>التوصية</w:t>
    </w:r>
    <w:r w:rsidRPr="00AC237E">
      <w:t>ITU-</w:t>
    </w:r>
    <w:proofErr w:type="gramStart"/>
    <w:r w:rsidRPr="00AC237E">
      <w:t xml:space="preserve">R </w:t>
    </w:r>
    <w:r>
      <w:t xml:space="preserve"> </w:t>
    </w:r>
    <w:r w:rsidRPr="00AC237E">
      <w:t>SA.1026</w:t>
    </w:r>
    <w:proofErr w:type="gramEnd"/>
    <w:r w:rsidRPr="00AC237E">
      <w:t>-</w:t>
    </w:r>
    <w:r>
      <w:t>5</w:t>
    </w:r>
    <w:r>
      <w:rPr>
        <w:rFonts w:ascii="Times New Roman" w:hAnsi="Times New Roman"/>
      </w:rPr>
      <w:t xml:space="preserve"> </w:t>
    </w:r>
    <w:r w:rsidRPr="00AC237E">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1F" w:rsidRPr="007979D9" w:rsidRDefault="006E371F" w:rsidP="002A39C3">
    <w:pPr>
      <w:pStyle w:val="Header"/>
      <w:framePr w:wrap="around" w:vAnchor="text" w:hAnchor="margin" w:xAlign="inside" w:y="1"/>
      <w:rPr>
        <w:rStyle w:val="PageNumber"/>
        <w:rFonts w:ascii="Times New Roman" w:hAnsi="Times New Roman" w:cs="Times New Roman"/>
        <w:szCs w:val="22"/>
      </w:rPr>
    </w:pPr>
    <w:r w:rsidRPr="007979D9">
      <w:rPr>
        <w:rStyle w:val="PageNumber"/>
        <w:rFonts w:ascii="Times New Roman" w:hAnsi="Times New Roman" w:cs="Times New Roman"/>
        <w:szCs w:val="22"/>
        <w:rtl/>
      </w:rPr>
      <w:fldChar w:fldCharType="begin"/>
    </w:r>
    <w:r w:rsidRPr="007979D9">
      <w:rPr>
        <w:rStyle w:val="PageNumber"/>
        <w:rFonts w:ascii="Times New Roman" w:hAnsi="Times New Roman" w:cs="Times New Roman"/>
        <w:szCs w:val="22"/>
      </w:rPr>
      <w:instrText>PAGE</w:instrText>
    </w:r>
    <w:r w:rsidRPr="007979D9">
      <w:rPr>
        <w:rStyle w:val="PageNumber"/>
        <w:rFonts w:ascii="Times New Roman" w:hAnsi="Times New Roman" w:cs="Times New Roman"/>
        <w:szCs w:val="22"/>
        <w:rtl/>
      </w:rPr>
      <w:instrText xml:space="preserve">  </w:instrText>
    </w:r>
    <w:r w:rsidRPr="007979D9">
      <w:rPr>
        <w:rStyle w:val="PageNumber"/>
        <w:rFonts w:ascii="Times New Roman" w:hAnsi="Times New Roman" w:cs="Times New Roman"/>
        <w:szCs w:val="22"/>
        <w:rtl/>
      </w:rPr>
      <w:fldChar w:fldCharType="separate"/>
    </w:r>
    <w:r w:rsidR="002C0B35">
      <w:rPr>
        <w:rStyle w:val="PageNumber"/>
        <w:rFonts w:ascii="Times New Roman" w:hAnsi="Times New Roman" w:cs="Times New Roman"/>
        <w:noProof/>
        <w:szCs w:val="22"/>
        <w:rtl/>
      </w:rPr>
      <w:t>11</w:t>
    </w:r>
    <w:r w:rsidRPr="007979D9">
      <w:rPr>
        <w:rStyle w:val="PageNumber"/>
        <w:rFonts w:ascii="Times New Roman" w:hAnsi="Times New Roman" w:cs="Times New Roman"/>
        <w:szCs w:val="22"/>
        <w:rtl/>
      </w:rPr>
      <w:fldChar w:fldCharType="end"/>
    </w:r>
  </w:p>
  <w:p w:rsidR="006E371F" w:rsidRPr="008B5B6D" w:rsidRDefault="006E371F" w:rsidP="008F2CA6">
    <w:pPr>
      <w:pStyle w:val="Header"/>
      <w:ind w:right="360" w:firstLine="360"/>
      <w:rPr>
        <w:rFonts w:ascii="Times New Roman" w:hAnsi="Times New Roman" w:cs="Times New Roman"/>
        <w:szCs w:val="22"/>
        <w:rtl/>
        <w:lang w:bidi="ar-EG"/>
      </w:rPr>
    </w:pPr>
    <w:proofErr w:type="gramStart"/>
    <w:r w:rsidRPr="00AC237E">
      <w:rPr>
        <w:rtl/>
      </w:rPr>
      <w:t>التوصية</w:t>
    </w:r>
    <w:r>
      <w:rPr>
        <w:rFonts w:hint="cs"/>
        <w:rtl/>
      </w:rPr>
      <w:t xml:space="preserve">  </w:t>
    </w:r>
    <w:r w:rsidRPr="00AC237E">
      <w:t>ITU</w:t>
    </w:r>
    <w:proofErr w:type="gramEnd"/>
    <w:r w:rsidRPr="00AC237E">
      <w:t>-R</w:t>
    </w:r>
    <w:r>
      <w:rPr>
        <w:rFonts w:ascii="Times New Roman" w:hAnsi="Times New Roman"/>
      </w:rPr>
      <w:t xml:space="preserve"> </w:t>
    </w:r>
    <w:r w:rsidRPr="00AC237E">
      <w:t xml:space="preserve"> SA.1026-</w:t>
    </w:r>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9AA5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A015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A0D8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1264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0C49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2EF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2E75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86E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B698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E0B9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0"/>
  </w:num>
  <w:num w:numId="17">
    <w:abstractNumId w:val="13"/>
  </w:num>
  <w:num w:numId="18">
    <w:abstractNumId w:val="25"/>
  </w:num>
  <w:num w:numId="19">
    <w:abstractNumId w:val="27"/>
  </w:num>
  <w:num w:numId="20">
    <w:abstractNumId w:val="28"/>
  </w:num>
  <w:num w:numId="21">
    <w:abstractNumId w:val="26"/>
  </w:num>
  <w:num w:numId="22">
    <w:abstractNumId w:val="21"/>
  </w:num>
  <w:num w:numId="23">
    <w:abstractNumId w:val="24"/>
  </w:num>
  <w:num w:numId="24">
    <w:abstractNumId w:val="18"/>
  </w:num>
  <w:num w:numId="25">
    <w:abstractNumId w:val="11"/>
  </w:num>
  <w:num w:numId="26">
    <w:abstractNumId w:val="29"/>
  </w:num>
  <w:num w:numId="27">
    <w:abstractNumId w:val="15"/>
  </w:num>
  <w:num w:numId="28">
    <w:abstractNumId w:val="16"/>
  </w:num>
  <w:num w:numId="29">
    <w:abstractNumId w:val="12"/>
  </w:num>
  <w:num w:numId="30">
    <w:abstractNumId w:val="22"/>
  </w:num>
  <w:num w:numId="31">
    <w:abstractNumId w:val="2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ar-LB" w:vendorID="64" w:dllVersion="131078" w:nlCheck="1" w:checkStyle="0"/>
  <w:activeWritingStyle w:appName="MSWord" w:lang="ar-SY" w:vendorID="64" w:dllVersion="131078" w:nlCheck="1" w:checkStyle="0"/>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12B"/>
    <w:rsid w:val="00002849"/>
    <w:rsid w:val="00003D39"/>
    <w:rsid w:val="00004474"/>
    <w:rsid w:val="00006739"/>
    <w:rsid w:val="00027907"/>
    <w:rsid w:val="000473FF"/>
    <w:rsid w:val="000522D1"/>
    <w:rsid w:val="00055E10"/>
    <w:rsid w:val="00067954"/>
    <w:rsid w:val="00073D79"/>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D5F8B"/>
    <w:rsid w:val="001E0B6B"/>
    <w:rsid w:val="001F23C7"/>
    <w:rsid w:val="001F264B"/>
    <w:rsid w:val="00201143"/>
    <w:rsid w:val="002137FD"/>
    <w:rsid w:val="002144CB"/>
    <w:rsid w:val="00226FD1"/>
    <w:rsid w:val="00227073"/>
    <w:rsid w:val="00230502"/>
    <w:rsid w:val="00242646"/>
    <w:rsid w:val="002434E6"/>
    <w:rsid w:val="00247DCE"/>
    <w:rsid w:val="00271843"/>
    <w:rsid w:val="00284682"/>
    <w:rsid w:val="002971E7"/>
    <w:rsid w:val="002A39C3"/>
    <w:rsid w:val="002B261D"/>
    <w:rsid w:val="002B2B7B"/>
    <w:rsid w:val="002C0B35"/>
    <w:rsid w:val="002C0F17"/>
    <w:rsid w:val="002C1FE8"/>
    <w:rsid w:val="002D3483"/>
    <w:rsid w:val="002E6ECC"/>
    <w:rsid w:val="002E7058"/>
    <w:rsid w:val="002F4285"/>
    <w:rsid w:val="00303491"/>
    <w:rsid w:val="00304728"/>
    <w:rsid w:val="0030719D"/>
    <w:rsid w:val="00307D29"/>
    <w:rsid w:val="00314E5F"/>
    <w:rsid w:val="00321D1D"/>
    <w:rsid w:val="003339D6"/>
    <w:rsid w:val="00340205"/>
    <w:rsid w:val="00351106"/>
    <w:rsid w:val="00357119"/>
    <w:rsid w:val="00380511"/>
    <w:rsid w:val="003864B4"/>
    <w:rsid w:val="00393745"/>
    <w:rsid w:val="003A174E"/>
    <w:rsid w:val="003D017C"/>
    <w:rsid w:val="003D307E"/>
    <w:rsid w:val="003D40E1"/>
    <w:rsid w:val="003F15D8"/>
    <w:rsid w:val="003F25FD"/>
    <w:rsid w:val="00402F6B"/>
    <w:rsid w:val="00411C50"/>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77900"/>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56344"/>
    <w:rsid w:val="00667C08"/>
    <w:rsid w:val="00680CA6"/>
    <w:rsid w:val="00686ACA"/>
    <w:rsid w:val="006901A5"/>
    <w:rsid w:val="006969DE"/>
    <w:rsid w:val="006C2C0B"/>
    <w:rsid w:val="006C739A"/>
    <w:rsid w:val="006E371F"/>
    <w:rsid w:val="006F0DD4"/>
    <w:rsid w:val="006F245A"/>
    <w:rsid w:val="006F5E89"/>
    <w:rsid w:val="0070048A"/>
    <w:rsid w:val="007018B4"/>
    <w:rsid w:val="00710B41"/>
    <w:rsid w:val="00733CDF"/>
    <w:rsid w:val="007362CE"/>
    <w:rsid w:val="00794E1C"/>
    <w:rsid w:val="00796F0C"/>
    <w:rsid w:val="007B1739"/>
    <w:rsid w:val="007C58FE"/>
    <w:rsid w:val="007D789D"/>
    <w:rsid w:val="007D7E68"/>
    <w:rsid w:val="007F1043"/>
    <w:rsid w:val="007F2D7A"/>
    <w:rsid w:val="00802B34"/>
    <w:rsid w:val="00805233"/>
    <w:rsid w:val="00811188"/>
    <w:rsid w:val="008113E9"/>
    <w:rsid w:val="00815E12"/>
    <w:rsid w:val="0081778C"/>
    <w:rsid w:val="0082150F"/>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D6A97"/>
    <w:rsid w:val="008D7451"/>
    <w:rsid w:val="008E712B"/>
    <w:rsid w:val="008F2CA6"/>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42CDA"/>
    <w:rsid w:val="00A56CCF"/>
    <w:rsid w:val="00A70D90"/>
    <w:rsid w:val="00A96D62"/>
    <w:rsid w:val="00AB28A0"/>
    <w:rsid w:val="00AB28D1"/>
    <w:rsid w:val="00AB2BD9"/>
    <w:rsid w:val="00AC1496"/>
    <w:rsid w:val="00AD05CB"/>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08A4"/>
    <w:rsid w:val="00BC6301"/>
    <w:rsid w:val="00BD27D1"/>
    <w:rsid w:val="00BE0ABF"/>
    <w:rsid w:val="00BE0D0E"/>
    <w:rsid w:val="00BE1EF2"/>
    <w:rsid w:val="00BE5AAE"/>
    <w:rsid w:val="00BF3DD6"/>
    <w:rsid w:val="00C04244"/>
    <w:rsid w:val="00C1100F"/>
    <w:rsid w:val="00C46925"/>
    <w:rsid w:val="00C50B28"/>
    <w:rsid w:val="00C53F27"/>
    <w:rsid w:val="00C71576"/>
    <w:rsid w:val="00C87CC2"/>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036C"/>
    <w:rsid w:val="00D53994"/>
    <w:rsid w:val="00D611ED"/>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679002C-261B-40DB-9E35-2069827D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21D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BR">
    <w:name w:val="Table_No_BR"/>
    <w:basedOn w:val="Normal"/>
    <w:next w:val="Normal"/>
    <w:rsid w:val="008E712B"/>
    <w:pPr>
      <w:keepNext/>
      <w:tabs>
        <w:tab w:val="left" w:pos="805"/>
      </w:tabs>
      <w:spacing w:before="560" w:after="120"/>
      <w:jc w:val="center"/>
    </w:pPr>
    <w:rPr>
      <w:caps/>
    </w:rPr>
  </w:style>
  <w:style w:type="paragraph" w:customStyle="1" w:styleId="FigureNotitle">
    <w:name w:val="Figure_No &amp; title"/>
    <w:basedOn w:val="Normal"/>
    <w:next w:val="Normalaftertitle"/>
    <w:rsid w:val="008E712B"/>
    <w:pPr>
      <w:keepLines/>
      <w:tabs>
        <w:tab w:val="left" w:pos="805"/>
      </w:tabs>
      <w:spacing w:before="240" w:after="120"/>
      <w:jc w:val="center"/>
    </w:pPr>
    <w:rPr>
      <w:b/>
    </w:rPr>
  </w:style>
  <w:style w:type="paragraph" w:customStyle="1" w:styleId="Figurewithouttitle">
    <w:name w:val="Figure_without_title"/>
    <w:basedOn w:val="Normal"/>
    <w:next w:val="Normalaftertitle"/>
    <w:rsid w:val="008E712B"/>
    <w:pPr>
      <w:keepLines/>
      <w:tabs>
        <w:tab w:val="left" w:pos="805"/>
      </w:tabs>
      <w:spacing w:before="240" w:after="120"/>
      <w:jc w:val="center"/>
    </w:pPr>
  </w:style>
  <w:style w:type="paragraph" w:customStyle="1" w:styleId="AppendixNo">
    <w:name w:val="Appendix_No"/>
    <w:basedOn w:val="Normal"/>
    <w:next w:val="Normal"/>
    <w:rsid w:val="008E712B"/>
    <w:pPr>
      <w:keepNext/>
      <w:tabs>
        <w:tab w:val="left" w:pos="794"/>
        <w:tab w:val="left" w:pos="1191"/>
        <w:tab w:val="left" w:pos="1588"/>
        <w:tab w:val="left" w:pos="1985"/>
      </w:tabs>
      <w:spacing w:after="240"/>
      <w:jc w:val="center"/>
    </w:pPr>
    <w:rPr>
      <w:sz w:val="26"/>
      <w:szCs w:val="36"/>
      <w:lang w:val="en-GB" w:eastAsia="en-US"/>
    </w:rPr>
  </w:style>
  <w:style w:type="paragraph" w:customStyle="1" w:styleId="TableNotitle">
    <w:name w:val="Table_No &amp; title"/>
    <w:basedOn w:val="Normal"/>
    <w:next w:val="Tablehead"/>
    <w:rsid w:val="008E712B"/>
    <w:pPr>
      <w:keepNext/>
      <w:keepLines/>
      <w:tabs>
        <w:tab w:val="left" w:pos="805"/>
      </w:tabs>
      <w:spacing w:before="360" w:after="120"/>
      <w:jc w:val="center"/>
    </w:pPr>
    <w:rPr>
      <w:b/>
    </w:rPr>
  </w:style>
  <w:style w:type="paragraph" w:customStyle="1" w:styleId="toc0">
    <w:name w:val="toc 0"/>
    <w:basedOn w:val="Normal"/>
    <w:next w:val="TOC1"/>
    <w:rsid w:val="008E712B"/>
    <w:pPr>
      <w:tabs>
        <w:tab w:val="right" w:pos="9639"/>
      </w:tabs>
    </w:pPr>
    <w:rPr>
      <w:b/>
    </w:rPr>
  </w:style>
  <w:style w:type="character" w:customStyle="1" w:styleId="Artref">
    <w:name w:val="Art_ref"/>
    <w:basedOn w:val="DefaultParagraphFont"/>
    <w:rsid w:val="008E712B"/>
  </w:style>
  <w:style w:type="paragraph" w:customStyle="1" w:styleId="FiguretitleBR">
    <w:name w:val="Figure_title_BR"/>
    <w:basedOn w:val="Normal"/>
    <w:next w:val="Figurewithouttitle"/>
    <w:rsid w:val="008E712B"/>
    <w:pPr>
      <w:keepLines/>
      <w:tabs>
        <w:tab w:val="left" w:pos="805"/>
      </w:tabs>
      <w:spacing w:before="0" w:after="480"/>
      <w:jc w:val="center"/>
    </w:pPr>
    <w:rPr>
      <w:b/>
    </w:rPr>
  </w:style>
  <w:style w:type="paragraph" w:customStyle="1" w:styleId="FigureNoBR">
    <w:name w:val="Figure_No_BR"/>
    <w:basedOn w:val="Normal"/>
    <w:next w:val="FiguretitleBR"/>
    <w:rsid w:val="008E712B"/>
    <w:pPr>
      <w:keepNext/>
      <w:keepLines/>
      <w:tabs>
        <w:tab w:val="left" w:pos="805"/>
      </w:tabs>
      <w:spacing w:before="480" w:after="120"/>
      <w:jc w:val="center"/>
    </w:pPr>
    <w:rPr>
      <w:caps/>
    </w:rPr>
  </w:style>
  <w:style w:type="paragraph" w:customStyle="1" w:styleId="TableText0">
    <w:name w:val="Table_Text"/>
    <w:basedOn w:val="Normal"/>
    <w:rsid w:val="008E712B"/>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FigureNo0">
    <w:name w:val="Figure No"/>
    <w:basedOn w:val="Normal"/>
    <w:rsid w:val="008E712B"/>
    <w:pPr>
      <w:tabs>
        <w:tab w:val="left" w:pos="907"/>
      </w:tabs>
      <w:spacing w:after="120"/>
      <w:jc w:val="center"/>
    </w:pPr>
    <w:rPr>
      <w:lang w:eastAsia="en-US" w:bidi="ar-EG"/>
    </w:rPr>
  </w:style>
  <w:style w:type="numbering" w:customStyle="1" w:styleId="NoList1">
    <w:name w:val="No List1"/>
    <w:next w:val="NoList"/>
    <w:semiHidden/>
    <w:rsid w:val="008E712B"/>
  </w:style>
  <w:style w:type="paragraph" w:customStyle="1" w:styleId="Heading">
    <w:name w:val="Heading"/>
    <w:aliases w:val="1"/>
    <w:basedOn w:val="Normal"/>
    <w:rsid w:val="008E712B"/>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8E712B"/>
    <w:pPr>
      <w:tabs>
        <w:tab w:val="left" w:pos="907"/>
      </w:tabs>
      <w:spacing w:before="0" w:after="120"/>
    </w:pPr>
    <w:rPr>
      <w:sz w:val="26"/>
      <w:szCs w:val="36"/>
      <w:lang w:eastAsia="en-US"/>
    </w:rPr>
  </w:style>
  <w:style w:type="paragraph" w:customStyle="1" w:styleId="FigureTitle0">
    <w:name w:val="Figure Title"/>
    <w:basedOn w:val="Normal"/>
    <w:rsid w:val="008E712B"/>
    <w:pPr>
      <w:tabs>
        <w:tab w:val="left" w:pos="907"/>
      </w:tabs>
      <w:spacing w:after="120"/>
      <w:jc w:val="center"/>
    </w:pPr>
    <w:rPr>
      <w:rFonts w:ascii="Times New Roman Bold" w:hAnsi="Times New Roman Bold"/>
      <w:b/>
      <w:bCs/>
      <w:lang w:eastAsia="en-US" w:bidi="ar-EG"/>
    </w:rPr>
  </w:style>
  <w:style w:type="paragraph" w:styleId="BalloonText">
    <w:name w:val="Balloon Text"/>
    <w:basedOn w:val="Normal"/>
    <w:link w:val="BalloonTextChar"/>
    <w:semiHidden/>
    <w:rsid w:val="008E71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semiHidden/>
    <w:rsid w:val="008E712B"/>
    <w:rPr>
      <w:rFonts w:ascii="Tahoma" w:hAnsi="Tahoma" w:cs="Tahoma"/>
      <w:sz w:val="16"/>
      <w:szCs w:val="16"/>
      <w:lang w:eastAsia="en-US"/>
    </w:rPr>
  </w:style>
  <w:style w:type="paragraph" w:customStyle="1" w:styleId="Headingb0">
    <w:name w:val="Heading b"/>
    <w:basedOn w:val="Normal"/>
    <w:rsid w:val="008E71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8E712B"/>
    <w:rPr>
      <w:rFonts w:ascii="Times New Roman" w:eastAsia="SimSun" w:hAnsi="Times New Roman" w:cs="Traditional Arabic"/>
      <w:sz w:val="22"/>
      <w:szCs w:val="30"/>
    </w:rPr>
  </w:style>
  <w:style w:type="character" w:customStyle="1" w:styleId="FigureChar">
    <w:name w:val="Figure Char"/>
    <w:basedOn w:val="DefaultParagraphFont"/>
    <w:link w:val="Figure"/>
    <w:rsid w:val="008E712B"/>
    <w:rPr>
      <w:rFonts w:ascii="Times New Roman" w:eastAsia="SimSun" w:hAnsi="Times New Roman" w:cs="Traditional Arabic"/>
      <w:sz w:val="22"/>
      <w:szCs w:val="30"/>
      <w:lang w:bidi="ar-MA"/>
    </w:rPr>
  </w:style>
  <w:style w:type="paragraph" w:customStyle="1" w:styleId="AnnexNo0">
    <w:name w:val="Annex_No"/>
    <w:basedOn w:val="Normal"/>
    <w:next w:val="Normal"/>
    <w:rsid w:val="008E712B"/>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AppendixTitle">
    <w:name w:val="Appendix_Title"/>
    <w:basedOn w:val="AppendixNo"/>
    <w:rsid w:val="008E712B"/>
    <w:pPr>
      <w:spacing w:before="0" w:after="360"/>
    </w:pPr>
    <w:rPr>
      <w:rFonts w:ascii="Times New Roman Bold" w:hAnsi="Times New Roman Bold"/>
      <w:b/>
      <w:bCs/>
    </w:rPr>
  </w:style>
  <w:style w:type="paragraph" w:customStyle="1" w:styleId="AnnexTitel">
    <w:name w:val="Annex_Titel"/>
    <w:basedOn w:val="Normal"/>
    <w:next w:val="Normal"/>
    <w:rsid w:val="008E712B"/>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ablefin">
    <w:name w:val="Table_fin"/>
    <w:basedOn w:val="Normal"/>
    <w:next w:val="Normal"/>
    <w:rsid w:val="008E712B"/>
    <w:pPr>
      <w:tabs>
        <w:tab w:val="left" w:pos="794"/>
        <w:tab w:val="left" w:pos="1191"/>
        <w:tab w:val="left" w:pos="1588"/>
        <w:tab w:val="left" w:pos="1985"/>
      </w:tabs>
      <w:spacing w:before="284" w:line="240" w:lineRule="auto"/>
    </w:pPr>
    <w:rPr>
      <w:rFonts w:cs="Times New Roman"/>
      <w:sz w:val="20"/>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42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54F5C-9C48-401A-A384-2A1D4F9F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46</TotalTime>
  <Pages>17</Pages>
  <Words>5184</Words>
  <Characters>25276</Characters>
  <Application>Microsoft Office Word</Application>
  <DocSecurity>0</DocSecurity>
  <Lines>210</Lines>
  <Paragraphs>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30400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21</cp:revision>
  <cp:lastPrinted>2018-06-11T15:50:00Z</cp:lastPrinted>
  <dcterms:created xsi:type="dcterms:W3CDTF">2018-06-11T15:00:00Z</dcterms:created>
  <dcterms:modified xsi:type="dcterms:W3CDTF">2018-06-11T16:00:00Z</dcterms:modified>
</cp:coreProperties>
</file>