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944734" w14:textId="77777777" w:rsidR="009A3F79" w:rsidRDefault="009A3F79" w:rsidP="009A3F79"/>
    <w:p w14:paraId="487C816A" w14:textId="77777777" w:rsidR="009A3F79" w:rsidRDefault="009A3F79" w:rsidP="009A3F79"/>
    <w:p w14:paraId="6B7D8C28" w14:textId="77777777" w:rsidR="009A3F79" w:rsidRDefault="009A3F79" w:rsidP="009A3F79"/>
    <w:p w14:paraId="4A76D3C4" w14:textId="77777777" w:rsidR="009A3F79" w:rsidRDefault="009A3F79" w:rsidP="009A3F79"/>
    <w:p w14:paraId="4BA6DC25" w14:textId="77777777" w:rsidR="009A3F79" w:rsidRDefault="009A3F79" w:rsidP="009A3F79"/>
    <w:p w14:paraId="5B585E64" w14:textId="77777777" w:rsidR="009A3F79" w:rsidRDefault="009A3F79" w:rsidP="009A3F79"/>
    <w:p w14:paraId="682A1232" w14:textId="77777777" w:rsidR="009A3F79" w:rsidRDefault="009A3F79" w:rsidP="009A3F79"/>
    <w:p w14:paraId="3108E946" w14:textId="77777777" w:rsidR="009A3F79" w:rsidRDefault="009A3F79" w:rsidP="009A3F79"/>
    <w:p w14:paraId="3DE9E57E" w14:textId="77777777" w:rsidR="009A3F79" w:rsidRDefault="009A3F79" w:rsidP="009A3F79"/>
    <w:p w14:paraId="5115DC0D" w14:textId="77777777" w:rsidR="009A3F79" w:rsidRDefault="009A3F79" w:rsidP="009A3F79"/>
    <w:p w14:paraId="4EA7D14A" w14:textId="77777777" w:rsidR="009A3F79" w:rsidRDefault="009A3F79" w:rsidP="009A3F79"/>
    <w:p w14:paraId="1714D34F" w14:textId="77777777" w:rsidR="009A3F79" w:rsidRDefault="009A3F79" w:rsidP="009A3F79"/>
    <w:tbl>
      <w:tblPr>
        <w:tblW w:w="10089" w:type="dxa"/>
        <w:tblLook w:val="01E0" w:firstRow="1" w:lastRow="1" w:firstColumn="1" w:lastColumn="1" w:noHBand="0" w:noVBand="0"/>
      </w:tblPr>
      <w:tblGrid>
        <w:gridCol w:w="10089"/>
      </w:tblGrid>
      <w:tr w:rsidR="009A3F79" w:rsidRPr="000F6905" w14:paraId="2FDDD172" w14:textId="77777777" w:rsidTr="009A3F79">
        <w:tc>
          <w:tcPr>
            <w:tcW w:w="10089" w:type="dxa"/>
          </w:tcPr>
          <w:p w14:paraId="14FB45DC" w14:textId="77777777" w:rsidR="009A3F79" w:rsidRPr="007B31CB" w:rsidRDefault="009A3F79" w:rsidP="009A3F79">
            <w:pPr>
              <w:spacing w:before="380" w:line="280" w:lineRule="exact"/>
              <w:jc w:val="right"/>
              <w:rPr>
                <w:rFonts w:ascii="Tahoma" w:hAnsi="Tahoma" w:cs="Tahoma"/>
                <w:b/>
                <w:bCs/>
                <w:iCs/>
                <w:color w:val="243285"/>
                <w:sz w:val="32"/>
                <w:szCs w:val="32"/>
                <w:lang w:val="en-US"/>
              </w:rPr>
            </w:pPr>
          </w:p>
          <w:p w14:paraId="06B3B954" w14:textId="77777777" w:rsidR="009A3F79" w:rsidRPr="006D690E" w:rsidRDefault="009A3F79" w:rsidP="003D46BD">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3D46BD">
              <w:rPr>
                <w:rFonts w:ascii="Tahoma" w:hAnsi="Tahoma" w:cs="Tahoma" w:hint="eastAsia"/>
                <w:b/>
                <w:bCs/>
                <w:iCs/>
                <w:color w:val="243285"/>
                <w:sz w:val="36"/>
                <w:szCs w:val="36"/>
                <w:lang w:eastAsia="zh-CN"/>
              </w:rPr>
              <w:t>835-</w:t>
            </w:r>
            <w:r w:rsidR="00E676F8">
              <w:rPr>
                <w:rFonts w:ascii="Tahoma" w:hAnsi="Tahoma" w:cs="Tahoma" w:hint="eastAsia"/>
                <w:b/>
                <w:bCs/>
                <w:iCs/>
                <w:color w:val="243285"/>
                <w:sz w:val="36"/>
                <w:szCs w:val="36"/>
                <w:lang w:eastAsia="zh-CN"/>
              </w:rPr>
              <w:t>6</w:t>
            </w:r>
            <w:r w:rsidR="00C1684F">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14:paraId="37D98C08" w14:textId="77777777" w:rsidR="009A3F79" w:rsidRPr="000F6905" w:rsidRDefault="009A3F79" w:rsidP="003D46BD">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E676F8">
              <w:rPr>
                <w:rFonts w:ascii="Tahoma" w:hAnsi="Tahoma" w:cs="Tahoma" w:hint="eastAsia"/>
                <w:b/>
                <w:bCs/>
                <w:iCs/>
                <w:color w:val="243285"/>
                <w:szCs w:val="24"/>
                <w:lang w:eastAsia="zh-CN"/>
              </w:rPr>
              <w:t>1</w:t>
            </w:r>
            <w:r w:rsidR="003D46BD">
              <w:rPr>
                <w:rFonts w:ascii="Tahoma" w:hAnsi="Tahoma" w:cs="Tahoma" w:hint="eastAsi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3D46BD">
              <w:rPr>
                <w:rFonts w:ascii="Tahoma" w:hAnsi="Tahoma" w:cs="Tahoma" w:hint="eastAsia"/>
                <w:b/>
                <w:bCs/>
                <w:iCs/>
                <w:color w:val="243285"/>
                <w:szCs w:val="24"/>
                <w:lang w:eastAsia="zh-CN"/>
              </w:rPr>
              <w:t>1</w:t>
            </w:r>
            <w:r w:rsidR="00E676F8">
              <w:rPr>
                <w:rFonts w:ascii="Tahoma" w:hAnsi="Tahoma" w:cs="Tahoma" w:hint="eastAsia"/>
                <w:b/>
                <w:bCs/>
                <w:iCs/>
                <w:color w:val="243285"/>
                <w:szCs w:val="24"/>
                <w:lang w:eastAsia="zh-CN"/>
              </w:rPr>
              <w:t>7</w:t>
            </w:r>
            <w:r w:rsidRPr="000F6905">
              <w:rPr>
                <w:rFonts w:ascii="Tahoma" w:hAnsi="Tahoma" w:cs="Tahoma"/>
                <w:b/>
                <w:bCs/>
                <w:iCs/>
                <w:color w:val="243285"/>
                <w:szCs w:val="24"/>
              </w:rPr>
              <w:t>)</w:t>
            </w:r>
          </w:p>
        </w:tc>
      </w:tr>
      <w:tr w:rsidR="009A3F79" w:rsidRPr="007B31CB" w14:paraId="4F24479D" w14:textId="77777777" w:rsidTr="009A3F79">
        <w:tc>
          <w:tcPr>
            <w:tcW w:w="10089" w:type="dxa"/>
          </w:tcPr>
          <w:p w14:paraId="6BB8C147" w14:textId="77777777" w:rsidR="009A3F79" w:rsidRPr="000F6905" w:rsidRDefault="009A3F79" w:rsidP="009A3F79">
            <w:pPr>
              <w:spacing w:before="80" w:line="500" w:lineRule="exact"/>
              <w:jc w:val="right"/>
              <w:rPr>
                <w:rFonts w:ascii="Tahoma" w:hAnsi="Tahoma" w:cs="Tahoma"/>
                <w:b/>
                <w:bCs/>
                <w:iCs/>
                <w:color w:val="243285"/>
                <w:sz w:val="44"/>
                <w:szCs w:val="44"/>
                <w:lang w:eastAsia="zh-CN"/>
              </w:rPr>
            </w:pPr>
          </w:p>
          <w:p w14:paraId="29DBA9D8" w14:textId="77777777" w:rsidR="009A3F79" w:rsidRPr="009E6169" w:rsidRDefault="000F2C7F" w:rsidP="000F2C7F">
            <w:pPr>
              <w:spacing w:before="80" w:line="500" w:lineRule="exact"/>
              <w:jc w:val="right"/>
              <w:rPr>
                <w:rFonts w:ascii="SimHei" w:eastAsia="SimHei" w:hAnsi="Tahoma" w:cs="Tahoma"/>
                <w:b/>
                <w:bCs/>
                <w:color w:val="243285"/>
                <w:sz w:val="44"/>
                <w:szCs w:val="44"/>
                <w:lang w:val="en-US" w:eastAsia="zh-CN"/>
              </w:rPr>
            </w:pPr>
            <w:r w:rsidRPr="000F2C7F">
              <w:rPr>
                <w:rFonts w:ascii="SimHei" w:eastAsia="SimHei" w:hAnsi="Tahoma" w:cs="Tahoma" w:hint="eastAsia"/>
                <w:b/>
                <w:bCs/>
                <w:color w:val="243285"/>
                <w:sz w:val="44"/>
                <w:szCs w:val="44"/>
                <w:lang w:val="en-US" w:eastAsia="zh-CN"/>
              </w:rPr>
              <w:t>参考标准大气</w:t>
            </w:r>
          </w:p>
          <w:p w14:paraId="6B0F906B" w14:textId="77777777" w:rsidR="009A3F79" w:rsidRPr="007B31CB" w:rsidRDefault="009A3F79" w:rsidP="009A3F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A3F79" w14:paraId="0D3C0454" w14:textId="77777777" w:rsidTr="009A3F79">
        <w:tc>
          <w:tcPr>
            <w:tcW w:w="10089" w:type="dxa"/>
          </w:tcPr>
          <w:p w14:paraId="3DDC3DDC" w14:textId="77777777"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14:paraId="453DE302" w14:textId="77777777" w:rsidR="009A3F79" w:rsidRDefault="009A3F79" w:rsidP="009A3F79">
            <w:pPr>
              <w:spacing w:before="80" w:line="280" w:lineRule="exact"/>
              <w:ind w:right="640"/>
              <w:rPr>
                <w:rFonts w:ascii="Tahoma" w:hAnsi="Tahoma" w:cs="Tahoma"/>
                <w:b/>
                <w:bCs/>
                <w:iCs/>
                <w:color w:val="243285"/>
                <w:sz w:val="32"/>
                <w:szCs w:val="32"/>
                <w:lang w:val="en-US" w:eastAsia="zh-CN"/>
              </w:rPr>
            </w:pPr>
          </w:p>
          <w:p w14:paraId="4EEC47A3" w14:textId="77777777" w:rsidR="009A3F79" w:rsidRPr="008D3573" w:rsidRDefault="009A3F79" w:rsidP="009A3F79">
            <w:pPr>
              <w:spacing w:before="80" w:after="180" w:line="360" w:lineRule="exact"/>
              <w:ind w:right="720"/>
              <w:rPr>
                <w:rFonts w:ascii="Tahoma" w:hAnsi="Tahoma" w:cs="Tahoma"/>
                <w:b/>
                <w:bCs/>
                <w:iCs/>
                <w:color w:val="243285"/>
                <w:sz w:val="36"/>
                <w:szCs w:val="36"/>
                <w:lang w:val="en-US" w:eastAsia="zh-CN"/>
              </w:rPr>
            </w:pPr>
          </w:p>
          <w:p w14:paraId="59852921" w14:textId="77777777" w:rsidR="009A3F79" w:rsidRPr="007B31CB" w:rsidRDefault="009A3F79" w:rsidP="009A3F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14:paraId="6487CCEC" w14:textId="77777777" w:rsidR="009A3F79" w:rsidRPr="007B31CB" w:rsidRDefault="009A3F79" w:rsidP="009A3F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14:paraId="48CD7631" w14:textId="77777777" w:rsidR="009A3F79" w:rsidRPr="007B31CB" w:rsidRDefault="009A3F79" w:rsidP="009A3F79">
            <w:pPr>
              <w:spacing w:before="80" w:line="360" w:lineRule="exact"/>
              <w:jc w:val="right"/>
              <w:rPr>
                <w:rFonts w:ascii="Tahoma" w:hAnsi="Tahoma" w:cs="Tahoma"/>
                <w:b/>
                <w:bCs/>
                <w:iCs/>
                <w:color w:val="243285"/>
                <w:sz w:val="32"/>
                <w:szCs w:val="32"/>
                <w:lang w:val="en-US" w:eastAsia="zh-CN"/>
              </w:rPr>
            </w:pPr>
          </w:p>
        </w:tc>
      </w:tr>
    </w:tbl>
    <w:p w14:paraId="527ECBC7" w14:textId="77777777" w:rsidR="009A3F79" w:rsidRDefault="009A3F79" w:rsidP="009A3F79">
      <w:pPr>
        <w:spacing w:before="80"/>
        <w:rPr>
          <w:i/>
          <w:sz w:val="22"/>
          <w:lang w:val="en-US" w:eastAsia="zh-CN"/>
        </w:rPr>
      </w:pPr>
    </w:p>
    <w:p w14:paraId="655C7326" w14:textId="77777777" w:rsidR="009A3F79" w:rsidRDefault="009A3F79" w:rsidP="009A3F79">
      <w:pPr>
        <w:spacing w:before="80"/>
        <w:rPr>
          <w:i/>
          <w:sz w:val="22"/>
          <w:lang w:val="en-US" w:eastAsia="zh-CN"/>
        </w:rPr>
      </w:pPr>
    </w:p>
    <w:p w14:paraId="26BA5B30" w14:textId="77777777" w:rsidR="009A3F79" w:rsidRDefault="009A3F79" w:rsidP="009A3F79">
      <w:pPr>
        <w:spacing w:before="80"/>
        <w:rPr>
          <w:i/>
          <w:sz w:val="22"/>
          <w:lang w:val="en-US" w:eastAsia="zh-CN"/>
        </w:rPr>
      </w:pPr>
    </w:p>
    <w:p w14:paraId="564906DE" w14:textId="77777777" w:rsidR="009A3F79" w:rsidRDefault="009A3F79" w:rsidP="009A3F79">
      <w:pPr>
        <w:spacing w:before="80"/>
        <w:rPr>
          <w:i/>
          <w:sz w:val="22"/>
          <w:lang w:val="en-US" w:eastAsia="zh-CN"/>
        </w:rPr>
      </w:pPr>
    </w:p>
    <w:p w14:paraId="4A9968F6" w14:textId="77777777" w:rsidR="009A3F79" w:rsidRDefault="009A3F79" w:rsidP="009A3F79">
      <w:pPr>
        <w:spacing w:before="80"/>
        <w:rPr>
          <w:i/>
          <w:sz w:val="22"/>
          <w:lang w:val="en-US" w:eastAsia="zh-CN"/>
        </w:rPr>
      </w:pPr>
    </w:p>
    <w:p w14:paraId="7A5C77EF" w14:textId="77777777" w:rsidR="009A3F79" w:rsidRDefault="009A3F79" w:rsidP="009A3F79">
      <w:pPr>
        <w:spacing w:before="80"/>
        <w:rPr>
          <w:i/>
          <w:sz w:val="22"/>
          <w:lang w:val="en-US" w:eastAsia="zh-CN"/>
        </w:rPr>
      </w:pPr>
    </w:p>
    <w:p w14:paraId="48721278" w14:textId="77777777" w:rsidR="009A3F79" w:rsidRPr="008D3573" w:rsidRDefault="009A3F79" w:rsidP="009A3F79">
      <w:pPr>
        <w:rPr>
          <w:lang w:val="en-US" w:eastAsia="zh-CN"/>
        </w:rPr>
      </w:pPr>
    </w:p>
    <w:p w14:paraId="5B3B6F2B" w14:textId="77777777" w:rsidR="009A3F79" w:rsidRPr="00D51444" w:rsidRDefault="009A3F79" w:rsidP="009A3F79">
      <w:pPr>
        <w:pStyle w:val="RecNoBR"/>
        <w:spacing w:before="240"/>
        <w:rPr>
          <w:lang w:val="en-US" w:eastAsia="zh-CN"/>
        </w:rPr>
        <w:sectPr w:rsidR="009A3F79" w:rsidRPr="00D51444">
          <w:headerReference w:type="even" r:id="rId8"/>
          <w:headerReference w:type="default" r:id="rId9"/>
          <w:pgSz w:w="11907" w:h="16834" w:code="9"/>
          <w:pgMar w:top="1418" w:right="1134" w:bottom="1134" w:left="1134" w:header="720" w:footer="482" w:gutter="0"/>
          <w:paperSrc w:first="15" w:other="15"/>
          <w:cols w:space="720"/>
        </w:sectPr>
      </w:pPr>
    </w:p>
    <w:p w14:paraId="12249BD7" w14:textId="77777777" w:rsidR="009A3F79" w:rsidRPr="009E6169" w:rsidRDefault="009A3F79" w:rsidP="009A3F79">
      <w:pPr>
        <w:spacing w:before="0"/>
        <w:rPr>
          <w:sz w:val="6"/>
          <w:szCs w:val="6"/>
          <w:lang w:val="en-US" w:eastAsia="zh-CN"/>
        </w:rPr>
      </w:pPr>
    </w:p>
    <w:p w14:paraId="217B4B11" w14:textId="77777777" w:rsidR="009A3F79" w:rsidRPr="00586EF8" w:rsidRDefault="009A3F79" w:rsidP="009A3F79">
      <w:pPr>
        <w:pStyle w:val="Heading1"/>
        <w:spacing w:before="240"/>
        <w:jc w:val="center"/>
        <w:rPr>
          <w:lang w:val="en-US" w:eastAsia="zh-CN"/>
        </w:rPr>
      </w:pPr>
      <w:r>
        <w:rPr>
          <w:rFonts w:hint="eastAsia"/>
          <w:lang w:val="fr-CH" w:eastAsia="zh-CN"/>
        </w:rPr>
        <w:t>前言</w:t>
      </w:r>
    </w:p>
    <w:p w14:paraId="11FB9B5A" w14:textId="77777777" w:rsidR="009A3F79" w:rsidRPr="00355C93" w:rsidRDefault="009A3F79" w:rsidP="009A3F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7C838CCE" w14:textId="77777777" w:rsidR="00C1684F" w:rsidRDefault="009A3F79" w:rsidP="00C1684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5DBDB51E" w14:textId="77777777" w:rsidR="00C1684F" w:rsidRDefault="00C1684F" w:rsidP="009A3F79">
      <w:pPr>
        <w:ind w:firstLineChars="200" w:firstLine="400"/>
        <w:jc w:val="left"/>
        <w:rPr>
          <w:sz w:val="20"/>
          <w:lang w:val="en-US" w:eastAsia="zh-CN"/>
        </w:rPr>
      </w:pPr>
    </w:p>
    <w:p w14:paraId="51DA2A85" w14:textId="77777777" w:rsidR="00C1684F" w:rsidRPr="00355C93" w:rsidRDefault="00C1684F" w:rsidP="009A3F79">
      <w:pPr>
        <w:ind w:firstLineChars="200" w:firstLine="400"/>
        <w:jc w:val="left"/>
        <w:rPr>
          <w:sz w:val="20"/>
          <w:lang w:val="en-US" w:eastAsia="zh-CN"/>
        </w:rPr>
      </w:pPr>
    </w:p>
    <w:p w14:paraId="399E1C5D" w14:textId="77777777" w:rsidR="009A3F79" w:rsidRPr="00943821" w:rsidRDefault="009A3F79" w:rsidP="008E6D96">
      <w:pPr>
        <w:spacing w:before="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01B2F2C8" w14:textId="77777777" w:rsidR="009A3F79" w:rsidRPr="00355C93" w:rsidRDefault="009A3F79" w:rsidP="009A3F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0C610D">
        <w:fldChar w:fldCharType="begin"/>
      </w:r>
      <w:r w:rsidR="000C610D">
        <w:rPr>
          <w:lang w:eastAsia="zh-CN"/>
        </w:rPr>
        <w:instrText xml:space="preserve"> HYPERLINK "http://www.itu.int/ITU</w:instrText>
      </w:r>
      <w:r w:rsidR="000C610D">
        <w:rPr>
          <w:lang w:eastAsia="zh-CN"/>
        </w:rPr>
        <w:instrText xml:space="preserve">-R/go/patents/en" </w:instrText>
      </w:r>
      <w:r w:rsidR="000C610D">
        <w:fldChar w:fldCharType="separate"/>
      </w:r>
      <w:r w:rsidRPr="009D7D89">
        <w:rPr>
          <w:rStyle w:val="Hyperlink"/>
          <w:sz w:val="20"/>
          <w:lang w:val="en-US" w:eastAsia="zh-CN"/>
        </w:rPr>
        <w:t>http://www.itu.int/ITU-R/go/patents/en</w:t>
      </w:r>
      <w:r w:rsidR="000C610D">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491891B6" w14:textId="77777777" w:rsidR="009A3F79" w:rsidRDefault="009A3F79" w:rsidP="00C1684F">
      <w:pPr>
        <w:spacing w:before="0"/>
        <w:jc w:val="center"/>
        <w:rPr>
          <w:sz w:val="22"/>
          <w:lang w:val="en-US" w:eastAsia="zh-CN"/>
        </w:rPr>
      </w:pPr>
    </w:p>
    <w:p w14:paraId="4E9ACFA8" w14:textId="77777777" w:rsidR="009A3F79" w:rsidRDefault="009A3F79" w:rsidP="00C1684F">
      <w:pPr>
        <w:spacing w:before="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E607A2" w14:paraId="6E6DE81E" w14:textId="77777777" w:rsidTr="001D3E5F">
        <w:tc>
          <w:tcPr>
            <w:tcW w:w="9748" w:type="dxa"/>
            <w:gridSpan w:val="2"/>
            <w:tcBorders>
              <w:top w:val="single" w:sz="12" w:space="0" w:color="000080"/>
              <w:left w:val="single" w:sz="12" w:space="0" w:color="000080"/>
              <w:bottom w:val="nil"/>
              <w:right w:val="single" w:sz="12" w:space="0" w:color="000080"/>
            </w:tcBorders>
          </w:tcPr>
          <w:p w14:paraId="241D3706" w14:textId="77777777" w:rsidR="00E607A2" w:rsidRPr="00C12100" w:rsidRDefault="00E607A2" w:rsidP="001D3E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bCs/>
                <w:lang w:val="en-US" w:eastAsia="zh-CN"/>
              </w:rPr>
              <w:t xml:space="preserve"> </w:t>
            </w:r>
            <w:r w:rsidRPr="00C12100">
              <w:rPr>
                <w:rFonts w:hint="eastAsia"/>
                <w:bCs/>
                <w:lang w:val="en-US" w:eastAsia="zh-CN"/>
              </w:rPr>
              <w:t>系列建议书</w:t>
            </w:r>
          </w:p>
          <w:p w14:paraId="0FD4B69A" w14:textId="77777777" w:rsidR="00E607A2" w:rsidRPr="00F128B0" w:rsidRDefault="00E607A2" w:rsidP="001D3E5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E607A2" w:rsidRPr="00355C93" w14:paraId="78541DBF" w14:textId="77777777" w:rsidTr="001D3E5F">
        <w:tc>
          <w:tcPr>
            <w:tcW w:w="960" w:type="dxa"/>
            <w:tcBorders>
              <w:top w:val="nil"/>
              <w:left w:val="single" w:sz="12" w:space="0" w:color="000080"/>
              <w:bottom w:val="nil"/>
            </w:tcBorders>
          </w:tcPr>
          <w:p w14:paraId="096EAD41" w14:textId="77777777" w:rsidR="00E607A2" w:rsidRPr="00355C93" w:rsidRDefault="00E607A2" w:rsidP="001D3E5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14:paraId="75F94EE2" w14:textId="77777777" w:rsidR="00E607A2" w:rsidRPr="00355C93" w:rsidRDefault="00E607A2" w:rsidP="001D3E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E607A2" w:rsidRPr="00355C93" w14:paraId="38CE97BE" w14:textId="77777777" w:rsidTr="001D3E5F">
        <w:tc>
          <w:tcPr>
            <w:tcW w:w="960" w:type="dxa"/>
            <w:tcBorders>
              <w:top w:val="nil"/>
              <w:left w:val="single" w:sz="12" w:space="0" w:color="000080"/>
              <w:bottom w:val="nil"/>
            </w:tcBorders>
          </w:tcPr>
          <w:p w14:paraId="4E062D16" w14:textId="77777777" w:rsidR="00E607A2" w:rsidRPr="00355C93" w:rsidRDefault="00E607A2" w:rsidP="001D3E5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14:paraId="5DFC72D7" w14:textId="77777777" w:rsidR="00E607A2" w:rsidRPr="00355C93" w:rsidRDefault="00E607A2" w:rsidP="001D3E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E607A2" w:rsidRPr="00355C93" w14:paraId="0B18F28E" w14:textId="77777777" w:rsidTr="001D3E5F">
        <w:tc>
          <w:tcPr>
            <w:tcW w:w="960" w:type="dxa"/>
            <w:tcBorders>
              <w:top w:val="nil"/>
              <w:left w:val="single" w:sz="12" w:space="0" w:color="000080"/>
              <w:bottom w:val="nil"/>
            </w:tcBorders>
          </w:tcPr>
          <w:p w14:paraId="68A0349B" w14:textId="77777777" w:rsidR="00E607A2" w:rsidRPr="00355C93" w:rsidRDefault="00E607A2" w:rsidP="001D3E5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14:paraId="650EFD51" w14:textId="77777777" w:rsidR="00E607A2" w:rsidRPr="00355C93" w:rsidRDefault="00E607A2" w:rsidP="001D3E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E607A2" w:rsidRPr="00355C93" w14:paraId="187E3C2F" w14:textId="77777777" w:rsidTr="001D3E5F">
        <w:tc>
          <w:tcPr>
            <w:tcW w:w="960" w:type="dxa"/>
            <w:tcBorders>
              <w:top w:val="nil"/>
              <w:left w:val="single" w:sz="12" w:space="0" w:color="000080"/>
              <w:bottom w:val="nil"/>
            </w:tcBorders>
          </w:tcPr>
          <w:p w14:paraId="571DFB2A" w14:textId="77777777" w:rsidR="00E607A2" w:rsidRPr="00355C93" w:rsidRDefault="00E607A2" w:rsidP="001D3E5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14:paraId="34396256" w14:textId="77777777" w:rsidR="00E607A2" w:rsidRPr="00355C93" w:rsidRDefault="00E607A2" w:rsidP="001D3E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E607A2" w:rsidRPr="00355C93" w14:paraId="26F7DE38" w14:textId="77777777" w:rsidTr="001D3E5F">
        <w:tc>
          <w:tcPr>
            <w:tcW w:w="960" w:type="dxa"/>
            <w:tcBorders>
              <w:top w:val="nil"/>
              <w:left w:val="single" w:sz="12" w:space="0" w:color="000080"/>
              <w:bottom w:val="nil"/>
            </w:tcBorders>
          </w:tcPr>
          <w:p w14:paraId="3DD7A0BB" w14:textId="77777777" w:rsidR="00E607A2" w:rsidRPr="00355C93" w:rsidRDefault="00E607A2" w:rsidP="001D3E5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14:paraId="143DEE9E" w14:textId="77777777" w:rsidR="00E607A2" w:rsidRPr="00355C93" w:rsidRDefault="00E607A2" w:rsidP="001D3E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E607A2" w:rsidRPr="00355C93" w14:paraId="16BA21D9" w14:textId="77777777" w:rsidTr="001D3E5F">
        <w:tc>
          <w:tcPr>
            <w:tcW w:w="960" w:type="dxa"/>
            <w:tcBorders>
              <w:top w:val="nil"/>
              <w:left w:val="single" w:sz="12" w:space="0" w:color="000080"/>
              <w:bottom w:val="nil"/>
            </w:tcBorders>
          </w:tcPr>
          <w:p w14:paraId="0E14D460" w14:textId="77777777" w:rsidR="00E607A2" w:rsidRPr="00355C93" w:rsidRDefault="00E607A2" w:rsidP="001D3E5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14:paraId="50242C08" w14:textId="77777777" w:rsidR="00E607A2" w:rsidRPr="00355C93" w:rsidRDefault="00E607A2" w:rsidP="001D3E5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E607A2" w:rsidRPr="00355C93" w14:paraId="18EE9343" w14:textId="77777777" w:rsidTr="001D3E5F">
        <w:tc>
          <w:tcPr>
            <w:tcW w:w="960" w:type="dxa"/>
            <w:tcBorders>
              <w:top w:val="nil"/>
              <w:left w:val="single" w:sz="12" w:space="0" w:color="000080"/>
              <w:bottom w:val="nil"/>
            </w:tcBorders>
          </w:tcPr>
          <w:p w14:paraId="7DB14DBB" w14:textId="77777777" w:rsidR="00E607A2" w:rsidRPr="00F128B0" w:rsidRDefault="00E607A2" w:rsidP="001D3E5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14:paraId="15FFFF37" w14:textId="77777777" w:rsidR="00E607A2" w:rsidRPr="00355C93" w:rsidRDefault="00E607A2" w:rsidP="001D3E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E607A2" w:rsidRPr="0033209F" w14:paraId="5A7B86A4" w14:textId="77777777" w:rsidTr="001D3E5F">
        <w:tc>
          <w:tcPr>
            <w:tcW w:w="960" w:type="dxa"/>
            <w:tcBorders>
              <w:top w:val="nil"/>
              <w:left w:val="single" w:sz="12" w:space="0" w:color="000080"/>
              <w:bottom w:val="nil"/>
            </w:tcBorders>
            <w:shd w:val="clear" w:color="auto" w:fill="F2F2F2"/>
          </w:tcPr>
          <w:p w14:paraId="1394203F" w14:textId="77777777" w:rsidR="00E607A2" w:rsidRPr="0033209F" w:rsidRDefault="00E607A2" w:rsidP="001D3E5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14:paraId="34A5DF7D" w14:textId="77777777" w:rsidR="00E607A2" w:rsidRPr="0033209F" w:rsidRDefault="00E607A2" w:rsidP="001D3E5F">
            <w:pPr>
              <w:spacing w:before="30" w:after="30"/>
              <w:ind w:leftChars="-15" w:left="-4" w:hangingChars="16" w:hanging="32"/>
              <w:jc w:val="left"/>
              <w:rPr>
                <w:b/>
                <w:bCs/>
                <w:color w:val="000080"/>
                <w:sz w:val="20"/>
                <w:lang w:val="en-US"/>
              </w:rPr>
            </w:pPr>
            <w:proofErr w:type="spellStart"/>
            <w:r w:rsidRPr="0033209F">
              <w:rPr>
                <w:rFonts w:hint="eastAsia"/>
                <w:b/>
                <w:bCs/>
                <w:color w:val="000080"/>
                <w:sz w:val="20"/>
                <w:lang w:val="en-US"/>
              </w:rPr>
              <w:t>无线电波传播</w:t>
            </w:r>
            <w:proofErr w:type="spellEnd"/>
          </w:p>
        </w:tc>
      </w:tr>
      <w:tr w:rsidR="00E607A2" w:rsidRPr="00355C93" w14:paraId="1F3B9534" w14:textId="77777777" w:rsidTr="001D3E5F">
        <w:tc>
          <w:tcPr>
            <w:tcW w:w="960" w:type="dxa"/>
            <w:tcBorders>
              <w:top w:val="nil"/>
              <w:left w:val="single" w:sz="12" w:space="0" w:color="000080"/>
              <w:bottom w:val="nil"/>
            </w:tcBorders>
          </w:tcPr>
          <w:p w14:paraId="4FE91F50" w14:textId="77777777" w:rsidR="00E607A2" w:rsidRPr="00355C93" w:rsidRDefault="00E607A2" w:rsidP="001D3E5F">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14:paraId="3D6322D2" w14:textId="77777777" w:rsidR="00E607A2" w:rsidRPr="00355C93" w:rsidRDefault="00E607A2" w:rsidP="001D3E5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E607A2" w:rsidRPr="00355C93" w14:paraId="0ACC8234" w14:textId="77777777" w:rsidTr="001D3E5F">
        <w:tc>
          <w:tcPr>
            <w:tcW w:w="960" w:type="dxa"/>
            <w:tcBorders>
              <w:top w:val="nil"/>
              <w:left w:val="single" w:sz="12" w:space="0" w:color="000080"/>
              <w:bottom w:val="nil"/>
            </w:tcBorders>
          </w:tcPr>
          <w:p w14:paraId="4BD7A73C" w14:textId="77777777" w:rsidR="00E607A2" w:rsidRPr="00355C93" w:rsidRDefault="00E607A2" w:rsidP="001D3E5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14:paraId="2B377D3E" w14:textId="77777777" w:rsidR="00E607A2" w:rsidRPr="00355C93" w:rsidRDefault="00E607A2" w:rsidP="001D3E5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E607A2" w:rsidRPr="0033209F" w14:paraId="4ED8F834" w14:textId="77777777" w:rsidTr="001D3E5F">
        <w:tc>
          <w:tcPr>
            <w:tcW w:w="960" w:type="dxa"/>
            <w:tcBorders>
              <w:top w:val="nil"/>
              <w:left w:val="single" w:sz="12" w:space="0" w:color="000080"/>
              <w:bottom w:val="nil"/>
            </w:tcBorders>
            <w:shd w:val="clear" w:color="auto" w:fill="FFFFFF"/>
          </w:tcPr>
          <w:p w14:paraId="62ABADBA" w14:textId="77777777" w:rsidR="00E607A2" w:rsidRPr="0033209F" w:rsidRDefault="00E607A2" w:rsidP="001D3E5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14:paraId="6F34922F" w14:textId="77777777" w:rsidR="00E607A2" w:rsidRPr="0033209F" w:rsidRDefault="00E607A2" w:rsidP="001D3E5F">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E607A2" w:rsidRPr="00355C93" w14:paraId="452BF95B" w14:textId="77777777" w:rsidTr="001D3E5F">
        <w:tc>
          <w:tcPr>
            <w:tcW w:w="960" w:type="dxa"/>
            <w:tcBorders>
              <w:top w:val="nil"/>
              <w:left w:val="single" w:sz="12" w:space="0" w:color="000080"/>
              <w:bottom w:val="nil"/>
            </w:tcBorders>
          </w:tcPr>
          <w:p w14:paraId="74B6C8B7" w14:textId="77777777" w:rsidR="00E607A2" w:rsidRPr="00355C93" w:rsidRDefault="00E607A2" w:rsidP="001D3E5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14:paraId="233F0EEA" w14:textId="77777777" w:rsidR="00E607A2" w:rsidRPr="00355C93" w:rsidRDefault="00E607A2" w:rsidP="001D3E5F">
            <w:pPr>
              <w:spacing w:before="30" w:after="30"/>
              <w:jc w:val="left"/>
              <w:rPr>
                <w:sz w:val="20"/>
                <w:lang w:val="en-US"/>
              </w:rPr>
            </w:pPr>
            <w:r w:rsidRPr="00355C93">
              <w:rPr>
                <w:rFonts w:hint="eastAsia"/>
                <w:sz w:val="20"/>
                <w:lang w:val="en-US" w:eastAsia="zh-CN"/>
              </w:rPr>
              <w:t>空间应用和气象</w:t>
            </w:r>
          </w:p>
        </w:tc>
      </w:tr>
      <w:tr w:rsidR="00E607A2" w:rsidRPr="00355C93" w14:paraId="25BE7390" w14:textId="77777777" w:rsidTr="001D3E5F">
        <w:tc>
          <w:tcPr>
            <w:tcW w:w="960" w:type="dxa"/>
            <w:tcBorders>
              <w:top w:val="nil"/>
              <w:left w:val="single" w:sz="12" w:space="0" w:color="000080"/>
              <w:bottom w:val="nil"/>
            </w:tcBorders>
          </w:tcPr>
          <w:p w14:paraId="4309E370" w14:textId="77777777" w:rsidR="00E607A2" w:rsidRPr="00355C93" w:rsidRDefault="00E607A2" w:rsidP="001D3E5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14:paraId="6D670F2F" w14:textId="77777777" w:rsidR="00E607A2" w:rsidRPr="00355C93" w:rsidRDefault="00E607A2" w:rsidP="001D3E5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E607A2" w:rsidRPr="00355C93" w14:paraId="76715DFD" w14:textId="77777777" w:rsidTr="001D3E5F">
        <w:tc>
          <w:tcPr>
            <w:tcW w:w="960" w:type="dxa"/>
            <w:tcBorders>
              <w:top w:val="nil"/>
              <w:left w:val="single" w:sz="12" w:space="0" w:color="000080"/>
              <w:bottom w:val="nil"/>
            </w:tcBorders>
          </w:tcPr>
          <w:p w14:paraId="16642DF6" w14:textId="77777777" w:rsidR="00E607A2" w:rsidRPr="00355C93" w:rsidRDefault="00E607A2" w:rsidP="001D3E5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14:paraId="1C43F742" w14:textId="77777777" w:rsidR="00E607A2" w:rsidRPr="00355C93" w:rsidRDefault="00E607A2" w:rsidP="001D3E5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E607A2" w:rsidRPr="00355C93" w14:paraId="1052B72C" w14:textId="77777777" w:rsidTr="001D3E5F">
        <w:tc>
          <w:tcPr>
            <w:tcW w:w="960" w:type="dxa"/>
            <w:tcBorders>
              <w:top w:val="nil"/>
              <w:left w:val="single" w:sz="12" w:space="0" w:color="000080"/>
              <w:bottom w:val="nil"/>
            </w:tcBorders>
          </w:tcPr>
          <w:p w14:paraId="762FA9E5" w14:textId="77777777" w:rsidR="00E607A2" w:rsidRPr="00355C93" w:rsidRDefault="00E607A2" w:rsidP="001D3E5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14:paraId="1D95A11E" w14:textId="77777777" w:rsidR="00E607A2" w:rsidRPr="00355C93" w:rsidRDefault="00E607A2" w:rsidP="001D3E5F">
            <w:pPr>
              <w:spacing w:before="30" w:after="30"/>
              <w:jc w:val="left"/>
              <w:rPr>
                <w:sz w:val="20"/>
                <w:lang w:val="en-US"/>
              </w:rPr>
            </w:pPr>
            <w:r w:rsidRPr="00355C93">
              <w:rPr>
                <w:rFonts w:hint="eastAsia"/>
                <w:sz w:val="20"/>
                <w:lang w:val="en-US" w:eastAsia="zh-CN"/>
              </w:rPr>
              <w:t>卫星新闻采集</w:t>
            </w:r>
          </w:p>
        </w:tc>
      </w:tr>
      <w:tr w:rsidR="00E607A2" w:rsidRPr="00355C93" w14:paraId="23EE3D91" w14:textId="77777777" w:rsidTr="001D3E5F">
        <w:tc>
          <w:tcPr>
            <w:tcW w:w="960" w:type="dxa"/>
            <w:tcBorders>
              <w:top w:val="nil"/>
              <w:left w:val="single" w:sz="12" w:space="0" w:color="000080"/>
              <w:bottom w:val="nil"/>
            </w:tcBorders>
          </w:tcPr>
          <w:p w14:paraId="5049BA19" w14:textId="77777777" w:rsidR="00E607A2" w:rsidRPr="00355C93" w:rsidRDefault="00E607A2" w:rsidP="001D3E5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14:paraId="377523E1" w14:textId="77777777" w:rsidR="00E607A2" w:rsidRPr="00355C93" w:rsidRDefault="00E607A2" w:rsidP="001D3E5F">
            <w:pPr>
              <w:spacing w:before="30" w:after="30"/>
              <w:jc w:val="left"/>
              <w:rPr>
                <w:sz w:val="20"/>
                <w:lang w:val="en-US" w:eastAsia="zh-CN"/>
              </w:rPr>
            </w:pPr>
            <w:r w:rsidRPr="00355C93">
              <w:rPr>
                <w:rFonts w:hint="eastAsia"/>
                <w:sz w:val="20"/>
                <w:lang w:val="en-US" w:eastAsia="zh-CN"/>
              </w:rPr>
              <w:t>时间信号和频率标准发射</w:t>
            </w:r>
          </w:p>
        </w:tc>
      </w:tr>
      <w:tr w:rsidR="00E607A2" w:rsidRPr="00355C93" w14:paraId="0FB238B0" w14:textId="77777777" w:rsidTr="001D3E5F">
        <w:tc>
          <w:tcPr>
            <w:tcW w:w="960" w:type="dxa"/>
            <w:tcBorders>
              <w:top w:val="nil"/>
              <w:left w:val="single" w:sz="12" w:space="0" w:color="000080"/>
              <w:bottom w:val="single" w:sz="12" w:space="0" w:color="000080"/>
            </w:tcBorders>
          </w:tcPr>
          <w:p w14:paraId="05BC9A74" w14:textId="77777777" w:rsidR="00E607A2" w:rsidRPr="00355C93" w:rsidRDefault="00E607A2" w:rsidP="001D3E5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14:paraId="2F7DFF27" w14:textId="77777777" w:rsidR="00E607A2" w:rsidRPr="00355C93" w:rsidRDefault="00E607A2" w:rsidP="001D3E5F">
            <w:pPr>
              <w:spacing w:before="30" w:after="180"/>
              <w:jc w:val="left"/>
              <w:rPr>
                <w:sz w:val="20"/>
                <w:lang w:val="en-US"/>
              </w:rPr>
            </w:pPr>
            <w:r w:rsidRPr="00355C93">
              <w:rPr>
                <w:rFonts w:hint="eastAsia"/>
                <w:sz w:val="20"/>
                <w:lang w:val="en-US" w:eastAsia="zh-CN"/>
              </w:rPr>
              <w:t>词汇和相关问题</w:t>
            </w:r>
          </w:p>
        </w:tc>
      </w:tr>
    </w:tbl>
    <w:p w14:paraId="43357049" w14:textId="77777777" w:rsidR="00E607A2" w:rsidRDefault="00E607A2" w:rsidP="00E607A2">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E607A2" w:rsidRPr="0033209F" w14:paraId="410A07FE" w14:textId="77777777" w:rsidTr="001D3E5F">
        <w:tc>
          <w:tcPr>
            <w:tcW w:w="9775" w:type="dxa"/>
            <w:tcBorders>
              <w:top w:val="single" w:sz="12" w:space="0" w:color="000080"/>
              <w:left w:val="single" w:sz="12" w:space="0" w:color="000080"/>
              <w:bottom w:val="single" w:sz="12" w:space="0" w:color="000080"/>
              <w:right w:val="single" w:sz="12" w:space="0" w:color="000080"/>
            </w:tcBorders>
          </w:tcPr>
          <w:p w14:paraId="74216AC5" w14:textId="77777777" w:rsidR="00E607A2" w:rsidRPr="0033209F" w:rsidRDefault="00E607A2" w:rsidP="001D3E5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8E18200" w14:textId="77777777" w:rsidR="009A3F79" w:rsidRPr="00355C93" w:rsidRDefault="009A3F79" w:rsidP="00C1684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C1684F">
        <w:rPr>
          <w:sz w:val="20"/>
          <w:lang w:eastAsia="zh-CN"/>
        </w:rPr>
        <w:t>8</w:t>
      </w:r>
      <w:r w:rsidRPr="00355C93">
        <w:rPr>
          <w:rFonts w:hint="eastAsia"/>
          <w:sz w:val="20"/>
          <w:lang w:eastAsia="zh-CN"/>
        </w:rPr>
        <w:t>年，日内瓦</w:t>
      </w:r>
    </w:p>
    <w:p w14:paraId="3E4514F7" w14:textId="77777777" w:rsidR="009A3F79" w:rsidRDefault="009A3F79" w:rsidP="009A3F79">
      <w:pPr>
        <w:rPr>
          <w:szCs w:val="24"/>
          <w:lang w:eastAsia="zh-CN"/>
        </w:rPr>
      </w:pPr>
    </w:p>
    <w:p w14:paraId="7B420ED6" w14:textId="77777777" w:rsidR="009A3F79" w:rsidRPr="00A613D0" w:rsidRDefault="009A3F79" w:rsidP="00C1684F">
      <w:pPr>
        <w:jc w:val="center"/>
        <w:rPr>
          <w:sz w:val="20"/>
          <w:lang w:val="en-US" w:eastAsia="zh-CN"/>
        </w:rPr>
      </w:pPr>
      <w:r w:rsidRPr="00A613D0">
        <w:rPr>
          <w:sz w:val="20"/>
          <w:lang w:val="en-US"/>
        </w:rPr>
        <w:sym w:font="Symbol" w:char="F0E3"/>
      </w:r>
      <w:r w:rsidRPr="00A613D0">
        <w:rPr>
          <w:sz w:val="20"/>
          <w:lang w:val="en-US" w:eastAsia="zh-CN"/>
        </w:rPr>
        <w:t xml:space="preserve"> </w:t>
      </w:r>
      <w:r w:rsidR="00695007">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sidR="00E318E6">
        <w:rPr>
          <w:rFonts w:hint="eastAsia"/>
          <w:sz w:val="20"/>
          <w:lang w:val="en-US" w:eastAsia="zh-CN"/>
        </w:rPr>
        <w:t>1</w:t>
      </w:r>
      <w:r w:rsidR="00C1684F">
        <w:rPr>
          <w:sz w:val="20"/>
          <w:lang w:val="en-US" w:eastAsia="zh-CN"/>
        </w:rPr>
        <w:t>8</w:t>
      </w:r>
    </w:p>
    <w:p w14:paraId="3040100B" w14:textId="77777777" w:rsidR="00BD6A0B" w:rsidRPr="00EE75E4" w:rsidRDefault="009A3F79" w:rsidP="009A3F79">
      <w:pPr>
        <w:ind w:firstLineChars="200" w:firstLine="360"/>
        <w:jc w:val="left"/>
        <w:rPr>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24B449D8" w14:textId="77777777" w:rsidR="007565CC" w:rsidRDefault="007565CC" w:rsidP="00D422B1">
      <w:pPr>
        <w:spacing w:before="160"/>
        <w:rPr>
          <w:i/>
          <w:sz w:val="20"/>
          <w:lang w:val="en-US" w:eastAsia="zh-CN"/>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3381A0C3" w14:textId="290A3463" w:rsidR="003D46BD" w:rsidRDefault="003D46BD" w:rsidP="00695007">
      <w:pPr>
        <w:pStyle w:val="RecNoBR"/>
        <w:spacing w:before="240"/>
        <w:rPr>
          <w:lang w:eastAsia="zh-CN"/>
        </w:rPr>
      </w:pPr>
      <w:bookmarkStart w:id="1" w:name="irecnoe"/>
      <w:bookmarkEnd w:id="1"/>
      <w:r>
        <w:rPr>
          <w:lang w:eastAsia="zh-CN"/>
        </w:rPr>
        <w:lastRenderedPageBreak/>
        <w:t>ITU-R P.835-</w:t>
      </w:r>
      <w:r w:rsidR="00E676F8">
        <w:rPr>
          <w:rFonts w:hint="eastAsia"/>
          <w:lang w:eastAsia="zh-CN"/>
        </w:rPr>
        <w:t>6</w:t>
      </w:r>
      <w:r w:rsidR="00C1684F">
        <w:rPr>
          <w:lang w:eastAsia="zh-CN"/>
        </w:rPr>
        <w:t xml:space="preserve"> </w:t>
      </w:r>
      <w:r w:rsidRPr="00941057">
        <w:rPr>
          <w:rFonts w:hint="eastAsia"/>
          <w:lang w:eastAsia="zh-CN"/>
        </w:rPr>
        <w:t>建议书</w:t>
      </w:r>
      <w:r w:rsidR="000C610D" w:rsidRPr="00EF3DFA">
        <w:rPr>
          <w:rStyle w:val="FootnoteReference"/>
          <w:lang w:val="en-US"/>
        </w:rPr>
        <w:footnoteReference w:customMarkFollows="1" w:id="1"/>
        <w:sym w:font="Symbol" w:char="F02A"/>
      </w:r>
    </w:p>
    <w:p w14:paraId="0F0122A6" w14:textId="77777777" w:rsidR="003D46BD" w:rsidRDefault="003D46BD" w:rsidP="00941057">
      <w:pPr>
        <w:pStyle w:val="RectitleBR"/>
        <w:rPr>
          <w:lang w:eastAsia="zh-CN"/>
        </w:rPr>
      </w:pPr>
      <w:r>
        <w:rPr>
          <w:rFonts w:hint="eastAsia"/>
          <w:lang w:eastAsia="zh-CN"/>
        </w:rPr>
        <w:t>参考标准大气</w:t>
      </w:r>
    </w:p>
    <w:p w14:paraId="399AEA8F" w14:textId="77777777" w:rsidR="003D46BD" w:rsidRDefault="003D46BD" w:rsidP="008A1ABD">
      <w:pPr>
        <w:pStyle w:val="Recref"/>
        <w:rPr>
          <w:lang w:eastAsia="zh-CN"/>
        </w:rPr>
      </w:pPr>
      <w:r>
        <w:rPr>
          <w:rFonts w:hint="eastAsia"/>
          <w:lang w:eastAsia="zh-CN"/>
        </w:rPr>
        <w:t>（</w:t>
      </w:r>
      <w:r>
        <w:rPr>
          <w:lang w:eastAsia="zh-CN"/>
        </w:rPr>
        <w:t>ITU-R</w:t>
      </w:r>
      <w:r w:rsidR="008A1ABD">
        <w:rPr>
          <w:rFonts w:hint="eastAsia"/>
          <w:lang w:eastAsia="zh-CN"/>
        </w:rPr>
        <w:t>第</w:t>
      </w:r>
      <w:r>
        <w:rPr>
          <w:lang w:eastAsia="zh-CN"/>
        </w:rPr>
        <w:t>201/3</w:t>
      </w:r>
      <w:r>
        <w:rPr>
          <w:rFonts w:hint="eastAsia"/>
          <w:lang w:eastAsia="zh-CN"/>
        </w:rPr>
        <w:t>号研究课题）</w:t>
      </w:r>
    </w:p>
    <w:p w14:paraId="072548E5" w14:textId="77777777" w:rsidR="003D46BD" w:rsidRDefault="003D46BD" w:rsidP="00941057">
      <w:pPr>
        <w:pStyle w:val="Recdate"/>
        <w:rPr>
          <w:lang w:eastAsia="zh-CN"/>
        </w:rPr>
      </w:pPr>
      <w:r>
        <w:rPr>
          <w:rFonts w:hint="eastAsia"/>
          <w:lang w:eastAsia="zh-CN"/>
        </w:rPr>
        <w:t>（</w:t>
      </w:r>
      <w:r>
        <w:rPr>
          <w:lang w:eastAsia="zh-CN"/>
        </w:rPr>
        <w:t>1992-1994-1997-1999</w:t>
      </w:r>
      <w:r>
        <w:rPr>
          <w:rFonts w:hint="eastAsia"/>
          <w:lang w:eastAsia="zh-CN"/>
        </w:rPr>
        <w:t>-2005</w:t>
      </w:r>
      <w:r w:rsidR="00E318E6">
        <w:rPr>
          <w:rFonts w:hint="eastAsia"/>
          <w:lang w:eastAsia="zh-CN"/>
        </w:rPr>
        <w:t>-2012</w:t>
      </w:r>
      <w:r w:rsidR="00E676F8">
        <w:rPr>
          <w:rFonts w:hint="eastAsia"/>
          <w:lang w:eastAsia="zh-CN"/>
        </w:rPr>
        <w:t>-2017</w:t>
      </w:r>
      <w:r w:rsidR="00E318E6">
        <w:rPr>
          <w:rFonts w:hint="eastAsia"/>
          <w:lang w:eastAsia="zh-CN"/>
        </w:rPr>
        <w:t>年</w:t>
      </w:r>
      <w:r>
        <w:rPr>
          <w:rFonts w:hint="eastAsia"/>
          <w:lang w:eastAsia="zh-CN"/>
        </w:rPr>
        <w:t>）</w:t>
      </w:r>
    </w:p>
    <w:p w14:paraId="3C6A1D9B" w14:textId="77777777" w:rsidR="00E318E6" w:rsidRPr="005D7758" w:rsidRDefault="00E318E6" w:rsidP="005D7758">
      <w:pPr>
        <w:pStyle w:val="Heading1"/>
        <w:rPr>
          <w:sz w:val="22"/>
          <w:szCs w:val="22"/>
          <w:lang w:val="en-US" w:eastAsia="zh-CN"/>
        </w:rPr>
      </w:pPr>
      <w:r w:rsidRPr="005D7758">
        <w:rPr>
          <w:rFonts w:hint="eastAsia"/>
          <w:sz w:val="22"/>
          <w:szCs w:val="22"/>
          <w:lang w:val="en-US" w:eastAsia="zh-CN"/>
        </w:rPr>
        <w:t>范围</w:t>
      </w:r>
    </w:p>
    <w:p w14:paraId="4DFEA7C9" w14:textId="77777777" w:rsidR="00E318E6" w:rsidRPr="00941057" w:rsidRDefault="003B2291" w:rsidP="00E451F0">
      <w:pPr>
        <w:ind w:firstLineChars="200" w:firstLine="440"/>
        <w:rPr>
          <w:rFonts w:eastAsiaTheme="minorEastAsia"/>
          <w:sz w:val="22"/>
          <w:szCs w:val="18"/>
          <w:lang w:eastAsia="zh-CN"/>
        </w:rPr>
      </w:pPr>
      <w:r w:rsidRPr="00941057">
        <w:rPr>
          <w:rFonts w:hint="eastAsia"/>
          <w:sz w:val="22"/>
          <w:szCs w:val="18"/>
          <w:lang w:eastAsia="zh-CN"/>
        </w:rPr>
        <w:t>I</w:t>
      </w:r>
      <w:r w:rsidR="00E318E6" w:rsidRPr="00941057">
        <w:rPr>
          <w:sz w:val="22"/>
          <w:szCs w:val="18"/>
          <w:lang w:eastAsia="zh-CN"/>
        </w:rPr>
        <w:t>TU-R P.835</w:t>
      </w:r>
      <w:r w:rsidRPr="00941057">
        <w:rPr>
          <w:rFonts w:hint="eastAsia"/>
          <w:sz w:val="22"/>
          <w:szCs w:val="18"/>
          <w:lang w:eastAsia="zh-CN"/>
        </w:rPr>
        <w:t>建议书提供</w:t>
      </w:r>
      <w:r w:rsidR="00E451F0">
        <w:rPr>
          <w:rFonts w:hint="eastAsia"/>
          <w:sz w:val="22"/>
          <w:szCs w:val="18"/>
          <w:lang w:eastAsia="zh-CN"/>
        </w:rPr>
        <w:t>计算</w:t>
      </w:r>
      <w:r w:rsidRPr="00941057">
        <w:rPr>
          <w:rFonts w:hint="eastAsia"/>
          <w:sz w:val="22"/>
          <w:szCs w:val="18"/>
          <w:lang w:eastAsia="zh-CN"/>
        </w:rPr>
        <w:t>地对空路径上气体衰减所需的参考标准大气的表达式和数据。</w:t>
      </w:r>
    </w:p>
    <w:p w14:paraId="3D77BA1D" w14:textId="77777777" w:rsidR="003D46BD" w:rsidRDefault="003D46BD" w:rsidP="00C1684F">
      <w:pPr>
        <w:pStyle w:val="Normalaftertitle0"/>
        <w:spacing w:before="480"/>
        <w:rPr>
          <w:lang w:eastAsia="zh-CN"/>
        </w:rPr>
      </w:pPr>
      <w:r>
        <w:rPr>
          <w:rFonts w:hint="eastAsia"/>
          <w:lang w:eastAsia="zh-CN"/>
        </w:rPr>
        <w:t>国际电联无线电通信全会，</w:t>
      </w:r>
    </w:p>
    <w:p w14:paraId="352BBA2F" w14:textId="77777777" w:rsidR="003D46BD" w:rsidRPr="00941057" w:rsidRDefault="003D46BD" w:rsidP="00941057">
      <w:pPr>
        <w:pStyle w:val="Call"/>
        <w:rPr>
          <w:rFonts w:ascii="STKaiti" w:eastAsia="STKaiti" w:hAnsi="STKaiti"/>
          <w:i w:val="0"/>
          <w:iCs/>
          <w:lang w:eastAsia="zh-CN"/>
        </w:rPr>
      </w:pPr>
      <w:r w:rsidRPr="00941057">
        <w:rPr>
          <w:rFonts w:ascii="STKaiti" w:eastAsia="STKaiti" w:hAnsi="STKaiti" w:hint="eastAsia"/>
          <w:i w:val="0"/>
          <w:iCs/>
          <w:lang w:eastAsia="zh-CN"/>
        </w:rPr>
        <w:t>考虑到</w:t>
      </w:r>
    </w:p>
    <w:p w14:paraId="69927A22" w14:textId="77777777" w:rsidR="003D46BD" w:rsidRDefault="003D46BD" w:rsidP="00941057">
      <w:pPr>
        <w:rPr>
          <w:color w:val="000000"/>
          <w:lang w:eastAsia="zh-CN"/>
        </w:rPr>
      </w:pPr>
      <w:r>
        <w:rPr>
          <w:lang w:eastAsia="zh-CN"/>
        </w:rPr>
        <w:t>a</w:t>
      </w:r>
      <w:r w:rsidR="00941057">
        <w:rPr>
          <w:rFonts w:hint="eastAsia"/>
          <w:lang w:eastAsia="zh-CN"/>
        </w:rPr>
        <w:t>)</w:t>
      </w:r>
      <w:r>
        <w:rPr>
          <w:lang w:eastAsia="zh-CN"/>
        </w:rPr>
        <w:tab/>
      </w:r>
      <w:r>
        <w:rPr>
          <w:rFonts w:hint="eastAsia"/>
          <w:lang w:eastAsia="zh-CN"/>
        </w:rPr>
        <w:t>在计算地—空路径上的气体衰减过程中，必须要使用参考标准大气，</w:t>
      </w:r>
    </w:p>
    <w:p w14:paraId="33645B1F" w14:textId="77777777" w:rsidR="003D46BD" w:rsidRPr="00941057" w:rsidRDefault="003D46BD" w:rsidP="00941057">
      <w:pPr>
        <w:pStyle w:val="Call"/>
        <w:rPr>
          <w:rFonts w:ascii="STKaiti" w:eastAsia="STKaiti" w:hAnsi="STKaiti"/>
          <w:i w:val="0"/>
          <w:iCs/>
          <w:lang w:eastAsia="zh-CN"/>
        </w:rPr>
      </w:pPr>
      <w:r w:rsidRPr="00941057">
        <w:rPr>
          <w:rFonts w:ascii="STKaiti" w:eastAsia="STKaiti" w:hAnsi="STKaiti" w:hint="eastAsia"/>
          <w:i w:val="0"/>
          <w:iCs/>
          <w:lang w:eastAsia="zh-CN"/>
        </w:rPr>
        <w:t>建议</w:t>
      </w:r>
    </w:p>
    <w:p w14:paraId="2C0875E7" w14:textId="77777777" w:rsidR="003D46BD" w:rsidRDefault="003D46BD" w:rsidP="003D46BD">
      <w:pPr>
        <w:rPr>
          <w:color w:val="000000"/>
          <w:lang w:eastAsia="zh-CN"/>
        </w:rPr>
      </w:pPr>
      <w:r>
        <w:rPr>
          <w:b/>
          <w:bCs/>
          <w:lang w:eastAsia="zh-CN"/>
        </w:rPr>
        <w:t>1</w:t>
      </w:r>
      <w:r>
        <w:rPr>
          <w:lang w:eastAsia="zh-CN"/>
        </w:rPr>
        <w:tab/>
      </w:r>
      <w:r>
        <w:rPr>
          <w:rFonts w:hint="eastAsia"/>
          <w:lang w:eastAsia="zh-CN"/>
        </w:rPr>
        <w:t>应该用附件</w:t>
      </w:r>
      <w:r>
        <w:rPr>
          <w:lang w:eastAsia="zh-CN"/>
        </w:rPr>
        <w:t>1</w:t>
      </w:r>
      <w:r>
        <w:rPr>
          <w:rFonts w:hint="eastAsia"/>
          <w:lang w:eastAsia="zh-CN"/>
        </w:rPr>
        <w:t>中的标准大气来确定温度、压力和水蒸气压力与高度的关系，用于无法获得更可靠的本地数据时计算气体衰减；</w:t>
      </w:r>
    </w:p>
    <w:p w14:paraId="5B9FD6E3" w14:textId="77777777" w:rsidR="003D46BD" w:rsidRDefault="003D46BD" w:rsidP="003D46BD">
      <w:pPr>
        <w:rPr>
          <w:lang w:eastAsia="zh-CN"/>
        </w:rPr>
      </w:pPr>
      <w:r>
        <w:rPr>
          <w:b/>
          <w:bCs/>
          <w:lang w:eastAsia="zh-CN"/>
        </w:rPr>
        <w:t>2</w:t>
      </w:r>
      <w:r>
        <w:rPr>
          <w:lang w:eastAsia="zh-CN"/>
        </w:rPr>
        <w:tab/>
      </w:r>
      <w:r>
        <w:rPr>
          <w:rFonts w:hint="eastAsia"/>
          <w:lang w:eastAsia="zh-CN"/>
        </w:rPr>
        <w:t>当要知道关心的地点的季度和月度的变化时，应该使用附件</w:t>
      </w:r>
      <w:r>
        <w:rPr>
          <w:lang w:eastAsia="zh-CN"/>
        </w:rPr>
        <w:t>2</w:t>
      </w:r>
      <w:r>
        <w:rPr>
          <w:rFonts w:hint="eastAsia"/>
          <w:lang w:eastAsia="zh-CN"/>
        </w:rPr>
        <w:t>和附件</w:t>
      </w:r>
      <w:r>
        <w:rPr>
          <w:lang w:eastAsia="zh-CN"/>
        </w:rPr>
        <w:t>3</w:t>
      </w:r>
      <w:r>
        <w:rPr>
          <w:rFonts w:hint="eastAsia"/>
          <w:lang w:eastAsia="zh-CN"/>
        </w:rPr>
        <w:t>中的实验数据。</w:t>
      </w:r>
    </w:p>
    <w:p w14:paraId="1E03B69B" w14:textId="77777777" w:rsidR="00941057" w:rsidRDefault="00941057" w:rsidP="003D46BD">
      <w:pPr>
        <w:rPr>
          <w:lang w:eastAsia="zh-CN"/>
        </w:rPr>
      </w:pPr>
    </w:p>
    <w:p w14:paraId="0F81209E" w14:textId="77777777" w:rsidR="00CA6632" w:rsidRDefault="00CA6632" w:rsidP="003D46BD">
      <w:pPr>
        <w:rPr>
          <w:lang w:eastAsia="zh-CN"/>
        </w:rPr>
      </w:pPr>
    </w:p>
    <w:p w14:paraId="67CD0BBD" w14:textId="77777777" w:rsidR="003D46BD" w:rsidRDefault="003D46BD" w:rsidP="00941057">
      <w:pPr>
        <w:pStyle w:val="AnnexNoTitle"/>
        <w:rPr>
          <w:lang w:eastAsia="zh-CN"/>
        </w:rPr>
      </w:pPr>
      <w:r>
        <w:rPr>
          <w:rFonts w:hint="eastAsia"/>
          <w:lang w:eastAsia="zh-CN"/>
        </w:rPr>
        <w:t>附件</w:t>
      </w:r>
      <w:r>
        <w:rPr>
          <w:lang w:eastAsia="zh-CN"/>
        </w:rPr>
        <w:t xml:space="preserve"> 1</w:t>
      </w:r>
    </w:p>
    <w:p w14:paraId="4048304B" w14:textId="77777777" w:rsidR="003D46BD" w:rsidRDefault="003D46BD" w:rsidP="008A1ABD">
      <w:pPr>
        <w:pStyle w:val="Heading1"/>
        <w:rPr>
          <w:lang w:eastAsia="zh-CN"/>
        </w:rPr>
      </w:pPr>
      <w:r>
        <w:rPr>
          <w:lang w:eastAsia="zh-CN"/>
        </w:rPr>
        <w:t>1</w:t>
      </w:r>
      <w:r>
        <w:rPr>
          <w:lang w:eastAsia="zh-CN"/>
        </w:rPr>
        <w:tab/>
      </w:r>
      <w:r w:rsidR="008A1ABD">
        <w:rPr>
          <w:rFonts w:hint="eastAsia"/>
          <w:lang w:eastAsia="zh-CN"/>
        </w:rPr>
        <w:t>全球年</w:t>
      </w:r>
      <w:r>
        <w:rPr>
          <w:rFonts w:hint="eastAsia"/>
          <w:lang w:eastAsia="zh-CN"/>
        </w:rPr>
        <w:t>平均参考大气</w:t>
      </w:r>
    </w:p>
    <w:p w14:paraId="2C7196E6" w14:textId="77777777" w:rsidR="003D46BD" w:rsidRDefault="003D46BD" w:rsidP="008A1ABD">
      <w:pPr>
        <w:ind w:firstLineChars="200" w:firstLine="480"/>
        <w:rPr>
          <w:lang w:eastAsia="zh-CN"/>
        </w:rPr>
      </w:pPr>
      <w:r>
        <w:rPr>
          <w:rFonts w:hint="eastAsia"/>
          <w:lang w:eastAsia="zh-CN"/>
        </w:rPr>
        <w:t>下面的</w:t>
      </w:r>
      <w:r w:rsidR="008A1ABD">
        <w:rPr>
          <w:rFonts w:hint="eastAsia"/>
          <w:lang w:eastAsia="zh-CN"/>
        </w:rPr>
        <w:t>全球年平均</w:t>
      </w:r>
      <w:r>
        <w:rPr>
          <w:rFonts w:hint="eastAsia"/>
          <w:lang w:eastAsia="zh-CN"/>
        </w:rPr>
        <w:t>参考</w:t>
      </w:r>
      <w:r w:rsidR="008A1ABD">
        <w:rPr>
          <w:rFonts w:hint="eastAsia"/>
          <w:lang w:eastAsia="zh-CN"/>
        </w:rPr>
        <w:t>大气反映了全球年平均温度和压力相对于高度的</w:t>
      </w:r>
      <w:r>
        <w:rPr>
          <w:rFonts w:hint="eastAsia"/>
          <w:lang w:eastAsia="zh-CN"/>
        </w:rPr>
        <w:t>分布</w:t>
      </w:r>
      <w:r w:rsidR="008A1ABD">
        <w:rPr>
          <w:rFonts w:hint="eastAsia"/>
          <w:lang w:eastAsia="zh-CN"/>
        </w:rPr>
        <w:t>情况</w:t>
      </w:r>
      <w:r>
        <w:rPr>
          <w:rFonts w:hint="eastAsia"/>
          <w:lang w:eastAsia="zh-CN"/>
        </w:rPr>
        <w:t>。</w:t>
      </w:r>
    </w:p>
    <w:p w14:paraId="1CB6AD61" w14:textId="77777777" w:rsidR="003D46BD" w:rsidRDefault="003D46BD" w:rsidP="003B2291">
      <w:pPr>
        <w:pStyle w:val="Heading2"/>
        <w:rPr>
          <w:lang w:eastAsia="zh-CN"/>
        </w:rPr>
      </w:pPr>
      <w:r>
        <w:rPr>
          <w:lang w:eastAsia="zh-CN"/>
        </w:rPr>
        <w:t>1.1</w:t>
      </w:r>
      <w:r>
        <w:rPr>
          <w:lang w:eastAsia="zh-CN"/>
        </w:rPr>
        <w:tab/>
      </w:r>
      <w:r>
        <w:rPr>
          <w:rFonts w:hint="eastAsia"/>
          <w:lang w:eastAsia="zh-CN"/>
        </w:rPr>
        <w:t>温度和压力</w:t>
      </w:r>
    </w:p>
    <w:p w14:paraId="27262214" w14:textId="77777777" w:rsidR="003D46BD" w:rsidRPr="008A1ABD" w:rsidRDefault="00E676F8" w:rsidP="006959DD">
      <w:pPr>
        <w:ind w:firstLineChars="200" w:firstLine="480"/>
        <w:rPr>
          <w:color w:val="000000"/>
          <w:lang w:val="en-US" w:eastAsia="zh-CN"/>
        </w:rPr>
      </w:pPr>
      <w:r>
        <w:rPr>
          <w:rFonts w:hint="eastAsia"/>
          <w:lang w:eastAsia="zh-CN"/>
        </w:rPr>
        <w:t>全球</w:t>
      </w:r>
      <w:r w:rsidR="004F32CF">
        <w:rPr>
          <w:rFonts w:hint="eastAsia"/>
          <w:lang w:eastAsia="zh-CN"/>
        </w:rPr>
        <w:t>年平均参考</w:t>
      </w:r>
      <w:r>
        <w:rPr>
          <w:rFonts w:hint="eastAsia"/>
          <w:lang w:eastAsia="zh-CN"/>
        </w:rPr>
        <w:t>大气与</w:t>
      </w:r>
      <w:r w:rsidRPr="008A1ABD">
        <w:rPr>
          <w:rFonts w:hint="eastAsia"/>
          <w:lang w:val="en-US" w:eastAsia="zh-CN"/>
        </w:rPr>
        <w:t>1976</w:t>
      </w:r>
      <w:r w:rsidR="004F32CF">
        <w:rPr>
          <w:rFonts w:hint="eastAsia"/>
          <w:lang w:eastAsia="zh-CN"/>
        </w:rPr>
        <w:t>年美国标准大气近似，相对误差不大。</w:t>
      </w:r>
      <w:r w:rsidR="004F32CF" w:rsidRPr="004F32CF">
        <w:rPr>
          <w:rFonts w:hint="eastAsia"/>
          <w:lang w:eastAsia="zh-CN"/>
        </w:rPr>
        <w:t>大气温度和压力</w:t>
      </w:r>
      <w:r w:rsidR="004F32CF">
        <w:rPr>
          <w:rFonts w:hint="eastAsia"/>
          <w:lang w:eastAsia="zh-CN"/>
        </w:rPr>
        <w:t>分布</w:t>
      </w:r>
      <w:r w:rsidR="006959DD">
        <w:rPr>
          <w:rFonts w:hint="eastAsia"/>
          <w:lang w:eastAsia="zh-CN"/>
        </w:rPr>
        <w:t>的定义采用了</w:t>
      </w:r>
      <w:r w:rsidR="004F32CF" w:rsidRPr="004F32CF">
        <w:rPr>
          <w:rFonts w:hint="eastAsia"/>
          <w:lang w:eastAsia="zh-CN"/>
        </w:rPr>
        <w:t>两</w:t>
      </w:r>
      <w:r w:rsidR="006959DD">
        <w:rPr>
          <w:rFonts w:hint="eastAsia"/>
          <w:lang w:eastAsia="zh-CN"/>
        </w:rPr>
        <w:t>种</w:t>
      </w:r>
      <w:r w:rsidR="004F32CF" w:rsidRPr="004F32CF">
        <w:rPr>
          <w:rFonts w:hint="eastAsia"/>
          <w:lang w:eastAsia="zh-CN"/>
        </w:rPr>
        <w:t>高度</w:t>
      </w:r>
      <w:r w:rsidR="004F32CF" w:rsidRPr="00C25BBC">
        <w:rPr>
          <w:rStyle w:val="FootnoteReference"/>
        </w:rPr>
        <w:footnoteReference w:id="2"/>
      </w:r>
      <w:r w:rsidR="006959DD">
        <w:rPr>
          <w:rFonts w:hint="eastAsia"/>
          <w:lang w:eastAsia="zh-CN"/>
        </w:rPr>
        <w:t>体制</w:t>
      </w:r>
      <w:r w:rsidR="004F32CF">
        <w:rPr>
          <w:rFonts w:hint="eastAsia"/>
          <w:lang w:eastAsia="zh-CN"/>
        </w:rPr>
        <w:t>：</w:t>
      </w:r>
      <w:r w:rsidR="004F32CF" w:rsidRPr="00427FAD">
        <w:rPr>
          <w:lang w:val="en-US" w:eastAsia="zh-CN"/>
        </w:rPr>
        <w:t>1)</w:t>
      </w:r>
      <w:r w:rsidR="00865B7B">
        <w:rPr>
          <w:lang w:val="en-US" w:eastAsia="zh-CN"/>
        </w:rPr>
        <w:t xml:space="preserve"> </w:t>
      </w:r>
      <w:r>
        <w:rPr>
          <w:rFonts w:hint="eastAsia"/>
          <w:szCs w:val="24"/>
          <w:lang w:eastAsia="zh-CN"/>
        </w:rPr>
        <w:t>从</w:t>
      </w:r>
      <w:r w:rsidRPr="008A1ABD">
        <w:rPr>
          <w:rFonts w:hint="eastAsia"/>
          <w:szCs w:val="24"/>
          <w:lang w:val="en-US" w:eastAsia="zh-CN"/>
        </w:rPr>
        <w:t>0</w:t>
      </w:r>
      <w:r w:rsidR="004F32CF" w:rsidRPr="004F32CF">
        <w:rPr>
          <w:lang w:val="en-US" w:eastAsia="zh-CN"/>
        </w:rPr>
        <w:t xml:space="preserve"> </w:t>
      </w:r>
      <w:r w:rsidR="004F32CF" w:rsidRPr="00427FAD">
        <w:rPr>
          <w:lang w:val="en-US" w:eastAsia="zh-CN"/>
        </w:rPr>
        <w:t>km</w:t>
      </w:r>
      <m:oMath>
        <m:r>
          <w:rPr>
            <w:rFonts w:ascii="Cambria Math" w:hAnsi="Cambria Math"/>
            <w:lang w:val="en-GB" w:eastAsia="zh-CN"/>
          </w:rPr>
          <m:t>'</m:t>
        </m:r>
      </m:oMath>
      <w:r>
        <w:rPr>
          <w:rFonts w:hint="eastAsia"/>
          <w:szCs w:val="24"/>
          <w:lang w:eastAsia="zh-CN"/>
        </w:rPr>
        <w:t>至</w:t>
      </w:r>
      <w:r w:rsidR="004F32CF" w:rsidRPr="00427FAD">
        <w:rPr>
          <w:lang w:val="en-US" w:eastAsia="zh-CN"/>
        </w:rPr>
        <w:t>84.852 km</w:t>
      </w:r>
      <m:oMath>
        <m:r>
          <w:rPr>
            <w:rFonts w:ascii="Cambria Math" w:hAnsi="Cambria Math"/>
            <w:lang w:val="en-GB" w:eastAsia="zh-CN"/>
          </w:rPr>
          <m:t>'</m:t>
        </m:r>
      </m:oMath>
      <w:r>
        <w:rPr>
          <w:rFonts w:hint="eastAsia"/>
          <w:szCs w:val="24"/>
          <w:lang w:eastAsia="zh-CN"/>
        </w:rPr>
        <w:t>的</w:t>
      </w:r>
      <w:r w:rsidRPr="00162C2A">
        <w:rPr>
          <w:rFonts w:hint="eastAsia"/>
          <w:szCs w:val="24"/>
          <w:lang w:eastAsia="zh-CN"/>
        </w:rPr>
        <w:t>位势高度</w:t>
      </w:r>
      <w:r w:rsidRPr="008A1ABD">
        <w:rPr>
          <w:rFonts w:hint="eastAsia"/>
          <w:szCs w:val="24"/>
          <w:lang w:val="en-US" w:eastAsia="zh-CN"/>
        </w:rPr>
        <w:t>，</w:t>
      </w:r>
      <w:r>
        <w:rPr>
          <w:rFonts w:hint="eastAsia"/>
          <w:szCs w:val="24"/>
          <w:lang w:eastAsia="zh-CN"/>
        </w:rPr>
        <w:t>以及</w:t>
      </w:r>
      <w:r w:rsidR="00865B7B">
        <w:rPr>
          <w:rFonts w:hint="eastAsia"/>
          <w:szCs w:val="24"/>
          <w:lang w:eastAsia="zh-CN"/>
        </w:rPr>
        <w:t xml:space="preserve"> </w:t>
      </w:r>
      <w:r w:rsidR="004F32CF" w:rsidRPr="00427FAD">
        <w:rPr>
          <w:lang w:val="en-US" w:eastAsia="zh-CN"/>
        </w:rPr>
        <w:t>2)</w:t>
      </w:r>
      <w:r w:rsidR="005712D2">
        <w:rPr>
          <w:rFonts w:hint="eastAsia"/>
          <w:lang w:val="en-US" w:eastAsia="zh-CN"/>
        </w:rPr>
        <w:t xml:space="preserve"> </w:t>
      </w:r>
      <w:r>
        <w:rPr>
          <w:rFonts w:hint="eastAsia"/>
          <w:szCs w:val="24"/>
          <w:lang w:eastAsia="zh-CN"/>
        </w:rPr>
        <w:t>从</w:t>
      </w:r>
      <w:r w:rsidRPr="008A1ABD">
        <w:rPr>
          <w:szCs w:val="24"/>
          <w:lang w:val="en-US" w:eastAsia="zh-CN"/>
        </w:rPr>
        <w:t>86</w:t>
      </w:r>
      <w:r w:rsidR="00683BD1">
        <w:rPr>
          <w:rFonts w:hint="eastAsia"/>
          <w:szCs w:val="24"/>
          <w:lang w:eastAsia="zh-CN"/>
        </w:rPr>
        <w:t xml:space="preserve"> </w:t>
      </w:r>
      <w:r w:rsidR="00683BD1" w:rsidRPr="00427FAD">
        <w:rPr>
          <w:lang w:val="en-US" w:eastAsia="zh-CN"/>
        </w:rPr>
        <w:t>km</w:t>
      </w:r>
      <w:r>
        <w:rPr>
          <w:rFonts w:hint="eastAsia"/>
          <w:szCs w:val="24"/>
          <w:lang w:eastAsia="zh-CN"/>
        </w:rPr>
        <w:t>到</w:t>
      </w:r>
      <w:r w:rsidRPr="008A1ABD">
        <w:rPr>
          <w:szCs w:val="24"/>
          <w:lang w:val="en-US" w:eastAsia="zh-CN"/>
        </w:rPr>
        <w:t>100</w:t>
      </w:r>
      <w:r w:rsidR="00683BD1">
        <w:rPr>
          <w:rFonts w:hint="eastAsia"/>
          <w:szCs w:val="24"/>
          <w:lang w:eastAsia="zh-CN"/>
        </w:rPr>
        <w:t xml:space="preserve"> </w:t>
      </w:r>
      <w:r w:rsidR="00683BD1" w:rsidRPr="00427FAD">
        <w:rPr>
          <w:lang w:val="en-US" w:eastAsia="zh-CN"/>
        </w:rPr>
        <w:t>km</w:t>
      </w:r>
      <w:r>
        <w:rPr>
          <w:rFonts w:hint="eastAsia"/>
          <w:szCs w:val="24"/>
          <w:lang w:eastAsia="zh-CN"/>
        </w:rPr>
        <w:t>的几何高度</w:t>
      </w:r>
      <w:r w:rsidR="00683BD1">
        <w:rPr>
          <w:rFonts w:hint="eastAsia"/>
          <w:szCs w:val="24"/>
          <w:lang w:val="en-US" w:eastAsia="zh-CN"/>
        </w:rPr>
        <w:t>。</w:t>
      </w:r>
      <w:r w:rsidR="00683BD1" w:rsidRPr="00683BD1">
        <w:rPr>
          <w:rFonts w:hint="eastAsia"/>
          <w:lang w:val="en-US" w:eastAsia="zh-CN"/>
        </w:rPr>
        <w:t>位势高度</w:t>
      </w:r>
      <w:r w:rsidR="00683BD1" w:rsidRPr="008A1ABD">
        <w:rPr>
          <w:i/>
          <w:iCs/>
          <w:lang w:val="en-US" w:eastAsia="zh-CN"/>
        </w:rPr>
        <w:t>h</w:t>
      </w:r>
      <m:oMath>
        <m:r>
          <w:rPr>
            <w:rFonts w:ascii="Cambria Math" w:hAnsi="Cambria Math"/>
            <w:lang w:val="en-US" w:eastAsia="zh-CN"/>
          </w:rPr>
          <m:t>'</m:t>
        </m:r>
      </m:oMath>
      <w:r w:rsidR="00683BD1" w:rsidRPr="00683BD1">
        <w:rPr>
          <w:rFonts w:hint="eastAsia"/>
          <w:lang w:val="en-US" w:eastAsia="zh-CN"/>
        </w:rPr>
        <w:t>（</w:t>
      </w:r>
      <w:r w:rsidR="00683BD1">
        <w:rPr>
          <w:rFonts w:hint="eastAsia"/>
          <w:lang w:val="en-US" w:eastAsia="zh-CN"/>
        </w:rPr>
        <w:t>公里）</w:t>
      </w:r>
      <w:r w:rsidR="00683BD1" w:rsidRPr="00683BD1">
        <w:rPr>
          <w:rFonts w:hint="eastAsia"/>
          <w:lang w:val="en-US" w:eastAsia="zh-CN"/>
        </w:rPr>
        <w:t>和几何高度</w:t>
      </w:r>
      <w:r w:rsidR="00683BD1" w:rsidRPr="008A1ABD">
        <w:rPr>
          <w:i/>
          <w:lang w:val="en-US" w:eastAsia="zh-CN"/>
        </w:rPr>
        <w:t>h</w:t>
      </w:r>
      <w:r w:rsidR="00683BD1" w:rsidRPr="00683BD1">
        <w:rPr>
          <w:rFonts w:hint="eastAsia"/>
          <w:lang w:val="en-US" w:eastAsia="zh-CN"/>
        </w:rPr>
        <w:t>（</w:t>
      </w:r>
      <w:r w:rsidR="00683BD1">
        <w:rPr>
          <w:rFonts w:hint="eastAsia"/>
          <w:lang w:val="en-US" w:eastAsia="zh-CN"/>
        </w:rPr>
        <w:t>公里）</w:t>
      </w:r>
      <w:r w:rsidR="00683BD1" w:rsidRPr="00683BD1">
        <w:rPr>
          <w:rFonts w:hint="eastAsia"/>
          <w:lang w:val="en-US" w:eastAsia="zh-CN"/>
        </w:rPr>
        <w:t>之间的转换</w:t>
      </w:r>
      <w:r w:rsidR="00683BD1">
        <w:rPr>
          <w:rFonts w:hint="eastAsia"/>
          <w:lang w:val="en-US" w:eastAsia="zh-CN"/>
        </w:rPr>
        <w:t>关系为：</w:t>
      </w:r>
    </w:p>
    <w:p w14:paraId="7CF629CF" w14:textId="77777777" w:rsidR="008A1ABD" w:rsidRPr="00427FAD" w:rsidRDefault="008A1ABD" w:rsidP="008A1ABD">
      <w:pPr>
        <w:pStyle w:val="Equation"/>
        <w:rPr>
          <w:rFonts w:ascii="Calibri" w:hAnsi="Calibri"/>
          <w:sz w:val="22"/>
          <w:lang w:val="en-US" w:eastAsia="zh-CN"/>
        </w:rPr>
      </w:pPr>
      <w:r w:rsidRPr="00427FAD">
        <w:rPr>
          <w:lang w:val="en-US" w:eastAsia="zh-CN"/>
        </w:rPr>
        <w:tab/>
      </w:r>
      <w:r w:rsidRPr="00427FAD">
        <w:rPr>
          <w:lang w:val="en-US" w:eastAsia="zh-CN"/>
        </w:rPr>
        <w:tab/>
      </w:r>
      <m:oMath>
        <m:sSup>
          <m:sSupPr>
            <m:ctrlPr>
              <w:rPr>
                <w:rFonts w:ascii="Cambria Math" w:hAnsi="Cambria Math"/>
                <w:i/>
              </w:rPr>
            </m:ctrlPr>
          </m:sSupPr>
          <m:e>
            <m:r>
              <w:rPr>
                <w:rFonts w:ascii="Cambria Math" w:hAnsi="Cambria Math"/>
                <w:lang w:val="en-US" w:eastAsia="zh-CN"/>
              </w:rPr>
              <m:t>h</m:t>
            </m:r>
          </m:e>
          <m:sup>
            <m:r>
              <w:rPr>
                <w:rFonts w:ascii="Cambria Math" w:hAnsi="Cambria Math"/>
                <w:lang w:val="en-US" w:eastAsia="zh-CN"/>
              </w:rPr>
              <m:t>'</m:t>
            </m:r>
          </m:sup>
        </m:sSup>
        <m:r>
          <w:rPr>
            <w:rFonts w:ascii="Cambria Math" w:hAnsi="Cambria Math"/>
            <w:lang w:val="en-US" w:eastAsia="zh-CN"/>
          </w:rPr>
          <m:t>=</m:t>
        </m:r>
        <m:f>
          <m:fPr>
            <m:ctrlPr>
              <w:rPr>
                <w:rFonts w:ascii="Cambria Math" w:hAnsi="Cambria Math"/>
              </w:rPr>
            </m:ctrlPr>
          </m:fPr>
          <m:num>
            <m:r>
              <w:rPr>
                <w:rFonts w:ascii="Cambria Math" w:hAnsi="Cambria Math"/>
                <w:lang w:val="en-US" w:eastAsia="zh-CN"/>
              </w:rPr>
              <m:t>6356.766</m:t>
            </m:r>
            <m:r>
              <w:rPr>
                <w:rFonts w:ascii="Cambria Math" w:hAnsi="Cambria Math"/>
                <w:lang w:val="en-US" w:eastAsia="zh-CN"/>
              </w:rPr>
              <m:t>h</m:t>
            </m:r>
            <m:ctrlPr>
              <w:rPr>
                <w:rFonts w:ascii="Cambria Math" w:hAnsi="Cambria Math"/>
                <w:i/>
              </w:rPr>
            </m:ctrlPr>
          </m:num>
          <m:den>
            <m:r>
              <m:rPr>
                <m:sty m:val="p"/>
              </m:rPr>
              <w:rPr>
                <w:rFonts w:ascii="Cambria Math" w:hAnsi="Cambria Math"/>
                <w:lang w:val="en-US" w:eastAsia="zh-CN"/>
              </w:rPr>
              <m:t>6356.766+</m:t>
            </m:r>
            <m:r>
              <w:rPr>
                <w:rFonts w:ascii="Cambria Math" w:hAnsi="Cambria Math"/>
                <w:lang w:val="en-US" w:eastAsia="zh-CN"/>
              </w:rPr>
              <m:t>h</m:t>
            </m:r>
          </m:den>
        </m:f>
      </m:oMath>
      <w:r w:rsidRPr="00427FAD">
        <w:rPr>
          <w:sz w:val="22"/>
          <w:lang w:val="en-US" w:eastAsia="zh-CN"/>
        </w:rPr>
        <w:tab/>
        <w:t>(1a)</w:t>
      </w:r>
    </w:p>
    <w:p w14:paraId="0AAEF485" w14:textId="77777777" w:rsidR="00E676F8" w:rsidRPr="00427FAD" w:rsidRDefault="00683BD1" w:rsidP="00E676F8">
      <w:pPr>
        <w:rPr>
          <w:rFonts w:ascii="Calibri" w:hAnsi="Calibri"/>
          <w:color w:val="000000"/>
          <w:sz w:val="22"/>
          <w:szCs w:val="22"/>
          <w:lang w:val="en-US" w:eastAsia="zh-CN"/>
        </w:rPr>
      </w:pPr>
      <w:r>
        <w:rPr>
          <w:rFonts w:hint="eastAsia"/>
          <w:lang w:val="en-US" w:eastAsia="zh-CN"/>
        </w:rPr>
        <w:t>以及</w:t>
      </w:r>
    </w:p>
    <w:p w14:paraId="57C88EBF" w14:textId="77777777" w:rsidR="000C610D" w:rsidRDefault="000C610D" w:rsidP="00683BD1">
      <w:pPr>
        <w:pStyle w:val="Equation"/>
        <w:rPr>
          <w:rFonts w:ascii="Calibri" w:hAnsi="Calibri"/>
          <w:lang w:val="en-US" w:eastAsia="zh-CN"/>
        </w:rPr>
      </w:pPr>
    </w:p>
    <w:p w14:paraId="74E751C7" w14:textId="708C7745" w:rsidR="00683BD1" w:rsidRPr="00427FAD" w:rsidRDefault="00683BD1" w:rsidP="00683BD1">
      <w:pPr>
        <w:pStyle w:val="Equation"/>
        <w:rPr>
          <w:lang w:val="en-US" w:eastAsia="zh-CN"/>
        </w:rPr>
      </w:pPr>
      <w:r w:rsidRPr="00427FAD">
        <w:rPr>
          <w:rFonts w:ascii="Calibri" w:hAnsi="Calibri"/>
          <w:lang w:val="en-US" w:eastAsia="zh-CN"/>
        </w:rPr>
        <w:lastRenderedPageBreak/>
        <w:tab/>
      </w:r>
      <w:r w:rsidRPr="00427FAD">
        <w:rPr>
          <w:rFonts w:ascii="Calibri" w:hAnsi="Calibri"/>
          <w:lang w:val="en-US" w:eastAsia="zh-CN"/>
        </w:rPr>
        <w:tab/>
      </w:r>
      <m:oMath>
        <m:r>
          <w:rPr>
            <w:rFonts w:ascii="Cambria Math" w:hAnsi="Cambria Math"/>
            <w:lang w:val="en-US" w:eastAsia="zh-CN"/>
          </w:rPr>
          <m:t>h</m:t>
        </m:r>
        <m:r>
          <m:rPr>
            <m:sty m:val="p"/>
          </m:rPr>
          <w:rPr>
            <w:rFonts w:ascii="Cambria Math" w:hAnsi="Cambria Math"/>
            <w:lang w:val="en-US" w:eastAsia="zh-CN"/>
          </w:rPr>
          <m:t>=</m:t>
        </m:r>
        <m:f>
          <m:fPr>
            <m:ctrlPr>
              <w:rPr>
                <w:rFonts w:ascii="Cambria Math" w:hAnsi="Cambria Math"/>
              </w:rPr>
            </m:ctrlPr>
          </m:fPr>
          <m:num>
            <m:r>
              <m:rPr>
                <m:sty m:val="p"/>
              </m:rPr>
              <w:rPr>
                <w:rFonts w:ascii="Cambria Math" w:hAnsi="Cambria Math"/>
                <w:lang w:val="en-US" w:eastAsia="zh-CN"/>
              </w:rPr>
              <m:t>6356.766</m:t>
            </m:r>
            <m:sSup>
              <m:sSupPr>
                <m:ctrlPr>
                  <w:rPr>
                    <w:rFonts w:ascii="Cambria Math" w:hAnsi="Cambria Math"/>
                  </w:rPr>
                </m:ctrlPr>
              </m:sSupPr>
              <m:e>
                <m:r>
                  <w:rPr>
                    <w:rFonts w:ascii="Cambria Math" w:hAnsi="Cambria Math"/>
                    <w:lang w:val="en-US" w:eastAsia="zh-CN"/>
                  </w:rPr>
                  <m:t>h</m:t>
                </m:r>
                <m:ctrlPr>
                  <w:rPr>
                    <w:rFonts w:ascii="Cambria Math" w:hAnsi="Cambria Math"/>
                    <w:i/>
                  </w:rPr>
                </m:ctrlPr>
              </m:e>
              <m:sup>
                <m:r>
                  <m:rPr>
                    <m:sty m:val="p"/>
                  </m:rPr>
                  <w:rPr>
                    <w:rFonts w:ascii="Cambria Math" w:hAnsi="Cambria Math"/>
                    <w:lang w:val="en-US" w:eastAsia="zh-CN"/>
                  </w:rPr>
                  <m:t>'</m:t>
                </m:r>
              </m:sup>
            </m:sSup>
          </m:num>
          <m:den>
            <m:r>
              <m:rPr>
                <m:sty m:val="p"/>
              </m:rPr>
              <w:rPr>
                <w:rFonts w:ascii="Cambria Math" w:hAnsi="Cambria Math"/>
                <w:lang w:val="en-US" w:eastAsia="zh-CN"/>
              </w:rPr>
              <m:t>6356.766-</m:t>
            </m:r>
            <m:sSup>
              <m:sSupPr>
                <m:ctrlPr>
                  <w:rPr>
                    <w:rFonts w:ascii="Cambria Math" w:hAnsi="Cambria Math"/>
                    <w:i/>
                  </w:rPr>
                </m:ctrlPr>
              </m:sSupPr>
              <m:e>
                <m:r>
                  <w:rPr>
                    <w:rFonts w:ascii="Cambria Math" w:hAnsi="Cambria Math"/>
                    <w:lang w:val="en-US" w:eastAsia="zh-CN"/>
                  </w:rPr>
                  <m:t>h</m:t>
                </m:r>
                <m:ctrlPr>
                  <w:rPr>
                    <w:rFonts w:ascii="Cambria Math" w:hAnsi="Cambria Math"/>
                  </w:rPr>
                </m:ctrlPr>
              </m:e>
              <m:sup>
                <m:r>
                  <w:rPr>
                    <w:rFonts w:ascii="Cambria Math" w:hAnsi="Cambria Math"/>
                    <w:lang w:val="en-US" w:eastAsia="zh-CN"/>
                  </w:rPr>
                  <m:t>'</m:t>
                </m:r>
              </m:sup>
            </m:sSup>
          </m:den>
        </m:f>
      </m:oMath>
      <w:r w:rsidRPr="00427FAD">
        <w:rPr>
          <w:lang w:val="en-US" w:eastAsia="zh-CN"/>
        </w:rPr>
        <w:tab/>
        <w:t>(1b)</w:t>
      </w:r>
    </w:p>
    <w:p w14:paraId="693939B9" w14:textId="77777777" w:rsidR="00683BD1" w:rsidRPr="00427FAD" w:rsidRDefault="006959DD" w:rsidP="007A11E4">
      <w:pPr>
        <w:ind w:firstLineChars="200" w:firstLine="480"/>
        <w:rPr>
          <w:lang w:val="en-US" w:eastAsia="zh-CN"/>
        </w:rPr>
      </w:pPr>
      <w:r w:rsidRPr="006959DD">
        <w:rPr>
          <w:rFonts w:hint="eastAsia"/>
          <w:lang w:val="en-US" w:eastAsia="zh-CN"/>
        </w:rPr>
        <w:t>其中</w:t>
      </w:r>
      <w:r w:rsidRPr="00427FAD">
        <w:rPr>
          <w:lang w:val="en-US" w:eastAsia="zh-CN"/>
        </w:rPr>
        <w:t>84.852 km</w:t>
      </w:r>
      <m:oMath>
        <m:r>
          <w:rPr>
            <w:rFonts w:ascii="Cambria Math" w:hAnsi="Cambria Math"/>
            <w:lang w:val="en-US" w:eastAsia="zh-CN"/>
          </w:rPr>
          <m:t>'</m:t>
        </m:r>
      </m:oMath>
      <w:r w:rsidRPr="006959DD">
        <w:rPr>
          <w:rFonts w:hint="eastAsia"/>
          <w:lang w:val="en-US" w:eastAsia="zh-CN"/>
        </w:rPr>
        <w:t>的位势高度</w:t>
      </w:r>
      <w:r>
        <w:rPr>
          <w:rFonts w:hint="eastAsia"/>
          <w:lang w:val="en-US" w:eastAsia="zh-CN"/>
        </w:rPr>
        <w:t>与</w:t>
      </w:r>
      <w:r w:rsidRPr="00427FAD">
        <w:rPr>
          <w:lang w:val="en-US" w:eastAsia="zh-CN"/>
        </w:rPr>
        <w:t>86 km</w:t>
      </w:r>
      <w:r w:rsidRPr="006959DD">
        <w:rPr>
          <w:rFonts w:hint="eastAsia"/>
          <w:lang w:val="en-US" w:eastAsia="zh-CN"/>
        </w:rPr>
        <w:t>的几何高度</w:t>
      </w:r>
      <w:r>
        <w:rPr>
          <w:rFonts w:hint="eastAsia"/>
          <w:lang w:val="en-US" w:eastAsia="zh-CN"/>
        </w:rPr>
        <w:t>对应。</w:t>
      </w:r>
      <w:r w:rsidRPr="006959DD">
        <w:rPr>
          <w:rFonts w:hint="eastAsia"/>
          <w:lang w:val="en-US" w:eastAsia="zh-CN"/>
        </w:rPr>
        <w:t>由于</w:t>
      </w:r>
      <w:r w:rsidRPr="00427FAD">
        <w:rPr>
          <w:lang w:val="en-US" w:eastAsia="zh-CN"/>
        </w:rPr>
        <w:t>P</w:t>
      </w:r>
      <w:r w:rsidRPr="006959DD">
        <w:rPr>
          <w:rFonts w:hint="eastAsia"/>
          <w:lang w:val="en-US" w:eastAsia="zh-CN"/>
        </w:rPr>
        <w:t>系列</w:t>
      </w:r>
      <w:r>
        <w:rPr>
          <w:rFonts w:hint="eastAsia"/>
          <w:lang w:val="en-US" w:eastAsia="zh-CN"/>
        </w:rPr>
        <w:t>各</w:t>
      </w:r>
      <w:r w:rsidRPr="006959DD">
        <w:rPr>
          <w:rFonts w:hint="eastAsia"/>
          <w:lang w:val="en-US" w:eastAsia="zh-CN"/>
        </w:rPr>
        <w:t>建议书</w:t>
      </w:r>
      <w:r>
        <w:rPr>
          <w:rFonts w:hint="eastAsia"/>
          <w:lang w:val="en-US" w:eastAsia="zh-CN"/>
        </w:rPr>
        <w:t>（如，</w:t>
      </w:r>
      <w:r w:rsidRPr="00427FAD">
        <w:rPr>
          <w:lang w:val="en-US" w:eastAsia="zh-CN"/>
        </w:rPr>
        <w:t>ITU-R P.676</w:t>
      </w:r>
      <w:r>
        <w:rPr>
          <w:rFonts w:hint="eastAsia"/>
          <w:lang w:val="en-US" w:eastAsia="zh-CN"/>
        </w:rPr>
        <w:t>建议书附件</w:t>
      </w:r>
      <w:r w:rsidRPr="00427FAD">
        <w:rPr>
          <w:lang w:val="en-US" w:eastAsia="zh-CN"/>
        </w:rPr>
        <w:t>1</w:t>
      </w:r>
      <w:r>
        <w:rPr>
          <w:rFonts w:hint="eastAsia"/>
          <w:lang w:val="en-US" w:eastAsia="zh-CN"/>
        </w:rPr>
        <w:t>）采</w:t>
      </w:r>
      <w:r w:rsidRPr="006959DD">
        <w:rPr>
          <w:rFonts w:hint="eastAsia"/>
          <w:lang w:val="en-US" w:eastAsia="zh-CN"/>
        </w:rPr>
        <w:t>用几何高度</w:t>
      </w:r>
      <w:r>
        <w:rPr>
          <w:rFonts w:hint="eastAsia"/>
          <w:lang w:val="en-US" w:eastAsia="zh-CN"/>
        </w:rPr>
        <w:t>，</w:t>
      </w:r>
      <w:r w:rsidRPr="006959DD">
        <w:rPr>
          <w:rFonts w:hint="eastAsia"/>
          <w:lang w:val="en-US" w:eastAsia="zh-CN"/>
        </w:rPr>
        <w:t>几何高度</w:t>
      </w:r>
      <w:r w:rsidRPr="00427FAD">
        <w:rPr>
          <w:i/>
          <w:lang w:val="en-US" w:eastAsia="zh-CN"/>
        </w:rPr>
        <w:t>h</w:t>
      </w:r>
      <w:r w:rsidRPr="00427FAD">
        <w:rPr>
          <w:lang w:val="en-US" w:eastAsia="zh-CN"/>
        </w:rPr>
        <w:t xml:space="preserve"> </w:t>
      </w:r>
      <w:r w:rsidRPr="00427FAD">
        <w:rPr>
          <w:u w:val="single"/>
          <w:lang w:val="en-US" w:eastAsia="zh-CN"/>
        </w:rPr>
        <w:t>&lt;</w:t>
      </w:r>
      <w:r w:rsidRPr="00427FAD">
        <w:rPr>
          <w:lang w:val="en-US" w:eastAsia="zh-CN"/>
        </w:rPr>
        <w:t xml:space="preserve"> 86 km</w:t>
      </w:r>
      <w:r>
        <w:rPr>
          <w:rFonts w:hint="eastAsia"/>
          <w:lang w:val="en-US" w:eastAsia="zh-CN"/>
        </w:rPr>
        <w:t>处的温度和压力可</w:t>
      </w:r>
      <w:r w:rsidRPr="006959DD">
        <w:rPr>
          <w:rFonts w:hint="eastAsia"/>
          <w:lang w:val="en-US" w:eastAsia="zh-CN"/>
        </w:rPr>
        <w:t>通过将几何高度</w:t>
      </w:r>
      <w:r w:rsidRPr="00427FAD">
        <w:rPr>
          <w:i/>
          <w:lang w:val="en-US" w:eastAsia="zh-CN"/>
        </w:rPr>
        <w:t>h</w:t>
      </w:r>
      <w:r w:rsidRPr="006959DD">
        <w:rPr>
          <w:rFonts w:hint="eastAsia"/>
          <w:lang w:val="en-US" w:eastAsia="zh-CN"/>
        </w:rPr>
        <w:t>转换为相应的位势高度</w:t>
      </w:r>
      <m:oMath>
        <m:r>
          <w:rPr>
            <w:rFonts w:ascii="Cambria Math" w:hAnsi="Cambria Math"/>
            <w:lang w:val="en-US" w:eastAsia="zh-CN"/>
          </w:rPr>
          <m:t>h'</m:t>
        </m:r>
      </m:oMath>
      <w:r>
        <w:rPr>
          <w:rFonts w:hint="eastAsia"/>
          <w:lang w:val="en-US" w:eastAsia="zh-CN"/>
        </w:rPr>
        <w:t>并</w:t>
      </w:r>
      <w:r w:rsidRPr="006959DD">
        <w:rPr>
          <w:rFonts w:hint="eastAsia"/>
          <w:lang w:val="en-US" w:eastAsia="zh-CN"/>
        </w:rPr>
        <w:t>计算相应位势高度</w:t>
      </w:r>
      <m:oMath>
        <m:r>
          <w:rPr>
            <w:rFonts w:ascii="Cambria Math" w:hAnsi="Cambria Math"/>
            <w:lang w:val="en-US" w:eastAsia="zh-CN"/>
          </w:rPr>
          <m:t>h'</m:t>
        </m:r>
      </m:oMath>
      <w:r w:rsidRPr="006959DD">
        <w:rPr>
          <w:rFonts w:hint="eastAsia"/>
          <w:lang w:val="en-US" w:eastAsia="zh-CN"/>
        </w:rPr>
        <w:t>处的温度和压力</w:t>
      </w:r>
      <w:r>
        <w:rPr>
          <w:rFonts w:hint="eastAsia"/>
          <w:lang w:val="en-US" w:eastAsia="zh-CN"/>
        </w:rPr>
        <w:t>进行计算。</w:t>
      </w:r>
    </w:p>
    <w:p w14:paraId="536866EA" w14:textId="77777777" w:rsidR="00683BD1" w:rsidRPr="00427FAD" w:rsidRDefault="006959DD" w:rsidP="006959DD">
      <w:pPr>
        <w:ind w:firstLineChars="200" w:firstLine="480"/>
        <w:rPr>
          <w:lang w:val="en-US" w:eastAsia="zh-CN"/>
        </w:rPr>
      </w:pPr>
      <w:r w:rsidRPr="006959DD">
        <w:rPr>
          <w:rFonts w:hint="eastAsia"/>
          <w:lang w:val="en-US" w:eastAsia="zh-CN"/>
        </w:rPr>
        <w:t>在第一</w:t>
      </w:r>
      <w:r>
        <w:rPr>
          <w:rFonts w:hint="eastAsia"/>
          <w:lang w:val="en-US" w:eastAsia="zh-CN"/>
        </w:rPr>
        <w:t>种</w:t>
      </w:r>
      <w:r w:rsidRPr="006959DD">
        <w:rPr>
          <w:rFonts w:hint="eastAsia"/>
          <w:lang w:val="en-US" w:eastAsia="zh-CN"/>
        </w:rPr>
        <w:t>高度</w:t>
      </w:r>
      <w:r>
        <w:rPr>
          <w:rFonts w:hint="eastAsia"/>
          <w:lang w:val="en-US" w:eastAsia="zh-CN"/>
        </w:rPr>
        <w:t>体制下，</w:t>
      </w:r>
      <w:r w:rsidRPr="006959DD">
        <w:rPr>
          <w:rFonts w:hint="eastAsia"/>
          <w:lang w:val="en-US" w:eastAsia="zh-CN"/>
        </w:rPr>
        <w:t>位势高度</w:t>
      </w:r>
      <m:oMath>
        <m:r>
          <w:rPr>
            <w:rFonts w:ascii="Cambria Math" w:hAnsi="Cambria Math"/>
            <w:lang w:val="en-US" w:eastAsia="zh-CN"/>
          </w:rPr>
          <m:t>h'</m:t>
        </m:r>
      </m:oMath>
      <w:r w:rsidRPr="006959DD">
        <w:rPr>
          <w:rFonts w:hint="eastAsia"/>
          <w:lang w:val="en-US" w:eastAsia="zh-CN"/>
        </w:rPr>
        <w:t>（</w:t>
      </w:r>
      <w:r w:rsidRPr="00427FAD">
        <w:rPr>
          <w:lang w:val="en-US" w:eastAsia="zh-CN"/>
        </w:rPr>
        <w:t>km</w:t>
      </w:r>
      <m:oMath>
        <m:r>
          <w:rPr>
            <w:rFonts w:ascii="Cambria Math" w:hAnsi="Cambria Math"/>
            <w:lang w:val="en-US" w:eastAsia="zh-CN"/>
          </w:rPr>
          <m:t>'</m:t>
        </m:r>
      </m:oMath>
      <w:r w:rsidRPr="006959DD">
        <w:rPr>
          <w:rFonts w:hint="eastAsia"/>
          <w:lang w:val="en-US" w:eastAsia="zh-CN"/>
        </w:rPr>
        <w:t>）处的温度</w:t>
      </w:r>
      <w:r w:rsidRPr="00427FAD">
        <w:rPr>
          <w:i/>
          <w:lang w:val="en-US" w:eastAsia="zh-CN"/>
        </w:rPr>
        <w:t>T</w:t>
      </w:r>
      <w:r>
        <w:rPr>
          <w:rFonts w:hint="eastAsia"/>
          <w:lang w:val="en-US" w:eastAsia="zh-CN"/>
        </w:rPr>
        <w:t>（</w:t>
      </w:r>
      <w:r w:rsidRPr="00427FAD">
        <w:rPr>
          <w:lang w:val="en-US" w:eastAsia="zh-CN"/>
        </w:rPr>
        <w:t>K</w:t>
      </w:r>
      <w:r>
        <w:rPr>
          <w:rFonts w:hint="eastAsia"/>
          <w:lang w:val="en-US" w:eastAsia="zh-CN"/>
        </w:rPr>
        <w:t>）为：</w:t>
      </w:r>
    </w:p>
    <w:p w14:paraId="674110BF" w14:textId="77777777" w:rsidR="00683BD1" w:rsidRPr="00CA2337" w:rsidRDefault="00683BD1" w:rsidP="00683BD1">
      <w:pPr>
        <w:keepNext/>
        <w:keepLines/>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lang w:val="en-GB"/>
        </w:rPr>
      </w:pPr>
      <w:r w:rsidRPr="00CA2337">
        <w:rPr>
          <w:i/>
          <w:lang w:val="en-GB" w:eastAsia="zh-CN"/>
        </w:rPr>
        <w:tab/>
      </w:r>
      <w:r w:rsidRPr="00CA2337">
        <w:rPr>
          <w:i/>
          <w:lang w:val="en-GB"/>
        </w:rPr>
        <w:t>T</w:t>
      </w:r>
      <w:r w:rsidRPr="00CA2337">
        <w:rPr>
          <w:lang w:val="en-GB"/>
        </w:rPr>
        <w:t>(</w:t>
      </w:r>
      <m:oMath>
        <m:r>
          <w:rPr>
            <w:rFonts w:ascii="Cambria Math" w:hAnsi="Cambria Math"/>
            <w:lang w:val="en-GB"/>
          </w:rPr>
          <m:t>h'</m:t>
        </m:r>
      </m:oMath>
      <w:r w:rsidRPr="00CA2337">
        <w:rPr>
          <w:lang w:val="en-GB"/>
        </w:rPr>
        <w:t xml:space="preserve">) </w:t>
      </w:r>
      <w:r w:rsidRPr="00CA2337">
        <w:rPr>
          <w:rFonts w:ascii="Symbol" w:hAnsi="Symbol"/>
          <w:lang w:val="en-GB"/>
        </w:rPr>
        <w:t></w:t>
      </w:r>
      <w:r w:rsidRPr="00CA2337">
        <w:rPr>
          <w:lang w:val="en-GB"/>
        </w:rPr>
        <w:t xml:space="preserve"> 288.15 </w:t>
      </w:r>
      <w:r>
        <w:rPr>
          <w:lang w:val="en-GB"/>
        </w:rPr>
        <w:t>−</w:t>
      </w:r>
      <w:r w:rsidRPr="00CA2337">
        <w:rPr>
          <w:lang w:val="en-GB"/>
        </w:rPr>
        <w:t xml:space="preserve"> 6.5</w:t>
      </w:r>
      <w:r w:rsidRPr="00CA2337">
        <w:rPr>
          <w:i/>
          <w:lang w:val="en-GB"/>
        </w:rPr>
        <w:t xml:space="preserve"> </w:t>
      </w:r>
      <m:oMath>
        <m:r>
          <w:rPr>
            <w:rFonts w:ascii="Cambria Math" w:hAnsi="Cambria Math"/>
            <w:lang w:val="en-GB"/>
          </w:rPr>
          <m:t>h'</m:t>
        </m:r>
      </m:oMath>
      <w:r w:rsidRPr="00CA2337">
        <w:rPr>
          <w:lang w:val="en-GB"/>
        </w:rPr>
        <w:tab/>
      </w:r>
      <w:r w:rsidRPr="00CA2337">
        <w:rPr>
          <w:lang w:val="en-GB"/>
        </w:rPr>
        <w:tab/>
      </w:r>
      <w:r w:rsidR="006959DD">
        <w:rPr>
          <w:rFonts w:hint="eastAsia"/>
          <w:lang w:val="en-GB" w:eastAsia="zh-CN"/>
        </w:rPr>
        <w:t>对于</w:t>
      </w:r>
      <w:r w:rsidRPr="00CA2337">
        <w:rPr>
          <w:lang w:val="en-GB"/>
        </w:rPr>
        <w:tab/>
        <w:t xml:space="preserve"> 0  </w:t>
      </w:r>
      <w:r w:rsidRPr="00CA2337">
        <w:rPr>
          <w:rFonts w:ascii="Symbol" w:hAnsi="Symbol"/>
          <w:lang w:val="en-GB"/>
        </w:rPr>
        <w:t></w:t>
      </w:r>
      <w:r w:rsidRPr="00CA2337">
        <w:rPr>
          <w:lang w:val="en-GB"/>
        </w:rPr>
        <w:t xml:space="preserve"> </w:t>
      </w:r>
      <m:oMath>
        <m:r>
          <w:rPr>
            <w:rFonts w:ascii="Cambria Math" w:hAnsi="Cambria Math"/>
            <w:lang w:val="en-GB"/>
          </w:rPr>
          <m:t>h'</m:t>
        </m:r>
      </m:oMath>
      <w:r w:rsidRPr="00CA2337">
        <w:rPr>
          <w:rFonts w:ascii="Symbol" w:hAnsi="Symbol"/>
          <w:u w:val="single"/>
          <w:lang w:val="en-GB"/>
        </w:rPr>
        <w:sym w:font="Symbol" w:char="F03C"/>
      </w:r>
      <w:r w:rsidRPr="00CA2337">
        <w:rPr>
          <w:lang w:val="en-GB"/>
        </w:rPr>
        <w:t xml:space="preserve"> 11</w:t>
      </w:r>
      <w:r w:rsidRPr="00CA2337">
        <w:rPr>
          <w:lang w:val="en-GB"/>
        </w:rPr>
        <w:tab/>
        <w:t>(2a)</w:t>
      </w:r>
    </w:p>
    <w:p w14:paraId="462C6540" w14:textId="77777777" w:rsidR="00683BD1" w:rsidRPr="00CA2337" w:rsidRDefault="00683BD1" w:rsidP="006959DD">
      <w:pPr>
        <w:keepNext/>
        <w:keepLines/>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lang w:val="en-GB"/>
        </w:rPr>
      </w:pPr>
      <w:r w:rsidRPr="00CA2337">
        <w:rPr>
          <w:i/>
          <w:lang w:val="en-GB"/>
        </w:rPr>
        <w:tab/>
        <w:t>T</w:t>
      </w:r>
      <w:r w:rsidRPr="00CA2337">
        <w:rPr>
          <w:lang w:val="en-GB"/>
        </w:rPr>
        <w:t>(</w:t>
      </w:r>
      <m:oMath>
        <m:r>
          <w:rPr>
            <w:rFonts w:ascii="Cambria Math" w:hAnsi="Cambria Math"/>
            <w:lang w:val="en-GB"/>
          </w:rPr>
          <m:t>h'</m:t>
        </m:r>
      </m:oMath>
      <w:r w:rsidRPr="00CA2337">
        <w:rPr>
          <w:lang w:val="en-GB"/>
        </w:rPr>
        <w:t xml:space="preserve">) </w:t>
      </w:r>
      <w:r w:rsidRPr="00CA2337">
        <w:rPr>
          <w:rFonts w:ascii="Symbol" w:hAnsi="Symbol"/>
          <w:lang w:val="en-GB"/>
        </w:rPr>
        <w:t></w:t>
      </w:r>
      <w:r w:rsidRPr="00CA2337">
        <w:rPr>
          <w:lang w:val="en-GB"/>
        </w:rPr>
        <w:t xml:space="preserve"> 216.65</w:t>
      </w:r>
      <w:r w:rsidRPr="00CA2337">
        <w:rPr>
          <w:lang w:val="en-GB"/>
        </w:rPr>
        <w:tab/>
      </w:r>
      <w:r w:rsidRPr="00CA2337">
        <w:rPr>
          <w:lang w:val="en-GB"/>
        </w:rPr>
        <w:tab/>
      </w:r>
      <w:r w:rsidRPr="00CA2337">
        <w:rPr>
          <w:lang w:val="en-GB"/>
        </w:rPr>
        <w:tab/>
      </w:r>
      <w:r w:rsidR="006959DD">
        <w:rPr>
          <w:rFonts w:hint="eastAsia"/>
          <w:lang w:val="en-GB" w:eastAsia="zh-CN"/>
        </w:rPr>
        <w:t>对于</w:t>
      </w:r>
      <w:r w:rsidRPr="00CA2337">
        <w:rPr>
          <w:lang w:val="en-GB"/>
        </w:rPr>
        <w:tab/>
        <w:t xml:space="preserve">11 </w:t>
      </w:r>
      <w:r w:rsidRPr="00CA2337">
        <w:rPr>
          <w:rFonts w:ascii="Symbol" w:hAnsi="Symbol"/>
          <w:lang w:val="en-GB"/>
        </w:rPr>
        <w:t></w:t>
      </w:r>
      <w:r w:rsidRPr="00CA2337">
        <w:rPr>
          <w:lang w:val="en-GB"/>
        </w:rPr>
        <w:t xml:space="preserve"> </w:t>
      </w:r>
      <m:oMath>
        <m:r>
          <w:rPr>
            <w:rFonts w:ascii="Cambria Math" w:hAnsi="Cambria Math"/>
            <w:lang w:val="en-GB"/>
          </w:rPr>
          <m:t>h'</m:t>
        </m:r>
      </m:oMath>
      <w:r w:rsidRPr="00CA2337">
        <w:rPr>
          <w:lang w:val="en-GB"/>
        </w:rPr>
        <w:t xml:space="preserve"> </w:t>
      </w:r>
      <w:r w:rsidRPr="00CA2337">
        <w:rPr>
          <w:rFonts w:ascii="Symbol" w:hAnsi="Symbol"/>
          <w:u w:val="single"/>
          <w:lang w:val="en-GB"/>
        </w:rPr>
        <w:sym w:font="Symbol" w:char="F03C"/>
      </w:r>
      <w:r w:rsidRPr="00CA2337">
        <w:rPr>
          <w:lang w:val="en-GB"/>
        </w:rPr>
        <w:t xml:space="preserve"> 20</w:t>
      </w:r>
      <w:r w:rsidRPr="00CA2337">
        <w:rPr>
          <w:lang w:val="en-GB"/>
        </w:rPr>
        <w:tab/>
        <w:t>(2b)</w:t>
      </w:r>
    </w:p>
    <w:p w14:paraId="30351760" w14:textId="77777777" w:rsidR="00683BD1" w:rsidRPr="00CA2337" w:rsidRDefault="00683BD1" w:rsidP="006959DD">
      <w:pPr>
        <w:keepNext/>
        <w:keepLines/>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i/>
          <w:lang w:val="en-GB"/>
        </w:rPr>
      </w:pPr>
      <w:r w:rsidRPr="00CA2337">
        <w:rPr>
          <w:i/>
          <w:lang w:val="en-GB"/>
        </w:rPr>
        <w:tab/>
        <w:t>T</w:t>
      </w:r>
      <w:r w:rsidRPr="00CA2337">
        <w:rPr>
          <w:lang w:val="en-GB"/>
        </w:rPr>
        <w:t>(</w:t>
      </w:r>
      <m:oMath>
        <m:r>
          <w:rPr>
            <w:rFonts w:ascii="Cambria Math" w:hAnsi="Cambria Math"/>
            <w:lang w:val="en-GB"/>
          </w:rPr>
          <m:t>h'</m:t>
        </m:r>
      </m:oMath>
      <w:r w:rsidRPr="00CA2337">
        <w:rPr>
          <w:lang w:val="en-GB"/>
        </w:rPr>
        <w:t xml:space="preserve">) </w:t>
      </w:r>
      <w:r w:rsidRPr="00CA2337">
        <w:rPr>
          <w:rFonts w:ascii="Symbol" w:hAnsi="Symbol"/>
          <w:lang w:val="en-GB"/>
        </w:rPr>
        <w:t></w:t>
      </w:r>
      <w:r w:rsidRPr="00CA2337">
        <w:rPr>
          <w:lang w:val="en-GB"/>
        </w:rPr>
        <w:t xml:space="preserve"> 216.65 + (</w:t>
      </w:r>
      <m:oMath>
        <m:r>
          <w:rPr>
            <w:rFonts w:ascii="Cambria Math" w:hAnsi="Cambria Math"/>
            <w:lang w:val="en-GB"/>
          </w:rPr>
          <m:t>h'</m:t>
        </m:r>
      </m:oMath>
      <w:r>
        <w:rPr>
          <w:lang w:val="en-GB"/>
        </w:rPr>
        <w:t>−</w:t>
      </w:r>
      <w:r w:rsidRPr="00CA2337">
        <w:rPr>
          <w:lang w:val="en-GB"/>
        </w:rPr>
        <w:t>20)</w:t>
      </w:r>
      <w:r w:rsidRPr="00CA2337">
        <w:rPr>
          <w:lang w:val="en-GB"/>
        </w:rPr>
        <w:tab/>
      </w:r>
      <w:r w:rsidRPr="00CA2337">
        <w:rPr>
          <w:lang w:val="en-GB"/>
        </w:rPr>
        <w:tab/>
      </w:r>
      <w:r w:rsidR="006959DD">
        <w:rPr>
          <w:rFonts w:hint="eastAsia"/>
          <w:lang w:val="en-GB" w:eastAsia="zh-CN"/>
        </w:rPr>
        <w:t>对于</w:t>
      </w:r>
      <w:r w:rsidRPr="00CA2337">
        <w:rPr>
          <w:lang w:val="en-GB"/>
        </w:rPr>
        <w:tab/>
        <w:t xml:space="preserve">20 </w:t>
      </w:r>
      <w:r w:rsidRPr="00CA2337">
        <w:rPr>
          <w:rFonts w:ascii="Symbol" w:hAnsi="Symbol"/>
          <w:lang w:val="en-GB"/>
        </w:rPr>
        <w:t></w:t>
      </w:r>
      <w:r w:rsidRPr="00CA2337">
        <w:rPr>
          <w:lang w:val="en-GB"/>
        </w:rPr>
        <w:t xml:space="preserve"> </w:t>
      </w:r>
      <m:oMath>
        <m:r>
          <w:rPr>
            <w:rFonts w:ascii="Cambria Math" w:hAnsi="Cambria Math"/>
            <w:lang w:val="en-GB"/>
          </w:rPr>
          <m:t>h'</m:t>
        </m:r>
      </m:oMath>
      <w:r w:rsidRPr="00CA2337">
        <w:rPr>
          <w:lang w:val="en-GB"/>
        </w:rPr>
        <w:t xml:space="preserve"> </w:t>
      </w:r>
      <w:r w:rsidRPr="00CA2337">
        <w:rPr>
          <w:rFonts w:ascii="Symbol" w:hAnsi="Symbol"/>
          <w:u w:val="single"/>
          <w:lang w:val="en-GB"/>
        </w:rPr>
        <w:sym w:font="Symbol" w:char="F03C"/>
      </w:r>
      <w:r w:rsidRPr="00CA2337">
        <w:rPr>
          <w:lang w:val="en-GB"/>
        </w:rPr>
        <w:t xml:space="preserve"> 32</w:t>
      </w:r>
      <w:r w:rsidRPr="00CA2337">
        <w:rPr>
          <w:lang w:val="en-GB"/>
        </w:rPr>
        <w:tab/>
        <w:t>(2c)</w:t>
      </w:r>
    </w:p>
    <w:p w14:paraId="7FCE9084" w14:textId="77777777" w:rsidR="00683BD1" w:rsidRPr="00CA2337" w:rsidRDefault="00683BD1" w:rsidP="006959DD">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i/>
          <w:lang w:val="en-GB"/>
        </w:rPr>
      </w:pPr>
      <w:r w:rsidRPr="00CA2337">
        <w:rPr>
          <w:i/>
          <w:lang w:val="en-GB"/>
        </w:rPr>
        <w:tab/>
        <w:t>T</w:t>
      </w:r>
      <w:r w:rsidRPr="00CA2337">
        <w:rPr>
          <w:lang w:val="en-GB"/>
        </w:rPr>
        <w:t>(</w:t>
      </w:r>
      <m:oMath>
        <m:r>
          <w:rPr>
            <w:rFonts w:ascii="Cambria Math" w:hAnsi="Cambria Math"/>
            <w:lang w:val="en-GB"/>
          </w:rPr>
          <m:t>h'</m:t>
        </m:r>
      </m:oMath>
      <w:r w:rsidRPr="00CA2337">
        <w:rPr>
          <w:lang w:val="en-GB"/>
        </w:rPr>
        <w:t xml:space="preserve">) </w:t>
      </w:r>
      <w:r w:rsidRPr="00CA2337">
        <w:rPr>
          <w:rFonts w:ascii="Symbol" w:hAnsi="Symbol"/>
          <w:lang w:val="en-GB"/>
        </w:rPr>
        <w:t></w:t>
      </w:r>
      <w:r w:rsidRPr="00CA2337">
        <w:rPr>
          <w:lang w:val="en-GB"/>
        </w:rPr>
        <w:t xml:space="preserve"> 228.65 + 2.8 (</w:t>
      </w:r>
      <m:oMath>
        <m:r>
          <w:rPr>
            <w:rFonts w:ascii="Cambria Math" w:hAnsi="Cambria Math"/>
            <w:lang w:val="en-GB"/>
          </w:rPr>
          <m:t>h'</m:t>
        </m:r>
      </m:oMath>
      <w:r>
        <w:rPr>
          <w:lang w:val="en-GB"/>
        </w:rPr>
        <w:t>−</w:t>
      </w:r>
      <w:r w:rsidRPr="00CA2337">
        <w:rPr>
          <w:lang w:val="en-GB"/>
        </w:rPr>
        <w:t>32)</w:t>
      </w:r>
      <w:r w:rsidRPr="00CA2337">
        <w:rPr>
          <w:lang w:val="en-GB"/>
        </w:rPr>
        <w:tab/>
      </w:r>
      <w:r w:rsidR="006959DD">
        <w:rPr>
          <w:rFonts w:hint="eastAsia"/>
          <w:lang w:val="en-GB" w:eastAsia="zh-CN"/>
        </w:rPr>
        <w:t>对于</w:t>
      </w:r>
      <w:r w:rsidRPr="00CA2337">
        <w:rPr>
          <w:lang w:val="en-GB"/>
        </w:rPr>
        <w:tab/>
      </w:r>
      <w:r w:rsidRPr="00CA2337">
        <w:rPr>
          <w:rFonts w:ascii="0" w:hAnsi="0"/>
          <w:lang w:val="en-GB"/>
        </w:rPr>
        <w:t xml:space="preserve">32 </w:t>
      </w:r>
      <w:r w:rsidRPr="00CA2337">
        <w:rPr>
          <w:rFonts w:ascii="Symbol" w:hAnsi="Symbol"/>
          <w:lang w:val="en-GB"/>
        </w:rPr>
        <w:t></w:t>
      </w:r>
      <w:r w:rsidRPr="00CA2337">
        <w:rPr>
          <w:lang w:val="en-GB"/>
        </w:rPr>
        <w:t xml:space="preserve"> </w:t>
      </w:r>
      <m:oMath>
        <m:r>
          <w:rPr>
            <w:rFonts w:ascii="Cambria Math" w:hAnsi="Cambria Math"/>
            <w:lang w:val="en-GB"/>
          </w:rPr>
          <m:t>h'</m:t>
        </m:r>
      </m:oMath>
      <w:r w:rsidRPr="00CA2337">
        <w:rPr>
          <w:lang w:val="en-GB"/>
        </w:rPr>
        <w:t xml:space="preserve"> </w:t>
      </w:r>
      <w:r w:rsidRPr="00CA2337">
        <w:rPr>
          <w:rFonts w:ascii="Symbol" w:hAnsi="Symbol"/>
          <w:u w:val="single"/>
          <w:lang w:val="en-GB"/>
        </w:rPr>
        <w:sym w:font="Symbol" w:char="F03C"/>
      </w:r>
      <w:r w:rsidRPr="00CA2337">
        <w:rPr>
          <w:lang w:val="en-GB"/>
        </w:rPr>
        <w:t xml:space="preserve"> 47</w:t>
      </w:r>
      <w:r w:rsidRPr="00CA2337">
        <w:rPr>
          <w:lang w:val="en-GB"/>
        </w:rPr>
        <w:tab/>
        <w:t>(2d)</w:t>
      </w:r>
    </w:p>
    <w:p w14:paraId="328B2592" w14:textId="77777777" w:rsidR="00683BD1" w:rsidRPr="007101FC" w:rsidRDefault="00683BD1" w:rsidP="006959DD">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lang w:val="en-GB"/>
        </w:rPr>
      </w:pPr>
      <w:r w:rsidRPr="00CA2337">
        <w:rPr>
          <w:i/>
          <w:lang w:val="en-GB"/>
        </w:rPr>
        <w:tab/>
      </w:r>
      <w:r w:rsidRPr="007101FC">
        <w:rPr>
          <w:i/>
          <w:lang w:val="en-GB"/>
        </w:rPr>
        <w:t>T</w:t>
      </w:r>
      <w:r w:rsidRPr="007101FC">
        <w:rPr>
          <w:lang w:val="en-GB"/>
        </w:rPr>
        <w:t>(</w:t>
      </w:r>
      <m:oMath>
        <m:r>
          <w:rPr>
            <w:rFonts w:ascii="Cambria Math" w:hAnsi="Cambria Math"/>
            <w:lang w:val="en-GB"/>
          </w:rPr>
          <m:t>h'</m:t>
        </m:r>
      </m:oMath>
      <w:r w:rsidRPr="007101FC">
        <w:rPr>
          <w:lang w:val="en-GB"/>
        </w:rPr>
        <w:t xml:space="preserve">) </w:t>
      </w:r>
      <w:r w:rsidRPr="00CA2337">
        <w:rPr>
          <w:rFonts w:ascii="Symbol" w:hAnsi="Symbol"/>
          <w:lang w:val="en-GB"/>
        </w:rPr>
        <w:t></w:t>
      </w:r>
      <w:r w:rsidRPr="007101FC">
        <w:rPr>
          <w:lang w:val="en-GB"/>
        </w:rPr>
        <w:t xml:space="preserve"> 270.65</w:t>
      </w:r>
      <w:r w:rsidRPr="007101FC">
        <w:rPr>
          <w:lang w:val="en-GB"/>
        </w:rPr>
        <w:tab/>
      </w:r>
      <w:r w:rsidRPr="007101FC">
        <w:rPr>
          <w:lang w:val="en-GB"/>
        </w:rPr>
        <w:tab/>
      </w:r>
      <w:r w:rsidRPr="007101FC">
        <w:rPr>
          <w:lang w:val="en-GB"/>
        </w:rPr>
        <w:tab/>
      </w:r>
      <w:r w:rsidR="006959DD">
        <w:rPr>
          <w:rFonts w:hint="eastAsia"/>
          <w:lang w:val="en-GB" w:eastAsia="zh-CN"/>
        </w:rPr>
        <w:t>对于</w:t>
      </w:r>
      <w:r w:rsidRPr="007101FC">
        <w:rPr>
          <w:lang w:val="en-GB"/>
        </w:rPr>
        <w:tab/>
        <w:t xml:space="preserve">47 </w:t>
      </w:r>
      <w:r w:rsidRPr="00CA2337">
        <w:rPr>
          <w:rFonts w:ascii="Symbol" w:hAnsi="Symbol"/>
          <w:lang w:val="en-GB"/>
        </w:rPr>
        <w:t></w:t>
      </w:r>
      <w:r w:rsidRPr="007101FC">
        <w:rPr>
          <w:lang w:val="en-GB"/>
        </w:rPr>
        <w:t xml:space="preserve"> </w:t>
      </w:r>
      <m:oMath>
        <m:r>
          <w:rPr>
            <w:rFonts w:ascii="Cambria Math" w:hAnsi="Cambria Math"/>
            <w:lang w:val="en-GB"/>
          </w:rPr>
          <m:t>h'</m:t>
        </m:r>
      </m:oMath>
      <w:r w:rsidRPr="007101FC">
        <w:rPr>
          <w:lang w:val="en-GB"/>
        </w:rPr>
        <w:t xml:space="preserve"> </w:t>
      </w:r>
      <w:r w:rsidRPr="00CA2337">
        <w:rPr>
          <w:rFonts w:ascii="Symbol" w:hAnsi="Symbol"/>
          <w:u w:val="single"/>
          <w:lang w:val="en-GB"/>
        </w:rPr>
        <w:sym w:font="Symbol" w:char="F03C"/>
      </w:r>
      <w:r w:rsidRPr="007101FC">
        <w:rPr>
          <w:lang w:val="en-GB"/>
        </w:rPr>
        <w:t xml:space="preserve"> 51</w:t>
      </w:r>
      <w:r w:rsidRPr="007101FC">
        <w:rPr>
          <w:lang w:val="en-GB"/>
        </w:rPr>
        <w:tab/>
        <w:t>(2e)</w:t>
      </w:r>
    </w:p>
    <w:p w14:paraId="1F2D1135" w14:textId="77777777" w:rsidR="00683BD1" w:rsidRPr="007101FC" w:rsidRDefault="00683BD1" w:rsidP="006959DD">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lang w:val="en-GB"/>
        </w:rPr>
      </w:pPr>
      <w:r w:rsidRPr="007101FC">
        <w:rPr>
          <w:i/>
          <w:lang w:val="en-GB"/>
        </w:rPr>
        <w:tab/>
        <w:t>T</w:t>
      </w:r>
      <w:r w:rsidRPr="007101FC">
        <w:rPr>
          <w:lang w:val="en-GB"/>
        </w:rPr>
        <w:t>(</w:t>
      </w:r>
      <m:oMath>
        <m:r>
          <w:rPr>
            <w:rFonts w:ascii="Cambria Math" w:hAnsi="Cambria Math"/>
            <w:lang w:val="en-GB"/>
          </w:rPr>
          <m:t>h'</m:t>
        </m:r>
      </m:oMath>
      <w:r w:rsidRPr="007101FC">
        <w:rPr>
          <w:lang w:val="en-GB"/>
        </w:rPr>
        <w:t xml:space="preserve">) </w:t>
      </w:r>
      <w:r w:rsidRPr="00CA2337">
        <w:rPr>
          <w:rFonts w:ascii="Symbol" w:hAnsi="Symbol"/>
          <w:lang w:val="en-GB"/>
        </w:rPr>
        <w:t></w:t>
      </w:r>
      <w:r w:rsidRPr="007101FC">
        <w:rPr>
          <w:lang w:val="en-GB"/>
        </w:rPr>
        <w:t xml:space="preserve"> 270.65 – 2.8 (</w:t>
      </w:r>
      <m:oMath>
        <m:r>
          <w:rPr>
            <w:rFonts w:ascii="Cambria Math" w:hAnsi="Cambria Math"/>
            <w:lang w:val="en-GB"/>
          </w:rPr>
          <m:t>h'</m:t>
        </m:r>
      </m:oMath>
      <w:r w:rsidRPr="007101FC">
        <w:rPr>
          <w:lang w:val="en-GB"/>
        </w:rPr>
        <w:t>−51)</w:t>
      </w:r>
      <w:r w:rsidRPr="007101FC">
        <w:rPr>
          <w:lang w:val="en-GB"/>
        </w:rPr>
        <w:tab/>
      </w:r>
      <w:r w:rsidR="006959DD">
        <w:rPr>
          <w:rFonts w:hint="eastAsia"/>
          <w:lang w:val="en-GB" w:eastAsia="zh-CN"/>
        </w:rPr>
        <w:t>对于</w:t>
      </w:r>
      <w:r w:rsidRPr="007101FC">
        <w:rPr>
          <w:lang w:val="en-GB"/>
        </w:rPr>
        <w:tab/>
        <w:t xml:space="preserve">51 </w:t>
      </w:r>
      <w:r w:rsidRPr="00CA2337">
        <w:rPr>
          <w:rFonts w:ascii="Symbol" w:hAnsi="Symbol"/>
          <w:lang w:val="en-GB"/>
        </w:rPr>
        <w:t></w:t>
      </w:r>
      <w:r w:rsidRPr="007101FC">
        <w:rPr>
          <w:lang w:val="en-GB"/>
        </w:rPr>
        <w:t xml:space="preserve"> </w:t>
      </w:r>
      <m:oMath>
        <m:r>
          <w:rPr>
            <w:rFonts w:ascii="Cambria Math" w:hAnsi="Cambria Math"/>
            <w:lang w:val="en-GB"/>
          </w:rPr>
          <m:t>h'</m:t>
        </m:r>
      </m:oMath>
      <w:r w:rsidRPr="007101FC">
        <w:rPr>
          <w:lang w:val="en-GB"/>
        </w:rPr>
        <w:t xml:space="preserve"> </w:t>
      </w:r>
      <w:r w:rsidRPr="00CA2337">
        <w:rPr>
          <w:rFonts w:ascii="Symbol" w:hAnsi="Symbol"/>
          <w:u w:val="single"/>
          <w:lang w:val="en-GB"/>
        </w:rPr>
        <w:t></w:t>
      </w:r>
      <w:r w:rsidRPr="007101FC">
        <w:rPr>
          <w:lang w:val="en-GB"/>
        </w:rPr>
        <w:t xml:space="preserve"> 71</w:t>
      </w:r>
      <w:r w:rsidRPr="007101FC">
        <w:rPr>
          <w:lang w:val="en-GB"/>
        </w:rPr>
        <w:tab/>
        <w:t>(2f)</w:t>
      </w:r>
    </w:p>
    <w:p w14:paraId="1EF9D674" w14:textId="77777777" w:rsidR="00683BD1" w:rsidRPr="007101FC" w:rsidRDefault="00683BD1" w:rsidP="006959DD">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lang w:val="en-GB"/>
        </w:rPr>
      </w:pPr>
      <w:r w:rsidRPr="007101FC">
        <w:rPr>
          <w:i/>
          <w:lang w:val="en-GB"/>
        </w:rPr>
        <w:tab/>
        <w:t>T</w:t>
      </w:r>
      <w:r w:rsidRPr="007101FC">
        <w:rPr>
          <w:lang w:val="en-GB"/>
        </w:rPr>
        <w:t>(</w:t>
      </w:r>
      <m:oMath>
        <m:r>
          <w:rPr>
            <w:rFonts w:ascii="Cambria Math" w:hAnsi="Cambria Math"/>
            <w:lang w:val="en-GB"/>
          </w:rPr>
          <m:t>h'</m:t>
        </m:r>
      </m:oMath>
      <w:r w:rsidRPr="007101FC">
        <w:rPr>
          <w:lang w:val="en-GB"/>
        </w:rPr>
        <w:t xml:space="preserve">) </w:t>
      </w:r>
      <w:r w:rsidRPr="00CA2337">
        <w:rPr>
          <w:rFonts w:ascii="Symbol" w:hAnsi="Symbol"/>
          <w:lang w:val="en-GB"/>
        </w:rPr>
        <w:t></w:t>
      </w:r>
      <w:r w:rsidRPr="007101FC">
        <w:rPr>
          <w:lang w:val="en-GB"/>
        </w:rPr>
        <w:t xml:space="preserve"> 214.65 – 2.0 (</w:t>
      </w:r>
      <m:oMath>
        <m:r>
          <w:rPr>
            <w:rFonts w:ascii="Cambria Math" w:hAnsi="Cambria Math"/>
            <w:lang w:val="en-GB"/>
          </w:rPr>
          <m:t>h'</m:t>
        </m:r>
      </m:oMath>
      <w:r w:rsidRPr="007101FC">
        <w:rPr>
          <w:lang w:val="en-GB"/>
        </w:rPr>
        <w:t>−71)</w:t>
      </w:r>
      <w:r w:rsidRPr="007101FC">
        <w:rPr>
          <w:lang w:val="en-GB"/>
        </w:rPr>
        <w:tab/>
      </w:r>
      <w:r w:rsidR="006959DD">
        <w:rPr>
          <w:rFonts w:hint="eastAsia"/>
          <w:lang w:val="en-GB" w:eastAsia="zh-CN"/>
        </w:rPr>
        <w:t>对于</w:t>
      </w:r>
      <w:r w:rsidRPr="007101FC">
        <w:rPr>
          <w:lang w:val="en-GB"/>
        </w:rPr>
        <w:tab/>
        <w:t xml:space="preserve">71 </w:t>
      </w:r>
      <w:r w:rsidRPr="00CA2337">
        <w:rPr>
          <w:rFonts w:ascii="Symbol" w:hAnsi="Symbol"/>
          <w:lang w:val="en-GB"/>
        </w:rPr>
        <w:t></w:t>
      </w:r>
      <w:r w:rsidRPr="007101FC">
        <w:rPr>
          <w:lang w:val="en-GB"/>
        </w:rPr>
        <w:t xml:space="preserve"> </w:t>
      </w:r>
      <m:oMath>
        <m:r>
          <w:rPr>
            <w:rFonts w:ascii="Cambria Math" w:hAnsi="Cambria Math"/>
            <w:lang w:val="en-GB"/>
          </w:rPr>
          <m:t>h'</m:t>
        </m:r>
      </m:oMath>
      <w:r w:rsidRPr="007101FC">
        <w:rPr>
          <w:lang w:val="en-GB"/>
        </w:rPr>
        <w:t xml:space="preserve"> </w:t>
      </w:r>
      <w:r w:rsidRPr="00CA2337">
        <w:rPr>
          <w:rFonts w:ascii="Symbol" w:hAnsi="Symbol"/>
          <w:lang w:val="en-GB"/>
        </w:rPr>
        <w:t></w:t>
      </w:r>
      <w:r w:rsidRPr="007101FC">
        <w:rPr>
          <w:lang w:val="en-GB"/>
        </w:rPr>
        <w:t xml:space="preserve"> 84.852</w:t>
      </w:r>
      <w:r w:rsidRPr="007101FC">
        <w:rPr>
          <w:lang w:val="en-GB"/>
        </w:rPr>
        <w:tab/>
        <w:t>(2g)</w:t>
      </w:r>
    </w:p>
    <w:p w14:paraId="71A4DC75" w14:textId="77777777" w:rsidR="00683BD1" w:rsidRPr="007101FC" w:rsidRDefault="006959DD" w:rsidP="006959DD">
      <w:pPr>
        <w:spacing w:before="240"/>
        <w:rPr>
          <w:lang w:val="en-GB" w:eastAsia="zh-CN"/>
        </w:rPr>
      </w:pPr>
      <w:r w:rsidRPr="006959DD">
        <w:rPr>
          <w:rFonts w:hint="eastAsia"/>
          <w:lang w:val="en-US" w:eastAsia="zh-CN"/>
        </w:rPr>
        <w:t>位势高度</w:t>
      </w:r>
      <m:oMath>
        <m:r>
          <w:rPr>
            <w:rFonts w:ascii="Cambria Math" w:hAnsi="Cambria Math"/>
            <w:lang w:val="en-GB" w:eastAsia="zh-CN"/>
          </w:rPr>
          <m:t>h'</m:t>
        </m:r>
      </m:oMath>
      <w:r w:rsidRPr="007101FC">
        <w:rPr>
          <w:rFonts w:hint="eastAsia"/>
          <w:lang w:val="en-GB" w:eastAsia="zh-CN"/>
        </w:rPr>
        <w:t>（</w:t>
      </w:r>
      <w:r w:rsidRPr="007101FC">
        <w:rPr>
          <w:lang w:val="en-GB" w:eastAsia="zh-CN"/>
        </w:rPr>
        <w:t>km</w:t>
      </w:r>
      <m:oMath>
        <m:r>
          <w:rPr>
            <w:rFonts w:ascii="Cambria Math" w:hAnsi="Cambria Math"/>
            <w:lang w:val="en-GB" w:eastAsia="zh-CN"/>
          </w:rPr>
          <m:t>'</m:t>
        </m:r>
      </m:oMath>
      <w:r w:rsidRPr="007101FC">
        <w:rPr>
          <w:rFonts w:hint="eastAsia"/>
          <w:lang w:val="en-GB" w:eastAsia="zh-CN"/>
        </w:rPr>
        <w:t>）</w:t>
      </w:r>
      <w:r>
        <w:rPr>
          <w:rFonts w:hint="eastAsia"/>
          <w:lang w:val="en-US" w:eastAsia="zh-CN"/>
        </w:rPr>
        <w:t>处的压力</w:t>
      </w:r>
      <w:r w:rsidRPr="007101FC">
        <w:rPr>
          <w:i/>
          <w:lang w:val="en-GB" w:eastAsia="zh-CN"/>
        </w:rPr>
        <w:t>P</w:t>
      </w:r>
      <w:r w:rsidRPr="007101FC">
        <w:rPr>
          <w:rFonts w:hint="eastAsia"/>
          <w:lang w:val="en-GB" w:eastAsia="zh-CN"/>
        </w:rPr>
        <w:t>（</w:t>
      </w:r>
      <w:proofErr w:type="spellStart"/>
      <w:r w:rsidRPr="007101FC">
        <w:rPr>
          <w:lang w:val="en-GB" w:eastAsia="zh-CN"/>
        </w:rPr>
        <w:t>hPa</w:t>
      </w:r>
      <w:proofErr w:type="spellEnd"/>
      <w:r w:rsidRPr="007101FC">
        <w:rPr>
          <w:rFonts w:hint="eastAsia"/>
          <w:lang w:val="en-GB" w:eastAsia="zh-CN"/>
        </w:rPr>
        <w:t>）</w:t>
      </w:r>
      <w:r>
        <w:rPr>
          <w:rFonts w:hint="eastAsia"/>
          <w:lang w:val="en-US" w:eastAsia="zh-CN"/>
        </w:rPr>
        <w:t>为</w:t>
      </w:r>
      <w:r w:rsidRPr="007101FC">
        <w:rPr>
          <w:rFonts w:hint="eastAsia"/>
          <w:lang w:val="en-GB" w:eastAsia="zh-CN"/>
        </w:rPr>
        <w:t>：</w:t>
      </w:r>
    </w:p>
    <w:p w14:paraId="3ECBBC21" w14:textId="490D701B" w:rsidR="000C610D" w:rsidRPr="00427FAD" w:rsidRDefault="000C610D" w:rsidP="000C610D">
      <w:pPr>
        <w:tabs>
          <w:tab w:val="left" w:pos="6660"/>
          <w:tab w:val="left" w:pos="7200"/>
          <w:tab w:val="right" w:pos="9630"/>
        </w:tabs>
        <w:spacing w:before="40"/>
        <w:rPr>
          <w:lang w:val="en-US"/>
        </w:rPr>
      </w:pPr>
      <w:r w:rsidRPr="00427FAD">
        <w:rPr>
          <w:i/>
          <w:lang w:val="en-US"/>
        </w:rPr>
        <w:tab/>
        <w:t>P</w:t>
      </w:r>
      <w:r w:rsidRPr="00427FAD">
        <w:rPr>
          <w:lang w:val="en-US"/>
        </w:rPr>
        <w:t>(</w:t>
      </w:r>
      <m:oMath>
        <m:r>
          <w:rPr>
            <w:rFonts w:ascii="Cambria Math" w:hAnsi="Cambria Math"/>
            <w:lang w:val="en-US"/>
          </w:rPr>
          <m:t>h'</m:t>
        </m:r>
      </m:oMath>
      <w:r w:rsidRPr="00427FAD">
        <w:rPr>
          <w:lang w:val="en-US"/>
        </w:rPr>
        <w:t xml:space="preserve">) </w:t>
      </w:r>
      <w:r w:rsidRPr="00C25BBC">
        <w:rPr>
          <w:rFonts w:ascii="Symbol" w:hAnsi="Symbol"/>
        </w:rPr>
        <w:t></w:t>
      </w:r>
      <m:oMath>
        <m:r>
          <w:rPr>
            <w:rFonts w:ascii="Cambria Math" w:hAnsi="Cambria Math"/>
            <w:lang w:val="en-US"/>
          </w:rPr>
          <m:t xml:space="preserve">1013.25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288.15</m:t>
                    </m:r>
                  </m:num>
                  <m:den>
                    <m:r>
                      <w:rPr>
                        <w:rFonts w:ascii="Cambria Math" w:hAnsi="Cambria Math"/>
                        <w:lang w:val="en-US"/>
                      </w:rPr>
                      <m:t xml:space="preserve">288.15-6.5 </m:t>
                    </m:r>
                    <m:sSup>
                      <m:sSupPr>
                        <m:ctrlPr>
                          <w:rPr>
                            <w:rFonts w:ascii="Cambria Math" w:hAnsi="Cambria Math"/>
                            <w:i/>
                          </w:rPr>
                        </m:ctrlPr>
                      </m:sSupPr>
                      <m:e>
                        <m:r>
                          <w:rPr>
                            <w:rFonts w:ascii="Cambria Math" w:hAnsi="Cambria Math"/>
                            <w:lang w:val="en-US"/>
                          </w:rPr>
                          <m:t>h</m:t>
                        </m:r>
                      </m:e>
                      <m:sup>
                        <m:r>
                          <w:rPr>
                            <w:rFonts w:ascii="Cambria Math" w:hAnsi="Cambria Math"/>
                            <w:lang w:val="en-US"/>
                          </w:rPr>
                          <m:t>'</m:t>
                        </m:r>
                      </m:sup>
                    </m:sSup>
                  </m:den>
                </m:f>
              </m:e>
            </m:d>
            <m:ctrlPr>
              <w:rPr>
                <w:rFonts w:ascii="Cambria Math" w:hAnsi="Cambria Math"/>
                <w:color w:val="000000"/>
                <w:sz w:val="22"/>
                <w:szCs w:val="22"/>
              </w:rPr>
            </m:ctrlPr>
          </m:e>
          <m:sup>
            <m:r>
              <m:rPr>
                <m:sty m:val="p"/>
              </m:rPr>
              <w:rPr>
                <w:rFonts w:ascii="Cambria Math" w:hAnsi="Cambria Math"/>
                <w:color w:val="000000"/>
                <w:sz w:val="22"/>
                <w:szCs w:val="22"/>
                <w:lang w:val="en-US"/>
              </w:rPr>
              <m:t>-34.1632/6.5</m:t>
            </m:r>
            <m:ctrlPr>
              <w:rPr>
                <w:rFonts w:ascii="Cambria Math" w:hAnsi="Cambria Math"/>
                <w:color w:val="000000"/>
                <w:sz w:val="22"/>
                <w:szCs w:val="22"/>
              </w:rPr>
            </m:ctrlPr>
          </m:sup>
        </m:sSup>
      </m:oMath>
      <w:r w:rsidRPr="00427FAD">
        <w:rPr>
          <w:lang w:val="en-US"/>
        </w:rPr>
        <w:tab/>
      </w:r>
      <w:r>
        <w:rPr>
          <w:rFonts w:hint="eastAsia"/>
          <w:lang w:val="en-US" w:eastAsia="zh-CN"/>
        </w:rPr>
        <w:t>对于</w:t>
      </w:r>
      <w:r w:rsidRPr="00427FAD">
        <w:rPr>
          <w:lang w:val="en-US"/>
        </w:rPr>
        <w:tab/>
        <w:t xml:space="preserve"> 0  </w:t>
      </w:r>
      <w:r w:rsidRPr="00B5068D">
        <w:rPr>
          <w:rFonts w:ascii="Symbol" w:hAnsi="Symbol"/>
          <w:u w:val="single"/>
          <w:lang w:val="en-GB"/>
        </w:rPr>
        <w:t></w:t>
      </w:r>
      <w:r w:rsidRPr="00427FAD">
        <w:rPr>
          <w:lang w:val="en-US"/>
        </w:rPr>
        <w:t xml:space="preserve"> </w:t>
      </w:r>
      <m:oMath>
        <m:r>
          <w:rPr>
            <w:rFonts w:ascii="Cambria Math" w:hAnsi="Cambria Math"/>
            <w:lang w:val="en-US"/>
          </w:rPr>
          <m:t>h'</m:t>
        </m:r>
      </m:oMath>
      <w:r w:rsidRPr="00427FAD">
        <w:rPr>
          <w:lang w:val="en-US"/>
        </w:rPr>
        <w:t xml:space="preserve"> </w:t>
      </w:r>
      <w:r w:rsidRPr="00B5068D">
        <w:rPr>
          <w:rFonts w:ascii="Symbol" w:hAnsi="Symbol"/>
          <w:u w:val="single"/>
          <w:lang w:val="en-GB"/>
        </w:rPr>
        <w:t></w:t>
      </w:r>
      <w:r w:rsidRPr="00427FAD">
        <w:rPr>
          <w:lang w:val="en-US"/>
        </w:rPr>
        <w:t xml:space="preserve"> 11</w:t>
      </w:r>
      <w:r w:rsidRPr="00427FAD">
        <w:rPr>
          <w:lang w:val="en-US"/>
        </w:rPr>
        <w:tab/>
        <w:t>(3a)</w:t>
      </w:r>
    </w:p>
    <w:p w14:paraId="0DD12908" w14:textId="77777777" w:rsidR="00683BD1" w:rsidRPr="007101FC" w:rsidRDefault="00683BD1" w:rsidP="006959DD">
      <w:pPr>
        <w:pStyle w:val="enumlev1"/>
        <w:tabs>
          <w:tab w:val="left" w:pos="6662"/>
          <w:tab w:val="left" w:pos="7200"/>
          <w:tab w:val="right" w:pos="9630"/>
        </w:tabs>
        <w:spacing w:before="40"/>
        <w:rPr>
          <w:lang w:val="en-GB"/>
        </w:rPr>
      </w:pPr>
      <w:r w:rsidRPr="007101FC">
        <w:rPr>
          <w:i/>
          <w:lang w:val="en-GB"/>
        </w:rPr>
        <w:tab/>
        <w:t>P</w:t>
      </w:r>
      <w:r w:rsidRPr="007101FC">
        <w:rPr>
          <w:lang w:val="en-GB"/>
        </w:rPr>
        <w:t>(</w:t>
      </w:r>
      <m:oMath>
        <m:r>
          <w:rPr>
            <w:rFonts w:ascii="Cambria Math" w:hAnsi="Cambria Math"/>
            <w:lang w:val="en-GB"/>
          </w:rPr>
          <m:t>h'</m:t>
        </m:r>
      </m:oMath>
      <w:r w:rsidRPr="007101FC">
        <w:rPr>
          <w:lang w:val="en-GB"/>
        </w:rPr>
        <w:t xml:space="preserve">) </w:t>
      </w:r>
      <w:r w:rsidRPr="00C25BBC">
        <w:rPr>
          <w:rFonts w:ascii="Symbol" w:hAnsi="Symbol"/>
        </w:rPr>
        <w:t></w:t>
      </w:r>
      <m:oMath>
        <m:r>
          <w:rPr>
            <w:rFonts w:ascii="Cambria Math" w:hAnsi="Cambria Math"/>
            <w:lang w:val="en-GB"/>
          </w:rPr>
          <m:t xml:space="preserve">226.3226 </m:t>
        </m:r>
        <m:r>
          <m:rPr>
            <m:sty m:val="p"/>
          </m:rPr>
          <w:rPr>
            <w:rFonts w:ascii="Cambria Math" w:hAnsi="Cambria Math"/>
            <w:lang w:val="en-GB"/>
          </w:rPr>
          <m:t>exp</m:t>
        </m:r>
        <m:d>
          <m:dPr>
            <m:begChr m:val="["/>
            <m:endChr m:val="]"/>
            <m:ctrlPr>
              <w:rPr>
                <w:rFonts w:ascii="Cambria Math" w:hAnsi="Cambria Math"/>
                <w:i/>
              </w:rPr>
            </m:ctrlPr>
          </m:dPr>
          <m:e>
            <m:r>
              <w:rPr>
                <w:rFonts w:ascii="Cambria Math" w:hAnsi="Cambria Math"/>
                <w:lang w:val="en-GB"/>
              </w:rPr>
              <m:t>-34.1632 (</m:t>
            </m:r>
            <m:r>
              <w:rPr>
                <w:rFonts w:ascii="Cambria Math" w:hAnsi="Cambria Math"/>
                <w:lang w:val="en-GB"/>
              </w:rPr>
              <m:t>h'-</m:t>
            </m:r>
            <m:r>
              <w:rPr>
                <w:rFonts w:ascii="Cambria Math" w:hAnsi="Cambria Math"/>
                <w:lang w:val="en-GB"/>
              </w:rPr>
              <m:t>11)/216.65</m:t>
            </m:r>
          </m:e>
        </m:d>
      </m:oMath>
      <w:r w:rsidRPr="007101FC">
        <w:rPr>
          <w:lang w:val="en-GB"/>
        </w:rPr>
        <w:tab/>
      </w:r>
      <w:r w:rsidR="006959DD">
        <w:rPr>
          <w:rFonts w:hint="eastAsia"/>
          <w:lang w:val="en-GB" w:eastAsia="zh-CN"/>
        </w:rPr>
        <w:t>对于</w:t>
      </w:r>
      <w:r w:rsidRPr="007101FC">
        <w:rPr>
          <w:lang w:val="en-GB"/>
        </w:rPr>
        <w:tab/>
        <w:t xml:space="preserve">11 </w:t>
      </w:r>
      <w:r w:rsidRPr="00C25BBC">
        <w:rPr>
          <w:rFonts w:ascii="Symbol" w:hAnsi="Symbol"/>
        </w:rPr>
        <w:t></w:t>
      </w:r>
      <w:r w:rsidRPr="007101FC">
        <w:rPr>
          <w:lang w:val="en-GB"/>
        </w:rPr>
        <w:t xml:space="preserve"> </w:t>
      </w:r>
      <m:oMath>
        <m:r>
          <w:rPr>
            <w:rFonts w:ascii="Cambria Math" w:hAnsi="Cambria Math"/>
            <w:lang w:val="en-GB"/>
          </w:rPr>
          <m:t>h'</m:t>
        </m:r>
      </m:oMath>
      <w:r w:rsidRPr="007101FC">
        <w:rPr>
          <w:lang w:val="en-GB"/>
        </w:rPr>
        <w:t xml:space="preserve"> </w:t>
      </w:r>
      <w:r w:rsidRPr="00C25BBC">
        <w:rPr>
          <w:rFonts w:ascii="Symbol" w:hAnsi="Symbol"/>
        </w:rPr>
        <w:t></w:t>
      </w:r>
      <w:r w:rsidRPr="007101FC">
        <w:rPr>
          <w:lang w:val="en-GB"/>
        </w:rPr>
        <w:t xml:space="preserve"> 20</w:t>
      </w:r>
      <w:r w:rsidRPr="007101FC">
        <w:rPr>
          <w:lang w:val="en-GB"/>
        </w:rPr>
        <w:tab/>
        <w:t>(3b)</w:t>
      </w:r>
    </w:p>
    <w:p w14:paraId="2C1FC59D" w14:textId="77777777" w:rsidR="00683BD1" w:rsidRPr="007101FC" w:rsidRDefault="00683BD1" w:rsidP="006959DD">
      <w:pPr>
        <w:pStyle w:val="enumlev1"/>
        <w:tabs>
          <w:tab w:val="left" w:pos="6662"/>
          <w:tab w:val="left" w:pos="7200"/>
          <w:tab w:val="right" w:pos="9630"/>
        </w:tabs>
        <w:spacing w:before="40"/>
        <w:rPr>
          <w:lang w:val="en-GB"/>
        </w:rPr>
      </w:pPr>
      <w:r w:rsidRPr="007101FC">
        <w:rPr>
          <w:i/>
          <w:lang w:val="en-GB"/>
        </w:rPr>
        <w:tab/>
        <w:t>P</w:t>
      </w:r>
      <w:r w:rsidRPr="007101FC">
        <w:rPr>
          <w:lang w:val="en-GB"/>
        </w:rPr>
        <w:t>(</w:t>
      </w:r>
      <m:oMath>
        <m:r>
          <w:rPr>
            <w:rFonts w:ascii="Cambria Math" w:hAnsi="Cambria Math"/>
            <w:lang w:val="en-GB"/>
          </w:rPr>
          <m:t>h'</m:t>
        </m:r>
      </m:oMath>
      <w:r w:rsidRPr="007101FC">
        <w:rPr>
          <w:lang w:val="en-GB"/>
        </w:rPr>
        <w:t xml:space="preserve">) </w:t>
      </w:r>
      <w:r w:rsidRPr="00C25BBC">
        <w:rPr>
          <w:rFonts w:ascii="Symbol" w:hAnsi="Symbol"/>
        </w:rPr>
        <w:t></w:t>
      </w:r>
      <w:r w:rsidRPr="007101FC">
        <w:rPr>
          <w:i/>
          <w:lang w:val="en-GB"/>
        </w:rPr>
        <w:t xml:space="preserve"> </w:t>
      </w:r>
      <m:oMath>
        <m:r>
          <w:rPr>
            <w:rFonts w:ascii="Cambria Math" w:hAnsi="Cambria Math"/>
            <w:lang w:val="en-GB"/>
          </w:rPr>
          <m:t xml:space="preserve">54.74980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GB"/>
                      </w:rPr>
                      <m:t>216.65</m:t>
                    </m:r>
                  </m:num>
                  <m:den>
                    <m:r>
                      <w:rPr>
                        <w:rFonts w:ascii="Cambria Math" w:hAnsi="Cambria Math"/>
                        <w:lang w:val="en-GB"/>
                      </w:rPr>
                      <m:t>216.65+ (</m:t>
                    </m:r>
                    <m:sSup>
                      <m:sSupPr>
                        <m:ctrlPr>
                          <w:rPr>
                            <w:rFonts w:ascii="Cambria Math" w:hAnsi="Cambria Math"/>
                            <w:i/>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-20)</m:t>
                    </m:r>
                  </m:den>
                </m:f>
              </m:e>
            </m:d>
            <m:ctrlPr>
              <w:rPr>
                <w:rFonts w:ascii="Cambria Math" w:hAnsi="Cambria Math"/>
                <w:color w:val="000000"/>
                <w:sz w:val="22"/>
                <w:szCs w:val="22"/>
              </w:rPr>
            </m:ctrlPr>
          </m:e>
          <m:sup>
            <m:r>
              <m:rPr>
                <m:sty m:val="p"/>
              </m:rPr>
              <w:rPr>
                <w:rFonts w:ascii="Cambria Math" w:hAnsi="Cambria Math"/>
                <w:color w:val="000000"/>
                <w:sz w:val="22"/>
                <w:szCs w:val="22"/>
                <w:lang w:val="en-GB"/>
              </w:rPr>
              <m:t>34.1632</m:t>
            </m:r>
            <m:ctrlPr>
              <w:rPr>
                <w:rFonts w:ascii="Cambria Math" w:hAnsi="Cambria Math"/>
                <w:color w:val="000000"/>
                <w:sz w:val="22"/>
                <w:szCs w:val="22"/>
              </w:rPr>
            </m:ctrlPr>
          </m:sup>
        </m:sSup>
      </m:oMath>
      <w:r w:rsidRPr="007101FC">
        <w:rPr>
          <w:lang w:val="en-GB"/>
        </w:rPr>
        <w:tab/>
      </w:r>
      <w:r w:rsidR="006959DD">
        <w:rPr>
          <w:rFonts w:hint="eastAsia"/>
          <w:lang w:val="en-GB" w:eastAsia="zh-CN"/>
        </w:rPr>
        <w:t>对于</w:t>
      </w:r>
      <w:r w:rsidRPr="007101FC">
        <w:rPr>
          <w:lang w:val="en-GB"/>
        </w:rPr>
        <w:tab/>
        <w:t xml:space="preserve">20 </w:t>
      </w:r>
      <w:r w:rsidRPr="00C25BBC">
        <w:rPr>
          <w:rFonts w:ascii="Symbol" w:hAnsi="Symbol"/>
        </w:rPr>
        <w:t></w:t>
      </w:r>
      <w:r w:rsidRPr="007101FC">
        <w:rPr>
          <w:lang w:val="en-GB"/>
        </w:rPr>
        <w:t xml:space="preserve"> </w:t>
      </w:r>
      <m:oMath>
        <m:r>
          <w:rPr>
            <w:rFonts w:ascii="Cambria Math" w:hAnsi="Cambria Math"/>
            <w:lang w:val="en-GB"/>
          </w:rPr>
          <m:t>h'</m:t>
        </m:r>
      </m:oMath>
      <w:r w:rsidRPr="007101FC">
        <w:rPr>
          <w:lang w:val="en-GB"/>
        </w:rPr>
        <w:t xml:space="preserve"> </w:t>
      </w:r>
      <w:r w:rsidRPr="00C25BBC">
        <w:rPr>
          <w:rFonts w:ascii="Symbol" w:hAnsi="Symbol"/>
        </w:rPr>
        <w:t></w:t>
      </w:r>
      <w:r w:rsidRPr="007101FC">
        <w:rPr>
          <w:lang w:val="en-GB"/>
        </w:rPr>
        <w:t xml:space="preserve"> 32</w:t>
      </w:r>
      <w:r w:rsidRPr="007101FC">
        <w:rPr>
          <w:lang w:val="en-GB"/>
        </w:rPr>
        <w:tab/>
        <w:t>(3c)</w:t>
      </w:r>
    </w:p>
    <w:p w14:paraId="59ECEA3B" w14:textId="77777777" w:rsidR="00683BD1" w:rsidRPr="007101FC" w:rsidRDefault="00683BD1" w:rsidP="006959DD">
      <w:pPr>
        <w:pStyle w:val="enumlev1"/>
        <w:tabs>
          <w:tab w:val="left" w:pos="6662"/>
          <w:tab w:val="left" w:pos="7200"/>
          <w:tab w:val="right" w:pos="9630"/>
        </w:tabs>
        <w:spacing w:before="40"/>
        <w:rPr>
          <w:lang w:val="en-GB"/>
        </w:rPr>
      </w:pPr>
      <w:r w:rsidRPr="007101FC">
        <w:rPr>
          <w:i/>
          <w:lang w:val="en-GB"/>
        </w:rPr>
        <w:tab/>
        <w:t>P</w:t>
      </w:r>
      <w:r w:rsidRPr="007101FC">
        <w:rPr>
          <w:lang w:val="en-GB"/>
        </w:rPr>
        <w:t>(</w:t>
      </w:r>
      <m:oMath>
        <m:r>
          <w:rPr>
            <w:rFonts w:ascii="Cambria Math" w:hAnsi="Cambria Math"/>
            <w:lang w:val="en-GB"/>
          </w:rPr>
          <m:t>h'</m:t>
        </m:r>
      </m:oMath>
      <w:r w:rsidRPr="007101FC">
        <w:rPr>
          <w:lang w:val="en-GB"/>
        </w:rPr>
        <w:t xml:space="preserve">) </w:t>
      </w:r>
      <w:r w:rsidRPr="00C25BBC">
        <w:rPr>
          <w:rFonts w:ascii="Symbol" w:hAnsi="Symbol"/>
        </w:rPr>
        <w:t></w:t>
      </w:r>
      <w:r w:rsidRPr="007101FC">
        <w:rPr>
          <w:i/>
          <w:lang w:val="en-GB"/>
        </w:rPr>
        <w:t xml:space="preserve"> </w:t>
      </w:r>
      <m:oMath>
        <m:r>
          <w:rPr>
            <w:rFonts w:ascii="Cambria Math" w:hAnsi="Cambria Math"/>
            <w:lang w:val="en-GB"/>
          </w:rPr>
          <m:t xml:space="preserve">8.680422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GB"/>
                      </w:rPr>
                      <m:t>228.65</m:t>
                    </m:r>
                  </m:num>
                  <m:den>
                    <m:r>
                      <w:rPr>
                        <w:rFonts w:ascii="Cambria Math" w:hAnsi="Cambria Math"/>
                        <w:lang w:val="en-GB"/>
                      </w:rPr>
                      <m:t>228.65+2.8 (</m:t>
                    </m:r>
                    <m:sSup>
                      <m:sSupPr>
                        <m:ctrlPr>
                          <w:rPr>
                            <w:rFonts w:ascii="Cambria Math" w:hAnsi="Cambria Math"/>
                            <w:i/>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-32)</m:t>
                    </m:r>
                  </m:den>
                </m:f>
              </m:e>
            </m:d>
            <m:ctrlPr>
              <w:rPr>
                <w:rFonts w:ascii="Cambria Math" w:hAnsi="Cambria Math"/>
                <w:color w:val="000000"/>
                <w:sz w:val="22"/>
                <w:szCs w:val="22"/>
              </w:rPr>
            </m:ctrlPr>
          </m:e>
          <m:sup>
            <m:r>
              <m:rPr>
                <m:sty m:val="p"/>
              </m:rPr>
              <w:rPr>
                <w:rFonts w:ascii="Cambria Math" w:hAnsi="Cambria Math"/>
                <w:color w:val="000000"/>
                <w:sz w:val="22"/>
                <w:szCs w:val="22"/>
                <w:lang w:val="en-GB"/>
              </w:rPr>
              <m:t>34.1632/2.8</m:t>
            </m:r>
            <m:ctrlPr>
              <w:rPr>
                <w:rFonts w:ascii="Cambria Math" w:hAnsi="Cambria Math"/>
                <w:color w:val="000000"/>
                <w:sz w:val="22"/>
                <w:szCs w:val="22"/>
              </w:rPr>
            </m:ctrlPr>
          </m:sup>
        </m:sSup>
      </m:oMath>
      <w:r w:rsidRPr="007101FC">
        <w:rPr>
          <w:lang w:val="en-GB"/>
        </w:rPr>
        <w:tab/>
      </w:r>
      <w:r w:rsidR="006959DD">
        <w:rPr>
          <w:rFonts w:hint="eastAsia"/>
          <w:lang w:val="en-GB" w:eastAsia="zh-CN"/>
        </w:rPr>
        <w:t>对于</w:t>
      </w:r>
      <w:r w:rsidRPr="007101FC">
        <w:rPr>
          <w:lang w:val="en-GB"/>
        </w:rPr>
        <w:tab/>
        <w:t xml:space="preserve">32 </w:t>
      </w:r>
      <w:r w:rsidRPr="00C25BBC">
        <w:rPr>
          <w:rFonts w:ascii="Symbol" w:hAnsi="Symbol"/>
        </w:rPr>
        <w:t></w:t>
      </w:r>
      <w:r w:rsidRPr="007101FC">
        <w:rPr>
          <w:lang w:val="en-GB"/>
        </w:rPr>
        <w:t xml:space="preserve"> </w:t>
      </w:r>
      <m:oMath>
        <m:r>
          <w:rPr>
            <w:rFonts w:ascii="Cambria Math" w:hAnsi="Cambria Math"/>
            <w:lang w:val="en-GB"/>
          </w:rPr>
          <m:t>h'</m:t>
        </m:r>
      </m:oMath>
      <w:r w:rsidRPr="007101FC">
        <w:rPr>
          <w:lang w:val="en-GB"/>
        </w:rPr>
        <w:t xml:space="preserve"> </w:t>
      </w:r>
      <w:r w:rsidRPr="00C25BBC">
        <w:rPr>
          <w:rFonts w:ascii="Symbol" w:hAnsi="Symbol"/>
        </w:rPr>
        <w:t></w:t>
      </w:r>
      <w:r w:rsidRPr="007101FC">
        <w:rPr>
          <w:lang w:val="en-GB"/>
        </w:rPr>
        <w:t xml:space="preserve"> 47</w:t>
      </w:r>
      <w:r w:rsidRPr="007101FC">
        <w:rPr>
          <w:lang w:val="en-GB"/>
        </w:rPr>
        <w:tab/>
        <w:t>(3d)</w:t>
      </w:r>
    </w:p>
    <w:p w14:paraId="70E2BD3C" w14:textId="77777777" w:rsidR="00683BD1" w:rsidRPr="006959DD" w:rsidRDefault="00683BD1" w:rsidP="006959DD">
      <w:pPr>
        <w:pStyle w:val="enumlev1"/>
        <w:tabs>
          <w:tab w:val="left" w:pos="6662"/>
          <w:tab w:val="left" w:pos="7200"/>
          <w:tab w:val="right" w:pos="9630"/>
        </w:tabs>
        <w:spacing w:before="40"/>
        <w:rPr>
          <w:lang w:val="de-CH" w:eastAsia="zh-CN"/>
        </w:rPr>
      </w:pPr>
      <w:r w:rsidRPr="007101FC">
        <w:rPr>
          <w:i/>
          <w:lang w:val="en-GB"/>
        </w:rPr>
        <w:tab/>
      </w:r>
      <w:r w:rsidRPr="006959DD">
        <w:rPr>
          <w:i/>
          <w:lang w:val="de-CH" w:eastAsia="zh-CN"/>
        </w:rPr>
        <w:t>P</w:t>
      </w:r>
      <w:r w:rsidRPr="006959DD">
        <w:rPr>
          <w:lang w:val="de-CH" w:eastAsia="zh-CN"/>
        </w:rPr>
        <w:t>(</w:t>
      </w:r>
      <m:oMath>
        <m:r>
          <w:rPr>
            <w:rFonts w:ascii="Cambria Math" w:hAnsi="Cambria Math"/>
            <w:lang w:val="de-CH" w:eastAsia="zh-CN"/>
          </w:rPr>
          <m:t>h'</m:t>
        </m:r>
      </m:oMath>
      <w:r w:rsidRPr="006959DD">
        <w:rPr>
          <w:lang w:val="de-CH" w:eastAsia="zh-CN"/>
        </w:rPr>
        <w:t xml:space="preserve">) </w:t>
      </w:r>
      <w:r w:rsidRPr="00C25BBC">
        <w:rPr>
          <w:rFonts w:ascii="Symbol" w:hAnsi="Symbol"/>
          <w:lang w:eastAsia="zh-CN"/>
        </w:rPr>
        <w:t></w:t>
      </w:r>
      <m:oMath>
        <m:r>
          <w:rPr>
            <w:rFonts w:ascii="Cambria Math" w:hAnsi="Cambria Math"/>
            <w:lang w:val="de-CH" w:eastAsia="zh-CN"/>
          </w:rPr>
          <m:t xml:space="preserve">1.109106 </m:t>
        </m:r>
        <m:r>
          <m:rPr>
            <m:sty m:val="p"/>
          </m:rPr>
          <w:rPr>
            <w:rFonts w:ascii="Cambria Math" w:hAnsi="Cambria Math"/>
            <w:lang w:val="de-CH" w:eastAsia="zh-CN"/>
          </w:rPr>
          <m:t>exp</m:t>
        </m:r>
        <m:d>
          <m:dPr>
            <m:begChr m:val="["/>
            <m:endChr m:val="]"/>
            <m:ctrlPr>
              <w:rPr>
                <w:rFonts w:ascii="Cambria Math" w:hAnsi="Cambria Math"/>
                <w:i/>
              </w:rPr>
            </m:ctrlPr>
          </m:dPr>
          <m:e>
            <m:r>
              <w:rPr>
                <w:rFonts w:ascii="Cambria Math" w:hAnsi="Cambria Math"/>
                <w:lang w:val="de-CH" w:eastAsia="zh-CN"/>
              </w:rPr>
              <m:t>-34.1632 (</m:t>
            </m:r>
            <m:r>
              <w:rPr>
                <w:rFonts w:ascii="Cambria Math" w:hAnsi="Cambria Math"/>
                <w:lang w:val="de-CH" w:eastAsia="zh-CN"/>
              </w:rPr>
              <m:t>h'-</m:t>
            </m:r>
            <m:r>
              <w:rPr>
                <w:rFonts w:ascii="Cambria Math" w:hAnsi="Cambria Math"/>
                <w:lang w:val="de-CH" w:eastAsia="zh-CN"/>
              </w:rPr>
              <m:t>47)/270.65</m:t>
            </m:r>
          </m:e>
        </m:d>
      </m:oMath>
      <w:r w:rsidRPr="006959DD">
        <w:rPr>
          <w:lang w:val="de-CH" w:eastAsia="zh-CN"/>
        </w:rPr>
        <w:tab/>
      </w:r>
      <w:r w:rsidR="006959DD">
        <w:rPr>
          <w:rFonts w:hint="eastAsia"/>
          <w:lang w:val="en-GB" w:eastAsia="zh-CN"/>
        </w:rPr>
        <w:t>对于</w:t>
      </w:r>
      <w:r w:rsidRPr="006959DD">
        <w:rPr>
          <w:lang w:val="de-CH" w:eastAsia="zh-CN"/>
        </w:rPr>
        <w:tab/>
        <w:t xml:space="preserve">47 </w:t>
      </w:r>
      <w:r w:rsidRPr="00C25BBC">
        <w:rPr>
          <w:rFonts w:ascii="Symbol" w:hAnsi="Symbol"/>
          <w:lang w:eastAsia="zh-CN"/>
        </w:rPr>
        <w:t></w:t>
      </w:r>
      <w:r w:rsidRPr="006959DD">
        <w:rPr>
          <w:lang w:val="de-CH" w:eastAsia="zh-CN"/>
        </w:rPr>
        <w:t xml:space="preserve"> </w:t>
      </w:r>
      <m:oMath>
        <m:sSup>
          <m:sSupPr>
            <m:ctrlPr>
              <w:rPr>
                <w:rFonts w:ascii="Cambria Math" w:hAnsi="Cambria Math"/>
                <w:i/>
              </w:rPr>
            </m:ctrlPr>
          </m:sSupPr>
          <m:e>
            <m:r>
              <w:rPr>
                <w:rFonts w:ascii="Cambria Math" w:hAnsi="Cambria Math"/>
                <w:lang w:val="de-CH" w:eastAsia="zh-CN"/>
              </w:rPr>
              <m:t>h</m:t>
            </m:r>
          </m:e>
          <m:sup>
            <m:r>
              <w:rPr>
                <w:rFonts w:ascii="Cambria Math" w:hAnsi="Cambria Math"/>
                <w:lang w:val="de-CH" w:eastAsia="zh-CN"/>
              </w:rPr>
              <m:t>'</m:t>
            </m:r>
          </m:sup>
        </m:sSup>
      </m:oMath>
      <w:r w:rsidRPr="006959DD">
        <w:rPr>
          <w:lang w:val="de-CH" w:eastAsia="zh-CN"/>
        </w:rPr>
        <w:t xml:space="preserve"> </w:t>
      </w:r>
      <w:r w:rsidRPr="00C25BBC">
        <w:rPr>
          <w:rFonts w:ascii="Symbol" w:hAnsi="Symbol"/>
          <w:lang w:eastAsia="zh-CN"/>
        </w:rPr>
        <w:t></w:t>
      </w:r>
      <w:r w:rsidRPr="006959DD">
        <w:rPr>
          <w:lang w:val="de-CH" w:eastAsia="zh-CN"/>
        </w:rPr>
        <w:t xml:space="preserve"> 51</w:t>
      </w:r>
      <w:r w:rsidRPr="006959DD">
        <w:rPr>
          <w:lang w:val="de-CH" w:eastAsia="zh-CN"/>
        </w:rPr>
        <w:tab/>
        <w:t>(3e)</w:t>
      </w:r>
    </w:p>
    <w:p w14:paraId="4582A4E7" w14:textId="77777777" w:rsidR="00683BD1" w:rsidRPr="006959DD" w:rsidRDefault="00683BD1" w:rsidP="006959DD">
      <w:pPr>
        <w:pStyle w:val="enumlev1"/>
        <w:tabs>
          <w:tab w:val="left" w:pos="6662"/>
          <w:tab w:val="left" w:pos="7200"/>
          <w:tab w:val="right" w:pos="9630"/>
        </w:tabs>
        <w:spacing w:before="40"/>
        <w:rPr>
          <w:lang w:val="de-CH" w:eastAsia="zh-CN"/>
        </w:rPr>
      </w:pPr>
      <w:r w:rsidRPr="006959DD">
        <w:rPr>
          <w:i/>
          <w:lang w:val="de-CH" w:eastAsia="zh-CN"/>
        </w:rPr>
        <w:tab/>
        <w:t>P</w:t>
      </w:r>
      <w:r w:rsidRPr="006959DD">
        <w:rPr>
          <w:lang w:val="de-CH" w:eastAsia="zh-CN"/>
        </w:rPr>
        <w:t>(</w:t>
      </w:r>
      <m:oMath>
        <m:r>
          <w:rPr>
            <w:rFonts w:ascii="Cambria Math" w:hAnsi="Cambria Math"/>
            <w:lang w:val="de-CH" w:eastAsia="zh-CN"/>
          </w:rPr>
          <m:t>h'</m:t>
        </m:r>
      </m:oMath>
      <w:r w:rsidRPr="006959DD">
        <w:rPr>
          <w:lang w:val="de-CH" w:eastAsia="zh-CN"/>
        </w:rPr>
        <w:t xml:space="preserve">) </w:t>
      </w:r>
      <w:r w:rsidRPr="00C25BBC">
        <w:rPr>
          <w:rFonts w:ascii="Symbol" w:hAnsi="Symbol"/>
          <w:lang w:eastAsia="zh-CN"/>
        </w:rPr>
        <w:t></w:t>
      </w:r>
      <w:r w:rsidRPr="006959DD">
        <w:rPr>
          <w:i/>
          <w:lang w:val="de-CH" w:eastAsia="zh-CN"/>
        </w:rPr>
        <w:t xml:space="preserve"> </w:t>
      </w:r>
      <m:oMath>
        <m:r>
          <w:rPr>
            <w:rFonts w:ascii="Cambria Math" w:hAnsi="Cambria Math"/>
            <w:lang w:val="de-CH" w:eastAsia="zh-CN"/>
          </w:rPr>
          <m:t xml:space="preserve">0.6694167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de-CH" w:eastAsia="zh-CN"/>
                      </w:rPr>
                      <m:t>270.65</m:t>
                    </m:r>
                  </m:num>
                  <m:den>
                    <m:r>
                      <w:rPr>
                        <w:rFonts w:ascii="Cambria Math" w:hAnsi="Cambria Math"/>
                        <w:lang w:val="de-CH" w:eastAsia="zh-CN"/>
                      </w:rPr>
                      <m:t>270.65-2.8 (</m:t>
                    </m:r>
                    <m:sSup>
                      <m:sSupPr>
                        <m:ctrlPr>
                          <w:rPr>
                            <w:rFonts w:ascii="Cambria Math" w:hAnsi="Cambria Math"/>
                            <w:i/>
                          </w:rPr>
                        </m:ctrlPr>
                      </m:sSupPr>
                      <m:e>
                        <m:r>
                          <w:rPr>
                            <w:rFonts w:ascii="Cambria Math" w:hAnsi="Cambria Math"/>
                            <w:lang w:val="de-CH" w:eastAsia="zh-CN"/>
                          </w:rPr>
                          <m:t>h</m:t>
                        </m:r>
                      </m:e>
                      <m:sup>
                        <m:r>
                          <w:rPr>
                            <w:rFonts w:ascii="Cambria Math" w:hAnsi="Cambria Math"/>
                            <w:lang w:val="de-CH" w:eastAsia="zh-CN"/>
                          </w:rPr>
                          <m:t>'</m:t>
                        </m:r>
                      </m:sup>
                    </m:sSup>
                    <m:r>
                      <w:rPr>
                        <w:rFonts w:ascii="Cambria Math" w:hAnsi="Cambria Math"/>
                        <w:lang w:val="de-CH" w:eastAsia="zh-CN"/>
                      </w:rPr>
                      <m:t>-51)</m:t>
                    </m:r>
                  </m:den>
                </m:f>
              </m:e>
            </m:d>
            <m:ctrlPr>
              <w:rPr>
                <w:rFonts w:ascii="Cambria Math" w:hAnsi="Cambria Math"/>
                <w:color w:val="000000"/>
                <w:sz w:val="22"/>
                <w:szCs w:val="22"/>
              </w:rPr>
            </m:ctrlPr>
          </m:e>
          <m:sup>
            <m:r>
              <m:rPr>
                <m:sty m:val="p"/>
              </m:rPr>
              <w:rPr>
                <w:rFonts w:ascii="Cambria Math" w:hAnsi="Cambria Math"/>
                <w:color w:val="000000"/>
                <w:sz w:val="22"/>
                <w:szCs w:val="22"/>
                <w:lang w:val="de-CH" w:eastAsia="zh-CN"/>
              </w:rPr>
              <m:t>-34.1632/2.8</m:t>
            </m:r>
            <m:ctrlPr>
              <w:rPr>
                <w:rFonts w:ascii="Cambria Math" w:hAnsi="Cambria Math"/>
                <w:color w:val="000000"/>
                <w:sz w:val="22"/>
                <w:szCs w:val="22"/>
              </w:rPr>
            </m:ctrlPr>
          </m:sup>
        </m:sSup>
      </m:oMath>
      <w:r w:rsidRPr="006959DD">
        <w:rPr>
          <w:lang w:val="de-CH" w:eastAsia="zh-CN"/>
        </w:rPr>
        <w:tab/>
      </w:r>
      <w:r w:rsidR="006959DD">
        <w:rPr>
          <w:rFonts w:hint="eastAsia"/>
          <w:lang w:val="en-GB" w:eastAsia="zh-CN"/>
        </w:rPr>
        <w:t>对于</w:t>
      </w:r>
      <w:r w:rsidRPr="006959DD">
        <w:rPr>
          <w:lang w:val="de-CH" w:eastAsia="zh-CN"/>
        </w:rPr>
        <w:tab/>
        <w:t xml:space="preserve">51 </w:t>
      </w:r>
      <w:r w:rsidRPr="00C25BBC">
        <w:rPr>
          <w:rFonts w:ascii="Symbol" w:hAnsi="Symbol"/>
          <w:lang w:eastAsia="zh-CN"/>
        </w:rPr>
        <w:t></w:t>
      </w:r>
      <m:oMath>
        <m:r>
          <w:rPr>
            <w:rFonts w:ascii="Cambria Math" w:hAnsi="Cambria Math"/>
            <w:lang w:val="de-CH" w:eastAsia="zh-CN"/>
          </w:rPr>
          <m:t xml:space="preserve"> h'</m:t>
        </m:r>
      </m:oMath>
      <w:r w:rsidRPr="006959DD">
        <w:rPr>
          <w:lang w:val="de-CH" w:eastAsia="zh-CN"/>
        </w:rPr>
        <w:t xml:space="preserve"> </w:t>
      </w:r>
      <w:r w:rsidRPr="00C25BBC">
        <w:rPr>
          <w:rFonts w:ascii="Symbol" w:hAnsi="Symbol"/>
          <w:lang w:eastAsia="zh-CN"/>
        </w:rPr>
        <w:t></w:t>
      </w:r>
      <w:r w:rsidRPr="006959DD">
        <w:rPr>
          <w:lang w:val="de-CH" w:eastAsia="zh-CN"/>
        </w:rPr>
        <w:t xml:space="preserve"> 71</w:t>
      </w:r>
      <w:r w:rsidRPr="006959DD">
        <w:rPr>
          <w:lang w:val="de-CH" w:eastAsia="zh-CN"/>
        </w:rPr>
        <w:tab/>
        <w:t>(3f)</w:t>
      </w:r>
    </w:p>
    <w:p w14:paraId="3FFD005E" w14:textId="77777777" w:rsidR="00683BD1" w:rsidRPr="006959DD" w:rsidRDefault="00683BD1" w:rsidP="006959DD">
      <w:pPr>
        <w:pStyle w:val="enumlev1"/>
        <w:tabs>
          <w:tab w:val="left" w:pos="6662"/>
          <w:tab w:val="left" w:pos="7200"/>
          <w:tab w:val="right" w:pos="9630"/>
        </w:tabs>
        <w:spacing w:before="40"/>
        <w:ind w:left="1138" w:hanging="1138"/>
        <w:rPr>
          <w:lang w:val="de-CH" w:eastAsia="zh-CN"/>
        </w:rPr>
      </w:pPr>
      <w:r w:rsidRPr="006959DD">
        <w:rPr>
          <w:i/>
          <w:lang w:val="de-CH" w:eastAsia="zh-CN"/>
        </w:rPr>
        <w:tab/>
        <w:t>P</w:t>
      </w:r>
      <w:r w:rsidRPr="006959DD">
        <w:rPr>
          <w:lang w:val="de-CH" w:eastAsia="zh-CN"/>
        </w:rPr>
        <w:t>(</w:t>
      </w:r>
      <m:oMath>
        <m:r>
          <w:rPr>
            <w:rFonts w:ascii="Cambria Math" w:hAnsi="Cambria Math"/>
            <w:lang w:val="de-CH" w:eastAsia="zh-CN"/>
          </w:rPr>
          <m:t>h'</m:t>
        </m:r>
      </m:oMath>
      <w:r w:rsidRPr="006959DD">
        <w:rPr>
          <w:lang w:val="de-CH" w:eastAsia="zh-CN"/>
        </w:rPr>
        <w:t xml:space="preserve">) </w:t>
      </w:r>
      <w:r w:rsidRPr="00C25BBC">
        <w:rPr>
          <w:rFonts w:ascii="Symbol" w:hAnsi="Symbol"/>
          <w:lang w:eastAsia="zh-CN"/>
        </w:rPr>
        <w:t></w:t>
      </w:r>
      <w:r w:rsidRPr="006959DD">
        <w:rPr>
          <w:i/>
          <w:lang w:val="de-CH" w:eastAsia="zh-CN"/>
        </w:rPr>
        <w:t xml:space="preserve"> </w:t>
      </w:r>
      <m:oMath>
        <m:r>
          <w:rPr>
            <w:rFonts w:ascii="Cambria Math" w:hAnsi="Cambria Math"/>
            <w:lang w:val="de-CH" w:eastAsia="zh-CN"/>
          </w:rPr>
          <m:t xml:space="preserve">0.03956649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de-CH" w:eastAsia="zh-CN"/>
                      </w:rPr>
                      <m:t>214.65</m:t>
                    </m:r>
                  </m:num>
                  <m:den>
                    <m:r>
                      <w:rPr>
                        <w:rFonts w:ascii="Cambria Math" w:hAnsi="Cambria Math"/>
                        <w:lang w:val="de-CH" w:eastAsia="zh-CN"/>
                      </w:rPr>
                      <m:t>214.65-2.0 (</m:t>
                    </m:r>
                    <m:sSup>
                      <m:sSupPr>
                        <m:ctrlPr>
                          <w:rPr>
                            <w:rFonts w:ascii="Cambria Math" w:hAnsi="Cambria Math"/>
                            <w:i/>
                          </w:rPr>
                        </m:ctrlPr>
                      </m:sSupPr>
                      <m:e>
                        <m:r>
                          <w:rPr>
                            <w:rFonts w:ascii="Cambria Math" w:hAnsi="Cambria Math"/>
                            <w:lang w:val="de-CH" w:eastAsia="zh-CN"/>
                          </w:rPr>
                          <m:t>h</m:t>
                        </m:r>
                      </m:e>
                      <m:sup>
                        <m:r>
                          <w:rPr>
                            <w:rFonts w:ascii="Cambria Math" w:hAnsi="Cambria Math"/>
                            <w:lang w:val="de-CH" w:eastAsia="zh-CN"/>
                          </w:rPr>
                          <m:t>'</m:t>
                        </m:r>
                      </m:sup>
                    </m:sSup>
                    <m:r>
                      <w:rPr>
                        <w:rFonts w:ascii="Cambria Math" w:hAnsi="Cambria Math"/>
                        <w:lang w:val="de-CH" w:eastAsia="zh-CN"/>
                      </w:rPr>
                      <m:t>-71)</m:t>
                    </m:r>
                  </m:den>
                </m:f>
              </m:e>
            </m:d>
            <m:ctrlPr>
              <w:rPr>
                <w:rFonts w:ascii="Cambria Math" w:hAnsi="Cambria Math"/>
                <w:color w:val="000000"/>
                <w:sz w:val="22"/>
                <w:szCs w:val="22"/>
              </w:rPr>
            </m:ctrlPr>
          </m:e>
          <m:sup>
            <m:r>
              <m:rPr>
                <m:sty m:val="p"/>
              </m:rPr>
              <w:rPr>
                <w:rFonts w:ascii="Cambria Math" w:hAnsi="Cambria Math"/>
                <w:color w:val="000000"/>
                <w:sz w:val="22"/>
                <w:szCs w:val="22"/>
                <w:lang w:val="de-CH" w:eastAsia="zh-CN"/>
              </w:rPr>
              <m:t>-34.1632/2.0</m:t>
            </m:r>
            <m:ctrlPr>
              <w:rPr>
                <w:rFonts w:ascii="Cambria Math" w:hAnsi="Cambria Math"/>
                <w:color w:val="000000"/>
                <w:sz w:val="22"/>
                <w:szCs w:val="22"/>
              </w:rPr>
            </m:ctrlPr>
          </m:sup>
        </m:sSup>
      </m:oMath>
      <w:r w:rsidRPr="006959DD">
        <w:rPr>
          <w:lang w:val="de-CH" w:eastAsia="zh-CN"/>
        </w:rPr>
        <w:tab/>
      </w:r>
      <w:r w:rsidR="006959DD">
        <w:rPr>
          <w:rFonts w:hint="eastAsia"/>
          <w:lang w:val="en-GB" w:eastAsia="zh-CN"/>
        </w:rPr>
        <w:t>对于</w:t>
      </w:r>
      <w:r w:rsidRPr="006959DD">
        <w:rPr>
          <w:lang w:val="de-CH" w:eastAsia="zh-CN"/>
        </w:rPr>
        <w:tab/>
        <w:t xml:space="preserve">71 </w:t>
      </w:r>
      <w:r w:rsidRPr="00C25BBC">
        <w:rPr>
          <w:rFonts w:ascii="Symbol" w:hAnsi="Symbol"/>
          <w:lang w:eastAsia="zh-CN"/>
        </w:rPr>
        <w:t></w:t>
      </w:r>
      <w:r>
        <w:rPr>
          <w:rFonts w:ascii="Symbol" w:hAnsi="Symbol"/>
          <w:lang w:eastAsia="zh-CN"/>
        </w:rPr>
        <w:t></w:t>
      </w:r>
      <m:oMath>
        <m:r>
          <w:rPr>
            <w:rFonts w:ascii="Cambria Math" w:hAnsi="Cambria Math"/>
            <w:lang w:val="de-CH" w:eastAsia="zh-CN"/>
          </w:rPr>
          <m:t>h'</m:t>
        </m:r>
      </m:oMath>
      <w:r w:rsidRPr="006959DD">
        <w:rPr>
          <w:lang w:val="de-CH" w:eastAsia="zh-CN"/>
        </w:rPr>
        <w:t xml:space="preserve"> </w:t>
      </w:r>
      <w:r w:rsidRPr="00C25BBC">
        <w:rPr>
          <w:rFonts w:ascii="Symbol" w:hAnsi="Symbol"/>
          <w:lang w:eastAsia="zh-CN"/>
        </w:rPr>
        <w:t></w:t>
      </w:r>
      <w:r w:rsidRPr="006959DD">
        <w:rPr>
          <w:lang w:val="de-CH" w:eastAsia="zh-CN"/>
        </w:rPr>
        <w:t xml:space="preserve"> 84.852</w:t>
      </w:r>
      <w:r w:rsidRPr="006959DD">
        <w:rPr>
          <w:lang w:val="de-CH" w:eastAsia="zh-CN"/>
        </w:rPr>
        <w:tab/>
        <w:t>(3g)</w:t>
      </w:r>
    </w:p>
    <w:p w14:paraId="6803F6CE" w14:textId="77777777" w:rsidR="00683BD1" w:rsidRPr="006959DD" w:rsidRDefault="006959DD" w:rsidP="006959DD">
      <w:pPr>
        <w:rPr>
          <w:lang w:val="de-CH" w:eastAsia="zh-CN"/>
        </w:rPr>
      </w:pPr>
      <w:r w:rsidRPr="006959DD">
        <w:rPr>
          <w:rFonts w:hint="eastAsia"/>
          <w:lang w:val="en-US" w:eastAsia="zh-CN"/>
        </w:rPr>
        <w:t>在第</w:t>
      </w:r>
      <w:r>
        <w:rPr>
          <w:rFonts w:hint="eastAsia"/>
          <w:lang w:val="en-US" w:eastAsia="zh-CN"/>
        </w:rPr>
        <w:t>二种</w:t>
      </w:r>
      <w:r w:rsidRPr="006959DD">
        <w:rPr>
          <w:rFonts w:hint="eastAsia"/>
          <w:lang w:val="en-US" w:eastAsia="zh-CN"/>
        </w:rPr>
        <w:t>高度</w:t>
      </w:r>
      <w:r>
        <w:rPr>
          <w:rFonts w:hint="eastAsia"/>
          <w:lang w:val="en-US" w:eastAsia="zh-CN"/>
        </w:rPr>
        <w:t>体制下</w:t>
      </w:r>
      <w:r w:rsidRPr="006959DD">
        <w:rPr>
          <w:rFonts w:hint="eastAsia"/>
          <w:lang w:val="de-CH" w:eastAsia="zh-CN"/>
        </w:rPr>
        <w:t>，</w:t>
      </w:r>
      <w:r w:rsidRPr="006959DD">
        <w:rPr>
          <w:rFonts w:hint="eastAsia"/>
          <w:lang w:val="en-US" w:eastAsia="zh-CN"/>
        </w:rPr>
        <w:t>几何高度</w:t>
      </w:r>
      <w:r w:rsidRPr="006959DD">
        <w:rPr>
          <w:i/>
          <w:lang w:val="de-CH" w:eastAsia="zh-CN"/>
        </w:rPr>
        <w:t>h</w:t>
      </w:r>
      <w:r w:rsidRPr="006959DD">
        <w:rPr>
          <w:rFonts w:hint="eastAsia"/>
          <w:lang w:val="de-CH" w:eastAsia="zh-CN"/>
        </w:rPr>
        <w:t>（</w:t>
      </w:r>
      <w:r w:rsidRPr="006959DD">
        <w:rPr>
          <w:lang w:val="de-CH" w:eastAsia="zh-CN"/>
        </w:rPr>
        <w:t>km</w:t>
      </w:r>
      <w:r w:rsidRPr="006959DD">
        <w:rPr>
          <w:rFonts w:hint="eastAsia"/>
          <w:lang w:val="de-CH" w:eastAsia="zh-CN"/>
        </w:rPr>
        <w:t>）</w:t>
      </w:r>
      <w:r w:rsidRPr="006959DD">
        <w:rPr>
          <w:rFonts w:hint="eastAsia"/>
          <w:lang w:val="en-US" w:eastAsia="zh-CN"/>
        </w:rPr>
        <w:t>处的温度</w:t>
      </w:r>
      <w:r w:rsidRPr="006959DD">
        <w:rPr>
          <w:i/>
          <w:lang w:val="de-CH" w:eastAsia="zh-CN"/>
        </w:rPr>
        <w:t>T</w:t>
      </w:r>
      <w:r w:rsidRPr="006959DD">
        <w:rPr>
          <w:rFonts w:hint="eastAsia"/>
          <w:lang w:val="de-CH" w:eastAsia="zh-CN"/>
        </w:rPr>
        <w:t>（</w:t>
      </w:r>
      <w:r w:rsidRPr="006959DD">
        <w:rPr>
          <w:lang w:val="de-CH" w:eastAsia="zh-CN"/>
        </w:rPr>
        <w:t>K</w:t>
      </w:r>
      <w:r w:rsidRPr="006959DD">
        <w:rPr>
          <w:rFonts w:hint="eastAsia"/>
          <w:lang w:val="de-CH" w:eastAsia="zh-CN"/>
        </w:rPr>
        <w:t>）</w:t>
      </w:r>
      <w:r>
        <w:rPr>
          <w:rFonts w:hint="eastAsia"/>
          <w:lang w:val="en-US" w:eastAsia="zh-CN"/>
        </w:rPr>
        <w:t>为</w:t>
      </w:r>
      <w:r w:rsidRPr="006959DD">
        <w:rPr>
          <w:rFonts w:hint="eastAsia"/>
          <w:lang w:val="de-CH" w:eastAsia="zh-CN"/>
        </w:rPr>
        <w:t>：</w:t>
      </w:r>
    </w:p>
    <w:p w14:paraId="7B2022CF" w14:textId="77777777" w:rsidR="00683BD1" w:rsidRPr="006C36AD" w:rsidRDefault="00683BD1" w:rsidP="00E607A2">
      <w:pPr>
        <w:keepNext/>
        <w:keepLines/>
        <w:tabs>
          <w:tab w:val="clear" w:pos="794"/>
          <w:tab w:val="clear" w:pos="1191"/>
          <w:tab w:val="clear" w:pos="1588"/>
          <w:tab w:val="clear" w:pos="1985"/>
          <w:tab w:val="left" w:pos="851"/>
          <w:tab w:val="left" w:pos="1871"/>
          <w:tab w:val="left" w:pos="2608"/>
          <w:tab w:val="left" w:pos="3345"/>
          <w:tab w:val="left" w:pos="6660"/>
          <w:tab w:val="left" w:pos="7200"/>
          <w:tab w:val="right" w:pos="9630"/>
        </w:tabs>
        <w:spacing w:before="40"/>
        <w:ind w:left="1412" w:hanging="1138"/>
        <w:jc w:val="left"/>
        <w:textAlignment w:val="auto"/>
        <w:rPr>
          <w:lang w:val="de-CH"/>
        </w:rPr>
      </w:pPr>
      <w:r w:rsidRPr="006959DD">
        <w:rPr>
          <w:i/>
          <w:lang w:val="de-CH" w:eastAsia="zh-CN"/>
        </w:rPr>
        <w:tab/>
      </w:r>
      <w:r w:rsidRPr="006C36AD">
        <w:rPr>
          <w:i/>
          <w:lang w:val="de-CH"/>
        </w:rPr>
        <w:t>T</w:t>
      </w:r>
      <w:r w:rsidRPr="006C36AD">
        <w:rPr>
          <w:lang w:val="de-CH"/>
        </w:rPr>
        <w:t>(</w:t>
      </w:r>
      <w:r w:rsidRPr="006C36AD">
        <w:rPr>
          <w:i/>
          <w:lang w:val="de-CH"/>
        </w:rPr>
        <w:t>h</w:t>
      </w:r>
      <w:r w:rsidRPr="006C36AD">
        <w:rPr>
          <w:lang w:val="de-CH"/>
        </w:rPr>
        <w:t xml:space="preserve">) </w:t>
      </w:r>
      <w:r w:rsidRPr="00B5068D">
        <w:rPr>
          <w:rFonts w:ascii="Symbol" w:hAnsi="Symbol"/>
          <w:lang w:val="en-GB"/>
        </w:rPr>
        <w:t></w:t>
      </w:r>
      <w:r w:rsidRPr="006C36AD">
        <w:rPr>
          <w:lang w:val="de-CH"/>
        </w:rPr>
        <w:t xml:space="preserve"> 186.8673</w:t>
      </w:r>
      <w:r w:rsidRPr="006C36AD">
        <w:rPr>
          <w:lang w:val="de-CH"/>
        </w:rPr>
        <w:tab/>
      </w:r>
      <w:r w:rsidRPr="006C36AD">
        <w:rPr>
          <w:lang w:val="de-CH"/>
        </w:rPr>
        <w:tab/>
      </w:r>
      <w:r w:rsidR="00E607A2">
        <w:rPr>
          <w:rFonts w:hint="eastAsia"/>
          <w:lang w:val="de-CH" w:eastAsia="zh-CN"/>
        </w:rPr>
        <w:t>对于</w:t>
      </w:r>
      <w:r w:rsidRPr="006C36AD">
        <w:rPr>
          <w:lang w:val="de-CH"/>
        </w:rPr>
        <w:tab/>
        <w:t xml:space="preserve">86 </w:t>
      </w:r>
      <w:r w:rsidRPr="00B5068D">
        <w:rPr>
          <w:rFonts w:ascii="Symbol" w:hAnsi="Symbol"/>
          <w:u w:val="single"/>
          <w:lang w:val="en-GB"/>
        </w:rPr>
        <w:t></w:t>
      </w:r>
      <w:r w:rsidRPr="006C36AD">
        <w:rPr>
          <w:lang w:val="de-CH"/>
        </w:rPr>
        <w:t xml:space="preserve"> </w:t>
      </w:r>
      <w:r w:rsidRPr="006C36AD">
        <w:rPr>
          <w:i/>
          <w:lang w:val="de-CH"/>
        </w:rPr>
        <w:t xml:space="preserve">h  </w:t>
      </w:r>
      <w:r w:rsidRPr="00B5068D">
        <w:rPr>
          <w:rFonts w:ascii="Symbol" w:hAnsi="Symbol"/>
          <w:u w:val="single"/>
          <w:lang w:val="en-GB"/>
        </w:rPr>
        <w:sym w:font="Symbol" w:char="F03C"/>
      </w:r>
      <w:r w:rsidRPr="006C36AD">
        <w:rPr>
          <w:lang w:val="de-CH"/>
        </w:rPr>
        <w:t xml:space="preserve"> 91</w:t>
      </w:r>
      <w:r w:rsidRPr="006C36AD">
        <w:rPr>
          <w:lang w:val="de-CH"/>
        </w:rPr>
        <w:tab/>
        <w:t>(4a)</w:t>
      </w:r>
    </w:p>
    <w:p w14:paraId="1AE46792" w14:textId="77777777" w:rsidR="00683BD1" w:rsidRPr="006C36AD" w:rsidRDefault="00683BD1" w:rsidP="00683BD1">
      <w:pPr>
        <w:pStyle w:val="enumlev1"/>
        <w:keepNext/>
        <w:keepLines/>
        <w:tabs>
          <w:tab w:val="left" w:pos="1138"/>
          <w:tab w:val="left" w:pos="6660"/>
          <w:tab w:val="left" w:pos="7200"/>
          <w:tab w:val="right" w:pos="9630"/>
        </w:tabs>
        <w:spacing w:before="40"/>
        <w:ind w:left="1512" w:hanging="1138"/>
        <w:rPr>
          <w:lang w:val="de-CH"/>
        </w:rPr>
      </w:pPr>
      <w:r w:rsidRPr="006C36AD">
        <w:rPr>
          <w:i/>
          <w:lang w:val="de-CH"/>
        </w:rPr>
        <w:tab/>
        <w:t>T</w:t>
      </w:r>
      <w:r w:rsidRPr="006C36AD">
        <w:rPr>
          <w:lang w:val="de-CH"/>
        </w:rPr>
        <w:t>(</w:t>
      </w:r>
      <w:r w:rsidRPr="006C36AD">
        <w:rPr>
          <w:i/>
          <w:lang w:val="de-CH"/>
        </w:rPr>
        <w:t>h</w:t>
      </w:r>
      <w:r w:rsidRPr="006C36AD">
        <w:rPr>
          <w:lang w:val="de-CH"/>
        </w:rPr>
        <w:t xml:space="preserve">) </w:t>
      </w:r>
      <w:r w:rsidRPr="00B5068D">
        <w:rPr>
          <w:rFonts w:ascii="Symbol" w:hAnsi="Symbol"/>
          <w:lang w:val="en-GB"/>
        </w:rPr>
        <w:t></w:t>
      </w:r>
      <w:r w:rsidRPr="00B5068D">
        <w:rPr>
          <w:rFonts w:ascii="Symbol" w:hAnsi="Symbol"/>
          <w:lang w:val="en-GB"/>
        </w:rPr>
        <w:t></w:t>
      </w:r>
      <m:oMath>
        <m:r>
          <w:rPr>
            <w:rFonts w:ascii="Cambria Math" w:hAnsi="Cambria Math"/>
            <w:lang w:val="de-CH"/>
          </w:rPr>
          <m:t xml:space="preserve">263.1905-76.3232 </m:t>
        </m:r>
        <m:sSup>
          <m:sSupPr>
            <m:ctrlPr>
              <w:rPr>
                <w:rFonts w:ascii="Cambria Math" w:hAnsi="Cambria Math"/>
                <w:i/>
                <w:szCs w:val="24"/>
                <w:lang w:val="en-GB"/>
              </w:rPr>
            </m:ctrlPr>
          </m:sSupPr>
          <m:e>
            <m:d>
              <m:dPr>
                <m:begChr m:val="["/>
                <m:endChr m:val="]"/>
                <m:ctrlPr>
                  <w:rPr>
                    <w:rFonts w:ascii="Cambria Math" w:hAnsi="Cambria Math"/>
                    <w:i/>
                    <w:szCs w:val="24"/>
                    <w:lang w:val="en-GB"/>
                  </w:rPr>
                </m:ctrlPr>
              </m:dPr>
              <m:e>
                <m:r>
                  <w:rPr>
                    <w:rFonts w:ascii="Cambria Math" w:hAnsi="Cambria Math"/>
                    <w:lang w:val="de-CH"/>
                  </w:rPr>
                  <m:t>1-</m:t>
                </m:r>
                <m:sSup>
                  <m:sSupPr>
                    <m:ctrlPr>
                      <w:rPr>
                        <w:rFonts w:ascii="Cambria Math" w:hAnsi="Cambria Math"/>
                        <w:i/>
                        <w:szCs w:val="24"/>
                        <w:lang w:val="en-GB"/>
                      </w:rPr>
                    </m:ctrlPr>
                  </m:sSupPr>
                  <m:e>
                    <m:d>
                      <m:dPr>
                        <m:ctrlPr>
                          <w:rPr>
                            <w:rFonts w:ascii="Cambria Math" w:hAnsi="Cambria Math"/>
                            <w:i/>
                            <w:szCs w:val="24"/>
                            <w:lang w:val="en-GB"/>
                          </w:rPr>
                        </m:ctrlPr>
                      </m:dPr>
                      <m:e>
                        <m:f>
                          <m:fPr>
                            <m:ctrlPr>
                              <w:rPr>
                                <w:rFonts w:ascii="Cambria Math" w:hAnsi="Cambria Math"/>
                                <w:i/>
                                <w:szCs w:val="24"/>
                                <w:lang w:val="en-GB"/>
                              </w:rPr>
                            </m:ctrlPr>
                          </m:fPr>
                          <m:num>
                            <m:r>
                              <w:rPr>
                                <w:rFonts w:ascii="Cambria Math" w:hAnsi="Cambria Math"/>
                                <w:lang w:val="de-CH"/>
                              </w:rPr>
                              <m:t>h-91</m:t>
                            </m:r>
                          </m:num>
                          <m:den>
                            <m:r>
                              <w:rPr>
                                <w:rFonts w:ascii="Cambria Math" w:hAnsi="Cambria Math"/>
                                <w:lang w:val="de-CH"/>
                              </w:rPr>
                              <m:t>19.9429</m:t>
                            </m:r>
                          </m:den>
                        </m:f>
                      </m:e>
                    </m:d>
                  </m:e>
                  <m:sup>
                    <m:r>
                      <w:rPr>
                        <w:rFonts w:ascii="Cambria Math" w:hAnsi="Cambria Math"/>
                        <w:lang w:val="de-CH"/>
                      </w:rPr>
                      <m:t>2</m:t>
                    </m:r>
                  </m:sup>
                </m:sSup>
              </m:e>
            </m:d>
          </m:e>
          <m:sup>
            <m:f>
              <m:fPr>
                <m:ctrlPr>
                  <w:rPr>
                    <w:rFonts w:ascii="Cambria Math" w:hAnsi="Cambria Math"/>
                    <w:i/>
                    <w:szCs w:val="24"/>
                    <w:lang w:val="en-GB"/>
                  </w:rPr>
                </m:ctrlPr>
              </m:fPr>
              <m:num>
                <m:r>
                  <w:rPr>
                    <w:rFonts w:ascii="Cambria Math" w:hAnsi="Cambria Math"/>
                    <w:lang w:val="de-CH"/>
                  </w:rPr>
                  <m:t>1</m:t>
                </m:r>
              </m:num>
              <m:den>
                <m:r>
                  <w:rPr>
                    <w:rFonts w:ascii="Cambria Math" w:hAnsi="Cambria Math"/>
                    <w:lang w:val="de-CH"/>
                  </w:rPr>
                  <m:t>2</m:t>
                </m:r>
              </m:den>
            </m:f>
          </m:sup>
        </m:sSup>
      </m:oMath>
      <w:r w:rsidRPr="006C36AD">
        <w:rPr>
          <w:lang w:val="de-CH"/>
        </w:rPr>
        <w:tab/>
      </w:r>
      <w:r w:rsidR="006959DD">
        <w:rPr>
          <w:rFonts w:hint="eastAsia"/>
          <w:lang w:val="en-GB" w:eastAsia="zh-CN"/>
        </w:rPr>
        <w:t>对于</w:t>
      </w:r>
      <w:r w:rsidRPr="006C36AD">
        <w:rPr>
          <w:lang w:val="de-CH"/>
        </w:rPr>
        <w:tab/>
        <w:t xml:space="preserve">91 </w:t>
      </w:r>
      <w:r w:rsidRPr="00B5068D">
        <w:rPr>
          <w:rFonts w:ascii="Symbol" w:hAnsi="Symbol"/>
          <w:lang w:val="en-GB"/>
        </w:rPr>
        <w:t></w:t>
      </w:r>
      <w:r w:rsidRPr="006C36AD">
        <w:rPr>
          <w:lang w:val="de-CH"/>
        </w:rPr>
        <w:t xml:space="preserve"> </w:t>
      </w:r>
      <w:r w:rsidRPr="006C36AD">
        <w:rPr>
          <w:i/>
          <w:lang w:val="de-CH"/>
        </w:rPr>
        <w:t>h</w:t>
      </w:r>
      <w:r w:rsidRPr="006C36AD">
        <w:rPr>
          <w:lang w:val="de-CH"/>
        </w:rPr>
        <w:t xml:space="preserve">  </w:t>
      </w:r>
      <w:r w:rsidRPr="00B5068D">
        <w:rPr>
          <w:rFonts w:ascii="Symbol" w:hAnsi="Symbol"/>
          <w:u w:val="single"/>
          <w:lang w:val="en-GB"/>
        </w:rPr>
        <w:t></w:t>
      </w:r>
      <w:r w:rsidRPr="006C36AD">
        <w:rPr>
          <w:lang w:val="de-CH"/>
        </w:rPr>
        <w:t xml:space="preserve"> 100</w:t>
      </w:r>
      <w:r w:rsidRPr="006C36AD">
        <w:rPr>
          <w:lang w:val="de-CH"/>
        </w:rPr>
        <w:tab/>
        <w:t>(4b)</w:t>
      </w:r>
    </w:p>
    <w:p w14:paraId="476615FE" w14:textId="77777777" w:rsidR="00683BD1" w:rsidRPr="006C36AD" w:rsidRDefault="006959DD" w:rsidP="006959DD">
      <w:pPr>
        <w:spacing w:before="240"/>
        <w:rPr>
          <w:lang w:val="de-CH" w:eastAsia="zh-CN"/>
        </w:rPr>
      </w:pPr>
      <w:r w:rsidRPr="006959DD">
        <w:rPr>
          <w:rFonts w:hint="eastAsia"/>
          <w:lang w:val="en-US" w:eastAsia="zh-CN"/>
        </w:rPr>
        <w:t>几何高度</w:t>
      </w:r>
      <w:r w:rsidRPr="006C36AD">
        <w:rPr>
          <w:i/>
          <w:lang w:val="de-CH" w:eastAsia="zh-CN"/>
        </w:rPr>
        <w:t>h</w:t>
      </w:r>
      <w:r w:rsidRPr="006C36AD">
        <w:rPr>
          <w:rFonts w:hint="eastAsia"/>
          <w:lang w:val="de-CH" w:eastAsia="zh-CN"/>
        </w:rPr>
        <w:t>（</w:t>
      </w:r>
      <w:r w:rsidRPr="006C36AD">
        <w:rPr>
          <w:lang w:val="de-CH" w:eastAsia="zh-CN"/>
        </w:rPr>
        <w:t>km</w:t>
      </w:r>
      <w:r w:rsidRPr="006C36AD">
        <w:rPr>
          <w:rFonts w:hint="eastAsia"/>
          <w:lang w:val="de-CH" w:eastAsia="zh-CN"/>
        </w:rPr>
        <w:t>）</w:t>
      </w:r>
      <w:r w:rsidRPr="006959DD">
        <w:rPr>
          <w:rFonts w:hint="eastAsia"/>
          <w:lang w:val="en-US" w:eastAsia="zh-CN"/>
        </w:rPr>
        <w:t>处的压力</w:t>
      </w:r>
      <w:r w:rsidRPr="006C36AD">
        <w:rPr>
          <w:i/>
          <w:lang w:val="de-CH" w:eastAsia="zh-CN"/>
        </w:rPr>
        <w:t>P</w:t>
      </w:r>
      <w:r w:rsidRPr="006C36AD">
        <w:rPr>
          <w:rFonts w:hint="eastAsia"/>
          <w:lang w:val="de-CH" w:eastAsia="zh-CN"/>
        </w:rPr>
        <w:t>（</w:t>
      </w:r>
      <w:r w:rsidRPr="006C36AD">
        <w:rPr>
          <w:lang w:val="de-CH" w:eastAsia="zh-CN"/>
        </w:rPr>
        <w:t>hPa</w:t>
      </w:r>
      <w:r w:rsidRPr="006C36AD">
        <w:rPr>
          <w:rFonts w:hint="eastAsia"/>
          <w:lang w:val="de-CH" w:eastAsia="zh-CN"/>
        </w:rPr>
        <w:t>）</w:t>
      </w:r>
      <w:r w:rsidRPr="006959DD">
        <w:rPr>
          <w:rFonts w:hint="eastAsia"/>
          <w:lang w:val="en-US" w:eastAsia="zh-CN"/>
        </w:rPr>
        <w:t>为</w:t>
      </w:r>
      <w:r w:rsidRPr="006C36AD">
        <w:rPr>
          <w:rFonts w:hint="eastAsia"/>
          <w:lang w:val="de-CH" w:eastAsia="zh-CN"/>
        </w:rPr>
        <w:t>：</w:t>
      </w:r>
    </w:p>
    <w:p w14:paraId="326695D4" w14:textId="77777777" w:rsidR="00683BD1" w:rsidRPr="00427FAD" w:rsidRDefault="00683BD1" w:rsidP="00683BD1">
      <w:pPr>
        <w:tabs>
          <w:tab w:val="left" w:pos="6660"/>
          <w:tab w:val="left" w:pos="7200"/>
          <w:tab w:val="right" w:pos="9630"/>
        </w:tabs>
        <w:rPr>
          <w:lang w:val="en-US"/>
        </w:rPr>
      </w:pPr>
      <w:r w:rsidRPr="006C36AD">
        <w:rPr>
          <w:i/>
          <w:lang w:val="de-CH" w:eastAsia="zh-CN"/>
        </w:rPr>
        <w:tab/>
      </w:r>
      <w:r w:rsidRPr="00427FAD">
        <w:rPr>
          <w:i/>
          <w:lang w:val="en-US"/>
        </w:rPr>
        <w:t>P</w:t>
      </w:r>
      <w:r w:rsidRPr="00427FAD">
        <w:rPr>
          <w:lang w:val="en-US"/>
        </w:rPr>
        <w:t>(</w:t>
      </w:r>
      <w:r w:rsidRPr="00427FAD">
        <w:rPr>
          <w:i/>
          <w:lang w:val="en-US"/>
        </w:rPr>
        <w:t>h</w:t>
      </w:r>
      <w:r w:rsidRPr="00427FAD">
        <w:rPr>
          <w:lang w:val="en-US"/>
        </w:rPr>
        <w:t xml:space="preserve">) </w:t>
      </w:r>
      <w:r w:rsidRPr="00C25BBC">
        <w:rPr>
          <w:rFonts w:ascii="Symbol" w:hAnsi="Symbol"/>
        </w:rPr>
        <w:t></w:t>
      </w:r>
      <w:r>
        <w:rPr>
          <w:rFonts w:ascii="Symbol" w:hAnsi="Symbol"/>
        </w:rPr>
        <w:t></w:t>
      </w:r>
      <m:oMath>
        <m:r>
          <m:rPr>
            <m:sty m:val="p"/>
          </m:rPr>
          <w:rPr>
            <w:rFonts w:ascii="Cambria Math" w:hAnsi="Cambria Math"/>
            <w:lang w:val="en-US"/>
          </w:rPr>
          <m:t>exp⁡</m:t>
        </m:r>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0</m:t>
            </m:r>
          </m:sub>
        </m:sSub>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1</m:t>
            </m:r>
          </m:sub>
        </m:sSub>
        <m:r>
          <w:rPr>
            <w:rFonts w:ascii="Cambria Math" w:hAnsi="Cambria Math"/>
            <w:lang w:val="en-US"/>
          </w:rPr>
          <m:t>h+</m:t>
        </m:r>
        <m:sSub>
          <m:sSubPr>
            <m:ctrlPr>
              <w:rPr>
                <w:rFonts w:ascii="Cambria Math" w:hAnsi="Cambria Math"/>
                <w:i/>
              </w:rPr>
            </m:ctrlPr>
          </m:sSubPr>
          <m:e>
            <m:r>
              <w:rPr>
                <w:rFonts w:ascii="Cambria Math" w:hAnsi="Cambria Math"/>
              </w:rPr>
              <m:t>a</m:t>
            </m:r>
          </m:e>
          <m:sub>
            <m:r>
              <w:rPr>
                <w:rFonts w:ascii="Cambria Math" w:hAnsi="Cambria Math"/>
                <w:lang w:val="en-US"/>
              </w:rPr>
              <m:t>2</m:t>
            </m:r>
          </m:sub>
        </m:sSub>
        <m:sSup>
          <m:sSupPr>
            <m:ctrlPr>
              <w:rPr>
                <w:rFonts w:ascii="Cambria Math" w:hAnsi="Cambria Math"/>
                <w:i/>
              </w:rPr>
            </m:ctrlPr>
          </m:sSupPr>
          <m:e>
            <m:r>
              <w:rPr>
                <w:rFonts w:ascii="Cambria Math" w:hAnsi="Cambria Math"/>
                <w:lang w:val="en-US"/>
              </w:rPr>
              <m:t>h</m:t>
            </m:r>
          </m:e>
          <m:sup>
            <m:r>
              <w:rPr>
                <w:rFonts w:ascii="Cambria Math" w:hAnsi="Cambria Math"/>
                <w:lang w:val="en-US"/>
              </w:rPr>
              <m:t>2</m:t>
            </m:r>
          </m:sup>
        </m:sSup>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3</m:t>
            </m:r>
          </m:sub>
        </m:sSub>
        <m:sSup>
          <m:sSupPr>
            <m:ctrlPr>
              <w:rPr>
                <w:rFonts w:ascii="Cambria Math" w:hAnsi="Cambria Math"/>
                <w:i/>
              </w:rPr>
            </m:ctrlPr>
          </m:sSupPr>
          <m:e>
            <m:r>
              <w:rPr>
                <w:rFonts w:ascii="Cambria Math" w:hAnsi="Cambria Math"/>
                <w:lang w:val="en-US"/>
              </w:rPr>
              <m:t>h</m:t>
            </m:r>
          </m:e>
          <m:sup>
            <m:r>
              <w:rPr>
                <w:rFonts w:ascii="Cambria Math" w:hAnsi="Cambria Math"/>
                <w:lang w:val="en-US"/>
              </w:rPr>
              <m:t>3</m:t>
            </m:r>
          </m:sup>
        </m:sSup>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4</m:t>
            </m:r>
          </m:sub>
        </m:sSub>
        <m:sSup>
          <m:sSupPr>
            <m:ctrlPr>
              <w:rPr>
                <w:rFonts w:ascii="Cambria Math" w:hAnsi="Cambria Math"/>
                <w:i/>
              </w:rPr>
            </m:ctrlPr>
          </m:sSupPr>
          <m:e>
            <m:r>
              <w:rPr>
                <w:rFonts w:ascii="Cambria Math" w:hAnsi="Cambria Math"/>
                <w:lang w:val="en-US"/>
              </w:rPr>
              <m:t>h</m:t>
            </m:r>
          </m:e>
          <m:sup>
            <m:r>
              <w:rPr>
                <w:rFonts w:ascii="Cambria Math" w:hAnsi="Cambria Math"/>
                <w:lang w:val="en-US"/>
              </w:rPr>
              <m:t>4</m:t>
            </m:r>
          </m:sup>
        </m:sSup>
        <m:r>
          <w:rPr>
            <w:rFonts w:ascii="Cambria Math" w:hAnsi="Cambria Math"/>
            <w:lang w:val="en-US"/>
          </w:rPr>
          <m:t>)</m:t>
        </m:r>
      </m:oMath>
      <w:r w:rsidRPr="00427FAD">
        <w:rPr>
          <w:lang w:val="en-US"/>
        </w:rPr>
        <w:tab/>
      </w:r>
      <w:r w:rsidR="006959DD">
        <w:rPr>
          <w:rFonts w:hint="eastAsia"/>
          <w:lang w:val="en-US" w:eastAsia="zh-CN"/>
        </w:rPr>
        <w:t>对于</w:t>
      </w:r>
      <w:r w:rsidRPr="00427FAD">
        <w:rPr>
          <w:lang w:val="en-US"/>
        </w:rPr>
        <w:tab/>
        <w:t xml:space="preserve">86 </w:t>
      </w:r>
      <w:r w:rsidRPr="00C25BBC">
        <w:rPr>
          <w:rFonts w:ascii="Symbol" w:hAnsi="Symbol"/>
        </w:rPr>
        <w:t></w:t>
      </w:r>
      <w:r w:rsidRPr="00427FAD">
        <w:rPr>
          <w:lang w:val="en-US"/>
        </w:rPr>
        <w:t xml:space="preserve"> </w:t>
      </w:r>
      <w:r w:rsidRPr="00427FAD">
        <w:rPr>
          <w:i/>
          <w:lang w:val="en-US"/>
        </w:rPr>
        <w:t>h</w:t>
      </w:r>
      <w:r w:rsidRPr="00427FAD">
        <w:rPr>
          <w:lang w:val="en-US"/>
        </w:rPr>
        <w:t xml:space="preserve">  </w:t>
      </w:r>
      <w:r w:rsidRPr="00C25BBC">
        <w:rPr>
          <w:rFonts w:ascii="Symbol" w:hAnsi="Symbol"/>
        </w:rPr>
        <w:t></w:t>
      </w:r>
      <w:r w:rsidRPr="00427FAD">
        <w:rPr>
          <w:lang w:val="en-US"/>
        </w:rPr>
        <w:t xml:space="preserve"> 100</w:t>
      </w:r>
      <w:r w:rsidRPr="00427FAD">
        <w:rPr>
          <w:lang w:val="en-US"/>
        </w:rPr>
        <w:tab/>
        <w:t>(5)</w:t>
      </w:r>
    </w:p>
    <w:p w14:paraId="248EB6B7" w14:textId="77777777" w:rsidR="00683BD1" w:rsidRPr="00C25BBC" w:rsidRDefault="006959DD" w:rsidP="00683BD1">
      <w:pPr>
        <w:pStyle w:val="enumlev1"/>
        <w:tabs>
          <w:tab w:val="left" w:pos="6662"/>
        </w:tabs>
      </w:pPr>
      <w:r>
        <w:rPr>
          <w:rFonts w:hint="eastAsia"/>
          <w:lang w:eastAsia="zh-CN"/>
        </w:rPr>
        <w:t>其中</w:t>
      </w:r>
    </w:p>
    <w:p w14:paraId="12045603" w14:textId="77777777" w:rsidR="00683BD1" w:rsidRPr="00C25BBC" w:rsidRDefault="000C610D" w:rsidP="00683BD1">
      <w:pPr>
        <w:pStyle w:val="enumlev1"/>
        <w:tabs>
          <w:tab w:val="left" w:pos="6662"/>
        </w:tabs>
        <w:spacing w:before="40"/>
        <w:ind w:left="792" w:hanging="792"/>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95.571899</m:t>
          </m:r>
        </m:oMath>
      </m:oMathPara>
    </w:p>
    <w:p w14:paraId="4B646829" w14:textId="77777777" w:rsidR="00683BD1" w:rsidRPr="00C25BBC" w:rsidRDefault="00683BD1" w:rsidP="00683BD1">
      <w:pPr>
        <w:pStyle w:val="enumlev1"/>
        <w:tabs>
          <w:tab w:val="left" w:pos="6662"/>
        </w:tabs>
        <w:spacing w:before="40"/>
        <w:ind w:left="792" w:hanging="792"/>
        <w:rPr>
          <w:rFonts w:ascii="Cambria Math" w:hAnsi="Cambria Math"/>
          <w:i/>
        </w:rPr>
      </w:pPr>
      <w:r w:rsidRPr="00D76CD9">
        <w:rPr>
          <w:rFonts w:ascii="Cambria Math" w:hAnsi="Cambria Math"/>
          <w:i/>
        </w:rPr>
        <w:tab/>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=-4.011801</m:t>
        </m:r>
      </m:oMath>
    </w:p>
    <w:p w14:paraId="65FCDA23" w14:textId="77777777" w:rsidR="00683BD1" w:rsidRPr="00C25BBC" w:rsidRDefault="000C610D" w:rsidP="00683BD1">
      <w:pPr>
        <w:pStyle w:val="enumlev1"/>
        <w:tabs>
          <w:tab w:val="left" w:pos="6662"/>
        </w:tabs>
        <w:spacing w:before="40"/>
        <w:ind w:left="792" w:hanging="792"/>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6.424731 ×</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p w14:paraId="30496A79" w14:textId="77777777" w:rsidR="00683BD1" w:rsidRPr="00C25BBC" w:rsidRDefault="000C610D" w:rsidP="00683BD1">
      <w:pPr>
        <w:pStyle w:val="enumlev1"/>
        <w:tabs>
          <w:tab w:val="left" w:pos="6662"/>
        </w:tabs>
        <w:spacing w:before="40"/>
        <w:ind w:left="792" w:hanging="792"/>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=-4.789660 ×</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t>
          </m:r>
        </m:oMath>
      </m:oMathPara>
    </w:p>
    <w:p w14:paraId="0B86842B" w14:textId="77777777" w:rsidR="00683BD1" w:rsidRPr="00C25BBC" w:rsidRDefault="000C610D" w:rsidP="00683BD1">
      <w:pPr>
        <w:pStyle w:val="enumlev1"/>
        <w:tabs>
          <w:tab w:val="left" w:pos="6662"/>
        </w:tabs>
        <w:spacing w:before="40"/>
        <w:ind w:left="792" w:hanging="792"/>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   1.340543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p w14:paraId="428921CA" w14:textId="77777777" w:rsidR="00683BD1" w:rsidRPr="007D7CB1" w:rsidRDefault="006959DD" w:rsidP="007D7CB1">
      <w:pPr>
        <w:rPr>
          <w:lang w:eastAsia="zh-CN"/>
        </w:rPr>
      </w:pPr>
      <w:r w:rsidRPr="006959DD">
        <w:rPr>
          <w:rFonts w:hint="eastAsia"/>
          <w:lang w:val="en-US" w:eastAsia="zh-CN"/>
        </w:rPr>
        <w:t>温度和压力</w:t>
      </w:r>
      <w:r w:rsidR="007D7CB1">
        <w:rPr>
          <w:rFonts w:hint="eastAsia"/>
          <w:lang w:val="en-US" w:eastAsia="zh-CN"/>
        </w:rPr>
        <w:t>相对于</w:t>
      </w:r>
      <w:r w:rsidRPr="006959DD">
        <w:rPr>
          <w:rFonts w:hint="eastAsia"/>
          <w:lang w:val="en-US" w:eastAsia="zh-CN"/>
        </w:rPr>
        <w:t>几何高度</w:t>
      </w:r>
      <w:r w:rsidR="007D7CB1">
        <w:rPr>
          <w:rFonts w:hint="eastAsia"/>
          <w:lang w:val="en-US" w:eastAsia="zh-CN"/>
        </w:rPr>
        <w:t>的分布</w:t>
      </w:r>
      <w:r w:rsidRPr="006959DD">
        <w:rPr>
          <w:rFonts w:hint="eastAsia"/>
          <w:lang w:val="en-US" w:eastAsia="zh-CN"/>
        </w:rPr>
        <w:t>分别如图</w:t>
      </w:r>
      <w:r w:rsidR="007D7CB1" w:rsidRPr="007D7CB1">
        <w:rPr>
          <w:lang w:eastAsia="zh-CN"/>
        </w:rPr>
        <w:t>1</w:t>
      </w:r>
      <w:r w:rsidRPr="006959DD">
        <w:rPr>
          <w:rFonts w:hint="eastAsia"/>
          <w:lang w:val="en-US" w:eastAsia="zh-CN"/>
        </w:rPr>
        <w:t>和</w:t>
      </w:r>
      <w:r w:rsidR="007D7CB1">
        <w:rPr>
          <w:rFonts w:hint="eastAsia"/>
          <w:lang w:val="en-US" w:eastAsia="zh-CN"/>
        </w:rPr>
        <w:t>图</w:t>
      </w:r>
      <w:r w:rsidR="007D7CB1" w:rsidRPr="007D7CB1">
        <w:rPr>
          <w:lang w:eastAsia="zh-CN"/>
        </w:rPr>
        <w:t>2</w:t>
      </w:r>
      <w:r w:rsidRPr="006959DD">
        <w:rPr>
          <w:rFonts w:hint="eastAsia"/>
          <w:lang w:val="en-US" w:eastAsia="zh-CN"/>
        </w:rPr>
        <w:t>所示</w:t>
      </w:r>
      <w:r w:rsidR="007D7CB1">
        <w:rPr>
          <w:rFonts w:hint="eastAsia"/>
          <w:lang w:val="en-US" w:eastAsia="zh-CN"/>
        </w:rPr>
        <w:t>，以供参考。</w:t>
      </w:r>
    </w:p>
    <w:p w14:paraId="21E216C1" w14:textId="77777777" w:rsidR="00683BD1" w:rsidRPr="00C25BBC" w:rsidRDefault="007D7CB1" w:rsidP="00F22B17">
      <w:pPr>
        <w:pStyle w:val="FigureNo"/>
        <w:rPr>
          <w:lang w:eastAsia="zh-CN"/>
        </w:rPr>
      </w:pPr>
      <w:r>
        <w:rPr>
          <w:rFonts w:hint="eastAsia"/>
          <w:lang w:eastAsia="zh-CN"/>
        </w:rPr>
        <w:lastRenderedPageBreak/>
        <w:t>图</w:t>
      </w:r>
      <w:r w:rsidR="00683BD1" w:rsidRPr="00C25BBC">
        <w:rPr>
          <w:lang w:eastAsia="zh-CN"/>
        </w:rPr>
        <w:t>1</w:t>
      </w:r>
    </w:p>
    <w:p w14:paraId="798FB1D1" w14:textId="77777777" w:rsidR="00683BD1" w:rsidRPr="00B55877" w:rsidRDefault="007D7CB1" w:rsidP="00683BD1">
      <w:pPr>
        <w:pStyle w:val="Figuretitle"/>
        <w:spacing w:after="240"/>
        <w:rPr>
          <w:lang w:eastAsia="zh-CN"/>
        </w:rPr>
      </w:pPr>
      <w:r w:rsidRPr="007D7CB1">
        <w:rPr>
          <w:rFonts w:hint="eastAsia"/>
          <w:lang w:eastAsia="zh-CN"/>
        </w:rPr>
        <w:t>温度</w:t>
      </w:r>
      <w:r>
        <w:rPr>
          <w:rFonts w:hint="eastAsia"/>
          <w:lang w:eastAsia="zh-CN"/>
        </w:rPr>
        <w:t>相对于</w:t>
      </w:r>
      <w:r w:rsidRPr="007D7CB1">
        <w:rPr>
          <w:rFonts w:hint="eastAsia"/>
          <w:lang w:eastAsia="zh-CN"/>
        </w:rPr>
        <w:t>几何高度</w:t>
      </w:r>
      <w:r>
        <w:rPr>
          <w:rFonts w:hint="eastAsia"/>
          <w:lang w:eastAsia="zh-CN"/>
        </w:rPr>
        <w:t>的分布</w:t>
      </w:r>
    </w:p>
    <w:p w14:paraId="18A5989D" w14:textId="77777777" w:rsidR="00683BD1" w:rsidRDefault="006319BC" w:rsidP="00683BD1">
      <w:pPr>
        <w:jc w:val="center"/>
      </w:pPr>
      <w:r>
        <w:rPr>
          <w:noProof/>
          <w:lang w:val="en-GB" w:eastAsia="zh-CN"/>
        </w:rPr>
        <mc:AlternateContent>
          <mc:Choice Requires="wps">
            <w:drawing>
              <wp:anchor distT="0" distB="0" distL="114300" distR="114300" simplePos="0" relativeHeight="251661312" behindDoc="0" locked="0" layoutInCell="1" allowOverlap="1" wp14:anchorId="62C0A9D3" wp14:editId="143FEDD4">
                <wp:simplePos x="0" y="0"/>
                <wp:positionH relativeFrom="column">
                  <wp:posOffset>2810510</wp:posOffset>
                </wp:positionH>
                <wp:positionV relativeFrom="paragraph">
                  <wp:posOffset>3441065</wp:posOffset>
                </wp:positionV>
                <wp:extent cx="777240" cy="203200"/>
                <wp:effectExtent l="0" t="0" r="3810" b="6350"/>
                <wp:wrapNone/>
                <wp:docPr id="4" name="Text Box 4"/>
                <wp:cNvGraphicFramePr/>
                <a:graphic xmlns:a="http://schemas.openxmlformats.org/drawingml/2006/main">
                  <a:graphicData uri="http://schemas.microsoft.com/office/word/2010/wordprocessingShape">
                    <wps:wsp>
                      <wps:cNvSpPr txBox="1"/>
                      <wps:spPr>
                        <a:xfrm>
                          <a:off x="0" y="0"/>
                          <a:ext cx="77724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95DBB" w14:textId="77777777" w:rsidR="00C1684F" w:rsidRPr="006319BC" w:rsidRDefault="00C1684F" w:rsidP="006319BC">
                            <w:pPr>
                              <w:spacing w:before="0"/>
                              <w:jc w:val="left"/>
                              <w:rPr>
                                <w:sz w:val="16"/>
                                <w:szCs w:val="16"/>
                              </w:rPr>
                            </w:pPr>
                            <w:r w:rsidRPr="006319BC">
                              <w:rPr>
                                <w:rFonts w:hint="eastAsia"/>
                                <w:sz w:val="16"/>
                                <w:szCs w:val="16"/>
                                <w:lang w:eastAsia="zh-CN"/>
                              </w:rPr>
                              <w:t>温度（</w:t>
                            </w:r>
                            <w:r w:rsidRPr="006319BC">
                              <w:rPr>
                                <w:rFonts w:hint="eastAsia"/>
                                <w:sz w:val="16"/>
                                <w:szCs w:val="16"/>
                                <w:lang w:eastAsia="zh-CN"/>
                              </w:rPr>
                              <w:t>K</w:t>
                            </w:r>
                            <w:r w:rsidRPr="006319BC">
                              <w:rPr>
                                <w:rFonts w:hint="eastAsia"/>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C0A9D3" id="_x0000_t202" coordsize="21600,21600" o:spt="202" path="m,l,21600r21600,l21600,xe">
                <v:stroke joinstyle="miter"/>
                <v:path gradientshapeok="t" o:connecttype="rect"/>
              </v:shapetype>
              <v:shape id="Text Box 4" o:spid="_x0000_s1026" type="#_x0000_t202" style="position:absolute;left:0;text-align:left;margin-left:221.3pt;margin-top:270.95pt;width:61.2pt;height:1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" fillcolor="white [3201]" stroked="f" strokeweight=".5pt">
                <v:textbox>
                  <w:txbxContent>
                    <w:p w14:paraId="70F95DBB" w14:textId="77777777" w:rsidR="00C1684F" w:rsidRPr="006319BC" w:rsidRDefault="00C1684F" w:rsidP="006319BC">
                      <w:pPr>
                        <w:spacing w:before="0"/>
                        <w:jc w:val="left"/>
                        <w:rPr>
                          <w:sz w:val="16"/>
                          <w:szCs w:val="16"/>
                        </w:rPr>
                      </w:pPr>
                      <w:r w:rsidRPr="006319BC">
                        <w:rPr>
                          <w:rFonts w:hint="eastAsia"/>
                          <w:sz w:val="16"/>
                          <w:szCs w:val="16"/>
                          <w:lang w:eastAsia="zh-CN"/>
                        </w:rPr>
                        <w:t>温度（</w:t>
                      </w:r>
                      <w:r w:rsidRPr="006319BC">
                        <w:rPr>
                          <w:rFonts w:hint="eastAsia"/>
                          <w:sz w:val="16"/>
                          <w:szCs w:val="16"/>
                          <w:lang w:eastAsia="zh-CN"/>
                        </w:rPr>
                        <w:t>K</w:t>
                      </w:r>
                      <w:r w:rsidRPr="006319BC">
                        <w:rPr>
                          <w:rFonts w:hint="eastAsia"/>
                          <w:sz w:val="16"/>
                          <w:szCs w:val="16"/>
                          <w:lang w:eastAsia="zh-CN"/>
                        </w:rPr>
                        <w:t>）</w:t>
                      </w:r>
                    </w:p>
                  </w:txbxContent>
                </v:textbox>
              </v:shape>
            </w:pict>
          </mc:Fallback>
        </mc:AlternateContent>
      </w:r>
      <w:r w:rsidR="00060063">
        <w:rPr>
          <w:noProof/>
          <w:lang w:val="en-GB" w:eastAsia="zh-CN"/>
        </w:rPr>
        <mc:AlternateContent>
          <mc:Choice Requires="wps">
            <w:drawing>
              <wp:anchor distT="0" distB="0" distL="114300" distR="114300" simplePos="0" relativeHeight="251660288" behindDoc="0" locked="0" layoutInCell="1" allowOverlap="1" wp14:anchorId="7393A040" wp14:editId="0177A6F9">
                <wp:simplePos x="0" y="0"/>
                <wp:positionH relativeFrom="column">
                  <wp:posOffset>560070</wp:posOffset>
                </wp:positionH>
                <wp:positionV relativeFrom="paragraph">
                  <wp:posOffset>1109345</wp:posOffset>
                </wp:positionV>
                <wp:extent cx="360680" cy="105156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360680" cy="1051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4DF03" w14:textId="77777777" w:rsidR="00C1684F" w:rsidRPr="00060063" w:rsidRDefault="00C1684F" w:rsidP="00060063">
                            <w:pPr>
                              <w:spacing w:before="0"/>
                              <w:rPr>
                                <w:sz w:val="16"/>
                                <w:szCs w:val="16"/>
                              </w:rPr>
                            </w:pPr>
                            <w:r w:rsidRPr="00060063">
                              <w:rPr>
                                <w:rFonts w:hint="eastAsia"/>
                                <w:sz w:val="16"/>
                                <w:szCs w:val="16"/>
                                <w:lang w:eastAsia="zh-CN"/>
                              </w:rPr>
                              <w:t>几何高度（</w:t>
                            </w:r>
                            <w:r w:rsidRPr="00060063">
                              <w:rPr>
                                <w:rFonts w:hint="eastAsia"/>
                                <w:sz w:val="16"/>
                                <w:szCs w:val="16"/>
                                <w:lang w:eastAsia="zh-CN"/>
                              </w:rPr>
                              <w:t>km</w:t>
                            </w:r>
                            <w:r w:rsidRPr="00060063">
                              <w:rPr>
                                <w:rFonts w:hint="eastAsia"/>
                                <w:sz w:val="16"/>
                                <w:szCs w:val="16"/>
                                <w:lang w:eastAsia="zh-CN"/>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93A040" id="Text Box 1" o:spid="_x0000_s1027" type="#_x0000_t202" style="position:absolute;left:0;text-align:left;margin-left:44.1pt;margin-top:87.35pt;width:28.4pt;height:82.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" fillcolor="white [3201]" stroked="f" strokeweight=".5pt">
                <v:textbox style="layout-flow:vertical;mso-layout-flow-alt:bottom-to-top">
                  <w:txbxContent>
                    <w:p w14:paraId="40B4DF03" w14:textId="77777777" w:rsidR="00C1684F" w:rsidRPr="00060063" w:rsidRDefault="00C1684F" w:rsidP="00060063">
                      <w:pPr>
                        <w:spacing w:before="0"/>
                        <w:rPr>
                          <w:sz w:val="16"/>
                          <w:szCs w:val="16"/>
                        </w:rPr>
                      </w:pPr>
                      <w:r w:rsidRPr="00060063">
                        <w:rPr>
                          <w:rFonts w:hint="eastAsia"/>
                          <w:sz w:val="16"/>
                          <w:szCs w:val="16"/>
                          <w:lang w:eastAsia="zh-CN"/>
                        </w:rPr>
                        <w:t>几何高度（</w:t>
                      </w:r>
                      <w:r w:rsidRPr="00060063">
                        <w:rPr>
                          <w:rFonts w:hint="eastAsia"/>
                          <w:sz w:val="16"/>
                          <w:szCs w:val="16"/>
                          <w:lang w:eastAsia="zh-CN"/>
                        </w:rPr>
                        <w:t>km</w:t>
                      </w:r>
                      <w:r w:rsidRPr="00060063">
                        <w:rPr>
                          <w:rFonts w:hint="eastAsia"/>
                          <w:sz w:val="16"/>
                          <w:szCs w:val="16"/>
                          <w:lang w:eastAsia="zh-CN"/>
                        </w:rPr>
                        <w:t>）</w:t>
                      </w:r>
                    </w:p>
                  </w:txbxContent>
                </v:textbox>
              </v:shape>
            </w:pict>
          </mc:Fallback>
        </mc:AlternateContent>
      </w:r>
      <w:r w:rsidR="00683BD1">
        <w:object w:dxaOrig="6892" w:dyaOrig="5234" w14:anchorId="664D4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94pt;mso-position-vertical:absolute" o:ole="">
            <v:imagedata r:id="rId13" o:title=""/>
          </v:shape>
          <o:OLEObject Type="Embed" ProgID="CorelDraw.Graphic.17" ShapeID="_x0000_i1025" DrawAspect="Content" ObjectID="_1660376485" r:id="rId14"/>
        </w:object>
      </w:r>
    </w:p>
    <w:p w14:paraId="23DC71EA" w14:textId="77777777" w:rsidR="00683BD1" w:rsidRPr="00C25BBC" w:rsidRDefault="007D7CB1" w:rsidP="00F22B17">
      <w:pPr>
        <w:pStyle w:val="FigureNo"/>
        <w:rPr>
          <w:lang w:eastAsia="zh-CN"/>
        </w:rPr>
      </w:pPr>
      <w:r>
        <w:rPr>
          <w:rFonts w:hint="eastAsia"/>
          <w:lang w:eastAsia="zh-CN"/>
        </w:rPr>
        <w:t>图</w:t>
      </w:r>
      <w:r w:rsidR="00683BD1" w:rsidRPr="00C25BBC">
        <w:rPr>
          <w:lang w:eastAsia="zh-CN"/>
        </w:rPr>
        <w:t>2</w:t>
      </w:r>
    </w:p>
    <w:p w14:paraId="5B0ADE4C" w14:textId="77777777" w:rsidR="00683BD1" w:rsidRPr="00B55877" w:rsidRDefault="007D7CB1" w:rsidP="00683BD1">
      <w:pPr>
        <w:pStyle w:val="Figuretitle"/>
        <w:spacing w:after="240"/>
        <w:rPr>
          <w:lang w:eastAsia="zh-CN"/>
        </w:rPr>
      </w:pPr>
      <w:r w:rsidRPr="007D7CB1">
        <w:rPr>
          <w:rFonts w:hint="eastAsia"/>
          <w:lang w:eastAsia="zh-CN"/>
        </w:rPr>
        <w:t>压力</w:t>
      </w:r>
      <w:r>
        <w:rPr>
          <w:rFonts w:hint="eastAsia"/>
          <w:lang w:eastAsia="zh-CN"/>
        </w:rPr>
        <w:t>相对于</w:t>
      </w:r>
      <w:r w:rsidRPr="007D7CB1">
        <w:rPr>
          <w:rFonts w:hint="eastAsia"/>
          <w:lang w:eastAsia="zh-CN"/>
        </w:rPr>
        <w:t>几何高度</w:t>
      </w:r>
      <w:r>
        <w:rPr>
          <w:rFonts w:hint="eastAsia"/>
          <w:lang w:eastAsia="zh-CN"/>
        </w:rPr>
        <w:t>的分布</w:t>
      </w:r>
    </w:p>
    <w:p w14:paraId="4AFEDD9B" w14:textId="77777777" w:rsidR="00683BD1" w:rsidRDefault="006319BC" w:rsidP="00683BD1">
      <w:pPr>
        <w:pStyle w:val="Figure"/>
      </w:pPr>
      <w:r>
        <w:rPr>
          <w:noProof/>
          <w:lang w:val="en-GB" w:eastAsia="zh-CN"/>
        </w:rPr>
        <mc:AlternateContent>
          <mc:Choice Requires="wps">
            <w:drawing>
              <wp:anchor distT="0" distB="0" distL="114300" distR="114300" simplePos="0" relativeHeight="251665408" behindDoc="0" locked="0" layoutInCell="1" allowOverlap="1" wp14:anchorId="3E501AE1" wp14:editId="2223F99D">
                <wp:simplePos x="0" y="0"/>
                <wp:positionH relativeFrom="column">
                  <wp:posOffset>2778760</wp:posOffset>
                </wp:positionH>
                <wp:positionV relativeFrom="paragraph">
                  <wp:posOffset>3433445</wp:posOffset>
                </wp:positionV>
                <wp:extent cx="777240" cy="203200"/>
                <wp:effectExtent l="0" t="0" r="3810" b="6350"/>
                <wp:wrapNone/>
                <wp:docPr id="6" name="Text Box 6"/>
                <wp:cNvGraphicFramePr/>
                <a:graphic xmlns:a="http://schemas.openxmlformats.org/drawingml/2006/main">
                  <a:graphicData uri="http://schemas.microsoft.com/office/word/2010/wordprocessingShape">
                    <wps:wsp>
                      <wps:cNvSpPr txBox="1"/>
                      <wps:spPr>
                        <a:xfrm>
                          <a:off x="0" y="0"/>
                          <a:ext cx="777240" cy="203200"/>
                        </a:xfrm>
                        <a:prstGeom prst="rect">
                          <a:avLst/>
                        </a:prstGeom>
                        <a:solidFill>
                          <a:sysClr val="window" lastClr="FFFFFF"/>
                        </a:solidFill>
                        <a:ln w="6350">
                          <a:noFill/>
                        </a:ln>
                        <a:effectLst/>
                      </wps:spPr>
                      <wps:txbx>
                        <w:txbxContent>
                          <w:p w14:paraId="1D9A6A2A" w14:textId="77777777" w:rsidR="00C1684F" w:rsidRPr="006319BC" w:rsidRDefault="00C1684F" w:rsidP="006319BC">
                            <w:pPr>
                              <w:spacing w:before="0"/>
                              <w:jc w:val="left"/>
                              <w:rPr>
                                <w:sz w:val="16"/>
                                <w:szCs w:val="16"/>
                              </w:rPr>
                            </w:pPr>
                            <w:r w:rsidRPr="006319BC">
                              <w:rPr>
                                <w:rFonts w:hint="eastAsia"/>
                                <w:sz w:val="16"/>
                                <w:szCs w:val="16"/>
                                <w:lang w:eastAsia="zh-CN"/>
                              </w:rPr>
                              <w:t>温度（</w:t>
                            </w:r>
                            <w:r w:rsidRPr="006319BC">
                              <w:rPr>
                                <w:rFonts w:hint="eastAsia"/>
                                <w:sz w:val="16"/>
                                <w:szCs w:val="16"/>
                                <w:lang w:eastAsia="zh-CN"/>
                              </w:rPr>
                              <w:t>K</w:t>
                            </w:r>
                            <w:r w:rsidRPr="006319BC">
                              <w:rPr>
                                <w:rFonts w:hint="eastAsia"/>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01AE1" id="Text Box 6" o:spid="_x0000_s1028" type="#_x0000_t202" style="position:absolute;left:0;text-align:left;margin-left:218.8pt;margin-top:270.35pt;width:61.2pt;height:1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" fillcolor="window" stroked="f" strokeweight=".5pt">
                <v:textbox>
                  <w:txbxContent>
                    <w:p w14:paraId="1D9A6A2A" w14:textId="77777777" w:rsidR="00C1684F" w:rsidRPr="006319BC" w:rsidRDefault="00C1684F" w:rsidP="006319BC">
                      <w:pPr>
                        <w:spacing w:before="0"/>
                        <w:jc w:val="left"/>
                        <w:rPr>
                          <w:sz w:val="16"/>
                          <w:szCs w:val="16"/>
                        </w:rPr>
                      </w:pPr>
                      <w:r w:rsidRPr="006319BC">
                        <w:rPr>
                          <w:rFonts w:hint="eastAsia"/>
                          <w:sz w:val="16"/>
                          <w:szCs w:val="16"/>
                          <w:lang w:eastAsia="zh-CN"/>
                        </w:rPr>
                        <w:t>温度（</w:t>
                      </w:r>
                      <w:r w:rsidRPr="006319BC">
                        <w:rPr>
                          <w:rFonts w:hint="eastAsia"/>
                          <w:sz w:val="16"/>
                          <w:szCs w:val="16"/>
                          <w:lang w:eastAsia="zh-CN"/>
                        </w:rPr>
                        <w:t>K</w:t>
                      </w:r>
                      <w:r w:rsidRPr="006319BC">
                        <w:rPr>
                          <w:rFonts w:hint="eastAsia"/>
                          <w:sz w:val="16"/>
                          <w:szCs w:val="16"/>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63360" behindDoc="0" locked="0" layoutInCell="1" allowOverlap="1" wp14:anchorId="592BC7A3" wp14:editId="7F969C9D">
                <wp:simplePos x="0" y="0"/>
                <wp:positionH relativeFrom="column">
                  <wp:posOffset>396240</wp:posOffset>
                </wp:positionH>
                <wp:positionV relativeFrom="paragraph">
                  <wp:posOffset>1223645</wp:posOffset>
                </wp:positionV>
                <wp:extent cx="360680" cy="1051560"/>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360680" cy="1051560"/>
                        </a:xfrm>
                        <a:prstGeom prst="rect">
                          <a:avLst/>
                        </a:prstGeom>
                        <a:solidFill>
                          <a:sysClr val="window" lastClr="FFFFFF"/>
                        </a:solidFill>
                        <a:ln w="6350">
                          <a:noFill/>
                        </a:ln>
                        <a:effectLst/>
                      </wps:spPr>
                      <wps:txbx>
                        <w:txbxContent>
                          <w:p w14:paraId="19CC20BE" w14:textId="77777777" w:rsidR="00C1684F" w:rsidRPr="00060063" w:rsidRDefault="00C1684F" w:rsidP="006319BC">
                            <w:pPr>
                              <w:spacing w:before="0"/>
                              <w:rPr>
                                <w:sz w:val="16"/>
                                <w:szCs w:val="16"/>
                              </w:rPr>
                            </w:pPr>
                            <w:r w:rsidRPr="00060063">
                              <w:rPr>
                                <w:rFonts w:hint="eastAsia"/>
                                <w:sz w:val="16"/>
                                <w:szCs w:val="16"/>
                                <w:lang w:eastAsia="zh-CN"/>
                              </w:rPr>
                              <w:t>几何高度（</w:t>
                            </w:r>
                            <w:r w:rsidRPr="00060063">
                              <w:rPr>
                                <w:rFonts w:hint="eastAsia"/>
                                <w:sz w:val="16"/>
                                <w:szCs w:val="16"/>
                                <w:lang w:eastAsia="zh-CN"/>
                              </w:rPr>
                              <w:t>km</w:t>
                            </w:r>
                            <w:r w:rsidRPr="00060063">
                              <w:rPr>
                                <w:rFonts w:hint="eastAsia"/>
                                <w:sz w:val="16"/>
                                <w:szCs w:val="16"/>
                                <w:lang w:eastAsia="zh-CN"/>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BC7A3" id="Text Box 5" o:spid="_x0000_s1029" type="#_x0000_t202" style="position:absolute;left:0;text-align:left;margin-left:31.2pt;margin-top:96.35pt;width:28.4pt;height:82.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" fillcolor="window" stroked="f" strokeweight=".5pt">
                <v:textbox style="layout-flow:vertical;mso-layout-flow-alt:bottom-to-top">
                  <w:txbxContent>
                    <w:p w14:paraId="19CC20BE" w14:textId="77777777" w:rsidR="00C1684F" w:rsidRPr="00060063" w:rsidRDefault="00C1684F" w:rsidP="006319BC">
                      <w:pPr>
                        <w:spacing w:before="0"/>
                        <w:rPr>
                          <w:sz w:val="16"/>
                          <w:szCs w:val="16"/>
                        </w:rPr>
                      </w:pPr>
                      <w:r w:rsidRPr="00060063">
                        <w:rPr>
                          <w:rFonts w:hint="eastAsia"/>
                          <w:sz w:val="16"/>
                          <w:szCs w:val="16"/>
                          <w:lang w:eastAsia="zh-CN"/>
                        </w:rPr>
                        <w:t>几何高度（</w:t>
                      </w:r>
                      <w:r w:rsidRPr="00060063">
                        <w:rPr>
                          <w:rFonts w:hint="eastAsia"/>
                          <w:sz w:val="16"/>
                          <w:szCs w:val="16"/>
                          <w:lang w:eastAsia="zh-CN"/>
                        </w:rPr>
                        <w:t>km</w:t>
                      </w:r>
                      <w:r w:rsidRPr="00060063">
                        <w:rPr>
                          <w:rFonts w:hint="eastAsia"/>
                          <w:sz w:val="16"/>
                          <w:szCs w:val="16"/>
                          <w:lang w:eastAsia="zh-CN"/>
                        </w:rPr>
                        <w:t>）</w:t>
                      </w:r>
                    </w:p>
                  </w:txbxContent>
                </v:textbox>
              </v:shape>
            </w:pict>
          </mc:Fallback>
        </mc:AlternateContent>
      </w:r>
      <w:r w:rsidR="00683BD1">
        <w:object w:dxaOrig="6892" w:dyaOrig="5234" w14:anchorId="50034286">
          <v:shape id="_x0000_i1026" type="#_x0000_t75" style="width:396pt;height:294pt" o:ole="">
            <v:imagedata r:id="rId15" o:title=""/>
          </v:shape>
          <o:OLEObject Type="Embed" ProgID="CorelDraw.Graphic.17" ShapeID="_x0000_i1026" DrawAspect="Content" ObjectID="_1660376486" r:id="rId16"/>
        </w:object>
      </w:r>
    </w:p>
    <w:p w14:paraId="2E884E8A" w14:textId="77777777" w:rsidR="003D46BD" w:rsidRDefault="003D46BD" w:rsidP="00AF6360">
      <w:pPr>
        <w:pStyle w:val="Heading2"/>
        <w:rPr>
          <w:lang w:eastAsia="zh-CN"/>
        </w:rPr>
      </w:pPr>
      <w:r>
        <w:rPr>
          <w:lang w:eastAsia="zh-CN"/>
        </w:rPr>
        <w:lastRenderedPageBreak/>
        <w:t>1.2</w:t>
      </w:r>
      <w:r>
        <w:rPr>
          <w:lang w:eastAsia="zh-CN"/>
        </w:rPr>
        <w:tab/>
      </w:r>
      <w:r>
        <w:rPr>
          <w:rFonts w:hint="eastAsia"/>
          <w:lang w:eastAsia="zh-CN"/>
        </w:rPr>
        <w:t>水蒸气压力</w:t>
      </w:r>
    </w:p>
    <w:p w14:paraId="3E39C5B2" w14:textId="77777777" w:rsidR="003D46BD" w:rsidRDefault="003D46BD" w:rsidP="00AF6360">
      <w:pPr>
        <w:ind w:firstLineChars="200" w:firstLine="480"/>
        <w:rPr>
          <w:color w:val="000000"/>
          <w:lang w:eastAsia="zh-CN"/>
        </w:rPr>
      </w:pPr>
      <w:r>
        <w:rPr>
          <w:rFonts w:hint="eastAsia"/>
          <w:color w:val="000000"/>
          <w:lang w:eastAsia="zh-CN"/>
        </w:rPr>
        <w:t>通常，大气中水蒸气的分布变化很大，但是可以由下式近似获得：</w:t>
      </w:r>
    </w:p>
    <w:p w14:paraId="49621508" w14:textId="77777777" w:rsidR="00AF6360" w:rsidRDefault="00AF6360" w:rsidP="00AF6360">
      <w:pPr>
        <w:pStyle w:val="Equation"/>
        <w:rPr>
          <w:lang w:val="en-GB" w:eastAsia="zh-CN"/>
        </w:rPr>
      </w:pPr>
      <w:r>
        <w:rPr>
          <w:lang w:val="en-GB" w:eastAsia="zh-CN"/>
        </w:rPr>
        <w:tab/>
      </w:r>
      <w:r>
        <w:rPr>
          <w:lang w:val="en-GB" w:eastAsia="zh-CN"/>
        </w:rPr>
        <w:tab/>
      </w:r>
      <w:r>
        <w:rPr>
          <w:rFonts w:ascii="Symbol" w:hAnsi="Symbol"/>
          <w:lang w:eastAsia="zh-CN"/>
        </w:rPr>
        <w:t></w:t>
      </w:r>
      <w:r>
        <w:rPr>
          <w:lang w:val="en-GB" w:eastAsia="zh-CN"/>
        </w:rPr>
        <w:t>(</w:t>
      </w:r>
      <w:r>
        <w:rPr>
          <w:i/>
          <w:lang w:val="en-GB" w:eastAsia="zh-CN"/>
        </w:rPr>
        <w:t>h</w:t>
      </w:r>
      <w:r>
        <w:rPr>
          <w:lang w:val="en-GB" w:eastAsia="zh-CN"/>
        </w:rPr>
        <w:t xml:space="preserve">)  </w:t>
      </w:r>
      <w:r>
        <w:rPr>
          <w:rFonts w:ascii="Symbol" w:hAnsi="Symbol"/>
          <w:lang w:eastAsia="zh-CN"/>
        </w:rPr>
        <w:t></w:t>
      </w:r>
      <w:r>
        <w:rPr>
          <w:lang w:val="en-GB" w:eastAsia="zh-CN"/>
        </w:rPr>
        <w:t xml:space="preserve">  </w:t>
      </w:r>
      <w:r>
        <w:rPr>
          <w:rFonts w:ascii="Symbol" w:hAnsi="Symbol"/>
          <w:lang w:eastAsia="zh-CN"/>
        </w:rPr>
        <w:t></w:t>
      </w:r>
      <w:r w:rsidRPr="00C56D90">
        <w:rPr>
          <w:vertAlign w:val="subscript"/>
          <w:lang w:val="en-US" w:eastAsia="zh-CN"/>
        </w:rPr>
        <w:t>0</w:t>
      </w:r>
      <w:r>
        <w:rPr>
          <w:lang w:val="en-GB" w:eastAsia="zh-CN"/>
        </w:rPr>
        <w:t xml:space="preserve"> exp (–</w:t>
      </w:r>
      <w:r>
        <w:rPr>
          <w:i/>
          <w:lang w:val="en-GB" w:eastAsia="zh-CN"/>
        </w:rPr>
        <w:t>h</w:t>
      </w:r>
      <w:r>
        <w:rPr>
          <w:lang w:val="en-GB" w:eastAsia="zh-CN"/>
        </w:rPr>
        <w:t xml:space="preserve"> / </w:t>
      </w:r>
      <w:r>
        <w:rPr>
          <w:i/>
          <w:lang w:val="en-GB" w:eastAsia="zh-CN"/>
        </w:rPr>
        <w:t>h</w:t>
      </w:r>
      <w:r w:rsidRPr="00C56D90">
        <w:rPr>
          <w:vertAlign w:val="subscript"/>
          <w:lang w:val="en-US" w:eastAsia="zh-CN"/>
        </w:rPr>
        <w:t>0</w:t>
      </w:r>
      <w:r>
        <w:rPr>
          <w:lang w:val="en-GB" w:eastAsia="zh-CN"/>
        </w:rPr>
        <w:t>)               </w:t>
      </w:r>
      <w:r>
        <w:rPr>
          <w:color w:val="000000"/>
          <w:lang w:val="en-GB" w:eastAsia="zh-CN"/>
        </w:rPr>
        <w:t>g/m</w:t>
      </w:r>
      <w:r w:rsidRPr="00C56D90">
        <w:rPr>
          <w:vertAlign w:val="superscript"/>
          <w:lang w:val="en-US" w:eastAsia="zh-CN"/>
        </w:rPr>
        <w:t>3</w:t>
      </w:r>
      <w:r>
        <w:rPr>
          <w:lang w:val="en-GB" w:eastAsia="zh-CN"/>
        </w:rPr>
        <w:tab/>
        <w:t>(6)</w:t>
      </w:r>
    </w:p>
    <w:p w14:paraId="52CDA5CD" w14:textId="77777777" w:rsidR="003D46BD" w:rsidRPr="00695007" w:rsidRDefault="003D46BD" w:rsidP="00AF6360">
      <w:pPr>
        <w:ind w:firstLineChars="200" w:firstLine="480"/>
        <w:rPr>
          <w:color w:val="000000"/>
          <w:lang w:val="en-GB" w:eastAsia="zh-CN"/>
        </w:rPr>
      </w:pPr>
      <w:r>
        <w:rPr>
          <w:rFonts w:hint="eastAsia"/>
          <w:color w:val="000000"/>
          <w:lang w:eastAsia="zh-CN"/>
        </w:rPr>
        <w:t>其中标高</w:t>
      </w:r>
      <w:r w:rsidRPr="00695007">
        <w:rPr>
          <w:i/>
          <w:iCs/>
          <w:color w:val="000000"/>
          <w:lang w:val="en-GB" w:eastAsia="zh-CN"/>
        </w:rPr>
        <w:t>h</w:t>
      </w:r>
      <w:r w:rsidRPr="00695007">
        <w:rPr>
          <w:color w:val="000000"/>
          <w:vertAlign w:val="subscript"/>
          <w:lang w:val="en-GB" w:eastAsia="zh-CN"/>
        </w:rPr>
        <w:t>0</w:t>
      </w:r>
      <w:r w:rsidRPr="00695007">
        <w:rPr>
          <w:rFonts w:hint="eastAsia"/>
          <w:color w:val="000000"/>
          <w:vertAlign w:val="subscript"/>
          <w:lang w:val="en-GB" w:eastAsia="zh-CN"/>
        </w:rPr>
        <w:t xml:space="preserve"> </w:t>
      </w:r>
      <w:r w:rsidRPr="00695007">
        <w:rPr>
          <w:color w:val="000000"/>
          <w:lang w:val="en-GB" w:eastAsia="zh-CN"/>
        </w:rPr>
        <w:t>=</w:t>
      </w:r>
      <w:r w:rsidRPr="00695007">
        <w:rPr>
          <w:rFonts w:hint="eastAsia"/>
          <w:color w:val="000000"/>
          <w:lang w:val="en-GB" w:eastAsia="zh-CN"/>
        </w:rPr>
        <w:t xml:space="preserve"> </w:t>
      </w:r>
      <w:r w:rsidRPr="00695007">
        <w:rPr>
          <w:color w:val="000000"/>
          <w:lang w:val="en-GB" w:eastAsia="zh-CN"/>
        </w:rPr>
        <w:t>2 km</w:t>
      </w:r>
      <w:r w:rsidRPr="00695007">
        <w:rPr>
          <w:rFonts w:hint="eastAsia"/>
          <w:color w:val="000000"/>
          <w:lang w:val="en-GB" w:eastAsia="zh-CN"/>
        </w:rPr>
        <w:t>，</w:t>
      </w:r>
      <w:r>
        <w:rPr>
          <w:rFonts w:hint="eastAsia"/>
          <w:color w:val="000000"/>
          <w:lang w:eastAsia="zh-CN"/>
        </w:rPr>
        <w:t>而标准地平面水蒸气密度为</w:t>
      </w:r>
      <w:r w:rsidRPr="00695007">
        <w:rPr>
          <w:rFonts w:hint="eastAsia"/>
          <w:color w:val="000000"/>
          <w:lang w:val="en-GB" w:eastAsia="zh-CN"/>
        </w:rPr>
        <w:t>：</w:t>
      </w:r>
    </w:p>
    <w:p w14:paraId="365E97C5" w14:textId="77777777" w:rsidR="00AF6360" w:rsidRDefault="00AF6360" w:rsidP="00AF6360">
      <w:pPr>
        <w:pStyle w:val="Equation"/>
        <w:rPr>
          <w:lang w:val="en-GB" w:eastAsia="zh-CN"/>
        </w:rPr>
      </w:pPr>
      <w:r>
        <w:rPr>
          <w:lang w:val="en-GB" w:eastAsia="zh-CN"/>
        </w:rPr>
        <w:tab/>
      </w:r>
      <w:r>
        <w:rPr>
          <w:lang w:val="en-GB" w:eastAsia="zh-CN"/>
        </w:rPr>
        <w:tab/>
      </w:r>
      <w:r>
        <w:rPr>
          <w:rFonts w:ascii="Symbol" w:hAnsi="Symbol"/>
          <w:lang w:eastAsia="zh-CN"/>
        </w:rPr>
        <w:t></w:t>
      </w:r>
      <w:r w:rsidRPr="00C56D90">
        <w:rPr>
          <w:vertAlign w:val="subscript"/>
          <w:lang w:val="en-US" w:eastAsia="zh-CN"/>
        </w:rPr>
        <w:t>0</w:t>
      </w:r>
      <w:r>
        <w:rPr>
          <w:lang w:val="en-GB" w:eastAsia="zh-CN"/>
        </w:rPr>
        <w:t xml:space="preserve">  </w:t>
      </w:r>
      <w:r>
        <w:rPr>
          <w:rFonts w:ascii="Symbol" w:hAnsi="Symbol"/>
          <w:lang w:eastAsia="zh-CN"/>
        </w:rPr>
        <w:t></w:t>
      </w:r>
      <w:r>
        <w:rPr>
          <w:lang w:val="en-GB" w:eastAsia="zh-CN"/>
        </w:rPr>
        <w:t xml:space="preserve">  7.5               </w:t>
      </w:r>
      <w:r>
        <w:rPr>
          <w:color w:val="000000"/>
          <w:lang w:val="en-GB" w:eastAsia="zh-CN"/>
        </w:rPr>
        <w:t>g/m</w:t>
      </w:r>
      <w:r w:rsidRPr="00C56D90">
        <w:rPr>
          <w:vertAlign w:val="superscript"/>
          <w:lang w:val="en-US" w:eastAsia="zh-CN"/>
        </w:rPr>
        <w:t>3</w:t>
      </w:r>
      <w:r>
        <w:rPr>
          <w:lang w:val="en-GB" w:eastAsia="zh-CN"/>
        </w:rPr>
        <w:tab/>
        <w:t>(7)</w:t>
      </w:r>
    </w:p>
    <w:p w14:paraId="65F1226D" w14:textId="77777777" w:rsidR="003D46BD" w:rsidRDefault="003D46BD" w:rsidP="00AF6360">
      <w:pPr>
        <w:ind w:firstLineChars="200" w:firstLine="480"/>
        <w:rPr>
          <w:color w:val="000000"/>
          <w:lang w:eastAsia="zh-CN"/>
        </w:rPr>
      </w:pPr>
      <w:r>
        <w:rPr>
          <w:rFonts w:hint="eastAsia"/>
          <w:color w:val="000000"/>
          <w:lang w:eastAsia="zh-CN"/>
        </w:rPr>
        <w:t>用下列公式（见</w:t>
      </w:r>
      <w:r>
        <w:rPr>
          <w:color w:val="000000"/>
          <w:lang w:eastAsia="zh-CN"/>
        </w:rPr>
        <w:t>ITU</w:t>
      </w:r>
      <w:r>
        <w:rPr>
          <w:rFonts w:hint="eastAsia"/>
          <w:color w:val="000000"/>
          <w:lang w:eastAsia="zh-CN"/>
        </w:rPr>
        <w:t>-</w:t>
      </w:r>
      <w:r>
        <w:rPr>
          <w:color w:val="000000"/>
          <w:lang w:eastAsia="zh-CN"/>
        </w:rPr>
        <w:t>R P.453</w:t>
      </w:r>
      <w:r>
        <w:rPr>
          <w:rFonts w:hint="eastAsia"/>
          <w:color w:val="000000"/>
          <w:lang w:eastAsia="zh-CN"/>
        </w:rPr>
        <w:t>建议书）可以根据密度求出水蒸气压力：</w:t>
      </w:r>
    </w:p>
    <w:p w14:paraId="6EC2A2D6" w14:textId="77777777" w:rsidR="00AF6360" w:rsidRDefault="00AF6360" w:rsidP="00AF6360">
      <w:pPr>
        <w:pStyle w:val="Equation"/>
        <w:rPr>
          <w:lang w:val="en-GB" w:eastAsia="zh-CN"/>
        </w:rPr>
      </w:pPr>
      <w:bookmarkStart w:id="6" w:name="F008"/>
      <w:r>
        <w:rPr>
          <w:lang w:val="en-GB" w:eastAsia="zh-CN"/>
        </w:rPr>
        <w:tab/>
      </w:r>
      <w:r>
        <w:rPr>
          <w:lang w:val="en-GB" w:eastAsia="zh-CN"/>
        </w:rPr>
        <w:tab/>
      </w:r>
      <w:r>
        <w:rPr>
          <w:position w:val="-24"/>
          <w:lang w:val="en-GB"/>
        </w:rPr>
        <w:object w:dxaOrig="1680" w:dyaOrig="620" w14:anchorId="281BE287">
          <v:shape id="_x0000_i1027" type="#_x0000_t75" style="width:84pt;height:30pt" o:ole="">
            <v:imagedata r:id="rId17" o:title=""/>
          </v:shape>
          <o:OLEObject Type="Embed" ProgID="Equation.3" ShapeID="_x0000_i1027" DrawAspect="Content" ObjectID="_1660376487" r:id="rId18"/>
        </w:object>
      </w:r>
      <w:r>
        <w:rPr>
          <w:lang w:val="en-GB" w:eastAsia="zh-CN"/>
        </w:rPr>
        <w:t>                </w:t>
      </w:r>
      <w:r>
        <w:rPr>
          <w:position w:val="-6"/>
        </w:rPr>
        <w:object w:dxaOrig="440" w:dyaOrig="279" w14:anchorId="50CE1255">
          <v:shape id="_x0000_i1028" type="#_x0000_t75" style="width:24pt;height:12pt" o:ole="">
            <v:imagedata r:id="rId19" o:title=""/>
          </v:shape>
          <o:OLEObject Type="Embed" ProgID="Equation.3" ShapeID="_x0000_i1028" DrawAspect="Content" ObjectID="_1660376488" r:id="rId20"/>
        </w:object>
      </w:r>
      <w:r>
        <w:rPr>
          <w:lang w:val="en-GB" w:eastAsia="zh-CN"/>
        </w:rPr>
        <w:tab/>
        <w:t>(8)</w:t>
      </w:r>
      <w:bookmarkEnd w:id="6"/>
    </w:p>
    <w:p w14:paraId="3BEDD385" w14:textId="77777777" w:rsidR="003D46BD" w:rsidRDefault="003D46BD" w:rsidP="00372119">
      <w:pPr>
        <w:ind w:firstLineChars="200" w:firstLine="480"/>
        <w:rPr>
          <w:color w:val="000000"/>
          <w:lang w:eastAsia="zh-CN"/>
        </w:rPr>
      </w:pPr>
      <w:r>
        <w:rPr>
          <w:rFonts w:hint="eastAsia"/>
          <w:color w:val="000000"/>
          <w:lang w:eastAsia="zh-CN"/>
        </w:rPr>
        <w:t>在混合比</w:t>
      </w:r>
      <w:r w:rsidR="00E3321F">
        <w:rPr>
          <w:i/>
          <w:lang w:val="en-GB" w:eastAsia="zh-CN"/>
        </w:rPr>
        <w:t>e</w:t>
      </w:r>
      <w:r w:rsidR="00E3321F">
        <w:rPr>
          <w:rFonts w:ascii="Tms Rmn" w:hAnsi="Tms Rmn"/>
          <w:sz w:val="4"/>
          <w:lang w:val="en-GB" w:eastAsia="zh-CN"/>
        </w:rPr>
        <w:t> </w:t>
      </w:r>
      <w:r w:rsidR="00E3321F">
        <w:rPr>
          <w:lang w:val="en-GB" w:eastAsia="zh-CN"/>
        </w:rPr>
        <w:t>(</w:t>
      </w:r>
      <w:r w:rsidR="00E3321F">
        <w:rPr>
          <w:i/>
          <w:lang w:val="en-GB" w:eastAsia="zh-CN"/>
        </w:rPr>
        <w:t>h</w:t>
      </w:r>
      <w:r w:rsidR="00E3321F">
        <w:rPr>
          <w:lang w:val="en-GB" w:eastAsia="zh-CN"/>
        </w:rPr>
        <w:t>)/</w:t>
      </w:r>
      <w:r w:rsidR="00E3321F">
        <w:rPr>
          <w:i/>
          <w:lang w:val="en-GB" w:eastAsia="zh-CN"/>
        </w:rPr>
        <w:t>P</w:t>
      </w:r>
      <w:r w:rsidR="00E3321F">
        <w:rPr>
          <w:lang w:val="en-GB" w:eastAsia="zh-CN"/>
        </w:rPr>
        <w:t>(</w:t>
      </w:r>
      <w:r w:rsidR="00E3321F">
        <w:rPr>
          <w:i/>
          <w:lang w:val="en-GB" w:eastAsia="zh-CN"/>
        </w:rPr>
        <w:t>h</w:t>
      </w:r>
      <w:r w:rsidR="00E3321F">
        <w:rPr>
          <w:lang w:val="en-GB" w:eastAsia="zh-CN"/>
        </w:rPr>
        <w:t>) </w:t>
      </w:r>
      <w:r w:rsidR="00E3321F">
        <w:rPr>
          <w:rFonts w:ascii="Symbol" w:hAnsi="Symbol"/>
          <w:lang w:eastAsia="zh-CN"/>
        </w:rPr>
        <w:t></w:t>
      </w:r>
      <w:r w:rsidR="00E3321F">
        <w:rPr>
          <w:lang w:val="en-GB" w:eastAsia="zh-CN"/>
        </w:rPr>
        <w:t> 2 </w:t>
      </w:r>
      <w:r w:rsidR="00E3321F">
        <w:rPr>
          <w:rFonts w:ascii="Symbol" w:hAnsi="Symbol"/>
          <w:lang w:eastAsia="zh-CN"/>
        </w:rPr>
        <w:t></w:t>
      </w:r>
      <w:r w:rsidR="00E3321F">
        <w:rPr>
          <w:lang w:val="en-GB" w:eastAsia="zh-CN"/>
        </w:rPr>
        <w:t> 10</w:t>
      </w:r>
      <w:r w:rsidR="00E3321F" w:rsidRPr="00C56D90">
        <w:rPr>
          <w:vertAlign w:val="superscript"/>
          <w:lang w:val="en-US" w:eastAsia="zh-CN"/>
        </w:rPr>
        <w:t>–6</w:t>
      </w:r>
      <w:r>
        <w:rPr>
          <w:rFonts w:hint="eastAsia"/>
          <w:color w:val="000000"/>
          <w:lang w:eastAsia="zh-CN"/>
        </w:rPr>
        <w:t>的高度以下，水蒸气密度随高度增加而呈指数减小。在这一高度以上，假定混合比为常数。</w:t>
      </w:r>
    </w:p>
    <w:p w14:paraId="2DD85ED3" w14:textId="77777777" w:rsidR="003D46BD" w:rsidRDefault="003D46BD" w:rsidP="00E3321F">
      <w:pPr>
        <w:pStyle w:val="Heading2"/>
        <w:rPr>
          <w:lang w:eastAsia="zh-CN"/>
        </w:rPr>
      </w:pPr>
      <w:r>
        <w:rPr>
          <w:lang w:eastAsia="zh-CN"/>
        </w:rPr>
        <w:t>1.3</w:t>
      </w:r>
      <w:r>
        <w:rPr>
          <w:lang w:eastAsia="zh-CN"/>
        </w:rPr>
        <w:tab/>
      </w:r>
      <w:r>
        <w:rPr>
          <w:rFonts w:hint="eastAsia"/>
          <w:lang w:eastAsia="zh-CN"/>
        </w:rPr>
        <w:t>用于衰减计算的干燥大气</w:t>
      </w:r>
    </w:p>
    <w:p w14:paraId="60BA7F65" w14:textId="77777777" w:rsidR="003D46BD" w:rsidRDefault="003D46BD" w:rsidP="00E3321F">
      <w:pPr>
        <w:ind w:firstLineChars="200" w:firstLine="480"/>
        <w:rPr>
          <w:color w:val="000000"/>
          <w:lang w:eastAsia="zh-CN"/>
        </w:rPr>
      </w:pPr>
      <w:r>
        <w:rPr>
          <w:rFonts w:hint="eastAsia"/>
          <w:color w:val="000000"/>
          <w:lang w:eastAsia="zh-CN"/>
        </w:rPr>
        <w:t>除水蒸气以外的大气中的各气体（“干大气”）的密度分布可以根据§</w:t>
      </w:r>
      <w:r>
        <w:rPr>
          <w:color w:val="000000"/>
          <w:lang w:eastAsia="zh-CN"/>
        </w:rPr>
        <w:t>1.1</w:t>
      </w:r>
      <w:r>
        <w:rPr>
          <w:rFonts w:hint="eastAsia"/>
          <w:color w:val="000000"/>
          <w:lang w:eastAsia="zh-CN"/>
        </w:rPr>
        <w:t>中给出的温度和压力分布来求出。</w:t>
      </w:r>
    </w:p>
    <w:p w14:paraId="6DB62F1D" w14:textId="77777777" w:rsidR="003D46BD" w:rsidRDefault="0036711F" w:rsidP="00E3321F">
      <w:pPr>
        <w:ind w:firstLineChars="200" w:firstLine="480"/>
        <w:rPr>
          <w:color w:val="000000"/>
          <w:lang w:eastAsia="zh-CN"/>
        </w:rPr>
      </w:pPr>
      <w:r>
        <w:rPr>
          <w:rFonts w:hint="eastAsia"/>
          <w:color w:val="000000"/>
          <w:lang w:eastAsia="zh-CN"/>
        </w:rPr>
        <w:t>为了计算衰减，这一密度分布可根据公式</w:t>
      </w:r>
      <w:r>
        <w:rPr>
          <w:rFonts w:hint="eastAsia"/>
          <w:color w:val="000000"/>
          <w:lang w:eastAsia="zh-CN"/>
        </w:rPr>
        <w:t xml:space="preserve"> (</w:t>
      </w:r>
      <w:r w:rsidR="003D46BD">
        <w:rPr>
          <w:color w:val="000000"/>
          <w:lang w:eastAsia="zh-CN"/>
        </w:rPr>
        <w:t>6</w:t>
      </w:r>
      <w:r>
        <w:rPr>
          <w:rFonts w:hint="eastAsia"/>
          <w:color w:val="000000"/>
          <w:lang w:eastAsia="zh-CN"/>
        </w:rPr>
        <w:t xml:space="preserve">) </w:t>
      </w:r>
      <w:r w:rsidR="003D46BD">
        <w:rPr>
          <w:rFonts w:hint="eastAsia"/>
          <w:color w:val="000000"/>
          <w:lang w:eastAsia="zh-CN"/>
        </w:rPr>
        <w:t>用指数分布来近似，公式中代入：</w:t>
      </w:r>
    </w:p>
    <w:p w14:paraId="013A5B2F" w14:textId="77777777" w:rsidR="00E3321F" w:rsidRDefault="00E3321F" w:rsidP="00E3321F">
      <w:pPr>
        <w:pStyle w:val="Equation"/>
        <w:rPr>
          <w:lang w:val="en-GB" w:eastAsia="zh-CN"/>
        </w:rPr>
      </w:pPr>
      <w:r>
        <w:rPr>
          <w:lang w:val="en-GB" w:eastAsia="zh-CN"/>
        </w:rPr>
        <w:tab/>
      </w:r>
      <w:r>
        <w:rPr>
          <w:lang w:val="en-GB" w:eastAsia="zh-CN"/>
        </w:rPr>
        <w:tab/>
      </w:r>
      <w:r>
        <w:rPr>
          <w:i/>
          <w:lang w:val="en-GB" w:eastAsia="zh-CN"/>
        </w:rPr>
        <w:t>h</w:t>
      </w:r>
      <w:r w:rsidRPr="00C56D90">
        <w:rPr>
          <w:vertAlign w:val="subscript"/>
          <w:lang w:val="en-US" w:eastAsia="zh-CN"/>
        </w:rPr>
        <w:t>0</w:t>
      </w:r>
      <w:r>
        <w:rPr>
          <w:lang w:val="en-GB" w:eastAsia="zh-CN"/>
        </w:rPr>
        <w:t xml:space="preserve">  </w:t>
      </w:r>
      <w:r>
        <w:rPr>
          <w:rFonts w:ascii="Symbol" w:hAnsi="Symbol"/>
          <w:lang w:eastAsia="zh-CN"/>
        </w:rPr>
        <w:t></w:t>
      </w:r>
      <w:r>
        <w:rPr>
          <w:lang w:val="en-GB" w:eastAsia="zh-CN"/>
        </w:rPr>
        <w:t xml:space="preserve">  6 km</w:t>
      </w:r>
      <w:r>
        <w:rPr>
          <w:lang w:val="en-GB" w:eastAsia="zh-CN"/>
        </w:rPr>
        <w:tab/>
        <w:t>(9)</w:t>
      </w:r>
    </w:p>
    <w:p w14:paraId="36C8C010" w14:textId="77777777" w:rsidR="003D46BD" w:rsidRDefault="003D46BD" w:rsidP="00E3321F">
      <w:pPr>
        <w:pStyle w:val="Heading1"/>
        <w:rPr>
          <w:lang w:eastAsia="zh-CN"/>
        </w:rPr>
      </w:pPr>
      <w:r>
        <w:rPr>
          <w:lang w:eastAsia="zh-CN"/>
        </w:rPr>
        <w:t>2</w:t>
      </w:r>
      <w:r>
        <w:rPr>
          <w:lang w:eastAsia="zh-CN"/>
        </w:rPr>
        <w:tab/>
      </w:r>
      <w:r>
        <w:rPr>
          <w:rFonts w:hint="eastAsia"/>
          <w:lang w:eastAsia="zh-CN"/>
        </w:rPr>
        <w:t>低纬度地区年参考大气</w:t>
      </w:r>
    </w:p>
    <w:p w14:paraId="4E7D032C" w14:textId="77777777" w:rsidR="003D46BD" w:rsidRDefault="003D46BD" w:rsidP="00E3321F">
      <w:pPr>
        <w:ind w:firstLineChars="200" w:firstLine="480"/>
        <w:rPr>
          <w:color w:val="000000"/>
          <w:lang w:eastAsia="zh-CN"/>
        </w:rPr>
      </w:pPr>
      <w:r>
        <w:rPr>
          <w:rFonts w:hint="eastAsia"/>
          <w:color w:val="000000"/>
          <w:lang w:eastAsia="zh-CN"/>
        </w:rPr>
        <w:t>对于低纬度地区（小于</w:t>
      </w:r>
      <w:r>
        <w:rPr>
          <w:color w:val="000000"/>
          <w:lang w:eastAsia="zh-CN"/>
        </w:rPr>
        <w:t>22</w:t>
      </w:r>
      <w:r>
        <w:rPr>
          <w:rFonts w:hint="eastAsia"/>
          <w:color w:val="000000"/>
          <w:lang w:eastAsia="zh-CN"/>
        </w:rPr>
        <w:t>°），季节性变化不是很重要的，可以利用一个年度分布曲线。</w:t>
      </w:r>
    </w:p>
    <w:p w14:paraId="2CEFA0BA" w14:textId="77777777" w:rsidR="003D46BD" w:rsidRDefault="003D46BD" w:rsidP="00206225">
      <w:pPr>
        <w:keepNext/>
        <w:ind w:firstLineChars="200" w:firstLine="480"/>
        <w:rPr>
          <w:lang w:eastAsia="zh-CN"/>
        </w:rPr>
      </w:pPr>
      <w:r>
        <w:rPr>
          <w:rFonts w:hint="eastAsia"/>
          <w:lang w:eastAsia="zh-CN"/>
        </w:rPr>
        <w:t>在高度</w:t>
      </w:r>
      <w:r>
        <w:rPr>
          <w:i/>
          <w:iCs/>
          <w:lang w:eastAsia="zh-CN"/>
        </w:rPr>
        <w:t>h</w:t>
      </w:r>
      <w:r w:rsidR="00206225">
        <w:rPr>
          <w:rFonts w:hint="eastAsia"/>
          <w:lang w:eastAsia="zh-CN"/>
        </w:rPr>
        <w:t xml:space="preserve"> (</w:t>
      </w:r>
      <w:r>
        <w:rPr>
          <w:lang w:eastAsia="zh-CN"/>
        </w:rPr>
        <w:t>km</w:t>
      </w:r>
      <w:r w:rsidR="00206225">
        <w:rPr>
          <w:rFonts w:hint="eastAsia"/>
          <w:lang w:eastAsia="zh-CN"/>
        </w:rPr>
        <w:t xml:space="preserve">) </w:t>
      </w:r>
      <w:r>
        <w:rPr>
          <w:rFonts w:hint="eastAsia"/>
          <w:lang w:eastAsia="zh-CN"/>
        </w:rPr>
        <w:t>处的温度</w:t>
      </w:r>
      <w:r>
        <w:rPr>
          <w:i/>
          <w:iCs/>
          <w:lang w:eastAsia="zh-CN"/>
        </w:rPr>
        <w:t>T</w:t>
      </w:r>
      <w:r w:rsidR="00206225">
        <w:rPr>
          <w:rFonts w:hint="eastAsia"/>
          <w:lang w:eastAsia="zh-CN"/>
        </w:rPr>
        <w:t xml:space="preserve"> (</w:t>
      </w:r>
      <w:r>
        <w:rPr>
          <w:rFonts w:hint="eastAsia"/>
          <w:lang w:eastAsia="zh-CN"/>
        </w:rPr>
        <w:t>K</w:t>
      </w:r>
      <w:r w:rsidR="00206225">
        <w:rPr>
          <w:rFonts w:hint="eastAsia"/>
          <w:lang w:eastAsia="zh-CN"/>
        </w:rPr>
        <w:t xml:space="preserve">) </w:t>
      </w:r>
      <w:r>
        <w:rPr>
          <w:rFonts w:hint="eastAsia"/>
          <w:lang w:eastAsia="zh-CN"/>
        </w:rPr>
        <w:t>由下面的公式给出：</w:t>
      </w:r>
    </w:p>
    <w:p w14:paraId="7FF5CF11" w14:textId="77777777" w:rsidR="00E3321F" w:rsidRDefault="00E3321F" w:rsidP="00E3321F">
      <w:pPr>
        <w:pStyle w:val="enumlev1"/>
        <w:keepNext/>
        <w:keepLines/>
        <w:tabs>
          <w:tab w:val="left" w:pos="6660"/>
        </w:tabs>
        <w:rPr>
          <w:lang w:val="en-GB"/>
        </w:rPr>
      </w:pPr>
      <w:r>
        <w:rPr>
          <w:i/>
          <w:lang w:val="en-GB" w:eastAsia="zh-CN"/>
        </w:rPr>
        <w:tab/>
      </w:r>
      <w:r>
        <w:rPr>
          <w:i/>
          <w:lang w:val="en-GB"/>
        </w:rPr>
        <w:t>T</w:t>
      </w:r>
      <w:r>
        <w:rPr>
          <w:lang w:val="en-GB"/>
        </w:rPr>
        <w:t>(</w:t>
      </w:r>
      <w:r>
        <w:rPr>
          <w:i/>
          <w:lang w:val="en-GB"/>
        </w:rPr>
        <w:t>h</w:t>
      </w:r>
      <w:r>
        <w:rPr>
          <w:lang w:val="en-GB"/>
        </w:rPr>
        <w:t xml:space="preserve">) </w:t>
      </w:r>
      <w:r>
        <w:rPr>
          <w:rFonts w:ascii="Symbol" w:hAnsi="Symbol"/>
        </w:rPr>
        <w:t></w:t>
      </w:r>
      <w:r>
        <w:rPr>
          <w:lang w:val="en-GB"/>
        </w:rPr>
        <w:t xml:space="preserve"> 300.4222 – 6.3533 </w:t>
      </w:r>
      <w:r>
        <w:rPr>
          <w:i/>
          <w:lang w:val="en-GB"/>
        </w:rPr>
        <w:t>h</w:t>
      </w:r>
      <w:r>
        <w:rPr>
          <w:lang w:val="en-GB"/>
        </w:rPr>
        <w:t xml:space="preserve"> </w:t>
      </w:r>
      <w:r>
        <w:rPr>
          <w:rFonts w:ascii="Symbol" w:hAnsi="Symbol"/>
        </w:rPr>
        <w:t></w:t>
      </w:r>
      <w:r>
        <w:rPr>
          <w:lang w:val="en-GB"/>
        </w:rPr>
        <w:t xml:space="preserve"> 0.005886</w:t>
      </w:r>
      <w:r>
        <w:rPr>
          <w:i/>
          <w:lang w:val="en-GB"/>
        </w:rPr>
        <w:t xml:space="preserve"> h</w:t>
      </w:r>
      <w:r>
        <w:rPr>
          <w:vertAlign w:val="superscript"/>
          <w:lang w:val="en-GB"/>
        </w:rPr>
        <w:t>2</w:t>
      </w:r>
      <w:r>
        <w:rPr>
          <w:lang w:val="en-GB"/>
        </w:rPr>
        <w:tab/>
      </w:r>
      <w:r>
        <w:rPr>
          <w:rFonts w:hint="eastAsia"/>
          <w:lang w:val="en-GB" w:eastAsia="zh-CN"/>
        </w:rPr>
        <w:t>对于</w:t>
      </w:r>
      <w:r>
        <w:rPr>
          <w:lang w:val="en-GB"/>
        </w:rPr>
        <w:tab/>
        <w:t xml:space="preserve"> 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17</w:t>
      </w:r>
    </w:p>
    <w:p w14:paraId="1415B4AB" w14:textId="77777777" w:rsidR="00E3321F" w:rsidRDefault="00E3321F" w:rsidP="00E3321F">
      <w:pPr>
        <w:pStyle w:val="enumlev1"/>
        <w:keepNext/>
        <w:keepLines/>
        <w:tabs>
          <w:tab w:val="left" w:pos="6660"/>
        </w:tabs>
        <w:rPr>
          <w:i/>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194 </w:t>
      </w:r>
      <w:r>
        <w:rPr>
          <w:rFonts w:ascii="Symbol" w:hAnsi="Symbol"/>
        </w:rPr>
        <w:t></w:t>
      </w:r>
      <w:r>
        <w:rPr>
          <w:lang w:val="en-GB"/>
        </w:rPr>
        <w:t xml:space="preserve"> (</w:t>
      </w:r>
      <w:r>
        <w:rPr>
          <w:i/>
          <w:lang w:val="en-GB"/>
        </w:rPr>
        <w:t xml:space="preserve">h </w:t>
      </w:r>
      <w:r>
        <w:rPr>
          <w:lang w:val="en-GB"/>
        </w:rPr>
        <w:t>– 17) 2.533</w:t>
      </w:r>
      <w:r>
        <w:rPr>
          <w:lang w:val="en-GB"/>
        </w:rPr>
        <w:tab/>
      </w:r>
      <w:r>
        <w:rPr>
          <w:rFonts w:hint="eastAsia"/>
          <w:lang w:val="en-GB" w:eastAsia="zh-CN"/>
        </w:rPr>
        <w:t>对于</w:t>
      </w:r>
      <w:r>
        <w:rPr>
          <w:lang w:val="en-GB"/>
        </w:rPr>
        <w:tab/>
        <w:t xml:space="preserve">17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47</w:t>
      </w:r>
    </w:p>
    <w:p w14:paraId="1FC0B068" w14:textId="77777777" w:rsidR="00E3321F" w:rsidRDefault="00E3321F" w:rsidP="00E3321F">
      <w:pPr>
        <w:pStyle w:val="enumlev1"/>
        <w:tabs>
          <w:tab w:val="left" w:pos="6660"/>
        </w:tabs>
        <w:rPr>
          <w:i/>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270</w:t>
      </w:r>
      <w:r>
        <w:rPr>
          <w:lang w:val="en-GB"/>
        </w:rPr>
        <w:tab/>
      </w:r>
      <w:r>
        <w:rPr>
          <w:lang w:val="en-GB"/>
        </w:rPr>
        <w:tab/>
      </w:r>
      <w:r>
        <w:rPr>
          <w:rFonts w:hint="eastAsia"/>
          <w:lang w:val="en-GB" w:eastAsia="zh-CN"/>
        </w:rPr>
        <w:t>对于</w:t>
      </w:r>
      <w:r>
        <w:rPr>
          <w:lang w:val="en-GB"/>
        </w:rPr>
        <w:tab/>
        <w:t xml:space="preserve">47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52</w:t>
      </w:r>
    </w:p>
    <w:p w14:paraId="3E3C46AB" w14:textId="77777777" w:rsidR="00E3321F" w:rsidRDefault="00E3321F" w:rsidP="00E3321F">
      <w:pPr>
        <w:pStyle w:val="enumlev1"/>
        <w:tabs>
          <w:tab w:val="left" w:pos="6660"/>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270 – (</w:t>
      </w:r>
      <w:r>
        <w:rPr>
          <w:i/>
          <w:lang w:val="en-GB"/>
        </w:rPr>
        <w:t xml:space="preserve">h </w:t>
      </w:r>
      <w:r>
        <w:rPr>
          <w:lang w:val="en-GB"/>
        </w:rPr>
        <w:t>– 52) 3.0714</w:t>
      </w:r>
      <w:r>
        <w:rPr>
          <w:lang w:val="en-GB"/>
        </w:rPr>
        <w:tab/>
      </w:r>
      <w:r>
        <w:rPr>
          <w:rFonts w:hint="eastAsia"/>
          <w:lang w:val="en-GB" w:eastAsia="zh-CN"/>
        </w:rPr>
        <w:t>对于</w:t>
      </w:r>
      <w:r>
        <w:rPr>
          <w:lang w:val="en-GB"/>
        </w:rPr>
        <w:tab/>
        <w:t xml:space="preserve">52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80</w:t>
      </w:r>
    </w:p>
    <w:p w14:paraId="296FF380" w14:textId="77777777" w:rsidR="00E3321F" w:rsidRDefault="00E3321F" w:rsidP="00E3321F">
      <w:pPr>
        <w:pStyle w:val="enumlev1"/>
        <w:tabs>
          <w:tab w:val="left" w:pos="6660"/>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184</w:t>
      </w:r>
      <w:r>
        <w:rPr>
          <w:lang w:val="en-GB"/>
        </w:rPr>
        <w:tab/>
      </w:r>
      <w:r>
        <w:rPr>
          <w:lang w:val="en-GB"/>
        </w:rPr>
        <w:tab/>
      </w:r>
      <w:r>
        <w:rPr>
          <w:rFonts w:hint="eastAsia"/>
          <w:lang w:val="en-GB" w:eastAsia="zh-CN"/>
        </w:rPr>
        <w:t>对于</w:t>
      </w:r>
      <w:r>
        <w:rPr>
          <w:lang w:val="en-GB"/>
        </w:rPr>
        <w:tab/>
        <w:t xml:space="preserve">80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100</w:t>
      </w:r>
    </w:p>
    <w:p w14:paraId="46DD461F" w14:textId="77777777" w:rsidR="003D46BD" w:rsidRPr="00695007" w:rsidRDefault="003D46BD" w:rsidP="00D33B1C">
      <w:pPr>
        <w:ind w:firstLineChars="200" w:firstLine="480"/>
        <w:rPr>
          <w:lang w:val="en-GB" w:eastAsia="zh-CN"/>
        </w:rPr>
      </w:pPr>
      <w:r>
        <w:rPr>
          <w:rFonts w:hint="eastAsia"/>
          <w:lang w:eastAsia="zh-CN"/>
        </w:rPr>
        <w:t>而压力</w:t>
      </w:r>
      <w:r w:rsidRPr="00695007">
        <w:rPr>
          <w:i/>
          <w:iCs/>
          <w:lang w:val="en-GB" w:eastAsia="zh-CN"/>
        </w:rPr>
        <w:t>P</w:t>
      </w:r>
      <w:r w:rsidR="00D33B1C" w:rsidRPr="00695007">
        <w:rPr>
          <w:rFonts w:hint="eastAsia"/>
          <w:lang w:val="en-GB" w:eastAsia="zh-CN"/>
        </w:rPr>
        <w:t xml:space="preserve"> (</w:t>
      </w:r>
      <w:proofErr w:type="spellStart"/>
      <w:r w:rsidRPr="00695007">
        <w:rPr>
          <w:lang w:val="en-GB" w:eastAsia="zh-CN"/>
        </w:rPr>
        <w:t>hPa</w:t>
      </w:r>
      <w:proofErr w:type="spellEnd"/>
      <w:r w:rsidR="00D33B1C" w:rsidRPr="00695007">
        <w:rPr>
          <w:rFonts w:hint="eastAsia"/>
          <w:lang w:val="en-GB" w:eastAsia="zh-CN"/>
        </w:rPr>
        <w:t>)</w:t>
      </w:r>
      <w:r w:rsidR="00AE0FEB" w:rsidRPr="00695007">
        <w:rPr>
          <w:rFonts w:hint="eastAsia"/>
          <w:lang w:val="en-GB" w:eastAsia="zh-CN"/>
        </w:rPr>
        <w:t xml:space="preserve"> </w:t>
      </w:r>
      <w:r>
        <w:rPr>
          <w:rFonts w:hint="eastAsia"/>
          <w:lang w:eastAsia="zh-CN"/>
        </w:rPr>
        <w:t>为</w:t>
      </w:r>
      <w:r w:rsidRPr="00695007">
        <w:rPr>
          <w:rFonts w:hint="eastAsia"/>
          <w:lang w:val="en-GB" w:eastAsia="zh-CN"/>
        </w:rPr>
        <w:t>：</w:t>
      </w:r>
    </w:p>
    <w:p w14:paraId="31D7FE30" w14:textId="77777777" w:rsidR="006E73BA" w:rsidRDefault="006E73BA" w:rsidP="008E6D96">
      <w:pPr>
        <w:pStyle w:val="enumlev1"/>
        <w:tabs>
          <w:tab w:val="left" w:pos="6662"/>
        </w:tabs>
        <w:rPr>
          <w:lang w:val="en-GB"/>
        </w:rPr>
      </w:pPr>
      <w:r>
        <w:rPr>
          <w:i/>
          <w:lang w:val="en-GB"/>
        </w:rPr>
        <w:tab/>
        <w:t>P</w:t>
      </w:r>
      <w:r>
        <w:rPr>
          <w:lang w:val="en-GB"/>
        </w:rPr>
        <w:t>(</w:t>
      </w:r>
      <w:r>
        <w:rPr>
          <w:i/>
          <w:lang w:val="en-GB"/>
        </w:rPr>
        <w:t>h</w:t>
      </w:r>
      <w:r>
        <w:rPr>
          <w:lang w:val="en-GB"/>
        </w:rPr>
        <w:t xml:space="preserve">) </w:t>
      </w:r>
      <w:r>
        <w:rPr>
          <w:rFonts w:ascii="Symbol" w:hAnsi="Symbol"/>
        </w:rPr>
        <w:t></w:t>
      </w:r>
      <w:r>
        <w:rPr>
          <w:lang w:val="en-GB"/>
        </w:rPr>
        <w:t xml:space="preserve"> 1012.0306 – 109.0338 </w:t>
      </w:r>
      <w:r>
        <w:rPr>
          <w:i/>
          <w:lang w:val="en-GB"/>
        </w:rPr>
        <w:t>h</w:t>
      </w:r>
      <w:r>
        <w:rPr>
          <w:lang w:val="en-GB"/>
        </w:rPr>
        <w:t xml:space="preserve"> </w:t>
      </w:r>
      <w:r>
        <w:rPr>
          <w:rFonts w:ascii="Symbol" w:hAnsi="Symbol"/>
        </w:rPr>
        <w:t></w:t>
      </w:r>
      <w:r>
        <w:rPr>
          <w:lang w:val="en-GB"/>
        </w:rPr>
        <w:t xml:space="preserve"> 3.6316</w:t>
      </w:r>
      <w:r>
        <w:rPr>
          <w:i/>
          <w:lang w:val="en-GB"/>
        </w:rPr>
        <w:t xml:space="preserve"> h</w:t>
      </w:r>
      <w:r>
        <w:rPr>
          <w:vertAlign w:val="superscript"/>
          <w:lang w:val="en-GB"/>
        </w:rPr>
        <w:t>2</w:t>
      </w:r>
      <w:r>
        <w:rPr>
          <w:lang w:val="en-GB"/>
        </w:rPr>
        <w:tab/>
      </w:r>
      <w:r>
        <w:rPr>
          <w:rFonts w:hint="eastAsia"/>
          <w:lang w:val="en-GB" w:eastAsia="zh-CN"/>
        </w:rPr>
        <w:t>对于</w:t>
      </w:r>
      <w:r>
        <w:rPr>
          <w:lang w:val="en-GB"/>
        </w:rPr>
        <w:tab/>
        <w:t xml:space="preserve"> 0 </w:t>
      </w:r>
      <w:r>
        <w:rPr>
          <w:rFonts w:ascii="Symbol" w:hAnsi="Symbol"/>
        </w:rPr>
        <w:t></w:t>
      </w:r>
      <w:r>
        <w:rPr>
          <w:lang w:val="en-GB"/>
        </w:rPr>
        <w:t xml:space="preserve"> </w:t>
      </w:r>
      <w:r>
        <w:rPr>
          <w:i/>
          <w:lang w:val="en-GB"/>
        </w:rPr>
        <w:t>h</w:t>
      </w:r>
      <w:r>
        <w:rPr>
          <w:lang w:val="en-GB"/>
        </w:rPr>
        <w:t xml:space="preserve"> </w:t>
      </w:r>
      <w:r w:rsidR="008E6D96">
        <w:rPr>
          <w:rFonts w:ascii="Symbol" w:hAnsi="Symbol"/>
        </w:rPr>
        <w:t></w:t>
      </w:r>
      <w:r>
        <w:rPr>
          <w:lang w:val="en-GB"/>
        </w:rPr>
        <w:t xml:space="preserve"> 10</w:t>
      </w:r>
    </w:p>
    <w:p w14:paraId="463F32A1" w14:textId="77777777" w:rsidR="006E73BA" w:rsidRDefault="006E73BA" w:rsidP="008E6D96">
      <w:pPr>
        <w:pStyle w:val="enumlev1"/>
        <w:tabs>
          <w:tab w:val="left" w:pos="6662"/>
        </w:tabs>
        <w:rPr>
          <w:lang w:val="en-GB"/>
        </w:rPr>
      </w:pPr>
      <w:r>
        <w:rPr>
          <w:i/>
          <w:lang w:val="en-GB"/>
        </w:rPr>
        <w:tab/>
        <w:t>P</w:t>
      </w:r>
      <w:r>
        <w:rPr>
          <w:lang w:val="en-GB"/>
        </w:rPr>
        <w:t>(</w:t>
      </w:r>
      <w:r>
        <w:rPr>
          <w:i/>
          <w:lang w:val="en-GB"/>
        </w:rPr>
        <w:t>h</w:t>
      </w:r>
      <w:r>
        <w:rPr>
          <w:lang w:val="en-GB"/>
        </w:rPr>
        <w:t xml:space="preserve">) </w:t>
      </w:r>
      <w:r>
        <w:rPr>
          <w:rFonts w:ascii="Symbol" w:hAnsi="Symbol"/>
        </w:rPr>
        <w:t></w:t>
      </w:r>
      <w:r>
        <w:rPr>
          <w:lang w:val="en-GB"/>
        </w:rPr>
        <w:t xml:space="preserve"> </w:t>
      </w:r>
      <w:r>
        <w:rPr>
          <w:i/>
          <w:lang w:val="en-GB"/>
        </w:rPr>
        <w:t>P</w:t>
      </w:r>
      <w:r>
        <w:rPr>
          <w:vertAlign w:val="subscript"/>
          <w:lang w:val="en-GB"/>
        </w:rPr>
        <w:t>10</w:t>
      </w:r>
      <w:r>
        <w:rPr>
          <w:lang w:val="en-GB"/>
        </w:rPr>
        <w:t xml:space="preserve"> exp [–0.147 (</w:t>
      </w:r>
      <w:r>
        <w:rPr>
          <w:i/>
          <w:lang w:val="en-GB"/>
        </w:rPr>
        <w:t>h</w:t>
      </w:r>
      <w:r>
        <w:rPr>
          <w:lang w:val="en-GB"/>
        </w:rPr>
        <w:t xml:space="preserve"> – 10)]</w:t>
      </w:r>
      <w:r>
        <w:rPr>
          <w:lang w:val="en-GB"/>
        </w:rPr>
        <w:tab/>
      </w:r>
      <w:r>
        <w:rPr>
          <w:rFonts w:hint="eastAsia"/>
          <w:lang w:val="en-GB" w:eastAsia="zh-CN"/>
        </w:rPr>
        <w:t>对于</w:t>
      </w:r>
      <w:r>
        <w:rPr>
          <w:lang w:val="en-GB"/>
        </w:rPr>
        <w:tab/>
        <w:t xml:space="preserve">10 </w:t>
      </w:r>
      <w:r w:rsidR="008E6D96">
        <w:rPr>
          <w:rFonts w:ascii="Symbol" w:hAnsi="Symbol"/>
        </w:rPr>
        <w:sym w:font="Symbol" w:char="F03C"/>
      </w:r>
      <w:r>
        <w:rPr>
          <w:lang w:val="en-GB"/>
        </w:rPr>
        <w:t xml:space="preserve"> </w:t>
      </w:r>
      <w:r>
        <w:rPr>
          <w:i/>
          <w:lang w:val="en-GB"/>
        </w:rPr>
        <w:t>h</w:t>
      </w:r>
      <w:r>
        <w:rPr>
          <w:lang w:val="en-GB"/>
        </w:rPr>
        <w:t xml:space="preserve"> </w:t>
      </w:r>
      <w:r w:rsidR="008E6D96">
        <w:rPr>
          <w:rFonts w:ascii="Symbol" w:hAnsi="Symbol"/>
        </w:rPr>
        <w:t></w:t>
      </w:r>
      <w:r>
        <w:rPr>
          <w:lang w:val="en-GB"/>
        </w:rPr>
        <w:t xml:space="preserve"> 72</w:t>
      </w:r>
    </w:p>
    <w:p w14:paraId="0186375D" w14:textId="77777777" w:rsidR="006E73BA" w:rsidRDefault="006E73BA" w:rsidP="008E6D96">
      <w:pPr>
        <w:pStyle w:val="enumlev1"/>
        <w:tabs>
          <w:tab w:val="left" w:pos="6662"/>
        </w:tabs>
        <w:rPr>
          <w:lang w:val="en-GB"/>
        </w:rPr>
      </w:pPr>
      <w:r>
        <w:rPr>
          <w:i/>
          <w:lang w:val="en-GB"/>
        </w:rPr>
        <w:tab/>
        <w:t>P</w:t>
      </w:r>
      <w:r>
        <w:rPr>
          <w:lang w:val="en-GB"/>
        </w:rPr>
        <w:t>(</w:t>
      </w:r>
      <w:r>
        <w:rPr>
          <w:i/>
          <w:lang w:val="en-GB"/>
        </w:rPr>
        <w:t>h</w:t>
      </w:r>
      <w:r>
        <w:rPr>
          <w:lang w:val="en-GB"/>
        </w:rPr>
        <w:t xml:space="preserve">) </w:t>
      </w:r>
      <w:r>
        <w:rPr>
          <w:rFonts w:ascii="Symbol" w:hAnsi="Symbol"/>
        </w:rPr>
        <w:t></w:t>
      </w:r>
      <w:r>
        <w:rPr>
          <w:i/>
          <w:lang w:val="en-GB"/>
        </w:rPr>
        <w:t xml:space="preserve"> P</w:t>
      </w:r>
      <w:r>
        <w:rPr>
          <w:vertAlign w:val="subscript"/>
          <w:lang w:val="en-GB"/>
        </w:rPr>
        <w:t>72</w:t>
      </w:r>
      <w:r>
        <w:rPr>
          <w:lang w:val="en-GB"/>
        </w:rPr>
        <w:t xml:space="preserve"> exp [–0.165 (</w:t>
      </w:r>
      <w:r>
        <w:rPr>
          <w:i/>
          <w:lang w:val="en-GB"/>
        </w:rPr>
        <w:t>h</w:t>
      </w:r>
      <w:r>
        <w:rPr>
          <w:lang w:val="en-GB"/>
        </w:rPr>
        <w:t xml:space="preserve"> – 72)]</w:t>
      </w:r>
      <w:r>
        <w:rPr>
          <w:lang w:val="en-GB"/>
        </w:rPr>
        <w:tab/>
      </w:r>
      <w:r>
        <w:rPr>
          <w:rFonts w:hint="eastAsia"/>
          <w:lang w:val="en-GB" w:eastAsia="zh-CN"/>
        </w:rPr>
        <w:t>对于</w:t>
      </w:r>
      <w:r>
        <w:rPr>
          <w:lang w:val="en-GB"/>
        </w:rPr>
        <w:tab/>
        <w:t xml:space="preserve">72 </w:t>
      </w:r>
      <w:r w:rsidR="008E6D96">
        <w:rPr>
          <w:rFonts w:ascii="Symbol" w:hAnsi="Symbol"/>
        </w:rPr>
        <w:sym w:font="Symbol" w:char="F03C"/>
      </w:r>
      <w:r>
        <w:rPr>
          <w:lang w:val="en-GB"/>
        </w:rPr>
        <w:t xml:space="preserve"> </w:t>
      </w:r>
      <w:r>
        <w:rPr>
          <w:i/>
          <w:lang w:val="en-GB"/>
        </w:rPr>
        <w:t>h</w:t>
      </w:r>
      <w:r>
        <w:rPr>
          <w:lang w:val="en-GB"/>
        </w:rPr>
        <w:t xml:space="preserve"> </w:t>
      </w:r>
      <w:r>
        <w:rPr>
          <w:rFonts w:ascii="Symbol" w:hAnsi="Symbol"/>
        </w:rPr>
        <w:t></w:t>
      </w:r>
      <w:r>
        <w:rPr>
          <w:lang w:val="en-GB"/>
        </w:rPr>
        <w:t xml:space="preserve"> 100</w:t>
      </w:r>
    </w:p>
    <w:p w14:paraId="15069B57" w14:textId="77777777" w:rsidR="003D46BD" w:rsidRPr="00695007" w:rsidRDefault="003D46BD" w:rsidP="00372119">
      <w:pPr>
        <w:ind w:firstLineChars="200" w:firstLine="480"/>
        <w:rPr>
          <w:lang w:val="en-GB" w:eastAsia="zh-CN"/>
        </w:rPr>
      </w:pPr>
      <w:r>
        <w:rPr>
          <w:rFonts w:hint="eastAsia"/>
          <w:lang w:eastAsia="zh-CN"/>
        </w:rPr>
        <w:t>其中</w:t>
      </w:r>
      <w:r w:rsidRPr="00695007">
        <w:rPr>
          <w:i/>
          <w:iCs/>
          <w:lang w:val="en-GB" w:eastAsia="zh-CN"/>
        </w:rPr>
        <w:t>P</w:t>
      </w:r>
      <w:r w:rsidRPr="00695007">
        <w:rPr>
          <w:vertAlign w:val="subscript"/>
          <w:lang w:val="en-GB" w:eastAsia="zh-CN"/>
        </w:rPr>
        <w:t>10</w:t>
      </w:r>
      <w:r>
        <w:rPr>
          <w:rFonts w:hint="eastAsia"/>
          <w:lang w:eastAsia="zh-CN"/>
        </w:rPr>
        <w:t>和</w:t>
      </w:r>
      <w:r w:rsidRPr="00695007">
        <w:rPr>
          <w:i/>
          <w:iCs/>
          <w:lang w:val="en-GB" w:eastAsia="zh-CN"/>
        </w:rPr>
        <w:t>P</w:t>
      </w:r>
      <w:r w:rsidRPr="00695007">
        <w:rPr>
          <w:vertAlign w:val="subscript"/>
          <w:lang w:val="en-GB" w:eastAsia="zh-CN"/>
        </w:rPr>
        <w:t>72</w:t>
      </w:r>
      <w:r>
        <w:rPr>
          <w:rFonts w:hint="eastAsia"/>
          <w:lang w:eastAsia="zh-CN"/>
        </w:rPr>
        <w:t>分别为</w:t>
      </w:r>
      <w:r w:rsidRPr="00695007">
        <w:rPr>
          <w:lang w:val="en-GB" w:eastAsia="zh-CN"/>
        </w:rPr>
        <w:t>10 km</w:t>
      </w:r>
      <w:r>
        <w:rPr>
          <w:rFonts w:hint="eastAsia"/>
          <w:lang w:eastAsia="zh-CN"/>
        </w:rPr>
        <w:t>和</w:t>
      </w:r>
      <w:r w:rsidRPr="00695007">
        <w:rPr>
          <w:lang w:val="en-GB" w:eastAsia="zh-CN"/>
        </w:rPr>
        <w:t>72 km</w:t>
      </w:r>
      <w:r>
        <w:rPr>
          <w:rFonts w:hint="eastAsia"/>
          <w:lang w:eastAsia="zh-CN"/>
        </w:rPr>
        <w:t>处的压力。</w:t>
      </w:r>
    </w:p>
    <w:p w14:paraId="3982270F" w14:textId="77777777" w:rsidR="003D46BD" w:rsidRPr="00695007" w:rsidRDefault="003D46BD" w:rsidP="00D33B1C">
      <w:pPr>
        <w:ind w:firstLineChars="200" w:firstLine="480"/>
        <w:rPr>
          <w:lang w:val="en-GB" w:eastAsia="zh-CN"/>
        </w:rPr>
      </w:pPr>
      <w:r>
        <w:rPr>
          <w:rFonts w:hint="eastAsia"/>
          <w:lang w:eastAsia="zh-CN"/>
        </w:rPr>
        <w:t>对水蒸气</w:t>
      </w:r>
      <w:r w:rsidR="00D33B1C" w:rsidRPr="00695007">
        <w:rPr>
          <w:rFonts w:hint="eastAsia"/>
          <w:lang w:val="en-GB" w:eastAsia="zh-CN"/>
        </w:rPr>
        <w:t xml:space="preserve"> (</w:t>
      </w:r>
      <w:r w:rsidRPr="00695007">
        <w:rPr>
          <w:lang w:val="en-GB" w:eastAsia="zh-CN"/>
        </w:rPr>
        <w:t>g/m</w:t>
      </w:r>
      <w:r w:rsidRPr="00695007">
        <w:rPr>
          <w:vertAlign w:val="superscript"/>
          <w:lang w:val="en-GB" w:eastAsia="zh-CN"/>
        </w:rPr>
        <w:t>3</w:t>
      </w:r>
      <w:r w:rsidR="00D33B1C" w:rsidRPr="00695007">
        <w:rPr>
          <w:rFonts w:hint="eastAsia"/>
          <w:lang w:val="en-GB" w:eastAsia="zh-CN"/>
        </w:rPr>
        <w:t>)</w:t>
      </w:r>
      <w:r w:rsidRPr="00695007">
        <w:rPr>
          <w:rFonts w:hint="eastAsia"/>
          <w:lang w:val="en-GB" w:eastAsia="zh-CN"/>
        </w:rPr>
        <w:t>：</w:t>
      </w:r>
    </w:p>
    <w:p w14:paraId="5121303F" w14:textId="77777777" w:rsidR="00533F6E" w:rsidRDefault="00533F6E" w:rsidP="00533F6E">
      <w:pPr>
        <w:pStyle w:val="enumlev1"/>
        <w:tabs>
          <w:tab w:val="clear" w:pos="1588"/>
          <w:tab w:val="left" w:pos="1474"/>
          <w:tab w:val="left" w:pos="5670"/>
          <w:tab w:val="left" w:pos="6521"/>
          <w:tab w:val="left" w:pos="6861"/>
        </w:tabs>
        <w:rPr>
          <w:lang w:val="en-GB" w:eastAsia="zh-CN"/>
        </w:rPr>
      </w:pPr>
      <w:r>
        <w:rPr>
          <w:i/>
          <w:lang w:val="en-GB" w:eastAsia="zh-CN"/>
        </w:rPr>
        <w:tab/>
      </w:r>
      <w:r>
        <w:rPr>
          <w:rFonts w:ascii="Symbol" w:hAnsi="Symbol"/>
          <w:lang w:eastAsia="zh-CN"/>
        </w:rPr>
        <w:t></w:t>
      </w:r>
      <w:r>
        <w:rPr>
          <w:lang w:val="en-GB" w:eastAsia="zh-CN"/>
        </w:rPr>
        <w:t>(</w:t>
      </w:r>
      <w:r>
        <w:rPr>
          <w:i/>
          <w:lang w:val="en-GB" w:eastAsia="zh-CN"/>
        </w:rPr>
        <w:t>h</w:t>
      </w:r>
      <w:r>
        <w:rPr>
          <w:lang w:val="en-GB" w:eastAsia="zh-CN"/>
        </w:rPr>
        <w:t>) </w:t>
      </w:r>
      <w:r>
        <w:rPr>
          <w:rFonts w:ascii="Symbol" w:hAnsi="Symbol"/>
          <w:lang w:eastAsia="zh-CN"/>
        </w:rPr>
        <w:t></w:t>
      </w:r>
      <w:r>
        <w:rPr>
          <w:lang w:val="en-GB" w:eastAsia="zh-CN"/>
        </w:rPr>
        <w:tab/>
        <w:t xml:space="preserve">19.6542 exp [–0.2313 </w:t>
      </w:r>
      <w:r>
        <w:rPr>
          <w:i/>
          <w:lang w:val="en-GB" w:eastAsia="zh-CN"/>
        </w:rPr>
        <w:t xml:space="preserve">h </w:t>
      </w:r>
      <w:r>
        <w:rPr>
          <w:lang w:val="en-GB" w:eastAsia="zh-CN"/>
        </w:rPr>
        <w:t xml:space="preserve">– 0.1122 </w:t>
      </w:r>
      <w:r>
        <w:rPr>
          <w:i/>
          <w:lang w:val="en-GB" w:eastAsia="zh-CN"/>
        </w:rPr>
        <w:t>h</w:t>
      </w:r>
      <w:r>
        <w:rPr>
          <w:vertAlign w:val="superscript"/>
          <w:lang w:val="en-GB" w:eastAsia="zh-CN"/>
        </w:rPr>
        <w:t>2</w:t>
      </w:r>
      <w:r>
        <w:rPr>
          <w:lang w:val="en-GB" w:eastAsia="zh-CN"/>
        </w:rPr>
        <w:t xml:space="preserve"> </w:t>
      </w:r>
      <w:r>
        <w:rPr>
          <w:rFonts w:ascii="Symbol" w:hAnsi="Symbol"/>
          <w:lang w:eastAsia="zh-CN"/>
        </w:rPr>
        <w:t></w:t>
      </w:r>
      <w:r>
        <w:rPr>
          <w:lang w:val="en-GB" w:eastAsia="zh-CN"/>
        </w:rPr>
        <w:t xml:space="preserve"> 0.01351</w:t>
      </w:r>
      <w:r>
        <w:rPr>
          <w:i/>
          <w:lang w:val="en-GB" w:eastAsia="zh-CN"/>
        </w:rPr>
        <w:t xml:space="preserve"> h</w:t>
      </w:r>
      <w:r>
        <w:rPr>
          <w:vertAlign w:val="superscript"/>
          <w:lang w:val="en-GB" w:eastAsia="zh-CN"/>
        </w:rPr>
        <w:t>3</w:t>
      </w:r>
    </w:p>
    <w:p w14:paraId="0144AF1E" w14:textId="77777777" w:rsidR="00533F6E" w:rsidRDefault="00533F6E" w:rsidP="00533F6E">
      <w:pPr>
        <w:pStyle w:val="enumlev1"/>
        <w:tabs>
          <w:tab w:val="clear" w:pos="1588"/>
          <w:tab w:val="left" w:pos="1474"/>
          <w:tab w:val="left" w:pos="6662"/>
        </w:tabs>
        <w:rPr>
          <w:lang w:val="en-GB" w:eastAsia="zh-CN"/>
        </w:rPr>
      </w:pPr>
      <w:r>
        <w:rPr>
          <w:lang w:val="en-GB" w:eastAsia="zh-CN"/>
        </w:rPr>
        <w:tab/>
      </w:r>
      <w:r>
        <w:rPr>
          <w:lang w:val="en-GB" w:eastAsia="zh-CN"/>
        </w:rPr>
        <w:tab/>
      </w:r>
      <w:r>
        <w:rPr>
          <w:lang w:val="en-GB" w:eastAsia="zh-CN"/>
        </w:rPr>
        <w:tab/>
        <w:t xml:space="preserve">– 0.0005923 </w:t>
      </w:r>
      <w:r>
        <w:rPr>
          <w:i/>
          <w:lang w:val="en-GB" w:eastAsia="zh-CN"/>
        </w:rPr>
        <w:t>h</w:t>
      </w:r>
      <w:r>
        <w:rPr>
          <w:vertAlign w:val="superscript"/>
          <w:lang w:val="en-GB" w:eastAsia="zh-CN"/>
        </w:rPr>
        <w:t>4</w:t>
      </w:r>
      <w:r>
        <w:rPr>
          <w:lang w:val="en-GB" w:eastAsia="zh-CN"/>
        </w:rPr>
        <w:t>]</w:t>
      </w:r>
      <w:r>
        <w:rPr>
          <w:lang w:val="en-GB" w:eastAsia="zh-CN"/>
        </w:rPr>
        <w:tab/>
      </w:r>
      <w:r>
        <w:rPr>
          <w:rFonts w:hint="eastAsia"/>
          <w:lang w:val="en-GB" w:eastAsia="zh-CN"/>
        </w:rPr>
        <w:t>对于</w:t>
      </w:r>
      <w:r>
        <w:rPr>
          <w:lang w:val="en-GB" w:eastAsia="zh-CN"/>
        </w:rPr>
        <w:tab/>
        <w:t xml:space="preserve">0 </w:t>
      </w:r>
      <w:r>
        <w:rPr>
          <w:rFonts w:ascii="Symbol" w:hAnsi="Symbol"/>
          <w:lang w:eastAsia="zh-CN"/>
        </w:rPr>
        <w:t></w:t>
      </w:r>
      <w:r>
        <w:rPr>
          <w:lang w:val="en-GB" w:eastAsia="zh-CN"/>
        </w:rPr>
        <w:t xml:space="preserve"> </w:t>
      </w:r>
      <w:r>
        <w:rPr>
          <w:i/>
          <w:lang w:val="en-GB" w:eastAsia="zh-CN"/>
        </w:rPr>
        <w:t>h</w:t>
      </w:r>
      <w:r>
        <w:rPr>
          <w:lang w:val="en-GB" w:eastAsia="zh-CN"/>
        </w:rPr>
        <w:t xml:space="preserve"> </w:t>
      </w:r>
      <w:r>
        <w:rPr>
          <w:rFonts w:ascii="Symbol" w:hAnsi="Symbol"/>
          <w:lang w:eastAsia="zh-CN"/>
        </w:rPr>
        <w:t></w:t>
      </w:r>
      <w:r>
        <w:rPr>
          <w:lang w:val="en-GB" w:eastAsia="zh-CN"/>
        </w:rPr>
        <w:t xml:space="preserve"> 15</w:t>
      </w:r>
    </w:p>
    <w:p w14:paraId="42FEB74A" w14:textId="77777777" w:rsidR="00533F6E" w:rsidRDefault="00533F6E" w:rsidP="00533F6E">
      <w:pPr>
        <w:pStyle w:val="enumlev1"/>
        <w:tabs>
          <w:tab w:val="clear" w:pos="1588"/>
          <w:tab w:val="left" w:pos="1474"/>
          <w:tab w:val="left" w:pos="6662"/>
          <w:tab w:val="left" w:pos="7560"/>
        </w:tabs>
        <w:rPr>
          <w:lang w:val="en-GB" w:eastAsia="zh-CN"/>
        </w:rPr>
      </w:pPr>
      <w:r>
        <w:rPr>
          <w:i/>
          <w:lang w:val="en-GB" w:eastAsia="zh-CN"/>
        </w:rPr>
        <w:tab/>
      </w:r>
      <w:r>
        <w:rPr>
          <w:rFonts w:ascii="Symbol" w:hAnsi="Symbol"/>
          <w:lang w:eastAsia="zh-CN"/>
        </w:rPr>
        <w:t></w:t>
      </w:r>
      <w:r>
        <w:rPr>
          <w:lang w:val="en-GB" w:eastAsia="zh-CN"/>
        </w:rPr>
        <w:t>(</w:t>
      </w:r>
      <w:r>
        <w:rPr>
          <w:i/>
          <w:lang w:val="en-GB" w:eastAsia="zh-CN"/>
        </w:rPr>
        <w:t>h</w:t>
      </w:r>
      <w:r>
        <w:rPr>
          <w:lang w:val="en-GB" w:eastAsia="zh-CN"/>
        </w:rPr>
        <w:t>) </w:t>
      </w:r>
      <w:r>
        <w:rPr>
          <w:rFonts w:ascii="Symbol" w:hAnsi="Symbol"/>
          <w:lang w:eastAsia="zh-CN"/>
        </w:rPr>
        <w:t></w:t>
      </w:r>
      <w:r>
        <w:rPr>
          <w:lang w:val="en-GB" w:eastAsia="zh-CN"/>
        </w:rPr>
        <w:tab/>
        <w:t>0</w:t>
      </w:r>
      <w:r>
        <w:rPr>
          <w:lang w:val="en-GB" w:eastAsia="zh-CN"/>
        </w:rPr>
        <w:tab/>
      </w:r>
      <w:r>
        <w:rPr>
          <w:lang w:val="en-GB" w:eastAsia="zh-CN"/>
        </w:rPr>
        <w:tab/>
      </w:r>
      <w:r>
        <w:rPr>
          <w:rFonts w:hint="eastAsia"/>
          <w:lang w:val="en-GB" w:eastAsia="zh-CN"/>
        </w:rPr>
        <w:t>对于</w:t>
      </w:r>
      <w:r>
        <w:rPr>
          <w:lang w:val="en-GB" w:eastAsia="zh-CN"/>
        </w:rPr>
        <w:tab/>
      </w:r>
      <w:r>
        <w:rPr>
          <w:i/>
          <w:lang w:val="en-GB" w:eastAsia="zh-CN"/>
        </w:rPr>
        <w:t>h</w:t>
      </w:r>
      <w:r>
        <w:rPr>
          <w:lang w:val="en-GB" w:eastAsia="zh-CN"/>
        </w:rPr>
        <w:t xml:space="preserve"> </w:t>
      </w:r>
      <w:r>
        <w:rPr>
          <w:rFonts w:ascii="Symbol" w:hAnsi="Symbol"/>
          <w:lang w:eastAsia="zh-CN"/>
        </w:rPr>
        <w:t></w:t>
      </w:r>
      <w:r>
        <w:rPr>
          <w:lang w:val="en-GB" w:eastAsia="zh-CN"/>
        </w:rPr>
        <w:t xml:space="preserve"> 15</w:t>
      </w:r>
    </w:p>
    <w:p w14:paraId="40CA5DDD" w14:textId="77777777" w:rsidR="003D46BD" w:rsidRDefault="003D46BD" w:rsidP="002C424C">
      <w:pPr>
        <w:pStyle w:val="Heading1"/>
        <w:rPr>
          <w:lang w:eastAsia="zh-CN"/>
        </w:rPr>
      </w:pPr>
      <w:r>
        <w:rPr>
          <w:lang w:eastAsia="zh-CN"/>
        </w:rPr>
        <w:lastRenderedPageBreak/>
        <w:t>3</w:t>
      </w:r>
      <w:r>
        <w:rPr>
          <w:lang w:eastAsia="zh-CN"/>
        </w:rPr>
        <w:tab/>
      </w:r>
      <w:r>
        <w:rPr>
          <w:rFonts w:hint="eastAsia"/>
          <w:lang w:eastAsia="zh-CN"/>
        </w:rPr>
        <w:t>中纬度地区参考大气</w:t>
      </w:r>
    </w:p>
    <w:p w14:paraId="2E7FAD45" w14:textId="77777777" w:rsidR="003D46BD" w:rsidRDefault="003D46BD" w:rsidP="002C424C">
      <w:pPr>
        <w:ind w:firstLineChars="200" w:firstLine="480"/>
        <w:rPr>
          <w:lang w:eastAsia="zh-CN"/>
        </w:rPr>
      </w:pPr>
      <w:r>
        <w:rPr>
          <w:rFonts w:hint="eastAsia"/>
          <w:lang w:eastAsia="zh-CN"/>
        </w:rPr>
        <w:t>对中纬度（在</w:t>
      </w:r>
      <w:r>
        <w:rPr>
          <w:lang w:eastAsia="zh-CN"/>
        </w:rPr>
        <w:t>22</w:t>
      </w:r>
      <w:r>
        <w:rPr>
          <w:rFonts w:hint="eastAsia"/>
          <w:lang w:eastAsia="zh-CN"/>
        </w:rPr>
        <w:t>°和</w:t>
      </w:r>
      <w:r>
        <w:rPr>
          <w:lang w:eastAsia="zh-CN"/>
        </w:rPr>
        <w:t>45</w:t>
      </w:r>
      <w:r>
        <w:rPr>
          <w:rFonts w:hint="eastAsia"/>
          <w:lang w:eastAsia="zh-CN"/>
        </w:rPr>
        <w:t>°之间）地区，夏季和冬季可以用下列分布。</w:t>
      </w:r>
    </w:p>
    <w:p w14:paraId="7326FC91" w14:textId="77777777" w:rsidR="003D46BD" w:rsidRDefault="003D46BD" w:rsidP="002C424C">
      <w:pPr>
        <w:pStyle w:val="Heading2"/>
        <w:rPr>
          <w:lang w:eastAsia="zh-CN"/>
        </w:rPr>
      </w:pPr>
      <w:r>
        <w:rPr>
          <w:lang w:eastAsia="zh-CN"/>
        </w:rPr>
        <w:t>3.1</w:t>
      </w:r>
      <w:r>
        <w:rPr>
          <w:lang w:eastAsia="zh-CN"/>
        </w:rPr>
        <w:tab/>
      </w:r>
      <w:r>
        <w:rPr>
          <w:rFonts w:hint="eastAsia"/>
          <w:lang w:eastAsia="zh-CN"/>
        </w:rPr>
        <w:t>夏季中纬度</w:t>
      </w:r>
    </w:p>
    <w:p w14:paraId="39B431F9" w14:textId="77777777" w:rsidR="00941057" w:rsidRDefault="003D46BD" w:rsidP="002C424C">
      <w:pPr>
        <w:ind w:firstLineChars="200" w:firstLine="480"/>
        <w:rPr>
          <w:lang w:val="en-US" w:eastAsia="zh-CN"/>
        </w:rPr>
      </w:pPr>
      <w:r>
        <w:rPr>
          <w:rFonts w:hint="eastAsia"/>
          <w:lang w:eastAsia="zh-CN"/>
        </w:rPr>
        <w:t>在高度</w:t>
      </w:r>
      <w:r w:rsidRPr="00941057">
        <w:rPr>
          <w:i/>
          <w:iCs/>
          <w:lang w:val="en-US" w:eastAsia="zh-CN"/>
        </w:rPr>
        <w:t>h</w:t>
      </w:r>
      <w:r w:rsidR="002C424C">
        <w:rPr>
          <w:rFonts w:hint="eastAsia"/>
          <w:i/>
          <w:iCs/>
          <w:lang w:val="en-US" w:eastAsia="zh-CN"/>
        </w:rPr>
        <w:t xml:space="preserve"> </w:t>
      </w:r>
      <w:r w:rsidR="002C424C">
        <w:rPr>
          <w:rFonts w:hint="eastAsia"/>
          <w:lang w:val="en-US" w:eastAsia="zh-CN"/>
        </w:rPr>
        <w:t>(</w:t>
      </w:r>
      <w:r w:rsidRPr="00941057">
        <w:rPr>
          <w:lang w:val="en-US" w:eastAsia="zh-CN"/>
        </w:rPr>
        <w:t>km</w:t>
      </w:r>
      <w:r w:rsidR="002C424C">
        <w:rPr>
          <w:rFonts w:hint="eastAsia"/>
          <w:lang w:val="en-US" w:eastAsia="zh-CN"/>
        </w:rPr>
        <w:t>)</w:t>
      </w:r>
      <w:r w:rsidR="00AE0FEB">
        <w:rPr>
          <w:rFonts w:hint="eastAsia"/>
          <w:lang w:val="en-US" w:eastAsia="zh-CN"/>
        </w:rPr>
        <w:t xml:space="preserve"> </w:t>
      </w:r>
      <w:r>
        <w:rPr>
          <w:rFonts w:hint="eastAsia"/>
          <w:lang w:eastAsia="zh-CN"/>
        </w:rPr>
        <w:t>处的温度</w:t>
      </w:r>
      <w:r w:rsidRPr="00941057">
        <w:rPr>
          <w:i/>
          <w:iCs/>
          <w:lang w:val="en-US" w:eastAsia="zh-CN"/>
        </w:rPr>
        <w:t>T</w:t>
      </w:r>
      <w:r w:rsidR="002C424C">
        <w:rPr>
          <w:rFonts w:hint="eastAsia"/>
          <w:i/>
          <w:iCs/>
          <w:lang w:val="en-US" w:eastAsia="zh-CN"/>
        </w:rPr>
        <w:t xml:space="preserve"> </w:t>
      </w:r>
      <w:r w:rsidR="002C424C">
        <w:rPr>
          <w:rFonts w:hint="eastAsia"/>
          <w:lang w:val="en-US" w:eastAsia="zh-CN"/>
        </w:rPr>
        <w:t>(</w:t>
      </w:r>
      <w:r w:rsidRPr="00941057">
        <w:rPr>
          <w:rFonts w:hint="eastAsia"/>
          <w:lang w:val="en-US" w:eastAsia="zh-CN"/>
        </w:rPr>
        <w:t>K</w:t>
      </w:r>
      <w:r w:rsidR="002C424C">
        <w:rPr>
          <w:rFonts w:hint="eastAsia"/>
          <w:lang w:val="en-US" w:eastAsia="zh-CN"/>
        </w:rPr>
        <w:t>)</w:t>
      </w:r>
      <w:r w:rsidR="00AE0FEB">
        <w:rPr>
          <w:rFonts w:hint="eastAsia"/>
          <w:lang w:val="en-US" w:eastAsia="zh-CN"/>
        </w:rPr>
        <w:t xml:space="preserve"> </w:t>
      </w:r>
      <w:r>
        <w:rPr>
          <w:rFonts w:hint="eastAsia"/>
          <w:lang w:eastAsia="zh-CN"/>
        </w:rPr>
        <w:t>由下面的公式给出</w:t>
      </w:r>
      <w:r w:rsidRPr="00941057">
        <w:rPr>
          <w:rFonts w:hint="eastAsia"/>
          <w:lang w:val="en-US" w:eastAsia="zh-CN"/>
        </w:rPr>
        <w:t>：</w:t>
      </w:r>
    </w:p>
    <w:p w14:paraId="50EDFB7E" w14:textId="77777777" w:rsidR="00941057" w:rsidRDefault="00941057" w:rsidP="00941057">
      <w:pPr>
        <w:pStyle w:val="enumlev1"/>
        <w:tabs>
          <w:tab w:val="left" w:pos="6662"/>
        </w:tabs>
        <w:rPr>
          <w:lang w:val="en-GB"/>
        </w:rPr>
      </w:pPr>
      <w:r>
        <w:rPr>
          <w:i/>
          <w:lang w:val="en-GB" w:eastAsia="zh-CN"/>
        </w:rPr>
        <w:tab/>
      </w:r>
      <w:r>
        <w:rPr>
          <w:i/>
          <w:lang w:val="en-GB"/>
        </w:rPr>
        <w:t>T</w:t>
      </w:r>
      <w:r>
        <w:rPr>
          <w:lang w:val="en-GB"/>
        </w:rPr>
        <w:t>(</w:t>
      </w:r>
      <w:r>
        <w:rPr>
          <w:i/>
          <w:lang w:val="en-GB"/>
        </w:rPr>
        <w:t>h</w:t>
      </w:r>
      <w:r>
        <w:rPr>
          <w:lang w:val="en-GB"/>
        </w:rPr>
        <w:t xml:space="preserve">) </w:t>
      </w:r>
      <w:r>
        <w:rPr>
          <w:rFonts w:ascii="Symbol" w:hAnsi="Symbol"/>
        </w:rPr>
        <w:t></w:t>
      </w:r>
      <w:r>
        <w:rPr>
          <w:lang w:val="en-GB"/>
        </w:rPr>
        <w:t xml:space="preserve"> 294.9838 – 5.2159 </w:t>
      </w:r>
      <w:r>
        <w:rPr>
          <w:i/>
          <w:lang w:val="en-GB"/>
        </w:rPr>
        <w:t>h</w:t>
      </w:r>
      <w:r>
        <w:rPr>
          <w:lang w:val="en-GB"/>
        </w:rPr>
        <w:t xml:space="preserve"> – 0.07109</w:t>
      </w:r>
      <w:r>
        <w:rPr>
          <w:i/>
          <w:lang w:val="en-GB"/>
        </w:rPr>
        <w:t xml:space="preserve"> h</w:t>
      </w:r>
      <w:r>
        <w:rPr>
          <w:vertAlign w:val="superscript"/>
          <w:lang w:val="en-GB"/>
        </w:rPr>
        <w:t>2</w:t>
      </w:r>
      <w:r>
        <w:rPr>
          <w:lang w:val="en-GB"/>
        </w:rPr>
        <w:tab/>
      </w:r>
      <w:r>
        <w:rPr>
          <w:rFonts w:hint="eastAsia"/>
          <w:lang w:val="en-GB" w:eastAsia="zh-CN"/>
        </w:rPr>
        <w:t>对于</w:t>
      </w:r>
      <w:r>
        <w:rPr>
          <w:lang w:val="en-GB"/>
        </w:rPr>
        <w:tab/>
        <w:t xml:space="preserve"> 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13</w:t>
      </w:r>
    </w:p>
    <w:p w14:paraId="54D5E90A" w14:textId="77777777" w:rsidR="00941057" w:rsidRDefault="00941057" w:rsidP="00941057">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215.15</w:t>
      </w:r>
      <w:r>
        <w:rPr>
          <w:lang w:val="en-GB"/>
        </w:rPr>
        <w:tab/>
      </w:r>
      <w:proofErr w:type="spellStart"/>
      <w:r>
        <w:rPr>
          <w:lang w:val="en-GB"/>
        </w:rPr>
        <w:t>对于</w:t>
      </w:r>
      <w:proofErr w:type="spellEnd"/>
      <w:r>
        <w:rPr>
          <w:lang w:val="en-GB"/>
        </w:rPr>
        <w:tab/>
        <w:t xml:space="preserve">13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17 </w:t>
      </w:r>
    </w:p>
    <w:p w14:paraId="2D59FD6D" w14:textId="77777777" w:rsidR="00941057" w:rsidRDefault="00941057" w:rsidP="00941057">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215.15 exp [(</w:t>
      </w:r>
      <w:r>
        <w:rPr>
          <w:i/>
          <w:lang w:val="en-GB"/>
        </w:rPr>
        <w:t xml:space="preserve">h </w:t>
      </w:r>
      <w:r>
        <w:rPr>
          <w:lang w:val="en-GB"/>
        </w:rPr>
        <w:t>– 17) 0.008128]</w:t>
      </w:r>
      <w:r>
        <w:rPr>
          <w:lang w:val="en-GB"/>
        </w:rPr>
        <w:tab/>
      </w:r>
      <w:proofErr w:type="spellStart"/>
      <w:r>
        <w:rPr>
          <w:lang w:val="en-GB"/>
        </w:rPr>
        <w:t>对于</w:t>
      </w:r>
      <w:proofErr w:type="spellEnd"/>
      <w:r>
        <w:rPr>
          <w:lang w:val="en-GB"/>
        </w:rPr>
        <w:tab/>
        <w:t xml:space="preserve">17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47</w:t>
      </w:r>
    </w:p>
    <w:p w14:paraId="705BFB70" w14:textId="77777777" w:rsidR="00941057" w:rsidRDefault="00941057" w:rsidP="00941057">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275</w:t>
      </w:r>
      <w:r>
        <w:rPr>
          <w:lang w:val="en-GB"/>
        </w:rPr>
        <w:tab/>
      </w:r>
      <w:r>
        <w:rPr>
          <w:lang w:val="en-GB"/>
        </w:rPr>
        <w:tab/>
      </w:r>
      <w:proofErr w:type="spellStart"/>
      <w:r>
        <w:rPr>
          <w:lang w:val="en-GB"/>
        </w:rPr>
        <w:t>对于</w:t>
      </w:r>
      <w:proofErr w:type="spellEnd"/>
      <w:r>
        <w:rPr>
          <w:lang w:val="en-GB"/>
        </w:rPr>
        <w:tab/>
        <w:t xml:space="preserve">47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53</w:t>
      </w:r>
    </w:p>
    <w:p w14:paraId="13C9E469" w14:textId="77777777" w:rsidR="00941057" w:rsidRDefault="00941057" w:rsidP="00941057">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275 </w:t>
      </w:r>
      <w:r>
        <w:rPr>
          <w:rFonts w:ascii="Symbol" w:hAnsi="Symbol"/>
        </w:rPr>
        <w:t></w:t>
      </w:r>
      <w:r>
        <w:rPr>
          <w:lang w:val="en-GB"/>
        </w:rPr>
        <w:t xml:space="preserve"> {1 – exp [(</w:t>
      </w:r>
      <w:r>
        <w:rPr>
          <w:i/>
          <w:lang w:val="en-GB"/>
        </w:rPr>
        <w:t xml:space="preserve">h </w:t>
      </w:r>
      <w:r>
        <w:rPr>
          <w:lang w:val="en-GB"/>
        </w:rPr>
        <w:t>– 53) 0.06] } 20</w:t>
      </w:r>
      <w:r>
        <w:rPr>
          <w:lang w:val="en-GB"/>
        </w:rPr>
        <w:tab/>
      </w:r>
      <w:proofErr w:type="spellStart"/>
      <w:r>
        <w:rPr>
          <w:lang w:val="en-GB"/>
        </w:rPr>
        <w:t>对于</w:t>
      </w:r>
      <w:proofErr w:type="spellEnd"/>
      <w:r>
        <w:rPr>
          <w:lang w:val="en-GB"/>
        </w:rPr>
        <w:tab/>
        <w:t xml:space="preserve">53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80</w:t>
      </w:r>
    </w:p>
    <w:p w14:paraId="434C5933" w14:textId="77777777" w:rsidR="00941057" w:rsidRDefault="00941057" w:rsidP="00941057">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175</w:t>
      </w:r>
      <w:r>
        <w:rPr>
          <w:lang w:val="en-GB"/>
        </w:rPr>
        <w:tab/>
      </w:r>
      <w:r>
        <w:rPr>
          <w:lang w:val="en-GB"/>
        </w:rPr>
        <w:tab/>
      </w:r>
      <w:proofErr w:type="spellStart"/>
      <w:r>
        <w:rPr>
          <w:lang w:val="en-GB"/>
        </w:rPr>
        <w:t>对于</w:t>
      </w:r>
      <w:proofErr w:type="spellEnd"/>
      <w:r>
        <w:rPr>
          <w:lang w:val="en-GB"/>
        </w:rPr>
        <w:tab/>
        <w:t xml:space="preserve">80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100</w:t>
      </w:r>
    </w:p>
    <w:p w14:paraId="6306D730" w14:textId="77777777" w:rsidR="003D46BD" w:rsidRPr="00695007" w:rsidRDefault="003D46BD" w:rsidP="004735A1">
      <w:pPr>
        <w:ind w:firstLineChars="200" w:firstLine="480"/>
        <w:rPr>
          <w:color w:val="000000"/>
          <w:lang w:val="en-GB" w:eastAsia="zh-CN"/>
        </w:rPr>
      </w:pPr>
      <w:r>
        <w:rPr>
          <w:rFonts w:hint="eastAsia"/>
          <w:color w:val="000000"/>
          <w:lang w:eastAsia="zh-CN"/>
        </w:rPr>
        <w:t>而压力</w:t>
      </w:r>
      <w:r w:rsidRPr="00695007">
        <w:rPr>
          <w:i/>
          <w:iCs/>
          <w:color w:val="000000"/>
          <w:lang w:val="en-GB" w:eastAsia="zh-CN"/>
        </w:rPr>
        <w:t>P</w:t>
      </w:r>
      <w:r w:rsidR="001B4E75" w:rsidRPr="00695007">
        <w:rPr>
          <w:rFonts w:hint="eastAsia"/>
          <w:color w:val="000000"/>
          <w:lang w:val="en-GB" w:eastAsia="zh-CN"/>
        </w:rPr>
        <w:t xml:space="preserve"> (</w:t>
      </w:r>
      <w:proofErr w:type="spellStart"/>
      <w:r w:rsidRPr="00695007">
        <w:rPr>
          <w:color w:val="000000"/>
          <w:lang w:val="en-GB" w:eastAsia="zh-CN"/>
        </w:rPr>
        <w:t>hPa</w:t>
      </w:r>
      <w:proofErr w:type="spellEnd"/>
      <w:r w:rsidR="001B4E75" w:rsidRPr="00695007">
        <w:rPr>
          <w:rFonts w:hint="eastAsia"/>
          <w:color w:val="000000"/>
          <w:lang w:val="en-GB" w:eastAsia="zh-CN"/>
        </w:rPr>
        <w:t>)</w:t>
      </w:r>
      <w:r w:rsidR="00AE0FEB" w:rsidRPr="00695007">
        <w:rPr>
          <w:rFonts w:hint="eastAsia"/>
          <w:color w:val="000000"/>
          <w:lang w:val="en-GB" w:eastAsia="zh-CN"/>
        </w:rPr>
        <w:t xml:space="preserve"> </w:t>
      </w:r>
      <w:r>
        <w:rPr>
          <w:rFonts w:hint="eastAsia"/>
          <w:color w:val="000000"/>
          <w:lang w:eastAsia="zh-CN"/>
        </w:rPr>
        <w:t>为</w:t>
      </w:r>
      <w:r w:rsidRPr="00695007">
        <w:rPr>
          <w:rFonts w:hint="eastAsia"/>
          <w:color w:val="000000"/>
          <w:lang w:val="en-GB" w:eastAsia="zh-CN"/>
        </w:rPr>
        <w:t>：</w:t>
      </w:r>
    </w:p>
    <w:p w14:paraId="187A283A" w14:textId="77777777" w:rsidR="001B4E75" w:rsidRDefault="001B4E75" w:rsidP="00AC4A28">
      <w:pPr>
        <w:pStyle w:val="enumlev1"/>
        <w:tabs>
          <w:tab w:val="left" w:pos="6662"/>
        </w:tabs>
        <w:rPr>
          <w:lang w:val="en-GB"/>
        </w:rPr>
      </w:pPr>
      <w:r>
        <w:rPr>
          <w:i/>
          <w:lang w:val="en-GB"/>
        </w:rPr>
        <w:tab/>
      </w:r>
      <w:r w:rsidR="00AC4A28" w:rsidRPr="008145EA">
        <w:rPr>
          <w:i/>
          <w:lang w:val="en-US"/>
        </w:rPr>
        <w:t>P</w:t>
      </w:r>
      <w:r w:rsidR="00AC4A28" w:rsidRPr="008145EA">
        <w:rPr>
          <w:lang w:val="en-US"/>
        </w:rPr>
        <w:t>(</w:t>
      </w:r>
      <w:r w:rsidR="00AC4A28" w:rsidRPr="008145EA">
        <w:rPr>
          <w:i/>
          <w:lang w:val="en-US"/>
        </w:rPr>
        <w:t>h</w:t>
      </w:r>
      <w:r w:rsidR="00AC4A28" w:rsidRPr="008145EA">
        <w:rPr>
          <w:lang w:val="en-US"/>
        </w:rPr>
        <w:t xml:space="preserve">) </w:t>
      </w:r>
      <w:r w:rsidR="00AC4A28">
        <w:rPr>
          <w:rFonts w:ascii="Symbol" w:hAnsi="Symbol"/>
        </w:rPr>
        <w:t></w:t>
      </w:r>
      <w:r w:rsidR="00AC4A28" w:rsidRPr="008145EA">
        <w:rPr>
          <w:lang w:val="en-US"/>
        </w:rPr>
        <w:t xml:space="preserve"> 1012.8186 – 111.5569 </w:t>
      </w:r>
      <w:r w:rsidR="00AC4A28" w:rsidRPr="008145EA">
        <w:rPr>
          <w:i/>
          <w:lang w:val="en-US"/>
        </w:rPr>
        <w:t>h</w:t>
      </w:r>
      <w:r w:rsidR="00AC4A28" w:rsidRPr="008145EA">
        <w:rPr>
          <w:lang w:val="en-US"/>
        </w:rPr>
        <w:t xml:space="preserve"> </w:t>
      </w:r>
      <w:r w:rsidR="00AC4A28">
        <w:rPr>
          <w:rFonts w:ascii="Symbol" w:hAnsi="Symbol"/>
        </w:rPr>
        <w:t></w:t>
      </w:r>
      <w:r w:rsidR="00AC4A28" w:rsidRPr="008145EA">
        <w:rPr>
          <w:lang w:val="en-US"/>
        </w:rPr>
        <w:t xml:space="preserve"> 3.8646</w:t>
      </w:r>
      <w:r w:rsidR="00AC4A28" w:rsidRPr="008145EA">
        <w:rPr>
          <w:i/>
          <w:lang w:val="en-US"/>
        </w:rPr>
        <w:t xml:space="preserve"> h</w:t>
      </w:r>
      <w:r w:rsidR="00AC4A28" w:rsidRPr="008145EA">
        <w:rPr>
          <w:vertAlign w:val="superscript"/>
          <w:lang w:val="en-US"/>
        </w:rPr>
        <w:t>2</w:t>
      </w:r>
      <w:r>
        <w:rPr>
          <w:lang w:val="en-GB"/>
        </w:rPr>
        <w:tab/>
      </w:r>
      <w:proofErr w:type="spellStart"/>
      <w:r>
        <w:rPr>
          <w:lang w:val="en-GB"/>
        </w:rPr>
        <w:t>对于</w:t>
      </w:r>
      <w:proofErr w:type="spellEnd"/>
      <w:r>
        <w:rPr>
          <w:lang w:val="en-GB"/>
        </w:rPr>
        <w:tab/>
        <w:t xml:space="preserve"> 0 </w:t>
      </w:r>
      <w:r>
        <w:rPr>
          <w:rFonts w:ascii="Symbol" w:hAnsi="Symbol"/>
        </w:rPr>
        <w:t></w:t>
      </w:r>
      <w:r>
        <w:rPr>
          <w:lang w:val="en-GB"/>
        </w:rPr>
        <w:t xml:space="preserve"> </w:t>
      </w:r>
      <w:r>
        <w:rPr>
          <w:i/>
          <w:lang w:val="en-GB"/>
        </w:rPr>
        <w:t>h</w:t>
      </w:r>
      <w:r>
        <w:rPr>
          <w:lang w:val="en-GB"/>
        </w:rPr>
        <w:t xml:space="preserve"> </w:t>
      </w:r>
      <w:r w:rsidR="008E6D96">
        <w:rPr>
          <w:rFonts w:ascii="Symbol" w:hAnsi="Symbol"/>
        </w:rPr>
        <w:t></w:t>
      </w:r>
      <w:r>
        <w:rPr>
          <w:lang w:val="en-GB"/>
        </w:rPr>
        <w:t xml:space="preserve"> 10</w:t>
      </w:r>
    </w:p>
    <w:p w14:paraId="2166001B" w14:textId="77777777" w:rsidR="001B4E75" w:rsidRDefault="001B4E75" w:rsidP="00AC4A28">
      <w:pPr>
        <w:pStyle w:val="enumlev1"/>
        <w:tabs>
          <w:tab w:val="left" w:pos="6662"/>
        </w:tabs>
        <w:rPr>
          <w:lang w:val="en-GB"/>
        </w:rPr>
      </w:pPr>
      <w:r>
        <w:rPr>
          <w:i/>
          <w:lang w:val="en-GB"/>
        </w:rPr>
        <w:tab/>
      </w:r>
      <w:r w:rsidR="00AC4A28" w:rsidRPr="008145EA">
        <w:rPr>
          <w:i/>
          <w:lang w:val="en-US"/>
        </w:rPr>
        <w:t>P</w:t>
      </w:r>
      <w:r w:rsidR="00AC4A28" w:rsidRPr="008145EA">
        <w:rPr>
          <w:lang w:val="en-US"/>
        </w:rPr>
        <w:t>(</w:t>
      </w:r>
      <w:r w:rsidR="00AC4A28" w:rsidRPr="008145EA">
        <w:rPr>
          <w:i/>
          <w:lang w:val="en-US"/>
        </w:rPr>
        <w:t>h</w:t>
      </w:r>
      <w:r w:rsidR="00AC4A28" w:rsidRPr="008145EA">
        <w:rPr>
          <w:lang w:val="en-US"/>
        </w:rPr>
        <w:t xml:space="preserve">) </w:t>
      </w:r>
      <w:r w:rsidR="00AC4A28">
        <w:rPr>
          <w:rFonts w:ascii="Symbol" w:hAnsi="Symbol"/>
        </w:rPr>
        <w:t></w:t>
      </w:r>
      <w:r w:rsidR="00AC4A28" w:rsidRPr="008145EA">
        <w:rPr>
          <w:lang w:val="en-US"/>
        </w:rPr>
        <w:t xml:space="preserve"> </w:t>
      </w:r>
      <w:r w:rsidR="00AC4A28" w:rsidRPr="008145EA">
        <w:rPr>
          <w:i/>
          <w:lang w:val="en-US"/>
        </w:rPr>
        <w:t>P</w:t>
      </w:r>
      <w:r w:rsidR="00AC4A28" w:rsidRPr="008145EA">
        <w:rPr>
          <w:vertAlign w:val="subscript"/>
          <w:lang w:val="en-US"/>
        </w:rPr>
        <w:t>10</w:t>
      </w:r>
      <w:r w:rsidR="00AC4A28" w:rsidRPr="008145EA">
        <w:rPr>
          <w:lang w:val="en-US"/>
        </w:rPr>
        <w:t xml:space="preserve"> exp [</w:t>
      </w:r>
      <w:r w:rsidR="00AC4A28">
        <w:rPr>
          <w:lang w:val="en-US"/>
        </w:rPr>
        <w:t>−</w:t>
      </w:r>
      <w:r w:rsidR="00AC4A28" w:rsidRPr="008145EA">
        <w:rPr>
          <w:rFonts w:ascii="Tms Rmn" w:hAnsi="Tms Rmn"/>
          <w:sz w:val="4"/>
          <w:lang w:val="en-US"/>
        </w:rPr>
        <w:t> </w:t>
      </w:r>
      <w:r w:rsidR="00AC4A28" w:rsidRPr="008145EA">
        <w:rPr>
          <w:lang w:val="en-US"/>
        </w:rPr>
        <w:t>0.147 (</w:t>
      </w:r>
      <w:r w:rsidR="00AC4A28" w:rsidRPr="008145EA">
        <w:rPr>
          <w:i/>
          <w:lang w:val="en-US"/>
        </w:rPr>
        <w:t>h</w:t>
      </w:r>
      <w:r w:rsidR="00AC4A28" w:rsidRPr="008145EA">
        <w:rPr>
          <w:lang w:val="en-US"/>
        </w:rPr>
        <w:t xml:space="preserve"> – 10)]</w:t>
      </w:r>
      <w:r>
        <w:rPr>
          <w:lang w:val="en-GB"/>
        </w:rPr>
        <w:tab/>
      </w:r>
      <w:proofErr w:type="spellStart"/>
      <w:r>
        <w:rPr>
          <w:lang w:val="en-GB"/>
        </w:rPr>
        <w:t>对于</w:t>
      </w:r>
      <w:proofErr w:type="spellEnd"/>
      <w:r>
        <w:rPr>
          <w:lang w:val="en-GB"/>
        </w:rPr>
        <w:tab/>
        <w:t xml:space="preserve">10 </w:t>
      </w:r>
      <w:r w:rsidR="008E6D96">
        <w:rPr>
          <w:rFonts w:ascii="Symbol" w:hAnsi="Symbol"/>
        </w:rPr>
        <w:sym w:font="Symbol" w:char="F03C"/>
      </w:r>
      <w:r>
        <w:rPr>
          <w:lang w:val="en-GB"/>
        </w:rPr>
        <w:t xml:space="preserve"> </w:t>
      </w:r>
      <w:r>
        <w:rPr>
          <w:i/>
          <w:lang w:val="en-GB"/>
        </w:rPr>
        <w:t>h</w:t>
      </w:r>
      <w:r>
        <w:rPr>
          <w:lang w:val="en-GB"/>
        </w:rPr>
        <w:t xml:space="preserve"> </w:t>
      </w:r>
      <w:r w:rsidR="008E6D96">
        <w:rPr>
          <w:rFonts w:ascii="Symbol" w:hAnsi="Symbol"/>
        </w:rPr>
        <w:t></w:t>
      </w:r>
      <w:r>
        <w:rPr>
          <w:lang w:val="en-GB"/>
        </w:rPr>
        <w:t xml:space="preserve"> 72</w:t>
      </w:r>
    </w:p>
    <w:p w14:paraId="611EC6C7" w14:textId="77777777" w:rsidR="001B4E75" w:rsidRDefault="001B4E75" w:rsidP="00AC4A28">
      <w:pPr>
        <w:pStyle w:val="enumlev1"/>
        <w:tabs>
          <w:tab w:val="left" w:pos="6662"/>
        </w:tabs>
        <w:rPr>
          <w:lang w:val="en-GB"/>
        </w:rPr>
      </w:pPr>
      <w:r>
        <w:rPr>
          <w:i/>
          <w:lang w:val="en-GB"/>
        </w:rPr>
        <w:tab/>
      </w:r>
      <w:r w:rsidR="00AC4A28" w:rsidRPr="008145EA">
        <w:rPr>
          <w:i/>
          <w:lang w:val="en-US"/>
        </w:rPr>
        <w:t>P</w:t>
      </w:r>
      <w:r w:rsidR="00AC4A28" w:rsidRPr="008145EA">
        <w:rPr>
          <w:lang w:val="en-US"/>
        </w:rPr>
        <w:t>(</w:t>
      </w:r>
      <w:r w:rsidR="00AC4A28" w:rsidRPr="008145EA">
        <w:rPr>
          <w:i/>
          <w:lang w:val="en-US"/>
        </w:rPr>
        <w:t>h</w:t>
      </w:r>
      <w:r w:rsidR="00AC4A28" w:rsidRPr="008145EA">
        <w:rPr>
          <w:lang w:val="en-US"/>
        </w:rPr>
        <w:t xml:space="preserve">) </w:t>
      </w:r>
      <w:r w:rsidR="00AC4A28">
        <w:rPr>
          <w:rFonts w:ascii="Symbol" w:hAnsi="Symbol"/>
        </w:rPr>
        <w:t></w:t>
      </w:r>
      <w:r w:rsidR="00AC4A28" w:rsidRPr="008145EA">
        <w:rPr>
          <w:i/>
          <w:lang w:val="en-US"/>
        </w:rPr>
        <w:t xml:space="preserve"> P</w:t>
      </w:r>
      <w:r w:rsidR="00AC4A28" w:rsidRPr="008145EA">
        <w:rPr>
          <w:vertAlign w:val="subscript"/>
          <w:lang w:val="en-US"/>
        </w:rPr>
        <w:t>72</w:t>
      </w:r>
      <w:r w:rsidR="00AC4A28" w:rsidRPr="008145EA">
        <w:rPr>
          <w:lang w:val="en-US"/>
        </w:rPr>
        <w:t xml:space="preserve"> exp [</w:t>
      </w:r>
      <w:r w:rsidR="00AC4A28">
        <w:rPr>
          <w:lang w:val="en-US"/>
        </w:rPr>
        <w:t>−</w:t>
      </w:r>
      <w:r w:rsidR="00AC4A28" w:rsidRPr="008145EA">
        <w:rPr>
          <w:lang w:val="en-US"/>
        </w:rPr>
        <w:t>0.165 (</w:t>
      </w:r>
      <w:r w:rsidR="00AC4A28" w:rsidRPr="008145EA">
        <w:rPr>
          <w:i/>
          <w:lang w:val="en-US"/>
        </w:rPr>
        <w:t>h</w:t>
      </w:r>
      <w:r w:rsidR="00AC4A28" w:rsidRPr="008145EA">
        <w:rPr>
          <w:lang w:val="en-US"/>
        </w:rPr>
        <w:t xml:space="preserve"> – 72)]</w:t>
      </w:r>
      <w:r>
        <w:rPr>
          <w:lang w:val="en-GB"/>
        </w:rPr>
        <w:tab/>
      </w:r>
      <w:proofErr w:type="spellStart"/>
      <w:r>
        <w:rPr>
          <w:lang w:val="en-GB"/>
        </w:rPr>
        <w:t>对于</w:t>
      </w:r>
      <w:proofErr w:type="spellEnd"/>
      <w:r>
        <w:rPr>
          <w:lang w:val="en-GB"/>
        </w:rPr>
        <w:tab/>
        <w:t xml:space="preserve">72 </w:t>
      </w:r>
      <w:r w:rsidR="008E6D96">
        <w:rPr>
          <w:rFonts w:ascii="Symbol" w:hAnsi="Symbol"/>
        </w:rPr>
        <w:sym w:font="Symbol" w:char="F03C"/>
      </w:r>
      <w:r>
        <w:rPr>
          <w:lang w:val="en-GB"/>
        </w:rPr>
        <w:t xml:space="preserve"> </w:t>
      </w:r>
      <w:r>
        <w:rPr>
          <w:i/>
          <w:lang w:val="en-GB"/>
        </w:rPr>
        <w:t>h</w:t>
      </w:r>
      <w:r>
        <w:rPr>
          <w:lang w:val="en-GB"/>
        </w:rPr>
        <w:t xml:space="preserve"> </w:t>
      </w:r>
      <w:r>
        <w:rPr>
          <w:rFonts w:ascii="Symbol" w:hAnsi="Symbol"/>
        </w:rPr>
        <w:t></w:t>
      </w:r>
      <w:r>
        <w:rPr>
          <w:lang w:val="en-GB"/>
        </w:rPr>
        <w:t xml:space="preserve"> 100</w:t>
      </w:r>
    </w:p>
    <w:p w14:paraId="74BC9842" w14:textId="77777777" w:rsidR="003D46BD" w:rsidRPr="00695007" w:rsidRDefault="003D46BD" w:rsidP="00372119">
      <w:pPr>
        <w:ind w:firstLineChars="200" w:firstLine="480"/>
        <w:rPr>
          <w:lang w:val="en-GB" w:eastAsia="zh-CN"/>
        </w:rPr>
      </w:pPr>
      <w:r>
        <w:rPr>
          <w:rFonts w:hint="eastAsia"/>
          <w:lang w:eastAsia="zh-CN"/>
        </w:rPr>
        <w:t>其中</w:t>
      </w:r>
      <w:r w:rsidRPr="00695007">
        <w:rPr>
          <w:i/>
          <w:iCs/>
          <w:lang w:val="en-GB" w:eastAsia="zh-CN"/>
        </w:rPr>
        <w:t>P</w:t>
      </w:r>
      <w:r w:rsidRPr="00695007">
        <w:rPr>
          <w:vertAlign w:val="subscript"/>
          <w:lang w:val="en-GB" w:eastAsia="zh-CN"/>
        </w:rPr>
        <w:t>10</w:t>
      </w:r>
      <w:r>
        <w:rPr>
          <w:rFonts w:hint="eastAsia"/>
          <w:lang w:eastAsia="zh-CN"/>
        </w:rPr>
        <w:t>和</w:t>
      </w:r>
      <w:r w:rsidRPr="00695007">
        <w:rPr>
          <w:i/>
          <w:iCs/>
          <w:lang w:val="en-GB" w:eastAsia="zh-CN"/>
        </w:rPr>
        <w:t>P</w:t>
      </w:r>
      <w:r w:rsidRPr="00695007">
        <w:rPr>
          <w:vertAlign w:val="subscript"/>
          <w:lang w:val="en-GB" w:eastAsia="zh-CN"/>
        </w:rPr>
        <w:t>72</w:t>
      </w:r>
      <w:r>
        <w:rPr>
          <w:rFonts w:hint="eastAsia"/>
          <w:lang w:eastAsia="zh-CN"/>
        </w:rPr>
        <w:t>分别为</w:t>
      </w:r>
      <w:r w:rsidRPr="00695007">
        <w:rPr>
          <w:lang w:val="en-GB" w:eastAsia="zh-CN"/>
        </w:rPr>
        <w:t>10</w:t>
      </w:r>
      <w:r w:rsidRPr="00695007">
        <w:rPr>
          <w:rFonts w:hint="eastAsia"/>
          <w:lang w:val="en-GB" w:eastAsia="zh-CN"/>
        </w:rPr>
        <w:t xml:space="preserve"> </w:t>
      </w:r>
      <w:r w:rsidRPr="00695007">
        <w:rPr>
          <w:lang w:val="en-GB" w:eastAsia="zh-CN"/>
        </w:rPr>
        <w:t>km</w:t>
      </w:r>
      <w:r>
        <w:rPr>
          <w:rFonts w:hint="eastAsia"/>
          <w:lang w:eastAsia="zh-CN"/>
        </w:rPr>
        <w:t>和</w:t>
      </w:r>
      <w:r w:rsidRPr="00695007">
        <w:rPr>
          <w:lang w:val="en-GB" w:eastAsia="zh-CN"/>
        </w:rPr>
        <w:t>72</w:t>
      </w:r>
      <w:r w:rsidRPr="00695007">
        <w:rPr>
          <w:rFonts w:hint="eastAsia"/>
          <w:lang w:val="en-GB" w:eastAsia="zh-CN"/>
        </w:rPr>
        <w:t xml:space="preserve"> </w:t>
      </w:r>
      <w:r w:rsidRPr="00695007">
        <w:rPr>
          <w:lang w:val="en-GB" w:eastAsia="zh-CN"/>
        </w:rPr>
        <w:t>km</w:t>
      </w:r>
      <w:r>
        <w:rPr>
          <w:rFonts w:hint="eastAsia"/>
          <w:lang w:eastAsia="zh-CN"/>
        </w:rPr>
        <w:t>处的压力。</w:t>
      </w:r>
    </w:p>
    <w:p w14:paraId="0229FF43" w14:textId="77777777" w:rsidR="003D46BD" w:rsidRPr="00695007" w:rsidRDefault="00D33B1C" w:rsidP="001B4E75">
      <w:pPr>
        <w:ind w:firstLineChars="200" w:firstLine="480"/>
        <w:rPr>
          <w:lang w:val="en-GB" w:eastAsia="zh-CN"/>
        </w:rPr>
      </w:pPr>
      <w:r>
        <w:rPr>
          <w:rFonts w:hint="eastAsia"/>
          <w:lang w:eastAsia="zh-CN"/>
        </w:rPr>
        <w:t>对水蒸气</w:t>
      </w:r>
      <w:r w:rsidRPr="00695007">
        <w:rPr>
          <w:rFonts w:hint="eastAsia"/>
          <w:lang w:val="en-GB" w:eastAsia="zh-CN"/>
        </w:rPr>
        <w:t xml:space="preserve"> (</w:t>
      </w:r>
      <w:r w:rsidR="003D46BD" w:rsidRPr="00695007">
        <w:rPr>
          <w:lang w:val="en-GB" w:eastAsia="zh-CN"/>
        </w:rPr>
        <w:t>g/m</w:t>
      </w:r>
      <w:r w:rsidR="003D46BD" w:rsidRPr="00695007">
        <w:rPr>
          <w:vertAlign w:val="superscript"/>
          <w:lang w:val="en-GB" w:eastAsia="zh-CN"/>
        </w:rPr>
        <w:t>3</w:t>
      </w:r>
      <w:r w:rsidRPr="00695007">
        <w:rPr>
          <w:rFonts w:hint="eastAsia"/>
          <w:lang w:val="en-GB" w:eastAsia="zh-CN"/>
        </w:rPr>
        <w:t>)</w:t>
      </w:r>
      <w:r w:rsidR="003D46BD" w:rsidRPr="00695007">
        <w:rPr>
          <w:rFonts w:hint="eastAsia"/>
          <w:lang w:val="en-GB" w:eastAsia="zh-CN"/>
        </w:rPr>
        <w:t>：</w:t>
      </w:r>
    </w:p>
    <w:p w14:paraId="20325461" w14:textId="77777777" w:rsidR="001B4E75" w:rsidRDefault="001B4E75" w:rsidP="001B4E75">
      <w:pPr>
        <w:pStyle w:val="enumlev1"/>
        <w:keepNext/>
        <w:keepLines/>
        <w:tabs>
          <w:tab w:val="clear" w:pos="1588"/>
          <w:tab w:val="left" w:pos="1474"/>
          <w:tab w:val="left" w:pos="5670"/>
          <w:tab w:val="left" w:pos="6521"/>
          <w:tab w:val="left" w:pos="6861"/>
        </w:tabs>
        <w:rPr>
          <w:lang w:val="en-GB"/>
        </w:rPr>
      </w:pPr>
      <w:r>
        <w:rPr>
          <w:i/>
          <w:lang w:val="en-GB"/>
        </w:rPr>
        <w:tab/>
      </w:r>
      <w:r>
        <w:rPr>
          <w:rFonts w:ascii="Symbol" w:hAnsi="Symbol"/>
        </w:rPr>
        <w:t></w:t>
      </w:r>
      <w:r>
        <w:rPr>
          <w:lang w:val="en-GB"/>
        </w:rPr>
        <w:t>(</w:t>
      </w:r>
      <w:r>
        <w:rPr>
          <w:i/>
          <w:lang w:val="en-GB"/>
        </w:rPr>
        <w:t>h</w:t>
      </w:r>
      <w:r>
        <w:rPr>
          <w:lang w:val="en-GB"/>
        </w:rPr>
        <w:t>)</w:t>
      </w:r>
      <w:r>
        <w:rPr>
          <w:sz w:val="20"/>
          <w:lang w:val="en-GB"/>
        </w:rPr>
        <w:t> </w:t>
      </w:r>
      <w:r>
        <w:rPr>
          <w:rFonts w:ascii="Symbol" w:hAnsi="Symbol"/>
        </w:rPr>
        <w:t></w:t>
      </w:r>
      <w:r>
        <w:rPr>
          <w:lang w:val="en-GB"/>
        </w:rPr>
        <w:tab/>
        <w:t>14.3542 exp [–</w:t>
      </w:r>
      <w:r>
        <w:rPr>
          <w:rFonts w:ascii="Tms Rmn" w:hAnsi="Tms Rmn"/>
          <w:lang w:val="en-GB"/>
        </w:rPr>
        <w:t> </w:t>
      </w:r>
      <w:r>
        <w:rPr>
          <w:lang w:val="en-GB"/>
        </w:rPr>
        <w:t xml:space="preserve">0.4174 </w:t>
      </w:r>
      <w:r>
        <w:rPr>
          <w:i/>
          <w:lang w:val="en-GB"/>
        </w:rPr>
        <w:t xml:space="preserve">h </w:t>
      </w:r>
      <w:r>
        <w:rPr>
          <w:lang w:val="en-GB"/>
        </w:rPr>
        <w:t xml:space="preserve">– 0.02290 </w:t>
      </w:r>
      <w:r>
        <w:rPr>
          <w:i/>
          <w:lang w:val="en-GB"/>
        </w:rPr>
        <w:t>h</w:t>
      </w:r>
      <w:r>
        <w:rPr>
          <w:vertAlign w:val="superscript"/>
          <w:lang w:val="en-GB"/>
        </w:rPr>
        <w:t>2</w:t>
      </w:r>
      <w:r>
        <w:rPr>
          <w:lang w:val="en-GB"/>
        </w:rPr>
        <w:t xml:space="preserve"> </w:t>
      </w:r>
    </w:p>
    <w:p w14:paraId="45DBD911" w14:textId="77777777" w:rsidR="001B4E75" w:rsidRDefault="001B4E75" w:rsidP="001B4E75">
      <w:pPr>
        <w:pStyle w:val="enumlev1"/>
        <w:keepNext/>
        <w:keepLines/>
        <w:tabs>
          <w:tab w:val="clear" w:pos="1588"/>
          <w:tab w:val="left" w:pos="1474"/>
          <w:tab w:val="left" w:pos="6662"/>
        </w:tabs>
        <w:rPr>
          <w:lang w:val="en-GB" w:eastAsia="zh-CN"/>
        </w:rPr>
      </w:pPr>
      <w:r>
        <w:rPr>
          <w:lang w:val="en-GB"/>
        </w:rPr>
        <w:tab/>
      </w:r>
      <w:r>
        <w:rPr>
          <w:lang w:val="en-GB"/>
        </w:rPr>
        <w:tab/>
      </w:r>
      <w:r>
        <w:rPr>
          <w:lang w:val="en-GB"/>
        </w:rPr>
        <w:tab/>
      </w:r>
      <w:r>
        <w:rPr>
          <w:rFonts w:ascii="Symbol" w:hAnsi="Symbol"/>
          <w:lang w:eastAsia="zh-CN"/>
        </w:rPr>
        <w:t></w:t>
      </w:r>
      <w:r>
        <w:rPr>
          <w:lang w:val="en-GB" w:eastAsia="zh-CN"/>
        </w:rPr>
        <w:t xml:space="preserve"> 0.001007</w:t>
      </w:r>
      <w:r>
        <w:rPr>
          <w:i/>
          <w:lang w:val="en-GB" w:eastAsia="zh-CN"/>
        </w:rPr>
        <w:t xml:space="preserve"> h</w:t>
      </w:r>
      <w:r>
        <w:rPr>
          <w:vertAlign w:val="superscript"/>
          <w:lang w:val="en-GB" w:eastAsia="zh-CN"/>
        </w:rPr>
        <w:t>3</w:t>
      </w:r>
      <w:r>
        <w:rPr>
          <w:lang w:val="en-GB" w:eastAsia="zh-CN"/>
        </w:rPr>
        <w:t>]</w:t>
      </w:r>
      <w:r>
        <w:rPr>
          <w:lang w:val="en-GB" w:eastAsia="zh-CN"/>
        </w:rPr>
        <w:tab/>
      </w:r>
      <w:r>
        <w:rPr>
          <w:rFonts w:hint="eastAsia"/>
          <w:lang w:val="en-GB" w:eastAsia="zh-CN"/>
        </w:rPr>
        <w:t>对于</w:t>
      </w:r>
      <w:r>
        <w:rPr>
          <w:lang w:val="en-GB" w:eastAsia="zh-CN"/>
        </w:rPr>
        <w:tab/>
        <w:t xml:space="preserve">0 </w:t>
      </w:r>
      <w:r>
        <w:rPr>
          <w:rFonts w:ascii="Symbol" w:hAnsi="Symbol"/>
          <w:lang w:eastAsia="zh-CN"/>
        </w:rPr>
        <w:t></w:t>
      </w:r>
      <w:r>
        <w:rPr>
          <w:lang w:val="en-GB" w:eastAsia="zh-CN"/>
        </w:rPr>
        <w:t xml:space="preserve"> </w:t>
      </w:r>
      <w:r>
        <w:rPr>
          <w:i/>
          <w:lang w:val="en-GB" w:eastAsia="zh-CN"/>
        </w:rPr>
        <w:t>h</w:t>
      </w:r>
      <w:r>
        <w:rPr>
          <w:lang w:val="en-GB" w:eastAsia="zh-CN"/>
        </w:rPr>
        <w:t xml:space="preserve"> </w:t>
      </w:r>
      <w:r>
        <w:rPr>
          <w:rFonts w:ascii="Symbol" w:hAnsi="Symbol"/>
          <w:lang w:eastAsia="zh-CN"/>
        </w:rPr>
        <w:t></w:t>
      </w:r>
      <w:r>
        <w:rPr>
          <w:lang w:val="en-GB" w:eastAsia="zh-CN"/>
        </w:rPr>
        <w:t xml:space="preserve"> 15</w:t>
      </w:r>
    </w:p>
    <w:p w14:paraId="1E234B20" w14:textId="77777777" w:rsidR="001B4E75" w:rsidRDefault="001B4E75" w:rsidP="001B4E75">
      <w:pPr>
        <w:pStyle w:val="enumlev1"/>
        <w:tabs>
          <w:tab w:val="clear" w:pos="1588"/>
          <w:tab w:val="left" w:pos="1474"/>
          <w:tab w:val="left" w:pos="6662"/>
          <w:tab w:val="left" w:pos="7560"/>
        </w:tabs>
        <w:rPr>
          <w:lang w:val="en-GB" w:eastAsia="zh-CN"/>
        </w:rPr>
      </w:pPr>
      <w:r>
        <w:rPr>
          <w:i/>
          <w:lang w:val="en-GB" w:eastAsia="zh-CN"/>
        </w:rPr>
        <w:tab/>
      </w:r>
      <w:r>
        <w:rPr>
          <w:rFonts w:ascii="Symbol" w:hAnsi="Symbol"/>
          <w:lang w:eastAsia="zh-CN"/>
        </w:rPr>
        <w:t></w:t>
      </w:r>
      <w:r>
        <w:rPr>
          <w:lang w:val="en-GB" w:eastAsia="zh-CN"/>
        </w:rPr>
        <w:t>(</w:t>
      </w:r>
      <w:r>
        <w:rPr>
          <w:i/>
          <w:lang w:val="en-GB" w:eastAsia="zh-CN"/>
        </w:rPr>
        <w:t>h</w:t>
      </w:r>
      <w:r>
        <w:rPr>
          <w:lang w:val="en-GB" w:eastAsia="zh-CN"/>
        </w:rPr>
        <w:t>)</w:t>
      </w:r>
      <w:r>
        <w:rPr>
          <w:sz w:val="20"/>
          <w:lang w:val="en-GB" w:eastAsia="zh-CN"/>
        </w:rPr>
        <w:t> </w:t>
      </w:r>
      <w:r>
        <w:rPr>
          <w:rFonts w:ascii="Symbol" w:hAnsi="Symbol"/>
          <w:lang w:eastAsia="zh-CN"/>
        </w:rPr>
        <w:t></w:t>
      </w:r>
      <w:r>
        <w:rPr>
          <w:lang w:val="en-GB" w:eastAsia="zh-CN"/>
        </w:rPr>
        <w:tab/>
        <w:t>0</w:t>
      </w:r>
      <w:r>
        <w:rPr>
          <w:lang w:val="en-GB" w:eastAsia="zh-CN"/>
        </w:rPr>
        <w:tab/>
      </w:r>
      <w:r>
        <w:rPr>
          <w:lang w:val="en-GB" w:eastAsia="zh-CN"/>
        </w:rPr>
        <w:tab/>
      </w:r>
      <w:r>
        <w:rPr>
          <w:rFonts w:hint="eastAsia"/>
          <w:lang w:val="en-GB" w:eastAsia="zh-CN"/>
        </w:rPr>
        <w:t>对于</w:t>
      </w:r>
      <w:r>
        <w:rPr>
          <w:lang w:val="en-GB" w:eastAsia="zh-CN"/>
        </w:rPr>
        <w:tab/>
      </w:r>
      <w:r>
        <w:rPr>
          <w:i/>
          <w:lang w:val="en-GB" w:eastAsia="zh-CN"/>
        </w:rPr>
        <w:t>h</w:t>
      </w:r>
      <w:r>
        <w:rPr>
          <w:lang w:val="en-GB" w:eastAsia="zh-CN"/>
        </w:rPr>
        <w:t xml:space="preserve"> </w:t>
      </w:r>
      <w:r>
        <w:rPr>
          <w:rFonts w:ascii="Symbol" w:hAnsi="Symbol"/>
          <w:lang w:eastAsia="zh-CN"/>
        </w:rPr>
        <w:t></w:t>
      </w:r>
      <w:r>
        <w:rPr>
          <w:lang w:val="en-GB" w:eastAsia="zh-CN"/>
        </w:rPr>
        <w:t xml:space="preserve"> 15</w:t>
      </w:r>
    </w:p>
    <w:p w14:paraId="4B05DE52" w14:textId="77777777" w:rsidR="003D46BD" w:rsidRPr="00695007" w:rsidRDefault="003D46BD" w:rsidP="001B4E75">
      <w:pPr>
        <w:pStyle w:val="Heading2"/>
        <w:rPr>
          <w:lang w:val="en-GB" w:eastAsia="zh-CN"/>
        </w:rPr>
      </w:pPr>
      <w:r w:rsidRPr="00695007">
        <w:rPr>
          <w:lang w:val="en-GB" w:eastAsia="zh-CN"/>
        </w:rPr>
        <w:t>3.2</w:t>
      </w:r>
      <w:r w:rsidRPr="00695007">
        <w:rPr>
          <w:lang w:val="en-GB" w:eastAsia="zh-CN"/>
        </w:rPr>
        <w:tab/>
      </w:r>
      <w:r>
        <w:rPr>
          <w:rFonts w:hint="eastAsia"/>
          <w:lang w:eastAsia="zh-CN"/>
        </w:rPr>
        <w:t>冬季中纬度</w:t>
      </w:r>
    </w:p>
    <w:p w14:paraId="3B2EC582" w14:textId="77777777" w:rsidR="003D46BD" w:rsidRPr="00695007" w:rsidRDefault="003D46BD" w:rsidP="00104D4F">
      <w:pPr>
        <w:ind w:firstLineChars="200" w:firstLine="480"/>
        <w:rPr>
          <w:lang w:val="en-GB" w:eastAsia="zh-CN"/>
        </w:rPr>
      </w:pPr>
      <w:r>
        <w:rPr>
          <w:rFonts w:hint="eastAsia"/>
          <w:lang w:eastAsia="zh-CN"/>
        </w:rPr>
        <w:t>在高度</w:t>
      </w:r>
      <w:r w:rsidRPr="00695007">
        <w:rPr>
          <w:i/>
          <w:iCs/>
          <w:lang w:val="en-GB" w:eastAsia="zh-CN"/>
        </w:rPr>
        <w:t>h</w:t>
      </w:r>
      <w:r w:rsidR="00A73FAD" w:rsidRPr="00695007">
        <w:rPr>
          <w:rFonts w:hint="eastAsia"/>
          <w:lang w:val="en-GB" w:eastAsia="zh-CN"/>
        </w:rPr>
        <w:t xml:space="preserve"> (</w:t>
      </w:r>
      <w:r w:rsidRPr="00695007">
        <w:rPr>
          <w:lang w:val="en-GB" w:eastAsia="zh-CN"/>
        </w:rPr>
        <w:t>km</w:t>
      </w:r>
      <w:r w:rsidR="00A73FAD" w:rsidRPr="00695007">
        <w:rPr>
          <w:rFonts w:hint="eastAsia"/>
          <w:lang w:val="en-GB" w:eastAsia="zh-CN"/>
        </w:rPr>
        <w:t>)</w:t>
      </w:r>
      <w:r w:rsidR="00AE0FEB" w:rsidRPr="00695007">
        <w:rPr>
          <w:rFonts w:hint="eastAsia"/>
          <w:lang w:val="en-GB" w:eastAsia="zh-CN"/>
        </w:rPr>
        <w:t xml:space="preserve"> </w:t>
      </w:r>
      <w:r>
        <w:rPr>
          <w:rFonts w:hint="eastAsia"/>
          <w:lang w:eastAsia="zh-CN"/>
        </w:rPr>
        <w:t>处的温度</w:t>
      </w:r>
      <w:r w:rsidRPr="00695007">
        <w:rPr>
          <w:i/>
          <w:iCs/>
          <w:lang w:val="en-GB" w:eastAsia="zh-CN"/>
        </w:rPr>
        <w:t>T</w:t>
      </w:r>
      <w:r w:rsidR="00A73FAD" w:rsidRPr="00695007">
        <w:rPr>
          <w:rFonts w:hint="eastAsia"/>
          <w:lang w:val="en-GB" w:eastAsia="zh-CN"/>
        </w:rPr>
        <w:t xml:space="preserve"> (</w:t>
      </w:r>
      <w:r w:rsidRPr="00695007">
        <w:rPr>
          <w:rFonts w:hint="eastAsia"/>
          <w:lang w:val="en-GB" w:eastAsia="zh-CN"/>
        </w:rPr>
        <w:t>K</w:t>
      </w:r>
      <w:r w:rsidR="00A73FAD" w:rsidRPr="00695007">
        <w:rPr>
          <w:rFonts w:hint="eastAsia"/>
          <w:lang w:val="en-GB" w:eastAsia="zh-CN"/>
        </w:rPr>
        <w:t>)</w:t>
      </w:r>
      <w:r w:rsidR="00AE0FEB" w:rsidRPr="00695007">
        <w:rPr>
          <w:rFonts w:hint="eastAsia"/>
          <w:lang w:val="en-GB" w:eastAsia="zh-CN"/>
        </w:rPr>
        <w:t xml:space="preserve"> </w:t>
      </w:r>
      <w:r>
        <w:rPr>
          <w:rFonts w:hint="eastAsia"/>
          <w:lang w:eastAsia="zh-CN"/>
        </w:rPr>
        <w:t>由下面的公式给出</w:t>
      </w:r>
      <w:r w:rsidRPr="00695007">
        <w:rPr>
          <w:rFonts w:hint="eastAsia"/>
          <w:lang w:val="en-GB" w:eastAsia="zh-CN"/>
        </w:rPr>
        <w:t>：</w:t>
      </w:r>
    </w:p>
    <w:p w14:paraId="0C5BDE47" w14:textId="77777777" w:rsidR="00104D4F" w:rsidRDefault="00104D4F" w:rsidP="00C1684F">
      <w:pPr>
        <w:pStyle w:val="enumlev1"/>
        <w:tabs>
          <w:tab w:val="left" w:pos="6662"/>
        </w:tabs>
        <w:spacing w:before="40"/>
        <w:rPr>
          <w:lang w:val="en-GB"/>
        </w:rPr>
      </w:pPr>
      <w:r>
        <w:rPr>
          <w:i/>
          <w:lang w:val="en-GB" w:eastAsia="zh-CN"/>
        </w:rPr>
        <w:tab/>
      </w:r>
      <w:r>
        <w:rPr>
          <w:i/>
          <w:lang w:val="en-GB"/>
        </w:rPr>
        <w:t>T</w:t>
      </w:r>
      <w:r>
        <w:rPr>
          <w:lang w:val="en-GB"/>
        </w:rPr>
        <w:t>(</w:t>
      </w:r>
      <w:r>
        <w:rPr>
          <w:i/>
          <w:lang w:val="en-GB"/>
        </w:rPr>
        <w:t>h</w:t>
      </w:r>
      <w:r>
        <w:rPr>
          <w:lang w:val="en-GB"/>
        </w:rPr>
        <w:t xml:space="preserve">) </w:t>
      </w:r>
      <w:r>
        <w:rPr>
          <w:rFonts w:ascii="Symbol" w:hAnsi="Symbol"/>
        </w:rPr>
        <w:t></w:t>
      </w:r>
      <w:r>
        <w:rPr>
          <w:lang w:val="en-GB"/>
        </w:rPr>
        <w:t xml:space="preserve"> 272.7241 – 3.6217 </w:t>
      </w:r>
      <w:r>
        <w:rPr>
          <w:i/>
          <w:lang w:val="en-GB"/>
        </w:rPr>
        <w:t>h</w:t>
      </w:r>
      <w:r>
        <w:rPr>
          <w:lang w:val="en-GB"/>
        </w:rPr>
        <w:t xml:space="preserve"> – 0.1759</w:t>
      </w:r>
      <w:r>
        <w:rPr>
          <w:i/>
          <w:lang w:val="en-GB"/>
        </w:rPr>
        <w:t xml:space="preserve"> h</w:t>
      </w:r>
      <w:r>
        <w:rPr>
          <w:vertAlign w:val="superscript"/>
          <w:lang w:val="en-GB"/>
        </w:rPr>
        <w:t>2</w:t>
      </w:r>
      <w:r>
        <w:rPr>
          <w:lang w:val="en-GB"/>
        </w:rPr>
        <w:tab/>
      </w:r>
      <w:r>
        <w:rPr>
          <w:rFonts w:hint="eastAsia"/>
          <w:lang w:val="en-GB" w:eastAsia="zh-CN"/>
        </w:rPr>
        <w:t>对于</w:t>
      </w:r>
      <w:r>
        <w:rPr>
          <w:lang w:val="en-GB"/>
        </w:rPr>
        <w:tab/>
        <w:t xml:space="preserve"> 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10</w:t>
      </w:r>
    </w:p>
    <w:p w14:paraId="3B6AF94C" w14:textId="77777777" w:rsidR="00104D4F" w:rsidRDefault="00104D4F" w:rsidP="00C1684F">
      <w:pPr>
        <w:pStyle w:val="enumlev1"/>
        <w:tabs>
          <w:tab w:val="left" w:pos="6662"/>
        </w:tabs>
        <w:spacing w:before="40"/>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218</w:t>
      </w:r>
      <w:r>
        <w:rPr>
          <w:lang w:val="en-GB"/>
        </w:rPr>
        <w:tab/>
      </w:r>
      <w:r>
        <w:rPr>
          <w:lang w:val="en-GB"/>
        </w:rPr>
        <w:tab/>
      </w:r>
      <w:r>
        <w:rPr>
          <w:rFonts w:hint="eastAsia"/>
          <w:lang w:val="en-GB" w:eastAsia="zh-CN"/>
        </w:rPr>
        <w:t>对于</w:t>
      </w:r>
      <w:r>
        <w:rPr>
          <w:lang w:val="en-GB"/>
        </w:rPr>
        <w:tab/>
        <w:t xml:space="preserve">10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33</w:t>
      </w:r>
    </w:p>
    <w:p w14:paraId="11EAB898" w14:textId="77777777" w:rsidR="00104D4F" w:rsidRDefault="00104D4F" w:rsidP="00C1684F">
      <w:pPr>
        <w:pStyle w:val="enumlev1"/>
        <w:tabs>
          <w:tab w:val="left" w:pos="6662"/>
        </w:tabs>
        <w:spacing w:before="40"/>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218 </w:t>
      </w:r>
      <w:r>
        <w:rPr>
          <w:rFonts w:ascii="Symbol" w:hAnsi="Symbol"/>
        </w:rPr>
        <w:t></w:t>
      </w:r>
      <w:r>
        <w:rPr>
          <w:lang w:val="en-GB"/>
        </w:rPr>
        <w:t xml:space="preserve"> (</w:t>
      </w:r>
      <w:r>
        <w:rPr>
          <w:i/>
          <w:lang w:val="en-GB"/>
        </w:rPr>
        <w:t>h</w:t>
      </w:r>
      <w:r>
        <w:rPr>
          <w:lang w:val="en-GB"/>
        </w:rPr>
        <w:t xml:space="preserve"> – 33) 3.3571</w:t>
      </w:r>
      <w:r>
        <w:rPr>
          <w:lang w:val="en-GB"/>
        </w:rPr>
        <w:tab/>
      </w:r>
      <w:r>
        <w:rPr>
          <w:rFonts w:hint="eastAsia"/>
          <w:lang w:val="en-GB" w:eastAsia="zh-CN"/>
        </w:rPr>
        <w:t>对于</w:t>
      </w:r>
      <w:r>
        <w:rPr>
          <w:lang w:val="en-GB"/>
        </w:rPr>
        <w:tab/>
        <w:t xml:space="preserve">33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47</w:t>
      </w:r>
    </w:p>
    <w:p w14:paraId="74B86CD7" w14:textId="77777777" w:rsidR="00104D4F" w:rsidRDefault="00104D4F" w:rsidP="00C1684F">
      <w:pPr>
        <w:pStyle w:val="enumlev1"/>
        <w:tabs>
          <w:tab w:val="left" w:pos="6662"/>
        </w:tabs>
        <w:spacing w:before="40"/>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265</w:t>
      </w:r>
      <w:r>
        <w:rPr>
          <w:lang w:val="en-GB"/>
        </w:rPr>
        <w:tab/>
      </w:r>
      <w:r>
        <w:rPr>
          <w:lang w:val="en-GB"/>
        </w:rPr>
        <w:tab/>
      </w:r>
      <w:r>
        <w:rPr>
          <w:rFonts w:hint="eastAsia"/>
          <w:lang w:val="en-GB" w:eastAsia="zh-CN"/>
        </w:rPr>
        <w:t>对于</w:t>
      </w:r>
      <w:r>
        <w:rPr>
          <w:lang w:val="en-GB"/>
        </w:rPr>
        <w:tab/>
        <w:t xml:space="preserve">47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53</w:t>
      </w:r>
    </w:p>
    <w:p w14:paraId="62347B33" w14:textId="77777777" w:rsidR="00104D4F" w:rsidRDefault="00104D4F" w:rsidP="00C1684F">
      <w:pPr>
        <w:pStyle w:val="enumlev1"/>
        <w:tabs>
          <w:tab w:val="left" w:pos="6662"/>
        </w:tabs>
        <w:spacing w:before="40"/>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265 – (</w:t>
      </w:r>
      <w:r>
        <w:rPr>
          <w:i/>
          <w:lang w:val="en-GB"/>
        </w:rPr>
        <w:t>h</w:t>
      </w:r>
      <w:r>
        <w:rPr>
          <w:lang w:val="en-GB"/>
        </w:rPr>
        <w:t xml:space="preserve"> – 53) 2.0370</w:t>
      </w:r>
      <w:r>
        <w:rPr>
          <w:lang w:val="en-GB"/>
        </w:rPr>
        <w:tab/>
      </w:r>
      <w:r>
        <w:rPr>
          <w:rFonts w:hint="eastAsia"/>
          <w:lang w:val="en-GB" w:eastAsia="zh-CN"/>
        </w:rPr>
        <w:t>对于</w:t>
      </w:r>
      <w:r>
        <w:rPr>
          <w:lang w:val="en-GB"/>
        </w:rPr>
        <w:tab/>
        <w:t xml:space="preserve">53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80</w:t>
      </w:r>
    </w:p>
    <w:p w14:paraId="1267408D" w14:textId="77777777" w:rsidR="00104D4F" w:rsidRDefault="00104D4F" w:rsidP="00C1684F">
      <w:pPr>
        <w:pStyle w:val="enumlev1"/>
        <w:tabs>
          <w:tab w:val="left" w:pos="6662"/>
        </w:tabs>
        <w:spacing w:before="40"/>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210</w:t>
      </w:r>
      <w:r>
        <w:rPr>
          <w:lang w:val="en-GB"/>
        </w:rPr>
        <w:tab/>
      </w:r>
      <w:r>
        <w:rPr>
          <w:lang w:val="en-GB"/>
        </w:rPr>
        <w:tab/>
      </w:r>
      <w:r>
        <w:rPr>
          <w:rFonts w:hint="eastAsia"/>
          <w:lang w:val="en-GB" w:eastAsia="zh-CN"/>
        </w:rPr>
        <w:t>对于</w:t>
      </w:r>
      <w:r>
        <w:rPr>
          <w:lang w:val="en-GB"/>
        </w:rPr>
        <w:tab/>
        <w:t xml:space="preserve">80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100</w:t>
      </w:r>
    </w:p>
    <w:p w14:paraId="1E241FB7" w14:textId="77777777" w:rsidR="003D46BD" w:rsidRPr="00695007" w:rsidRDefault="003D46BD" w:rsidP="00C1684F">
      <w:pPr>
        <w:spacing w:before="40"/>
        <w:ind w:firstLineChars="200" w:firstLine="480"/>
        <w:rPr>
          <w:lang w:val="en-GB" w:eastAsia="zh-CN"/>
        </w:rPr>
      </w:pPr>
      <w:r>
        <w:rPr>
          <w:rFonts w:hint="eastAsia"/>
          <w:lang w:eastAsia="zh-CN"/>
        </w:rPr>
        <w:t>而压力</w:t>
      </w:r>
      <w:r w:rsidRPr="00695007">
        <w:rPr>
          <w:i/>
          <w:iCs/>
          <w:lang w:val="en-GB" w:eastAsia="zh-CN"/>
        </w:rPr>
        <w:t>P</w:t>
      </w:r>
      <w:r w:rsidR="00533898" w:rsidRPr="00695007">
        <w:rPr>
          <w:rFonts w:hint="eastAsia"/>
          <w:lang w:val="en-GB" w:eastAsia="zh-CN"/>
        </w:rPr>
        <w:t xml:space="preserve"> (</w:t>
      </w:r>
      <w:proofErr w:type="spellStart"/>
      <w:r w:rsidRPr="00695007">
        <w:rPr>
          <w:lang w:val="en-GB" w:eastAsia="zh-CN"/>
        </w:rPr>
        <w:t>hPa</w:t>
      </w:r>
      <w:proofErr w:type="spellEnd"/>
      <w:r w:rsidR="00533898" w:rsidRPr="00695007">
        <w:rPr>
          <w:rFonts w:hint="eastAsia"/>
          <w:lang w:val="en-GB" w:eastAsia="zh-CN"/>
        </w:rPr>
        <w:t>)</w:t>
      </w:r>
      <w:r w:rsidR="00AE0FEB" w:rsidRPr="00695007">
        <w:rPr>
          <w:rFonts w:hint="eastAsia"/>
          <w:lang w:val="en-GB" w:eastAsia="zh-CN"/>
        </w:rPr>
        <w:t xml:space="preserve"> </w:t>
      </w:r>
      <w:r>
        <w:rPr>
          <w:rFonts w:hint="eastAsia"/>
          <w:lang w:eastAsia="zh-CN"/>
        </w:rPr>
        <w:t>为</w:t>
      </w:r>
      <w:r w:rsidRPr="00695007">
        <w:rPr>
          <w:rFonts w:hint="eastAsia"/>
          <w:lang w:val="en-GB" w:eastAsia="zh-CN"/>
        </w:rPr>
        <w:t>：</w:t>
      </w:r>
    </w:p>
    <w:p w14:paraId="6AE175B0" w14:textId="77777777" w:rsidR="001D6261" w:rsidRDefault="001D6261" w:rsidP="00C1684F">
      <w:pPr>
        <w:pStyle w:val="enumlev1"/>
        <w:tabs>
          <w:tab w:val="left" w:pos="6662"/>
        </w:tabs>
        <w:spacing w:before="40"/>
        <w:rPr>
          <w:lang w:val="en-GB"/>
        </w:rPr>
      </w:pPr>
      <w:r>
        <w:rPr>
          <w:i/>
          <w:lang w:val="en-GB"/>
        </w:rPr>
        <w:tab/>
        <w:t>P</w:t>
      </w:r>
      <w:r>
        <w:rPr>
          <w:lang w:val="en-GB"/>
        </w:rPr>
        <w:t>(</w:t>
      </w:r>
      <w:r>
        <w:rPr>
          <w:i/>
          <w:lang w:val="en-GB"/>
        </w:rPr>
        <w:t>h</w:t>
      </w:r>
      <w:r>
        <w:rPr>
          <w:lang w:val="en-GB"/>
        </w:rPr>
        <w:t xml:space="preserve">) </w:t>
      </w:r>
      <w:r>
        <w:rPr>
          <w:rFonts w:ascii="Symbol" w:hAnsi="Symbol"/>
        </w:rPr>
        <w:t></w:t>
      </w:r>
      <w:r>
        <w:rPr>
          <w:lang w:val="en-GB"/>
        </w:rPr>
        <w:t xml:space="preserve"> 1018.8627 – 124.2954 </w:t>
      </w:r>
      <w:r>
        <w:rPr>
          <w:i/>
          <w:lang w:val="en-GB"/>
        </w:rPr>
        <w:t>h</w:t>
      </w:r>
      <w:r>
        <w:rPr>
          <w:lang w:val="en-GB"/>
        </w:rPr>
        <w:t xml:space="preserve"> </w:t>
      </w:r>
      <w:r>
        <w:rPr>
          <w:rFonts w:ascii="Symbol" w:hAnsi="Symbol"/>
        </w:rPr>
        <w:t></w:t>
      </w:r>
      <w:r>
        <w:rPr>
          <w:lang w:val="en-GB"/>
        </w:rPr>
        <w:t xml:space="preserve"> 4.8307</w:t>
      </w:r>
      <w:r>
        <w:rPr>
          <w:i/>
          <w:lang w:val="en-GB"/>
        </w:rPr>
        <w:t xml:space="preserve"> h</w:t>
      </w:r>
      <w:r>
        <w:rPr>
          <w:vertAlign w:val="superscript"/>
          <w:lang w:val="en-GB"/>
        </w:rPr>
        <w:t>2</w:t>
      </w:r>
      <w:r>
        <w:rPr>
          <w:lang w:val="en-GB"/>
        </w:rPr>
        <w:tab/>
      </w:r>
      <w:r>
        <w:rPr>
          <w:rFonts w:hint="eastAsia"/>
          <w:lang w:val="en-GB" w:eastAsia="zh-CN"/>
        </w:rPr>
        <w:t>对于</w:t>
      </w:r>
      <w:r>
        <w:rPr>
          <w:lang w:val="en-GB"/>
        </w:rPr>
        <w:tab/>
        <w:t xml:space="preserve"> 0 </w:t>
      </w:r>
      <w:r>
        <w:rPr>
          <w:rFonts w:ascii="Symbol" w:hAnsi="Symbol"/>
        </w:rPr>
        <w:t></w:t>
      </w:r>
      <w:r>
        <w:rPr>
          <w:lang w:val="en-GB"/>
        </w:rPr>
        <w:t xml:space="preserve"> </w:t>
      </w:r>
      <w:r>
        <w:rPr>
          <w:i/>
          <w:lang w:val="en-GB"/>
        </w:rPr>
        <w:t>h</w:t>
      </w:r>
      <w:r>
        <w:rPr>
          <w:lang w:val="en-GB"/>
        </w:rPr>
        <w:t xml:space="preserve"> </w:t>
      </w:r>
      <w:r w:rsidR="008E6D96">
        <w:rPr>
          <w:rFonts w:ascii="Symbol" w:hAnsi="Symbol"/>
        </w:rPr>
        <w:t></w:t>
      </w:r>
      <w:r>
        <w:rPr>
          <w:lang w:val="en-GB"/>
        </w:rPr>
        <w:t xml:space="preserve"> 10</w:t>
      </w:r>
    </w:p>
    <w:p w14:paraId="666CC258" w14:textId="77777777" w:rsidR="001D6261" w:rsidRDefault="001D6261" w:rsidP="00C1684F">
      <w:pPr>
        <w:pStyle w:val="enumlev1"/>
        <w:tabs>
          <w:tab w:val="left" w:pos="6662"/>
        </w:tabs>
        <w:spacing w:before="40"/>
        <w:rPr>
          <w:lang w:val="en-GB"/>
        </w:rPr>
      </w:pPr>
      <w:r>
        <w:rPr>
          <w:i/>
          <w:lang w:val="en-GB"/>
        </w:rPr>
        <w:tab/>
        <w:t>P</w:t>
      </w:r>
      <w:r>
        <w:rPr>
          <w:lang w:val="en-GB"/>
        </w:rPr>
        <w:t>(</w:t>
      </w:r>
      <w:r>
        <w:rPr>
          <w:i/>
          <w:lang w:val="en-GB"/>
        </w:rPr>
        <w:t>h</w:t>
      </w:r>
      <w:r>
        <w:rPr>
          <w:lang w:val="en-GB"/>
        </w:rPr>
        <w:t xml:space="preserve">) </w:t>
      </w:r>
      <w:r>
        <w:rPr>
          <w:rFonts w:ascii="Symbol" w:hAnsi="Symbol"/>
        </w:rPr>
        <w:t></w:t>
      </w:r>
      <w:r>
        <w:rPr>
          <w:lang w:val="en-GB"/>
        </w:rPr>
        <w:t xml:space="preserve"> </w:t>
      </w:r>
      <w:r>
        <w:rPr>
          <w:i/>
          <w:lang w:val="en-GB"/>
        </w:rPr>
        <w:t>P</w:t>
      </w:r>
      <w:r>
        <w:rPr>
          <w:vertAlign w:val="subscript"/>
          <w:lang w:val="en-GB"/>
        </w:rPr>
        <w:t>10</w:t>
      </w:r>
      <w:r>
        <w:rPr>
          <w:lang w:val="en-GB"/>
        </w:rPr>
        <w:t xml:space="preserve"> exp [–</w:t>
      </w:r>
      <w:r>
        <w:rPr>
          <w:rFonts w:ascii="Tms Rmn" w:hAnsi="Tms Rmn"/>
          <w:sz w:val="4"/>
          <w:lang w:val="en-GB"/>
        </w:rPr>
        <w:t> </w:t>
      </w:r>
      <w:r>
        <w:rPr>
          <w:lang w:val="en-GB"/>
        </w:rPr>
        <w:t>0.147 (</w:t>
      </w:r>
      <w:r>
        <w:rPr>
          <w:i/>
          <w:lang w:val="en-GB"/>
        </w:rPr>
        <w:t>h</w:t>
      </w:r>
      <w:r>
        <w:rPr>
          <w:lang w:val="en-GB"/>
        </w:rPr>
        <w:t xml:space="preserve"> – 10)]</w:t>
      </w:r>
      <w:r>
        <w:rPr>
          <w:lang w:val="en-GB"/>
        </w:rPr>
        <w:tab/>
      </w:r>
      <w:r>
        <w:rPr>
          <w:rFonts w:hint="eastAsia"/>
          <w:lang w:val="en-GB" w:eastAsia="zh-CN"/>
        </w:rPr>
        <w:t>对于</w:t>
      </w:r>
      <w:r>
        <w:rPr>
          <w:lang w:val="en-GB"/>
        </w:rPr>
        <w:tab/>
        <w:t xml:space="preserve">10 </w:t>
      </w:r>
      <w:r w:rsidR="008E6D96">
        <w:rPr>
          <w:rFonts w:ascii="Symbol" w:hAnsi="Symbol"/>
        </w:rPr>
        <w:sym w:font="Symbol" w:char="F03C"/>
      </w:r>
      <w:r>
        <w:rPr>
          <w:lang w:val="en-GB"/>
        </w:rPr>
        <w:t xml:space="preserve"> </w:t>
      </w:r>
      <w:r>
        <w:rPr>
          <w:i/>
          <w:lang w:val="en-GB"/>
        </w:rPr>
        <w:t>h</w:t>
      </w:r>
      <w:r>
        <w:rPr>
          <w:lang w:val="en-GB"/>
        </w:rPr>
        <w:t xml:space="preserve"> </w:t>
      </w:r>
      <w:r w:rsidR="008E6D96">
        <w:rPr>
          <w:rFonts w:ascii="Symbol" w:hAnsi="Symbol"/>
        </w:rPr>
        <w:t></w:t>
      </w:r>
      <w:r>
        <w:rPr>
          <w:lang w:val="en-GB"/>
        </w:rPr>
        <w:t xml:space="preserve"> 72</w:t>
      </w:r>
    </w:p>
    <w:p w14:paraId="756888E6" w14:textId="77777777" w:rsidR="001D6261" w:rsidRDefault="001D6261" w:rsidP="00C1684F">
      <w:pPr>
        <w:pStyle w:val="enumlev1"/>
        <w:tabs>
          <w:tab w:val="left" w:pos="6662"/>
        </w:tabs>
        <w:spacing w:before="40"/>
        <w:rPr>
          <w:lang w:val="en-GB"/>
        </w:rPr>
      </w:pPr>
      <w:r>
        <w:rPr>
          <w:i/>
          <w:lang w:val="en-GB"/>
        </w:rPr>
        <w:tab/>
        <w:t>P</w:t>
      </w:r>
      <w:r>
        <w:rPr>
          <w:lang w:val="en-GB"/>
        </w:rPr>
        <w:t>(</w:t>
      </w:r>
      <w:r>
        <w:rPr>
          <w:i/>
          <w:lang w:val="en-GB"/>
        </w:rPr>
        <w:t>h</w:t>
      </w:r>
      <w:r>
        <w:rPr>
          <w:lang w:val="en-GB"/>
        </w:rPr>
        <w:t xml:space="preserve">) </w:t>
      </w:r>
      <w:r>
        <w:rPr>
          <w:rFonts w:ascii="Symbol" w:hAnsi="Symbol"/>
        </w:rPr>
        <w:t></w:t>
      </w:r>
      <w:r>
        <w:rPr>
          <w:i/>
          <w:lang w:val="en-GB"/>
        </w:rPr>
        <w:t xml:space="preserve"> P</w:t>
      </w:r>
      <w:r>
        <w:rPr>
          <w:vertAlign w:val="subscript"/>
          <w:lang w:val="en-GB"/>
        </w:rPr>
        <w:t>72</w:t>
      </w:r>
      <w:r>
        <w:rPr>
          <w:lang w:val="en-GB"/>
        </w:rPr>
        <w:t xml:space="preserve"> exp [–</w:t>
      </w:r>
      <w:r>
        <w:rPr>
          <w:rFonts w:ascii="Tms Rmn" w:hAnsi="Tms Rmn"/>
          <w:sz w:val="4"/>
          <w:lang w:val="en-GB"/>
        </w:rPr>
        <w:t> </w:t>
      </w:r>
      <w:r>
        <w:rPr>
          <w:lang w:val="en-GB"/>
        </w:rPr>
        <w:t>0.155 (</w:t>
      </w:r>
      <w:r>
        <w:rPr>
          <w:i/>
          <w:lang w:val="en-GB"/>
        </w:rPr>
        <w:t>h</w:t>
      </w:r>
      <w:r>
        <w:rPr>
          <w:lang w:val="en-GB"/>
        </w:rPr>
        <w:t xml:space="preserve"> – 72)]</w:t>
      </w:r>
      <w:r>
        <w:rPr>
          <w:lang w:val="en-GB"/>
        </w:rPr>
        <w:tab/>
      </w:r>
      <w:r>
        <w:rPr>
          <w:rFonts w:hint="eastAsia"/>
          <w:lang w:val="en-GB" w:eastAsia="zh-CN"/>
        </w:rPr>
        <w:t>对于</w:t>
      </w:r>
      <w:r>
        <w:rPr>
          <w:lang w:val="en-GB"/>
        </w:rPr>
        <w:tab/>
        <w:t xml:space="preserve">72 </w:t>
      </w:r>
      <w:r w:rsidR="008E6D96">
        <w:rPr>
          <w:rFonts w:ascii="Symbol" w:hAnsi="Symbol"/>
        </w:rPr>
        <w:sym w:font="Symbol" w:char="F03C"/>
      </w:r>
      <w:r>
        <w:rPr>
          <w:lang w:val="en-GB"/>
        </w:rPr>
        <w:t xml:space="preserve"> </w:t>
      </w:r>
      <w:r>
        <w:rPr>
          <w:i/>
          <w:lang w:val="en-GB"/>
        </w:rPr>
        <w:t>h</w:t>
      </w:r>
      <w:r>
        <w:rPr>
          <w:lang w:val="en-GB"/>
        </w:rPr>
        <w:t xml:space="preserve"> </w:t>
      </w:r>
      <w:r>
        <w:rPr>
          <w:rFonts w:ascii="Symbol" w:hAnsi="Symbol"/>
        </w:rPr>
        <w:t></w:t>
      </w:r>
      <w:r>
        <w:rPr>
          <w:lang w:val="en-GB"/>
        </w:rPr>
        <w:t xml:space="preserve"> 100</w:t>
      </w:r>
    </w:p>
    <w:p w14:paraId="4658E514" w14:textId="77777777" w:rsidR="003D46BD" w:rsidRPr="00695007" w:rsidRDefault="003D46BD" w:rsidP="00C1684F">
      <w:pPr>
        <w:spacing w:before="40"/>
        <w:ind w:firstLineChars="200" w:firstLine="480"/>
        <w:rPr>
          <w:lang w:val="en-GB" w:eastAsia="zh-CN"/>
        </w:rPr>
      </w:pPr>
      <w:r>
        <w:rPr>
          <w:rFonts w:hint="eastAsia"/>
          <w:lang w:eastAsia="zh-CN"/>
        </w:rPr>
        <w:t>其中</w:t>
      </w:r>
      <w:r w:rsidRPr="00695007">
        <w:rPr>
          <w:i/>
          <w:iCs/>
          <w:lang w:val="en-GB" w:eastAsia="zh-CN"/>
        </w:rPr>
        <w:t>P</w:t>
      </w:r>
      <w:r w:rsidRPr="00695007">
        <w:rPr>
          <w:vertAlign w:val="subscript"/>
          <w:lang w:val="en-GB" w:eastAsia="zh-CN"/>
        </w:rPr>
        <w:t>10</w:t>
      </w:r>
      <w:r>
        <w:rPr>
          <w:rFonts w:hint="eastAsia"/>
          <w:lang w:eastAsia="zh-CN"/>
        </w:rPr>
        <w:t>和</w:t>
      </w:r>
      <w:r w:rsidRPr="00695007">
        <w:rPr>
          <w:i/>
          <w:iCs/>
          <w:lang w:val="en-GB" w:eastAsia="zh-CN"/>
        </w:rPr>
        <w:t>P</w:t>
      </w:r>
      <w:r w:rsidRPr="00695007">
        <w:rPr>
          <w:vertAlign w:val="subscript"/>
          <w:lang w:val="en-GB" w:eastAsia="zh-CN"/>
        </w:rPr>
        <w:t>72</w:t>
      </w:r>
      <w:r>
        <w:rPr>
          <w:rFonts w:hint="eastAsia"/>
          <w:lang w:eastAsia="zh-CN"/>
        </w:rPr>
        <w:t>分别为</w:t>
      </w:r>
      <w:r w:rsidRPr="00695007">
        <w:rPr>
          <w:lang w:val="en-GB" w:eastAsia="zh-CN"/>
        </w:rPr>
        <w:t>10 km</w:t>
      </w:r>
      <w:r>
        <w:rPr>
          <w:rFonts w:hint="eastAsia"/>
          <w:lang w:eastAsia="zh-CN"/>
        </w:rPr>
        <w:t>和</w:t>
      </w:r>
      <w:r w:rsidRPr="00695007">
        <w:rPr>
          <w:lang w:val="en-GB" w:eastAsia="zh-CN"/>
        </w:rPr>
        <w:t>72 km</w:t>
      </w:r>
      <w:r>
        <w:rPr>
          <w:rFonts w:hint="eastAsia"/>
          <w:lang w:eastAsia="zh-CN"/>
        </w:rPr>
        <w:t>处的压力。</w:t>
      </w:r>
    </w:p>
    <w:p w14:paraId="5B58FE1D" w14:textId="77777777" w:rsidR="003D46BD" w:rsidRPr="00695007" w:rsidRDefault="00533898" w:rsidP="00C1684F">
      <w:pPr>
        <w:spacing w:before="40"/>
        <w:ind w:firstLineChars="200" w:firstLine="480"/>
        <w:rPr>
          <w:color w:val="000000"/>
          <w:lang w:val="en-GB" w:eastAsia="zh-CN"/>
        </w:rPr>
      </w:pPr>
      <w:r>
        <w:rPr>
          <w:rFonts w:hint="eastAsia"/>
          <w:color w:val="000000"/>
          <w:lang w:eastAsia="zh-CN"/>
        </w:rPr>
        <w:t>对水蒸气</w:t>
      </w:r>
      <w:r w:rsidR="00D33B1C" w:rsidRPr="00695007">
        <w:rPr>
          <w:rFonts w:hint="eastAsia"/>
          <w:color w:val="000000"/>
          <w:lang w:val="en-GB" w:eastAsia="zh-CN"/>
        </w:rPr>
        <w:t xml:space="preserve"> </w:t>
      </w:r>
      <w:r w:rsidRPr="00695007">
        <w:rPr>
          <w:rFonts w:hint="eastAsia"/>
          <w:color w:val="000000"/>
          <w:lang w:val="en-GB" w:eastAsia="zh-CN"/>
        </w:rPr>
        <w:t>(</w:t>
      </w:r>
      <w:r w:rsidR="003D46BD" w:rsidRPr="00695007">
        <w:rPr>
          <w:color w:val="000000"/>
          <w:lang w:val="en-GB" w:eastAsia="zh-CN"/>
        </w:rPr>
        <w:t>g/m</w:t>
      </w:r>
      <w:r w:rsidR="003D46BD" w:rsidRPr="00695007">
        <w:rPr>
          <w:color w:val="000000"/>
          <w:vertAlign w:val="superscript"/>
          <w:lang w:val="en-GB" w:eastAsia="zh-CN"/>
        </w:rPr>
        <w:t>3</w:t>
      </w:r>
      <w:r w:rsidRPr="00695007">
        <w:rPr>
          <w:rFonts w:hint="eastAsia"/>
          <w:color w:val="000000"/>
          <w:lang w:val="en-GB" w:eastAsia="zh-CN"/>
        </w:rPr>
        <w:t>)</w:t>
      </w:r>
      <w:r w:rsidR="003D46BD" w:rsidRPr="00695007">
        <w:rPr>
          <w:rFonts w:hint="eastAsia"/>
          <w:color w:val="000000"/>
          <w:lang w:val="en-GB" w:eastAsia="zh-CN"/>
        </w:rPr>
        <w:t>：</w:t>
      </w:r>
    </w:p>
    <w:p w14:paraId="0019942D" w14:textId="77777777" w:rsidR="00661646" w:rsidRDefault="00661646" w:rsidP="00C1684F">
      <w:pPr>
        <w:pStyle w:val="enumlev1"/>
        <w:tabs>
          <w:tab w:val="clear" w:pos="1588"/>
          <w:tab w:val="left" w:pos="1474"/>
          <w:tab w:val="left" w:pos="5670"/>
          <w:tab w:val="left" w:pos="6521"/>
          <w:tab w:val="left" w:pos="6861"/>
        </w:tabs>
        <w:spacing w:before="40"/>
        <w:rPr>
          <w:lang w:val="en-GB" w:eastAsia="zh-CN"/>
        </w:rPr>
      </w:pPr>
      <w:r>
        <w:rPr>
          <w:i/>
          <w:lang w:val="en-GB" w:eastAsia="zh-CN"/>
        </w:rPr>
        <w:tab/>
      </w:r>
      <w:r>
        <w:rPr>
          <w:rFonts w:ascii="Symbol" w:hAnsi="Symbol"/>
          <w:lang w:eastAsia="zh-CN"/>
        </w:rPr>
        <w:t></w:t>
      </w:r>
      <w:r>
        <w:rPr>
          <w:lang w:val="en-GB" w:eastAsia="zh-CN"/>
        </w:rPr>
        <w:t>(</w:t>
      </w:r>
      <w:r>
        <w:rPr>
          <w:i/>
          <w:lang w:val="en-GB" w:eastAsia="zh-CN"/>
        </w:rPr>
        <w:t>h</w:t>
      </w:r>
      <w:r>
        <w:rPr>
          <w:lang w:val="en-GB" w:eastAsia="zh-CN"/>
        </w:rPr>
        <w:t>)</w:t>
      </w:r>
      <w:r>
        <w:rPr>
          <w:sz w:val="20"/>
          <w:lang w:val="en-GB" w:eastAsia="zh-CN"/>
        </w:rPr>
        <w:t> </w:t>
      </w:r>
      <w:r>
        <w:rPr>
          <w:rFonts w:ascii="Symbol" w:hAnsi="Symbol"/>
          <w:lang w:eastAsia="zh-CN"/>
        </w:rPr>
        <w:t></w:t>
      </w:r>
      <w:r>
        <w:rPr>
          <w:lang w:val="en-GB" w:eastAsia="zh-CN"/>
        </w:rPr>
        <w:tab/>
        <w:t>3.4742 exp [–</w:t>
      </w:r>
      <w:r>
        <w:rPr>
          <w:rFonts w:ascii="Tms Rmn" w:hAnsi="Tms Rmn"/>
          <w:lang w:val="en-GB" w:eastAsia="zh-CN"/>
        </w:rPr>
        <w:t> </w:t>
      </w:r>
      <w:r>
        <w:rPr>
          <w:lang w:val="en-GB" w:eastAsia="zh-CN"/>
        </w:rPr>
        <w:t xml:space="preserve">0.2697 </w:t>
      </w:r>
      <w:r>
        <w:rPr>
          <w:i/>
          <w:lang w:val="en-GB" w:eastAsia="zh-CN"/>
        </w:rPr>
        <w:t>h –</w:t>
      </w:r>
      <w:r>
        <w:rPr>
          <w:lang w:val="en-GB" w:eastAsia="zh-CN"/>
        </w:rPr>
        <w:t xml:space="preserve"> 0.03604 </w:t>
      </w:r>
      <w:r>
        <w:rPr>
          <w:i/>
          <w:lang w:val="en-GB" w:eastAsia="zh-CN"/>
        </w:rPr>
        <w:t>h</w:t>
      </w:r>
      <w:r>
        <w:rPr>
          <w:vertAlign w:val="superscript"/>
          <w:lang w:val="en-GB" w:eastAsia="zh-CN"/>
        </w:rPr>
        <w:t>2</w:t>
      </w:r>
      <w:r>
        <w:rPr>
          <w:lang w:val="en-GB" w:eastAsia="zh-CN"/>
        </w:rPr>
        <w:t xml:space="preserve"> </w:t>
      </w:r>
    </w:p>
    <w:p w14:paraId="70563C90" w14:textId="77777777" w:rsidR="00661646" w:rsidRDefault="00661646" w:rsidP="00C1684F">
      <w:pPr>
        <w:pStyle w:val="enumlev1"/>
        <w:tabs>
          <w:tab w:val="clear" w:pos="1588"/>
          <w:tab w:val="left" w:pos="1474"/>
          <w:tab w:val="left" w:pos="6662"/>
        </w:tabs>
        <w:spacing w:before="40"/>
        <w:rPr>
          <w:lang w:val="en-GB" w:eastAsia="zh-CN"/>
        </w:rPr>
      </w:pPr>
      <w:r>
        <w:rPr>
          <w:lang w:val="en-GB" w:eastAsia="zh-CN"/>
        </w:rPr>
        <w:tab/>
      </w:r>
      <w:r>
        <w:rPr>
          <w:lang w:val="en-GB" w:eastAsia="zh-CN"/>
        </w:rPr>
        <w:tab/>
      </w:r>
      <w:r>
        <w:rPr>
          <w:lang w:val="en-GB" w:eastAsia="zh-CN"/>
        </w:rPr>
        <w:tab/>
      </w:r>
      <w:r>
        <w:rPr>
          <w:rFonts w:ascii="Symbol" w:hAnsi="Symbol"/>
          <w:lang w:eastAsia="zh-CN"/>
        </w:rPr>
        <w:t></w:t>
      </w:r>
      <w:r>
        <w:rPr>
          <w:lang w:val="en-GB" w:eastAsia="zh-CN"/>
        </w:rPr>
        <w:t xml:space="preserve"> 0.0004489</w:t>
      </w:r>
      <w:r>
        <w:rPr>
          <w:i/>
          <w:lang w:val="en-GB" w:eastAsia="zh-CN"/>
        </w:rPr>
        <w:t xml:space="preserve"> h</w:t>
      </w:r>
      <w:r>
        <w:rPr>
          <w:vertAlign w:val="superscript"/>
          <w:lang w:val="en-GB" w:eastAsia="zh-CN"/>
        </w:rPr>
        <w:t>3</w:t>
      </w:r>
      <w:r>
        <w:rPr>
          <w:lang w:val="en-GB" w:eastAsia="zh-CN"/>
        </w:rPr>
        <w:t>]</w:t>
      </w:r>
      <w:r>
        <w:rPr>
          <w:sz w:val="20"/>
          <w:lang w:val="en-GB" w:eastAsia="zh-CN"/>
        </w:rPr>
        <w:tab/>
      </w:r>
      <w:r>
        <w:rPr>
          <w:rFonts w:hint="eastAsia"/>
          <w:lang w:val="en-GB" w:eastAsia="zh-CN"/>
        </w:rPr>
        <w:t>对于</w:t>
      </w:r>
      <w:r>
        <w:rPr>
          <w:lang w:val="en-GB" w:eastAsia="zh-CN"/>
        </w:rPr>
        <w:tab/>
        <w:t xml:space="preserve">0 </w:t>
      </w:r>
      <w:r>
        <w:rPr>
          <w:rFonts w:ascii="Symbol" w:hAnsi="Symbol"/>
          <w:lang w:eastAsia="zh-CN"/>
        </w:rPr>
        <w:t></w:t>
      </w:r>
      <w:r>
        <w:rPr>
          <w:lang w:val="en-GB" w:eastAsia="zh-CN"/>
        </w:rPr>
        <w:t xml:space="preserve"> </w:t>
      </w:r>
      <w:r>
        <w:rPr>
          <w:i/>
          <w:lang w:val="en-GB" w:eastAsia="zh-CN"/>
        </w:rPr>
        <w:t>h</w:t>
      </w:r>
      <w:r>
        <w:rPr>
          <w:lang w:val="en-GB" w:eastAsia="zh-CN"/>
        </w:rPr>
        <w:t xml:space="preserve"> </w:t>
      </w:r>
      <w:r>
        <w:rPr>
          <w:rFonts w:ascii="Symbol" w:hAnsi="Symbol"/>
          <w:lang w:eastAsia="zh-CN"/>
        </w:rPr>
        <w:t></w:t>
      </w:r>
      <w:r>
        <w:rPr>
          <w:lang w:val="en-GB" w:eastAsia="zh-CN"/>
        </w:rPr>
        <w:t xml:space="preserve"> 10</w:t>
      </w:r>
    </w:p>
    <w:p w14:paraId="375E65B0" w14:textId="77777777" w:rsidR="00661646" w:rsidRDefault="00661646" w:rsidP="00C1684F">
      <w:pPr>
        <w:pStyle w:val="enumlev1"/>
        <w:tabs>
          <w:tab w:val="clear" w:pos="1588"/>
          <w:tab w:val="left" w:pos="1474"/>
          <w:tab w:val="left" w:pos="6662"/>
          <w:tab w:val="left" w:pos="7560"/>
        </w:tabs>
        <w:spacing w:before="40"/>
        <w:rPr>
          <w:lang w:val="en-GB" w:eastAsia="zh-CN"/>
        </w:rPr>
      </w:pPr>
      <w:r>
        <w:rPr>
          <w:i/>
          <w:lang w:val="en-GB" w:eastAsia="zh-CN"/>
        </w:rPr>
        <w:tab/>
      </w:r>
      <w:r>
        <w:rPr>
          <w:rFonts w:ascii="Symbol" w:hAnsi="Symbol"/>
          <w:lang w:eastAsia="zh-CN"/>
        </w:rPr>
        <w:t></w:t>
      </w:r>
      <w:r>
        <w:rPr>
          <w:lang w:val="en-GB" w:eastAsia="zh-CN"/>
        </w:rPr>
        <w:t>(</w:t>
      </w:r>
      <w:r>
        <w:rPr>
          <w:i/>
          <w:lang w:val="en-GB" w:eastAsia="zh-CN"/>
        </w:rPr>
        <w:t>h</w:t>
      </w:r>
      <w:r>
        <w:rPr>
          <w:lang w:val="en-GB" w:eastAsia="zh-CN"/>
        </w:rPr>
        <w:t>)</w:t>
      </w:r>
      <w:r>
        <w:rPr>
          <w:sz w:val="20"/>
          <w:lang w:val="en-GB" w:eastAsia="zh-CN"/>
        </w:rPr>
        <w:t> </w:t>
      </w:r>
      <w:r>
        <w:rPr>
          <w:rFonts w:ascii="Symbol" w:hAnsi="Symbol"/>
          <w:lang w:eastAsia="zh-CN"/>
        </w:rPr>
        <w:t></w:t>
      </w:r>
      <w:r>
        <w:rPr>
          <w:lang w:val="en-GB" w:eastAsia="zh-CN"/>
        </w:rPr>
        <w:tab/>
        <w:t>0</w:t>
      </w:r>
      <w:r>
        <w:rPr>
          <w:lang w:val="en-GB" w:eastAsia="zh-CN"/>
        </w:rPr>
        <w:tab/>
      </w:r>
      <w:r>
        <w:rPr>
          <w:lang w:val="en-GB" w:eastAsia="zh-CN"/>
        </w:rPr>
        <w:tab/>
      </w:r>
      <w:r>
        <w:rPr>
          <w:rFonts w:hint="eastAsia"/>
          <w:lang w:val="en-GB" w:eastAsia="zh-CN"/>
        </w:rPr>
        <w:t>对于</w:t>
      </w:r>
      <w:r>
        <w:rPr>
          <w:lang w:val="en-GB" w:eastAsia="zh-CN"/>
        </w:rPr>
        <w:tab/>
      </w:r>
      <w:r>
        <w:rPr>
          <w:i/>
          <w:lang w:val="en-GB" w:eastAsia="zh-CN"/>
        </w:rPr>
        <w:t>h</w:t>
      </w:r>
      <w:r>
        <w:rPr>
          <w:lang w:val="en-GB" w:eastAsia="zh-CN"/>
        </w:rPr>
        <w:t xml:space="preserve"> </w:t>
      </w:r>
      <w:r>
        <w:rPr>
          <w:rFonts w:ascii="Symbol" w:hAnsi="Symbol"/>
          <w:lang w:eastAsia="zh-CN"/>
        </w:rPr>
        <w:t></w:t>
      </w:r>
      <w:r>
        <w:rPr>
          <w:lang w:val="en-GB" w:eastAsia="zh-CN"/>
        </w:rPr>
        <w:t xml:space="preserve"> 10</w:t>
      </w:r>
    </w:p>
    <w:p w14:paraId="3B6FDE7D" w14:textId="77777777" w:rsidR="003D46BD" w:rsidRDefault="003D46BD" w:rsidP="00435784">
      <w:pPr>
        <w:pStyle w:val="Heading1"/>
        <w:spacing w:before="360"/>
        <w:rPr>
          <w:lang w:eastAsia="zh-CN"/>
        </w:rPr>
      </w:pPr>
      <w:r>
        <w:rPr>
          <w:lang w:eastAsia="zh-CN"/>
        </w:rPr>
        <w:lastRenderedPageBreak/>
        <w:t>4</w:t>
      </w:r>
      <w:r>
        <w:rPr>
          <w:lang w:eastAsia="zh-CN"/>
        </w:rPr>
        <w:tab/>
      </w:r>
      <w:r>
        <w:rPr>
          <w:rFonts w:hint="eastAsia"/>
          <w:lang w:eastAsia="zh-CN"/>
        </w:rPr>
        <w:t>高纬度地区参考大气</w:t>
      </w:r>
    </w:p>
    <w:p w14:paraId="4DB73B2C" w14:textId="77777777" w:rsidR="003D46BD" w:rsidRDefault="003D46BD" w:rsidP="00661646">
      <w:pPr>
        <w:ind w:firstLineChars="200" w:firstLine="480"/>
        <w:rPr>
          <w:lang w:eastAsia="zh-CN"/>
        </w:rPr>
      </w:pPr>
      <w:r>
        <w:rPr>
          <w:rFonts w:hint="eastAsia"/>
          <w:lang w:eastAsia="zh-CN"/>
        </w:rPr>
        <w:t>对高纬度（高于</w:t>
      </w:r>
      <w:r>
        <w:rPr>
          <w:lang w:eastAsia="zh-CN"/>
        </w:rPr>
        <w:t>45</w:t>
      </w:r>
      <w:r>
        <w:rPr>
          <w:rFonts w:hint="eastAsia"/>
          <w:lang w:eastAsia="zh-CN"/>
        </w:rPr>
        <w:t>°）地区，夏季和冬季可以用下列分布。</w:t>
      </w:r>
    </w:p>
    <w:p w14:paraId="0965F80E" w14:textId="77777777" w:rsidR="003D46BD" w:rsidRDefault="003D46BD" w:rsidP="00435784">
      <w:pPr>
        <w:pStyle w:val="Heading2"/>
        <w:spacing w:before="240"/>
        <w:rPr>
          <w:lang w:eastAsia="zh-CN"/>
        </w:rPr>
      </w:pPr>
      <w:r>
        <w:rPr>
          <w:lang w:eastAsia="zh-CN"/>
        </w:rPr>
        <w:t>4.1</w:t>
      </w:r>
      <w:r>
        <w:rPr>
          <w:lang w:eastAsia="zh-CN"/>
        </w:rPr>
        <w:tab/>
      </w:r>
      <w:r>
        <w:rPr>
          <w:rFonts w:hint="eastAsia"/>
          <w:lang w:eastAsia="zh-CN"/>
        </w:rPr>
        <w:t>夏季高纬度</w:t>
      </w:r>
    </w:p>
    <w:p w14:paraId="27E9E83C" w14:textId="77777777" w:rsidR="003D46BD" w:rsidRDefault="003D46BD" w:rsidP="00661646">
      <w:pPr>
        <w:ind w:firstLineChars="200" w:firstLine="480"/>
        <w:rPr>
          <w:lang w:eastAsia="zh-CN"/>
        </w:rPr>
      </w:pPr>
      <w:r>
        <w:rPr>
          <w:rFonts w:hint="eastAsia"/>
          <w:lang w:eastAsia="zh-CN"/>
        </w:rPr>
        <w:t>在高度</w:t>
      </w:r>
      <w:r>
        <w:rPr>
          <w:i/>
          <w:iCs/>
          <w:lang w:eastAsia="zh-CN"/>
        </w:rPr>
        <w:t>h</w:t>
      </w:r>
      <w:r w:rsidR="002A603E">
        <w:rPr>
          <w:rFonts w:hint="eastAsia"/>
          <w:lang w:eastAsia="zh-CN"/>
        </w:rPr>
        <w:t xml:space="preserve"> (</w:t>
      </w:r>
      <w:r>
        <w:rPr>
          <w:lang w:eastAsia="zh-CN"/>
        </w:rPr>
        <w:t>km</w:t>
      </w:r>
      <w:r w:rsidR="002A603E">
        <w:rPr>
          <w:rFonts w:hint="eastAsia"/>
          <w:lang w:eastAsia="zh-CN"/>
        </w:rPr>
        <w:t>)</w:t>
      </w:r>
      <w:r w:rsidR="00AE0FEB">
        <w:rPr>
          <w:rFonts w:hint="eastAsia"/>
          <w:lang w:eastAsia="zh-CN"/>
        </w:rPr>
        <w:t xml:space="preserve"> </w:t>
      </w:r>
      <w:r>
        <w:rPr>
          <w:rFonts w:hint="eastAsia"/>
          <w:lang w:eastAsia="zh-CN"/>
        </w:rPr>
        <w:t>处的温度</w:t>
      </w:r>
      <w:r>
        <w:rPr>
          <w:i/>
          <w:iCs/>
          <w:lang w:eastAsia="zh-CN"/>
        </w:rPr>
        <w:t>T</w:t>
      </w:r>
      <w:r w:rsidR="002A603E">
        <w:rPr>
          <w:rFonts w:hint="eastAsia"/>
          <w:lang w:eastAsia="zh-CN"/>
        </w:rPr>
        <w:t xml:space="preserve"> (</w:t>
      </w:r>
      <w:r>
        <w:rPr>
          <w:rFonts w:hint="eastAsia"/>
          <w:lang w:eastAsia="zh-CN"/>
        </w:rPr>
        <w:t>K</w:t>
      </w:r>
      <w:r w:rsidR="002A603E">
        <w:rPr>
          <w:rFonts w:hint="eastAsia"/>
          <w:lang w:eastAsia="zh-CN"/>
        </w:rPr>
        <w:t>)</w:t>
      </w:r>
      <w:r w:rsidR="00AE0FEB">
        <w:rPr>
          <w:rFonts w:hint="eastAsia"/>
          <w:lang w:eastAsia="zh-CN"/>
        </w:rPr>
        <w:t xml:space="preserve"> </w:t>
      </w:r>
      <w:r>
        <w:rPr>
          <w:rFonts w:hint="eastAsia"/>
          <w:lang w:eastAsia="zh-CN"/>
        </w:rPr>
        <w:t>由下面的公式给出：</w:t>
      </w:r>
    </w:p>
    <w:p w14:paraId="537F13A6" w14:textId="77777777" w:rsidR="00661646" w:rsidRPr="008E6D96" w:rsidRDefault="003D46BD" w:rsidP="00695007">
      <w:pPr>
        <w:pStyle w:val="enumlev1"/>
        <w:tabs>
          <w:tab w:val="left" w:pos="6662"/>
        </w:tabs>
        <w:spacing w:before="60"/>
      </w:pPr>
      <w:r>
        <w:rPr>
          <w:lang w:eastAsia="zh-CN"/>
        </w:rPr>
        <w:tab/>
      </w:r>
      <w:r w:rsidR="00661646" w:rsidRPr="008E6D96">
        <w:rPr>
          <w:i/>
        </w:rPr>
        <w:t>T</w:t>
      </w:r>
      <w:r w:rsidR="00661646" w:rsidRPr="008E6D96">
        <w:t>(</w:t>
      </w:r>
      <w:r w:rsidR="00661646" w:rsidRPr="008E6D96">
        <w:rPr>
          <w:i/>
        </w:rPr>
        <w:t>h</w:t>
      </w:r>
      <w:r w:rsidR="00661646" w:rsidRPr="008E6D96">
        <w:t xml:space="preserve">) </w:t>
      </w:r>
      <w:r w:rsidR="00661646">
        <w:rPr>
          <w:rFonts w:ascii="Symbol" w:hAnsi="Symbol"/>
        </w:rPr>
        <w:t></w:t>
      </w:r>
      <w:r w:rsidR="00661646" w:rsidRPr="008E6D96">
        <w:t xml:space="preserve"> 286.8374 – 4.7805 </w:t>
      </w:r>
      <w:r w:rsidR="00661646" w:rsidRPr="008E6D96">
        <w:rPr>
          <w:i/>
        </w:rPr>
        <w:t>h</w:t>
      </w:r>
      <w:r w:rsidR="00661646" w:rsidRPr="008E6D96">
        <w:t xml:space="preserve"> – 0.1402</w:t>
      </w:r>
      <w:r w:rsidR="00661646" w:rsidRPr="008E6D96">
        <w:rPr>
          <w:i/>
        </w:rPr>
        <w:t xml:space="preserve"> h</w:t>
      </w:r>
      <w:r w:rsidR="00661646" w:rsidRPr="008E6D96">
        <w:rPr>
          <w:vertAlign w:val="superscript"/>
        </w:rPr>
        <w:t>2</w:t>
      </w:r>
      <w:r w:rsidR="00661646" w:rsidRPr="008E6D96">
        <w:tab/>
      </w:r>
      <w:r w:rsidR="00661646">
        <w:rPr>
          <w:rFonts w:hint="eastAsia"/>
          <w:lang w:val="en-GB" w:eastAsia="zh-CN"/>
        </w:rPr>
        <w:t>对于</w:t>
      </w:r>
      <w:r w:rsidR="00661646" w:rsidRPr="008E6D96">
        <w:tab/>
        <w:t xml:space="preserve"> 0 </w:t>
      </w:r>
      <w:r w:rsidR="00661646">
        <w:rPr>
          <w:rFonts w:ascii="Symbol" w:hAnsi="Symbol"/>
        </w:rPr>
        <w:t></w:t>
      </w:r>
      <w:r w:rsidR="00661646" w:rsidRPr="008E6D96">
        <w:t xml:space="preserve"> </w:t>
      </w:r>
      <w:r w:rsidR="00661646" w:rsidRPr="008E6D96">
        <w:rPr>
          <w:i/>
        </w:rPr>
        <w:t>h</w:t>
      </w:r>
      <w:r w:rsidR="00661646" w:rsidRPr="008E6D96">
        <w:t xml:space="preserve"> </w:t>
      </w:r>
      <w:r w:rsidR="00661646">
        <w:rPr>
          <w:rFonts w:ascii="Symbol" w:hAnsi="Symbol"/>
        </w:rPr>
        <w:sym w:font="Symbol" w:char="F03C"/>
      </w:r>
      <w:r w:rsidR="00661646" w:rsidRPr="008E6D96">
        <w:t xml:space="preserve"> 10</w:t>
      </w:r>
    </w:p>
    <w:p w14:paraId="4D219694" w14:textId="77777777" w:rsidR="00661646" w:rsidRPr="008E6D96" w:rsidRDefault="00661646" w:rsidP="00695007">
      <w:pPr>
        <w:pStyle w:val="enumlev1"/>
        <w:tabs>
          <w:tab w:val="left" w:pos="6662"/>
        </w:tabs>
        <w:spacing w:before="60"/>
      </w:pPr>
      <w:r w:rsidRPr="008E6D96">
        <w:rPr>
          <w:i/>
        </w:rPr>
        <w:tab/>
        <w:t>T</w:t>
      </w:r>
      <w:r w:rsidRPr="008E6D96">
        <w:t>(</w:t>
      </w:r>
      <w:r w:rsidRPr="008E6D96">
        <w:rPr>
          <w:i/>
        </w:rPr>
        <w:t>h</w:t>
      </w:r>
      <w:r w:rsidRPr="008E6D96">
        <w:t xml:space="preserve">) </w:t>
      </w:r>
      <w:r>
        <w:rPr>
          <w:rFonts w:ascii="Symbol" w:hAnsi="Symbol"/>
        </w:rPr>
        <w:t></w:t>
      </w:r>
      <w:r w:rsidRPr="008E6D96">
        <w:t xml:space="preserve"> 225</w:t>
      </w:r>
      <w:r w:rsidRPr="008E6D96">
        <w:tab/>
      </w:r>
      <w:r w:rsidRPr="008E6D96">
        <w:tab/>
      </w:r>
      <w:r>
        <w:rPr>
          <w:rFonts w:hint="eastAsia"/>
          <w:lang w:val="en-GB" w:eastAsia="zh-CN"/>
        </w:rPr>
        <w:t>对于</w:t>
      </w:r>
      <w:r w:rsidRPr="008E6D96">
        <w:tab/>
        <w:t xml:space="preserve">10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23</w:t>
      </w:r>
    </w:p>
    <w:p w14:paraId="1C9A8C5A" w14:textId="77777777" w:rsidR="00661646" w:rsidRPr="008E6D96" w:rsidRDefault="00661646" w:rsidP="00695007">
      <w:pPr>
        <w:pStyle w:val="enumlev1"/>
        <w:tabs>
          <w:tab w:val="left" w:pos="6662"/>
        </w:tabs>
        <w:spacing w:before="60"/>
      </w:pPr>
      <w:r w:rsidRPr="008E6D96">
        <w:rPr>
          <w:i/>
        </w:rPr>
        <w:tab/>
        <w:t>T</w:t>
      </w:r>
      <w:r w:rsidRPr="008E6D96">
        <w:t>(</w:t>
      </w:r>
      <w:r w:rsidRPr="008E6D96">
        <w:rPr>
          <w:i/>
        </w:rPr>
        <w:t>h</w:t>
      </w:r>
      <w:r w:rsidRPr="008E6D96">
        <w:t xml:space="preserve">) </w:t>
      </w:r>
      <w:r>
        <w:rPr>
          <w:rFonts w:ascii="Symbol" w:hAnsi="Symbol"/>
        </w:rPr>
        <w:t></w:t>
      </w:r>
      <w:r w:rsidRPr="008E6D96">
        <w:t xml:space="preserve"> 225 </w:t>
      </w:r>
      <w:proofErr w:type="spellStart"/>
      <w:r w:rsidRPr="008E6D96">
        <w:t>exp</w:t>
      </w:r>
      <w:proofErr w:type="spellEnd"/>
      <w:r w:rsidRPr="008E6D96">
        <w:t xml:space="preserve"> [(</w:t>
      </w:r>
      <w:r w:rsidRPr="008E6D96">
        <w:rPr>
          <w:i/>
        </w:rPr>
        <w:t>h</w:t>
      </w:r>
      <w:r w:rsidRPr="008E6D96">
        <w:t xml:space="preserve"> – 23) 0.008317]</w:t>
      </w:r>
      <w:r w:rsidRPr="008E6D96">
        <w:tab/>
      </w:r>
      <w:r>
        <w:rPr>
          <w:rFonts w:hint="eastAsia"/>
          <w:lang w:val="en-GB" w:eastAsia="zh-CN"/>
        </w:rPr>
        <w:t>对于</w:t>
      </w:r>
      <w:r w:rsidRPr="008E6D96">
        <w:tab/>
        <w:t xml:space="preserve">23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48</w:t>
      </w:r>
    </w:p>
    <w:p w14:paraId="70071157" w14:textId="77777777" w:rsidR="00661646" w:rsidRPr="008E6D96" w:rsidRDefault="00661646" w:rsidP="00695007">
      <w:pPr>
        <w:pStyle w:val="enumlev1"/>
        <w:tabs>
          <w:tab w:val="left" w:pos="6662"/>
        </w:tabs>
        <w:spacing w:before="60"/>
      </w:pPr>
      <w:r w:rsidRPr="008E6D96">
        <w:rPr>
          <w:i/>
        </w:rPr>
        <w:tab/>
        <w:t>T</w:t>
      </w:r>
      <w:r w:rsidRPr="008E6D96">
        <w:t>(</w:t>
      </w:r>
      <w:r w:rsidRPr="008E6D96">
        <w:rPr>
          <w:i/>
        </w:rPr>
        <w:t>h</w:t>
      </w:r>
      <w:r w:rsidRPr="008E6D96">
        <w:t xml:space="preserve">) </w:t>
      </w:r>
      <w:r>
        <w:rPr>
          <w:rFonts w:ascii="Symbol" w:hAnsi="Symbol"/>
        </w:rPr>
        <w:t></w:t>
      </w:r>
      <w:r w:rsidRPr="008E6D96">
        <w:t xml:space="preserve"> 277</w:t>
      </w:r>
      <w:r w:rsidRPr="008E6D96">
        <w:tab/>
      </w:r>
      <w:r w:rsidRPr="008E6D96">
        <w:tab/>
      </w:r>
      <w:r>
        <w:rPr>
          <w:rFonts w:hint="eastAsia"/>
          <w:lang w:val="en-GB" w:eastAsia="zh-CN"/>
        </w:rPr>
        <w:t>对于</w:t>
      </w:r>
      <w:r w:rsidRPr="008E6D96">
        <w:tab/>
        <w:t xml:space="preserve">48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53</w:t>
      </w:r>
    </w:p>
    <w:p w14:paraId="5A311CBB" w14:textId="77777777" w:rsidR="00661646" w:rsidRPr="008E6D96" w:rsidRDefault="00661646" w:rsidP="00695007">
      <w:pPr>
        <w:pStyle w:val="enumlev1"/>
        <w:tabs>
          <w:tab w:val="left" w:pos="6662"/>
        </w:tabs>
        <w:spacing w:before="60"/>
      </w:pPr>
      <w:r w:rsidRPr="008E6D96">
        <w:rPr>
          <w:i/>
        </w:rPr>
        <w:tab/>
        <w:t>T</w:t>
      </w:r>
      <w:r w:rsidRPr="008E6D96">
        <w:t>(</w:t>
      </w:r>
      <w:r w:rsidRPr="008E6D96">
        <w:rPr>
          <w:i/>
        </w:rPr>
        <w:t>h</w:t>
      </w:r>
      <w:r w:rsidRPr="008E6D96">
        <w:t xml:space="preserve">) </w:t>
      </w:r>
      <w:r>
        <w:rPr>
          <w:rFonts w:ascii="Symbol" w:hAnsi="Symbol"/>
        </w:rPr>
        <w:t></w:t>
      </w:r>
      <w:r w:rsidRPr="008E6D96">
        <w:t xml:space="preserve"> 277 – (</w:t>
      </w:r>
      <w:r w:rsidRPr="008E6D96">
        <w:rPr>
          <w:i/>
        </w:rPr>
        <w:t>h</w:t>
      </w:r>
      <w:r w:rsidRPr="008E6D96">
        <w:t xml:space="preserve"> – 53) 4.0769</w:t>
      </w:r>
      <w:r w:rsidRPr="008E6D96">
        <w:tab/>
      </w:r>
      <w:r>
        <w:rPr>
          <w:rFonts w:hint="eastAsia"/>
          <w:lang w:val="en-GB" w:eastAsia="zh-CN"/>
        </w:rPr>
        <w:t>对于</w:t>
      </w:r>
      <w:r w:rsidRPr="008E6D96">
        <w:tab/>
        <w:t xml:space="preserve">53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79</w:t>
      </w:r>
    </w:p>
    <w:p w14:paraId="292821F4" w14:textId="77777777" w:rsidR="00661646" w:rsidRPr="008E6D96" w:rsidRDefault="00661646" w:rsidP="00695007">
      <w:pPr>
        <w:pStyle w:val="enumlev1"/>
        <w:tabs>
          <w:tab w:val="left" w:pos="6662"/>
        </w:tabs>
        <w:spacing w:before="60"/>
      </w:pPr>
      <w:r w:rsidRPr="008E6D96">
        <w:rPr>
          <w:i/>
        </w:rPr>
        <w:tab/>
        <w:t>T</w:t>
      </w:r>
      <w:r w:rsidRPr="008E6D96">
        <w:t>(</w:t>
      </w:r>
      <w:r w:rsidRPr="008E6D96">
        <w:rPr>
          <w:i/>
        </w:rPr>
        <w:t>h</w:t>
      </w:r>
      <w:r w:rsidRPr="008E6D96">
        <w:t xml:space="preserve">) </w:t>
      </w:r>
      <w:r>
        <w:rPr>
          <w:rFonts w:ascii="Symbol" w:hAnsi="Symbol"/>
        </w:rPr>
        <w:t></w:t>
      </w:r>
      <w:r w:rsidRPr="008E6D96">
        <w:t xml:space="preserve"> 171</w:t>
      </w:r>
      <w:r w:rsidRPr="008E6D96">
        <w:tab/>
      </w:r>
      <w:r w:rsidRPr="008E6D96">
        <w:tab/>
      </w:r>
      <w:r>
        <w:rPr>
          <w:rFonts w:hint="eastAsia"/>
          <w:lang w:val="en-GB" w:eastAsia="zh-CN"/>
        </w:rPr>
        <w:t>对于</w:t>
      </w:r>
      <w:r w:rsidRPr="008E6D96">
        <w:tab/>
        <w:t xml:space="preserve">79 </w:t>
      </w:r>
      <w:r>
        <w:rPr>
          <w:rFonts w:ascii="Symbol" w:hAnsi="Symbol"/>
        </w:rPr>
        <w:t></w:t>
      </w:r>
      <w:r w:rsidRPr="008E6D96">
        <w:t xml:space="preserve"> </w:t>
      </w:r>
      <w:r w:rsidRPr="008E6D96">
        <w:rPr>
          <w:i/>
        </w:rPr>
        <w:t>h</w:t>
      </w:r>
      <w:r w:rsidRPr="008E6D96">
        <w:t xml:space="preserve"> </w:t>
      </w:r>
      <w:r>
        <w:rPr>
          <w:rFonts w:ascii="Symbol" w:hAnsi="Symbol"/>
        </w:rPr>
        <w:t></w:t>
      </w:r>
      <w:r w:rsidRPr="008E6D96">
        <w:t xml:space="preserve"> 100</w:t>
      </w:r>
    </w:p>
    <w:p w14:paraId="03AB5653" w14:textId="77777777" w:rsidR="003D46BD" w:rsidRPr="008E6D96" w:rsidRDefault="003D46BD" w:rsidP="00695007">
      <w:pPr>
        <w:spacing w:before="60"/>
        <w:ind w:firstLineChars="200" w:firstLine="480"/>
      </w:pPr>
      <w:proofErr w:type="spellStart"/>
      <w:r>
        <w:rPr>
          <w:rFonts w:hint="eastAsia"/>
        </w:rPr>
        <w:t>而压力</w:t>
      </w:r>
      <w:proofErr w:type="spellEnd"/>
      <w:r w:rsidRPr="008E6D96">
        <w:rPr>
          <w:i/>
          <w:iCs/>
        </w:rPr>
        <w:t>P</w:t>
      </w:r>
      <w:r w:rsidR="00AE0FEB" w:rsidRPr="008E6D96">
        <w:rPr>
          <w:rFonts w:hint="eastAsia"/>
          <w:i/>
          <w:iCs/>
          <w:lang w:eastAsia="zh-CN"/>
        </w:rPr>
        <w:t xml:space="preserve"> </w:t>
      </w:r>
      <w:r w:rsidR="00AE0FEB" w:rsidRPr="008E6D96">
        <w:rPr>
          <w:rFonts w:hint="eastAsia"/>
          <w:lang w:eastAsia="zh-CN"/>
        </w:rPr>
        <w:t>(</w:t>
      </w:r>
      <w:r w:rsidRPr="008E6D96">
        <w:t>hPa</w:t>
      </w:r>
      <w:r w:rsidR="00AE0FEB" w:rsidRPr="008E6D96">
        <w:rPr>
          <w:rFonts w:hint="eastAsia"/>
          <w:lang w:eastAsia="zh-CN"/>
        </w:rPr>
        <w:t xml:space="preserve">) </w:t>
      </w:r>
      <w:r>
        <w:rPr>
          <w:rFonts w:hint="eastAsia"/>
        </w:rPr>
        <w:t>为</w:t>
      </w:r>
      <w:r w:rsidRPr="008E6D96">
        <w:rPr>
          <w:rFonts w:hint="eastAsia"/>
        </w:rPr>
        <w:t>：</w:t>
      </w:r>
    </w:p>
    <w:p w14:paraId="5F1B68F8" w14:textId="77777777" w:rsidR="00F451CF" w:rsidRPr="008E6D96" w:rsidRDefault="00F451CF" w:rsidP="008E6D96">
      <w:pPr>
        <w:pStyle w:val="enumlev1"/>
        <w:tabs>
          <w:tab w:val="left" w:pos="6662"/>
        </w:tabs>
        <w:spacing w:before="60"/>
      </w:pPr>
      <w:r w:rsidRPr="008E6D96">
        <w:rPr>
          <w:i/>
        </w:rPr>
        <w:tab/>
        <w:t>P</w:t>
      </w:r>
      <w:r w:rsidRPr="008E6D96">
        <w:t>(</w:t>
      </w:r>
      <w:r w:rsidRPr="008E6D96">
        <w:rPr>
          <w:i/>
        </w:rPr>
        <w:t>h</w:t>
      </w:r>
      <w:r w:rsidRPr="008E6D96">
        <w:t xml:space="preserve">) </w:t>
      </w:r>
      <w:r>
        <w:rPr>
          <w:rFonts w:ascii="Symbol" w:hAnsi="Symbol"/>
        </w:rPr>
        <w:t></w:t>
      </w:r>
      <w:r w:rsidRPr="008E6D96">
        <w:t xml:space="preserve"> 1008.0278 – 113.2494 </w:t>
      </w:r>
      <w:r w:rsidRPr="008E6D96">
        <w:rPr>
          <w:i/>
        </w:rPr>
        <w:t>h</w:t>
      </w:r>
      <w:r w:rsidRPr="008E6D96">
        <w:t xml:space="preserve"> </w:t>
      </w:r>
      <w:r>
        <w:rPr>
          <w:rFonts w:ascii="Symbol" w:hAnsi="Symbol"/>
        </w:rPr>
        <w:t></w:t>
      </w:r>
      <w:r w:rsidRPr="008E6D96">
        <w:t xml:space="preserve"> 3.9408</w:t>
      </w:r>
      <w:r w:rsidRPr="008E6D96">
        <w:rPr>
          <w:i/>
        </w:rPr>
        <w:t xml:space="preserve"> h</w:t>
      </w:r>
      <w:r w:rsidRPr="008E6D96">
        <w:rPr>
          <w:vertAlign w:val="superscript"/>
        </w:rPr>
        <w:t>2</w:t>
      </w:r>
      <w:r w:rsidRPr="008E6D96">
        <w:tab/>
      </w:r>
      <w:r>
        <w:rPr>
          <w:rFonts w:hint="eastAsia"/>
          <w:lang w:val="en-GB" w:eastAsia="zh-CN"/>
        </w:rPr>
        <w:t>对于</w:t>
      </w:r>
      <w:r w:rsidRPr="008E6D96">
        <w:tab/>
        <w:t xml:space="preserve"> 0 </w:t>
      </w:r>
      <w:r>
        <w:rPr>
          <w:rFonts w:ascii="Symbol" w:hAnsi="Symbol"/>
        </w:rPr>
        <w:t></w:t>
      </w:r>
      <w:r w:rsidRPr="008E6D96">
        <w:t xml:space="preserve"> </w:t>
      </w:r>
      <w:r w:rsidRPr="008E6D96">
        <w:rPr>
          <w:i/>
        </w:rPr>
        <w:t>h</w:t>
      </w:r>
      <w:r w:rsidRPr="008E6D96">
        <w:t xml:space="preserve"> </w:t>
      </w:r>
      <w:r w:rsidR="008E6D96">
        <w:rPr>
          <w:rFonts w:ascii="Symbol" w:hAnsi="Symbol"/>
        </w:rPr>
        <w:t></w:t>
      </w:r>
      <w:r w:rsidRPr="008E6D96">
        <w:t xml:space="preserve"> 10</w:t>
      </w:r>
    </w:p>
    <w:p w14:paraId="3996E27D" w14:textId="77777777" w:rsidR="00F451CF" w:rsidRPr="008E6D96" w:rsidRDefault="00F451CF" w:rsidP="008E6D96">
      <w:pPr>
        <w:pStyle w:val="enumlev1"/>
        <w:tabs>
          <w:tab w:val="left" w:pos="6662"/>
        </w:tabs>
        <w:spacing w:before="60"/>
      </w:pPr>
      <w:r w:rsidRPr="008E6D96">
        <w:rPr>
          <w:i/>
        </w:rPr>
        <w:tab/>
        <w:t>P</w:t>
      </w:r>
      <w:r w:rsidRPr="008E6D96">
        <w:t>(</w:t>
      </w:r>
      <w:r w:rsidRPr="008E6D96">
        <w:rPr>
          <w:i/>
        </w:rPr>
        <w:t>h</w:t>
      </w:r>
      <w:r w:rsidRPr="008E6D96">
        <w:t xml:space="preserve">) </w:t>
      </w:r>
      <w:r>
        <w:rPr>
          <w:rFonts w:ascii="Symbol" w:hAnsi="Symbol"/>
        </w:rPr>
        <w:t></w:t>
      </w:r>
      <w:r w:rsidRPr="008E6D96">
        <w:t xml:space="preserve"> </w:t>
      </w:r>
      <w:r w:rsidRPr="008E6D96">
        <w:rPr>
          <w:i/>
        </w:rPr>
        <w:t>P</w:t>
      </w:r>
      <w:r w:rsidRPr="008E6D96">
        <w:rPr>
          <w:vertAlign w:val="subscript"/>
        </w:rPr>
        <w:t>10</w:t>
      </w:r>
      <w:r w:rsidRPr="008E6D96">
        <w:t xml:space="preserve"> </w:t>
      </w:r>
      <w:proofErr w:type="spellStart"/>
      <w:r w:rsidRPr="008E6D96">
        <w:t>exp</w:t>
      </w:r>
      <w:proofErr w:type="spellEnd"/>
      <w:r w:rsidRPr="008E6D96">
        <w:t xml:space="preserve"> [–0.140 (</w:t>
      </w:r>
      <w:r w:rsidRPr="008E6D96">
        <w:rPr>
          <w:i/>
        </w:rPr>
        <w:t>h</w:t>
      </w:r>
      <w:r w:rsidRPr="008E6D96">
        <w:t xml:space="preserve"> – 10)]</w:t>
      </w:r>
      <w:r w:rsidRPr="008E6D96">
        <w:tab/>
      </w:r>
      <w:r>
        <w:rPr>
          <w:rFonts w:hint="eastAsia"/>
          <w:lang w:val="en-GB" w:eastAsia="zh-CN"/>
        </w:rPr>
        <w:t>对于</w:t>
      </w:r>
      <w:r w:rsidRPr="008E6D96">
        <w:tab/>
        <w:t xml:space="preserve">10 </w:t>
      </w:r>
      <w:r w:rsidR="008E6D96">
        <w:rPr>
          <w:rFonts w:ascii="Symbol" w:hAnsi="Symbol"/>
        </w:rPr>
        <w:sym w:font="Symbol" w:char="F03C"/>
      </w:r>
      <w:r w:rsidRPr="008E6D96">
        <w:t xml:space="preserve"> </w:t>
      </w:r>
      <w:r w:rsidRPr="008E6D96">
        <w:rPr>
          <w:i/>
        </w:rPr>
        <w:t>h</w:t>
      </w:r>
      <w:r w:rsidRPr="008E6D96">
        <w:t xml:space="preserve"> </w:t>
      </w:r>
      <w:r w:rsidR="008E6D96">
        <w:rPr>
          <w:rFonts w:ascii="Symbol" w:hAnsi="Symbol"/>
        </w:rPr>
        <w:t></w:t>
      </w:r>
      <w:r w:rsidRPr="008E6D96">
        <w:t xml:space="preserve"> 72</w:t>
      </w:r>
    </w:p>
    <w:p w14:paraId="6C7B9A91" w14:textId="77777777" w:rsidR="00F451CF" w:rsidRPr="008E6D96" w:rsidRDefault="00F451CF" w:rsidP="008E6D96">
      <w:pPr>
        <w:pStyle w:val="enumlev1"/>
        <w:tabs>
          <w:tab w:val="left" w:pos="6662"/>
        </w:tabs>
        <w:spacing w:before="60"/>
      </w:pPr>
      <w:r w:rsidRPr="008E6D96">
        <w:rPr>
          <w:i/>
        </w:rPr>
        <w:tab/>
        <w:t>P</w:t>
      </w:r>
      <w:r w:rsidRPr="008E6D96">
        <w:t>(</w:t>
      </w:r>
      <w:r w:rsidRPr="008E6D96">
        <w:rPr>
          <w:i/>
        </w:rPr>
        <w:t>h</w:t>
      </w:r>
      <w:r w:rsidRPr="008E6D96">
        <w:t xml:space="preserve">) </w:t>
      </w:r>
      <w:r>
        <w:rPr>
          <w:rFonts w:ascii="Symbol" w:hAnsi="Symbol"/>
        </w:rPr>
        <w:t></w:t>
      </w:r>
      <w:r w:rsidRPr="008E6D96">
        <w:rPr>
          <w:i/>
        </w:rPr>
        <w:t xml:space="preserve"> P</w:t>
      </w:r>
      <w:r w:rsidRPr="008E6D96">
        <w:rPr>
          <w:vertAlign w:val="subscript"/>
        </w:rPr>
        <w:t>72</w:t>
      </w:r>
      <w:r w:rsidRPr="008E6D96">
        <w:t xml:space="preserve"> </w:t>
      </w:r>
      <w:proofErr w:type="spellStart"/>
      <w:r w:rsidRPr="008E6D96">
        <w:t>exp</w:t>
      </w:r>
      <w:proofErr w:type="spellEnd"/>
      <w:r w:rsidRPr="008E6D96">
        <w:t xml:space="preserve"> [–0.165 (</w:t>
      </w:r>
      <w:r w:rsidRPr="008E6D96">
        <w:rPr>
          <w:i/>
        </w:rPr>
        <w:t>h</w:t>
      </w:r>
      <w:r w:rsidRPr="008E6D96">
        <w:t xml:space="preserve"> – 72)]</w:t>
      </w:r>
      <w:r w:rsidRPr="008E6D96">
        <w:tab/>
      </w:r>
      <w:r>
        <w:rPr>
          <w:rFonts w:hint="eastAsia"/>
          <w:lang w:val="en-GB" w:eastAsia="zh-CN"/>
        </w:rPr>
        <w:t>对于</w:t>
      </w:r>
      <w:r w:rsidRPr="008E6D96">
        <w:tab/>
        <w:t xml:space="preserve">72 </w:t>
      </w:r>
      <w:r w:rsidR="008E6D96">
        <w:rPr>
          <w:rFonts w:ascii="Symbol" w:hAnsi="Symbol"/>
        </w:rPr>
        <w:sym w:font="Symbol" w:char="F03C"/>
      </w:r>
      <w:r w:rsidRPr="008E6D96">
        <w:t xml:space="preserve"> </w:t>
      </w:r>
      <w:r w:rsidRPr="008E6D96">
        <w:rPr>
          <w:i/>
        </w:rPr>
        <w:t>h</w:t>
      </w:r>
      <w:r w:rsidRPr="008E6D96">
        <w:t xml:space="preserve"> </w:t>
      </w:r>
      <w:r>
        <w:rPr>
          <w:rFonts w:ascii="Symbol" w:hAnsi="Symbol"/>
        </w:rPr>
        <w:t></w:t>
      </w:r>
      <w:r w:rsidRPr="008E6D96">
        <w:t xml:space="preserve"> 100</w:t>
      </w:r>
    </w:p>
    <w:p w14:paraId="5CE59F9D" w14:textId="77777777" w:rsidR="003D46BD" w:rsidRPr="008E6D96" w:rsidRDefault="003D46BD" w:rsidP="00372119">
      <w:pPr>
        <w:spacing w:before="60"/>
        <w:ind w:firstLineChars="200" w:firstLine="480"/>
        <w:rPr>
          <w:lang w:eastAsia="zh-CN"/>
        </w:rPr>
      </w:pPr>
      <w:r>
        <w:rPr>
          <w:rFonts w:hint="eastAsia"/>
          <w:lang w:eastAsia="zh-CN"/>
        </w:rPr>
        <w:t>其中</w:t>
      </w:r>
      <w:r w:rsidRPr="008E6D96">
        <w:rPr>
          <w:i/>
          <w:iCs/>
          <w:lang w:eastAsia="zh-CN"/>
        </w:rPr>
        <w:t>P</w:t>
      </w:r>
      <w:r w:rsidRPr="008E6D96">
        <w:rPr>
          <w:vertAlign w:val="subscript"/>
          <w:lang w:eastAsia="zh-CN"/>
        </w:rPr>
        <w:t>10</w:t>
      </w:r>
      <w:r>
        <w:rPr>
          <w:rFonts w:hint="eastAsia"/>
          <w:lang w:eastAsia="zh-CN"/>
        </w:rPr>
        <w:t>和</w:t>
      </w:r>
      <w:r w:rsidRPr="008E6D96">
        <w:rPr>
          <w:i/>
          <w:iCs/>
          <w:lang w:eastAsia="zh-CN"/>
        </w:rPr>
        <w:t>P</w:t>
      </w:r>
      <w:r w:rsidRPr="008E6D96">
        <w:rPr>
          <w:vertAlign w:val="subscript"/>
          <w:lang w:eastAsia="zh-CN"/>
        </w:rPr>
        <w:t>72</w:t>
      </w:r>
      <w:r>
        <w:rPr>
          <w:rFonts w:hint="eastAsia"/>
          <w:lang w:eastAsia="zh-CN"/>
        </w:rPr>
        <w:t>分别为</w:t>
      </w:r>
      <w:r w:rsidRPr="008E6D96">
        <w:rPr>
          <w:lang w:eastAsia="zh-CN"/>
        </w:rPr>
        <w:t>10 km</w:t>
      </w:r>
      <w:r>
        <w:rPr>
          <w:rFonts w:hint="eastAsia"/>
          <w:lang w:eastAsia="zh-CN"/>
        </w:rPr>
        <w:t>和</w:t>
      </w:r>
      <w:r w:rsidRPr="008E6D96">
        <w:rPr>
          <w:lang w:eastAsia="zh-CN"/>
        </w:rPr>
        <w:t>72 km</w:t>
      </w:r>
      <w:r>
        <w:rPr>
          <w:rFonts w:hint="eastAsia"/>
          <w:lang w:eastAsia="zh-CN"/>
        </w:rPr>
        <w:t>处的压力。</w:t>
      </w:r>
    </w:p>
    <w:p w14:paraId="70293C73" w14:textId="77777777" w:rsidR="003D46BD" w:rsidRPr="008E6D96" w:rsidRDefault="00AE0FEB" w:rsidP="00695007">
      <w:pPr>
        <w:spacing w:before="60"/>
        <w:ind w:firstLineChars="200" w:firstLine="480"/>
        <w:rPr>
          <w:color w:val="000000"/>
          <w:lang w:eastAsia="zh-CN"/>
        </w:rPr>
      </w:pPr>
      <w:r>
        <w:rPr>
          <w:rFonts w:hint="eastAsia"/>
          <w:color w:val="000000"/>
          <w:lang w:eastAsia="zh-CN"/>
        </w:rPr>
        <w:t>对水蒸气</w:t>
      </w:r>
      <w:r w:rsidRPr="008E6D96">
        <w:rPr>
          <w:rFonts w:hint="eastAsia"/>
          <w:color w:val="000000"/>
          <w:lang w:eastAsia="zh-CN"/>
        </w:rPr>
        <w:t xml:space="preserve"> (</w:t>
      </w:r>
      <w:r w:rsidR="003D46BD" w:rsidRPr="008E6D96">
        <w:rPr>
          <w:color w:val="000000"/>
          <w:lang w:eastAsia="zh-CN"/>
        </w:rPr>
        <w:t>g/m</w:t>
      </w:r>
      <w:r w:rsidR="003D46BD" w:rsidRPr="008E6D96">
        <w:rPr>
          <w:color w:val="000000"/>
          <w:vertAlign w:val="superscript"/>
          <w:lang w:eastAsia="zh-CN"/>
        </w:rPr>
        <w:t>3</w:t>
      </w:r>
      <w:r w:rsidRPr="008E6D96">
        <w:rPr>
          <w:rFonts w:hint="eastAsia"/>
          <w:color w:val="000000"/>
          <w:lang w:eastAsia="zh-CN"/>
        </w:rPr>
        <w:t>)</w:t>
      </w:r>
      <w:r w:rsidR="003D46BD" w:rsidRPr="008E6D96">
        <w:rPr>
          <w:rFonts w:hint="eastAsia"/>
          <w:color w:val="000000"/>
          <w:lang w:eastAsia="zh-CN"/>
        </w:rPr>
        <w:t>：</w:t>
      </w:r>
    </w:p>
    <w:p w14:paraId="7900EFA0" w14:textId="77777777" w:rsidR="00F4321F" w:rsidRPr="008E6D96" w:rsidRDefault="00F4321F" w:rsidP="00695007">
      <w:pPr>
        <w:pStyle w:val="enumlev1"/>
        <w:tabs>
          <w:tab w:val="clear" w:pos="1588"/>
          <w:tab w:val="left" w:pos="1474"/>
          <w:tab w:val="left" w:pos="5670"/>
          <w:tab w:val="left" w:pos="6521"/>
          <w:tab w:val="left" w:pos="6861"/>
        </w:tabs>
        <w:spacing w:before="60"/>
        <w:rPr>
          <w:vertAlign w:val="superscript"/>
        </w:rPr>
      </w:pPr>
      <w:r w:rsidRPr="008E6D96">
        <w:rPr>
          <w:rFonts w:ascii="Symbol" w:hAnsi="Symbol"/>
        </w:rPr>
        <w:tab/>
      </w:r>
      <w:r>
        <w:rPr>
          <w:rFonts w:ascii="Symbol" w:hAnsi="Symbol"/>
        </w:rPr>
        <w:t></w:t>
      </w:r>
      <w:r w:rsidRPr="008E6D96">
        <w:t>(</w:t>
      </w:r>
      <w:r w:rsidRPr="008E6D96">
        <w:rPr>
          <w:i/>
        </w:rPr>
        <w:t>h</w:t>
      </w:r>
      <w:r w:rsidRPr="008E6D96">
        <w:t>)</w:t>
      </w:r>
      <w:r w:rsidRPr="008E6D96">
        <w:rPr>
          <w:sz w:val="20"/>
        </w:rPr>
        <w:t> </w:t>
      </w:r>
      <w:r>
        <w:rPr>
          <w:rFonts w:ascii="Symbol" w:hAnsi="Symbol"/>
        </w:rPr>
        <w:t></w:t>
      </w:r>
      <w:r w:rsidRPr="008E6D96">
        <w:tab/>
        <w:t xml:space="preserve">8.988 </w:t>
      </w:r>
      <w:proofErr w:type="spellStart"/>
      <w:r w:rsidRPr="008E6D96">
        <w:t>exp</w:t>
      </w:r>
      <w:proofErr w:type="spellEnd"/>
      <w:r w:rsidRPr="008E6D96">
        <w:t xml:space="preserve"> [–</w:t>
      </w:r>
      <w:r w:rsidRPr="008E6D96">
        <w:rPr>
          <w:rFonts w:ascii="Tms Rmn" w:hAnsi="Tms Rmn"/>
        </w:rPr>
        <w:t> </w:t>
      </w:r>
      <w:r w:rsidRPr="008E6D96">
        <w:t xml:space="preserve">0.3614 </w:t>
      </w:r>
      <w:r w:rsidRPr="008E6D96">
        <w:rPr>
          <w:i/>
        </w:rPr>
        <w:t>h –</w:t>
      </w:r>
      <w:r w:rsidRPr="008E6D96">
        <w:t xml:space="preserve"> 0.005402 </w:t>
      </w:r>
      <w:r w:rsidRPr="008E6D96">
        <w:rPr>
          <w:i/>
        </w:rPr>
        <w:t>h</w:t>
      </w:r>
      <w:r w:rsidRPr="008E6D96">
        <w:rPr>
          <w:vertAlign w:val="superscript"/>
        </w:rPr>
        <w:t>2</w:t>
      </w:r>
    </w:p>
    <w:p w14:paraId="33F5C40A" w14:textId="77777777" w:rsidR="00F4321F" w:rsidRPr="008E6D96" w:rsidRDefault="00F4321F" w:rsidP="00695007">
      <w:pPr>
        <w:pStyle w:val="enumlev1"/>
        <w:tabs>
          <w:tab w:val="clear" w:pos="1588"/>
          <w:tab w:val="left" w:pos="1474"/>
          <w:tab w:val="left" w:pos="6662"/>
        </w:tabs>
        <w:spacing w:before="60"/>
        <w:rPr>
          <w:lang w:eastAsia="zh-CN"/>
        </w:rPr>
      </w:pPr>
      <w:r w:rsidRPr="008E6D96">
        <w:rPr>
          <w:vertAlign w:val="superscript"/>
        </w:rPr>
        <w:tab/>
      </w:r>
      <w:r w:rsidRPr="008E6D96">
        <w:rPr>
          <w:vertAlign w:val="superscript"/>
        </w:rPr>
        <w:tab/>
      </w:r>
      <w:r w:rsidRPr="008E6D96">
        <w:rPr>
          <w:vertAlign w:val="superscript"/>
        </w:rPr>
        <w:tab/>
      </w:r>
      <w:r w:rsidRPr="008E6D96">
        <w:rPr>
          <w:lang w:eastAsia="zh-CN"/>
        </w:rPr>
        <w:t>– 0.001955</w:t>
      </w:r>
      <w:r w:rsidRPr="008E6D96">
        <w:rPr>
          <w:i/>
          <w:lang w:eastAsia="zh-CN"/>
        </w:rPr>
        <w:t xml:space="preserve"> h</w:t>
      </w:r>
      <w:r w:rsidRPr="008E6D96">
        <w:rPr>
          <w:vertAlign w:val="superscript"/>
          <w:lang w:eastAsia="zh-CN"/>
        </w:rPr>
        <w:t>3</w:t>
      </w:r>
      <w:r w:rsidRPr="008E6D96">
        <w:rPr>
          <w:lang w:eastAsia="zh-CN"/>
        </w:rPr>
        <w:t>]</w:t>
      </w:r>
      <w:r w:rsidRPr="008E6D96">
        <w:rPr>
          <w:lang w:eastAsia="zh-CN"/>
        </w:rPr>
        <w:tab/>
      </w:r>
      <w:r>
        <w:rPr>
          <w:rFonts w:hint="eastAsia"/>
          <w:lang w:val="en-GB" w:eastAsia="zh-CN"/>
        </w:rPr>
        <w:t>对于</w:t>
      </w:r>
      <w:r w:rsidRPr="008E6D96">
        <w:rPr>
          <w:lang w:eastAsia="zh-CN"/>
        </w:rPr>
        <w:tab/>
        <w:t xml:space="preserve">0 </w:t>
      </w:r>
      <w:r>
        <w:rPr>
          <w:rFonts w:ascii="Symbol" w:hAnsi="Symbol"/>
          <w:lang w:eastAsia="zh-CN"/>
        </w:rPr>
        <w:t></w:t>
      </w:r>
      <w:r w:rsidRPr="008E6D96">
        <w:rPr>
          <w:lang w:eastAsia="zh-CN"/>
        </w:rPr>
        <w:t xml:space="preserve"> </w:t>
      </w:r>
      <w:r w:rsidRPr="008E6D96">
        <w:rPr>
          <w:i/>
          <w:lang w:eastAsia="zh-CN"/>
        </w:rPr>
        <w:t>h</w:t>
      </w:r>
      <w:r w:rsidRPr="008E6D96">
        <w:rPr>
          <w:lang w:eastAsia="zh-CN"/>
        </w:rPr>
        <w:t xml:space="preserve"> </w:t>
      </w:r>
      <w:r>
        <w:rPr>
          <w:rFonts w:ascii="Symbol" w:hAnsi="Symbol"/>
          <w:lang w:eastAsia="zh-CN"/>
        </w:rPr>
        <w:t></w:t>
      </w:r>
      <w:r w:rsidRPr="008E6D96">
        <w:rPr>
          <w:lang w:eastAsia="zh-CN"/>
        </w:rPr>
        <w:t xml:space="preserve"> 15</w:t>
      </w:r>
    </w:p>
    <w:p w14:paraId="766E714C" w14:textId="77777777" w:rsidR="00F4321F" w:rsidRPr="008E6D96" w:rsidRDefault="00F4321F" w:rsidP="00695007">
      <w:pPr>
        <w:pStyle w:val="enumlev1"/>
        <w:tabs>
          <w:tab w:val="clear" w:pos="1588"/>
          <w:tab w:val="left" w:pos="1474"/>
          <w:tab w:val="left" w:pos="6662"/>
          <w:tab w:val="left" w:pos="7560"/>
        </w:tabs>
        <w:spacing w:before="60"/>
        <w:rPr>
          <w:lang w:eastAsia="zh-CN"/>
        </w:rPr>
      </w:pPr>
      <w:r w:rsidRPr="008E6D96">
        <w:rPr>
          <w:i/>
          <w:lang w:eastAsia="zh-CN"/>
        </w:rPr>
        <w:tab/>
      </w:r>
      <w:r>
        <w:rPr>
          <w:rFonts w:ascii="Symbol" w:hAnsi="Symbol"/>
          <w:lang w:eastAsia="zh-CN"/>
        </w:rPr>
        <w:t></w:t>
      </w:r>
      <w:r w:rsidRPr="008E6D96">
        <w:rPr>
          <w:lang w:eastAsia="zh-CN"/>
        </w:rPr>
        <w:t>(</w:t>
      </w:r>
      <w:r w:rsidRPr="008E6D96">
        <w:rPr>
          <w:i/>
          <w:lang w:eastAsia="zh-CN"/>
        </w:rPr>
        <w:t>h</w:t>
      </w:r>
      <w:r w:rsidRPr="008E6D96">
        <w:rPr>
          <w:lang w:eastAsia="zh-CN"/>
        </w:rPr>
        <w:t>)</w:t>
      </w:r>
      <w:r w:rsidRPr="008E6D96">
        <w:rPr>
          <w:sz w:val="20"/>
          <w:lang w:eastAsia="zh-CN"/>
        </w:rPr>
        <w:t> </w:t>
      </w:r>
      <w:r>
        <w:rPr>
          <w:rFonts w:ascii="Symbol" w:hAnsi="Symbol"/>
          <w:lang w:eastAsia="zh-CN"/>
        </w:rPr>
        <w:t></w:t>
      </w:r>
      <w:r w:rsidRPr="008E6D96">
        <w:rPr>
          <w:lang w:eastAsia="zh-CN"/>
        </w:rPr>
        <w:tab/>
        <w:t>0</w:t>
      </w:r>
      <w:r w:rsidRPr="008E6D96">
        <w:rPr>
          <w:lang w:eastAsia="zh-CN"/>
        </w:rPr>
        <w:tab/>
      </w:r>
      <w:r w:rsidRPr="008E6D96">
        <w:rPr>
          <w:lang w:eastAsia="zh-CN"/>
        </w:rPr>
        <w:tab/>
      </w:r>
      <w:r>
        <w:rPr>
          <w:rFonts w:hint="eastAsia"/>
          <w:lang w:val="en-GB" w:eastAsia="zh-CN"/>
        </w:rPr>
        <w:t>对于</w:t>
      </w:r>
      <w:r w:rsidRPr="008E6D96">
        <w:rPr>
          <w:lang w:eastAsia="zh-CN"/>
        </w:rPr>
        <w:tab/>
      </w:r>
      <w:r w:rsidRPr="008E6D96">
        <w:rPr>
          <w:i/>
          <w:lang w:eastAsia="zh-CN"/>
        </w:rPr>
        <w:t>h</w:t>
      </w:r>
      <w:r w:rsidRPr="008E6D96">
        <w:rPr>
          <w:lang w:eastAsia="zh-CN"/>
        </w:rPr>
        <w:t xml:space="preserve"> </w:t>
      </w:r>
      <w:r>
        <w:rPr>
          <w:rFonts w:ascii="Symbol" w:hAnsi="Symbol"/>
          <w:lang w:eastAsia="zh-CN"/>
        </w:rPr>
        <w:t></w:t>
      </w:r>
      <w:r w:rsidRPr="008E6D96">
        <w:rPr>
          <w:lang w:eastAsia="zh-CN"/>
        </w:rPr>
        <w:t xml:space="preserve"> 15</w:t>
      </w:r>
    </w:p>
    <w:p w14:paraId="05FD5D42" w14:textId="77777777" w:rsidR="003D46BD" w:rsidRPr="008E6D96" w:rsidRDefault="003D46BD" w:rsidP="00082766">
      <w:pPr>
        <w:pStyle w:val="Heading2"/>
        <w:rPr>
          <w:lang w:eastAsia="zh-CN"/>
        </w:rPr>
      </w:pPr>
      <w:r w:rsidRPr="008E6D96">
        <w:rPr>
          <w:lang w:eastAsia="zh-CN"/>
        </w:rPr>
        <w:t>4.2</w:t>
      </w:r>
      <w:r w:rsidRPr="008E6D96">
        <w:rPr>
          <w:lang w:eastAsia="zh-CN"/>
        </w:rPr>
        <w:tab/>
      </w:r>
      <w:r>
        <w:rPr>
          <w:rFonts w:hint="eastAsia"/>
          <w:lang w:eastAsia="zh-CN"/>
        </w:rPr>
        <w:t>冬季高纬度</w:t>
      </w:r>
    </w:p>
    <w:p w14:paraId="63EF6F23" w14:textId="77777777" w:rsidR="003D46BD" w:rsidRPr="008E6D96" w:rsidRDefault="003D46BD" w:rsidP="00837C5E">
      <w:pPr>
        <w:ind w:firstLineChars="200" w:firstLine="480"/>
        <w:rPr>
          <w:lang w:eastAsia="zh-CN"/>
        </w:rPr>
      </w:pPr>
      <w:r>
        <w:rPr>
          <w:rFonts w:hint="eastAsia"/>
          <w:lang w:eastAsia="zh-CN"/>
        </w:rPr>
        <w:t>在高度</w:t>
      </w:r>
      <w:r w:rsidRPr="008E6D96">
        <w:rPr>
          <w:i/>
          <w:iCs/>
          <w:lang w:eastAsia="zh-CN"/>
        </w:rPr>
        <w:t>h</w:t>
      </w:r>
      <w:r w:rsidR="00082766" w:rsidRPr="008E6D96">
        <w:rPr>
          <w:rFonts w:hint="eastAsia"/>
          <w:lang w:eastAsia="zh-CN"/>
        </w:rPr>
        <w:t xml:space="preserve"> (</w:t>
      </w:r>
      <w:r w:rsidRPr="008E6D96">
        <w:rPr>
          <w:lang w:eastAsia="zh-CN"/>
        </w:rPr>
        <w:t>km</w:t>
      </w:r>
      <w:r w:rsidR="00082766" w:rsidRPr="008E6D96">
        <w:rPr>
          <w:rFonts w:hint="eastAsia"/>
          <w:lang w:eastAsia="zh-CN"/>
        </w:rPr>
        <w:t xml:space="preserve">) </w:t>
      </w:r>
      <w:r>
        <w:rPr>
          <w:rFonts w:hint="eastAsia"/>
          <w:lang w:eastAsia="zh-CN"/>
        </w:rPr>
        <w:t>处的温度</w:t>
      </w:r>
      <w:r w:rsidRPr="008E6D96">
        <w:rPr>
          <w:i/>
          <w:iCs/>
          <w:lang w:eastAsia="zh-CN"/>
        </w:rPr>
        <w:t>T</w:t>
      </w:r>
      <w:r w:rsidR="00082766" w:rsidRPr="008E6D96">
        <w:rPr>
          <w:rFonts w:hint="eastAsia"/>
          <w:lang w:eastAsia="zh-CN"/>
        </w:rPr>
        <w:t xml:space="preserve"> (</w:t>
      </w:r>
      <w:r w:rsidRPr="008E6D96">
        <w:rPr>
          <w:rFonts w:hint="eastAsia"/>
          <w:lang w:eastAsia="zh-CN"/>
        </w:rPr>
        <w:t>K</w:t>
      </w:r>
      <w:r w:rsidR="00082766" w:rsidRPr="008E6D96">
        <w:rPr>
          <w:rFonts w:hint="eastAsia"/>
          <w:lang w:eastAsia="zh-CN"/>
        </w:rPr>
        <w:t xml:space="preserve">) </w:t>
      </w:r>
      <w:r>
        <w:rPr>
          <w:rFonts w:hint="eastAsia"/>
          <w:lang w:eastAsia="zh-CN"/>
        </w:rPr>
        <w:t>由下面的公式给出</w:t>
      </w:r>
      <w:r w:rsidRPr="008E6D96">
        <w:rPr>
          <w:rFonts w:hint="eastAsia"/>
          <w:lang w:eastAsia="zh-CN"/>
        </w:rPr>
        <w:t>：</w:t>
      </w:r>
    </w:p>
    <w:p w14:paraId="73877A76" w14:textId="77777777" w:rsidR="00837C5E" w:rsidRPr="008E6D96" w:rsidRDefault="00837C5E" w:rsidP="00837C5E">
      <w:pPr>
        <w:pStyle w:val="enumlev1"/>
        <w:tabs>
          <w:tab w:val="left" w:pos="6662"/>
        </w:tabs>
      </w:pPr>
      <w:r w:rsidRPr="008E6D96">
        <w:rPr>
          <w:lang w:eastAsia="zh-CN"/>
        </w:rPr>
        <w:tab/>
      </w:r>
      <w:r w:rsidRPr="008E6D96">
        <w:rPr>
          <w:i/>
          <w:iCs/>
        </w:rPr>
        <w:t>T</w:t>
      </w:r>
      <w:r w:rsidRPr="008E6D96">
        <w:t>(</w:t>
      </w:r>
      <w:r w:rsidRPr="008E6D96">
        <w:rPr>
          <w:i/>
          <w:iCs/>
        </w:rPr>
        <w:t>h</w:t>
      </w:r>
      <w:r w:rsidRPr="008E6D96">
        <w:t xml:space="preserve">) </w:t>
      </w:r>
      <w:r>
        <w:rPr>
          <w:rFonts w:ascii="Symbol" w:hAnsi="Symbol"/>
        </w:rPr>
        <w:t></w:t>
      </w:r>
      <w:r w:rsidRPr="008E6D96">
        <w:t xml:space="preserve"> 257.4345 </w:t>
      </w:r>
      <w:r>
        <w:rPr>
          <w:rFonts w:ascii="Symbol" w:hAnsi="Symbol"/>
        </w:rPr>
        <w:t></w:t>
      </w:r>
      <w:r w:rsidRPr="008E6D96">
        <w:t xml:space="preserve"> 2.3474 </w:t>
      </w:r>
      <w:r w:rsidRPr="008E6D96">
        <w:rPr>
          <w:i/>
          <w:iCs/>
        </w:rPr>
        <w:t>h</w:t>
      </w:r>
      <w:r w:rsidRPr="008E6D96">
        <w:t xml:space="preserve"> – 1.5479 </w:t>
      </w:r>
      <w:r w:rsidRPr="008E6D96">
        <w:rPr>
          <w:i/>
          <w:iCs/>
        </w:rPr>
        <w:t>h</w:t>
      </w:r>
      <w:r w:rsidRPr="008E6D96">
        <w:rPr>
          <w:vertAlign w:val="superscript"/>
        </w:rPr>
        <w:t>2</w:t>
      </w:r>
      <w:r w:rsidRPr="008E6D96">
        <w:t xml:space="preserve"> </w:t>
      </w:r>
      <w:r>
        <w:rPr>
          <w:rFonts w:ascii="Symbol" w:hAnsi="Symbol"/>
        </w:rPr>
        <w:t></w:t>
      </w:r>
      <w:r w:rsidRPr="008E6D96">
        <w:t xml:space="preserve"> 0.08473 </w:t>
      </w:r>
      <w:r w:rsidRPr="008E6D96">
        <w:rPr>
          <w:i/>
          <w:iCs/>
        </w:rPr>
        <w:t>h</w:t>
      </w:r>
      <w:r w:rsidRPr="008E6D96">
        <w:rPr>
          <w:vertAlign w:val="superscript"/>
        </w:rPr>
        <w:t>3</w:t>
      </w:r>
      <w:r w:rsidRPr="008E6D96">
        <w:tab/>
      </w:r>
      <w:r>
        <w:rPr>
          <w:rFonts w:hint="eastAsia"/>
          <w:lang w:val="en-GB" w:eastAsia="zh-CN"/>
        </w:rPr>
        <w:t>对于</w:t>
      </w:r>
      <w:r w:rsidRPr="008E6D96">
        <w:tab/>
        <w:t xml:space="preserve"> 0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8.5</w:t>
      </w:r>
    </w:p>
    <w:p w14:paraId="2F71FE86" w14:textId="77777777" w:rsidR="00837C5E" w:rsidRPr="008E6D96" w:rsidRDefault="00837C5E" w:rsidP="00837C5E">
      <w:pPr>
        <w:pStyle w:val="enumlev1"/>
        <w:tabs>
          <w:tab w:val="left" w:pos="6662"/>
        </w:tabs>
      </w:pPr>
      <w:r w:rsidRPr="008E6D96">
        <w:rPr>
          <w:i/>
        </w:rPr>
        <w:tab/>
        <w:t>T</w:t>
      </w:r>
      <w:r w:rsidRPr="008E6D96">
        <w:t>(</w:t>
      </w:r>
      <w:r w:rsidRPr="008E6D96">
        <w:rPr>
          <w:i/>
        </w:rPr>
        <w:t>h</w:t>
      </w:r>
      <w:r w:rsidRPr="008E6D96">
        <w:t xml:space="preserve">) </w:t>
      </w:r>
      <w:r>
        <w:rPr>
          <w:rFonts w:ascii="Symbol" w:hAnsi="Symbol"/>
        </w:rPr>
        <w:t></w:t>
      </w:r>
      <w:r w:rsidRPr="008E6D96">
        <w:t xml:space="preserve"> 217.5</w:t>
      </w:r>
      <w:r w:rsidRPr="008E6D96">
        <w:tab/>
      </w:r>
      <w:r>
        <w:rPr>
          <w:rFonts w:hint="eastAsia"/>
          <w:lang w:val="en-GB" w:eastAsia="zh-CN"/>
        </w:rPr>
        <w:t>对于</w:t>
      </w:r>
      <w:r w:rsidRPr="008E6D96">
        <w:tab/>
        <w:t xml:space="preserve"> 8.5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30</w:t>
      </w:r>
    </w:p>
    <w:p w14:paraId="433E25AF" w14:textId="77777777" w:rsidR="00837C5E" w:rsidRPr="008E6D96" w:rsidRDefault="00837C5E" w:rsidP="00837C5E">
      <w:pPr>
        <w:pStyle w:val="enumlev1"/>
        <w:tabs>
          <w:tab w:val="left" w:pos="6662"/>
        </w:tabs>
      </w:pPr>
      <w:r w:rsidRPr="008E6D96">
        <w:rPr>
          <w:i/>
        </w:rPr>
        <w:tab/>
        <w:t>T</w:t>
      </w:r>
      <w:r w:rsidRPr="008E6D96">
        <w:t>(</w:t>
      </w:r>
      <w:r w:rsidRPr="008E6D96">
        <w:rPr>
          <w:i/>
        </w:rPr>
        <w:t>h</w:t>
      </w:r>
      <w:r w:rsidRPr="008E6D96">
        <w:t xml:space="preserve">) </w:t>
      </w:r>
      <w:r>
        <w:rPr>
          <w:rFonts w:ascii="Symbol" w:hAnsi="Symbol"/>
        </w:rPr>
        <w:t></w:t>
      </w:r>
      <w:r w:rsidRPr="008E6D96">
        <w:t xml:space="preserve"> 217.5 </w:t>
      </w:r>
      <w:r>
        <w:rPr>
          <w:rFonts w:ascii="Symbol" w:hAnsi="Symbol"/>
        </w:rPr>
        <w:t></w:t>
      </w:r>
      <w:r w:rsidRPr="008E6D96">
        <w:t xml:space="preserve"> (</w:t>
      </w:r>
      <w:r w:rsidRPr="008E6D96">
        <w:rPr>
          <w:i/>
        </w:rPr>
        <w:t xml:space="preserve">h </w:t>
      </w:r>
      <w:r w:rsidRPr="008E6D96">
        <w:t>– 30) 2.125</w:t>
      </w:r>
      <w:r w:rsidRPr="008E6D96">
        <w:tab/>
      </w:r>
      <w:r>
        <w:rPr>
          <w:rFonts w:hint="eastAsia"/>
          <w:lang w:val="en-GB" w:eastAsia="zh-CN"/>
        </w:rPr>
        <w:t>对于</w:t>
      </w:r>
      <w:r w:rsidRPr="008E6D96">
        <w:tab/>
        <w:t xml:space="preserve">30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50</w:t>
      </w:r>
    </w:p>
    <w:p w14:paraId="42387D98" w14:textId="77777777" w:rsidR="00837C5E" w:rsidRPr="008E6D96" w:rsidRDefault="00837C5E" w:rsidP="00837C5E">
      <w:pPr>
        <w:pStyle w:val="enumlev1"/>
        <w:tabs>
          <w:tab w:val="left" w:pos="6662"/>
        </w:tabs>
      </w:pPr>
      <w:r w:rsidRPr="008E6D96">
        <w:rPr>
          <w:i/>
        </w:rPr>
        <w:tab/>
        <w:t>T</w:t>
      </w:r>
      <w:r w:rsidRPr="008E6D96">
        <w:t>(</w:t>
      </w:r>
      <w:r w:rsidRPr="008E6D96">
        <w:rPr>
          <w:i/>
        </w:rPr>
        <w:t>h</w:t>
      </w:r>
      <w:r w:rsidRPr="008E6D96">
        <w:t xml:space="preserve">) </w:t>
      </w:r>
      <w:r>
        <w:rPr>
          <w:rFonts w:ascii="Symbol" w:hAnsi="Symbol"/>
        </w:rPr>
        <w:t></w:t>
      </w:r>
      <w:r w:rsidRPr="008E6D96">
        <w:t xml:space="preserve"> 260</w:t>
      </w:r>
      <w:r w:rsidRPr="008E6D96">
        <w:tab/>
      </w:r>
      <w:r w:rsidRPr="008E6D96">
        <w:tab/>
      </w:r>
      <w:r>
        <w:rPr>
          <w:rFonts w:hint="eastAsia"/>
          <w:lang w:val="en-GB" w:eastAsia="zh-CN"/>
        </w:rPr>
        <w:t>对于</w:t>
      </w:r>
      <w:r w:rsidRPr="008E6D96">
        <w:tab/>
        <w:t xml:space="preserve">50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54</w:t>
      </w:r>
    </w:p>
    <w:p w14:paraId="0C3713F4" w14:textId="77777777" w:rsidR="00837C5E" w:rsidRPr="008E6D96" w:rsidRDefault="00837C5E" w:rsidP="00837C5E">
      <w:pPr>
        <w:pStyle w:val="enumlev1"/>
        <w:tabs>
          <w:tab w:val="left" w:pos="6662"/>
        </w:tabs>
      </w:pPr>
      <w:r w:rsidRPr="008E6D96">
        <w:rPr>
          <w:i/>
        </w:rPr>
        <w:tab/>
        <w:t>T</w:t>
      </w:r>
      <w:r w:rsidRPr="008E6D96">
        <w:t>(</w:t>
      </w:r>
      <w:r w:rsidRPr="008E6D96">
        <w:rPr>
          <w:i/>
        </w:rPr>
        <w:t>h</w:t>
      </w:r>
      <w:r w:rsidRPr="008E6D96">
        <w:t xml:space="preserve">) </w:t>
      </w:r>
      <w:r>
        <w:rPr>
          <w:rFonts w:ascii="Symbol" w:hAnsi="Symbol"/>
        </w:rPr>
        <w:t></w:t>
      </w:r>
      <w:r w:rsidRPr="008E6D96">
        <w:t xml:space="preserve"> 260 – (</w:t>
      </w:r>
      <w:r w:rsidRPr="008E6D96">
        <w:rPr>
          <w:i/>
        </w:rPr>
        <w:t xml:space="preserve">h </w:t>
      </w:r>
      <w:r w:rsidRPr="008E6D96">
        <w:t>– 54) 1.667</w:t>
      </w:r>
      <w:r w:rsidRPr="008E6D96">
        <w:tab/>
      </w:r>
      <w:r>
        <w:rPr>
          <w:rFonts w:hint="eastAsia"/>
          <w:lang w:val="en-GB" w:eastAsia="zh-CN"/>
        </w:rPr>
        <w:t>对于</w:t>
      </w:r>
      <w:r w:rsidRPr="008E6D96">
        <w:tab/>
        <w:t xml:space="preserve">54 </w:t>
      </w:r>
      <w:r>
        <w:rPr>
          <w:rFonts w:ascii="Symbol" w:hAnsi="Symbol"/>
        </w:rPr>
        <w:t></w:t>
      </w:r>
      <w:r w:rsidRPr="008E6D96">
        <w:t xml:space="preserve"> </w:t>
      </w:r>
      <w:r w:rsidRPr="008E6D96">
        <w:rPr>
          <w:i/>
        </w:rPr>
        <w:t>h</w:t>
      </w:r>
      <w:r w:rsidRPr="008E6D96">
        <w:t xml:space="preserve"> </w:t>
      </w:r>
      <w:r>
        <w:rPr>
          <w:rFonts w:ascii="Symbol" w:hAnsi="Symbol"/>
        </w:rPr>
        <w:t></w:t>
      </w:r>
      <w:r w:rsidRPr="008E6D96">
        <w:t xml:space="preserve"> 100</w:t>
      </w:r>
    </w:p>
    <w:p w14:paraId="3805220D" w14:textId="77777777" w:rsidR="003D46BD" w:rsidRPr="008E6D96" w:rsidRDefault="003D46BD" w:rsidP="00F61F1D">
      <w:pPr>
        <w:ind w:firstLineChars="200" w:firstLine="480"/>
        <w:rPr>
          <w:lang w:eastAsia="zh-CN"/>
        </w:rPr>
      </w:pPr>
      <w:r>
        <w:rPr>
          <w:rFonts w:hint="eastAsia"/>
          <w:lang w:eastAsia="zh-CN"/>
        </w:rPr>
        <w:t>而压力</w:t>
      </w:r>
      <w:r w:rsidRPr="008E6D96">
        <w:rPr>
          <w:i/>
          <w:iCs/>
          <w:lang w:eastAsia="zh-CN"/>
        </w:rPr>
        <w:t>P</w:t>
      </w:r>
      <w:r w:rsidR="00F61F1D" w:rsidRPr="008E6D96">
        <w:rPr>
          <w:rFonts w:hint="eastAsia"/>
          <w:lang w:eastAsia="zh-CN"/>
        </w:rPr>
        <w:t xml:space="preserve"> (</w:t>
      </w:r>
      <w:r w:rsidRPr="008E6D96">
        <w:rPr>
          <w:lang w:eastAsia="zh-CN"/>
        </w:rPr>
        <w:t>hPa</w:t>
      </w:r>
      <w:r w:rsidR="00F61F1D" w:rsidRPr="008E6D96">
        <w:rPr>
          <w:rFonts w:hint="eastAsia"/>
          <w:lang w:eastAsia="zh-CN"/>
        </w:rPr>
        <w:t>)</w:t>
      </w:r>
      <w:r w:rsidRPr="008E6D96">
        <w:rPr>
          <w:rFonts w:hint="eastAsia"/>
          <w:lang w:eastAsia="zh-CN"/>
        </w:rPr>
        <w:t>：</w:t>
      </w:r>
    </w:p>
    <w:p w14:paraId="37F81F38" w14:textId="77777777" w:rsidR="00F61F1D" w:rsidRPr="008E6D96" w:rsidRDefault="00F61F1D" w:rsidP="008E6D96">
      <w:pPr>
        <w:pStyle w:val="enumlev1"/>
        <w:tabs>
          <w:tab w:val="left" w:pos="6662"/>
        </w:tabs>
      </w:pPr>
      <w:r w:rsidRPr="008E6D96">
        <w:rPr>
          <w:i/>
        </w:rPr>
        <w:tab/>
        <w:t>P</w:t>
      </w:r>
      <w:r w:rsidRPr="008E6D96">
        <w:t>(</w:t>
      </w:r>
      <w:r w:rsidRPr="008E6D96">
        <w:rPr>
          <w:i/>
        </w:rPr>
        <w:t>h</w:t>
      </w:r>
      <w:r w:rsidRPr="008E6D96">
        <w:t xml:space="preserve">) </w:t>
      </w:r>
      <w:r>
        <w:rPr>
          <w:rFonts w:ascii="Symbol" w:hAnsi="Symbol"/>
        </w:rPr>
        <w:t></w:t>
      </w:r>
      <w:r w:rsidRPr="008E6D96">
        <w:t xml:space="preserve"> 1010.8828 – 122.2411 </w:t>
      </w:r>
      <w:r w:rsidRPr="008E6D96">
        <w:rPr>
          <w:i/>
        </w:rPr>
        <w:t>h</w:t>
      </w:r>
      <w:r w:rsidRPr="008E6D96">
        <w:t xml:space="preserve"> </w:t>
      </w:r>
      <w:r>
        <w:rPr>
          <w:rFonts w:ascii="Symbol" w:hAnsi="Symbol"/>
        </w:rPr>
        <w:t></w:t>
      </w:r>
      <w:r w:rsidRPr="008E6D96">
        <w:t xml:space="preserve"> 4.554</w:t>
      </w:r>
      <w:r w:rsidRPr="008E6D96">
        <w:rPr>
          <w:i/>
        </w:rPr>
        <w:t xml:space="preserve"> h</w:t>
      </w:r>
      <w:r w:rsidRPr="008E6D96">
        <w:rPr>
          <w:vertAlign w:val="superscript"/>
        </w:rPr>
        <w:t>2</w:t>
      </w:r>
      <w:r w:rsidRPr="008E6D96">
        <w:tab/>
      </w:r>
      <w:r>
        <w:rPr>
          <w:rFonts w:hint="eastAsia"/>
          <w:lang w:val="en-GB" w:eastAsia="zh-CN"/>
        </w:rPr>
        <w:t>对于</w:t>
      </w:r>
      <w:r w:rsidRPr="008E6D96">
        <w:tab/>
        <w:t xml:space="preserve"> 0 </w:t>
      </w:r>
      <w:r>
        <w:rPr>
          <w:rFonts w:ascii="Symbol" w:hAnsi="Symbol"/>
        </w:rPr>
        <w:t></w:t>
      </w:r>
      <w:r w:rsidRPr="008E6D96">
        <w:t xml:space="preserve"> </w:t>
      </w:r>
      <w:r w:rsidRPr="008E6D96">
        <w:rPr>
          <w:i/>
        </w:rPr>
        <w:t>h</w:t>
      </w:r>
      <w:r w:rsidRPr="008E6D96">
        <w:t xml:space="preserve"> </w:t>
      </w:r>
      <w:r w:rsidR="008E6D96">
        <w:rPr>
          <w:rFonts w:ascii="Symbol" w:hAnsi="Symbol"/>
        </w:rPr>
        <w:t></w:t>
      </w:r>
      <w:r w:rsidRPr="008E6D96">
        <w:t xml:space="preserve"> 10</w:t>
      </w:r>
    </w:p>
    <w:p w14:paraId="44D280A9" w14:textId="77777777" w:rsidR="00F61F1D" w:rsidRPr="008E6D96" w:rsidRDefault="00F61F1D" w:rsidP="008E6D96">
      <w:pPr>
        <w:pStyle w:val="enumlev1"/>
        <w:tabs>
          <w:tab w:val="left" w:pos="6662"/>
        </w:tabs>
      </w:pPr>
      <w:r w:rsidRPr="008E6D96">
        <w:rPr>
          <w:i/>
        </w:rPr>
        <w:tab/>
        <w:t>P</w:t>
      </w:r>
      <w:r w:rsidRPr="008E6D96">
        <w:t>(</w:t>
      </w:r>
      <w:r w:rsidRPr="008E6D96">
        <w:rPr>
          <w:i/>
        </w:rPr>
        <w:t>h</w:t>
      </w:r>
      <w:r w:rsidRPr="008E6D96">
        <w:t xml:space="preserve">) </w:t>
      </w:r>
      <w:r>
        <w:rPr>
          <w:rFonts w:ascii="Symbol" w:hAnsi="Symbol"/>
        </w:rPr>
        <w:t></w:t>
      </w:r>
      <w:r w:rsidRPr="008E6D96">
        <w:t xml:space="preserve"> </w:t>
      </w:r>
      <w:r w:rsidRPr="008E6D96">
        <w:rPr>
          <w:i/>
        </w:rPr>
        <w:t>P</w:t>
      </w:r>
      <w:r w:rsidRPr="008E6D96">
        <w:rPr>
          <w:vertAlign w:val="subscript"/>
        </w:rPr>
        <w:t>10</w:t>
      </w:r>
      <w:r w:rsidRPr="008E6D96">
        <w:t xml:space="preserve"> </w:t>
      </w:r>
      <w:proofErr w:type="spellStart"/>
      <w:r w:rsidRPr="008E6D96">
        <w:t>exp</w:t>
      </w:r>
      <w:proofErr w:type="spellEnd"/>
      <w:r w:rsidRPr="008E6D96">
        <w:t xml:space="preserve"> [–0.147 (</w:t>
      </w:r>
      <w:r w:rsidRPr="008E6D96">
        <w:rPr>
          <w:i/>
        </w:rPr>
        <w:t>h</w:t>
      </w:r>
      <w:r w:rsidRPr="008E6D96">
        <w:t xml:space="preserve"> – 10)]</w:t>
      </w:r>
      <w:r w:rsidRPr="008E6D96">
        <w:tab/>
      </w:r>
      <w:r>
        <w:rPr>
          <w:rFonts w:hint="eastAsia"/>
          <w:lang w:val="en-GB" w:eastAsia="zh-CN"/>
        </w:rPr>
        <w:t>对于</w:t>
      </w:r>
      <w:r w:rsidRPr="008E6D96">
        <w:tab/>
        <w:t xml:space="preserve">10 </w:t>
      </w:r>
      <w:r w:rsidR="008E6D96">
        <w:rPr>
          <w:rFonts w:ascii="Symbol" w:hAnsi="Symbol"/>
        </w:rPr>
        <w:sym w:font="Symbol" w:char="F03C"/>
      </w:r>
      <w:r w:rsidRPr="008E6D96">
        <w:t xml:space="preserve"> </w:t>
      </w:r>
      <w:r w:rsidRPr="008E6D96">
        <w:rPr>
          <w:i/>
        </w:rPr>
        <w:t>h</w:t>
      </w:r>
      <w:r w:rsidRPr="008E6D96">
        <w:t xml:space="preserve"> </w:t>
      </w:r>
      <w:r w:rsidR="008E6D96">
        <w:rPr>
          <w:rFonts w:ascii="Symbol" w:hAnsi="Symbol"/>
        </w:rPr>
        <w:t></w:t>
      </w:r>
      <w:r w:rsidRPr="008E6D96">
        <w:t xml:space="preserve"> 72</w:t>
      </w:r>
    </w:p>
    <w:p w14:paraId="5A9E9AA6" w14:textId="77777777" w:rsidR="00F61F1D" w:rsidRPr="008E6D96" w:rsidRDefault="00F61F1D" w:rsidP="008E6D96">
      <w:pPr>
        <w:pStyle w:val="enumlev1"/>
        <w:tabs>
          <w:tab w:val="left" w:pos="6662"/>
        </w:tabs>
      </w:pPr>
      <w:r w:rsidRPr="008E6D96">
        <w:rPr>
          <w:i/>
        </w:rPr>
        <w:tab/>
        <w:t>P</w:t>
      </w:r>
      <w:r w:rsidRPr="008E6D96">
        <w:t>(</w:t>
      </w:r>
      <w:r w:rsidRPr="008E6D96">
        <w:rPr>
          <w:i/>
        </w:rPr>
        <w:t>h</w:t>
      </w:r>
      <w:r w:rsidRPr="008E6D96">
        <w:t xml:space="preserve">) </w:t>
      </w:r>
      <w:r>
        <w:rPr>
          <w:rFonts w:ascii="Symbol" w:hAnsi="Symbol"/>
        </w:rPr>
        <w:t></w:t>
      </w:r>
      <w:r w:rsidRPr="008E6D96">
        <w:rPr>
          <w:i/>
        </w:rPr>
        <w:t xml:space="preserve"> P</w:t>
      </w:r>
      <w:r w:rsidRPr="008E6D96">
        <w:rPr>
          <w:vertAlign w:val="subscript"/>
        </w:rPr>
        <w:t>72</w:t>
      </w:r>
      <w:r w:rsidRPr="008E6D96">
        <w:t xml:space="preserve"> </w:t>
      </w:r>
      <w:proofErr w:type="spellStart"/>
      <w:r w:rsidRPr="008E6D96">
        <w:t>exp</w:t>
      </w:r>
      <w:proofErr w:type="spellEnd"/>
      <w:r w:rsidRPr="008E6D96">
        <w:t xml:space="preserve"> [–0.150 (</w:t>
      </w:r>
      <w:r w:rsidRPr="008E6D96">
        <w:rPr>
          <w:i/>
        </w:rPr>
        <w:t>h</w:t>
      </w:r>
      <w:r w:rsidRPr="008E6D96">
        <w:t xml:space="preserve"> – 72)]</w:t>
      </w:r>
      <w:r w:rsidRPr="008E6D96">
        <w:tab/>
      </w:r>
      <w:r>
        <w:rPr>
          <w:rFonts w:hint="eastAsia"/>
          <w:lang w:val="en-GB" w:eastAsia="zh-CN"/>
        </w:rPr>
        <w:t>对于</w:t>
      </w:r>
      <w:r w:rsidRPr="008E6D96">
        <w:tab/>
        <w:t xml:space="preserve">72 </w:t>
      </w:r>
      <w:r w:rsidR="008E6D96">
        <w:rPr>
          <w:rFonts w:ascii="Symbol" w:hAnsi="Symbol"/>
        </w:rPr>
        <w:sym w:font="Symbol" w:char="F03C"/>
      </w:r>
      <w:r w:rsidRPr="008E6D96">
        <w:t xml:space="preserve"> </w:t>
      </w:r>
      <w:r w:rsidRPr="008E6D96">
        <w:rPr>
          <w:i/>
        </w:rPr>
        <w:t>h</w:t>
      </w:r>
      <w:r w:rsidRPr="008E6D96">
        <w:t xml:space="preserve"> </w:t>
      </w:r>
      <w:r>
        <w:rPr>
          <w:rFonts w:ascii="Symbol" w:hAnsi="Symbol"/>
        </w:rPr>
        <w:t></w:t>
      </w:r>
      <w:r w:rsidRPr="008E6D96">
        <w:t xml:space="preserve"> 100</w:t>
      </w:r>
    </w:p>
    <w:p w14:paraId="119FC88B" w14:textId="77777777" w:rsidR="003D46BD" w:rsidRPr="008E6D96" w:rsidRDefault="003D46BD" w:rsidP="00372119">
      <w:pPr>
        <w:ind w:firstLineChars="200" w:firstLine="480"/>
      </w:pPr>
      <w:proofErr w:type="spellStart"/>
      <w:r>
        <w:rPr>
          <w:rFonts w:hint="eastAsia"/>
        </w:rPr>
        <w:t>其中</w:t>
      </w:r>
      <w:proofErr w:type="spellEnd"/>
      <w:r w:rsidRPr="008E6D96">
        <w:rPr>
          <w:i/>
          <w:iCs/>
        </w:rPr>
        <w:t>P</w:t>
      </w:r>
      <w:r w:rsidRPr="008E6D96">
        <w:rPr>
          <w:vertAlign w:val="subscript"/>
        </w:rPr>
        <w:t>10</w:t>
      </w:r>
      <w:r>
        <w:rPr>
          <w:rFonts w:hint="eastAsia"/>
        </w:rPr>
        <w:t>和</w:t>
      </w:r>
      <w:r w:rsidRPr="008E6D96">
        <w:rPr>
          <w:i/>
          <w:iCs/>
        </w:rPr>
        <w:t>P</w:t>
      </w:r>
      <w:r w:rsidRPr="008E6D96">
        <w:rPr>
          <w:vertAlign w:val="subscript"/>
        </w:rPr>
        <w:t>72</w:t>
      </w:r>
      <w:proofErr w:type="spellStart"/>
      <w:r>
        <w:rPr>
          <w:rFonts w:hint="eastAsia"/>
        </w:rPr>
        <w:t>分别为</w:t>
      </w:r>
      <w:proofErr w:type="spellEnd"/>
      <w:r w:rsidRPr="008E6D96">
        <w:t>10 km</w:t>
      </w:r>
      <w:r>
        <w:rPr>
          <w:rFonts w:hint="eastAsia"/>
        </w:rPr>
        <w:t>和</w:t>
      </w:r>
      <w:r w:rsidRPr="008E6D96">
        <w:t>72 km</w:t>
      </w:r>
      <w:proofErr w:type="spellStart"/>
      <w:r>
        <w:rPr>
          <w:rFonts w:hint="eastAsia"/>
        </w:rPr>
        <w:t>处的压力</w:t>
      </w:r>
      <w:proofErr w:type="spellEnd"/>
      <w:r>
        <w:rPr>
          <w:rFonts w:hint="eastAsia"/>
        </w:rPr>
        <w:t>。</w:t>
      </w:r>
    </w:p>
    <w:p w14:paraId="39DD4819" w14:textId="77777777" w:rsidR="003D46BD" w:rsidRPr="008E6D96" w:rsidRDefault="003D46BD" w:rsidP="00F61F1D">
      <w:pPr>
        <w:ind w:firstLineChars="200" w:firstLine="480"/>
        <w:rPr>
          <w:color w:val="000000"/>
          <w:lang w:eastAsia="zh-CN"/>
        </w:rPr>
      </w:pPr>
      <w:r>
        <w:rPr>
          <w:rFonts w:hint="eastAsia"/>
          <w:color w:val="000000"/>
          <w:lang w:eastAsia="zh-CN"/>
        </w:rPr>
        <w:t>对水蒸气</w:t>
      </w:r>
      <w:r w:rsidRPr="008E6D96">
        <w:rPr>
          <w:rFonts w:hint="eastAsia"/>
          <w:color w:val="000000"/>
          <w:lang w:eastAsia="zh-CN"/>
        </w:rPr>
        <w:t>（</w:t>
      </w:r>
      <w:r w:rsidRPr="008E6D96">
        <w:rPr>
          <w:color w:val="000000"/>
          <w:lang w:eastAsia="zh-CN"/>
        </w:rPr>
        <w:t>g/m</w:t>
      </w:r>
      <w:r w:rsidRPr="008E6D96">
        <w:rPr>
          <w:color w:val="000000"/>
          <w:vertAlign w:val="superscript"/>
          <w:lang w:eastAsia="zh-CN"/>
        </w:rPr>
        <w:t>3</w:t>
      </w:r>
      <w:r w:rsidRPr="008E6D96">
        <w:rPr>
          <w:rFonts w:hint="eastAsia"/>
          <w:color w:val="000000"/>
          <w:lang w:eastAsia="zh-CN"/>
        </w:rPr>
        <w:t>）：</w:t>
      </w:r>
    </w:p>
    <w:p w14:paraId="7923CB7C" w14:textId="77777777" w:rsidR="003440B6" w:rsidRPr="008E6D96" w:rsidRDefault="003440B6" w:rsidP="003440B6">
      <w:pPr>
        <w:pStyle w:val="enumlev1"/>
        <w:tabs>
          <w:tab w:val="left" w:pos="6662"/>
        </w:tabs>
        <w:rPr>
          <w:lang w:eastAsia="zh-CN"/>
        </w:rPr>
      </w:pPr>
      <w:r w:rsidRPr="008E6D96">
        <w:rPr>
          <w:i/>
        </w:rPr>
        <w:tab/>
      </w:r>
      <w:r>
        <w:rPr>
          <w:rFonts w:ascii="Symbol" w:hAnsi="Symbol"/>
          <w:lang w:eastAsia="zh-CN"/>
        </w:rPr>
        <w:t></w:t>
      </w:r>
      <w:r w:rsidRPr="008E6D96">
        <w:rPr>
          <w:lang w:eastAsia="zh-CN"/>
        </w:rPr>
        <w:t>(</w:t>
      </w:r>
      <w:r w:rsidRPr="008E6D96">
        <w:rPr>
          <w:i/>
          <w:lang w:eastAsia="zh-CN"/>
        </w:rPr>
        <w:t>h</w:t>
      </w:r>
      <w:r w:rsidRPr="008E6D96">
        <w:rPr>
          <w:lang w:eastAsia="zh-CN"/>
        </w:rPr>
        <w:t>)</w:t>
      </w:r>
      <w:r w:rsidRPr="008E6D96">
        <w:rPr>
          <w:sz w:val="20"/>
          <w:lang w:eastAsia="zh-CN"/>
        </w:rPr>
        <w:t xml:space="preserve"> </w:t>
      </w:r>
      <w:r>
        <w:rPr>
          <w:rFonts w:ascii="Symbol" w:hAnsi="Symbol"/>
          <w:lang w:eastAsia="zh-CN"/>
        </w:rPr>
        <w:t></w:t>
      </w:r>
      <w:r w:rsidRPr="008E6D96">
        <w:rPr>
          <w:lang w:eastAsia="zh-CN"/>
        </w:rPr>
        <w:t xml:space="preserve"> 1.2319 </w:t>
      </w:r>
      <w:proofErr w:type="spellStart"/>
      <w:r w:rsidRPr="008E6D96">
        <w:rPr>
          <w:lang w:eastAsia="zh-CN"/>
        </w:rPr>
        <w:t>exp</w:t>
      </w:r>
      <w:proofErr w:type="spellEnd"/>
      <w:r w:rsidRPr="008E6D96">
        <w:rPr>
          <w:lang w:eastAsia="zh-CN"/>
        </w:rPr>
        <w:t xml:space="preserve"> [0.07481 </w:t>
      </w:r>
      <w:r w:rsidRPr="008E6D96">
        <w:rPr>
          <w:i/>
          <w:lang w:eastAsia="zh-CN"/>
        </w:rPr>
        <w:t>h –</w:t>
      </w:r>
      <w:r w:rsidRPr="008E6D96">
        <w:rPr>
          <w:lang w:eastAsia="zh-CN"/>
        </w:rPr>
        <w:t xml:space="preserve"> 0.0981 </w:t>
      </w:r>
      <w:r w:rsidRPr="008E6D96">
        <w:rPr>
          <w:i/>
          <w:lang w:eastAsia="zh-CN"/>
        </w:rPr>
        <w:t>h</w:t>
      </w:r>
      <w:r w:rsidRPr="008E6D96">
        <w:rPr>
          <w:vertAlign w:val="superscript"/>
          <w:lang w:eastAsia="zh-CN"/>
        </w:rPr>
        <w:t>2</w:t>
      </w:r>
      <w:r w:rsidRPr="008E6D96">
        <w:rPr>
          <w:lang w:eastAsia="zh-CN"/>
        </w:rPr>
        <w:t xml:space="preserve"> </w:t>
      </w:r>
      <w:r>
        <w:rPr>
          <w:rFonts w:ascii="Symbol" w:hAnsi="Symbol"/>
          <w:lang w:eastAsia="zh-CN"/>
        </w:rPr>
        <w:t></w:t>
      </w:r>
      <w:r w:rsidRPr="008E6D96">
        <w:rPr>
          <w:lang w:eastAsia="zh-CN"/>
        </w:rPr>
        <w:t xml:space="preserve"> 0.00281</w:t>
      </w:r>
      <w:r w:rsidRPr="008E6D96">
        <w:rPr>
          <w:i/>
          <w:lang w:eastAsia="zh-CN"/>
        </w:rPr>
        <w:t xml:space="preserve"> h</w:t>
      </w:r>
      <w:r w:rsidRPr="008E6D96">
        <w:rPr>
          <w:vertAlign w:val="superscript"/>
          <w:lang w:eastAsia="zh-CN"/>
        </w:rPr>
        <w:t>3</w:t>
      </w:r>
      <w:r w:rsidRPr="008E6D96">
        <w:rPr>
          <w:lang w:eastAsia="zh-CN"/>
        </w:rPr>
        <w:t>]</w:t>
      </w:r>
      <w:r w:rsidRPr="008E6D96">
        <w:rPr>
          <w:lang w:eastAsia="zh-CN"/>
        </w:rPr>
        <w:tab/>
      </w:r>
      <w:r>
        <w:rPr>
          <w:rFonts w:hint="eastAsia"/>
          <w:lang w:val="en-GB" w:eastAsia="zh-CN"/>
        </w:rPr>
        <w:t>对于</w:t>
      </w:r>
      <w:r w:rsidRPr="008E6D96">
        <w:rPr>
          <w:lang w:eastAsia="zh-CN"/>
        </w:rPr>
        <w:tab/>
        <w:t xml:space="preserve">0 </w:t>
      </w:r>
      <w:r>
        <w:rPr>
          <w:rFonts w:ascii="Symbol" w:hAnsi="Symbol"/>
          <w:lang w:eastAsia="zh-CN"/>
        </w:rPr>
        <w:t></w:t>
      </w:r>
      <w:r w:rsidRPr="008E6D96">
        <w:rPr>
          <w:lang w:eastAsia="zh-CN"/>
        </w:rPr>
        <w:t xml:space="preserve"> </w:t>
      </w:r>
      <w:r w:rsidRPr="008E6D96">
        <w:rPr>
          <w:i/>
          <w:lang w:eastAsia="zh-CN"/>
        </w:rPr>
        <w:t>h</w:t>
      </w:r>
      <w:r w:rsidRPr="008E6D96">
        <w:rPr>
          <w:lang w:eastAsia="zh-CN"/>
        </w:rPr>
        <w:t xml:space="preserve"> </w:t>
      </w:r>
      <w:r>
        <w:rPr>
          <w:rFonts w:ascii="Symbol" w:hAnsi="Symbol"/>
          <w:lang w:eastAsia="zh-CN"/>
        </w:rPr>
        <w:t></w:t>
      </w:r>
      <w:r w:rsidRPr="008E6D96">
        <w:rPr>
          <w:lang w:eastAsia="zh-CN"/>
        </w:rPr>
        <w:t xml:space="preserve"> 10</w:t>
      </w:r>
    </w:p>
    <w:p w14:paraId="6D423D2B" w14:textId="77777777" w:rsidR="003440B6" w:rsidRPr="008E6D96" w:rsidRDefault="003440B6" w:rsidP="003440B6">
      <w:pPr>
        <w:pStyle w:val="enumlev1"/>
        <w:tabs>
          <w:tab w:val="left" w:pos="6662"/>
          <w:tab w:val="left" w:pos="7560"/>
        </w:tabs>
        <w:rPr>
          <w:lang w:eastAsia="zh-CN"/>
        </w:rPr>
      </w:pPr>
      <w:r w:rsidRPr="008E6D96">
        <w:rPr>
          <w:i/>
          <w:lang w:eastAsia="zh-CN"/>
        </w:rPr>
        <w:tab/>
      </w:r>
      <w:r>
        <w:rPr>
          <w:rFonts w:ascii="Symbol" w:hAnsi="Symbol"/>
          <w:lang w:eastAsia="zh-CN"/>
        </w:rPr>
        <w:t></w:t>
      </w:r>
      <w:r w:rsidRPr="008E6D96">
        <w:rPr>
          <w:lang w:eastAsia="zh-CN"/>
        </w:rPr>
        <w:t>(</w:t>
      </w:r>
      <w:r w:rsidRPr="008E6D96">
        <w:rPr>
          <w:i/>
          <w:lang w:eastAsia="zh-CN"/>
        </w:rPr>
        <w:t>h</w:t>
      </w:r>
      <w:r w:rsidRPr="008E6D96">
        <w:rPr>
          <w:lang w:eastAsia="zh-CN"/>
        </w:rPr>
        <w:t>)</w:t>
      </w:r>
      <w:r w:rsidRPr="008E6D96">
        <w:rPr>
          <w:sz w:val="20"/>
          <w:lang w:eastAsia="zh-CN"/>
        </w:rPr>
        <w:t xml:space="preserve"> </w:t>
      </w:r>
      <w:r>
        <w:rPr>
          <w:rFonts w:ascii="Symbol" w:hAnsi="Symbol"/>
          <w:lang w:eastAsia="zh-CN"/>
        </w:rPr>
        <w:t></w:t>
      </w:r>
      <w:r w:rsidRPr="008E6D96">
        <w:rPr>
          <w:lang w:eastAsia="zh-CN"/>
        </w:rPr>
        <w:t xml:space="preserve"> 0</w:t>
      </w:r>
      <w:r w:rsidRPr="008E6D96">
        <w:rPr>
          <w:lang w:eastAsia="zh-CN"/>
        </w:rPr>
        <w:tab/>
      </w:r>
      <w:r w:rsidRPr="008E6D96">
        <w:rPr>
          <w:lang w:eastAsia="zh-CN"/>
        </w:rPr>
        <w:tab/>
      </w:r>
      <w:r w:rsidRPr="008E6D96">
        <w:rPr>
          <w:lang w:eastAsia="zh-CN"/>
        </w:rPr>
        <w:tab/>
      </w:r>
      <w:r>
        <w:rPr>
          <w:rFonts w:hint="eastAsia"/>
          <w:lang w:val="en-GB" w:eastAsia="zh-CN"/>
        </w:rPr>
        <w:t>对于</w:t>
      </w:r>
      <w:r w:rsidRPr="008E6D96">
        <w:rPr>
          <w:lang w:eastAsia="zh-CN"/>
        </w:rPr>
        <w:tab/>
      </w:r>
      <w:r w:rsidRPr="008E6D96">
        <w:rPr>
          <w:i/>
          <w:lang w:eastAsia="zh-CN"/>
        </w:rPr>
        <w:t>h</w:t>
      </w:r>
      <w:r w:rsidRPr="008E6D96">
        <w:rPr>
          <w:lang w:eastAsia="zh-CN"/>
        </w:rPr>
        <w:t xml:space="preserve"> </w:t>
      </w:r>
      <w:r>
        <w:rPr>
          <w:rFonts w:ascii="Symbol" w:hAnsi="Symbol"/>
          <w:lang w:eastAsia="zh-CN"/>
        </w:rPr>
        <w:t></w:t>
      </w:r>
      <w:r w:rsidRPr="008E6D96">
        <w:rPr>
          <w:lang w:eastAsia="zh-CN"/>
        </w:rPr>
        <w:t xml:space="preserve"> 10</w:t>
      </w:r>
    </w:p>
    <w:p w14:paraId="213194D5" w14:textId="77777777" w:rsidR="003D46BD" w:rsidRDefault="003D46BD" w:rsidP="001813A3">
      <w:pPr>
        <w:pStyle w:val="AnnexNoTitle"/>
        <w:rPr>
          <w:lang w:eastAsia="zh-CN"/>
        </w:rPr>
      </w:pPr>
      <w:r>
        <w:rPr>
          <w:rFonts w:hint="eastAsia"/>
          <w:lang w:eastAsia="zh-CN"/>
        </w:rPr>
        <w:lastRenderedPageBreak/>
        <w:t>附件</w:t>
      </w:r>
      <w:r w:rsidR="00C1684F">
        <w:rPr>
          <w:rFonts w:hint="eastAsia"/>
          <w:lang w:eastAsia="zh-CN"/>
        </w:rPr>
        <w:t xml:space="preserve"> </w:t>
      </w:r>
      <w:r>
        <w:rPr>
          <w:lang w:eastAsia="zh-CN"/>
        </w:rPr>
        <w:t>2</w:t>
      </w:r>
    </w:p>
    <w:p w14:paraId="06276CC0" w14:textId="77777777" w:rsidR="003D46BD" w:rsidRDefault="003D46BD" w:rsidP="00A94703">
      <w:pPr>
        <w:pStyle w:val="Heading1"/>
        <w:rPr>
          <w:lang w:eastAsia="zh-CN"/>
        </w:rPr>
      </w:pPr>
      <w:r>
        <w:rPr>
          <w:lang w:eastAsia="zh-CN"/>
        </w:rPr>
        <w:t>1</w:t>
      </w:r>
      <w:r>
        <w:rPr>
          <w:lang w:eastAsia="zh-CN"/>
        </w:rPr>
        <w:tab/>
      </w:r>
      <w:r>
        <w:rPr>
          <w:rFonts w:hint="eastAsia"/>
          <w:lang w:eastAsia="zh-CN"/>
        </w:rPr>
        <w:t>大气垂直分布的实验数据</w:t>
      </w:r>
    </w:p>
    <w:p w14:paraId="3183AC29" w14:textId="77777777" w:rsidR="003D46BD" w:rsidRPr="00C1684F" w:rsidRDefault="003D46BD" w:rsidP="00A94703">
      <w:pPr>
        <w:ind w:firstLineChars="200" w:firstLine="480"/>
        <w:rPr>
          <w:lang w:eastAsia="zh-CN"/>
        </w:rPr>
      </w:pPr>
      <w:r>
        <w:rPr>
          <w:rFonts w:hint="eastAsia"/>
          <w:lang w:eastAsia="zh-CN"/>
        </w:rPr>
        <w:t>在全世界</w:t>
      </w:r>
      <w:r>
        <w:rPr>
          <w:lang w:eastAsia="zh-CN"/>
        </w:rPr>
        <w:t>353</w:t>
      </w:r>
      <w:r>
        <w:rPr>
          <w:rFonts w:hint="eastAsia"/>
          <w:lang w:eastAsia="zh-CN"/>
        </w:rPr>
        <w:t>个地点，历经</w:t>
      </w:r>
      <w:r>
        <w:rPr>
          <w:lang w:eastAsia="zh-CN"/>
        </w:rPr>
        <w:t>10</w:t>
      </w:r>
      <w:r>
        <w:rPr>
          <w:rFonts w:hint="eastAsia"/>
          <w:lang w:eastAsia="zh-CN"/>
        </w:rPr>
        <w:t>年（</w:t>
      </w:r>
      <w:r>
        <w:rPr>
          <w:lang w:eastAsia="zh-CN"/>
        </w:rPr>
        <w:t>1980-1989</w:t>
      </w:r>
      <w:r>
        <w:rPr>
          <w:rFonts w:hint="eastAsia"/>
          <w:lang w:eastAsia="zh-CN"/>
        </w:rPr>
        <w:t>年）的无线电探空仪测试，得到了关于温度、压力和相对湿度的垂直剖面分布的月平均值。这一数据集（</w:t>
      </w:r>
      <w:r>
        <w:rPr>
          <w:lang w:eastAsia="zh-CN"/>
        </w:rPr>
        <w:t>DST.STD</w:t>
      </w:r>
      <w:r>
        <w:rPr>
          <w:rFonts w:hint="eastAsia"/>
          <w:lang w:eastAsia="zh-CN"/>
        </w:rPr>
        <w:t>）可以由国际电联</w:t>
      </w:r>
      <w:r>
        <w:rPr>
          <w:lang w:eastAsia="zh-CN"/>
        </w:rPr>
        <w:t>/</w:t>
      </w:r>
      <w:r>
        <w:rPr>
          <w:rFonts w:hint="eastAsia"/>
          <w:lang w:eastAsia="zh-CN"/>
        </w:rPr>
        <w:t>无线电通信局（</w:t>
      </w:r>
      <w:r>
        <w:rPr>
          <w:lang w:eastAsia="zh-CN"/>
        </w:rPr>
        <w:t>ITU/BR</w:t>
      </w:r>
      <w:r>
        <w:rPr>
          <w:rFonts w:hint="eastAsia"/>
          <w:lang w:eastAsia="zh-CN"/>
        </w:rPr>
        <w:t>）取得，它包含</w:t>
      </w:r>
      <w:r>
        <w:rPr>
          <w:lang w:eastAsia="zh-CN"/>
        </w:rPr>
        <w:t>00.00</w:t>
      </w:r>
      <w:r>
        <w:rPr>
          <w:rFonts w:hint="eastAsia"/>
          <w:lang w:eastAsia="zh-CN"/>
        </w:rPr>
        <w:t xml:space="preserve"> U</w:t>
      </w:r>
      <w:r>
        <w:rPr>
          <w:lang w:eastAsia="zh-CN"/>
        </w:rPr>
        <w:t>TC</w:t>
      </w:r>
      <w:r>
        <w:rPr>
          <w:rFonts w:hint="eastAsia"/>
          <w:lang w:eastAsia="zh-CN"/>
        </w:rPr>
        <w:t>和</w:t>
      </w:r>
      <w:r>
        <w:rPr>
          <w:lang w:eastAsia="zh-CN"/>
        </w:rPr>
        <w:t>12.00</w:t>
      </w:r>
      <w:r>
        <w:rPr>
          <w:rFonts w:hint="eastAsia"/>
          <w:lang w:eastAsia="zh-CN"/>
        </w:rPr>
        <w:t xml:space="preserve"> U</w:t>
      </w:r>
      <w:r>
        <w:rPr>
          <w:lang w:eastAsia="zh-CN"/>
        </w:rPr>
        <w:t>TC</w:t>
      </w:r>
      <w:r>
        <w:rPr>
          <w:rFonts w:hint="eastAsia"/>
          <w:lang w:eastAsia="zh-CN"/>
        </w:rPr>
        <w:t>两种情况下压力、温度和相对湿度的月平均垂直分布。这些分布是在不下雨的情况下计算出来的，高度范围从</w:t>
      </w:r>
      <w:r>
        <w:rPr>
          <w:lang w:eastAsia="zh-CN"/>
        </w:rPr>
        <w:t>0</w:t>
      </w:r>
      <w:r>
        <w:rPr>
          <w:rFonts w:hint="eastAsia"/>
          <w:lang w:eastAsia="zh-CN"/>
        </w:rPr>
        <w:t>到</w:t>
      </w:r>
      <w:r>
        <w:rPr>
          <w:lang w:eastAsia="zh-CN"/>
        </w:rPr>
        <w:t>16 km</w:t>
      </w:r>
      <w:r>
        <w:rPr>
          <w:rFonts w:hint="eastAsia"/>
          <w:lang w:eastAsia="zh-CN"/>
        </w:rPr>
        <w:t>，间隔</w:t>
      </w:r>
      <w:r>
        <w:rPr>
          <w:lang w:eastAsia="zh-CN"/>
        </w:rPr>
        <w:t>500 m</w:t>
      </w:r>
      <w:r>
        <w:rPr>
          <w:rFonts w:hint="eastAsia"/>
          <w:lang w:eastAsia="zh-CN"/>
        </w:rPr>
        <w:t>计算一个点。平均月度分布数据放在名为</w:t>
      </w:r>
      <w:r w:rsidRPr="00C1684F">
        <w:rPr>
          <w:lang w:eastAsia="zh-CN"/>
        </w:rPr>
        <w:t>&lt;</w:t>
      </w:r>
      <w:proofErr w:type="spellStart"/>
      <w:r w:rsidRPr="00C1684F">
        <w:rPr>
          <w:i/>
          <w:iCs/>
          <w:lang w:eastAsia="zh-CN"/>
        </w:rPr>
        <w:t>WMO_code</w:t>
      </w:r>
      <w:proofErr w:type="spellEnd"/>
      <w:r w:rsidRPr="00C1684F">
        <w:rPr>
          <w:lang w:eastAsia="zh-CN"/>
        </w:rPr>
        <w:t>&gt;.</w:t>
      </w:r>
      <w:proofErr w:type="spellStart"/>
      <w:r w:rsidRPr="00C1684F">
        <w:rPr>
          <w:lang w:eastAsia="zh-CN"/>
        </w:rPr>
        <w:t>dat</w:t>
      </w:r>
      <w:proofErr w:type="spellEnd"/>
      <w:r w:rsidRPr="00C1684F">
        <w:rPr>
          <w:rFonts w:hint="eastAsia"/>
          <w:lang w:eastAsia="zh-CN"/>
        </w:rPr>
        <w:t>的</w:t>
      </w:r>
      <w:r w:rsidRPr="00C1684F">
        <w:rPr>
          <w:lang w:eastAsia="zh-CN"/>
        </w:rPr>
        <w:t>ASC</w:t>
      </w:r>
      <w:r w:rsidRPr="00C1684F">
        <w:rPr>
          <w:rFonts w:hint="eastAsia"/>
          <w:lang w:eastAsia="zh-CN"/>
        </w:rPr>
        <w:t>Ⅱ文件中，其中</w:t>
      </w:r>
      <w:proofErr w:type="spellStart"/>
      <w:r w:rsidRPr="00C1684F">
        <w:rPr>
          <w:i/>
          <w:iCs/>
          <w:lang w:eastAsia="zh-CN"/>
        </w:rPr>
        <w:t>WMO_code</w:t>
      </w:r>
      <w:proofErr w:type="spellEnd"/>
      <w:r w:rsidRPr="00C1684F">
        <w:rPr>
          <w:rFonts w:hint="eastAsia"/>
          <w:lang w:eastAsia="zh-CN"/>
        </w:rPr>
        <w:t>是按照世界气象组织（</w:t>
      </w:r>
      <w:r w:rsidRPr="00C1684F">
        <w:rPr>
          <w:lang w:eastAsia="zh-CN"/>
        </w:rPr>
        <w:t>WMO</w:t>
      </w:r>
      <w:r w:rsidRPr="00C1684F">
        <w:rPr>
          <w:rFonts w:hint="eastAsia"/>
          <w:lang w:eastAsia="zh-CN"/>
        </w:rPr>
        <w:t>）规定的站名代码（例如：</w:t>
      </w:r>
      <w:r w:rsidRPr="00C1684F">
        <w:rPr>
          <w:lang w:eastAsia="zh-CN"/>
        </w:rPr>
        <w:t>03496.dat</w:t>
      </w:r>
      <w:r w:rsidRPr="00C1684F">
        <w:rPr>
          <w:rFonts w:hint="eastAsia"/>
          <w:lang w:eastAsia="zh-CN"/>
        </w:rPr>
        <w:t>文件中的</w:t>
      </w:r>
      <w:r w:rsidRPr="00C1684F">
        <w:rPr>
          <w:lang w:eastAsia="zh-CN"/>
        </w:rPr>
        <w:t>03496</w:t>
      </w:r>
      <w:r w:rsidRPr="00C1684F">
        <w:rPr>
          <w:rFonts w:hint="eastAsia"/>
          <w:lang w:eastAsia="zh-CN"/>
        </w:rPr>
        <w:t>是</w:t>
      </w:r>
      <w:r w:rsidRPr="00C1684F">
        <w:rPr>
          <w:lang w:eastAsia="zh-CN"/>
        </w:rPr>
        <w:t>WMO</w:t>
      </w:r>
      <w:r w:rsidRPr="00C1684F">
        <w:rPr>
          <w:rFonts w:hint="eastAsia"/>
          <w:lang w:eastAsia="zh-CN"/>
        </w:rPr>
        <w:t>对</w:t>
      </w:r>
      <w:proofErr w:type="spellStart"/>
      <w:r w:rsidRPr="00C1684F">
        <w:rPr>
          <w:lang w:eastAsia="zh-CN"/>
        </w:rPr>
        <w:t>Hemsby</w:t>
      </w:r>
      <w:proofErr w:type="spellEnd"/>
      <w:r w:rsidRPr="00C1684F">
        <w:rPr>
          <w:lang w:eastAsia="zh-CN"/>
        </w:rPr>
        <w:t>-in-Norfolk</w:t>
      </w:r>
      <w:r w:rsidRPr="00C1684F">
        <w:rPr>
          <w:rFonts w:hint="eastAsia"/>
          <w:lang w:eastAsia="zh-CN"/>
        </w:rPr>
        <w:t>的站代码）。表</w:t>
      </w:r>
      <w:r w:rsidRPr="00C1684F">
        <w:rPr>
          <w:lang w:eastAsia="zh-CN"/>
        </w:rPr>
        <w:t>2</w:t>
      </w:r>
      <w:r w:rsidRPr="00C1684F">
        <w:rPr>
          <w:rFonts w:hint="eastAsia"/>
          <w:lang w:eastAsia="zh-CN"/>
        </w:rPr>
        <w:t>给出了一个垂直剖面分布的例子。地址列表放在名为</w:t>
      </w:r>
      <w:r w:rsidRPr="00C1684F">
        <w:rPr>
          <w:lang w:eastAsia="zh-CN"/>
        </w:rPr>
        <w:t>dst_std_lst.csv</w:t>
      </w:r>
      <w:r w:rsidRPr="00C1684F">
        <w:rPr>
          <w:rFonts w:hint="eastAsia"/>
          <w:lang w:eastAsia="zh-CN"/>
        </w:rPr>
        <w:t>的</w:t>
      </w:r>
      <w:r w:rsidRPr="00C1684F">
        <w:rPr>
          <w:lang w:eastAsia="zh-CN"/>
        </w:rPr>
        <w:t>ASC</w:t>
      </w:r>
      <w:r w:rsidRPr="00C1684F">
        <w:rPr>
          <w:rFonts w:hint="eastAsia"/>
          <w:lang w:eastAsia="zh-CN"/>
        </w:rPr>
        <w:t>Ⅱ文件中（用逗号分开的数值文件，即</w:t>
      </w:r>
      <w:r w:rsidRPr="00C1684F">
        <w:rPr>
          <w:lang w:eastAsia="zh-CN"/>
        </w:rPr>
        <w:t>CSV</w:t>
      </w:r>
      <w:r w:rsidRPr="00C1684F">
        <w:rPr>
          <w:rFonts w:hint="eastAsia"/>
          <w:lang w:eastAsia="zh-CN"/>
        </w:rPr>
        <w:t>文件格式）。这一文件的每一记录包括下列字段：</w:t>
      </w:r>
      <w:r w:rsidRPr="00C1684F">
        <w:rPr>
          <w:lang w:eastAsia="zh-CN"/>
        </w:rPr>
        <w:t>WMO_CODE</w:t>
      </w:r>
      <w:r w:rsidRPr="00C1684F">
        <w:rPr>
          <w:rFonts w:hint="eastAsia"/>
          <w:lang w:eastAsia="zh-CN"/>
        </w:rPr>
        <w:t>、站名、国家、纬度、经度、海拔高度。这样的记录的一个例子如表</w:t>
      </w:r>
      <w:r w:rsidRPr="00C1684F">
        <w:rPr>
          <w:lang w:eastAsia="zh-CN"/>
        </w:rPr>
        <w:t>3</w:t>
      </w:r>
      <w:r w:rsidRPr="00C1684F">
        <w:rPr>
          <w:rFonts w:hint="eastAsia"/>
          <w:lang w:eastAsia="zh-CN"/>
        </w:rPr>
        <w:t>所示。</w:t>
      </w:r>
    </w:p>
    <w:p w14:paraId="23707365" w14:textId="77777777" w:rsidR="003D46BD" w:rsidRDefault="003D46BD" w:rsidP="00A94703">
      <w:pPr>
        <w:ind w:firstLineChars="200" w:firstLine="480"/>
        <w:rPr>
          <w:lang w:eastAsia="zh-CN"/>
        </w:rPr>
      </w:pPr>
      <w:r>
        <w:rPr>
          <w:rFonts w:hint="eastAsia"/>
          <w:lang w:eastAsia="zh-CN"/>
        </w:rPr>
        <w:t>在最大高度以上，利用附件</w:t>
      </w:r>
      <w:r>
        <w:rPr>
          <w:lang w:eastAsia="zh-CN"/>
        </w:rPr>
        <w:t>1</w:t>
      </w:r>
      <w:r>
        <w:rPr>
          <w:rFonts w:hint="eastAsia"/>
          <w:lang w:eastAsia="zh-CN"/>
        </w:rPr>
        <w:t>给出的参考分布剖面，可进行外插法运算。为了将相对湿度转化为水蒸气密度的绝对值，应该使用</w:t>
      </w:r>
      <w:r>
        <w:rPr>
          <w:lang w:eastAsia="zh-CN"/>
        </w:rPr>
        <w:t>ITU-R P.453</w:t>
      </w:r>
      <w:r>
        <w:rPr>
          <w:rFonts w:hint="eastAsia"/>
          <w:lang w:eastAsia="zh-CN"/>
        </w:rPr>
        <w:t>建议书中的有关公式。</w:t>
      </w:r>
    </w:p>
    <w:p w14:paraId="2C079CA5" w14:textId="77777777" w:rsidR="003D46BD" w:rsidRDefault="003D46BD" w:rsidP="008E6D96">
      <w:pPr>
        <w:pStyle w:val="TableNo"/>
        <w:keepLines/>
        <w:rPr>
          <w:lang w:eastAsia="zh-CN"/>
        </w:rPr>
      </w:pPr>
      <w:r>
        <w:rPr>
          <w:rFonts w:hint="eastAsia"/>
          <w:lang w:eastAsia="zh-CN"/>
        </w:rPr>
        <w:t>表</w:t>
      </w:r>
      <w:r>
        <w:rPr>
          <w:lang w:eastAsia="zh-CN"/>
        </w:rPr>
        <w:t>2</w:t>
      </w:r>
    </w:p>
    <w:p w14:paraId="3B112D33" w14:textId="77777777" w:rsidR="00AC4A28" w:rsidRPr="00AC4A28" w:rsidRDefault="003D46BD" w:rsidP="00435784">
      <w:pPr>
        <w:pStyle w:val="Tabletitle"/>
        <w:keepLines/>
        <w:rPr>
          <w:lang w:eastAsia="zh-CN"/>
        </w:rPr>
      </w:pPr>
      <w:r>
        <w:rPr>
          <w:lang w:eastAsia="zh-CN"/>
        </w:rPr>
        <w:t>DST.STD</w:t>
      </w:r>
      <w:r>
        <w:rPr>
          <w:rFonts w:hint="eastAsia"/>
          <w:lang w:eastAsia="zh-CN"/>
        </w:rPr>
        <w:t>数据格式</w:t>
      </w:r>
      <w:r>
        <w:rPr>
          <w:rFonts w:hint="eastAsia"/>
          <w:lang w:eastAsia="zh-CN"/>
        </w:rPr>
        <w:t xml:space="preserve"> </w:t>
      </w:r>
      <w:r w:rsidR="0056021A">
        <w:rPr>
          <w:lang w:eastAsia="zh-CN"/>
        </w:rPr>
        <w:t>–</w:t>
      </w:r>
      <w:r>
        <w:rPr>
          <w:rFonts w:hint="eastAsia"/>
          <w:lang w:eastAsia="zh-CN"/>
        </w:rPr>
        <w:t xml:space="preserve"> </w:t>
      </w:r>
      <w:r>
        <w:rPr>
          <w:rFonts w:hint="eastAsia"/>
          <w:lang w:eastAsia="zh-CN"/>
        </w:rPr>
        <w:t>月平均分布的实例</w:t>
      </w:r>
      <w:r w:rsidR="00372119">
        <w:rPr>
          <w:lang w:eastAsia="zh-CN"/>
        </w:rPr>
        <w:br/>
      </w:r>
      <w:r w:rsidR="0056021A">
        <w:rPr>
          <w:rFonts w:hint="eastAsia"/>
          <w:lang w:val="en-US" w:eastAsia="zh-CN"/>
        </w:rPr>
        <w:t>（</w:t>
      </w:r>
      <w:r>
        <w:rPr>
          <w:rFonts w:hint="eastAsia"/>
          <w:lang w:eastAsia="zh-CN"/>
        </w:rPr>
        <w:t>站号</w:t>
      </w:r>
      <w:r>
        <w:rPr>
          <w:lang w:eastAsia="zh-CN"/>
        </w:rPr>
        <w:t xml:space="preserve"> 10410</w:t>
      </w:r>
      <w:r w:rsidR="0056021A">
        <w:rPr>
          <w:rFonts w:hint="eastAsia"/>
          <w:lang w:eastAsia="zh-CN"/>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2"/>
        <w:gridCol w:w="1832"/>
        <w:gridCol w:w="1832"/>
        <w:gridCol w:w="1832"/>
      </w:tblGrid>
      <w:tr w:rsidR="00AC4A28" w14:paraId="37420839" w14:textId="77777777" w:rsidTr="00671861">
        <w:trPr>
          <w:jc w:val="center"/>
        </w:trPr>
        <w:tc>
          <w:tcPr>
            <w:tcW w:w="2442" w:type="dxa"/>
          </w:tcPr>
          <w:p w14:paraId="1CFFCD67" w14:textId="77777777" w:rsidR="00AC4A28" w:rsidRDefault="00AC4A28" w:rsidP="00671861">
            <w:pPr>
              <w:pStyle w:val="Tablehead"/>
            </w:pPr>
            <w:r>
              <w:t>YYMMDDHH NL</w:t>
            </w:r>
          </w:p>
        </w:tc>
        <w:tc>
          <w:tcPr>
            <w:tcW w:w="5496" w:type="dxa"/>
            <w:gridSpan w:val="3"/>
            <w:tcBorders>
              <w:top w:val="nil"/>
              <w:bottom w:val="nil"/>
              <w:right w:val="nil"/>
            </w:tcBorders>
          </w:tcPr>
          <w:p w14:paraId="1C77B406" w14:textId="77777777" w:rsidR="00AC4A28" w:rsidRDefault="00AC4A28" w:rsidP="00671861">
            <w:pPr>
              <w:pStyle w:val="Tablehead"/>
            </w:pPr>
          </w:p>
        </w:tc>
      </w:tr>
      <w:tr w:rsidR="00AC4A28" w14:paraId="3B229C9F" w14:textId="77777777" w:rsidTr="00671861">
        <w:trPr>
          <w:jc w:val="center"/>
        </w:trPr>
        <w:tc>
          <w:tcPr>
            <w:tcW w:w="2442" w:type="dxa"/>
          </w:tcPr>
          <w:p w14:paraId="7B423577" w14:textId="77777777" w:rsidR="00AC4A28" w:rsidRDefault="00AC4A28" w:rsidP="00671861">
            <w:pPr>
              <w:pStyle w:val="Tablehead"/>
            </w:pPr>
            <w:r>
              <w:t>99 199 0 33</w:t>
            </w:r>
          </w:p>
        </w:tc>
        <w:tc>
          <w:tcPr>
            <w:tcW w:w="5496" w:type="dxa"/>
            <w:gridSpan w:val="3"/>
            <w:tcBorders>
              <w:top w:val="nil"/>
              <w:right w:val="nil"/>
            </w:tcBorders>
          </w:tcPr>
          <w:p w14:paraId="360A105D" w14:textId="77777777" w:rsidR="00AC4A28" w:rsidRDefault="00AC4A28" w:rsidP="00671861">
            <w:pPr>
              <w:pStyle w:val="Tablehead"/>
            </w:pPr>
          </w:p>
        </w:tc>
      </w:tr>
      <w:tr w:rsidR="00AC4A28" w14:paraId="5FF02263" w14:textId="77777777" w:rsidTr="00671861">
        <w:trPr>
          <w:jc w:val="center"/>
        </w:trPr>
        <w:tc>
          <w:tcPr>
            <w:tcW w:w="2442" w:type="dxa"/>
          </w:tcPr>
          <w:p w14:paraId="39DF5BA0" w14:textId="77777777" w:rsidR="00AC4A28" w:rsidRDefault="00AC4A28" w:rsidP="00671861">
            <w:pPr>
              <w:pStyle w:val="Tabletext"/>
              <w:jc w:val="center"/>
            </w:pPr>
            <w:r>
              <w:rPr>
                <w:rFonts w:hint="eastAsia"/>
                <w:lang w:eastAsia="zh-CN"/>
              </w:rPr>
              <w:t>压力</w:t>
            </w:r>
            <w:r>
              <w:t xml:space="preserve"> (hPa)</w:t>
            </w:r>
          </w:p>
        </w:tc>
        <w:tc>
          <w:tcPr>
            <w:tcW w:w="1832" w:type="dxa"/>
          </w:tcPr>
          <w:p w14:paraId="48CAD720" w14:textId="77777777" w:rsidR="00AC4A28" w:rsidRDefault="00AC4A28" w:rsidP="00671861">
            <w:pPr>
              <w:pStyle w:val="Tabletext"/>
              <w:jc w:val="center"/>
            </w:pPr>
            <w:r>
              <w:t>Z (km)</w:t>
            </w:r>
          </w:p>
        </w:tc>
        <w:tc>
          <w:tcPr>
            <w:tcW w:w="1832" w:type="dxa"/>
          </w:tcPr>
          <w:p w14:paraId="28ABC3D6" w14:textId="77777777" w:rsidR="00AC4A28" w:rsidRDefault="00AC4A28" w:rsidP="00671861">
            <w:pPr>
              <w:pStyle w:val="Tabletext"/>
              <w:jc w:val="center"/>
            </w:pPr>
            <w:r>
              <w:t>Temp (K)</w:t>
            </w:r>
          </w:p>
        </w:tc>
        <w:tc>
          <w:tcPr>
            <w:tcW w:w="1832" w:type="dxa"/>
          </w:tcPr>
          <w:p w14:paraId="6084C115" w14:textId="77777777" w:rsidR="00AC4A28" w:rsidRDefault="00AC4A28" w:rsidP="00671861">
            <w:pPr>
              <w:pStyle w:val="Tabletext"/>
              <w:jc w:val="center"/>
              <w:rPr>
                <w:lang w:val="es-ES_tradnl"/>
              </w:rPr>
            </w:pPr>
            <w:r>
              <w:rPr>
                <w:lang w:val="es-ES_tradnl"/>
              </w:rPr>
              <w:t>RH (%/100)</w:t>
            </w:r>
          </w:p>
        </w:tc>
      </w:tr>
      <w:tr w:rsidR="00AC4A28" w14:paraId="2CAD15B5" w14:textId="77777777" w:rsidTr="00671861">
        <w:trPr>
          <w:jc w:val="center"/>
        </w:trPr>
        <w:tc>
          <w:tcPr>
            <w:tcW w:w="2442" w:type="dxa"/>
          </w:tcPr>
          <w:p w14:paraId="1A640F0D" w14:textId="77777777" w:rsidR="00AC4A28" w:rsidRDefault="00AC4A28" w:rsidP="00671861">
            <w:pPr>
              <w:pStyle w:val="Tabletext"/>
              <w:ind w:right="680"/>
              <w:jc w:val="right"/>
              <w:rPr>
                <w:lang w:val="es-ES_tradnl"/>
              </w:rPr>
            </w:pPr>
            <w:r>
              <w:rPr>
                <w:lang w:val="es-ES_tradnl"/>
              </w:rPr>
              <w:t>1 016.905</w:t>
            </w:r>
          </w:p>
        </w:tc>
        <w:tc>
          <w:tcPr>
            <w:tcW w:w="1832" w:type="dxa"/>
          </w:tcPr>
          <w:p w14:paraId="0BA22C75" w14:textId="77777777" w:rsidR="00AC4A28" w:rsidRDefault="00AC4A28" w:rsidP="00671861">
            <w:pPr>
              <w:pStyle w:val="Tabletext"/>
              <w:ind w:right="454"/>
              <w:jc w:val="right"/>
              <w:rPr>
                <w:lang w:val="es-ES_tradnl"/>
              </w:rPr>
            </w:pPr>
            <w:r>
              <w:rPr>
                <w:lang w:val="es-ES_tradnl"/>
              </w:rPr>
              <w:t>0.00</w:t>
            </w:r>
          </w:p>
        </w:tc>
        <w:tc>
          <w:tcPr>
            <w:tcW w:w="1832" w:type="dxa"/>
          </w:tcPr>
          <w:p w14:paraId="679049F6" w14:textId="77777777" w:rsidR="00AC4A28" w:rsidRDefault="00AC4A28" w:rsidP="00671861">
            <w:pPr>
              <w:pStyle w:val="Tabletext"/>
              <w:jc w:val="center"/>
              <w:rPr>
                <w:lang w:val="es-ES_tradnl"/>
              </w:rPr>
            </w:pPr>
            <w:r>
              <w:rPr>
                <w:lang w:val="es-ES_tradnl"/>
              </w:rPr>
              <w:t>273.62</w:t>
            </w:r>
          </w:p>
        </w:tc>
        <w:tc>
          <w:tcPr>
            <w:tcW w:w="1832" w:type="dxa"/>
          </w:tcPr>
          <w:p w14:paraId="25724AD2" w14:textId="77777777" w:rsidR="00AC4A28" w:rsidRDefault="00AC4A28" w:rsidP="00671861">
            <w:pPr>
              <w:pStyle w:val="Tabletext"/>
              <w:jc w:val="center"/>
              <w:rPr>
                <w:lang w:val="es-ES_tradnl"/>
              </w:rPr>
            </w:pPr>
            <w:r>
              <w:rPr>
                <w:lang w:val="es-ES_tradnl"/>
              </w:rPr>
              <w:t>0.864E+00</w:t>
            </w:r>
          </w:p>
        </w:tc>
      </w:tr>
      <w:tr w:rsidR="00AC4A28" w14:paraId="69431748" w14:textId="77777777" w:rsidTr="00671861">
        <w:trPr>
          <w:jc w:val="center"/>
        </w:trPr>
        <w:tc>
          <w:tcPr>
            <w:tcW w:w="2442" w:type="dxa"/>
          </w:tcPr>
          <w:p w14:paraId="07269C2C" w14:textId="77777777" w:rsidR="00AC4A28" w:rsidRDefault="00AC4A28" w:rsidP="00671861">
            <w:pPr>
              <w:pStyle w:val="Tabletext"/>
              <w:ind w:right="680"/>
              <w:jc w:val="right"/>
              <w:rPr>
                <w:lang w:val="es-ES_tradnl"/>
              </w:rPr>
            </w:pPr>
            <w:r>
              <w:rPr>
                <w:lang w:val="es-ES_tradnl"/>
              </w:rPr>
              <w:t>956.686</w:t>
            </w:r>
          </w:p>
        </w:tc>
        <w:tc>
          <w:tcPr>
            <w:tcW w:w="1832" w:type="dxa"/>
          </w:tcPr>
          <w:p w14:paraId="6F41E82C" w14:textId="77777777" w:rsidR="00AC4A28" w:rsidRDefault="00AC4A28" w:rsidP="00671861">
            <w:pPr>
              <w:pStyle w:val="Tabletext"/>
              <w:ind w:right="454"/>
              <w:jc w:val="right"/>
              <w:rPr>
                <w:lang w:val="es-ES_tradnl"/>
              </w:rPr>
            </w:pPr>
            <w:r>
              <w:rPr>
                <w:lang w:val="es-ES_tradnl"/>
              </w:rPr>
              <w:t>0.50</w:t>
            </w:r>
          </w:p>
        </w:tc>
        <w:tc>
          <w:tcPr>
            <w:tcW w:w="1832" w:type="dxa"/>
          </w:tcPr>
          <w:p w14:paraId="4E74D5EC" w14:textId="77777777" w:rsidR="00AC4A28" w:rsidRDefault="00AC4A28" w:rsidP="00671861">
            <w:pPr>
              <w:pStyle w:val="Tabletext"/>
              <w:jc w:val="center"/>
              <w:rPr>
                <w:lang w:val="es-ES_tradnl"/>
              </w:rPr>
            </w:pPr>
            <w:r>
              <w:rPr>
                <w:lang w:val="es-ES_tradnl"/>
              </w:rPr>
              <w:t>273.33</w:t>
            </w:r>
          </w:p>
        </w:tc>
        <w:tc>
          <w:tcPr>
            <w:tcW w:w="1832" w:type="dxa"/>
          </w:tcPr>
          <w:p w14:paraId="733F94F9" w14:textId="77777777" w:rsidR="00AC4A28" w:rsidRDefault="00AC4A28" w:rsidP="00671861">
            <w:pPr>
              <w:pStyle w:val="Tabletext"/>
              <w:jc w:val="center"/>
              <w:rPr>
                <w:lang w:val="es-ES_tradnl"/>
              </w:rPr>
            </w:pPr>
            <w:r>
              <w:rPr>
                <w:lang w:val="es-ES_tradnl"/>
              </w:rPr>
              <w:t>0.830E+00</w:t>
            </w:r>
          </w:p>
        </w:tc>
      </w:tr>
      <w:tr w:rsidR="00AC4A28" w14:paraId="7ABD05EC" w14:textId="77777777" w:rsidTr="00671861">
        <w:trPr>
          <w:jc w:val="center"/>
        </w:trPr>
        <w:tc>
          <w:tcPr>
            <w:tcW w:w="2442" w:type="dxa"/>
          </w:tcPr>
          <w:p w14:paraId="4DE104B0" w14:textId="77777777" w:rsidR="00AC4A28" w:rsidRDefault="00AC4A28" w:rsidP="00671861">
            <w:pPr>
              <w:pStyle w:val="Tabletext"/>
              <w:ind w:right="680"/>
              <w:jc w:val="right"/>
              <w:rPr>
                <w:lang w:val="es-ES_tradnl"/>
              </w:rPr>
            </w:pPr>
            <w:r>
              <w:rPr>
                <w:lang w:val="es-ES_tradnl"/>
              </w:rPr>
              <w:t>898.555</w:t>
            </w:r>
          </w:p>
        </w:tc>
        <w:tc>
          <w:tcPr>
            <w:tcW w:w="1832" w:type="dxa"/>
          </w:tcPr>
          <w:p w14:paraId="4C7DC47B" w14:textId="77777777" w:rsidR="00AC4A28" w:rsidRDefault="00AC4A28" w:rsidP="00671861">
            <w:pPr>
              <w:pStyle w:val="Tabletext"/>
              <w:ind w:right="454"/>
              <w:jc w:val="right"/>
              <w:rPr>
                <w:lang w:val="es-ES_tradnl"/>
              </w:rPr>
            </w:pPr>
            <w:r>
              <w:rPr>
                <w:lang w:val="es-ES_tradnl"/>
              </w:rPr>
              <w:t>1.00</w:t>
            </w:r>
          </w:p>
        </w:tc>
        <w:tc>
          <w:tcPr>
            <w:tcW w:w="1832" w:type="dxa"/>
          </w:tcPr>
          <w:p w14:paraId="0FE775C8" w14:textId="77777777" w:rsidR="00AC4A28" w:rsidRDefault="00AC4A28" w:rsidP="00671861">
            <w:pPr>
              <w:pStyle w:val="Tabletext"/>
              <w:jc w:val="center"/>
              <w:rPr>
                <w:lang w:val="es-ES_tradnl"/>
              </w:rPr>
            </w:pPr>
            <w:r>
              <w:rPr>
                <w:lang w:val="es-ES_tradnl"/>
              </w:rPr>
              <w:t>271.74</w:t>
            </w:r>
          </w:p>
        </w:tc>
        <w:tc>
          <w:tcPr>
            <w:tcW w:w="1832" w:type="dxa"/>
          </w:tcPr>
          <w:p w14:paraId="3D9E3DFE" w14:textId="77777777" w:rsidR="00AC4A28" w:rsidRDefault="00AC4A28" w:rsidP="00671861">
            <w:pPr>
              <w:pStyle w:val="Tabletext"/>
              <w:jc w:val="center"/>
              <w:rPr>
                <w:lang w:val="es-ES_tradnl"/>
              </w:rPr>
            </w:pPr>
            <w:r>
              <w:rPr>
                <w:lang w:val="es-ES_tradnl"/>
              </w:rPr>
              <w:t>0.754E+00</w:t>
            </w:r>
          </w:p>
        </w:tc>
      </w:tr>
      <w:tr w:rsidR="00AC4A28" w14:paraId="737093B9" w14:textId="77777777" w:rsidTr="00671861">
        <w:trPr>
          <w:jc w:val="center"/>
        </w:trPr>
        <w:tc>
          <w:tcPr>
            <w:tcW w:w="2442" w:type="dxa"/>
          </w:tcPr>
          <w:p w14:paraId="409927F8" w14:textId="77777777" w:rsidR="00AC4A28" w:rsidRDefault="00AC4A28" w:rsidP="00671861">
            <w:pPr>
              <w:pStyle w:val="Tabletext"/>
              <w:ind w:right="680"/>
              <w:jc w:val="right"/>
              <w:rPr>
                <w:lang w:val="es-ES_tradnl"/>
              </w:rPr>
            </w:pPr>
            <w:r>
              <w:rPr>
                <w:lang w:val="es-ES_tradnl"/>
              </w:rPr>
              <w:t>844.014</w:t>
            </w:r>
          </w:p>
        </w:tc>
        <w:tc>
          <w:tcPr>
            <w:tcW w:w="1832" w:type="dxa"/>
          </w:tcPr>
          <w:p w14:paraId="4E9F2B09" w14:textId="77777777" w:rsidR="00AC4A28" w:rsidRDefault="00AC4A28" w:rsidP="00671861">
            <w:pPr>
              <w:pStyle w:val="Tabletext"/>
              <w:ind w:right="454"/>
              <w:jc w:val="right"/>
              <w:rPr>
                <w:lang w:val="es-ES_tradnl"/>
              </w:rPr>
            </w:pPr>
            <w:r>
              <w:rPr>
                <w:lang w:val="es-ES_tradnl"/>
              </w:rPr>
              <w:t>1.50</w:t>
            </w:r>
          </w:p>
        </w:tc>
        <w:tc>
          <w:tcPr>
            <w:tcW w:w="1832" w:type="dxa"/>
          </w:tcPr>
          <w:p w14:paraId="4B42DF38" w14:textId="77777777" w:rsidR="00AC4A28" w:rsidRDefault="00AC4A28" w:rsidP="00671861">
            <w:pPr>
              <w:pStyle w:val="Tabletext"/>
              <w:jc w:val="center"/>
              <w:rPr>
                <w:lang w:val="es-ES_tradnl"/>
              </w:rPr>
            </w:pPr>
            <w:r>
              <w:rPr>
                <w:lang w:val="es-ES_tradnl"/>
              </w:rPr>
              <w:t>269.59</w:t>
            </w:r>
          </w:p>
        </w:tc>
        <w:tc>
          <w:tcPr>
            <w:tcW w:w="1832" w:type="dxa"/>
          </w:tcPr>
          <w:p w14:paraId="5F7A5736" w14:textId="77777777" w:rsidR="00AC4A28" w:rsidRDefault="00AC4A28" w:rsidP="00671861">
            <w:pPr>
              <w:pStyle w:val="Tabletext"/>
              <w:jc w:val="center"/>
              <w:rPr>
                <w:lang w:val="es-ES_tradnl"/>
              </w:rPr>
            </w:pPr>
            <w:r>
              <w:rPr>
                <w:lang w:val="es-ES_tradnl"/>
              </w:rPr>
              <w:t>0.665E+00</w:t>
            </w:r>
          </w:p>
        </w:tc>
      </w:tr>
      <w:tr w:rsidR="00AC4A28" w14:paraId="024B5332" w14:textId="77777777" w:rsidTr="00671861">
        <w:trPr>
          <w:jc w:val="center"/>
        </w:trPr>
        <w:tc>
          <w:tcPr>
            <w:tcW w:w="2442" w:type="dxa"/>
          </w:tcPr>
          <w:p w14:paraId="40E009A2" w14:textId="77777777" w:rsidR="00AC4A28" w:rsidRDefault="00AC4A28" w:rsidP="00671861">
            <w:pPr>
              <w:pStyle w:val="Tabletext"/>
              <w:ind w:right="680"/>
              <w:jc w:val="right"/>
              <w:rPr>
                <w:lang w:val="es-ES_tradnl"/>
              </w:rPr>
            </w:pPr>
            <w:r>
              <w:rPr>
                <w:lang w:val="es-ES_tradnl"/>
              </w:rPr>
              <w:t>791.860</w:t>
            </w:r>
          </w:p>
        </w:tc>
        <w:tc>
          <w:tcPr>
            <w:tcW w:w="1832" w:type="dxa"/>
          </w:tcPr>
          <w:p w14:paraId="6DDE5534" w14:textId="77777777" w:rsidR="00AC4A28" w:rsidRDefault="00AC4A28" w:rsidP="00671861">
            <w:pPr>
              <w:pStyle w:val="Tabletext"/>
              <w:ind w:right="454"/>
              <w:jc w:val="right"/>
              <w:rPr>
                <w:lang w:val="es-ES_tradnl"/>
              </w:rPr>
            </w:pPr>
            <w:r>
              <w:rPr>
                <w:lang w:val="es-ES_tradnl"/>
              </w:rPr>
              <w:t>2.00</w:t>
            </w:r>
          </w:p>
        </w:tc>
        <w:tc>
          <w:tcPr>
            <w:tcW w:w="1832" w:type="dxa"/>
          </w:tcPr>
          <w:p w14:paraId="0577A56E" w14:textId="77777777" w:rsidR="00AC4A28" w:rsidRDefault="00AC4A28" w:rsidP="00671861">
            <w:pPr>
              <w:pStyle w:val="Tabletext"/>
              <w:jc w:val="center"/>
              <w:rPr>
                <w:lang w:val="es-ES_tradnl"/>
              </w:rPr>
            </w:pPr>
            <w:r>
              <w:rPr>
                <w:lang w:val="es-ES_tradnl"/>
              </w:rPr>
              <w:t>267.15</w:t>
            </w:r>
          </w:p>
        </w:tc>
        <w:tc>
          <w:tcPr>
            <w:tcW w:w="1832" w:type="dxa"/>
          </w:tcPr>
          <w:p w14:paraId="5A12120D" w14:textId="77777777" w:rsidR="00AC4A28" w:rsidRDefault="00AC4A28" w:rsidP="00671861">
            <w:pPr>
              <w:pStyle w:val="Tabletext"/>
              <w:jc w:val="center"/>
              <w:rPr>
                <w:lang w:val="es-ES_tradnl"/>
              </w:rPr>
            </w:pPr>
            <w:r>
              <w:rPr>
                <w:lang w:val="es-ES_tradnl"/>
              </w:rPr>
              <w:t>0.591E+00</w:t>
            </w:r>
          </w:p>
        </w:tc>
      </w:tr>
      <w:tr w:rsidR="00AC4A28" w14:paraId="3B0411F6" w14:textId="77777777" w:rsidTr="00671861">
        <w:trPr>
          <w:jc w:val="center"/>
        </w:trPr>
        <w:tc>
          <w:tcPr>
            <w:tcW w:w="2442" w:type="dxa"/>
          </w:tcPr>
          <w:p w14:paraId="1EC349CE" w14:textId="77777777" w:rsidR="00AC4A28" w:rsidRDefault="00AC4A28" w:rsidP="00671861">
            <w:pPr>
              <w:pStyle w:val="Tabletext"/>
              <w:ind w:right="680"/>
              <w:jc w:val="right"/>
              <w:rPr>
                <w:lang w:val="es-ES_tradnl"/>
              </w:rPr>
            </w:pPr>
            <w:r>
              <w:rPr>
                <w:lang w:val="es-ES_tradnl"/>
              </w:rPr>
              <w:t>742.661</w:t>
            </w:r>
          </w:p>
        </w:tc>
        <w:tc>
          <w:tcPr>
            <w:tcW w:w="1832" w:type="dxa"/>
          </w:tcPr>
          <w:p w14:paraId="44F336DC" w14:textId="77777777" w:rsidR="00AC4A28" w:rsidRDefault="00AC4A28" w:rsidP="00671861">
            <w:pPr>
              <w:pStyle w:val="Tabletext"/>
              <w:ind w:right="454"/>
              <w:jc w:val="right"/>
              <w:rPr>
                <w:lang w:val="es-ES_tradnl"/>
              </w:rPr>
            </w:pPr>
            <w:r>
              <w:rPr>
                <w:lang w:val="es-ES_tradnl"/>
              </w:rPr>
              <w:t>2.50</w:t>
            </w:r>
          </w:p>
        </w:tc>
        <w:tc>
          <w:tcPr>
            <w:tcW w:w="1832" w:type="dxa"/>
          </w:tcPr>
          <w:p w14:paraId="418C6A4B" w14:textId="77777777" w:rsidR="00AC4A28" w:rsidRDefault="00AC4A28" w:rsidP="00671861">
            <w:pPr>
              <w:pStyle w:val="Tabletext"/>
              <w:jc w:val="center"/>
              <w:rPr>
                <w:lang w:val="es-ES_tradnl"/>
              </w:rPr>
            </w:pPr>
            <w:r>
              <w:rPr>
                <w:lang w:val="es-ES_tradnl"/>
              </w:rPr>
              <w:t>264.56</w:t>
            </w:r>
          </w:p>
        </w:tc>
        <w:tc>
          <w:tcPr>
            <w:tcW w:w="1832" w:type="dxa"/>
          </w:tcPr>
          <w:p w14:paraId="42D686F4" w14:textId="77777777" w:rsidR="00AC4A28" w:rsidRDefault="00AC4A28" w:rsidP="00671861">
            <w:pPr>
              <w:pStyle w:val="Tabletext"/>
              <w:jc w:val="center"/>
              <w:rPr>
                <w:lang w:val="es-ES_tradnl"/>
              </w:rPr>
            </w:pPr>
            <w:r>
              <w:rPr>
                <w:lang w:val="es-ES_tradnl"/>
              </w:rPr>
              <w:t>0.518E+00</w:t>
            </w:r>
          </w:p>
        </w:tc>
      </w:tr>
      <w:tr w:rsidR="00AC4A28" w14:paraId="45FA3605" w14:textId="77777777" w:rsidTr="00671861">
        <w:trPr>
          <w:jc w:val="center"/>
        </w:trPr>
        <w:tc>
          <w:tcPr>
            <w:tcW w:w="2442" w:type="dxa"/>
          </w:tcPr>
          <w:p w14:paraId="2631E39C" w14:textId="77777777" w:rsidR="00AC4A28" w:rsidRDefault="00AC4A28" w:rsidP="00671861">
            <w:pPr>
              <w:pStyle w:val="Tabletext"/>
              <w:ind w:right="680"/>
              <w:jc w:val="right"/>
              <w:rPr>
                <w:lang w:val="es-ES_tradnl"/>
              </w:rPr>
            </w:pPr>
            <w:r>
              <w:rPr>
                <w:lang w:val="es-ES_tradnl"/>
              </w:rPr>
              <w:t>696.285</w:t>
            </w:r>
          </w:p>
        </w:tc>
        <w:tc>
          <w:tcPr>
            <w:tcW w:w="1832" w:type="dxa"/>
          </w:tcPr>
          <w:p w14:paraId="62F597F5" w14:textId="77777777" w:rsidR="00AC4A28" w:rsidRDefault="00AC4A28" w:rsidP="00671861">
            <w:pPr>
              <w:pStyle w:val="Tabletext"/>
              <w:ind w:right="454"/>
              <w:jc w:val="right"/>
              <w:rPr>
                <w:lang w:val="es-ES_tradnl"/>
              </w:rPr>
            </w:pPr>
            <w:r>
              <w:rPr>
                <w:lang w:val="es-ES_tradnl"/>
              </w:rPr>
              <w:t>3.00</w:t>
            </w:r>
          </w:p>
        </w:tc>
        <w:tc>
          <w:tcPr>
            <w:tcW w:w="1832" w:type="dxa"/>
          </w:tcPr>
          <w:p w14:paraId="02D38C5E" w14:textId="77777777" w:rsidR="00AC4A28" w:rsidRDefault="00AC4A28" w:rsidP="00671861">
            <w:pPr>
              <w:pStyle w:val="Tabletext"/>
              <w:jc w:val="center"/>
              <w:rPr>
                <w:lang w:val="es-ES_tradnl"/>
              </w:rPr>
            </w:pPr>
            <w:r>
              <w:rPr>
                <w:lang w:val="es-ES_tradnl"/>
              </w:rPr>
              <w:t>261.89</w:t>
            </w:r>
          </w:p>
        </w:tc>
        <w:tc>
          <w:tcPr>
            <w:tcW w:w="1832" w:type="dxa"/>
          </w:tcPr>
          <w:p w14:paraId="08BC9704" w14:textId="77777777" w:rsidR="00AC4A28" w:rsidRDefault="00AC4A28" w:rsidP="00671861">
            <w:pPr>
              <w:pStyle w:val="Tabletext"/>
              <w:jc w:val="center"/>
              <w:rPr>
                <w:lang w:val="es-ES_tradnl"/>
              </w:rPr>
            </w:pPr>
            <w:r>
              <w:rPr>
                <w:lang w:val="es-ES_tradnl"/>
              </w:rPr>
              <w:t>0.470E+00</w:t>
            </w:r>
          </w:p>
        </w:tc>
      </w:tr>
      <w:tr w:rsidR="00AC4A28" w14:paraId="38F46409" w14:textId="77777777" w:rsidTr="00671861">
        <w:trPr>
          <w:jc w:val="center"/>
        </w:trPr>
        <w:tc>
          <w:tcPr>
            <w:tcW w:w="2442" w:type="dxa"/>
          </w:tcPr>
          <w:p w14:paraId="2AF725D1" w14:textId="77777777" w:rsidR="00AC4A28" w:rsidRDefault="00AC4A28" w:rsidP="00671861">
            <w:pPr>
              <w:pStyle w:val="Tabletext"/>
              <w:ind w:right="680"/>
              <w:jc w:val="right"/>
              <w:rPr>
                <w:lang w:val="es-ES_tradnl"/>
              </w:rPr>
            </w:pPr>
            <w:r>
              <w:rPr>
                <w:lang w:val="es-ES_tradnl"/>
              </w:rPr>
              <w:t>651.977</w:t>
            </w:r>
          </w:p>
        </w:tc>
        <w:tc>
          <w:tcPr>
            <w:tcW w:w="1832" w:type="dxa"/>
          </w:tcPr>
          <w:p w14:paraId="66727C78" w14:textId="77777777" w:rsidR="00AC4A28" w:rsidRDefault="00AC4A28" w:rsidP="00671861">
            <w:pPr>
              <w:pStyle w:val="Tabletext"/>
              <w:ind w:right="454"/>
              <w:jc w:val="right"/>
              <w:rPr>
                <w:lang w:val="es-ES_tradnl"/>
              </w:rPr>
            </w:pPr>
            <w:r>
              <w:rPr>
                <w:lang w:val="es-ES_tradnl"/>
              </w:rPr>
              <w:t>3.50</w:t>
            </w:r>
          </w:p>
        </w:tc>
        <w:tc>
          <w:tcPr>
            <w:tcW w:w="1832" w:type="dxa"/>
          </w:tcPr>
          <w:p w14:paraId="511DF49D" w14:textId="77777777" w:rsidR="00AC4A28" w:rsidRDefault="00AC4A28" w:rsidP="00671861">
            <w:pPr>
              <w:pStyle w:val="Tabletext"/>
              <w:jc w:val="center"/>
              <w:rPr>
                <w:lang w:val="es-ES_tradnl"/>
              </w:rPr>
            </w:pPr>
            <w:r>
              <w:rPr>
                <w:lang w:val="es-ES_tradnl"/>
              </w:rPr>
              <w:t>258.94</w:t>
            </w:r>
          </w:p>
        </w:tc>
        <w:tc>
          <w:tcPr>
            <w:tcW w:w="1832" w:type="dxa"/>
          </w:tcPr>
          <w:p w14:paraId="053E0FE4" w14:textId="77777777" w:rsidR="00AC4A28" w:rsidRDefault="00AC4A28" w:rsidP="00671861">
            <w:pPr>
              <w:pStyle w:val="Tabletext"/>
              <w:jc w:val="center"/>
              <w:rPr>
                <w:lang w:val="es-ES_tradnl"/>
              </w:rPr>
            </w:pPr>
            <w:r>
              <w:rPr>
                <w:lang w:val="es-ES_tradnl"/>
              </w:rPr>
              <w:t>0.458E+00</w:t>
            </w:r>
          </w:p>
        </w:tc>
      </w:tr>
      <w:tr w:rsidR="00AC4A28" w14:paraId="4821D8D3" w14:textId="77777777" w:rsidTr="00671861">
        <w:trPr>
          <w:jc w:val="center"/>
        </w:trPr>
        <w:tc>
          <w:tcPr>
            <w:tcW w:w="2442" w:type="dxa"/>
          </w:tcPr>
          <w:p w14:paraId="12AE8EAE" w14:textId="77777777" w:rsidR="00AC4A28" w:rsidRDefault="00AC4A28" w:rsidP="00671861">
            <w:pPr>
              <w:pStyle w:val="Tabletext"/>
              <w:ind w:right="680"/>
              <w:jc w:val="right"/>
              <w:rPr>
                <w:lang w:val="es-ES_tradnl"/>
              </w:rPr>
            </w:pPr>
            <w:r>
              <w:rPr>
                <w:lang w:val="es-ES_tradnl"/>
              </w:rPr>
              <w:t>610.086</w:t>
            </w:r>
          </w:p>
        </w:tc>
        <w:tc>
          <w:tcPr>
            <w:tcW w:w="1832" w:type="dxa"/>
          </w:tcPr>
          <w:p w14:paraId="4DA461C8" w14:textId="77777777" w:rsidR="00AC4A28" w:rsidRDefault="00AC4A28" w:rsidP="00671861">
            <w:pPr>
              <w:pStyle w:val="Tabletext"/>
              <w:ind w:right="454"/>
              <w:jc w:val="right"/>
              <w:rPr>
                <w:lang w:val="es-ES_tradnl"/>
              </w:rPr>
            </w:pPr>
            <w:r>
              <w:rPr>
                <w:lang w:val="es-ES_tradnl"/>
              </w:rPr>
              <w:t>4.00</w:t>
            </w:r>
          </w:p>
        </w:tc>
        <w:tc>
          <w:tcPr>
            <w:tcW w:w="1832" w:type="dxa"/>
          </w:tcPr>
          <w:p w14:paraId="364814D1" w14:textId="77777777" w:rsidR="00AC4A28" w:rsidRDefault="00AC4A28" w:rsidP="00671861">
            <w:pPr>
              <w:pStyle w:val="Tabletext"/>
              <w:jc w:val="center"/>
              <w:rPr>
                <w:lang w:val="es-ES_tradnl"/>
              </w:rPr>
            </w:pPr>
            <w:r>
              <w:rPr>
                <w:lang w:val="es-ES_tradnl"/>
              </w:rPr>
              <w:t>255.88</w:t>
            </w:r>
          </w:p>
        </w:tc>
        <w:tc>
          <w:tcPr>
            <w:tcW w:w="1832" w:type="dxa"/>
          </w:tcPr>
          <w:p w14:paraId="065363A1" w14:textId="77777777" w:rsidR="00AC4A28" w:rsidRDefault="00AC4A28" w:rsidP="00671861">
            <w:pPr>
              <w:pStyle w:val="Tabletext"/>
              <w:jc w:val="center"/>
              <w:rPr>
                <w:lang w:val="es-ES_tradnl"/>
              </w:rPr>
            </w:pPr>
            <w:r>
              <w:rPr>
                <w:lang w:val="es-ES_tradnl"/>
              </w:rPr>
              <w:t>0.448E+00</w:t>
            </w:r>
          </w:p>
        </w:tc>
      </w:tr>
      <w:tr w:rsidR="00AC4A28" w14:paraId="727A995D" w14:textId="77777777" w:rsidTr="00671861">
        <w:trPr>
          <w:jc w:val="center"/>
        </w:trPr>
        <w:tc>
          <w:tcPr>
            <w:tcW w:w="2442" w:type="dxa"/>
          </w:tcPr>
          <w:p w14:paraId="5587FF7A" w14:textId="77777777" w:rsidR="00AC4A28" w:rsidRDefault="00AC4A28" w:rsidP="00671861">
            <w:pPr>
              <w:pStyle w:val="Tabletext"/>
              <w:ind w:right="680"/>
              <w:jc w:val="right"/>
              <w:rPr>
                <w:lang w:val="es-ES_tradnl"/>
              </w:rPr>
            </w:pPr>
            <w:r>
              <w:rPr>
                <w:lang w:val="es-ES_tradnl"/>
              </w:rPr>
              <w:t>570.467</w:t>
            </w:r>
          </w:p>
        </w:tc>
        <w:tc>
          <w:tcPr>
            <w:tcW w:w="1832" w:type="dxa"/>
          </w:tcPr>
          <w:p w14:paraId="5D60C994" w14:textId="77777777" w:rsidR="00AC4A28" w:rsidRDefault="00AC4A28" w:rsidP="00671861">
            <w:pPr>
              <w:pStyle w:val="Tabletext"/>
              <w:ind w:right="454"/>
              <w:jc w:val="right"/>
              <w:rPr>
                <w:lang w:val="es-ES_tradnl"/>
              </w:rPr>
            </w:pPr>
            <w:r>
              <w:rPr>
                <w:lang w:val="es-ES_tradnl"/>
              </w:rPr>
              <w:t>4.50</w:t>
            </w:r>
          </w:p>
        </w:tc>
        <w:tc>
          <w:tcPr>
            <w:tcW w:w="1832" w:type="dxa"/>
          </w:tcPr>
          <w:p w14:paraId="65221FEF" w14:textId="77777777" w:rsidR="00AC4A28" w:rsidRDefault="00AC4A28" w:rsidP="00671861">
            <w:pPr>
              <w:pStyle w:val="Tabletext"/>
              <w:jc w:val="center"/>
              <w:rPr>
                <w:lang w:val="es-ES_tradnl"/>
              </w:rPr>
            </w:pPr>
            <w:r>
              <w:rPr>
                <w:lang w:val="es-ES_tradnl"/>
              </w:rPr>
              <w:t>252.69</w:t>
            </w:r>
          </w:p>
        </w:tc>
        <w:tc>
          <w:tcPr>
            <w:tcW w:w="1832" w:type="dxa"/>
          </w:tcPr>
          <w:p w14:paraId="6930069D" w14:textId="77777777" w:rsidR="00AC4A28" w:rsidRDefault="00AC4A28" w:rsidP="00671861">
            <w:pPr>
              <w:pStyle w:val="Tabletext"/>
              <w:jc w:val="center"/>
              <w:rPr>
                <w:lang w:val="es-ES_tradnl"/>
              </w:rPr>
            </w:pPr>
            <w:r>
              <w:rPr>
                <w:lang w:val="es-ES_tradnl"/>
              </w:rPr>
              <w:t>0.445E+00</w:t>
            </w:r>
          </w:p>
        </w:tc>
      </w:tr>
      <w:tr w:rsidR="00AC4A28" w14:paraId="7489B16D" w14:textId="77777777" w:rsidTr="00671861">
        <w:trPr>
          <w:jc w:val="center"/>
        </w:trPr>
        <w:tc>
          <w:tcPr>
            <w:tcW w:w="2442" w:type="dxa"/>
          </w:tcPr>
          <w:p w14:paraId="645A66F0" w14:textId="77777777" w:rsidR="00AC4A28" w:rsidRDefault="00AC4A28" w:rsidP="00671861">
            <w:pPr>
              <w:pStyle w:val="Tabletext"/>
              <w:ind w:right="680"/>
              <w:jc w:val="right"/>
              <w:rPr>
                <w:lang w:val="es-ES_tradnl"/>
              </w:rPr>
            </w:pPr>
            <w:r>
              <w:rPr>
                <w:lang w:val="es-ES_tradnl"/>
              </w:rPr>
              <w:t>533.076</w:t>
            </w:r>
          </w:p>
        </w:tc>
        <w:tc>
          <w:tcPr>
            <w:tcW w:w="1832" w:type="dxa"/>
          </w:tcPr>
          <w:p w14:paraId="7B2C0397" w14:textId="77777777" w:rsidR="00AC4A28" w:rsidRDefault="00AC4A28" w:rsidP="00671861">
            <w:pPr>
              <w:pStyle w:val="Tabletext"/>
              <w:ind w:right="454"/>
              <w:jc w:val="right"/>
              <w:rPr>
                <w:lang w:val="es-ES_tradnl"/>
              </w:rPr>
            </w:pPr>
            <w:r>
              <w:rPr>
                <w:lang w:val="es-ES_tradnl"/>
              </w:rPr>
              <w:t>5.00</w:t>
            </w:r>
          </w:p>
        </w:tc>
        <w:tc>
          <w:tcPr>
            <w:tcW w:w="1832" w:type="dxa"/>
          </w:tcPr>
          <w:p w14:paraId="6292A21A" w14:textId="77777777" w:rsidR="00AC4A28" w:rsidRDefault="00AC4A28" w:rsidP="00671861">
            <w:pPr>
              <w:pStyle w:val="Tabletext"/>
              <w:jc w:val="center"/>
              <w:rPr>
                <w:lang w:val="es-ES_tradnl"/>
              </w:rPr>
            </w:pPr>
            <w:r>
              <w:rPr>
                <w:lang w:val="es-ES_tradnl"/>
              </w:rPr>
              <w:t>249.33</w:t>
            </w:r>
          </w:p>
        </w:tc>
        <w:tc>
          <w:tcPr>
            <w:tcW w:w="1832" w:type="dxa"/>
          </w:tcPr>
          <w:p w14:paraId="2E61AF2A" w14:textId="77777777" w:rsidR="00AC4A28" w:rsidRDefault="00AC4A28" w:rsidP="00671861">
            <w:pPr>
              <w:pStyle w:val="Tabletext"/>
              <w:jc w:val="center"/>
              <w:rPr>
                <w:lang w:val="es-ES_tradnl"/>
              </w:rPr>
            </w:pPr>
            <w:r>
              <w:rPr>
                <w:lang w:val="es-ES_tradnl"/>
              </w:rPr>
              <w:t>0.451E+00</w:t>
            </w:r>
          </w:p>
        </w:tc>
      </w:tr>
      <w:tr w:rsidR="00AC4A28" w14:paraId="35CACDC1" w14:textId="77777777" w:rsidTr="00671861">
        <w:trPr>
          <w:jc w:val="center"/>
        </w:trPr>
        <w:tc>
          <w:tcPr>
            <w:tcW w:w="2442" w:type="dxa"/>
          </w:tcPr>
          <w:p w14:paraId="61689443" w14:textId="77777777" w:rsidR="00AC4A28" w:rsidRDefault="00AC4A28" w:rsidP="00671861">
            <w:pPr>
              <w:pStyle w:val="Tabletext"/>
              <w:ind w:right="680"/>
              <w:jc w:val="right"/>
              <w:rPr>
                <w:lang w:val="es-ES_tradnl"/>
              </w:rPr>
            </w:pPr>
            <w:r>
              <w:rPr>
                <w:lang w:val="es-ES_tradnl"/>
              </w:rPr>
              <w:t>497.767</w:t>
            </w:r>
          </w:p>
        </w:tc>
        <w:tc>
          <w:tcPr>
            <w:tcW w:w="1832" w:type="dxa"/>
          </w:tcPr>
          <w:p w14:paraId="040CBD50" w14:textId="77777777" w:rsidR="00AC4A28" w:rsidRDefault="00AC4A28" w:rsidP="00671861">
            <w:pPr>
              <w:pStyle w:val="Tabletext"/>
              <w:ind w:right="454"/>
              <w:jc w:val="right"/>
              <w:rPr>
                <w:lang w:val="es-ES_tradnl"/>
              </w:rPr>
            </w:pPr>
            <w:r>
              <w:rPr>
                <w:lang w:val="es-ES_tradnl"/>
              </w:rPr>
              <w:t>5.50</w:t>
            </w:r>
          </w:p>
        </w:tc>
        <w:tc>
          <w:tcPr>
            <w:tcW w:w="1832" w:type="dxa"/>
          </w:tcPr>
          <w:p w14:paraId="77C759E9" w14:textId="77777777" w:rsidR="00AC4A28" w:rsidRDefault="00AC4A28" w:rsidP="00671861">
            <w:pPr>
              <w:pStyle w:val="Tabletext"/>
              <w:jc w:val="center"/>
              <w:rPr>
                <w:lang w:val="es-ES_tradnl"/>
              </w:rPr>
            </w:pPr>
            <w:r>
              <w:rPr>
                <w:lang w:val="es-ES_tradnl"/>
              </w:rPr>
              <w:t>245.90</w:t>
            </w:r>
          </w:p>
        </w:tc>
        <w:tc>
          <w:tcPr>
            <w:tcW w:w="1832" w:type="dxa"/>
          </w:tcPr>
          <w:p w14:paraId="35D13429" w14:textId="77777777" w:rsidR="00AC4A28" w:rsidRDefault="00AC4A28" w:rsidP="00671861">
            <w:pPr>
              <w:pStyle w:val="Tabletext"/>
              <w:jc w:val="center"/>
              <w:rPr>
                <w:lang w:val="es-ES_tradnl"/>
              </w:rPr>
            </w:pPr>
            <w:r>
              <w:rPr>
                <w:lang w:val="es-ES_tradnl"/>
              </w:rPr>
              <w:t>0.453E+00</w:t>
            </w:r>
          </w:p>
        </w:tc>
      </w:tr>
      <w:tr w:rsidR="00AC4A28" w14:paraId="50A0BF53" w14:textId="77777777" w:rsidTr="00671861">
        <w:trPr>
          <w:jc w:val="center"/>
        </w:trPr>
        <w:tc>
          <w:tcPr>
            <w:tcW w:w="2442" w:type="dxa"/>
          </w:tcPr>
          <w:p w14:paraId="40443C2E" w14:textId="77777777" w:rsidR="00AC4A28" w:rsidRDefault="00AC4A28" w:rsidP="00671861">
            <w:pPr>
              <w:pStyle w:val="Tabletext"/>
              <w:ind w:right="680"/>
              <w:jc w:val="right"/>
              <w:rPr>
                <w:lang w:val="es-ES_tradnl"/>
              </w:rPr>
            </w:pPr>
            <w:r>
              <w:rPr>
                <w:lang w:val="es-ES_tradnl"/>
              </w:rPr>
              <w:t>464.123</w:t>
            </w:r>
          </w:p>
        </w:tc>
        <w:tc>
          <w:tcPr>
            <w:tcW w:w="1832" w:type="dxa"/>
          </w:tcPr>
          <w:p w14:paraId="14C58D1A" w14:textId="77777777" w:rsidR="00AC4A28" w:rsidRDefault="00AC4A28" w:rsidP="00671861">
            <w:pPr>
              <w:pStyle w:val="Tabletext"/>
              <w:ind w:right="454"/>
              <w:jc w:val="right"/>
              <w:rPr>
                <w:lang w:val="es-ES_tradnl"/>
              </w:rPr>
            </w:pPr>
            <w:r>
              <w:rPr>
                <w:lang w:val="es-ES_tradnl"/>
              </w:rPr>
              <w:t>6.00</w:t>
            </w:r>
          </w:p>
        </w:tc>
        <w:tc>
          <w:tcPr>
            <w:tcW w:w="1832" w:type="dxa"/>
          </w:tcPr>
          <w:p w14:paraId="79C2D07F" w14:textId="77777777" w:rsidR="00AC4A28" w:rsidRDefault="00AC4A28" w:rsidP="00671861">
            <w:pPr>
              <w:pStyle w:val="Tabletext"/>
              <w:jc w:val="center"/>
              <w:rPr>
                <w:lang w:val="es-ES_tradnl"/>
              </w:rPr>
            </w:pPr>
            <w:r>
              <w:rPr>
                <w:lang w:val="es-ES_tradnl"/>
              </w:rPr>
              <w:t>242.32</w:t>
            </w:r>
          </w:p>
        </w:tc>
        <w:tc>
          <w:tcPr>
            <w:tcW w:w="1832" w:type="dxa"/>
          </w:tcPr>
          <w:p w14:paraId="41C57EDD" w14:textId="77777777" w:rsidR="00AC4A28" w:rsidRDefault="00AC4A28" w:rsidP="00671861">
            <w:pPr>
              <w:pStyle w:val="Tabletext"/>
              <w:jc w:val="center"/>
              <w:rPr>
                <w:lang w:val="es-ES_tradnl"/>
              </w:rPr>
            </w:pPr>
            <w:r>
              <w:rPr>
                <w:lang w:val="es-ES_tradnl"/>
              </w:rPr>
              <w:t>0.450E+00</w:t>
            </w:r>
          </w:p>
        </w:tc>
      </w:tr>
      <w:tr w:rsidR="00AC4A28" w14:paraId="6DEFA721" w14:textId="77777777" w:rsidTr="00671861">
        <w:trPr>
          <w:jc w:val="center"/>
        </w:trPr>
        <w:tc>
          <w:tcPr>
            <w:tcW w:w="2442" w:type="dxa"/>
          </w:tcPr>
          <w:p w14:paraId="41D8A13A" w14:textId="77777777" w:rsidR="00AC4A28" w:rsidRDefault="00AC4A28" w:rsidP="00671861">
            <w:pPr>
              <w:pStyle w:val="Tabletext"/>
              <w:ind w:right="680"/>
              <w:jc w:val="right"/>
              <w:rPr>
                <w:lang w:val="es-ES_tradnl"/>
              </w:rPr>
            </w:pPr>
            <w:r>
              <w:rPr>
                <w:lang w:val="es-ES_tradnl"/>
              </w:rPr>
              <w:t>432.441</w:t>
            </w:r>
          </w:p>
        </w:tc>
        <w:tc>
          <w:tcPr>
            <w:tcW w:w="1832" w:type="dxa"/>
          </w:tcPr>
          <w:p w14:paraId="2EAE1240" w14:textId="77777777" w:rsidR="00AC4A28" w:rsidRDefault="00AC4A28" w:rsidP="00671861">
            <w:pPr>
              <w:pStyle w:val="Tabletext"/>
              <w:ind w:right="454"/>
              <w:jc w:val="right"/>
              <w:rPr>
                <w:lang w:val="es-ES_tradnl"/>
              </w:rPr>
            </w:pPr>
            <w:r>
              <w:rPr>
                <w:lang w:val="es-ES_tradnl"/>
              </w:rPr>
              <w:t>6.50</w:t>
            </w:r>
          </w:p>
        </w:tc>
        <w:tc>
          <w:tcPr>
            <w:tcW w:w="1832" w:type="dxa"/>
          </w:tcPr>
          <w:p w14:paraId="66FEF578" w14:textId="77777777" w:rsidR="00AC4A28" w:rsidRDefault="00AC4A28" w:rsidP="00671861">
            <w:pPr>
              <w:pStyle w:val="Tabletext"/>
              <w:jc w:val="center"/>
              <w:rPr>
                <w:lang w:val="es-ES_tradnl"/>
              </w:rPr>
            </w:pPr>
            <w:r>
              <w:rPr>
                <w:lang w:val="es-ES_tradnl"/>
              </w:rPr>
              <w:t>238.75</w:t>
            </w:r>
          </w:p>
        </w:tc>
        <w:tc>
          <w:tcPr>
            <w:tcW w:w="1832" w:type="dxa"/>
          </w:tcPr>
          <w:p w14:paraId="5E1BDCBA" w14:textId="77777777" w:rsidR="00AC4A28" w:rsidRDefault="00AC4A28" w:rsidP="00671861">
            <w:pPr>
              <w:pStyle w:val="Tabletext"/>
              <w:jc w:val="center"/>
              <w:rPr>
                <w:lang w:val="es-ES_tradnl"/>
              </w:rPr>
            </w:pPr>
            <w:r>
              <w:rPr>
                <w:lang w:val="es-ES_tradnl"/>
              </w:rPr>
              <w:t>0.450E+00</w:t>
            </w:r>
          </w:p>
        </w:tc>
      </w:tr>
      <w:tr w:rsidR="00AC4A28" w14:paraId="3C8B8643" w14:textId="77777777" w:rsidTr="00671861">
        <w:trPr>
          <w:jc w:val="center"/>
        </w:trPr>
        <w:tc>
          <w:tcPr>
            <w:tcW w:w="2442" w:type="dxa"/>
          </w:tcPr>
          <w:p w14:paraId="1DEB9BD8" w14:textId="77777777" w:rsidR="00AC4A28" w:rsidRDefault="00AC4A28" w:rsidP="00671861">
            <w:pPr>
              <w:pStyle w:val="Tabletext"/>
              <w:ind w:right="680"/>
              <w:jc w:val="right"/>
              <w:rPr>
                <w:lang w:val="es-ES_tradnl"/>
              </w:rPr>
            </w:pPr>
            <w:r>
              <w:rPr>
                <w:lang w:val="es-ES_tradnl"/>
              </w:rPr>
              <w:t>402.414</w:t>
            </w:r>
          </w:p>
        </w:tc>
        <w:tc>
          <w:tcPr>
            <w:tcW w:w="1832" w:type="dxa"/>
          </w:tcPr>
          <w:p w14:paraId="72C674DF" w14:textId="77777777" w:rsidR="00AC4A28" w:rsidRDefault="00AC4A28" w:rsidP="00671861">
            <w:pPr>
              <w:pStyle w:val="Tabletext"/>
              <w:ind w:right="454"/>
              <w:jc w:val="right"/>
              <w:rPr>
                <w:lang w:val="es-ES_tradnl"/>
              </w:rPr>
            </w:pPr>
            <w:r>
              <w:rPr>
                <w:lang w:val="es-ES_tradnl"/>
              </w:rPr>
              <w:t>7.00</w:t>
            </w:r>
          </w:p>
        </w:tc>
        <w:tc>
          <w:tcPr>
            <w:tcW w:w="1832" w:type="dxa"/>
          </w:tcPr>
          <w:p w14:paraId="427E932F" w14:textId="77777777" w:rsidR="00AC4A28" w:rsidRDefault="00AC4A28" w:rsidP="00671861">
            <w:pPr>
              <w:pStyle w:val="Tabletext"/>
              <w:jc w:val="center"/>
              <w:rPr>
                <w:lang w:val="es-ES_tradnl"/>
              </w:rPr>
            </w:pPr>
            <w:r>
              <w:rPr>
                <w:lang w:val="es-ES_tradnl"/>
              </w:rPr>
              <w:t>235.16</w:t>
            </w:r>
          </w:p>
        </w:tc>
        <w:tc>
          <w:tcPr>
            <w:tcW w:w="1832" w:type="dxa"/>
          </w:tcPr>
          <w:p w14:paraId="0CE15BCD" w14:textId="77777777" w:rsidR="00AC4A28" w:rsidRDefault="00AC4A28" w:rsidP="00671861">
            <w:pPr>
              <w:pStyle w:val="Tabletext"/>
              <w:jc w:val="center"/>
              <w:rPr>
                <w:lang w:val="es-ES_tradnl"/>
              </w:rPr>
            </w:pPr>
            <w:r>
              <w:rPr>
                <w:lang w:val="es-ES_tradnl"/>
              </w:rPr>
              <w:t>0.443E+00</w:t>
            </w:r>
          </w:p>
        </w:tc>
      </w:tr>
      <w:tr w:rsidR="00AC4A28" w14:paraId="5142B2D7" w14:textId="77777777" w:rsidTr="00671861">
        <w:trPr>
          <w:jc w:val="center"/>
        </w:trPr>
        <w:tc>
          <w:tcPr>
            <w:tcW w:w="2442" w:type="dxa"/>
          </w:tcPr>
          <w:p w14:paraId="4FAA9A6C" w14:textId="77777777" w:rsidR="00AC4A28" w:rsidRDefault="00AC4A28" w:rsidP="00671861">
            <w:pPr>
              <w:pStyle w:val="Tabletext"/>
              <w:ind w:right="680"/>
              <w:jc w:val="right"/>
              <w:rPr>
                <w:lang w:val="es-ES_tradnl"/>
              </w:rPr>
            </w:pPr>
            <w:r>
              <w:rPr>
                <w:lang w:val="es-ES_tradnl"/>
              </w:rPr>
              <w:t>374.177</w:t>
            </w:r>
          </w:p>
        </w:tc>
        <w:tc>
          <w:tcPr>
            <w:tcW w:w="1832" w:type="dxa"/>
          </w:tcPr>
          <w:p w14:paraId="5EF2F228" w14:textId="77777777" w:rsidR="00AC4A28" w:rsidRDefault="00AC4A28" w:rsidP="00671861">
            <w:pPr>
              <w:pStyle w:val="Tabletext"/>
              <w:ind w:right="454"/>
              <w:jc w:val="right"/>
              <w:rPr>
                <w:lang w:val="es-ES_tradnl"/>
              </w:rPr>
            </w:pPr>
            <w:r>
              <w:rPr>
                <w:lang w:val="es-ES_tradnl"/>
              </w:rPr>
              <w:t>7.50</w:t>
            </w:r>
          </w:p>
        </w:tc>
        <w:tc>
          <w:tcPr>
            <w:tcW w:w="1832" w:type="dxa"/>
          </w:tcPr>
          <w:p w14:paraId="2940C8F7" w14:textId="77777777" w:rsidR="00AC4A28" w:rsidRDefault="00AC4A28" w:rsidP="00671861">
            <w:pPr>
              <w:pStyle w:val="Tabletext"/>
              <w:jc w:val="center"/>
              <w:rPr>
                <w:lang w:val="es-ES_tradnl"/>
              </w:rPr>
            </w:pPr>
            <w:r>
              <w:rPr>
                <w:lang w:val="es-ES_tradnl"/>
              </w:rPr>
              <w:t>231.59</w:t>
            </w:r>
          </w:p>
        </w:tc>
        <w:tc>
          <w:tcPr>
            <w:tcW w:w="1832" w:type="dxa"/>
          </w:tcPr>
          <w:p w14:paraId="356A7CCE" w14:textId="77777777" w:rsidR="00AC4A28" w:rsidRDefault="00AC4A28" w:rsidP="00671861">
            <w:pPr>
              <w:pStyle w:val="Tabletext"/>
              <w:jc w:val="center"/>
              <w:rPr>
                <w:lang w:val="es-ES_tradnl"/>
              </w:rPr>
            </w:pPr>
            <w:r>
              <w:rPr>
                <w:lang w:val="es-ES_tradnl"/>
              </w:rPr>
              <w:t>0.437E+00</w:t>
            </w:r>
          </w:p>
        </w:tc>
      </w:tr>
      <w:tr w:rsidR="00AC4A28" w14:paraId="6C1EE16E" w14:textId="77777777" w:rsidTr="00671861">
        <w:trPr>
          <w:jc w:val="center"/>
        </w:trPr>
        <w:tc>
          <w:tcPr>
            <w:tcW w:w="2442" w:type="dxa"/>
          </w:tcPr>
          <w:p w14:paraId="06D3D14E" w14:textId="77777777" w:rsidR="00AC4A28" w:rsidRDefault="00AC4A28" w:rsidP="00671861">
            <w:pPr>
              <w:pStyle w:val="Tabletext"/>
              <w:ind w:right="680"/>
              <w:jc w:val="right"/>
              <w:rPr>
                <w:lang w:val="es-ES_tradnl"/>
              </w:rPr>
            </w:pPr>
            <w:r>
              <w:rPr>
                <w:lang w:val="es-ES_tradnl"/>
              </w:rPr>
              <w:t>347.236</w:t>
            </w:r>
          </w:p>
        </w:tc>
        <w:tc>
          <w:tcPr>
            <w:tcW w:w="1832" w:type="dxa"/>
          </w:tcPr>
          <w:p w14:paraId="07113FBB" w14:textId="77777777" w:rsidR="00AC4A28" w:rsidRDefault="00AC4A28" w:rsidP="00671861">
            <w:pPr>
              <w:pStyle w:val="Tabletext"/>
              <w:ind w:right="454"/>
              <w:jc w:val="right"/>
              <w:rPr>
                <w:lang w:val="es-ES_tradnl"/>
              </w:rPr>
            </w:pPr>
            <w:r>
              <w:rPr>
                <w:lang w:val="es-ES_tradnl"/>
              </w:rPr>
              <w:t>8.00</w:t>
            </w:r>
          </w:p>
        </w:tc>
        <w:tc>
          <w:tcPr>
            <w:tcW w:w="1832" w:type="dxa"/>
          </w:tcPr>
          <w:p w14:paraId="3BC6AAB9" w14:textId="77777777" w:rsidR="00AC4A28" w:rsidRDefault="00AC4A28" w:rsidP="00671861">
            <w:pPr>
              <w:pStyle w:val="Tabletext"/>
              <w:jc w:val="center"/>
              <w:rPr>
                <w:lang w:val="es-ES_tradnl"/>
              </w:rPr>
            </w:pPr>
            <w:r>
              <w:rPr>
                <w:lang w:val="es-ES_tradnl"/>
              </w:rPr>
              <w:t>228.12</w:t>
            </w:r>
          </w:p>
        </w:tc>
        <w:tc>
          <w:tcPr>
            <w:tcW w:w="1832" w:type="dxa"/>
          </w:tcPr>
          <w:p w14:paraId="4F90411D" w14:textId="77777777" w:rsidR="00AC4A28" w:rsidRDefault="00AC4A28" w:rsidP="00671861">
            <w:pPr>
              <w:pStyle w:val="Tabletext"/>
              <w:jc w:val="center"/>
              <w:rPr>
                <w:lang w:val="es-ES_tradnl"/>
              </w:rPr>
            </w:pPr>
            <w:r>
              <w:rPr>
                <w:lang w:val="es-ES_tradnl"/>
              </w:rPr>
              <w:t>0.433E+00</w:t>
            </w:r>
          </w:p>
        </w:tc>
      </w:tr>
      <w:tr w:rsidR="00AC4A28" w14:paraId="0344276E" w14:textId="77777777" w:rsidTr="00671861">
        <w:trPr>
          <w:jc w:val="center"/>
        </w:trPr>
        <w:tc>
          <w:tcPr>
            <w:tcW w:w="2442" w:type="dxa"/>
          </w:tcPr>
          <w:p w14:paraId="77BB2860" w14:textId="77777777" w:rsidR="00AC4A28" w:rsidRDefault="00AC4A28" w:rsidP="00671861">
            <w:pPr>
              <w:pStyle w:val="Tabletext"/>
              <w:ind w:right="680"/>
              <w:jc w:val="right"/>
              <w:rPr>
                <w:lang w:val="es-ES_tradnl"/>
              </w:rPr>
            </w:pPr>
            <w:r>
              <w:rPr>
                <w:lang w:val="es-ES_tradnl"/>
              </w:rPr>
              <w:t>322.281</w:t>
            </w:r>
          </w:p>
        </w:tc>
        <w:tc>
          <w:tcPr>
            <w:tcW w:w="1832" w:type="dxa"/>
          </w:tcPr>
          <w:p w14:paraId="6208EEF9" w14:textId="77777777" w:rsidR="00AC4A28" w:rsidRDefault="00AC4A28" w:rsidP="00671861">
            <w:pPr>
              <w:pStyle w:val="Tabletext"/>
              <w:ind w:right="454"/>
              <w:jc w:val="right"/>
              <w:rPr>
                <w:lang w:val="es-ES_tradnl"/>
              </w:rPr>
            </w:pPr>
            <w:r>
              <w:rPr>
                <w:lang w:val="es-ES_tradnl"/>
              </w:rPr>
              <w:t>8.50</w:t>
            </w:r>
          </w:p>
        </w:tc>
        <w:tc>
          <w:tcPr>
            <w:tcW w:w="1832" w:type="dxa"/>
          </w:tcPr>
          <w:p w14:paraId="0BC4A94A" w14:textId="77777777" w:rsidR="00AC4A28" w:rsidRDefault="00AC4A28" w:rsidP="00671861">
            <w:pPr>
              <w:pStyle w:val="Tabletext"/>
              <w:jc w:val="center"/>
              <w:rPr>
                <w:lang w:val="es-ES_tradnl"/>
              </w:rPr>
            </w:pPr>
            <w:r>
              <w:rPr>
                <w:lang w:val="es-ES_tradnl"/>
              </w:rPr>
              <w:t>224.88</w:t>
            </w:r>
          </w:p>
        </w:tc>
        <w:tc>
          <w:tcPr>
            <w:tcW w:w="1832" w:type="dxa"/>
          </w:tcPr>
          <w:p w14:paraId="129F45C4" w14:textId="77777777" w:rsidR="00AC4A28" w:rsidRDefault="00AC4A28" w:rsidP="00671861">
            <w:pPr>
              <w:pStyle w:val="Tabletext"/>
              <w:jc w:val="center"/>
              <w:rPr>
                <w:lang w:val="es-ES_tradnl"/>
              </w:rPr>
            </w:pPr>
            <w:r>
              <w:rPr>
                <w:lang w:val="es-ES_tradnl"/>
              </w:rPr>
              <w:t>0.427E+00</w:t>
            </w:r>
          </w:p>
        </w:tc>
      </w:tr>
    </w:tbl>
    <w:p w14:paraId="68A9556A" w14:textId="77777777" w:rsidR="00602D7D" w:rsidRDefault="00AC4A28" w:rsidP="00AC4A28">
      <w:pPr>
        <w:spacing w:after="240"/>
        <w:jc w:val="center"/>
      </w:pPr>
      <w:r>
        <w:rPr>
          <w:rFonts w:hint="eastAsia"/>
          <w:lang w:val="en-US" w:eastAsia="zh-CN"/>
        </w:rPr>
        <w:lastRenderedPageBreak/>
        <w:t>表</w:t>
      </w:r>
      <w:r w:rsidR="00602D7D" w:rsidRPr="00427FAD">
        <w:rPr>
          <w:lang w:val="en-US"/>
        </w:rPr>
        <w:t>2</w:t>
      </w:r>
      <w:r>
        <w:rPr>
          <w:rFonts w:hint="eastAsia"/>
          <w:lang w:val="en-US" w:eastAsia="zh-CN"/>
        </w:rPr>
        <w:t>（</w:t>
      </w:r>
      <w:r w:rsidRPr="00AC4A28">
        <w:rPr>
          <w:rFonts w:ascii="STKaiti" w:eastAsia="STKaiti" w:hAnsi="STKaiti" w:hint="eastAsia"/>
          <w:lang w:val="en-US" w:eastAsia="zh-CN"/>
        </w:rPr>
        <w:t>完</w:t>
      </w:r>
      <w:r>
        <w:rPr>
          <w:rFonts w:hint="eastAsia"/>
          <w:lang w:val="en-US" w:eastAsia="zh-CN"/>
        </w:rPr>
        <w:t>）</w:t>
      </w:r>
    </w:p>
    <w:tbl>
      <w:tblPr>
        <w:tblW w:w="7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2"/>
        <w:gridCol w:w="1832"/>
        <w:gridCol w:w="1832"/>
        <w:gridCol w:w="1829"/>
        <w:gridCol w:w="8"/>
      </w:tblGrid>
      <w:tr w:rsidR="00AC4A28" w14:paraId="20ECFA80" w14:textId="77777777" w:rsidTr="00C1684F">
        <w:trPr>
          <w:jc w:val="center"/>
        </w:trPr>
        <w:tc>
          <w:tcPr>
            <w:tcW w:w="2442" w:type="dxa"/>
          </w:tcPr>
          <w:p w14:paraId="433EB507" w14:textId="77777777" w:rsidR="00AC4A28" w:rsidRDefault="00AC4A28" w:rsidP="00671861">
            <w:pPr>
              <w:pStyle w:val="Tablehead"/>
            </w:pPr>
            <w:r>
              <w:t>YYMMDDHH NL</w:t>
            </w:r>
          </w:p>
        </w:tc>
        <w:tc>
          <w:tcPr>
            <w:tcW w:w="5496" w:type="dxa"/>
            <w:gridSpan w:val="4"/>
            <w:tcBorders>
              <w:top w:val="nil"/>
              <w:bottom w:val="nil"/>
              <w:right w:val="nil"/>
            </w:tcBorders>
          </w:tcPr>
          <w:p w14:paraId="57B39F24" w14:textId="77777777" w:rsidR="00AC4A28" w:rsidRDefault="00AC4A28" w:rsidP="00671861">
            <w:pPr>
              <w:pStyle w:val="Tablehead"/>
            </w:pPr>
          </w:p>
        </w:tc>
      </w:tr>
      <w:tr w:rsidR="00AC4A28" w14:paraId="767BD91D" w14:textId="77777777" w:rsidTr="00C1684F">
        <w:trPr>
          <w:jc w:val="center"/>
        </w:trPr>
        <w:tc>
          <w:tcPr>
            <w:tcW w:w="2442" w:type="dxa"/>
          </w:tcPr>
          <w:p w14:paraId="3E52D2D9" w14:textId="77777777" w:rsidR="00AC4A28" w:rsidRDefault="00AC4A28" w:rsidP="00671861">
            <w:pPr>
              <w:pStyle w:val="Tablehead"/>
            </w:pPr>
            <w:r>
              <w:t>99 199 0 33</w:t>
            </w:r>
          </w:p>
        </w:tc>
        <w:tc>
          <w:tcPr>
            <w:tcW w:w="5496" w:type="dxa"/>
            <w:gridSpan w:val="4"/>
            <w:tcBorders>
              <w:top w:val="nil"/>
              <w:right w:val="nil"/>
            </w:tcBorders>
          </w:tcPr>
          <w:p w14:paraId="0A6F9A37" w14:textId="77777777" w:rsidR="00AC4A28" w:rsidRDefault="00AC4A28" w:rsidP="00671861">
            <w:pPr>
              <w:pStyle w:val="Tablehead"/>
            </w:pPr>
          </w:p>
        </w:tc>
      </w:tr>
      <w:tr w:rsidR="00AC4A28" w14:paraId="507D633B" w14:textId="77777777" w:rsidTr="00C1684F">
        <w:trPr>
          <w:jc w:val="center"/>
        </w:trPr>
        <w:tc>
          <w:tcPr>
            <w:tcW w:w="2442" w:type="dxa"/>
          </w:tcPr>
          <w:p w14:paraId="08452307" w14:textId="77777777" w:rsidR="00AC4A28" w:rsidRDefault="00AC4A28" w:rsidP="00671861">
            <w:pPr>
              <w:pStyle w:val="Tabletext"/>
              <w:ind w:right="680"/>
              <w:jc w:val="right"/>
              <w:rPr>
                <w:lang w:val="es-ES_tradnl"/>
              </w:rPr>
            </w:pPr>
            <w:r>
              <w:rPr>
                <w:lang w:val="es-ES_tradnl"/>
              </w:rPr>
              <w:t>298.474</w:t>
            </w:r>
          </w:p>
        </w:tc>
        <w:tc>
          <w:tcPr>
            <w:tcW w:w="1832" w:type="dxa"/>
          </w:tcPr>
          <w:p w14:paraId="5F5D6FD3" w14:textId="77777777" w:rsidR="00AC4A28" w:rsidRDefault="00AC4A28" w:rsidP="00671861">
            <w:pPr>
              <w:pStyle w:val="Tabletext"/>
              <w:ind w:right="454"/>
              <w:jc w:val="right"/>
              <w:rPr>
                <w:lang w:val="es-ES_tradnl"/>
              </w:rPr>
            </w:pPr>
            <w:r>
              <w:rPr>
                <w:lang w:val="es-ES_tradnl"/>
              </w:rPr>
              <w:t>9.00</w:t>
            </w:r>
          </w:p>
        </w:tc>
        <w:tc>
          <w:tcPr>
            <w:tcW w:w="1832" w:type="dxa"/>
          </w:tcPr>
          <w:p w14:paraId="1E97D8E8" w14:textId="77777777" w:rsidR="00AC4A28" w:rsidRDefault="00AC4A28" w:rsidP="00671861">
            <w:pPr>
              <w:pStyle w:val="Tabletext"/>
              <w:jc w:val="center"/>
              <w:rPr>
                <w:lang w:val="es-ES_tradnl"/>
              </w:rPr>
            </w:pPr>
            <w:r>
              <w:rPr>
                <w:lang w:val="es-ES_tradnl"/>
              </w:rPr>
              <w:t>221.89</w:t>
            </w:r>
          </w:p>
        </w:tc>
        <w:tc>
          <w:tcPr>
            <w:tcW w:w="1832" w:type="dxa"/>
            <w:gridSpan w:val="2"/>
          </w:tcPr>
          <w:p w14:paraId="4268FB4C" w14:textId="77777777" w:rsidR="00AC4A28" w:rsidRDefault="00AC4A28" w:rsidP="00671861">
            <w:pPr>
              <w:pStyle w:val="Tabletext"/>
              <w:jc w:val="center"/>
              <w:rPr>
                <w:lang w:val="es-ES_tradnl"/>
              </w:rPr>
            </w:pPr>
            <w:r>
              <w:rPr>
                <w:lang w:val="es-ES_tradnl"/>
              </w:rPr>
              <w:t>0.421E+00</w:t>
            </w:r>
          </w:p>
        </w:tc>
      </w:tr>
      <w:tr w:rsidR="00AC4A28" w14:paraId="79B27DC1" w14:textId="77777777" w:rsidTr="00C1684F">
        <w:trPr>
          <w:jc w:val="center"/>
        </w:trPr>
        <w:tc>
          <w:tcPr>
            <w:tcW w:w="2442" w:type="dxa"/>
          </w:tcPr>
          <w:p w14:paraId="7554B95A" w14:textId="77777777" w:rsidR="00AC4A28" w:rsidRDefault="00AC4A28" w:rsidP="00671861">
            <w:pPr>
              <w:pStyle w:val="Tabletext"/>
              <w:ind w:right="680"/>
              <w:jc w:val="right"/>
              <w:rPr>
                <w:lang w:val="es-ES_tradnl"/>
              </w:rPr>
            </w:pPr>
            <w:r>
              <w:rPr>
                <w:lang w:val="es-ES_tradnl"/>
              </w:rPr>
              <w:t>276.492</w:t>
            </w:r>
          </w:p>
        </w:tc>
        <w:tc>
          <w:tcPr>
            <w:tcW w:w="1832" w:type="dxa"/>
          </w:tcPr>
          <w:p w14:paraId="4E57B99D" w14:textId="77777777" w:rsidR="00AC4A28" w:rsidRDefault="00AC4A28" w:rsidP="00671861">
            <w:pPr>
              <w:pStyle w:val="Tabletext"/>
              <w:ind w:right="454"/>
              <w:jc w:val="right"/>
              <w:rPr>
                <w:lang w:val="es-ES_tradnl"/>
              </w:rPr>
            </w:pPr>
            <w:r>
              <w:rPr>
                <w:lang w:val="es-ES_tradnl"/>
              </w:rPr>
              <w:t>9.50</w:t>
            </w:r>
          </w:p>
        </w:tc>
        <w:tc>
          <w:tcPr>
            <w:tcW w:w="1832" w:type="dxa"/>
          </w:tcPr>
          <w:p w14:paraId="1678A90F" w14:textId="77777777" w:rsidR="00AC4A28" w:rsidRDefault="00AC4A28" w:rsidP="00671861">
            <w:pPr>
              <w:pStyle w:val="Tabletext"/>
              <w:jc w:val="center"/>
              <w:rPr>
                <w:lang w:val="es-ES_tradnl"/>
              </w:rPr>
            </w:pPr>
            <w:r>
              <w:rPr>
                <w:lang w:val="es-ES_tradnl"/>
              </w:rPr>
              <w:t>219.27</w:t>
            </w:r>
          </w:p>
        </w:tc>
        <w:tc>
          <w:tcPr>
            <w:tcW w:w="1832" w:type="dxa"/>
            <w:gridSpan w:val="2"/>
          </w:tcPr>
          <w:p w14:paraId="2DFA62F1" w14:textId="77777777" w:rsidR="00AC4A28" w:rsidRDefault="00AC4A28" w:rsidP="00671861">
            <w:pPr>
              <w:pStyle w:val="Tabletext"/>
              <w:jc w:val="center"/>
              <w:rPr>
                <w:lang w:val="es-ES_tradnl"/>
              </w:rPr>
            </w:pPr>
            <w:r>
              <w:rPr>
                <w:lang w:val="es-ES_tradnl"/>
              </w:rPr>
              <w:t>0.416E+00</w:t>
            </w:r>
          </w:p>
        </w:tc>
      </w:tr>
      <w:tr w:rsidR="00AC4A28" w14:paraId="47C18518" w14:textId="77777777" w:rsidTr="00C1684F">
        <w:trPr>
          <w:jc w:val="center"/>
        </w:trPr>
        <w:tc>
          <w:tcPr>
            <w:tcW w:w="2442" w:type="dxa"/>
          </w:tcPr>
          <w:p w14:paraId="4F8F5CE2" w14:textId="77777777" w:rsidR="00AC4A28" w:rsidRDefault="00AC4A28" w:rsidP="00671861">
            <w:pPr>
              <w:pStyle w:val="Tabletext"/>
              <w:ind w:right="680"/>
              <w:jc w:val="right"/>
              <w:rPr>
                <w:lang w:val="es-ES_tradnl"/>
              </w:rPr>
            </w:pPr>
            <w:r>
              <w:rPr>
                <w:lang w:val="es-ES_tradnl"/>
              </w:rPr>
              <w:t>255.527</w:t>
            </w:r>
          </w:p>
        </w:tc>
        <w:tc>
          <w:tcPr>
            <w:tcW w:w="1832" w:type="dxa"/>
          </w:tcPr>
          <w:p w14:paraId="49EB2909" w14:textId="77777777" w:rsidR="00AC4A28" w:rsidRDefault="00AC4A28" w:rsidP="00671861">
            <w:pPr>
              <w:pStyle w:val="Tabletext"/>
              <w:ind w:right="454"/>
              <w:jc w:val="right"/>
              <w:rPr>
                <w:lang w:val="es-ES_tradnl"/>
              </w:rPr>
            </w:pPr>
            <w:r>
              <w:rPr>
                <w:lang w:val="es-ES_tradnl"/>
              </w:rPr>
              <w:t>10.00</w:t>
            </w:r>
          </w:p>
        </w:tc>
        <w:tc>
          <w:tcPr>
            <w:tcW w:w="1832" w:type="dxa"/>
          </w:tcPr>
          <w:p w14:paraId="5D921D6D" w14:textId="77777777" w:rsidR="00AC4A28" w:rsidRDefault="00AC4A28" w:rsidP="00671861">
            <w:pPr>
              <w:pStyle w:val="Tabletext"/>
              <w:jc w:val="center"/>
              <w:rPr>
                <w:lang w:val="es-ES_tradnl"/>
              </w:rPr>
            </w:pPr>
            <w:r>
              <w:rPr>
                <w:lang w:val="es-ES_tradnl"/>
              </w:rPr>
              <w:t>217.08</w:t>
            </w:r>
          </w:p>
        </w:tc>
        <w:tc>
          <w:tcPr>
            <w:tcW w:w="1832" w:type="dxa"/>
            <w:gridSpan w:val="2"/>
          </w:tcPr>
          <w:p w14:paraId="497FD2A9" w14:textId="77777777" w:rsidR="00AC4A28" w:rsidRDefault="00AC4A28" w:rsidP="00671861">
            <w:pPr>
              <w:pStyle w:val="Tabletext"/>
              <w:jc w:val="center"/>
              <w:rPr>
                <w:lang w:val="es-ES_tradnl"/>
              </w:rPr>
            </w:pPr>
            <w:r>
              <w:rPr>
                <w:lang w:val="es-ES_tradnl"/>
              </w:rPr>
              <w:t>0.411E+00</w:t>
            </w:r>
          </w:p>
        </w:tc>
      </w:tr>
      <w:tr w:rsidR="00AC4A28" w14:paraId="77B5C13D" w14:textId="77777777" w:rsidTr="00C1684F">
        <w:trPr>
          <w:jc w:val="center"/>
        </w:trPr>
        <w:tc>
          <w:tcPr>
            <w:tcW w:w="2442" w:type="dxa"/>
          </w:tcPr>
          <w:p w14:paraId="661BD28B" w14:textId="77777777" w:rsidR="00AC4A28" w:rsidRDefault="00AC4A28" w:rsidP="00671861">
            <w:pPr>
              <w:pStyle w:val="Tabletext"/>
              <w:ind w:right="680"/>
              <w:jc w:val="right"/>
              <w:rPr>
                <w:lang w:val="es-ES_tradnl"/>
              </w:rPr>
            </w:pPr>
            <w:r>
              <w:rPr>
                <w:lang w:val="es-ES_tradnl"/>
              </w:rPr>
              <w:t>236.297</w:t>
            </w:r>
          </w:p>
        </w:tc>
        <w:tc>
          <w:tcPr>
            <w:tcW w:w="1832" w:type="dxa"/>
          </w:tcPr>
          <w:p w14:paraId="5468FCC1" w14:textId="77777777" w:rsidR="00AC4A28" w:rsidRDefault="00AC4A28" w:rsidP="00671861">
            <w:pPr>
              <w:pStyle w:val="Tabletext"/>
              <w:ind w:right="454"/>
              <w:jc w:val="right"/>
              <w:rPr>
                <w:lang w:val="es-ES_tradnl"/>
              </w:rPr>
            </w:pPr>
            <w:r>
              <w:rPr>
                <w:lang w:val="es-ES_tradnl"/>
              </w:rPr>
              <w:t>10.50</w:t>
            </w:r>
          </w:p>
        </w:tc>
        <w:tc>
          <w:tcPr>
            <w:tcW w:w="1832" w:type="dxa"/>
          </w:tcPr>
          <w:p w14:paraId="5AB56548" w14:textId="77777777" w:rsidR="00AC4A28" w:rsidRDefault="00AC4A28" w:rsidP="00671861">
            <w:pPr>
              <w:pStyle w:val="Tabletext"/>
              <w:jc w:val="center"/>
              <w:rPr>
                <w:lang w:val="es-ES_tradnl"/>
              </w:rPr>
            </w:pPr>
            <w:r>
              <w:rPr>
                <w:lang w:val="es-ES_tradnl"/>
              </w:rPr>
              <w:t>215.62</w:t>
            </w:r>
          </w:p>
        </w:tc>
        <w:tc>
          <w:tcPr>
            <w:tcW w:w="1832" w:type="dxa"/>
            <w:gridSpan w:val="2"/>
          </w:tcPr>
          <w:p w14:paraId="7BFB6DF1" w14:textId="77777777" w:rsidR="00AC4A28" w:rsidRDefault="00AC4A28" w:rsidP="00671861">
            <w:pPr>
              <w:pStyle w:val="Tabletext"/>
              <w:jc w:val="center"/>
              <w:rPr>
                <w:lang w:val="es-ES_tradnl"/>
              </w:rPr>
            </w:pPr>
            <w:r>
              <w:rPr>
                <w:lang w:val="es-ES_tradnl"/>
              </w:rPr>
              <w:t>0.402E+00</w:t>
            </w:r>
          </w:p>
        </w:tc>
      </w:tr>
      <w:tr w:rsidR="00AC4A28" w14:paraId="7CD3A027" w14:textId="77777777" w:rsidTr="00C1684F">
        <w:trPr>
          <w:jc w:val="center"/>
        </w:trPr>
        <w:tc>
          <w:tcPr>
            <w:tcW w:w="2442" w:type="dxa"/>
          </w:tcPr>
          <w:p w14:paraId="12C349C2" w14:textId="77777777" w:rsidR="00AC4A28" w:rsidRDefault="00AC4A28" w:rsidP="00671861">
            <w:pPr>
              <w:pStyle w:val="Tabletext"/>
              <w:ind w:right="680"/>
              <w:jc w:val="right"/>
              <w:rPr>
                <w:lang w:val="es-ES_tradnl"/>
              </w:rPr>
            </w:pPr>
            <w:r>
              <w:rPr>
                <w:lang w:val="es-ES_tradnl"/>
              </w:rPr>
              <w:t>218.415</w:t>
            </w:r>
          </w:p>
        </w:tc>
        <w:tc>
          <w:tcPr>
            <w:tcW w:w="1832" w:type="dxa"/>
          </w:tcPr>
          <w:p w14:paraId="68F1500C" w14:textId="77777777" w:rsidR="00AC4A28" w:rsidRDefault="00AC4A28" w:rsidP="00671861">
            <w:pPr>
              <w:pStyle w:val="Tabletext"/>
              <w:ind w:right="454"/>
              <w:jc w:val="right"/>
              <w:rPr>
                <w:lang w:val="es-ES_tradnl"/>
              </w:rPr>
            </w:pPr>
            <w:r>
              <w:rPr>
                <w:lang w:val="es-ES_tradnl"/>
              </w:rPr>
              <w:t>11.00</w:t>
            </w:r>
          </w:p>
        </w:tc>
        <w:tc>
          <w:tcPr>
            <w:tcW w:w="1832" w:type="dxa"/>
          </w:tcPr>
          <w:p w14:paraId="0C98BB86" w14:textId="77777777" w:rsidR="00AC4A28" w:rsidRDefault="00AC4A28" w:rsidP="00671861">
            <w:pPr>
              <w:pStyle w:val="Tabletext"/>
              <w:jc w:val="center"/>
              <w:rPr>
                <w:lang w:val="es-ES_tradnl"/>
              </w:rPr>
            </w:pPr>
            <w:r>
              <w:rPr>
                <w:lang w:val="es-ES_tradnl"/>
              </w:rPr>
              <w:t>214.79</w:t>
            </w:r>
          </w:p>
        </w:tc>
        <w:tc>
          <w:tcPr>
            <w:tcW w:w="1832" w:type="dxa"/>
            <w:gridSpan w:val="2"/>
          </w:tcPr>
          <w:p w14:paraId="5A5EAB04" w14:textId="77777777" w:rsidR="00AC4A28" w:rsidRDefault="00AC4A28" w:rsidP="00671861">
            <w:pPr>
              <w:pStyle w:val="Tabletext"/>
              <w:jc w:val="center"/>
              <w:rPr>
                <w:lang w:val="es-ES_tradnl"/>
              </w:rPr>
            </w:pPr>
            <w:r>
              <w:rPr>
                <w:lang w:val="es-ES_tradnl"/>
              </w:rPr>
              <w:t>0.393E+00</w:t>
            </w:r>
          </w:p>
        </w:tc>
      </w:tr>
      <w:tr w:rsidR="00AC4A28" w14:paraId="1BD62256" w14:textId="77777777" w:rsidTr="00C1684F">
        <w:trPr>
          <w:jc w:val="center"/>
        </w:trPr>
        <w:tc>
          <w:tcPr>
            <w:tcW w:w="2442" w:type="dxa"/>
          </w:tcPr>
          <w:p w14:paraId="5DB3E0FE" w14:textId="77777777" w:rsidR="00AC4A28" w:rsidRDefault="00AC4A28" w:rsidP="00671861">
            <w:pPr>
              <w:pStyle w:val="Tabletext"/>
              <w:ind w:right="680"/>
              <w:jc w:val="right"/>
              <w:rPr>
                <w:lang w:val="es-ES_tradnl"/>
              </w:rPr>
            </w:pPr>
            <w:r>
              <w:rPr>
                <w:lang w:val="es-ES_tradnl"/>
              </w:rPr>
              <w:t>201.366</w:t>
            </w:r>
          </w:p>
        </w:tc>
        <w:tc>
          <w:tcPr>
            <w:tcW w:w="1832" w:type="dxa"/>
          </w:tcPr>
          <w:p w14:paraId="58CB4E9B" w14:textId="77777777" w:rsidR="00AC4A28" w:rsidRDefault="00AC4A28" w:rsidP="00671861">
            <w:pPr>
              <w:pStyle w:val="Tabletext"/>
              <w:ind w:right="454"/>
              <w:jc w:val="right"/>
              <w:rPr>
                <w:lang w:val="es-ES_tradnl"/>
              </w:rPr>
            </w:pPr>
            <w:r>
              <w:rPr>
                <w:lang w:val="es-ES_tradnl"/>
              </w:rPr>
              <w:t>11.50</w:t>
            </w:r>
          </w:p>
        </w:tc>
        <w:tc>
          <w:tcPr>
            <w:tcW w:w="1832" w:type="dxa"/>
          </w:tcPr>
          <w:p w14:paraId="0A938473" w14:textId="77777777" w:rsidR="00AC4A28" w:rsidRDefault="00AC4A28" w:rsidP="00671861">
            <w:pPr>
              <w:pStyle w:val="Tabletext"/>
              <w:jc w:val="center"/>
              <w:rPr>
                <w:lang w:val="es-ES_tradnl"/>
              </w:rPr>
            </w:pPr>
            <w:r>
              <w:rPr>
                <w:lang w:val="es-ES_tradnl"/>
              </w:rPr>
              <w:t>214.14</w:t>
            </w:r>
          </w:p>
        </w:tc>
        <w:tc>
          <w:tcPr>
            <w:tcW w:w="1832" w:type="dxa"/>
            <w:gridSpan w:val="2"/>
          </w:tcPr>
          <w:p w14:paraId="584CF815" w14:textId="77777777" w:rsidR="00AC4A28" w:rsidRDefault="00AC4A28" w:rsidP="00671861">
            <w:pPr>
              <w:pStyle w:val="Tabletext"/>
              <w:jc w:val="center"/>
              <w:rPr>
                <w:lang w:val="es-ES_tradnl"/>
              </w:rPr>
            </w:pPr>
            <w:r>
              <w:rPr>
                <w:lang w:val="es-ES_tradnl"/>
              </w:rPr>
              <w:t>0.348E+00</w:t>
            </w:r>
          </w:p>
        </w:tc>
      </w:tr>
      <w:tr w:rsidR="00AC4A28" w14:paraId="4B00F0B8" w14:textId="77777777" w:rsidTr="00C1684F">
        <w:trPr>
          <w:jc w:val="center"/>
        </w:trPr>
        <w:tc>
          <w:tcPr>
            <w:tcW w:w="2442" w:type="dxa"/>
          </w:tcPr>
          <w:p w14:paraId="00EFF584" w14:textId="77777777" w:rsidR="00AC4A28" w:rsidRDefault="00AC4A28" w:rsidP="00671861">
            <w:pPr>
              <w:pStyle w:val="Tabletext"/>
              <w:ind w:right="680"/>
              <w:jc w:val="right"/>
              <w:rPr>
                <w:lang w:val="es-ES_tradnl"/>
              </w:rPr>
            </w:pPr>
            <w:r>
              <w:rPr>
                <w:lang w:val="es-ES_tradnl"/>
              </w:rPr>
              <w:t>186.214</w:t>
            </w:r>
          </w:p>
        </w:tc>
        <w:tc>
          <w:tcPr>
            <w:tcW w:w="1832" w:type="dxa"/>
          </w:tcPr>
          <w:p w14:paraId="10AA8C3E" w14:textId="77777777" w:rsidR="00AC4A28" w:rsidRDefault="00AC4A28" w:rsidP="00671861">
            <w:pPr>
              <w:pStyle w:val="Tabletext"/>
              <w:ind w:right="454"/>
              <w:jc w:val="right"/>
              <w:rPr>
                <w:lang w:val="es-ES_tradnl"/>
              </w:rPr>
            </w:pPr>
            <w:r>
              <w:rPr>
                <w:lang w:val="es-ES_tradnl"/>
              </w:rPr>
              <w:t>12.00</w:t>
            </w:r>
          </w:p>
        </w:tc>
        <w:tc>
          <w:tcPr>
            <w:tcW w:w="1832" w:type="dxa"/>
          </w:tcPr>
          <w:p w14:paraId="79D2DE58" w14:textId="77777777" w:rsidR="00AC4A28" w:rsidRDefault="00AC4A28" w:rsidP="00671861">
            <w:pPr>
              <w:pStyle w:val="Tabletext"/>
              <w:jc w:val="center"/>
              <w:rPr>
                <w:lang w:val="es-ES_tradnl"/>
              </w:rPr>
            </w:pPr>
            <w:r>
              <w:rPr>
                <w:lang w:val="es-ES_tradnl"/>
              </w:rPr>
              <w:t>214.02</w:t>
            </w:r>
          </w:p>
        </w:tc>
        <w:tc>
          <w:tcPr>
            <w:tcW w:w="1832" w:type="dxa"/>
            <w:gridSpan w:val="2"/>
          </w:tcPr>
          <w:p w14:paraId="29A8C7AD" w14:textId="77777777" w:rsidR="00AC4A28" w:rsidRDefault="00AC4A28" w:rsidP="00671861">
            <w:pPr>
              <w:pStyle w:val="Tabletext"/>
              <w:jc w:val="center"/>
              <w:rPr>
                <w:lang w:val="es-ES_tradnl"/>
              </w:rPr>
            </w:pPr>
            <w:r>
              <w:rPr>
                <w:lang w:val="es-ES_tradnl"/>
              </w:rPr>
              <w:t>0.205E+00</w:t>
            </w:r>
          </w:p>
        </w:tc>
      </w:tr>
      <w:tr w:rsidR="00AC4A28" w14:paraId="4A7A0000" w14:textId="77777777" w:rsidTr="00C1684F">
        <w:trPr>
          <w:jc w:val="center"/>
        </w:trPr>
        <w:tc>
          <w:tcPr>
            <w:tcW w:w="2442" w:type="dxa"/>
          </w:tcPr>
          <w:p w14:paraId="7E1F9782" w14:textId="77777777" w:rsidR="00AC4A28" w:rsidRDefault="00AC4A28" w:rsidP="00671861">
            <w:pPr>
              <w:pStyle w:val="Tabletext"/>
              <w:ind w:right="680"/>
              <w:jc w:val="right"/>
              <w:rPr>
                <w:lang w:val="es-ES_tradnl"/>
              </w:rPr>
            </w:pPr>
            <w:r>
              <w:rPr>
                <w:lang w:val="es-ES_tradnl"/>
              </w:rPr>
              <w:t>172.093</w:t>
            </w:r>
          </w:p>
        </w:tc>
        <w:tc>
          <w:tcPr>
            <w:tcW w:w="1832" w:type="dxa"/>
          </w:tcPr>
          <w:p w14:paraId="1D04602C" w14:textId="77777777" w:rsidR="00AC4A28" w:rsidRDefault="00AC4A28" w:rsidP="00671861">
            <w:pPr>
              <w:pStyle w:val="Tabletext"/>
              <w:ind w:right="454"/>
              <w:jc w:val="right"/>
              <w:rPr>
                <w:lang w:val="es-ES_tradnl"/>
              </w:rPr>
            </w:pPr>
            <w:r>
              <w:rPr>
                <w:lang w:val="es-ES_tradnl"/>
              </w:rPr>
              <w:t>12.50</w:t>
            </w:r>
          </w:p>
        </w:tc>
        <w:tc>
          <w:tcPr>
            <w:tcW w:w="1832" w:type="dxa"/>
          </w:tcPr>
          <w:p w14:paraId="4BEA3AE5" w14:textId="77777777" w:rsidR="00AC4A28" w:rsidRDefault="00AC4A28" w:rsidP="00671861">
            <w:pPr>
              <w:pStyle w:val="Tabletext"/>
              <w:jc w:val="center"/>
              <w:rPr>
                <w:lang w:val="es-ES_tradnl"/>
              </w:rPr>
            </w:pPr>
            <w:r>
              <w:rPr>
                <w:lang w:val="es-ES_tradnl"/>
              </w:rPr>
              <w:t>214.24</w:t>
            </w:r>
          </w:p>
        </w:tc>
        <w:tc>
          <w:tcPr>
            <w:tcW w:w="1832" w:type="dxa"/>
            <w:gridSpan w:val="2"/>
          </w:tcPr>
          <w:p w14:paraId="73E244E5" w14:textId="77777777" w:rsidR="00AC4A28" w:rsidRDefault="00AC4A28" w:rsidP="00671861">
            <w:pPr>
              <w:pStyle w:val="Tabletext"/>
              <w:jc w:val="center"/>
              <w:rPr>
                <w:lang w:val="es-ES_tradnl"/>
              </w:rPr>
            </w:pPr>
            <w:r>
              <w:rPr>
                <w:lang w:val="es-ES_tradnl"/>
              </w:rPr>
              <w:t>0.104E+00</w:t>
            </w:r>
          </w:p>
        </w:tc>
      </w:tr>
      <w:tr w:rsidR="00AC4A28" w14:paraId="65CD259D" w14:textId="77777777" w:rsidTr="00C1684F">
        <w:trPr>
          <w:jc w:val="center"/>
        </w:trPr>
        <w:tc>
          <w:tcPr>
            <w:tcW w:w="2442" w:type="dxa"/>
          </w:tcPr>
          <w:p w14:paraId="455ECEC0" w14:textId="77777777" w:rsidR="00AC4A28" w:rsidRDefault="00AC4A28" w:rsidP="00671861">
            <w:pPr>
              <w:pStyle w:val="Tabletext"/>
              <w:ind w:right="680"/>
              <w:jc w:val="right"/>
              <w:rPr>
                <w:lang w:val="es-ES_tradnl"/>
              </w:rPr>
            </w:pPr>
            <w:r>
              <w:rPr>
                <w:lang w:val="es-ES_tradnl"/>
              </w:rPr>
              <w:t>158.709</w:t>
            </w:r>
          </w:p>
        </w:tc>
        <w:tc>
          <w:tcPr>
            <w:tcW w:w="1832" w:type="dxa"/>
          </w:tcPr>
          <w:p w14:paraId="612E71EA" w14:textId="77777777" w:rsidR="00AC4A28" w:rsidRDefault="00AC4A28" w:rsidP="00671861">
            <w:pPr>
              <w:pStyle w:val="Tabletext"/>
              <w:ind w:right="454"/>
              <w:jc w:val="right"/>
              <w:rPr>
                <w:lang w:val="es-ES_tradnl"/>
              </w:rPr>
            </w:pPr>
            <w:r>
              <w:rPr>
                <w:lang w:val="es-ES_tradnl"/>
              </w:rPr>
              <w:t>13.00</w:t>
            </w:r>
          </w:p>
        </w:tc>
        <w:tc>
          <w:tcPr>
            <w:tcW w:w="1832" w:type="dxa"/>
          </w:tcPr>
          <w:p w14:paraId="4DD519DD" w14:textId="77777777" w:rsidR="00AC4A28" w:rsidRDefault="00AC4A28" w:rsidP="00671861">
            <w:pPr>
              <w:pStyle w:val="Tabletext"/>
              <w:jc w:val="center"/>
              <w:rPr>
                <w:lang w:val="es-ES_tradnl"/>
              </w:rPr>
            </w:pPr>
            <w:r>
              <w:rPr>
                <w:lang w:val="es-ES_tradnl"/>
              </w:rPr>
              <w:t>214.66</w:t>
            </w:r>
          </w:p>
        </w:tc>
        <w:tc>
          <w:tcPr>
            <w:tcW w:w="1832" w:type="dxa"/>
            <w:gridSpan w:val="2"/>
          </w:tcPr>
          <w:p w14:paraId="034E16CB" w14:textId="77777777" w:rsidR="00AC4A28" w:rsidRDefault="00AC4A28" w:rsidP="00671861">
            <w:pPr>
              <w:pStyle w:val="Tabletext"/>
              <w:jc w:val="center"/>
              <w:rPr>
                <w:lang w:val="es-ES_tradnl"/>
              </w:rPr>
            </w:pPr>
            <w:r>
              <w:rPr>
                <w:lang w:val="es-ES_tradnl"/>
              </w:rPr>
              <w:t>0.368E-01</w:t>
            </w:r>
          </w:p>
        </w:tc>
      </w:tr>
      <w:tr w:rsidR="00AC4A28" w14:paraId="34B5528C" w14:textId="77777777" w:rsidTr="00C1684F">
        <w:trPr>
          <w:jc w:val="center"/>
        </w:trPr>
        <w:tc>
          <w:tcPr>
            <w:tcW w:w="2442" w:type="dxa"/>
          </w:tcPr>
          <w:p w14:paraId="0A28D6E6" w14:textId="77777777" w:rsidR="00AC4A28" w:rsidRDefault="00AC4A28" w:rsidP="00671861">
            <w:pPr>
              <w:pStyle w:val="Tabletext"/>
              <w:ind w:right="680"/>
              <w:jc w:val="right"/>
              <w:rPr>
                <w:lang w:val="es-ES_tradnl"/>
              </w:rPr>
            </w:pPr>
            <w:r>
              <w:rPr>
                <w:lang w:val="es-ES_tradnl"/>
              </w:rPr>
              <w:t>146.492</w:t>
            </w:r>
          </w:p>
        </w:tc>
        <w:tc>
          <w:tcPr>
            <w:tcW w:w="1832" w:type="dxa"/>
          </w:tcPr>
          <w:p w14:paraId="5BC8FE62" w14:textId="77777777" w:rsidR="00AC4A28" w:rsidRDefault="00AC4A28" w:rsidP="00671861">
            <w:pPr>
              <w:pStyle w:val="Tabletext"/>
              <w:ind w:right="454"/>
              <w:jc w:val="right"/>
              <w:rPr>
                <w:lang w:val="es-ES_tradnl"/>
              </w:rPr>
            </w:pPr>
            <w:r>
              <w:rPr>
                <w:lang w:val="es-ES_tradnl"/>
              </w:rPr>
              <w:t>13.50</w:t>
            </w:r>
          </w:p>
        </w:tc>
        <w:tc>
          <w:tcPr>
            <w:tcW w:w="1832" w:type="dxa"/>
          </w:tcPr>
          <w:p w14:paraId="48D3E4B8" w14:textId="77777777" w:rsidR="00AC4A28" w:rsidRDefault="00AC4A28" w:rsidP="00671861">
            <w:pPr>
              <w:pStyle w:val="Tabletext"/>
              <w:jc w:val="center"/>
              <w:rPr>
                <w:lang w:val="es-ES_tradnl"/>
              </w:rPr>
            </w:pPr>
            <w:r>
              <w:rPr>
                <w:lang w:val="es-ES_tradnl"/>
              </w:rPr>
              <w:t>214.94</w:t>
            </w:r>
          </w:p>
        </w:tc>
        <w:tc>
          <w:tcPr>
            <w:tcW w:w="1832" w:type="dxa"/>
            <w:gridSpan w:val="2"/>
          </w:tcPr>
          <w:p w14:paraId="03FA4F00" w14:textId="77777777" w:rsidR="00AC4A28" w:rsidRDefault="00AC4A28" w:rsidP="00671861">
            <w:pPr>
              <w:pStyle w:val="Tabletext"/>
              <w:jc w:val="center"/>
              <w:rPr>
                <w:lang w:val="es-ES_tradnl"/>
              </w:rPr>
            </w:pPr>
            <w:r>
              <w:rPr>
                <w:lang w:val="es-ES_tradnl"/>
              </w:rPr>
              <w:t>0.351E-02</w:t>
            </w:r>
          </w:p>
        </w:tc>
      </w:tr>
      <w:tr w:rsidR="00AC4A28" w14:paraId="4737E6D6" w14:textId="77777777" w:rsidTr="00C1684F">
        <w:trPr>
          <w:jc w:val="center"/>
        </w:trPr>
        <w:tc>
          <w:tcPr>
            <w:tcW w:w="2442" w:type="dxa"/>
          </w:tcPr>
          <w:p w14:paraId="2B2C8A65" w14:textId="77777777" w:rsidR="00AC4A28" w:rsidRDefault="00AC4A28" w:rsidP="00671861">
            <w:pPr>
              <w:pStyle w:val="Tabletext"/>
              <w:ind w:right="680"/>
              <w:jc w:val="right"/>
              <w:rPr>
                <w:lang w:val="es-ES_tradnl"/>
              </w:rPr>
            </w:pPr>
            <w:r>
              <w:rPr>
                <w:lang w:val="es-ES_tradnl"/>
              </w:rPr>
              <w:t>135.813</w:t>
            </w:r>
          </w:p>
        </w:tc>
        <w:tc>
          <w:tcPr>
            <w:tcW w:w="1832" w:type="dxa"/>
          </w:tcPr>
          <w:p w14:paraId="66C60DBF" w14:textId="77777777" w:rsidR="00AC4A28" w:rsidRDefault="00AC4A28" w:rsidP="00671861">
            <w:pPr>
              <w:pStyle w:val="Tabletext"/>
              <w:ind w:right="454"/>
              <w:jc w:val="right"/>
              <w:rPr>
                <w:lang w:val="es-ES_tradnl"/>
              </w:rPr>
            </w:pPr>
            <w:r>
              <w:rPr>
                <w:lang w:val="es-ES_tradnl"/>
              </w:rPr>
              <w:t>14.00</w:t>
            </w:r>
          </w:p>
        </w:tc>
        <w:tc>
          <w:tcPr>
            <w:tcW w:w="1832" w:type="dxa"/>
          </w:tcPr>
          <w:p w14:paraId="570A360C" w14:textId="77777777" w:rsidR="00AC4A28" w:rsidRDefault="00AC4A28" w:rsidP="00671861">
            <w:pPr>
              <w:pStyle w:val="Tabletext"/>
              <w:jc w:val="center"/>
              <w:rPr>
                <w:lang w:val="es-ES_tradnl"/>
              </w:rPr>
            </w:pPr>
            <w:r>
              <w:rPr>
                <w:lang w:val="es-ES_tradnl"/>
              </w:rPr>
              <w:t>214.88</w:t>
            </w:r>
          </w:p>
        </w:tc>
        <w:tc>
          <w:tcPr>
            <w:tcW w:w="1832" w:type="dxa"/>
            <w:gridSpan w:val="2"/>
          </w:tcPr>
          <w:p w14:paraId="3DC84626" w14:textId="77777777" w:rsidR="00AC4A28" w:rsidRDefault="00AC4A28" w:rsidP="00671861">
            <w:pPr>
              <w:pStyle w:val="Tabletext"/>
              <w:jc w:val="center"/>
              <w:rPr>
                <w:lang w:val="es-ES_tradnl"/>
              </w:rPr>
            </w:pPr>
            <w:r>
              <w:rPr>
                <w:lang w:val="es-ES_tradnl"/>
              </w:rPr>
              <w:t>0.120E-02</w:t>
            </w:r>
          </w:p>
        </w:tc>
      </w:tr>
      <w:tr w:rsidR="00AC4A28" w14:paraId="7E68851C" w14:textId="77777777" w:rsidTr="00C1684F">
        <w:trPr>
          <w:jc w:val="center"/>
        </w:trPr>
        <w:tc>
          <w:tcPr>
            <w:tcW w:w="2442" w:type="dxa"/>
          </w:tcPr>
          <w:p w14:paraId="469F8113" w14:textId="77777777" w:rsidR="00AC4A28" w:rsidRDefault="00AC4A28" w:rsidP="00671861">
            <w:pPr>
              <w:pStyle w:val="Tabletext"/>
              <w:ind w:right="680"/>
              <w:jc w:val="right"/>
              <w:rPr>
                <w:lang w:val="es-ES_tradnl"/>
              </w:rPr>
            </w:pPr>
            <w:r>
              <w:rPr>
                <w:lang w:val="es-ES_tradnl"/>
              </w:rPr>
              <w:t>125.690</w:t>
            </w:r>
          </w:p>
        </w:tc>
        <w:tc>
          <w:tcPr>
            <w:tcW w:w="1832" w:type="dxa"/>
          </w:tcPr>
          <w:p w14:paraId="70278DDE" w14:textId="77777777" w:rsidR="00AC4A28" w:rsidRDefault="00AC4A28" w:rsidP="00671861">
            <w:pPr>
              <w:pStyle w:val="Tabletext"/>
              <w:ind w:right="454"/>
              <w:jc w:val="right"/>
              <w:rPr>
                <w:lang w:val="es-ES_tradnl"/>
              </w:rPr>
            </w:pPr>
            <w:r>
              <w:rPr>
                <w:lang w:val="es-ES_tradnl"/>
              </w:rPr>
              <w:t>14.50</w:t>
            </w:r>
          </w:p>
        </w:tc>
        <w:tc>
          <w:tcPr>
            <w:tcW w:w="1832" w:type="dxa"/>
          </w:tcPr>
          <w:p w14:paraId="387A60EE" w14:textId="77777777" w:rsidR="00AC4A28" w:rsidRDefault="00AC4A28" w:rsidP="00671861">
            <w:pPr>
              <w:pStyle w:val="Tabletext"/>
              <w:jc w:val="center"/>
              <w:rPr>
                <w:lang w:val="es-ES_tradnl"/>
              </w:rPr>
            </w:pPr>
            <w:r>
              <w:rPr>
                <w:lang w:val="es-ES_tradnl"/>
              </w:rPr>
              <w:t>214.50</w:t>
            </w:r>
          </w:p>
        </w:tc>
        <w:tc>
          <w:tcPr>
            <w:tcW w:w="1832" w:type="dxa"/>
            <w:gridSpan w:val="2"/>
          </w:tcPr>
          <w:p w14:paraId="49E557DD" w14:textId="77777777" w:rsidR="00AC4A28" w:rsidRDefault="00AC4A28" w:rsidP="00671861">
            <w:pPr>
              <w:pStyle w:val="Tabletext"/>
              <w:jc w:val="center"/>
              <w:rPr>
                <w:lang w:val="es-ES_tradnl"/>
              </w:rPr>
            </w:pPr>
            <w:r>
              <w:rPr>
                <w:lang w:val="es-ES_tradnl"/>
              </w:rPr>
              <w:t>0.117E-02</w:t>
            </w:r>
          </w:p>
        </w:tc>
      </w:tr>
      <w:tr w:rsidR="00AC4A28" w14:paraId="70911A53" w14:textId="77777777" w:rsidTr="00C1684F">
        <w:trPr>
          <w:jc w:val="center"/>
        </w:trPr>
        <w:tc>
          <w:tcPr>
            <w:tcW w:w="2442" w:type="dxa"/>
          </w:tcPr>
          <w:p w14:paraId="0AC77C7C" w14:textId="77777777" w:rsidR="00AC4A28" w:rsidRDefault="00AC4A28" w:rsidP="00671861">
            <w:pPr>
              <w:pStyle w:val="Tabletext"/>
              <w:ind w:right="680"/>
              <w:jc w:val="right"/>
              <w:rPr>
                <w:lang w:val="es-ES_tradnl"/>
              </w:rPr>
            </w:pPr>
            <w:r>
              <w:rPr>
                <w:lang w:val="es-ES_tradnl"/>
              </w:rPr>
              <w:t>116.027</w:t>
            </w:r>
          </w:p>
        </w:tc>
        <w:tc>
          <w:tcPr>
            <w:tcW w:w="1832" w:type="dxa"/>
          </w:tcPr>
          <w:p w14:paraId="21FF5786" w14:textId="77777777" w:rsidR="00AC4A28" w:rsidRDefault="00AC4A28" w:rsidP="00671861">
            <w:pPr>
              <w:pStyle w:val="Tabletext"/>
              <w:ind w:right="454"/>
              <w:jc w:val="right"/>
              <w:rPr>
                <w:lang w:val="es-ES_tradnl"/>
              </w:rPr>
            </w:pPr>
            <w:r>
              <w:rPr>
                <w:lang w:val="es-ES_tradnl"/>
              </w:rPr>
              <w:t>15.00</w:t>
            </w:r>
          </w:p>
        </w:tc>
        <w:tc>
          <w:tcPr>
            <w:tcW w:w="1832" w:type="dxa"/>
          </w:tcPr>
          <w:p w14:paraId="5BCD652D" w14:textId="77777777" w:rsidR="00AC4A28" w:rsidRDefault="00AC4A28" w:rsidP="00671861">
            <w:pPr>
              <w:pStyle w:val="Tabletext"/>
              <w:jc w:val="center"/>
              <w:rPr>
                <w:lang w:val="es-ES_tradnl"/>
              </w:rPr>
            </w:pPr>
            <w:r>
              <w:rPr>
                <w:lang w:val="es-ES_tradnl"/>
              </w:rPr>
              <w:t>214.01</w:t>
            </w:r>
          </w:p>
        </w:tc>
        <w:tc>
          <w:tcPr>
            <w:tcW w:w="1832" w:type="dxa"/>
            <w:gridSpan w:val="2"/>
          </w:tcPr>
          <w:p w14:paraId="71AF63B5" w14:textId="77777777" w:rsidR="00AC4A28" w:rsidRDefault="00AC4A28" w:rsidP="00671861">
            <w:pPr>
              <w:pStyle w:val="Tabletext"/>
              <w:jc w:val="center"/>
              <w:rPr>
                <w:lang w:val="es-ES_tradnl"/>
              </w:rPr>
            </w:pPr>
            <w:r>
              <w:rPr>
                <w:lang w:val="es-ES_tradnl"/>
              </w:rPr>
              <w:t>0.113E-02</w:t>
            </w:r>
          </w:p>
        </w:tc>
      </w:tr>
      <w:tr w:rsidR="00AC4A28" w14:paraId="2D5634D1" w14:textId="77777777" w:rsidTr="00C1684F">
        <w:trPr>
          <w:jc w:val="center"/>
        </w:trPr>
        <w:tc>
          <w:tcPr>
            <w:tcW w:w="2442" w:type="dxa"/>
          </w:tcPr>
          <w:p w14:paraId="09ABE0DC" w14:textId="77777777" w:rsidR="00AC4A28" w:rsidRDefault="00AC4A28" w:rsidP="00671861">
            <w:pPr>
              <w:pStyle w:val="Tabletext"/>
              <w:ind w:right="680"/>
              <w:jc w:val="right"/>
              <w:rPr>
                <w:lang w:val="es-ES_tradnl"/>
              </w:rPr>
            </w:pPr>
            <w:r>
              <w:rPr>
                <w:lang w:val="es-ES_tradnl"/>
              </w:rPr>
              <w:t>106.798</w:t>
            </w:r>
          </w:p>
        </w:tc>
        <w:tc>
          <w:tcPr>
            <w:tcW w:w="1832" w:type="dxa"/>
          </w:tcPr>
          <w:p w14:paraId="21DE1165" w14:textId="77777777" w:rsidR="00AC4A28" w:rsidRDefault="00AC4A28" w:rsidP="00671861">
            <w:pPr>
              <w:pStyle w:val="Tabletext"/>
              <w:ind w:right="454"/>
              <w:jc w:val="right"/>
              <w:rPr>
                <w:lang w:val="es-ES_tradnl"/>
              </w:rPr>
            </w:pPr>
            <w:r>
              <w:rPr>
                <w:lang w:val="es-ES_tradnl"/>
              </w:rPr>
              <w:t>15.50</w:t>
            </w:r>
          </w:p>
        </w:tc>
        <w:tc>
          <w:tcPr>
            <w:tcW w:w="1832" w:type="dxa"/>
          </w:tcPr>
          <w:p w14:paraId="5F4E0F61" w14:textId="77777777" w:rsidR="00AC4A28" w:rsidRDefault="00AC4A28" w:rsidP="00671861">
            <w:pPr>
              <w:pStyle w:val="Tabletext"/>
              <w:jc w:val="center"/>
              <w:rPr>
                <w:lang w:val="es-ES_tradnl"/>
              </w:rPr>
            </w:pPr>
            <w:r>
              <w:rPr>
                <w:lang w:val="es-ES_tradnl"/>
              </w:rPr>
              <w:t>213.56</w:t>
            </w:r>
          </w:p>
        </w:tc>
        <w:tc>
          <w:tcPr>
            <w:tcW w:w="1832" w:type="dxa"/>
            <w:gridSpan w:val="2"/>
          </w:tcPr>
          <w:p w14:paraId="50B0E536" w14:textId="77777777" w:rsidR="00AC4A28" w:rsidRDefault="00AC4A28" w:rsidP="00671861">
            <w:pPr>
              <w:pStyle w:val="Tabletext"/>
              <w:jc w:val="center"/>
              <w:rPr>
                <w:lang w:val="es-ES_tradnl"/>
              </w:rPr>
            </w:pPr>
            <w:r>
              <w:rPr>
                <w:lang w:val="es-ES_tradnl"/>
              </w:rPr>
              <w:t>0.110E-02</w:t>
            </w:r>
          </w:p>
        </w:tc>
      </w:tr>
      <w:tr w:rsidR="00AC4A28" w14:paraId="01CBCF67" w14:textId="77777777" w:rsidTr="00C1684F">
        <w:trPr>
          <w:jc w:val="center"/>
        </w:trPr>
        <w:tc>
          <w:tcPr>
            <w:tcW w:w="2442" w:type="dxa"/>
            <w:tcBorders>
              <w:bottom w:val="single" w:sz="4" w:space="0" w:color="auto"/>
            </w:tcBorders>
          </w:tcPr>
          <w:p w14:paraId="5F34F47D" w14:textId="77777777" w:rsidR="00AC4A28" w:rsidRDefault="00AC4A28" w:rsidP="00671861">
            <w:pPr>
              <w:pStyle w:val="Tabletext"/>
              <w:ind w:right="680"/>
              <w:jc w:val="right"/>
            </w:pPr>
            <w:r>
              <w:t>98.291</w:t>
            </w:r>
          </w:p>
        </w:tc>
        <w:tc>
          <w:tcPr>
            <w:tcW w:w="1832" w:type="dxa"/>
            <w:tcBorders>
              <w:bottom w:val="single" w:sz="4" w:space="0" w:color="auto"/>
            </w:tcBorders>
          </w:tcPr>
          <w:p w14:paraId="0D9452F4" w14:textId="77777777" w:rsidR="00AC4A28" w:rsidRDefault="00AC4A28" w:rsidP="00671861">
            <w:pPr>
              <w:pStyle w:val="Tabletext"/>
              <w:ind w:right="454"/>
              <w:jc w:val="right"/>
            </w:pPr>
            <w:r>
              <w:t>16.00</w:t>
            </w:r>
          </w:p>
        </w:tc>
        <w:tc>
          <w:tcPr>
            <w:tcW w:w="1832" w:type="dxa"/>
            <w:tcBorders>
              <w:bottom w:val="single" w:sz="4" w:space="0" w:color="auto"/>
            </w:tcBorders>
          </w:tcPr>
          <w:p w14:paraId="0E3F1191" w14:textId="77777777" w:rsidR="00AC4A28" w:rsidRDefault="00AC4A28" w:rsidP="00671861">
            <w:pPr>
              <w:pStyle w:val="Tabletext"/>
              <w:jc w:val="center"/>
            </w:pPr>
            <w:r>
              <w:t>213.26</w:t>
            </w:r>
          </w:p>
        </w:tc>
        <w:tc>
          <w:tcPr>
            <w:tcW w:w="1832" w:type="dxa"/>
            <w:gridSpan w:val="2"/>
            <w:tcBorders>
              <w:bottom w:val="single" w:sz="4" w:space="0" w:color="auto"/>
            </w:tcBorders>
          </w:tcPr>
          <w:p w14:paraId="2491A0A0" w14:textId="77777777" w:rsidR="00AC4A28" w:rsidRDefault="00AC4A28" w:rsidP="00671861">
            <w:pPr>
              <w:pStyle w:val="Tabletext"/>
              <w:jc w:val="center"/>
            </w:pPr>
            <w:r>
              <w:t>0.107E-02</w:t>
            </w:r>
          </w:p>
        </w:tc>
      </w:tr>
      <w:tr w:rsidR="0056021A" w:rsidRPr="0056021A" w14:paraId="647CC354" w14:textId="77777777" w:rsidTr="00C1684F">
        <w:trPr>
          <w:gridAfter w:val="1"/>
          <w:wAfter w:w="8" w:type="dxa"/>
          <w:cantSplit/>
          <w:jc w:val="center"/>
        </w:trPr>
        <w:tc>
          <w:tcPr>
            <w:tcW w:w="7935" w:type="dxa"/>
            <w:gridSpan w:val="4"/>
            <w:tcBorders>
              <w:top w:val="nil"/>
              <w:left w:val="nil"/>
              <w:bottom w:val="nil"/>
              <w:right w:val="nil"/>
            </w:tcBorders>
          </w:tcPr>
          <w:p w14:paraId="02E05B84" w14:textId="77777777" w:rsidR="0056021A" w:rsidRPr="0056021A" w:rsidRDefault="0056021A" w:rsidP="0056021A">
            <w:pPr>
              <w:pStyle w:val="Tablelegend"/>
              <w:rPr>
                <w:rFonts w:ascii="STKaiti" w:eastAsia="STKaiti" w:hAnsi="STKaiti"/>
                <w:lang w:val="en-GB" w:eastAsia="zh-CN"/>
              </w:rPr>
            </w:pPr>
            <w:r w:rsidRPr="0056021A">
              <w:rPr>
                <w:rFonts w:ascii="STKaiti" w:eastAsia="STKaiti" w:hAnsi="STKaiti" w:hint="eastAsia"/>
                <w:lang w:val="en-GB" w:eastAsia="zh-CN"/>
              </w:rPr>
              <w:t>表2的说明：</w:t>
            </w:r>
          </w:p>
          <w:p w14:paraId="74239A2A" w14:textId="77777777" w:rsidR="0056021A" w:rsidRPr="0056021A" w:rsidRDefault="0056021A" w:rsidP="0056021A">
            <w:pPr>
              <w:pStyle w:val="Tablelegend"/>
              <w:rPr>
                <w:lang w:val="en-GB" w:eastAsia="zh-CN"/>
              </w:rPr>
            </w:pPr>
            <w:r w:rsidRPr="0056021A">
              <w:rPr>
                <w:rFonts w:hint="eastAsia"/>
                <w:lang w:val="en-GB" w:eastAsia="zh-CN"/>
              </w:rPr>
              <w:t xml:space="preserve">YY = </w:t>
            </w:r>
            <w:r w:rsidRPr="0056021A">
              <w:rPr>
                <w:rFonts w:hint="eastAsia"/>
                <w:lang w:val="en-GB" w:eastAsia="zh-CN"/>
              </w:rPr>
              <w:t>年（</w:t>
            </w:r>
            <w:r w:rsidRPr="0056021A">
              <w:rPr>
                <w:rFonts w:hint="eastAsia"/>
                <w:lang w:val="en-GB" w:eastAsia="zh-CN"/>
              </w:rPr>
              <w:t>99</w:t>
            </w:r>
            <w:r w:rsidRPr="0056021A">
              <w:rPr>
                <w:rFonts w:hint="eastAsia"/>
                <w:lang w:val="en-GB" w:eastAsia="zh-CN"/>
              </w:rPr>
              <w:t>为平均月垂直分布）</w:t>
            </w:r>
          </w:p>
          <w:p w14:paraId="14DE2B7A" w14:textId="77777777" w:rsidR="0056021A" w:rsidRPr="0056021A" w:rsidRDefault="0056021A" w:rsidP="0056021A">
            <w:pPr>
              <w:pStyle w:val="Tablelegend"/>
              <w:rPr>
                <w:lang w:val="en-GB" w:eastAsia="zh-CN"/>
              </w:rPr>
            </w:pPr>
            <w:r w:rsidRPr="0056021A">
              <w:rPr>
                <w:rFonts w:hint="eastAsia"/>
                <w:lang w:val="en-GB" w:eastAsia="zh-CN"/>
              </w:rPr>
              <w:t xml:space="preserve">MM = </w:t>
            </w:r>
            <w:r w:rsidRPr="0056021A">
              <w:rPr>
                <w:rFonts w:hint="eastAsia"/>
                <w:lang w:val="en-GB" w:eastAsia="zh-CN"/>
              </w:rPr>
              <w:t>月（</w:t>
            </w:r>
            <w:r w:rsidRPr="0056021A">
              <w:rPr>
                <w:rFonts w:hint="eastAsia"/>
                <w:lang w:val="en-GB" w:eastAsia="zh-CN"/>
              </w:rPr>
              <w:t>1 = 1</w:t>
            </w:r>
            <w:r w:rsidRPr="0056021A">
              <w:rPr>
                <w:rFonts w:hint="eastAsia"/>
                <w:lang w:val="en-GB" w:eastAsia="zh-CN"/>
              </w:rPr>
              <w:t>月，</w:t>
            </w:r>
            <w:r w:rsidRPr="0056021A">
              <w:rPr>
                <w:rFonts w:hint="eastAsia"/>
                <w:lang w:val="en-GB" w:eastAsia="zh-CN"/>
              </w:rPr>
              <w:t>2 = 2</w:t>
            </w:r>
            <w:r w:rsidRPr="0056021A">
              <w:rPr>
                <w:rFonts w:hint="eastAsia"/>
                <w:lang w:val="en-GB" w:eastAsia="zh-CN"/>
              </w:rPr>
              <w:t>月……）</w:t>
            </w:r>
          </w:p>
          <w:p w14:paraId="2A369AA6" w14:textId="77777777" w:rsidR="0056021A" w:rsidRPr="0056021A" w:rsidRDefault="0056021A" w:rsidP="0056021A">
            <w:pPr>
              <w:pStyle w:val="Tablelegend"/>
              <w:rPr>
                <w:lang w:val="en-GB" w:eastAsia="zh-CN"/>
              </w:rPr>
            </w:pPr>
            <w:r w:rsidRPr="0056021A">
              <w:rPr>
                <w:rFonts w:hint="eastAsia"/>
                <w:lang w:val="en-GB" w:eastAsia="zh-CN"/>
              </w:rPr>
              <w:t xml:space="preserve">DD = </w:t>
            </w:r>
            <w:r w:rsidRPr="0056021A">
              <w:rPr>
                <w:rFonts w:hint="eastAsia"/>
                <w:lang w:val="en-GB" w:eastAsia="zh-CN"/>
              </w:rPr>
              <w:t>该月中的日子（</w:t>
            </w:r>
            <w:r w:rsidRPr="0056021A">
              <w:rPr>
                <w:rFonts w:hint="eastAsia"/>
                <w:lang w:val="en-GB" w:eastAsia="zh-CN"/>
              </w:rPr>
              <w:t>99</w:t>
            </w:r>
            <w:r w:rsidRPr="0056021A">
              <w:rPr>
                <w:rFonts w:hint="eastAsia"/>
                <w:lang w:val="en-GB" w:eastAsia="zh-CN"/>
              </w:rPr>
              <w:t>为平均月垂直分布）</w:t>
            </w:r>
          </w:p>
          <w:p w14:paraId="0BD7960B" w14:textId="77777777" w:rsidR="0056021A" w:rsidRPr="0056021A" w:rsidRDefault="0056021A" w:rsidP="0056021A">
            <w:pPr>
              <w:pStyle w:val="Tablelegend"/>
              <w:rPr>
                <w:lang w:val="en-GB" w:eastAsia="zh-CN"/>
              </w:rPr>
            </w:pPr>
            <w:r w:rsidRPr="0056021A">
              <w:rPr>
                <w:rFonts w:hint="eastAsia"/>
                <w:lang w:val="en-GB" w:eastAsia="zh-CN"/>
              </w:rPr>
              <w:t xml:space="preserve">HH = </w:t>
            </w:r>
            <w:r w:rsidRPr="0056021A">
              <w:rPr>
                <w:rFonts w:hint="eastAsia"/>
                <w:lang w:val="en-GB" w:eastAsia="zh-CN"/>
              </w:rPr>
              <w:t>一天的钟点（</w:t>
            </w:r>
            <w:r w:rsidRPr="0056021A">
              <w:rPr>
                <w:rFonts w:hint="eastAsia"/>
                <w:lang w:val="en-GB" w:eastAsia="zh-CN"/>
              </w:rPr>
              <w:t>UTC</w:t>
            </w:r>
            <w:r w:rsidRPr="0056021A">
              <w:rPr>
                <w:rFonts w:hint="eastAsia"/>
                <w:lang w:val="en-GB" w:eastAsia="zh-CN"/>
              </w:rPr>
              <w:t>）</w:t>
            </w:r>
          </w:p>
          <w:p w14:paraId="68A3DF43" w14:textId="77777777" w:rsidR="0056021A" w:rsidRPr="0056021A" w:rsidRDefault="0056021A" w:rsidP="0056021A">
            <w:pPr>
              <w:pStyle w:val="Tablelegend"/>
              <w:rPr>
                <w:lang w:val="en-GB" w:eastAsia="zh-CN"/>
              </w:rPr>
            </w:pPr>
            <w:r w:rsidRPr="0056021A">
              <w:rPr>
                <w:rFonts w:hint="eastAsia"/>
                <w:lang w:val="en-GB" w:eastAsia="zh-CN"/>
              </w:rPr>
              <w:t xml:space="preserve">NL = </w:t>
            </w:r>
            <w:r w:rsidRPr="0056021A">
              <w:rPr>
                <w:rFonts w:hint="eastAsia"/>
                <w:lang w:val="en-GB" w:eastAsia="zh-CN"/>
              </w:rPr>
              <w:t>垂直高度的数值（对</w:t>
            </w:r>
            <w:r w:rsidRPr="0056021A">
              <w:rPr>
                <w:rFonts w:hint="eastAsia"/>
                <w:lang w:val="en-GB" w:eastAsia="zh-CN"/>
              </w:rPr>
              <w:t>STD.DST</w:t>
            </w:r>
            <w:r w:rsidRPr="0056021A">
              <w:rPr>
                <w:rFonts w:hint="eastAsia"/>
                <w:lang w:val="en-GB" w:eastAsia="zh-CN"/>
              </w:rPr>
              <w:t>，</w:t>
            </w:r>
            <w:r w:rsidRPr="0056021A">
              <w:rPr>
                <w:rFonts w:hint="eastAsia"/>
                <w:lang w:val="en-GB" w:eastAsia="zh-CN"/>
              </w:rPr>
              <w:t>NL = 33</w:t>
            </w:r>
            <w:r w:rsidRPr="0056021A">
              <w:rPr>
                <w:rFonts w:hint="eastAsia"/>
                <w:lang w:val="en-GB" w:eastAsia="zh-CN"/>
              </w:rPr>
              <w:t>））</w:t>
            </w:r>
          </w:p>
          <w:p w14:paraId="71B9012D" w14:textId="77777777" w:rsidR="0056021A" w:rsidRPr="0056021A" w:rsidRDefault="0056021A" w:rsidP="0056021A">
            <w:pPr>
              <w:pStyle w:val="Tablelegend"/>
              <w:rPr>
                <w:lang w:val="en-GB" w:eastAsia="zh-CN"/>
              </w:rPr>
            </w:pPr>
            <w:r w:rsidRPr="0056021A">
              <w:rPr>
                <w:rFonts w:hint="eastAsia"/>
                <w:lang w:val="en-GB" w:eastAsia="zh-CN"/>
              </w:rPr>
              <w:t>压力（</w:t>
            </w:r>
            <w:proofErr w:type="spellStart"/>
            <w:r w:rsidRPr="0056021A">
              <w:rPr>
                <w:rFonts w:hint="eastAsia"/>
                <w:lang w:val="en-GB" w:eastAsia="zh-CN"/>
              </w:rPr>
              <w:t>hPa</w:t>
            </w:r>
            <w:proofErr w:type="spellEnd"/>
            <w:r w:rsidRPr="0056021A">
              <w:rPr>
                <w:rFonts w:hint="eastAsia"/>
                <w:lang w:val="en-GB" w:eastAsia="zh-CN"/>
              </w:rPr>
              <w:t>）</w:t>
            </w:r>
            <w:r w:rsidRPr="0056021A">
              <w:rPr>
                <w:rFonts w:hint="eastAsia"/>
                <w:lang w:val="en-GB" w:eastAsia="zh-CN"/>
              </w:rPr>
              <w:t xml:space="preserve">= </w:t>
            </w:r>
            <w:r w:rsidRPr="0056021A">
              <w:rPr>
                <w:rFonts w:hint="eastAsia"/>
                <w:lang w:val="en-GB" w:eastAsia="zh-CN"/>
              </w:rPr>
              <w:t>大气总压力</w:t>
            </w:r>
          </w:p>
          <w:p w14:paraId="616F1481" w14:textId="77777777" w:rsidR="0056021A" w:rsidRPr="0056021A" w:rsidRDefault="0056021A" w:rsidP="0056021A">
            <w:pPr>
              <w:pStyle w:val="Tablelegend"/>
              <w:rPr>
                <w:lang w:val="en-GB" w:eastAsia="zh-CN"/>
              </w:rPr>
            </w:pPr>
            <w:r w:rsidRPr="0056021A">
              <w:rPr>
                <w:rFonts w:hint="eastAsia"/>
                <w:lang w:val="en-GB" w:eastAsia="zh-CN"/>
              </w:rPr>
              <w:t>Z</w:t>
            </w:r>
            <w:r w:rsidRPr="0056021A">
              <w:rPr>
                <w:rFonts w:hint="eastAsia"/>
                <w:lang w:val="en-GB" w:eastAsia="zh-CN"/>
              </w:rPr>
              <w:t>（</w:t>
            </w:r>
            <w:r w:rsidRPr="0056021A">
              <w:rPr>
                <w:rFonts w:hint="eastAsia"/>
                <w:lang w:val="en-GB" w:eastAsia="zh-CN"/>
              </w:rPr>
              <w:t>km</w:t>
            </w:r>
            <w:r w:rsidRPr="0056021A">
              <w:rPr>
                <w:rFonts w:hint="eastAsia"/>
                <w:lang w:val="en-GB" w:eastAsia="zh-CN"/>
              </w:rPr>
              <w:t>）</w:t>
            </w:r>
            <w:r w:rsidRPr="0056021A">
              <w:rPr>
                <w:rFonts w:hint="eastAsia"/>
                <w:lang w:val="en-GB" w:eastAsia="zh-CN"/>
              </w:rPr>
              <w:t xml:space="preserve">= </w:t>
            </w:r>
            <w:r w:rsidRPr="0056021A">
              <w:rPr>
                <w:rFonts w:hint="eastAsia"/>
                <w:lang w:val="en-GB" w:eastAsia="zh-CN"/>
              </w:rPr>
              <w:t>离地球表面的高度</w:t>
            </w:r>
          </w:p>
          <w:p w14:paraId="7D728E1F" w14:textId="77777777" w:rsidR="0056021A" w:rsidRPr="0056021A" w:rsidRDefault="0056021A" w:rsidP="0056021A">
            <w:pPr>
              <w:pStyle w:val="Tablelegend"/>
              <w:rPr>
                <w:lang w:val="en-GB" w:eastAsia="zh-CN"/>
              </w:rPr>
            </w:pPr>
            <w:r w:rsidRPr="0056021A">
              <w:rPr>
                <w:rFonts w:hint="eastAsia"/>
                <w:lang w:val="en-GB" w:eastAsia="zh-CN"/>
              </w:rPr>
              <w:t>温度（</w:t>
            </w:r>
            <w:r w:rsidRPr="0056021A">
              <w:rPr>
                <w:rFonts w:hint="eastAsia"/>
                <w:lang w:val="en-GB" w:eastAsia="zh-CN"/>
              </w:rPr>
              <w:t>K</w:t>
            </w:r>
            <w:r w:rsidRPr="0056021A">
              <w:rPr>
                <w:rFonts w:hint="eastAsia"/>
                <w:lang w:val="en-GB" w:eastAsia="zh-CN"/>
              </w:rPr>
              <w:t>）</w:t>
            </w:r>
            <w:r w:rsidRPr="0056021A">
              <w:rPr>
                <w:rFonts w:hint="eastAsia"/>
                <w:lang w:val="en-GB" w:eastAsia="zh-CN"/>
              </w:rPr>
              <w:t xml:space="preserve">= </w:t>
            </w:r>
            <w:r w:rsidRPr="0056021A">
              <w:rPr>
                <w:rFonts w:hint="eastAsia"/>
                <w:lang w:val="en-GB" w:eastAsia="zh-CN"/>
              </w:rPr>
              <w:t>空气温度</w:t>
            </w:r>
          </w:p>
          <w:p w14:paraId="2EC345BB" w14:textId="77777777" w:rsidR="0056021A" w:rsidRPr="0056021A" w:rsidRDefault="0056021A" w:rsidP="0056021A">
            <w:pPr>
              <w:pStyle w:val="Tablelegend"/>
              <w:rPr>
                <w:lang w:val="en-GB" w:eastAsia="zh-CN"/>
              </w:rPr>
            </w:pPr>
            <w:r w:rsidRPr="0056021A">
              <w:rPr>
                <w:rFonts w:hint="eastAsia"/>
                <w:lang w:val="en-GB" w:eastAsia="zh-CN"/>
              </w:rPr>
              <w:t>RH</w:t>
            </w:r>
            <w:r w:rsidRPr="0056021A">
              <w:rPr>
                <w:rFonts w:hint="eastAsia"/>
                <w:lang w:val="en-GB" w:eastAsia="zh-CN"/>
              </w:rPr>
              <w:t>（</w:t>
            </w:r>
            <w:r w:rsidRPr="0056021A">
              <w:rPr>
                <w:rFonts w:hint="eastAsia"/>
                <w:lang w:val="en-GB" w:eastAsia="zh-CN"/>
              </w:rPr>
              <w:t>%100</w:t>
            </w:r>
            <w:r w:rsidRPr="0056021A">
              <w:rPr>
                <w:rFonts w:hint="eastAsia"/>
                <w:lang w:val="en-GB" w:eastAsia="zh-CN"/>
              </w:rPr>
              <w:t>）</w:t>
            </w:r>
            <w:r w:rsidRPr="0056021A">
              <w:rPr>
                <w:rFonts w:hint="eastAsia"/>
                <w:lang w:val="en-GB" w:eastAsia="zh-CN"/>
              </w:rPr>
              <w:t xml:space="preserve">= </w:t>
            </w:r>
            <w:r w:rsidRPr="0056021A">
              <w:rPr>
                <w:rFonts w:hint="eastAsia"/>
                <w:lang w:val="en-GB" w:eastAsia="zh-CN"/>
              </w:rPr>
              <w:t>相对湿度（以小数表示）</w:t>
            </w:r>
          </w:p>
          <w:p w14:paraId="1456E430" w14:textId="77777777" w:rsidR="0056021A" w:rsidRDefault="0056021A" w:rsidP="0056021A">
            <w:pPr>
              <w:pStyle w:val="Tablelegend"/>
              <w:rPr>
                <w:lang w:val="en-GB" w:eastAsia="zh-CN"/>
              </w:rPr>
            </w:pPr>
            <w:r w:rsidRPr="0056021A">
              <w:rPr>
                <w:rFonts w:hint="eastAsia"/>
                <w:lang w:val="en-GB" w:eastAsia="zh-CN"/>
              </w:rPr>
              <w:t>注</w:t>
            </w:r>
            <w:r w:rsidRPr="0056021A">
              <w:rPr>
                <w:rFonts w:hint="eastAsia"/>
                <w:lang w:val="en-GB" w:eastAsia="zh-CN"/>
              </w:rPr>
              <w:t xml:space="preserve">1 </w:t>
            </w:r>
            <w:r w:rsidRPr="0056021A">
              <w:rPr>
                <w:rFonts w:hint="eastAsia"/>
                <w:lang w:val="en-GB" w:eastAsia="zh-CN"/>
              </w:rPr>
              <w:t>—</w:t>
            </w:r>
            <w:r w:rsidRPr="0056021A">
              <w:rPr>
                <w:rFonts w:hint="eastAsia"/>
                <w:lang w:val="en-GB" w:eastAsia="zh-CN"/>
              </w:rPr>
              <w:t xml:space="preserve"> </w:t>
            </w:r>
            <w:r w:rsidRPr="0056021A">
              <w:rPr>
                <w:rFonts w:hint="eastAsia"/>
                <w:lang w:val="en-GB" w:eastAsia="zh-CN"/>
              </w:rPr>
              <w:t>若记录不到，则可以将温度和压力的值置为零。</w:t>
            </w:r>
          </w:p>
        </w:tc>
      </w:tr>
    </w:tbl>
    <w:p w14:paraId="215E48B5" w14:textId="77777777" w:rsidR="003D46BD" w:rsidRDefault="003D46BD" w:rsidP="0056021A">
      <w:pPr>
        <w:pStyle w:val="TableNo"/>
        <w:rPr>
          <w:lang w:eastAsia="zh-CN"/>
        </w:rPr>
      </w:pPr>
      <w:r>
        <w:rPr>
          <w:rFonts w:hint="eastAsia"/>
          <w:lang w:eastAsia="zh-CN"/>
        </w:rPr>
        <w:t>表</w:t>
      </w:r>
      <w:r>
        <w:rPr>
          <w:lang w:eastAsia="zh-CN"/>
        </w:rPr>
        <w:t>3</w:t>
      </w:r>
    </w:p>
    <w:p w14:paraId="3917FD67" w14:textId="77777777" w:rsidR="003D46BD" w:rsidRDefault="00AC4A28" w:rsidP="0056021A">
      <w:pPr>
        <w:pStyle w:val="Tabletitle"/>
        <w:rPr>
          <w:lang w:eastAsia="zh-CN"/>
        </w:rPr>
      </w:pPr>
      <w:r w:rsidRPr="00427FAD">
        <w:rPr>
          <w:lang w:val="en-US" w:eastAsia="zh-CN"/>
        </w:rPr>
        <w:t>DST_STD_LST.CSV</w:t>
      </w:r>
      <w:r w:rsidR="003D46BD">
        <w:rPr>
          <w:rFonts w:hint="eastAsia"/>
          <w:lang w:eastAsia="zh-CN"/>
        </w:rPr>
        <w:t>站资料文件</w:t>
      </w:r>
      <w:r w:rsidR="003D46BD">
        <w:rPr>
          <w:rFonts w:hint="eastAsia"/>
          <w:lang w:eastAsia="zh-CN"/>
        </w:rPr>
        <w:t xml:space="preserve"> </w:t>
      </w:r>
      <w:r w:rsidR="002E0354">
        <w:rPr>
          <w:lang w:eastAsia="zh-CN"/>
        </w:rPr>
        <w:t>–</w:t>
      </w:r>
      <w:r w:rsidR="003D46BD">
        <w:rPr>
          <w:rFonts w:hint="eastAsia"/>
          <w:lang w:eastAsia="zh-CN"/>
        </w:rPr>
        <w:t xml:space="preserve"> </w:t>
      </w:r>
      <w:r w:rsidR="003D46BD">
        <w:rPr>
          <w:rFonts w:hint="eastAsia"/>
          <w:lang w:eastAsia="zh-CN"/>
        </w:rPr>
        <w:t>记录结构实例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1191"/>
        <w:gridCol w:w="1181"/>
        <w:gridCol w:w="1410"/>
        <w:gridCol w:w="1309"/>
        <w:gridCol w:w="2316"/>
      </w:tblGrid>
      <w:tr w:rsidR="003D46BD" w14:paraId="0401E539" w14:textId="77777777" w:rsidTr="003B2291">
        <w:tc>
          <w:tcPr>
            <w:tcW w:w="2160" w:type="dxa"/>
            <w:tcBorders>
              <w:top w:val="single" w:sz="4" w:space="0" w:color="auto"/>
              <w:left w:val="single" w:sz="4" w:space="0" w:color="auto"/>
              <w:bottom w:val="single" w:sz="4" w:space="0" w:color="auto"/>
              <w:right w:val="single" w:sz="4" w:space="0" w:color="auto"/>
            </w:tcBorders>
            <w:vAlign w:val="center"/>
          </w:tcPr>
          <w:p w14:paraId="6861345A" w14:textId="77777777" w:rsidR="003D46BD" w:rsidRDefault="003D46BD" w:rsidP="0056021A">
            <w:pPr>
              <w:pStyle w:val="Tablehead"/>
            </w:pPr>
            <w:proofErr w:type="spellStart"/>
            <w:r>
              <w:rPr>
                <w:rFonts w:hint="eastAsia"/>
              </w:rPr>
              <w:t>世界气象组织代码</w:t>
            </w:r>
            <w:proofErr w:type="spellEnd"/>
          </w:p>
        </w:tc>
        <w:tc>
          <w:tcPr>
            <w:tcW w:w="1200" w:type="dxa"/>
            <w:tcBorders>
              <w:top w:val="single" w:sz="4" w:space="0" w:color="auto"/>
              <w:left w:val="single" w:sz="4" w:space="0" w:color="auto"/>
              <w:bottom w:val="single" w:sz="4" w:space="0" w:color="auto"/>
              <w:right w:val="single" w:sz="4" w:space="0" w:color="auto"/>
            </w:tcBorders>
            <w:vAlign w:val="center"/>
          </w:tcPr>
          <w:p w14:paraId="74225C06" w14:textId="77777777" w:rsidR="003D46BD" w:rsidRDefault="003D46BD" w:rsidP="0056021A">
            <w:pPr>
              <w:pStyle w:val="Tablehead"/>
            </w:pPr>
            <w:proofErr w:type="spellStart"/>
            <w:r>
              <w:rPr>
                <w:rFonts w:hint="eastAsia"/>
              </w:rPr>
              <w:t>站名</w:t>
            </w:r>
            <w:proofErr w:type="spellEnd"/>
          </w:p>
        </w:tc>
        <w:tc>
          <w:tcPr>
            <w:tcW w:w="1200" w:type="dxa"/>
            <w:tcBorders>
              <w:top w:val="single" w:sz="4" w:space="0" w:color="auto"/>
              <w:left w:val="single" w:sz="4" w:space="0" w:color="auto"/>
              <w:bottom w:val="single" w:sz="4" w:space="0" w:color="auto"/>
              <w:right w:val="single" w:sz="4" w:space="0" w:color="auto"/>
            </w:tcBorders>
            <w:vAlign w:val="center"/>
          </w:tcPr>
          <w:p w14:paraId="653151A1" w14:textId="77777777" w:rsidR="003D46BD" w:rsidRDefault="003D46BD" w:rsidP="0056021A">
            <w:pPr>
              <w:pStyle w:val="Tablehead"/>
            </w:pPr>
            <w:proofErr w:type="spellStart"/>
            <w:r>
              <w:rPr>
                <w:rFonts w:hint="eastAsia"/>
              </w:rPr>
              <w:t>国家</w:t>
            </w:r>
            <w:proofErr w:type="spellEnd"/>
          </w:p>
        </w:tc>
        <w:tc>
          <w:tcPr>
            <w:tcW w:w="1434" w:type="dxa"/>
            <w:tcBorders>
              <w:top w:val="single" w:sz="4" w:space="0" w:color="auto"/>
              <w:left w:val="single" w:sz="4" w:space="0" w:color="auto"/>
              <w:bottom w:val="single" w:sz="4" w:space="0" w:color="auto"/>
              <w:right w:val="single" w:sz="4" w:space="0" w:color="auto"/>
            </w:tcBorders>
            <w:vAlign w:val="center"/>
          </w:tcPr>
          <w:p w14:paraId="30158CA5" w14:textId="77777777" w:rsidR="003D46BD" w:rsidRDefault="003D46BD" w:rsidP="0056021A">
            <w:pPr>
              <w:pStyle w:val="Tablehead"/>
            </w:pPr>
            <w:proofErr w:type="spellStart"/>
            <w:r>
              <w:rPr>
                <w:rFonts w:hint="eastAsia"/>
              </w:rPr>
              <w:t>纬度</w:t>
            </w:r>
            <w:proofErr w:type="spellEnd"/>
            <w:r>
              <w:br/>
            </w:r>
            <w:r>
              <w:rPr>
                <w:rFonts w:hint="eastAsia"/>
              </w:rPr>
              <w:t>（度）</w:t>
            </w:r>
          </w:p>
        </w:tc>
        <w:tc>
          <w:tcPr>
            <w:tcW w:w="1326" w:type="dxa"/>
            <w:tcBorders>
              <w:top w:val="single" w:sz="4" w:space="0" w:color="auto"/>
              <w:left w:val="single" w:sz="4" w:space="0" w:color="auto"/>
              <w:bottom w:val="single" w:sz="4" w:space="0" w:color="auto"/>
              <w:right w:val="single" w:sz="4" w:space="0" w:color="auto"/>
            </w:tcBorders>
            <w:vAlign w:val="center"/>
          </w:tcPr>
          <w:p w14:paraId="45C152C8" w14:textId="77777777" w:rsidR="003D46BD" w:rsidRDefault="003D46BD" w:rsidP="0056021A">
            <w:pPr>
              <w:pStyle w:val="Tablehead"/>
            </w:pPr>
            <w:proofErr w:type="spellStart"/>
            <w:r>
              <w:rPr>
                <w:rFonts w:hint="eastAsia"/>
              </w:rPr>
              <w:t>经度</w:t>
            </w:r>
            <w:proofErr w:type="spellEnd"/>
            <w:r>
              <w:br/>
            </w:r>
            <w:r>
              <w:rPr>
                <w:rFonts w:hint="eastAsia"/>
              </w:rPr>
              <w:t>（度）</w:t>
            </w:r>
          </w:p>
        </w:tc>
        <w:tc>
          <w:tcPr>
            <w:tcW w:w="2367" w:type="dxa"/>
            <w:tcBorders>
              <w:top w:val="single" w:sz="4" w:space="0" w:color="auto"/>
              <w:left w:val="single" w:sz="4" w:space="0" w:color="auto"/>
              <w:bottom w:val="single" w:sz="4" w:space="0" w:color="auto"/>
              <w:right w:val="single" w:sz="4" w:space="0" w:color="auto"/>
            </w:tcBorders>
            <w:vAlign w:val="center"/>
          </w:tcPr>
          <w:p w14:paraId="2491AF61" w14:textId="77777777" w:rsidR="003D46BD" w:rsidRDefault="003D46BD" w:rsidP="0056021A">
            <w:pPr>
              <w:pStyle w:val="Tablehead"/>
            </w:pPr>
            <w:proofErr w:type="spellStart"/>
            <w:r>
              <w:rPr>
                <w:rFonts w:hint="eastAsia"/>
              </w:rPr>
              <w:t>海拔高度</w:t>
            </w:r>
            <w:proofErr w:type="spellEnd"/>
            <w:r>
              <w:br/>
            </w:r>
            <w:r>
              <w:rPr>
                <w:rFonts w:hint="eastAsia"/>
              </w:rPr>
              <w:t>（</w:t>
            </w:r>
            <w:r>
              <w:t>m</w:t>
            </w:r>
            <w:r>
              <w:rPr>
                <w:rFonts w:hint="eastAsia"/>
              </w:rPr>
              <w:t>）</w:t>
            </w:r>
          </w:p>
        </w:tc>
      </w:tr>
      <w:tr w:rsidR="003D46BD" w14:paraId="118EDD8E" w14:textId="77777777" w:rsidTr="003B2291">
        <w:tc>
          <w:tcPr>
            <w:tcW w:w="2160" w:type="dxa"/>
            <w:tcBorders>
              <w:top w:val="single" w:sz="4" w:space="0" w:color="auto"/>
              <w:left w:val="single" w:sz="4" w:space="0" w:color="auto"/>
              <w:bottom w:val="single" w:sz="4" w:space="0" w:color="auto"/>
              <w:right w:val="single" w:sz="4" w:space="0" w:color="auto"/>
            </w:tcBorders>
          </w:tcPr>
          <w:p w14:paraId="57C36C09" w14:textId="77777777" w:rsidR="003D46BD" w:rsidRDefault="003D46BD" w:rsidP="0056021A">
            <w:pPr>
              <w:pStyle w:val="Tabletext"/>
              <w:jc w:val="center"/>
            </w:pPr>
            <w:r>
              <w:t>10 410</w:t>
            </w:r>
          </w:p>
        </w:tc>
        <w:tc>
          <w:tcPr>
            <w:tcW w:w="1200" w:type="dxa"/>
            <w:tcBorders>
              <w:top w:val="single" w:sz="4" w:space="0" w:color="auto"/>
              <w:left w:val="single" w:sz="4" w:space="0" w:color="auto"/>
              <w:bottom w:val="single" w:sz="4" w:space="0" w:color="auto"/>
              <w:right w:val="single" w:sz="4" w:space="0" w:color="auto"/>
            </w:tcBorders>
          </w:tcPr>
          <w:p w14:paraId="7F14752D" w14:textId="77777777" w:rsidR="003D46BD" w:rsidRDefault="003D46BD" w:rsidP="0056021A">
            <w:pPr>
              <w:pStyle w:val="Tabletext"/>
              <w:jc w:val="center"/>
            </w:pPr>
            <w:r>
              <w:t>ESSEN</w:t>
            </w:r>
          </w:p>
        </w:tc>
        <w:tc>
          <w:tcPr>
            <w:tcW w:w="1200" w:type="dxa"/>
            <w:tcBorders>
              <w:top w:val="single" w:sz="4" w:space="0" w:color="auto"/>
              <w:left w:val="single" w:sz="4" w:space="0" w:color="auto"/>
              <w:bottom w:val="single" w:sz="4" w:space="0" w:color="auto"/>
              <w:right w:val="single" w:sz="4" w:space="0" w:color="auto"/>
            </w:tcBorders>
          </w:tcPr>
          <w:p w14:paraId="4EE02C5E" w14:textId="77777777" w:rsidR="003D46BD" w:rsidRDefault="003D46BD" w:rsidP="0056021A">
            <w:pPr>
              <w:pStyle w:val="Tabletext"/>
              <w:jc w:val="center"/>
            </w:pPr>
            <w:r>
              <w:t>DL</w:t>
            </w:r>
          </w:p>
        </w:tc>
        <w:tc>
          <w:tcPr>
            <w:tcW w:w="1434" w:type="dxa"/>
            <w:tcBorders>
              <w:top w:val="single" w:sz="4" w:space="0" w:color="auto"/>
              <w:left w:val="single" w:sz="4" w:space="0" w:color="auto"/>
              <w:bottom w:val="single" w:sz="4" w:space="0" w:color="auto"/>
              <w:right w:val="single" w:sz="4" w:space="0" w:color="auto"/>
            </w:tcBorders>
          </w:tcPr>
          <w:p w14:paraId="0912F715" w14:textId="77777777" w:rsidR="003D46BD" w:rsidRDefault="003D46BD" w:rsidP="0056021A">
            <w:pPr>
              <w:pStyle w:val="Tabletext"/>
              <w:jc w:val="center"/>
            </w:pPr>
            <w:r>
              <w:t>51.4</w:t>
            </w:r>
          </w:p>
        </w:tc>
        <w:tc>
          <w:tcPr>
            <w:tcW w:w="1326" w:type="dxa"/>
            <w:tcBorders>
              <w:top w:val="single" w:sz="4" w:space="0" w:color="auto"/>
              <w:left w:val="single" w:sz="4" w:space="0" w:color="auto"/>
              <w:bottom w:val="single" w:sz="4" w:space="0" w:color="auto"/>
              <w:right w:val="single" w:sz="4" w:space="0" w:color="auto"/>
            </w:tcBorders>
          </w:tcPr>
          <w:p w14:paraId="379D8771" w14:textId="77777777" w:rsidR="003D46BD" w:rsidRDefault="003D46BD" w:rsidP="0056021A">
            <w:pPr>
              <w:pStyle w:val="Tabletext"/>
              <w:jc w:val="center"/>
            </w:pPr>
            <w:r>
              <w:t>6.967</w:t>
            </w:r>
          </w:p>
        </w:tc>
        <w:tc>
          <w:tcPr>
            <w:tcW w:w="2367" w:type="dxa"/>
            <w:tcBorders>
              <w:top w:val="single" w:sz="4" w:space="0" w:color="auto"/>
              <w:left w:val="single" w:sz="4" w:space="0" w:color="auto"/>
              <w:bottom w:val="single" w:sz="4" w:space="0" w:color="auto"/>
              <w:right w:val="single" w:sz="4" w:space="0" w:color="auto"/>
            </w:tcBorders>
          </w:tcPr>
          <w:p w14:paraId="3161D756" w14:textId="77777777" w:rsidR="003D46BD" w:rsidRDefault="003D46BD" w:rsidP="0056021A">
            <w:pPr>
              <w:pStyle w:val="Tabletext"/>
              <w:jc w:val="center"/>
            </w:pPr>
            <w:r>
              <w:t>153</w:t>
            </w:r>
          </w:p>
        </w:tc>
      </w:tr>
      <w:tr w:rsidR="00C82588" w14:paraId="2742E862" w14:textId="77777777" w:rsidTr="00C82588">
        <w:tc>
          <w:tcPr>
            <w:tcW w:w="9687" w:type="dxa"/>
            <w:gridSpan w:val="6"/>
            <w:tcBorders>
              <w:top w:val="single" w:sz="4" w:space="0" w:color="auto"/>
              <w:left w:val="nil"/>
              <w:bottom w:val="nil"/>
              <w:right w:val="nil"/>
            </w:tcBorders>
          </w:tcPr>
          <w:p w14:paraId="30D645DC" w14:textId="77777777" w:rsidR="00C82588" w:rsidRDefault="00C82588" w:rsidP="00AC4A28">
            <w:pPr>
              <w:pStyle w:val="Tablelegend"/>
              <w:rPr>
                <w:lang w:eastAsia="zh-CN"/>
              </w:rPr>
            </w:pPr>
            <w:r>
              <w:rPr>
                <w:rFonts w:eastAsia="STKaiti" w:hint="eastAsia"/>
                <w:color w:val="000000"/>
                <w:lang w:eastAsia="zh-CN"/>
              </w:rPr>
              <w:t>注</w:t>
            </w:r>
            <w:r w:rsidR="00AC4A28">
              <w:rPr>
                <w:rFonts w:ascii="STKaiti" w:eastAsia="STKaiti" w:hAnsi="STKaiti" w:hint="eastAsia"/>
                <w:lang w:eastAsia="zh-CN"/>
              </w:rPr>
              <w:t>–</w:t>
            </w:r>
            <w:r>
              <w:rPr>
                <w:rFonts w:eastAsia="STKaiti" w:hint="eastAsia"/>
                <w:lang w:eastAsia="zh-CN"/>
              </w:rPr>
              <w:t xml:space="preserve"> </w:t>
            </w:r>
            <w:r>
              <w:rPr>
                <w:rFonts w:hint="eastAsia"/>
                <w:lang w:eastAsia="zh-CN"/>
              </w:rPr>
              <w:t>纬度和经度的数值用十进制度表示（即</w:t>
            </w:r>
            <w:r w:rsidR="00AC4A28" w:rsidRPr="00427FAD">
              <w:rPr>
                <w:lang w:val="en-US" w:eastAsia="zh-CN"/>
              </w:rPr>
              <w:t>51.4 = 51º 24'</w:t>
            </w:r>
            <w:r>
              <w:rPr>
                <w:rFonts w:hint="eastAsia"/>
                <w:lang w:eastAsia="zh-CN"/>
              </w:rPr>
              <w:t>）。</w:t>
            </w:r>
          </w:p>
        </w:tc>
      </w:tr>
    </w:tbl>
    <w:p w14:paraId="4CD9BAD0" w14:textId="77777777" w:rsidR="003D46BD" w:rsidRDefault="003D46BD" w:rsidP="009811D6">
      <w:pPr>
        <w:pStyle w:val="AnnexNoTitle"/>
        <w:rPr>
          <w:lang w:eastAsia="zh-CN"/>
        </w:rPr>
      </w:pPr>
      <w:r>
        <w:rPr>
          <w:rFonts w:hint="eastAsia"/>
          <w:lang w:eastAsia="zh-CN"/>
        </w:rPr>
        <w:lastRenderedPageBreak/>
        <w:t>附件</w:t>
      </w:r>
      <w:r w:rsidR="00435784">
        <w:rPr>
          <w:rFonts w:hint="eastAsia"/>
          <w:lang w:eastAsia="zh-CN"/>
        </w:rPr>
        <w:t xml:space="preserve"> </w:t>
      </w:r>
      <w:r>
        <w:rPr>
          <w:lang w:eastAsia="zh-CN"/>
        </w:rPr>
        <w:t>3</w:t>
      </w:r>
    </w:p>
    <w:p w14:paraId="57E094C7" w14:textId="77777777" w:rsidR="003D46BD" w:rsidRDefault="003D46BD" w:rsidP="009811D6">
      <w:pPr>
        <w:pStyle w:val="Heading1"/>
        <w:rPr>
          <w:lang w:eastAsia="zh-CN"/>
        </w:rPr>
      </w:pPr>
      <w:r>
        <w:rPr>
          <w:lang w:eastAsia="zh-CN"/>
        </w:rPr>
        <w:t>1</w:t>
      </w:r>
      <w:r>
        <w:rPr>
          <w:lang w:eastAsia="zh-CN"/>
        </w:rPr>
        <w:tab/>
      </w:r>
      <w:r>
        <w:rPr>
          <w:rFonts w:hint="eastAsia"/>
          <w:lang w:eastAsia="zh-CN"/>
        </w:rPr>
        <w:t>大气垂直分布的数值气候预测数据</w:t>
      </w:r>
    </w:p>
    <w:p w14:paraId="5DB8809D" w14:textId="77777777" w:rsidR="003D46BD" w:rsidRDefault="003D46BD" w:rsidP="003B294F">
      <w:pPr>
        <w:ind w:firstLineChars="200" w:firstLine="480"/>
        <w:rPr>
          <w:lang w:eastAsia="zh-CN"/>
        </w:rPr>
      </w:pPr>
      <w:r>
        <w:rPr>
          <w:rFonts w:hint="eastAsia"/>
          <w:lang w:eastAsia="zh-CN"/>
        </w:rPr>
        <w:t>用重新分析项目取得的</w:t>
      </w:r>
      <w:r>
        <w:rPr>
          <w:lang w:eastAsia="zh-CN"/>
        </w:rPr>
        <w:t>ECMWF 15</w:t>
      </w:r>
      <w:r>
        <w:rPr>
          <w:rFonts w:hint="eastAsia"/>
          <w:lang w:eastAsia="zh-CN"/>
        </w:rPr>
        <w:t>年数据集（</w:t>
      </w:r>
      <w:r>
        <w:rPr>
          <w:lang w:eastAsia="zh-CN"/>
        </w:rPr>
        <w:t>ERA15</w:t>
      </w:r>
      <w:r>
        <w:rPr>
          <w:rFonts w:hint="eastAsia"/>
          <w:lang w:eastAsia="zh-CN"/>
        </w:rPr>
        <w:t>）计算温度、压力和水蒸气密度的垂直剖面分布的月平均值，通常以一天的小时来平均。这一数据集包含</w:t>
      </w:r>
      <w:r w:rsidR="003B294F" w:rsidRPr="003B294F">
        <w:rPr>
          <w:rFonts w:hint="eastAsia"/>
          <w:lang w:eastAsia="zh-CN"/>
        </w:rPr>
        <w:t>从位于当地地球表面附近的参考高度到地表以上约</w:t>
      </w:r>
      <w:r w:rsidR="003B294F" w:rsidRPr="003B294F">
        <w:rPr>
          <w:rFonts w:hint="eastAsia"/>
          <w:lang w:eastAsia="zh-CN"/>
        </w:rPr>
        <w:t>30</w:t>
      </w:r>
      <w:r w:rsidR="003B294F" w:rsidRPr="003B294F">
        <w:rPr>
          <w:rFonts w:hint="eastAsia"/>
          <w:lang w:eastAsia="zh-CN"/>
        </w:rPr>
        <w:t>公里</w:t>
      </w:r>
      <w:r w:rsidR="003B294F">
        <w:rPr>
          <w:rFonts w:hint="eastAsia"/>
          <w:lang w:eastAsia="zh-CN"/>
        </w:rPr>
        <w:t>范围内的</w:t>
      </w:r>
      <w:r w:rsidR="003B294F" w:rsidRPr="00427FAD">
        <w:rPr>
          <w:lang w:val="en-US" w:eastAsia="zh-CN"/>
        </w:rPr>
        <w:t>32</w:t>
      </w:r>
      <w:r w:rsidR="003B294F">
        <w:rPr>
          <w:rFonts w:hint="eastAsia"/>
          <w:lang w:val="en-US" w:eastAsia="zh-CN"/>
        </w:rPr>
        <w:t>个高度水平上</w:t>
      </w:r>
      <w:r w:rsidR="003B294F" w:rsidRPr="00427FAD">
        <w:rPr>
          <w:lang w:val="en-US" w:eastAsia="zh-CN"/>
        </w:rPr>
        <w:t>00:00</w:t>
      </w:r>
      <w:r w:rsidR="003B294F">
        <w:rPr>
          <w:rFonts w:hint="eastAsia"/>
          <w:lang w:val="en-US" w:eastAsia="zh-CN"/>
        </w:rPr>
        <w:t>、</w:t>
      </w:r>
      <w:r w:rsidR="003B294F" w:rsidRPr="00427FAD">
        <w:rPr>
          <w:lang w:val="en-US" w:eastAsia="zh-CN"/>
        </w:rPr>
        <w:t>06:00</w:t>
      </w:r>
      <w:r w:rsidR="003B294F">
        <w:rPr>
          <w:rFonts w:hint="eastAsia"/>
          <w:lang w:val="en-US" w:eastAsia="zh-CN"/>
        </w:rPr>
        <w:t>、</w:t>
      </w:r>
      <w:r w:rsidR="003B294F" w:rsidRPr="00427FAD">
        <w:rPr>
          <w:lang w:val="en-US" w:eastAsia="zh-CN"/>
        </w:rPr>
        <w:t>12:00</w:t>
      </w:r>
      <w:r w:rsidR="003B294F">
        <w:rPr>
          <w:rFonts w:hint="eastAsia"/>
          <w:lang w:val="en-US" w:eastAsia="zh-CN"/>
        </w:rPr>
        <w:t>和</w:t>
      </w:r>
      <w:r w:rsidR="003B294F" w:rsidRPr="00427FAD">
        <w:rPr>
          <w:lang w:val="en-US" w:eastAsia="zh-CN"/>
        </w:rPr>
        <w:t>18:00</w:t>
      </w:r>
      <w:r w:rsidR="003B294F">
        <w:rPr>
          <w:rFonts w:hint="eastAsia"/>
          <w:lang w:val="en-US" w:eastAsia="zh-CN"/>
        </w:rPr>
        <w:t xml:space="preserve"> </w:t>
      </w:r>
      <w:r>
        <w:rPr>
          <w:lang w:eastAsia="zh-CN"/>
        </w:rPr>
        <w:t>UTC</w:t>
      </w:r>
      <w:r>
        <w:rPr>
          <w:rFonts w:hint="eastAsia"/>
          <w:lang w:eastAsia="zh-CN"/>
        </w:rPr>
        <w:t>的空气总压力、空气温度和水蒸气密度的月平均垂直分布。数据</w:t>
      </w:r>
      <w:r w:rsidR="003B294F">
        <w:rPr>
          <w:rFonts w:hint="eastAsia"/>
          <w:lang w:eastAsia="zh-CN"/>
        </w:rPr>
        <w:t>为</w:t>
      </w:r>
      <w:r>
        <w:rPr>
          <w:rFonts w:hint="eastAsia"/>
          <w:lang w:eastAsia="zh-CN"/>
        </w:rPr>
        <w:t>经度</w:t>
      </w:r>
      <w:r w:rsidR="003B294F" w:rsidRPr="00427FAD">
        <w:rPr>
          <w:rFonts w:ascii="TimesNewRoman" w:hAnsi="TimesNewRoman"/>
          <w:szCs w:val="24"/>
          <w:lang w:val="en-US" w:eastAsia="zh-CN"/>
        </w:rPr>
        <w:t>0º</w:t>
      </w:r>
      <w:r w:rsidR="003B294F">
        <w:rPr>
          <w:rFonts w:ascii="TimesNewRoman" w:hAnsi="TimesNewRoman" w:hint="eastAsia"/>
          <w:szCs w:val="24"/>
          <w:lang w:val="en-US" w:eastAsia="zh-CN"/>
        </w:rPr>
        <w:t>到</w:t>
      </w:r>
      <w:r w:rsidR="003B294F" w:rsidRPr="00427FAD">
        <w:rPr>
          <w:rFonts w:ascii="TimesNewRoman" w:hAnsi="TimesNewRoman"/>
          <w:szCs w:val="24"/>
          <w:lang w:val="en-US" w:eastAsia="zh-CN"/>
        </w:rPr>
        <w:t>360º</w:t>
      </w:r>
      <w:r w:rsidR="003B294F">
        <w:rPr>
          <w:rFonts w:hint="eastAsia"/>
          <w:lang w:eastAsia="zh-CN"/>
        </w:rPr>
        <w:t>、</w:t>
      </w:r>
      <w:r>
        <w:rPr>
          <w:rFonts w:hint="eastAsia"/>
          <w:lang w:eastAsia="zh-CN"/>
        </w:rPr>
        <w:t>纬度</w:t>
      </w:r>
      <w:r w:rsidR="003B294F" w:rsidRPr="00427FAD">
        <w:rPr>
          <w:rFonts w:ascii="TimesNewRoman" w:hAnsi="TimesNewRoman"/>
          <w:szCs w:val="24"/>
          <w:lang w:val="en-US" w:eastAsia="zh-CN"/>
        </w:rPr>
        <w:t>+90º</w:t>
      </w:r>
      <w:r w:rsidR="003B294F">
        <w:rPr>
          <w:rFonts w:ascii="TimesNewRoman" w:hAnsi="TimesNewRoman" w:hint="eastAsia"/>
          <w:szCs w:val="24"/>
          <w:lang w:val="en-US" w:eastAsia="zh-CN"/>
        </w:rPr>
        <w:t>到</w:t>
      </w:r>
      <w:r w:rsidR="003B294F" w:rsidRPr="00427FAD">
        <w:rPr>
          <w:rFonts w:ascii="TimesNewRoman" w:hAnsi="TimesNewRoman"/>
          <w:szCs w:val="24"/>
          <w:lang w:val="en-US" w:eastAsia="zh-CN"/>
        </w:rPr>
        <w:t>−90º</w:t>
      </w:r>
      <w:r w:rsidR="003B294F">
        <w:rPr>
          <w:rFonts w:ascii="TimesNewRoman" w:hAnsi="TimesNewRoman" w:hint="eastAsia"/>
          <w:szCs w:val="24"/>
          <w:lang w:val="en-US" w:eastAsia="zh-CN"/>
        </w:rPr>
        <w:t>范围的数据</w:t>
      </w:r>
      <w:r>
        <w:rPr>
          <w:rFonts w:hint="eastAsia"/>
          <w:lang w:eastAsia="zh-CN"/>
        </w:rPr>
        <w:t>，经度和纬度的分辨率</w:t>
      </w:r>
      <w:r w:rsidR="003B294F">
        <w:rPr>
          <w:rFonts w:hint="eastAsia"/>
          <w:lang w:eastAsia="zh-CN"/>
        </w:rPr>
        <w:t>均为</w:t>
      </w:r>
      <w:r>
        <w:rPr>
          <w:rFonts w:hint="eastAsia"/>
          <w:lang w:eastAsia="zh-CN"/>
        </w:rPr>
        <w:t>都是</w:t>
      </w:r>
      <w:r w:rsidR="003B294F" w:rsidRPr="00427FAD">
        <w:rPr>
          <w:rFonts w:ascii="TimesNewRoman" w:hAnsi="TimesNewRoman"/>
          <w:szCs w:val="24"/>
          <w:lang w:val="en-US" w:eastAsia="zh-CN"/>
        </w:rPr>
        <w:t>1.5º</w:t>
      </w:r>
      <w:r>
        <w:rPr>
          <w:rFonts w:hint="eastAsia"/>
          <w:lang w:eastAsia="zh-CN"/>
        </w:rPr>
        <w:t>。所有的数据以</w:t>
      </w:r>
      <w:proofErr w:type="spellStart"/>
      <w:r>
        <w:rPr>
          <w:lang w:eastAsia="zh-CN"/>
        </w:rPr>
        <w:t>BIG-Endian</w:t>
      </w:r>
      <w:proofErr w:type="spellEnd"/>
      <w:r>
        <w:rPr>
          <w:rFonts w:hint="eastAsia"/>
          <w:lang w:eastAsia="zh-CN"/>
        </w:rPr>
        <w:t>格式，用</w:t>
      </w:r>
      <w:r>
        <w:rPr>
          <w:lang w:eastAsia="zh-CN"/>
        </w:rPr>
        <w:t>IEEE</w:t>
      </w:r>
      <w:r>
        <w:rPr>
          <w:rFonts w:hint="eastAsia"/>
          <w:lang w:eastAsia="zh-CN"/>
        </w:rPr>
        <w:t>浮点单精度标准（</w:t>
      </w:r>
      <w:r>
        <w:rPr>
          <w:lang w:eastAsia="zh-CN"/>
        </w:rPr>
        <w:t>4</w:t>
      </w:r>
      <w:r>
        <w:rPr>
          <w:rFonts w:hint="eastAsia"/>
          <w:lang w:eastAsia="zh-CN"/>
        </w:rPr>
        <w:t>字节，</w:t>
      </w:r>
      <w:r>
        <w:rPr>
          <w:lang w:eastAsia="zh-CN"/>
        </w:rPr>
        <w:t>32</w:t>
      </w:r>
      <w:r>
        <w:rPr>
          <w:rFonts w:hint="eastAsia"/>
          <w:lang w:eastAsia="zh-CN"/>
        </w:rPr>
        <w:t>比特）存储在文件中。</w:t>
      </w:r>
    </w:p>
    <w:p w14:paraId="0A2AFD93" w14:textId="77777777" w:rsidR="00861CDD" w:rsidRDefault="003B294F" w:rsidP="00671861">
      <w:pPr>
        <w:ind w:firstLineChars="200" w:firstLine="480"/>
        <w:jc w:val="left"/>
        <w:rPr>
          <w:color w:val="000000"/>
          <w:lang w:eastAsia="zh-CN"/>
        </w:rPr>
      </w:pPr>
      <w:r w:rsidRPr="003B294F">
        <w:rPr>
          <w:rFonts w:hint="eastAsia"/>
          <w:lang w:eastAsia="zh-CN"/>
        </w:rPr>
        <w:t>数据集</w:t>
      </w:r>
      <w:r w:rsidR="00671861">
        <w:rPr>
          <w:rFonts w:hint="eastAsia"/>
          <w:lang w:eastAsia="zh-CN"/>
        </w:rPr>
        <w:t>以及用于获取数据的</w:t>
      </w:r>
      <w:r w:rsidRPr="003B294F">
        <w:rPr>
          <w:rFonts w:hint="eastAsia"/>
          <w:lang w:eastAsia="zh-CN"/>
        </w:rPr>
        <w:t>相关</w:t>
      </w:r>
      <w:r w:rsidR="00671861" w:rsidRPr="000C610D">
        <w:rPr>
          <w:lang w:eastAsia="zh-CN"/>
        </w:rPr>
        <w:t>Matlab</w:t>
      </w:r>
      <w:r w:rsidRPr="003B294F">
        <w:rPr>
          <w:rFonts w:hint="eastAsia"/>
          <w:lang w:eastAsia="zh-CN"/>
        </w:rPr>
        <w:t>文件是本建议书</w:t>
      </w:r>
      <w:r w:rsidR="00671861">
        <w:rPr>
          <w:rFonts w:hint="eastAsia"/>
          <w:lang w:eastAsia="zh-CN"/>
        </w:rPr>
        <w:t>不可分割的</w:t>
      </w:r>
      <w:r w:rsidRPr="003B294F">
        <w:rPr>
          <w:rFonts w:hint="eastAsia"/>
          <w:lang w:eastAsia="zh-CN"/>
        </w:rPr>
        <w:t>组成部分</w:t>
      </w:r>
      <w:r w:rsidR="00671861">
        <w:rPr>
          <w:rFonts w:hint="eastAsia"/>
          <w:lang w:eastAsia="zh-CN"/>
        </w:rPr>
        <w:t>，并</w:t>
      </w:r>
      <w:r w:rsidRPr="003B294F">
        <w:rPr>
          <w:rFonts w:hint="eastAsia"/>
          <w:lang w:eastAsia="zh-CN"/>
        </w:rPr>
        <w:t>在补充文件</w:t>
      </w:r>
      <w:r w:rsidR="00671861" w:rsidRPr="000C610D">
        <w:rPr>
          <w:lang w:eastAsia="zh-CN"/>
        </w:rPr>
        <w:t>R-REC-P.835-6-201712-</w:t>
      </w:r>
      <w:proofErr w:type="gramStart"/>
      <w:r w:rsidR="00671861" w:rsidRPr="000C610D">
        <w:rPr>
          <w:lang w:eastAsia="zh-CN"/>
        </w:rPr>
        <w:t>I!!</w:t>
      </w:r>
      <w:proofErr w:type="gramEnd"/>
      <w:r w:rsidR="00671861" w:rsidRPr="000C610D">
        <w:rPr>
          <w:lang w:eastAsia="zh-CN"/>
        </w:rPr>
        <w:t>ZIP-E</w:t>
      </w:r>
      <w:r w:rsidRPr="003B294F">
        <w:rPr>
          <w:rFonts w:hint="eastAsia"/>
          <w:lang w:eastAsia="zh-CN"/>
        </w:rPr>
        <w:t>中</w:t>
      </w:r>
      <w:r w:rsidR="00671861">
        <w:rPr>
          <w:rFonts w:hint="eastAsia"/>
          <w:lang w:eastAsia="zh-CN"/>
        </w:rPr>
        <w:t>提供。</w:t>
      </w:r>
      <w:r w:rsidR="003D46BD">
        <w:rPr>
          <w:rFonts w:hint="eastAsia"/>
          <w:lang w:eastAsia="zh-CN"/>
        </w:rPr>
        <w:t>每一气象参数</w:t>
      </w:r>
      <w:r w:rsidR="00671861">
        <w:rPr>
          <w:rFonts w:hint="eastAsia"/>
          <w:lang w:eastAsia="zh-CN"/>
        </w:rPr>
        <w:t>的</w:t>
      </w:r>
      <w:r w:rsidR="003D46BD">
        <w:rPr>
          <w:rFonts w:hint="eastAsia"/>
          <w:lang w:eastAsia="zh-CN"/>
        </w:rPr>
        <w:t>月平均分布</w:t>
      </w:r>
      <w:r w:rsidR="00671861">
        <w:rPr>
          <w:rFonts w:hint="eastAsia"/>
          <w:lang w:eastAsia="zh-CN"/>
        </w:rPr>
        <w:t>放在二进制文件</w:t>
      </w:r>
      <w:r w:rsidR="00671861" w:rsidRPr="00427FAD">
        <w:rPr>
          <w:b/>
          <w:bCs/>
          <w:lang w:val="en-US" w:eastAsia="zh-CN"/>
        </w:rPr>
        <w:t>&lt;</w:t>
      </w:r>
      <w:r w:rsidR="00671861" w:rsidRPr="00427FAD">
        <w:rPr>
          <w:b/>
          <w:bCs/>
          <w:i/>
          <w:iCs/>
          <w:lang w:val="en-US" w:eastAsia="zh-CN"/>
        </w:rPr>
        <w:t>param</w:t>
      </w:r>
      <w:r w:rsidR="00671861" w:rsidRPr="00427FAD">
        <w:rPr>
          <w:b/>
          <w:bCs/>
          <w:lang w:val="en-US" w:eastAsia="zh-CN"/>
        </w:rPr>
        <w:t>&gt;_&lt;</w:t>
      </w:r>
      <w:proofErr w:type="spellStart"/>
      <w:r w:rsidR="00671861" w:rsidRPr="00427FAD">
        <w:rPr>
          <w:b/>
          <w:bCs/>
          <w:i/>
          <w:iCs/>
          <w:lang w:val="en-US" w:eastAsia="zh-CN"/>
        </w:rPr>
        <w:t>hh</w:t>
      </w:r>
      <w:proofErr w:type="spellEnd"/>
      <w:r w:rsidR="00671861" w:rsidRPr="00427FAD">
        <w:rPr>
          <w:b/>
          <w:bCs/>
          <w:lang w:val="en-US" w:eastAsia="zh-CN"/>
        </w:rPr>
        <w:t>&gt;.bin</w:t>
      </w:r>
      <w:r w:rsidR="00671861">
        <w:rPr>
          <w:rFonts w:hint="eastAsia"/>
          <w:lang w:eastAsia="zh-CN"/>
        </w:rPr>
        <w:t>中，</w:t>
      </w:r>
      <w:r w:rsidR="003D46BD">
        <w:rPr>
          <w:rFonts w:hint="eastAsia"/>
          <w:lang w:eastAsia="zh-CN"/>
        </w:rPr>
        <w:t>其中</w:t>
      </w:r>
      <w:r w:rsidR="00671861" w:rsidRPr="00427FAD">
        <w:rPr>
          <w:i/>
          <w:iCs/>
          <w:lang w:val="en-US" w:eastAsia="zh-CN"/>
        </w:rPr>
        <w:t>param</w:t>
      </w:r>
      <w:r w:rsidR="003D46BD">
        <w:rPr>
          <w:rFonts w:hint="eastAsia"/>
          <w:lang w:eastAsia="zh-CN"/>
        </w:rPr>
        <w:t>是气象参数的名称（</w:t>
      </w:r>
      <w:proofErr w:type="spellStart"/>
      <w:r w:rsidR="003D46BD">
        <w:rPr>
          <w:b/>
          <w:bCs/>
          <w:lang w:eastAsia="zh-CN"/>
        </w:rPr>
        <w:t>pres</w:t>
      </w:r>
      <w:proofErr w:type="spellEnd"/>
      <w:r w:rsidR="003D46BD">
        <w:rPr>
          <w:rFonts w:hint="eastAsia"/>
          <w:lang w:eastAsia="zh-CN"/>
        </w:rPr>
        <w:t xml:space="preserve"> </w:t>
      </w:r>
      <w:r w:rsidR="003D46BD">
        <w:rPr>
          <w:lang w:eastAsia="zh-CN"/>
        </w:rPr>
        <w:t>=</w:t>
      </w:r>
      <w:r w:rsidR="003D46BD">
        <w:rPr>
          <w:rFonts w:hint="eastAsia"/>
          <w:lang w:eastAsia="zh-CN"/>
        </w:rPr>
        <w:t xml:space="preserve"> </w:t>
      </w:r>
      <w:r w:rsidR="003D46BD">
        <w:rPr>
          <w:rFonts w:hint="eastAsia"/>
          <w:lang w:eastAsia="zh-CN"/>
        </w:rPr>
        <w:t>空气总压力</w:t>
      </w:r>
      <w:r w:rsidR="00671861">
        <w:rPr>
          <w:rFonts w:hint="eastAsia"/>
          <w:lang w:eastAsia="zh-CN"/>
        </w:rPr>
        <w:t>（</w:t>
      </w:r>
      <w:proofErr w:type="spellStart"/>
      <w:r w:rsidR="00671861" w:rsidRPr="00427FAD">
        <w:rPr>
          <w:lang w:val="en-US" w:eastAsia="zh-CN"/>
        </w:rPr>
        <w:t>hPa</w:t>
      </w:r>
      <w:proofErr w:type="spellEnd"/>
      <w:r w:rsidR="00671861">
        <w:rPr>
          <w:rFonts w:hint="eastAsia"/>
          <w:lang w:val="en-US" w:eastAsia="zh-CN"/>
        </w:rPr>
        <w:t>），</w:t>
      </w:r>
      <w:r w:rsidR="003D46BD">
        <w:rPr>
          <w:b/>
          <w:bCs/>
          <w:lang w:eastAsia="zh-CN"/>
        </w:rPr>
        <w:t>temp</w:t>
      </w:r>
      <w:r w:rsidR="003D46BD">
        <w:rPr>
          <w:rFonts w:hint="eastAsia"/>
          <w:lang w:eastAsia="zh-CN"/>
        </w:rPr>
        <w:t xml:space="preserve"> </w:t>
      </w:r>
      <w:r w:rsidR="003D46BD">
        <w:rPr>
          <w:lang w:eastAsia="zh-CN"/>
        </w:rPr>
        <w:t>=</w:t>
      </w:r>
      <w:r w:rsidR="003D46BD">
        <w:rPr>
          <w:rFonts w:hint="eastAsia"/>
          <w:lang w:eastAsia="zh-CN"/>
        </w:rPr>
        <w:t xml:space="preserve"> </w:t>
      </w:r>
      <w:r w:rsidR="003D46BD">
        <w:rPr>
          <w:rFonts w:hint="eastAsia"/>
          <w:lang w:eastAsia="zh-CN"/>
        </w:rPr>
        <w:t>空气温度</w:t>
      </w:r>
      <w:r w:rsidR="00671861">
        <w:rPr>
          <w:rFonts w:hint="eastAsia"/>
          <w:lang w:eastAsia="zh-CN"/>
        </w:rPr>
        <w:t>（</w:t>
      </w:r>
      <w:r w:rsidR="003D46BD">
        <w:rPr>
          <w:rFonts w:hint="eastAsia"/>
          <w:lang w:eastAsia="zh-CN"/>
        </w:rPr>
        <w:t>K</w:t>
      </w:r>
      <w:r w:rsidR="00671861">
        <w:rPr>
          <w:rFonts w:hint="eastAsia"/>
          <w:lang w:eastAsia="zh-CN"/>
        </w:rPr>
        <w:t>），</w:t>
      </w:r>
      <w:proofErr w:type="spellStart"/>
      <w:r w:rsidR="003D46BD">
        <w:rPr>
          <w:b/>
          <w:bCs/>
          <w:lang w:eastAsia="zh-CN"/>
        </w:rPr>
        <w:t>vapd</w:t>
      </w:r>
      <w:proofErr w:type="spellEnd"/>
      <w:r w:rsidR="003D46BD">
        <w:rPr>
          <w:rFonts w:hint="eastAsia"/>
          <w:lang w:eastAsia="zh-CN"/>
        </w:rPr>
        <w:t xml:space="preserve"> </w:t>
      </w:r>
      <w:r w:rsidR="003D46BD">
        <w:rPr>
          <w:lang w:eastAsia="zh-CN"/>
        </w:rPr>
        <w:t>=</w:t>
      </w:r>
      <w:r w:rsidR="003D46BD">
        <w:rPr>
          <w:rFonts w:hint="eastAsia"/>
          <w:lang w:eastAsia="zh-CN"/>
        </w:rPr>
        <w:t xml:space="preserve"> </w:t>
      </w:r>
      <w:r w:rsidR="003D46BD">
        <w:rPr>
          <w:rFonts w:hint="eastAsia"/>
          <w:lang w:eastAsia="zh-CN"/>
        </w:rPr>
        <w:t>水蒸气密度</w:t>
      </w:r>
      <w:r w:rsidR="00671861">
        <w:rPr>
          <w:rFonts w:hint="eastAsia"/>
          <w:lang w:eastAsia="zh-CN"/>
        </w:rPr>
        <w:t>（</w:t>
      </w:r>
      <w:r w:rsidR="00671861" w:rsidRPr="00427FAD">
        <w:rPr>
          <w:lang w:val="en-US" w:eastAsia="zh-CN"/>
        </w:rPr>
        <w:t>g/m</w:t>
      </w:r>
      <w:r w:rsidR="00671861" w:rsidRPr="00427FAD">
        <w:rPr>
          <w:vertAlign w:val="superscript"/>
          <w:lang w:val="en-US" w:eastAsia="zh-CN"/>
        </w:rPr>
        <w:t>3</w:t>
      </w:r>
      <w:r w:rsidR="003D46BD">
        <w:rPr>
          <w:rFonts w:hint="eastAsia"/>
          <w:lang w:eastAsia="zh-CN"/>
        </w:rPr>
        <w:t>）</w:t>
      </w:r>
      <w:r w:rsidR="00671861">
        <w:rPr>
          <w:rFonts w:hint="eastAsia"/>
          <w:lang w:eastAsia="zh-CN"/>
        </w:rPr>
        <w:t>），</w:t>
      </w:r>
      <w:proofErr w:type="spellStart"/>
      <w:r w:rsidR="003D46BD">
        <w:rPr>
          <w:i/>
          <w:iCs/>
          <w:lang w:eastAsia="zh-CN"/>
        </w:rPr>
        <w:t>hh</w:t>
      </w:r>
      <w:proofErr w:type="spellEnd"/>
      <w:r w:rsidR="003D46BD">
        <w:rPr>
          <w:rFonts w:hint="eastAsia"/>
          <w:lang w:eastAsia="zh-CN"/>
        </w:rPr>
        <w:t>是</w:t>
      </w:r>
      <w:r w:rsidR="00671861">
        <w:rPr>
          <w:rFonts w:hint="eastAsia"/>
          <w:lang w:eastAsia="zh-CN"/>
        </w:rPr>
        <w:t>一天中</w:t>
      </w:r>
      <w:r w:rsidR="003D46BD">
        <w:rPr>
          <w:rFonts w:hint="eastAsia"/>
          <w:lang w:eastAsia="zh-CN"/>
        </w:rPr>
        <w:t>的钟点（即</w:t>
      </w:r>
      <w:r w:rsidR="003D46BD">
        <w:rPr>
          <w:lang w:eastAsia="zh-CN"/>
        </w:rPr>
        <w:t>00</w:t>
      </w:r>
      <w:r w:rsidR="003D46BD">
        <w:rPr>
          <w:rFonts w:hint="eastAsia"/>
          <w:lang w:eastAsia="zh-CN"/>
        </w:rPr>
        <w:t>，</w:t>
      </w:r>
      <w:r w:rsidR="003D46BD">
        <w:rPr>
          <w:lang w:eastAsia="zh-CN"/>
        </w:rPr>
        <w:t>06</w:t>
      </w:r>
      <w:r w:rsidR="003D46BD">
        <w:rPr>
          <w:rFonts w:hint="eastAsia"/>
          <w:lang w:eastAsia="zh-CN"/>
        </w:rPr>
        <w:t>，</w:t>
      </w:r>
      <w:r w:rsidR="003D46BD">
        <w:rPr>
          <w:lang w:eastAsia="zh-CN"/>
        </w:rPr>
        <w:t>12</w:t>
      </w:r>
      <w:r w:rsidR="003D46BD">
        <w:rPr>
          <w:rFonts w:hint="eastAsia"/>
          <w:lang w:eastAsia="zh-CN"/>
        </w:rPr>
        <w:t>和</w:t>
      </w:r>
      <w:r w:rsidR="003D46BD">
        <w:rPr>
          <w:lang w:eastAsia="zh-CN"/>
        </w:rPr>
        <w:t>18</w:t>
      </w:r>
      <w:r w:rsidR="00671861">
        <w:rPr>
          <w:rFonts w:hint="eastAsia"/>
          <w:lang w:eastAsia="zh-CN"/>
        </w:rPr>
        <w:t>（</w:t>
      </w:r>
      <w:r w:rsidR="003D46BD">
        <w:rPr>
          <w:lang w:eastAsia="zh-CN"/>
        </w:rPr>
        <w:t>UTC</w:t>
      </w:r>
      <w:r w:rsidR="00671861">
        <w:rPr>
          <w:rFonts w:hint="eastAsia"/>
          <w:lang w:eastAsia="zh-CN"/>
        </w:rPr>
        <w:t>））。</w:t>
      </w:r>
      <w:r w:rsidR="003D46BD">
        <w:rPr>
          <w:rFonts w:hint="eastAsia"/>
          <w:lang w:eastAsia="zh-CN"/>
        </w:rPr>
        <w:t>分布水平的</w:t>
      </w:r>
      <w:r w:rsidR="00671861">
        <w:rPr>
          <w:rFonts w:hint="eastAsia"/>
          <w:lang w:eastAsia="zh-CN"/>
        </w:rPr>
        <w:t>相关</w:t>
      </w:r>
      <w:r w:rsidR="003D46BD">
        <w:rPr>
          <w:rFonts w:hint="eastAsia"/>
          <w:lang w:eastAsia="zh-CN"/>
        </w:rPr>
        <w:t>高度</w:t>
      </w:r>
      <w:r w:rsidR="00671861">
        <w:rPr>
          <w:rFonts w:hint="eastAsia"/>
          <w:lang w:eastAsia="zh-CN"/>
        </w:rPr>
        <w:t>载于</w:t>
      </w:r>
      <w:r w:rsidR="003D46BD">
        <w:rPr>
          <w:rFonts w:hint="eastAsia"/>
          <w:lang w:eastAsia="zh-CN"/>
        </w:rPr>
        <w:t>二进制文件</w:t>
      </w:r>
      <w:proofErr w:type="spellStart"/>
      <w:r w:rsidR="00671861" w:rsidRPr="00427FAD">
        <w:rPr>
          <w:b/>
          <w:bCs/>
          <w:lang w:val="en-US" w:eastAsia="zh-CN"/>
        </w:rPr>
        <w:t>hght.bin</w:t>
      </w:r>
      <w:proofErr w:type="spellEnd"/>
      <w:r w:rsidR="003D46BD">
        <w:rPr>
          <w:rFonts w:hint="eastAsia"/>
          <w:lang w:eastAsia="zh-CN"/>
        </w:rPr>
        <w:t>中</w:t>
      </w:r>
      <w:r w:rsidR="00671861">
        <w:rPr>
          <w:rFonts w:hint="eastAsia"/>
          <w:lang w:eastAsia="zh-CN"/>
        </w:rPr>
        <w:t>。</w:t>
      </w:r>
      <w:r w:rsidR="003D46BD">
        <w:rPr>
          <w:rFonts w:hint="eastAsia"/>
          <w:lang w:eastAsia="zh-CN"/>
        </w:rPr>
        <w:t>表</w:t>
      </w:r>
      <w:r w:rsidR="003D46BD">
        <w:rPr>
          <w:lang w:eastAsia="zh-CN"/>
        </w:rPr>
        <w:t>4</w:t>
      </w:r>
      <w:r w:rsidR="003D46BD">
        <w:rPr>
          <w:rFonts w:hint="eastAsia"/>
          <w:lang w:eastAsia="zh-CN"/>
        </w:rPr>
        <w:t>给出了</w:t>
      </w:r>
      <w:r w:rsidR="00671861">
        <w:rPr>
          <w:rFonts w:hint="eastAsia"/>
          <w:lang w:eastAsia="zh-CN"/>
        </w:rPr>
        <w:t>7</w:t>
      </w:r>
      <w:r w:rsidR="00671861">
        <w:rPr>
          <w:rFonts w:hint="eastAsia"/>
          <w:lang w:eastAsia="zh-CN"/>
        </w:rPr>
        <w:t>月</w:t>
      </w:r>
      <w:r w:rsidR="00671861" w:rsidRPr="00427FAD">
        <w:rPr>
          <w:lang w:val="en-US" w:eastAsia="zh-CN"/>
        </w:rPr>
        <w:t>12:00 UTC</w:t>
      </w:r>
      <w:r w:rsidR="00671861" w:rsidRPr="00671861">
        <w:rPr>
          <w:rFonts w:hint="eastAsia"/>
          <w:lang w:val="en-US" w:eastAsia="zh-CN"/>
        </w:rPr>
        <w:t>纬度</w:t>
      </w:r>
      <w:r w:rsidR="00671861" w:rsidRPr="00427FAD">
        <w:rPr>
          <w:lang w:val="en-US" w:eastAsia="zh-CN"/>
        </w:rPr>
        <w:t>= 45° N</w:t>
      </w:r>
      <w:r w:rsidR="00671861">
        <w:rPr>
          <w:rFonts w:hint="eastAsia"/>
          <w:lang w:val="en-US" w:eastAsia="zh-CN"/>
        </w:rPr>
        <w:t>、</w:t>
      </w:r>
      <w:r w:rsidR="00671861" w:rsidRPr="00671861">
        <w:rPr>
          <w:rFonts w:hint="eastAsia"/>
          <w:lang w:val="en-US" w:eastAsia="zh-CN"/>
        </w:rPr>
        <w:t>经度</w:t>
      </w:r>
      <w:r w:rsidR="00671861" w:rsidRPr="00427FAD">
        <w:rPr>
          <w:lang w:val="en-US" w:eastAsia="zh-CN"/>
        </w:rPr>
        <w:t>= 9° E</w:t>
      </w:r>
      <w:r w:rsidR="003D46BD">
        <w:rPr>
          <w:rFonts w:hint="eastAsia"/>
          <w:lang w:eastAsia="zh-CN"/>
        </w:rPr>
        <w:t>的</w:t>
      </w:r>
      <w:r w:rsidR="00671861">
        <w:rPr>
          <w:rFonts w:hint="eastAsia"/>
          <w:lang w:eastAsia="zh-CN"/>
        </w:rPr>
        <w:t>分布示</w:t>
      </w:r>
      <w:r w:rsidR="003D46BD">
        <w:rPr>
          <w:rFonts w:hint="eastAsia"/>
          <w:lang w:eastAsia="zh-CN"/>
        </w:rPr>
        <w:t>例。</w:t>
      </w:r>
    </w:p>
    <w:p w14:paraId="2E4EB184" w14:textId="77777777" w:rsidR="00671861" w:rsidRDefault="00671861" w:rsidP="00671861">
      <w:pPr>
        <w:pStyle w:val="TableNo"/>
      </w:pPr>
      <w:r>
        <w:rPr>
          <w:rFonts w:hint="eastAsia"/>
          <w:lang w:eastAsia="zh-CN"/>
        </w:rPr>
        <w:t>表</w:t>
      </w:r>
      <w:r>
        <w:t>4</w:t>
      </w:r>
    </w:p>
    <w:p w14:paraId="1BFCE8E0" w14:textId="77777777" w:rsidR="00671861" w:rsidRDefault="00671861" w:rsidP="00671861">
      <w:pPr>
        <w:pStyle w:val="Tabletitle"/>
      </w:pPr>
      <w:r>
        <w:rPr>
          <w:rFonts w:hint="eastAsia"/>
          <w:lang w:eastAsia="zh-CN"/>
        </w:rPr>
        <w:t>分布示例</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7"/>
        <w:gridCol w:w="2126"/>
        <w:gridCol w:w="2126"/>
        <w:gridCol w:w="2126"/>
      </w:tblGrid>
      <w:tr w:rsidR="00671861" w14:paraId="074D7555" w14:textId="77777777" w:rsidTr="00671861">
        <w:trPr>
          <w:jc w:val="center"/>
        </w:trPr>
        <w:tc>
          <w:tcPr>
            <w:tcW w:w="2127" w:type="dxa"/>
            <w:vAlign w:val="center"/>
          </w:tcPr>
          <w:p w14:paraId="507E9DA2" w14:textId="77777777" w:rsidR="00671861" w:rsidRPr="00160312" w:rsidRDefault="00671861" w:rsidP="00671861">
            <w:pPr>
              <w:pStyle w:val="Tabletext"/>
              <w:spacing w:before="20" w:after="20"/>
              <w:jc w:val="center"/>
              <w:rPr>
                <w:b/>
              </w:rPr>
            </w:pPr>
            <w:r w:rsidRPr="00160312">
              <w:rPr>
                <w:b/>
              </w:rPr>
              <w:t>Z</w:t>
            </w:r>
            <w:r w:rsidRPr="00160312">
              <w:rPr>
                <w:b/>
              </w:rPr>
              <w:br/>
              <w:t>(m)</w:t>
            </w:r>
          </w:p>
        </w:tc>
        <w:tc>
          <w:tcPr>
            <w:tcW w:w="2126" w:type="dxa"/>
            <w:vAlign w:val="center"/>
          </w:tcPr>
          <w:p w14:paraId="24723BE6" w14:textId="77777777" w:rsidR="00671861" w:rsidRPr="00160312" w:rsidRDefault="000B7B7E" w:rsidP="00671861">
            <w:pPr>
              <w:pStyle w:val="Tabletext"/>
              <w:spacing w:before="20" w:after="20"/>
              <w:jc w:val="center"/>
              <w:rPr>
                <w:b/>
              </w:rPr>
            </w:pPr>
            <w:r>
              <w:rPr>
                <w:rFonts w:hint="eastAsia"/>
                <w:b/>
                <w:lang w:eastAsia="zh-CN"/>
              </w:rPr>
              <w:t>压力</w:t>
            </w:r>
            <w:r w:rsidR="00671861" w:rsidRPr="00160312">
              <w:rPr>
                <w:b/>
              </w:rPr>
              <w:br/>
              <w:t>(hPa)</w:t>
            </w:r>
          </w:p>
        </w:tc>
        <w:tc>
          <w:tcPr>
            <w:tcW w:w="2126" w:type="dxa"/>
          </w:tcPr>
          <w:p w14:paraId="4D70BD8C" w14:textId="77777777" w:rsidR="00671861" w:rsidRPr="00160312" w:rsidRDefault="000B7B7E" w:rsidP="00671861">
            <w:pPr>
              <w:pStyle w:val="Tabletext"/>
              <w:spacing w:before="20" w:after="20"/>
              <w:jc w:val="center"/>
              <w:rPr>
                <w:b/>
              </w:rPr>
            </w:pPr>
            <w:r>
              <w:rPr>
                <w:rFonts w:hint="eastAsia"/>
                <w:b/>
                <w:lang w:eastAsia="zh-CN"/>
              </w:rPr>
              <w:t>温度</w:t>
            </w:r>
            <w:r w:rsidR="00671861" w:rsidRPr="00160312">
              <w:rPr>
                <w:b/>
              </w:rPr>
              <w:br/>
              <w:t>(K)</w:t>
            </w:r>
          </w:p>
        </w:tc>
        <w:tc>
          <w:tcPr>
            <w:tcW w:w="2126" w:type="dxa"/>
          </w:tcPr>
          <w:p w14:paraId="79247946" w14:textId="77777777" w:rsidR="00671861" w:rsidRPr="00160312" w:rsidRDefault="00671861" w:rsidP="00671861">
            <w:pPr>
              <w:pStyle w:val="Tabletext"/>
              <w:spacing w:before="20" w:after="20"/>
              <w:jc w:val="center"/>
              <w:rPr>
                <w:b/>
              </w:rPr>
            </w:pPr>
            <w:proofErr w:type="spellStart"/>
            <w:r w:rsidRPr="00160312">
              <w:rPr>
                <w:b/>
              </w:rPr>
              <w:t>Vapd</w:t>
            </w:r>
            <w:proofErr w:type="spellEnd"/>
            <w:r w:rsidRPr="00160312">
              <w:rPr>
                <w:b/>
              </w:rPr>
              <w:br/>
              <w:t>(g/m</w:t>
            </w:r>
            <w:r w:rsidRPr="00160312">
              <w:rPr>
                <w:b/>
                <w:vertAlign w:val="superscript"/>
              </w:rPr>
              <w:t>3</w:t>
            </w:r>
            <w:r w:rsidRPr="00160312">
              <w:rPr>
                <w:b/>
              </w:rPr>
              <w:t>)</w:t>
            </w:r>
          </w:p>
        </w:tc>
      </w:tr>
      <w:tr w:rsidR="00671861" w14:paraId="415F2CEE" w14:textId="77777777" w:rsidTr="00671861">
        <w:trPr>
          <w:jc w:val="center"/>
        </w:trPr>
        <w:tc>
          <w:tcPr>
            <w:tcW w:w="2127" w:type="dxa"/>
            <w:vAlign w:val="center"/>
          </w:tcPr>
          <w:p w14:paraId="419AFDF1" w14:textId="77777777" w:rsidR="00671861" w:rsidRDefault="00671861" w:rsidP="00671861">
            <w:pPr>
              <w:pStyle w:val="Tabletext"/>
              <w:spacing w:before="20" w:after="20"/>
              <w:jc w:val="center"/>
            </w:pPr>
            <w:r>
              <w:rPr>
                <w:color w:val="000000"/>
                <w:szCs w:val="22"/>
              </w:rPr>
              <w:t>665.488</w:t>
            </w:r>
          </w:p>
        </w:tc>
        <w:tc>
          <w:tcPr>
            <w:tcW w:w="2126" w:type="dxa"/>
            <w:vAlign w:val="center"/>
          </w:tcPr>
          <w:p w14:paraId="720CEC00" w14:textId="77777777" w:rsidR="00671861" w:rsidRDefault="00671861" w:rsidP="00671861">
            <w:pPr>
              <w:pStyle w:val="Tabletext"/>
              <w:spacing w:before="20" w:after="20"/>
              <w:jc w:val="center"/>
            </w:pPr>
            <w:r>
              <w:t>939.255</w:t>
            </w:r>
          </w:p>
        </w:tc>
        <w:tc>
          <w:tcPr>
            <w:tcW w:w="2126" w:type="dxa"/>
          </w:tcPr>
          <w:p w14:paraId="74C6B9F4" w14:textId="77777777" w:rsidR="00671861" w:rsidRDefault="00671861" w:rsidP="00671861">
            <w:pPr>
              <w:pStyle w:val="Tabletext"/>
              <w:spacing w:before="20" w:after="20"/>
              <w:jc w:val="center"/>
            </w:pPr>
            <w:r>
              <w:t>298.373</w:t>
            </w:r>
          </w:p>
        </w:tc>
        <w:tc>
          <w:tcPr>
            <w:tcW w:w="2126" w:type="dxa"/>
          </w:tcPr>
          <w:p w14:paraId="06D8AC85" w14:textId="77777777" w:rsidR="00671861" w:rsidRDefault="00671861" w:rsidP="00671861">
            <w:pPr>
              <w:pStyle w:val="Tabletext"/>
              <w:spacing w:before="20" w:after="20"/>
              <w:jc w:val="center"/>
            </w:pPr>
            <w:r>
              <w:t>9.823</w:t>
            </w:r>
          </w:p>
        </w:tc>
      </w:tr>
      <w:tr w:rsidR="00671861" w14:paraId="163CD2EF" w14:textId="77777777" w:rsidTr="00671861">
        <w:trPr>
          <w:jc w:val="center"/>
        </w:trPr>
        <w:tc>
          <w:tcPr>
            <w:tcW w:w="2127" w:type="dxa"/>
            <w:vAlign w:val="center"/>
          </w:tcPr>
          <w:p w14:paraId="7B4B6C4A" w14:textId="77777777" w:rsidR="00671861" w:rsidRDefault="00671861" w:rsidP="00671861">
            <w:pPr>
              <w:pStyle w:val="Tabletext"/>
              <w:spacing w:before="20" w:after="20"/>
              <w:jc w:val="center"/>
            </w:pPr>
            <w:r>
              <w:rPr>
                <w:color w:val="000000"/>
                <w:szCs w:val="22"/>
              </w:rPr>
              <w:t>698.823</w:t>
            </w:r>
          </w:p>
        </w:tc>
        <w:tc>
          <w:tcPr>
            <w:tcW w:w="2126" w:type="dxa"/>
            <w:vAlign w:val="center"/>
          </w:tcPr>
          <w:p w14:paraId="17865E2D" w14:textId="77777777" w:rsidR="00671861" w:rsidRDefault="00671861" w:rsidP="00671861">
            <w:pPr>
              <w:pStyle w:val="Tabletext"/>
              <w:spacing w:before="20" w:after="20"/>
              <w:jc w:val="center"/>
            </w:pPr>
            <w:r>
              <w:t>935.673</w:t>
            </w:r>
          </w:p>
        </w:tc>
        <w:tc>
          <w:tcPr>
            <w:tcW w:w="2126" w:type="dxa"/>
          </w:tcPr>
          <w:p w14:paraId="18D7B19A" w14:textId="77777777" w:rsidR="00671861" w:rsidRDefault="00671861" w:rsidP="00671861">
            <w:pPr>
              <w:pStyle w:val="Tabletext"/>
              <w:spacing w:before="20" w:after="20"/>
              <w:jc w:val="center"/>
            </w:pPr>
            <w:r>
              <w:t>298.125</w:t>
            </w:r>
          </w:p>
        </w:tc>
        <w:tc>
          <w:tcPr>
            <w:tcW w:w="2126" w:type="dxa"/>
          </w:tcPr>
          <w:p w14:paraId="25C51ED7" w14:textId="77777777" w:rsidR="00671861" w:rsidRDefault="00671861" w:rsidP="00671861">
            <w:pPr>
              <w:pStyle w:val="Tabletext"/>
              <w:spacing w:before="20" w:after="20"/>
              <w:jc w:val="center"/>
            </w:pPr>
            <w:r>
              <w:t>9.617</w:t>
            </w:r>
          </w:p>
        </w:tc>
      </w:tr>
      <w:tr w:rsidR="00671861" w14:paraId="7D0A1C42" w14:textId="77777777" w:rsidTr="00671861">
        <w:trPr>
          <w:jc w:val="center"/>
        </w:trPr>
        <w:tc>
          <w:tcPr>
            <w:tcW w:w="2127" w:type="dxa"/>
            <w:vAlign w:val="center"/>
          </w:tcPr>
          <w:p w14:paraId="3674D079" w14:textId="77777777" w:rsidR="00671861" w:rsidRDefault="00671861" w:rsidP="00671861">
            <w:pPr>
              <w:pStyle w:val="Tabletext"/>
              <w:spacing w:before="20" w:after="20"/>
              <w:jc w:val="center"/>
            </w:pPr>
            <w:r>
              <w:rPr>
                <w:color w:val="000000"/>
                <w:szCs w:val="22"/>
              </w:rPr>
              <w:t>816.585</w:t>
            </w:r>
          </w:p>
        </w:tc>
        <w:tc>
          <w:tcPr>
            <w:tcW w:w="2126" w:type="dxa"/>
            <w:vAlign w:val="center"/>
          </w:tcPr>
          <w:p w14:paraId="3A6E8DE5" w14:textId="77777777" w:rsidR="00671861" w:rsidRDefault="00671861" w:rsidP="00671861">
            <w:pPr>
              <w:pStyle w:val="Tabletext"/>
              <w:spacing w:before="20" w:after="20"/>
              <w:jc w:val="center"/>
            </w:pPr>
            <w:r>
              <w:t>923.092</w:t>
            </w:r>
          </w:p>
        </w:tc>
        <w:tc>
          <w:tcPr>
            <w:tcW w:w="2126" w:type="dxa"/>
          </w:tcPr>
          <w:p w14:paraId="3E465F29" w14:textId="77777777" w:rsidR="00671861" w:rsidRDefault="00671861" w:rsidP="00671861">
            <w:pPr>
              <w:pStyle w:val="Tabletext"/>
              <w:spacing w:before="20" w:after="20"/>
              <w:jc w:val="center"/>
            </w:pPr>
            <w:r>
              <w:t>296.598</w:t>
            </w:r>
          </w:p>
        </w:tc>
        <w:tc>
          <w:tcPr>
            <w:tcW w:w="2126" w:type="dxa"/>
          </w:tcPr>
          <w:p w14:paraId="2CBD80FC" w14:textId="77777777" w:rsidR="00671861" w:rsidRDefault="00671861" w:rsidP="00671861">
            <w:pPr>
              <w:pStyle w:val="Tabletext"/>
              <w:spacing w:before="20" w:after="20"/>
              <w:jc w:val="center"/>
            </w:pPr>
            <w:r>
              <w:t>9.302</w:t>
            </w:r>
          </w:p>
        </w:tc>
      </w:tr>
      <w:tr w:rsidR="00671861" w14:paraId="6EE64243" w14:textId="77777777" w:rsidTr="00671861">
        <w:trPr>
          <w:jc w:val="center"/>
        </w:trPr>
        <w:tc>
          <w:tcPr>
            <w:tcW w:w="2127" w:type="dxa"/>
            <w:vAlign w:val="center"/>
          </w:tcPr>
          <w:p w14:paraId="07EB1295" w14:textId="77777777" w:rsidR="00671861" w:rsidRDefault="00671861" w:rsidP="00671861">
            <w:pPr>
              <w:pStyle w:val="Tabletext"/>
              <w:spacing w:before="20" w:after="20"/>
              <w:jc w:val="center"/>
            </w:pPr>
            <w:r>
              <w:rPr>
                <w:color w:val="000000"/>
                <w:szCs w:val="22"/>
              </w:rPr>
              <w:t>1 026.379</w:t>
            </w:r>
          </w:p>
        </w:tc>
        <w:tc>
          <w:tcPr>
            <w:tcW w:w="2126" w:type="dxa"/>
            <w:vAlign w:val="center"/>
          </w:tcPr>
          <w:p w14:paraId="60348251" w14:textId="77777777" w:rsidR="00671861" w:rsidRDefault="00671861" w:rsidP="00671861">
            <w:pPr>
              <w:pStyle w:val="Tabletext"/>
              <w:spacing w:before="20" w:after="20"/>
              <w:jc w:val="center"/>
            </w:pPr>
            <w:r>
              <w:t>900.957</w:t>
            </w:r>
          </w:p>
        </w:tc>
        <w:tc>
          <w:tcPr>
            <w:tcW w:w="2126" w:type="dxa"/>
          </w:tcPr>
          <w:p w14:paraId="5978535D" w14:textId="77777777" w:rsidR="00671861" w:rsidRDefault="00671861" w:rsidP="00671861">
            <w:pPr>
              <w:pStyle w:val="Tabletext"/>
              <w:spacing w:before="20" w:after="20"/>
              <w:jc w:val="center"/>
            </w:pPr>
            <w:r>
              <w:t>294.292</w:t>
            </w:r>
          </w:p>
        </w:tc>
        <w:tc>
          <w:tcPr>
            <w:tcW w:w="2126" w:type="dxa"/>
          </w:tcPr>
          <w:p w14:paraId="7822ECE0" w14:textId="77777777" w:rsidR="00671861" w:rsidRDefault="00671861" w:rsidP="00671861">
            <w:pPr>
              <w:pStyle w:val="Tabletext"/>
              <w:spacing w:before="20" w:after="20"/>
              <w:jc w:val="center"/>
            </w:pPr>
            <w:r>
              <w:t>8.811</w:t>
            </w:r>
          </w:p>
        </w:tc>
      </w:tr>
      <w:tr w:rsidR="00671861" w14:paraId="471D505A" w14:textId="77777777" w:rsidTr="00671861">
        <w:trPr>
          <w:jc w:val="center"/>
        </w:trPr>
        <w:tc>
          <w:tcPr>
            <w:tcW w:w="2127" w:type="dxa"/>
            <w:vAlign w:val="center"/>
          </w:tcPr>
          <w:p w14:paraId="1288EBF8" w14:textId="77777777" w:rsidR="00671861" w:rsidRDefault="00671861" w:rsidP="00671861">
            <w:pPr>
              <w:pStyle w:val="Tabletext"/>
              <w:spacing w:before="20" w:after="20"/>
              <w:jc w:val="center"/>
            </w:pPr>
            <w:r>
              <w:rPr>
                <w:color w:val="000000"/>
                <w:szCs w:val="22"/>
              </w:rPr>
              <w:t>1 309.298</w:t>
            </w:r>
          </w:p>
        </w:tc>
        <w:tc>
          <w:tcPr>
            <w:tcW w:w="2126" w:type="dxa"/>
            <w:vAlign w:val="center"/>
          </w:tcPr>
          <w:p w14:paraId="29D144AA" w14:textId="77777777" w:rsidR="00671861" w:rsidRDefault="00671861" w:rsidP="00671861">
            <w:pPr>
              <w:pStyle w:val="Tabletext"/>
              <w:spacing w:before="20" w:after="20"/>
              <w:jc w:val="center"/>
            </w:pPr>
            <w:r>
              <w:t>871.693</w:t>
            </w:r>
          </w:p>
        </w:tc>
        <w:tc>
          <w:tcPr>
            <w:tcW w:w="2126" w:type="dxa"/>
          </w:tcPr>
          <w:p w14:paraId="5C43F0BE" w14:textId="77777777" w:rsidR="00671861" w:rsidRDefault="00671861" w:rsidP="00671861">
            <w:pPr>
              <w:pStyle w:val="Tabletext"/>
              <w:spacing w:before="20" w:after="20"/>
              <w:jc w:val="center"/>
            </w:pPr>
            <w:r>
              <w:t>291.459</w:t>
            </w:r>
          </w:p>
        </w:tc>
        <w:tc>
          <w:tcPr>
            <w:tcW w:w="2126" w:type="dxa"/>
          </w:tcPr>
          <w:p w14:paraId="357791B3" w14:textId="77777777" w:rsidR="00671861" w:rsidRDefault="00671861" w:rsidP="00671861">
            <w:pPr>
              <w:pStyle w:val="Tabletext"/>
              <w:spacing w:before="20" w:after="20"/>
              <w:jc w:val="center"/>
            </w:pPr>
            <w:r>
              <w:t>8.099</w:t>
            </w:r>
          </w:p>
        </w:tc>
      </w:tr>
      <w:tr w:rsidR="00671861" w14:paraId="49AFFE69" w14:textId="77777777" w:rsidTr="00671861">
        <w:trPr>
          <w:jc w:val="center"/>
        </w:trPr>
        <w:tc>
          <w:tcPr>
            <w:tcW w:w="2127" w:type="dxa"/>
            <w:vAlign w:val="center"/>
          </w:tcPr>
          <w:p w14:paraId="4AA05BBF" w14:textId="77777777" w:rsidR="00671861" w:rsidRDefault="00671861" w:rsidP="00671861">
            <w:pPr>
              <w:pStyle w:val="Tabletext"/>
              <w:spacing w:before="20" w:after="20"/>
              <w:jc w:val="center"/>
            </w:pPr>
            <w:r>
              <w:rPr>
                <w:color w:val="000000"/>
                <w:szCs w:val="22"/>
              </w:rPr>
              <w:t>1 650.689</w:t>
            </w:r>
          </w:p>
        </w:tc>
        <w:tc>
          <w:tcPr>
            <w:tcW w:w="2126" w:type="dxa"/>
            <w:vAlign w:val="center"/>
          </w:tcPr>
          <w:p w14:paraId="04EC7A11" w14:textId="77777777" w:rsidR="00671861" w:rsidRDefault="00671861" w:rsidP="00671861">
            <w:pPr>
              <w:pStyle w:val="Tabletext"/>
              <w:spacing w:before="20" w:after="20"/>
              <w:jc w:val="center"/>
            </w:pPr>
            <w:r>
              <w:t>837.298</w:t>
            </w:r>
          </w:p>
        </w:tc>
        <w:tc>
          <w:tcPr>
            <w:tcW w:w="2126" w:type="dxa"/>
          </w:tcPr>
          <w:p w14:paraId="7F13A32E" w14:textId="77777777" w:rsidR="00671861" w:rsidRDefault="00671861" w:rsidP="00671861">
            <w:pPr>
              <w:pStyle w:val="Tabletext"/>
              <w:spacing w:before="20" w:after="20"/>
              <w:jc w:val="center"/>
            </w:pPr>
            <w:r>
              <w:t>288.287</w:t>
            </w:r>
          </w:p>
        </w:tc>
        <w:tc>
          <w:tcPr>
            <w:tcW w:w="2126" w:type="dxa"/>
          </w:tcPr>
          <w:p w14:paraId="2F682714" w14:textId="77777777" w:rsidR="00671861" w:rsidRDefault="00671861" w:rsidP="00671861">
            <w:pPr>
              <w:pStyle w:val="Tabletext"/>
              <w:spacing w:before="20" w:after="20"/>
              <w:jc w:val="center"/>
            </w:pPr>
            <w:r>
              <w:t>6.992</w:t>
            </w:r>
          </w:p>
        </w:tc>
      </w:tr>
      <w:tr w:rsidR="00671861" w14:paraId="6D9B02F2" w14:textId="77777777" w:rsidTr="00671861">
        <w:trPr>
          <w:jc w:val="center"/>
        </w:trPr>
        <w:tc>
          <w:tcPr>
            <w:tcW w:w="2127" w:type="dxa"/>
            <w:vAlign w:val="center"/>
          </w:tcPr>
          <w:p w14:paraId="7FBFDB4E" w14:textId="77777777" w:rsidR="00671861" w:rsidRDefault="00671861" w:rsidP="00671861">
            <w:pPr>
              <w:pStyle w:val="Tabletext"/>
              <w:spacing w:before="20" w:after="20"/>
              <w:jc w:val="center"/>
            </w:pPr>
            <w:r>
              <w:rPr>
                <w:color w:val="000000"/>
                <w:szCs w:val="22"/>
              </w:rPr>
              <w:t>2 039.463</w:t>
            </w:r>
          </w:p>
        </w:tc>
        <w:tc>
          <w:tcPr>
            <w:tcW w:w="2126" w:type="dxa"/>
            <w:vAlign w:val="center"/>
          </w:tcPr>
          <w:p w14:paraId="7E4D4561" w14:textId="77777777" w:rsidR="00671861" w:rsidRDefault="00671861" w:rsidP="00671861">
            <w:pPr>
              <w:pStyle w:val="Tabletext"/>
              <w:spacing w:before="20" w:after="20"/>
              <w:jc w:val="center"/>
            </w:pPr>
            <w:r>
              <w:t>799.373</w:t>
            </w:r>
          </w:p>
        </w:tc>
        <w:tc>
          <w:tcPr>
            <w:tcW w:w="2126" w:type="dxa"/>
          </w:tcPr>
          <w:p w14:paraId="756B98CA" w14:textId="77777777" w:rsidR="00671861" w:rsidRDefault="00671861" w:rsidP="00671861">
            <w:pPr>
              <w:pStyle w:val="Tabletext"/>
              <w:spacing w:before="20" w:after="20"/>
              <w:jc w:val="center"/>
            </w:pPr>
            <w:r>
              <w:t>285.107</w:t>
            </w:r>
          </w:p>
        </w:tc>
        <w:tc>
          <w:tcPr>
            <w:tcW w:w="2126" w:type="dxa"/>
          </w:tcPr>
          <w:p w14:paraId="3BD175A5" w14:textId="77777777" w:rsidR="00671861" w:rsidRDefault="00671861" w:rsidP="00671861">
            <w:pPr>
              <w:pStyle w:val="Tabletext"/>
              <w:spacing w:before="20" w:after="20"/>
              <w:jc w:val="center"/>
            </w:pPr>
            <w:r>
              <w:t>5.706</w:t>
            </w:r>
          </w:p>
        </w:tc>
      </w:tr>
      <w:tr w:rsidR="00671861" w14:paraId="40554852" w14:textId="77777777" w:rsidTr="00671861">
        <w:trPr>
          <w:jc w:val="center"/>
        </w:trPr>
        <w:tc>
          <w:tcPr>
            <w:tcW w:w="2127" w:type="dxa"/>
            <w:vAlign w:val="center"/>
          </w:tcPr>
          <w:p w14:paraId="6ECCED1B" w14:textId="77777777" w:rsidR="00671861" w:rsidRDefault="00671861" w:rsidP="00671861">
            <w:pPr>
              <w:pStyle w:val="Tabletext"/>
              <w:spacing w:before="20" w:after="20"/>
              <w:jc w:val="center"/>
            </w:pPr>
            <w:r>
              <w:rPr>
                <w:color w:val="000000"/>
                <w:szCs w:val="22"/>
              </w:rPr>
              <w:t>2 467.391</w:t>
            </w:r>
          </w:p>
        </w:tc>
        <w:tc>
          <w:tcPr>
            <w:tcW w:w="2126" w:type="dxa"/>
            <w:vAlign w:val="center"/>
          </w:tcPr>
          <w:p w14:paraId="46B113ED" w14:textId="77777777" w:rsidR="00671861" w:rsidRDefault="00671861" w:rsidP="00671861">
            <w:pPr>
              <w:pStyle w:val="Tabletext"/>
              <w:spacing w:before="20" w:after="20"/>
              <w:jc w:val="center"/>
            </w:pPr>
            <w:r>
              <w:t>759.191</w:t>
            </w:r>
          </w:p>
        </w:tc>
        <w:tc>
          <w:tcPr>
            <w:tcW w:w="2126" w:type="dxa"/>
          </w:tcPr>
          <w:p w14:paraId="12565353" w14:textId="77777777" w:rsidR="00671861" w:rsidRDefault="00671861" w:rsidP="00671861">
            <w:pPr>
              <w:pStyle w:val="Tabletext"/>
              <w:spacing w:before="20" w:after="20"/>
              <w:jc w:val="center"/>
            </w:pPr>
            <w:r>
              <w:t>282.116</w:t>
            </w:r>
          </w:p>
        </w:tc>
        <w:tc>
          <w:tcPr>
            <w:tcW w:w="2126" w:type="dxa"/>
          </w:tcPr>
          <w:p w14:paraId="14C76408" w14:textId="77777777" w:rsidR="00671861" w:rsidRDefault="00671861" w:rsidP="00671861">
            <w:pPr>
              <w:pStyle w:val="Tabletext"/>
              <w:spacing w:before="20" w:after="20"/>
              <w:jc w:val="center"/>
            </w:pPr>
            <w:r>
              <w:t>4.555</w:t>
            </w:r>
          </w:p>
        </w:tc>
      </w:tr>
      <w:tr w:rsidR="00671861" w14:paraId="2E0B9655" w14:textId="77777777" w:rsidTr="00671861">
        <w:trPr>
          <w:jc w:val="center"/>
        </w:trPr>
        <w:tc>
          <w:tcPr>
            <w:tcW w:w="2127" w:type="dxa"/>
            <w:vAlign w:val="center"/>
          </w:tcPr>
          <w:p w14:paraId="22C43B39" w14:textId="77777777" w:rsidR="00671861" w:rsidRDefault="00671861" w:rsidP="00671861">
            <w:pPr>
              <w:pStyle w:val="Tabletext"/>
              <w:spacing w:before="20" w:after="20"/>
              <w:jc w:val="center"/>
            </w:pPr>
            <w:r>
              <w:rPr>
                <w:color w:val="000000"/>
                <w:szCs w:val="22"/>
              </w:rPr>
              <w:t>2 928.467</w:t>
            </w:r>
          </w:p>
        </w:tc>
        <w:tc>
          <w:tcPr>
            <w:tcW w:w="2126" w:type="dxa"/>
            <w:vAlign w:val="center"/>
          </w:tcPr>
          <w:p w14:paraId="5D20AD7B" w14:textId="77777777" w:rsidR="00671861" w:rsidRDefault="00671861" w:rsidP="00671861">
            <w:pPr>
              <w:pStyle w:val="Tabletext"/>
              <w:spacing w:before="20" w:after="20"/>
              <w:jc w:val="center"/>
            </w:pPr>
            <w:r>
              <w:t>717.723</w:t>
            </w:r>
          </w:p>
        </w:tc>
        <w:tc>
          <w:tcPr>
            <w:tcW w:w="2126" w:type="dxa"/>
          </w:tcPr>
          <w:p w14:paraId="49AC353A" w14:textId="77777777" w:rsidR="00671861" w:rsidRDefault="00671861" w:rsidP="00671861">
            <w:pPr>
              <w:pStyle w:val="Tabletext"/>
              <w:spacing w:before="20" w:after="20"/>
              <w:jc w:val="center"/>
            </w:pPr>
            <w:r>
              <w:t>279.045</w:t>
            </w:r>
          </w:p>
        </w:tc>
        <w:tc>
          <w:tcPr>
            <w:tcW w:w="2126" w:type="dxa"/>
          </w:tcPr>
          <w:p w14:paraId="6E82E156" w14:textId="77777777" w:rsidR="00671861" w:rsidRDefault="00671861" w:rsidP="00671861">
            <w:pPr>
              <w:pStyle w:val="Tabletext"/>
              <w:spacing w:before="20" w:after="20"/>
              <w:jc w:val="center"/>
            </w:pPr>
            <w:r>
              <w:t>3.641</w:t>
            </w:r>
          </w:p>
        </w:tc>
      </w:tr>
      <w:tr w:rsidR="00671861" w14:paraId="5981EE2C" w14:textId="77777777" w:rsidTr="00671861">
        <w:trPr>
          <w:jc w:val="center"/>
        </w:trPr>
        <w:tc>
          <w:tcPr>
            <w:tcW w:w="2127" w:type="dxa"/>
            <w:vAlign w:val="center"/>
          </w:tcPr>
          <w:p w14:paraId="0D92F88C" w14:textId="77777777" w:rsidR="00671861" w:rsidRDefault="00671861" w:rsidP="00671861">
            <w:pPr>
              <w:pStyle w:val="Tabletext"/>
              <w:spacing w:before="20" w:after="20"/>
              <w:jc w:val="center"/>
            </w:pPr>
            <w:r>
              <w:rPr>
                <w:color w:val="000000"/>
                <w:szCs w:val="22"/>
              </w:rPr>
              <w:t>3 418.375</w:t>
            </w:r>
          </w:p>
        </w:tc>
        <w:tc>
          <w:tcPr>
            <w:tcW w:w="2126" w:type="dxa"/>
            <w:vAlign w:val="center"/>
          </w:tcPr>
          <w:p w14:paraId="5A55D924" w14:textId="77777777" w:rsidR="00671861" w:rsidRDefault="00671861" w:rsidP="00671861">
            <w:pPr>
              <w:pStyle w:val="Tabletext"/>
              <w:spacing w:before="20" w:after="20"/>
              <w:jc w:val="center"/>
            </w:pPr>
            <w:r>
              <w:t>675.691</w:t>
            </w:r>
          </w:p>
        </w:tc>
        <w:tc>
          <w:tcPr>
            <w:tcW w:w="2126" w:type="dxa"/>
          </w:tcPr>
          <w:p w14:paraId="2A782274" w14:textId="77777777" w:rsidR="00671861" w:rsidRDefault="00671861" w:rsidP="00671861">
            <w:pPr>
              <w:pStyle w:val="Tabletext"/>
              <w:spacing w:before="20" w:after="20"/>
              <w:jc w:val="center"/>
            </w:pPr>
            <w:r>
              <w:t>275.934</w:t>
            </w:r>
          </w:p>
        </w:tc>
        <w:tc>
          <w:tcPr>
            <w:tcW w:w="2126" w:type="dxa"/>
          </w:tcPr>
          <w:p w14:paraId="5DCE96F4" w14:textId="77777777" w:rsidR="00671861" w:rsidRDefault="00671861" w:rsidP="00671861">
            <w:pPr>
              <w:pStyle w:val="Tabletext"/>
              <w:spacing w:before="20" w:after="20"/>
              <w:jc w:val="center"/>
            </w:pPr>
            <w:r>
              <w:t>2.692</w:t>
            </w:r>
          </w:p>
        </w:tc>
      </w:tr>
      <w:tr w:rsidR="00671861" w14:paraId="5E505FD7" w14:textId="77777777" w:rsidTr="00671861">
        <w:trPr>
          <w:jc w:val="center"/>
        </w:trPr>
        <w:tc>
          <w:tcPr>
            <w:tcW w:w="2127" w:type="dxa"/>
            <w:vAlign w:val="center"/>
          </w:tcPr>
          <w:p w14:paraId="689AFE86" w14:textId="77777777" w:rsidR="00671861" w:rsidRDefault="00671861" w:rsidP="00671861">
            <w:pPr>
              <w:pStyle w:val="Tabletext"/>
              <w:spacing w:before="20" w:after="20"/>
              <w:jc w:val="center"/>
            </w:pPr>
            <w:r>
              <w:rPr>
                <w:color w:val="000000"/>
                <w:szCs w:val="22"/>
              </w:rPr>
              <w:t>3 934.342</w:t>
            </w:r>
          </w:p>
        </w:tc>
        <w:tc>
          <w:tcPr>
            <w:tcW w:w="2126" w:type="dxa"/>
            <w:vAlign w:val="center"/>
          </w:tcPr>
          <w:p w14:paraId="1D235424" w14:textId="77777777" w:rsidR="00671861" w:rsidRDefault="00671861" w:rsidP="00671861">
            <w:pPr>
              <w:pStyle w:val="Tabletext"/>
              <w:spacing w:before="20" w:after="20"/>
              <w:jc w:val="center"/>
            </w:pPr>
            <w:r>
              <w:t>633.633</w:t>
            </w:r>
          </w:p>
        </w:tc>
        <w:tc>
          <w:tcPr>
            <w:tcW w:w="2126" w:type="dxa"/>
          </w:tcPr>
          <w:p w14:paraId="6F5FAD69" w14:textId="77777777" w:rsidR="00671861" w:rsidRDefault="00671861" w:rsidP="00671861">
            <w:pPr>
              <w:pStyle w:val="Tabletext"/>
              <w:spacing w:before="20" w:after="20"/>
              <w:jc w:val="center"/>
            </w:pPr>
            <w:r>
              <w:t>272.913</w:t>
            </w:r>
          </w:p>
        </w:tc>
        <w:tc>
          <w:tcPr>
            <w:tcW w:w="2126" w:type="dxa"/>
          </w:tcPr>
          <w:p w14:paraId="448C8829" w14:textId="77777777" w:rsidR="00671861" w:rsidRDefault="00671861" w:rsidP="00671861">
            <w:pPr>
              <w:pStyle w:val="Tabletext"/>
              <w:spacing w:before="20" w:after="20"/>
              <w:jc w:val="center"/>
            </w:pPr>
            <w:r>
              <w:t>1.855</w:t>
            </w:r>
          </w:p>
        </w:tc>
      </w:tr>
      <w:tr w:rsidR="00671861" w14:paraId="444515A9" w14:textId="77777777" w:rsidTr="00671861">
        <w:trPr>
          <w:jc w:val="center"/>
        </w:trPr>
        <w:tc>
          <w:tcPr>
            <w:tcW w:w="2127" w:type="dxa"/>
            <w:vAlign w:val="center"/>
          </w:tcPr>
          <w:p w14:paraId="4C7997DE" w14:textId="77777777" w:rsidR="00671861" w:rsidRDefault="00671861" w:rsidP="00671861">
            <w:pPr>
              <w:pStyle w:val="Tabletext"/>
              <w:spacing w:before="20" w:after="20"/>
              <w:jc w:val="center"/>
            </w:pPr>
            <w:r>
              <w:rPr>
                <w:color w:val="000000"/>
                <w:szCs w:val="22"/>
              </w:rPr>
              <w:t>4 474.659</w:t>
            </w:r>
          </w:p>
        </w:tc>
        <w:tc>
          <w:tcPr>
            <w:tcW w:w="2126" w:type="dxa"/>
            <w:vAlign w:val="center"/>
          </w:tcPr>
          <w:p w14:paraId="6FC3F48A" w14:textId="77777777" w:rsidR="00671861" w:rsidRDefault="00671861" w:rsidP="00671861">
            <w:pPr>
              <w:pStyle w:val="Tabletext"/>
              <w:spacing w:before="20" w:after="20"/>
              <w:jc w:val="center"/>
            </w:pPr>
            <w:r>
              <w:t>591.936</w:t>
            </w:r>
          </w:p>
        </w:tc>
        <w:tc>
          <w:tcPr>
            <w:tcW w:w="2126" w:type="dxa"/>
          </w:tcPr>
          <w:p w14:paraId="4B894A9E" w14:textId="77777777" w:rsidR="00671861" w:rsidRDefault="00671861" w:rsidP="00671861">
            <w:pPr>
              <w:pStyle w:val="Tabletext"/>
              <w:spacing w:before="20" w:after="20"/>
              <w:jc w:val="center"/>
            </w:pPr>
            <w:r>
              <w:t>269.707</w:t>
            </w:r>
          </w:p>
        </w:tc>
        <w:tc>
          <w:tcPr>
            <w:tcW w:w="2126" w:type="dxa"/>
          </w:tcPr>
          <w:p w14:paraId="6D006C3B" w14:textId="77777777" w:rsidR="00671861" w:rsidRDefault="00671861" w:rsidP="00671861">
            <w:pPr>
              <w:pStyle w:val="Tabletext"/>
              <w:spacing w:before="20" w:after="20"/>
              <w:jc w:val="center"/>
            </w:pPr>
            <w:r>
              <w:t>1.286</w:t>
            </w:r>
          </w:p>
        </w:tc>
      </w:tr>
      <w:tr w:rsidR="00671861" w14:paraId="378F941F" w14:textId="77777777" w:rsidTr="00671861">
        <w:trPr>
          <w:jc w:val="center"/>
        </w:trPr>
        <w:tc>
          <w:tcPr>
            <w:tcW w:w="2127" w:type="dxa"/>
            <w:vAlign w:val="center"/>
          </w:tcPr>
          <w:p w14:paraId="295CC28C" w14:textId="77777777" w:rsidR="00671861" w:rsidRDefault="00671861" w:rsidP="00671861">
            <w:pPr>
              <w:pStyle w:val="Tabletext"/>
              <w:spacing w:before="20" w:after="20"/>
              <w:jc w:val="center"/>
            </w:pPr>
            <w:r>
              <w:rPr>
                <w:color w:val="000000"/>
                <w:szCs w:val="22"/>
              </w:rPr>
              <w:t>5 038.169</w:t>
            </w:r>
          </w:p>
        </w:tc>
        <w:tc>
          <w:tcPr>
            <w:tcW w:w="2126" w:type="dxa"/>
            <w:vAlign w:val="center"/>
          </w:tcPr>
          <w:p w14:paraId="66A039A4" w14:textId="77777777" w:rsidR="00671861" w:rsidRDefault="00671861" w:rsidP="00671861">
            <w:pPr>
              <w:pStyle w:val="Tabletext"/>
              <w:spacing w:before="20" w:after="20"/>
              <w:jc w:val="center"/>
            </w:pPr>
            <w:r>
              <w:t>550.876</w:t>
            </w:r>
          </w:p>
        </w:tc>
        <w:tc>
          <w:tcPr>
            <w:tcW w:w="2126" w:type="dxa"/>
          </w:tcPr>
          <w:p w14:paraId="2BD03F0B" w14:textId="77777777" w:rsidR="00671861" w:rsidRDefault="00671861" w:rsidP="00671861">
            <w:pPr>
              <w:pStyle w:val="Tabletext"/>
              <w:spacing w:before="20" w:after="20"/>
              <w:jc w:val="center"/>
            </w:pPr>
            <w:r>
              <w:t>266.183</w:t>
            </w:r>
          </w:p>
        </w:tc>
        <w:tc>
          <w:tcPr>
            <w:tcW w:w="2126" w:type="dxa"/>
          </w:tcPr>
          <w:p w14:paraId="6F0F4323" w14:textId="77777777" w:rsidR="00671861" w:rsidRDefault="00671861" w:rsidP="00671861">
            <w:pPr>
              <w:pStyle w:val="Tabletext"/>
              <w:spacing w:before="20" w:after="20"/>
              <w:jc w:val="center"/>
            </w:pPr>
            <w:r>
              <w:t>0.911</w:t>
            </w:r>
          </w:p>
        </w:tc>
      </w:tr>
      <w:tr w:rsidR="00671861" w14:paraId="0D26E52E" w14:textId="77777777" w:rsidTr="00671861">
        <w:trPr>
          <w:jc w:val="center"/>
        </w:trPr>
        <w:tc>
          <w:tcPr>
            <w:tcW w:w="2127" w:type="dxa"/>
            <w:vAlign w:val="center"/>
          </w:tcPr>
          <w:p w14:paraId="1A322D39" w14:textId="77777777" w:rsidR="00671861" w:rsidRDefault="00671861" w:rsidP="00671861">
            <w:pPr>
              <w:pStyle w:val="Tabletext"/>
              <w:spacing w:before="20" w:after="20"/>
              <w:jc w:val="center"/>
            </w:pPr>
            <w:r>
              <w:rPr>
                <w:color w:val="000000"/>
                <w:szCs w:val="22"/>
              </w:rPr>
              <w:t>5 624.303</w:t>
            </w:r>
          </w:p>
        </w:tc>
        <w:tc>
          <w:tcPr>
            <w:tcW w:w="2126" w:type="dxa"/>
            <w:vAlign w:val="center"/>
          </w:tcPr>
          <w:p w14:paraId="11FDB3E2" w14:textId="77777777" w:rsidR="00671861" w:rsidRDefault="00671861" w:rsidP="00671861">
            <w:pPr>
              <w:pStyle w:val="Tabletext"/>
              <w:spacing w:before="20" w:after="20"/>
              <w:jc w:val="center"/>
            </w:pPr>
            <w:r>
              <w:t>510.656</w:t>
            </w:r>
          </w:p>
        </w:tc>
        <w:tc>
          <w:tcPr>
            <w:tcW w:w="2126" w:type="dxa"/>
          </w:tcPr>
          <w:p w14:paraId="4CEAA637" w14:textId="77777777" w:rsidR="00671861" w:rsidRDefault="00671861" w:rsidP="00671861">
            <w:pPr>
              <w:pStyle w:val="Tabletext"/>
              <w:spacing w:before="20" w:after="20"/>
              <w:jc w:val="center"/>
            </w:pPr>
            <w:r>
              <w:t>262.354</w:t>
            </w:r>
          </w:p>
        </w:tc>
        <w:tc>
          <w:tcPr>
            <w:tcW w:w="2126" w:type="dxa"/>
          </w:tcPr>
          <w:p w14:paraId="60F75FE6" w14:textId="77777777" w:rsidR="00671861" w:rsidRDefault="00671861" w:rsidP="00671861">
            <w:pPr>
              <w:pStyle w:val="Tabletext"/>
              <w:spacing w:before="20" w:after="20"/>
              <w:jc w:val="center"/>
            </w:pPr>
            <w:r>
              <w:t>0.636</w:t>
            </w:r>
          </w:p>
        </w:tc>
      </w:tr>
      <w:tr w:rsidR="00671861" w14:paraId="69694D8D" w14:textId="77777777" w:rsidTr="00671861">
        <w:trPr>
          <w:jc w:val="center"/>
        </w:trPr>
        <w:tc>
          <w:tcPr>
            <w:tcW w:w="2127" w:type="dxa"/>
            <w:vAlign w:val="center"/>
          </w:tcPr>
          <w:p w14:paraId="2832DB65" w14:textId="77777777" w:rsidR="00671861" w:rsidRDefault="00671861" w:rsidP="00671861">
            <w:pPr>
              <w:pStyle w:val="Tabletext"/>
              <w:spacing w:before="20" w:after="20"/>
              <w:jc w:val="center"/>
            </w:pPr>
            <w:r>
              <w:rPr>
                <w:color w:val="000000"/>
                <w:szCs w:val="22"/>
              </w:rPr>
              <w:t>6 232.944</w:t>
            </w:r>
          </w:p>
        </w:tc>
        <w:tc>
          <w:tcPr>
            <w:tcW w:w="2126" w:type="dxa"/>
            <w:vAlign w:val="center"/>
          </w:tcPr>
          <w:p w14:paraId="421788AF" w14:textId="77777777" w:rsidR="00671861" w:rsidRDefault="00671861" w:rsidP="00671861">
            <w:pPr>
              <w:pStyle w:val="Tabletext"/>
              <w:spacing w:before="20" w:after="20"/>
              <w:jc w:val="center"/>
            </w:pPr>
            <w:r>
              <w:t>471.427</w:t>
            </w:r>
          </w:p>
        </w:tc>
        <w:tc>
          <w:tcPr>
            <w:tcW w:w="2126" w:type="dxa"/>
          </w:tcPr>
          <w:p w14:paraId="1BE376FF" w14:textId="77777777" w:rsidR="00671861" w:rsidRDefault="00671861" w:rsidP="00671861">
            <w:pPr>
              <w:pStyle w:val="Tabletext"/>
              <w:spacing w:before="20" w:after="20"/>
              <w:jc w:val="center"/>
            </w:pPr>
            <w:r>
              <w:t>258.213</w:t>
            </w:r>
          </w:p>
        </w:tc>
        <w:tc>
          <w:tcPr>
            <w:tcW w:w="2126" w:type="dxa"/>
          </w:tcPr>
          <w:p w14:paraId="0058CAD0" w14:textId="77777777" w:rsidR="00671861" w:rsidRDefault="00671861" w:rsidP="00671861">
            <w:pPr>
              <w:pStyle w:val="Tabletext"/>
              <w:spacing w:before="20" w:after="20"/>
              <w:jc w:val="center"/>
            </w:pPr>
            <w:r>
              <w:t>0.428</w:t>
            </w:r>
          </w:p>
        </w:tc>
      </w:tr>
      <w:tr w:rsidR="00671861" w14:paraId="32512F71" w14:textId="77777777" w:rsidTr="00671861">
        <w:trPr>
          <w:jc w:val="center"/>
        </w:trPr>
        <w:tc>
          <w:tcPr>
            <w:tcW w:w="2127" w:type="dxa"/>
            <w:vAlign w:val="center"/>
          </w:tcPr>
          <w:p w14:paraId="07D0F8B6" w14:textId="77777777" w:rsidR="00671861" w:rsidRDefault="00671861" w:rsidP="00671861">
            <w:pPr>
              <w:pStyle w:val="Tabletext"/>
              <w:spacing w:before="20" w:after="20"/>
              <w:jc w:val="center"/>
            </w:pPr>
            <w:r>
              <w:rPr>
                <w:color w:val="000000"/>
                <w:szCs w:val="22"/>
              </w:rPr>
              <w:t>6 864.291</w:t>
            </w:r>
          </w:p>
        </w:tc>
        <w:tc>
          <w:tcPr>
            <w:tcW w:w="2126" w:type="dxa"/>
            <w:vAlign w:val="center"/>
          </w:tcPr>
          <w:p w14:paraId="76E221D9" w14:textId="77777777" w:rsidR="00671861" w:rsidRDefault="00671861" w:rsidP="00671861">
            <w:pPr>
              <w:pStyle w:val="Tabletext"/>
              <w:spacing w:before="20" w:after="20"/>
              <w:jc w:val="center"/>
            </w:pPr>
            <w:r>
              <w:t>433.307</w:t>
            </w:r>
          </w:p>
        </w:tc>
        <w:tc>
          <w:tcPr>
            <w:tcW w:w="2126" w:type="dxa"/>
          </w:tcPr>
          <w:p w14:paraId="5C3989D3" w14:textId="77777777" w:rsidR="00671861" w:rsidRDefault="00671861" w:rsidP="00671861">
            <w:pPr>
              <w:pStyle w:val="Tabletext"/>
              <w:spacing w:before="20" w:after="20"/>
              <w:jc w:val="center"/>
            </w:pPr>
            <w:r>
              <w:t>253.687</w:t>
            </w:r>
          </w:p>
        </w:tc>
        <w:tc>
          <w:tcPr>
            <w:tcW w:w="2126" w:type="dxa"/>
          </w:tcPr>
          <w:p w14:paraId="26695791" w14:textId="77777777" w:rsidR="00671861" w:rsidRDefault="00671861" w:rsidP="00671861">
            <w:pPr>
              <w:pStyle w:val="Tabletext"/>
              <w:spacing w:before="20" w:after="20"/>
              <w:jc w:val="center"/>
            </w:pPr>
            <w:r>
              <w:t>0.277</w:t>
            </w:r>
          </w:p>
        </w:tc>
      </w:tr>
      <w:tr w:rsidR="00671861" w14:paraId="18BB9F4E" w14:textId="77777777" w:rsidTr="00671861">
        <w:trPr>
          <w:jc w:val="center"/>
        </w:trPr>
        <w:tc>
          <w:tcPr>
            <w:tcW w:w="2127" w:type="dxa"/>
            <w:vAlign w:val="center"/>
          </w:tcPr>
          <w:p w14:paraId="6F95CCC0" w14:textId="77777777" w:rsidR="00671861" w:rsidRDefault="00671861" w:rsidP="00671861">
            <w:pPr>
              <w:pStyle w:val="Tabletext"/>
              <w:spacing w:before="20" w:after="20"/>
              <w:jc w:val="center"/>
            </w:pPr>
            <w:r>
              <w:rPr>
                <w:color w:val="000000"/>
                <w:szCs w:val="22"/>
              </w:rPr>
              <w:t>7 518.708</w:t>
            </w:r>
          </w:p>
        </w:tc>
        <w:tc>
          <w:tcPr>
            <w:tcW w:w="2126" w:type="dxa"/>
            <w:vAlign w:val="center"/>
          </w:tcPr>
          <w:p w14:paraId="60DCE59F" w14:textId="77777777" w:rsidR="00671861" w:rsidRDefault="00671861" w:rsidP="00671861">
            <w:pPr>
              <w:pStyle w:val="Tabletext"/>
              <w:spacing w:before="20" w:after="20"/>
              <w:jc w:val="center"/>
            </w:pPr>
            <w:r>
              <w:t>396.390</w:t>
            </w:r>
          </w:p>
        </w:tc>
        <w:tc>
          <w:tcPr>
            <w:tcW w:w="2126" w:type="dxa"/>
          </w:tcPr>
          <w:p w14:paraId="1561F8FA" w14:textId="77777777" w:rsidR="00671861" w:rsidRDefault="00671861" w:rsidP="00671861">
            <w:pPr>
              <w:pStyle w:val="Tabletext"/>
              <w:spacing w:before="20" w:after="20"/>
              <w:jc w:val="center"/>
            </w:pPr>
            <w:r>
              <w:t>248.780</w:t>
            </w:r>
          </w:p>
        </w:tc>
        <w:tc>
          <w:tcPr>
            <w:tcW w:w="2126" w:type="dxa"/>
          </w:tcPr>
          <w:p w14:paraId="6A995E18" w14:textId="77777777" w:rsidR="00671861" w:rsidRDefault="00671861" w:rsidP="00671861">
            <w:pPr>
              <w:pStyle w:val="Tabletext"/>
              <w:spacing w:before="20" w:after="20"/>
              <w:jc w:val="center"/>
            </w:pPr>
            <w:r>
              <w:t>0.173</w:t>
            </w:r>
          </w:p>
        </w:tc>
      </w:tr>
      <w:tr w:rsidR="00671861" w14:paraId="697D2502" w14:textId="77777777" w:rsidTr="00671861">
        <w:trPr>
          <w:jc w:val="center"/>
        </w:trPr>
        <w:tc>
          <w:tcPr>
            <w:tcW w:w="2127" w:type="dxa"/>
            <w:vAlign w:val="center"/>
          </w:tcPr>
          <w:p w14:paraId="70DB2BFB" w14:textId="77777777" w:rsidR="00671861" w:rsidRDefault="00671861" w:rsidP="00671861">
            <w:pPr>
              <w:pStyle w:val="Tabletext"/>
              <w:spacing w:before="20" w:after="20"/>
              <w:jc w:val="center"/>
            </w:pPr>
            <w:r>
              <w:rPr>
                <w:color w:val="000000"/>
                <w:szCs w:val="22"/>
              </w:rPr>
              <w:t>8 196.752</w:t>
            </w:r>
          </w:p>
        </w:tc>
        <w:tc>
          <w:tcPr>
            <w:tcW w:w="2126" w:type="dxa"/>
            <w:vAlign w:val="center"/>
          </w:tcPr>
          <w:p w14:paraId="23332250" w14:textId="77777777" w:rsidR="00671861" w:rsidRDefault="00671861" w:rsidP="00671861">
            <w:pPr>
              <w:pStyle w:val="Tabletext"/>
              <w:spacing w:before="20" w:after="20"/>
              <w:jc w:val="center"/>
            </w:pPr>
            <w:r>
              <w:t>360.767</w:t>
            </w:r>
          </w:p>
        </w:tc>
        <w:tc>
          <w:tcPr>
            <w:tcW w:w="2126" w:type="dxa"/>
          </w:tcPr>
          <w:p w14:paraId="7BB820B7" w14:textId="77777777" w:rsidR="00671861" w:rsidRDefault="00671861" w:rsidP="00671861">
            <w:pPr>
              <w:pStyle w:val="Tabletext"/>
              <w:spacing w:before="20" w:after="20"/>
              <w:jc w:val="center"/>
            </w:pPr>
            <w:r>
              <w:t>243.521</w:t>
            </w:r>
          </w:p>
        </w:tc>
        <w:tc>
          <w:tcPr>
            <w:tcW w:w="2126" w:type="dxa"/>
          </w:tcPr>
          <w:p w14:paraId="61CBFB86" w14:textId="77777777" w:rsidR="00671861" w:rsidRDefault="00671861" w:rsidP="00671861">
            <w:pPr>
              <w:pStyle w:val="Tabletext"/>
              <w:spacing w:before="20" w:after="20"/>
              <w:jc w:val="center"/>
            </w:pPr>
            <w:r>
              <w:t>0.103</w:t>
            </w:r>
          </w:p>
        </w:tc>
      </w:tr>
      <w:tr w:rsidR="00671861" w14:paraId="06EDE3FF" w14:textId="77777777" w:rsidTr="00671861">
        <w:trPr>
          <w:jc w:val="center"/>
        </w:trPr>
        <w:tc>
          <w:tcPr>
            <w:tcW w:w="2127" w:type="dxa"/>
            <w:vAlign w:val="center"/>
          </w:tcPr>
          <w:p w14:paraId="0101BC0F" w14:textId="77777777" w:rsidR="00671861" w:rsidRDefault="00671861" w:rsidP="00671861">
            <w:pPr>
              <w:pStyle w:val="Tabletext"/>
              <w:spacing w:before="20" w:after="20"/>
              <w:jc w:val="center"/>
            </w:pPr>
            <w:r>
              <w:rPr>
                <w:color w:val="000000"/>
                <w:szCs w:val="22"/>
              </w:rPr>
              <w:t>8 898.985</w:t>
            </w:r>
          </w:p>
        </w:tc>
        <w:tc>
          <w:tcPr>
            <w:tcW w:w="2126" w:type="dxa"/>
            <w:vAlign w:val="center"/>
          </w:tcPr>
          <w:p w14:paraId="3A98485E" w14:textId="77777777" w:rsidR="00671861" w:rsidRDefault="00671861" w:rsidP="00671861">
            <w:pPr>
              <w:pStyle w:val="Tabletext"/>
              <w:spacing w:before="20" w:after="20"/>
              <w:jc w:val="center"/>
            </w:pPr>
            <w:r>
              <w:t>326.527</w:t>
            </w:r>
          </w:p>
        </w:tc>
        <w:tc>
          <w:tcPr>
            <w:tcW w:w="2126" w:type="dxa"/>
          </w:tcPr>
          <w:p w14:paraId="7F1D0B79" w14:textId="77777777" w:rsidR="00671861" w:rsidRDefault="00671861" w:rsidP="00671861">
            <w:pPr>
              <w:pStyle w:val="Tabletext"/>
              <w:spacing w:before="20" w:after="20"/>
              <w:jc w:val="center"/>
            </w:pPr>
            <w:r>
              <w:t>237.971</w:t>
            </w:r>
          </w:p>
        </w:tc>
        <w:tc>
          <w:tcPr>
            <w:tcW w:w="2126" w:type="dxa"/>
          </w:tcPr>
          <w:p w14:paraId="184E17A5" w14:textId="77777777" w:rsidR="00671861" w:rsidRDefault="00671861" w:rsidP="00671861">
            <w:pPr>
              <w:pStyle w:val="Tabletext"/>
              <w:spacing w:before="20" w:after="20"/>
              <w:jc w:val="center"/>
            </w:pPr>
            <w:r>
              <w:t>0.058</w:t>
            </w:r>
          </w:p>
        </w:tc>
      </w:tr>
      <w:tr w:rsidR="00671861" w14:paraId="4BB08B65" w14:textId="77777777" w:rsidTr="00671861">
        <w:trPr>
          <w:jc w:val="center"/>
        </w:trPr>
        <w:tc>
          <w:tcPr>
            <w:tcW w:w="2127" w:type="dxa"/>
            <w:vAlign w:val="center"/>
          </w:tcPr>
          <w:p w14:paraId="6F5052F3" w14:textId="77777777" w:rsidR="00671861" w:rsidRDefault="00671861" w:rsidP="00671861">
            <w:pPr>
              <w:pStyle w:val="Tabletext"/>
              <w:spacing w:before="20" w:after="20"/>
              <w:jc w:val="center"/>
            </w:pPr>
            <w:r>
              <w:rPr>
                <w:color w:val="000000"/>
                <w:szCs w:val="22"/>
              </w:rPr>
              <w:t>9 626.211</w:t>
            </w:r>
          </w:p>
        </w:tc>
        <w:tc>
          <w:tcPr>
            <w:tcW w:w="2126" w:type="dxa"/>
            <w:vAlign w:val="center"/>
          </w:tcPr>
          <w:p w14:paraId="778B1FA6" w14:textId="77777777" w:rsidR="00671861" w:rsidRDefault="00671861" w:rsidP="00671861">
            <w:pPr>
              <w:pStyle w:val="Tabletext"/>
              <w:spacing w:before="20" w:after="20"/>
              <w:jc w:val="center"/>
            </w:pPr>
            <w:r>
              <w:t>293.764</w:t>
            </w:r>
          </w:p>
        </w:tc>
        <w:tc>
          <w:tcPr>
            <w:tcW w:w="2126" w:type="dxa"/>
          </w:tcPr>
          <w:p w14:paraId="2F4A0862" w14:textId="77777777" w:rsidR="00671861" w:rsidRDefault="00671861" w:rsidP="00671861">
            <w:pPr>
              <w:pStyle w:val="Tabletext"/>
              <w:spacing w:before="20" w:after="20"/>
              <w:jc w:val="center"/>
            </w:pPr>
            <w:r>
              <w:t>232.319</w:t>
            </w:r>
          </w:p>
        </w:tc>
        <w:tc>
          <w:tcPr>
            <w:tcW w:w="2126" w:type="dxa"/>
          </w:tcPr>
          <w:p w14:paraId="463072CA" w14:textId="77777777" w:rsidR="00671861" w:rsidRDefault="00671861" w:rsidP="00671861">
            <w:pPr>
              <w:pStyle w:val="Tabletext"/>
              <w:spacing w:before="20" w:after="20"/>
              <w:jc w:val="center"/>
            </w:pPr>
            <w:r>
              <w:t>0.034</w:t>
            </w:r>
          </w:p>
        </w:tc>
      </w:tr>
      <w:tr w:rsidR="00671861" w14:paraId="05E46F11" w14:textId="77777777" w:rsidTr="00671861">
        <w:trPr>
          <w:jc w:val="center"/>
        </w:trPr>
        <w:tc>
          <w:tcPr>
            <w:tcW w:w="2127" w:type="dxa"/>
            <w:vAlign w:val="center"/>
          </w:tcPr>
          <w:p w14:paraId="4EE07DA1" w14:textId="77777777" w:rsidR="00671861" w:rsidRDefault="00671861" w:rsidP="00671861">
            <w:pPr>
              <w:pStyle w:val="Tabletext"/>
              <w:spacing w:before="20" w:after="20"/>
              <w:jc w:val="center"/>
            </w:pPr>
            <w:r>
              <w:rPr>
                <w:color w:val="000000"/>
                <w:szCs w:val="22"/>
              </w:rPr>
              <w:t>10 380.050</w:t>
            </w:r>
          </w:p>
        </w:tc>
        <w:tc>
          <w:tcPr>
            <w:tcW w:w="2126" w:type="dxa"/>
            <w:vAlign w:val="center"/>
          </w:tcPr>
          <w:p w14:paraId="15405E76" w14:textId="77777777" w:rsidR="00671861" w:rsidRDefault="00671861" w:rsidP="00671861">
            <w:pPr>
              <w:pStyle w:val="Tabletext"/>
              <w:spacing w:before="20" w:after="20"/>
              <w:jc w:val="center"/>
            </w:pPr>
            <w:r>
              <w:t>262.580</w:t>
            </w:r>
          </w:p>
        </w:tc>
        <w:tc>
          <w:tcPr>
            <w:tcW w:w="2126" w:type="dxa"/>
          </w:tcPr>
          <w:p w14:paraId="61748798" w14:textId="77777777" w:rsidR="00671861" w:rsidRDefault="00671861" w:rsidP="00671861">
            <w:pPr>
              <w:pStyle w:val="Tabletext"/>
              <w:spacing w:before="20" w:after="20"/>
              <w:jc w:val="center"/>
            </w:pPr>
            <w:r>
              <w:t>226.984</w:t>
            </w:r>
          </w:p>
        </w:tc>
        <w:tc>
          <w:tcPr>
            <w:tcW w:w="2126" w:type="dxa"/>
          </w:tcPr>
          <w:p w14:paraId="4E82AAEF" w14:textId="77777777" w:rsidR="00671861" w:rsidRDefault="00671861" w:rsidP="00671861">
            <w:pPr>
              <w:pStyle w:val="Tabletext"/>
              <w:spacing w:before="20" w:after="20"/>
              <w:jc w:val="center"/>
            </w:pPr>
            <w:r>
              <w:t>0.019</w:t>
            </w:r>
          </w:p>
        </w:tc>
      </w:tr>
      <w:tr w:rsidR="00671861" w14:paraId="23F5C365" w14:textId="77777777" w:rsidTr="00671861">
        <w:trPr>
          <w:jc w:val="center"/>
        </w:trPr>
        <w:tc>
          <w:tcPr>
            <w:tcW w:w="2127" w:type="dxa"/>
            <w:vAlign w:val="center"/>
          </w:tcPr>
          <w:p w14:paraId="2785834B" w14:textId="77777777" w:rsidR="00671861" w:rsidRDefault="00671861" w:rsidP="00671861">
            <w:pPr>
              <w:pStyle w:val="Tabletext"/>
              <w:spacing w:before="20" w:after="20"/>
              <w:jc w:val="center"/>
            </w:pPr>
            <w:r>
              <w:rPr>
                <w:color w:val="000000"/>
                <w:szCs w:val="22"/>
              </w:rPr>
              <w:t>11 164.590</w:t>
            </w:r>
          </w:p>
        </w:tc>
        <w:tc>
          <w:tcPr>
            <w:tcW w:w="2126" w:type="dxa"/>
            <w:vAlign w:val="center"/>
          </w:tcPr>
          <w:p w14:paraId="480A9CDA" w14:textId="77777777" w:rsidR="00671861" w:rsidRDefault="00671861" w:rsidP="00671861">
            <w:pPr>
              <w:pStyle w:val="Tabletext"/>
              <w:spacing w:before="20" w:after="20"/>
              <w:jc w:val="center"/>
            </w:pPr>
            <w:r>
              <w:t>233.064</w:t>
            </w:r>
          </w:p>
        </w:tc>
        <w:tc>
          <w:tcPr>
            <w:tcW w:w="2126" w:type="dxa"/>
          </w:tcPr>
          <w:p w14:paraId="5A303168" w14:textId="77777777" w:rsidR="00671861" w:rsidRDefault="00671861" w:rsidP="00671861">
            <w:pPr>
              <w:pStyle w:val="Tabletext"/>
              <w:spacing w:before="20" w:after="20"/>
              <w:jc w:val="center"/>
            </w:pPr>
            <w:r>
              <w:t>222.845</w:t>
            </w:r>
          </w:p>
        </w:tc>
        <w:tc>
          <w:tcPr>
            <w:tcW w:w="2126" w:type="dxa"/>
          </w:tcPr>
          <w:p w14:paraId="05E4574C" w14:textId="77777777" w:rsidR="00671861" w:rsidRDefault="00671861" w:rsidP="00671861">
            <w:pPr>
              <w:pStyle w:val="Tabletext"/>
              <w:spacing w:before="20" w:after="20"/>
              <w:jc w:val="center"/>
            </w:pPr>
            <w:r>
              <w:t>0.009</w:t>
            </w:r>
          </w:p>
        </w:tc>
      </w:tr>
    </w:tbl>
    <w:p w14:paraId="2655C9CB" w14:textId="77777777" w:rsidR="00671861" w:rsidRDefault="000B7B7E" w:rsidP="000B7B7E">
      <w:pPr>
        <w:pStyle w:val="TableNo"/>
      </w:pPr>
      <w:r>
        <w:rPr>
          <w:rFonts w:hint="eastAsia"/>
          <w:lang w:eastAsia="zh-CN"/>
        </w:rPr>
        <w:lastRenderedPageBreak/>
        <w:t>表</w:t>
      </w:r>
      <w:r w:rsidR="00671861">
        <w:t>4</w:t>
      </w:r>
      <w:r>
        <w:rPr>
          <w:rFonts w:hint="eastAsia"/>
          <w:lang w:eastAsia="zh-CN"/>
        </w:rPr>
        <w:t>（</w:t>
      </w:r>
      <w:r w:rsidRPr="000B7B7E">
        <w:rPr>
          <w:rFonts w:ascii="STKaiti" w:eastAsia="STKaiti" w:hAnsi="STKaiti" w:hint="eastAsia"/>
          <w:lang w:eastAsia="zh-CN"/>
        </w:rPr>
        <w:t>完</w:t>
      </w:r>
      <w:r>
        <w:rPr>
          <w:rFonts w:hint="eastAsia"/>
          <w:lang w:eastAsia="zh-CN"/>
        </w:rPr>
        <w:t>）</w:t>
      </w:r>
    </w:p>
    <w:p w14:paraId="442B2AE4" w14:textId="77777777" w:rsidR="00671861" w:rsidRDefault="00671861" w:rsidP="00671861"/>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7"/>
        <w:gridCol w:w="2126"/>
        <w:gridCol w:w="2126"/>
        <w:gridCol w:w="2121"/>
        <w:gridCol w:w="10"/>
      </w:tblGrid>
      <w:tr w:rsidR="00671861" w14:paraId="6B319C72" w14:textId="77777777" w:rsidTr="00435784">
        <w:trPr>
          <w:jc w:val="center"/>
        </w:trPr>
        <w:tc>
          <w:tcPr>
            <w:tcW w:w="2127" w:type="dxa"/>
            <w:vAlign w:val="center"/>
          </w:tcPr>
          <w:p w14:paraId="471944DE" w14:textId="77777777" w:rsidR="00671861" w:rsidRPr="00160312" w:rsidRDefault="00671861" w:rsidP="00671861">
            <w:pPr>
              <w:pStyle w:val="Tabletext"/>
              <w:spacing w:before="20" w:after="20"/>
              <w:jc w:val="center"/>
              <w:rPr>
                <w:b/>
              </w:rPr>
            </w:pPr>
            <w:r w:rsidRPr="00160312">
              <w:rPr>
                <w:b/>
              </w:rPr>
              <w:t>Z</w:t>
            </w:r>
            <w:r w:rsidRPr="00160312">
              <w:rPr>
                <w:b/>
              </w:rPr>
              <w:br/>
              <w:t>(m)</w:t>
            </w:r>
          </w:p>
        </w:tc>
        <w:tc>
          <w:tcPr>
            <w:tcW w:w="2126" w:type="dxa"/>
            <w:vAlign w:val="center"/>
          </w:tcPr>
          <w:p w14:paraId="2F73E2E6" w14:textId="77777777" w:rsidR="00671861" w:rsidRPr="00160312" w:rsidRDefault="000B7B7E" w:rsidP="00671861">
            <w:pPr>
              <w:pStyle w:val="Tabletext"/>
              <w:spacing w:before="20" w:after="20"/>
              <w:jc w:val="center"/>
              <w:rPr>
                <w:b/>
              </w:rPr>
            </w:pPr>
            <w:r>
              <w:rPr>
                <w:rFonts w:hint="eastAsia"/>
                <w:b/>
                <w:lang w:eastAsia="zh-CN"/>
              </w:rPr>
              <w:t>压力</w:t>
            </w:r>
            <w:r w:rsidR="00671861" w:rsidRPr="00160312">
              <w:rPr>
                <w:b/>
              </w:rPr>
              <w:br/>
              <w:t>(hPa)</w:t>
            </w:r>
          </w:p>
        </w:tc>
        <w:tc>
          <w:tcPr>
            <w:tcW w:w="2126" w:type="dxa"/>
          </w:tcPr>
          <w:p w14:paraId="0BD45AC3" w14:textId="77777777" w:rsidR="00671861" w:rsidRPr="00160312" w:rsidRDefault="000B7B7E" w:rsidP="00671861">
            <w:pPr>
              <w:pStyle w:val="Tabletext"/>
              <w:spacing w:before="20" w:after="20"/>
              <w:jc w:val="center"/>
              <w:rPr>
                <w:b/>
              </w:rPr>
            </w:pPr>
            <w:r>
              <w:rPr>
                <w:rFonts w:hint="eastAsia"/>
                <w:b/>
                <w:lang w:eastAsia="zh-CN"/>
              </w:rPr>
              <w:t>温度</w:t>
            </w:r>
            <w:r w:rsidR="00671861" w:rsidRPr="00160312">
              <w:rPr>
                <w:b/>
              </w:rPr>
              <w:br/>
              <w:t>(K)</w:t>
            </w:r>
          </w:p>
        </w:tc>
        <w:tc>
          <w:tcPr>
            <w:tcW w:w="2131" w:type="dxa"/>
            <w:gridSpan w:val="2"/>
          </w:tcPr>
          <w:p w14:paraId="6CAAB012" w14:textId="77777777" w:rsidR="00671861" w:rsidRPr="00160312" w:rsidRDefault="00671861" w:rsidP="00671861">
            <w:pPr>
              <w:pStyle w:val="Tabletext"/>
              <w:spacing w:before="20" w:after="20"/>
              <w:jc w:val="center"/>
              <w:rPr>
                <w:b/>
              </w:rPr>
            </w:pPr>
            <w:proofErr w:type="spellStart"/>
            <w:r w:rsidRPr="00160312">
              <w:rPr>
                <w:b/>
              </w:rPr>
              <w:t>Vapd</w:t>
            </w:r>
            <w:proofErr w:type="spellEnd"/>
            <w:r w:rsidRPr="00160312">
              <w:rPr>
                <w:b/>
              </w:rPr>
              <w:br/>
              <w:t>(g/m</w:t>
            </w:r>
            <w:r w:rsidRPr="00160312">
              <w:rPr>
                <w:b/>
                <w:vertAlign w:val="superscript"/>
              </w:rPr>
              <w:t>3</w:t>
            </w:r>
            <w:r w:rsidRPr="00160312">
              <w:rPr>
                <w:b/>
              </w:rPr>
              <w:t>)</w:t>
            </w:r>
          </w:p>
        </w:tc>
      </w:tr>
      <w:tr w:rsidR="00671861" w14:paraId="31565A56" w14:textId="77777777" w:rsidTr="00435784">
        <w:trPr>
          <w:jc w:val="center"/>
        </w:trPr>
        <w:tc>
          <w:tcPr>
            <w:tcW w:w="2127" w:type="dxa"/>
            <w:vAlign w:val="center"/>
          </w:tcPr>
          <w:p w14:paraId="694BAFA2" w14:textId="77777777" w:rsidR="00671861" w:rsidRDefault="00671861" w:rsidP="00671861">
            <w:pPr>
              <w:pStyle w:val="Tabletext"/>
              <w:spacing w:before="20" w:after="20"/>
              <w:jc w:val="center"/>
            </w:pPr>
            <w:r>
              <w:rPr>
                <w:color w:val="000000"/>
                <w:szCs w:val="22"/>
              </w:rPr>
              <w:t>11 988.097</w:t>
            </w:r>
          </w:p>
        </w:tc>
        <w:tc>
          <w:tcPr>
            <w:tcW w:w="2126" w:type="dxa"/>
            <w:vAlign w:val="center"/>
          </w:tcPr>
          <w:p w14:paraId="179DBB30" w14:textId="77777777" w:rsidR="00671861" w:rsidRDefault="00671861" w:rsidP="00671861">
            <w:pPr>
              <w:pStyle w:val="Tabletext"/>
              <w:spacing w:before="20" w:after="20"/>
              <w:jc w:val="center"/>
            </w:pPr>
            <w:r>
              <w:t>205.263</w:t>
            </w:r>
          </w:p>
        </w:tc>
        <w:tc>
          <w:tcPr>
            <w:tcW w:w="2126" w:type="dxa"/>
          </w:tcPr>
          <w:p w14:paraId="1922D20B" w14:textId="77777777" w:rsidR="00671861" w:rsidRDefault="00671861" w:rsidP="00671861">
            <w:pPr>
              <w:pStyle w:val="Tabletext"/>
              <w:spacing w:before="20" w:after="20"/>
              <w:jc w:val="center"/>
            </w:pPr>
            <w:r>
              <w:t>220.483</w:t>
            </w:r>
          </w:p>
        </w:tc>
        <w:tc>
          <w:tcPr>
            <w:tcW w:w="2131" w:type="dxa"/>
            <w:gridSpan w:val="2"/>
          </w:tcPr>
          <w:p w14:paraId="67E0ACE9" w14:textId="77777777" w:rsidR="00671861" w:rsidRDefault="00671861" w:rsidP="00671861">
            <w:pPr>
              <w:pStyle w:val="Tabletext"/>
              <w:spacing w:before="20" w:after="20"/>
              <w:jc w:val="center"/>
            </w:pPr>
            <w:r>
              <w:t>0.003</w:t>
            </w:r>
          </w:p>
        </w:tc>
      </w:tr>
      <w:tr w:rsidR="00671861" w14:paraId="43A8E286" w14:textId="77777777" w:rsidTr="00435784">
        <w:trPr>
          <w:jc w:val="center"/>
        </w:trPr>
        <w:tc>
          <w:tcPr>
            <w:tcW w:w="2127" w:type="dxa"/>
            <w:vAlign w:val="center"/>
          </w:tcPr>
          <w:p w14:paraId="58D45A1A" w14:textId="77777777" w:rsidR="00671861" w:rsidRDefault="00671861" w:rsidP="00671861">
            <w:pPr>
              <w:pStyle w:val="Tabletext"/>
              <w:spacing w:before="20" w:after="20"/>
              <w:jc w:val="center"/>
            </w:pPr>
            <w:r>
              <w:rPr>
                <w:color w:val="000000"/>
                <w:szCs w:val="22"/>
              </w:rPr>
              <w:t>12 861.558</w:t>
            </w:r>
          </w:p>
        </w:tc>
        <w:tc>
          <w:tcPr>
            <w:tcW w:w="2126" w:type="dxa"/>
            <w:vAlign w:val="center"/>
          </w:tcPr>
          <w:p w14:paraId="65916E83" w14:textId="77777777" w:rsidR="00671861" w:rsidRDefault="00671861" w:rsidP="00671861">
            <w:pPr>
              <w:pStyle w:val="Tabletext"/>
              <w:spacing w:before="20" w:after="20"/>
              <w:jc w:val="center"/>
            </w:pPr>
            <w:r>
              <w:t>179.195</w:t>
            </w:r>
          </w:p>
        </w:tc>
        <w:tc>
          <w:tcPr>
            <w:tcW w:w="2126" w:type="dxa"/>
          </w:tcPr>
          <w:p w14:paraId="174973FB" w14:textId="77777777" w:rsidR="00671861" w:rsidRDefault="00671861" w:rsidP="00671861">
            <w:pPr>
              <w:pStyle w:val="Tabletext"/>
              <w:spacing w:before="20" w:after="20"/>
              <w:jc w:val="center"/>
            </w:pPr>
            <w:r>
              <w:t>219.279</w:t>
            </w:r>
          </w:p>
        </w:tc>
        <w:tc>
          <w:tcPr>
            <w:tcW w:w="2131" w:type="dxa"/>
            <w:gridSpan w:val="2"/>
          </w:tcPr>
          <w:p w14:paraId="77F3163C" w14:textId="77777777" w:rsidR="00671861" w:rsidRDefault="00671861" w:rsidP="00671861">
            <w:pPr>
              <w:pStyle w:val="Tabletext"/>
              <w:spacing w:before="20" w:after="20"/>
              <w:jc w:val="center"/>
            </w:pPr>
            <w:r>
              <w:t>0.001</w:t>
            </w:r>
          </w:p>
        </w:tc>
      </w:tr>
      <w:tr w:rsidR="00671861" w14:paraId="40AD3C2F" w14:textId="77777777" w:rsidTr="00435784">
        <w:trPr>
          <w:jc w:val="center"/>
        </w:trPr>
        <w:tc>
          <w:tcPr>
            <w:tcW w:w="2127" w:type="dxa"/>
            <w:vAlign w:val="center"/>
          </w:tcPr>
          <w:p w14:paraId="410709B8" w14:textId="77777777" w:rsidR="00671861" w:rsidRDefault="00671861" w:rsidP="00671861">
            <w:pPr>
              <w:pStyle w:val="Tabletext"/>
              <w:spacing w:before="20" w:after="20"/>
              <w:jc w:val="center"/>
            </w:pPr>
            <w:r>
              <w:rPr>
                <w:color w:val="000000"/>
                <w:szCs w:val="22"/>
              </w:rPr>
              <w:t>13 796.578</w:t>
            </w:r>
          </w:p>
        </w:tc>
        <w:tc>
          <w:tcPr>
            <w:tcW w:w="2126" w:type="dxa"/>
            <w:vAlign w:val="center"/>
          </w:tcPr>
          <w:p w14:paraId="460CA5EB" w14:textId="77777777" w:rsidR="00671861" w:rsidRDefault="00671861" w:rsidP="00671861">
            <w:pPr>
              <w:pStyle w:val="Tabletext"/>
              <w:spacing w:before="20" w:after="20"/>
              <w:jc w:val="center"/>
            </w:pPr>
            <w:r>
              <w:t>154.827</w:t>
            </w:r>
          </w:p>
        </w:tc>
        <w:tc>
          <w:tcPr>
            <w:tcW w:w="2126" w:type="dxa"/>
          </w:tcPr>
          <w:p w14:paraId="6E460C8C" w14:textId="77777777" w:rsidR="00671861" w:rsidRDefault="00671861" w:rsidP="00671861">
            <w:pPr>
              <w:pStyle w:val="Tabletext"/>
              <w:spacing w:before="20" w:after="20"/>
              <w:jc w:val="center"/>
            </w:pPr>
            <w:r>
              <w:t>218.154</w:t>
            </w:r>
          </w:p>
        </w:tc>
        <w:tc>
          <w:tcPr>
            <w:tcW w:w="2131" w:type="dxa"/>
            <w:gridSpan w:val="2"/>
          </w:tcPr>
          <w:p w14:paraId="105C5172" w14:textId="77777777" w:rsidR="00671861" w:rsidRDefault="00671861" w:rsidP="00671861">
            <w:pPr>
              <w:pStyle w:val="Tabletext"/>
              <w:spacing w:before="20" w:after="20"/>
              <w:jc w:val="center"/>
            </w:pPr>
            <w:r>
              <w:t>0.001</w:t>
            </w:r>
          </w:p>
        </w:tc>
      </w:tr>
      <w:tr w:rsidR="00671861" w14:paraId="37D03D39" w14:textId="77777777" w:rsidTr="00435784">
        <w:trPr>
          <w:jc w:val="center"/>
        </w:trPr>
        <w:tc>
          <w:tcPr>
            <w:tcW w:w="2127" w:type="dxa"/>
            <w:vAlign w:val="center"/>
          </w:tcPr>
          <w:p w14:paraId="50EAB2A3" w14:textId="77777777" w:rsidR="00671861" w:rsidRDefault="00671861" w:rsidP="00671861">
            <w:pPr>
              <w:pStyle w:val="Tabletext"/>
              <w:spacing w:before="20" w:after="20"/>
              <w:jc w:val="center"/>
            </w:pPr>
            <w:r>
              <w:rPr>
                <w:color w:val="000000"/>
                <w:szCs w:val="22"/>
              </w:rPr>
              <w:t>14 809.705</w:t>
            </w:r>
          </w:p>
        </w:tc>
        <w:tc>
          <w:tcPr>
            <w:tcW w:w="2126" w:type="dxa"/>
            <w:vAlign w:val="center"/>
          </w:tcPr>
          <w:p w14:paraId="56D3EFB4" w14:textId="77777777" w:rsidR="00671861" w:rsidRDefault="00671861" w:rsidP="00671861">
            <w:pPr>
              <w:pStyle w:val="Tabletext"/>
              <w:spacing w:before="20" w:after="20"/>
              <w:jc w:val="center"/>
            </w:pPr>
            <w:r>
              <w:t>132.043</w:t>
            </w:r>
          </w:p>
        </w:tc>
        <w:tc>
          <w:tcPr>
            <w:tcW w:w="2126" w:type="dxa"/>
          </w:tcPr>
          <w:p w14:paraId="1B9FBA17" w14:textId="77777777" w:rsidR="00671861" w:rsidRDefault="00671861" w:rsidP="00671861">
            <w:pPr>
              <w:pStyle w:val="Tabletext"/>
              <w:spacing w:before="20" w:after="20"/>
              <w:jc w:val="center"/>
            </w:pPr>
            <w:r>
              <w:t>217.057</w:t>
            </w:r>
          </w:p>
        </w:tc>
        <w:tc>
          <w:tcPr>
            <w:tcW w:w="2131" w:type="dxa"/>
            <w:gridSpan w:val="2"/>
          </w:tcPr>
          <w:p w14:paraId="59B2B4D5" w14:textId="77777777" w:rsidR="00671861" w:rsidRDefault="00671861" w:rsidP="00671861">
            <w:pPr>
              <w:pStyle w:val="Tabletext"/>
              <w:spacing w:before="20" w:after="20"/>
              <w:jc w:val="center"/>
            </w:pPr>
            <w:r>
              <w:t>0.001</w:t>
            </w:r>
          </w:p>
        </w:tc>
      </w:tr>
      <w:tr w:rsidR="00671861" w14:paraId="260F05DF" w14:textId="77777777" w:rsidTr="00435784">
        <w:trPr>
          <w:jc w:val="center"/>
        </w:trPr>
        <w:tc>
          <w:tcPr>
            <w:tcW w:w="2127" w:type="dxa"/>
            <w:vAlign w:val="center"/>
          </w:tcPr>
          <w:p w14:paraId="4AC9987C" w14:textId="77777777" w:rsidR="00671861" w:rsidRDefault="00671861" w:rsidP="00671861">
            <w:pPr>
              <w:pStyle w:val="Tabletext"/>
              <w:spacing w:before="20" w:after="20"/>
              <w:jc w:val="center"/>
            </w:pPr>
            <w:r>
              <w:rPr>
                <w:color w:val="000000"/>
                <w:szCs w:val="22"/>
              </w:rPr>
              <w:t>15 931.961</w:t>
            </w:r>
          </w:p>
        </w:tc>
        <w:tc>
          <w:tcPr>
            <w:tcW w:w="2126" w:type="dxa"/>
            <w:vAlign w:val="center"/>
          </w:tcPr>
          <w:p w14:paraId="32EBB2A7" w14:textId="77777777" w:rsidR="00671861" w:rsidRDefault="00671861" w:rsidP="00671861">
            <w:pPr>
              <w:pStyle w:val="Tabletext"/>
              <w:spacing w:before="20" w:after="20"/>
              <w:jc w:val="center"/>
            </w:pPr>
            <w:r>
              <w:t>110.604</w:t>
            </w:r>
          </w:p>
        </w:tc>
        <w:tc>
          <w:tcPr>
            <w:tcW w:w="2126" w:type="dxa"/>
          </w:tcPr>
          <w:p w14:paraId="17316FD6" w14:textId="77777777" w:rsidR="00671861" w:rsidRDefault="00671861" w:rsidP="00671861">
            <w:pPr>
              <w:pStyle w:val="Tabletext"/>
              <w:spacing w:before="20" w:after="20"/>
              <w:jc w:val="center"/>
            </w:pPr>
            <w:r>
              <w:t>216.026</w:t>
            </w:r>
          </w:p>
        </w:tc>
        <w:tc>
          <w:tcPr>
            <w:tcW w:w="2131" w:type="dxa"/>
            <w:gridSpan w:val="2"/>
          </w:tcPr>
          <w:p w14:paraId="5E9C1CF0" w14:textId="77777777" w:rsidR="00671861" w:rsidRDefault="00671861" w:rsidP="00671861">
            <w:pPr>
              <w:pStyle w:val="Tabletext"/>
              <w:spacing w:before="20" w:after="20"/>
              <w:jc w:val="center"/>
            </w:pPr>
            <w:r>
              <w:t>0.000</w:t>
            </w:r>
          </w:p>
        </w:tc>
      </w:tr>
      <w:tr w:rsidR="00671861" w14:paraId="3BF22F72" w14:textId="77777777" w:rsidTr="00435784">
        <w:trPr>
          <w:jc w:val="center"/>
        </w:trPr>
        <w:tc>
          <w:tcPr>
            <w:tcW w:w="2127" w:type="dxa"/>
            <w:vAlign w:val="center"/>
          </w:tcPr>
          <w:p w14:paraId="2960F7F5" w14:textId="77777777" w:rsidR="00671861" w:rsidRDefault="00671861" w:rsidP="00671861">
            <w:pPr>
              <w:pStyle w:val="Tabletext"/>
              <w:spacing w:before="20" w:after="20"/>
              <w:jc w:val="center"/>
            </w:pPr>
            <w:r>
              <w:rPr>
                <w:color w:val="000000"/>
                <w:szCs w:val="22"/>
              </w:rPr>
              <w:t>17 225.900</w:t>
            </w:r>
          </w:p>
        </w:tc>
        <w:tc>
          <w:tcPr>
            <w:tcW w:w="2126" w:type="dxa"/>
            <w:vAlign w:val="center"/>
          </w:tcPr>
          <w:p w14:paraId="08153179" w14:textId="77777777" w:rsidR="00671861" w:rsidRDefault="00671861" w:rsidP="00671861">
            <w:pPr>
              <w:pStyle w:val="Tabletext"/>
              <w:spacing w:before="20" w:after="20"/>
              <w:jc w:val="center"/>
            </w:pPr>
            <w:r>
              <w:t>90.110</w:t>
            </w:r>
          </w:p>
        </w:tc>
        <w:tc>
          <w:tcPr>
            <w:tcW w:w="2126" w:type="dxa"/>
          </w:tcPr>
          <w:p w14:paraId="30179CAA" w14:textId="77777777" w:rsidR="00671861" w:rsidRDefault="00671861" w:rsidP="00671861">
            <w:pPr>
              <w:pStyle w:val="Tabletext"/>
              <w:spacing w:before="20" w:after="20"/>
              <w:jc w:val="center"/>
            </w:pPr>
            <w:r>
              <w:t>215.674</w:t>
            </w:r>
          </w:p>
        </w:tc>
        <w:tc>
          <w:tcPr>
            <w:tcW w:w="2131" w:type="dxa"/>
            <w:gridSpan w:val="2"/>
          </w:tcPr>
          <w:p w14:paraId="14E1F7F5" w14:textId="77777777" w:rsidR="00671861" w:rsidRDefault="00671861" w:rsidP="00671861">
            <w:pPr>
              <w:pStyle w:val="Tabletext"/>
              <w:spacing w:before="20" w:after="20"/>
              <w:jc w:val="center"/>
            </w:pPr>
            <w:r>
              <w:t>0.000</w:t>
            </w:r>
          </w:p>
        </w:tc>
      </w:tr>
      <w:tr w:rsidR="00671861" w14:paraId="01C9BE70" w14:textId="77777777" w:rsidTr="00435784">
        <w:trPr>
          <w:jc w:val="center"/>
        </w:trPr>
        <w:tc>
          <w:tcPr>
            <w:tcW w:w="2127" w:type="dxa"/>
            <w:vAlign w:val="center"/>
          </w:tcPr>
          <w:p w14:paraId="55130027" w14:textId="77777777" w:rsidR="00671861" w:rsidRDefault="00671861" w:rsidP="00671861">
            <w:pPr>
              <w:pStyle w:val="Tabletext"/>
              <w:spacing w:before="20" w:after="20"/>
              <w:jc w:val="center"/>
            </w:pPr>
            <w:r>
              <w:rPr>
                <w:color w:val="000000"/>
                <w:szCs w:val="22"/>
              </w:rPr>
              <w:t>18 818.316</w:t>
            </w:r>
          </w:p>
        </w:tc>
        <w:tc>
          <w:tcPr>
            <w:tcW w:w="2126" w:type="dxa"/>
            <w:vAlign w:val="center"/>
          </w:tcPr>
          <w:p w14:paraId="54F9CCE8" w14:textId="77777777" w:rsidR="00671861" w:rsidRDefault="00671861" w:rsidP="00671861">
            <w:pPr>
              <w:pStyle w:val="Tabletext"/>
              <w:spacing w:before="20" w:after="20"/>
              <w:jc w:val="center"/>
            </w:pPr>
            <w:r>
              <w:t>70.037</w:t>
            </w:r>
          </w:p>
        </w:tc>
        <w:tc>
          <w:tcPr>
            <w:tcW w:w="2126" w:type="dxa"/>
          </w:tcPr>
          <w:p w14:paraId="0E36B9F9" w14:textId="77777777" w:rsidR="00671861" w:rsidRDefault="00671861" w:rsidP="00671861">
            <w:pPr>
              <w:pStyle w:val="Tabletext"/>
              <w:spacing w:before="20" w:after="20"/>
              <w:jc w:val="center"/>
            </w:pPr>
            <w:r>
              <w:t>216.262</w:t>
            </w:r>
          </w:p>
        </w:tc>
        <w:tc>
          <w:tcPr>
            <w:tcW w:w="2131" w:type="dxa"/>
            <w:gridSpan w:val="2"/>
          </w:tcPr>
          <w:p w14:paraId="64894931" w14:textId="77777777" w:rsidR="00671861" w:rsidRDefault="00671861" w:rsidP="00671861">
            <w:pPr>
              <w:pStyle w:val="Tabletext"/>
              <w:spacing w:before="20" w:after="20"/>
              <w:jc w:val="center"/>
            </w:pPr>
            <w:r>
              <w:t>0.000</w:t>
            </w:r>
          </w:p>
        </w:tc>
      </w:tr>
      <w:tr w:rsidR="00671861" w14:paraId="16B18569" w14:textId="77777777" w:rsidTr="00435784">
        <w:trPr>
          <w:jc w:val="center"/>
        </w:trPr>
        <w:tc>
          <w:tcPr>
            <w:tcW w:w="2127" w:type="dxa"/>
            <w:vAlign w:val="center"/>
          </w:tcPr>
          <w:p w14:paraId="339B75CD" w14:textId="77777777" w:rsidR="00671861" w:rsidRDefault="00671861" w:rsidP="00671861">
            <w:pPr>
              <w:pStyle w:val="Tabletext"/>
              <w:spacing w:before="20" w:after="20"/>
              <w:jc w:val="center"/>
            </w:pPr>
            <w:r>
              <w:rPr>
                <w:color w:val="000000"/>
                <w:szCs w:val="22"/>
              </w:rPr>
              <w:t>20 961.771</w:t>
            </w:r>
          </w:p>
        </w:tc>
        <w:tc>
          <w:tcPr>
            <w:tcW w:w="2126" w:type="dxa"/>
            <w:vAlign w:val="center"/>
          </w:tcPr>
          <w:p w14:paraId="6E030C45" w14:textId="77777777" w:rsidR="00671861" w:rsidRDefault="00671861" w:rsidP="00671861">
            <w:pPr>
              <w:pStyle w:val="Tabletext"/>
              <w:spacing w:before="20" w:after="20"/>
              <w:jc w:val="center"/>
            </w:pPr>
            <w:r>
              <w:t>50.038</w:t>
            </w:r>
          </w:p>
        </w:tc>
        <w:tc>
          <w:tcPr>
            <w:tcW w:w="2126" w:type="dxa"/>
          </w:tcPr>
          <w:p w14:paraId="05FA98E6" w14:textId="77777777" w:rsidR="00671861" w:rsidRDefault="00671861" w:rsidP="00671861">
            <w:pPr>
              <w:pStyle w:val="Tabletext"/>
              <w:spacing w:before="20" w:after="20"/>
              <w:jc w:val="center"/>
            </w:pPr>
            <w:r>
              <w:t>219.300</w:t>
            </w:r>
          </w:p>
        </w:tc>
        <w:tc>
          <w:tcPr>
            <w:tcW w:w="2131" w:type="dxa"/>
            <w:gridSpan w:val="2"/>
          </w:tcPr>
          <w:p w14:paraId="79C85D55" w14:textId="77777777" w:rsidR="00671861" w:rsidRDefault="00671861" w:rsidP="00671861">
            <w:pPr>
              <w:pStyle w:val="Tabletext"/>
              <w:spacing w:before="20" w:after="20"/>
              <w:jc w:val="center"/>
            </w:pPr>
            <w:r>
              <w:t>0.000</w:t>
            </w:r>
          </w:p>
        </w:tc>
      </w:tr>
      <w:tr w:rsidR="00671861" w14:paraId="371BD707" w14:textId="77777777" w:rsidTr="00435784">
        <w:trPr>
          <w:jc w:val="center"/>
        </w:trPr>
        <w:tc>
          <w:tcPr>
            <w:tcW w:w="2127" w:type="dxa"/>
            <w:vAlign w:val="center"/>
          </w:tcPr>
          <w:p w14:paraId="3357C69E" w14:textId="77777777" w:rsidR="00671861" w:rsidRDefault="00671861" w:rsidP="00671861">
            <w:pPr>
              <w:pStyle w:val="Tabletext"/>
              <w:spacing w:before="20" w:after="20"/>
              <w:jc w:val="center"/>
            </w:pPr>
            <w:r>
              <w:rPr>
                <w:color w:val="000000"/>
                <w:szCs w:val="22"/>
              </w:rPr>
              <w:t>24 267.900</w:t>
            </w:r>
          </w:p>
        </w:tc>
        <w:tc>
          <w:tcPr>
            <w:tcW w:w="2126" w:type="dxa"/>
            <w:vAlign w:val="center"/>
          </w:tcPr>
          <w:p w14:paraId="496B5B16" w14:textId="77777777" w:rsidR="00671861" w:rsidRDefault="00671861" w:rsidP="00671861">
            <w:pPr>
              <w:pStyle w:val="Tabletext"/>
              <w:spacing w:before="20" w:after="20"/>
              <w:jc w:val="center"/>
            </w:pPr>
            <w:r>
              <w:t>30.039</w:t>
            </w:r>
          </w:p>
        </w:tc>
        <w:tc>
          <w:tcPr>
            <w:tcW w:w="2126" w:type="dxa"/>
          </w:tcPr>
          <w:p w14:paraId="369243F8" w14:textId="77777777" w:rsidR="00671861" w:rsidRDefault="00671861" w:rsidP="00671861">
            <w:pPr>
              <w:pStyle w:val="Tabletext"/>
              <w:spacing w:before="20" w:after="20"/>
              <w:jc w:val="center"/>
            </w:pPr>
            <w:r>
              <w:t>223.166</w:t>
            </w:r>
          </w:p>
        </w:tc>
        <w:tc>
          <w:tcPr>
            <w:tcW w:w="2131" w:type="dxa"/>
            <w:gridSpan w:val="2"/>
          </w:tcPr>
          <w:p w14:paraId="244646EE" w14:textId="77777777" w:rsidR="00671861" w:rsidRDefault="00671861" w:rsidP="00671861">
            <w:pPr>
              <w:pStyle w:val="Tabletext"/>
              <w:spacing w:before="20" w:after="20"/>
              <w:jc w:val="center"/>
            </w:pPr>
            <w:r>
              <w:t>0.000</w:t>
            </w:r>
          </w:p>
        </w:tc>
      </w:tr>
      <w:tr w:rsidR="00671861" w14:paraId="341AB059" w14:textId="77777777" w:rsidTr="00435784">
        <w:trPr>
          <w:jc w:val="center"/>
        </w:trPr>
        <w:tc>
          <w:tcPr>
            <w:tcW w:w="2127" w:type="dxa"/>
            <w:tcBorders>
              <w:bottom w:val="single" w:sz="4" w:space="0" w:color="auto"/>
            </w:tcBorders>
            <w:vAlign w:val="center"/>
          </w:tcPr>
          <w:p w14:paraId="4214F4B8" w14:textId="77777777" w:rsidR="00671861" w:rsidRDefault="00671861" w:rsidP="00671861">
            <w:pPr>
              <w:pStyle w:val="Tabletext"/>
              <w:spacing w:before="20" w:after="20"/>
              <w:jc w:val="center"/>
            </w:pPr>
            <w:r>
              <w:rPr>
                <w:color w:val="000000"/>
                <w:szCs w:val="22"/>
              </w:rPr>
              <w:t>31 427.936</w:t>
            </w:r>
          </w:p>
        </w:tc>
        <w:tc>
          <w:tcPr>
            <w:tcW w:w="2126" w:type="dxa"/>
            <w:tcBorders>
              <w:bottom w:val="single" w:sz="4" w:space="0" w:color="auto"/>
            </w:tcBorders>
            <w:vAlign w:val="center"/>
          </w:tcPr>
          <w:p w14:paraId="38FD1421" w14:textId="77777777" w:rsidR="00671861" w:rsidRDefault="00671861" w:rsidP="00671861">
            <w:pPr>
              <w:pStyle w:val="Tabletext"/>
              <w:spacing w:before="20" w:after="20"/>
              <w:jc w:val="center"/>
            </w:pPr>
            <w:r>
              <w:t>10.320</w:t>
            </w:r>
          </w:p>
        </w:tc>
        <w:tc>
          <w:tcPr>
            <w:tcW w:w="2126" w:type="dxa"/>
            <w:tcBorders>
              <w:bottom w:val="single" w:sz="4" w:space="0" w:color="auto"/>
            </w:tcBorders>
          </w:tcPr>
          <w:p w14:paraId="5FFA154C" w14:textId="77777777" w:rsidR="00671861" w:rsidRDefault="00671861" w:rsidP="00671861">
            <w:pPr>
              <w:pStyle w:val="Tabletext"/>
              <w:spacing w:before="20" w:after="20"/>
              <w:jc w:val="center"/>
            </w:pPr>
            <w:r>
              <w:t>232.854</w:t>
            </w:r>
          </w:p>
        </w:tc>
        <w:tc>
          <w:tcPr>
            <w:tcW w:w="2131" w:type="dxa"/>
            <w:gridSpan w:val="2"/>
            <w:tcBorders>
              <w:bottom w:val="single" w:sz="4" w:space="0" w:color="auto"/>
            </w:tcBorders>
          </w:tcPr>
          <w:p w14:paraId="180FE040" w14:textId="77777777" w:rsidR="00671861" w:rsidRDefault="00671861" w:rsidP="00671861">
            <w:pPr>
              <w:pStyle w:val="Tabletext"/>
              <w:spacing w:before="20" w:after="20"/>
              <w:jc w:val="center"/>
            </w:pPr>
            <w:r>
              <w:t>0.000</w:t>
            </w:r>
          </w:p>
        </w:tc>
      </w:tr>
      <w:tr w:rsidR="009F1262" w:rsidRPr="009F1262" w14:paraId="66DB2011" w14:textId="77777777" w:rsidTr="004357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 w:type="dxa"/>
          <w:cantSplit/>
          <w:jc w:val="center"/>
        </w:trPr>
        <w:tc>
          <w:tcPr>
            <w:tcW w:w="8500" w:type="dxa"/>
            <w:gridSpan w:val="4"/>
          </w:tcPr>
          <w:p w14:paraId="7EEC098A" w14:textId="77777777" w:rsidR="009F1262" w:rsidRPr="009F1262" w:rsidRDefault="009F1262" w:rsidP="009F1262">
            <w:pPr>
              <w:pStyle w:val="Tablelegend"/>
              <w:rPr>
                <w:rFonts w:ascii="STKaiti" w:eastAsia="STKaiti" w:hAnsi="STKaiti"/>
                <w:lang w:val="en-GB" w:eastAsia="zh-CN"/>
              </w:rPr>
            </w:pPr>
            <w:r w:rsidRPr="009F1262">
              <w:rPr>
                <w:rFonts w:ascii="STKaiti" w:eastAsia="STKaiti" w:hAnsi="STKaiti" w:hint="eastAsia"/>
                <w:lang w:val="en-GB" w:eastAsia="zh-CN"/>
              </w:rPr>
              <w:t>表4的说明：</w:t>
            </w:r>
          </w:p>
          <w:p w14:paraId="4036F0B7" w14:textId="77777777" w:rsidR="009F1262" w:rsidRPr="009F1262" w:rsidRDefault="009F1262" w:rsidP="009F1262">
            <w:pPr>
              <w:pStyle w:val="Tablelegend"/>
              <w:rPr>
                <w:lang w:val="en-GB" w:eastAsia="zh-CN"/>
              </w:rPr>
            </w:pPr>
            <w:r w:rsidRPr="009F1262">
              <w:rPr>
                <w:rFonts w:hint="eastAsia"/>
                <w:lang w:val="en-GB" w:eastAsia="zh-CN"/>
              </w:rPr>
              <w:t>Z</w:t>
            </w:r>
            <w:r w:rsidRPr="009F1262">
              <w:rPr>
                <w:rFonts w:hint="eastAsia"/>
                <w:lang w:val="en-GB" w:eastAsia="zh-CN"/>
              </w:rPr>
              <w:t>（</w:t>
            </w:r>
            <w:r w:rsidRPr="009F1262">
              <w:rPr>
                <w:rFonts w:hint="eastAsia"/>
                <w:lang w:val="en-GB" w:eastAsia="zh-CN"/>
              </w:rPr>
              <w:t>m</w:t>
            </w:r>
            <w:r w:rsidRPr="009F1262">
              <w:rPr>
                <w:rFonts w:hint="eastAsia"/>
                <w:lang w:val="en-GB" w:eastAsia="zh-CN"/>
              </w:rPr>
              <w:t>）</w:t>
            </w:r>
            <w:r w:rsidRPr="009F1262">
              <w:rPr>
                <w:rFonts w:hint="eastAsia"/>
                <w:lang w:val="en-GB" w:eastAsia="zh-CN"/>
              </w:rPr>
              <w:t xml:space="preserve">= </w:t>
            </w:r>
            <w:r w:rsidRPr="009F1262">
              <w:rPr>
                <w:rFonts w:hint="eastAsia"/>
                <w:lang w:val="en-GB" w:eastAsia="zh-CN"/>
              </w:rPr>
              <w:t>海拔高度</w:t>
            </w:r>
          </w:p>
          <w:p w14:paraId="16BD6071" w14:textId="77777777" w:rsidR="009F1262" w:rsidRPr="009F1262" w:rsidRDefault="009F1262" w:rsidP="009F1262">
            <w:pPr>
              <w:pStyle w:val="Tablelegend"/>
              <w:rPr>
                <w:lang w:val="en-GB" w:eastAsia="zh-CN"/>
              </w:rPr>
            </w:pPr>
            <w:r w:rsidRPr="009F1262">
              <w:rPr>
                <w:rFonts w:hint="eastAsia"/>
                <w:lang w:val="en-GB" w:eastAsia="zh-CN"/>
              </w:rPr>
              <w:t>压力（</w:t>
            </w:r>
            <w:proofErr w:type="spellStart"/>
            <w:r w:rsidRPr="009F1262">
              <w:rPr>
                <w:rFonts w:hint="eastAsia"/>
                <w:lang w:val="en-GB" w:eastAsia="zh-CN"/>
              </w:rPr>
              <w:t>hPa</w:t>
            </w:r>
            <w:proofErr w:type="spellEnd"/>
            <w:r w:rsidRPr="009F1262">
              <w:rPr>
                <w:rFonts w:hint="eastAsia"/>
                <w:lang w:val="en-GB" w:eastAsia="zh-CN"/>
              </w:rPr>
              <w:t>）</w:t>
            </w:r>
            <w:r w:rsidRPr="009F1262">
              <w:rPr>
                <w:rFonts w:hint="eastAsia"/>
                <w:lang w:val="en-GB" w:eastAsia="zh-CN"/>
              </w:rPr>
              <w:t xml:space="preserve">= </w:t>
            </w:r>
            <w:r w:rsidRPr="009F1262">
              <w:rPr>
                <w:rFonts w:hint="eastAsia"/>
                <w:lang w:val="en-GB" w:eastAsia="zh-CN"/>
              </w:rPr>
              <w:t>大气总压力</w:t>
            </w:r>
          </w:p>
          <w:p w14:paraId="7A299F39" w14:textId="77777777" w:rsidR="009F1262" w:rsidRPr="009F1262" w:rsidRDefault="009F1262" w:rsidP="009F1262">
            <w:pPr>
              <w:pStyle w:val="Tablelegend"/>
              <w:rPr>
                <w:lang w:val="en-GB" w:eastAsia="zh-CN"/>
              </w:rPr>
            </w:pPr>
            <w:r w:rsidRPr="009F1262">
              <w:rPr>
                <w:rFonts w:hint="eastAsia"/>
                <w:lang w:val="en-GB" w:eastAsia="zh-CN"/>
              </w:rPr>
              <w:t>温度（</w:t>
            </w:r>
            <w:r w:rsidRPr="009F1262">
              <w:rPr>
                <w:rFonts w:hint="eastAsia"/>
                <w:lang w:val="en-GB" w:eastAsia="zh-CN"/>
              </w:rPr>
              <w:t>K</w:t>
            </w:r>
            <w:r w:rsidRPr="009F1262">
              <w:rPr>
                <w:rFonts w:hint="eastAsia"/>
                <w:lang w:val="en-GB" w:eastAsia="zh-CN"/>
              </w:rPr>
              <w:t>）</w:t>
            </w:r>
            <w:r w:rsidRPr="009F1262">
              <w:rPr>
                <w:rFonts w:hint="eastAsia"/>
                <w:lang w:val="en-GB" w:eastAsia="zh-CN"/>
              </w:rPr>
              <w:t xml:space="preserve">= </w:t>
            </w:r>
            <w:r w:rsidRPr="009F1262">
              <w:rPr>
                <w:rFonts w:hint="eastAsia"/>
                <w:lang w:val="en-GB" w:eastAsia="zh-CN"/>
              </w:rPr>
              <w:t>空气温度</w:t>
            </w:r>
          </w:p>
          <w:p w14:paraId="29CE352F" w14:textId="77777777" w:rsidR="009F1262" w:rsidRDefault="009F1262" w:rsidP="00435784">
            <w:pPr>
              <w:pStyle w:val="Tablelegend"/>
              <w:rPr>
                <w:lang w:val="en-GB" w:eastAsia="zh-CN"/>
              </w:rPr>
            </w:pPr>
            <w:proofErr w:type="spellStart"/>
            <w:r w:rsidRPr="009F1262">
              <w:rPr>
                <w:rFonts w:hint="eastAsia"/>
                <w:lang w:val="en-GB" w:eastAsia="zh-CN"/>
              </w:rPr>
              <w:t>Vapd</w:t>
            </w:r>
            <w:proofErr w:type="spellEnd"/>
            <w:r w:rsidRPr="009F1262">
              <w:rPr>
                <w:rFonts w:hint="eastAsia"/>
                <w:lang w:val="en-GB" w:eastAsia="zh-CN"/>
              </w:rPr>
              <w:t>（</w:t>
            </w:r>
            <w:r w:rsidRPr="009F1262">
              <w:rPr>
                <w:rFonts w:hint="eastAsia"/>
                <w:lang w:val="en-GB" w:eastAsia="zh-CN"/>
              </w:rPr>
              <w:t>g/m3</w:t>
            </w:r>
            <w:r w:rsidRPr="009F1262">
              <w:rPr>
                <w:rFonts w:hint="eastAsia"/>
                <w:lang w:val="en-GB" w:eastAsia="zh-CN"/>
              </w:rPr>
              <w:t>）</w:t>
            </w:r>
            <w:r w:rsidRPr="009F1262">
              <w:rPr>
                <w:rFonts w:hint="eastAsia"/>
                <w:lang w:val="en-GB" w:eastAsia="zh-CN"/>
              </w:rPr>
              <w:t xml:space="preserve">= </w:t>
            </w:r>
            <w:r w:rsidRPr="009F1262">
              <w:rPr>
                <w:rFonts w:hint="eastAsia"/>
                <w:lang w:val="en-GB" w:eastAsia="zh-CN"/>
              </w:rPr>
              <w:t>水蒸气密度</w:t>
            </w:r>
          </w:p>
        </w:tc>
      </w:tr>
    </w:tbl>
    <w:p w14:paraId="7F6A1DC3" w14:textId="77777777" w:rsidR="00861CDD" w:rsidRDefault="00861CDD" w:rsidP="003D46BD">
      <w:pPr>
        <w:rPr>
          <w:lang w:eastAsia="zh-CN"/>
        </w:rPr>
      </w:pPr>
    </w:p>
    <w:p w14:paraId="2504D021" w14:textId="77777777" w:rsidR="005B0561" w:rsidRDefault="005B0561" w:rsidP="003D46BD">
      <w:pPr>
        <w:rPr>
          <w:lang w:eastAsia="zh-CN"/>
        </w:rPr>
      </w:pPr>
    </w:p>
    <w:p w14:paraId="44B1596E" w14:textId="77777777" w:rsidR="003901FE" w:rsidRPr="00602D7D" w:rsidRDefault="00047E0C" w:rsidP="00602D7D">
      <w:pPr>
        <w:rPr>
          <w:lang w:eastAsia="zh-CN"/>
        </w:rPr>
      </w:pPr>
      <w:r>
        <w:rPr>
          <w:noProof/>
          <w:sz w:val="20"/>
          <w:lang w:val="en-GB" w:eastAsia="zh-CN"/>
        </w:rPr>
        <mc:AlternateContent>
          <mc:Choice Requires="wps">
            <w:drawing>
              <wp:anchor distT="0" distB="0" distL="114300" distR="114300" simplePos="0" relativeHeight="251659264" behindDoc="0" locked="0" layoutInCell="1" allowOverlap="1" wp14:anchorId="0CA2370D" wp14:editId="46269DFA">
                <wp:simplePos x="0" y="0"/>
                <wp:positionH relativeFrom="column">
                  <wp:posOffset>2495550</wp:posOffset>
                </wp:positionH>
                <wp:positionV relativeFrom="paragraph">
                  <wp:posOffset>290195</wp:posOffset>
                </wp:positionV>
                <wp:extent cx="1143000" cy="0"/>
                <wp:effectExtent l="9525" t="13970" r="9525" b="508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0509"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2.85pt" to="28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wX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"/>
            </w:pict>
          </mc:Fallback>
        </mc:AlternateContent>
      </w:r>
    </w:p>
    <w:sectPr w:rsidR="003901FE" w:rsidRPr="00602D7D" w:rsidSect="007565CC">
      <w:headerReference w:type="default" r:id="rId2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D683F" w14:textId="77777777" w:rsidR="00C1684F" w:rsidRDefault="00C1684F">
      <w:r>
        <w:separator/>
      </w:r>
    </w:p>
  </w:endnote>
  <w:endnote w:type="continuationSeparator" w:id="0">
    <w:p w14:paraId="2FB817E6" w14:textId="77777777" w:rsidR="00C1684F" w:rsidRDefault="00C16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0">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758C2" w14:textId="77777777" w:rsidR="00C1684F" w:rsidRDefault="00C1684F">
      <w:r>
        <w:separator/>
      </w:r>
    </w:p>
  </w:footnote>
  <w:footnote w:type="continuationSeparator" w:id="0">
    <w:p w14:paraId="1615C0E1" w14:textId="77777777" w:rsidR="00C1684F" w:rsidRDefault="00C1684F">
      <w:r>
        <w:continuationSeparator/>
      </w:r>
    </w:p>
  </w:footnote>
  <w:footnote w:id="1">
    <w:p w14:paraId="07887A08" w14:textId="5AC6956E" w:rsidR="000C610D" w:rsidRPr="00EF3DFA" w:rsidRDefault="000C610D" w:rsidP="000C610D">
      <w:pPr>
        <w:pStyle w:val="FootnoteText"/>
        <w:rPr>
          <w:lang w:val="en-US" w:eastAsia="zh-CN"/>
        </w:rPr>
      </w:pPr>
      <w:r w:rsidRPr="00EF3DFA">
        <w:rPr>
          <w:rStyle w:val="FootnoteReference"/>
        </w:rPr>
        <w:sym w:font="Symbol" w:char="F02A"/>
      </w:r>
      <w:r w:rsidRPr="000C610D">
        <w:rPr>
          <w:lang w:val="en-GB" w:eastAsia="zh-CN"/>
        </w:rPr>
        <w:t xml:space="preserve"> </w:t>
      </w:r>
      <w:r>
        <w:rPr>
          <w:lang w:val="en-US" w:eastAsia="zh-CN"/>
        </w:rPr>
        <w:tab/>
      </w:r>
      <w:bookmarkStart w:id="2" w:name="OLE_LINK6"/>
      <w:bookmarkStart w:id="3" w:name="OLE_LINK7"/>
      <w:bookmarkStart w:id="4" w:name="OLE_LINK1"/>
      <w:bookmarkStart w:id="5" w:name="OLE_LINK2"/>
      <w:r w:rsidRPr="000C610D">
        <w:rPr>
          <w:rFonts w:hint="eastAsia"/>
          <w:lang w:val="en-US" w:eastAsia="zh-CN"/>
        </w:rPr>
        <w:t>无线电通信第</w:t>
      </w:r>
      <w:r>
        <w:rPr>
          <w:rFonts w:hint="eastAsia"/>
          <w:lang w:val="en-US" w:eastAsia="zh-CN"/>
        </w:rPr>
        <w:t>3</w:t>
      </w:r>
      <w:r w:rsidRPr="000C610D">
        <w:rPr>
          <w:rFonts w:hint="eastAsia"/>
          <w:lang w:val="en-US" w:eastAsia="zh-CN"/>
        </w:rPr>
        <w:t>研究组于</w:t>
      </w:r>
      <w:r w:rsidRPr="000C610D">
        <w:rPr>
          <w:lang w:val="en-US" w:eastAsia="zh-CN"/>
        </w:rPr>
        <w:t>20</w:t>
      </w:r>
      <w:r>
        <w:rPr>
          <w:rFonts w:hint="eastAsia"/>
          <w:lang w:val="en-US" w:eastAsia="zh-CN"/>
        </w:rPr>
        <w:t>20</w:t>
      </w:r>
      <w:r>
        <w:rPr>
          <w:rFonts w:hint="eastAsia"/>
          <w:lang w:val="en-US" w:eastAsia="zh-CN"/>
        </w:rPr>
        <w:t>年</w:t>
      </w:r>
      <w:r w:rsidRPr="000C610D">
        <w:rPr>
          <w:rFonts w:hint="eastAsia"/>
          <w:lang w:val="en-US" w:eastAsia="zh-CN"/>
        </w:rPr>
        <w:t>根据</w:t>
      </w:r>
      <w:r w:rsidRPr="000C610D">
        <w:rPr>
          <w:lang w:val="en-US" w:eastAsia="zh-CN"/>
        </w:rPr>
        <w:t>ITU-R</w:t>
      </w:r>
      <w:r w:rsidRPr="000C610D">
        <w:rPr>
          <w:rFonts w:hint="eastAsia"/>
          <w:lang w:val="en-US" w:eastAsia="zh-CN"/>
        </w:rPr>
        <w:t>第</w:t>
      </w:r>
      <w:r w:rsidRPr="000C610D">
        <w:rPr>
          <w:lang w:val="en-US" w:eastAsia="zh-CN"/>
        </w:rPr>
        <w:t>1</w:t>
      </w:r>
      <w:r w:rsidRPr="000C610D">
        <w:rPr>
          <w:rFonts w:hint="eastAsia"/>
          <w:lang w:val="en-US" w:eastAsia="zh-CN"/>
        </w:rPr>
        <w:t>号决议对此建议书进行了编辑性修正。</w:t>
      </w:r>
      <w:bookmarkEnd w:id="2"/>
      <w:bookmarkEnd w:id="3"/>
      <w:bookmarkEnd w:id="4"/>
      <w:bookmarkEnd w:id="5"/>
    </w:p>
  </w:footnote>
  <w:footnote w:id="2">
    <w:p w14:paraId="192C85BD" w14:textId="77777777" w:rsidR="00C1684F" w:rsidRPr="00300F91" w:rsidRDefault="00C1684F" w:rsidP="00683BD1">
      <w:pPr>
        <w:pStyle w:val="FootnoteText"/>
        <w:rPr>
          <w:lang w:val="en-US" w:eastAsia="zh-CN"/>
        </w:rPr>
      </w:pPr>
      <w:r>
        <w:rPr>
          <w:rStyle w:val="FootnoteReference"/>
        </w:rPr>
        <w:footnoteRef/>
      </w:r>
      <w:r w:rsidRPr="00427FAD">
        <w:rPr>
          <w:lang w:val="en-US" w:eastAsia="zh-CN"/>
        </w:rPr>
        <w:tab/>
      </w:r>
      <w:r>
        <w:rPr>
          <w:lang w:val="en-US" w:eastAsia="zh-CN"/>
        </w:rPr>
        <w:t>km</w:t>
      </w:r>
      <m:oMath>
        <m:r>
          <w:rPr>
            <w:rFonts w:ascii="Cambria Math" w:hAnsi="Cambria Math"/>
            <w:lang w:val="en-GB" w:eastAsia="zh-CN"/>
          </w:rPr>
          <m:t>'</m:t>
        </m:r>
      </m:oMath>
      <w:r w:rsidRPr="00683BD1">
        <w:rPr>
          <w:rFonts w:hint="eastAsia"/>
          <w:lang w:val="en-US" w:eastAsia="zh-CN"/>
        </w:rPr>
        <w:t>是位势高度的单位，</w:t>
      </w:r>
      <w:proofErr w:type="spellStart"/>
      <w:r>
        <w:rPr>
          <w:lang w:val="en-US" w:eastAsia="zh-CN"/>
        </w:rPr>
        <w:t>km</w:t>
      </w:r>
      <w:proofErr w:type="spellEnd"/>
      <w:r>
        <w:rPr>
          <w:rFonts w:hint="eastAsia"/>
          <w:lang w:val="en-US" w:eastAsia="zh-CN"/>
        </w:rPr>
        <w:t>是几何高度的单位。</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FA24" w14:textId="77777777" w:rsidR="00C1684F" w:rsidRDefault="00C1684F" w:rsidP="009A3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rsidRPr="008429A7">
      <w:rPr>
        <w:b/>
        <w:bCs/>
      </w:rPr>
      <w:t>ITU-R  S.1844</w:t>
    </w:r>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25014" w14:textId="77777777" w:rsidR="00C1684F" w:rsidRDefault="00C1684F" w:rsidP="009A3F79">
    <w:pPr>
      <w:pStyle w:val="Header"/>
      <w:jc w:val="left"/>
      <w:rPr>
        <w:lang w:val="en-US" w:eastAsia="zh-CN"/>
      </w:rPr>
    </w:pPr>
    <w:r>
      <w:rPr>
        <w:rFonts w:hint="eastAsia"/>
        <w:b/>
        <w:bCs/>
        <w:lang w:eastAsia="zh-CN"/>
      </w:rPr>
      <w:tab/>
    </w:r>
    <w:r w:rsidRPr="002C05EA">
      <w:rPr>
        <w:noProof/>
        <w:lang w:val="en-GB" w:eastAsia="zh-CN"/>
      </w:rPr>
      <w:drawing>
        <wp:anchor distT="0" distB="0" distL="114300" distR="114300" simplePos="0" relativeHeight="251659264" behindDoc="1" locked="0" layoutInCell="1" allowOverlap="1" wp14:anchorId="1DE4269C" wp14:editId="54AA0271">
          <wp:simplePos x="0" y="0"/>
          <wp:positionH relativeFrom="column">
            <wp:posOffset>-712470</wp:posOffset>
          </wp:positionH>
          <wp:positionV relativeFrom="paragraph">
            <wp:posOffset>-472440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A4FBB" w14:textId="77777777" w:rsidR="00C1684F" w:rsidRDefault="00C1684F" w:rsidP="00F506F1">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F22B17">
      <w:rPr>
        <w:rStyle w:val="PageNumber"/>
        <w:b/>
        <w:bCs/>
        <w:noProof/>
        <w:lang w:val="en-US" w:eastAsia="zh-CN"/>
      </w:rPr>
      <w:t>10</w:t>
    </w:r>
    <w:r>
      <w:rPr>
        <w:rStyle w:val="PageNumber"/>
        <w:b/>
        <w:bCs/>
      </w:rPr>
      <w:fldChar w:fldCharType="end"/>
    </w:r>
    <w:r>
      <w:rPr>
        <w:lang w:val="en-US" w:eastAsia="zh-CN"/>
      </w:rPr>
      <w:tab/>
    </w:r>
    <w:r w:rsidRPr="009A3F79">
      <w:rPr>
        <w:b/>
        <w:bCs/>
      </w:rPr>
      <w:t>ITU-R  P.</w:t>
    </w:r>
    <w:r>
      <w:rPr>
        <w:rFonts w:hint="eastAsia"/>
        <w:b/>
        <w:bCs/>
        <w:lang w:eastAsia="zh-CN"/>
      </w:rPr>
      <w:t xml:space="preserve">835-6 </w:t>
    </w:r>
    <w:proofErr w:type="spellStart"/>
    <w:r w:rsidRPr="009A3F79">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74E88" w14:textId="77777777" w:rsidR="00C1684F" w:rsidRDefault="00C1684F" w:rsidP="009A3F79">
    <w:pPr>
      <w:pStyle w:val="Header"/>
      <w:rPr>
        <w:lang w:eastAsia="zh-CN"/>
      </w:rPr>
    </w:pPr>
    <w:r>
      <w:tab/>
    </w:r>
    <w:r w:rsidRPr="009A3F79">
      <w:rPr>
        <w:b/>
        <w:bCs/>
        <w:lang w:eastAsia="zh-CN"/>
      </w:rPr>
      <w:t>ITU-R  P.1853</w:t>
    </w:r>
    <w:r>
      <w:rPr>
        <w:rFonts w:hint="eastAsia"/>
        <w:b/>
        <w:bCs/>
        <w:lang w:eastAsia="zh-CN"/>
      </w:rPr>
      <w:t xml:space="preserve"> </w:t>
    </w:r>
    <w:r w:rsidRPr="009A3F79">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A5C4E" w14:textId="77777777" w:rsidR="00C1684F" w:rsidRDefault="00C1684F" w:rsidP="00F506F1">
    <w:pPr>
      <w:pStyle w:val="Header"/>
      <w:rPr>
        <w:lang w:eastAsia="zh-CN"/>
      </w:rPr>
    </w:pPr>
    <w:r>
      <w:tab/>
    </w:r>
    <w:r w:rsidRPr="009A3F79">
      <w:rPr>
        <w:b/>
        <w:bCs/>
      </w:rPr>
      <w:t>ITU-R  P.</w:t>
    </w:r>
    <w:r>
      <w:rPr>
        <w:rFonts w:hint="eastAsia"/>
        <w:b/>
        <w:bCs/>
        <w:lang w:eastAsia="zh-CN"/>
      </w:rPr>
      <w:t>835-6</w:t>
    </w:r>
    <w:r w:rsidR="00E607A2">
      <w:rPr>
        <w:b/>
        <w:bCs/>
        <w:lang w:eastAsia="zh-CN"/>
      </w:rPr>
      <w:t xml:space="preserve"> </w:t>
    </w:r>
    <w:proofErr w:type="spellStart"/>
    <w:r w:rsidRPr="009A3F79">
      <w:rPr>
        <w:rFonts w:hint="eastAsia"/>
        <w:b/>
        <w:bCs/>
      </w:rPr>
      <w:t>建议书</w:t>
    </w:r>
    <w:proofErr w:type="spellEnd"/>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F22B17">
      <w:rPr>
        <w:rStyle w:val="PageNumber"/>
        <w:b/>
        <w:bCs/>
        <w:noProof/>
        <w:lang w:eastAsia="zh-CN"/>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0"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8E2"/>
    <w:rsid w:val="00004CE1"/>
    <w:rsid w:val="00013002"/>
    <w:rsid w:val="00036EE3"/>
    <w:rsid w:val="00047E0C"/>
    <w:rsid w:val="00060063"/>
    <w:rsid w:val="00060927"/>
    <w:rsid w:val="000667DD"/>
    <w:rsid w:val="00072484"/>
    <w:rsid w:val="00082766"/>
    <w:rsid w:val="00096612"/>
    <w:rsid w:val="000A417F"/>
    <w:rsid w:val="000B7683"/>
    <w:rsid w:val="000B7B7E"/>
    <w:rsid w:val="000C610D"/>
    <w:rsid w:val="000D0677"/>
    <w:rsid w:val="000F2C7F"/>
    <w:rsid w:val="00102934"/>
    <w:rsid w:val="00104D4F"/>
    <w:rsid w:val="00147110"/>
    <w:rsid w:val="001533E7"/>
    <w:rsid w:val="001813A3"/>
    <w:rsid w:val="00192E56"/>
    <w:rsid w:val="001A49DA"/>
    <w:rsid w:val="001B4E75"/>
    <w:rsid w:val="001D3E06"/>
    <w:rsid w:val="001D6261"/>
    <w:rsid w:val="001E0863"/>
    <w:rsid w:val="002058CE"/>
    <w:rsid w:val="00206225"/>
    <w:rsid w:val="002165F1"/>
    <w:rsid w:val="00221369"/>
    <w:rsid w:val="00257937"/>
    <w:rsid w:val="00270C2E"/>
    <w:rsid w:val="00271475"/>
    <w:rsid w:val="00276D21"/>
    <w:rsid w:val="00282AA9"/>
    <w:rsid w:val="00296D7F"/>
    <w:rsid w:val="002A603E"/>
    <w:rsid w:val="002B1597"/>
    <w:rsid w:val="002B257B"/>
    <w:rsid w:val="002B3CF6"/>
    <w:rsid w:val="002C424C"/>
    <w:rsid w:val="002C768A"/>
    <w:rsid w:val="002D76C4"/>
    <w:rsid w:val="002E0354"/>
    <w:rsid w:val="002F5199"/>
    <w:rsid w:val="00323211"/>
    <w:rsid w:val="00331D32"/>
    <w:rsid w:val="003440B6"/>
    <w:rsid w:val="00346588"/>
    <w:rsid w:val="00351638"/>
    <w:rsid w:val="0036711F"/>
    <w:rsid w:val="00372119"/>
    <w:rsid w:val="00372560"/>
    <w:rsid w:val="0039005C"/>
    <w:rsid w:val="003901FE"/>
    <w:rsid w:val="003B2291"/>
    <w:rsid w:val="003B294F"/>
    <w:rsid w:val="003B62C3"/>
    <w:rsid w:val="003B746D"/>
    <w:rsid w:val="003D46BD"/>
    <w:rsid w:val="003F062D"/>
    <w:rsid w:val="00420DFD"/>
    <w:rsid w:val="00425118"/>
    <w:rsid w:val="00435784"/>
    <w:rsid w:val="00437E42"/>
    <w:rsid w:val="00456A68"/>
    <w:rsid w:val="0046785B"/>
    <w:rsid w:val="00470E28"/>
    <w:rsid w:val="004735A1"/>
    <w:rsid w:val="00473C30"/>
    <w:rsid w:val="0048052C"/>
    <w:rsid w:val="004934C5"/>
    <w:rsid w:val="004A3A17"/>
    <w:rsid w:val="004D2880"/>
    <w:rsid w:val="004F32CF"/>
    <w:rsid w:val="0050224A"/>
    <w:rsid w:val="005037FC"/>
    <w:rsid w:val="00510AB1"/>
    <w:rsid w:val="00533898"/>
    <w:rsid w:val="00533F6E"/>
    <w:rsid w:val="0053511D"/>
    <w:rsid w:val="00545DC8"/>
    <w:rsid w:val="00551944"/>
    <w:rsid w:val="00556548"/>
    <w:rsid w:val="0056021A"/>
    <w:rsid w:val="005633C2"/>
    <w:rsid w:val="005712D2"/>
    <w:rsid w:val="00586EF8"/>
    <w:rsid w:val="00595D42"/>
    <w:rsid w:val="005B0561"/>
    <w:rsid w:val="005B49AB"/>
    <w:rsid w:val="005B50E7"/>
    <w:rsid w:val="005C2FBC"/>
    <w:rsid w:val="005D7758"/>
    <w:rsid w:val="005E368B"/>
    <w:rsid w:val="005E7B4F"/>
    <w:rsid w:val="005F003C"/>
    <w:rsid w:val="00602D7D"/>
    <w:rsid w:val="00607D68"/>
    <w:rsid w:val="00613519"/>
    <w:rsid w:val="006149B1"/>
    <w:rsid w:val="006249E0"/>
    <w:rsid w:val="006319BC"/>
    <w:rsid w:val="00635157"/>
    <w:rsid w:val="00641121"/>
    <w:rsid w:val="006508D3"/>
    <w:rsid w:val="00661646"/>
    <w:rsid w:val="00671861"/>
    <w:rsid w:val="00680D2B"/>
    <w:rsid w:val="00681B32"/>
    <w:rsid w:val="00683BD1"/>
    <w:rsid w:val="00695007"/>
    <w:rsid w:val="006959DD"/>
    <w:rsid w:val="006B1D2B"/>
    <w:rsid w:val="006C36AD"/>
    <w:rsid w:val="006E2037"/>
    <w:rsid w:val="006E427A"/>
    <w:rsid w:val="006E6199"/>
    <w:rsid w:val="006E73BA"/>
    <w:rsid w:val="007101FC"/>
    <w:rsid w:val="00712870"/>
    <w:rsid w:val="007431E9"/>
    <w:rsid w:val="00743D85"/>
    <w:rsid w:val="00747354"/>
    <w:rsid w:val="00753CF4"/>
    <w:rsid w:val="007565CC"/>
    <w:rsid w:val="00763B9A"/>
    <w:rsid w:val="00781479"/>
    <w:rsid w:val="00792F87"/>
    <w:rsid w:val="007A11E4"/>
    <w:rsid w:val="007A5967"/>
    <w:rsid w:val="007A6AA8"/>
    <w:rsid w:val="007A6AD0"/>
    <w:rsid w:val="007B323B"/>
    <w:rsid w:val="007C01CA"/>
    <w:rsid w:val="007D0089"/>
    <w:rsid w:val="007D7CB1"/>
    <w:rsid w:val="007E2B6B"/>
    <w:rsid w:val="007F4B06"/>
    <w:rsid w:val="007F77EA"/>
    <w:rsid w:val="00817CB8"/>
    <w:rsid w:val="008310C9"/>
    <w:rsid w:val="00837C5E"/>
    <w:rsid w:val="00844AB9"/>
    <w:rsid w:val="008473E4"/>
    <w:rsid w:val="00853CC5"/>
    <w:rsid w:val="008618C5"/>
    <w:rsid w:val="00861CDD"/>
    <w:rsid w:val="00865B7B"/>
    <w:rsid w:val="0086771B"/>
    <w:rsid w:val="00896C78"/>
    <w:rsid w:val="008A1ABD"/>
    <w:rsid w:val="008A6A09"/>
    <w:rsid w:val="008B3E3C"/>
    <w:rsid w:val="008C7848"/>
    <w:rsid w:val="008E21F3"/>
    <w:rsid w:val="008E5CA7"/>
    <w:rsid w:val="008E6D96"/>
    <w:rsid w:val="008E71B9"/>
    <w:rsid w:val="008F1664"/>
    <w:rsid w:val="008F57D1"/>
    <w:rsid w:val="00906AD6"/>
    <w:rsid w:val="009129ED"/>
    <w:rsid w:val="00917AF2"/>
    <w:rsid w:val="0092418A"/>
    <w:rsid w:val="00926643"/>
    <w:rsid w:val="00934ED7"/>
    <w:rsid w:val="00941057"/>
    <w:rsid w:val="0094404C"/>
    <w:rsid w:val="009543C3"/>
    <w:rsid w:val="009650A8"/>
    <w:rsid w:val="00966E1B"/>
    <w:rsid w:val="009811D6"/>
    <w:rsid w:val="00987127"/>
    <w:rsid w:val="00987771"/>
    <w:rsid w:val="009947C0"/>
    <w:rsid w:val="009A3F79"/>
    <w:rsid w:val="009A4635"/>
    <w:rsid w:val="009A554E"/>
    <w:rsid w:val="009B1FA0"/>
    <w:rsid w:val="009E087C"/>
    <w:rsid w:val="009F1262"/>
    <w:rsid w:val="009F2D2C"/>
    <w:rsid w:val="00A03E80"/>
    <w:rsid w:val="00A053C4"/>
    <w:rsid w:val="00A17439"/>
    <w:rsid w:val="00A31928"/>
    <w:rsid w:val="00A3668C"/>
    <w:rsid w:val="00A46B8F"/>
    <w:rsid w:val="00A47503"/>
    <w:rsid w:val="00A504AC"/>
    <w:rsid w:val="00A64DF8"/>
    <w:rsid w:val="00A6617B"/>
    <w:rsid w:val="00A70F1E"/>
    <w:rsid w:val="00A71FE5"/>
    <w:rsid w:val="00A73FAD"/>
    <w:rsid w:val="00A94703"/>
    <w:rsid w:val="00A94B3F"/>
    <w:rsid w:val="00A971A1"/>
    <w:rsid w:val="00AA3AD8"/>
    <w:rsid w:val="00AA63A5"/>
    <w:rsid w:val="00AB0DC8"/>
    <w:rsid w:val="00AC1838"/>
    <w:rsid w:val="00AC4A28"/>
    <w:rsid w:val="00AD7E2E"/>
    <w:rsid w:val="00AE0FEB"/>
    <w:rsid w:val="00AE51D1"/>
    <w:rsid w:val="00AE7B89"/>
    <w:rsid w:val="00AF6360"/>
    <w:rsid w:val="00B02364"/>
    <w:rsid w:val="00B033C8"/>
    <w:rsid w:val="00B33425"/>
    <w:rsid w:val="00B43FD4"/>
    <w:rsid w:val="00B44E24"/>
    <w:rsid w:val="00B54ECC"/>
    <w:rsid w:val="00B714F3"/>
    <w:rsid w:val="00B7694A"/>
    <w:rsid w:val="00B87B6B"/>
    <w:rsid w:val="00BC5D77"/>
    <w:rsid w:val="00BD6A0B"/>
    <w:rsid w:val="00BF487A"/>
    <w:rsid w:val="00C02DA1"/>
    <w:rsid w:val="00C1023D"/>
    <w:rsid w:val="00C1684F"/>
    <w:rsid w:val="00C27362"/>
    <w:rsid w:val="00C35491"/>
    <w:rsid w:val="00C42579"/>
    <w:rsid w:val="00C46BD9"/>
    <w:rsid w:val="00C548CF"/>
    <w:rsid w:val="00C55258"/>
    <w:rsid w:val="00C66C69"/>
    <w:rsid w:val="00C73560"/>
    <w:rsid w:val="00C75C5B"/>
    <w:rsid w:val="00C774A2"/>
    <w:rsid w:val="00C82588"/>
    <w:rsid w:val="00CA6632"/>
    <w:rsid w:val="00CB0F14"/>
    <w:rsid w:val="00CD5964"/>
    <w:rsid w:val="00CD659B"/>
    <w:rsid w:val="00CE67F5"/>
    <w:rsid w:val="00D115E0"/>
    <w:rsid w:val="00D33B1C"/>
    <w:rsid w:val="00D422B1"/>
    <w:rsid w:val="00D448E6"/>
    <w:rsid w:val="00D6708F"/>
    <w:rsid w:val="00D83556"/>
    <w:rsid w:val="00DA168D"/>
    <w:rsid w:val="00DA1E43"/>
    <w:rsid w:val="00DD48F7"/>
    <w:rsid w:val="00DE4463"/>
    <w:rsid w:val="00DE50D0"/>
    <w:rsid w:val="00DF4176"/>
    <w:rsid w:val="00E16513"/>
    <w:rsid w:val="00E17240"/>
    <w:rsid w:val="00E204C4"/>
    <w:rsid w:val="00E23C36"/>
    <w:rsid w:val="00E25BD0"/>
    <w:rsid w:val="00E318E6"/>
    <w:rsid w:val="00E3321F"/>
    <w:rsid w:val="00E451F0"/>
    <w:rsid w:val="00E607A2"/>
    <w:rsid w:val="00E620AB"/>
    <w:rsid w:val="00E676F8"/>
    <w:rsid w:val="00E713C1"/>
    <w:rsid w:val="00E74595"/>
    <w:rsid w:val="00E80F77"/>
    <w:rsid w:val="00EB6409"/>
    <w:rsid w:val="00EB716B"/>
    <w:rsid w:val="00EC388C"/>
    <w:rsid w:val="00ED2695"/>
    <w:rsid w:val="00EE4DA4"/>
    <w:rsid w:val="00EE75E4"/>
    <w:rsid w:val="00F137A3"/>
    <w:rsid w:val="00F22B17"/>
    <w:rsid w:val="00F30C9B"/>
    <w:rsid w:val="00F354B1"/>
    <w:rsid w:val="00F4321F"/>
    <w:rsid w:val="00F43F17"/>
    <w:rsid w:val="00F451CF"/>
    <w:rsid w:val="00F506F1"/>
    <w:rsid w:val="00F550FD"/>
    <w:rsid w:val="00F61F1D"/>
    <w:rsid w:val="00FA2026"/>
    <w:rsid w:val="00FA67CA"/>
    <w:rsid w:val="00FB0E4E"/>
    <w:rsid w:val="00FB1D0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4:docId w14:val="174743FC"/>
  <w15:docId w15:val="{D2313B41-BF5A-4950-AEA7-AAD2717D2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2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uiPriority w:val="99"/>
    <w:rsid w:val="00BF487A"/>
    <w:rPr>
      <w:position w:val="6"/>
      <w:sz w:val="18"/>
    </w:rPr>
  </w:style>
  <w:style w:type="paragraph" w:styleId="FootnoteText">
    <w:name w:val="footnote text"/>
    <w:basedOn w:val="Normal"/>
    <w:link w:val="FootnoteTextChar"/>
    <w:uiPriority w:val="99"/>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paragraph" w:customStyle="1" w:styleId="a">
    <w:name w:val="建议书"/>
    <w:basedOn w:val="Normal"/>
    <w:rsid w:val="003D46BD"/>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rsid w:val="003D46BD"/>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8"/>
      <w:lang w:val="en-US" w:eastAsia="zh-CN"/>
    </w:rPr>
  </w:style>
  <w:style w:type="paragraph" w:customStyle="1" w:styleId="a1">
    <w:name w:val="课题"/>
    <w:basedOn w:val="Normal"/>
    <w:rsid w:val="003D46BD"/>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1"/>
      <w:lang w:val="en-US" w:eastAsia="zh-CN"/>
    </w:rPr>
  </w:style>
  <w:style w:type="paragraph" w:customStyle="1" w:styleId="a2">
    <w:name w:val="年"/>
    <w:basedOn w:val="Normal"/>
    <w:rsid w:val="003D46BD"/>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3">
    <w:name w:val="楷体"/>
    <w:basedOn w:val="Normal"/>
    <w:rsid w:val="003D46BD"/>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1"/>
      <w:lang w:val="en-US" w:eastAsia="zh-CN"/>
    </w:rPr>
  </w:style>
  <w:style w:type="paragraph" w:customStyle="1" w:styleId="a4">
    <w:name w:val="附件"/>
    <w:basedOn w:val="Normal"/>
    <w:rsid w:val="003D46BD"/>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3D46BD"/>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3D46BD"/>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1"/>
      <w:lang w:val="en-US" w:eastAsia="zh-CN"/>
    </w:rPr>
  </w:style>
  <w:style w:type="paragraph" w:customStyle="1" w:styleId="bt2">
    <w:name w:val="bt2"/>
    <w:basedOn w:val="Normal"/>
    <w:rsid w:val="003D46BD"/>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3D46BD"/>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a6">
    <w:name w:val="表题"/>
    <w:basedOn w:val="Normal"/>
    <w:rsid w:val="003D46BD"/>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eastAsia="SimHei" w:hAnsi="Times New Roman MT Extra Bold"/>
      <w:sz w:val="18"/>
      <w:szCs w:val="18"/>
      <w:lang w:val="en-GB" w:eastAsia="zh-CN"/>
    </w:rPr>
  </w:style>
  <w:style w:type="paragraph" w:customStyle="1" w:styleId="a7">
    <w:name w:val="表文"/>
    <w:basedOn w:val="Normal"/>
    <w:rsid w:val="003D46BD"/>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paragraph" w:customStyle="1" w:styleId="a8">
    <w:name w:val="图序"/>
    <w:basedOn w:val="1"/>
    <w:rsid w:val="003D46BD"/>
    <w:pPr>
      <w:tabs>
        <w:tab w:val="clear" w:pos="953"/>
      </w:tabs>
      <w:jc w:val="center"/>
    </w:pPr>
    <w:rPr>
      <w:kern w:val="0"/>
      <w:sz w:val="18"/>
      <w:szCs w:val="18"/>
      <w:lang w:val="en-GB"/>
    </w:rPr>
  </w:style>
  <w:style w:type="paragraph" w:customStyle="1" w:styleId="a9">
    <w:name w:val="图题"/>
    <w:basedOn w:val="1"/>
    <w:rsid w:val="003D46BD"/>
    <w:pPr>
      <w:tabs>
        <w:tab w:val="clear" w:pos="953"/>
      </w:tabs>
      <w:spacing w:before="0"/>
      <w:jc w:val="center"/>
    </w:pPr>
    <w:rPr>
      <w:rFonts w:ascii="Times New Roman MT Extra Bold" w:eastAsia="SimHei" w:hAnsi="Times New Roman MT Extra Bold"/>
      <w:kern w:val="0"/>
      <w:sz w:val="18"/>
      <w:szCs w:val="18"/>
      <w:lang w:val="en-GB"/>
    </w:rPr>
  </w:style>
  <w:style w:type="paragraph" w:customStyle="1" w:styleId="aa">
    <w:name w:val="书目文"/>
    <w:basedOn w:val="Normal"/>
    <w:rsid w:val="003D46BD"/>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18"/>
      <w:lang w:val="en-US" w:eastAsia="zh-CN"/>
    </w:rPr>
  </w:style>
  <w:style w:type="character" w:customStyle="1" w:styleId="enumlev1Char">
    <w:name w:val="enumlev1 Char"/>
    <w:link w:val="enumlev1"/>
    <w:rsid w:val="00E676F8"/>
    <w:rPr>
      <w:sz w:val="24"/>
      <w:lang w:val="fr-FR" w:eastAsia="en-US"/>
    </w:rPr>
  </w:style>
  <w:style w:type="character" w:customStyle="1" w:styleId="EquationChar">
    <w:name w:val="Equation Char"/>
    <w:link w:val="Equation"/>
    <w:locked/>
    <w:rsid w:val="00E676F8"/>
    <w:rPr>
      <w:sz w:val="24"/>
      <w:lang w:val="fr-FR" w:eastAsia="en-US"/>
    </w:rPr>
  </w:style>
  <w:style w:type="character" w:customStyle="1" w:styleId="TableheadChar">
    <w:name w:val="Table_head Char"/>
    <w:basedOn w:val="DefaultParagraphFont"/>
    <w:link w:val="Tablehead"/>
    <w:locked/>
    <w:rsid w:val="00602D7D"/>
    <w:rPr>
      <w:b/>
      <w:sz w:val="22"/>
      <w:lang w:val="fr-FR" w:eastAsia="en-US"/>
    </w:rPr>
  </w:style>
  <w:style w:type="character" w:customStyle="1" w:styleId="TabletextChar">
    <w:name w:val="Table_text Char"/>
    <w:basedOn w:val="DefaultParagraphFont"/>
    <w:link w:val="Tabletext"/>
    <w:locked/>
    <w:rsid w:val="00602D7D"/>
    <w:rPr>
      <w:sz w:val="22"/>
      <w:lang w:val="fr-FR" w:eastAsia="en-US"/>
    </w:rPr>
  </w:style>
  <w:style w:type="character" w:customStyle="1" w:styleId="FootnoteTextChar">
    <w:name w:val="Footnote Text Char"/>
    <w:basedOn w:val="DefaultParagraphFont"/>
    <w:link w:val="FootnoteText"/>
    <w:uiPriority w:val="99"/>
    <w:rsid w:val="008A1AB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2F984-D1A3-4212-90C8-2F7655351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59</TotalTime>
  <Pages>12</Pages>
  <Words>4150</Words>
  <Characters>6224</Characters>
  <Application>Microsoft Office Word</Application>
  <DocSecurity>0</DocSecurity>
  <Lines>778</Lines>
  <Paragraphs>138</Paragraphs>
  <ScaleCrop>false</ScaleCrop>
  <HeadingPairs>
    <vt:vector size="2" baseType="variant">
      <vt:variant>
        <vt:lpstr>Title</vt:lpstr>
      </vt:variant>
      <vt:variant>
        <vt:i4>1</vt:i4>
      </vt:variant>
    </vt:vector>
  </HeadingPairs>
  <TitlesOfParts>
    <vt:vector size="1" baseType="lpstr">
      <vt:lpstr>ITU-R  P.835-5 建议书(02/2012) - 参考标准大气</vt:lpstr>
    </vt:vector>
  </TitlesOfParts>
  <Manager/>
  <Company>ITU</Company>
  <LinksUpToDate>false</LinksUpToDate>
  <CharactersWithSpaces>10236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dc:creator>
  <cp:keywords/>
  <dc:description>Edition                       1.11.07      SP_x000d_
corr. editeur: 14.2.08/KJ_x000d_
REV - 18-02-08 - HB_x000d_
1era epreuve: 29.10.09/SC</dc:description>
  <cp:lastModifiedBy>Li, Jianying</cp:lastModifiedBy>
  <cp:revision>15</cp:revision>
  <cp:lastPrinted>2012-09-27T13:04:00Z</cp:lastPrinted>
  <dcterms:created xsi:type="dcterms:W3CDTF">2018-05-01T15:03:00Z</dcterms:created>
  <dcterms:modified xsi:type="dcterms:W3CDTF">2020-08-31T08:51:00Z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