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AAE1B" w14:textId="77777777" w:rsidR="00D1452C" w:rsidRPr="004442D1" w:rsidRDefault="00D1452C" w:rsidP="004B383C"/>
    <w:p w14:paraId="2F1615F4" w14:textId="77777777" w:rsidR="00D1452C" w:rsidRPr="004442D1" w:rsidRDefault="00D1452C" w:rsidP="004B383C"/>
    <w:p w14:paraId="7D550ACD" w14:textId="77777777" w:rsidR="00D1452C" w:rsidRPr="004442D1" w:rsidRDefault="00D1452C" w:rsidP="004B383C"/>
    <w:p w14:paraId="428C6085" w14:textId="77777777" w:rsidR="00D1452C" w:rsidRPr="004442D1" w:rsidRDefault="00D1452C" w:rsidP="004B383C"/>
    <w:p w14:paraId="1E5FA682" w14:textId="77777777" w:rsidR="00D1452C" w:rsidRPr="004442D1" w:rsidRDefault="00D1452C" w:rsidP="004B383C"/>
    <w:p w14:paraId="56839B0C" w14:textId="77777777" w:rsidR="00D1452C" w:rsidRPr="004442D1" w:rsidRDefault="00D1452C" w:rsidP="004B383C"/>
    <w:p w14:paraId="11E002B0" w14:textId="77777777" w:rsidR="00D1452C" w:rsidRPr="004442D1" w:rsidRDefault="00D1452C" w:rsidP="004B383C"/>
    <w:p w14:paraId="59D3DFEB" w14:textId="77777777" w:rsidR="00D1452C" w:rsidRPr="004442D1" w:rsidRDefault="00D1452C" w:rsidP="004B383C"/>
    <w:p w14:paraId="30422D3D" w14:textId="77777777" w:rsidR="00D1452C" w:rsidRPr="004442D1" w:rsidRDefault="00D1452C" w:rsidP="004B383C"/>
    <w:p w14:paraId="75CE4217" w14:textId="77777777" w:rsidR="00D1452C" w:rsidRPr="004442D1" w:rsidRDefault="00D1452C" w:rsidP="004B383C"/>
    <w:p w14:paraId="04CA70C2" w14:textId="77777777" w:rsidR="00D1452C" w:rsidRPr="004442D1" w:rsidRDefault="00D1452C" w:rsidP="004B383C"/>
    <w:p w14:paraId="65547474" w14:textId="77777777" w:rsidR="00D1452C" w:rsidRPr="004442D1" w:rsidRDefault="00D1452C" w:rsidP="004B383C"/>
    <w:tbl>
      <w:tblPr>
        <w:tblW w:w="10089" w:type="dxa"/>
        <w:tblLook w:val="01E0" w:firstRow="1" w:lastRow="1" w:firstColumn="1" w:lastColumn="1" w:noHBand="0" w:noVBand="0"/>
      </w:tblPr>
      <w:tblGrid>
        <w:gridCol w:w="10089"/>
      </w:tblGrid>
      <w:tr w:rsidR="00D1452C" w:rsidRPr="004442D1" w14:paraId="69AFD364" w14:textId="77777777">
        <w:tc>
          <w:tcPr>
            <w:tcW w:w="10089" w:type="dxa"/>
          </w:tcPr>
          <w:p w14:paraId="740465E5" w14:textId="77777777" w:rsidR="00D1452C" w:rsidRPr="004442D1" w:rsidRDefault="00D1452C" w:rsidP="004B383C">
            <w:pPr>
              <w:spacing w:before="380"/>
              <w:jc w:val="right"/>
              <w:rPr>
                <w:rFonts w:ascii="Tahoma" w:hAnsi="Tahoma" w:cs="Tahoma"/>
                <w:b/>
                <w:bCs/>
                <w:iCs/>
                <w:color w:val="243285"/>
                <w:sz w:val="32"/>
                <w:szCs w:val="32"/>
              </w:rPr>
            </w:pPr>
          </w:p>
          <w:p w14:paraId="67C607A3" w14:textId="22137C5D" w:rsidR="00D1452C" w:rsidRPr="004442D1" w:rsidRDefault="00D1452C" w:rsidP="004B383C">
            <w:pPr>
              <w:spacing w:before="380"/>
              <w:jc w:val="right"/>
              <w:rPr>
                <w:rFonts w:ascii="Tahoma" w:hAnsi="Tahoma" w:cs="Tahoma"/>
                <w:b/>
                <w:bCs/>
                <w:iCs/>
                <w:color w:val="243285"/>
                <w:sz w:val="36"/>
                <w:szCs w:val="36"/>
              </w:rPr>
            </w:pPr>
            <w:proofErr w:type="gramStart"/>
            <w:r w:rsidRPr="004442D1">
              <w:rPr>
                <w:rFonts w:ascii="Tahoma" w:hAnsi="Tahoma" w:cs="Tahoma"/>
                <w:b/>
                <w:bCs/>
                <w:iCs/>
                <w:color w:val="243285"/>
                <w:sz w:val="36"/>
                <w:szCs w:val="36"/>
              </w:rPr>
              <w:t>Recommandation  UIT</w:t>
            </w:r>
            <w:proofErr w:type="gramEnd"/>
            <w:r w:rsidRPr="004442D1">
              <w:rPr>
                <w:rFonts w:ascii="Tahoma" w:hAnsi="Tahoma" w:cs="Tahoma"/>
                <w:b/>
                <w:bCs/>
                <w:iCs/>
                <w:color w:val="243285"/>
                <w:sz w:val="36"/>
                <w:szCs w:val="36"/>
              </w:rPr>
              <w:t>-R  P.681-</w:t>
            </w:r>
            <w:r w:rsidR="00746F9E" w:rsidRPr="004442D1">
              <w:rPr>
                <w:rFonts w:ascii="Tahoma" w:hAnsi="Tahoma" w:cs="Tahoma"/>
                <w:b/>
                <w:bCs/>
                <w:iCs/>
                <w:color w:val="243285"/>
                <w:sz w:val="36"/>
                <w:szCs w:val="36"/>
              </w:rPr>
              <w:t>1</w:t>
            </w:r>
            <w:r w:rsidR="0042367D" w:rsidRPr="004442D1">
              <w:rPr>
                <w:rFonts w:ascii="Tahoma" w:hAnsi="Tahoma" w:cs="Tahoma"/>
                <w:b/>
                <w:bCs/>
                <w:iCs/>
                <w:color w:val="243285"/>
                <w:sz w:val="36"/>
                <w:szCs w:val="36"/>
              </w:rPr>
              <w:t>1</w:t>
            </w:r>
          </w:p>
          <w:p w14:paraId="331FE563" w14:textId="719E694F" w:rsidR="00D1452C" w:rsidRPr="004442D1" w:rsidRDefault="00D1452C" w:rsidP="004B383C">
            <w:pPr>
              <w:spacing w:before="80"/>
              <w:jc w:val="right"/>
              <w:rPr>
                <w:rFonts w:ascii="Tahoma" w:hAnsi="Tahoma" w:cs="Tahoma"/>
                <w:b/>
                <w:bCs/>
                <w:iCs/>
                <w:color w:val="243285"/>
                <w:szCs w:val="24"/>
              </w:rPr>
            </w:pPr>
            <w:r w:rsidRPr="004442D1">
              <w:rPr>
                <w:rFonts w:ascii="Tahoma" w:hAnsi="Tahoma" w:cs="Tahoma"/>
                <w:b/>
                <w:bCs/>
                <w:iCs/>
                <w:color w:val="243285"/>
                <w:szCs w:val="24"/>
              </w:rPr>
              <w:t>(</w:t>
            </w:r>
            <w:r w:rsidR="0042367D" w:rsidRPr="004442D1">
              <w:rPr>
                <w:rFonts w:ascii="Tahoma" w:hAnsi="Tahoma" w:cs="Tahoma"/>
                <w:b/>
                <w:bCs/>
                <w:iCs/>
                <w:color w:val="243285"/>
                <w:szCs w:val="24"/>
              </w:rPr>
              <w:t>08</w:t>
            </w:r>
            <w:r w:rsidRPr="004442D1">
              <w:rPr>
                <w:rFonts w:ascii="Tahoma" w:hAnsi="Tahoma" w:cs="Tahoma"/>
                <w:b/>
                <w:bCs/>
                <w:iCs/>
                <w:color w:val="243285"/>
                <w:szCs w:val="24"/>
              </w:rPr>
              <w:t>/</w:t>
            </w:r>
            <w:r w:rsidR="00DC3DD0" w:rsidRPr="004442D1">
              <w:rPr>
                <w:rFonts w:ascii="Tahoma" w:hAnsi="Tahoma" w:cs="Tahoma"/>
                <w:b/>
                <w:bCs/>
                <w:iCs/>
                <w:color w:val="243285"/>
                <w:szCs w:val="24"/>
              </w:rPr>
              <w:t>20</w:t>
            </w:r>
            <w:r w:rsidR="00746F9E" w:rsidRPr="004442D1">
              <w:rPr>
                <w:rFonts w:ascii="Tahoma" w:hAnsi="Tahoma" w:cs="Tahoma"/>
                <w:b/>
                <w:bCs/>
                <w:iCs/>
                <w:color w:val="243285"/>
                <w:szCs w:val="24"/>
              </w:rPr>
              <w:t>1</w:t>
            </w:r>
            <w:r w:rsidR="0042367D" w:rsidRPr="004442D1">
              <w:rPr>
                <w:rFonts w:ascii="Tahoma" w:hAnsi="Tahoma" w:cs="Tahoma"/>
                <w:b/>
                <w:bCs/>
                <w:iCs/>
                <w:color w:val="243285"/>
                <w:szCs w:val="24"/>
              </w:rPr>
              <w:t>9</w:t>
            </w:r>
            <w:r w:rsidRPr="004442D1">
              <w:rPr>
                <w:rFonts w:ascii="Tahoma" w:hAnsi="Tahoma" w:cs="Tahoma"/>
                <w:b/>
                <w:bCs/>
                <w:iCs/>
                <w:color w:val="243285"/>
                <w:szCs w:val="24"/>
              </w:rPr>
              <w:t>)</w:t>
            </w:r>
          </w:p>
        </w:tc>
      </w:tr>
      <w:tr w:rsidR="00D1452C" w:rsidRPr="004442D1" w14:paraId="5AA721D3" w14:textId="77777777">
        <w:tc>
          <w:tcPr>
            <w:tcW w:w="10089" w:type="dxa"/>
          </w:tcPr>
          <w:p w14:paraId="194D87A9" w14:textId="77777777" w:rsidR="00D1452C" w:rsidRPr="004442D1" w:rsidRDefault="00D1452C" w:rsidP="004B383C">
            <w:pPr>
              <w:spacing w:before="80"/>
              <w:jc w:val="right"/>
              <w:rPr>
                <w:rFonts w:ascii="Tahoma" w:hAnsi="Tahoma" w:cs="Tahoma"/>
                <w:b/>
                <w:bCs/>
                <w:iCs/>
                <w:color w:val="243285"/>
                <w:sz w:val="44"/>
                <w:szCs w:val="44"/>
              </w:rPr>
            </w:pPr>
          </w:p>
          <w:p w14:paraId="4E5A1A30" w14:textId="2DC8039F" w:rsidR="00D1452C" w:rsidRPr="004442D1" w:rsidRDefault="00D1452C" w:rsidP="004B383C">
            <w:pPr>
              <w:spacing w:before="80"/>
              <w:jc w:val="right"/>
              <w:rPr>
                <w:rFonts w:ascii="Tahoma" w:hAnsi="Tahoma" w:cs="Tahoma"/>
                <w:b/>
                <w:bCs/>
                <w:iCs/>
                <w:color w:val="243285"/>
                <w:sz w:val="44"/>
                <w:szCs w:val="44"/>
              </w:rPr>
            </w:pPr>
            <w:r w:rsidRPr="004442D1">
              <w:rPr>
                <w:rFonts w:ascii="Tahoma" w:hAnsi="Tahoma" w:cs="Tahoma"/>
                <w:b/>
                <w:bCs/>
                <w:iCs/>
                <w:color w:val="243285"/>
                <w:sz w:val="44"/>
                <w:szCs w:val="44"/>
              </w:rPr>
              <w:t>Données de propagation nécessaires po</w:t>
            </w:r>
            <w:r w:rsidR="003A4CBF" w:rsidRPr="004442D1">
              <w:rPr>
                <w:rFonts w:ascii="Tahoma" w:hAnsi="Tahoma" w:cs="Tahoma"/>
                <w:b/>
                <w:bCs/>
                <w:iCs/>
                <w:color w:val="243285"/>
                <w:sz w:val="44"/>
                <w:szCs w:val="44"/>
              </w:rPr>
              <w:t xml:space="preserve">ur </w:t>
            </w:r>
            <w:r w:rsidR="003A4CBF" w:rsidRPr="004442D1">
              <w:rPr>
                <w:rFonts w:ascii="Tahoma" w:hAnsi="Tahoma" w:cs="Tahoma"/>
                <w:b/>
                <w:bCs/>
                <w:iCs/>
                <w:color w:val="243285"/>
                <w:sz w:val="44"/>
                <w:szCs w:val="44"/>
              </w:rPr>
              <w:br/>
              <w:t xml:space="preserve">la conception de systèmes </w:t>
            </w:r>
            <w:r w:rsidR="0042367D" w:rsidRPr="004442D1">
              <w:rPr>
                <w:rFonts w:ascii="Tahoma" w:hAnsi="Tahoma" w:cs="Tahoma"/>
                <w:b/>
                <w:bCs/>
                <w:iCs/>
                <w:color w:val="243285"/>
                <w:sz w:val="44"/>
                <w:szCs w:val="44"/>
              </w:rPr>
              <w:t xml:space="preserve">du service </w:t>
            </w:r>
            <w:r w:rsidR="003375F3">
              <w:rPr>
                <w:rFonts w:ascii="Tahoma" w:hAnsi="Tahoma" w:cs="Tahoma"/>
                <w:b/>
                <w:bCs/>
                <w:iCs/>
                <w:color w:val="243285"/>
                <w:sz w:val="44"/>
                <w:szCs w:val="44"/>
              </w:rPr>
              <w:br/>
            </w:r>
            <w:r w:rsidR="0042367D" w:rsidRPr="004442D1">
              <w:rPr>
                <w:rFonts w:ascii="Tahoma" w:hAnsi="Tahoma" w:cs="Tahoma"/>
                <w:b/>
                <w:bCs/>
                <w:iCs/>
                <w:color w:val="243285"/>
                <w:sz w:val="44"/>
                <w:szCs w:val="44"/>
              </w:rPr>
              <w:t xml:space="preserve">mobile </w:t>
            </w:r>
            <w:r w:rsidRPr="004442D1">
              <w:rPr>
                <w:rFonts w:ascii="Tahoma" w:hAnsi="Tahoma" w:cs="Tahoma"/>
                <w:b/>
                <w:bCs/>
                <w:iCs/>
                <w:color w:val="243285"/>
                <w:sz w:val="44"/>
                <w:szCs w:val="44"/>
              </w:rPr>
              <w:t>terrestre</w:t>
            </w:r>
            <w:r w:rsidR="0042367D" w:rsidRPr="004442D1">
              <w:rPr>
                <w:rFonts w:ascii="Tahoma" w:hAnsi="Tahoma" w:cs="Tahoma"/>
                <w:b/>
                <w:bCs/>
                <w:iCs/>
                <w:color w:val="243285"/>
                <w:sz w:val="44"/>
                <w:szCs w:val="44"/>
              </w:rPr>
              <w:t xml:space="preserve"> par satellite</w:t>
            </w:r>
          </w:p>
          <w:p w14:paraId="71AB7B53" w14:textId="77777777" w:rsidR="00D1452C" w:rsidRPr="004442D1" w:rsidRDefault="00D1452C" w:rsidP="004B383C">
            <w:pPr>
              <w:spacing w:before="80"/>
              <w:jc w:val="right"/>
              <w:rPr>
                <w:rFonts w:ascii="Tahoma" w:hAnsi="Tahoma" w:cs="Tahoma"/>
                <w:b/>
                <w:bCs/>
                <w:iCs/>
                <w:color w:val="243285"/>
                <w:sz w:val="44"/>
                <w:szCs w:val="44"/>
              </w:rPr>
            </w:pPr>
          </w:p>
        </w:tc>
      </w:tr>
      <w:tr w:rsidR="00D1452C" w:rsidRPr="004442D1" w14:paraId="7B92CD3A" w14:textId="77777777">
        <w:tc>
          <w:tcPr>
            <w:tcW w:w="10089" w:type="dxa"/>
          </w:tcPr>
          <w:p w14:paraId="58C99376" w14:textId="77777777" w:rsidR="00D1452C" w:rsidRPr="004442D1" w:rsidRDefault="00D1452C" w:rsidP="004B383C">
            <w:pPr>
              <w:spacing w:before="80"/>
              <w:ind w:right="640"/>
              <w:rPr>
                <w:rFonts w:ascii="Tahoma" w:hAnsi="Tahoma" w:cs="Tahoma"/>
                <w:b/>
                <w:bCs/>
                <w:iCs/>
                <w:color w:val="243285"/>
                <w:sz w:val="32"/>
                <w:szCs w:val="32"/>
              </w:rPr>
            </w:pPr>
          </w:p>
          <w:p w14:paraId="482B00B7" w14:textId="77777777" w:rsidR="00D1452C" w:rsidRPr="004442D1" w:rsidRDefault="00D1452C" w:rsidP="004B383C">
            <w:pPr>
              <w:spacing w:before="80"/>
              <w:ind w:right="640"/>
              <w:rPr>
                <w:rFonts w:ascii="Tahoma" w:hAnsi="Tahoma" w:cs="Tahoma"/>
                <w:b/>
                <w:bCs/>
                <w:iCs/>
                <w:color w:val="243285"/>
                <w:sz w:val="32"/>
                <w:szCs w:val="32"/>
              </w:rPr>
            </w:pPr>
          </w:p>
          <w:p w14:paraId="34C74712" w14:textId="77777777" w:rsidR="00D1452C" w:rsidRPr="004442D1" w:rsidRDefault="00D1452C" w:rsidP="004B383C">
            <w:pPr>
              <w:spacing w:before="80" w:after="180"/>
              <w:ind w:right="720"/>
              <w:rPr>
                <w:rFonts w:ascii="Tahoma" w:hAnsi="Tahoma" w:cs="Tahoma"/>
                <w:b/>
                <w:bCs/>
                <w:iCs/>
                <w:color w:val="243285"/>
                <w:sz w:val="36"/>
                <w:szCs w:val="36"/>
              </w:rPr>
            </w:pPr>
          </w:p>
          <w:p w14:paraId="5BFE482B" w14:textId="77777777" w:rsidR="00D1452C" w:rsidRPr="004442D1" w:rsidRDefault="00D1452C" w:rsidP="004B383C">
            <w:pPr>
              <w:spacing w:before="80" w:after="180"/>
              <w:jc w:val="right"/>
              <w:rPr>
                <w:rFonts w:ascii="Tahoma" w:hAnsi="Tahoma" w:cs="Tahoma"/>
                <w:b/>
                <w:bCs/>
                <w:iCs/>
                <w:color w:val="243285"/>
                <w:sz w:val="36"/>
                <w:szCs w:val="36"/>
              </w:rPr>
            </w:pPr>
            <w:r w:rsidRPr="004442D1">
              <w:rPr>
                <w:rFonts w:ascii="Tahoma" w:hAnsi="Tahoma" w:cs="Tahoma"/>
                <w:b/>
                <w:bCs/>
                <w:iCs/>
                <w:color w:val="243285"/>
                <w:sz w:val="36"/>
                <w:szCs w:val="36"/>
              </w:rPr>
              <w:t>Série P</w:t>
            </w:r>
          </w:p>
          <w:p w14:paraId="4523702A" w14:textId="77777777" w:rsidR="00D1452C" w:rsidRPr="004442D1" w:rsidRDefault="00D1452C" w:rsidP="004B383C">
            <w:pPr>
              <w:spacing w:before="80"/>
              <w:jc w:val="right"/>
              <w:rPr>
                <w:rFonts w:ascii="Tahoma" w:hAnsi="Tahoma" w:cs="Tahoma"/>
                <w:b/>
                <w:bCs/>
                <w:iCs/>
                <w:color w:val="243285"/>
                <w:sz w:val="36"/>
                <w:szCs w:val="36"/>
              </w:rPr>
            </w:pPr>
            <w:r w:rsidRPr="004442D1">
              <w:rPr>
                <w:rFonts w:ascii="Tahoma" w:hAnsi="Tahoma" w:cs="Tahoma"/>
                <w:b/>
                <w:bCs/>
                <w:iCs/>
                <w:color w:val="243285"/>
                <w:sz w:val="36"/>
                <w:szCs w:val="36"/>
              </w:rPr>
              <w:t>Propagation des ondes radioélectriques</w:t>
            </w:r>
          </w:p>
        </w:tc>
      </w:tr>
    </w:tbl>
    <w:p w14:paraId="49D81F55" w14:textId="77777777" w:rsidR="00D1452C" w:rsidRPr="004442D1" w:rsidRDefault="00D1452C" w:rsidP="004B383C">
      <w:pPr>
        <w:spacing w:before="80"/>
        <w:rPr>
          <w:i/>
          <w:sz w:val="22"/>
        </w:rPr>
      </w:pPr>
    </w:p>
    <w:p w14:paraId="0336E410" w14:textId="77777777" w:rsidR="00D1452C" w:rsidRPr="004442D1" w:rsidRDefault="00D1452C" w:rsidP="004B383C">
      <w:pPr>
        <w:spacing w:before="80"/>
        <w:rPr>
          <w:i/>
          <w:sz w:val="22"/>
        </w:rPr>
      </w:pPr>
    </w:p>
    <w:p w14:paraId="6BD7E7AB" w14:textId="77777777" w:rsidR="00D1452C" w:rsidRPr="004442D1" w:rsidRDefault="00D1452C" w:rsidP="004B383C">
      <w:pPr>
        <w:spacing w:before="80"/>
        <w:rPr>
          <w:i/>
          <w:sz w:val="22"/>
        </w:rPr>
      </w:pPr>
    </w:p>
    <w:p w14:paraId="54DF6B41" w14:textId="77777777" w:rsidR="00D1452C" w:rsidRPr="004442D1" w:rsidRDefault="00D1452C" w:rsidP="004B383C">
      <w:pPr>
        <w:pStyle w:val="Equation"/>
        <w:tabs>
          <w:tab w:val="clear" w:pos="4820"/>
          <w:tab w:val="clear" w:pos="9639"/>
          <w:tab w:val="left" w:pos="1191"/>
          <w:tab w:val="left" w:pos="1588"/>
          <w:tab w:val="left" w:pos="1985"/>
        </w:tabs>
        <w:rPr>
          <w:rFonts w:ascii="Palatino Linotype" w:hAnsi="Palatino Linotype"/>
        </w:rPr>
        <w:sectPr w:rsidR="00D1452C" w:rsidRPr="004442D1" w:rsidSect="00CC0AA6">
          <w:headerReference w:type="even" r:id="rId8"/>
          <w:headerReference w:type="default" r:id="rId9"/>
          <w:pgSz w:w="11907" w:h="16834" w:code="9"/>
          <w:pgMar w:top="1418" w:right="1134" w:bottom="1134" w:left="1134" w:header="720" w:footer="482" w:gutter="0"/>
          <w:paperSrc w:first="15" w:other="15"/>
          <w:cols w:space="720"/>
        </w:sectPr>
      </w:pPr>
    </w:p>
    <w:p w14:paraId="1A228F2E"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4442D1">
        <w:rPr>
          <w:bCs/>
          <w:sz w:val="24"/>
          <w:szCs w:val="24"/>
        </w:rPr>
        <w:lastRenderedPageBreak/>
        <w:t>Avant-propos</w:t>
      </w:r>
    </w:p>
    <w:p w14:paraId="3ADBA723" w14:textId="77777777" w:rsidR="00D1452C" w:rsidRPr="004442D1" w:rsidRDefault="00D1452C" w:rsidP="004B383C">
      <w:pPr>
        <w:spacing w:before="240"/>
        <w:rPr>
          <w:sz w:val="20"/>
        </w:rPr>
      </w:pPr>
      <w:r w:rsidRPr="004442D1">
        <w:rPr>
          <w:sz w:val="20"/>
        </w:rPr>
        <w:t>Le rôle du Secteur des radiocommunications est d</w:t>
      </w:r>
      <w:r w:rsidR="00746F9E" w:rsidRPr="004442D1">
        <w:rPr>
          <w:sz w:val="20"/>
        </w:rPr>
        <w:t>'</w:t>
      </w:r>
      <w:r w:rsidRPr="004442D1">
        <w:rPr>
          <w:sz w:val="20"/>
        </w:rPr>
        <w:t>assurer l</w:t>
      </w:r>
      <w:r w:rsidR="00746F9E" w:rsidRPr="004442D1">
        <w:rPr>
          <w:sz w:val="20"/>
        </w:rPr>
        <w:t>'</w:t>
      </w:r>
      <w:r w:rsidRPr="004442D1">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7A7B1E0" w14:textId="77777777" w:rsidR="00D1452C" w:rsidRPr="004442D1" w:rsidRDefault="00D1452C" w:rsidP="004B383C">
      <w:pPr>
        <w:rPr>
          <w:sz w:val="20"/>
        </w:rPr>
      </w:pPr>
      <w:r w:rsidRPr="004442D1">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746F9E" w:rsidRPr="004442D1">
        <w:rPr>
          <w:sz w:val="20"/>
        </w:rPr>
        <w:t>'</w:t>
      </w:r>
      <w:r w:rsidRPr="004442D1">
        <w:rPr>
          <w:sz w:val="20"/>
        </w:rPr>
        <w:t>études.</w:t>
      </w:r>
    </w:p>
    <w:p w14:paraId="175F8EC8" w14:textId="77777777" w:rsidR="00D1452C" w:rsidRPr="004442D1" w:rsidRDefault="00D1452C" w:rsidP="004B383C">
      <w:pPr>
        <w:pStyle w:val="Heading1"/>
        <w:spacing w:before="360"/>
        <w:jc w:val="center"/>
        <w:rPr>
          <w:szCs w:val="24"/>
        </w:rPr>
      </w:pPr>
      <w:r w:rsidRPr="004442D1">
        <w:rPr>
          <w:szCs w:val="24"/>
        </w:rPr>
        <w:t>Politique en matière de droits de propriété intellectuelle (IPR)</w:t>
      </w:r>
    </w:p>
    <w:p w14:paraId="47F54F2B" w14:textId="4E0CA61F" w:rsidR="00D1452C" w:rsidRPr="004442D1" w:rsidRDefault="00D1452C" w:rsidP="004B383C">
      <w:pPr>
        <w:spacing w:before="240"/>
        <w:rPr>
          <w:sz w:val="20"/>
        </w:rPr>
      </w:pPr>
      <w:r w:rsidRPr="004442D1">
        <w:rPr>
          <w:sz w:val="20"/>
        </w:rPr>
        <w:t>La politique de l</w:t>
      </w:r>
      <w:r w:rsidR="00746F9E" w:rsidRPr="004442D1">
        <w:rPr>
          <w:sz w:val="20"/>
        </w:rPr>
        <w:t>'</w:t>
      </w:r>
      <w:r w:rsidRPr="004442D1">
        <w:rPr>
          <w:sz w:val="20"/>
        </w:rPr>
        <w:t>UIT</w:t>
      </w:r>
      <w:r w:rsidRPr="004442D1">
        <w:rPr>
          <w:sz w:val="20"/>
        </w:rPr>
        <w:noBreakHyphen/>
        <w:t>R en matière de droits de propriété intellectuelle est décrite dans la</w:t>
      </w:r>
      <w:proofErr w:type="gramStart"/>
      <w:r w:rsidRPr="004442D1">
        <w:rPr>
          <w:sz w:val="20"/>
        </w:rPr>
        <w:t xml:space="preserve"> «Politique</w:t>
      </w:r>
      <w:proofErr w:type="gramEnd"/>
      <w:r w:rsidRPr="004442D1">
        <w:rPr>
          <w:sz w:val="20"/>
        </w:rPr>
        <w:t xml:space="preserve"> commune de l</w:t>
      </w:r>
      <w:r w:rsidR="00746F9E" w:rsidRPr="004442D1">
        <w:rPr>
          <w:sz w:val="20"/>
        </w:rPr>
        <w:t>'</w:t>
      </w:r>
      <w:r w:rsidRPr="004442D1">
        <w:rPr>
          <w:sz w:val="20"/>
        </w:rPr>
        <w:t>UIT</w:t>
      </w:r>
      <w:r w:rsidRPr="004442D1">
        <w:rPr>
          <w:sz w:val="20"/>
        </w:rPr>
        <w:noBreakHyphen/>
        <w:t>T, l</w:t>
      </w:r>
      <w:r w:rsidR="00746F9E" w:rsidRPr="004442D1">
        <w:rPr>
          <w:sz w:val="20"/>
        </w:rPr>
        <w:t>'</w:t>
      </w:r>
      <w:r w:rsidRPr="004442D1">
        <w:rPr>
          <w:sz w:val="20"/>
        </w:rPr>
        <w:t>UIT</w:t>
      </w:r>
      <w:r w:rsidRPr="004442D1">
        <w:rPr>
          <w:sz w:val="20"/>
        </w:rPr>
        <w:noBreakHyphen/>
        <w:t>R, l</w:t>
      </w:r>
      <w:r w:rsidR="00746F9E" w:rsidRPr="004442D1">
        <w:rPr>
          <w:sz w:val="20"/>
        </w:rPr>
        <w:t>'</w:t>
      </w:r>
      <w:r w:rsidRPr="004442D1">
        <w:rPr>
          <w:sz w:val="20"/>
        </w:rPr>
        <w:t>ISO et la CEI en matière de brevets», dont il est question dans la Résolution UIT-R 1. Les formulaires que les titulaires de brevets doivent utiliser pour soumettre les déclarations de brevet et d</w:t>
      </w:r>
      <w:r w:rsidR="00746F9E" w:rsidRPr="004442D1">
        <w:rPr>
          <w:sz w:val="20"/>
        </w:rPr>
        <w:t>'</w:t>
      </w:r>
      <w:r w:rsidRPr="004442D1">
        <w:rPr>
          <w:sz w:val="20"/>
        </w:rPr>
        <w:t>octroi de licence sont accessibles à l</w:t>
      </w:r>
      <w:r w:rsidR="00746F9E" w:rsidRPr="004442D1">
        <w:rPr>
          <w:sz w:val="20"/>
        </w:rPr>
        <w:t>'</w:t>
      </w:r>
      <w:r w:rsidRPr="004442D1">
        <w:rPr>
          <w:sz w:val="20"/>
        </w:rPr>
        <w:t xml:space="preserve">adresse </w:t>
      </w:r>
      <w:hyperlink r:id="rId10" w:history="1">
        <w:r w:rsidRPr="004442D1">
          <w:rPr>
            <w:rStyle w:val="Hyperlink"/>
            <w:sz w:val="20"/>
          </w:rPr>
          <w:t>http://www.itu.int/ITU-R/go/patents/fr</w:t>
        </w:r>
      </w:hyperlink>
      <w:r w:rsidRPr="004442D1">
        <w:rPr>
          <w:sz w:val="20"/>
        </w:rPr>
        <w:t>, où l</w:t>
      </w:r>
      <w:r w:rsidR="00746F9E" w:rsidRPr="004442D1">
        <w:rPr>
          <w:sz w:val="20"/>
        </w:rPr>
        <w:t>'</w:t>
      </w:r>
      <w:r w:rsidRPr="004442D1">
        <w:rPr>
          <w:sz w:val="20"/>
        </w:rPr>
        <w:t xml:space="preserve">on trouvera également les Lignes directrices pour la mise en </w:t>
      </w:r>
      <w:r w:rsidR="004442D1" w:rsidRPr="004442D1">
        <w:rPr>
          <w:sz w:val="20"/>
        </w:rPr>
        <w:t>œuvre</w:t>
      </w:r>
      <w:r w:rsidRPr="004442D1">
        <w:rPr>
          <w:sz w:val="20"/>
        </w:rPr>
        <w:t xml:space="preserve"> de la politique commune en matière de brevets de l</w:t>
      </w:r>
      <w:r w:rsidR="00746F9E" w:rsidRPr="004442D1">
        <w:rPr>
          <w:sz w:val="20"/>
        </w:rPr>
        <w:t>'</w:t>
      </w:r>
      <w:r w:rsidRPr="004442D1">
        <w:rPr>
          <w:sz w:val="20"/>
        </w:rPr>
        <w:t>UIT</w:t>
      </w:r>
      <w:r w:rsidRPr="004442D1">
        <w:rPr>
          <w:sz w:val="20"/>
        </w:rPr>
        <w:noBreakHyphen/>
        <w:t>T, l</w:t>
      </w:r>
      <w:r w:rsidR="00746F9E" w:rsidRPr="004442D1">
        <w:rPr>
          <w:sz w:val="20"/>
        </w:rPr>
        <w:t>'</w:t>
      </w:r>
      <w:r w:rsidRPr="004442D1">
        <w:rPr>
          <w:sz w:val="20"/>
        </w:rPr>
        <w:t>UIT</w:t>
      </w:r>
      <w:r w:rsidRPr="004442D1">
        <w:rPr>
          <w:sz w:val="20"/>
        </w:rPr>
        <w:noBreakHyphen/>
        <w:t>R, l</w:t>
      </w:r>
      <w:r w:rsidR="00746F9E" w:rsidRPr="004442D1">
        <w:rPr>
          <w:sz w:val="20"/>
        </w:rPr>
        <w:t>'</w:t>
      </w:r>
      <w:r w:rsidRPr="004442D1">
        <w:rPr>
          <w:sz w:val="20"/>
        </w:rPr>
        <w:t>ISO et la CEI</w:t>
      </w:r>
      <w:r w:rsidRPr="004442D1" w:rsidDel="0061025C">
        <w:rPr>
          <w:sz w:val="20"/>
        </w:rPr>
        <w:t xml:space="preserve"> </w:t>
      </w:r>
      <w:r w:rsidRPr="004442D1">
        <w:rPr>
          <w:sz w:val="20"/>
        </w:rPr>
        <w:t>et la base de données en matière de brevets de l</w:t>
      </w:r>
      <w:r w:rsidR="00746F9E" w:rsidRPr="004442D1">
        <w:rPr>
          <w:sz w:val="20"/>
        </w:rPr>
        <w:t>'</w:t>
      </w:r>
      <w:r w:rsidRPr="004442D1">
        <w:rPr>
          <w:sz w:val="20"/>
        </w:rPr>
        <w:t>UIT-R.</w:t>
      </w:r>
    </w:p>
    <w:p w14:paraId="28EB0D86" w14:textId="77777777" w:rsidR="00D1452C" w:rsidRPr="004442D1" w:rsidRDefault="00D1452C" w:rsidP="004B383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1452C" w:rsidRPr="004442D1" w14:paraId="13BD5CAA" w14:textId="77777777">
        <w:tc>
          <w:tcPr>
            <w:tcW w:w="9360" w:type="dxa"/>
            <w:gridSpan w:val="2"/>
          </w:tcPr>
          <w:p w14:paraId="5C728C8B" w14:textId="77777777" w:rsidR="00D1452C" w:rsidRPr="004442D1" w:rsidRDefault="00D1452C" w:rsidP="004B383C">
            <w:pPr>
              <w:pStyle w:val="Chaptitle"/>
              <w:keepLines w:val="0"/>
              <w:tabs>
                <w:tab w:val="clear" w:pos="794"/>
                <w:tab w:val="clear" w:pos="1191"/>
                <w:tab w:val="clear" w:pos="1588"/>
                <w:tab w:val="clear" w:pos="1985"/>
              </w:tabs>
              <w:overflowPunct/>
              <w:spacing w:before="140"/>
              <w:textAlignment w:val="auto"/>
              <w:rPr>
                <w:sz w:val="22"/>
                <w:szCs w:val="22"/>
              </w:rPr>
            </w:pPr>
            <w:r w:rsidRPr="004442D1">
              <w:rPr>
                <w:sz w:val="22"/>
                <w:szCs w:val="22"/>
              </w:rPr>
              <w:t xml:space="preserve">Séries des Recommandations UIT-R </w:t>
            </w:r>
          </w:p>
          <w:p w14:paraId="3186998C" w14:textId="300B5EF0"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442D1">
              <w:rPr>
                <w:b w:val="0"/>
                <w:sz w:val="18"/>
                <w:szCs w:val="18"/>
              </w:rPr>
              <w:t>(</w:t>
            </w:r>
            <w:r w:rsidR="004442D1" w:rsidRPr="004442D1">
              <w:rPr>
                <w:b w:val="0"/>
                <w:sz w:val="18"/>
                <w:szCs w:val="18"/>
              </w:rPr>
              <w:t>Également</w:t>
            </w:r>
            <w:r w:rsidRPr="004442D1">
              <w:rPr>
                <w:b w:val="0"/>
                <w:sz w:val="18"/>
                <w:szCs w:val="18"/>
              </w:rPr>
              <w:t xml:space="preserve"> disponible en </w:t>
            </w:r>
            <w:proofErr w:type="gramStart"/>
            <w:r w:rsidRPr="004442D1">
              <w:rPr>
                <w:b w:val="0"/>
                <w:sz w:val="18"/>
                <w:szCs w:val="18"/>
              </w:rPr>
              <w:t>ligne:</w:t>
            </w:r>
            <w:proofErr w:type="gramEnd"/>
            <w:r w:rsidRPr="004442D1">
              <w:rPr>
                <w:b w:val="0"/>
                <w:sz w:val="18"/>
                <w:szCs w:val="18"/>
              </w:rPr>
              <w:t xml:space="preserve"> </w:t>
            </w:r>
            <w:hyperlink r:id="rId11" w:history="1">
              <w:r w:rsidRPr="004442D1">
                <w:rPr>
                  <w:rStyle w:val="Hyperlink"/>
                  <w:b w:val="0"/>
                  <w:bCs/>
                  <w:sz w:val="18"/>
                  <w:szCs w:val="18"/>
                </w:rPr>
                <w:t>http://www.itu.int/publ/R-REC/fr</w:t>
              </w:r>
            </w:hyperlink>
            <w:r w:rsidRPr="004442D1">
              <w:rPr>
                <w:b w:val="0"/>
                <w:bCs/>
                <w:sz w:val="18"/>
                <w:szCs w:val="18"/>
              </w:rPr>
              <w:t>)</w:t>
            </w:r>
          </w:p>
        </w:tc>
      </w:tr>
      <w:tr w:rsidR="00D1452C" w:rsidRPr="004442D1" w14:paraId="781EA0D0" w14:textId="77777777" w:rsidTr="00CC0AA6">
        <w:tc>
          <w:tcPr>
            <w:tcW w:w="1140" w:type="dxa"/>
            <w:tcBorders>
              <w:bottom w:val="nil"/>
            </w:tcBorders>
          </w:tcPr>
          <w:p w14:paraId="6298A033" w14:textId="77777777" w:rsidR="00D1452C" w:rsidRPr="004442D1" w:rsidRDefault="00D1452C" w:rsidP="004B383C">
            <w:pPr>
              <w:spacing w:before="90" w:after="100"/>
              <w:ind w:left="57"/>
              <w:rPr>
                <w:b/>
                <w:bCs/>
                <w:sz w:val="20"/>
              </w:rPr>
            </w:pPr>
            <w:r w:rsidRPr="004442D1">
              <w:rPr>
                <w:b/>
                <w:bCs/>
                <w:sz w:val="20"/>
              </w:rPr>
              <w:t>Séries</w:t>
            </w:r>
          </w:p>
        </w:tc>
        <w:tc>
          <w:tcPr>
            <w:tcW w:w="8220" w:type="dxa"/>
            <w:tcBorders>
              <w:bottom w:val="nil"/>
            </w:tcBorders>
          </w:tcPr>
          <w:p w14:paraId="1446B872"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442D1">
              <w:rPr>
                <w:bCs/>
                <w:sz w:val="20"/>
              </w:rPr>
              <w:t>Titre</w:t>
            </w:r>
          </w:p>
        </w:tc>
      </w:tr>
      <w:tr w:rsidR="00D1452C" w:rsidRPr="004442D1" w14:paraId="651B0FB8" w14:textId="77777777" w:rsidTr="00CC0AA6">
        <w:tc>
          <w:tcPr>
            <w:tcW w:w="1140" w:type="dxa"/>
            <w:tcBorders>
              <w:top w:val="nil"/>
              <w:bottom w:val="nil"/>
            </w:tcBorders>
            <w:shd w:val="clear" w:color="auto" w:fill="auto"/>
          </w:tcPr>
          <w:p w14:paraId="4A0C3CA1" w14:textId="77777777" w:rsidR="00D1452C" w:rsidRPr="004442D1" w:rsidRDefault="00D1452C" w:rsidP="004B383C">
            <w:pPr>
              <w:spacing w:before="30" w:after="30"/>
              <w:ind w:left="57"/>
              <w:jc w:val="left"/>
              <w:rPr>
                <w:b/>
                <w:bCs/>
                <w:sz w:val="20"/>
              </w:rPr>
            </w:pPr>
            <w:r w:rsidRPr="004442D1">
              <w:rPr>
                <w:b/>
                <w:bCs/>
                <w:sz w:val="20"/>
              </w:rPr>
              <w:t>BO</w:t>
            </w:r>
          </w:p>
        </w:tc>
        <w:tc>
          <w:tcPr>
            <w:tcW w:w="8220" w:type="dxa"/>
            <w:tcBorders>
              <w:top w:val="nil"/>
              <w:bottom w:val="nil"/>
            </w:tcBorders>
            <w:shd w:val="clear" w:color="auto" w:fill="auto"/>
          </w:tcPr>
          <w:p w14:paraId="527ECA13"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442D1">
              <w:rPr>
                <w:b w:val="0"/>
                <w:sz w:val="20"/>
              </w:rPr>
              <w:t>Diffusion par satellite</w:t>
            </w:r>
          </w:p>
        </w:tc>
      </w:tr>
      <w:tr w:rsidR="00D1452C" w:rsidRPr="004442D1" w14:paraId="1B8A15BA" w14:textId="77777777" w:rsidTr="00CC0AA6">
        <w:tc>
          <w:tcPr>
            <w:tcW w:w="1140" w:type="dxa"/>
            <w:tcBorders>
              <w:top w:val="nil"/>
              <w:bottom w:val="nil"/>
            </w:tcBorders>
          </w:tcPr>
          <w:p w14:paraId="5A36F75C" w14:textId="77777777" w:rsidR="00D1452C" w:rsidRPr="004442D1" w:rsidRDefault="00D1452C" w:rsidP="004B383C">
            <w:pPr>
              <w:spacing w:before="30" w:after="30"/>
              <w:ind w:left="57"/>
              <w:jc w:val="left"/>
              <w:rPr>
                <w:b/>
                <w:bCs/>
                <w:sz w:val="20"/>
              </w:rPr>
            </w:pPr>
            <w:r w:rsidRPr="004442D1">
              <w:rPr>
                <w:b/>
                <w:bCs/>
                <w:sz w:val="20"/>
              </w:rPr>
              <w:t>BR</w:t>
            </w:r>
          </w:p>
        </w:tc>
        <w:tc>
          <w:tcPr>
            <w:tcW w:w="8220" w:type="dxa"/>
            <w:tcBorders>
              <w:top w:val="nil"/>
              <w:bottom w:val="nil"/>
            </w:tcBorders>
          </w:tcPr>
          <w:p w14:paraId="09BC6562"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442D1">
              <w:rPr>
                <w:b w:val="0"/>
                <w:bCs/>
                <w:sz w:val="20"/>
              </w:rPr>
              <w:t>Enregistrement pour la production, l</w:t>
            </w:r>
            <w:r w:rsidR="00746F9E" w:rsidRPr="004442D1">
              <w:rPr>
                <w:b w:val="0"/>
                <w:bCs/>
                <w:sz w:val="20"/>
              </w:rPr>
              <w:t>'</w:t>
            </w:r>
            <w:r w:rsidRPr="004442D1">
              <w:rPr>
                <w:b w:val="0"/>
                <w:bCs/>
                <w:sz w:val="20"/>
              </w:rPr>
              <w:t xml:space="preserve">archivage et la </w:t>
            </w:r>
            <w:proofErr w:type="gramStart"/>
            <w:r w:rsidRPr="004442D1">
              <w:rPr>
                <w:b w:val="0"/>
                <w:bCs/>
                <w:sz w:val="20"/>
              </w:rPr>
              <w:t>diffusion;</w:t>
            </w:r>
            <w:proofErr w:type="gramEnd"/>
            <w:r w:rsidRPr="004442D1">
              <w:rPr>
                <w:b w:val="0"/>
                <w:bCs/>
                <w:sz w:val="20"/>
              </w:rPr>
              <w:t xml:space="preserve"> films pour la télévision</w:t>
            </w:r>
          </w:p>
        </w:tc>
      </w:tr>
      <w:tr w:rsidR="00D1452C" w:rsidRPr="004442D1" w14:paraId="049A2475" w14:textId="77777777" w:rsidTr="00CC0AA6">
        <w:tc>
          <w:tcPr>
            <w:tcW w:w="1140" w:type="dxa"/>
            <w:tcBorders>
              <w:top w:val="nil"/>
              <w:bottom w:val="nil"/>
            </w:tcBorders>
            <w:shd w:val="clear" w:color="auto" w:fill="auto"/>
          </w:tcPr>
          <w:p w14:paraId="1B705218" w14:textId="77777777" w:rsidR="00D1452C" w:rsidRPr="004442D1" w:rsidRDefault="00D1452C" w:rsidP="004B383C">
            <w:pPr>
              <w:spacing w:before="30" w:after="30"/>
              <w:ind w:left="57"/>
              <w:jc w:val="left"/>
              <w:rPr>
                <w:b/>
                <w:bCs/>
                <w:sz w:val="20"/>
              </w:rPr>
            </w:pPr>
            <w:r w:rsidRPr="004442D1">
              <w:rPr>
                <w:b/>
                <w:bCs/>
                <w:sz w:val="20"/>
              </w:rPr>
              <w:t>BS</w:t>
            </w:r>
          </w:p>
        </w:tc>
        <w:tc>
          <w:tcPr>
            <w:tcW w:w="8220" w:type="dxa"/>
            <w:tcBorders>
              <w:top w:val="nil"/>
              <w:bottom w:val="nil"/>
            </w:tcBorders>
            <w:shd w:val="clear" w:color="auto" w:fill="auto"/>
          </w:tcPr>
          <w:p w14:paraId="3F0A2E2C"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442D1">
              <w:rPr>
                <w:b w:val="0"/>
                <w:sz w:val="20"/>
              </w:rPr>
              <w:t>Service de radiodiffusion sonore</w:t>
            </w:r>
          </w:p>
        </w:tc>
      </w:tr>
      <w:tr w:rsidR="00D1452C" w:rsidRPr="004442D1" w14:paraId="7ECBC198" w14:textId="77777777" w:rsidTr="00CC0AA6">
        <w:tc>
          <w:tcPr>
            <w:tcW w:w="1140" w:type="dxa"/>
            <w:tcBorders>
              <w:top w:val="nil"/>
              <w:bottom w:val="nil"/>
            </w:tcBorders>
            <w:shd w:val="clear" w:color="auto" w:fill="auto"/>
          </w:tcPr>
          <w:p w14:paraId="28754125" w14:textId="77777777" w:rsidR="00D1452C" w:rsidRPr="004442D1" w:rsidRDefault="00D1452C" w:rsidP="004B383C">
            <w:pPr>
              <w:spacing w:before="30" w:after="30"/>
              <w:ind w:left="57"/>
              <w:jc w:val="left"/>
              <w:rPr>
                <w:b/>
                <w:bCs/>
                <w:sz w:val="20"/>
              </w:rPr>
            </w:pPr>
            <w:r w:rsidRPr="004442D1">
              <w:rPr>
                <w:b/>
                <w:bCs/>
                <w:sz w:val="20"/>
              </w:rPr>
              <w:t>BT</w:t>
            </w:r>
          </w:p>
        </w:tc>
        <w:tc>
          <w:tcPr>
            <w:tcW w:w="8220" w:type="dxa"/>
            <w:tcBorders>
              <w:top w:val="nil"/>
              <w:bottom w:val="nil"/>
            </w:tcBorders>
            <w:shd w:val="clear" w:color="auto" w:fill="auto"/>
          </w:tcPr>
          <w:p w14:paraId="3550FB77"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442D1">
              <w:rPr>
                <w:b w:val="0"/>
                <w:bCs/>
                <w:sz w:val="20"/>
              </w:rPr>
              <w:t>Service de radiodiffusion télévisuelle</w:t>
            </w:r>
          </w:p>
        </w:tc>
      </w:tr>
      <w:tr w:rsidR="00D1452C" w:rsidRPr="004442D1" w14:paraId="113B54A5" w14:textId="77777777" w:rsidTr="00CC0AA6">
        <w:tc>
          <w:tcPr>
            <w:tcW w:w="1140" w:type="dxa"/>
            <w:tcBorders>
              <w:top w:val="nil"/>
              <w:bottom w:val="nil"/>
            </w:tcBorders>
            <w:shd w:val="clear" w:color="auto" w:fill="auto"/>
          </w:tcPr>
          <w:p w14:paraId="69CEDB5A" w14:textId="77777777" w:rsidR="00D1452C" w:rsidRPr="004442D1" w:rsidRDefault="00D1452C" w:rsidP="004B383C">
            <w:pPr>
              <w:spacing w:before="30" w:after="30"/>
              <w:ind w:left="57"/>
              <w:jc w:val="left"/>
              <w:rPr>
                <w:b/>
                <w:bCs/>
                <w:sz w:val="20"/>
              </w:rPr>
            </w:pPr>
            <w:r w:rsidRPr="004442D1">
              <w:rPr>
                <w:b/>
                <w:bCs/>
                <w:sz w:val="20"/>
              </w:rPr>
              <w:t>F</w:t>
            </w:r>
          </w:p>
        </w:tc>
        <w:tc>
          <w:tcPr>
            <w:tcW w:w="8220" w:type="dxa"/>
            <w:tcBorders>
              <w:top w:val="nil"/>
              <w:bottom w:val="nil"/>
            </w:tcBorders>
            <w:shd w:val="clear" w:color="auto" w:fill="auto"/>
          </w:tcPr>
          <w:p w14:paraId="3FC204B4"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442D1">
              <w:rPr>
                <w:sz w:val="20"/>
              </w:rPr>
              <w:t>Service fixe</w:t>
            </w:r>
          </w:p>
        </w:tc>
      </w:tr>
      <w:tr w:rsidR="00D1452C" w:rsidRPr="004442D1" w14:paraId="43F8CC0C" w14:textId="77777777" w:rsidTr="00CC0AA6">
        <w:tc>
          <w:tcPr>
            <w:tcW w:w="1140" w:type="dxa"/>
            <w:tcBorders>
              <w:top w:val="nil"/>
              <w:bottom w:val="nil"/>
            </w:tcBorders>
            <w:shd w:val="clear" w:color="auto" w:fill="auto"/>
          </w:tcPr>
          <w:p w14:paraId="2C2AFCF5" w14:textId="77777777" w:rsidR="00D1452C" w:rsidRPr="004442D1" w:rsidRDefault="00D1452C" w:rsidP="004B383C">
            <w:pPr>
              <w:spacing w:before="30" w:after="30"/>
              <w:ind w:left="57"/>
              <w:jc w:val="left"/>
              <w:rPr>
                <w:b/>
                <w:bCs/>
                <w:sz w:val="20"/>
              </w:rPr>
            </w:pPr>
            <w:r w:rsidRPr="004442D1">
              <w:rPr>
                <w:b/>
                <w:bCs/>
                <w:sz w:val="20"/>
              </w:rPr>
              <w:t>M</w:t>
            </w:r>
          </w:p>
        </w:tc>
        <w:tc>
          <w:tcPr>
            <w:tcW w:w="8220" w:type="dxa"/>
            <w:tcBorders>
              <w:top w:val="nil"/>
              <w:bottom w:val="nil"/>
            </w:tcBorders>
            <w:shd w:val="clear" w:color="auto" w:fill="auto"/>
          </w:tcPr>
          <w:p w14:paraId="083713A1" w14:textId="77777777" w:rsidR="00D1452C" w:rsidRPr="004442D1" w:rsidRDefault="00D1452C" w:rsidP="004B383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4442D1">
              <w:rPr>
                <w:b w:val="0"/>
                <w:sz w:val="20"/>
              </w:rPr>
              <w:t>Services mobile</w:t>
            </w:r>
            <w:proofErr w:type="gramEnd"/>
            <w:r w:rsidRPr="004442D1">
              <w:rPr>
                <w:b w:val="0"/>
                <w:sz w:val="20"/>
              </w:rPr>
              <w:t>, de radiorepérage et d</w:t>
            </w:r>
            <w:r w:rsidR="00746F9E" w:rsidRPr="004442D1">
              <w:rPr>
                <w:b w:val="0"/>
                <w:sz w:val="20"/>
              </w:rPr>
              <w:t>'</w:t>
            </w:r>
            <w:r w:rsidRPr="004442D1">
              <w:rPr>
                <w:b w:val="0"/>
                <w:sz w:val="20"/>
              </w:rPr>
              <w:t>amateur y compris les services par satellite associés</w:t>
            </w:r>
          </w:p>
        </w:tc>
      </w:tr>
      <w:tr w:rsidR="00D1452C" w:rsidRPr="004442D1" w14:paraId="19A648A8" w14:textId="77777777" w:rsidTr="00CC0AA6">
        <w:tc>
          <w:tcPr>
            <w:tcW w:w="1140" w:type="dxa"/>
            <w:tcBorders>
              <w:top w:val="nil"/>
              <w:bottom w:val="nil"/>
            </w:tcBorders>
            <w:shd w:val="clear" w:color="auto" w:fill="F3F3F3"/>
          </w:tcPr>
          <w:p w14:paraId="3AB8C9EB" w14:textId="77777777" w:rsidR="00D1452C" w:rsidRPr="004442D1" w:rsidRDefault="00D1452C" w:rsidP="004B383C">
            <w:pPr>
              <w:spacing w:before="30" w:after="30"/>
              <w:ind w:left="57"/>
              <w:jc w:val="left"/>
              <w:rPr>
                <w:b/>
                <w:bCs/>
                <w:color w:val="000080"/>
                <w:sz w:val="20"/>
              </w:rPr>
            </w:pPr>
            <w:r w:rsidRPr="004442D1">
              <w:rPr>
                <w:b/>
                <w:bCs/>
                <w:color w:val="000080"/>
                <w:sz w:val="20"/>
              </w:rPr>
              <w:t>P</w:t>
            </w:r>
          </w:p>
        </w:tc>
        <w:tc>
          <w:tcPr>
            <w:tcW w:w="8220" w:type="dxa"/>
            <w:tcBorders>
              <w:top w:val="nil"/>
              <w:bottom w:val="nil"/>
            </w:tcBorders>
            <w:shd w:val="clear" w:color="auto" w:fill="F3F3F3"/>
          </w:tcPr>
          <w:p w14:paraId="5E2702E1" w14:textId="77777777" w:rsidR="00D1452C" w:rsidRPr="004442D1" w:rsidRDefault="00D1452C" w:rsidP="004B383C">
            <w:pPr>
              <w:spacing w:before="30" w:after="30"/>
              <w:jc w:val="left"/>
              <w:rPr>
                <w:b/>
                <w:bCs/>
                <w:color w:val="000080"/>
                <w:sz w:val="20"/>
              </w:rPr>
            </w:pPr>
            <w:r w:rsidRPr="004442D1">
              <w:rPr>
                <w:b/>
                <w:bCs/>
                <w:color w:val="000080"/>
                <w:sz w:val="20"/>
              </w:rPr>
              <w:t>Propagation des ondes radioélectriques</w:t>
            </w:r>
          </w:p>
        </w:tc>
      </w:tr>
      <w:tr w:rsidR="00D1452C" w:rsidRPr="004442D1" w14:paraId="7BD41D94" w14:textId="77777777" w:rsidTr="00CC0AA6">
        <w:tc>
          <w:tcPr>
            <w:tcW w:w="1140" w:type="dxa"/>
            <w:tcBorders>
              <w:top w:val="nil"/>
            </w:tcBorders>
          </w:tcPr>
          <w:p w14:paraId="1B3E237C" w14:textId="77777777" w:rsidR="00D1452C" w:rsidRPr="004442D1" w:rsidRDefault="00D1452C" w:rsidP="004B383C">
            <w:pPr>
              <w:spacing w:before="30" w:after="30"/>
              <w:ind w:left="57"/>
              <w:jc w:val="left"/>
              <w:rPr>
                <w:b/>
                <w:bCs/>
                <w:sz w:val="20"/>
              </w:rPr>
            </w:pPr>
            <w:r w:rsidRPr="004442D1">
              <w:rPr>
                <w:b/>
                <w:bCs/>
                <w:sz w:val="20"/>
              </w:rPr>
              <w:t>RA</w:t>
            </w:r>
          </w:p>
        </w:tc>
        <w:tc>
          <w:tcPr>
            <w:tcW w:w="8220" w:type="dxa"/>
            <w:tcBorders>
              <w:top w:val="nil"/>
            </w:tcBorders>
          </w:tcPr>
          <w:p w14:paraId="39E40657"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442D1">
              <w:rPr>
                <w:sz w:val="20"/>
              </w:rPr>
              <w:t>Radio astronomie</w:t>
            </w:r>
          </w:p>
        </w:tc>
      </w:tr>
      <w:tr w:rsidR="00D1452C" w:rsidRPr="004442D1" w14:paraId="3E3363AD" w14:textId="77777777">
        <w:tc>
          <w:tcPr>
            <w:tcW w:w="1140" w:type="dxa"/>
          </w:tcPr>
          <w:p w14:paraId="137FBF23" w14:textId="77777777" w:rsidR="00D1452C" w:rsidRPr="004442D1" w:rsidRDefault="00D1452C" w:rsidP="004B383C">
            <w:pPr>
              <w:spacing w:before="30" w:after="30"/>
              <w:ind w:left="57"/>
              <w:jc w:val="left"/>
              <w:rPr>
                <w:b/>
                <w:bCs/>
                <w:sz w:val="20"/>
              </w:rPr>
            </w:pPr>
            <w:r w:rsidRPr="004442D1">
              <w:rPr>
                <w:b/>
                <w:bCs/>
                <w:sz w:val="20"/>
              </w:rPr>
              <w:t>RS</w:t>
            </w:r>
          </w:p>
        </w:tc>
        <w:tc>
          <w:tcPr>
            <w:tcW w:w="8220" w:type="dxa"/>
          </w:tcPr>
          <w:p w14:paraId="26D46BAC"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442D1">
              <w:rPr>
                <w:sz w:val="20"/>
              </w:rPr>
              <w:t>Systèmes de télédétection</w:t>
            </w:r>
          </w:p>
        </w:tc>
      </w:tr>
      <w:tr w:rsidR="00D1452C" w:rsidRPr="004442D1" w14:paraId="5D10F566" w14:textId="77777777">
        <w:tc>
          <w:tcPr>
            <w:tcW w:w="1140" w:type="dxa"/>
          </w:tcPr>
          <w:p w14:paraId="5483B48B" w14:textId="77777777" w:rsidR="00D1452C" w:rsidRPr="004442D1" w:rsidRDefault="00D1452C" w:rsidP="004B383C">
            <w:pPr>
              <w:spacing w:before="30" w:after="30"/>
              <w:ind w:left="57"/>
              <w:jc w:val="left"/>
              <w:rPr>
                <w:b/>
                <w:bCs/>
                <w:sz w:val="20"/>
              </w:rPr>
            </w:pPr>
            <w:r w:rsidRPr="004442D1">
              <w:rPr>
                <w:b/>
                <w:bCs/>
                <w:sz w:val="20"/>
              </w:rPr>
              <w:t>S</w:t>
            </w:r>
          </w:p>
        </w:tc>
        <w:tc>
          <w:tcPr>
            <w:tcW w:w="8220" w:type="dxa"/>
          </w:tcPr>
          <w:p w14:paraId="5BB22A63" w14:textId="77777777" w:rsidR="00D1452C" w:rsidRPr="004442D1" w:rsidRDefault="00D1452C" w:rsidP="004B383C">
            <w:pPr>
              <w:spacing w:before="30" w:after="30"/>
              <w:jc w:val="left"/>
              <w:rPr>
                <w:sz w:val="20"/>
              </w:rPr>
            </w:pPr>
            <w:r w:rsidRPr="004442D1">
              <w:rPr>
                <w:sz w:val="20"/>
              </w:rPr>
              <w:t>Service fixe par satellite</w:t>
            </w:r>
          </w:p>
        </w:tc>
      </w:tr>
      <w:tr w:rsidR="00D1452C" w:rsidRPr="004442D1" w14:paraId="7783EE6E" w14:textId="77777777">
        <w:tc>
          <w:tcPr>
            <w:tcW w:w="1140" w:type="dxa"/>
          </w:tcPr>
          <w:p w14:paraId="6EA3374C" w14:textId="77777777" w:rsidR="00D1452C" w:rsidRPr="004442D1" w:rsidRDefault="00D1452C" w:rsidP="004B383C">
            <w:pPr>
              <w:spacing w:before="30" w:after="30"/>
              <w:ind w:left="57"/>
              <w:jc w:val="left"/>
              <w:rPr>
                <w:b/>
                <w:bCs/>
                <w:sz w:val="20"/>
              </w:rPr>
            </w:pPr>
            <w:r w:rsidRPr="004442D1">
              <w:rPr>
                <w:b/>
                <w:bCs/>
                <w:sz w:val="20"/>
              </w:rPr>
              <w:t>SA</w:t>
            </w:r>
          </w:p>
        </w:tc>
        <w:tc>
          <w:tcPr>
            <w:tcW w:w="8220" w:type="dxa"/>
          </w:tcPr>
          <w:p w14:paraId="068D585F" w14:textId="77777777" w:rsidR="00D1452C" w:rsidRPr="004442D1" w:rsidRDefault="00D1452C" w:rsidP="004B383C">
            <w:pPr>
              <w:spacing w:before="30" w:after="30"/>
              <w:jc w:val="left"/>
              <w:rPr>
                <w:sz w:val="20"/>
              </w:rPr>
            </w:pPr>
            <w:r w:rsidRPr="004442D1">
              <w:rPr>
                <w:sz w:val="20"/>
              </w:rPr>
              <w:t>Applications spatiales et météorologie</w:t>
            </w:r>
          </w:p>
        </w:tc>
      </w:tr>
      <w:tr w:rsidR="00D1452C" w:rsidRPr="004442D1" w14:paraId="66285CFA" w14:textId="77777777">
        <w:tc>
          <w:tcPr>
            <w:tcW w:w="1140" w:type="dxa"/>
          </w:tcPr>
          <w:p w14:paraId="1B5EDB76" w14:textId="77777777" w:rsidR="00D1452C" w:rsidRPr="004442D1" w:rsidRDefault="00D1452C" w:rsidP="004B383C">
            <w:pPr>
              <w:spacing w:before="30" w:after="30"/>
              <w:ind w:left="57"/>
              <w:jc w:val="left"/>
              <w:rPr>
                <w:b/>
                <w:bCs/>
                <w:sz w:val="20"/>
              </w:rPr>
            </w:pPr>
            <w:r w:rsidRPr="004442D1">
              <w:rPr>
                <w:b/>
                <w:bCs/>
                <w:sz w:val="20"/>
              </w:rPr>
              <w:t>SF</w:t>
            </w:r>
          </w:p>
        </w:tc>
        <w:tc>
          <w:tcPr>
            <w:tcW w:w="8220" w:type="dxa"/>
          </w:tcPr>
          <w:p w14:paraId="21160E1E" w14:textId="77777777" w:rsidR="00D1452C" w:rsidRPr="004442D1" w:rsidRDefault="00D1452C" w:rsidP="004B383C">
            <w:pPr>
              <w:spacing w:before="30" w:after="30"/>
              <w:jc w:val="left"/>
              <w:rPr>
                <w:sz w:val="20"/>
              </w:rPr>
            </w:pPr>
            <w:r w:rsidRPr="004442D1">
              <w:rPr>
                <w:sz w:val="20"/>
              </w:rPr>
              <w:t>Partage des fréquences et coordination entre les systèmes du service fixe par satellite et du service fixe</w:t>
            </w:r>
          </w:p>
        </w:tc>
      </w:tr>
      <w:tr w:rsidR="00D1452C" w:rsidRPr="004442D1" w14:paraId="7F9BCD3B" w14:textId="77777777">
        <w:tc>
          <w:tcPr>
            <w:tcW w:w="1140" w:type="dxa"/>
            <w:shd w:val="clear" w:color="auto" w:fill="auto"/>
          </w:tcPr>
          <w:p w14:paraId="3583D8FC" w14:textId="77777777" w:rsidR="00D1452C" w:rsidRPr="004442D1" w:rsidRDefault="00D1452C" w:rsidP="004B383C">
            <w:pPr>
              <w:spacing w:before="30" w:after="30"/>
              <w:ind w:left="57"/>
              <w:jc w:val="left"/>
              <w:rPr>
                <w:b/>
                <w:bCs/>
                <w:sz w:val="20"/>
              </w:rPr>
            </w:pPr>
            <w:r w:rsidRPr="004442D1">
              <w:rPr>
                <w:b/>
                <w:bCs/>
                <w:sz w:val="20"/>
              </w:rPr>
              <w:t>SM</w:t>
            </w:r>
          </w:p>
        </w:tc>
        <w:tc>
          <w:tcPr>
            <w:tcW w:w="8220" w:type="dxa"/>
            <w:shd w:val="clear" w:color="auto" w:fill="auto"/>
          </w:tcPr>
          <w:p w14:paraId="1E28002F" w14:textId="77777777" w:rsidR="00D1452C" w:rsidRPr="004442D1" w:rsidRDefault="00D1452C" w:rsidP="004B383C">
            <w:pPr>
              <w:spacing w:before="30" w:after="30"/>
              <w:jc w:val="left"/>
              <w:rPr>
                <w:sz w:val="20"/>
              </w:rPr>
            </w:pPr>
            <w:r w:rsidRPr="004442D1">
              <w:rPr>
                <w:sz w:val="20"/>
              </w:rPr>
              <w:t>Gestion du spectre</w:t>
            </w:r>
          </w:p>
        </w:tc>
      </w:tr>
      <w:tr w:rsidR="00D1452C" w:rsidRPr="004442D1" w14:paraId="31C043D7" w14:textId="77777777">
        <w:tc>
          <w:tcPr>
            <w:tcW w:w="1140" w:type="dxa"/>
          </w:tcPr>
          <w:p w14:paraId="171D5F8D" w14:textId="77777777" w:rsidR="00D1452C" w:rsidRPr="004442D1" w:rsidRDefault="00D1452C" w:rsidP="004B383C">
            <w:pPr>
              <w:spacing w:before="30" w:after="30"/>
              <w:ind w:left="57"/>
              <w:jc w:val="left"/>
              <w:rPr>
                <w:b/>
                <w:bCs/>
                <w:sz w:val="20"/>
              </w:rPr>
            </w:pPr>
            <w:r w:rsidRPr="004442D1">
              <w:rPr>
                <w:b/>
                <w:bCs/>
                <w:sz w:val="20"/>
              </w:rPr>
              <w:t>SNG</w:t>
            </w:r>
          </w:p>
        </w:tc>
        <w:tc>
          <w:tcPr>
            <w:tcW w:w="8220" w:type="dxa"/>
          </w:tcPr>
          <w:p w14:paraId="5CE7554D" w14:textId="77777777" w:rsidR="00D1452C" w:rsidRPr="004442D1" w:rsidRDefault="00D1452C" w:rsidP="004B383C">
            <w:pPr>
              <w:spacing w:before="30" w:after="30"/>
              <w:jc w:val="left"/>
              <w:rPr>
                <w:sz w:val="20"/>
              </w:rPr>
            </w:pPr>
            <w:r w:rsidRPr="004442D1">
              <w:rPr>
                <w:sz w:val="20"/>
              </w:rPr>
              <w:t>Reportage d</w:t>
            </w:r>
            <w:r w:rsidR="00746F9E" w:rsidRPr="004442D1">
              <w:rPr>
                <w:sz w:val="20"/>
              </w:rPr>
              <w:t>'</w:t>
            </w:r>
            <w:r w:rsidRPr="004442D1">
              <w:rPr>
                <w:sz w:val="20"/>
              </w:rPr>
              <w:t>actualités par satellite</w:t>
            </w:r>
          </w:p>
        </w:tc>
      </w:tr>
      <w:tr w:rsidR="00D1452C" w:rsidRPr="004442D1" w14:paraId="51410107" w14:textId="77777777">
        <w:tc>
          <w:tcPr>
            <w:tcW w:w="1140" w:type="dxa"/>
          </w:tcPr>
          <w:p w14:paraId="37F752EB" w14:textId="77777777" w:rsidR="00D1452C" w:rsidRPr="004442D1" w:rsidRDefault="00D1452C" w:rsidP="004B383C">
            <w:pPr>
              <w:spacing w:before="30" w:after="30"/>
              <w:ind w:left="57"/>
              <w:jc w:val="left"/>
              <w:rPr>
                <w:b/>
                <w:bCs/>
                <w:sz w:val="20"/>
              </w:rPr>
            </w:pPr>
            <w:r w:rsidRPr="004442D1">
              <w:rPr>
                <w:b/>
                <w:bCs/>
                <w:sz w:val="20"/>
              </w:rPr>
              <w:t>TF</w:t>
            </w:r>
          </w:p>
        </w:tc>
        <w:tc>
          <w:tcPr>
            <w:tcW w:w="8220" w:type="dxa"/>
          </w:tcPr>
          <w:p w14:paraId="2634C39C" w14:textId="7523C0D1" w:rsidR="00D1452C" w:rsidRPr="004442D1" w:rsidRDefault="004442D1" w:rsidP="004B383C">
            <w:pPr>
              <w:spacing w:before="30" w:after="30"/>
              <w:jc w:val="left"/>
              <w:rPr>
                <w:sz w:val="20"/>
              </w:rPr>
            </w:pPr>
            <w:r w:rsidRPr="004442D1">
              <w:rPr>
                <w:sz w:val="20"/>
              </w:rPr>
              <w:t>Émissions</w:t>
            </w:r>
            <w:r w:rsidR="00D1452C" w:rsidRPr="004442D1">
              <w:rPr>
                <w:sz w:val="20"/>
              </w:rPr>
              <w:t xml:space="preserve"> de fréquences étalon et de signaux horaires</w:t>
            </w:r>
          </w:p>
        </w:tc>
      </w:tr>
      <w:tr w:rsidR="00D1452C" w:rsidRPr="004442D1" w14:paraId="7F84FE8C" w14:textId="77777777">
        <w:tc>
          <w:tcPr>
            <w:tcW w:w="1140" w:type="dxa"/>
          </w:tcPr>
          <w:p w14:paraId="45D13CB7" w14:textId="77777777" w:rsidR="00D1452C" w:rsidRPr="004442D1" w:rsidRDefault="00D1452C" w:rsidP="004B383C">
            <w:pPr>
              <w:spacing w:before="30" w:after="30"/>
              <w:ind w:left="57"/>
              <w:jc w:val="left"/>
              <w:rPr>
                <w:b/>
                <w:bCs/>
                <w:sz w:val="20"/>
              </w:rPr>
            </w:pPr>
            <w:r w:rsidRPr="004442D1">
              <w:rPr>
                <w:b/>
                <w:bCs/>
                <w:sz w:val="20"/>
              </w:rPr>
              <w:t>V</w:t>
            </w:r>
          </w:p>
        </w:tc>
        <w:tc>
          <w:tcPr>
            <w:tcW w:w="8220" w:type="dxa"/>
          </w:tcPr>
          <w:p w14:paraId="071303CA" w14:textId="77777777" w:rsidR="00D1452C" w:rsidRPr="004442D1" w:rsidRDefault="00D1452C" w:rsidP="004B383C">
            <w:pPr>
              <w:spacing w:before="30" w:after="140"/>
              <w:jc w:val="left"/>
              <w:rPr>
                <w:sz w:val="20"/>
              </w:rPr>
            </w:pPr>
            <w:r w:rsidRPr="004442D1">
              <w:rPr>
                <w:sz w:val="20"/>
              </w:rPr>
              <w:t>Vocabulaire et sujets associés</w:t>
            </w:r>
          </w:p>
        </w:tc>
      </w:tr>
    </w:tbl>
    <w:p w14:paraId="2C263A78" w14:textId="77777777" w:rsidR="00D1452C" w:rsidRPr="004442D1" w:rsidRDefault="00D1452C" w:rsidP="004B383C">
      <w:pPr>
        <w:spacing w:before="0"/>
        <w:jc w:val="center"/>
        <w:rPr>
          <w:sz w:val="20"/>
        </w:rPr>
      </w:pPr>
    </w:p>
    <w:p w14:paraId="519DDFF0" w14:textId="77777777" w:rsidR="00D1452C" w:rsidRPr="004442D1" w:rsidRDefault="00D1452C" w:rsidP="004B383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1452C" w:rsidRPr="004442D1" w14:paraId="41FBD8F6" w14:textId="77777777">
        <w:tc>
          <w:tcPr>
            <w:tcW w:w="9360" w:type="dxa"/>
          </w:tcPr>
          <w:p w14:paraId="30A4EBEE" w14:textId="77777777" w:rsidR="00D1452C" w:rsidRPr="004442D1" w:rsidRDefault="00D1452C" w:rsidP="004B383C">
            <w:pPr>
              <w:spacing w:before="80" w:after="80"/>
              <w:jc w:val="left"/>
              <w:rPr>
                <w:i/>
                <w:iCs/>
                <w:sz w:val="20"/>
              </w:rPr>
            </w:pPr>
            <w:r w:rsidRPr="004442D1">
              <w:rPr>
                <w:b/>
                <w:bCs/>
                <w:i/>
                <w:iCs/>
                <w:sz w:val="20"/>
              </w:rPr>
              <w:t xml:space="preserve">    </w:t>
            </w:r>
            <w:proofErr w:type="gramStart"/>
            <w:r w:rsidRPr="004442D1">
              <w:rPr>
                <w:b/>
                <w:bCs/>
                <w:i/>
                <w:iCs/>
                <w:sz w:val="20"/>
              </w:rPr>
              <w:t>Note</w:t>
            </w:r>
            <w:r w:rsidRPr="004442D1">
              <w:rPr>
                <w:i/>
                <w:iCs/>
                <w:sz w:val="20"/>
              </w:rPr>
              <w:t>:</w:t>
            </w:r>
            <w:proofErr w:type="gramEnd"/>
            <w:r w:rsidRPr="004442D1">
              <w:rPr>
                <w:i/>
                <w:iCs/>
                <w:sz w:val="20"/>
              </w:rPr>
              <w:t xml:space="preserve"> Cette Recommandation UIT-R a été approuvée en anglais aux termes de la procédure détaillée dans la</w:t>
            </w:r>
            <w:r w:rsidRPr="004442D1">
              <w:rPr>
                <w:i/>
                <w:iCs/>
                <w:sz w:val="20"/>
              </w:rPr>
              <w:br/>
              <w:t xml:space="preserve">   Résolution UIT-R 1. </w:t>
            </w:r>
          </w:p>
        </w:tc>
      </w:tr>
    </w:tbl>
    <w:p w14:paraId="75BF247D" w14:textId="77777777" w:rsidR="00D1452C" w:rsidRPr="004442D1" w:rsidRDefault="00D1452C" w:rsidP="004B383C">
      <w:pPr>
        <w:spacing w:before="0"/>
        <w:jc w:val="center"/>
        <w:rPr>
          <w:sz w:val="22"/>
        </w:rPr>
      </w:pPr>
    </w:p>
    <w:p w14:paraId="40E7C86B" w14:textId="77777777" w:rsidR="00D1452C" w:rsidRPr="004442D1" w:rsidRDefault="00D1452C" w:rsidP="004B383C">
      <w:pPr>
        <w:spacing w:before="100"/>
        <w:jc w:val="right"/>
        <w:rPr>
          <w:i/>
          <w:iCs/>
          <w:sz w:val="20"/>
        </w:rPr>
      </w:pPr>
      <w:r w:rsidRPr="004442D1">
        <w:rPr>
          <w:i/>
          <w:iCs/>
          <w:sz w:val="20"/>
        </w:rPr>
        <w:t>Publication électronique</w:t>
      </w:r>
    </w:p>
    <w:p w14:paraId="17009833" w14:textId="76FE7190" w:rsidR="00D1452C" w:rsidRPr="004442D1" w:rsidRDefault="00D1452C" w:rsidP="004B383C">
      <w:pPr>
        <w:spacing w:before="0"/>
        <w:jc w:val="right"/>
        <w:rPr>
          <w:sz w:val="20"/>
        </w:rPr>
      </w:pPr>
      <w:r w:rsidRPr="004442D1">
        <w:rPr>
          <w:sz w:val="20"/>
        </w:rPr>
        <w:t>Genève, 20</w:t>
      </w:r>
      <w:r w:rsidR="008A60BF">
        <w:rPr>
          <w:sz w:val="20"/>
        </w:rPr>
        <w:t>20</w:t>
      </w:r>
    </w:p>
    <w:p w14:paraId="0CDBA284" w14:textId="0FC6ACAE" w:rsidR="00D1452C" w:rsidRPr="004442D1" w:rsidRDefault="00D1452C" w:rsidP="004B383C">
      <w:pPr>
        <w:spacing w:before="200"/>
        <w:jc w:val="center"/>
        <w:rPr>
          <w:sz w:val="20"/>
        </w:rPr>
      </w:pPr>
      <w:r w:rsidRPr="004442D1">
        <w:rPr>
          <w:sz w:val="20"/>
        </w:rPr>
        <w:sym w:font="Symbol" w:char="F0E3"/>
      </w:r>
      <w:r w:rsidRPr="004442D1">
        <w:rPr>
          <w:sz w:val="20"/>
        </w:rPr>
        <w:t xml:space="preserve"> UIT </w:t>
      </w:r>
      <w:bookmarkStart w:id="1" w:name="iiannee"/>
      <w:bookmarkEnd w:id="1"/>
      <w:r w:rsidRPr="004442D1">
        <w:rPr>
          <w:sz w:val="20"/>
        </w:rPr>
        <w:t>20</w:t>
      </w:r>
      <w:r w:rsidR="008A60BF">
        <w:rPr>
          <w:sz w:val="20"/>
        </w:rPr>
        <w:t>20</w:t>
      </w:r>
    </w:p>
    <w:p w14:paraId="60F64817" w14:textId="77777777" w:rsidR="00D1452C" w:rsidRPr="004442D1" w:rsidRDefault="00D1452C" w:rsidP="004B383C">
      <w:pPr>
        <w:rPr>
          <w:sz w:val="18"/>
          <w:szCs w:val="18"/>
        </w:rPr>
      </w:pPr>
      <w:r w:rsidRPr="004442D1">
        <w:rPr>
          <w:sz w:val="18"/>
          <w:szCs w:val="18"/>
        </w:rPr>
        <w:t>Tous droits réservés. Aucune partie de cette publication ne peut être reproduite, par quelque procédé que ce soit, sans l</w:t>
      </w:r>
      <w:r w:rsidR="00746F9E" w:rsidRPr="004442D1">
        <w:rPr>
          <w:sz w:val="18"/>
          <w:szCs w:val="18"/>
        </w:rPr>
        <w:t>'</w:t>
      </w:r>
      <w:r w:rsidRPr="004442D1">
        <w:rPr>
          <w:sz w:val="18"/>
          <w:szCs w:val="18"/>
        </w:rPr>
        <w:t>accord écrit préalable de l</w:t>
      </w:r>
      <w:r w:rsidR="00746F9E" w:rsidRPr="004442D1">
        <w:rPr>
          <w:sz w:val="18"/>
          <w:szCs w:val="18"/>
        </w:rPr>
        <w:t>'</w:t>
      </w:r>
      <w:r w:rsidRPr="004442D1">
        <w:rPr>
          <w:sz w:val="18"/>
          <w:szCs w:val="18"/>
        </w:rPr>
        <w:t>UIT.</w:t>
      </w:r>
    </w:p>
    <w:p w14:paraId="633885A7" w14:textId="77777777" w:rsidR="00D1452C" w:rsidRPr="004442D1" w:rsidRDefault="00D1452C" w:rsidP="004B383C">
      <w:pPr>
        <w:spacing w:before="160"/>
        <w:rPr>
          <w:i/>
          <w:sz w:val="20"/>
          <w:highlight w:val="yellow"/>
        </w:rPr>
        <w:sectPr w:rsidR="00D1452C" w:rsidRPr="004442D1" w:rsidSect="00CC0AA6">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0A6C35B5" w14:textId="1A005C3A" w:rsidR="00D1452C" w:rsidRPr="004442D1" w:rsidRDefault="00D1452C" w:rsidP="004B383C">
      <w:pPr>
        <w:pStyle w:val="RecNo"/>
        <w:spacing w:before="0"/>
      </w:pPr>
      <w:bookmarkStart w:id="2" w:name="irecnoe"/>
      <w:bookmarkEnd w:id="2"/>
      <w:proofErr w:type="gramStart"/>
      <w:r w:rsidRPr="004442D1">
        <w:lastRenderedPageBreak/>
        <w:t xml:space="preserve">RECOMMANDATION  </w:t>
      </w:r>
      <w:r w:rsidRPr="004442D1">
        <w:rPr>
          <w:rStyle w:val="href"/>
        </w:rPr>
        <w:t>UIT</w:t>
      </w:r>
      <w:proofErr w:type="gramEnd"/>
      <w:r w:rsidRPr="004442D1">
        <w:rPr>
          <w:rStyle w:val="href"/>
        </w:rPr>
        <w:t>-R  P.681-</w:t>
      </w:r>
      <w:r w:rsidR="00746F9E" w:rsidRPr="004442D1">
        <w:rPr>
          <w:rStyle w:val="href"/>
        </w:rPr>
        <w:t>1</w:t>
      </w:r>
      <w:r w:rsidR="000407F4" w:rsidRPr="004442D1">
        <w:rPr>
          <w:rStyle w:val="href"/>
        </w:rPr>
        <w:t>1</w:t>
      </w:r>
      <w:r w:rsidR="003A4CBF" w:rsidRPr="004442D1">
        <w:rPr>
          <w:rStyle w:val="FootnoteReference"/>
        </w:rPr>
        <w:footnoteReference w:customMarkFollows="1" w:id="1"/>
        <w:t>*</w:t>
      </w:r>
    </w:p>
    <w:p w14:paraId="745512A7" w14:textId="116518D8" w:rsidR="00D1452C" w:rsidRPr="004442D1" w:rsidRDefault="00D1452C" w:rsidP="004B383C">
      <w:pPr>
        <w:pStyle w:val="Rectitle"/>
      </w:pPr>
      <w:bookmarkStart w:id="3" w:name="Pre_title"/>
      <w:r w:rsidRPr="004442D1">
        <w:t xml:space="preserve">Données de propagation nécessaires pour la conception de systèmes </w:t>
      </w:r>
      <w:r w:rsidR="00FF26AD" w:rsidRPr="004442D1">
        <w:br/>
      </w:r>
      <w:r w:rsidR="000407F4" w:rsidRPr="004442D1">
        <w:t xml:space="preserve">du service </w:t>
      </w:r>
      <w:r w:rsidRPr="004442D1">
        <w:t xml:space="preserve">mobile terrestre </w:t>
      </w:r>
      <w:bookmarkEnd w:id="3"/>
      <w:r w:rsidR="000407F4" w:rsidRPr="004442D1">
        <w:t>par satellite</w:t>
      </w:r>
    </w:p>
    <w:p w14:paraId="7EB98FD1" w14:textId="77777777" w:rsidR="00D1452C" w:rsidRPr="004442D1" w:rsidRDefault="00D1452C" w:rsidP="004B383C">
      <w:pPr>
        <w:pStyle w:val="Recref"/>
      </w:pPr>
      <w:r w:rsidRPr="004442D1">
        <w:t>(Question UIT-R 207/3)</w:t>
      </w:r>
    </w:p>
    <w:p w14:paraId="2FCF4E92" w14:textId="096264A5" w:rsidR="00D1452C" w:rsidRPr="004442D1" w:rsidRDefault="00D1452C" w:rsidP="004B383C">
      <w:pPr>
        <w:pStyle w:val="Recdate"/>
      </w:pPr>
      <w:bookmarkStart w:id="4" w:name="Revision_history"/>
      <w:bookmarkStart w:id="5" w:name="Related_Questions"/>
      <w:r w:rsidRPr="004442D1">
        <w:t>(1990-1994-1995-1997-1999-2001-2003-2009</w:t>
      </w:r>
      <w:r w:rsidR="00FC5AE8" w:rsidRPr="004442D1">
        <w:t>-2015</w:t>
      </w:r>
      <w:r w:rsidR="00DC3DD0" w:rsidRPr="004442D1">
        <w:t>-2016</w:t>
      </w:r>
      <w:r w:rsidR="00746F9E" w:rsidRPr="004442D1">
        <w:t>-2017</w:t>
      </w:r>
      <w:r w:rsidR="000407F4" w:rsidRPr="004442D1">
        <w:t>-2019</w:t>
      </w:r>
      <w:r w:rsidRPr="004442D1">
        <w:t>)</w:t>
      </w:r>
      <w:bookmarkEnd w:id="4"/>
      <w:bookmarkEnd w:id="5"/>
    </w:p>
    <w:p w14:paraId="3F060471" w14:textId="77777777" w:rsidR="00D1452C" w:rsidRPr="004442D1" w:rsidRDefault="00787DE5" w:rsidP="00FF26AD">
      <w:pPr>
        <w:pStyle w:val="HeadingSum"/>
        <w:spacing w:before="360"/>
        <w:rPr>
          <w:lang w:val="fr-FR"/>
        </w:rPr>
      </w:pPr>
      <w:r w:rsidRPr="004442D1">
        <w:rPr>
          <w:lang w:val="fr-FR"/>
        </w:rPr>
        <w:t>Domaine</w:t>
      </w:r>
      <w:r w:rsidR="00D1452C" w:rsidRPr="004442D1">
        <w:rPr>
          <w:lang w:val="fr-FR"/>
        </w:rPr>
        <w:t xml:space="preserve"> d</w:t>
      </w:r>
      <w:r w:rsidR="00746F9E" w:rsidRPr="004442D1">
        <w:rPr>
          <w:lang w:val="fr-FR"/>
        </w:rPr>
        <w:t>'</w:t>
      </w:r>
      <w:r w:rsidR="00D1452C" w:rsidRPr="004442D1">
        <w:rPr>
          <w:lang w:val="fr-FR"/>
        </w:rPr>
        <w:t>application</w:t>
      </w:r>
    </w:p>
    <w:p w14:paraId="64E52EE0" w14:textId="6C4A5F28" w:rsidR="00D1452C" w:rsidRPr="004442D1" w:rsidRDefault="00D1452C" w:rsidP="004B383C">
      <w:pPr>
        <w:pStyle w:val="Summary"/>
        <w:rPr>
          <w:lang w:val="fr-FR"/>
        </w:rPr>
      </w:pPr>
      <w:r w:rsidRPr="004442D1">
        <w:rPr>
          <w:lang w:val="fr-FR"/>
        </w:rPr>
        <w:t>La présente Recommandation porte sur la prévision des divers paramètres de propagation nécessaires pour la planification de systèmes du service mobile terrestre par satellite (SMTS).</w:t>
      </w:r>
    </w:p>
    <w:p w14:paraId="6963A1F3" w14:textId="2FFA7128" w:rsidR="000407F4" w:rsidRPr="004442D1" w:rsidRDefault="000407F4" w:rsidP="00FF26AD">
      <w:pPr>
        <w:pStyle w:val="Headingb"/>
      </w:pPr>
      <w:r w:rsidRPr="004442D1">
        <w:t>Mots clés</w:t>
      </w:r>
    </w:p>
    <w:p w14:paraId="2E48CFF4" w14:textId="4E5F1C15" w:rsidR="000407F4" w:rsidRPr="004442D1" w:rsidRDefault="000407F4" w:rsidP="000407F4">
      <w:r w:rsidRPr="004442D1">
        <w:t xml:space="preserve">Canal mobile terrestre par satellite, canal satellite-intérieur, diversité de satellite, </w:t>
      </w:r>
      <w:r w:rsidR="00245159" w:rsidRPr="004442D1">
        <w:t xml:space="preserve">zone </w:t>
      </w:r>
      <w:r w:rsidRPr="004442D1">
        <w:t>urbain</w:t>
      </w:r>
      <w:r w:rsidR="00245159" w:rsidRPr="004442D1">
        <w:t>e</w:t>
      </w:r>
      <w:r w:rsidRPr="004442D1">
        <w:t>, effet d'écran, trajets multiples, modèle physique-statistique</w:t>
      </w:r>
    </w:p>
    <w:p w14:paraId="474440AF" w14:textId="77777777" w:rsidR="00D1452C" w:rsidRPr="004442D1" w:rsidRDefault="00D1452C" w:rsidP="004B383C">
      <w:pPr>
        <w:pStyle w:val="Normalaftertitle"/>
        <w:spacing w:before="240"/>
      </w:pPr>
      <w:r w:rsidRPr="004442D1">
        <w:t>L</w:t>
      </w:r>
      <w:r w:rsidR="00746F9E" w:rsidRPr="004442D1">
        <w:t>'</w:t>
      </w:r>
      <w:r w:rsidRPr="004442D1">
        <w:t>Assemblée des radiocommunications de l</w:t>
      </w:r>
      <w:r w:rsidR="00746F9E" w:rsidRPr="004442D1">
        <w:t>'</w:t>
      </w:r>
      <w:r w:rsidRPr="004442D1">
        <w:t>UIT,</w:t>
      </w:r>
    </w:p>
    <w:p w14:paraId="20725656" w14:textId="77777777" w:rsidR="00D1452C" w:rsidRPr="004442D1" w:rsidRDefault="00D1452C" w:rsidP="004B383C">
      <w:pPr>
        <w:pStyle w:val="Call"/>
      </w:pPr>
      <w:proofErr w:type="gramStart"/>
      <w:r w:rsidRPr="004442D1">
        <w:t>considérant</w:t>
      </w:r>
      <w:proofErr w:type="gramEnd"/>
    </w:p>
    <w:p w14:paraId="5D66F622" w14:textId="77777777" w:rsidR="00D1452C" w:rsidRPr="004442D1" w:rsidRDefault="00D1452C" w:rsidP="004B383C">
      <w:r w:rsidRPr="004442D1">
        <w:rPr>
          <w:i/>
          <w:iCs/>
        </w:rPr>
        <w:t>a)</w:t>
      </w:r>
      <w:r w:rsidRPr="004442D1">
        <w:tab/>
        <w:t xml:space="preserve">que, pour planifier convenablement les systèmes de télécommunication mobiles terrestres Terre-espace, il est nécessaire de disposer de données de propagation et de méthodes de prévision </w:t>
      </w:r>
      <w:proofErr w:type="gramStart"/>
      <w:r w:rsidRPr="004442D1">
        <w:t>appropriées;</w:t>
      </w:r>
      <w:proofErr w:type="gramEnd"/>
    </w:p>
    <w:p w14:paraId="51FD6ED6" w14:textId="77777777" w:rsidR="00D1452C" w:rsidRPr="004442D1" w:rsidRDefault="00D1452C" w:rsidP="004B383C">
      <w:r w:rsidRPr="004442D1">
        <w:rPr>
          <w:i/>
          <w:iCs/>
        </w:rPr>
        <w:t>b)</w:t>
      </w:r>
      <w:r w:rsidRPr="004442D1">
        <w:tab/>
        <w:t>que les méthodes de la Recommandation UIT-R P.618 sont recommandées pour la planification des systèmes de télécommunication Terre-</w:t>
      </w:r>
      <w:proofErr w:type="gramStart"/>
      <w:r w:rsidRPr="004442D1">
        <w:t>espace;</w:t>
      </w:r>
      <w:proofErr w:type="gramEnd"/>
    </w:p>
    <w:p w14:paraId="0291E495" w14:textId="77777777" w:rsidR="00D1452C" w:rsidRPr="004442D1" w:rsidRDefault="00D1452C" w:rsidP="004B383C">
      <w:r w:rsidRPr="004442D1">
        <w:rPr>
          <w:i/>
          <w:iCs/>
        </w:rPr>
        <w:t>c)</w:t>
      </w:r>
      <w:r w:rsidRPr="004442D1">
        <w:tab/>
        <w:t xml:space="preserve">que de nouveaux développements des méthodes de prévision pour des applications spécifiques aux systèmes mobiles terrestres par satellite sont nécessaires pour donner une précision adéquate dans toutes les régions du monde et dans toutes les conditions </w:t>
      </w:r>
      <w:proofErr w:type="gramStart"/>
      <w:r w:rsidRPr="004442D1">
        <w:t>d</w:t>
      </w:r>
      <w:r w:rsidR="00746F9E" w:rsidRPr="004442D1">
        <w:t>'</w:t>
      </w:r>
      <w:r w:rsidRPr="004442D1">
        <w:t>exploitation;</w:t>
      </w:r>
      <w:proofErr w:type="gramEnd"/>
    </w:p>
    <w:p w14:paraId="31FADDA1" w14:textId="77777777" w:rsidR="00D1452C" w:rsidRPr="004442D1" w:rsidRDefault="00D1452C" w:rsidP="004B383C">
      <w:r w:rsidRPr="004442D1">
        <w:rPr>
          <w:i/>
          <w:iCs/>
        </w:rPr>
        <w:t>d)</w:t>
      </w:r>
      <w:r w:rsidRPr="004442D1">
        <w:tab/>
        <w:t>qu</w:t>
      </w:r>
      <w:r w:rsidR="00746F9E" w:rsidRPr="004442D1">
        <w:t>'</w:t>
      </w:r>
      <w:r w:rsidRPr="004442D1">
        <w:t>il existe toutefois des méthodes donnant une précision suffisante pour de nombreuses applications,</w:t>
      </w:r>
    </w:p>
    <w:p w14:paraId="0015377F" w14:textId="77777777" w:rsidR="00D1452C" w:rsidRPr="004442D1" w:rsidRDefault="00D1452C" w:rsidP="004B383C">
      <w:pPr>
        <w:pStyle w:val="Call"/>
      </w:pPr>
      <w:proofErr w:type="gramStart"/>
      <w:r w:rsidRPr="004442D1">
        <w:t>recommande</w:t>
      </w:r>
      <w:proofErr w:type="gramEnd"/>
    </w:p>
    <w:p w14:paraId="48FEAAA0" w14:textId="56072B79" w:rsidR="00D1452C" w:rsidRPr="004442D1" w:rsidRDefault="00D1452C" w:rsidP="004B383C">
      <w:proofErr w:type="gramStart"/>
      <w:r w:rsidRPr="004442D1">
        <w:t>d</w:t>
      </w:r>
      <w:r w:rsidR="00746F9E" w:rsidRPr="004442D1">
        <w:t>'</w:t>
      </w:r>
      <w:r w:rsidR="000407F4" w:rsidRPr="004442D1">
        <w:t>utiliser</w:t>
      </w:r>
      <w:proofErr w:type="gramEnd"/>
      <w:r w:rsidR="000407F4" w:rsidRPr="004442D1">
        <w:t xml:space="preserve"> </w:t>
      </w:r>
      <w:r w:rsidRPr="004442D1">
        <w:t>les méthodes figurant à l</w:t>
      </w:r>
      <w:r w:rsidR="00746F9E" w:rsidRPr="004442D1">
        <w:t>'</w:t>
      </w:r>
      <w:r w:rsidRPr="004442D1">
        <w:t xml:space="preserve">Annexe 1 pour la planification de systèmes </w:t>
      </w:r>
      <w:r w:rsidR="000407F4" w:rsidRPr="004442D1">
        <w:t xml:space="preserve">du service </w:t>
      </w:r>
      <w:r w:rsidRPr="004442D1">
        <w:t xml:space="preserve">mobile terrestre </w:t>
      </w:r>
      <w:r w:rsidR="000407F4" w:rsidRPr="004442D1">
        <w:t>par satellite</w:t>
      </w:r>
      <w:r w:rsidRPr="004442D1">
        <w:t>, en plus des méthodes préconisées dans la Recommandation UIT</w:t>
      </w:r>
      <w:r w:rsidRPr="004442D1">
        <w:noBreakHyphen/>
        <w:t>R P.618.</w:t>
      </w:r>
    </w:p>
    <w:p w14:paraId="16C4B647" w14:textId="77777777" w:rsidR="00965FFA" w:rsidRPr="004442D1" w:rsidRDefault="00965FFA" w:rsidP="004B383C"/>
    <w:p w14:paraId="3B4F1E19" w14:textId="77777777" w:rsidR="0042145F" w:rsidRPr="004442D1" w:rsidRDefault="0042145F" w:rsidP="004B383C"/>
    <w:p w14:paraId="13917CC4" w14:textId="5F3495DA" w:rsidR="00D1452C" w:rsidRPr="004442D1" w:rsidRDefault="00D1452C" w:rsidP="004B383C">
      <w:pPr>
        <w:pStyle w:val="AnnexNoTitle"/>
      </w:pPr>
      <w:r w:rsidRPr="004442D1">
        <w:t>Annexe 1</w:t>
      </w:r>
    </w:p>
    <w:p w14:paraId="4F6C1CCE" w14:textId="2F1C7592" w:rsidR="00D1452C" w:rsidRPr="004442D1" w:rsidRDefault="00D1452C" w:rsidP="004B383C">
      <w:pPr>
        <w:pStyle w:val="Heading1"/>
      </w:pPr>
      <w:bookmarkStart w:id="6" w:name="_Toc398375787"/>
      <w:r w:rsidRPr="004442D1">
        <w:t>1</w:t>
      </w:r>
      <w:r w:rsidRPr="004442D1">
        <w:tab/>
        <w:t>Introduction</w:t>
      </w:r>
      <w:bookmarkEnd w:id="6"/>
    </w:p>
    <w:p w14:paraId="0199EE1F" w14:textId="77777777" w:rsidR="00D1452C" w:rsidRPr="004442D1" w:rsidRDefault="00D1452C" w:rsidP="004B383C">
      <w:r w:rsidRPr="004442D1">
        <w:t>Les effets de propagation affectant le service mobile terrestre par satellite (SMTS) diffèrent principalement de ceux qui affectent le service fixe par satellite (SFS) par la plus grande influence des effets du terrain. Dans le SFS, il est généralement possible de se protéger des effets d</w:t>
      </w:r>
      <w:r w:rsidR="00746F9E" w:rsidRPr="004442D1">
        <w:t>'</w:t>
      </w:r>
      <w:r w:rsidRPr="004442D1">
        <w:t>écran, d</w:t>
      </w:r>
      <w:r w:rsidR="00746F9E" w:rsidRPr="004442D1">
        <w:t>'</w:t>
      </w:r>
      <w:r w:rsidRPr="004442D1">
        <w:t>occultation et de trajets multiples en utilisant une antenne à forte directivité placée en des sites dégagés. Par conséquent, le SMTS offre de plus faibles pourcentages de disponibilité que le SFS. La gamme de disponibilité intéressant principalement les concepteurs de systèmes est généralement comprise entre 80% et 99%.</w:t>
      </w:r>
    </w:p>
    <w:p w14:paraId="0950C23A" w14:textId="77777777" w:rsidR="00D1452C" w:rsidRPr="004442D1" w:rsidRDefault="00D1452C" w:rsidP="004B383C">
      <w:r w:rsidRPr="004442D1">
        <w:t>La présente Annexe concerne les données et modèles dont on a plus particulièrement besoin pour prévoir les dégradations dues à la propagation affectant les liaisons du SMTS, qui comprennent les effets troposphériques, les effets ionosphériques, les trajets multipl</w:t>
      </w:r>
      <w:r w:rsidR="00177789" w:rsidRPr="004442D1">
        <w:t>es, les effets d</w:t>
      </w:r>
      <w:r w:rsidR="00746F9E" w:rsidRPr="004442D1">
        <w:t>'</w:t>
      </w:r>
      <w:r w:rsidR="00177789" w:rsidRPr="004442D1">
        <w:t>occultation et </w:t>
      </w:r>
      <w:r w:rsidRPr="004442D1">
        <w:t>d</w:t>
      </w:r>
      <w:r w:rsidR="00746F9E" w:rsidRPr="004442D1">
        <w:t>'</w:t>
      </w:r>
      <w:r w:rsidRPr="004442D1">
        <w:t>écran. Elle s</w:t>
      </w:r>
      <w:r w:rsidR="00746F9E" w:rsidRPr="004442D1">
        <w:t>'</w:t>
      </w:r>
      <w:r w:rsidRPr="004442D1">
        <w:t>appuie sur des mesures allant de 870 MHz dans la bande d</w:t>
      </w:r>
      <w:r w:rsidR="00746F9E" w:rsidRPr="004442D1">
        <w:t>'</w:t>
      </w:r>
      <w:r w:rsidRPr="004442D1">
        <w:t>ondes décimétriques jusqu</w:t>
      </w:r>
      <w:r w:rsidR="00746F9E" w:rsidRPr="004442D1">
        <w:t>'</w:t>
      </w:r>
      <w:r w:rsidRPr="004442D1">
        <w:t>à 20 GHz.</w:t>
      </w:r>
    </w:p>
    <w:p w14:paraId="7A37EFED" w14:textId="77777777" w:rsidR="00D1452C" w:rsidRPr="004442D1" w:rsidRDefault="00D1452C" w:rsidP="004B383C">
      <w:pPr>
        <w:pStyle w:val="Heading1"/>
      </w:pPr>
      <w:bookmarkStart w:id="7" w:name="_Toc398375788"/>
      <w:r w:rsidRPr="004442D1">
        <w:t>2</w:t>
      </w:r>
      <w:r w:rsidRPr="004442D1">
        <w:tab/>
        <w:t>Effets troposphériques</w:t>
      </w:r>
      <w:bookmarkEnd w:id="7"/>
    </w:p>
    <w:p w14:paraId="4EFC6007" w14:textId="77777777" w:rsidR="00D1452C" w:rsidRPr="004442D1" w:rsidRDefault="00D1452C" w:rsidP="004B383C">
      <w:pPr>
        <w:pStyle w:val="Heading2"/>
      </w:pPr>
      <w:bookmarkStart w:id="8" w:name="_Toc398375789"/>
      <w:r w:rsidRPr="004442D1">
        <w:t>2.1</w:t>
      </w:r>
      <w:r w:rsidRPr="004442D1">
        <w:tab/>
        <w:t>Affaiblissement</w:t>
      </w:r>
      <w:bookmarkEnd w:id="8"/>
    </w:p>
    <w:p w14:paraId="42FCD79E" w14:textId="77777777" w:rsidR="00D1452C" w:rsidRPr="004442D1" w:rsidRDefault="00D1452C" w:rsidP="004B383C">
      <w:r w:rsidRPr="004442D1">
        <w:t>Les affaiblissements des signaux dans la troposphère sont provoqués par les gaz atmosphériques, la pluie, le brouillard et les nuages. Excepté pour les faibles angles d</w:t>
      </w:r>
      <w:r w:rsidR="00746F9E" w:rsidRPr="004442D1">
        <w:t>'</w:t>
      </w:r>
      <w:r w:rsidRPr="004442D1">
        <w:t>élévation, l</w:t>
      </w:r>
      <w:r w:rsidR="00746F9E" w:rsidRPr="004442D1">
        <w:t>'</w:t>
      </w:r>
      <w:r w:rsidRPr="004442D1">
        <w:t>affaiblissement troposphérique est négligeable aux fréquences inférieures à environ 1 GHz et est généralement faible jusqu</w:t>
      </w:r>
      <w:r w:rsidR="00746F9E" w:rsidRPr="004442D1">
        <w:t>'</w:t>
      </w:r>
      <w:r w:rsidRPr="004442D1">
        <w:t>à des fréquences d</w:t>
      </w:r>
      <w:r w:rsidR="00746F9E" w:rsidRPr="004442D1">
        <w:t>'</w:t>
      </w:r>
      <w:r w:rsidRPr="004442D1">
        <w:t>environ 10 GHz. Au-delà de 10 GHz, l</w:t>
      </w:r>
      <w:r w:rsidR="00746F9E" w:rsidRPr="004442D1">
        <w:t>'</w:t>
      </w:r>
      <w:r w:rsidRPr="004442D1">
        <w:t>affaiblissement peut être important pendant des pourcentages de temps significatifs sur de nombreux trajets. On dispose de méthodes de prévision pour estimer l</w:t>
      </w:r>
      <w:r w:rsidR="00746F9E" w:rsidRPr="004442D1">
        <w:t>'</w:t>
      </w:r>
      <w:r w:rsidRPr="004442D1">
        <w:t>absorption gazeuse (Recommandation UIT-R P.676) et l</w:t>
      </w:r>
      <w:r w:rsidR="00746F9E" w:rsidRPr="004442D1">
        <w:t>'</w:t>
      </w:r>
      <w:r w:rsidRPr="004442D1">
        <w:t>affaiblissement dû à la pluie (Recommandation UIT</w:t>
      </w:r>
      <w:r w:rsidRPr="004442D1">
        <w:noBreakHyphen/>
        <w:t>R P.618). L</w:t>
      </w:r>
      <w:r w:rsidR="00746F9E" w:rsidRPr="004442D1">
        <w:t>'</w:t>
      </w:r>
      <w:r w:rsidRPr="004442D1">
        <w:t>affaiblissement dû au brouillard et aux nuages est généralement négligeable jusqu</w:t>
      </w:r>
      <w:r w:rsidR="00746F9E" w:rsidRPr="004442D1">
        <w:t>'</w:t>
      </w:r>
      <w:r w:rsidRPr="004442D1">
        <w:t>à des fréquences de 10 GHz.</w:t>
      </w:r>
    </w:p>
    <w:p w14:paraId="78E89186" w14:textId="77777777" w:rsidR="00D1452C" w:rsidRPr="004442D1" w:rsidRDefault="00D1452C" w:rsidP="004B383C">
      <w:pPr>
        <w:pStyle w:val="Heading2"/>
      </w:pPr>
      <w:bookmarkStart w:id="9" w:name="_Toc398375790"/>
      <w:r w:rsidRPr="004442D1">
        <w:t>2.2</w:t>
      </w:r>
      <w:r w:rsidRPr="004442D1">
        <w:tab/>
        <w:t>Scintillations</w:t>
      </w:r>
      <w:bookmarkEnd w:id="9"/>
    </w:p>
    <w:p w14:paraId="0D23CCAD" w14:textId="77777777" w:rsidR="00D1452C" w:rsidRPr="004442D1" w:rsidRDefault="00D1452C" w:rsidP="004B383C">
      <w:r w:rsidRPr="004442D1">
        <w:t>Des variations irrégulières du niveau du signal reçu et de l</w:t>
      </w:r>
      <w:r w:rsidR="00746F9E" w:rsidRPr="004442D1">
        <w:t>'</w:t>
      </w:r>
      <w:r w:rsidRPr="004442D1">
        <w:t>angle d</w:t>
      </w:r>
      <w:r w:rsidR="00746F9E" w:rsidRPr="004442D1">
        <w:t>'</w:t>
      </w:r>
      <w:r w:rsidRPr="004442D1">
        <w:t>arrivée sont provoquées tant par la turbulence troposphérique que par les trajets multiples atmosphériques. Ces effets sont d</w:t>
      </w:r>
      <w:r w:rsidR="00746F9E" w:rsidRPr="004442D1">
        <w:t>'</w:t>
      </w:r>
      <w:r w:rsidRPr="004442D1">
        <w:t>autant plus importants que la fréquence augmente et que l</w:t>
      </w:r>
      <w:r w:rsidR="00746F9E" w:rsidRPr="004442D1">
        <w:t>'</w:t>
      </w:r>
      <w:r w:rsidRPr="004442D1">
        <w:t>angle d</w:t>
      </w:r>
      <w:r w:rsidR="00746F9E" w:rsidRPr="004442D1">
        <w:t>'</w:t>
      </w:r>
      <w:r w:rsidRPr="004442D1">
        <w:t>élévation diminue, à l</w:t>
      </w:r>
      <w:r w:rsidR="00746F9E" w:rsidRPr="004442D1">
        <w:t>'</w:t>
      </w:r>
      <w:r w:rsidRPr="004442D1">
        <w:t>exception du fait que les fluctuations d</w:t>
      </w:r>
      <w:r w:rsidR="00746F9E" w:rsidRPr="004442D1">
        <w:t>'</w:t>
      </w:r>
      <w:r w:rsidRPr="004442D1">
        <w:t>angle d</w:t>
      </w:r>
      <w:r w:rsidR="00746F9E" w:rsidRPr="004442D1">
        <w:t>'</w:t>
      </w:r>
      <w:r w:rsidRPr="004442D1">
        <w:t>arrivée provoquées par la turbulence sont indépendantes de la fréquence. L</w:t>
      </w:r>
      <w:r w:rsidR="00746F9E" w:rsidRPr="004442D1">
        <w:t>'</w:t>
      </w:r>
      <w:r w:rsidRPr="004442D1">
        <w:t>ouverture du faisceau de l</w:t>
      </w:r>
      <w:r w:rsidR="00746F9E" w:rsidRPr="004442D1">
        <w:t>'</w:t>
      </w:r>
      <w:r w:rsidRPr="004442D1">
        <w:t>antenne affecte également l</w:t>
      </w:r>
      <w:r w:rsidR="00746F9E" w:rsidRPr="004442D1">
        <w:t>'</w:t>
      </w:r>
      <w:r w:rsidRPr="004442D1">
        <w:t>importance de ces scintillations. On a pu observer que ces effets atteignaient un maximum en été. Une méthode de prévision est donnée dans la Recommandation UIT</w:t>
      </w:r>
      <w:r w:rsidRPr="004442D1">
        <w:noBreakHyphen/>
        <w:t>R P.618.</w:t>
      </w:r>
    </w:p>
    <w:p w14:paraId="316FBA3A" w14:textId="77777777" w:rsidR="00D1452C" w:rsidRPr="004442D1" w:rsidRDefault="00D1452C" w:rsidP="004B383C">
      <w:pPr>
        <w:pStyle w:val="Heading1"/>
      </w:pPr>
      <w:bookmarkStart w:id="10" w:name="_Toc398375791"/>
      <w:r w:rsidRPr="004442D1">
        <w:t>3</w:t>
      </w:r>
      <w:r w:rsidRPr="004442D1">
        <w:tab/>
        <w:t>Effets ionosphériques</w:t>
      </w:r>
      <w:bookmarkEnd w:id="10"/>
    </w:p>
    <w:p w14:paraId="26481172" w14:textId="77777777" w:rsidR="00D1452C" w:rsidRPr="004442D1" w:rsidRDefault="00D1452C" w:rsidP="004B383C">
      <w:r w:rsidRPr="004442D1">
        <w:t>Les effets ionosphériques affectant les trajets Terre-espace sont traités dans la Recommandation</w:t>
      </w:r>
      <w:r w:rsidR="003A4CBF" w:rsidRPr="004442D1">
        <w:t xml:space="preserve"> </w:t>
      </w:r>
      <w:r w:rsidRPr="004442D1">
        <w:t>UIT</w:t>
      </w:r>
      <w:r w:rsidR="003A4CBF" w:rsidRPr="004442D1">
        <w:noBreakHyphen/>
      </w:r>
      <w:r w:rsidRPr="004442D1">
        <w:t>R P.531. Les valeurs des effets ionosphériques pour des fréquences dans une bande de 0,1 à 10 GHz sont données dans les Tableaux 1 et 2 de la Recommandation UIT</w:t>
      </w:r>
      <w:r w:rsidRPr="004442D1">
        <w:noBreakHyphen/>
        <w:t>R P.680.</w:t>
      </w:r>
    </w:p>
    <w:p w14:paraId="35D21C1B" w14:textId="77777777" w:rsidR="00D1452C" w:rsidRPr="004442D1" w:rsidRDefault="00D1452C" w:rsidP="004B383C">
      <w:pPr>
        <w:pStyle w:val="Heading1"/>
      </w:pPr>
      <w:bookmarkStart w:id="11" w:name="_Toc398375792"/>
      <w:r w:rsidRPr="004442D1">
        <w:t>4</w:t>
      </w:r>
      <w:r w:rsidRPr="004442D1">
        <w:tab/>
        <w:t>Effets d</w:t>
      </w:r>
      <w:r w:rsidR="00746F9E" w:rsidRPr="004442D1">
        <w:t>'</w:t>
      </w:r>
      <w:r w:rsidRPr="004442D1">
        <w:t>écran</w:t>
      </w:r>
      <w:bookmarkEnd w:id="11"/>
    </w:p>
    <w:p w14:paraId="588CFB8B" w14:textId="77777777" w:rsidR="00D1452C" w:rsidRPr="004442D1" w:rsidRDefault="00D1452C" w:rsidP="004B383C">
      <w:pPr>
        <w:pStyle w:val="Heading2"/>
      </w:pPr>
      <w:r w:rsidRPr="004442D1">
        <w:t>4.1</w:t>
      </w:r>
      <w:r w:rsidRPr="004442D1">
        <w:tab/>
        <w:t>Modèle d</w:t>
      </w:r>
      <w:r w:rsidR="00746F9E" w:rsidRPr="004442D1">
        <w:t>'</w:t>
      </w:r>
      <w:r w:rsidRPr="004442D1">
        <w:t>effet d</w:t>
      </w:r>
      <w:r w:rsidR="00746F9E" w:rsidRPr="004442D1">
        <w:t>'</w:t>
      </w:r>
      <w:r w:rsidRPr="004442D1">
        <w:t>écran dû aux arbres plantés sur les accotements</w:t>
      </w:r>
    </w:p>
    <w:p w14:paraId="339AE521" w14:textId="77777777" w:rsidR="00D1452C" w:rsidRPr="004442D1" w:rsidRDefault="00D1452C" w:rsidP="004B383C">
      <w:r w:rsidRPr="004442D1">
        <w:t>On a utilisé des mesures de distributions cumulatives des évanou</w:t>
      </w:r>
      <w:r w:rsidR="00746F9E" w:rsidRPr="004442D1">
        <w:t>issements à 870 MHz, 1,6 GHz et </w:t>
      </w:r>
      <w:r w:rsidRPr="004442D1">
        <w:t>20 GHz pour mettre au point le modèle empirique étendu d</w:t>
      </w:r>
      <w:r w:rsidR="00746F9E" w:rsidRPr="004442D1">
        <w:t>'</w:t>
      </w:r>
      <w:r w:rsidRPr="004442D1">
        <w:t>effet d</w:t>
      </w:r>
      <w:r w:rsidR="00746F9E" w:rsidRPr="004442D1">
        <w:t>'</w:t>
      </w:r>
      <w:r w:rsidRPr="004442D1">
        <w:t>écran des accotements. On représente l</w:t>
      </w:r>
      <w:r w:rsidR="00746F9E" w:rsidRPr="004442D1">
        <w:t>'</w:t>
      </w:r>
      <w:r w:rsidRPr="004442D1">
        <w:t>importance des arbres plantés sur les accotements par le pourcentage d</w:t>
      </w:r>
      <w:r w:rsidR="00746F9E" w:rsidRPr="004442D1">
        <w:t>'</w:t>
      </w:r>
      <w:r w:rsidRPr="004442D1">
        <w:t>effet d</w:t>
      </w:r>
      <w:r w:rsidR="00746F9E" w:rsidRPr="004442D1">
        <w:t>'</w:t>
      </w:r>
      <w:r w:rsidRPr="004442D1">
        <w:t>écran optique dû à ces arbres pour un angle d</w:t>
      </w:r>
      <w:r w:rsidR="00746F9E" w:rsidRPr="004442D1">
        <w:t>'</w:t>
      </w:r>
      <w:r w:rsidRPr="004442D1">
        <w:t>élévation du trajet de 45° dans la direction de la source du signal. Le modèle est valable lorsque ce pourcentage est compris entre 55% et 75%.</w:t>
      </w:r>
    </w:p>
    <w:p w14:paraId="5854F077" w14:textId="77777777" w:rsidR="00D1452C" w:rsidRPr="004442D1" w:rsidRDefault="00D1452C" w:rsidP="004B383C">
      <w:pPr>
        <w:pStyle w:val="Heading3"/>
      </w:pPr>
      <w:bookmarkStart w:id="12" w:name="_Toc398375793"/>
      <w:r w:rsidRPr="004442D1">
        <w:t>4.1.1</w:t>
      </w:r>
      <w:r w:rsidRPr="004442D1">
        <w:tab/>
        <w:t>Calcul des évanouissements dus à l</w:t>
      </w:r>
      <w:r w:rsidR="00746F9E" w:rsidRPr="004442D1">
        <w:t>'</w:t>
      </w:r>
      <w:r w:rsidRPr="004442D1">
        <w:t>effet d</w:t>
      </w:r>
      <w:r w:rsidR="00746F9E" w:rsidRPr="004442D1">
        <w:t>'</w:t>
      </w:r>
      <w:r w:rsidRPr="004442D1">
        <w:t>écran des arbres plantés sur les accotements</w:t>
      </w:r>
      <w:bookmarkEnd w:id="12"/>
    </w:p>
    <w:p w14:paraId="4D99D807" w14:textId="77777777" w:rsidR="00D1452C" w:rsidRPr="004442D1" w:rsidRDefault="00D1452C" w:rsidP="004B383C">
      <w:r w:rsidRPr="004442D1">
        <w:t>La procédure ci-après permet d</w:t>
      </w:r>
      <w:r w:rsidR="00746F9E" w:rsidRPr="004442D1">
        <w:t>'</w:t>
      </w:r>
      <w:r w:rsidRPr="004442D1">
        <w:t>évaluer l</w:t>
      </w:r>
      <w:r w:rsidR="00746F9E" w:rsidRPr="004442D1">
        <w:t>'</w:t>
      </w:r>
      <w:r w:rsidRPr="004442D1">
        <w:t>effet d</w:t>
      </w:r>
      <w:r w:rsidR="00746F9E" w:rsidRPr="004442D1">
        <w:t>'</w:t>
      </w:r>
      <w:r w:rsidRPr="004442D1">
        <w:t>écran des accotements aux fréquenc</w:t>
      </w:r>
      <w:r w:rsidR="00746F9E" w:rsidRPr="004442D1">
        <w:t>es comprises entre </w:t>
      </w:r>
      <w:r w:rsidRPr="004442D1">
        <w:t>800 MHz et 20 GHz, pour des angles d</w:t>
      </w:r>
      <w:r w:rsidR="00746F9E" w:rsidRPr="004442D1">
        <w:t>'</w:t>
      </w:r>
      <w:r w:rsidRPr="004442D1">
        <w:t>élévation du trajet compris entre 7</w:t>
      </w:r>
      <w:r w:rsidR="00907410" w:rsidRPr="004442D1">
        <w:t>°</w:t>
      </w:r>
      <w:r w:rsidRPr="004442D1">
        <w:t xml:space="preserve"> et 60</w:t>
      </w:r>
      <w:r w:rsidR="00907410" w:rsidRPr="004442D1">
        <w:t>°</w:t>
      </w:r>
      <w:r w:rsidRPr="004442D1">
        <w:t xml:space="preserve"> et pour des pourcentages de distance parcourue compris entre 1% et 80%. Le modèle empirique correspond à des conditions de propagation moyennes dans lesquelles les véhicules circulent sur les voies de droite et de gauche des grandes routes (les files proches et les files éloignées des arbres plantés sur les accotements sont incluses). Les prévisions de distributions des évanouissements s</w:t>
      </w:r>
      <w:r w:rsidR="00746F9E" w:rsidRPr="004442D1">
        <w:t>'</w:t>
      </w:r>
      <w:r w:rsidRPr="004442D1">
        <w:t>appliquent aux autoroutes et aux routes de campagne pour lesquelles le trajet de propagation est la plupart du temps perpendiculaire aux rangées d</w:t>
      </w:r>
      <w:r w:rsidR="00746F9E" w:rsidRPr="004442D1">
        <w:t>'</w:t>
      </w:r>
      <w:r w:rsidRPr="004442D1">
        <w:t>arbres plantés sur les accotements et aux poteaux électriques. On suppose que la principale cause d</w:t>
      </w:r>
      <w:r w:rsidR="00746F9E" w:rsidRPr="004442D1">
        <w:t>'</w:t>
      </w:r>
      <w:r w:rsidRPr="004442D1">
        <w:t>affaiblissement des signaux du SMTS est l</w:t>
      </w:r>
      <w:r w:rsidR="00746F9E" w:rsidRPr="004442D1">
        <w:t>'</w:t>
      </w:r>
      <w:r w:rsidRPr="004442D1">
        <w:t>effet d</w:t>
      </w:r>
      <w:r w:rsidR="00746F9E" w:rsidRPr="004442D1">
        <w:t>'</w:t>
      </w:r>
      <w:r w:rsidRPr="004442D1">
        <w:t>écran du feuillage (voir la Recommandation UIT</w:t>
      </w:r>
      <w:r w:rsidRPr="004442D1">
        <w:noBreakHyphen/>
        <w:t>R P.833).</w:t>
      </w:r>
    </w:p>
    <w:p w14:paraId="2201535F" w14:textId="77777777" w:rsidR="00D1452C" w:rsidRPr="004442D1" w:rsidRDefault="00D1452C" w:rsidP="004B383C">
      <w:r w:rsidRPr="004442D1">
        <w:t xml:space="preserve">Les paramètres nécessaires sont les </w:t>
      </w:r>
      <w:proofErr w:type="gramStart"/>
      <w:r w:rsidRPr="004442D1">
        <w:t>suivants:</w:t>
      </w:r>
      <w:proofErr w:type="gramEnd"/>
    </w:p>
    <w:p w14:paraId="27E81A49" w14:textId="77777777" w:rsidR="00D1452C" w:rsidRPr="004442D1" w:rsidRDefault="00D1452C" w:rsidP="004B383C">
      <w:pPr>
        <w:pStyle w:val="enumlev1"/>
        <w:tabs>
          <w:tab w:val="clear" w:pos="794"/>
          <w:tab w:val="clear" w:pos="1191"/>
          <w:tab w:val="clear" w:pos="1588"/>
          <w:tab w:val="clear" w:pos="1985"/>
          <w:tab w:val="left" w:pos="397"/>
        </w:tabs>
      </w:pPr>
      <w:proofErr w:type="gramStart"/>
      <w:r w:rsidRPr="004442D1">
        <w:rPr>
          <w:i/>
        </w:rPr>
        <w:t>f</w:t>
      </w:r>
      <w:proofErr w:type="gramEnd"/>
      <w:r w:rsidRPr="004442D1">
        <w:rPr>
          <w:rFonts w:ascii="Tms Rmn" w:hAnsi="Tms Rmn"/>
          <w:iCs/>
          <w:sz w:val="12"/>
        </w:rPr>
        <w:t> </w:t>
      </w:r>
      <w:r w:rsidRPr="004442D1">
        <w:t>:</w:t>
      </w:r>
      <w:r w:rsidRPr="004442D1">
        <w:tab/>
        <w:t>fréquence (GHz)</w:t>
      </w:r>
    </w:p>
    <w:p w14:paraId="0E4533E5" w14:textId="77777777" w:rsidR="00D1452C" w:rsidRPr="004442D1" w:rsidRDefault="00D1452C" w:rsidP="004B383C">
      <w:pPr>
        <w:pStyle w:val="enumlev1"/>
        <w:tabs>
          <w:tab w:val="clear" w:pos="794"/>
          <w:tab w:val="clear" w:pos="1191"/>
          <w:tab w:val="clear" w:pos="1588"/>
          <w:tab w:val="clear" w:pos="1985"/>
          <w:tab w:val="left" w:pos="397"/>
        </w:tabs>
      </w:pPr>
      <w:r w:rsidRPr="004442D1">
        <w:sym w:font="Symbol" w:char="F071"/>
      </w:r>
      <w:r w:rsidRPr="004442D1">
        <w:rPr>
          <w:rFonts w:ascii="Tms Rmn" w:hAnsi="Tms Rmn"/>
          <w:iCs/>
          <w:sz w:val="12"/>
        </w:rPr>
        <w:t> </w:t>
      </w:r>
      <w:r w:rsidRPr="004442D1">
        <w:t>:</w:t>
      </w:r>
      <w:r w:rsidRPr="004442D1">
        <w:tab/>
        <w:t>angle d</w:t>
      </w:r>
      <w:r w:rsidR="00746F9E" w:rsidRPr="004442D1">
        <w:t>'</w:t>
      </w:r>
      <w:r w:rsidRPr="004442D1">
        <w:t>élévation du trajet en direction du satellite (degrés)</w:t>
      </w:r>
    </w:p>
    <w:p w14:paraId="0FE495B6" w14:textId="77777777" w:rsidR="00D1452C" w:rsidRPr="004442D1" w:rsidRDefault="00D1452C" w:rsidP="004B383C">
      <w:pPr>
        <w:pStyle w:val="enumlev1"/>
        <w:tabs>
          <w:tab w:val="clear" w:pos="794"/>
          <w:tab w:val="clear" w:pos="1191"/>
          <w:tab w:val="clear" w:pos="1588"/>
          <w:tab w:val="clear" w:pos="1985"/>
          <w:tab w:val="left" w:pos="397"/>
        </w:tabs>
      </w:pPr>
      <w:proofErr w:type="gramStart"/>
      <w:r w:rsidRPr="004442D1">
        <w:rPr>
          <w:i/>
        </w:rPr>
        <w:t>p</w:t>
      </w:r>
      <w:proofErr w:type="gramEnd"/>
      <w:r w:rsidRPr="004442D1">
        <w:rPr>
          <w:rFonts w:ascii="Tms Rmn" w:hAnsi="Tms Rmn"/>
          <w:iCs/>
          <w:sz w:val="12"/>
        </w:rPr>
        <w:t> </w:t>
      </w:r>
      <w:r w:rsidRPr="004442D1">
        <w:t>:</w:t>
      </w:r>
      <w:r w:rsidRPr="004442D1">
        <w:tab/>
        <w:t>pourcentage de distance parcourue sur laquelle le seuil d</w:t>
      </w:r>
      <w:r w:rsidR="00746F9E" w:rsidRPr="004442D1">
        <w:t>'</w:t>
      </w:r>
      <w:r w:rsidRPr="004442D1">
        <w:t>évanouissement est dépassé.</w:t>
      </w:r>
    </w:p>
    <w:p w14:paraId="4F501F76" w14:textId="5C0D24FD" w:rsidR="00D1452C" w:rsidRPr="004442D1" w:rsidRDefault="004442D1" w:rsidP="004B383C">
      <w:r w:rsidRPr="004442D1">
        <w:rPr>
          <w:i/>
        </w:rPr>
        <w:t>Étape</w:t>
      </w:r>
      <w:r w:rsidR="00D1452C" w:rsidRPr="004442D1">
        <w:rPr>
          <w:i/>
        </w:rPr>
        <w:t> </w:t>
      </w:r>
      <w:proofErr w:type="gramStart"/>
      <w:r w:rsidR="00D1452C" w:rsidRPr="004442D1">
        <w:rPr>
          <w:i/>
        </w:rPr>
        <w:t>1</w:t>
      </w:r>
      <w:r w:rsidR="00D1452C" w:rsidRPr="004442D1">
        <w:rPr>
          <w:iCs/>
        </w:rPr>
        <w:t>:</w:t>
      </w:r>
      <w:proofErr w:type="gramEnd"/>
      <w:r w:rsidR="00D1452C" w:rsidRPr="004442D1">
        <w:rPr>
          <w:iCs/>
        </w:rPr>
        <w:t>  </w:t>
      </w:r>
      <w:r w:rsidR="00D1452C" w:rsidRPr="004442D1">
        <w:t xml:space="preserve">Calculer comme suit la distribution des évanouissements à 1,5 GHz, valable pour des pourcentages de distance parcourue tels que 20% </w:t>
      </w:r>
      <w:r w:rsidR="00907410" w:rsidRPr="004442D1">
        <w:sym w:font="Symbol" w:char="F0B3"/>
      </w:r>
      <w:r w:rsidR="00D1452C" w:rsidRPr="004442D1">
        <w:t xml:space="preserve"> </w:t>
      </w:r>
      <w:r w:rsidR="00D1452C" w:rsidRPr="004442D1">
        <w:rPr>
          <w:i/>
        </w:rPr>
        <w:t>p</w:t>
      </w:r>
      <w:r w:rsidR="00D1452C" w:rsidRPr="004442D1">
        <w:t xml:space="preserve"> </w:t>
      </w:r>
      <w:r w:rsidR="00907410" w:rsidRPr="004442D1">
        <w:sym w:font="Symbol" w:char="F0B3"/>
      </w:r>
      <w:r w:rsidR="00D1452C" w:rsidRPr="004442D1">
        <w:t xml:space="preserve"> 1% et pour des angles d</w:t>
      </w:r>
      <w:r w:rsidR="00746F9E" w:rsidRPr="004442D1">
        <w:t>'</w:t>
      </w:r>
      <w:r w:rsidR="00D1452C" w:rsidRPr="004442D1">
        <w:t>élévation du trajet tels que 60</w:t>
      </w:r>
      <w:r w:rsidR="00907410" w:rsidRPr="004442D1">
        <w:t>°</w:t>
      </w:r>
      <w:r w:rsidR="00D1452C" w:rsidRPr="004442D1">
        <w:t> </w:t>
      </w:r>
      <w:r w:rsidR="00907410" w:rsidRPr="004442D1">
        <w:sym w:font="Symbol" w:char="F0B3"/>
      </w:r>
      <w:r w:rsidR="00D1452C" w:rsidRPr="004442D1">
        <w:t> </w:t>
      </w:r>
      <w:r w:rsidR="00907410" w:rsidRPr="004442D1">
        <w:sym w:font="Symbol" w:char="F071"/>
      </w:r>
      <w:r w:rsidR="00D1452C" w:rsidRPr="004442D1">
        <w:t> </w:t>
      </w:r>
      <w:r w:rsidR="00907410" w:rsidRPr="004442D1">
        <w:sym w:font="Symbol" w:char="F0B3"/>
      </w:r>
      <w:r w:rsidR="00D1452C" w:rsidRPr="004442D1">
        <w:t> 20</w:t>
      </w:r>
      <w:r w:rsidR="00907410" w:rsidRPr="004442D1">
        <w:t>°</w:t>
      </w:r>
      <w:r w:rsidR="00D1452C" w:rsidRPr="004442D1">
        <w:t>:</w:t>
      </w:r>
    </w:p>
    <w:p w14:paraId="4FD3E27C" w14:textId="77777777" w:rsidR="00D1452C" w:rsidRPr="004442D1" w:rsidRDefault="00D1452C" w:rsidP="004B383C">
      <w:pPr>
        <w:pStyle w:val="Equation"/>
      </w:pPr>
      <w:r w:rsidRPr="004442D1">
        <w:tab/>
      </w:r>
      <w:r w:rsidRPr="004442D1">
        <w:tab/>
      </w:r>
      <w:proofErr w:type="gramStart"/>
      <w:r w:rsidRPr="004442D1">
        <w:rPr>
          <w:i/>
        </w:rPr>
        <w:t>A</w:t>
      </w:r>
      <w:r w:rsidRPr="004442D1">
        <w:rPr>
          <w:i/>
          <w:vertAlign w:val="subscript"/>
        </w:rPr>
        <w:t>L</w:t>
      </w:r>
      <w:r w:rsidRPr="004442D1">
        <w:t>(</w:t>
      </w:r>
      <w:r w:rsidRPr="004442D1">
        <w:rPr>
          <w:rFonts w:ascii="Tms Rmn" w:hAnsi="Tms Rmn"/>
          <w:sz w:val="12"/>
        </w:rPr>
        <w:t> </w:t>
      </w:r>
      <w:r w:rsidRPr="004442D1">
        <w:rPr>
          <w:i/>
        </w:rPr>
        <w:t>p</w:t>
      </w:r>
      <w:proofErr w:type="gramEnd"/>
      <w:r w:rsidRPr="004442D1">
        <w:t>,</w:t>
      </w:r>
      <w:r w:rsidR="00907410" w:rsidRPr="004442D1">
        <w:sym w:font="Symbol" w:char="F071"/>
      </w:r>
      <w:r w:rsidRPr="004442D1">
        <w:t>) </w:t>
      </w:r>
      <w:r w:rsidR="00907410" w:rsidRPr="004442D1">
        <w:t>=</w:t>
      </w:r>
      <w:r w:rsidRPr="004442D1">
        <w:t> –</w:t>
      </w:r>
      <w:r w:rsidRPr="004442D1">
        <w:rPr>
          <w:sz w:val="8"/>
        </w:rPr>
        <w:t> </w:t>
      </w:r>
      <w:r w:rsidRPr="004442D1">
        <w:rPr>
          <w:i/>
        </w:rPr>
        <w:t>M</w:t>
      </w:r>
      <w:r w:rsidRPr="004442D1">
        <w:t>(</w:t>
      </w:r>
      <w:r w:rsidR="00907410" w:rsidRPr="004442D1">
        <w:sym w:font="Symbol" w:char="F071"/>
      </w:r>
      <w:r w:rsidRPr="004442D1">
        <w:t>) ln (</w:t>
      </w:r>
      <w:r w:rsidRPr="004442D1">
        <w:rPr>
          <w:rFonts w:ascii="Tms Rmn" w:hAnsi="Tms Rmn"/>
          <w:sz w:val="12"/>
        </w:rPr>
        <w:t> </w:t>
      </w:r>
      <w:r w:rsidRPr="004442D1">
        <w:rPr>
          <w:i/>
        </w:rPr>
        <w:t>p</w:t>
      </w:r>
      <w:r w:rsidRPr="004442D1">
        <w:t>) </w:t>
      </w:r>
      <w:r w:rsidR="00907410" w:rsidRPr="004442D1">
        <w:t>+</w:t>
      </w:r>
      <w:r w:rsidRPr="004442D1">
        <w:t> </w:t>
      </w:r>
      <w:r w:rsidRPr="004442D1">
        <w:rPr>
          <w:i/>
        </w:rPr>
        <w:t>N</w:t>
      </w:r>
      <w:r w:rsidRPr="004442D1">
        <w:t>(</w:t>
      </w:r>
      <w:r w:rsidR="00907410" w:rsidRPr="004442D1">
        <w:sym w:font="Symbol" w:char="F071"/>
      </w:r>
      <w:r w:rsidRPr="004442D1">
        <w:t>)</w:t>
      </w:r>
      <w:r w:rsidRPr="004442D1">
        <w:tab/>
        <w:t>(1)</w:t>
      </w:r>
    </w:p>
    <w:p w14:paraId="0EA4891D" w14:textId="77777777" w:rsidR="00D1452C" w:rsidRPr="004442D1" w:rsidRDefault="00D1452C" w:rsidP="004B383C">
      <w:proofErr w:type="gramStart"/>
      <w:r w:rsidRPr="004442D1">
        <w:t>où:</w:t>
      </w:r>
      <w:proofErr w:type="gramEnd"/>
    </w:p>
    <w:p w14:paraId="592CDDBF" w14:textId="77777777" w:rsidR="00D1452C" w:rsidRPr="004442D1" w:rsidRDefault="00D1452C" w:rsidP="004B383C">
      <w:pPr>
        <w:pStyle w:val="Equation"/>
      </w:pPr>
      <w:r w:rsidRPr="004442D1">
        <w:tab/>
      </w:r>
      <w:r w:rsidRPr="004442D1">
        <w:tab/>
      </w:r>
      <w:proofErr w:type="gramStart"/>
      <w:r w:rsidRPr="004442D1">
        <w:rPr>
          <w:i/>
        </w:rPr>
        <w:t>M</w:t>
      </w:r>
      <w:r w:rsidRPr="004442D1">
        <w:t>(</w:t>
      </w:r>
      <w:proofErr w:type="gramEnd"/>
      <w:r w:rsidR="00907410" w:rsidRPr="004442D1">
        <w:sym w:font="Symbol" w:char="F071"/>
      </w:r>
      <w:r w:rsidRPr="004442D1">
        <w:t>) </w:t>
      </w:r>
      <w:r w:rsidR="00907410" w:rsidRPr="004442D1">
        <w:t>=</w:t>
      </w:r>
      <w:r w:rsidRPr="004442D1">
        <w:t> 3,44 </w:t>
      </w:r>
      <w:r w:rsidR="00907410" w:rsidRPr="004442D1">
        <w:t>+</w:t>
      </w:r>
      <w:r w:rsidRPr="004442D1">
        <w:t> 0,0975 </w:t>
      </w:r>
      <w:r w:rsidR="00907410" w:rsidRPr="004442D1">
        <w:sym w:font="Symbol" w:char="F071"/>
      </w:r>
      <w:r w:rsidRPr="004442D1">
        <w:t> – 0,002 </w:t>
      </w:r>
      <w:r w:rsidR="00907410" w:rsidRPr="004442D1">
        <w:sym w:font="Symbol" w:char="F071"/>
      </w:r>
      <w:r w:rsidRPr="004442D1">
        <w:rPr>
          <w:vertAlign w:val="superscript"/>
        </w:rPr>
        <w:t>2</w:t>
      </w:r>
      <w:r w:rsidRPr="004442D1">
        <w:tab/>
        <w:t>(2)</w:t>
      </w:r>
    </w:p>
    <w:p w14:paraId="2943DBC7" w14:textId="77777777" w:rsidR="00D1452C" w:rsidRPr="004442D1" w:rsidRDefault="00D1452C" w:rsidP="004B383C">
      <w:pPr>
        <w:pStyle w:val="Equation"/>
      </w:pPr>
      <w:r w:rsidRPr="004442D1">
        <w:tab/>
      </w:r>
      <w:r w:rsidRPr="004442D1">
        <w:tab/>
      </w:r>
      <w:proofErr w:type="gramStart"/>
      <w:r w:rsidRPr="004442D1">
        <w:rPr>
          <w:i/>
        </w:rPr>
        <w:t>N</w:t>
      </w:r>
      <w:r w:rsidRPr="004442D1">
        <w:t>(</w:t>
      </w:r>
      <w:proofErr w:type="gramEnd"/>
      <w:r w:rsidR="00907410" w:rsidRPr="004442D1">
        <w:sym w:font="Symbol" w:char="F071"/>
      </w:r>
      <w:r w:rsidRPr="004442D1">
        <w:t>) </w:t>
      </w:r>
      <w:r w:rsidR="00907410" w:rsidRPr="004442D1">
        <w:t>=</w:t>
      </w:r>
      <w:r w:rsidRPr="004442D1">
        <w:t> –</w:t>
      </w:r>
      <w:r w:rsidRPr="004442D1">
        <w:rPr>
          <w:sz w:val="8"/>
        </w:rPr>
        <w:t> </w:t>
      </w:r>
      <w:r w:rsidRPr="004442D1">
        <w:t>0,443 </w:t>
      </w:r>
      <w:r w:rsidR="00907410" w:rsidRPr="004442D1">
        <w:sym w:font="Symbol" w:char="F071"/>
      </w:r>
      <w:r w:rsidRPr="004442D1">
        <w:t> </w:t>
      </w:r>
      <w:r w:rsidR="00907410" w:rsidRPr="004442D1">
        <w:t>+</w:t>
      </w:r>
      <w:r w:rsidRPr="004442D1">
        <w:t> 34,76</w:t>
      </w:r>
      <w:r w:rsidRPr="004442D1">
        <w:tab/>
        <w:t>(3)</w:t>
      </w:r>
    </w:p>
    <w:p w14:paraId="2B5330A5" w14:textId="712166C1" w:rsidR="00D1452C" w:rsidRPr="004442D1" w:rsidRDefault="004442D1" w:rsidP="004B383C">
      <w:r w:rsidRPr="004442D1">
        <w:rPr>
          <w:i/>
        </w:rPr>
        <w:t>Étape</w:t>
      </w:r>
      <w:r w:rsidR="00D1452C" w:rsidRPr="004442D1">
        <w:rPr>
          <w:i/>
        </w:rPr>
        <w:t> </w:t>
      </w:r>
      <w:proofErr w:type="gramStart"/>
      <w:r w:rsidR="00D1452C" w:rsidRPr="004442D1">
        <w:rPr>
          <w:i/>
        </w:rPr>
        <w:t>2</w:t>
      </w:r>
      <w:r w:rsidR="004F76EB" w:rsidRPr="004442D1">
        <w:t>:</w:t>
      </w:r>
      <w:proofErr w:type="gramEnd"/>
      <w:r w:rsidR="004F76EB" w:rsidRPr="004442D1">
        <w:t> </w:t>
      </w:r>
      <w:r w:rsidR="00D1452C" w:rsidRPr="004442D1">
        <w:t>Compte tenu de la distribution obtenue à l</w:t>
      </w:r>
      <w:r w:rsidR="00746F9E" w:rsidRPr="004442D1">
        <w:t>'</w:t>
      </w:r>
      <w:r w:rsidRPr="004442D1">
        <w:t>Étape</w:t>
      </w:r>
      <w:r w:rsidR="00D1452C" w:rsidRPr="004442D1">
        <w:t xml:space="preserve"> 1, valable pour 20% </w:t>
      </w:r>
      <w:r w:rsidR="00907410" w:rsidRPr="004442D1">
        <w:sym w:font="Symbol" w:char="F0B3"/>
      </w:r>
      <w:r w:rsidR="00D1452C" w:rsidRPr="004442D1">
        <w:t> </w:t>
      </w:r>
      <w:r w:rsidR="00D1452C" w:rsidRPr="004442D1">
        <w:rPr>
          <w:i/>
        </w:rPr>
        <w:t>p</w:t>
      </w:r>
      <w:r w:rsidR="00D1452C" w:rsidRPr="004442D1">
        <w:t> </w:t>
      </w:r>
      <w:r w:rsidR="00907410" w:rsidRPr="004442D1">
        <w:sym w:font="Symbol" w:char="F0B3"/>
      </w:r>
      <w:r w:rsidR="00D1452C" w:rsidRPr="004442D1">
        <w:t xml:space="preserve"> 1%, calculer comme suit la distribution des évanouissements pour les fréquences </w:t>
      </w:r>
      <w:r w:rsidR="00D1452C" w:rsidRPr="004442D1">
        <w:rPr>
          <w:i/>
        </w:rPr>
        <w:t>f</w:t>
      </w:r>
      <w:r w:rsidR="00746F9E" w:rsidRPr="004442D1">
        <w:t xml:space="preserve"> (GHz) telles que </w:t>
      </w:r>
      <w:r w:rsidR="00D1452C" w:rsidRPr="004442D1">
        <w:t>0,8 GHz </w:t>
      </w:r>
      <w:r w:rsidR="00907410" w:rsidRPr="004442D1">
        <w:sym w:font="Symbol" w:char="F0A3"/>
      </w:r>
      <w:r w:rsidR="00D1452C" w:rsidRPr="004442D1">
        <w:t> </w:t>
      </w:r>
      <w:r w:rsidR="00D1452C" w:rsidRPr="004442D1">
        <w:rPr>
          <w:i/>
        </w:rPr>
        <w:t>f</w:t>
      </w:r>
      <w:r w:rsidR="00D1452C" w:rsidRPr="004442D1">
        <w:t> </w:t>
      </w:r>
      <w:r w:rsidR="00907410" w:rsidRPr="004442D1">
        <w:sym w:font="Symbol" w:char="F0A3"/>
      </w:r>
      <w:r w:rsidR="00D1452C" w:rsidRPr="004442D1">
        <w:t> 20 GHz:</w:t>
      </w:r>
    </w:p>
    <w:p w14:paraId="317DEB21" w14:textId="77777777" w:rsidR="00D1452C" w:rsidRPr="004442D1" w:rsidRDefault="00D1452C" w:rsidP="004B383C">
      <w:pPr>
        <w:pStyle w:val="Equation"/>
      </w:pPr>
      <w:r w:rsidRPr="004442D1">
        <w:tab/>
      </w:r>
      <w:r w:rsidRPr="004442D1">
        <w:tab/>
      </w:r>
      <w:r w:rsidRPr="004442D1">
        <w:rPr>
          <w:position w:val="-40"/>
        </w:rPr>
        <w:object w:dxaOrig="4740" w:dyaOrig="920" w14:anchorId="6DC4B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43pt" o:ole="">
            <v:imagedata r:id="rId15" o:title=""/>
          </v:shape>
          <o:OLEObject Type="Embed" ProgID="Equation.3" ShapeID="_x0000_i1025" DrawAspect="Content" ObjectID="_1647762399" r:id="rId16"/>
        </w:object>
      </w:r>
      <w:r w:rsidRPr="004442D1">
        <w:tab/>
        <w:t>(4)</w:t>
      </w:r>
    </w:p>
    <w:p w14:paraId="46B22BE0" w14:textId="0700DE64" w:rsidR="00D1452C" w:rsidRPr="004442D1" w:rsidRDefault="004442D1" w:rsidP="004B383C">
      <w:r w:rsidRPr="004442D1">
        <w:rPr>
          <w:i/>
        </w:rPr>
        <w:t>Étape</w:t>
      </w:r>
      <w:r w:rsidR="00D1452C" w:rsidRPr="004442D1">
        <w:rPr>
          <w:i/>
        </w:rPr>
        <w:t> </w:t>
      </w:r>
      <w:proofErr w:type="gramStart"/>
      <w:r w:rsidR="00D1452C" w:rsidRPr="004442D1">
        <w:rPr>
          <w:i/>
        </w:rPr>
        <w:t>3</w:t>
      </w:r>
      <w:r w:rsidR="00D1452C" w:rsidRPr="004442D1">
        <w:t>:</w:t>
      </w:r>
      <w:proofErr w:type="gramEnd"/>
      <w:r w:rsidR="00D1452C" w:rsidRPr="004442D1">
        <w:t>  Calculer comme suit la distribution des évanouissements pour les pourcentages de distance parcourue tels que 80% </w:t>
      </w:r>
      <w:r w:rsidR="00907410" w:rsidRPr="004442D1">
        <w:sym w:font="Symbol" w:char="F0B3"/>
      </w:r>
      <w:r w:rsidR="00D1452C" w:rsidRPr="004442D1">
        <w:t> </w:t>
      </w:r>
      <w:r w:rsidR="00D1452C" w:rsidRPr="004442D1">
        <w:rPr>
          <w:i/>
        </w:rPr>
        <w:t>p</w:t>
      </w:r>
      <w:r w:rsidR="00D1452C" w:rsidRPr="004442D1">
        <w:t> </w:t>
      </w:r>
      <w:r w:rsidR="00907410" w:rsidRPr="004442D1">
        <w:t>&gt;</w:t>
      </w:r>
      <w:r w:rsidR="00D1452C" w:rsidRPr="004442D1">
        <w:t> 20% et pour la gamme de fréquences telles que 0,85 GHz </w:t>
      </w:r>
      <w:r w:rsidR="00907410" w:rsidRPr="004442D1">
        <w:sym w:font="Symbol" w:char="F0A3"/>
      </w:r>
      <w:r w:rsidR="00D1452C" w:rsidRPr="004442D1">
        <w:t> </w:t>
      </w:r>
      <w:r w:rsidR="00D1452C" w:rsidRPr="004442D1">
        <w:rPr>
          <w:i/>
        </w:rPr>
        <w:t>f</w:t>
      </w:r>
      <w:r w:rsidR="00D1452C" w:rsidRPr="004442D1">
        <w:t> </w:t>
      </w:r>
      <w:r w:rsidR="00907410" w:rsidRPr="004442D1">
        <w:sym w:font="Symbol" w:char="F0A3"/>
      </w:r>
      <w:r w:rsidR="00D1452C" w:rsidRPr="004442D1">
        <w:t> 20 GHz:</w:t>
      </w:r>
    </w:p>
    <w:p w14:paraId="3C4A16E1" w14:textId="77777777" w:rsidR="00D1452C" w:rsidRPr="004442D1" w:rsidRDefault="00D1452C" w:rsidP="004B383C">
      <w:pPr>
        <w:pStyle w:val="Equation"/>
        <w:tabs>
          <w:tab w:val="left" w:pos="5500"/>
        </w:tabs>
      </w:pPr>
      <w:r w:rsidRPr="004442D1">
        <w:rPr>
          <w:i/>
        </w:rPr>
        <w:tab/>
      </w:r>
      <w:r w:rsidRPr="004442D1">
        <w:rPr>
          <w:position w:val="-30"/>
        </w:rPr>
        <w:object w:dxaOrig="4040" w:dyaOrig="720" w14:anchorId="2EDA154D">
          <v:shape id="_x0000_i1026" type="#_x0000_t75" style="width:201.5pt;height:36pt" o:ole="">
            <v:imagedata r:id="rId17" o:title=""/>
          </v:shape>
          <o:OLEObject Type="Embed" ProgID="Equation.3" ShapeID="_x0000_i1026" DrawAspect="Content" ObjectID="_1647762400" r:id="rId18"/>
        </w:object>
      </w:r>
      <w:r w:rsidRPr="004442D1">
        <w:tab/>
      </w:r>
      <w:proofErr w:type="gramStart"/>
      <w:r w:rsidRPr="004442D1">
        <w:t>pour</w:t>
      </w:r>
      <w:proofErr w:type="gramEnd"/>
      <w:r w:rsidRPr="004442D1">
        <w:t>     80% </w:t>
      </w:r>
      <w:r w:rsidR="00907410" w:rsidRPr="004442D1">
        <w:sym w:font="Symbol" w:char="F0B3"/>
      </w:r>
      <w:r w:rsidRPr="004442D1">
        <w:t> </w:t>
      </w:r>
      <w:r w:rsidRPr="004442D1">
        <w:rPr>
          <w:i/>
        </w:rPr>
        <w:t>p</w:t>
      </w:r>
      <w:r w:rsidRPr="004442D1">
        <w:t> </w:t>
      </w:r>
      <w:r w:rsidR="00907410" w:rsidRPr="004442D1">
        <w:t>&gt;</w:t>
      </w:r>
      <w:r w:rsidRPr="004442D1">
        <w:t> 20%</w:t>
      </w:r>
      <w:r w:rsidRPr="004442D1">
        <w:rPr>
          <w:position w:val="-26"/>
        </w:rPr>
        <w:tab/>
        <w:t>(5)</w:t>
      </w:r>
    </w:p>
    <w:p w14:paraId="015C7BCD" w14:textId="77777777" w:rsidR="00D1452C" w:rsidRPr="004442D1" w:rsidRDefault="00D1452C" w:rsidP="004B383C">
      <w:pPr>
        <w:pStyle w:val="Equation"/>
        <w:tabs>
          <w:tab w:val="left" w:pos="5500"/>
        </w:tabs>
        <w:spacing w:before="0"/>
      </w:pPr>
      <w:r w:rsidRPr="004442D1">
        <w:tab/>
      </w:r>
      <w:r w:rsidRPr="004442D1">
        <w:rPr>
          <w:position w:val="-12"/>
        </w:rPr>
        <w:object w:dxaOrig="2540" w:dyaOrig="360" w14:anchorId="7F6FF021">
          <v:shape id="_x0000_i1027" type="#_x0000_t75" style="width:129.5pt;height:21.5pt" o:ole="">
            <v:imagedata r:id="rId19" o:title=""/>
          </v:shape>
          <o:OLEObject Type="Embed" ProgID="Equation.3" ShapeID="_x0000_i1027" DrawAspect="Content" ObjectID="_1647762401" r:id="rId20"/>
        </w:object>
      </w:r>
      <w:r w:rsidRPr="004442D1">
        <w:tab/>
      </w:r>
      <w:r w:rsidRPr="004442D1">
        <w:tab/>
      </w:r>
      <w:proofErr w:type="gramStart"/>
      <w:r w:rsidRPr="004442D1">
        <w:t>pour</w:t>
      </w:r>
      <w:proofErr w:type="gramEnd"/>
      <w:r w:rsidRPr="004442D1">
        <w:t>     20% </w:t>
      </w:r>
      <w:r w:rsidR="00907410" w:rsidRPr="004442D1">
        <w:sym w:font="Symbol" w:char="F0B3"/>
      </w:r>
      <w:r w:rsidRPr="004442D1">
        <w:t> </w:t>
      </w:r>
      <w:r w:rsidRPr="004442D1">
        <w:rPr>
          <w:i/>
        </w:rPr>
        <w:t>p</w:t>
      </w:r>
      <w:r w:rsidRPr="004442D1">
        <w:t> </w:t>
      </w:r>
      <w:r w:rsidR="00907410" w:rsidRPr="004442D1">
        <w:t>&gt;</w:t>
      </w:r>
      <w:r w:rsidRPr="004442D1">
        <w:t> 1%</w:t>
      </w:r>
    </w:p>
    <w:p w14:paraId="54061494" w14:textId="7381CDC8" w:rsidR="00D1452C" w:rsidRPr="004442D1" w:rsidRDefault="004442D1" w:rsidP="004B383C">
      <w:r w:rsidRPr="004442D1">
        <w:rPr>
          <w:i/>
        </w:rPr>
        <w:t>Étape</w:t>
      </w:r>
      <w:r w:rsidR="00D1452C" w:rsidRPr="004442D1">
        <w:rPr>
          <w:i/>
        </w:rPr>
        <w:t> </w:t>
      </w:r>
      <w:proofErr w:type="gramStart"/>
      <w:r w:rsidR="00D1452C" w:rsidRPr="004442D1">
        <w:rPr>
          <w:i/>
        </w:rPr>
        <w:t>4</w:t>
      </w:r>
      <w:r w:rsidR="00D1452C" w:rsidRPr="004442D1">
        <w:t>:</w:t>
      </w:r>
      <w:proofErr w:type="gramEnd"/>
      <w:r w:rsidR="00D1452C" w:rsidRPr="004442D1">
        <w:t>  Pour chacun des angles d</w:t>
      </w:r>
      <w:r w:rsidR="00746F9E" w:rsidRPr="004442D1">
        <w:t>'</w:t>
      </w:r>
      <w:r w:rsidR="00D1452C" w:rsidRPr="004442D1">
        <w:t>élévation du trajet compris dans l</w:t>
      </w:r>
      <w:r w:rsidR="00746F9E" w:rsidRPr="004442D1">
        <w:t>'</w:t>
      </w:r>
      <w:r w:rsidR="00D1452C" w:rsidRPr="004442D1">
        <w:t>intervalle 20</w:t>
      </w:r>
      <w:r w:rsidR="00907410" w:rsidRPr="004442D1">
        <w:t>°</w:t>
      </w:r>
      <w:r w:rsidR="00D1452C" w:rsidRPr="004442D1">
        <w:t> </w:t>
      </w:r>
      <w:r w:rsidR="00907410" w:rsidRPr="004442D1">
        <w:t>&gt;</w:t>
      </w:r>
      <w:r w:rsidR="00D1452C" w:rsidRPr="004442D1">
        <w:t> </w:t>
      </w:r>
      <w:r w:rsidR="00907410" w:rsidRPr="004442D1">
        <w:sym w:font="Symbol" w:char="F071"/>
      </w:r>
      <w:r w:rsidR="00D1452C" w:rsidRPr="004442D1">
        <w:t> </w:t>
      </w:r>
      <w:r w:rsidR="00907410" w:rsidRPr="004442D1">
        <w:sym w:font="Symbol" w:char="F0B3"/>
      </w:r>
      <w:r w:rsidR="00D1452C" w:rsidRPr="004442D1">
        <w:t> 7</w:t>
      </w:r>
      <w:r w:rsidR="00907410" w:rsidRPr="004442D1">
        <w:t>°</w:t>
      </w:r>
      <w:r w:rsidR="00D1452C" w:rsidRPr="004442D1">
        <w:t xml:space="preserve">, la distribution des évanouissements est supposée être la même que pour </w:t>
      </w:r>
      <w:r w:rsidR="00907410" w:rsidRPr="004442D1">
        <w:sym w:font="Symbol" w:char="F071"/>
      </w:r>
      <w:r w:rsidR="00D1452C" w:rsidRPr="004442D1">
        <w:t> </w:t>
      </w:r>
      <w:r w:rsidR="00907410" w:rsidRPr="004442D1">
        <w:t>=</w:t>
      </w:r>
      <w:r w:rsidR="00D1452C" w:rsidRPr="004442D1">
        <w:t> 20</w:t>
      </w:r>
      <w:r w:rsidR="00907410" w:rsidRPr="004442D1">
        <w:t>°</w:t>
      </w:r>
      <w:r w:rsidR="00D1452C" w:rsidRPr="004442D1">
        <w:t>.</w:t>
      </w:r>
    </w:p>
    <w:p w14:paraId="085058F2" w14:textId="77777777" w:rsidR="00D1452C" w:rsidRPr="004442D1" w:rsidRDefault="00D1452C" w:rsidP="004B383C">
      <w:r w:rsidRPr="004442D1">
        <w:t>La Fig</w:t>
      </w:r>
      <w:r w:rsidR="0028363D" w:rsidRPr="004442D1">
        <w:t>ure</w:t>
      </w:r>
      <w:r w:rsidRPr="004442D1">
        <w:t xml:space="preserve"> 1 montre l</w:t>
      </w:r>
      <w:r w:rsidR="00746F9E" w:rsidRPr="004442D1">
        <w:t>'</w:t>
      </w:r>
      <w:r w:rsidRPr="004442D1">
        <w:t>évanouissement dépassé à 1,5 GHz en fonction de l</w:t>
      </w:r>
      <w:r w:rsidR="00746F9E" w:rsidRPr="004442D1">
        <w:t>'</w:t>
      </w:r>
      <w:r w:rsidRPr="004442D1">
        <w:t>angle d</w:t>
      </w:r>
      <w:r w:rsidR="00746F9E" w:rsidRPr="004442D1">
        <w:t>'</w:t>
      </w:r>
      <w:r w:rsidRPr="004442D1">
        <w:t>élévation compris entre 10</w:t>
      </w:r>
      <w:r w:rsidR="00907410" w:rsidRPr="004442D1">
        <w:t>°</w:t>
      </w:r>
      <w:r w:rsidRPr="004442D1">
        <w:t xml:space="preserve"> et 60</w:t>
      </w:r>
      <w:r w:rsidR="00907410" w:rsidRPr="004442D1">
        <w:t>°</w:t>
      </w:r>
      <w:r w:rsidRPr="004442D1">
        <w:t>, et pour une famille de pourcentages égaux de distance parcourue compris entre 1% et 50%.</w:t>
      </w:r>
    </w:p>
    <w:p w14:paraId="0D70FF6E" w14:textId="77777777" w:rsidR="00D1452C" w:rsidRPr="004442D1" w:rsidRDefault="00D1452C" w:rsidP="004B383C">
      <w:pPr>
        <w:pStyle w:val="Heading4"/>
      </w:pPr>
      <w:bookmarkStart w:id="13" w:name="_Toc398375794"/>
      <w:r w:rsidRPr="004442D1">
        <w:t>4.1.1.1</w:t>
      </w:r>
      <w:r w:rsidRPr="004442D1">
        <w:tab/>
        <w:t>Extension à des angles d</w:t>
      </w:r>
      <w:r w:rsidR="00746F9E" w:rsidRPr="004442D1">
        <w:t>'</w:t>
      </w:r>
      <w:r w:rsidRPr="004442D1">
        <w:t>élévation supérieurs à 60</w:t>
      </w:r>
      <w:bookmarkEnd w:id="13"/>
      <w:r w:rsidR="00907410" w:rsidRPr="004442D1">
        <w:t>°</w:t>
      </w:r>
    </w:p>
    <w:p w14:paraId="4303C553" w14:textId="77777777" w:rsidR="00D1452C" w:rsidRPr="004442D1" w:rsidRDefault="00D1452C" w:rsidP="004B383C">
      <w:r w:rsidRPr="004442D1">
        <w:t>En procédant comme indiqué ci-après, il est possible d</w:t>
      </w:r>
      <w:r w:rsidR="00746F9E" w:rsidRPr="004442D1">
        <w:t>'</w:t>
      </w:r>
      <w:r w:rsidRPr="004442D1">
        <w:t>étendre aux angles d</w:t>
      </w:r>
      <w:r w:rsidR="00746F9E" w:rsidRPr="004442D1">
        <w:t>'</w:t>
      </w:r>
      <w:r w:rsidRPr="004442D1">
        <w:t>élévation du trajet supérieur à 60</w:t>
      </w:r>
      <w:r w:rsidR="00907410" w:rsidRPr="004442D1">
        <w:t>°</w:t>
      </w:r>
      <w:r w:rsidRPr="004442D1">
        <w:t xml:space="preserve"> le modèle d</w:t>
      </w:r>
      <w:r w:rsidR="00746F9E" w:rsidRPr="004442D1">
        <w:t>'</w:t>
      </w:r>
      <w:r w:rsidRPr="004442D1">
        <w:t>effet d</w:t>
      </w:r>
      <w:r w:rsidR="00746F9E" w:rsidRPr="004442D1">
        <w:t>'</w:t>
      </w:r>
      <w:r w:rsidRPr="004442D1">
        <w:t>écran dû aux accotements pour les fréquences 1,6 et 2,6 </w:t>
      </w:r>
      <w:proofErr w:type="gramStart"/>
      <w:r w:rsidRPr="004442D1">
        <w:t>GHz:</w:t>
      </w:r>
      <w:proofErr w:type="gramEnd"/>
    </w:p>
    <w:p w14:paraId="02B5DAFF" w14:textId="77777777" w:rsidR="00D1452C" w:rsidRPr="004442D1" w:rsidRDefault="00D1452C" w:rsidP="004B383C">
      <w:pPr>
        <w:pStyle w:val="enumlev1"/>
      </w:pPr>
      <w:r w:rsidRPr="004442D1">
        <w:t>–</w:t>
      </w:r>
      <w:r w:rsidRPr="004442D1">
        <w:tab/>
        <w:t>appliquer pour les fréquences indiquées ci-dessus, les équations (1) à (5) pour un angle d</w:t>
      </w:r>
      <w:r w:rsidR="00746F9E" w:rsidRPr="004442D1">
        <w:t>'</w:t>
      </w:r>
      <w:r w:rsidRPr="004442D1">
        <w:t>élévation de 60</w:t>
      </w:r>
      <w:proofErr w:type="gramStart"/>
      <w:r w:rsidR="00907410" w:rsidRPr="004442D1">
        <w:t>°</w:t>
      </w:r>
      <w:r w:rsidRPr="004442D1">
        <w:t>;</w:t>
      </w:r>
      <w:proofErr w:type="gramEnd"/>
    </w:p>
    <w:p w14:paraId="159F13F3" w14:textId="77777777" w:rsidR="00D1452C" w:rsidRPr="004442D1" w:rsidRDefault="00D1452C" w:rsidP="004B383C">
      <w:pPr>
        <w:pStyle w:val="enumlev1"/>
      </w:pPr>
      <w:r w:rsidRPr="004442D1">
        <w:t>–</w:t>
      </w:r>
      <w:r w:rsidRPr="004442D1">
        <w:tab/>
        <w:t>effectuer une interpolation linéaire entre la valeur calculée pour 60</w:t>
      </w:r>
      <w:r w:rsidR="00907410" w:rsidRPr="004442D1">
        <w:t>°</w:t>
      </w:r>
      <w:r w:rsidRPr="004442D1">
        <w:t xml:space="preserve"> et les valeurs d</w:t>
      </w:r>
      <w:r w:rsidR="00746F9E" w:rsidRPr="004442D1">
        <w:t>'</w:t>
      </w:r>
      <w:r w:rsidRPr="004442D1">
        <w:t>évanouissement correspondant à un angle d</w:t>
      </w:r>
      <w:r w:rsidR="00746F9E" w:rsidRPr="004442D1">
        <w:t>'</w:t>
      </w:r>
      <w:r w:rsidRPr="004442D1">
        <w:t>élévation de 80</w:t>
      </w:r>
      <w:r w:rsidR="00907410" w:rsidRPr="004442D1">
        <w:t>°</w:t>
      </w:r>
      <w:r w:rsidRPr="004442D1">
        <w:t xml:space="preserve"> (voir le Tableau 1</w:t>
      </w:r>
      <w:proofErr w:type="gramStart"/>
      <w:r w:rsidRPr="004442D1">
        <w:t>);</w:t>
      </w:r>
      <w:proofErr w:type="gramEnd"/>
    </w:p>
    <w:p w14:paraId="12CD044F" w14:textId="77777777" w:rsidR="00D1452C" w:rsidRPr="004442D1" w:rsidRDefault="00D1452C" w:rsidP="004B383C">
      <w:pPr>
        <w:pStyle w:val="enumlev1"/>
      </w:pPr>
      <w:r w:rsidRPr="004442D1">
        <w:t>–</w:t>
      </w:r>
      <w:r w:rsidRPr="004442D1">
        <w:tab/>
        <w:t>effectuer une interpolation linéaire entre les valeurs du Tableau 1 et une valeur nulle pour 90</w:t>
      </w:r>
      <w:r w:rsidR="00907410" w:rsidRPr="004442D1">
        <w:t>°</w:t>
      </w:r>
      <w:r w:rsidRPr="004442D1">
        <w:t>.</w:t>
      </w:r>
    </w:p>
    <w:p w14:paraId="5E2B0990" w14:textId="77777777" w:rsidR="00A47253" w:rsidRPr="004442D1" w:rsidRDefault="00A47253" w:rsidP="004B383C">
      <w:pPr>
        <w:pStyle w:val="FigureNo"/>
      </w:pPr>
      <w:r w:rsidRPr="004442D1">
        <w:t>Figure 1</w:t>
      </w:r>
    </w:p>
    <w:p w14:paraId="341AC25D" w14:textId="2226729F" w:rsidR="00A47253" w:rsidRPr="004442D1" w:rsidRDefault="004442D1" w:rsidP="004B383C">
      <w:pPr>
        <w:pStyle w:val="Figuretitle"/>
      </w:pPr>
      <w:r w:rsidRPr="004442D1">
        <w:t>Évanouissements</w:t>
      </w:r>
      <w:r w:rsidR="00A47253" w:rsidRPr="004442D1">
        <w:t xml:space="preserve"> à 1,5 GHz dus à l</w:t>
      </w:r>
      <w:r w:rsidR="00746F9E" w:rsidRPr="004442D1">
        <w:t>'</w:t>
      </w:r>
      <w:r w:rsidR="00A47253" w:rsidRPr="004442D1">
        <w:t>effet d</w:t>
      </w:r>
      <w:r w:rsidR="00746F9E" w:rsidRPr="004442D1">
        <w:t>'</w:t>
      </w:r>
      <w:r w:rsidR="00A47253" w:rsidRPr="004442D1">
        <w:t>écran des accotements</w:t>
      </w:r>
      <w:r w:rsidR="00A47253" w:rsidRPr="004442D1">
        <w:br/>
        <w:t>en fonction de l</w:t>
      </w:r>
      <w:r w:rsidR="00746F9E" w:rsidRPr="004442D1">
        <w:t>'</w:t>
      </w:r>
      <w:r w:rsidR="00A47253" w:rsidRPr="004442D1">
        <w:t>angle d</w:t>
      </w:r>
      <w:r w:rsidR="00746F9E" w:rsidRPr="004442D1">
        <w:t>'</w:t>
      </w:r>
      <w:r w:rsidR="00A47253" w:rsidRPr="004442D1">
        <w:t>élévation du trajet</w:t>
      </w:r>
    </w:p>
    <w:p w14:paraId="019F3697" w14:textId="77777777" w:rsidR="00E265A1" w:rsidRPr="004442D1" w:rsidRDefault="00E265A1" w:rsidP="004B383C">
      <w:pPr>
        <w:pStyle w:val="Figure"/>
      </w:pPr>
      <w:r w:rsidRPr="004442D1">
        <w:object w:dxaOrig="4937" w:dyaOrig="4846" w14:anchorId="045C14EF">
          <v:shape id="_x0000_i1028" type="#_x0000_t75" style="width:295pt;height:4in" o:ole="">
            <v:imagedata r:id="rId21" o:title=""/>
          </v:shape>
          <o:OLEObject Type="Embed" ProgID="CorelDraw.Graphic.16" ShapeID="_x0000_i1028" DrawAspect="Content" ObjectID="_1647762402" r:id="rId22"/>
        </w:object>
      </w:r>
    </w:p>
    <w:p w14:paraId="53FDF94C" w14:textId="5DB6479C" w:rsidR="00D1452C" w:rsidRPr="004442D1" w:rsidRDefault="004F76EB" w:rsidP="004B383C">
      <w:pPr>
        <w:pStyle w:val="TableNo"/>
      </w:pPr>
      <w:r w:rsidRPr="004442D1">
        <w:t xml:space="preserve">TABLEAU </w:t>
      </w:r>
      <w:r w:rsidR="00D1452C" w:rsidRPr="004442D1">
        <w:t>1</w:t>
      </w:r>
    </w:p>
    <w:p w14:paraId="5151CC86" w14:textId="341C8997" w:rsidR="00D1452C" w:rsidRPr="004442D1" w:rsidRDefault="004442D1" w:rsidP="004B383C">
      <w:pPr>
        <w:pStyle w:val="Tabletitle"/>
      </w:pPr>
      <w:r w:rsidRPr="004442D1">
        <w:t>Évanouissements</w:t>
      </w:r>
      <w:r w:rsidR="00D1452C" w:rsidRPr="004442D1">
        <w:t xml:space="preserve"> dépassés (dB) pour un angle d</w:t>
      </w:r>
      <w:r w:rsidR="00746F9E" w:rsidRPr="004442D1">
        <w:t>'</w:t>
      </w:r>
      <w:r w:rsidR="00D1452C" w:rsidRPr="004442D1">
        <w:t>élévation de 80</w:t>
      </w:r>
      <w:r w:rsidR="00907410" w:rsidRPr="004442D1">
        <w:t>°</w:t>
      </w:r>
    </w:p>
    <w:tbl>
      <w:tblPr>
        <w:tblW w:w="0" w:type="auto"/>
        <w:jc w:val="center"/>
        <w:tblLayout w:type="fixed"/>
        <w:tblLook w:val="0000" w:firstRow="0" w:lastRow="0" w:firstColumn="0" w:lastColumn="0" w:noHBand="0" w:noVBand="0"/>
      </w:tblPr>
      <w:tblGrid>
        <w:gridCol w:w="2268"/>
        <w:gridCol w:w="2268"/>
        <w:gridCol w:w="2268"/>
      </w:tblGrid>
      <w:tr w:rsidR="00D1452C" w:rsidRPr="004442D1" w14:paraId="1CCADFAF" w14:textId="77777777" w:rsidTr="00FB6BF7">
        <w:trPr>
          <w:cantSplit/>
          <w:jc w:val="center"/>
        </w:trPr>
        <w:tc>
          <w:tcPr>
            <w:tcW w:w="2268" w:type="dxa"/>
            <w:vMerge w:val="restart"/>
            <w:tcBorders>
              <w:top w:val="single" w:sz="6" w:space="0" w:color="auto"/>
              <w:left w:val="single" w:sz="6" w:space="0" w:color="auto"/>
              <w:right w:val="single" w:sz="6" w:space="0" w:color="auto"/>
            </w:tcBorders>
            <w:vAlign w:val="center"/>
          </w:tcPr>
          <w:p w14:paraId="4A2015E8" w14:textId="77777777" w:rsidR="00D1452C" w:rsidRPr="004442D1" w:rsidRDefault="00D1452C" w:rsidP="004B383C">
            <w:pPr>
              <w:pStyle w:val="Tablehead0"/>
            </w:pPr>
            <w:proofErr w:type="gramStart"/>
            <w:r w:rsidRPr="004442D1">
              <w:rPr>
                <w:i/>
              </w:rPr>
              <w:t>p</w:t>
            </w:r>
            <w:proofErr w:type="gramEnd"/>
            <w:r w:rsidRPr="004442D1">
              <w:br/>
              <w:t>(%)</w:t>
            </w:r>
          </w:p>
        </w:tc>
        <w:tc>
          <w:tcPr>
            <w:tcW w:w="4536" w:type="dxa"/>
            <w:gridSpan w:val="2"/>
            <w:tcBorders>
              <w:top w:val="single" w:sz="6" w:space="0" w:color="auto"/>
              <w:left w:val="single" w:sz="6" w:space="0" w:color="auto"/>
              <w:bottom w:val="single" w:sz="6" w:space="0" w:color="auto"/>
              <w:right w:val="single" w:sz="6" w:space="0" w:color="auto"/>
            </w:tcBorders>
          </w:tcPr>
          <w:p w14:paraId="4BF54E55" w14:textId="77777777" w:rsidR="00D1452C" w:rsidRPr="004442D1" w:rsidRDefault="00D1452C" w:rsidP="004B383C">
            <w:pPr>
              <w:pStyle w:val="Tablehead0"/>
            </w:pPr>
            <w:r w:rsidRPr="004442D1">
              <w:t>Effet d</w:t>
            </w:r>
            <w:r w:rsidR="00746F9E" w:rsidRPr="004442D1">
              <w:t>'</w:t>
            </w:r>
            <w:r w:rsidRPr="004442D1">
              <w:t>écran des arbres</w:t>
            </w:r>
          </w:p>
        </w:tc>
      </w:tr>
      <w:tr w:rsidR="00D1452C" w:rsidRPr="004442D1" w14:paraId="78EB36B5" w14:textId="77777777" w:rsidTr="00FB6BF7">
        <w:trPr>
          <w:cantSplit/>
          <w:jc w:val="center"/>
        </w:trPr>
        <w:tc>
          <w:tcPr>
            <w:tcW w:w="2268" w:type="dxa"/>
            <w:vMerge/>
            <w:tcBorders>
              <w:left w:val="single" w:sz="6" w:space="0" w:color="auto"/>
              <w:bottom w:val="single" w:sz="6" w:space="0" w:color="auto"/>
              <w:right w:val="single" w:sz="6" w:space="0" w:color="auto"/>
            </w:tcBorders>
          </w:tcPr>
          <w:p w14:paraId="2DF3F705" w14:textId="77777777" w:rsidR="00D1452C" w:rsidRPr="004442D1" w:rsidRDefault="00D1452C" w:rsidP="004B383C">
            <w:pPr>
              <w:pStyle w:val="Tablehead0"/>
            </w:pPr>
          </w:p>
        </w:tc>
        <w:tc>
          <w:tcPr>
            <w:tcW w:w="2268" w:type="dxa"/>
            <w:tcBorders>
              <w:top w:val="single" w:sz="6" w:space="0" w:color="auto"/>
              <w:left w:val="single" w:sz="6" w:space="0" w:color="auto"/>
              <w:right w:val="single" w:sz="6" w:space="0" w:color="auto"/>
            </w:tcBorders>
          </w:tcPr>
          <w:p w14:paraId="0358485F" w14:textId="77777777" w:rsidR="00D1452C" w:rsidRPr="004442D1" w:rsidRDefault="00D1452C" w:rsidP="004B383C">
            <w:pPr>
              <w:pStyle w:val="Tablehead0"/>
            </w:pPr>
            <w:r w:rsidRPr="004442D1">
              <w:t>1,6 GHz</w:t>
            </w:r>
          </w:p>
        </w:tc>
        <w:tc>
          <w:tcPr>
            <w:tcW w:w="2268" w:type="dxa"/>
            <w:tcBorders>
              <w:top w:val="single" w:sz="6" w:space="0" w:color="auto"/>
              <w:left w:val="single" w:sz="6" w:space="0" w:color="auto"/>
              <w:right w:val="single" w:sz="6" w:space="0" w:color="auto"/>
            </w:tcBorders>
          </w:tcPr>
          <w:p w14:paraId="6CDD17E9" w14:textId="77777777" w:rsidR="00D1452C" w:rsidRPr="004442D1" w:rsidRDefault="00D1452C" w:rsidP="004B383C">
            <w:pPr>
              <w:pStyle w:val="Tablehead0"/>
            </w:pPr>
            <w:r w:rsidRPr="004442D1">
              <w:t>2,6 GHz</w:t>
            </w:r>
          </w:p>
        </w:tc>
      </w:tr>
      <w:tr w:rsidR="00D1452C" w:rsidRPr="004442D1" w14:paraId="37CE4D49" w14:textId="77777777" w:rsidTr="00FB6BF7">
        <w:trPr>
          <w:cantSplit/>
          <w:jc w:val="center"/>
        </w:trPr>
        <w:tc>
          <w:tcPr>
            <w:tcW w:w="2268" w:type="dxa"/>
            <w:tcBorders>
              <w:left w:val="single" w:sz="6" w:space="0" w:color="auto"/>
              <w:right w:val="single" w:sz="6" w:space="0" w:color="auto"/>
            </w:tcBorders>
          </w:tcPr>
          <w:p w14:paraId="729EC1B3"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20"/>
              <w:jc w:val="center"/>
            </w:pPr>
            <w:r w:rsidRPr="004442D1">
              <w:t> </w:t>
            </w:r>
            <w:r w:rsidRPr="004442D1">
              <w:t>1</w:t>
            </w:r>
          </w:p>
        </w:tc>
        <w:tc>
          <w:tcPr>
            <w:tcW w:w="2268" w:type="dxa"/>
            <w:tcBorders>
              <w:top w:val="single" w:sz="6" w:space="0" w:color="auto"/>
              <w:right w:val="single" w:sz="6" w:space="0" w:color="auto"/>
            </w:tcBorders>
          </w:tcPr>
          <w:p w14:paraId="4F79EB49" w14:textId="77777777" w:rsidR="00D1452C" w:rsidRPr="004442D1" w:rsidRDefault="00D1452C" w:rsidP="004B383C">
            <w:pPr>
              <w:pStyle w:val="Tabletext"/>
              <w:spacing w:after="20"/>
              <w:jc w:val="center"/>
            </w:pPr>
            <w:r w:rsidRPr="004442D1">
              <w:t>4,1</w:t>
            </w:r>
          </w:p>
        </w:tc>
        <w:tc>
          <w:tcPr>
            <w:tcW w:w="2268" w:type="dxa"/>
            <w:tcBorders>
              <w:top w:val="single" w:sz="6" w:space="0" w:color="auto"/>
              <w:right w:val="single" w:sz="6" w:space="0" w:color="auto"/>
            </w:tcBorders>
          </w:tcPr>
          <w:p w14:paraId="134421B8" w14:textId="77777777" w:rsidR="00D1452C" w:rsidRPr="004442D1" w:rsidRDefault="00D1452C" w:rsidP="004B383C">
            <w:pPr>
              <w:pStyle w:val="Tabletext"/>
              <w:spacing w:after="20"/>
              <w:jc w:val="center"/>
            </w:pPr>
            <w:r w:rsidRPr="004442D1">
              <w:t>9,0</w:t>
            </w:r>
          </w:p>
        </w:tc>
      </w:tr>
      <w:tr w:rsidR="00D1452C" w:rsidRPr="004442D1" w14:paraId="619F3238" w14:textId="77777777" w:rsidTr="00FB6BF7">
        <w:trPr>
          <w:cantSplit/>
          <w:jc w:val="center"/>
        </w:trPr>
        <w:tc>
          <w:tcPr>
            <w:tcW w:w="2268" w:type="dxa"/>
            <w:tcBorders>
              <w:left w:val="single" w:sz="6" w:space="0" w:color="auto"/>
              <w:right w:val="single" w:sz="6" w:space="0" w:color="auto"/>
            </w:tcBorders>
          </w:tcPr>
          <w:p w14:paraId="0077C144"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4442D1">
              <w:t> </w:t>
            </w:r>
            <w:r w:rsidRPr="004442D1">
              <w:t>5</w:t>
            </w:r>
          </w:p>
        </w:tc>
        <w:tc>
          <w:tcPr>
            <w:tcW w:w="2268" w:type="dxa"/>
            <w:tcBorders>
              <w:right w:val="single" w:sz="6" w:space="0" w:color="auto"/>
            </w:tcBorders>
          </w:tcPr>
          <w:p w14:paraId="0D3DF5B8" w14:textId="77777777" w:rsidR="00D1452C" w:rsidRPr="004442D1" w:rsidRDefault="00D1452C" w:rsidP="004B383C">
            <w:pPr>
              <w:pStyle w:val="Tabletext"/>
              <w:spacing w:before="20" w:after="20"/>
              <w:jc w:val="center"/>
            </w:pPr>
            <w:r w:rsidRPr="004442D1">
              <w:t>2,0</w:t>
            </w:r>
          </w:p>
        </w:tc>
        <w:tc>
          <w:tcPr>
            <w:tcW w:w="2268" w:type="dxa"/>
            <w:tcBorders>
              <w:right w:val="single" w:sz="6" w:space="0" w:color="auto"/>
            </w:tcBorders>
          </w:tcPr>
          <w:p w14:paraId="1D08472C" w14:textId="77777777" w:rsidR="00D1452C" w:rsidRPr="004442D1" w:rsidRDefault="00D1452C" w:rsidP="004B383C">
            <w:pPr>
              <w:pStyle w:val="Tabletext"/>
              <w:spacing w:before="20" w:after="20"/>
              <w:jc w:val="center"/>
            </w:pPr>
            <w:r w:rsidRPr="004442D1">
              <w:t>5,2</w:t>
            </w:r>
          </w:p>
        </w:tc>
      </w:tr>
      <w:tr w:rsidR="00D1452C" w:rsidRPr="004442D1" w14:paraId="3DEA0631" w14:textId="77777777" w:rsidTr="00FB6BF7">
        <w:trPr>
          <w:cantSplit/>
          <w:jc w:val="center"/>
        </w:trPr>
        <w:tc>
          <w:tcPr>
            <w:tcW w:w="2268" w:type="dxa"/>
            <w:tcBorders>
              <w:left w:val="single" w:sz="6" w:space="0" w:color="auto"/>
              <w:right w:val="single" w:sz="6" w:space="0" w:color="auto"/>
            </w:tcBorders>
          </w:tcPr>
          <w:p w14:paraId="33567EA0"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4442D1">
              <w:t>10</w:t>
            </w:r>
          </w:p>
        </w:tc>
        <w:tc>
          <w:tcPr>
            <w:tcW w:w="2268" w:type="dxa"/>
            <w:tcBorders>
              <w:right w:val="single" w:sz="6" w:space="0" w:color="auto"/>
            </w:tcBorders>
          </w:tcPr>
          <w:p w14:paraId="18448E0E" w14:textId="77777777" w:rsidR="00D1452C" w:rsidRPr="004442D1" w:rsidRDefault="00D1452C" w:rsidP="004B383C">
            <w:pPr>
              <w:pStyle w:val="Tabletext"/>
              <w:spacing w:before="20" w:after="20"/>
              <w:jc w:val="center"/>
            </w:pPr>
            <w:r w:rsidRPr="004442D1">
              <w:t>1,5</w:t>
            </w:r>
          </w:p>
        </w:tc>
        <w:tc>
          <w:tcPr>
            <w:tcW w:w="2268" w:type="dxa"/>
            <w:tcBorders>
              <w:right w:val="single" w:sz="6" w:space="0" w:color="auto"/>
            </w:tcBorders>
          </w:tcPr>
          <w:p w14:paraId="190A5EF8" w14:textId="77777777" w:rsidR="00D1452C" w:rsidRPr="004442D1" w:rsidRDefault="00D1452C" w:rsidP="004B383C">
            <w:pPr>
              <w:pStyle w:val="Tabletext"/>
              <w:spacing w:before="20" w:after="20"/>
              <w:jc w:val="center"/>
            </w:pPr>
            <w:r w:rsidRPr="004442D1">
              <w:t>3,8</w:t>
            </w:r>
          </w:p>
        </w:tc>
      </w:tr>
      <w:tr w:rsidR="00D1452C" w:rsidRPr="004442D1" w14:paraId="270E68CF" w14:textId="77777777" w:rsidTr="00FB6BF7">
        <w:trPr>
          <w:cantSplit/>
          <w:jc w:val="center"/>
        </w:trPr>
        <w:tc>
          <w:tcPr>
            <w:tcW w:w="2268" w:type="dxa"/>
            <w:tcBorders>
              <w:left w:val="single" w:sz="6" w:space="0" w:color="auto"/>
              <w:right w:val="single" w:sz="6" w:space="0" w:color="auto"/>
            </w:tcBorders>
          </w:tcPr>
          <w:p w14:paraId="55FC652F"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4442D1">
              <w:t>15</w:t>
            </w:r>
          </w:p>
        </w:tc>
        <w:tc>
          <w:tcPr>
            <w:tcW w:w="2268" w:type="dxa"/>
            <w:tcBorders>
              <w:right w:val="single" w:sz="6" w:space="0" w:color="auto"/>
            </w:tcBorders>
          </w:tcPr>
          <w:p w14:paraId="4EC29EAE" w14:textId="77777777" w:rsidR="00D1452C" w:rsidRPr="004442D1" w:rsidRDefault="00D1452C" w:rsidP="004B383C">
            <w:pPr>
              <w:pStyle w:val="Tabletext"/>
              <w:spacing w:before="20" w:after="20"/>
              <w:jc w:val="center"/>
            </w:pPr>
            <w:r w:rsidRPr="004442D1">
              <w:t>1,4</w:t>
            </w:r>
          </w:p>
        </w:tc>
        <w:tc>
          <w:tcPr>
            <w:tcW w:w="2268" w:type="dxa"/>
            <w:tcBorders>
              <w:right w:val="single" w:sz="6" w:space="0" w:color="auto"/>
            </w:tcBorders>
          </w:tcPr>
          <w:p w14:paraId="1B4E548D" w14:textId="77777777" w:rsidR="00D1452C" w:rsidRPr="004442D1" w:rsidRDefault="00D1452C" w:rsidP="004B383C">
            <w:pPr>
              <w:pStyle w:val="Tabletext"/>
              <w:spacing w:before="20" w:after="20"/>
              <w:jc w:val="center"/>
            </w:pPr>
            <w:r w:rsidRPr="004442D1">
              <w:t>3,2</w:t>
            </w:r>
          </w:p>
        </w:tc>
      </w:tr>
      <w:tr w:rsidR="00D1452C" w:rsidRPr="004442D1" w14:paraId="11AF9E2C" w14:textId="77777777" w:rsidTr="00FB6BF7">
        <w:trPr>
          <w:cantSplit/>
          <w:jc w:val="center"/>
        </w:trPr>
        <w:tc>
          <w:tcPr>
            <w:tcW w:w="2268" w:type="dxa"/>
            <w:tcBorders>
              <w:left w:val="single" w:sz="6" w:space="0" w:color="auto"/>
              <w:right w:val="single" w:sz="6" w:space="0" w:color="auto"/>
            </w:tcBorders>
          </w:tcPr>
          <w:p w14:paraId="6ED7A0E4"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pPr>
            <w:r w:rsidRPr="004442D1">
              <w:t>20</w:t>
            </w:r>
          </w:p>
        </w:tc>
        <w:tc>
          <w:tcPr>
            <w:tcW w:w="2268" w:type="dxa"/>
            <w:tcBorders>
              <w:right w:val="single" w:sz="6" w:space="0" w:color="auto"/>
            </w:tcBorders>
          </w:tcPr>
          <w:p w14:paraId="614446E8" w14:textId="77777777" w:rsidR="00D1452C" w:rsidRPr="004442D1" w:rsidRDefault="00D1452C" w:rsidP="004B383C">
            <w:pPr>
              <w:pStyle w:val="Tabletext"/>
              <w:spacing w:before="20" w:after="20"/>
              <w:jc w:val="center"/>
            </w:pPr>
            <w:r w:rsidRPr="004442D1">
              <w:t>1,3</w:t>
            </w:r>
          </w:p>
        </w:tc>
        <w:tc>
          <w:tcPr>
            <w:tcW w:w="2268" w:type="dxa"/>
            <w:tcBorders>
              <w:right w:val="single" w:sz="6" w:space="0" w:color="auto"/>
            </w:tcBorders>
          </w:tcPr>
          <w:p w14:paraId="13612AB2" w14:textId="77777777" w:rsidR="00D1452C" w:rsidRPr="004442D1" w:rsidRDefault="00D1452C" w:rsidP="004B383C">
            <w:pPr>
              <w:pStyle w:val="Tabletext"/>
              <w:spacing w:before="20" w:after="20"/>
              <w:jc w:val="center"/>
            </w:pPr>
            <w:r w:rsidRPr="004442D1">
              <w:t>2,8</w:t>
            </w:r>
          </w:p>
        </w:tc>
      </w:tr>
      <w:tr w:rsidR="00D1452C" w:rsidRPr="004442D1" w14:paraId="12279389" w14:textId="77777777" w:rsidTr="00FB6BF7">
        <w:trPr>
          <w:cantSplit/>
          <w:jc w:val="center"/>
        </w:trPr>
        <w:tc>
          <w:tcPr>
            <w:tcW w:w="2268" w:type="dxa"/>
            <w:tcBorders>
              <w:left w:val="single" w:sz="6" w:space="0" w:color="auto"/>
              <w:bottom w:val="single" w:sz="6" w:space="0" w:color="auto"/>
              <w:right w:val="single" w:sz="6" w:space="0" w:color="auto"/>
            </w:tcBorders>
          </w:tcPr>
          <w:p w14:paraId="1953B79B"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pPr>
            <w:r w:rsidRPr="004442D1">
              <w:t>30</w:t>
            </w:r>
          </w:p>
        </w:tc>
        <w:tc>
          <w:tcPr>
            <w:tcW w:w="2268" w:type="dxa"/>
            <w:tcBorders>
              <w:left w:val="single" w:sz="6" w:space="0" w:color="auto"/>
              <w:bottom w:val="single" w:sz="6" w:space="0" w:color="auto"/>
              <w:right w:val="single" w:sz="6" w:space="0" w:color="auto"/>
            </w:tcBorders>
          </w:tcPr>
          <w:p w14:paraId="3BB782EF" w14:textId="77777777" w:rsidR="00D1452C" w:rsidRPr="004442D1" w:rsidRDefault="00D1452C" w:rsidP="004B383C">
            <w:pPr>
              <w:pStyle w:val="Tabletext"/>
              <w:spacing w:before="20"/>
              <w:jc w:val="center"/>
            </w:pPr>
            <w:r w:rsidRPr="004442D1">
              <w:t>1,2</w:t>
            </w:r>
          </w:p>
        </w:tc>
        <w:tc>
          <w:tcPr>
            <w:tcW w:w="2268" w:type="dxa"/>
            <w:tcBorders>
              <w:left w:val="single" w:sz="6" w:space="0" w:color="auto"/>
              <w:bottom w:val="single" w:sz="6" w:space="0" w:color="auto"/>
              <w:right w:val="single" w:sz="6" w:space="0" w:color="auto"/>
            </w:tcBorders>
          </w:tcPr>
          <w:p w14:paraId="0A26EB8F" w14:textId="77777777" w:rsidR="00D1452C" w:rsidRPr="004442D1" w:rsidRDefault="00D1452C" w:rsidP="004B383C">
            <w:pPr>
              <w:pStyle w:val="Tabletext"/>
              <w:spacing w:before="20"/>
              <w:jc w:val="center"/>
            </w:pPr>
            <w:r w:rsidRPr="004442D1">
              <w:t>2,5</w:t>
            </w:r>
          </w:p>
        </w:tc>
      </w:tr>
    </w:tbl>
    <w:p w14:paraId="1353A64B" w14:textId="77777777" w:rsidR="00D1452C" w:rsidRPr="004442D1" w:rsidRDefault="00D1452C" w:rsidP="004B383C">
      <w:pPr>
        <w:pStyle w:val="Tablefin"/>
        <w:rPr>
          <w:lang w:val="fr-FR"/>
        </w:rPr>
      </w:pPr>
    </w:p>
    <w:p w14:paraId="0B1F5594" w14:textId="77777777" w:rsidR="00D1452C" w:rsidRPr="004442D1" w:rsidRDefault="00D1452C" w:rsidP="004B383C">
      <w:pPr>
        <w:pStyle w:val="Heading4"/>
      </w:pPr>
      <w:bookmarkStart w:id="14" w:name="_Toc398375795"/>
      <w:r w:rsidRPr="004442D1">
        <w:t>4.1.1.2</w:t>
      </w:r>
      <w:r w:rsidRPr="004442D1">
        <w:tab/>
        <w:t>Application du modèle d</w:t>
      </w:r>
      <w:r w:rsidR="00746F9E" w:rsidRPr="004442D1">
        <w:t>'</w:t>
      </w:r>
      <w:r w:rsidRPr="004442D1">
        <w:t>effet d</w:t>
      </w:r>
      <w:r w:rsidR="00746F9E" w:rsidRPr="004442D1">
        <w:t>'</w:t>
      </w:r>
      <w:r w:rsidRPr="004442D1">
        <w:t>écran des accotements à des systèmes mobiles par satellite à satellites non géostationnaires (non OSG</w:t>
      </w:r>
      <w:bookmarkEnd w:id="14"/>
      <w:r w:rsidRPr="004442D1">
        <w:t>)</w:t>
      </w:r>
    </w:p>
    <w:p w14:paraId="4C22C96F" w14:textId="77777777" w:rsidR="00D1452C" w:rsidRPr="004442D1" w:rsidRDefault="00D1452C" w:rsidP="004B383C">
      <w:r w:rsidRPr="004442D1">
        <w:t>La méthode de prévision décrite plus haut a été élaborée pour des géométries SMTS dans lesquelles l</w:t>
      </w:r>
      <w:r w:rsidR="00746F9E" w:rsidRPr="004442D1">
        <w:t>'</w:t>
      </w:r>
      <w:r w:rsidRPr="004442D1">
        <w:t>angle d</w:t>
      </w:r>
      <w:r w:rsidR="00746F9E" w:rsidRPr="004442D1">
        <w:t>'</w:t>
      </w:r>
      <w:r w:rsidRPr="004442D1">
        <w:t>élévation demeure constant, et elle est appliquée à ces géométries. Pour les systèmes non OSG, où l</w:t>
      </w:r>
      <w:r w:rsidR="00746F9E" w:rsidRPr="004442D1">
        <w:t>'</w:t>
      </w:r>
      <w:r w:rsidRPr="004442D1">
        <w:t>angle d</w:t>
      </w:r>
      <w:r w:rsidR="00746F9E" w:rsidRPr="004442D1">
        <w:t>'</w:t>
      </w:r>
      <w:r w:rsidRPr="004442D1">
        <w:t>élévation est variable, on peut procéder comme suit pour calculer la disponibilité d</w:t>
      </w:r>
      <w:r w:rsidR="00746F9E" w:rsidRPr="004442D1">
        <w:t>'</w:t>
      </w:r>
      <w:r w:rsidRPr="004442D1">
        <w:t xml:space="preserve">une </w:t>
      </w:r>
      <w:proofErr w:type="gramStart"/>
      <w:r w:rsidRPr="004442D1">
        <w:t>liaison:</w:t>
      </w:r>
      <w:proofErr w:type="gramEnd"/>
    </w:p>
    <w:p w14:paraId="6D9689C7" w14:textId="77777777" w:rsidR="00D1452C" w:rsidRPr="004442D1" w:rsidRDefault="00D1452C" w:rsidP="004B383C">
      <w:pPr>
        <w:pStyle w:val="enumlev1"/>
      </w:pPr>
      <w:r w:rsidRPr="004442D1">
        <w:t>a)</w:t>
      </w:r>
      <w:r w:rsidRPr="004442D1">
        <w:tab/>
        <w:t>calculer le pourcentage de temps correspondant à chaque angle d</w:t>
      </w:r>
      <w:r w:rsidR="00746F9E" w:rsidRPr="004442D1">
        <w:t>'</w:t>
      </w:r>
      <w:r w:rsidRPr="004442D1">
        <w:t>élévation (ou à chaque gamme d</w:t>
      </w:r>
      <w:r w:rsidR="00746F9E" w:rsidRPr="004442D1">
        <w:t>'</w:t>
      </w:r>
      <w:r w:rsidRPr="004442D1">
        <w:t>angles d</w:t>
      </w:r>
      <w:r w:rsidR="00746F9E" w:rsidRPr="004442D1">
        <w:t>'</w:t>
      </w:r>
      <w:r w:rsidRPr="004442D1">
        <w:t>élévation) sous lequel la station terminale verra l</w:t>
      </w:r>
      <w:r w:rsidR="00746F9E" w:rsidRPr="004442D1">
        <w:t>'</w:t>
      </w:r>
      <w:r w:rsidRPr="004442D1">
        <w:t xml:space="preserve">engin </w:t>
      </w:r>
      <w:proofErr w:type="gramStart"/>
      <w:r w:rsidRPr="004442D1">
        <w:t>spatial;</w:t>
      </w:r>
      <w:proofErr w:type="gramEnd"/>
    </w:p>
    <w:p w14:paraId="43308B0F" w14:textId="77777777" w:rsidR="00D1452C" w:rsidRPr="004442D1" w:rsidRDefault="00D1452C" w:rsidP="004B383C">
      <w:pPr>
        <w:pStyle w:val="enumlev1"/>
      </w:pPr>
      <w:r w:rsidRPr="004442D1">
        <w:t>b)</w:t>
      </w:r>
      <w:r w:rsidRPr="004442D1">
        <w:tab/>
        <w:t>pour une marge de propagation donnée (ordonnées de la Fig. 1), déterminer le pourcentage d</w:t>
      </w:r>
      <w:r w:rsidR="00746F9E" w:rsidRPr="004442D1">
        <w:t>'</w:t>
      </w:r>
      <w:r w:rsidRPr="004442D1">
        <w:t xml:space="preserve">indisponibilité pour chaque angle </w:t>
      </w:r>
      <w:proofErr w:type="gramStart"/>
      <w:r w:rsidRPr="004442D1">
        <w:t>d</w:t>
      </w:r>
      <w:r w:rsidR="00746F9E" w:rsidRPr="004442D1">
        <w:t>'</w:t>
      </w:r>
      <w:r w:rsidRPr="004442D1">
        <w:t>élévation;</w:t>
      </w:r>
      <w:proofErr w:type="gramEnd"/>
    </w:p>
    <w:p w14:paraId="38538A5A" w14:textId="77777777" w:rsidR="00D1452C" w:rsidRPr="004442D1" w:rsidRDefault="00D1452C" w:rsidP="004B383C">
      <w:pPr>
        <w:pStyle w:val="enumlev1"/>
      </w:pPr>
      <w:r w:rsidRPr="004442D1">
        <w:t>c)</w:t>
      </w:r>
      <w:r w:rsidRPr="004442D1">
        <w:tab/>
        <w:t>pour chaque angle d</w:t>
      </w:r>
      <w:r w:rsidR="00746F9E" w:rsidRPr="004442D1">
        <w:t>'</w:t>
      </w:r>
      <w:r w:rsidRPr="004442D1">
        <w:t>élévation, multiplier le résultat de a) par celui de b), et diviser par </w:t>
      </w:r>
      <w:proofErr w:type="gramStart"/>
      <w:r w:rsidRPr="004442D1">
        <w:t>100;</w:t>
      </w:r>
      <w:proofErr w:type="gramEnd"/>
      <w:r w:rsidRPr="004442D1">
        <w:t xml:space="preserve"> cela donne le pourcentage d</w:t>
      </w:r>
      <w:r w:rsidR="00746F9E" w:rsidRPr="004442D1">
        <w:t>'</w:t>
      </w:r>
      <w:r w:rsidRPr="004442D1">
        <w:t>indisponibilité du système pour l</w:t>
      </w:r>
      <w:r w:rsidR="00746F9E" w:rsidRPr="004442D1">
        <w:t>'</w:t>
      </w:r>
      <w:r w:rsidRPr="004442D1">
        <w:t>angle d</w:t>
      </w:r>
      <w:r w:rsidR="00746F9E" w:rsidRPr="004442D1">
        <w:t>'</w:t>
      </w:r>
      <w:r w:rsidRPr="004442D1">
        <w:t>élévation considéré;</w:t>
      </w:r>
    </w:p>
    <w:p w14:paraId="77EF789B" w14:textId="77777777" w:rsidR="00D1452C" w:rsidRPr="004442D1" w:rsidRDefault="00D1452C" w:rsidP="004B383C">
      <w:pPr>
        <w:pStyle w:val="enumlev1"/>
      </w:pPr>
      <w:r w:rsidRPr="004442D1">
        <w:t>d)</w:t>
      </w:r>
      <w:r w:rsidRPr="004442D1">
        <w:tab/>
        <w:t>additionner toutes les valeurs d</w:t>
      </w:r>
      <w:r w:rsidR="00746F9E" w:rsidRPr="004442D1">
        <w:t>'</w:t>
      </w:r>
      <w:r w:rsidRPr="004442D1">
        <w:t>indisponibilité obtenues en c), pour obtenir l</w:t>
      </w:r>
      <w:r w:rsidR="00746F9E" w:rsidRPr="004442D1">
        <w:t>'</w:t>
      </w:r>
      <w:r w:rsidRPr="004442D1">
        <w:t>indisponibilité totale du système.</w:t>
      </w:r>
    </w:p>
    <w:p w14:paraId="38F2D150" w14:textId="77777777" w:rsidR="00D1452C" w:rsidRPr="004442D1" w:rsidRDefault="00D1452C" w:rsidP="004B383C">
      <w:r w:rsidRPr="004442D1">
        <w:t>Si l</w:t>
      </w:r>
      <w:r w:rsidR="00746F9E" w:rsidRPr="004442D1">
        <w:t>'</w:t>
      </w:r>
      <w:r w:rsidRPr="004442D1">
        <w:t>antenne de la station terminale mobile n</w:t>
      </w:r>
      <w:r w:rsidR="00746F9E" w:rsidRPr="004442D1">
        <w:t>'</w:t>
      </w:r>
      <w:r w:rsidRPr="004442D1">
        <w:t>a pas un diagramme isotrope, le gain d</w:t>
      </w:r>
      <w:r w:rsidR="00746F9E" w:rsidRPr="004442D1">
        <w:t>'</w:t>
      </w:r>
      <w:r w:rsidRPr="004442D1">
        <w:t>antenne correspondant à chaque angle d</w:t>
      </w:r>
      <w:r w:rsidR="00746F9E" w:rsidRPr="004442D1">
        <w:t>'</w:t>
      </w:r>
      <w:r w:rsidRPr="004442D1">
        <w:t>élévation doit être retranché de la marge de protection contre les évanouissements, au b) ci-dessus.</w:t>
      </w:r>
    </w:p>
    <w:p w14:paraId="5654BF68" w14:textId="77777777" w:rsidR="00D1452C" w:rsidRPr="004442D1" w:rsidRDefault="00D1452C" w:rsidP="004B383C">
      <w:r w:rsidRPr="004442D1">
        <w:t>Dans le cas des constellations de satellites à multivisibilité fonctionnant avec diversité de trajet de satellite (c</w:t>
      </w:r>
      <w:r w:rsidR="00746F9E" w:rsidRPr="004442D1">
        <w:t>'</w:t>
      </w:r>
      <w:r w:rsidRPr="004442D1">
        <w:t>est-à-dire avec commutation sur le trajet le moins dégradé), on peut faire un calcul approché, avec l</w:t>
      </w:r>
      <w:r w:rsidR="00746F9E" w:rsidRPr="004442D1">
        <w:t>'</w:t>
      </w:r>
      <w:r w:rsidRPr="004442D1">
        <w:t>hypothèse que l</w:t>
      </w:r>
      <w:r w:rsidR="00746F9E" w:rsidRPr="004442D1">
        <w:t>'</w:t>
      </w:r>
      <w:r w:rsidRPr="004442D1">
        <w:t>engin spatial utilisé est celui dont l</w:t>
      </w:r>
      <w:r w:rsidR="00746F9E" w:rsidRPr="004442D1">
        <w:t>'</w:t>
      </w:r>
      <w:r w:rsidRPr="004442D1">
        <w:t>angle d</w:t>
      </w:r>
      <w:r w:rsidR="00746F9E" w:rsidRPr="004442D1">
        <w:t>'</w:t>
      </w:r>
      <w:r w:rsidRPr="004442D1">
        <w:t>élévation est le plus grand.</w:t>
      </w:r>
    </w:p>
    <w:p w14:paraId="0C3FCE5A" w14:textId="77777777" w:rsidR="00D1452C" w:rsidRPr="004442D1" w:rsidRDefault="00D1452C" w:rsidP="004B383C">
      <w:pPr>
        <w:pStyle w:val="Heading3"/>
      </w:pPr>
      <w:bookmarkStart w:id="15" w:name="_Toc398375796"/>
      <w:r w:rsidRPr="004442D1">
        <w:t>4.1.2</w:t>
      </w:r>
      <w:r w:rsidRPr="004442D1">
        <w:tab/>
        <w:t>Modèle de distribution de la durée des évanouissements</w:t>
      </w:r>
      <w:bookmarkEnd w:id="15"/>
    </w:p>
    <w:p w14:paraId="06DC16CF" w14:textId="77777777" w:rsidR="00D1452C" w:rsidRPr="004442D1" w:rsidRDefault="00D1452C" w:rsidP="004B383C">
      <w:r w:rsidRPr="004442D1">
        <w:t>Pour optimiser les récepteurs de SMTS, il faut disposer des statistiques sur les durées d</w:t>
      </w:r>
      <w:r w:rsidR="00746F9E" w:rsidRPr="004442D1">
        <w:t>'</w:t>
      </w:r>
      <w:r w:rsidRPr="004442D1">
        <w:t>évanouissement qui peuvent être représentées en unités de distance parcourue (m) ou (s). Des mesures de durée d</w:t>
      </w:r>
      <w:r w:rsidR="00746F9E" w:rsidRPr="004442D1">
        <w:t>'</w:t>
      </w:r>
      <w:r w:rsidRPr="004442D1">
        <w:t>évanouissement ont conduit au modèle empirique suivant, valable pour des durées d</w:t>
      </w:r>
      <w:r w:rsidR="00746F9E" w:rsidRPr="004442D1">
        <w:t>'</w:t>
      </w:r>
      <w:r w:rsidRPr="004442D1">
        <w:t xml:space="preserve">évanouissement en distance </w:t>
      </w:r>
      <w:r w:rsidRPr="004442D1">
        <w:rPr>
          <w:i/>
        </w:rPr>
        <w:t>dd</w:t>
      </w:r>
      <w:r w:rsidRPr="004442D1">
        <w:t> </w:t>
      </w:r>
      <w:r w:rsidR="00907410" w:rsidRPr="004442D1">
        <w:sym w:font="Symbol" w:char="F0B3"/>
      </w:r>
      <w:r w:rsidRPr="004442D1">
        <w:t> 0,02 </w:t>
      </w:r>
      <w:proofErr w:type="gramStart"/>
      <w:r w:rsidRPr="004442D1">
        <w:t>m:</w:t>
      </w:r>
      <w:proofErr w:type="gramEnd"/>
    </w:p>
    <w:p w14:paraId="4463BAF2" w14:textId="77777777" w:rsidR="00D1452C" w:rsidRPr="004442D1" w:rsidRDefault="00D1452C" w:rsidP="004B383C">
      <w:pPr>
        <w:pStyle w:val="Equation"/>
      </w:pPr>
      <w:r w:rsidRPr="004442D1">
        <w:tab/>
      </w:r>
      <w:r w:rsidRPr="004442D1">
        <w:tab/>
      </w:r>
      <w:r w:rsidRPr="004442D1">
        <w:rPr>
          <w:position w:val="-34"/>
        </w:rPr>
        <w:object w:dxaOrig="5040" w:dyaOrig="800" w14:anchorId="5B9BBA83">
          <v:shape id="_x0000_i1029" type="#_x0000_t75" style="width:252pt;height:43pt" o:ole="">
            <v:imagedata r:id="rId23" o:title=""/>
          </v:shape>
          <o:OLEObject Type="Embed" ProgID="Equation.3" ShapeID="_x0000_i1029" DrawAspect="Content" ObjectID="_1647762403" r:id="rId24"/>
        </w:object>
      </w:r>
      <w:r w:rsidRPr="004442D1">
        <w:tab/>
        <w:t>(6)</w:t>
      </w:r>
    </w:p>
    <w:p w14:paraId="4107B526" w14:textId="77777777" w:rsidR="00D1452C" w:rsidRPr="004442D1" w:rsidRDefault="00D1452C" w:rsidP="004B383C">
      <w:proofErr w:type="gramStart"/>
      <w:r w:rsidRPr="004442D1">
        <w:t>où</w:t>
      </w:r>
      <w:proofErr w:type="gramEnd"/>
      <w:r w:rsidRPr="004442D1">
        <w:t xml:space="preserve"> </w:t>
      </w:r>
      <w:r w:rsidRPr="004442D1">
        <w:rPr>
          <w:position w:val="-16"/>
        </w:rPr>
        <w:object w:dxaOrig="2040" w:dyaOrig="400" w14:anchorId="004F1B72">
          <v:shape id="_x0000_i1030" type="#_x0000_t75" style="width:101pt;height:21.5pt" o:ole="">
            <v:imagedata r:id="rId25" o:title=""/>
          </v:shape>
          <o:OLEObject Type="Embed" ProgID="Equation.3" ShapeID="_x0000_i1030" DrawAspect="Content" ObjectID="_1647762404" r:id="rId26"/>
        </w:object>
      </w:r>
      <w:r w:rsidRPr="004442D1">
        <w:t xml:space="preserve"> représente la probabilité que la durée d</w:t>
      </w:r>
      <w:r w:rsidR="00746F9E" w:rsidRPr="004442D1">
        <w:t>'</w:t>
      </w:r>
      <w:r w:rsidRPr="004442D1">
        <w:t xml:space="preserve">évanouissement en distance </w:t>
      </w:r>
      <w:r w:rsidRPr="004442D1">
        <w:rPr>
          <w:i/>
        </w:rPr>
        <w:t>FD</w:t>
      </w:r>
      <w:r w:rsidRPr="004442D1">
        <w:t xml:space="preserve">, dépasse la distance </w:t>
      </w:r>
      <w:r w:rsidRPr="004442D1">
        <w:rPr>
          <w:i/>
        </w:rPr>
        <w:t>dd</w:t>
      </w:r>
      <w:r w:rsidRPr="004442D1">
        <w:t xml:space="preserve"> (m) si l</w:t>
      </w:r>
      <w:r w:rsidR="00746F9E" w:rsidRPr="004442D1">
        <w:t>'</w:t>
      </w:r>
      <w:r w:rsidRPr="004442D1">
        <w:t xml:space="preserve">affaiblissement </w:t>
      </w:r>
      <w:r w:rsidRPr="004442D1">
        <w:rPr>
          <w:i/>
        </w:rPr>
        <w:t>A</w:t>
      </w:r>
      <w:r w:rsidRPr="004442D1">
        <w:t xml:space="preserve"> dépasse la valeur </w:t>
      </w:r>
      <w:r w:rsidRPr="004442D1">
        <w:rPr>
          <w:i/>
        </w:rPr>
        <w:t>A</w:t>
      </w:r>
      <w:r w:rsidRPr="004442D1">
        <w:rPr>
          <w:i/>
          <w:iCs/>
          <w:vertAlign w:val="subscript"/>
        </w:rPr>
        <w:t>q</w:t>
      </w:r>
      <w:r w:rsidRPr="004442D1">
        <w:t>. Le terme</w:t>
      </w:r>
      <w:proofErr w:type="gramStart"/>
      <w:r w:rsidRPr="004442D1">
        <w:t xml:space="preserve"> «erf</w:t>
      </w:r>
      <w:proofErr w:type="gramEnd"/>
      <w:r w:rsidRPr="004442D1">
        <w:t>» représente la fonction d</w:t>
      </w:r>
      <w:r w:rsidR="00746F9E" w:rsidRPr="004442D1">
        <w:t>'</w:t>
      </w:r>
      <w:r w:rsidRPr="004442D1">
        <w:t xml:space="preserve">erreur, </w:t>
      </w:r>
      <w:r w:rsidR="00907410" w:rsidRPr="004442D1">
        <w:sym w:font="Symbol" w:char="F073"/>
      </w:r>
      <w:r w:rsidRPr="004442D1">
        <w:t xml:space="preserve"> est l</w:t>
      </w:r>
      <w:r w:rsidR="00746F9E" w:rsidRPr="004442D1">
        <w:t>'</w:t>
      </w:r>
      <w:r w:rsidRPr="004442D1">
        <w:t>écart type de ln(</w:t>
      </w:r>
      <w:r w:rsidRPr="004442D1">
        <w:rPr>
          <w:i/>
        </w:rPr>
        <w:t>dd</w:t>
      </w:r>
      <w:r w:rsidRPr="004442D1">
        <w:rPr>
          <w:rFonts w:ascii="Tms Rmn" w:hAnsi="Tms Rmn"/>
          <w:i/>
          <w:sz w:val="8"/>
        </w:rPr>
        <w:t> </w:t>
      </w:r>
      <w:r w:rsidRPr="004442D1">
        <w:t>) et ln(</w:t>
      </w:r>
      <w:r w:rsidR="00907410" w:rsidRPr="004442D1">
        <w:sym w:font="Symbol" w:char="F061"/>
      </w:r>
      <w:r w:rsidRPr="004442D1">
        <w:t>) est la valeur moyenne de ln(</w:t>
      </w:r>
      <w:r w:rsidRPr="004442D1">
        <w:rPr>
          <w:i/>
        </w:rPr>
        <w:t>dd</w:t>
      </w:r>
      <w:r w:rsidRPr="004442D1">
        <w:t>). La partie gauche de l</w:t>
      </w:r>
      <w:r w:rsidR="00746F9E" w:rsidRPr="004442D1">
        <w:t>'</w:t>
      </w:r>
      <w:r w:rsidRPr="004442D1">
        <w:t>équation (6) a été estimée en calculant le pourcentage</w:t>
      </w:r>
      <w:proofErr w:type="gramStart"/>
      <w:r w:rsidRPr="004442D1">
        <w:t xml:space="preserve"> «d</w:t>
      </w:r>
      <w:r w:rsidR="00746F9E" w:rsidRPr="004442D1">
        <w:t>'</w:t>
      </w:r>
      <w:r w:rsidRPr="004442D1">
        <w:t>événements</w:t>
      </w:r>
      <w:proofErr w:type="gramEnd"/>
      <w:r w:rsidRPr="004442D1">
        <w:t xml:space="preserve"> de durée» dépassant </w:t>
      </w:r>
      <w:r w:rsidRPr="004442D1">
        <w:rPr>
          <w:i/>
        </w:rPr>
        <w:t>dd</w:t>
      </w:r>
      <w:r w:rsidRPr="004442D1">
        <w:t xml:space="preserve"> par rapport au nombre total d</w:t>
      </w:r>
      <w:r w:rsidR="00746F9E" w:rsidRPr="004442D1">
        <w:t>'</w:t>
      </w:r>
      <w:r w:rsidRPr="004442D1">
        <w:t xml:space="preserve">événements au cours desquels </w:t>
      </w:r>
      <w:r w:rsidRPr="004442D1">
        <w:rPr>
          <w:i/>
        </w:rPr>
        <w:t>A</w:t>
      </w:r>
      <w:r w:rsidRPr="004442D1">
        <w:t> </w:t>
      </w:r>
      <w:r w:rsidR="00907410" w:rsidRPr="004442D1">
        <w:t>&gt;</w:t>
      </w:r>
      <w:r w:rsidRPr="004442D1">
        <w:t> </w:t>
      </w:r>
      <w:r w:rsidRPr="004442D1">
        <w:rPr>
          <w:i/>
        </w:rPr>
        <w:t>A</w:t>
      </w:r>
      <w:r w:rsidRPr="004442D1">
        <w:rPr>
          <w:i/>
          <w:iCs/>
          <w:vertAlign w:val="subscript"/>
        </w:rPr>
        <w:t>q</w:t>
      </w:r>
      <w:r w:rsidRPr="004442D1">
        <w:t xml:space="preserve"> dans les données obtenues à partir de mesures effectuées aux </w:t>
      </w:r>
      <w:r w:rsidR="000D782F" w:rsidRPr="004442D1">
        <w:t>E</w:t>
      </w:r>
      <w:r w:rsidR="00E12ACA" w:rsidRPr="004442D1">
        <w:t>tats-Unis</w:t>
      </w:r>
      <w:r w:rsidRPr="004442D1">
        <w:t xml:space="preserve"> d</w:t>
      </w:r>
      <w:r w:rsidR="00746F9E" w:rsidRPr="004442D1">
        <w:t>'</w:t>
      </w:r>
      <w:r w:rsidRPr="004442D1">
        <w:t xml:space="preserve">Amérique et en Australie. Les valeurs de régression les mieux ajustées sont </w:t>
      </w:r>
      <w:r w:rsidR="00907410" w:rsidRPr="004442D1">
        <w:sym w:font="Symbol" w:char="F061"/>
      </w:r>
      <w:r w:rsidRPr="004442D1">
        <w:t> </w:t>
      </w:r>
      <w:r w:rsidR="00907410" w:rsidRPr="004442D1">
        <w:t>=</w:t>
      </w:r>
      <w:r w:rsidRPr="004442D1">
        <w:t xml:space="preserve"> 0,22 et </w:t>
      </w:r>
      <w:r w:rsidR="00907410" w:rsidRPr="004442D1">
        <w:sym w:font="Symbol" w:char="F073"/>
      </w:r>
      <w:r w:rsidRPr="004442D1">
        <w:t> </w:t>
      </w:r>
      <w:r w:rsidR="00907410" w:rsidRPr="004442D1">
        <w:t>=</w:t>
      </w:r>
      <w:r w:rsidRPr="004442D1">
        <w:t> 1,215.</w:t>
      </w:r>
    </w:p>
    <w:p w14:paraId="5FBD4779" w14:textId="77777777" w:rsidR="00D1452C" w:rsidRPr="004442D1" w:rsidRDefault="0028363D" w:rsidP="004B383C">
      <w:r w:rsidRPr="004442D1">
        <w:t>La Figure</w:t>
      </w:r>
      <w:r w:rsidR="00D1452C" w:rsidRPr="004442D1">
        <w:t xml:space="preserve"> 2 contient un tracé de </w:t>
      </w:r>
      <w:r w:rsidR="00D1452C" w:rsidRPr="004442D1">
        <w:rPr>
          <w:i/>
        </w:rPr>
        <w:t>P</w:t>
      </w:r>
      <w:r w:rsidR="00D1452C" w:rsidRPr="004442D1">
        <w:t xml:space="preserve"> (exprimé en pourcentage, </w:t>
      </w:r>
      <w:r w:rsidR="00D1452C" w:rsidRPr="004442D1">
        <w:rPr>
          <w:i/>
        </w:rPr>
        <w:t>p</w:t>
      </w:r>
      <w:r w:rsidR="00D1452C" w:rsidRPr="004442D1">
        <w:t xml:space="preserve">) en fonction de </w:t>
      </w:r>
      <w:r w:rsidR="00D1452C" w:rsidRPr="004442D1">
        <w:rPr>
          <w:i/>
        </w:rPr>
        <w:t>dd</w:t>
      </w:r>
      <w:r w:rsidR="00746F9E" w:rsidRPr="004442D1">
        <w:t>, pour un seuil de </w:t>
      </w:r>
      <w:r w:rsidR="00D1452C" w:rsidRPr="004442D1">
        <w:t>5 dB.</w:t>
      </w:r>
    </w:p>
    <w:p w14:paraId="7B6BD089" w14:textId="77777777" w:rsidR="00D1452C" w:rsidRPr="004442D1" w:rsidRDefault="00D1452C" w:rsidP="004B383C">
      <w:r w:rsidRPr="004442D1">
        <w:t>Le modèle exprimé par l</w:t>
      </w:r>
      <w:r w:rsidR="00746F9E" w:rsidRPr="004442D1">
        <w:t>'</w:t>
      </w:r>
      <w:r w:rsidRPr="004442D1">
        <w:t>équation (6) se fonde sur des mesures faites à un angle d</w:t>
      </w:r>
      <w:r w:rsidR="00746F9E" w:rsidRPr="004442D1">
        <w:t>'</w:t>
      </w:r>
      <w:r w:rsidRPr="004442D1">
        <w:t>élévation de 51</w:t>
      </w:r>
      <w:r w:rsidR="00907410" w:rsidRPr="004442D1">
        <w:t>°</w:t>
      </w:r>
      <w:r w:rsidRPr="004442D1">
        <w:t xml:space="preserve"> et s</w:t>
      </w:r>
      <w:r w:rsidR="00746F9E" w:rsidRPr="004442D1">
        <w:t>'</w:t>
      </w:r>
      <w:r w:rsidRPr="004442D1">
        <w:t>applique à des effets d</w:t>
      </w:r>
      <w:r w:rsidR="00746F9E" w:rsidRPr="004442D1">
        <w:t>'</w:t>
      </w:r>
      <w:r w:rsidRPr="004442D1">
        <w:t>écran allant de modéré à important (pourcentage d</w:t>
      </w:r>
      <w:r w:rsidR="00746F9E" w:rsidRPr="004442D1">
        <w:t>'</w:t>
      </w:r>
      <w:r w:rsidRPr="004442D1">
        <w:t>effet d</w:t>
      </w:r>
      <w:r w:rsidR="00746F9E" w:rsidRPr="004442D1">
        <w:t>'</w:t>
      </w:r>
      <w:r w:rsidRPr="004442D1">
        <w:t>écran optique 55%</w:t>
      </w:r>
      <w:r w:rsidRPr="004442D1">
        <w:noBreakHyphen/>
        <w:t>90%). Des essais effectués à 30</w:t>
      </w:r>
      <w:r w:rsidR="00907410" w:rsidRPr="004442D1">
        <w:t>°</w:t>
      </w:r>
      <w:r w:rsidRPr="004442D1">
        <w:t xml:space="preserve"> et 60</w:t>
      </w:r>
      <w:r w:rsidR="00907410" w:rsidRPr="004442D1">
        <w:t>°</w:t>
      </w:r>
      <w:r w:rsidRPr="004442D1">
        <w:t xml:space="preserve"> ont montré que l</w:t>
      </w:r>
      <w:r w:rsidR="00746F9E" w:rsidRPr="004442D1">
        <w:t>'</w:t>
      </w:r>
      <w:r w:rsidRPr="004442D1">
        <w:t>angle d</w:t>
      </w:r>
      <w:r w:rsidR="00746F9E" w:rsidRPr="004442D1">
        <w:t>'</w:t>
      </w:r>
      <w:r w:rsidRPr="004442D1">
        <w:t xml:space="preserve">élévation a une influence </w:t>
      </w:r>
      <w:proofErr w:type="gramStart"/>
      <w:r w:rsidRPr="004442D1">
        <w:t>modeste:</w:t>
      </w:r>
      <w:proofErr w:type="gramEnd"/>
      <w:r w:rsidRPr="004442D1">
        <w:t xml:space="preserve"> pour un pourcentage fixe, la durée des évanouissements est d</w:t>
      </w:r>
      <w:r w:rsidR="00746F9E" w:rsidRPr="004442D1">
        <w:t>'</w:t>
      </w:r>
      <w:r w:rsidRPr="004442D1">
        <w:t>autant plus grande que l</w:t>
      </w:r>
      <w:r w:rsidR="00746F9E" w:rsidRPr="004442D1">
        <w:t>'</w:t>
      </w:r>
      <w:r w:rsidRPr="004442D1">
        <w:t>angle d</w:t>
      </w:r>
      <w:r w:rsidR="00746F9E" w:rsidRPr="004442D1">
        <w:t>'</w:t>
      </w:r>
      <w:r w:rsidRPr="004442D1">
        <w:t>élévation est plus petit. Par exemple, la durée de l</w:t>
      </w:r>
      <w:r w:rsidR="00746F9E" w:rsidRPr="004442D1">
        <w:t>'</w:t>
      </w:r>
      <w:r w:rsidRPr="004442D1">
        <w:t>évanouissement à 30</w:t>
      </w:r>
      <w:r w:rsidR="00907410" w:rsidRPr="004442D1">
        <w:t>°</w:t>
      </w:r>
      <w:r w:rsidRPr="004442D1">
        <w:t xml:space="preserve"> est approximativement le double de la durée d</w:t>
      </w:r>
      <w:r w:rsidR="00746F9E" w:rsidRPr="004442D1">
        <w:t>'</w:t>
      </w:r>
      <w:r w:rsidRPr="004442D1">
        <w:t>évanouissement à 60</w:t>
      </w:r>
      <w:r w:rsidR="00907410" w:rsidRPr="004442D1">
        <w:t>°</w:t>
      </w:r>
      <w:r w:rsidRPr="004442D1">
        <w:t>, pour le même pourcentage.</w:t>
      </w:r>
    </w:p>
    <w:p w14:paraId="722C00F7" w14:textId="77777777" w:rsidR="00D1452C" w:rsidRPr="004442D1" w:rsidRDefault="00D1452C" w:rsidP="004B383C">
      <w:pPr>
        <w:pStyle w:val="Heading3"/>
      </w:pPr>
      <w:bookmarkStart w:id="16" w:name="_Toc398375797"/>
      <w:r w:rsidRPr="004442D1">
        <w:t>4.1.3</w:t>
      </w:r>
      <w:r w:rsidRPr="004442D1">
        <w:tab/>
        <w:t>Modèle de distribution des périodes sans évanouissement</w:t>
      </w:r>
      <w:bookmarkEnd w:id="16"/>
    </w:p>
    <w:p w14:paraId="1D2E04D6" w14:textId="77777777" w:rsidR="00D1452C" w:rsidRPr="004442D1" w:rsidRDefault="00D1452C" w:rsidP="004B383C">
      <w:r w:rsidRPr="004442D1">
        <w:t xml:space="preserve">Une période sans évanouissement correspondant à une distance </w:t>
      </w:r>
      <w:r w:rsidRPr="004442D1">
        <w:rPr>
          <w:i/>
        </w:rPr>
        <w:t>dd</w:t>
      </w:r>
      <w:r w:rsidRPr="004442D1">
        <w:t>, est définie comme la distance sur laquelle les niveaux des évanouissements sont inférieurs au seuil d</w:t>
      </w:r>
      <w:r w:rsidR="00746F9E" w:rsidRPr="004442D1">
        <w:t>'</w:t>
      </w:r>
      <w:r w:rsidRPr="004442D1">
        <w:t>évanouissement spécifié. Le modèle de périodes sans évanouissement, est donné par l</w:t>
      </w:r>
      <w:r w:rsidR="00746F9E" w:rsidRPr="004442D1">
        <w:t>'</w:t>
      </w:r>
      <w:r w:rsidRPr="004442D1">
        <w:t xml:space="preserve">expression </w:t>
      </w:r>
      <w:proofErr w:type="gramStart"/>
      <w:r w:rsidRPr="004442D1">
        <w:t>suivante:</w:t>
      </w:r>
      <w:proofErr w:type="gramEnd"/>
    </w:p>
    <w:p w14:paraId="097C3806" w14:textId="77777777" w:rsidR="00D1452C" w:rsidRPr="004442D1" w:rsidRDefault="00D1452C" w:rsidP="004B383C">
      <w:pPr>
        <w:pStyle w:val="Equation"/>
      </w:pPr>
      <w:r w:rsidRPr="004442D1">
        <w:tab/>
      </w:r>
      <w:r w:rsidRPr="004442D1">
        <w:tab/>
      </w:r>
      <w:r w:rsidRPr="004442D1">
        <w:rPr>
          <w:position w:val="-16"/>
        </w:rPr>
        <w:object w:dxaOrig="3280" w:dyaOrig="480" w14:anchorId="75DC8E72">
          <v:shape id="_x0000_i1031" type="#_x0000_t75" style="width:165.5pt;height:21.5pt" o:ole="">
            <v:imagedata r:id="rId27" o:title=""/>
          </v:shape>
          <o:OLEObject Type="Embed" ProgID="Equation.3" ShapeID="_x0000_i1031" DrawAspect="Content" ObjectID="_1647762405" r:id="rId28"/>
        </w:object>
      </w:r>
      <w:r w:rsidRPr="004442D1">
        <w:tab/>
        <w:t>(7)</w:t>
      </w:r>
    </w:p>
    <w:p w14:paraId="7D7DED15" w14:textId="77777777" w:rsidR="00D1452C" w:rsidRPr="004442D1" w:rsidRDefault="00D1452C" w:rsidP="004B383C">
      <w:proofErr w:type="gramStart"/>
      <w:r w:rsidRPr="004442D1">
        <w:t>où</w:t>
      </w:r>
      <w:proofErr w:type="gramEnd"/>
      <w:r w:rsidRPr="004442D1">
        <w:t xml:space="preserve"> </w:t>
      </w:r>
      <w:r w:rsidRPr="004442D1">
        <w:rPr>
          <w:position w:val="-16"/>
        </w:rPr>
        <w:object w:dxaOrig="2200" w:dyaOrig="400" w14:anchorId="2951A7CC">
          <v:shape id="_x0000_i1032" type="#_x0000_t75" style="width:108pt;height:21.5pt" o:ole="">
            <v:imagedata r:id="rId29" o:title=""/>
          </v:shape>
          <o:OLEObject Type="Embed" ProgID="Equation.3" ShapeID="_x0000_i1032" DrawAspect="Content" ObjectID="_1647762406" r:id="rId30"/>
        </w:object>
      </w:r>
      <w:r w:rsidRPr="004442D1">
        <w:t xml:space="preserve">est la probabilité en pourcentage que la distance correspondant à une période continue sans évanouissement </w:t>
      </w:r>
      <w:r w:rsidRPr="004442D1">
        <w:rPr>
          <w:i/>
        </w:rPr>
        <w:t>NFD</w:t>
      </w:r>
      <w:r w:rsidRPr="004442D1">
        <w:t xml:space="preserve">, dépasse la distance </w:t>
      </w:r>
      <w:r w:rsidRPr="004442D1">
        <w:rPr>
          <w:i/>
        </w:rPr>
        <w:t>dd</w:t>
      </w:r>
      <w:r w:rsidRPr="004442D1">
        <w:t>, l</w:t>
      </w:r>
      <w:r w:rsidR="00746F9E" w:rsidRPr="004442D1">
        <w:t>'</w:t>
      </w:r>
      <w:r w:rsidRPr="004442D1">
        <w:t xml:space="preserve">évanouissement étant inférieur au seuil </w:t>
      </w:r>
      <w:r w:rsidRPr="004442D1">
        <w:rPr>
          <w:i/>
        </w:rPr>
        <w:t>A</w:t>
      </w:r>
      <w:r w:rsidRPr="004442D1">
        <w:rPr>
          <w:i/>
          <w:iCs/>
          <w:vertAlign w:val="subscript"/>
        </w:rPr>
        <w:t>q</w:t>
      </w:r>
      <w:r w:rsidRPr="004442D1">
        <w:t xml:space="preserve">. Le Tableau 2 contient les valeurs de </w:t>
      </w:r>
      <w:r w:rsidR="00907410" w:rsidRPr="004442D1">
        <w:sym w:font="Symbol" w:char="F062"/>
      </w:r>
      <w:r w:rsidRPr="004442D1">
        <w:t xml:space="preserve"> et </w:t>
      </w:r>
      <w:r w:rsidR="00907410" w:rsidRPr="004442D1">
        <w:sym w:font="Symbol" w:char="F067"/>
      </w:r>
      <w:r w:rsidRPr="004442D1">
        <w:t xml:space="preserve"> pour les routes sur lesquelles l</w:t>
      </w:r>
      <w:r w:rsidR="00746F9E" w:rsidRPr="004442D1">
        <w:t>'</w:t>
      </w:r>
      <w:r w:rsidRPr="004442D1">
        <w:t>effet d</w:t>
      </w:r>
      <w:r w:rsidR="00746F9E" w:rsidRPr="004442D1">
        <w:t>'</w:t>
      </w:r>
      <w:r w:rsidRPr="004442D1">
        <w:t>écran est modéré ou très important, c</w:t>
      </w:r>
      <w:r w:rsidR="00746F9E" w:rsidRPr="004442D1">
        <w:t>'</w:t>
      </w:r>
      <w:r w:rsidRPr="004442D1">
        <w:t>est-à-dire les pourcentages d</w:t>
      </w:r>
      <w:r w:rsidR="00746F9E" w:rsidRPr="004442D1">
        <w:t>'</w:t>
      </w:r>
      <w:r w:rsidRPr="004442D1">
        <w:t>effet d</w:t>
      </w:r>
      <w:r w:rsidR="00746F9E" w:rsidRPr="004442D1">
        <w:t>'</w:t>
      </w:r>
      <w:r w:rsidRPr="004442D1">
        <w:t>écran optique de 55%</w:t>
      </w:r>
      <w:r w:rsidRPr="004442D1">
        <w:noBreakHyphen/>
        <w:t>75% et 75%</w:t>
      </w:r>
      <w:r w:rsidRPr="004442D1">
        <w:noBreakHyphen/>
        <w:t>90%, respectivement. On utilise un seuil d</w:t>
      </w:r>
      <w:r w:rsidR="00746F9E" w:rsidRPr="004442D1">
        <w:t>'</w:t>
      </w:r>
      <w:r w:rsidRPr="004442D1">
        <w:t>évanouissement de 5 dB pour </w:t>
      </w:r>
      <w:r w:rsidRPr="004442D1">
        <w:rPr>
          <w:i/>
        </w:rPr>
        <w:t>A</w:t>
      </w:r>
      <w:r w:rsidRPr="004442D1">
        <w:rPr>
          <w:i/>
          <w:iCs/>
          <w:vertAlign w:val="subscript"/>
        </w:rPr>
        <w:t>q</w:t>
      </w:r>
      <w:r w:rsidRPr="004442D1">
        <w:t>.</w:t>
      </w:r>
    </w:p>
    <w:p w14:paraId="62FD3397" w14:textId="77777777" w:rsidR="00E265A1" w:rsidRPr="004442D1" w:rsidRDefault="002F1DF3" w:rsidP="004B383C">
      <w:pPr>
        <w:pStyle w:val="FigureNo"/>
      </w:pPr>
      <w:r w:rsidRPr="004442D1">
        <w:t>figure 2</w:t>
      </w:r>
    </w:p>
    <w:p w14:paraId="26B11687" w14:textId="77777777" w:rsidR="00E265A1" w:rsidRPr="004442D1" w:rsidRDefault="002F1DF3" w:rsidP="004B383C">
      <w:pPr>
        <w:pStyle w:val="Figuretitle"/>
      </w:pPr>
      <w:r w:rsidRPr="004442D1">
        <w:t>Distribution cumulative des évanouissements la mieux ajustée pour un effet d</w:t>
      </w:r>
      <w:r w:rsidR="00746F9E" w:rsidRPr="004442D1">
        <w:t>'</w:t>
      </w:r>
      <w:r w:rsidRPr="004442D1">
        <w:t xml:space="preserve">écran dû </w:t>
      </w:r>
      <w:r w:rsidRPr="004442D1">
        <w:br/>
        <w:t>aux arbres placés le long des routes avec un seuil de 5 dB</w:t>
      </w:r>
    </w:p>
    <w:p w14:paraId="72B9F761" w14:textId="77777777" w:rsidR="00E265A1" w:rsidRPr="004442D1" w:rsidRDefault="00E265A1" w:rsidP="004B383C">
      <w:pPr>
        <w:pStyle w:val="Figure"/>
      </w:pPr>
      <w:r w:rsidRPr="004442D1">
        <w:object w:dxaOrig="5826" w:dyaOrig="6304" w14:anchorId="3C9F130D">
          <v:shape id="_x0000_i1033" type="#_x0000_t75" style="width:295pt;height:317pt" o:ole="">
            <v:imagedata r:id="rId31" o:title=""/>
          </v:shape>
          <o:OLEObject Type="Embed" ProgID="CorelDraw.Graphic.16" ShapeID="_x0000_i1033" DrawAspect="Content" ObjectID="_1647762407" r:id="rId32"/>
        </w:object>
      </w:r>
    </w:p>
    <w:p w14:paraId="6354493C" w14:textId="77777777" w:rsidR="00D1452C" w:rsidRPr="004442D1" w:rsidRDefault="004F76EB" w:rsidP="004B383C">
      <w:pPr>
        <w:pStyle w:val="TableNo"/>
      </w:pPr>
      <w:r w:rsidRPr="004442D1">
        <w:t xml:space="preserve">TABLEAU </w:t>
      </w:r>
      <w:r w:rsidR="00D1452C" w:rsidRPr="004442D1">
        <w:t>2</w:t>
      </w:r>
    </w:p>
    <w:p w14:paraId="338A6C86" w14:textId="77777777" w:rsidR="00D1452C" w:rsidRPr="004442D1" w:rsidRDefault="00D1452C" w:rsidP="004B383C">
      <w:pPr>
        <w:pStyle w:val="Tabletitle"/>
      </w:pPr>
      <w:r w:rsidRPr="004442D1">
        <w:t>Valeurs de régression des périodes sans évanouissement pour un seuil</w:t>
      </w:r>
      <w:r w:rsidRPr="004442D1">
        <w:br/>
        <w:t>d</w:t>
      </w:r>
      <w:r w:rsidR="00746F9E" w:rsidRPr="004442D1">
        <w:t>'</w:t>
      </w:r>
      <w:r w:rsidRPr="004442D1">
        <w:t>évanouissement de 5 dB et un angle d</w:t>
      </w:r>
      <w:r w:rsidR="00746F9E" w:rsidRPr="004442D1">
        <w:t>'</w:t>
      </w:r>
      <w:r w:rsidRPr="004442D1">
        <w:t>élévation de 51</w:t>
      </w:r>
      <w:r w:rsidR="00907410" w:rsidRPr="004442D1">
        <w:t>°</w:t>
      </w:r>
    </w:p>
    <w:tbl>
      <w:tblPr>
        <w:tblW w:w="0" w:type="auto"/>
        <w:jc w:val="center"/>
        <w:tblLayout w:type="fixed"/>
        <w:tblLook w:val="0000" w:firstRow="0" w:lastRow="0" w:firstColumn="0" w:lastColumn="0" w:noHBand="0" w:noVBand="0"/>
      </w:tblPr>
      <w:tblGrid>
        <w:gridCol w:w="3402"/>
        <w:gridCol w:w="1985"/>
        <w:gridCol w:w="1985"/>
      </w:tblGrid>
      <w:tr w:rsidR="00D1452C" w:rsidRPr="004442D1" w14:paraId="0AA1DF01"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60720F78" w14:textId="77777777" w:rsidR="00D1452C" w:rsidRPr="004442D1" w:rsidRDefault="00D1452C" w:rsidP="004B383C">
            <w:pPr>
              <w:pStyle w:val="Tablehead0"/>
            </w:pPr>
            <w:r w:rsidRPr="004442D1">
              <w:t>Niveau d</w:t>
            </w:r>
            <w:r w:rsidR="00746F9E" w:rsidRPr="004442D1">
              <w:t>'</w:t>
            </w:r>
            <w:r w:rsidRPr="004442D1">
              <w:t>effet d</w:t>
            </w:r>
            <w:r w:rsidR="00746F9E" w:rsidRPr="004442D1">
              <w:t>'</w:t>
            </w:r>
            <w:r w:rsidRPr="004442D1">
              <w:t>écran</w:t>
            </w:r>
          </w:p>
        </w:tc>
        <w:tc>
          <w:tcPr>
            <w:tcW w:w="1985" w:type="dxa"/>
            <w:tcBorders>
              <w:top w:val="single" w:sz="6" w:space="0" w:color="auto"/>
              <w:left w:val="single" w:sz="6" w:space="0" w:color="auto"/>
              <w:bottom w:val="single" w:sz="6" w:space="0" w:color="auto"/>
              <w:right w:val="single" w:sz="6" w:space="0" w:color="auto"/>
            </w:tcBorders>
          </w:tcPr>
          <w:p w14:paraId="12C850AE" w14:textId="77777777" w:rsidR="00D1452C" w:rsidRPr="004442D1" w:rsidRDefault="00907410" w:rsidP="004B383C">
            <w:pPr>
              <w:pStyle w:val="Tablehead0"/>
            </w:pPr>
            <w:r w:rsidRPr="004442D1">
              <w:sym w:font="Symbol" w:char="F062"/>
            </w:r>
          </w:p>
        </w:tc>
        <w:tc>
          <w:tcPr>
            <w:tcW w:w="1985" w:type="dxa"/>
            <w:tcBorders>
              <w:top w:val="single" w:sz="6" w:space="0" w:color="auto"/>
              <w:left w:val="single" w:sz="6" w:space="0" w:color="auto"/>
              <w:bottom w:val="single" w:sz="6" w:space="0" w:color="auto"/>
              <w:right w:val="single" w:sz="6" w:space="0" w:color="auto"/>
            </w:tcBorders>
          </w:tcPr>
          <w:p w14:paraId="29CBCDC6" w14:textId="77777777" w:rsidR="00D1452C" w:rsidRPr="004442D1" w:rsidRDefault="00907410" w:rsidP="004B383C">
            <w:pPr>
              <w:pStyle w:val="Tablehead0"/>
            </w:pPr>
            <w:r w:rsidRPr="004442D1">
              <w:sym w:font="Symbol" w:char="F067"/>
            </w:r>
          </w:p>
        </w:tc>
      </w:tr>
      <w:tr w:rsidR="00D1452C" w:rsidRPr="004442D1" w14:paraId="34D4BBF3"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7EF4D412" w14:textId="77777777" w:rsidR="00D1452C" w:rsidRPr="004442D1" w:rsidRDefault="00D1452C" w:rsidP="004B383C">
            <w:pPr>
              <w:pStyle w:val="Tabletext"/>
              <w:keepNext/>
              <w:jc w:val="center"/>
            </w:pPr>
            <w:r w:rsidRPr="004442D1">
              <w:t>Modéré</w:t>
            </w:r>
          </w:p>
        </w:tc>
        <w:tc>
          <w:tcPr>
            <w:tcW w:w="1985" w:type="dxa"/>
            <w:tcBorders>
              <w:top w:val="single" w:sz="6" w:space="0" w:color="auto"/>
              <w:left w:val="single" w:sz="6" w:space="0" w:color="auto"/>
              <w:bottom w:val="single" w:sz="6" w:space="0" w:color="auto"/>
              <w:right w:val="single" w:sz="6" w:space="0" w:color="auto"/>
            </w:tcBorders>
          </w:tcPr>
          <w:p w14:paraId="1178A4E9" w14:textId="77777777" w:rsidR="00D1452C" w:rsidRPr="004442D1" w:rsidRDefault="00D1452C" w:rsidP="004B383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442D1">
              <w:t>20,54</w:t>
            </w:r>
          </w:p>
        </w:tc>
        <w:tc>
          <w:tcPr>
            <w:tcW w:w="1985" w:type="dxa"/>
            <w:tcBorders>
              <w:top w:val="single" w:sz="6" w:space="0" w:color="auto"/>
              <w:left w:val="single" w:sz="6" w:space="0" w:color="auto"/>
              <w:bottom w:val="single" w:sz="6" w:space="0" w:color="auto"/>
              <w:right w:val="single" w:sz="6" w:space="0" w:color="auto"/>
            </w:tcBorders>
          </w:tcPr>
          <w:p w14:paraId="5C5B478C" w14:textId="77777777" w:rsidR="00D1452C" w:rsidRPr="004442D1" w:rsidRDefault="00D1452C" w:rsidP="004B383C">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442D1">
              <w:t>0,58</w:t>
            </w:r>
          </w:p>
        </w:tc>
      </w:tr>
      <w:tr w:rsidR="00D1452C" w:rsidRPr="004442D1" w14:paraId="28E8DEF3" w14:textId="77777777"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14:paraId="603B16F1" w14:textId="77777777" w:rsidR="00D1452C" w:rsidRPr="004442D1" w:rsidRDefault="00D1452C" w:rsidP="004B383C">
            <w:pPr>
              <w:pStyle w:val="Tabletext"/>
              <w:jc w:val="center"/>
            </w:pPr>
            <w:r w:rsidRPr="004442D1">
              <w:t>Extrême</w:t>
            </w:r>
          </w:p>
        </w:tc>
        <w:tc>
          <w:tcPr>
            <w:tcW w:w="1985" w:type="dxa"/>
            <w:tcBorders>
              <w:top w:val="single" w:sz="6" w:space="0" w:color="auto"/>
              <w:left w:val="single" w:sz="6" w:space="0" w:color="auto"/>
              <w:bottom w:val="single" w:sz="6" w:space="0" w:color="auto"/>
              <w:right w:val="single" w:sz="6" w:space="0" w:color="auto"/>
            </w:tcBorders>
          </w:tcPr>
          <w:p w14:paraId="55EC0832"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442D1">
              <w:t>11,71</w:t>
            </w:r>
          </w:p>
        </w:tc>
        <w:tc>
          <w:tcPr>
            <w:tcW w:w="1985" w:type="dxa"/>
            <w:tcBorders>
              <w:top w:val="single" w:sz="6" w:space="0" w:color="auto"/>
              <w:left w:val="single" w:sz="6" w:space="0" w:color="auto"/>
              <w:bottom w:val="single" w:sz="6" w:space="0" w:color="auto"/>
              <w:right w:val="single" w:sz="6" w:space="0" w:color="auto"/>
            </w:tcBorders>
          </w:tcPr>
          <w:p w14:paraId="5B034E8A" w14:textId="77777777" w:rsidR="00D1452C" w:rsidRPr="004442D1" w:rsidRDefault="00D1452C" w:rsidP="004B383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442D1">
              <w:t>0,8371</w:t>
            </w:r>
          </w:p>
        </w:tc>
      </w:tr>
    </w:tbl>
    <w:p w14:paraId="08BDC974" w14:textId="77777777" w:rsidR="00D1452C" w:rsidRPr="004442D1" w:rsidRDefault="00D1452C" w:rsidP="004B383C">
      <w:pPr>
        <w:pStyle w:val="Tablefin"/>
        <w:rPr>
          <w:lang w:val="fr-FR"/>
        </w:rPr>
      </w:pPr>
    </w:p>
    <w:p w14:paraId="73E60AF4" w14:textId="77777777" w:rsidR="00D1452C" w:rsidRPr="004442D1" w:rsidRDefault="00D1452C" w:rsidP="004B383C">
      <w:pPr>
        <w:pStyle w:val="Heading2"/>
      </w:pPr>
      <w:r w:rsidRPr="004442D1">
        <w:t>4.2</w:t>
      </w:r>
      <w:r w:rsidRPr="004442D1">
        <w:tab/>
        <w:t>Modèle d</w:t>
      </w:r>
      <w:r w:rsidR="00746F9E" w:rsidRPr="004442D1">
        <w:t>'</w:t>
      </w:r>
      <w:r w:rsidRPr="004442D1">
        <w:t>effet d</w:t>
      </w:r>
      <w:r w:rsidR="00746F9E" w:rsidRPr="004442D1">
        <w:t>'</w:t>
      </w:r>
      <w:r w:rsidRPr="004442D1">
        <w:t>écran dû aux bâtiments construits en bordure des routes</w:t>
      </w:r>
    </w:p>
    <w:p w14:paraId="5B3F2C19" w14:textId="77777777" w:rsidR="00D1452C" w:rsidRPr="004442D1" w:rsidRDefault="00D1452C" w:rsidP="004B383C">
      <w:r w:rsidRPr="004442D1">
        <w:t>Il est possible de modéliser l</w:t>
      </w:r>
      <w:r w:rsidR="00746F9E" w:rsidRPr="004442D1">
        <w:t>'</w:t>
      </w:r>
      <w:r w:rsidRPr="004442D1">
        <w:t>effet d</w:t>
      </w:r>
      <w:r w:rsidR="00746F9E" w:rsidRPr="004442D1">
        <w:t>'</w:t>
      </w:r>
      <w:r w:rsidRPr="004442D1">
        <w:t>écran dû aux bâtiments construits en bordure des routes dans une zone urbaine en prenant pour hypothèse une distribution de Rayleigh des hauteurs des bâtiments. La Fig. 3 illustre cette configuration.</w:t>
      </w:r>
    </w:p>
    <w:p w14:paraId="218BA5DB" w14:textId="77777777" w:rsidR="00824B95" w:rsidRPr="004442D1" w:rsidRDefault="00824B95" w:rsidP="004B383C">
      <w:pPr>
        <w:pStyle w:val="FigureNo"/>
      </w:pPr>
      <w:r w:rsidRPr="004442D1">
        <w:t>figure 3</w:t>
      </w:r>
    </w:p>
    <w:p w14:paraId="0566962F" w14:textId="77777777" w:rsidR="00824B95" w:rsidRPr="004442D1" w:rsidRDefault="00824B95" w:rsidP="004B383C">
      <w:pPr>
        <w:pStyle w:val="Figuretitle"/>
      </w:pPr>
      <w:r w:rsidRPr="004442D1">
        <w:t>Géométrie du modèle d</w:t>
      </w:r>
      <w:r w:rsidR="00746F9E" w:rsidRPr="004442D1">
        <w:t>'</w:t>
      </w:r>
      <w:r w:rsidRPr="004442D1">
        <w:t>effet d</w:t>
      </w:r>
      <w:r w:rsidR="00746F9E" w:rsidRPr="004442D1">
        <w:t>'</w:t>
      </w:r>
      <w:r w:rsidRPr="004442D1">
        <w:t>écran dû aux bâtiments construits en bordure des routes</w:t>
      </w:r>
    </w:p>
    <w:p w14:paraId="4B9C3176" w14:textId="77777777" w:rsidR="00D1452C" w:rsidRPr="004442D1" w:rsidRDefault="00DB5728" w:rsidP="004B383C">
      <w:pPr>
        <w:pStyle w:val="Figure"/>
      </w:pPr>
      <w:r w:rsidRPr="004442D1">
        <w:object w:dxaOrig="6340" w:dyaOrig="3953" w14:anchorId="3DAAC0AD">
          <v:shape id="_x0000_i1034" type="#_x0000_t75" style="width:381.5pt;height:237.5pt" o:ole="">
            <v:imagedata r:id="rId33" o:title=""/>
          </v:shape>
          <o:OLEObject Type="Embed" ProgID="CorelDraw.Graphic.16" ShapeID="_x0000_i1034" DrawAspect="Content" ObjectID="_1647762408" r:id="rId34"/>
        </w:object>
      </w:r>
    </w:p>
    <w:p w14:paraId="42225209" w14:textId="77777777" w:rsidR="00D1452C" w:rsidRPr="004442D1" w:rsidRDefault="00D1452C" w:rsidP="004B383C">
      <w:pPr>
        <w:pStyle w:val="Normalaftertitle"/>
      </w:pPr>
      <w:r w:rsidRPr="004442D1">
        <w:t>La probabilité en pourcentage d</w:t>
      </w:r>
      <w:r w:rsidR="00746F9E" w:rsidRPr="004442D1">
        <w:t>'</w:t>
      </w:r>
      <w:r w:rsidRPr="004442D1">
        <w:t xml:space="preserve">occultation due aux bâtiments est donnée par la formule </w:t>
      </w:r>
      <w:proofErr w:type="gramStart"/>
      <w:r w:rsidRPr="004442D1">
        <w:t>suivante:</w:t>
      </w:r>
      <w:proofErr w:type="gramEnd"/>
    </w:p>
    <w:p w14:paraId="39B1F8C3" w14:textId="77777777" w:rsidR="00D1452C" w:rsidRPr="004442D1" w:rsidRDefault="00D1452C" w:rsidP="004B383C">
      <w:pPr>
        <w:pStyle w:val="Equation"/>
      </w:pPr>
      <w:r w:rsidRPr="004442D1">
        <w:tab/>
      </w:r>
      <w:r w:rsidRPr="004442D1">
        <w:tab/>
      </w:r>
      <w:r w:rsidRPr="004442D1">
        <w:rPr>
          <w:position w:val="-12"/>
        </w:rPr>
        <w:object w:dxaOrig="5420" w:dyaOrig="499" w14:anchorId="5AAE765A">
          <v:shape id="_x0000_i1035" type="#_x0000_t75" style="width:266.5pt;height:21.5pt" o:ole="">
            <v:imagedata r:id="rId35" o:title=""/>
          </v:shape>
          <o:OLEObject Type="Embed" ProgID="Equation.3" ShapeID="_x0000_i1035" DrawAspect="Content" ObjectID="_1647762409" r:id="rId36"/>
        </w:object>
      </w:r>
      <w:r w:rsidRPr="004442D1">
        <w:tab/>
        <w:t>(8)</w:t>
      </w:r>
    </w:p>
    <w:p w14:paraId="7BA13457" w14:textId="77777777" w:rsidR="00D1452C" w:rsidRPr="004442D1" w:rsidRDefault="00D1452C" w:rsidP="004B383C">
      <w:proofErr w:type="gramStart"/>
      <w:r w:rsidRPr="004442D1">
        <w:t>où:</w:t>
      </w:r>
      <w:proofErr w:type="gramEnd"/>
    </w:p>
    <w:p w14:paraId="7261F632"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proofErr w:type="gramEnd"/>
      <w:r w:rsidRPr="004442D1">
        <w:rPr>
          <w:vertAlign w:val="subscript"/>
          <w:lang w:val="fr-FR"/>
        </w:rPr>
        <w:t>1</w:t>
      </w:r>
      <w:r w:rsidRPr="004442D1">
        <w:rPr>
          <w:rFonts w:ascii="Tms Rmn" w:hAnsi="Tms Rmn"/>
          <w:sz w:val="12"/>
          <w:lang w:val="fr-FR"/>
        </w:rPr>
        <w:t> </w:t>
      </w:r>
      <w:r w:rsidRPr="004442D1">
        <w:rPr>
          <w:lang w:val="fr-FR"/>
        </w:rPr>
        <w:t>:</w:t>
      </w:r>
      <w:r w:rsidRPr="004442D1">
        <w:rPr>
          <w:lang w:val="fr-FR"/>
        </w:rPr>
        <w:tab/>
        <w:t>hauteur du rayon au-dessus du sol au niveau de la façade des bâtiments, donnée par:</w:t>
      </w:r>
    </w:p>
    <w:p w14:paraId="332EE176" w14:textId="77777777" w:rsidR="00D1452C" w:rsidRPr="004442D1" w:rsidRDefault="00D1452C" w:rsidP="004B383C">
      <w:pPr>
        <w:pStyle w:val="Equation"/>
      </w:pPr>
      <w:r w:rsidRPr="004442D1">
        <w:tab/>
      </w:r>
      <w:r w:rsidRPr="004442D1">
        <w:tab/>
      </w:r>
      <w:r w:rsidR="00E63101" w:rsidRPr="004442D1">
        <w:rPr>
          <w:position w:val="-12"/>
        </w:rPr>
        <w:object w:dxaOrig="2799" w:dyaOrig="360" w14:anchorId="71FF3BCD">
          <v:shape id="_x0000_i1036" type="#_x0000_t75" style="width:136.5pt;height:21.5pt" o:ole="">
            <v:imagedata r:id="rId37" o:title=""/>
          </v:shape>
          <o:OLEObject Type="Embed" ProgID="Equation.3" ShapeID="_x0000_i1036" DrawAspect="Content" ObjectID="_1647762410" r:id="rId38"/>
        </w:object>
      </w:r>
      <w:r w:rsidRPr="004442D1">
        <w:tab/>
        <w:t>(8a)</w:t>
      </w:r>
    </w:p>
    <w:p w14:paraId="288C4B1A"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proofErr w:type="gramEnd"/>
      <w:r w:rsidRPr="004442D1">
        <w:rPr>
          <w:vertAlign w:val="subscript"/>
          <w:lang w:val="fr-FR"/>
        </w:rPr>
        <w:t>2</w:t>
      </w:r>
      <w:r w:rsidRPr="004442D1">
        <w:rPr>
          <w:rFonts w:ascii="Tms Rmn" w:hAnsi="Tms Rmn"/>
          <w:sz w:val="12"/>
          <w:lang w:val="fr-FR"/>
        </w:rPr>
        <w:t> </w:t>
      </w:r>
      <w:r w:rsidRPr="004442D1">
        <w:rPr>
          <w:lang w:val="fr-FR"/>
        </w:rPr>
        <w:t>:</w:t>
      </w:r>
      <w:r w:rsidRPr="004442D1">
        <w:rPr>
          <w:lang w:val="fr-FR"/>
        </w:rPr>
        <w:tab/>
        <w:t>distance de dégagement de Fresnel nécessaire au-dessus des bâtiments, donnée par:</w:t>
      </w:r>
    </w:p>
    <w:p w14:paraId="2929F91E" w14:textId="77777777" w:rsidR="00D1452C" w:rsidRPr="004442D1" w:rsidRDefault="00D1452C" w:rsidP="004B383C">
      <w:pPr>
        <w:pStyle w:val="Equation"/>
      </w:pPr>
      <w:r w:rsidRPr="004442D1">
        <w:tab/>
      </w:r>
      <w:r w:rsidRPr="004442D1">
        <w:tab/>
      </w:r>
      <w:r w:rsidRPr="004442D1">
        <w:rPr>
          <w:position w:val="-16"/>
        </w:rPr>
        <w:object w:dxaOrig="1760" w:dyaOrig="480" w14:anchorId="67A610E5">
          <v:shape id="_x0000_i1037" type="#_x0000_t75" style="width:86.5pt;height:21.5pt" o:ole="">
            <v:imagedata r:id="rId39" o:title=""/>
          </v:shape>
          <o:OLEObject Type="Embed" ProgID="Equation.3" ShapeID="_x0000_i1037" DrawAspect="Content" ObjectID="_1647762411" r:id="rId40"/>
        </w:object>
      </w:r>
      <w:r w:rsidRPr="004442D1">
        <w:tab/>
        <w:t>(8b)</w:t>
      </w:r>
    </w:p>
    <w:p w14:paraId="4A46B11D"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r w:rsidRPr="004442D1">
        <w:rPr>
          <w:i/>
          <w:iCs/>
          <w:vertAlign w:val="subscript"/>
          <w:lang w:val="fr-FR"/>
        </w:rPr>
        <w:t>b</w:t>
      </w:r>
      <w:proofErr w:type="gramEnd"/>
      <w:r w:rsidRPr="004442D1">
        <w:rPr>
          <w:sz w:val="12"/>
          <w:lang w:val="fr-FR"/>
        </w:rPr>
        <w:t> </w:t>
      </w:r>
      <w:r w:rsidRPr="004442D1">
        <w:rPr>
          <w:lang w:val="fr-FR"/>
        </w:rPr>
        <w:t>:</w:t>
      </w:r>
      <w:r w:rsidRPr="004442D1">
        <w:rPr>
          <w:lang w:val="fr-FR"/>
        </w:rPr>
        <w:tab/>
        <w:t>hauteur de bâtiment la plus courante (hauteur modale)</w:t>
      </w:r>
    </w:p>
    <w:p w14:paraId="15058EBD"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r w:rsidRPr="004442D1">
        <w:rPr>
          <w:i/>
          <w:iCs/>
          <w:vertAlign w:val="subscript"/>
          <w:lang w:val="fr-FR"/>
        </w:rPr>
        <w:t>m</w:t>
      </w:r>
      <w:proofErr w:type="gramEnd"/>
      <w:r w:rsidRPr="004442D1">
        <w:rPr>
          <w:sz w:val="12"/>
          <w:lang w:val="fr-FR"/>
        </w:rPr>
        <w:t> </w:t>
      </w:r>
      <w:r w:rsidRPr="004442D1">
        <w:rPr>
          <w:lang w:val="fr-FR"/>
        </w:rPr>
        <w:t>:</w:t>
      </w:r>
      <w:r w:rsidRPr="004442D1">
        <w:rPr>
          <w:lang w:val="fr-FR"/>
        </w:rPr>
        <w:tab/>
        <w:t>hauteur du mobile au-dessus du sol</w:t>
      </w:r>
    </w:p>
    <w:p w14:paraId="11419D0A" w14:textId="77777777" w:rsidR="00D1452C" w:rsidRPr="004442D1" w:rsidRDefault="00D1452C" w:rsidP="004B383C">
      <w:pPr>
        <w:pStyle w:val="Equationlegend"/>
        <w:rPr>
          <w:lang w:val="fr-FR"/>
        </w:rPr>
      </w:pPr>
      <w:r w:rsidRPr="004442D1">
        <w:rPr>
          <w:lang w:val="fr-FR"/>
        </w:rPr>
        <w:tab/>
      </w:r>
      <w:r w:rsidR="00907410" w:rsidRPr="004442D1">
        <w:rPr>
          <w:lang w:val="fr-FR"/>
        </w:rPr>
        <w:sym w:font="Symbol" w:char="F071"/>
      </w:r>
      <w:r w:rsidRPr="004442D1">
        <w:rPr>
          <w:rFonts w:ascii="Tms Rmn" w:hAnsi="Tms Rmn"/>
          <w:sz w:val="12"/>
          <w:lang w:val="fr-FR"/>
        </w:rPr>
        <w:t> </w:t>
      </w:r>
      <w:r w:rsidRPr="004442D1">
        <w:rPr>
          <w:lang w:val="fr-FR"/>
        </w:rPr>
        <w:t>:</w:t>
      </w:r>
      <w:r w:rsidRPr="004442D1">
        <w:rPr>
          <w:lang w:val="fr-FR"/>
        </w:rPr>
        <w:tab/>
        <w:t>angle d</w:t>
      </w:r>
      <w:r w:rsidR="00746F9E" w:rsidRPr="004442D1">
        <w:rPr>
          <w:lang w:val="fr-FR"/>
        </w:rPr>
        <w:t>'</w:t>
      </w:r>
      <w:r w:rsidRPr="004442D1">
        <w:rPr>
          <w:lang w:val="fr-FR"/>
        </w:rPr>
        <w:t>élévation du rayon en direction du satellite au-dessus du plan horizontal</w:t>
      </w:r>
    </w:p>
    <w:p w14:paraId="1D323AD6" w14:textId="77777777" w:rsidR="00D1452C" w:rsidRPr="004442D1" w:rsidRDefault="00D1452C" w:rsidP="004B383C">
      <w:pPr>
        <w:pStyle w:val="Equationlegend"/>
        <w:rPr>
          <w:lang w:val="fr-FR"/>
        </w:rPr>
      </w:pPr>
      <w:r w:rsidRPr="004442D1">
        <w:rPr>
          <w:lang w:val="fr-FR"/>
        </w:rPr>
        <w:tab/>
      </w:r>
      <w:r w:rsidR="00907410" w:rsidRPr="004442D1">
        <w:rPr>
          <w:lang w:val="fr-FR"/>
        </w:rPr>
        <w:sym w:font="Symbol" w:char="F06A"/>
      </w:r>
      <w:r w:rsidRPr="004442D1">
        <w:rPr>
          <w:rFonts w:ascii="Tms Rmn" w:hAnsi="Tms Rmn"/>
          <w:sz w:val="12"/>
          <w:lang w:val="fr-FR"/>
        </w:rPr>
        <w:t> </w:t>
      </w:r>
      <w:r w:rsidRPr="004442D1">
        <w:rPr>
          <w:lang w:val="fr-FR"/>
        </w:rPr>
        <w:t>:</w:t>
      </w:r>
      <w:r w:rsidRPr="004442D1">
        <w:rPr>
          <w:lang w:val="fr-FR"/>
        </w:rPr>
        <w:tab/>
        <w:t>angle d</w:t>
      </w:r>
      <w:r w:rsidR="00746F9E" w:rsidRPr="004442D1">
        <w:rPr>
          <w:lang w:val="fr-FR"/>
        </w:rPr>
        <w:t>'</w:t>
      </w:r>
      <w:r w:rsidRPr="004442D1">
        <w:rPr>
          <w:lang w:val="fr-FR"/>
        </w:rPr>
        <w:t>azimut du rayon par rapport à la direction de la rue</w:t>
      </w:r>
    </w:p>
    <w:p w14:paraId="2B07F20B"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d</w:t>
      </w:r>
      <w:r w:rsidRPr="004442D1">
        <w:rPr>
          <w:i/>
          <w:iCs/>
          <w:vertAlign w:val="subscript"/>
          <w:lang w:val="fr-FR"/>
        </w:rPr>
        <w:t>m</w:t>
      </w:r>
      <w:proofErr w:type="gramEnd"/>
      <w:r w:rsidRPr="004442D1">
        <w:rPr>
          <w:rFonts w:ascii="Tms Rmn" w:hAnsi="Tms Rmn"/>
          <w:sz w:val="12"/>
          <w:lang w:val="fr-FR"/>
        </w:rPr>
        <w:t> </w:t>
      </w:r>
      <w:r w:rsidRPr="004442D1">
        <w:rPr>
          <w:lang w:val="fr-FR"/>
        </w:rPr>
        <w:t>:</w:t>
      </w:r>
      <w:r w:rsidRPr="004442D1">
        <w:rPr>
          <w:lang w:val="fr-FR"/>
        </w:rPr>
        <w:tab/>
        <w:t>distance du mobile par rapport à la façade des bâtiments</w:t>
      </w:r>
    </w:p>
    <w:p w14:paraId="6ADD62B7"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d</w:t>
      </w:r>
      <w:r w:rsidRPr="004442D1">
        <w:rPr>
          <w:i/>
          <w:iCs/>
          <w:vertAlign w:val="subscript"/>
          <w:lang w:val="fr-FR"/>
        </w:rPr>
        <w:t>r</w:t>
      </w:r>
      <w:proofErr w:type="gramEnd"/>
      <w:r w:rsidRPr="004442D1">
        <w:rPr>
          <w:sz w:val="12"/>
          <w:lang w:val="fr-FR"/>
        </w:rPr>
        <w:t> </w:t>
      </w:r>
      <w:r w:rsidRPr="004442D1">
        <w:rPr>
          <w:lang w:val="fr-FR"/>
        </w:rPr>
        <w:t>:</w:t>
      </w:r>
      <w:r w:rsidRPr="004442D1">
        <w:rPr>
          <w:lang w:val="fr-FR"/>
        </w:rPr>
        <w:tab/>
        <w:t>distance inclinée entre le mobile et la position le long du rayon verticalement au</w:t>
      </w:r>
      <w:r w:rsidRPr="004442D1">
        <w:rPr>
          <w:lang w:val="fr-FR"/>
        </w:rPr>
        <w:noBreakHyphen/>
        <w:t>dessus de la façade des bâtiments donnée par:</w:t>
      </w:r>
    </w:p>
    <w:p w14:paraId="4A20F4B3" w14:textId="77777777" w:rsidR="00D1452C" w:rsidRPr="004442D1" w:rsidRDefault="00D1452C" w:rsidP="004B383C">
      <w:pPr>
        <w:pStyle w:val="Equation"/>
      </w:pPr>
      <w:r w:rsidRPr="004442D1">
        <w:tab/>
      </w:r>
      <w:r w:rsidRPr="004442D1">
        <w:tab/>
      </w:r>
      <w:r w:rsidRPr="004442D1">
        <w:rPr>
          <w:position w:val="-12"/>
        </w:rPr>
        <w:object w:dxaOrig="2320" w:dyaOrig="360" w14:anchorId="68E310E8">
          <v:shape id="_x0000_i1038" type="#_x0000_t75" style="width:115pt;height:21.5pt" o:ole="">
            <v:imagedata r:id="rId41" o:title=""/>
          </v:shape>
          <o:OLEObject Type="Embed" ProgID="Equation.3" ShapeID="_x0000_i1038" DrawAspect="Content" ObjectID="_1647762412" r:id="rId42"/>
        </w:object>
      </w:r>
      <w:r w:rsidRPr="004442D1">
        <w:tab/>
        <w:t>(8c)</w:t>
      </w:r>
    </w:p>
    <w:p w14:paraId="6D58585B" w14:textId="77777777" w:rsidR="00D1452C" w:rsidRPr="004442D1" w:rsidRDefault="00D1452C" w:rsidP="004B383C">
      <w:pPr>
        <w:pStyle w:val="Equationlegend"/>
        <w:rPr>
          <w:lang w:val="fr-FR"/>
        </w:rPr>
      </w:pPr>
      <w:r w:rsidRPr="004442D1">
        <w:rPr>
          <w:lang w:val="fr-FR"/>
        </w:rPr>
        <w:tab/>
      </w:r>
      <w:r w:rsidRPr="004442D1">
        <w:rPr>
          <w:i/>
          <w:iCs/>
          <w:lang w:val="fr-FR"/>
        </w:rPr>
        <w:t>C</w:t>
      </w:r>
      <w:r w:rsidRPr="004442D1">
        <w:rPr>
          <w:i/>
          <w:iCs/>
          <w:vertAlign w:val="subscript"/>
          <w:lang w:val="fr-FR"/>
        </w:rPr>
        <w:t>f</w:t>
      </w:r>
      <w:r w:rsidRPr="004442D1">
        <w:rPr>
          <w:rFonts w:ascii="Tms Rmn" w:hAnsi="Tms Rmn"/>
          <w:sz w:val="12"/>
          <w:lang w:val="fr-FR"/>
        </w:rPr>
        <w:t> </w:t>
      </w:r>
      <w:r w:rsidRPr="004442D1">
        <w:rPr>
          <w:rFonts w:ascii="Tms Rmn" w:hAnsi="Tms Rmn"/>
          <w:lang w:val="fr-FR"/>
        </w:rPr>
        <w:t>:</w:t>
      </w:r>
      <w:r w:rsidRPr="004442D1">
        <w:rPr>
          <w:lang w:val="fr-FR"/>
        </w:rPr>
        <w:tab/>
        <w:t>dégagement nécessaire exprimé sous forme d</w:t>
      </w:r>
      <w:r w:rsidR="00746F9E" w:rsidRPr="004442D1">
        <w:rPr>
          <w:lang w:val="fr-FR"/>
        </w:rPr>
        <w:t>'</w:t>
      </w:r>
      <w:r w:rsidRPr="004442D1">
        <w:rPr>
          <w:lang w:val="fr-FR"/>
        </w:rPr>
        <w:t xml:space="preserve">une fraction de la première zone de Fresnel </w:t>
      </w:r>
    </w:p>
    <w:p w14:paraId="71429963" w14:textId="77777777" w:rsidR="00D1452C" w:rsidRPr="004442D1" w:rsidRDefault="00D1452C" w:rsidP="004B383C">
      <w:pPr>
        <w:pStyle w:val="Equationlegend"/>
        <w:rPr>
          <w:lang w:val="fr-FR"/>
        </w:rPr>
      </w:pPr>
      <w:r w:rsidRPr="004442D1">
        <w:rPr>
          <w:lang w:val="fr-FR"/>
        </w:rPr>
        <w:tab/>
      </w:r>
      <w:r w:rsidRPr="004442D1">
        <w:rPr>
          <w:lang w:val="fr-FR"/>
        </w:rPr>
        <w:sym w:font="Symbol" w:char="F06C"/>
      </w:r>
      <w:r w:rsidRPr="004442D1">
        <w:rPr>
          <w:rFonts w:ascii="Tms Rmn" w:hAnsi="Tms Rmn"/>
          <w:sz w:val="12"/>
          <w:lang w:val="fr-FR"/>
        </w:rPr>
        <w:t> </w:t>
      </w:r>
      <w:r w:rsidRPr="004442D1">
        <w:rPr>
          <w:lang w:val="fr-FR"/>
        </w:rPr>
        <w:t>:</w:t>
      </w:r>
      <w:r w:rsidRPr="004442D1">
        <w:rPr>
          <w:lang w:val="fr-FR"/>
        </w:rPr>
        <w:tab/>
        <w:t>longueur d</w:t>
      </w:r>
      <w:r w:rsidR="00746F9E" w:rsidRPr="004442D1">
        <w:rPr>
          <w:lang w:val="fr-FR"/>
        </w:rPr>
        <w:t>'</w:t>
      </w:r>
      <w:r w:rsidRPr="004442D1">
        <w:rPr>
          <w:lang w:val="fr-FR"/>
        </w:rPr>
        <w:t>onde</w:t>
      </w:r>
    </w:p>
    <w:p w14:paraId="23034E66" w14:textId="77777777" w:rsidR="00D1452C" w:rsidRPr="004442D1" w:rsidRDefault="00D1452C" w:rsidP="004B383C">
      <w:proofErr w:type="gramStart"/>
      <w:r w:rsidRPr="004442D1">
        <w:t>et</w:t>
      </w:r>
      <w:proofErr w:type="gramEnd"/>
      <w:r w:rsidRPr="004442D1">
        <w:t xml:space="preserve"> les valeurs </w:t>
      </w:r>
      <w:r w:rsidRPr="004442D1">
        <w:rPr>
          <w:i/>
          <w:iCs/>
        </w:rPr>
        <w:t>h</w:t>
      </w:r>
      <w:r w:rsidRPr="004442D1">
        <w:rPr>
          <w:vertAlign w:val="subscript"/>
        </w:rPr>
        <w:t>1</w:t>
      </w:r>
      <w:r w:rsidRPr="004442D1">
        <w:t xml:space="preserve">, </w:t>
      </w:r>
      <w:r w:rsidRPr="004442D1">
        <w:rPr>
          <w:i/>
          <w:iCs/>
        </w:rPr>
        <w:t>h</w:t>
      </w:r>
      <w:r w:rsidRPr="004442D1">
        <w:rPr>
          <w:vertAlign w:val="subscript"/>
        </w:rPr>
        <w:t>2</w:t>
      </w:r>
      <w:r w:rsidRPr="004442D1">
        <w:t xml:space="preserve">, </w:t>
      </w:r>
      <w:r w:rsidRPr="004442D1">
        <w:rPr>
          <w:i/>
          <w:iCs/>
        </w:rPr>
        <w:t>h</w:t>
      </w:r>
      <w:r w:rsidRPr="004442D1">
        <w:rPr>
          <w:i/>
          <w:iCs/>
          <w:vertAlign w:val="subscript"/>
        </w:rPr>
        <w:t>ub</w:t>
      </w:r>
      <w:r w:rsidRPr="004442D1">
        <w:t xml:space="preserve">, </w:t>
      </w:r>
      <w:r w:rsidRPr="004442D1">
        <w:rPr>
          <w:i/>
          <w:iCs/>
        </w:rPr>
        <w:t>h</w:t>
      </w:r>
      <w:r w:rsidRPr="004442D1">
        <w:rPr>
          <w:i/>
          <w:iCs/>
          <w:vertAlign w:val="subscript"/>
        </w:rPr>
        <w:t>m</w:t>
      </w:r>
      <w:r w:rsidRPr="004442D1">
        <w:t xml:space="preserve">, </w:t>
      </w:r>
      <w:r w:rsidRPr="004442D1">
        <w:rPr>
          <w:i/>
          <w:iCs/>
        </w:rPr>
        <w:t>d</w:t>
      </w:r>
      <w:r w:rsidRPr="004442D1">
        <w:rPr>
          <w:i/>
          <w:iCs/>
          <w:vertAlign w:val="subscript"/>
        </w:rPr>
        <w:t>m</w:t>
      </w:r>
      <w:r w:rsidRPr="004442D1">
        <w:t xml:space="preserve">, </w:t>
      </w:r>
      <w:r w:rsidRPr="004442D1">
        <w:rPr>
          <w:i/>
          <w:iCs/>
        </w:rPr>
        <w:t>d</w:t>
      </w:r>
      <w:r w:rsidRPr="004442D1">
        <w:rPr>
          <w:i/>
          <w:iCs/>
          <w:position w:val="-4"/>
          <w:sz w:val="16"/>
        </w:rPr>
        <w:t>r</w:t>
      </w:r>
      <w:r w:rsidRPr="004442D1">
        <w:t xml:space="preserve"> et </w:t>
      </w:r>
      <w:r w:rsidRPr="004442D1">
        <w:sym w:font="Symbol" w:char="F06C"/>
      </w:r>
      <w:r w:rsidRPr="004442D1">
        <w:t xml:space="preserve"> sont toutes exprimées dans la même unité et </w:t>
      </w:r>
      <w:r w:rsidRPr="004442D1">
        <w:rPr>
          <w:i/>
          <w:iCs/>
        </w:rPr>
        <w:t>h</w:t>
      </w:r>
      <w:r w:rsidRPr="004442D1">
        <w:rPr>
          <w:vertAlign w:val="subscript"/>
        </w:rPr>
        <w:t>1</w:t>
      </w:r>
      <w:r w:rsidRPr="004442D1">
        <w:t xml:space="preserve"> </w:t>
      </w:r>
      <w:r w:rsidR="00907410" w:rsidRPr="004442D1">
        <w:t>&gt;</w:t>
      </w:r>
      <w:r w:rsidRPr="004442D1">
        <w:t xml:space="preserve"> </w:t>
      </w:r>
      <w:r w:rsidRPr="004442D1">
        <w:rPr>
          <w:i/>
          <w:iCs/>
        </w:rPr>
        <w:t>h</w:t>
      </w:r>
      <w:r w:rsidRPr="004442D1">
        <w:rPr>
          <w:vertAlign w:val="subscript"/>
        </w:rPr>
        <w:t>2</w:t>
      </w:r>
      <w:r w:rsidRPr="004442D1">
        <w:t>.</w:t>
      </w:r>
    </w:p>
    <w:p w14:paraId="50E35407" w14:textId="77777777" w:rsidR="00D1452C" w:rsidRPr="004442D1" w:rsidRDefault="00D1452C" w:rsidP="004B383C">
      <w:r w:rsidRPr="004442D1">
        <w:t>On notera que les équations (8a), (8b) et (8c) sont valables pour 0 </w:t>
      </w:r>
      <w:r w:rsidR="00907410" w:rsidRPr="004442D1">
        <w:t>&lt;</w:t>
      </w:r>
      <w:r w:rsidRPr="004442D1">
        <w:t> </w:t>
      </w:r>
      <w:r w:rsidR="00907410" w:rsidRPr="004442D1">
        <w:sym w:font="Symbol" w:char="F071"/>
      </w:r>
      <w:r w:rsidRPr="004442D1">
        <w:t> </w:t>
      </w:r>
      <w:r w:rsidR="00907410" w:rsidRPr="004442D1">
        <w:t>&lt;</w:t>
      </w:r>
      <w:r w:rsidRPr="004442D1">
        <w:t> 90</w:t>
      </w:r>
      <w:r w:rsidR="00907410" w:rsidRPr="004442D1">
        <w:t>°</w:t>
      </w:r>
      <w:r w:rsidRPr="004442D1">
        <w:t xml:space="preserve"> et pour 0 </w:t>
      </w:r>
      <w:r w:rsidR="00907410" w:rsidRPr="004442D1">
        <w:t>&lt;</w:t>
      </w:r>
      <w:r w:rsidRPr="004442D1">
        <w:t> </w:t>
      </w:r>
      <w:r w:rsidR="00907410" w:rsidRPr="004442D1">
        <w:sym w:font="Symbol" w:char="F06A"/>
      </w:r>
      <w:r w:rsidRPr="004442D1">
        <w:t> </w:t>
      </w:r>
      <w:r w:rsidR="00907410" w:rsidRPr="004442D1">
        <w:t>&lt;</w:t>
      </w:r>
      <w:r w:rsidRPr="004442D1">
        <w:t> 180</w:t>
      </w:r>
      <w:r w:rsidR="00907410" w:rsidRPr="004442D1">
        <w:t>°</w:t>
      </w:r>
      <w:r w:rsidRPr="004442D1">
        <w:t>. Les valeurs limitatives proprement dites ne devraient pas être utilisées.</w:t>
      </w:r>
    </w:p>
    <w:p w14:paraId="3C1B7A7E" w14:textId="77777777" w:rsidR="00D1452C" w:rsidRPr="004442D1" w:rsidRDefault="00D1452C" w:rsidP="004B383C">
      <w:r w:rsidRPr="004442D1">
        <w:t>La Fig</w:t>
      </w:r>
      <w:r w:rsidR="0028363D" w:rsidRPr="004442D1">
        <w:t>ure</w:t>
      </w:r>
      <w:r w:rsidRPr="004442D1">
        <w:t xml:space="preserve"> 4 donne des exemples d</w:t>
      </w:r>
      <w:r w:rsidR="00746F9E" w:rsidRPr="004442D1">
        <w:t>'</w:t>
      </w:r>
      <w:r w:rsidRPr="004442D1">
        <w:t>effet d</w:t>
      </w:r>
      <w:r w:rsidR="00746F9E" w:rsidRPr="004442D1">
        <w:t>'</w:t>
      </w:r>
      <w:r w:rsidRPr="004442D1">
        <w:t>écran dû aux bâtiments construits en bordure des routes, lequel est calculé à l</w:t>
      </w:r>
      <w:r w:rsidR="00746F9E" w:rsidRPr="004442D1">
        <w:t>'</w:t>
      </w:r>
      <w:r w:rsidRPr="004442D1">
        <w:t xml:space="preserve">aide des équations ci-dessus </w:t>
      </w:r>
      <w:proofErr w:type="gramStart"/>
      <w:r w:rsidRPr="004442D1">
        <w:t>pour:</w:t>
      </w:r>
      <w:proofErr w:type="gramEnd"/>
    </w:p>
    <w:p w14:paraId="05370779" w14:textId="77777777" w:rsidR="00D1452C" w:rsidRPr="004442D1" w:rsidRDefault="00D1452C" w:rsidP="004B383C">
      <w:pPr>
        <w:pStyle w:val="enumlev1"/>
      </w:pPr>
      <w:r w:rsidRPr="004442D1">
        <w:tab/>
      </w:r>
      <w:proofErr w:type="gramStart"/>
      <w:r w:rsidRPr="004442D1">
        <w:rPr>
          <w:i/>
          <w:iCs/>
        </w:rPr>
        <w:t>h</w:t>
      </w:r>
      <w:r w:rsidRPr="004442D1">
        <w:rPr>
          <w:i/>
          <w:iCs/>
          <w:vertAlign w:val="subscript"/>
        </w:rPr>
        <w:t>b</w:t>
      </w:r>
      <w:proofErr w:type="gramEnd"/>
      <w:r w:rsidRPr="004442D1">
        <w:t> </w:t>
      </w:r>
      <w:r w:rsidR="00907410" w:rsidRPr="004442D1">
        <w:t>=</w:t>
      </w:r>
      <w:r w:rsidRPr="004442D1">
        <w:t> 15 m</w:t>
      </w:r>
    </w:p>
    <w:p w14:paraId="2B265C50" w14:textId="77777777" w:rsidR="00D1452C" w:rsidRPr="004442D1" w:rsidRDefault="00D1452C" w:rsidP="004B383C">
      <w:pPr>
        <w:pStyle w:val="enumlev1"/>
      </w:pPr>
      <w:r w:rsidRPr="004442D1">
        <w:tab/>
      </w:r>
      <w:proofErr w:type="gramStart"/>
      <w:r w:rsidRPr="004442D1">
        <w:rPr>
          <w:i/>
          <w:iCs/>
        </w:rPr>
        <w:t>h</w:t>
      </w:r>
      <w:r w:rsidRPr="004442D1">
        <w:rPr>
          <w:i/>
          <w:iCs/>
          <w:vertAlign w:val="subscript"/>
        </w:rPr>
        <w:t>m</w:t>
      </w:r>
      <w:proofErr w:type="gramEnd"/>
      <w:r w:rsidRPr="004442D1">
        <w:t> </w:t>
      </w:r>
      <w:r w:rsidR="00907410" w:rsidRPr="004442D1">
        <w:t>=</w:t>
      </w:r>
      <w:r w:rsidRPr="004442D1">
        <w:t> 1,5 m</w:t>
      </w:r>
    </w:p>
    <w:p w14:paraId="79B03B1B" w14:textId="77777777" w:rsidR="00D1452C" w:rsidRPr="004442D1" w:rsidRDefault="00D1452C" w:rsidP="004B383C">
      <w:pPr>
        <w:pStyle w:val="enumlev1"/>
      </w:pPr>
      <w:r w:rsidRPr="004442D1">
        <w:tab/>
      </w:r>
      <w:proofErr w:type="gramStart"/>
      <w:r w:rsidRPr="004442D1">
        <w:rPr>
          <w:i/>
          <w:iCs/>
        </w:rPr>
        <w:t>d</w:t>
      </w:r>
      <w:r w:rsidRPr="004442D1">
        <w:rPr>
          <w:i/>
          <w:iCs/>
          <w:vertAlign w:val="subscript"/>
        </w:rPr>
        <w:t>m</w:t>
      </w:r>
      <w:proofErr w:type="gramEnd"/>
      <w:r w:rsidRPr="004442D1">
        <w:t> </w:t>
      </w:r>
      <w:r w:rsidR="00907410" w:rsidRPr="004442D1">
        <w:t>=</w:t>
      </w:r>
      <w:r w:rsidRPr="004442D1">
        <w:t> 17,5 m</w:t>
      </w:r>
    </w:p>
    <w:p w14:paraId="78D87709" w14:textId="77777777" w:rsidR="00D1452C" w:rsidRPr="004442D1" w:rsidRDefault="00D1452C" w:rsidP="004B383C">
      <w:pPr>
        <w:pStyle w:val="enumlev1"/>
      </w:pPr>
      <w:r w:rsidRPr="004442D1">
        <w:tab/>
        <w:t>Fréquence </w:t>
      </w:r>
      <w:r w:rsidR="00907410" w:rsidRPr="004442D1">
        <w:t>=</w:t>
      </w:r>
      <w:r w:rsidRPr="004442D1">
        <w:t> 1,6 GHz.</w:t>
      </w:r>
    </w:p>
    <w:p w14:paraId="235B9AC5" w14:textId="77777777" w:rsidR="00824B95" w:rsidRPr="004442D1" w:rsidRDefault="00824B95" w:rsidP="004B383C">
      <w:pPr>
        <w:pStyle w:val="FigureNo"/>
      </w:pPr>
      <w:r w:rsidRPr="004442D1">
        <w:t>figure 4</w:t>
      </w:r>
    </w:p>
    <w:p w14:paraId="0C4D2CD8" w14:textId="77777777" w:rsidR="00824B95" w:rsidRPr="004442D1" w:rsidRDefault="00824B95" w:rsidP="004B383C">
      <w:pPr>
        <w:pStyle w:val="Figuretitle"/>
      </w:pPr>
      <w:r w:rsidRPr="004442D1">
        <w:t>Exemples d</w:t>
      </w:r>
      <w:r w:rsidR="00746F9E" w:rsidRPr="004442D1">
        <w:t>'</w:t>
      </w:r>
      <w:r w:rsidRPr="004442D1">
        <w:t>effet d</w:t>
      </w:r>
      <w:r w:rsidR="00746F9E" w:rsidRPr="004442D1">
        <w:t>'</w:t>
      </w:r>
      <w:r w:rsidRPr="004442D1">
        <w:t>écran dû aux bâtiments construits en bordure des routes</w:t>
      </w:r>
      <w:r w:rsidRPr="004442D1">
        <w:br/>
      </w:r>
      <w:r w:rsidRPr="004442D1">
        <w:rPr>
          <w:rFonts w:ascii="Times New Roman"/>
          <w:b w:val="0"/>
        </w:rPr>
        <w:t>(voir le texte pour les valeurs des param</w:t>
      </w:r>
      <w:r w:rsidRPr="004442D1">
        <w:rPr>
          <w:rFonts w:ascii="Times New Roman"/>
          <w:b w:val="0"/>
        </w:rPr>
        <w:t>è</w:t>
      </w:r>
      <w:r w:rsidRPr="004442D1">
        <w:rPr>
          <w:rFonts w:ascii="Times New Roman"/>
          <w:b w:val="0"/>
        </w:rPr>
        <w:t>tres)</w:t>
      </w:r>
    </w:p>
    <w:p w14:paraId="07BE1391" w14:textId="77777777" w:rsidR="00D1452C" w:rsidRPr="004442D1" w:rsidRDefault="00177789" w:rsidP="004B383C">
      <w:pPr>
        <w:pStyle w:val="Figure"/>
      </w:pPr>
      <w:r w:rsidRPr="004442D1">
        <w:object w:dxaOrig="3778" w:dyaOrig="3532" w14:anchorId="6A0C8DD0">
          <v:shape id="_x0000_i1039" type="#_x0000_t75" style="width:281pt;height:266.5pt" o:ole="">
            <v:imagedata r:id="rId43" o:title=""/>
          </v:shape>
          <o:OLEObject Type="Embed" ProgID="CorelDRAW.Graphic.14" ShapeID="_x0000_i1039" DrawAspect="Content" ObjectID="_1647762413" r:id="rId44"/>
        </w:object>
      </w:r>
    </w:p>
    <w:p w14:paraId="220164E3" w14:textId="77777777" w:rsidR="00D1452C" w:rsidRPr="004442D1" w:rsidRDefault="00D1452C" w:rsidP="004B383C">
      <w:pPr>
        <w:pStyle w:val="Normalaftertitle"/>
      </w:pPr>
      <w:r w:rsidRPr="004442D1">
        <w:t>Dans la Fig</w:t>
      </w:r>
      <w:r w:rsidR="0028363D" w:rsidRPr="004442D1">
        <w:t>ure</w:t>
      </w:r>
      <w:r w:rsidRPr="004442D1">
        <w:t xml:space="preserve"> 4, les courbes en pointillés correspondent au cas où on estime qu</w:t>
      </w:r>
      <w:r w:rsidR="00746F9E" w:rsidRPr="004442D1">
        <w:t>'</w:t>
      </w:r>
      <w:r w:rsidRPr="004442D1">
        <w:t>il y a occultation si le dégagement du rayon est inférieur à 0,7 de la première zone de Fresnel verticalement au-dessus de la façade du bâtiment. Les courbes en traits pleins correspondent au cas où on considère qu</w:t>
      </w:r>
      <w:r w:rsidR="00746F9E" w:rsidRPr="004442D1">
        <w:t>'</w:t>
      </w:r>
      <w:r w:rsidRPr="004442D1">
        <w:t>il y a occultation uniquement s</w:t>
      </w:r>
      <w:r w:rsidR="00746F9E" w:rsidRPr="004442D1">
        <w:t>'</w:t>
      </w:r>
      <w:r w:rsidRPr="004442D1">
        <w:t>il n</w:t>
      </w:r>
      <w:r w:rsidR="00746F9E" w:rsidRPr="004442D1">
        <w:t>'</w:t>
      </w:r>
      <w:r w:rsidRPr="004442D1">
        <w:t>y a pas de visibilité directe.</w:t>
      </w:r>
    </w:p>
    <w:p w14:paraId="2A882FAF" w14:textId="77777777" w:rsidR="00D1452C" w:rsidRPr="004442D1" w:rsidRDefault="00D1452C" w:rsidP="004B383C">
      <w:r w:rsidRPr="004442D1">
        <w:t>Le modèle fait apparaître qu</w:t>
      </w:r>
      <w:r w:rsidR="00746F9E" w:rsidRPr="004442D1">
        <w:t>'</w:t>
      </w:r>
      <w:r w:rsidRPr="004442D1">
        <w:t>il n</w:t>
      </w:r>
      <w:r w:rsidR="00746F9E" w:rsidRPr="004442D1">
        <w:t>'</w:t>
      </w:r>
      <w:r w:rsidRPr="004442D1">
        <w:t>y a pas d</w:t>
      </w:r>
      <w:r w:rsidR="00746F9E" w:rsidRPr="004442D1">
        <w:t>'</w:t>
      </w:r>
      <w:r w:rsidRPr="004442D1">
        <w:t>occultation pour les angles d</w:t>
      </w:r>
      <w:r w:rsidR="00746F9E" w:rsidRPr="004442D1">
        <w:t>'</w:t>
      </w:r>
      <w:r w:rsidRPr="004442D1">
        <w:t>élévation les plus élevés du trajet mais les utilisateurs doivent être conscients du fait qu</w:t>
      </w:r>
      <w:r w:rsidR="00746F9E" w:rsidRPr="004442D1">
        <w:t>'</w:t>
      </w:r>
      <w:r w:rsidRPr="004442D1">
        <w:t>il peut y avoir occasionnellement effet d</w:t>
      </w:r>
      <w:r w:rsidR="00746F9E" w:rsidRPr="004442D1">
        <w:t>'</w:t>
      </w:r>
      <w:r w:rsidRPr="004442D1">
        <w:t>écran ou occultation en raison de la présence d</w:t>
      </w:r>
      <w:r w:rsidR="00746F9E" w:rsidRPr="004442D1">
        <w:t>'</w:t>
      </w:r>
      <w:r w:rsidRPr="004442D1">
        <w:t>échangeurs, de structures suspendues ou de bretelles d</w:t>
      </w:r>
      <w:r w:rsidR="00746F9E" w:rsidRPr="004442D1">
        <w:t>'</w:t>
      </w:r>
      <w:r w:rsidRPr="004442D1">
        <w:t>accès, etc.</w:t>
      </w:r>
    </w:p>
    <w:p w14:paraId="459A1089" w14:textId="77777777" w:rsidR="00D1452C" w:rsidRPr="004442D1" w:rsidRDefault="00D1452C" w:rsidP="004B383C">
      <w:pPr>
        <w:pStyle w:val="Heading2"/>
        <w:jc w:val="left"/>
      </w:pPr>
      <w:bookmarkStart w:id="17" w:name="_Toc398375798"/>
      <w:r w:rsidRPr="004442D1">
        <w:t>4.3</w:t>
      </w:r>
      <w:r w:rsidRPr="004442D1">
        <w:tab/>
        <w:t>Cas particulier des équipements terminaux tenus à la main (occultation par l</w:t>
      </w:r>
      <w:r w:rsidR="00746F9E" w:rsidRPr="004442D1">
        <w:t>'</w:t>
      </w:r>
      <w:r w:rsidRPr="004442D1">
        <w:t>utilisateur)</w:t>
      </w:r>
      <w:bookmarkEnd w:id="17"/>
    </w:p>
    <w:p w14:paraId="427927F1" w14:textId="77777777" w:rsidR="00D1452C" w:rsidRPr="004442D1" w:rsidRDefault="00D1452C" w:rsidP="004B383C">
      <w:r w:rsidRPr="004442D1">
        <w:t>En cas d</w:t>
      </w:r>
      <w:r w:rsidR="00746F9E" w:rsidRPr="004442D1">
        <w:t>'</w:t>
      </w:r>
      <w:r w:rsidRPr="004442D1">
        <w:t>utilisation d</w:t>
      </w:r>
      <w:r w:rsidR="00746F9E" w:rsidRPr="004442D1">
        <w:t>'</w:t>
      </w:r>
      <w:r w:rsidRPr="004442D1">
        <w:t>équipements terminaux de télécommunication tenus à la main, la tête ou le corps de l</w:t>
      </w:r>
      <w:r w:rsidR="00746F9E" w:rsidRPr="004442D1">
        <w:t>'</w:t>
      </w:r>
      <w:r w:rsidRPr="004442D1">
        <w:t>opérateur se trouve dans le champ proche de l</w:t>
      </w:r>
      <w:r w:rsidR="00746F9E" w:rsidRPr="004442D1">
        <w:t>'</w:t>
      </w:r>
      <w:r w:rsidRPr="004442D1">
        <w:t>antenne et modifie le diagramme de rayonnement de celle-ci. Si les satellites du système ne sont pas sur orbites terrestres basses (LEO, </w:t>
      </w:r>
      <w:r w:rsidRPr="004442D1">
        <w:rPr>
          <w:i/>
          <w:iCs/>
        </w:rPr>
        <w:t>low Earth orbit</w:t>
      </w:r>
      <w:r w:rsidRPr="004442D1">
        <w:t>) (systèmes GSO, à satellites sur orbite terrestre haute (HEO), ICO), on attend de l</w:t>
      </w:r>
      <w:r w:rsidR="00746F9E" w:rsidRPr="004442D1">
        <w:t>'</w:t>
      </w:r>
      <w:r w:rsidRPr="004442D1">
        <w:t>utilisateur d</w:t>
      </w:r>
      <w:r w:rsidR="00746F9E" w:rsidRPr="004442D1">
        <w:t>'</w:t>
      </w:r>
      <w:r w:rsidRPr="004442D1">
        <w:t>un tel équipement qu</w:t>
      </w:r>
      <w:r w:rsidR="00746F9E" w:rsidRPr="004442D1">
        <w:t>'</w:t>
      </w:r>
      <w:r w:rsidRPr="004442D1">
        <w:t>il soit coopératif, c</w:t>
      </w:r>
      <w:r w:rsidR="00746F9E" w:rsidRPr="004442D1">
        <w:t>'</w:t>
      </w:r>
      <w:r w:rsidRPr="004442D1">
        <w:t>est-à-dire qu</w:t>
      </w:r>
      <w:r w:rsidR="00746F9E" w:rsidRPr="004442D1">
        <w:t>'</w:t>
      </w:r>
      <w:r w:rsidRPr="004442D1">
        <w:t>il se place dans une position telle qu</w:t>
      </w:r>
      <w:r w:rsidR="00746F9E" w:rsidRPr="004442D1">
        <w:t>'</w:t>
      </w:r>
      <w:r w:rsidRPr="004442D1">
        <w:t>il n</w:t>
      </w:r>
      <w:r w:rsidR="00746F9E" w:rsidRPr="004442D1">
        <w:t>'</w:t>
      </w:r>
      <w:r w:rsidRPr="004442D1">
        <w:t>y ait pas d</w:t>
      </w:r>
      <w:r w:rsidR="00746F9E" w:rsidRPr="004442D1">
        <w:t>'</w:t>
      </w:r>
      <w:r w:rsidRPr="004442D1">
        <w:t>occultation par sa tête (ou son corps), ni par le milieu ambiant. Il n</w:t>
      </w:r>
      <w:r w:rsidR="00746F9E" w:rsidRPr="004442D1">
        <w:t>'</w:t>
      </w:r>
      <w:r w:rsidRPr="004442D1">
        <w:t>est pas possible de faire cette hypothèse dans le cas des systèmes LEO. On peut évaluer l</w:t>
      </w:r>
      <w:r w:rsidR="00746F9E" w:rsidRPr="004442D1">
        <w:t>'</w:t>
      </w:r>
      <w:r w:rsidRPr="004442D1">
        <w:t>influence de la tête (ou du corps) en introduisant le diagramme d</w:t>
      </w:r>
      <w:r w:rsidR="00746F9E" w:rsidRPr="004442D1">
        <w:t>'</w:t>
      </w:r>
      <w:r w:rsidRPr="004442D1">
        <w:t>antenne modifié (qu</w:t>
      </w:r>
      <w:r w:rsidR="00746F9E" w:rsidRPr="004442D1">
        <w:t>'</w:t>
      </w:r>
      <w:r w:rsidRPr="004442D1">
        <w:t>il faudra mesurer) dans le calcul de la disponibilité de la liaison (voir le § 4.1.1.2). En admettant par hypothèse une distribution uniforme des angles d</w:t>
      </w:r>
      <w:r w:rsidR="00746F9E" w:rsidRPr="004442D1">
        <w:t>'</w:t>
      </w:r>
      <w:r w:rsidRPr="004442D1">
        <w:t>azimut sous lesquels est vu le satellite, on peut appliquer un diagramme d</w:t>
      </w:r>
      <w:r w:rsidR="00746F9E" w:rsidRPr="004442D1">
        <w:t>'</w:t>
      </w:r>
      <w:r w:rsidRPr="004442D1">
        <w:t>élévation avec azimut moyen. Il est possible aussi de faire une moyenne des petits mouvements de la tête ou de la main qui provoquent de petites variations de l</w:t>
      </w:r>
      <w:r w:rsidR="00746F9E" w:rsidRPr="004442D1">
        <w:t>'</w:t>
      </w:r>
      <w:r w:rsidRPr="004442D1">
        <w:t>angle d</w:t>
      </w:r>
      <w:r w:rsidR="00746F9E" w:rsidRPr="004442D1">
        <w:t>'</w:t>
      </w:r>
      <w:r w:rsidRPr="004442D1">
        <w:t>élévation apparent.</w:t>
      </w:r>
    </w:p>
    <w:p w14:paraId="3CFE3007" w14:textId="77777777" w:rsidR="00D1452C" w:rsidRPr="004442D1" w:rsidRDefault="00D1452C" w:rsidP="004B383C">
      <w:r w:rsidRPr="004442D1">
        <w:t>Cet effet a été l</w:t>
      </w:r>
      <w:r w:rsidR="00746F9E" w:rsidRPr="004442D1">
        <w:t>'</w:t>
      </w:r>
      <w:r w:rsidRPr="004442D1">
        <w:t>objet d</w:t>
      </w:r>
      <w:r w:rsidR="00746F9E" w:rsidRPr="004442D1">
        <w:t>'</w:t>
      </w:r>
      <w:r w:rsidRPr="004442D1">
        <w:t>une expérience en vraie grandeur au Japon. La Fig</w:t>
      </w:r>
      <w:r w:rsidR="00E63101" w:rsidRPr="004442D1">
        <w:t>ure</w:t>
      </w:r>
      <w:r w:rsidRPr="004442D1">
        <w:t xml:space="preserve"> 5a montre la géométrie de la tête d</w:t>
      </w:r>
      <w:r w:rsidR="00746F9E" w:rsidRPr="004442D1">
        <w:t>'</w:t>
      </w:r>
      <w:r w:rsidRPr="004442D1">
        <w:t>un opérateur et de l</w:t>
      </w:r>
      <w:r w:rsidR="00746F9E" w:rsidRPr="004442D1">
        <w:t>'</w:t>
      </w:r>
      <w:r w:rsidRPr="004442D1">
        <w:t>antenne dans cette expérience. L</w:t>
      </w:r>
      <w:r w:rsidR="00746F9E" w:rsidRPr="004442D1">
        <w:t>'</w:t>
      </w:r>
      <w:r w:rsidRPr="004442D1">
        <w:t>angle d</w:t>
      </w:r>
      <w:r w:rsidR="00746F9E" w:rsidRPr="004442D1">
        <w:t>'élévation du satellite est de </w:t>
      </w:r>
      <w:r w:rsidRPr="004442D1">
        <w:t>32</w:t>
      </w:r>
      <w:r w:rsidR="00907410" w:rsidRPr="004442D1">
        <w:t>°</w:t>
      </w:r>
      <w:r w:rsidRPr="004442D1">
        <w:t xml:space="preserve"> et la fréquence du signal du satellite est de 1,5 GHz. L</w:t>
      </w:r>
      <w:r w:rsidR="00746F9E" w:rsidRPr="004442D1">
        <w:t>'</w:t>
      </w:r>
      <w:r w:rsidRPr="004442D1">
        <w:t>antenne</w:t>
      </w:r>
      <w:r w:rsidR="00746F9E" w:rsidRPr="004442D1">
        <w:t>, longue de 10 cm, a un gain de </w:t>
      </w:r>
      <w:r w:rsidRPr="004442D1">
        <w:t>1 dBi. La Fig</w:t>
      </w:r>
      <w:r w:rsidR="00E63101" w:rsidRPr="004442D1">
        <w:t>ure</w:t>
      </w:r>
      <w:r w:rsidRPr="004442D1">
        <w:t xml:space="preserve"> 5b montre comment le niveau relatif du signal varie en fonction de l</w:t>
      </w:r>
      <w:r w:rsidR="00746F9E" w:rsidRPr="004442D1">
        <w:t>'</w:t>
      </w:r>
      <w:r w:rsidRPr="004442D1">
        <w:t>angle d</w:t>
      </w:r>
      <w:r w:rsidR="00746F9E" w:rsidRPr="004442D1">
        <w:t>'</w:t>
      </w:r>
      <w:r w:rsidRPr="004442D1">
        <w:t>azimut </w:t>
      </w:r>
      <w:r w:rsidR="00907410" w:rsidRPr="004442D1">
        <w:sym w:font="Symbol" w:char="F06A"/>
      </w:r>
      <w:r w:rsidRPr="004442D1">
        <w:t xml:space="preserve"> de la Fig. 5a. On voit, dans la Fig. 5b, que la diminution maximale du niveau du signal sous l</w:t>
      </w:r>
      <w:r w:rsidR="00746F9E" w:rsidRPr="004442D1">
        <w:t>'</w:t>
      </w:r>
      <w:r w:rsidRPr="004442D1">
        <w:t>effet de l</w:t>
      </w:r>
      <w:r w:rsidR="00746F9E" w:rsidRPr="004442D1">
        <w:t>'</w:t>
      </w:r>
      <w:r w:rsidRPr="004442D1">
        <w:t>occultation provoquée par l</w:t>
      </w:r>
      <w:r w:rsidR="00746F9E" w:rsidRPr="004442D1">
        <w:t>'</w:t>
      </w:r>
      <w:r w:rsidRPr="004442D1">
        <w:t>utilisateur est d</w:t>
      </w:r>
      <w:r w:rsidR="00746F9E" w:rsidRPr="004442D1">
        <w:t>'</w:t>
      </w:r>
      <w:r w:rsidRPr="004442D1">
        <w:t>environ 6 dB lorsque l</w:t>
      </w:r>
      <w:r w:rsidR="00746F9E" w:rsidRPr="004442D1">
        <w:t>'</w:t>
      </w:r>
      <w:r w:rsidRPr="004442D1">
        <w:t>équipement se trouve dans la zone d</w:t>
      </w:r>
      <w:r w:rsidR="00746F9E" w:rsidRPr="004442D1">
        <w:t>'</w:t>
      </w:r>
      <w:r w:rsidRPr="004442D1">
        <w:t>ombre de la tête.</w:t>
      </w:r>
    </w:p>
    <w:p w14:paraId="7E855076" w14:textId="77777777" w:rsidR="00D1452C" w:rsidRPr="004442D1" w:rsidRDefault="00D1452C" w:rsidP="004B383C">
      <w:r w:rsidRPr="004442D1">
        <w:t>Les résultats donnés dans la Fig. 5b ont valeur d</w:t>
      </w:r>
      <w:r w:rsidR="00746F9E" w:rsidRPr="004442D1">
        <w:t>'</w:t>
      </w:r>
      <w:r w:rsidRPr="004442D1">
        <w:t>illustration seulement. En effet, ils correspondent à un seul angle d</w:t>
      </w:r>
      <w:r w:rsidR="00746F9E" w:rsidRPr="004442D1">
        <w:t>'</w:t>
      </w:r>
      <w:r w:rsidRPr="004442D1">
        <w:t>élévation et à un seul diagramme d</w:t>
      </w:r>
      <w:r w:rsidR="00746F9E" w:rsidRPr="004442D1">
        <w:t>'</w:t>
      </w:r>
      <w:r w:rsidRPr="004442D1">
        <w:t>antenne. Par ailleurs, il n</w:t>
      </w:r>
      <w:r w:rsidR="00746F9E" w:rsidRPr="004442D1">
        <w:t>'</w:t>
      </w:r>
      <w:r w:rsidRPr="004442D1">
        <w:t>est pas tenu compte d</w:t>
      </w:r>
      <w:r w:rsidR="00746F9E" w:rsidRPr="004442D1">
        <w:t>'</w:t>
      </w:r>
      <w:r w:rsidRPr="004442D1">
        <w:t>effets éventuels de la réflexion spéculaire, qui pourrait avoir une influence importante dans le cas d</w:t>
      </w:r>
      <w:r w:rsidR="00746F9E" w:rsidRPr="004442D1">
        <w:t>'</w:t>
      </w:r>
      <w:r w:rsidRPr="004442D1">
        <w:t>un équipement tenu à la main, présentant une faible directivité.</w:t>
      </w:r>
    </w:p>
    <w:p w14:paraId="5B6CA97D" w14:textId="77777777" w:rsidR="00D1452C" w:rsidRPr="004442D1" w:rsidRDefault="00D1452C" w:rsidP="004B383C">
      <w:r w:rsidRPr="004442D1">
        <w:t>On trouvera dans la Recommandation UIT-R P.679 les données de propagation relatives à l</w:t>
      </w:r>
      <w:r w:rsidR="00746F9E" w:rsidRPr="004442D1">
        <w:t>'</w:t>
      </w:r>
      <w:r w:rsidRPr="004442D1">
        <w:t>affaiblissement du signal dû à la pénétration à l</w:t>
      </w:r>
      <w:r w:rsidR="00746F9E" w:rsidRPr="004442D1">
        <w:t>'</w:t>
      </w:r>
      <w:r w:rsidRPr="004442D1">
        <w:t>intérieur des bâtiments ou de véhicules, données qui présentent un intérêt tout particulier pour les portables.</w:t>
      </w:r>
    </w:p>
    <w:p w14:paraId="72AF0C87" w14:textId="77777777" w:rsidR="00D1452C" w:rsidRPr="004442D1" w:rsidRDefault="00D1452C" w:rsidP="004B383C">
      <w:pPr>
        <w:pStyle w:val="Heading2"/>
      </w:pPr>
      <w:r w:rsidRPr="004442D1">
        <w:t>4.4</w:t>
      </w:r>
      <w:r w:rsidRPr="004442D1">
        <w:tab/>
        <w:t>Modélisation des effets d</w:t>
      </w:r>
      <w:r w:rsidR="00746F9E" w:rsidRPr="004442D1">
        <w:t>'</w:t>
      </w:r>
      <w:r w:rsidRPr="004442D1">
        <w:t>occultation par les bâtiments au moyen de fonctions de masquage des rues</w:t>
      </w:r>
    </w:p>
    <w:p w14:paraId="40809B5E" w14:textId="77777777" w:rsidR="00D1452C" w:rsidRPr="004442D1" w:rsidRDefault="00D1452C" w:rsidP="004B383C">
      <w:r w:rsidRPr="004442D1">
        <w:t>La quantification des effets d</w:t>
      </w:r>
      <w:r w:rsidR="00746F9E" w:rsidRPr="004442D1">
        <w:t>'</w:t>
      </w:r>
      <w:r w:rsidRPr="004442D1">
        <w:t xml:space="preserve">occultation par les bâtiments est également possible en faisant appel à des fonctions de masquage (MKF, </w:t>
      </w:r>
      <w:r w:rsidRPr="004442D1">
        <w:rPr>
          <w:i/>
          <w:iCs/>
        </w:rPr>
        <w:t>masking functions</w:t>
      </w:r>
      <w:r w:rsidRPr="004442D1">
        <w:t>) des rues indiquant les azimuts et les angles d</w:t>
      </w:r>
      <w:r w:rsidR="00746F9E" w:rsidRPr="004442D1">
        <w:t>'</w:t>
      </w:r>
      <w:r w:rsidRPr="004442D1">
        <w:t>élévation pour lesquels une liaison peut ou non être établie. Des fonctions de ce type ont souvent été obtenues à l</w:t>
      </w:r>
      <w:r w:rsidR="00746F9E" w:rsidRPr="004442D1">
        <w:t>'</w:t>
      </w:r>
      <w:r w:rsidRPr="004442D1">
        <w:t>aide d</w:t>
      </w:r>
      <w:r w:rsidR="00746F9E" w:rsidRPr="004442D1">
        <w:t>'</w:t>
      </w:r>
      <w:r w:rsidRPr="004442D1">
        <w:t>études photogrammétriques ou de techniques de tracé de rayon. Le concept de fonction de masquage est applicable à des scénarios simplifiés, de manière à pouvoir définir un nombre restreint de fonctions de ce type et, par la suite, établir rapidement des évaluations approchées de la disponibilité combinée dans différentes configurations à satellites multiples.</w:t>
      </w:r>
    </w:p>
    <w:p w14:paraId="20D53699" w14:textId="77777777" w:rsidR="00D1452C" w:rsidRPr="004442D1" w:rsidRDefault="00D1452C" w:rsidP="004B383C">
      <w:r w:rsidRPr="004442D1">
        <w:t xml:space="preserve">Une zone urbaine donnée peut être décrite, en première approximation, par un angle de masquage (MKA, </w:t>
      </w:r>
      <w:r w:rsidRPr="004442D1">
        <w:rPr>
          <w:i/>
          <w:iCs/>
        </w:rPr>
        <w:t>masking angle</w:t>
      </w:r>
      <w:r w:rsidRPr="004442D1">
        <w:t>) moyen (degrés).</w:t>
      </w:r>
    </w:p>
    <w:p w14:paraId="2E9C5011" w14:textId="77777777" w:rsidR="00D1452C" w:rsidRPr="004442D1" w:rsidRDefault="00D1452C" w:rsidP="004B383C">
      <w:r w:rsidRPr="004442D1">
        <w:t>On définit le MKA comme étant égal à l</w:t>
      </w:r>
      <w:r w:rsidR="00746F9E" w:rsidRPr="004442D1">
        <w:t>'</w:t>
      </w:r>
      <w:r w:rsidRPr="004442D1">
        <w:t>élévation du satellite pour une incidence rasante aux sommets des bâtiments lorsque la liaison est perpendiculaire à la rue, ce qui mathématiquement s</w:t>
      </w:r>
      <w:r w:rsidR="00746F9E" w:rsidRPr="004442D1">
        <w:t>'</w:t>
      </w:r>
      <w:r w:rsidRPr="004442D1">
        <w:t xml:space="preserve">exprime comme </w:t>
      </w:r>
      <w:proofErr w:type="gramStart"/>
      <w:r w:rsidRPr="004442D1">
        <w:t>suit:</w:t>
      </w:r>
      <w:proofErr w:type="gramEnd"/>
    </w:p>
    <w:p w14:paraId="3DB876C4" w14:textId="77777777" w:rsidR="00D1452C" w:rsidRPr="004442D1" w:rsidRDefault="00D1452C" w:rsidP="004B383C">
      <w:pPr>
        <w:pStyle w:val="Equation"/>
      </w:pPr>
      <w:r w:rsidRPr="004442D1">
        <w:tab/>
      </w:r>
      <w:r w:rsidRPr="004442D1">
        <w:tab/>
      </w:r>
      <w:r w:rsidR="00FC5AE8" w:rsidRPr="004442D1">
        <w:rPr>
          <w:position w:val="-28"/>
        </w:rPr>
        <w:object w:dxaOrig="2140" w:dyaOrig="680" w14:anchorId="7EA9563A">
          <v:shape id="_x0000_i1040" type="#_x0000_t75" style="width:108pt;height:36pt" o:ole="" fillcolor="window">
            <v:imagedata r:id="rId45" o:title=""/>
          </v:shape>
          <o:OLEObject Type="Embed" ProgID="Equation.3" ShapeID="_x0000_i1040" DrawAspect="Content" ObjectID="_1647762414" r:id="rId46"/>
        </w:object>
      </w:r>
      <w:r w:rsidRPr="004442D1">
        <w:t>                </w:t>
      </w:r>
      <w:proofErr w:type="gramStart"/>
      <w:r w:rsidRPr="004442D1">
        <w:t>degrés</w:t>
      </w:r>
      <w:proofErr w:type="gramEnd"/>
      <w:r w:rsidRPr="004442D1">
        <w:tab/>
        <w:t>(9)</w:t>
      </w:r>
    </w:p>
    <w:p w14:paraId="68B107D4" w14:textId="77777777" w:rsidR="00D1452C" w:rsidRPr="004442D1" w:rsidRDefault="00D1452C" w:rsidP="004B383C">
      <w:proofErr w:type="gramStart"/>
      <w:r w:rsidRPr="004442D1">
        <w:t>où:</w:t>
      </w:r>
      <w:proofErr w:type="gramEnd"/>
    </w:p>
    <w:p w14:paraId="6A864CEB"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proofErr w:type="gramEnd"/>
      <w:r w:rsidRPr="004442D1">
        <w:rPr>
          <w:rFonts w:ascii="Tms Rmn" w:hAnsi="Tms Rmn"/>
          <w:sz w:val="12"/>
          <w:lang w:val="fr-FR"/>
        </w:rPr>
        <w:t> </w:t>
      </w:r>
      <w:r w:rsidRPr="004442D1">
        <w:rPr>
          <w:lang w:val="fr-FR"/>
        </w:rPr>
        <w:t>:</w:t>
      </w:r>
      <w:r w:rsidRPr="004442D1">
        <w:rPr>
          <w:lang w:val="fr-FR"/>
        </w:rPr>
        <w:tab/>
        <w:t>hauteur moyenne des bâtiments</w:t>
      </w:r>
    </w:p>
    <w:p w14:paraId="3D41CBB5"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w</w:t>
      </w:r>
      <w:proofErr w:type="gramEnd"/>
      <w:r w:rsidRPr="004442D1">
        <w:rPr>
          <w:rFonts w:ascii="Tms Rmn" w:hAnsi="Tms Rmn"/>
          <w:sz w:val="12"/>
          <w:lang w:val="fr-FR"/>
        </w:rPr>
        <w:t> </w:t>
      </w:r>
      <w:r w:rsidRPr="004442D1">
        <w:rPr>
          <w:lang w:val="fr-FR"/>
        </w:rPr>
        <w:t>:</w:t>
      </w:r>
      <w:r w:rsidRPr="004442D1">
        <w:rPr>
          <w:lang w:val="fr-FR"/>
        </w:rPr>
        <w:tab/>
        <w:t>largeur moyenne des rues.</w:t>
      </w:r>
    </w:p>
    <w:p w14:paraId="2030ADA8" w14:textId="77777777" w:rsidR="00D1452C" w:rsidRPr="004442D1" w:rsidRDefault="00D1452C" w:rsidP="004B383C">
      <w:r w:rsidRPr="004442D1">
        <w:t>De plus, un scénario urbain caractérisé par un MKA donné peut être supposé constitué d</w:t>
      </w:r>
      <w:r w:rsidR="00746F9E" w:rsidRPr="004442D1">
        <w:t>'</w:t>
      </w:r>
      <w:r w:rsidRPr="004442D1">
        <w:t>un petit</w:t>
      </w:r>
      <w:r w:rsidR="00CC0AA6" w:rsidRPr="004442D1">
        <w:t xml:space="preserve"> </w:t>
      </w:r>
      <w:r w:rsidRPr="004442D1">
        <w:t>nombre de configurations types (scénarios dits de base ou constitutifs), à savoir canyons urbains (scy), carrefours (scr), jonctions droite ou gauche (T-j), simples parois (sw), chacune dotée d</w:t>
      </w:r>
      <w:r w:rsidR="00746F9E" w:rsidRPr="004442D1">
        <w:t>'</w:t>
      </w:r>
      <w:r w:rsidRPr="004442D1">
        <w:t>une probabilité d</w:t>
      </w:r>
      <w:r w:rsidR="00746F9E" w:rsidRPr="004442D1">
        <w:t>'</w:t>
      </w:r>
      <w:r w:rsidRPr="004442D1">
        <w:t xml:space="preserve">occurrence propre (voir la Fig. 5). De manière analogue, il est possible de définir un vecteur de trajet mixte, </w:t>
      </w:r>
      <w:r w:rsidRPr="004442D1">
        <w:rPr>
          <w:rFonts w:ascii="Times" w:hAnsi="Times"/>
          <w:position w:val="-8"/>
          <w:vertAlign w:val="subscript"/>
        </w:rPr>
        <w:object w:dxaOrig="360" w:dyaOrig="520" w14:anchorId="415DDDF7">
          <v:shape id="_x0000_i1041" type="#_x0000_t75" style="width:21.5pt;height:21.5pt" o:ole="">
            <v:imagedata r:id="rId47" o:title=""/>
          </v:shape>
          <o:OLEObject Type="Embed" ProgID="Equation.3" ShapeID="_x0000_i1041" DrawAspect="Content" ObjectID="_1647762415" r:id="rId48"/>
        </w:object>
      </w:r>
      <w:r w:rsidRPr="004442D1">
        <w:t xml:space="preserve"> indiquant pour une zone construite donnée, les probabilités d</w:t>
      </w:r>
      <w:r w:rsidR="00746F9E" w:rsidRPr="004442D1">
        <w:t>'</w:t>
      </w:r>
      <w:r w:rsidRPr="004442D1">
        <w:t xml:space="preserve">occurrence de chacun des scénarios constitutifs </w:t>
      </w:r>
      <w:r w:rsidRPr="004442D1">
        <w:rPr>
          <w:position w:val="-4"/>
        </w:rPr>
        <w:object w:dxaOrig="320" w:dyaOrig="480" w14:anchorId="49191FFA">
          <v:shape id="_x0000_i1042" type="#_x0000_t75" style="width:14.5pt;height:21.5pt" o:ole="">
            <v:imagedata r:id="rId49" o:title=""/>
          </v:shape>
          <o:OLEObject Type="Embed" ProgID="Equation.3" ShapeID="_x0000_i1042" DrawAspect="Content" ObjectID="_1647762416" r:id="rId50"/>
        </w:object>
      </w:r>
      <w:r w:rsidRPr="004442D1">
        <w:t>(</w:t>
      </w:r>
      <w:r w:rsidRPr="004442D1">
        <w:rPr>
          <w:i/>
          <w:iCs/>
        </w:rPr>
        <w:t>w</w:t>
      </w:r>
      <w:r w:rsidRPr="004442D1">
        <w:rPr>
          <w:i/>
          <w:iCs/>
          <w:vertAlign w:val="subscript"/>
        </w:rPr>
        <w:t>scy</w:t>
      </w:r>
      <w:r w:rsidRPr="004442D1">
        <w:t xml:space="preserve">, </w:t>
      </w:r>
      <w:r w:rsidRPr="004442D1">
        <w:rPr>
          <w:i/>
          <w:iCs/>
        </w:rPr>
        <w:t>w</w:t>
      </w:r>
      <w:r w:rsidRPr="004442D1">
        <w:rPr>
          <w:i/>
          <w:iCs/>
          <w:vertAlign w:val="subscript"/>
        </w:rPr>
        <w:t>scr</w:t>
      </w:r>
      <w:r w:rsidRPr="004442D1">
        <w:t xml:space="preserve">, </w:t>
      </w:r>
      <w:r w:rsidRPr="004442D1">
        <w:rPr>
          <w:i/>
          <w:iCs/>
        </w:rPr>
        <w:t>w</w:t>
      </w:r>
      <w:r w:rsidRPr="004442D1">
        <w:rPr>
          <w:i/>
          <w:iCs/>
          <w:vertAlign w:val="subscript"/>
        </w:rPr>
        <w:t>T-j</w:t>
      </w:r>
      <w:r w:rsidRPr="004442D1">
        <w:t xml:space="preserve">, </w:t>
      </w:r>
      <w:r w:rsidRPr="004442D1">
        <w:rPr>
          <w:i/>
          <w:iCs/>
        </w:rPr>
        <w:t>w</w:t>
      </w:r>
      <w:r w:rsidRPr="004442D1">
        <w:rPr>
          <w:i/>
          <w:iCs/>
          <w:vertAlign w:val="subscript"/>
        </w:rPr>
        <w:t>sw</w:t>
      </w:r>
      <w:r w:rsidRPr="004442D1">
        <w:t xml:space="preserve">), avec </w:t>
      </w:r>
      <w:r w:rsidRPr="004442D1">
        <w:rPr>
          <w:position w:val="-12"/>
        </w:rPr>
        <w:object w:dxaOrig="840" w:dyaOrig="360" w14:anchorId="63EC8C17">
          <v:shape id="_x0000_i1043" type="#_x0000_t75" style="width:43pt;height:21.5pt" o:ole="">
            <v:imagedata r:id="rId51" o:title=""/>
          </v:shape>
          <o:OLEObject Type="Embed" ProgID="Equation.3" ShapeID="_x0000_i1043" DrawAspect="Content" ObjectID="_1647762417" r:id="rId52"/>
        </w:object>
      </w:r>
      <w:r w:rsidRPr="004442D1">
        <w:t>. L</w:t>
      </w:r>
      <w:r w:rsidR="00746F9E" w:rsidRPr="004442D1">
        <w:t>'</w:t>
      </w:r>
      <w:r w:rsidRPr="004442D1">
        <w:t>observation de l</w:t>
      </w:r>
      <w:r w:rsidR="00746F9E" w:rsidRPr="004442D1">
        <w:t>'</w:t>
      </w:r>
      <w:r w:rsidRPr="004442D1">
        <w:t>environnement urbain ou l</w:t>
      </w:r>
      <w:r w:rsidR="00746F9E" w:rsidRPr="004442D1">
        <w:t>'</w:t>
      </w:r>
      <w:r w:rsidRPr="004442D1">
        <w:t>étude des cartes municipales permet d</w:t>
      </w:r>
      <w:r w:rsidR="00746F9E" w:rsidRPr="004442D1">
        <w:t>'</w:t>
      </w:r>
      <w:r w:rsidRPr="004442D1">
        <w:t>obtenir les données d</w:t>
      </w:r>
      <w:r w:rsidR="00746F9E" w:rsidRPr="004442D1">
        <w:t>'</w:t>
      </w:r>
      <w:r w:rsidRPr="004442D1">
        <w:t>entrées nécessaires à ce modèle.</w:t>
      </w:r>
    </w:p>
    <w:p w14:paraId="0682C3C7" w14:textId="77777777" w:rsidR="00C85557" w:rsidRPr="004442D1" w:rsidRDefault="00C85557" w:rsidP="004B383C">
      <w:pPr>
        <w:pStyle w:val="FigureNo"/>
      </w:pPr>
      <w:r w:rsidRPr="004442D1">
        <w:t>figure 5</w:t>
      </w:r>
    </w:p>
    <w:p w14:paraId="619D502E" w14:textId="77777777" w:rsidR="00C85557" w:rsidRPr="004442D1" w:rsidRDefault="00C85557" w:rsidP="004B383C">
      <w:pPr>
        <w:pStyle w:val="Figuretitle"/>
      </w:pPr>
      <w:r w:rsidRPr="004442D1">
        <w:t>Scénarios de base/constitutifs de description d</w:t>
      </w:r>
      <w:r w:rsidR="00746F9E" w:rsidRPr="004442D1">
        <w:t>'</w:t>
      </w:r>
      <w:r w:rsidRPr="004442D1">
        <w:t>une zone urbaine donnée</w:t>
      </w:r>
    </w:p>
    <w:p w14:paraId="6B19D8F6" w14:textId="77777777" w:rsidR="00C85557" w:rsidRPr="004442D1" w:rsidRDefault="00C85557" w:rsidP="004B383C">
      <w:pPr>
        <w:pStyle w:val="Figure"/>
      </w:pPr>
      <w:r w:rsidRPr="004442D1">
        <w:object w:dxaOrig="7294" w:dyaOrig="4314" w14:anchorId="04C73922">
          <v:shape id="_x0000_i1044" type="#_x0000_t75" style="width:439pt;height:259.5pt" o:ole="" o:allowoverlap="f">
            <v:imagedata r:id="rId53" o:title=""/>
          </v:shape>
          <o:OLEObject Type="Embed" ProgID="CorelDraw.Graphic.16" ShapeID="_x0000_i1044" DrawAspect="Content" ObjectID="_1647762418" r:id="rId54"/>
        </w:object>
      </w:r>
    </w:p>
    <w:p w14:paraId="59A556EB" w14:textId="77777777" w:rsidR="00D1452C" w:rsidRPr="004442D1" w:rsidRDefault="00D1452C" w:rsidP="004B383C">
      <w:pPr>
        <w:pStyle w:val="Normalaftertitle"/>
      </w:pPr>
      <w:bookmarkStart w:id="18" w:name="_Toc398375799"/>
      <w:r w:rsidRPr="004442D1">
        <w:t xml:space="preserve">Si des probabilités de disponibilité sont calculées pour ces quatre scénarios constitutifs, alors la disponibilité globale peut être assimilée en première approximation à la somme pondérée des disponibilités de chaque </w:t>
      </w:r>
      <w:proofErr w:type="gramStart"/>
      <w:r w:rsidRPr="004442D1">
        <w:t>scénario:</w:t>
      </w:r>
      <w:proofErr w:type="gramEnd"/>
    </w:p>
    <w:p w14:paraId="37045175" w14:textId="77777777" w:rsidR="00D1452C" w:rsidRPr="004442D1" w:rsidRDefault="00D1452C" w:rsidP="004B383C">
      <w:pPr>
        <w:pStyle w:val="Equation"/>
      </w:pPr>
      <w:r w:rsidRPr="004442D1">
        <w:tab/>
      </w:r>
      <w:r w:rsidRPr="004442D1">
        <w:tab/>
      </w:r>
      <w:r w:rsidRPr="004442D1">
        <w:rPr>
          <w:position w:val="-16"/>
        </w:rPr>
        <w:object w:dxaOrig="4560" w:dyaOrig="400" w14:anchorId="69E77A9B">
          <v:shape id="_x0000_i1045" type="#_x0000_t75" style="width:230.5pt;height:21.5pt" o:ole="">
            <v:imagedata r:id="rId55" o:title=""/>
          </v:shape>
          <o:OLEObject Type="Embed" ProgID="Equation.3" ShapeID="_x0000_i1045" DrawAspect="Content" ObjectID="_1647762419" r:id="rId56"/>
        </w:object>
      </w:r>
      <w:r w:rsidRPr="004442D1">
        <w:tab/>
        <w:t>(10)</w:t>
      </w:r>
    </w:p>
    <w:p w14:paraId="3BB5D869" w14:textId="77777777" w:rsidR="00D1452C" w:rsidRPr="004442D1" w:rsidRDefault="00D1452C" w:rsidP="004B383C">
      <w:r w:rsidRPr="004442D1">
        <w:t>Les MKF relatives à ces quatre scénarios de base ont été déterminées à l</w:t>
      </w:r>
      <w:r w:rsidR="00746F9E" w:rsidRPr="004442D1">
        <w:t>'</w:t>
      </w:r>
      <w:r w:rsidRPr="004442D1">
        <w:t>aide de simples considérations géométriques en supposant que l</w:t>
      </w:r>
      <w:r w:rsidR="00746F9E" w:rsidRPr="004442D1">
        <w:t>'</w:t>
      </w:r>
      <w:r w:rsidRPr="004442D1">
        <w:t>utilisateur se trouve au milieu de la scène (voir la Fig. 5). Si l</w:t>
      </w:r>
      <w:r w:rsidR="00746F9E" w:rsidRPr="004442D1">
        <w:t>'</w:t>
      </w:r>
      <w:r w:rsidRPr="004442D1">
        <w:t>on considère un modèle de propagation simple, de type tout ou rien, ou encore en visibilité directe ou non (comme dans le § 4.2 avec une distance de dégagement de Fresnel nulle), les MKF correspondant aux quatre scénarios urbains constitutifs sont présentées à la Fig. 6, avec en ordonnée les angles d</w:t>
      </w:r>
      <w:r w:rsidR="00746F9E" w:rsidRPr="004442D1">
        <w:t>'</w:t>
      </w:r>
      <w:r w:rsidRPr="004442D1">
        <w:t xml:space="preserve">élévation, et en abscisse, les azimuts ou plutôt les orientations </w:t>
      </w:r>
      <w:r w:rsidR="00907410" w:rsidRPr="004442D1">
        <w:sym w:font="Symbol" w:char="F078"/>
      </w:r>
      <w:r w:rsidRPr="004442D1">
        <w:t xml:space="preserve"> des rues, par rapport à la liaison. Le demi-plan supérieur représente les azimuts positifs, et le demi-plan inférieur les azimuts négatifs. Une fonction MKF indique les régions de l</w:t>
      </w:r>
      <w:r w:rsidR="00746F9E" w:rsidRPr="004442D1">
        <w:t>'</w:t>
      </w:r>
      <w:r w:rsidRPr="004442D1">
        <w:t>hémisphère céleste dans lesquelles une liaison peut (zone non grisée) ou ne peut pas (zone grisée) être établie. Les contours délimitant les zones</w:t>
      </w:r>
      <w:proofErr w:type="gramStart"/>
      <w:r w:rsidRPr="004442D1">
        <w:t xml:space="preserve"> «interdites</w:t>
      </w:r>
      <w:proofErr w:type="gramEnd"/>
      <w:r w:rsidRPr="004442D1">
        <w:t xml:space="preserve">» des fonctions de masquage sont définis par des points et des segments. Les plus significatifs sont représentés à la Fig. 6 et correspondent aux formules </w:t>
      </w:r>
      <w:proofErr w:type="gramStart"/>
      <w:r w:rsidRPr="004442D1">
        <w:t>suivantes:</w:t>
      </w:r>
      <w:proofErr w:type="gramEnd"/>
    </w:p>
    <w:p w14:paraId="4A3C04FE" w14:textId="77777777" w:rsidR="00D1452C" w:rsidRPr="004442D1" w:rsidRDefault="00D1452C" w:rsidP="004B383C">
      <w:pPr>
        <w:pStyle w:val="Equation"/>
      </w:pPr>
      <w:r w:rsidRPr="004442D1">
        <w:tab/>
      </w:r>
      <w:r w:rsidRPr="004442D1">
        <w:tab/>
      </w:r>
      <w:r w:rsidR="00E63101" w:rsidRPr="004442D1">
        <w:rPr>
          <w:position w:val="-44"/>
        </w:rPr>
        <w:object w:dxaOrig="3960" w:dyaOrig="999" w14:anchorId="7057816B">
          <v:shape id="_x0000_i1046" type="#_x0000_t75" style="width:201.5pt;height:50.5pt" o:ole="" fillcolor="window">
            <v:imagedata r:id="rId57" o:title=""/>
          </v:shape>
          <o:OLEObject Type="Embed" ProgID="Equation.3" ShapeID="_x0000_i1046" DrawAspect="Content" ObjectID="_1647762420" r:id="rId58"/>
        </w:object>
      </w:r>
      <w:r w:rsidRPr="004442D1">
        <w:tab/>
        <w:t>(11a)</w:t>
      </w:r>
    </w:p>
    <w:p w14:paraId="7B985DBC" w14:textId="77777777" w:rsidR="00D1452C" w:rsidRPr="004442D1" w:rsidRDefault="00D1452C" w:rsidP="004B383C">
      <w:pPr>
        <w:pStyle w:val="Equation"/>
      </w:pPr>
      <w:r w:rsidRPr="004442D1">
        <w:tab/>
      </w:r>
      <w:r w:rsidRPr="004442D1">
        <w:tab/>
      </w:r>
      <w:r w:rsidR="00E63101" w:rsidRPr="004442D1">
        <w:rPr>
          <w:position w:val="-30"/>
        </w:rPr>
        <w:object w:dxaOrig="3660" w:dyaOrig="720" w14:anchorId="680CE266">
          <v:shape id="_x0000_i1047" type="#_x0000_t75" style="width:180pt;height:36pt" o:ole="">
            <v:imagedata r:id="rId59" o:title=""/>
          </v:shape>
          <o:OLEObject Type="Embed" ProgID="Equation.3" ShapeID="_x0000_i1047" DrawAspect="Content" ObjectID="_1647762421" r:id="rId60"/>
        </w:object>
      </w:r>
      <w:r w:rsidRPr="004442D1">
        <w:tab/>
        <w:t>(11b)</w:t>
      </w:r>
    </w:p>
    <w:p w14:paraId="1F50F0DB" w14:textId="77777777" w:rsidR="00D1452C" w:rsidRPr="004442D1" w:rsidRDefault="00D1452C" w:rsidP="004B383C">
      <w:pPr>
        <w:pStyle w:val="Equation"/>
      </w:pPr>
      <w:r w:rsidRPr="004442D1">
        <w:tab/>
      </w:r>
      <w:r w:rsidRPr="004442D1">
        <w:tab/>
      </w:r>
      <w:r w:rsidR="00E63101" w:rsidRPr="004442D1">
        <w:rPr>
          <w:position w:val="-44"/>
        </w:rPr>
        <w:object w:dxaOrig="4120" w:dyaOrig="999" w14:anchorId="51565F0F">
          <v:shape id="_x0000_i1048" type="#_x0000_t75" style="width:209pt;height:50.5pt" o:ole="" fillcolor="window">
            <v:imagedata r:id="rId61" o:title=""/>
          </v:shape>
          <o:OLEObject Type="Embed" ProgID="Equation.3" ShapeID="_x0000_i1048" DrawAspect="Content" ObjectID="_1647762422" r:id="rId62"/>
        </w:object>
      </w:r>
      <w:r w:rsidRPr="004442D1">
        <w:tab/>
        <w:t>(11c)</w:t>
      </w:r>
    </w:p>
    <w:p w14:paraId="7F34C943" w14:textId="77777777" w:rsidR="00D1452C" w:rsidRPr="004442D1" w:rsidRDefault="00D1452C" w:rsidP="004B383C">
      <w:pPr>
        <w:pStyle w:val="Equation"/>
      </w:pPr>
      <w:r w:rsidRPr="004442D1">
        <w:tab/>
      </w:r>
      <w:r w:rsidRPr="004442D1">
        <w:tab/>
      </w:r>
      <w:r w:rsidR="00E63101" w:rsidRPr="004442D1">
        <w:rPr>
          <w:position w:val="-44"/>
        </w:rPr>
        <w:object w:dxaOrig="4900" w:dyaOrig="999" w14:anchorId="7989B3E3">
          <v:shape id="_x0000_i1049" type="#_x0000_t75" style="width:245pt;height:50.5pt" o:ole="" fillcolor="window">
            <v:imagedata r:id="rId63" o:title=""/>
          </v:shape>
          <o:OLEObject Type="Embed" ProgID="Equation.3" ShapeID="_x0000_i1049" DrawAspect="Content" ObjectID="_1647762423" r:id="rId64"/>
        </w:object>
      </w:r>
      <w:r w:rsidRPr="004442D1">
        <w:tab/>
        <w:t>(11d)</w:t>
      </w:r>
    </w:p>
    <w:p w14:paraId="271A0906" w14:textId="77777777" w:rsidR="00D1452C" w:rsidRPr="004442D1" w:rsidRDefault="00D1452C" w:rsidP="004B383C">
      <w:pPr>
        <w:pStyle w:val="Equation"/>
      </w:pPr>
      <w:r w:rsidRPr="004442D1">
        <w:tab/>
      </w:r>
      <w:r w:rsidRPr="004442D1">
        <w:tab/>
      </w:r>
      <w:r w:rsidR="00E63101" w:rsidRPr="004442D1">
        <w:rPr>
          <w:position w:val="-46"/>
        </w:rPr>
        <w:object w:dxaOrig="6440" w:dyaOrig="1040" w14:anchorId="32C70BD1">
          <v:shape id="_x0000_i1050" type="#_x0000_t75" style="width:324pt;height:50.5pt" o:ole="" fillcolor="window">
            <v:imagedata r:id="rId65" o:title=""/>
          </v:shape>
          <o:OLEObject Type="Embed" ProgID="Equation.3" ShapeID="_x0000_i1050" DrawAspect="Content" ObjectID="_1647762424" r:id="rId66"/>
        </w:object>
      </w:r>
      <w:r w:rsidRPr="004442D1">
        <w:tab/>
        <w:t>(11e)</w:t>
      </w:r>
    </w:p>
    <w:p w14:paraId="2CD9046C" w14:textId="77777777" w:rsidR="00732F4C" w:rsidRPr="004442D1" w:rsidRDefault="00732F4C" w:rsidP="004B383C">
      <w:pPr>
        <w:pStyle w:val="FigureNo"/>
      </w:pPr>
      <w:r w:rsidRPr="004442D1">
        <w:t>figure 6</w:t>
      </w:r>
    </w:p>
    <w:p w14:paraId="1C8B6386" w14:textId="77777777" w:rsidR="00732F4C" w:rsidRPr="004442D1" w:rsidRDefault="00732F4C" w:rsidP="004B383C">
      <w:pPr>
        <w:pStyle w:val="Figuretitle"/>
      </w:pPr>
      <w:r w:rsidRPr="004442D1">
        <w:t>MKF a) d</w:t>
      </w:r>
      <w:r w:rsidR="00746F9E" w:rsidRPr="004442D1">
        <w:t>'</w:t>
      </w:r>
      <w:r w:rsidRPr="004442D1">
        <w:t>un canyon urbain, b) d</w:t>
      </w:r>
      <w:r w:rsidR="00746F9E" w:rsidRPr="004442D1">
        <w:t>'</w:t>
      </w:r>
      <w:r w:rsidRPr="004442D1">
        <w:t>une paroi simple, c) d</w:t>
      </w:r>
      <w:r w:rsidR="00746F9E" w:rsidRPr="004442D1">
        <w:t>'</w:t>
      </w:r>
      <w:r w:rsidRPr="004442D1">
        <w:t>un carrefour et</w:t>
      </w:r>
      <w:r w:rsidRPr="004442D1">
        <w:br/>
        <w:t>d) d</w:t>
      </w:r>
      <w:r w:rsidR="00746F9E" w:rsidRPr="004442D1">
        <w:t>'</w:t>
      </w:r>
      <w:r w:rsidRPr="004442D1">
        <w:t>une jonction</w:t>
      </w:r>
    </w:p>
    <w:p w14:paraId="2A75DFAD" w14:textId="77777777" w:rsidR="00D1452C" w:rsidRPr="004442D1" w:rsidRDefault="00732F4C" w:rsidP="004B383C">
      <w:pPr>
        <w:pStyle w:val="Figure"/>
      </w:pPr>
      <w:r w:rsidRPr="004442D1">
        <w:object w:dxaOrig="8575" w:dyaOrig="7869" w14:anchorId="191D309D">
          <v:shape id="_x0000_i1051" type="#_x0000_t75" style="width:6in;height:396pt" o:ole="">
            <v:imagedata r:id="rId67" o:title=""/>
          </v:shape>
          <o:OLEObject Type="Embed" ProgID="CorelDRAW.Graphic.14" ShapeID="_x0000_i1051" DrawAspect="Content" ObjectID="_1647762425" r:id="rId68"/>
        </w:object>
      </w:r>
    </w:p>
    <w:p w14:paraId="0712BB14" w14:textId="77777777" w:rsidR="00177789" w:rsidRPr="004442D1" w:rsidRDefault="00177789" w:rsidP="004B383C">
      <w:r w:rsidRPr="004442D1">
        <w:br w:type="page"/>
      </w:r>
    </w:p>
    <w:p w14:paraId="749FAFD3" w14:textId="7E0C8B06" w:rsidR="000D2C54" w:rsidRPr="004442D1" w:rsidRDefault="000D2C54" w:rsidP="00704C23">
      <w:r w:rsidRPr="004442D1">
        <w:t xml:space="preserve">La disponibilité correspondant à un scénario de base particulier et à un satellite géostationnaire (OSG) donné peut être calculée en tenant compte de toutes les orientations de rue possibles </w:t>
      </w:r>
      <w:r w:rsidRPr="004442D1">
        <w:sym w:font="Symbol" w:char="F078"/>
      </w:r>
      <w:r w:rsidRPr="004442D1">
        <w:t>, par rapport à la liaison utilisateur-satellite. La Fig</w:t>
      </w:r>
      <w:r w:rsidR="00704C23" w:rsidRPr="004442D1">
        <w:t>ure</w:t>
      </w:r>
      <w:r w:rsidRPr="004442D1">
        <w:t xml:space="preserve"> 7 indique la position d</w:t>
      </w:r>
      <w:r w:rsidR="00746F9E" w:rsidRPr="004442D1">
        <w:t>'</w:t>
      </w:r>
      <w:r w:rsidRPr="004442D1">
        <w:t xml:space="preserve">un satellite OSG par rapport à une </w:t>
      </w:r>
      <w:proofErr w:type="gramStart"/>
      <w:r w:rsidRPr="004442D1">
        <w:t>jonction;</w:t>
      </w:r>
      <w:proofErr w:type="gramEnd"/>
      <w:r w:rsidRPr="004442D1">
        <w:t xml:space="preserve"> dans le cas en question, toutes les orientations possibles sont obtenues en effectuant un balayage de tous les points du segment A-B qui correspondent à un angle d</w:t>
      </w:r>
      <w:r w:rsidR="00746F9E" w:rsidRPr="004442D1">
        <w:t>'</w:t>
      </w:r>
      <w:r w:rsidRPr="004442D1">
        <w:t>élévation constant et à toutes les orientations de rue. La disponibilité est égale à la fraction du segment de droite A</w:t>
      </w:r>
      <w:r w:rsidRPr="004442D1">
        <w:noBreakHyphen/>
        <w:t>B située dans la partie non grisée du diagramme MKF. De manière analogue, il est possible de représenter un tracé correspondant à une orbite non OSG sur un diagramme MKF. La disponibilité globale peut être calculée dans ce cas en considérant toutes les orientations de rue possibles par rapport à toutes les directions envisageables de la liaison utilisateur-satellite.</w:t>
      </w:r>
    </w:p>
    <w:p w14:paraId="2D292F62" w14:textId="77777777" w:rsidR="00CC0AA6" w:rsidRPr="004442D1" w:rsidRDefault="00732F4C" w:rsidP="004B383C">
      <w:pPr>
        <w:pStyle w:val="FigureNo"/>
      </w:pPr>
      <w:r w:rsidRPr="004442D1">
        <w:t>Figure 7</w:t>
      </w:r>
    </w:p>
    <w:p w14:paraId="200B94A6" w14:textId="77777777" w:rsidR="00732F4C" w:rsidRPr="004442D1" w:rsidRDefault="000B060B" w:rsidP="004B383C">
      <w:pPr>
        <w:pStyle w:val="Figuretitle"/>
      </w:pPr>
      <w:r w:rsidRPr="004442D1">
        <w:t>Calcul de disponibilité relatif à une jonction et à un satellite OSG</w:t>
      </w:r>
    </w:p>
    <w:p w14:paraId="77527A2B" w14:textId="77777777" w:rsidR="00CC0AA6" w:rsidRPr="004442D1" w:rsidRDefault="000B060B" w:rsidP="004B383C">
      <w:pPr>
        <w:pStyle w:val="Figure"/>
      </w:pPr>
      <w:r w:rsidRPr="004442D1">
        <w:object w:dxaOrig="7560" w:dyaOrig="4743" w14:anchorId="0FDEA8CA">
          <v:shape id="_x0000_i1052" type="#_x0000_t75" style="width:382.05pt;height:237.5pt" o:ole="">
            <v:imagedata r:id="rId69" o:title=""/>
          </v:shape>
          <o:OLEObject Type="Embed" ProgID="CorelDRAW.Graphic.14" ShapeID="_x0000_i1052" DrawAspect="Content" ObjectID="_1647762426" r:id="rId70"/>
        </w:object>
      </w:r>
    </w:p>
    <w:p w14:paraId="3225C9F8" w14:textId="77777777" w:rsidR="00D1452C" w:rsidRPr="004442D1" w:rsidRDefault="00D1452C" w:rsidP="004B383C">
      <w:pPr>
        <w:pStyle w:val="Heading1"/>
      </w:pPr>
      <w:r w:rsidRPr="004442D1">
        <w:t>5</w:t>
      </w:r>
      <w:r w:rsidRPr="004442D1">
        <w:tab/>
        <w:t xml:space="preserve">Modèles de trajets multiples en visibilité directe </w:t>
      </w:r>
      <w:bookmarkEnd w:id="18"/>
      <w:r w:rsidRPr="004442D1">
        <w:t>en environnement dégagé</w:t>
      </w:r>
    </w:p>
    <w:p w14:paraId="6EC1FCCB" w14:textId="77777777" w:rsidR="00D1452C" w:rsidRPr="004442D1" w:rsidRDefault="00D1452C" w:rsidP="004B383C">
      <w:r w:rsidRPr="004442D1">
        <w:t>Dans de nombreux cas, le terminal mobile est en visibilité directe en environnement dégagé (effet d</w:t>
      </w:r>
      <w:r w:rsidR="00746F9E" w:rsidRPr="004442D1">
        <w:t>'</w:t>
      </w:r>
      <w:r w:rsidRPr="004442D1">
        <w:t>écran négligeable) par rapport au satellite mobile. Même dans ces circonstances, une dégradation du signal peut se produire du fait des trajets multiples provoqués par le terrain. Le terminal mobile reçoit la somme vectorielle du signal en visibilité directe et de plusieurs signaux empruntant des trajets multiples. Ces signaux empruntant des trajets multiples peuvent s</w:t>
      </w:r>
      <w:r w:rsidR="00746F9E" w:rsidRPr="004442D1">
        <w:t>'</w:t>
      </w:r>
      <w:r w:rsidRPr="004442D1">
        <w:t>ajouter de façon constructive ou destructive et conduire à un renforcement ou à un affaiblissement du signal. Les caractéristiques des signaux sur les trajets multiples dépendent de la section efficace de diffusion des surfaces réfléchissantes intervenant dans la propagation par trajets multiples, de leur nombre, des distances par rapport à l</w:t>
      </w:r>
      <w:r w:rsidR="00746F9E" w:rsidRPr="004442D1">
        <w:t>'</w:t>
      </w:r>
      <w:r w:rsidRPr="004442D1">
        <w:t>antenne de réception, des polarisations du champ et du diagramme de rayonnement de l</w:t>
      </w:r>
      <w:r w:rsidR="00746F9E" w:rsidRPr="004442D1">
        <w:t>'</w:t>
      </w:r>
      <w:r w:rsidRPr="004442D1">
        <w:t>antenne de réception.</w:t>
      </w:r>
    </w:p>
    <w:p w14:paraId="230BDF73" w14:textId="77777777" w:rsidR="00D1452C" w:rsidRPr="004442D1" w:rsidRDefault="00D1452C" w:rsidP="004B383C">
      <w:r w:rsidRPr="004442D1">
        <w:t>Les modèles de dégradation par trajets multiples introduits dans les paragraphes suivants se fondent sur des mesures effectuées au moyen d</w:t>
      </w:r>
      <w:r w:rsidR="00746F9E" w:rsidRPr="004442D1">
        <w:t>'</w:t>
      </w:r>
      <w:r w:rsidRPr="004442D1">
        <w:t xml:space="preserve">une antenne présentant les caractéristiques </w:t>
      </w:r>
      <w:proofErr w:type="gramStart"/>
      <w:r w:rsidRPr="004442D1">
        <w:t>suivantes:</w:t>
      </w:r>
      <w:proofErr w:type="gramEnd"/>
    </w:p>
    <w:p w14:paraId="1988013E" w14:textId="77777777" w:rsidR="00D1452C" w:rsidRPr="004442D1" w:rsidRDefault="00D1452C" w:rsidP="004B383C">
      <w:pPr>
        <w:pStyle w:val="enumlev1"/>
      </w:pPr>
      <w:r w:rsidRPr="004442D1">
        <w:t>–</w:t>
      </w:r>
      <w:r w:rsidRPr="004442D1">
        <w:tab/>
        <w:t xml:space="preserve">omnidirectionnelle en </w:t>
      </w:r>
      <w:proofErr w:type="gramStart"/>
      <w:r w:rsidRPr="004442D1">
        <w:t>azimut;</w:t>
      </w:r>
      <w:proofErr w:type="gramEnd"/>
    </w:p>
    <w:p w14:paraId="11A45F6C" w14:textId="77777777" w:rsidR="00D1452C" w:rsidRPr="004442D1" w:rsidRDefault="00D1452C" w:rsidP="004B383C">
      <w:pPr>
        <w:pStyle w:val="enumlev1"/>
      </w:pPr>
      <w:r w:rsidRPr="004442D1">
        <w:t>–</w:t>
      </w:r>
      <w:r w:rsidRPr="004442D1">
        <w:tab/>
        <w:t xml:space="preserve">variation de gain, inférieure à 3 dB, entre 15° et 75° </w:t>
      </w:r>
      <w:proofErr w:type="gramStart"/>
      <w:r w:rsidRPr="004442D1">
        <w:t>d</w:t>
      </w:r>
      <w:r w:rsidR="00746F9E" w:rsidRPr="004442D1">
        <w:t>'</w:t>
      </w:r>
      <w:r w:rsidRPr="004442D1">
        <w:t>élévation;</w:t>
      </w:r>
      <w:proofErr w:type="gramEnd"/>
    </w:p>
    <w:p w14:paraId="69ED790A" w14:textId="77777777" w:rsidR="00D1452C" w:rsidRPr="004442D1" w:rsidRDefault="00D1452C" w:rsidP="004B383C">
      <w:pPr>
        <w:pStyle w:val="enumlev1"/>
      </w:pPr>
      <w:r w:rsidRPr="004442D1">
        <w:t>–</w:t>
      </w:r>
      <w:r w:rsidRPr="004442D1">
        <w:tab/>
        <w:t>sous l</w:t>
      </w:r>
      <w:r w:rsidR="00746F9E" w:rsidRPr="004442D1">
        <w:t>'</w:t>
      </w:r>
      <w:r w:rsidRPr="004442D1">
        <w:t>horizon (angles d</w:t>
      </w:r>
      <w:r w:rsidR="00746F9E" w:rsidRPr="004442D1">
        <w:t>'</w:t>
      </w:r>
      <w:r w:rsidRPr="004442D1">
        <w:t>élévation négatifs) le gain d</w:t>
      </w:r>
      <w:r w:rsidR="00746F9E" w:rsidRPr="004442D1">
        <w:t>'</w:t>
      </w:r>
      <w:r w:rsidRPr="004442D1">
        <w:t>antenne est réduit d</w:t>
      </w:r>
      <w:r w:rsidR="00746F9E" w:rsidRPr="004442D1">
        <w:t>'</w:t>
      </w:r>
      <w:r w:rsidRPr="004442D1">
        <w:t>au moins 10 dB.</w:t>
      </w:r>
    </w:p>
    <w:p w14:paraId="5649676C" w14:textId="77777777" w:rsidR="00A23FF8" w:rsidRPr="004442D1" w:rsidRDefault="00A23FF8" w:rsidP="00164991">
      <w:pPr>
        <w:pStyle w:val="FigureNo"/>
      </w:pPr>
      <w:r w:rsidRPr="004442D1">
        <w:t>figure 8</w:t>
      </w:r>
    </w:p>
    <w:p w14:paraId="59117E90" w14:textId="77777777" w:rsidR="00A23FF8" w:rsidRPr="004442D1" w:rsidRDefault="00A23FF8" w:rsidP="00164991">
      <w:pPr>
        <w:pStyle w:val="Figuretitle"/>
      </w:pPr>
      <w:r w:rsidRPr="004442D1">
        <w:t>a) Positions respectives de la tête de</w:t>
      </w:r>
      <w:r w:rsidR="00E12ACA" w:rsidRPr="004442D1">
        <w:t xml:space="preserve"> </w:t>
      </w:r>
      <w:r w:rsidRPr="004442D1">
        <w:t>l</w:t>
      </w:r>
      <w:r w:rsidR="00746F9E" w:rsidRPr="004442D1">
        <w:t>'</w:t>
      </w:r>
      <w:r w:rsidRPr="004442D1">
        <w:t xml:space="preserve">utilisateur et de </w:t>
      </w:r>
      <w:proofErr w:type="gramStart"/>
      <w:r w:rsidRPr="004442D1">
        <w:t>l</w:t>
      </w:r>
      <w:r w:rsidR="00746F9E" w:rsidRPr="004442D1">
        <w:t>'</w:t>
      </w:r>
      <w:r w:rsidRPr="004442D1">
        <w:t>antenne;</w:t>
      </w:r>
      <w:proofErr w:type="gramEnd"/>
    </w:p>
    <w:p w14:paraId="0F313C79" w14:textId="77777777" w:rsidR="00A23FF8" w:rsidRPr="004442D1" w:rsidRDefault="00A23FF8" w:rsidP="00164991">
      <w:pPr>
        <w:pStyle w:val="Figuretitle"/>
      </w:pPr>
      <w:r w:rsidRPr="004442D1">
        <w:t>b) Niveau relatif du signal correspondant à la configuration de la Fig. 8a</w:t>
      </w:r>
    </w:p>
    <w:bookmarkStart w:id="19" w:name="_Toc398375800"/>
    <w:p w14:paraId="6EE99F7B" w14:textId="77777777" w:rsidR="00D1452C" w:rsidRPr="004442D1" w:rsidRDefault="000C4E8A" w:rsidP="00164991">
      <w:pPr>
        <w:pStyle w:val="Figure"/>
      </w:pPr>
      <w:r w:rsidRPr="004442D1">
        <w:object w:dxaOrig="4659" w:dyaOrig="6582" w14:anchorId="6BFE183C">
          <v:shape id="_x0000_i1053" type="#_x0000_t75" style="width:345.5pt;height:497pt;mso-position-horizontal:absolute" o:ole="">
            <v:imagedata r:id="rId71" o:title=""/>
          </v:shape>
          <o:OLEObject Type="Embed" ProgID="CorelDRAW.Graphic.14" ShapeID="_x0000_i1053" DrawAspect="Content" ObjectID="_1647762427" r:id="rId72"/>
        </w:object>
      </w:r>
    </w:p>
    <w:p w14:paraId="1398345D" w14:textId="77777777" w:rsidR="00D1452C" w:rsidRPr="004442D1" w:rsidRDefault="00D1452C" w:rsidP="004B383C">
      <w:pPr>
        <w:pStyle w:val="Heading2"/>
      </w:pPr>
      <w:r w:rsidRPr="004442D1">
        <w:t>5.1</w:t>
      </w:r>
      <w:r w:rsidRPr="004442D1">
        <w:tab/>
        <w:t>Trajets multiples dans un environnement montagneux</w:t>
      </w:r>
      <w:bookmarkEnd w:id="19"/>
    </w:p>
    <w:p w14:paraId="511D7EDE" w14:textId="77777777" w:rsidR="00D1452C" w:rsidRPr="004442D1" w:rsidRDefault="00D1452C" w:rsidP="004B383C">
      <w:r w:rsidRPr="004442D1">
        <w:t>La distribution des profondeurs d</w:t>
      </w:r>
      <w:r w:rsidR="00746F9E" w:rsidRPr="004442D1">
        <w:t>'</w:t>
      </w:r>
      <w:r w:rsidRPr="004442D1">
        <w:t>évanouissement dû aux trajets multiples en terrain montagneux est modélisée par l</w:t>
      </w:r>
      <w:r w:rsidR="00746F9E" w:rsidRPr="004442D1">
        <w:t>'</w:t>
      </w:r>
      <w:r w:rsidRPr="004442D1">
        <w:t xml:space="preserve">expression </w:t>
      </w:r>
      <w:proofErr w:type="gramStart"/>
      <w:r w:rsidRPr="004442D1">
        <w:t>suivante:</w:t>
      </w:r>
      <w:proofErr w:type="gramEnd"/>
    </w:p>
    <w:p w14:paraId="7398F57E" w14:textId="77777777" w:rsidR="00D1452C" w:rsidRPr="004442D1" w:rsidRDefault="00D1452C" w:rsidP="004B383C">
      <w:pPr>
        <w:pStyle w:val="Equation"/>
      </w:pPr>
      <w:r w:rsidRPr="004442D1">
        <w:tab/>
      </w:r>
      <w:r w:rsidRPr="004442D1">
        <w:tab/>
      </w:r>
      <w:r w:rsidRPr="004442D1">
        <w:rPr>
          <w:position w:val="-10"/>
        </w:rPr>
        <w:object w:dxaOrig="1040" w:dyaOrig="400" w14:anchorId="0DF4A13F">
          <v:shape id="_x0000_i1054" type="#_x0000_t75" style="width:50.5pt;height:21.5pt" o:ole="">
            <v:imagedata r:id="rId73" o:title=""/>
          </v:shape>
          <o:OLEObject Type="Embed" ProgID="Equation.3" ShapeID="_x0000_i1054" DrawAspect="Content" ObjectID="_1647762428" r:id="rId74"/>
        </w:object>
      </w:r>
      <w:r w:rsidRPr="004442D1">
        <w:tab/>
        <w:t>(12)</w:t>
      </w:r>
    </w:p>
    <w:p w14:paraId="4E0EE3B9" w14:textId="77777777" w:rsidR="00D1452C" w:rsidRPr="004442D1" w:rsidRDefault="00D1452C" w:rsidP="004B383C">
      <w:proofErr w:type="gramStart"/>
      <w:r w:rsidRPr="004442D1">
        <w:t>pour:</w:t>
      </w:r>
      <w:proofErr w:type="gramEnd"/>
    </w:p>
    <w:p w14:paraId="2C432146" w14:textId="77777777" w:rsidR="00D1452C" w:rsidRPr="004442D1" w:rsidRDefault="00D1452C" w:rsidP="004B383C">
      <w:pPr>
        <w:pStyle w:val="Equation"/>
      </w:pPr>
      <w:r w:rsidRPr="004442D1">
        <w:tab/>
      </w:r>
      <w:r w:rsidRPr="004442D1">
        <w:tab/>
      </w:r>
      <w:r w:rsidRPr="004442D1">
        <w:rPr>
          <w:position w:val="-10"/>
        </w:rPr>
        <w:object w:dxaOrig="1420" w:dyaOrig="320" w14:anchorId="7CDAB3A4">
          <v:shape id="_x0000_i1055" type="#_x0000_t75" style="width:1in;height:14.5pt" o:ole="">
            <v:imagedata r:id="rId75" o:title=""/>
          </v:shape>
          <o:OLEObject Type="Embed" ProgID="Equation.3" ShapeID="_x0000_i1055" DrawAspect="Content" ObjectID="_1647762429" r:id="rId76"/>
        </w:object>
      </w:r>
    </w:p>
    <w:p w14:paraId="266057F1" w14:textId="77777777" w:rsidR="00177789" w:rsidRPr="004442D1" w:rsidRDefault="00177789" w:rsidP="004B383C">
      <w:r w:rsidRPr="004442D1">
        <w:br w:type="page"/>
      </w:r>
    </w:p>
    <w:p w14:paraId="591A8666" w14:textId="77777777" w:rsidR="00D1452C" w:rsidRPr="004442D1" w:rsidRDefault="00D1452C" w:rsidP="004B383C">
      <w:proofErr w:type="gramStart"/>
      <w:r w:rsidRPr="004442D1">
        <w:t>où:</w:t>
      </w:r>
      <w:proofErr w:type="gramEnd"/>
    </w:p>
    <w:p w14:paraId="69A2ECB1" w14:textId="77777777" w:rsidR="00D1452C" w:rsidRPr="004442D1" w:rsidRDefault="00D1452C" w:rsidP="004B383C">
      <w:pPr>
        <w:pStyle w:val="Equationlegend"/>
        <w:rPr>
          <w:lang w:val="fr-FR"/>
        </w:rPr>
      </w:pPr>
      <w:r w:rsidRPr="004442D1">
        <w:rPr>
          <w:lang w:val="fr-FR"/>
        </w:rPr>
        <w:tab/>
      </w:r>
      <w:proofErr w:type="gramStart"/>
      <w:r w:rsidRPr="004442D1">
        <w:rPr>
          <w:i/>
          <w:lang w:val="fr-FR"/>
        </w:rPr>
        <w:t>p</w:t>
      </w:r>
      <w:proofErr w:type="gramEnd"/>
      <w:r w:rsidRPr="004442D1">
        <w:rPr>
          <w:rFonts w:ascii="Tms Rmn" w:hAnsi="Tms Rmn"/>
          <w:iCs/>
          <w:sz w:val="12"/>
          <w:lang w:val="fr-FR"/>
        </w:rPr>
        <w:t> </w:t>
      </w:r>
      <w:r w:rsidRPr="004442D1">
        <w:rPr>
          <w:lang w:val="fr-FR"/>
        </w:rPr>
        <w:t>:</w:t>
      </w:r>
      <w:r w:rsidRPr="004442D1">
        <w:rPr>
          <w:lang w:val="fr-FR"/>
        </w:rPr>
        <w:tab/>
        <w:t>pourcentage de distance sur laquelle le seuil d</w:t>
      </w:r>
      <w:r w:rsidR="00746F9E" w:rsidRPr="004442D1">
        <w:rPr>
          <w:lang w:val="fr-FR"/>
        </w:rPr>
        <w:t>'</w:t>
      </w:r>
      <w:r w:rsidRPr="004442D1">
        <w:rPr>
          <w:lang w:val="fr-FR"/>
        </w:rPr>
        <w:t>évanouissement est dépassé</w:t>
      </w:r>
    </w:p>
    <w:p w14:paraId="2A5F22E3" w14:textId="77777777" w:rsidR="00D1452C" w:rsidRPr="004442D1" w:rsidRDefault="00D1452C" w:rsidP="004B383C">
      <w:pPr>
        <w:pStyle w:val="Equationlegend"/>
        <w:rPr>
          <w:lang w:val="fr-FR"/>
        </w:rPr>
      </w:pPr>
      <w:r w:rsidRPr="004442D1">
        <w:rPr>
          <w:lang w:val="fr-FR"/>
        </w:rPr>
        <w:tab/>
      </w:r>
      <w:r w:rsidRPr="004442D1">
        <w:rPr>
          <w:i/>
          <w:lang w:val="fr-FR"/>
        </w:rPr>
        <w:t>A</w:t>
      </w:r>
      <w:r w:rsidRPr="004442D1">
        <w:rPr>
          <w:rFonts w:ascii="Tms Rmn" w:hAnsi="Tms Rmn"/>
          <w:iCs/>
          <w:sz w:val="12"/>
          <w:lang w:val="fr-FR"/>
        </w:rPr>
        <w:t> </w:t>
      </w:r>
      <w:r w:rsidRPr="004442D1">
        <w:rPr>
          <w:lang w:val="fr-FR"/>
        </w:rPr>
        <w:t>:</w:t>
      </w:r>
      <w:r w:rsidRPr="004442D1">
        <w:rPr>
          <w:lang w:val="fr-FR"/>
        </w:rPr>
        <w:tab/>
        <w:t>dépassement du seuil d</w:t>
      </w:r>
      <w:r w:rsidR="00746F9E" w:rsidRPr="004442D1">
        <w:rPr>
          <w:lang w:val="fr-FR"/>
        </w:rPr>
        <w:t>'</w:t>
      </w:r>
      <w:r w:rsidRPr="004442D1">
        <w:rPr>
          <w:lang w:val="fr-FR"/>
        </w:rPr>
        <w:t>évanouissement (dB).</w:t>
      </w:r>
    </w:p>
    <w:p w14:paraId="1ECA171D" w14:textId="77777777" w:rsidR="00D1452C" w:rsidRPr="004442D1" w:rsidRDefault="00D1452C" w:rsidP="004B383C">
      <w:proofErr w:type="gramStart"/>
      <w:r w:rsidRPr="004442D1">
        <w:rPr>
          <w:i/>
        </w:rPr>
        <w:t>a</w:t>
      </w:r>
      <w:proofErr w:type="gramEnd"/>
      <w:r w:rsidRPr="004442D1">
        <w:t xml:space="preserve">, </w:t>
      </w:r>
      <w:r w:rsidRPr="004442D1">
        <w:rPr>
          <w:i/>
        </w:rPr>
        <w:t xml:space="preserve">b </w:t>
      </w:r>
      <w:r w:rsidRPr="004442D1">
        <w:t>sont les paramètres d</w:t>
      </w:r>
      <w:r w:rsidR="00746F9E" w:rsidRPr="004442D1">
        <w:t>'</w:t>
      </w:r>
      <w:r w:rsidRPr="004442D1">
        <w:t>ajustement de la courbe. Ils figurent au Tableau 3 pour 1,5 GHz et 870 MHz. On notera que le modèle ci-dessus est valable lorsque l</w:t>
      </w:r>
      <w:r w:rsidR="00746F9E" w:rsidRPr="004442D1">
        <w:t>'</w:t>
      </w:r>
      <w:r w:rsidRPr="004442D1">
        <w:t>effet d</w:t>
      </w:r>
      <w:r w:rsidR="00746F9E" w:rsidRPr="004442D1">
        <w:t>'</w:t>
      </w:r>
      <w:r w:rsidRPr="004442D1">
        <w:t>écran est négligeable.</w:t>
      </w:r>
    </w:p>
    <w:p w14:paraId="49E5734D" w14:textId="77777777" w:rsidR="00D1452C" w:rsidRPr="004442D1" w:rsidRDefault="004F76EB" w:rsidP="004B383C">
      <w:pPr>
        <w:pStyle w:val="TableNo"/>
      </w:pPr>
      <w:r w:rsidRPr="004442D1">
        <w:t xml:space="preserve">TABLEAU </w:t>
      </w:r>
      <w:r w:rsidR="00D1452C" w:rsidRPr="004442D1">
        <w:t>3</w:t>
      </w:r>
    </w:p>
    <w:p w14:paraId="02851A8E" w14:textId="77777777" w:rsidR="00D1452C" w:rsidRPr="004442D1" w:rsidRDefault="00D1452C" w:rsidP="004B383C">
      <w:pPr>
        <w:pStyle w:val="Tabletitle"/>
      </w:pPr>
      <w:r w:rsidRPr="004442D1">
        <w:t>Paramètres d</w:t>
      </w:r>
      <w:r w:rsidR="00746F9E" w:rsidRPr="004442D1">
        <w:t>'</w:t>
      </w:r>
      <w:r w:rsidRPr="004442D1">
        <w:t>ajustement optimal de la distribution cumulative des</w:t>
      </w:r>
      <w:r w:rsidRPr="004442D1">
        <w:br/>
        <w:t>évanouissements par trajets multiples en terrain montagneux</w:t>
      </w:r>
    </w:p>
    <w:tbl>
      <w:tblPr>
        <w:tblW w:w="9639" w:type="dxa"/>
        <w:jc w:val="center"/>
        <w:tblLayout w:type="fixed"/>
        <w:tblLook w:val="0000" w:firstRow="0" w:lastRow="0" w:firstColumn="0" w:lastColumn="0" w:noHBand="0" w:noVBand="0"/>
      </w:tblPr>
      <w:tblGrid>
        <w:gridCol w:w="2630"/>
        <w:gridCol w:w="1169"/>
        <w:gridCol w:w="1168"/>
        <w:gridCol w:w="1168"/>
        <w:gridCol w:w="1168"/>
        <w:gridCol w:w="1168"/>
        <w:gridCol w:w="1168"/>
      </w:tblGrid>
      <w:tr w:rsidR="00D1452C" w:rsidRPr="004442D1" w14:paraId="6A61DBBC" w14:textId="77777777" w:rsidTr="00185EC0">
        <w:trPr>
          <w:cantSplit/>
          <w:jc w:val="center"/>
        </w:trPr>
        <w:tc>
          <w:tcPr>
            <w:tcW w:w="2552" w:type="dxa"/>
            <w:vMerge w:val="restart"/>
            <w:tcBorders>
              <w:top w:val="single" w:sz="6" w:space="0" w:color="auto"/>
              <w:left w:val="single" w:sz="6" w:space="0" w:color="auto"/>
              <w:right w:val="single" w:sz="6" w:space="0" w:color="auto"/>
            </w:tcBorders>
            <w:vAlign w:val="center"/>
          </w:tcPr>
          <w:p w14:paraId="47587B4C" w14:textId="77777777" w:rsidR="00D1452C" w:rsidRPr="004442D1" w:rsidRDefault="00D1452C" w:rsidP="004B383C">
            <w:pPr>
              <w:pStyle w:val="Tablehead0"/>
              <w:spacing w:before="120" w:after="120"/>
            </w:pPr>
            <w:r w:rsidRPr="004442D1">
              <w:t>Fréquence</w:t>
            </w:r>
            <w:r w:rsidRPr="004442D1">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14:paraId="287EF7EB" w14:textId="77777777" w:rsidR="00D1452C" w:rsidRPr="004442D1" w:rsidRDefault="00D1452C" w:rsidP="004B383C">
            <w:pPr>
              <w:pStyle w:val="Tablehead0"/>
              <w:spacing w:before="120" w:after="120"/>
            </w:pPr>
            <w:r w:rsidRPr="004442D1">
              <w:t>Angle d</w:t>
            </w:r>
            <w:r w:rsidR="00746F9E" w:rsidRPr="004442D1">
              <w:t>'</w:t>
            </w:r>
            <w:r w:rsidRPr="004442D1">
              <w:t xml:space="preserve">élévation </w:t>
            </w:r>
            <w:r w:rsidR="00907410" w:rsidRPr="004442D1">
              <w:t>=</w:t>
            </w:r>
            <w:r w:rsidRPr="004442D1">
              <w:t xml:space="preserve">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14:paraId="29F9ACAB" w14:textId="77777777" w:rsidR="00D1452C" w:rsidRPr="004442D1" w:rsidRDefault="00D1452C" w:rsidP="004B383C">
            <w:pPr>
              <w:pStyle w:val="Tablehead0"/>
              <w:spacing w:before="120" w:after="120"/>
            </w:pPr>
            <w:r w:rsidRPr="004442D1">
              <w:t>Angle d</w:t>
            </w:r>
            <w:r w:rsidR="00746F9E" w:rsidRPr="004442D1">
              <w:t>'</w:t>
            </w:r>
            <w:r w:rsidRPr="004442D1">
              <w:t xml:space="preserve">élévation </w:t>
            </w:r>
            <w:r w:rsidR="00907410" w:rsidRPr="004442D1">
              <w:t>=</w:t>
            </w:r>
            <w:r w:rsidRPr="004442D1">
              <w:t xml:space="preserve"> 45</w:t>
            </w:r>
            <w:r w:rsidR="00907410" w:rsidRPr="004442D1">
              <w:t>°</w:t>
            </w:r>
          </w:p>
        </w:tc>
      </w:tr>
      <w:tr w:rsidR="00D1452C" w:rsidRPr="004442D1" w14:paraId="7AB4B6C3" w14:textId="77777777" w:rsidTr="00185EC0">
        <w:trPr>
          <w:cantSplit/>
          <w:jc w:val="center"/>
        </w:trPr>
        <w:tc>
          <w:tcPr>
            <w:tcW w:w="2552" w:type="dxa"/>
            <w:vMerge/>
            <w:tcBorders>
              <w:left w:val="single" w:sz="6" w:space="0" w:color="auto"/>
              <w:bottom w:val="single" w:sz="6" w:space="0" w:color="auto"/>
              <w:right w:val="single" w:sz="6" w:space="0" w:color="auto"/>
            </w:tcBorders>
          </w:tcPr>
          <w:p w14:paraId="47379D4E" w14:textId="77777777" w:rsidR="00D1452C" w:rsidRPr="004442D1" w:rsidRDefault="00D1452C" w:rsidP="004B383C">
            <w:pPr>
              <w:pStyle w:val="Tablehead0"/>
              <w:spacing w:before="120" w:after="120"/>
            </w:pPr>
          </w:p>
        </w:tc>
        <w:tc>
          <w:tcPr>
            <w:tcW w:w="1134" w:type="dxa"/>
            <w:tcBorders>
              <w:top w:val="single" w:sz="6" w:space="0" w:color="auto"/>
              <w:left w:val="single" w:sz="6" w:space="0" w:color="auto"/>
              <w:bottom w:val="single" w:sz="6" w:space="0" w:color="auto"/>
              <w:right w:val="single" w:sz="6" w:space="0" w:color="auto"/>
            </w:tcBorders>
            <w:vAlign w:val="center"/>
          </w:tcPr>
          <w:p w14:paraId="3B9A834A" w14:textId="77777777" w:rsidR="00D1452C" w:rsidRPr="004442D1" w:rsidRDefault="00D1452C" w:rsidP="004B383C">
            <w:pPr>
              <w:pStyle w:val="Tablehead0"/>
              <w:spacing w:before="120" w:after="120"/>
              <w:rPr>
                <w:i/>
                <w:iCs/>
              </w:rPr>
            </w:pPr>
            <w:proofErr w:type="gramStart"/>
            <w:r w:rsidRPr="004442D1">
              <w:rPr>
                <w:i/>
                <w:iCs/>
              </w:rPr>
              <w:t>a</w:t>
            </w:r>
            <w:proofErr w:type="gramEnd"/>
          </w:p>
        </w:tc>
        <w:tc>
          <w:tcPr>
            <w:tcW w:w="1134" w:type="dxa"/>
            <w:tcBorders>
              <w:top w:val="single" w:sz="6" w:space="0" w:color="auto"/>
              <w:left w:val="single" w:sz="6" w:space="0" w:color="auto"/>
              <w:bottom w:val="single" w:sz="6" w:space="0" w:color="auto"/>
              <w:right w:val="single" w:sz="6" w:space="0" w:color="auto"/>
            </w:tcBorders>
            <w:vAlign w:val="center"/>
          </w:tcPr>
          <w:p w14:paraId="31AB9270" w14:textId="77777777" w:rsidR="00D1452C" w:rsidRPr="004442D1" w:rsidRDefault="00D1452C" w:rsidP="004B383C">
            <w:pPr>
              <w:pStyle w:val="Tablehead0"/>
              <w:spacing w:before="120" w:after="120"/>
              <w:rPr>
                <w:i/>
                <w:iCs/>
              </w:rPr>
            </w:pPr>
            <w:proofErr w:type="gramStart"/>
            <w:r w:rsidRPr="004442D1">
              <w:rPr>
                <w:i/>
                <w:iCs/>
              </w:rPr>
              <w:t>b</w:t>
            </w:r>
            <w:proofErr w:type="gramEnd"/>
          </w:p>
        </w:tc>
        <w:tc>
          <w:tcPr>
            <w:tcW w:w="1134" w:type="dxa"/>
            <w:tcBorders>
              <w:top w:val="single" w:sz="6" w:space="0" w:color="auto"/>
              <w:left w:val="single" w:sz="6" w:space="0" w:color="auto"/>
              <w:bottom w:val="single" w:sz="6" w:space="0" w:color="auto"/>
              <w:right w:val="single" w:sz="6" w:space="0" w:color="auto"/>
            </w:tcBorders>
            <w:vAlign w:val="center"/>
          </w:tcPr>
          <w:p w14:paraId="1E1DA363" w14:textId="77777777" w:rsidR="00D1452C" w:rsidRPr="004442D1" w:rsidRDefault="00D1452C" w:rsidP="004B383C">
            <w:pPr>
              <w:pStyle w:val="Tablehead0"/>
              <w:spacing w:before="120" w:after="120"/>
            </w:pPr>
            <w:r w:rsidRPr="004442D1">
              <w:t>Intervalle</w:t>
            </w:r>
            <w:r w:rsidRPr="004442D1">
              <w:br/>
              <w:t>(dB)</w:t>
            </w:r>
          </w:p>
        </w:tc>
        <w:tc>
          <w:tcPr>
            <w:tcW w:w="1134" w:type="dxa"/>
            <w:tcBorders>
              <w:top w:val="single" w:sz="6" w:space="0" w:color="auto"/>
              <w:left w:val="single" w:sz="6" w:space="0" w:color="auto"/>
              <w:bottom w:val="single" w:sz="6" w:space="0" w:color="auto"/>
              <w:right w:val="single" w:sz="6" w:space="0" w:color="auto"/>
            </w:tcBorders>
            <w:vAlign w:val="center"/>
          </w:tcPr>
          <w:p w14:paraId="7211D87D" w14:textId="77777777" w:rsidR="00D1452C" w:rsidRPr="004442D1" w:rsidRDefault="00D1452C" w:rsidP="004B383C">
            <w:pPr>
              <w:pStyle w:val="Tablehead0"/>
              <w:spacing w:before="120" w:after="120"/>
              <w:rPr>
                <w:i/>
                <w:iCs/>
              </w:rPr>
            </w:pPr>
            <w:proofErr w:type="gramStart"/>
            <w:r w:rsidRPr="004442D1">
              <w:rPr>
                <w:i/>
                <w:iCs/>
              </w:rPr>
              <w:t>a</w:t>
            </w:r>
            <w:proofErr w:type="gramEnd"/>
          </w:p>
        </w:tc>
        <w:tc>
          <w:tcPr>
            <w:tcW w:w="1134" w:type="dxa"/>
            <w:tcBorders>
              <w:top w:val="single" w:sz="6" w:space="0" w:color="auto"/>
              <w:left w:val="single" w:sz="6" w:space="0" w:color="auto"/>
              <w:bottom w:val="single" w:sz="6" w:space="0" w:color="auto"/>
              <w:right w:val="single" w:sz="6" w:space="0" w:color="auto"/>
            </w:tcBorders>
            <w:vAlign w:val="center"/>
          </w:tcPr>
          <w:p w14:paraId="31AB3736" w14:textId="77777777" w:rsidR="00D1452C" w:rsidRPr="004442D1" w:rsidRDefault="00D1452C" w:rsidP="004B383C">
            <w:pPr>
              <w:pStyle w:val="Tablehead0"/>
              <w:spacing w:before="120" w:after="120"/>
              <w:rPr>
                <w:i/>
                <w:iCs/>
              </w:rPr>
            </w:pPr>
            <w:proofErr w:type="gramStart"/>
            <w:r w:rsidRPr="004442D1">
              <w:rPr>
                <w:i/>
                <w:iCs/>
              </w:rPr>
              <w:t>b</w:t>
            </w:r>
            <w:proofErr w:type="gramEnd"/>
          </w:p>
        </w:tc>
        <w:tc>
          <w:tcPr>
            <w:tcW w:w="1134" w:type="dxa"/>
            <w:tcBorders>
              <w:top w:val="single" w:sz="6" w:space="0" w:color="auto"/>
              <w:left w:val="single" w:sz="6" w:space="0" w:color="auto"/>
              <w:bottom w:val="single" w:sz="6" w:space="0" w:color="auto"/>
              <w:right w:val="single" w:sz="6" w:space="0" w:color="auto"/>
            </w:tcBorders>
          </w:tcPr>
          <w:p w14:paraId="1071D994" w14:textId="77777777" w:rsidR="00D1452C" w:rsidRPr="004442D1" w:rsidRDefault="00D1452C" w:rsidP="004B383C">
            <w:pPr>
              <w:pStyle w:val="Tablehead0"/>
              <w:spacing w:before="120" w:after="120"/>
            </w:pPr>
            <w:r w:rsidRPr="004442D1">
              <w:t>Intervalle</w:t>
            </w:r>
            <w:r w:rsidRPr="004442D1">
              <w:br/>
              <w:t>(dB)</w:t>
            </w:r>
          </w:p>
        </w:tc>
      </w:tr>
      <w:tr w:rsidR="00D1452C" w:rsidRPr="004442D1" w14:paraId="09850071" w14:textId="77777777"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14:paraId="01D4594B" w14:textId="77777777" w:rsidR="00D1452C" w:rsidRPr="004442D1" w:rsidRDefault="00D1452C" w:rsidP="004B383C">
            <w:pPr>
              <w:pStyle w:val="Tabletext"/>
              <w:spacing w:before="120" w:after="120"/>
              <w:jc w:val="center"/>
            </w:pPr>
            <w:r w:rsidRPr="004442D1">
              <w:t>0,87</w:t>
            </w:r>
          </w:p>
        </w:tc>
        <w:tc>
          <w:tcPr>
            <w:tcW w:w="1134" w:type="dxa"/>
            <w:tcBorders>
              <w:top w:val="single" w:sz="6" w:space="0" w:color="auto"/>
              <w:left w:val="single" w:sz="6" w:space="0" w:color="auto"/>
              <w:bottom w:val="single" w:sz="6" w:space="0" w:color="auto"/>
              <w:right w:val="single" w:sz="6" w:space="0" w:color="auto"/>
            </w:tcBorders>
          </w:tcPr>
          <w:p w14:paraId="4A724EDD" w14:textId="77777777" w:rsidR="00D1452C" w:rsidRPr="004442D1" w:rsidRDefault="00D1452C" w:rsidP="004B383C">
            <w:pPr>
              <w:pStyle w:val="Tabletext"/>
              <w:spacing w:before="120" w:after="120"/>
              <w:jc w:val="center"/>
            </w:pPr>
            <w:r w:rsidRPr="004442D1">
              <w:t>34,52</w:t>
            </w:r>
          </w:p>
        </w:tc>
        <w:tc>
          <w:tcPr>
            <w:tcW w:w="1134" w:type="dxa"/>
            <w:tcBorders>
              <w:top w:val="single" w:sz="6" w:space="0" w:color="auto"/>
              <w:left w:val="single" w:sz="6" w:space="0" w:color="auto"/>
              <w:bottom w:val="single" w:sz="6" w:space="0" w:color="auto"/>
              <w:right w:val="single" w:sz="6" w:space="0" w:color="auto"/>
            </w:tcBorders>
          </w:tcPr>
          <w:p w14:paraId="1E484C1B" w14:textId="77777777" w:rsidR="00D1452C" w:rsidRPr="004442D1" w:rsidRDefault="00D1452C" w:rsidP="004B383C">
            <w:pPr>
              <w:pStyle w:val="Tabletext"/>
              <w:spacing w:before="120" w:after="120"/>
              <w:jc w:val="center"/>
            </w:pPr>
            <w:r w:rsidRPr="004442D1">
              <w:t>1,855</w:t>
            </w:r>
          </w:p>
        </w:tc>
        <w:tc>
          <w:tcPr>
            <w:tcW w:w="1134" w:type="dxa"/>
            <w:tcBorders>
              <w:top w:val="single" w:sz="6" w:space="0" w:color="auto"/>
              <w:left w:val="single" w:sz="6" w:space="0" w:color="auto"/>
              <w:bottom w:val="single" w:sz="6" w:space="0" w:color="auto"/>
              <w:right w:val="single" w:sz="6" w:space="0" w:color="auto"/>
            </w:tcBorders>
          </w:tcPr>
          <w:p w14:paraId="569C6DCA" w14:textId="77777777" w:rsidR="00D1452C" w:rsidRPr="004442D1" w:rsidRDefault="00D1452C" w:rsidP="004B383C">
            <w:pPr>
              <w:pStyle w:val="Tabletext"/>
              <w:spacing w:before="120" w:after="120"/>
              <w:jc w:val="center"/>
            </w:pPr>
            <w:r w:rsidRPr="004442D1">
              <w:t>2-7</w:t>
            </w:r>
          </w:p>
        </w:tc>
        <w:tc>
          <w:tcPr>
            <w:tcW w:w="1134" w:type="dxa"/>
            <w:tcBorders>
              <w:top w:val="single" w:sz="6" w:space="0" w:color="auto"/>
              <w:left w:val="single" w:sz="6" w:space="0" w:color="auto"/>
              <w:bottom w:val="single" w:sz="6" w:space="0" w:color="auto"/>
              <w:right w:val="single" w:sz="6" w:space="0" w:color="auto"/>
            </w:tcBorders>
          </w:tcPr>
          <w:p w14:paraId="4A2CD13F" w14:textId="77777777" w:rsidR="00D1452C" w:rsidRPr="004442D1" w:rsidRDefault="00D1452C" w:rsidP="004B383C">
            <w:pPr>
              <w:pStyle w:val="Tabletext"/>
              <w:spacing w:before="120" w:after="120"/>
              <w:jc w:val="center"/>
            </w:pPr>
            <w:r w:rsidRPr="004442D1">
              <w:t>31,64</w:t>
            </w:r>
          </w:p>
        </w:tc>
        <w:tc>
          <w:tcPr>
            <w:tcW w:w="1134" w:type="dxa"/>
            <w:tcBorders>
              <w:top w:val="single" w:sz="6" w:space="0" w:color="auto"/>
              <w:left w:val="single" w:sz="6" w:space="0" w:color="auto"/>
              <w:bottom w:val="single" w:sz="6" w:space="0" w:color="auto"/>
              <w:right w:val="single" w:sz="6" w:space="0" w:color="auto"/>
            </w:tcBorders>
          </w:tcPr>
          <w:p w14:paraId="3464492F" w14:textId="77777777" w:rsidR="00D1452C" w:rsidRPr="004442D1" w:rsidRDefault="00D1452C" w:rsidP="004B383C">
            <w:pPr>
              <w:pStyle w:val="Tabletext"/>
              <w:spacing w:before="120" w:after="120"/>
              <w:jc w:val="center"/>
            </w:pPr>
            <w:r w:rsidRPr="004442D1">
              <w:t>2,464</w:t>
            </w:r>
          </w:p>
        </w:tc>
        <w:tc>
          <w:tcPr>
            <w:tcW w:w="1134" w:type="dxa"/>
            <w:tcBorders>
              <w:top w:val="single" w:sz="6" w:space="0" w:color="auto"/>
              <w:left w:val="single" w:sz="6" w:space="0" w:color="auto"/>
              <w:bottom w:val="single" w:sz="6" w:space="0" w:color="auto"/>
              <w:right w:val="single" w:sz="6" w:space="0" w:color="auto"/>
            </w:tcBorders>
          </w:tcPr>
          <w:p w14:paraId="06586E1D" w14:textId="77777777" w:rsidR="00D1452C" w:rsidRPr="004442D1" w:rsidRDefault="00D1452C" w:rsidP="004B383C">
            <w:pPr>
              <w:pStyle w:val="Tabletext"/>
              <w:spacing w:before="120" w:after="120"/>
              <w:jc w:val="center"/>
            </w:pPr>
            <w:r w:rsidRPr="004442D1">
              <w:t>2-4</w:t>
            </w:r>
          </w:p>
        </w:tc>
      </w:tr>
      <w:tr w:rsidR="00D1452C" w:rsidRPr="004442D1" w14:paraId="3B6856F7" w14:textId="77777777"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14:paraId="4E6EA17A" w14:textId="77777777" w:rsidR="00D1452C" w:rsidRPr="004442D1" w:rsidRDefault="00D1452C" w:rsidP="004B383C">
            <w:pPr>
              <w:pStyle w:val="Tabletext"/>
              <w:spacing w:before="120" w:after="120"/>
              <w:jc w:val="center"/>
            </w:pPr>
            <w:r w:rsidRPr="004442D1">
              <w:t>1,5 </w:t>
            </w:r>
          </w:p>
        </w:tc>
        <w:tc>
          <w:tcPr>
            <w:tcW w:w="1134" w:type="dxa"/>
            <w:tcBorders>
              <w:top w:val="single" w:sz="6" w:space="0" w:color="auto"/>
              <w:left w:val="single" w:sz="6" w:space="0" w:color="auto"/>
              <w:bottom w:val="single" w:sz="6" w:space="0" w:color="auto"/>
              <w:right w:val="single" w:sz="6" w:space="0" w:color="auto"/>
            </w:tcBorders>
          </w:tcPr>
          <w:p w14:paraId="0535A887" w14:textId="77777777" w:rsidR="00D1452C" w:rsidRPr="004442D1" w:rsidRDefault="00D1452C" w:rsidP="004B383C">
            <w:pPr>
              <w:pStyle w:val="Tabletext"/>
              <w:spacing w:before="120" w:after="120"/>
              <w:jc w:val="center"/>
            </w:pPr>
            <w:r w:rsidRPr="004442D1">
              <w:t>33,19</w:t>
            </w:r>
          </w:p>
        </w:tc>
        <w:tc>
          <w:tcPr>
            <w:tcW w:w="1134" w:type="dxa"/>
            <w:tcBorders>
              <w:top w:val="single" w:sz="6" w:space="0" w:color="auto"/>
              <w:left w:val="single" w:sz="6" w:space="0" w:color="auto"/>
              <w:bottom w:val="single" w:sz="6" w:space="0" w:color="auto"/>
              <w:right w:val="single" w:sz="6" w:space="0" w:color="auto"/>
            </w:tcBorders>
          </w:tcPr>
          <w:p w14:paraId="768F0966" w14:textId="77777777" w:rsidR="00D1452C" w:rsidRPr="004442D1" w:rsidRDefault="00D1452C" w:rsidP="004B383C">
            <w:pPr>
              <w:pStyle w:val="Tabletext"/>
              <w:spacing w:before="120" w:after="120"/>
              <w:jc w:val="center"/>
            </w:pPr>
            <w:r w:rsidRPr="004442D1">
              <w:t>1,710</w:t>
            </w:r>
          </w:p>
        </w:tc>
        <w:tc>
          <w:tcPr>
            <w:tcW w:w="1134" w:type="dxa"/>
            <w:tcBorders>
              <w:top w:val="single" w:sz="6" w:space="0" w:color="auto"/>
              <w:left w:val="single" w:sz="6" w:space="0" w:color="auto"/>
              <w:bottom w:val="single" w:sz="6" w:space="0" w:color="auto"/>
              <w:right w:val="single" w:sz="6" w:space="0" w:color="auto"/>
            </w:tcBorders>
          </w:tcPr>
          <w:p w14:paraId="68687D65" w14:textId="77777777" w:rsidR="00D1452C" w:rsidRPr="004442D1" w:rsidRDefault="00D1452C" w:rsidP="004B383C">
            <w:pPr>
              <w:pStyle w:val="Tabletext"/>
              <w:spacing w:before="120" w:after="120"/>
              <w:jc w:val="center"/>
            </w:pPr>
            <w:r w:rsidRPr="004442D1">
              <w:t>2-8</w:t>
            </w:r>
          </w:p>
        </w:tc>
        <w:tc>
          <w:tcPr>
            <w:tcW w:w="1134" w:type="dxa"/>
            <w:tcBorders>
              <w:top w:val="single" w:sz="6" w:space="0" w:color="auto"/>
              <w:left w:val="single" w:sz="6" w:space="0" w:color="auto"/>
              <w:bottom w:val="single" w:sz="6" w:space="0" w:color="auto"/>
              <w:right w:val="single" w:sz="6" w:space="0" w:color="auto"/>
            </w:tcBorders>
          </w:tcPr>
          <w:p w14:paraId="0B9F88E6" w14:textId="77777777" w:rsidR="00D1452C" w:rsidRPr="004442D1" w:rsidRDefault="00D1452C" w:rsidP="004B383C">
            <w:pPr>
              <w:pStyle w:val="Tabletext"/>
              <w:spacing w:before="120" w:after="120"/>
              <w:jc w:val="center"/>
            </w:pPr>
            <w:r w:rsidRPr="004442D1">
              <w:t>39,95</w:t>
            </w:r>
          </w:p>
        </w:tc>
        <w:tc>
          <w:tcPr>
            <w:tcW w:w="1134" w:type="dxa"/>
            <w:tcBorders>
              <w:top w:val="single" w:sz="6" w:space="0" w:color="auto"/>
              <w:left w:val="single" w:sz="6" w:space="0" w:color="auto"/>
              <w:bottom w:val="single" w:sz="6" w:space="0" w:color="auto"/>
              <w:right w:val="single" w:sz="6" w:space="0" w:color="auto"/>
            </w:tcBorders>
          </w:tcPr>
          <w:p w14:paraId="0253A70A" w14:textId="77777777" w:rsidR="00D1452C" w:rsidRPr="004442D1" w:rsidRDefault="00D1452C" w:rsidP="004B383C">
            <w:pPr>
              <w:pStyle w:val="Tabletext"/>
              <w:spacing w:before="120" w:after="120"/>
              <w:jc w:val="center"/>
            </w:pPr>
            <w:r w:rsidRPr="004442D1">
              <w:t>2,321</w:t>
            </w:r>
          </w:p>
        </w:tc>
        <w:tc>
          <w:tcPr>
            <w:tcW w:w="1134" w:type="dxa"/>
            <w:tcBorders>
              <w:top w:val="single" w:sz="6" w:space="0" w:color="auto"/>
              <w:left w:val="single" w:sz="6" w:space="0" w:color="auto"/>
              <w:bottom w:val="single" w:sz="6" w:space="0" w:color="auto"/>
              <w:right w:val="single" w:sz="6" w:space="0" w:color="auto"/>
            </w:tcBorders>
          </w:tcPr>
          <w:p w14:paraId="5E3BE90C" w14:textId="77777777" w:rsidR="00D1452C" w:rsidRPr="004442D1" w:rsidRDefault="00D1452C" w:rsidP="004B383C">
            <w:pPr>
              <w:pStyle w:val="Tabletext"/>
              <w:spacing w:before="120" w:after="120"/>
              <w:jc w:val="center"/>
            </w:pPr>
            <w:r w:rsidRPr="004442D1">
              <w:t>2-5</w:t>
            </w:r>
          </w:p>
        </w:tc>
      </w:tr>
    </w:tbl>
    <w:p w14:paraId="2CDD17E6" w14:textId="77777777" w:rsidR="00D1452C" w:rsidRPr="004442D1" w:rsidRDefault="00D1452C" w:rsidP="004B383C">
      <w:pPr>
        <w:pStyle w:val="Tablefin"/>
        <w:rPr>
          <w:lang w:val="fr-FR"/>
        </w:rPr>
      </w:pPr>
    </w:p>
    <w:p w14:paraId="38EAA80C" w14:textId="77777777" w:rsidR="00D1452C" w:rsidRPr="004442D1" w:rsidRDefault="00D1452C" w:rsidP="004B383C">
      <w:r w:rsidRPr="004442D1">
        <w:t>La Fig</w:t>
      </w:r>
      <w:r w:rsidR="0028363D" w:rsidRPr="004442D1">
        <w:t>ure</w:t>
      </w:r>
      <w:r w:rsidRPr="004442D1">
        <w:t xml:space="preserve"> 9 contient des courbes donnant les distributions cumulatives des évanouissements pour des angles d</w:t>
      </w:r>
      <w:r w:rsidR="00746F9E" w:rsidRPr="004442D1">
        <w:t>'</w:t>
      </w:r>
      <w:r w:rsidRPr="004442D1">
        <w:t>élévation de 30° et 45° à 1,5 GHz et 870 MHz.</w:t>
      </w:r>
    </w:p>
    <w:p w14:paraId="1D3DB7DE" w14:textId="77777777" w:rsidR="00D1452C" w:rsidRPr="004442D1" w:rsidRDefault="00D1452C" w:rsidP="004B383C">
      <w:pPr>
        <w:pStyle w:val="Heading2"/>
      </w:pPr>
      <w:bookmarkStart w:id="20" w:name="_Toc398375801"/>
      <w:r w:rsidRPr="004442D1">
        <w:t>5.2</w:t>
      </w:r>
      <w:r w:rsidRPr="004442D1">
        <w:tab/>
        <w:t>Trajets multiples le long des routes bordées d</w:t>
      </w:r>
      <w:r w:rsidR="00746F9E" w:rsidRPr="004442D1">
        <w:t>'</w:t>
      </w:r>
      <w:r w:rsidRPr="004442D1">
        <w:t>arbres</w:t>
      </w:r>
      <w:bookmarkEnd w:id="20"/>
    </w:p>
    <w:p w14:paraId="63C37B84" w14:textId="77777777" w:rsidR="00D1452C" w:rsidRPr="004442D1" w:rsidRDefault="00D1452C" w:rsidP="004B383C">
      <w:r w:rsidRPr="004442D1">
        <w:t>Des expériences effectuées le long de routes bordées d</w:t>
      </w:r>
      <w:r w:rsidR="00746F9E" w:rsidRPr="004442D1">
        <w:t>'</w:t>
      </w:r>
      <w:r w:rsidRPr="004442D1">
        <w:t xml:space="preserve">arbres aux </w:t>
      </w:r>
      <w:r w:rsidR="000D782F" w:rsidRPr="004442D1">
        <w:t>E</w:t>
      </w:r>
      <w:r w:rsidR="00E12ACA" w:rsidRPr="004442D1">
        <w:t>tats-Unis</w:t>
      </w:r>
      <w:r w:rsidRPr="004442D1">
        <w:t xml:space="preserve"> d</w:t>
      </w:r>
      <w:r w:rsidR="00746F9E" w:rsidRPr="004442D1">
        <w:t>'</w:t>
      </w:r>
      <w:r w:rsidRPr="004442D1">
        <w:t>Amérique ont montré que les évanouissements par trajets multiples étaient relativement insensibles à l</w:t>
      </w:r>
      <w:r w:rsidR="00746F9E" w:rsidRPr="004442D1">
        <w:t>'</w:t>
      </w:r>
      <w:r w:rsidRPr="004442D1">
        <w:t>angle d</w:t>
      </w:r>
      <w:r w:rsidR="00746F9E" w:rsidRPr="004442D1">
        <w:t>'</w:t>
      </w:r>
      <w:r w:rsidRPr="004442D1">
        <w:t xml:space="preserve">élévation dans la gamme de 30° à 60°. Les données mesurées ont conduit au modèle </w:t>
      </w:r>
      <w:proofErr w:type="gramStart"/>
      <w:r w:rsidRPr="004442D1">
        <w:t>suivant:</w:t>
      </w:r>
      <w:proofErr w:type="gramEnd"/>
    </w:p>
    <w:p w14:paraId="5D6655D0" w14:textId="77777777" w:rsidR="00D1452C" w:rsidRPr="004442D1" w:rsidRDefault="00D1452C" w:rsidP="004B383C">
      <w:pPr>
        <w:pStyle w:val="Equation"/>
      </w:pPr>
      <w:r w:rsidRPr="004442D1">
        <w:tab/>
      </w:r>
      <w:r w:rsidRPr="004442D1">
        <w:tab/>
      </w:r>
      <w:proofErr w:type="gramStart"/>
      <w:r w:rsidRPr="004442D1">
        <w:rPr>
          <w:i/>
        </w:rPr>
        <w:t>p</w:t>
      </w:r>
      <w:proofErr w:type="gramEnd"/>
      <w:r w:rsidRPr="004442D1">
        <w:t xml:space="preserve"> </w:t>
      </w:r>
      <w:r w:rsidR="00907410" w:rsidRPr="004442D1">
        <w:t>=</w:t>
      </w:r>
      <w:r w:rsidRPr="004442D1">
        <w:t xml:space="preserve"> </w:t>
      </w:r>
      <w:r w:rsidRPr="004442D1">
        <w:rPr>
          <w:i/>
        </w:rPr>
        <w:t>u</w:t>
      </w:r>
      <w:r w:rsidRPr="004442D1">
        <w:t xml:space="preserve"> exp</w:t>
      </w:r>
      <w:r w:rsidRPr="004442D1">
        <w:rPr>
          <w:sz w:val="12"/>
        </w:rPr>
        <w:t> </w:t>
      </w:r>
      <w:r w:rsidRPr="004442D1">
        <w:t>(–</w:t>
      </w:r>
      <w:r w:rsidRPr="004442D1">
        <w:rPr>
          <w:sz w:val="12"/>
        </w:rPr>
        <w:t> </w:t>
      </w:r>
      <w:r w:rsidRPr="004442D1">
        <w:rPr>
          <w:i/>
        </w:rPr>
        <w:t>v</w:t>
      </w:r>
      <w:r w:rsidRPr="004442D1">
        <w:rPr>
          <w:sz w:val="12"/>
        </w:rPr>
        <w:t> </w:t>
      </w:r>
      <w:r w:rsidRPr="004442D1">
        <w:rPr>
          <w:i/>
        </w:rPr>
        <w:t>A</w:t>
      </w:r>
      <w:r w:rsidRPr="004442D1">
        <w:t>)</w:t>
      </w:r>
      <w:r w:rsidRPr="004442D1">
        <w:tab/>
        <w:t>(13)</w:t>
      </w:r>
    </w:p>
    <w:p w14:paraId="39F6E4C1" w14:textId="77777777" w:rsidR="00D1452C" w:rsidRPr="004442D1" w:rsidRDefault="00D1452C" w:rsidP="004B383C">
      <w:proofErr w:type="gramStart"/>
      <w:r w:rsidRPr="004442D1">
        <w:t>pour:</w:t>
      </w:r>
      <w:proofErr w:type="gramEnd"/>
    </w:p>
    <w:p w14:paraId="4FB291EF" w14:textId="77777777" w:rsidR="00D1452C" w:rsidRPr="004442D1" w:rsidRDefault="00D1452C" w:rsidP="004B383C">
      <w:pPr>
        <w:pStyle w:val="Equation"/>
      </w:pPr>
      <w:r w:rsidRPr="004442D1">
        <w:tab/>
      </w:r>
      <w:r w:rsidRPr="004442D1">
        <w:tab/>
        <w:t>1% </w:t>
      </w:r>
      <w:r w:rsidR="00907410" w:rsidRPr="004442D1">
        <w:t>&lt;</w:t>
      </w:r>
      <w:r w:rsidRPr="004442D1">
        <w:t> </w:t>
      </w:r>
      <w:r w:rsidRPr="004442D1">
        <w:rPr>
          <w:i/>
        </w:rPr>
        <w:t>p</w:t>
      </w:r>
      <w:r w:rsidRPr="004442D1">
        <w:rPr>
          <w:iCs/>
        </w:rPr>
        <w:t> </w:t>
      </w:r>
      <w:r w:rsidR="00907410" w:rsidRPr="004442D1">
        <w:t>&lt;</w:t>
      </w:r>
      <w:r w:rsidRPr="004442D1">
        <w:t> 50%</w:t>
      </w:r>
    </w:p>
    <w:p w14:paraId="10956527" w14:textId="77777777" w:rsidR="00D1452C" w:rsidRPr="004442D1" w:rsidRDefault="00D1452C" w:rsidP="004B383C">
      <w:proofErr w:type="gramStart"/>
      <w:r w:rsidRPr="004442D1">
        <w:t>où:</w:t>
      </w:r>
      <w:proofErr w:type="gramEnd"/>
    </w:p>
    <w:p w14:paraId="4E564F27" w14:textId="77777777" w:rsidR="00D1452C" w:rsidRPr="004442D1" w:rsidRDefault="00D1452C" w:rsidP="004B383C">
      <w:pPr>
        <w:pStyle w:val="Equationlegend"/>
        <w:rPr>
          <w:lang w:val="fr-FR"/>
        </w:rPr>
      </w:pPr>
      <w:r w:rsidRPr="004442D1">
        <w:rPr>
          <w:lang w:val="fr-FR"/>
        </w:rPr>
        <w:tab/>
      </w:r>
      <w:proofErr w:type="gramStart"/>
      <w:r w:rsidRPr="004442D1">
        <w:rPr>
          <w:i/>
          <w:lang w:val="fr-FR"/>
        </w:rPr>
        <w:t>p</w:t>
      </w:r>
      <w:proofErr w:type="gramEnd"/>
      <w:r w:rsidRPr="004442D1">
        <w:rPr>
          <w:rFonts w:ascii="Tms Rmn" w:hAnsi="Tms Rmn"/>
          <w:iCs/>
          <w:sz w:val="12"/>
          <w:lang w:val="fr-FR"/>
        </w:rPr>
        <w:t> </w:t>
      </w:r>
      <w:r w:rsidRPr="004442D1">
        <w:rPr>
          <w:lang w:val="fr-FR"/>
        </w:rPr>
        <w:t>:</w:t>
      </w:r>
      <w:r w:rsidRPr="004442D1">
        <w:rPr>
          <w:lang w:val="fr-FR"/>
        </w:rPr>
        <w:tab/>
        <w:t>pourcentage de distance sur laquelle le seuil d</w:t>
      </w:r>
      <w:r w:rsidR="00746F9E" w:rsidRPr="004442D1">
        <w:rPr>
          <w:lang w:val="fr-FR"/>
        </w:rPr>
        <w:t>'</w:t>
      </w:r>
      <w:r w:rsidRPr="004442D1">
        <w:rPr>
          <w:lang w:val="fr-FR"/>
        </w:rPr>
        <w:t>évanouissement est dépassé</w:t>
      </w:r>
    </w:p>
    <w:p w14:paraId="602757AB" w14:textId="77777777" w:rsidR="00D1452C" w:rsidRPr="004442D1" w:rsidRDefault="00D1452C" w:rsidP="004B383C">
      <w:pPr>
        <w:pStyle w:val="Equationlegend"/>
        <w:rPr>
          <w:lang w:val="fr-FR"/>
        </w:rPr>
      </w:pPr>
      <w:r w:rsidRPr="004442D1">
        <w:rPr>
          <w:lang w:val="fr-FR"/>
        </w:rPr>
        <w:tab/>
      </w:r>
      <w:r w:rsidRPr="004442D1">
        <w:rPr>
          <w:i/>
          <w:lang w:val="fr-FR"/>
        </w:rPr>
        <w:t>A</w:t>
      </w:r>
      <w:r w:rsidRPr="004442D1">
        <w:rPr>
          <w:rFonts w:ascii="Tms Rmn" w:hAnsi="Tms Rmn"/>
          <w:iCs/>
          <w:sz w:val="12"/>
          <w:lang w:val="fr-FR"/>
        </w:rPr>
        <w:t> </w:t>
      </w:r>
      <w:r w:rsidRPr="004442D1">
        <w:rPr>
          <w:lang w:val="fr-FR"/>
        </w:rPr>
        <w:t>:</w:t>
      </w:r>
      <w:r w:rsidRPr="004442D1">
        <w:rPr>
          <w:lang w:val="fr-FR"/>
        </w:rPr>
        <w:tab/>
        <w:t>dépassement du seuil d</w:t>
      </w:r>
      <w:r w:rsidR="00746F9E" w:rsidRPr="004442D1">
        <w:rPr>
          <w:lang w:val="fr-FR"/>
        </w:rPr>
        <w:t>'</w:t>
      </w:r>
      <w:r w:rsidRPr="004442D1">
        <w:rPr>
          <w:lang w:val="fr-FR"/>
        </w:rPr>
        <w:t>évanouissement (dB).</w:t>
      </w:r>
    </w:p>
    <w:p w14:paraId="605B266B" w14:textId="77777777" w:rsidR="00D1452C" w:rsidRPr="004442D1" w:rsidRDefault="00D1452C" w:rsidP="004B383C">
      <w:r w:rsidRPr="004442D1">
        <w:t>On notera que le modèle ci-dessus suppose un effet d</w:t>
      </w:r>
      <w:r w:rsidR="00746F9E" w:rsidRPr="004442D1">
        <w:t>'</w:t>
      </w:r>
      <w:r w:rsidRPr="004442D1">
        <w:t>écran négligeable. Les paramètres d</w:t>
      </w:r>
      <w:r w:rsidR="00746F9E" w:rsidRPr="004442D1">
        <w:t>'</w:t>
      </w:r>
      <w:r w:rsidRPr="004442D1">
        <w:t xml:space="preserve">ajustement de la courbe, </w:t>
      </w:r>
      <w:r w:rsidRPr="004442D1">
        <w:rPr>
          <w:i/>
        </w:rPr>
        <w:t>u</w:t>
      </w:r>
      <w:r w:rsidRPr="004442D1">
        <w:t xml:space="preserve">, </w:t>
      </w:r>
      <w:r w:rsidRPr="004442D1">
        <w:rPr>
          <w:i/>
        </w:rPr>
        <w:t>v</w:t>
      </w:r>
      <w:r w:rsidRPr="004442D1">
        <w:t>, figurent au Tableau 4.</w:t>
      </w:r>
    </w:p>
    <w:p w14:paraId="23DDB4E8" w14:textId="77777777" w:rsidR="00390935" w:rsidRPr="004442D1" w:rsidRDefault="00390935" w:rsidP="004B383C">
      <w:pPr>
        <w:pStyle w:val="FigureNo"/>
      </w:pPr>
      <w:r w:rsidRPr="004442D1">
        <w:t>Figure 9</w:t>
      </w:r>
    </w:p>
    <w:p w14:paraId="0B72008D" w14:textId="77777777" w:rsidR="00390935" w:rsidRPr="004442D1" w:rsidRDefault="00390935" w:rsidP="004B383C">
      <w:pPr>
        <w:pStyle w:val="Figuretitle"/>
      </w:pPr>
      <w:r w:rsidRPr="004442D1">
        <w:t xml:space="preserve">Distributions cumulatives des évanouissements les mieux ajustées pour </w:t>
      </w:r>
      <w:r w:rsidRPr="004442D1">
        <w:br/>
        <w:t>des évanouissements par trajets multiples en terrain montagneux</w:t>
      </w:r>
    </w:p>
    <w:p w14:paraId="2F8BD3A7" w14:textId="77777777" w:rsidR="00D1452C" w:rsidRPr="004442D1" w:rsidRDefault="00390935" w:rsidP="004B383C">
      <w:pPr>
        <w:pStyle w:val="Figure"/>
      </w:pPr>
      <w:r w:rsidRPr="004442D1">
        <w:object w:dxaOrig="5657" w:dyaOrig="8452" w14:anchorId="6D2A9EE6">
          <v:shape id="_x0000_i1056" type="#_x0000_t75" style="width:281pt;height:424.5pt" o:ole="">
            <v:imagedata r:id="rId77" o:title=""/>
          </v:shape>
          <o:OLEObject Type="Embed" ProgID="CorelDRAW.Graphic.14" ShapeID="_x0000_i1056" DrawAspect="Content" ObjectID="_1647762430" r:id="rId78"/>
        </w:object>
      </w:r>
    </w:p>
    <w:p w14:paraId="22436A83" w14:textId="77777777" w:rsidR="00D1452C" w:rsidRPr="004442D1" w:rsidRDefault="004F76EB" w:rsidP="004B383C">
      <w:pPr>
        <w:pStyle w:val="TableNo"/>
      </w:pPr>
      <w:r w:rsidRPr="004442D1">
        <w:t xml:space="preserve">TABLEAU </w:t>
      </w:r>
      <w:r w:rsidR="00D1452C" w:rsidRPr="004442D1">
        <w:t>4</w:t>
      </w:r>
    </w:p>
    <w:p w14:paraId="0F59E9F3" w14:textId="77777777" w:rsidR="00D1452C" w:rsidRPr="004442D1" w:rsidRDefault="00D1452C" w:rsidP="004B383C">
      <w:pPr>
        <w:pStyle w:val="Tabletitle"/>
      </w:pPr>
      <w:r w:rsidRPr="004442D1">
        <w:t>Paramètres d</w:t>
      </w:r>
      <w:r w:rsidR="00746F9E" w:rsidRPr="004442D1">
        <w:t>'</w:t>
      </w:r>
      <w:r w:rsidRPr="004442D1">
        <w:t>ajustement optimal des distributions cumulatives exponentielles</w:t>
      </w:r>
      <w:r w:rsidRPr="004442D1">
        <w:br/>
        <w:t>des évanouissements par trajets multiples le long de routes bordées d</w:t>
      </w:r>
      <w:r w:rsidR="00746F9E" w:rsidRPr="004442D1">
        <w:t>'</w:t>
      </w:r>
      <w:r w:rsidRPr="004442D1">
        <w:t>arbres</w:t>
      </w:r>
    </w:p>
    <w:tbl>
      <w:tblPr>
        <w:tblW w:w="0" w:type="auto"/>
        <w:jc w:val="center"/>
        <w:tblLayout w:type="fixed"/>
        <w:tblLook w:val="0000" w:firstRow="0" w:lastRow="0" w:firstColumn="0" w:lastColumn="0" w:noHBand="0" w:noVBand="0"/>
      </w:tblPr>
      <w:tblGrid>
        <w:gridCol w:w="1985"/>
        <w:gridCol w:w="1985"/>
        <w:gridCol w:w="1985"/>
        <w:gridCol w:w="2835"/>
      </w:tblGrid>
      <w:tr w:rsidR="00D1452C" w:rsidRPr="004442D1" w14:paraId="50B0682A"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14:paraId="0770D843" w14:textId="77777777" w:rsidR="00D1452C" w:rsidRPr="004442D1" w:rsidRDefault="00D1452C" w:rsidP="004B383C">
            <w:pPr>
              <w:pStyle w:val="Tablehead0"/>
              <w:spacing w:before="120" w:after="120"/>
            </w:pPr>
            <w:r w:rsidRPr="004442D1">
              <w:t>Fréquence</w:t>
            </w:r>
            <w:r w:rsidRPr="004442D1">
              <w:br/>
              <w:t>(GHz)</w:t>
            </w:r>
          </w:p>
        </w:tc>
        <w:tc>
          <w:tcPr>
            <w:tcW w:w="1985" w:type="dxa"/>
            <w:tcBorders>
              <w:top w:val="single" w:sz="6" w:space="0" w:color="auto"/>
              <w:left w:val="single" w:sz="6" w:space="0" w:color="auto"/>
              <w:bottom w:val="single" w:sz="6" w:space="0" w:color="auto"/>
              <w:right w:val="single" w:sz="6" w:space="0" w:color="auto"/>
            </w:tcBorders>
            <w:vAlign w:val="center"/>
          </w:tcPr>
          <w:p w14:paraId="0F2532AC" w14:textId="77777777" w:rsidR="00D1452C" w:rsidRPr="004442D1" w:rsidRDefault="00D1452C" w:rsidP="004B383C">
            <w:pPr>
              <w:pStyle w:val="Tablehead0"/>
              <w:spacing w:before="120" w:after="120"/>
              <w:rPr>
                <w:i/>
                <w:iCs/>
              </w:rPr>
            </w:pPr>
            <w:proofErr w:type="gramStart"/>
            <w:r w:rsidRPr="004442D1">
              <w:rPr>
                <w:i/>
                <w:iCs/>
              </w:rPr>
              <w:t>u</w:t>
            </w:r>
            <w:proofErr w:type="gramEnd"/>
          </w:p>
        </w:tc>
        <w:tc>
          <w:tcPr>
            <w:tcW w:w="1985" w:type="dxa"/>
            <w:tcBorders>
              <w:top w:val="single" w:sz="6" w:space="0" w:color="auto"/>
              <w:left w:val="single" w:sz="6" w:space="0" w:color="auto"/>
              <w:bottom w:val="single" w:sz="6" w:space="0" w:color="auto"/>
              <w:right w:val="single" w:sz="6" w:space="0" w:color="auto"/>
            </w:tcBorders>
            <w:vAlign w:val="center"/>
          </w:tcPr>
          <w:p w14:paraId="2115AA08" w14:textId="77777777" w:rsidR="00D1452C" w:rsidRPr="004442D1" w:rsidRDefault="00D1452C" w:rsidP="004B383C">
            <w:pPr>
              <w:pStyle w:val="Tablehead0"/>
              <w:spacing w:before="120" w:after="120"/>
              <w:rPr>
                <w:i/>
                <w:iCs/>
              </w:rPr>
            </w:pPr>
            <w:proofErr w:type="gramStart"/>
            <w:r w:rsidRPr="004442D1">
              <w:rPr>
                <w:i/>
                <w:iCs/>
              </w:rPr>
              <w:t>v</w:t>
            </w:r>
            <w:proofErr w:type="gramEnd"/>
          </w:p>
        </w:tc>
        <w:tc>
          <w:tcPr>
            <w:tcW w:w="2835" w:type="dxa"/>
            <w:tcBorders>
              <w:top w:val="single" w:sz="6" w:space="0" w:color="auto"/>
              <w:left w:val="single" w:sz="6" w:space="0" w:color="auto"/>
              <w:bottom w:val="single" w:sz="6" w:space="0" w:color="auto"/>
              <w:right w:val="single" w:sz="6" w:space="0" w:color="auto"/>
            </w:tcBorders>
            <w:vAlign w:val="center"/>
          </w:tcPr>
          <w:p w14:paraId="5728BB90" w14:textId="77777777" w:rsidR="00D1452C" w:rsidRPr="004442D1" w:rsidRDefault="00D1452C" w:rsidP="004B383C">
            <w:pPr>
              <w:pStyle w:val="Tablehead0"/>
              <w:spacing w:before="120" w:after="120"/>
            </w:pPr>
            <w:r w:rsidRPr="004442D1">
              <w:t>Gamme d</w:t>
            </w:r>
            <w:r w:rsidR="00746F9E" w:rsidRPr="004442D1">
              <w:t>'</w:t>
            </w:r>
            <w:r w:rsidRPr="004442D1">
              <w:t>évanouissements</w:t>
            </w:r>
            <w:r w:rsidRPr="004442D1">
              <w:br/>
              <w:t>(dB)</w:t>
            </w:r>
          </w:p>
        </w:tc>
      </w:tr>
      <w:tr w:rsidR="00D1452C" w:rsidRPr="004442D1" w14:paraId="5F48213A"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14:paraId="1A98FFD5" w14:textId="77777777" w:rsidR="00D1452C" w:rsidRPr="004442D1" w:rsidRDefault="00D1452C" w:rsidP="004B383C">
            <w:pPr>
              <w:pStyle w:val="Tabletext"/>
              <w:jc w:val="center"/>
            </w:pPr>
            <w:r w:rsidRPr="004442D1">
              <w:t>0,870</w:t>
            </w:r>
          </w:p>
        </w:tc>
        <w:tc>
          <w:tcPr>
            <w:tcW w:w="1985" w:type="dxa"/>
            <w:tcBorders>
              <w:top w:val="single" w:sz="6" w:space="0" w:color="auto"/>
              <w:left w:val="single" w:sz="6" w:space="0" w:color="auto"/>
              <w:bottom w:val="single" w:sz="6" w:space="0" w:color="auto"/>
              <w:right w:val="single" w:sz="6" w:space="0" w:color="auto"/>
            </w:tcBorders>
          </w:tcPr>
          <w:p w14:paraId="7A9B496B" w14:textId="77777777" w:rsidR="00D1452C" w:rsidRPr="004442D1" w:rsidRDefault="00D1452C" w:rsidP="004B383C">
            <w:pPr>
              <w:pStyle w:val="Tabletext"/>
              <w:jc w:val="center"/>
            </w:pPr>
            <w:r w:rsidRPr="004442D1">
              <w:t>125,6</w:t>
            </w:r>
          </w:p>
        </w:tc>
        <w:tc>
          <w:tcPr>
            <w:tcW w:w="1985" w:type="dxa"/>
            <w:tcBorders>
              <w:top w:val="single" w:sz="6" w:space="0" w:color="auto"/>
              <w:left w:val="single" w:sz="6" w:space="0" w:color="auto"/>
              <w:bottom w:val="single" w:sz="6" w:space="0" w:color="auto"/>
              <w:right w:val="single" w:sz="6" w:space="0" w:color="auto"/>
            </w:tcBorders>
          </w:tcPr>
          <w:p w14:paraId="325C932B" w14:textId="77777777" w:rsidR="00D1452C" w:rsidRPr="004442D1" w:rsidRDefault="00D1452C" w:rsidP="004B383C">
            <w:pPr>
              <w:pStyle w:val="Tabletext"/>
              <w:jc w:val="center"/>
            </w:pPr>
            <w:r w:rsidRPr="004442D1">
              <w:t>1,116</w:t>
            </w:r>
          </w:p>
        </w:tc>
        <w:tc>
          <w:tcPr>
            <w:tcW w:w="2835" w:type="dxa"/>
            <w:tcBorders>
              <w:top w:val="single" w:sz="6" w:space="0" w:color="auto"/>
              <w:left w:val="single" w:sz="6" w:space="0" w:color="auto"/>
              <w:bottom w:val="single" w:sz="6" w:space="0" w:color="auto"/>
              <w:right w:val="single" w:sz="6" w:space="0" w:color="auto"/>
            </w:tcBorders>
          </w:tcPr>
          <w:p w14:paraId="2486B7DB" w14:textId="77777777" w:rsidR="00D1452C" w:rsidRPr="004442D1" w:rsidRDefault="00D1452C" w:rsidP="004B383C">
            <w:pPr>
              <w:pStyle w:val="Tabletext"/>
              <w:jc w:val="center"/>
            </w:pPr>
            <w:r w:rsidRPr="004442D1">
              <w:t>1-4,5</w:t>
            </w:r>
          </w:p>
        </w:tc>
      </w:tr>
      <w:tr w:rsidR="00D1452C" w:rsidRPr="004442D1" w14:paraId="0B1E60E5" w14:textId="77777777"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14:paraId="6D2F91A6" w14:textId="77777777" w:rsidR="00D1452C" w:rsidRPr="004442D1" w:rsidRDefault="00D1452C" w:rsidP="004B383C">
            <w:pPr>
              <w:pStyle w:val="Tabletext"/>
              <w:jc w:val="center"/>
            </w:pPr>
            <w:r w:rsidRPr="004442D1">
              <w:t>1,5</w:t>
            </w:r>
          </w:p>
        </w:tc>
        <w:tc>
          <w:tcPr>
            <w:tcW w:w="1985" w:type="dxa"/>
            <w:tcBorders>
              <w:top w:val="single" w:sz="6" w:space="0" w:color="auto"/>
              <w:left w:val="single" w:sz="6" w:space="0" w:color="auto"/>
              <w:bottom w:val="single" w:sz="6" w:space="0" w:color="auto"/>
              <w:right w:val="single" w:sz="6" w:space="0" w:color="auto"/>
            </w:tcBorders>
          </w:tcPr>
          <w:p w14:paraId="54F37681" w14:textId="77777777" w:rsidR="00D1452C" w:rsidRPr="004442D1" w:rsidRDefault="00D1452C" w:rsidP="004B383C">
            <w:pPr>
              <w:pStyle w:val="Tabletext"/>
              <w:jc w:val="center"/>
            </w:pPr>
            <w:r w:rsidRPr="004442D1">
              <w:t>127,7</w:t>
            </w:r>
          </w:p>
        </w:tc>
        <w:tc>
          <w:tcPr>
            <w:tcW w:w="1985" w:type="dxa"/>
            <w:tcBorders>
              <w:top w:val="single" w:sz="6" w:space="0" w:color="auto"/>
              <w:left w:val="single" w:sz="6" w:space="0" w:color="auto"/>
              <w:bottom w:val="single" w:sz="6" w:space="0" w:color="auto"/>
              <w:right w:val="single" w:sz="6" w:space="0" w:color="auto"/>
            </w:tcBorders>
          </w:tcPr>
          <w:p w14:paraId="1B160D9B" w14:textId="77777777" w:rsidR="00D1452C" w:rsidRPr="004442D1" w:rsidRDefault="00D1452C" w:rsidP="004B383C">
            <w:pPr>
              <w:pStyle w:val="Tabletext"/>
              <w:jc w:val="center"/>
            </w:pPr>
            <w:r w:rsidRPr="004442D1">
              <w:t>0,8573</w:t>
            </w:r>
          </w:p>
        </w:tc>
        <w:tc>
          <w:tcPr>
            <w:tcW w:w="2835" w:type="dxa"/>
            <w:tcBorders>
              <w:top w:val="single" w:sz="6" w:space="0" w:color="auto"/>
              <w:left w:val="single" w:sz="6" w:space="0" w:color="auto"/>
              <w:bottom w:val="single" w:sz="6" w:space="0" w:color="auto"/>
              <w:right w:val="single" w:sz="6" w:space="0" w:color="auto"/>
            </w:tcBorders>
          </w:tcPr>
          <w:p w14:paraId="3814A583" w14:textId="77777777" w:rsidR="00D1452C" w:rsidRPr="004442D1" w:rsidRDefault="00D1452C" w:rsidP="004B383C">
            <w:pPr>
              <w:pStyle w:val="Tabletext"/>
              <w:jc w:val="center"/>
            </w:pPr>
            <w:r w:rsidRPr="004442D1">
              <w:t>1-6</w:t>
            </w:r>
          </w:p>
        </w:tc>
      </w:tr>
    </w:tbl>
    <w:p w14:paraId="2777DD8D" w14:textId="77777777" w:rsidR="004C0BA3" w:rsidRPr="004442D1" w:rsidRDefault="004C0BA3" w:rsidP="004B383C">
      <w:pPr>
        <w:pStyle w:val="Tablefin"/>
        <w:rPr>
          <w:lang w:val="fr-FR"/>
        </w:rPr>
      </w:pPr>
    </w:p>
    <w:p w14:paraId="3C7B3214" w14:textId="77777777" w:rsidR="00D1452C" w:rsidRPr="004442D1" w:rsidRDefault="0028363D" w:rsidP="004B383C">
      <w:r w:rsidRPr="004442D1">
        <w:t>La Figure</w:t>
      </w:r>
      <w:r w:rsidR="00D1452C" w:rsidRPr="004442D1">
        <w:t xml:space="preserve"> 10 contient les courbes des distributions cumulatives d</w:t>
      </w:r>
      <w:r w:rsidR="00177789" w:rsidRPr="004442D1">
        <w:t>es évanouissements à 1,5 GHz et </w:t>
      </w:r>
      <w:r w:rsidR="00D1452C" w:rsidRPr="004442D1">
        <w:t>870 MHz. Il peut se produire un renforcement de l</w:t>
      </w:r>
      <w:r w:rsidR="00746F9E" w:rsidRPr="004442D1">
        <w:t>'</w:t>
      </w:r>
      <w:r w:rsidR="00D1452C" w:rsidRPr="004442D1">
        <w:t>évanouissement imputable à la propagation par trajets multiples pour des angles d</w:t>
      </w:r>
      <w:r w:rsidR="00746F9E" w:rsidRPr="004442D1">
        <w:t>'</w:t>
      </w:r>
      <w:r w:rsidR="00D1452C" w:rsidRPr="004442D1">
        <w:t>élévation inférieurs (5° à 30°) là où un signal de diffusion avant peut être reçu, émanant de terrains légèrement vallonnés situés à de plus grandes distances.</w:t>
      </w:r>
    </w:p>
    <w:p w14:paraId="5D3D0A85" w14:textId="77777777" w:rsidR="00AE1E12" w:rsidRPr="004442D1" w:rsidRDefault="00AE1E12" w:rsidP="004B383C">
      <w:pPr>
        <w:pStyle w:val="FigureNo"/>
      </w:pPr>
      <w:r w:rsidRPr="004442D1">
        <w:t>figure 10</w:t>
      </w:r>
    </w:p>
    <w:p w14:paraId="09C987AE" w14:textId="77777777" w:rsidR="00AE1E12" w:rsidRPr="004442D1" w:rsidRDefault="00AE1E12" w:rsidP="004B383C">
      <w:pPr>
        <w:pStyle w:val="Figuretitle"/>
      </w:pPr>
      <w:r w:rsidRPr="004442D1">
        <w:t xml:space="preserve">Distributions cumulatives des évanouissements les mieux ajustées pour des évanouissements </w:t>
      </w:r>
      <w:r w:rsidRPr="004442D1">
        <w:br/>
        <w:t xml:space="preserve">par trajets multiples </w:t>
      </w:r>
      <w:r w:rsidR="000D782F" w:rsidRPr="004442D1">
        <w:t>le long des routes bordées d</w:t>
      </w:r>
      <w:r w:rsidR="00746F9E" w:rsidRPr="004442D1">
        <w:t>'</w:t>
      </w:r>
      <w:r w:rsidR="000D782F" w:rsidRPr="004442D1">
        <w:t>arbres</w:t>
      </w:r>
    </w:p>
    <w:p w14:paraId="1366DF40" w14:textId="77777777" w:rsidR="00D1452C" w:rsidRPr="004442D1" w:rsidRDefault="00177789" w:rsidP="004B383C">
      <w:pPr>
        <w:pStyle w:val="Figure"/>
      </w:pPr>
      <w:r w:rsidRPr="004442D1">
        <w:rPr>
          <w:noProof/>
          <w:lang w:eastAsia="zh-CN"/>
        </w:rPr>
        <w:object w:dxaOrig="3276" w:dyaOrig="4504" w14:anchorId="171ED55E">
          <v:shape id="_x0000_i1057" type="#_x0000_t75" style="width:245pt;height:338.5pt" o:ole="">
            <v:imagedata r:id="rId79" o:title=""/>
          </v:shape>
          <o:OLEObject Type="Embed" ProgID="CorelDRAW.Graphic.14" ShapeID="_x0000_i1057" DrawAspect="Content" ObjectID="_1647762431" r:id="rId80"/>
        </w:object>
      </w:r>
    </w:p>
    <w:p w14:paraId="6C8F6733" w14:textId="77777777" w:rsidR="00D1452C" w:rsidRPr="004442D1" w:rsidRDefault="00D1452C" w:rsidP="004B383C">
      <w:pPr>
        <w:pStyle w:val="Heading1"/>
      </w:pPr>
      <w:r w:rsidRPr="004442D1">
        <w:t>6</w:t>
      </w:r>
      <w:r w:rsidRPr="004442D1">
        <w:tab/>
        <w:t>Modèle statistique pour des conditions de propagation mixtes</w:t>
      </w:r>
    </w:p>
    <w:p w14:paraId="5476FE45" w14:textId="4352FB95" w:rsidR="00D1452C" w:rsidRPr="004442D1" w:rsidRDefault="00D1452C" w:rsidP="004B383C">
      <w:r w:rsidRPr="004442D1">
        <w:t>On trouve aux § 4.1 et 5 des modèles pour des conditions spécifiques, à savoir effet d</w:t>
      </w:r>
      <w:r w:rsidR="00746F9E" w:rsidRPr="004442D1">
        <w:t>'</w:t>
      </w:r>
      <w:r w:rsidRPr="004442D1">
        <w:t>écran en bordure de routes ou visibilité directe en environnement dégagé, région montagneuse ou routes bordées d</w:t>
      </w:r>
      <w:r w:rsidR="00746F9E" w:rsidRPr="004442D1">
        <w:t>'</w:t>
      </w:r>
      <w:r w:rsidRPr="004442D1">
        <w:t xml:space="preserve">arbres. Dans les environnements de propagation propres au SMTS (zones </w:t>
      </w:r>
      <w:r w:rsidR="00A23FF8" w:rsidRPr="004442D1">
        <w:t xml:space="preserve">rurales, boisées, </w:t>
      </w:r>
      <w:r w:rsidRPr="004442D1">
        <w:t xml:space="preserve">urbaines ou suburbaines), les conditions de propagation peuvent être mixtes. On peut calculer la fonction de distribution cumulative des niveaux du signal dans des conditions de propagation mixtes en utilisant le modèle suivant </w:t>
      </w:r>
      <w:r w:rsidR="00C52646" w:rsidRPr="004442D1">
        <w:t xml:space="preserve">amélioré </w:t>
      </w:r>
      <w:r w:rsidRPr="004442D1">
        <w:t xml:space="preserve">à </w:t>
      </w:r>
      <w:r w:rsidR="00C52646" w:rsidRPr="004442D1">
        <w:t xml:space="preserve">deux </w:t>
      </w:r>
      <w:proofErr w:type="gramStart"/>
      <w:r w:rsidRPr="004442D1">
        <w:t>états:</w:t>
      </w:r>
      <w:proofErr w:type="gramEnd"/>
      <w:r w:rsidRPr="004442D1">
        <w:t xml:space="preserve"> </w:t>
      </w:r>
      <w:r w:rsidR="00C52646" w:rsidRPr="004442D1">
        <w:t>état BON</w:t>
      </w:r>
      <w:r w:rsidR="00522A36" w:rsidRPr="004442D1">
        <w:t xml:space="preserve">, correspondant à un </w:t>
      </w:r>
      <w:r w:rsidRPr="004442D1">
        <w:t>léger effet d</w:t>
      </w:r>
      <w:r w:rsidR="00746F9E" w:rsidRPr="004442D1">
        <w:t>'</w:t>
      </w:r>
      <w:r w:rsidRPr="004442D1">
        <w:t>écran</w:t>
      </w:r>
      <w:r w:rsidR="00522A36" w:rsidRPr="004442D1">
        <w:t>,</w:t>
      </w:r>
      <w:r w:rsidRPr="004442D1">
        <w:t xml:space="preserve"> et </w:t>
      </w:r>
      <w:r w:rsidR="00522A36" w:rsidRPr="004442D1">
        <w:t>état MAUVAIS, correspondant à un effet d</w:t>
      </w:r>
      <w:r w:rsidR="00746F9E" w:rsidRPr="004442D1">
        <w:t>'</w:t>
      </w:r>
      <w:r w:rsidR="00622D10" w:rsidRPr="004442D1">
        <w:t>écran</w:t>
      </w:r>
      <w:r w:rsidR="00522A36" w:rsidRPr="004442D1">
        <w:t xml:space="preserve"> plus marqué </w:t>
      </w:r>
      <w:r w:rsidR="00522A36" w:rsidRPr="004442D1">
        <w:rPr>
          <w:szCs w:val="24"/>
        </w:rPr>
        <w:t>(</w:t>
      </w:r>
      <w:r w:rsidR="0062337C" w:rsidRPr="004442D1">
        <w:rPr>
          <w:szCs w:val="24"/>
        </w:rPr>
        <w:t xml:space="preserve">modèle appelé ci-après </w:t>
      </w:r>
      <w:r w:rsidR="00CE047C" w:rsidRPr="004442D1">
        <w:rPr>
          <w:szCs w:val="24"/>
        </w:rPr>
        <w:t>«</w:t>
      </w:r>
      <w:r w:rsidR="0062337C" w:rsidRPr="004442D1">
        <w:rPr>
          <w:szCs w:val="24"/>
        </w:rPr>
        <w:t>modèle statistique</w:t>
      </w:r>
      <w:r w:rsidR="00CE047C" w:rsidRPr="004442D1">
        <w:rPr>
          <w:szCs w:val="24"/>
        </w:rPr>
        <w:t>»</w:t>
      </w:r>
      <w:r w:rsidR="00522A36" w:rsidRPr="004442D1">
        <w:rPr>
          <w:szCs w:val="24"/>
        </w:rPr>
        <w:t xml:space="preserve">). </w:t>
      </w:r>
      <w:r w:rsidR="004442D1" w:rsidRPr="004442D1">
        <w:rPr>
          <w:szCs w:val="24"/>
        </w:rPr>
        <w:t>À</w:t>
      </w:r>
      <w:r w:rsidR="0062337C" w:rsidRPr="004442D1">
        <w:rPr>
          <w:szCs w:val="24"/>
        </w:rPr>
        <w:t xml:space="preserve"> partir des mêmes hypothèses d</w:t>
      </w:r>
      <w:r w:rsidR="00746F9E" w:rsidRPr="004442D1">
        <w:rPr>
          <w:szCs w:val="24"/>
        </w:rPr>
        <w:t>'</w:t>
      </w:r>
      <w:r w:rsidR="0062337C" w:rsidRPr="004442D1">
        <w:rPr>
          <w:szCs w:val="24"/>
        </w:rPr>
        <w:t>analyse</w:t>
      </w:r>
      <w:r w:rsidR="00522A36" w:rsidRPr="004442D1">
        <w:rPr>
          <w:szCs w:val="24"/>
        </w:rPr>
        <w:t xml:space="preserve">, </w:t>
      </w:r>
      <w:r w:rsidR="0062337C" w:rsidRPr="004442D1">
        <w:rPr>
          <w:szCs w:val="24"/>
        </w:rPr>
        <w:t xml:space="preserve">on peut générer stochastiquement </w:t>
      </w:r>
      <w:r w:rsidR="00622D10" w:rsidRPr="004442D1">
        <w:rPr>
          <w:szCs w:val="24"/>
        </w:rPr>
        <w:t>une</w:t>
      </w:r>
      <w:r w:rsidR="0062337C" w:rsidRPr="004442D1">
        <w:rPr>
          <w:szCs w:val="24"/>
        </w:rPr>
        <w:t xml:space="preserve"> série </w:t>
      </w:r>
      <w:r w:rsidR="00622D10" w:rsidRPr="004442D1">
        <w:rPr>
          <w:szCs w:val="24"/>
        </w:rPr>
        <w:t>temporelle</w:t>
      </w:r>
      <w:r w:rsidR="00522A36" w:rsidRPr="004442D1">
        <w:rPr>
          <w:szCs w:val="24"/>
        </w:rPr>
        <w:t>/spa</w:t>
      </w:r>
      <w:r w:rsidR="0003713B" w:rsidRPr="004442D1">
        <w:rPr>
          <w:szCs w:val="24"/>
        </w:rPr>
        <w:t>tiale de l</w:t>
      </w:r>
      <w:r w:rsidR="00746F9E" w:rsidRPr="004442D1">
        <w:rPr>
          <w:szCs w:val="24"/>
        </w:rPr>
        <w:t>'</w:t>
      </w:r>
      <w:r w:rsidR="0003713B" w:rsidRPr="004442D1">
        <w:rPr>
          <w:szCs w:val="24"/>
        </w:rPr>
        <w:t xml:space="preserve">enveloppe complexe de niveau de puissance du </w:t>
      </w:r>
      <w:r w:rsidR="00522A36" w:rsidRPr="004442D1">
        <w:rPr>
          <w:szCs w:val="24"/>
        </w:rPr>
        <w:t>signal (</w:t>
      </w:r>
      <w:r w:rsidR="0062337C" w:rsidRPr="004442D1">
        <w:rPr>
          <w:szCs w:val="24"/>
        </w:rPr>
        <w:t>modèle appelé ci-après</w:t>
      </w:r>
      <w:proofErr w:type="gramStart"/>
      <w:r w:rsidR="0062337C" w:rsidRPr="004442D1">
        <w:rPr>
          <w:szCs w:val="24"/>
        </w:rPr>
        <w:t xml:space="preserve"> </w:t>
      </w:r>
      <w:r w:rsidR="00CE047C" w:rsidRPr="004442D1">
        <w:rPr>
          <w:szCs w:val="24"/>
        </w:rPr>
        <w:t>«</w:t>
      </w:r>
      <w:r w:rsidR="0062337C" w:rsidRPr="004442D1">
        <w:rPr>
          <w:szCs w:val="24"/>
        </w:rPr>
        <w:t>modèle</w:t>
      </w:r>
      <w:proofErr w:type="gramEnd"/>
      <w:r w:rsidR="0062337C" w:rsidRPr="004442D1">
        <w:rPr>
          <w:szCs w:val="24"/>
        </w:rPr>
        <w:t xml:space="preserve"> génératif</w:t>
      </w:r>
      <w:r w:rsidR="00CE047C" w:rsidRPr="004442D1">
        <w:rPr>
          <w:szCs w:val="24"/>
        </w:rPr>
        <w:t>»</w:t>
      </w:r>
      <w:r w:rsidR="00522A36" w:rsidRPr="004442D1">
        <w:rPr>
          <w:szCs w:val="24"/>
        </w:rPr>
        <w:t xml:space="preserve">). </w:t>
      </w:r>
      <w:r w:rsidR="0003713B" w:rsidRPr="004442D1">
        <w:rPr>
          <w:szCs w:val="24"/>
        </w:rPr>
        <w:t xml:space="preserve">Les paragraphes </w:t>
      </w:r>
      <w:r w:rsidR="00522A36" w:rsidRPr="004442D1">
        <w:rPr>
          <w:szCs w:val="24"/>
        </w:rPr>
        <w:t xml:space="preserve">6.1 </w:t>
      </w:r>
      <w:r w:rsidR="0003713B" w:rsidRPr="004442D1">
        <w:rPr>
          <w:szCs w:val="24"/>
        </w:rPr>
        <w:t xml:space="preserve">et </w:t>
      </w:r>
      <w:r w:rsidR="00522A36" w:rsidRPr="004442D1">
        <w:rPr>
          <w:szCs w:val="24"/>
        </w:rPr>
        <w:t xml:space="preserve">6.2 </w:t>
      </w:r>
      <w:r w:rsidR="0003713B" w:rsidRPr="004442D1">
        <w:rPr>
          <w:szCs w:val="24"/>
        </w:rPr>
        <w:t xml:space="preserve">décrivent les méthodes étape par étape permettant de mettre en </w:t>
      </w:r>
      <w:r w:rsidR="004442D1" w:rsidRPr="004442D1">
        <w:rPr>
          <w:szCs w:val="24"/>
        </w:rPr>
        <w:t>œuvre</w:t>
      </w:r>
      <w:r w:rsidR="0003713B" w:rsidRPr="004442D1">
        <w:rPr>
          <w:szCs w:val="24"/>
        </w:rPr>
        <w:t xml:space="preserve"> respectivement</w:t>
      </w:r>
      <w:r w:rsidR="00522A36" w:rsidRPr="004442D1">
        <w:rPr>
          <w:szCs w:val="24"/>
        </w:rPr>
        <w:t xml:space="preserve"> </w:t>
      </w:r>
      <w:r w:rsidR="0003713B" w:rsidRPr="004442D1">
        <w:rPr>
          <w:szCs w:val="24"/>
        </w:rPr>
        <w:t>le modèle statistique</w:t>
      </w:r>
      <w:r w:rsidR="00522A36" w:rsidRPr="004442D1">
        <w:rPr>
          <w:szCs w:val="24"/>
        </w:rPr>
        <w:t xml:space="preserve"> </w:t>
      </w:r>
      <w:r w:rsidR="0003713B" w:rsidRPr="004442D1">
        <w:rPr>
          <w:szCs w:val="24"/>
        </w:rPr>
        <w:t>et le modèle génératif</w:t>
      </w:r>
      <w:r w:rsidRPr="004442D1">
        <w:t>. Le</w:t>
      </w:r>
      <w:r w:rsidR="0003713B" w:rsidRPr="004442D1">
        <w:t>s deux</w:t>
      </w:r>
      <w:r w:rsidRPr="004442D1">
        <w:t xml:space="preserve"> modèle</w:t>
      </w:r>
      <w:r w:rsidR="0003713B" w:rsidRPr="004442D1">
        <w:t>s</w:t>
      </w:r>
      <w:r w:rsidRPr="004442D1">
        <w:t xml:space="preserve"> </w:t>
      </w:r>
      <w:r w:rsidR="0003713B" w:rsidRPr="004442D1">
        <w:t xml:space="preserve">sont </w:t>
      </w:r>
      <w:r w:rsidRPr="004442D1">
        <w:t>valable</w:t>
      </w:r>
      <w:r w:rsidR="0003713B" w:rsidRPr="004442D1">
        <w:t>s</w:t>
      </w:r>
      <w:r w:rsidRPr="004442D1">
        <w:t xml:space="preserve"> pour le SMTS à bande étroite pour lequel la réponse en fréquence du canal a la même incidence sur toutes les fréquences comprises dans la largeur de bande du signal (canaux non sélectifs en fréquence).</w:t>
      </w:r>
    </w:p>
    <w:p w14:paraId="740588E3" w14:textId="77777777" w:rsidR="0003713B" w:rsidRPr="004442D1" w:rsidRDefault="00D1452C" w:rsidP="004B383C">
      <w:pPr>
        <w:rPr>
          <w:szCs w:val="24"/>
        </w:rPr>
      </w:pPr>
      <w:r w:rsidRPr="004442D1">
        <w:t xml:space="preserve">Il est possible de représenter les variations à long terme du signal reçu par une chaîne </w:t>
      </w:r>
      <w:r w:rsidR="0003713B" w:rsidRPr="004442D1">
        <w:t>semi-markovienne comprenant l</w:t>
      </w:r>
      <w:r w:rsidR="00746F9E" w:rsidRPr="004442D1">
        <w:t>'</w:t>
      </w:r>
      <w:r w:rsidR="00622D10" w:rsidRPr="004442D1">
        <w:t xml:space="preserve">état </w:t>
      </w:r>
      <w:r w:rsidR="0003713B" w:rsidRPr="004442D1">
        <w:t xml:space="preserve">BON et </w:t>
      </w:r>
      <w:r w:rsidR="00622D10" w:rsidRPr="004442D1">
        <w:t>l</w:t>
      </w:r>
      <w:r w:rsidR="00746F9E" w:rsidRPr="004442D1">
        <w:t>'</w:t>
      </w:r>
      <w:r w:rsidR="00622D10" w:rsidRPr="004442D1">
        <w:t xml:space="preserve">état </w:t>
      </w:r>
      <w:r w:rsidR="0003713B" w:rsidRPr="004442D1">
        <w:t xml:space="preserve">MAUVAIS (voir la Fig. 11). On considère que la durée de chaque état suit une distribution </w:t>
      </w:r>
      <w:r w:rsidR="0003713B" w:rsidRPr="004442D1">
        <w:rPr>
          <w:szCs w:val="24"/>
        </w:rPr>
        <w:t xml:space="preserve">log-normale. </w:t>
      </w:r>
      <w:r w:rsidR="006F1521" w:rsidRPr="004442D1">
        <w:rPr>
          <w:szCs w:val="24"/>
        </w:rPr>
        <w:t xml:space="preserve">Le </w:t>
      </w:r>
      <w:r w:rsidR="0003713B" w:rsidRPr="004442D1">
        <w:rPr>
          <w:szCs w:val="24"/>
        </w:rPr>
        <w:t xml:space="preserve">signal </w:t>
      </w:r>
      <w:r w:rsidR="006F1521" w:rsidRPr="004442D1">
        <w:rPr>
          <w:szCs w:val="24"/>
        </w:rPr>
        <w:t xml:space="preserve">dans les états Bon et Mauvais suit une </w:t>
      </w:r>
      <w:r w:rsidR="0003713B" w:rsidRPr="004442D1">
        <w:rPr>
          <w:szCs w:val="24"/>
        </w:rPr>
        <w:t>distribution</w:t>
      </w:r>
      <w:r w:rsidR="006F1521" w:rsidRPr="004442D1">
        <w:rPr>
          <w:szCs w:val="24"/>
        </w:rPr>
        <w:t xml:space="preserve"> de Loo</w:t>
      </w:r>
      <w:r w:rsidR="0003713B" w:rsidRPr="004442D1">
        <w:rPr>
          <w:szCs w:val="24"/>
        </w:rPr>
        <w:t xml:space="preserve">. </w:t>
      </w:r>
      <w:r w:rsidR="006F1521" w:rsidRPr="004442D1">
        <w:rPr>
          <w:szCs w:val="24"/>
        </w:rPr>
        <w:t xml:space="preserve">Dans la </w:t>
      </w:r>
      <w:r w:rsidR="0003713B" w:rsidRPr="004442D1">
        <w:rPr>
          <w:szCs w:val="24"/>
        </w:rPr>
        <w:t xml:space="preserve">distribution </w:t>
      </w:r>
      <w:r w:rsidR="006F1521" w:rsidRPr="004442D1">
        <w:rPr>
          <w:szCs w:val="24"/>
        </w:rPr>
        <w:t xml:space="preserve">de Loo, on considère que le </w:t>
      </w:r>
      <w:r w:rsidR="0003713B" w:rsidRPr="004442D1">
        <w:rPr>
          <w:szCs w:val="24"/>
        </w:rPr>
        <w:t xml:space="preserve">signal </w:t>
      </w:r>
      <w:r w:rsidR="006F1521" w:rsidRPr="004442D1">
        <w:rPr>
          <w:szCs w:val="24"/>
        </w:rPr>
        <w:t xml:space="preserve">reçu est la somme de deux </w:t>
      </w:r>
      <w:proofErr w:type="gramStart"/>
      <w:r w:rsidR="006F1521" w:rsidRPr="004442D1">
        <w:rPr>
          <w:szCs w:val="24"/>
        </w:rPr>
        <w:t>composantes</w:t>
      </w:r>
      <w:r w:rsidR="0003713B" w:rsidRPr="004442D1">
        <w:rPr>
          <w:szCs w:val="24"/>
        </w:rPr>
        <w:t>:</w:t>
      </w:r>
      <w:proofErr w:type="gramEnd"/>
      <w:r w:rsidR="0003713B" w:rsidRPr="004442D1">
        <w:rPr>
          <w:szCs w:val="24"/>
        </w:rPr>
        <w:t xml:space="preserve"> </w:t>
      </w:r>
      <w:r w:rsidR="006F1521" w:rsidRPr="004442D1">
        <w:rPr>
          <w:szCs w:val="24"/>
        </w:rPr>
        <w:t xml:space="preserve">le signal sur le trajet </w:t>
      </w:r>
      <w:r w:rsidR="0003713B" w:rsidRPr="004442D1">
        <w:rPr>
          <w:szCs w:val="24"/>
        </w:rPr>
        <w:t xml:space="preserve">direct </w:t>
      </w:r>
      <w:r w:rsidR="006F1521" w:rsidRPr="004442D1">
        <w:rPr>
          <w:szCs w:val="24"/>
        </w:rPr>
        <w:t>et la composante diffuse liée à la propagation par trajets multiples</w:t>
      </w:r>
      <w:r w:rsidR="0003713B" w:rsidRPr="004442D1">
        <w:rPr>
          <w:szCs w:val="24"/>
        </w:rPr>
        <w:t xml:space="preserve">. </w:t>
      </w:r>
      <w:r w:rsidR="006F1521" w:rsidRPr="004442D1">
        <w:rPr>
          <w:szCs w:val="24"/>
        </w:rPr>
        <w:t>On considère que l</w:t>
      </w:r>
      <w:r w:rsidR="00746F9E" w:rsidRPr="004442D1">
        <w:rPr>
          <w:szCs w:val="24"/>
        </w:rPr>
        <w:t>'</w:t>
      </w:r>
      <w:r w:rsidR="006F1521" w:rsidRPr="004442D1">
        <w:rPr>
          <w:szCs w:val="24"/>
        </w:rPr>
        <w:t xml:space="preserve">amplitude moyenne sur le trajet </w:t>
      </w:r>
      <w:r w:rsidR="0003713B" w:rsidRPr="004442D1">
        <w:rPr>
          <w:szCs w:val="24"/>
        </w:rPr>
        <w:t xml:space="preserve">direct </w:t>
      </w:r>
      <w:r w:rsidR="006F1521" w:rsidRPr="004442D1">
        <w:rPr>
          <w:szCs w:val="24"/>
        </w:rPr>
        <w:t>suit une distribution normale</w:t>
      </w:r>
      <w:r w:rsidR="0003713B" w:rsidRPr="004442D1">
        <w:rPr>
          <w:szCs w:val="24"/>
        </w:rPr>
        <w:t xml:space="preserve"> </w:t>
      </w:r>
      <w:r w:rsidR="006F1521" w:rsidRPr="004442D1">
        <w:rPr>
          <w:szCs w:val="24"/>
        </w:rPr>
        <w:t xml:space="preserve">et que la composante </w:t>
      </w:r>
      <w:r w:rsidR="0003713B" w:rsidRPr="004442D1">
        <w:rPr>
          <w:szCs w:val="24"/>
        </w:rPr>
        <w:t xml:space="preserve">diffuse </w:t>
      </w:r>
      <w:r w:rsidR="006F1521" w:rsidRPr="004442D1">
        <w:rPr>
          <w:szCs w:val="24"/>
        </w:rPr>
        <w:t xml:space="preserve">liée à la propagation par trajets multiples suit une distribution de </w:t>
      </w:r>
      <w:r w:rsidR="0003713B" w:rsidRPr="004442D1">
        <w:rPr>
          <w:szCs w:val="24"/>
        </w:rPr>
        <w:t xml:space="preserve">Rayleigh. </w:t>
      </w:r>
      <w:r w:rsidR="006F1521" w:rsidRPr="004442D1">
        <w:rPr>
          <w:szCs w:val="24"/>
        </w:rPr>
        <w:t>L</w:t>
      </w:r>
      <w:r w:rsidR="00746F9E" w:rsidRPr="004442D1">
        <w:rPr>
          <w:szCs w:val="24"/>
        </w:rPr>
        <w:t>'</w:t>
      </w:r>
      <w:r w:rsidR="006F1521" w:rsidRPr="004442D1">
        <w:rPr>
          <w:szCs w:val="24"/>
        </w:rPr>
        <w:t>écart type de l</w:t>
      </w:r>
      <w:r w:rsidR="00746F9E" w:rsidRPr="004442D1">
        <w:rPr>
          <w:szCs w:val="24"/>
        </w:rPr>
        <w:t>'</w:t>
      </w:r>
      <w:r w:rsidR="006F1521" w:rsidRPr="004442D1">
        <w:rPr>
          <w:szCs w:val="24"/>
        </w:rPr>
        <w:t xml:space="preserve">amplitude sur le trajet </w:t>
      </w:r>
      <w:r w:rsidR="0003713B" w:rsidRPr="004442D1">
        <w:rPr>
          <w:szCs w:val="24"/>
        </w:rPr>
        <w:t xml:space="preserve">direct </w:t>
      </w:r>
      <w:r w:rsidR="006F1521" w:rsidRPr="004442D1">
        <w:rPr>
          <w:szCs w:val="24"/>
        </w:rPr>
        <w:t xml:space="preserve">et la puissance sur les trajets </w:t>
      </w:r>
      <w:r w:rsidR="0003713B" w:rsidRPr="004442D1">
        <w:rPr>
          <w:szCs w:val="24"/>
        </w:rPr>
        <w:t>multip</w:t>
      </w:r>
      <w:r w:rsidR="006F1521" w:rsidRPr="004442D1">
        <w:rPr>
          <w:szCs w:val="24"/>
        </w:rPr>
        <w:t xml:space="preserve">les </w:t>
      </w:r>
      <w:r w:rsidR="001C1587" w:rsidRPr="004442D1">
        <w:rPr>
          <w:szCs w:val="24"/>
        </w:rPr>
        <w:t>dépendent linéairement de l</w:t>
      </w:r>
      <w:r w:rsidR="00746F9E" w:rsidRPr="004442D1">
        <w:rPr>
          <w:szCs w:val="24"/>
        </w:rPr>
        <w:t>'</w:t>
      </w:r>
      <w:r w:rsidR="001C1587" w:rsidRPr="004442D1">
        <w:rPr>
          <w:szCs w:val="24"/>
        </w:rPr>
        <w:t xml:space="preserve">amplitude moyenne sur le trajet </w:t>
      </w:r>
      <w:r w:rsidR="0003713B" w:rsidRPr="004442D1">
        <w:rPr>
          <w:szCs w:val="24"/>
        </w:rPr>
        <w:t>direct.</w:t>
      </w:r>
    </w:p>
    <w:p w14:paraId="136154EB" w14:textId="77777777" w:rsidR="0003713B" w:rsidRPr="004442D1" w:rsidRDefault="0003713B" w:rsidP="004B383C">
      <w:pPr>
        <w:pStyle w:val="FigureNo"/>
      </w:pPr>
      <w:r w:rsidRPr="004442D1">
        <w:t>Figure 11</w:t>
      </w:r>
    </w:p>
    <w:p w14:paraId="180376F1" w14:textId="77777777" w:rsidR="0003713B" w:rsidRPr="004442D1" w:rsidRDefault="006F1521" w:rsidP="004B383C">
      <w:pPr>
        <w:pStyle w:val="Figuretitle"/>
      </w:pPr>
      <w:r w:rsidRPr="004442D1">
        <w:t>Chaîne semi-markovienne à deux états</w:t>
      </w:r>
    </w:p>
    <w:p w14:paraId="57F6BE89" w14:textId="77777777" w:rsidR="0003713B" w:rsidRPr="004442D1" w:rsidRDefault="00177789" w:rsidP="004B383C">
      <w:pPr>
        <w:pStyle w:val="Figure"/>
      </w:pPr>
      <w:r w:rsidRPr="004442D1">
        <w:object w:dxaOrig="4733" w:dyaOrig="1810" w14:anchorId="14EC3BB6">
          <v:shape id="_x0000_i1058" type="#_x0000_t75" style="width:353pt;height:137pt;mso-position-horizontal:absolute" o:ole="">
            <v:imagedata r:id="rId81" o:title=""/>
          </v:shape>
          <o:OLEObject Type="Embed" ProgID="CorelDraw.Graphic.16" ShapeID="_x0000_i1058" DrawAspect="Content" ObjectID="_1647762432" r:id="rId82"/>
        </w:object>
      </w:r>
    </w:p>
    <w:p w14:paraId="2FF87672" w14:textId="77777777" w:rsidR="0003713B" w:rsidRPr="004442D1" w:rsidRDefault="001C1587" w:rsidP="004B383C">
      <w:pPr>
        <w:pStyle w:val="Normalaftertitle"/>
      </w:pPr>
      <w:r w:rsidRPr="004442D1">
        <w:t>Pour la synthèse stochastique de l</w:t>
      </w:r>
      <w:r w:rsidR="00746F9E" w:rsidRPr="004442D1">
        <w:t>'</w:t>
      </w:r>
      <w:r w:rsidRPr="004442D1">
        <w:t>enveloppe complexe du canal</w:t>
      </w:r>
      <w:r w:rsidR="0003713B" w:rsidRPr="004442D1">
        <w:t xml:space="preserve">, </w:t>
      </w:r>
      <w:r w:rsidR="002E7D27" w:rsidRPr="004442D1">
        <w:t>il convient d</w:t>
      </w:r>
      <w:r w:rsidR="00746F9E" w:rsidRPr="004442D1">
        <w:t>'</w:t>
      </w:r>
      <w:r w:rsidR="002E7D27" w:rsidRPr="004442D1">
        <w:t xml:space="preserve">envisager une </w:t>
      </w:r>
      <w:r w:rsidR="00622D10" w:rsidRPr="004442D1">
        <w:t>durée</w:t>
      </w:r>
      <w:r w:rsidR="002E7D27" w:rsidRPr="004442D1">
        <w:t xml:space="preserve"> de corrélation fixe</w:t>
      </w:r>
      <w:r w:rsidR="0003713B" w:rsidRPr="004442D1">
        <w:t xml:space="preserve"> </w:t>
      </w:r>
      <w:r w:rsidR="002E7D27" w:rsidRPr="004442D1">
        <w:t>pour l</w:t>
      </w:r>
      <w:r w:rsidR="00746F9E" w:rsidRPr="004442D1">
        <w:t>'</w:t>
      </w:r>
      <w:r w:rsidR="0003713B" w:rsidRPr="004442D1">
        <w:t xml:space="preserve">amplitude </w:t>
      </w:r>
      <w:r w:rsidR="002E7D27" w:rsidRPr="004442D1">
        <w:t xml:space="preserve">sur le trajet direct et un spectre </w:t>
      </w:r>
      <w:r w:rsidR="0003713B" w:rsidRPr="004442D1">
        <w:t xml:space="preserve">Doppler </w:t>
      </w:r>
      <w:r w:rsidR="002E7D27" w:rsidRPr="004442D1">
        <w:t xml:space="preserve">fixe pour la composante </w:t>
      </w:r>
      <w:r w:rsidR="0003713B" w:rsidRPr="004442D1">
        <w:t xml:space="preserve">diffuse </w:t>
      </w:r>
      <w:r w:rsidR="002E7D27" w:rsidRPr="004442D1">
        <w:t>liée à la propagation par trajets multiples</w:t>
      </w:r>
      <w:r w:rsidR="0003713B" w:rsidRPr="004442D1">
        <w:t xml:space="preserve">. </w:t>
      </w:r>
      <w:r w:rsidR="002E7D27" w:rsidRPr="004442D1">
        <w:t>Entre deux événements successifs</w:t>
      </w:r>
      <w:r w:rsidR="0003713B" w:rsidRPr="004442D1">
        <w:t xml:space="preserve"> (</w:t>
      </w:r>
      <w:r w:rsidR="002E7D27" w:rsidRPr="004442D1">
        <w:t>appartenant nécessairement à des états différents</w:t>
      </w:r>
      <w:r w:rsidR="0003713B" w:rsidRPr="004442D1">
        <w:t xml:space="preserve">), </w:t>
      </w:r>
      <w:r w:rsidR="003420F1" w:rsidRPr="004442D1">
        <w:t xml:space="preserve">il faut envisager une durée de transition </w:t>
      </w:r>
      <w:r w:rsidR="00CE51E5" w:rsidRPr="004442D1">
        <w:t>pendant l</w:t>
      </w:r>
      <w:r w:rsidR="003420F1" w:rsidRPr="004442D1">
        <w:t>a</w:t>
      </w:r>
      <w:r w:rsidR="00CE51E5" w:rsidRPr="004442D1">
        <w:t>quel</w:t>
      </w:r>
      <w:r w:rsidR="003420F1" w:rsidRPr="004442D1">
        <w:t>le</w:t>
      </w:r>
      <w:r w:rsidR="00CE51E5" w:rsidRPr="004442D1">
        <w:t xml:space="preserve"> la puissance de la composante </w:t>
      </w:r>
      <w:r w:rsidR="0003713B" w:rsidRPr="004442D1">
        <w:t xml:space="preserve">diffuse </w:t>
      </w:r>
      <w:r w:rsidR="00CE51E5" w:rsidRPr="004442D1">
        <w:t>liée à la propagation par trajets multiples augmente</w:t>
      </w:r>
      <w:r w:rsidR="0003713B" w:rsidRPr="004442D1">
        <w:t>/</w:t>
      </w:r>
      <w:r w:rsidR="00CE51E5" w:rsidRPr="004442D1">
        <w:t>diminue linéairement</w:t>
      </w:r>
      <w:r w:rsidR="0003713B" w:rsidRPr="004442D1">
        <w:t xml:space="preserve">. </w:t>
      </w:r>
      <w:r w:rsidR="00CE51E5" w:rsidRPr="004442D1">
        <w:t xml:space="preserve">Ces </w:t>
      </w:r>
      <w:r w:rsidR="003420F1" w:rsidRPr="004442D1">
        <w:t>transition</w:t>
      </w:r>
      <w:r w:rsidR="00622D10" w:rsidRPr="004442D1">
        <w:t>s</w:t>
      </w:r>
      <w:r w:rsidR="00CE51E5" w:rsidRPr="004442D1">
        <w:t xml:space="preserve"> devraient être négligé</w:t>
      </w:r>
      <w:r w:rsidR="003420F1" w:rsidRPr="004442D1">
        <w:t>e</w:t>
      </w:r>
      <w:r w:rsidR="00CE51E5" w:rsidRPr="004442D1">
        <w:t>s pour la prévision statistique de l</w:t>
      </w:r>
      <w:r w:rsidR="00746F9E" w:rsidRPr="004442D1">
        <w:t>'</w:t>
      </w:r>
      <w:r w:rsidR="00CE51E5" w:rsidRPr="004442D1">
        <w:t>enveloppe complexe du canal</w:t>
      </w:r>
      <w:r w:rsidR="0003713B" w:rsidRPr="004442D1">
        <w:t>.</w:t>
      </w:r>
    </w:p>
    <w:p w14:paraId="69E4C3BC" w14:textId="77777777" w:rsidR="0003713B" w:rsidRPr="004442D1" w:rsidRDefault="001C1587" w:rsidP="004B383C">
      <w:pPr>
        <w:rPr>
          <w:szCs w:val="24"/>
        </w:rPr>
      </w:pPr>
      <w:r w:rsidRPr="004442D1">
        <w:rPr>
          <w:szCs w:val="24"/>
        </w:rPr>
        <w:t xml:space="preserve">Les principales caractéristiques du modèle sont les </w:t>
      </w:r>
      <w:proofErr w:type="gramStart"/>
      <w:r w:rsidRPr="004442D1">
        <w:rPr>
          <w:szCs w:val="24"/>
        </w:rPr>
        <w:t>suivantes</w:t>
      </w:r>
      <w:r w:rsidR="0003713B" w:rsidRPr="004442D1">
        <w:rPr>
          <w:szCs w:val="24"/>
        </w:rPr>
        <w:t>:</w:t>
      </w:r>
      <w:proofErr w:type="gramEnd"/>
    </w:p>
    <w:p w14:paraId="0835F8B7" w14:textId="77777777" w:rsidR="0003713B" w:rsidRPr="004442D1" w:rsidRDefault="0003713B" w:rsidP="004B383C">
      <w:pPr>
        <w:pStyle w:val="enumlev1"/>
      </w:pPr>
      <w:r w:rsidRPr="004442D1">
        <w:t>1)</w:t>
      </w:r>
      <w:r w:rsidRPr="004442D1">
        <w:tab/>
      </w:r>
      <w:r w:rsidR="005A5C0D" w:rsidRPr="004442D1">
        <w:t xml:space="preserve">Le </w:t>
      </w:r>
      <w:r w:rsidRPr="004442D1">
        <w:t>mod</w:t>
      </w:r>
      <w:r w:rsidR="005A5C0D" w:rsidRPr="004442D1">
        <w:t xml:space="preserve">èle repose sur deux </w:t>
      </w:r>
      <w:proofErr w:type="gramStart"/>
      <w:r w:rsidR="005A5C0D" w:rsidRPr="004442D1">
        <w:t>états</w:t>
      </w:r>
      <w:r w:rsidRPr="004442D1">
        <w:t>:</w:t>
      </w:r>
      <w:proofErr w:type="gramEnd"/>
      <w:r w:rsidRPr="004442D1">
        <w:t xml:space="preserve"> </w:t>
      </w:r>
      <w:r w:rsidR="005A5C0D" w:rsidRPr="004442D1">
        <w:t>Bon et Mauvais, ne correspondant pas nécessairement à la visibilité directe et à l</w:t>
      </w:r>
      <w:r w:rsidR="00746F9E" w:rsidRPr="004442D1">
        <w:t>'</w:t>
      </w:r>
      <w:r w:rsidR="005A5C0D" w:rsidRPr="004442D1">
        <w:t>absence de visibilité directe</w:t>
      </w:r>
      <w:r w:rsidRPr="004442D1">
        <w:t>.</w:t>
      </w:r>
    </w:p>
    <w:p w14:paraId="199329CC" w14:textId="77777777" w:rsidR="0003713B" w:rsidRPr="004442D1" w:rsidRDefault="0003713B" w:rsidP="004B383C">
      <w:pPr>
        <w:pStyle w:val="enumlev1"/>
      </w:pPr>
      <w:r w:rsidRPr="004442D1">
        <w:t>2)</w:t>
      </w:r>
      <w:r w:rsidRPr="004442D1">
        <w:tab/>
      </w:r>
      <w:r w:rsidR="005A5C0D" w:rsidRPr="004442D1">
        <w:t xml:space="preserve">La durée de chaque état est caractérisée par une distribution </w:t>
      </w:r>
      <w:r w:rsidRPr="004442D1">
        <w:t>log</w:t>
      </w:r>
      <w:r w:rsidR="005A5C0D" w:rsidRPr="004442D1">
        <w:t>-</w:t>
      </w:r>
      <w:proofErr w:type="gramStart"/>
      <w:r w:rsidRPr="004442D1">
        <w:t>normal</w:t>
      </w:r>
      <w:r w:rsidR="005A5C0D" w:rsidRPr="004442D1">
        <w:t>e</w:t>
      </w:r>
      <w:r w:rsidRPr="004442D1">
        <w:t>:</w:t>
      </w:r>
      <w:proofErr w:type="gramEnd"/>
    </w:p>
    <w:p w14:paraId="3DB73C1E" w14:textId="77777777" w:rsidR="0003713B" w:rsidRPr="004442D1" w:rsidRDefault="0003713B" w:rsidP="004B383C">
      <w:pPr>
        <w:pStyle w:val="Equation"/>
        <w:rPr>
          <w:szCs w:val="24"/>
        </w:rPr>
      </w:pPr>
      <w:r w:rsidRPr="004442D1">
        <w:tab/>
      </w:r>
      <w:r w:rsidRPr="004442D1">
        <w:tab/>
      </w:r>
      <m:oMath>
        <m:sSub>
          <m:sSubPr>
            <m:ctrlPr>
              <w:rPr>
                <w:rFonts w:ascii="Cambria Math" w:hAnsi="Cambria Math"/>
              </w:rPr>
            </m:ctrlPr>
          </m:sSubPr>
          <m:e>
            <m:r>
              <w:rPr>
                <w:rFonts w:ascii="Cambria Math" w:hAnsi="Cambria Math"/>
              </w:rPr>
              <m:t>p</m:t>
            </m:r>
          </m:e>
          <m:sub>
            <m:r>
              <w:rPr>
                <w:rFonts w:ascii="Cambria Math" w:hAnsi="Cambria Math"/>
              </w:rPr>
              <m:t>lognormal</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σ</m:t>
                </m:r>
              </m:e>
              <m:sub>
                <m:r>
                  <w:rPr>
                    <w:rFonts w:ascii="Cambria Math" w:hAnsi="Cambria Math"/>
                  </w:rPr>
                  <m:t>i</m:t>
                </m:r>
              </m:sub>
            </m:sSub>
            <m:r>
              <w:rPr>
                <w:rFonts w:ascii="Cambria Math" w:hAnsi="Cambria Math"/>
              </w:rPr>
              <m:t>x</m:t>
            </m:r>
            <m:rad>
              <m:radPr>
                <m:degHide m:val="1"/>
                <m:ctrlPr>
                  <w:rPr>
                    <w:rFonts w:ascii="Cambria Math" w:hAnsi="Cambria Math"/>
                  </w:rPr>
                </m:ctrlPr>
              </m:radPr>
              <m:deg/>
              <m:e>
                <m:r>
                  <m:rPr>
                    <m:sty m:val="p"/>
                  </m:rPr>
                  <w:rPr>
                    <w:rFonts w:ascii="Cambria Math" w:hAnsi="Cambria Math"/>
                  </w:rPr>
                  <m:t>π</m:t>
                </m:r>
              </m:e>
            </m:rad>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r>
                      <w:rPr>
                        <w:rFonts w:ascii="Cambria Math" w:hAnsi="Cambria Math"/>
                      </w:rPr>
                      <m:t>lnx</m:t>
                    </m:r>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r>
                          <w:rPr>
                            <w:rFonts w:ascii="Cambria Math" w:hAnsi="Cambria Math"/>
                          </w:rPr>
                          <m:t>i</m:t>
                        </m:r>
                      </m:sub>
                    </m:sSub>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i</m:t>
                        </m:r>
                      </m:sub>
                    </m:sSub>
                  </m:e>
                  <m:sup>
                    <m:r>
                      <m:rPr>
                        <m:sty m:val="p"/>
                      </m:rPr>
                      <w:rPr>
                        <w:rFonts w:ascii="Cambria Math" w:hAnsi="Cambria Math"/>
                      </w:rPr>
                      <m:t>2</m:t>
                    </m:r>
                  </m:sup>
                </m:sSup>
              </m:den>
            </m:f>
          </m:e>
        </m:d>
      </m:oMath>
      <w:r w:rsidRPr="004442D1">
        <w:rPr>
          <w:szCs w:val="24"/>
        </w:rPr>
        <w:tab/>
        <w:t>(14)</w:t>
      </w:r>
    </w:p>
    <w:p w14:paraId="398A2FE7" w14:textId="77777777" w:rsidR="0003713B" w:rsidRPr="004442D1" w:rsidRDefault="005A5C0D" w:rsidP="004B383C">
      <w:proofErr w:type="gramStart"/>
      <w:r w:rsidRPr="004442D1">
        <w:t>où</w:t>
      </w:r>
      <w:r w:rsidR="0003713B" w:rsidRPr="004442D1">
        <w:t>:</w:t>
      </w:r>
      <w:proofErr w:type="gramEnd"/>
    </w:p>
    <w:p w14:paraId="055C8511" w14:textId="77777777" w:rsidR="0003713B" w:rsidRPr="004442D1" w:rsidRDefault="0003713B" w:rsidP="004B383C">
      <w:pPr>
        <w:pStyle w:val="Equationlegend"/>
        <w:rPr>
          <w:lang w:val="fr-FR"/>
        </w:rPr>
      </w:pPr>
      <w:r w:rsidRPr="004442D1">
        <w:rPr>
          <w:i/>
          <w:lang w:val="fr-FR"/>
        </w:rPr>
        <w:tab/>
      </w:r>
      <w:proofErr w:type="gramStart"/>
      <w:r w:rsidRPr="004442D1">
        <w:rPr>
          <w:i/>
          <w:lang w:val="fr-FR"/>
        </w:rPr>
        <w:t>i</w:t>
      </w:r>
      <w:proofErr w:type="gramEnd"/>
      <w:r w:rsidRPr="004442D1">
        <w:rPr>
          <w:i/>
          <w:lang w:val="fr-FR"/>
        </w:rPr>
        <w:t xml:space="preserve"> </w:t>
      </w:r>
      <w:r w:rsidRPr="004442D1">
        <w:rPr>
          <w:lang w:val="fr-FR"/>
        </w:rPr>
        <w:t xml:space="preserve">= </w:t>
      </w:r>
      <w:r w:rsidRPr="004442D1">
        <w:rPr>
          <w:i/>
          <w:lang w:val="fr-FR"/>
        </w:rPr>
        <w:t>G</w:t>
      </w:r>
      <w:r w:rsidRPr="004442D1">
        <w:rPr>
          <w:lang w:val="fr-FR"/>
        </w:rPr>
        <w:t xml:space="preserve"> </w:t>
      </w:r>
      <w:r w:rsidRPr="004442D1">
        <w:rPr>
          <w:lang w:val="fr-FR"/>
        </w:rPr>
        <w:tab/>
      </w:r>
      <w:r w:rsidR="005A5C0D" w:rsidRPr="004442D1">
        <w:rPr>
          <w:lang w:val="fr-FR"/>
        </w:rPr>
        <w:t>pour l</w:t>
      </w:r>
      <w:r w:rsidR="00746F9E" w:rsidRPr="004442D1">
        <w:rPr>
          <w:lang w:val="fr-FR"/>
        </w:rPr>
        <w:t>'</w:t>
      </w:r>
      <w:r w:rsidR="005A5C0D" w:rsidRPr="004442D1">
        <w:rPr>
          <w:lang w:val="fr-FR"/>
        </w:rPr>
        <w:t>état Bon</w:t>
      </w:r>
    </w:p>
    <w:p w14:paraId="49698FFA" w14:textId="77777777" w:rsidR="0003713B" w:rsidRPr="004442D1" w:rsidRDefault="0003713B" w:rsidP="004B383C">
      <w:pPr>
        <w:pStyle w:val="Equationlegend"/>
        <w:rPr>
          <w:lang w:val="fr-FR"/>
        </w:rPr>
      </w:pPr>
      <w:r w:rsidRPr="004442D1">
        <w:rPr>
          <w:lang w:val="fr-FR"/>
        </w:rPr>
        <w:tab/>
      </w:r>
      <w:proofErr w:type="gramStart"/>
      <w:r w:rsidRPr="004442D1">
        <w:rPr>
          <w:i/>
          <w:lang w:val="fr-FR"/>
        </w:rPr>
        <w:t>i</w:t>
      </w:r>
      <w:proofErr w:type="gramEnd"/>
      <w:r w:rsidRPr="004442D1">
        <w:rPr>
          <w:i/>
          <w:lang w:val="fr-FR"/>
        </w:rPr>
        <w:t xml:space="preserve"> </w:t>
      </w:r>
      <w:r w:rsidRPr="004442D1">
        <w:rPr>
          <w:lang w:val="fr-FR"/>
        </w:rPr>
        <w:t xml:space="preserve">= </w:t>
      </w:r>
      <w:r w:rsidRPr="004442D1">
        <w:rPr>
          <w:i/>
          <w:lang w:val="fr-FR"/>
        </w:rPr>
        <w:t xml:space="preserve">B </w:t>
      </w:r>
      <w:r w:rsidRPr="004442D1">
        <w:rPr>
          <w:i/>
          <w:lang w:val="fr-FR"/>
        </w:rPr>
        <w:tab/>
      </w:r>
      <w:r w:rsidR="005A5C0D" w:rsidRPr="004442D1">
        <w:rPr>
          <w:lang w:val="fr-FR"/>
        </w:rPr>
        <w:t>pour l</w:t>
      </w:r>
      <w:r w:rsidR="00746F9E" w:rsidRPr="004442D1">
        <w:rPr>
          <w:lang w:val="fr-FR"/>
        </w:rPr>
        <w:t>'</w:t>
      </w:r>
      <w:r w:rsidR="005A5C0D" w:rsidRPr="004442D1">
        <w:rPr>
          <w:lang w:val="fr-FR"/>
        </w:rPr>
        <w:t>état Mauvais</w:t>
      </w:r>
    </w:p>
    <w:p w14:paraId="71C54980" w14:textId="77777777" w:rsidR="0003713B" w:rsidRPr="004442D1" w:rsidRDefault="0003713B" w:rsidP="004B383C">
      <w:pPr>
        <w:pStyle w:val="Equationlegend"/>
        <w:rPr>
          <w:szCs w:val="24"/>
          <w:lang w:val="fr-FR"/>
        </w:rPr>
      </w:pPr>
      <w:r w:rsidRPr="004442D1">
        <w:rPr>
          <w:i/>
          <w:szCs w:val="24"/>
          <w:lang w:val="fr-FR"/>
        </w:rPr>
        <w:tab/>
      </w:r>
      <w:r w:rsidRPr="004442D1">
        <w:rPr>
          <w:iCs/>
          <w:szCs w:val="24"/>
          <w:lang w:val="fr-FR"/>
        </w:rPr>
        <w:t>µ</w:t>
      </w:r>
      <w:r w:rsidRPr="004442D1">
        <w:rPr>
          <w:i/>
          <w:szCs w:val="24"/>
          <w:vertAlign w:val="subscript"/>
          <w:lang w:val="fr-FR"/>
        </w:rPr>
        <w:t>G</w:t>
      </w:r>
      <w:r w:rsidRPr="004442D1">
        <w:rPr>
          <w:szCs w:val="24"/>
          <w:lang w:val="fr-FR"/>
        </w:rPr>
        <w:t xml:space="preserve"> </w:t>
      </w:r>
      <w:r w:rsidR="005A5C0D" w:rsidRPr="004442D1">
        <w:rPr>
          <w:szCs w:val="24"/>
          <w:lang w:val="fr-FR"/>
        </w:rPr>
        <w:t xml:space="preserve">et </w:t>
      </w:r>
      <w:r w:rsidRPr="004442D1">
        <w:rPr>
          <w:iCs/>
          <w:szCs w:val="24"/>
          <w:lang w:val="fr-FR"/>
        </w:rPr>
        <w:t>σ</w:t>
      </w:r>
      <w:proofErr w:type="gramStart"/>
      <w:r w:rsidRPr="004442D1">
        <w:rPr>
          <w:i/>
          <w:szCs w:val="24"/>
          <w:vertAlign w:val="subscript"/>
          <w:lang w:val="fr-FR"/>
        </w:rPr>
        <w:t>G</w:t>
      </w:r>
      <w:r w:rsidRPr="004442D1">
        <w:rPr>
          <w:szCs w:val="24"/>
          <w:lang w:val="fr-FR"/>
        </w:rPr>
        <w:t>:</w:t>
      </w:r>
      <w:proofErr w:type="gramEnd"/>
      <w:r w:rsidRPr="004442D1">
        <w:rPr>
          <w:szCs w:val="24"/>
          <w:lang w:val="fr-FR"/>
        </w:rPr>
        <w:t xml:space="preserve"> </w:t>
      </w:r>
      <w:r w:rsidR="00CE047C" w:rsidRPr="004442D1">
        <w:rPr>
          <w:szCs w:val="24"/>
          <w:lang w:val="fr-FR"/>
        </w:rPr>
        <w:tab/>
      </w:r>
      <w:r w:rsidR="005A5C0D" w:rsidRPr="004442D1">
        <w:rPr>
          <w:szCs w:val="24"/>
          <w:lang w:val="fr-FR"/>
        </w:rPr>
        <w:t>moyenne et écart type pour l</w:t>
      </w:r>
      <w:r w:rsidR="00746F9E" w:rsidRPr="004442D1">
        <w:rPr>
          <w:szCs w:val="24"/>
          <w:lang w:val="fr-FR"/>
        </w:rPr>
        <w:t>'</w:t>
      </w:r>
      <w:r w:rsidR="005A5C0D" w:rsidRPr="004442D1">
        <w:rPr>
          <w:szCs w:val="24"/>
          <w:lang w:val="fr-FR"/>
        </w:rPr>
        <w:t>état Bon</w:t>
      </w:r>
    </w:p>
    <w:p w14:paraId="38A1B1FB" w14:textId="77777777" w:rsidR="0003713B" w:rsidRPr="004442D1" w:rsidRDefault="0003713B" w:rsidP="004B383C">
      <w:pPr>
        <w:pStyle w:val="Equationlegend"/>
        <w:rPr>
          <w:szCs w:val="24"/>
          <w:lang w:val="fr-FR"/>
        </w:rPr>
      </w:pPr>
      <w:r w:rsidRPr="004442D1">
        <w:rPr>
          <w:i/>
          <w:szCs w:val="24"/>
          <w:lang w:val="fr-FR"/>
        </w:rPr>
        <w:tab/>
      </w:r>
      <w:r w:rsidRPr="004442D1">
        <w:rPr>
          <w:iCs/>
          <w:szCs w:val="24"/>
          <w:lang w:val="fr-FR"/>
        </w:rPr>
        <w:t>µ</w:t>
      </w:r>
      <w:r w:rsidRPr="004442D1">
        <w:rPr>
          <w:i/>
          <w:szCs w:val="24"/>
          <w:vertAlign w:val="subscript"/>
          <w:lang w:val="fr-FR"/>
        </w:rPr>
        <w:t>B</w:t>
      </w:r>
      <w:r w:rsidRPr="004442D1">
        <w:rPr>
          <w:szCs w:val="24"/>
          <w:lang w:val="fr-FR"/>
        </w:rPr>
        <w:t xml:space="preserve"> </w:t>
      </w:r>
      <w:r w:rsidR="005A5C0D" w:rsidRPr="004442D1">
        <w:rPr>
          <w:szCs w:val="24"/>
          <w:lang w:val="fr-FR"/>
        </w:rPr>
        <w:t xml:space="preserve">et </w:t>
      </w:r>
      <w:r w:rsidRPr="004442D1">
        <w:rPr>
          <w:iCs/>
          <w:szCs w:val="24"/>
          <w:lang w:val="fr-FR"/>
        </w:rPr>
        <w:t>σ</w:t>
      </w:r>
      <w:proofErr w:type="gramStart"/>
      <w:r w:rsidRPr="004442D1">
        <w:rPr>
          <w:i/>
          <w:szCs w:val="24"/>
          <w:vertAlign w:val="subscript"/>
          <w:lang w:val="fr-FR"/>
        </w:rPr>
        <w:t>B</w:t>
      </w:r>
      <w:r w:rsidRPr="004442D1">
        <w:rPr>
          <w:szCs w:val="24"/>
          <w:lang w:val="fr-FR"/>
        </w:rPr>
        <w:t>:</w:t>
      </w:r>
      <w:proofErr w:type="gramEnd"/>
      <w:r w:rsidRPr="004442D1">
        <w:rPr>
          <w:szCs w:val="24"/>
          <w:lang w:val="fr-FR"/>
        </w:rPr>
        <w:t xml:space="preserve"> </w:t>
      </w:r>
      <w:r w:rsidRPr="004442D1">
        <w:rPr>
          <w:szCs w:val="24"/>
          <w:lang w:val="fr-FR"/>
        </w:rPr>
        <w:tab/>
      </w:r>
      <w:r w:rsidR="005A5C0D" w:rsidRPr="004442D1">
        <w:rPr>
          <w:szCs w:val="24"/>
          <w:lang w:val="fr-FR"/>
        </w:rPr>
        <w:t>moyenne et écart type pour l</w:t>
      </w:r>
      <w:r w:rsidR="00746F9E" w:rsidRPr="004442D1">
        <w:rPr>
          <w:szCs w:val="24"/>
          <w:lang w:val="fr-FR"/>
        </w:rPr>
        <w:t>'</w:t>
      </w:r>
      <w:r w:rsidR="005A5C0D" w:rsidRPr="004442D1">
        <w:rPr>
          <w:szCs w:val="24"/>
          <w:lang w:val="fr-FR"/>
        </w:rPr>
        <w:t>état Mauvais</w:t>
      </w:r>
    </w:p>
    <w:p w14:paraId="2E35B50A" w14:textId="77777777" w:rsidR="0003713B" w:rsidRPr="004442D1" w:rsidRDefault="0003713B" w:rsidP="004B383C">
      <w:pPr>
        <w:pStyle w:val="enumlev1"/>
        <w:rPr>
          <w:szCs w:val="24"/>
        </w:rPr>
      </w:pPr>
      <w:r w:rsidRPr="004442D1">
        <w:rPr>
          <w:szCs w:val="24"/>
        </w:rPr>
        <w:t>3)</w:t>
      </w:r>
      <w:r w:rsidRPr="004442D1">
        <w:rPr>
          <w:szCs w:val="24"/>
        </w:rPr>
        <w:tab/>
      </w:r>
      <w:r w:rsidR="005A5C0D" w:rsidRPr="004442D1">
        <w:rPr>
          <w:szCs w:val="24"/>
        </w:rPr>
        <w:t xml:space="preserve">Les </w:t>
      </w:r>
      <w:r w:rsidR="005A5C0D" w:rsidRPr="004442D1">
        <w:t>évanouissements</w:t>
      </w:r>
      <w:r w:rsidR="005A5C0D" w:rsidRPr="004442D1">
        <w:rPr>
          <w:szCs w:val="24"/>
        </w:rPr>
        <w:t xml:space="preserve"> </w:t>
      </w:r>
      <w:r w:rsidR="000D782F" w:rsidRPr="004442D1">
        <w:rPr>
          <w:szCs w:val="24"/>
        </w:rPr>
        <w:t>(</w:t>
      </w:r>
      <w:r w:rsidR="000D782F" w:rsidRPr="004442D1">
        <w:t>Fading</w:t>
      </w:r>
      <w:r w:rsidR="000D782F" w:rsidRPr="004442D1">
        <w:rPr>
          <w:szCs w:val="24"/>
        </w:rPr>
        <w:t xml:space="preserve">) </w:t>
      </w:r>
      <w:r w:rsidR="005A5C0D" w:rsidRPr="004442D1">
        <w:rPr>
          <w:szCs w:val="24"/>
        </w:rPr>
        <w:t xml:space="preserve">pour chaque état sont décrits par une </w:t>
      </w:r>
      <w:r w:rsidRPr="004442D1">
        <w:rPr>
          <w:szCs w:val="24"/>
        </w:rPr>
        <w:t>distribution</w:t>
      </w:r>
      <w:r w:rsidR="005A5C0D" w:rsidRPr="004442D1">
        <w:rPr>
          <w:szCs w:val="24"/>
        </w:rPr>
        <w:t xml:space="preserve"> de Loo</w:t>
      </w:r>
      <w:r w:rsidRPr="004442D1">
        <w:rPr>
          <w:szCs w:val="24"/>
        </w:rPr>
        <w:t xml:space="preserve">, </w:t>
      </w:r>
      <w:r w:rsidR="005A5C0D" w:rsidRPr="004442D1">
        <w:rPr>
          <w:szCs w:val="24"/>
        </w:rPr>
        <w:t xml:space="preserve">dans laquelle les paramètres du triplet de </w:t>
      </w:r>
      <w:r w:rsidRPr="004442D1">
        <w:rPr>
          <w:szCs w:val="24"/>
        </w:rPr>
        <w:t xml:space="preserve">Loo </w:t>
      </w:r>
      <w:r w:rsidR="005A5C0D" w:rsidRPr="004442D1">
        <w:rPr>
          <w:szCs w:val="24"/>
        </w:rPr>
        <w:t xml:space="preserve">ne sont pas </w:t>
      </w:r>
      <w:proofErr w:type="gramStart"/>
      <w:r w:rsidR="005A5C0D" w:rsidRPr="004442D1">
        <w:rPr>
          <w:szCs w:val="24"/>
        </w:rPr>
        <w:t>fixes</w:t>
      </w:r>
      <w:r w:rsidRPr="004442D1">
        <w:rPr>
          <w:szCs w:val="24"/>
        </w:rPr>
        <w:t>:</w:t>
      </w:r>
      <w:proofErr w:type="gramEnd"/>
    </w:p>
    <w:p w14:paraId="5D6F05B7" w14:textId="77777777" w:rsidR="0003713B" w:rsidRPr="004442D1" w:rsidRDefault="0003713B" w:rsidP="004B383C">
      <w:pPr>
        <w:pStyle w:val="Equation"/>
      </w:pPr>
      <w:r w:rsidRPr="004442D1">
        <w:tab/>
      </w:r>
      <w:r w:rsidRPr="004442D1">
        <w:tab/>
        <w:t>Fading~</w:t>
      </w:r>
      <w:proofErr w:type="gramStart"/>
      <w:r w:rsidRPr="004442D1">
        <w:t>Loo(</w:t>
      </w:r>
      <w:proofErr w:type="gramEnd"/>
      <w:r w:rsidRPr="004442D1">
        <w:rPr>
          <w:i/>
        </w:rPr>
        <w:t>M</w:t>
      </w:r>
      <w:r w:rsidRPr="004442D1">
        <w:rPr>
          <w:i/>
          <w:vertAlign w:val="subscript"/>
        </w:rPr>
        <w:t>Ai</w:t>
      </w:r>
      <w:r w:rsidRPr="004442D1">
        <w:rPr>
          <w:i/>
        </w:rPr>
        <w:t xml:space="preserve">, </w:t>
      </w:r>
      <w:r w:rsidRPr="004442D1">
        <w:rPr>
          <w:iCs/>
        </w:rPr>
        <w:t>Σ</w:t>
      </w:r>
      <w:r w:rsidRPr="004442D1">
        <w:rPr>
          <w:i/>
          <w:vertAlign w:val="subscript"/>
        </w:rPr>
        <w:t>Ai</w:t>
      </w:r>
      <w:r w:rsidRPr="004442D1">
        <w:rPr>
          <w:i/>
        </w:rPr>
        <w:t>, MP</w:t>
      </w:r>
      <w:r w:rsidRPr="004442D1">
        <w:rPr>
          <w:i/>
          <w:vertAlign w:val="subscript"/>
        </w:rPr>
        <w:t>i</w:t>
      </w:r>
      <w:r w:rsidR="00CE047C" w:rsidRPr="004442D1">
        <w:t>)</w:t>
      </w:r>
    </w:p>
    <w:p w14:paraId="073B2975" w14:textId="77777777" w:rsidR="0003713B" w:rsidRPr="004442D1" w:rsidRDefault="005A5C0D" w:rsidP="004B383C">
      <w:pPr>
        <w:keepNext/>
      </w:pPr>
      <w:proofErr w:type="gramStart"/>
      <w:r w:rsidRPr="004442D1">
        <w:t>où</w:t>
      </w:r>
      <w:r w:rsidR="0003713B" w:rsidRPr="004442D1">
        <w:t>:</w:t>
      </w:r>
      <w:proofErr w:type="gramEnd"/>
      <w:r w:rsidR="0003713B" w:rsidRPr="004442D1">
        <w:t xml:space="preserve"> </w:t>
      </w:r>
    </w:p>
    <w:p w14:paraId="03B2172B" w14:textId="77777777" w:rsidR="0003713B" w:rsidRPr="004442D1" w:rsidRDefault="0003713B" w:rsidP="004B383C">
      <w:pPr>
        <w:pStyle w:val="Equationlegend"/>
        <w:rPr>
          <w:szCs w:val="24"/>
          <w:lang w:val="fr-FR"/>
        </w:rPr>
      </w:pPr>
      <w:r w:rsidRPr="004442D1">
        <w:rPr>
          <w:i/>
          <w:iCs/>
          <w:szCs w:val="24"/>
          <w:lang w:val="fr-FR"/>
        </w:rPr>
        <w:tab/>
      </w:r>
      <w:proofErr w:type="gramStart"/>
      <w:r w:rsidRPr="004442D1">
        <w:rPr>
          <w:i/>
          <w:iCs/>
          <w:szCs w:val="24"/>
          <w:lang w:val="fr-FR"/>
        </w:rPr>
        <w:t>i</w:t>
      </w:r>
      <w:proofErr w:type="gramEnd"/>
      <w:r w:rsidRPr="004442D1">
        <w:rPr>
          <w:i/>
          <w:iCs/>
          <w:szCs w:val="24"/>
          <w:lang w:val="fr-FR"/>
        </w:rPr>
        <w:t xml:space="preserve"> </w:t>
      </w:r>
      <w:r w:rsidRPr="004442D1">
        <w:rPr>
          <w:szCs w:val="24"/>
          <w:lang w:val="fr-FR"/>
        </w:rPr>
        <w:t xml:space="preserve">= </w:t>
      </w:r>
      <w:r w:rsidRPr="004442D1">
        <w:rPr>
          <w:i/>
          <w:iCs/>
          <w:szCs w:val="24"/>
          <w:lang w:val="fr-FR"/>
        </w:rPr>
        <w:t>G</w:t>
      </w:r>
      <w:r w:rsidRPr="004442D1">
        <w:rPr>
          <w:szCs w:val="24"/>
          <w:lang w:val="fr-FR"/>
        </w:rPr>
        <w:tab/>
      </w:r>
      <w:r w:rsidR="005A5C0D" w:rsidRPr="004442D1">
        <w:rPr>
          <w:lang w:val="fr-FR"/>
        </w:rPr>
        <w:t>pour l</w:t>
      </w:r>
      <w:r w:rsidR="00746F9E" w:rsidRPr="004442D1">
        <w:rPr>
          <w:lang w:val="fr-FR"/>
        </w:rPr>
        <w:t>'</w:t>
      </w:r>
      <w:r w:rsidR="005A5C0D" w:rsidRPr="004442D1">
        <w:rPr>
          <w:lang w:val="fr-FR"/>
        </w:rPr>
        <w:t>état Bon</w:t>
      </w:r>
    </w:p>
    <w:p w14:paraId="622F7FCC" w14:textId="77777777" w:rsidR="0003713B" w:rsidRPr="004442D1" w:rsidRDefault="0003713B" w:rsidP="004B383C">
      <w:pPr>
        <w:pStyle w:val="Equationlegend"/>
        <w:rPr>
          <w:szCs w:val="24"/>
          <w:lang w:val="fr-FR"/>
        </w:rPr>
      </w:pPr>
      <w:r w:rsidRPr="004442D1">
        <w:rPr>
          <w:szCs w:val="24"/>
          <w:lang w:val="fr-FR"/>
        </w:rPr>
        <w:tab/>
      </w:r>
      <w:proofErr w:type="gramStart"/>
      <w:r w:rsidRPr="004442D1">
        <w:rPr>
          <w:i/>
          <w:iCs/>
          <w:szCs w:val="24"/>
          <w:lang w:val="fr-FR"/>
        </w:rPr>
        <w:t>i</w:t>
      </w:r>
      <w:proofErr w:type="gramEnd"/>
      <w:r w:rsidRPr="004442D1">
        <w:rPr>
          <w:i/>
          <w:iCs/>
          <w:szCs w:val="24"/>
          <w:lang w:val="fr-FR"/>
        </w:rPr>
        <w:t xml:space="preserve"> </w:t>
      </w:r>
      <w:r w:rsidRPr="004442D1">
        <w:rPr>
          <w:szCs w:val="24"/>
          <w:lang w:val="fr-FR"/>
        </w:rPr>
        <w:t xml:space="preserve">= </w:t>
      </w:r>
      <w:r w:rsidRPr="004442D1">
        <w:rPr>
          <w:i/>
          <w:iCs/>
          <w:szCs w:val="24"/>
          <w:lang w:val="fr-FR"/>
        </w:rPr>
        <w:t>B</w:t>
      </w:r>
      <w:r w:rsidRPr="004442D1">
        <w:rPr>
          <w:i/>
          <w:iCs/>
          <w:szCs w:val="24"/>
          <w:lang w:val="fr-FR"/>
        </w:rPr>
        <w:tab/>
      </w:r>
      <w:r w:rsidR="005A5C0D" w:rsidRPr="004442D1">
        <w:rPr>
          <w:lang w:val="fr-FR"/>
        </w:rPr>
        <w:t>pour l</w:t>
      </w:r>
      <w:r w:rsidR="00746F9E" w:rsidRPr="004442D1">
        <w:rPr>
          <w:lang w:val="fr-FR"/>
        </w:rPr>
        <w:t>'</w:t>
      </w:r>
      <w:r w:rsidR="005A5C0D" w:rsidRPr="004442D1">
        <w:rPr>
          <w:lang w:val="fr-FR"/>
        </w:rPr>
        <w:t>état Mauvais</w:t>
      </w:r>
    </w:p>
    <w:p w14:paraId="53469145" w14:textId="77777777" w:rsidR="0003713B" w:rsidRPr="004442D1" w:rsidRDefault="0003713B" w:rsidP="004B383C">
      <w:pPr>
        <w:pStyle w:val="Equationlegend"/>
        <w:rPr>
          <w:szCs w:val="24"/>
          <w:lang w:val="fr-FR"/>
        </w:rPr>
      </w:pPr>
      <w:r w:rsidRPr="004442D1">
        <w:rPr>
          <w:i/>
          <w:szCs w:val="24"/>
          <w:lang w:val="fr-FR"/>
        </w:rPr>
        <w:tab/>
      </w:r>
      <w:proofErr w:type="gramStart"/>
      <w:r w:rsidRPr="004442D1">
        <w:rPr>
          <w:i/>
          <w:szCs w:val="24"/>
          <w:lang w:val="fr-FR"/>
        </w:rPr>
        <w:t>M</w:t>
      </w:r>
      <w:r w:rsidRPr="004442D1">
        <w:rPr>
          <w:i/>
          <w:szCs w:val="24"/>
          <w:vertAlign w:val="subscript"/>
          <w:lang w:val="fr-FR"/>
        </w:rPr>
        <w:t>Ai</w:t>
      </w:r>
      <w:r w:rsidRPr="004442D1">
        <w:rPr>
          <w:i/>
          <w:iCs/>
          <w:szCs w:val="24"/>
          <w:vertAlign w:val="subscript"/>
          <w:lang w:val="fr-FR"/>
        </w:rPr>
        <w:t>:</w:t>
      </w:r>
      <w:proofErr w:type="gramEnd"/>
      <w:r w:rsidRPr="004442D1">
        <w:rPr>
          <w:i/>
          <w:iCs/>
          <w:szCs w:val="24"/>
          <w:vertAlign w:val="subscript"/>
          <w:lang w:val="fr-FR"/>
        </w:rPr>
        <w:tab/>
      </w:r>
      <w:r w:rsidRPr="004442D1">
        <w:rPr>
          <w:szCs w:val="24"/>
          <w:lang w:val="fr-FR"/>
        </w:rPr>
        <w:t>m</w:t>
      </w:r>
      <w:r w:rsidR="005A5C0D" w:rsidRPr="004442D1">
        <w:rPr>
          <w:szCs w:val="24"/>
          <w:lang w:val="fr-FR"/>
        </w:rPr>
        <w:t xml:space="preserve">oyenne du signal </w:t>
      </w:r>
      <w:r w:rsidRPr="004442D1">
        <w:rPr>
          <w:szCs w:val="24"/>
          <w:lang w:val="fr-FR"/>
        </w:rPr>
        <w:t xml:space="preserve">direct </w:t>
      </w:r>
    </w:p>
    <w:p w14:paraId="553FEDF0" w14:textId="77777777" w:rsidR="0003713B" w:rsidRPr="004442D1" w:rsidRDefault="0003713B" w:rsidP="004B383C">
      <w:pPr>
        <w:pStyle w:val="Equationlegend"/>
        <w:rPr>
          <w:i/>
          <w:iCs/>
          <w:szCs w:val="24"/>
          <w:lang w:val="fr-FR"/>
        </w:rPr>
      </w:pPr>
      <w:r w:rsidRPr="004442D1">
        <w:rPr>
          <w:i/>
          <w:szCs w:val="24"/>
          <w:lang w:val="fr-FR"/>
        </w:rPr>
        <w:tab/>
      </w:r>
      <w:r w:rsidRPr="004442D1">
        <w:rPr>
          <w:iCs/>
          <w:szCs w:val="24"/>
          <w:lang w:val="fr-FR"/>
        </w:rPr>
        <w:t>Σ</w:t>
      </w:r>
      <w:proofErr w:type="gramStart"/>
      <w:r w:rsidRPr="004442D1">
        <w:rPr>
          <w:i/>
          <w:szCs w:val="24"/>
          <w:vertAlign w:val="subscript"/>
          <w:lang w:val="fr-FR"/>
        </w:rPr>
        <w:t>Ai</w:t>
      </w:r>
      <w:r w:rsidRPr="004442D1">
        <w:rPr>
          <w:i/>
          <w:iCs/>
          <w:szCs w:val="24"/>
          <w:vertAlign w:val="subscript"/>
          <w:lang w:val="fr-FR"/>
        </w:rPr>
        <w:t>:</w:t>
      </w:r>
      <w:proofErr w:type="gramEnd"/>
      <w:r w:rsidRPr="004442D1">
        <w:rPr>
          <w:i/>
          <w:iCs/>
          <w:szCs w:val="24"/>
          <w:vertAlign w:val="subscript"/>
          <w:lang w:val="fr-FR"/>
        </w:rPr>
        <w:tab/>
      </w:r>
      <w:r w:rsidR="005A5C0D" w:rsidRPr="004442D1">
        <w:rPr>
          <w:szCs w:val="24"/>
          <w:lang w:val="fr-FR"/>
        </w:rPr>
        <w:t>écart type du signal direct</w:t>
      </w:r>
    </w:p>
    <w:p w14:paraId="10980348" w14:textId="77777777" w:rsidR="0003713B" w:rsidRPr="004442D1" w:rsidRDefault="0003713B" w:rsidP="004B383C">
      <w:pPr>
        <w:pStyle w:val="Equationlegend"/>
        <w:rPr>
          <w:szCs w:val="24"/>
          <w:lang w:val="fr-FR"/>
        </w:rPr>
      </w:pPr>
      <w:r w:rsidRPr="004442D1">
        <w:rPr>
          <w:i/>
          <w:iCs/>
          <w:szCs w:val="24"/>
          <w:lang w:val="fr-FR"/>
        </w:rPr>
        <w:tab/>
      </w:r>
      <w:proofErr w:type="gramStart"/>
      <w:r w:rsidRPr="004442D1">
        <w:rPr>
          <w:i/>
          <w:iCs/>
          <w:szCs w:val="24"/>
          <w:lang w:val="fr-FR"/>
        </w:rPr>
        <w:t>MP</w:t>
      </w:r>
      <w:r w:rsidRPr="004442D1">
        <w:rPr>
          <w:i/>
          <w:iCs/>
          <w:szCs w:val="24"/>
          <w:vertAlign w:val="subscript"/>
          <w:lang w:val="fr-FR"/>
        </w:rPr>
        <w:t>i:</w:t>
      </w:r>
      <w:proofErr w:type="gramEnd"/>
      <w:r w:rsidRPr="004442D1">
        <w:rPr>
          <w:i/>
          <w:iCs/>
          <w:szCs w:val="24"/>
          <w:vertAlign w:val="subscript"/>
          <w:lang w:val="fr-FR"/>
        </w:rPr>
        <w:tab/>
      </w:r>
      <w:r w:rsidRPr="004442D1">
        <w:rPr>
          <w:szCs w:val="24"/>
          <w:lang w:val="fr-FR"/>
        </w:rPr>
        <w:t>m</w:t>
      </w:r>
      <w:r w:rsidR="005A5C0D" w:rsidRPr="004442D1">
        <w:rPr>
          <w:szCs w:val="24"/>
          <w:lang w:val="fr-FR"/>
        </w:rPr>
        <w:t xml:space="preserve">oyenne de la composante liée à la propagation par trajets multiples </w:t>
      </w:r>
    </w:p>
    <w:p w14:paraId="32C294A2" w14:textId="77777777" w:rsidR="0003713B" w:rsidRPr="004442D1" w:rsidRDefault="005A5C0D" w:rsidP="004B383C">
      <w:pPr>
        <w:keepNext/>
        <w:keepLines/>
      </w:pPr>
      <w:proofErr w:type="gramStart"/>
      <w:r w:rsidRPr="004442D1">
        <w:t>avec</w:t>
      </w:r>
      <w:r w:rsidR="0003713B" w:rsidRPr="004442D1">
        <w:t>:</w:t>
      </w:r>
      <w:proofErr w:type="gramEnd"/>
    </w:p>
    <w:p w14:paraId="6DCCDC85" w14:textId="77777777" w:rsidR="0003713B" w:rsidRPr="004442D1" w:rsidRDefault="0003713B" w:rsidP="004B383C">
      <w:pPr>
        <w:pStyle w:val="Equationlegend"/>
        <w:rPr>
          <w:lang w:val="fr-FR"/>
        </w:rPr>
      </w:pPr>
      <w:r w:rsidRPr="004442D1">
        <w:rPr>
          <w:i/>
          <w:iCs/>
          <w:lang w:val="fr-FR"/>
        </w:rPr>
        <w:tab/>
        <w:t>M</w:t>
      </w:r>
      <w:r w:rsidRPr="004442D1">
        <w:rPr>
          <w:i/>
          <w:iCs/>
          <w:vertAlign w:val="subscript"/>
          <w:lang w:val="fr-FR"/>
        </w:rPr>
        <w:t>Ai</w:t>
      </w:r>
      <w:r w:rsidRPr="004442D1">
        <w:rPr>
          <w:lang w:val="fr-FR"/>
        </w:rPr>
        <w:t xml:space="preserve"> =</w:t>
      </w:r>
      <w:r w:rsidRPr="004442D1">
        <w:rPr>
          <w:lang w:val="fr-FR"/>
        </w:rPr>
        <w:tab/>
        <w:t xml:space="preserve">normal( </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sub>
        </m:sSub>
      </m:oMath>
      <w:r w:rsidRPr="004442D1">
        <w:rPr>
          <w:lang w:val="fr-FR"/>
        </w:rPr>
        <w:t xml:space="preserve">, </w:t>
      </w:r>
      <m:oMath>
        <m:r>
          <m:rPr>
            <m:sty m:val="p"/>
          </m:rPr>
          <w:rPr>
            <w:rFonts w:ascii="Cambria Math" w:hAnsi="Cambria Math"/>
            <w:lang w:val="fr-FR"/>
          </w:rPr>
          <m:t xml:space="preserve"> </m:t>
        </m:r>
        <m:sSub>
          <m:sSubPr>
            <m:ctrlPr>
              <w:rPr>
                <w:rFonts w:ascii="Cambria Math" w:hAnsi="Cambria Math"/>
                <w:iCs/>
                <w:lang w:val="fr-FR"/>
              </w:rPr>
            </m:ctrlPr>
          </m:sSubPr>
          <m:e>
            <m:r>
              <m:rPr>
                <m:sty m:val="p"/>
              </m:rPr>
              <w:rPr>
                <w:rFonts w:ascii="Cambria Math" w:hAnsi="Cambria Math"/>
                <w:lang w:val="fr-FR"/>
              </w:rPr>
              <m:t>σ</m:t>
            </m:r>
          </m:e>
          <m:sub>
            <m:sSub>
              <m:sSubPr>
                <m:ctrlPr>
                  <w:rPr>
                    <w:rFonts w:ascii="Cambria Math" w:hAnsi="Cambria Math"/>
                    <w:iCs/>
                    <w:lang w:val="fr-FR"/>
                  </w:rPr>
                </m:ctrlPr>
              </m:sSubPr>
              <m:e>
                <m:r>
                  <m:rPr>
                    <m:sty m:val="p"/>
                  </m:rPr>
                  <w:rPr>
                    <w:rFonts w:ascii="Cambria Math" w:hAnsi="Cambria Math"/>
                    <w:lang w:val="fr-FR"/>
                  </w:rPr>
                  <m:t>M</m:t>
                </m:r>
              </m:e>
              <m:sub>
                <m:r>
                  <m:rPr>
                    <m:sty m:val="p"/>
                  </m:rPr>
                  <w:rPr>
                    <w:rFonts w:ascii="Cambria Math" w:hAnsi="Cambria Math"/>
                    <w:lang w:val="fr-FR"/>
                  </w:rPr>
                  <m:t>A</m:t>
                </m:r>
              </m:sub>
            </m:sSub>
          </m:sub>
        </m:sSub>
      </m:oMath>
      <w:r w:rsidRPr="004442D1">
        <w:rPr>
          <w:lang w:val="fr-FR"/>
        </w:rPr>
        <w:t xml:space="preserve"> )</w:t>
      </w:r>
    </w:p>
    <w:p w14:paraId="6734DA11" w14:textId="77777777" w:rsidR="0003713B" w:rsidRPr="008A60BF" w:rsidRDefault="0003713B" w:rsidP="004B383C">
      <w:pPr>
        <w:pStyle w:val="Equationlegend"/>
        <w:rPr>
          <w:szCs w:val="24"/>
          <w:lang w:val="en-GB"/>
        </w:rPr>
      </w:pPr>
      <w:r w:rsidRPr="004442D1">
        <w:rPr>
          <w:i/>
          <w:szCs w:val="24"/>
          <w:lang w:val="fr-FR"/>
        </w:rPr>
        <w:tab/>
      </w:r>
      <w:r w:rsidRPr="004442D1">
        <w:rPr>
          <w:iCs/>
          <w:szCs w:val="24"/>
          <w:lang w:val="fr-FR"/>
        </w:rPr>
        <w:t>Σ</w:t>
      </w:r>
      <w:r w:rsidRPr="008A60BF">
        <w:rPr>
          <w:i/>
          <w:szCs w:val="24"/>
          <w:vertAlign w:val="subscript"/>
          <w:lang w:val="en-GB"/>
        </w:rPr>
        <w:t>Ai</w:t>
      </w:r>
      <w:r w:rsidRPr="008A60BF">
        <w:rPr>
          <w:szCs w:val="24"/>
          <w:lang w:val="en-GB"/>
        </w:rPr>
        <w:t xml:space="preserve"> = </w:t>
      </w:r>
      <w:r w:rsidRPr="008A60BF">
        <w:rPr>
          <w:szCs w:val="24"/>
          <w:lang w:val="en-GB"/>
        </w:rPr>
        <w:tab/>
      </w:r>
      <w:r w:rsidRPr="008A60BF">
        <w:rPr>
          <w:i/>
          <w:iCs/>
          <w:szCs w:val="24"/>
          <w:lang w:val="en-GB"/>
        </w:rPr>
        <w:t>g</w:t>
      </w:r>
      <w:r w:rsidRPr="008A60BF">
        <w:rPr>
          <w:szCs w:val="24"/>
          <w:vertAlign w:val="subscript"/>
          <w:lang w:val="en-GB"/>
        </w:rPr>
        <w:t>1</w:t>
      </w:r>
      <w:r w:rsidRPr="008A60BF">
        <w:rPr>
          <w:i/>
          <w:iCs/>
          <w:szCs w:val="24"/>
          <w:vertAlign w:val="subscript"/>
          <w:lang w:val="en-GB"/>
        </w:rPr>
        <w:t>i</w:t>
      </w:r>
      <w:r w:rsidRPr="008A60BF">
        <w:rPr>
          <w:i/>
          <w:iCs/>
          <w:szCs w:val="24"/>
          <w:lang w:val="en-GB"/>
        </w:rPr>
        <w:t>M</w:t>
      </w:r>
      <w:r w:rsidRPr="008A60BF">
        <w:rPr>
          <w:i/>
          <w:iCs/>
          <w:szCs w:val="24"/>
          <w:vertAlign w:val="subscript"/>
          <w:lang w:val="en-GB"/>
        </w:rPr>
        <w:t xml:space="preserve">Ai </w:t>
      </w:r>
      <w:r w:rsidRPr="008A60BF">
        <w:rPr>
          <w:i/>
          <w:iCs/>
          <w:szCs w:val="24"/>
          <w:lang w:val="en-GB"/>
        </w:rPr>
        <w:t>+ g</w:t>
      </w:r>
      <w:r w:rsidRPr="008A60BF">
        <w:rPr>
          <w:szCs w:val="24"/>
          <w:vertAlign w:val="subscript"/>
          <w:lang w:val="en-GB"/>
        </w:rPr>
        <w:t>2</w:t>
      </w:r>
      <w:r w:rsidRPr="008A60BF">
        <w:rPr>
          <w:i/>
          <w:iCs/>
          <w:szCs w:val="24"/>
          <w:vertAlign w:val="subscript"/>
          <w:lang w:val="en-GB"/>
        </w:rPr>
        <w:t>i</w:t>
      </w:r>
    </w:p>
    <w:p w14:paraId="719EB2D6" w14:textId="77777777" w:rsidR="0003713B" w:rsidRPr="008A60BF" w:rsidRDefault="0003713B" w:rsidP="004B383C">
      <w:pPr>
        <w:pStyle w:val="Equationlegend"/>
        <w:rPr>
          <w:szCs w:val="24"/>
          <w:lang w:val="en-GB"/>
        </w:rPr>
      </w:pPr>
      <w:r w:rsidRPr="008A60BF">
        <w:rPr>
          <w:szCs w:val="24"/>
          <w:lang w:val="en-GB"/>
        </w:rPr>
        <w:tab/>
      </w:r>
      <w:r w:rsidRPr="008A60BF">
        <w:rPr>
          <w:i/>
          <w:iCs/>
          <w:szCs w:val="24"/>
          <w:lang w:val="en-GB"/>
        </w:rPr>
        <w:t>MP</w:t>
      </w:r>
      <w:r w:rsidRPr="008A60BF">
        <w:rPr>
          <w:i/>
          <w:iCs/>
          <w:szCs w:val="24"/>
          <w:vertAlign w:val="subscript"/>
          <w:lang w:val="en-GB"/>
        </w:rPr>
        <w:t>i</w:t>
      </w:r>
      <w:r w:rsidRPr="008A60BF">
        <w:rPr>
          <w:szCs w:val="24"/>
          <w:lang w:val="en-GB"/>
        </w:rPr>
        <w:t xml:space="preserve">= </w:t>
      </w:r>
      <w:r w:rsidRPr="008A60BF">
        <w:rPr>
          <w:szCs w:val="24"/>
          <w:lang w:val="en-GB"/>
        </w:rPr>
        <w:tab/>
      </w:r>
      <w:r w:rsidRPr="008A60BF">
        <w:rPr>
          <w:i/>
          <w:iCs/>
          <w:szCs w:val="24"/>
          <w:lang w:val="en-GB"/>
        </w:rPr>
        <w:t>h</w:t>
      </w:r>
      <w:r w:rsidRPr="008A60BF">
        <w:rPr>
          <w:szCs w:val="24"/>
          <w:vertAlign w:val="subscript"/>
          <w:lang w:val="en-GB"/>
        </w:rPr>
        <w:t>1</w:t>
      </w:r>
      <w:r w:rsidRPr="008A60BF">
        <w:rPr>
          <w:i/>
          <w:iCs/>
          <w:szCs w:val="24"/>
          <w:vertAlign w:val="subscript"/>
          <w:lang w:val="en-GB"/>
        </w:rPr>
        <w:t>i</w:t>
      </w:r>
      <w:r w:rsidRPr="008A60BF">
        <w:rPr>
          <w:i/>
          <w:iCs/>
          <w:szCs w:val="24"/>
          <w:lang w:val="en-GB"/>
        </w:rPr>
        <w:t>M</w:t>
      </w:r>
      <w:r w:rsidRPr="008A60BF">
        <w:rPr>
          <w:i/>
          <w:iCs/>
          <w:szCs w:val="24"/>
          <w:vertAlign w:val="subscript"/>
          <w:lang w:val="en-GB"/>
        </w:rPr>
        <w:t xml:space="preserve">Ai </w:t>
      </w:r>
      <w:r w:rsidRPr="008A60BF">
        <w:rPr>
          <w:i/>
          <w:iCs/>
          <w:szCs w:val="24"/>
          <w:lang w:val="en-GB"/>
        </w:rPr>
        <w:t>+ h</w:t>
      </w:r>
      <w:r w:rsidRPr="008A60BF">
        <w:rPr>
          <w:szCs w:val="24"/>
          <w:vertAlign w:val="subscript"/>
          <w:lang w:val="en-GB"/>
        </w:rPr>
        <w:t>2</w:t>
      </w:r>
      <w:r w:rsidRPr="008A60BF">
        <w:rPr>
          <w:i/>
          <w:iCs/>
          <w:szCs w:val="24"/>
          <w:vertAlign w:val="subscript"/>
          <w:lang w:val="en-GB"/>
        </w:rPr>
        <w:t>i</w:t>
      </w:r>
    </w:p>
    <w:p w14:paraId="703FB4D3" w14:textId="77777777" w:rsidR="0003713B" w:rsidRPr="004442D1" w:rsidRDefault="00B37078" w:rsidP="004B383C">
      <w:r w:rsidRPr="004442D1">
        <w:t xml:space="preserve">La fonction de densité de probabilité de </w:t>
      </w:r>
      <w:r w:rsidR="0003713B" w:rsidRPr="004442D1">
        <w:t xml:space="preserve">Loo </w:t>
      </w:r>
      <w:r w:rsidRPr="004442D1">
        <w:t xml:space="preserve">est la </w:t>
      </w:r>
      <w:proofErr w:type="gramStart"/>
      <w:r w:rsidRPr="004442D1">
        <w:t>suivante</w:t>
      </w:r>
      <w:r w:rsidR="0003713B" w:rsidRPr="004442D1">
        <w:t>:</w:t>
      </w:r>
      <w:proofErr w:type="gramEnd"/>
    </w:p>
    <w:p w14:paraId="5708F0DF" w14:textId="77777777" w:rsidR="0003713B" w:rsidRPr="004442D1" w:rsidRDefault="0003713B" w:rsidP="004B383C">
      <w:pPr>
        <w:pStyle w:val="Equation"/>
      </w:pPr>
      <w:r w:rsidRPr="004442D1">
        <w:tab/>
      </w:r>
      <w:r w:rsidR="00061327" w:rsidRPr="004442D1">
        <w:tab/>
      </w:r>
      <w:r w:rsidR="00691FC3" w:rsidRPr="004442D1">
        <w:rPr>
          <w:position w:val="-38"/>
        </w:rPr>
        <w:object w:dxaOrig="7520" w:dyaOrig="880" w14:anchorId="45BB704F">
          <v:shape id="_x0000_i1059" type="#_x0000_t75" style="width:374.5pt;height:43pt" o:ole="">
            <v:imagedata r:id="rId83" o:title=""/>
          </v:shape>
          <o:OLEObject Type="Embed" ProgID="Equation.3" ShapeID="_x0000_i1059" DrawAspect="Content" ObjectID="_1647762433" r:id="rId84"/>
        </w:object>
      </w:r>
      <w:r w:rsidRPr="004442D1">
        <w:tab/>
        <w:t>(15)</w:t>
      </w:r>
    </w:p>
    <w:p w14:paraId="0D0D7C59" w14:textId="77777777" w:rsidR="0003713B" w:rsidRPr="004442D1" w:rsidRDefault="00B37078" w:rsidP="004B383C">
      <w:pPr>
        <w:tabs>
          <w:tab w:val="left" w:pos="2608"/>
          <w:tab w:val="left" w:pos="3345"/>
        </w:tabs>
        <w:spacing w:before="80"/>
        <w:ind w:left="1871" w:hanging="1871"/>
        <w:rPr>
          <w:szCs w:val="24"/>
        </w:rPr>
      </w:pPr>
      <w:proofErr w:type="gramStart"/>
      <w:r w:rsidRPr="004442D1">
        <w:rPr>
          <w:szCs w:val="24"/>
        </w:rPr>
        <w:t>où</w:t>
      </w:r>
      <w:proofErr w:type="gramEnd"/>
    </w:p>
    <w:p w14:paraId="596813EF" w14:textId="77777777" w:rsidR="0003713B" w:rsidRPr="004442D1" w:rsidRDefault="0003713B" w:rsidP="004B383C">
      <w:pPr>
        <w:pStyle w:val="Equationlegend"/>
        <w:rPr>
          <w:lang w:val="fr-FR"/>
        </w:rPr>
      </w:pPr>
      <w:r w:rsidRPr="004442D1">
        <w:rPr>
          <w:i/>
          <w:iCs/>
          <w:lang w:val="fr-FR"/>
        </w:rPr>
        <w:tab/>
      </w:r>
      <w:proofErr w:type="gramStart"/>
      <w:r w:rsidRPr="004442D1">
        <w:rPr>
          <w:i/>
          <w:iCs/>
          <w:lang w:val="fr-FR"/>
        </w:rPr>
        <w:t>a</w:t>
      </w:r>
      <w:proofErr w:type="gramEnd"/>
      <w:r w:rsidRPr="004442D1">
        <w:rPr>
          <w:lang w:val="fr-FR"/>
        </w:rPr>
        <w:t xml:space="preserve"> :</w:t>
      </w:r>
      <w:r w:rsidRPr="004442D1">
        <w:rPr>
          <w:lang w:val="fr-FR"/>
        </w:rPr>
        <w:tab/>
        <w:t xml:space="preserve">amplitude </w:t>
      </w:r>
      <w:r w:rsidR="00B37078" w:rsidRPr="004442D1">
        <w:rPr>
          <w:lang w:val="fr-FR"/>
        </w:rPr>
        <w:t>du signal direct</w:t>
      </w:r>
    </w:p>
    <w:p w14:paraId="08D19B1C" w14:textId="77777777" w:rsidR="0003713B" w:rsidRPr="004442D1" w:rsidRDefault="0003713B" w:rsidP="004B383C">
      <w:pPr>
        <w:pStyle w:val="Equationlegend"/>
        <w:rPr>
          <w:i/>
          <w:iCs/>
          <w:lang w:val="fr-FR"/>
        </w:rPr>
      </w:pPr>
      <w:r w:rsidRPr="004442D1">
        <w:rPr>
          <w:i/>
          <w:iCs/>
          <w:lang w:val="fr-FR"/>
        </w:rPr>
        <w:tab/>
        <w:t>2</w:t>
      </w:r>
      <w:r w:rsidRPr="004442D1">
        <w:rPr>
          <w:lang w:val="fr-FR"/>
        </w:rPr>
        <w:t>σ</w:t>
      </w:r>
      <w:r w:rsidRPr="004442D1">
        <w:rPr>
          <w:i/>
          <w:iCs/>
          <w:vertAlign w:val="subscript"/>
          <w:lang w:val="fr-FR"/>
        </w:rPr>
        <w:t>i</w:t>
      </w:r>
      <w:r w:rsidRPr="004442D1">
        <w:rPr>
          <w:vertAlign w:val="superscript"/>
          <w:lang w:val="fr-FR"/>
        </w:rPr>
        <w:t>2</w:t>
      </w:r>
      <w:r w:rsidRPr="004442D1">
        <w:rPr>
          <w:lang w:val="fr-FR"/>
        </w:rPr>
        <w:t xml:space="preserve"> :</w:t>
      </w:r>
      <w:r w:rsidRPr="004442D1">
        <w:rPr>
          <w:lang w:val="fr-FR"/>
        </w:rPr>
        <w:tab/>
      </w:r>
      <w:r w:rsidR="00B37078" w:rsidRPr="004442D1">
        <w:rPr>
          <w:lang w:val="fr-FR"/>
        </w:rPr>
        <w:t>puissance moyenne reçue pour la propagation par trajets multiples</w:t>
      </w:r>
      <w:r w:rsidRPr="004442D1">
        <w:rPr>
          <w:lang w:val="fr-FR"/>
        </w:rPr>
        <w:t xml:space="preserve">, </w:t>
      </w:r>
      <w:r w:rsidRPr="004442D1">
        <w:rPr>
          <w:i/>
          <w:iCs/>
          <w:lang w:val="fr-FR"/>
        </w:rPr>
        <w:t>MP</w:t>
      </w:r>
      <w:r w:rsidRPr="004442D1">
        <w:rPr>
          <w:i/>
          <w:iCs/>
          <w:vertAlign w:val="subscript"/>
          <w:lang w:val="fr-FR"/>
        </w:rPr>
        <w:t>i</w:t>
      </w:r>
      <w:r w:rsidRPr="004442D1">
        <w:rPr>
          <w:i/>
          <w:iCs/>
          <w:lang w:val="fr-FR"/>
        </w:rPr>
        <w:t>=</w:t>
      </w:r>
      <w:r w:rsidRPr="004442D1">
        <w:rPr>
          <w:lang w:val="fr-FR"/>
        </w:rPr>
        <w:t>10log</w:t>
      </w:r>
      <w:r w:rsidRPr="004442D1">
        <w:rPr>
          <w:i/>
          <w:iCs/>
          <w:lang w:val="fr-FR"/>
        </w:rPr>
        <w:t xml:space="preserve"> (</w:t>
      </w:r>
      <w:r w:rsidRPr="004442D1">
        <w:rPr>
          <w:lang w:val="fr-FR"/>
        </w:rPr>
        <w:t>2σ</w:t>
      </w:r>
      <w:r w:rsidRPr="004442D1">
        <w:rPr>
          <w:i/>
          <w:iCs/>
          <w:vertAlign w:val="subscript"/>
          <w:lang w:val="fr-FR"/>
        </w:rPr>
        <w:t>i</w:t>
      </w:r>
      <w:r w:rsidRPr="004442D1">
        <w:rPr>
          <w:vertAlign w:val="superscript"/>
          <w:lang w:val="fr-FR"/>
        </w:rPr>
        <w:t>2</w:t>
      </w:r>
      <w:r w:rsidRPr="004442D1">
        <w:rPr>
          <w:i/>
          <w:iCs/>
          <w:lang w:val="fr-FR"/>
        </w:rPr>
        <w:t xml:space="preserve">) </w:t>
      </w:r>
      <w:r w:rsidRPr="004442D1">
        <w:rPr>
          <w:lang w:val="fr-FR"/>
        </w:rPr>
        <w:t>dB</w:t>
      </w:r>
    </w:p>
    <w:p w14:paraId="6C382822" w14:textId="2DD0D0E0" w:rsidR="0003713B" w:rsidRPr="004442D1" w:rsidRDefault="00164991" w:rsidP="004B383C">
      <w:pPr>
        <w:pStyle w:val="enumlev1"/>
      </w:pPr>
      <w:r w:rsidRPr="004442D1">
        <w:t>4</w:t>
      </w:r>
      <w:r w:rsidR="0003713B" w:rsidRPr="004442D1">
        <w:t>)</w:t>
      </w:r>
      <w:r w:rsidR="0003713B" w:rsidRPr="004442D1">
        <w:tab/>
      </w:r>
      <w:r w:rsidR="003420F1" w:rsidRPr="004442D1">
        <w:t xml:space="preserve">La durée de transition </w:t>
      </w:r>
      <w:proofErr w:type="gramStart"/>
      <w:r w:rsidR="0003713B" w:rsidRPr="004442D1">
        <w:rPr>
          <w:i/>
        </w:rPr>
        <w:t>L</w:t>
      </w:r>
      <w:r w:rsidR="0003713B" w:rsidRPr="004442D1">
        <w:rPr>
          <w:i/>
          <w:vertAlign w:val="subscript"/>
        </w:rPr>
        <w:t>trans</w:t>
      </w:r>
      <w:r w:rsidR="0003713B" w:rsidRPr="004442D1">
        <w:rPr>
          <w:i/>
        </w:rPr>
        <w:t>,</w:t>
      </w:r>
      <w:r w:rsidR="0003713B" w:rsidRPr="004442D1">
        <w:rPr>
          <w:i/>
          <w:vertAlign w:val="subscript"/>
        </w:rPr>
        <w:t>i</w:t>
      </w:r>
      <w:proofErr w:type="gramEnd"/>
      <w:r w:rsidR="0003713B" w:rsidRPr="004442D1">
        <w:t xml:space="preserve"> </w:t>
      </w:r>
      <w:r w:rsidR="00B37078" w:rsidRPr="004442D1">
        <w:t xml:space="preserve">entre un événement BON et un événement MAUVAIS </w:t>
      </w:r>
      <w:r w:rsidR="0003713B" w:rsidRPr="004442D1">
        <w:t>d</w:t>
      </w:r>
      <w:r w:rsidR="00B37078" w:rsidRPr="004442D1">
        <w:t>épend</w:t>
      </w:r>
      <w:r w:rsidR="0003713B" w:rsidRPr="004442D1">
        <w:t xml:space="preserve"> </w:t>
      </w:r>
      <w:r w:rsidR="00B37078" w:rsidRPr="004442D1">
        <w:t xml:space="preserve">de la différence entre les valeurs </w:t>
      </w:r>
      <w:r w:rsidR="0003713B" w:rsidRPr="004442D1">
        <w:rPr>
          <w:i/>
        </w:rPr>
        <w:t>M</w:t>
      </w:r>
      <w:r w:rsidR="0003713B" w:rsidRPr="004442D1">
        <w:rPr>
          <w:i/>
          <w:vertAlign w:val="subscript"/>
        </w:rPr>
        <w:t>A,i</w:t>
      </w:r>
      <w:r w:rsidR="00B37078" w:rsidRPr="004442D1">
        <w:t xml:space="preserve"> donnée par </w:t>
      </w:r>
      <w:r w:rsidR="0003713B" w:rsidRPr="004442D1">
        <w:sym w:font="Symbol" w:char="F044"/>
      </w:r>
      <w:r w:rsidR="0003713B" w:rsidRPr="004442D1">
        <w:rPr>
          <w:i/>
        </w:rPr>
        <w:t>M</w:t>
      </w:r>
      <w:r w:rsidR="0003713B" w:rsidRPr="004442D1">
        <w:rPr>
          <w:i/>
          <w:vertAlign w:val="subscript"/>
        </w:rPr>
        <w:t>A,i</w:t>
      </w:r>
      <w:r w:rsidR="0003713B" w:rsidRPr="004442D1">
        <w:t xml:space="preserve"> = |</w:t>
      </w:r>
      <w:r w:rsidR="0003713B" w:rsidRPr="004442D1">
        <w:rPr>
          <w:i/>
        </w:rPr>
        <w:t>M</w:t>
      </w:r>
      <w:r w:rsidR="0003713B" w:rsidRPr="004442D1">
        <w:rPr>
          <w:i/>
          <w:vertAlign w:val="subscript"/>
        </w:rPr>
        <w:t xml:space="preserve">A,i </w:t>
      </w:r>
      <w:r w:rsidR="000D782F" w:rsidRPr="004442D1">
        <w:rPr>
          <w:i/>
          <w:vertAlign w:val="subscript"/>
        </w:rPr>
        <w:t>GO</w:t>
      </w:r>
      <w:r w:rsidR="00FF3DB4" w:rsidRPr="004442D1">
        <w:rPr>
          <w:i/>
          <w:vertAlign w:val="subscript"/>
        </w:rPr>
        <w:t>O</w:t>
      </w:r>
      <w:r w:rsidR="000D782F" w:rsidRPr="004442D1">
        <w:rPr>
          <w:i/>
          <w:vertAlign w:val="subscript"/>
        </w:rPr>
        <w:t>D</w:t>
      </w:r>
      <w:r w:rsidR="0003713B" w:rsidRPr="004442D1">
        <w:t xml:space="preserve"> – </w:t>
      </w:r>
      <w:r w:rsidR="0003713B" w:rsidRPr="004442D1">
        <w:rPr>
          <w:i/>
        </w:rPr>
        <w:t>M</w:t>
      </w:r>
      <w:r w:rsidR="0003713B" w:rsidRPr="004442D1">
        <w:rPr>
          <w:i/>
          <w:vertAlign w:val="subscript"/>
        </w:rPr>
        <w:t xml:space="preserve">A,i </w:t>
      </w:r>
      <w:r w:rsidR="000D782F" w:rsidRPr="004442D1">
        <w:rPr>
          <w:i/>
          <w:vertAlign w:val="subscript"/>
        </w:rPr>
        <w:t>BAD</w:t>
      </w:r>
      <w:r w:rsidR="0003713B" w:rsidRPr="004442D1">
        <w:t xml:space="preserve"> |:</w:t>
      </w:r>
    </w:p>
    <w:p w14:paraId="41688B93" w14:textId="77777777" w:rsidR="0003713B" w:rsidRPr="008A60BF" w:rsidRDefault="0003713B" w:rsidP="004B383C">
      <w:pPr>
        <w:pStyle w:val="Equation"/>
        <w:rPr>
          <w:lang w:val="en-GB"/>
        </w:rPr>
      </w:pPr>
      <w:r w:rsidRPr="004442D1">
        <w:tab/>
      </w:r>
      <w:r w:rsidRPr="004442D1">
        <w:tab/>
      </w:r>
      <w:proofErr w:type="gramStart"/>
      <w:r w:rsidRPr="008A60BF">
        <w:rPr>
          <w:i/>
          <w:iCs/>
          <w:lang w:val="en-GB"/>
        </w:rPr>
        <w:t>L</w:t>
      </w:r>
      <w:r w:rsidRPr="008A60BF">
        <w:rPr>
          <w:i/>
          <w:iCs/>
          <w:vertAlign w:val="subscript"/>
          <w:lang w:val="en-GB"/>
        </w:rPr>
        <w:t>trans</w:t>
      </w:r>
      <w:r w:rsidRPr="008A60BF">
        <w:rPr>
          <w:i/>
          <w:iCs/>
          <w:lang w:val="en-GB"/>
        </w:rPr>
        <w:t>,</w:t>
      </w:r>
      <w:r w:rsidRPr="008A60BF">
        <w:rPr>
          <w:i/>
          <w:iCs/>
          <w:vertAlign w:val="subscript"/>
          <w:lang w:val="en-GB"/>
        </w:rPr>
        <w:t>i</w:t>
      </w:r>
      <w:proofErr w:type="gramEnd"/>
      <w:r w:rsidRPr="008A60BF">
        <w:rPr>
          <w:lang w:val="en-GB"/>
        </w:rPr>
        <w:t xml:space="preserve"> = </w:t>
      </w:r>
      <w:r w:rsidRPr="008A60BF">
        <w:rPr>
          <w:i/>
          <w:iCs/>
          <w:lang w:val="en-GB"/>
        </w:rPr>
        <w:t>f</w:t>
      </w:r>
      <w:r w:rsidRPr="008A60BF">
        <w:rPr>
          <w:vertAlign w:val="subscript"/>
          <w:lang w:val="en-GB"/>
        </w:rPr>
        <w:t xml:space="preserve">1 </w:t>
      </w:r>
      <w:r w:rsidRPr="004442D1">
        <w:sym w:font="Symbol" w:char="F0B4"/>
      </w:r>
      <w:r w:rsidRPr="008A60BF">
        <w:rPr>
          <w:lang w:val="en-GB"/>
        </w:rPr>
        <w:t xml:space="preserve"> </w:t>
      </w:r>
      <w:r w:rsidRPr="004442D1">
        <w:sym w:font="Symbol" w:char="F044"/>
      </w:r>
      <w:r w:rsidRPr="008A60BF">
        <w:rPr>
          <w:i/>
          <w:iCs/>
          <w:lang w:val="en-GB"/>
        </w:rPr>
        <w:t>M</w:t>
      </w:r>
      <w:r w:rsidRPr="008A60BF">
        <w:rPr>
          <w:i/>
          <w:iCs/>
          <w:vertAlign w:val="subscript"/>
          <w:lang w:val="en-GB"/>
        </w:rPr>
        <w:t>A,i</w:t>
      </w:r>
      <w:r w:rsidRPr="008A60BF">
        <w:rPr>
          <w:lang w:val="en-GB"/>
        </w:rPr>
        <w:t xml:space="preserve"> + </w:t>
      </w:r>
      <w:r w:rsidRPr="008A60BF">
        <w:rPr>
          <w:i/>
          <w:iCs/>
          <w:lang w:val="en-GB"/>
        </w:rPr>
        <w:t>f</w:t>
      </w:r>
      <w:r w:rsidRPr="008A60BF">
        <w:rPr>
          <w:vertAlign w:val="subscript"/>
          <w:lang w:val="en-GB"/>
        </w:rPr>
        <w:t>2</w:t>
      </w:r>
      <w:r w:rsidRPr="008A60BF">
        <w:rPr>
          <w:vertAlign w:val="subscript"/>
          <w:lang w:val="en-GB"/>
        </w:rPr>
        <w:tab/>
      </w:r>
      <w:r w:rsidRPr="008A60BF">
        <w:rPr>
          <w:lang w:val="en-GB"/>
        </w:rPr>
        <w:t>(16)</w:t>
      </w:r>
    </w:p>
    <w:p w14:paraId="62BF5D8B" w14:textId="77777777" w:rsidR="0003713B" w:rsidRPr="004442D1" w:rsidRDefault="006821B3" w:rsidP="004B383C">
      <w:pPr>
        <w:rPr>
          <w:szCs w:val="24"/>
        </w:rPr>
      </w:pPr>
      <w:r w:rsidRPr="004442D1">
        <w:rPr>
          <w:szCs w:val="24"/>
        </w:rPr>
        <w:t xml:space="preserve">Afin de ne pas prendre en considération des valeurs non réalistes pour </w:t>
      </w:r>
      <w:r w:rsidR="0003713B" w:rsidRPr="004442D1">
        <w:rPr>
          <w:i/>
          <w:szCs w:val="24"/>
          <w:lang w:eastAsia="zh-CN"/>
        </w:rPr>
        <w:t>M</w:t>
      </w:r>
      <w:r w:rsidR="0003713B" w:rsidRPr="004442D1">
        <w:rPr>
          <w:i/>
          <w:szCs w:val="24"/>
          <w:vertAlign w:val="subscript"/>
          <w:lang w:eastAsia="zh-CN"/>
        </w:rPr>
        <w:t xml:space="preserve">A </w:t>
      </w:r>
      <w:r w:rsidRPr="004442D1">
        <w:rPr>
          <w:szCs w:val="24"/>
        </w:rPr>
        <w:t>dans les états BON et MAUVAIS</w:t>
      </w:r>
      <w:r w:rsidR="0003713B" w:rsidRPr="004442D1">
        <w:rPr>
          <w:szCs w:val="24"/>
        </w:rPr>
        <w:t xml:space="preserve">, </w:t>
      </w:r>
      <w:r w:rsidRPr="004442D1">
        <w:rPr>
          <w:szCs w:val="24"/>
        </w:rPr>
        <w:t xml:space="preserve">il faut envisager des intervalles de probabilité </w:t>
      </w:r>
      <w:proofErr w:type="gramStart"/>
      <w:r w:rsidRPr="004442D1">
        <w:rPr>
          <w:szCs w:val="24"/>
        </w:rPr>
        <w:t>restreints</w:t>
      </w:r>
      <w:r w:rsidR="0003713B" w:rsidRPr="004442D1">
        <w:rPr>
          <w:szCs w:val="24"/>
        </w:rPr>
        <w:t>:</w:t>
      </w:r>
      <w:proofErr w:type="gramEnd"/>
    </w:p>
    <w:p w14:paraId="627480D9" w14:textId="77777777" w:rsidR="0003713B" w:rsidRPr="004442D1" w:rsidRDefault="0003713B" w:rsidP="004B383C">
      <w:pPr>
        <w:pStyle w:val="enumlev1"/>
      </w:pPr>
      <w:r w:rsidRPr="004442D1">
        <w:t>•</w:t>
      </w:r>
      <w:r w:rsidRPr="004442D1">
        <w:tab/>
        <w:t xml:space="preserve">5% – 95% </w:t>
      </w:r>
      <w:r w:rsidR="006821B3" w:rsidRPr="004442D1">
        <w:t>pour l</w:t>
      </w:r>
      <w:r w:rsidR="00746F9E" w:rsidRPr="004442D1">
        <w:t>'</w:t>
      </w:r>
      <w:r w:rsidR="006821B3" w:rsidRPr="004442D1">
        <w:t>état BON</w:t>
      </w:r>
    </w:p>
    <w:p w14:paraId="2A7FFF7E" w14:textId="77777777" w:rsidR="0003713B" w:rsidRPr="004442D1" w:rsidRDefault="0003713B" w:rsidP="004B383C">
      <w:pPr>
        <w:pStyle w:val="enumlev1"/>
        <w:rPr>
          <w:szCs w:val="24"/>
        </w:rPr>
      </w:pPr>
      <w:r w:rsidRPr="004442D1">
        <w:t>•</w:t>
      </w:r>
      <w:r w:rsidRPr="004442D1">
        <w:tab/>
      </w:r>
      <w:r w:rsidRPr="004442D1">
        <w:rPr>
          <w:szCs w:val="24"/>
        </w:rPr>
        <w:t>[</w:t>
      </w:r>
      <w:proofErr w:type="gramStart"/>
      <w:r w:rsidRPr="004442D1">
        <w:rPr>
          <w:i/>
          <w:iCs/>
          <w:szCs w:val="24"/>
        </w:rPr>
        <w:t>p</w:t>
      </w:r>
      <w:r w:rsidRPr="004442D1">
        <w:rPr>
          <w:i/>
          <w:iCs/>
          <w:szCs w:val="24"/>
          <w:vertAlign w:val="subscript"/>
        </w:rPr>
        <w:t>B,min</w:t>
      </w:r>
      <w:proofErr w:type="gramEnd"/>
      <w:r w:rsidRPr="004442D1">
        <w:rPr>
          <w:i/>
          <w:iCs/>
          <w:szCs w:val="24"/>
        </w:rPr>
        <w:t xml:space="preserve"> , p</w:t>
      </w:r>
      <w:r w:rsidRPr="004442D1">
        <w:rPr>
          <w:i/>
          <w:iCs/>
          <w:szCs w:val="24"/>
          <w:vertAlign w:val="subscript"/>
        </w:rPr>
        <w:t>B,max</w:t>
      </w:r>
      <w:r w:rsidRPr="004442D1">
        <w:rPr>
          <w:szCs w:val="24"/>
        </w:rPr>
        <w:t xml:space="preserve">] </w:t>
      </w:r>
      <w:r w:rsidR="006821B3" w:rsidRPr="004442D1">
        <w:rPr>
          <w:szCs w:val="24"/>
        </w:rPr>
        <w:t>pour l</w:t>
      </w:r>
      <w:r w:rsidR="00746F9E" w:rsidRPr="004442D1">
        <w:rPr>
          <w:szCs w:val="24"/>
        </w:rPr>
        <w:t>'</w:t>
      </w:r>
      <w:r w:rsidR="006821B3" w:rsidRPr="004442D1">
        <w:rPr>
          <w:szCs w:val="24"/>
        </w:rPr>
        <w:t>état MAUVAIS</w:t>
      </w:r>
      <w:r w:rsidRPr="004442D1">
        <w:rPr>
          <w:szCs w:val="24"/>
        </w:rPr>
        <w:t>.</w:t>
      </w:r>
    </w:p>
    <w:p w14:paraId="0B794584" w14:textId="77777777" w:rsidR="0003713B" w:rsidRPr="004442D1" w:rsidRDefault="006821B3" w:rsidP="004B383C">
      <w:pPr>
        <w:rPr>
          <w:szCs w:val="24"/>
        </w:rPr>
      </w:pPr>
      <w:r w:rsidRPr="004442D1">
        <w:rPr>
          <w:szCs w:val="24"/>
        </w:rPr>
        <w:t xml:space="preserve">Afin de prendre en considération des valeurs réalistes pour la durée des événements </w:t>
      </w:r>
      <w:r w:rsidR="000D782F" w:rsidRPr="004442D1">
        <w:rPr>
          <w:szCs w:val="24"/>
        </w:rPr>
        <w:t xml:space="preserve">dans </w:t>
      </w:r>
      <w:r w:rsidRPr="004442D1">
        <w:rPr>
          <w:szCs w:val="24"/>
        </w:rPr>
        <w:t>les états BON et MAUVAIS</w:t>
      </w:r>
      <w:r w:rsidR="0003713B" w:rsidRPr="004442D1">
        <w:rPr>
          <w:szCs w:val="24"/>
        </w:rPr>
        <w:t xml:space="preserve">, </w:t>
      </w:r>
      <w:r w:rsidRPr="004442D1">
        <w:rPr>
          <w:szCs w:val="24"/>
        </w:rPr>
        <w:t xml:space="preserve">il faut envisager </w:t>
      </w:r>
      <w:r w:rsidR="000D782F" w:rsidRPr="004442D1">
        <w:rPr>
          <w:szCs w:val="24"/>
        </w:rPr>
        <w:t xml:space="preserve">des </w:t>
      </w:r>
      <w:r w:rsidR="00FE074E" w:rsidRPr="004442D1">
        <w:rPr>
          <w:szCs w:val="24"/>
        </w:rPr>
        <w:t>durée</w:t>
      </w:r>
      <w:r w:rsidR="000D782F" w:rsidRPr="004442D1">
        <w:rPr>
          <w:szCs w:val="24"/>
        </w:rPr>
        <w:t>s</w:t>
      </w:r>
      <w:r w:rsidR="00FE074E" w:rsidRPr="004442D1">
        <w:rPr>
          <w:szCs w:val="24"/>
        </w:rPr>
        <w:t xml:space="preserve"> </w:t>
      </w:r>
      <w:proofErr w:type="gramStart"/>
      <w:r w:rsidR="000D782F" w:rsidRPr="004442D1">
        <w:rPr>
          <w:szCs w:val="24"/>
        </w:rPr>
        <w:t>minimales</w:t>
      </w:r>
      <w:r w:rsidR="0003713B" w:rsidRPr="004442D1">
        <w:rPr>
          <w:szCs w:val="24"/>
        </w:rPr>
        <w:t>:</w:t>
      </w:r>
      <w:proofErr w:type="gramEnd"/>
    </w:p>
    <w:p w14:paraId="466C8A08" w14:textId="77777777" w:rsidR="0003713B" w:rsidRPr="004442D1" w:rsidRDefault="0003713B" w:rsidP="004B383C">
      <w:pPr>
        <w:pStyle w:val="enumlev1"/>
      </w:pPr>
      <w:r w:rsidRPr="004442D1">
        <w:t>•</w:t>
      </w:r>
      <w:r w:rsidRPr="004442D1">
        <w:tab/>
      </w:r>
      <w:r w:rsidRPr="004442D1">
        <w:rPr>
          <w:i/>
          <w:iCs/>
        </w:rPr>
        <w:t>dur</w:t>
      </w:r>
      <w:r w:rsidRPr="004442D1">
        <w:rPr>
          <w:i/>
          <w:iCs/>
          <w:vertAlign w:val="subscript"/>
        </w:rPr>
        <w:t>minG</w:t>
      </w:r>
      <w:r w:rsidRPr="004442D1">
        <w:t xml:space="preserve"> </w:t>
      </w:r>
      <w:r w:rsidR="006821B3" w:rsidRPr="004442D1">
        <w:t>pour l</w:t>
      </w:r>
      <w:r w:rsidR="00746F9E" w:rsidRPr="004442D1">
        <w:t>'</w:t>
      </w:r>
      <w:r w:rsidR="006821B3" w:rsidRPr="004442D1">
        <w:t>état BON</w:t>
      </w:r>
    </w:p>
    <w:p w14:paraId="4CF82DC5" w14:textId="77777777" w:rsidR="0003713B" w:rsidRPr="004442D1" w:rsidRDefault="0003713B" w:rsidP="004B383C">
      <w:pPr>
        <w:pStyle w:val="enumlev1"/>
      </w:pPr>
      <w:r w:rsidRPr="004442D1">
        <w:t>•</w:t>
      </w:r>
      <w:r w:rsidRPr="004442D1">
        <w:tab/>
      </w:r>
      <w:r w:rsidRPr="004442D1">
        <w:rPr>
          <w:i/>
          <w:iCs/>
        </w:rPr>
        <w:t>dur</w:t>
      </w:r>
      <w:r w:rsidRPr="004442D1">
        <w:rPr>
          <w:i/>
          <w:iCs/>
          <w:vertAlign w:val="subscript"/>
        </w:rPr>
        <w:t>minB</w:t>
      </w:r>
      <w:r w:rsidRPr="004442D1">
        <w:t xml:space="preserve"> </w:t>
      </w:r>
      <w:r w:rsidR="006821B3" w:rsidRPr="004442D1">
        <w:t>pour l</w:t>
      </w:r>
      <w:r w:rsidR="00746F9E" w:rsidRPr="004442D1">
        <w:t>'</w:t>
      </w:r>
      <w:r w:rsidR="006821B3" w:rsidRPr="004442D1">
        <w:t>état MAUVAIS</w:t>
      </w:r>
      <w:r w:rsidRPr="004442D1">
        <w:t>.</w:t>
      </w:r>
    </w:p>
    <w:p w14:paraId="6800C8BD" w14:textId="77777777" w:rsidR="00EB0059" w:rsidRPr="004442D1" w:rsidRDefault="006821B3" w:rsidP="004B383C">
      <w:pPr>
        <w:rPr>
          <w:szCs w:val="24"/>
        </w:rPr>
      </w:pPr>
      <w:r w:rsidRPr="004442D1">
        <w:rPr>
          <w:szCs w:val="24"/>
        </w:rPr>
        <w:t>Il convient d</w:t>
      </w:r>
      <w:r w:rsidR="00746F9E" w:rsidRPr="004442D1">
        <w:rPr>
          <w:szCs w:val="24"/>
        </w:rPr>
        <w:t>'</w:t>
      </w:r>
      <w:r w:rsidRPr="004442D1">
        <w:rPr>
          <w:szCs w:val="24"/>
        </w:rPr>
        <w:t>utiliser les</w:t>
      </w:r>
      <w:r w:rsidR="00E12ACA" w:rsidRPr="004442D1">
        <w:rPr>
          <w:szCs w:val="24"/>
        </w:rPr>
        <w:t xml:space="preserve"> </w:t>
      </w:r>
      <w:r w:rsidRPr="004442D1">
        <w:rPr>
          <w:szCs w:val="24"/>
        </w:rPr>
        <w:t>paramètres d</w:t>
      </w:r>
      <w:r w:rsidR="00746F9E" w:rsidRPr="004442D1">
        <w:rPr>
          <w:szCs w:val="24"/>
        </w:rPr>
        <w:t>'</w:t>
      </w:r>
      <w:r w:rsidRPr="004442D1">
        <w:rPr>
          <w:szCs w:val="24"/>
        </w:rPr>
        <w:t>entrée suivants pour le modèle statistique et le modèle génératif</w:t>
      </w:r>
      <w:r w:rsidR="0003713B" w:rsidRPr="004442D1">
        <w:rPr>
          <w:szCs w:val="24"/>
        </w:rPr>
        <w:t>.</w:t>
      </w:r>
    </w:p>
    <w:p w14:paraId="0121E344" w14:textId="77777777" w:rsidR="0003713B" w:rsidRPr="004442D1" w:rsidRDefault="0003713B" w:rsidP="004B383C">
      <w:pPr>
        <w:pStyle w:val="TableNo"/>
      </w:pPr>
      <w:r w:rsidRPr="004442D1">
        <w:t>TABLE</w:t>
      </w:r>
      <w:r w:rsidR="006821B3" w:rsidRPr="004442D1">
        <w:t>AU</w:t>
      </w:r>
      <w:r w:rsidR="004F76EB" w:rsidRPr="004442D1">
        <w:t xml:space="preserve"> 5</w:t>
      </w:r>
    </w:p>
    <w:p w14:paraId="0C184AB3" w14:textId="77777777" w:rsidR="0003713B" w:rsidRPr="004442D1" w:rsidRDefault="006821B3" w:rsidP="004B383C">
      <w:pPr>
        <w:pStyle w:val="Tabletitle"/>
      </w:pPr>
      <w:r w:rsidRPr="004442D1">
        <w:t>Paramètres du modèle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03713B" w:rsidRPr="004442D1" w14:paraId="14F1430B" w14:textId="77777777" w:rsidTr="000D782F">
        <w:trPr>
          <w:tblHeader/>
          <w:jc w:val="center"/>
        </w:trPr>
        <w:tc>
          <w:tcPr>
            <w:tcW w:w="2078" w:type="dxa"/>
            <w:vAlign w:val="center"/>
          </w:tcPr>
          <w:p w14:paraId="1AF661D7" w14:textId="77777777" w:rsidR="0003713B" w:rsidRPr="004442D1" w:rsidRDefault="0003713B" w:rsidP="004B383C">
            <w:pPr>
              <w:pStyle w:val="Tablehead0"/>
            </w:pPr>
            <w:r w:rsidRPr="004442D1">
              <w:t>Param</w:t>
            </w:r>
            <w:r w:rsidR="006821B3" w:rsidRPr="004442D1">
              <w:t>ètre</w:t>
            </w:r>
          </w:p>
        </w:tc>
        <w:tc>
          <w:tcPr>
            <w:tcW w:w="6300" w:type="dxa"/>
            <w:vAlign w:val="center"/>
          </w:tcPr>
          <w:p w14:paraId="7914258B" w14:textId="77777777" w:rsidR="0003713B" w:rsidRPr="004442D1" w:rsidRDefault="0003713B" w:rsidP="004B383C">
            <w:pPr>
              <w:pStyle w:val="Tablehead0"/>
            </w:pPr>
            <w:r w:rsidRPr="004442D1">
              <w:t>Description</w:t>
            </w:r>
          </w:p>
        </w:tc>
      </w:tr>
      <w:tr w:rsidR="0003713B" w:rsidRPr="004442D1" w14:paraId="15EE85D9" w14:textId="77777777" w:rsidTr="000D782F">
        <w:trPr>
          <w:jc w:val="center"/>
        </w:trPr>
        <w:tc>
          <w:tcPr>
            <w:tcW w:w="2078" w:type="dxa"/>
            <w:vAlign w:val="center"/>
          </w:tcPr>
          <w:p w14:paraId="06A5AA55" w14:textId="77777777" w:rsidR="0003713B" w:rsidRPr="004442D1" w:rsidRDefault="0003713B" w:rsidP="004B383C">
            <w:pPr>
              <w:pStyle w:val="Tabletext"/>
              <w:jc w:val="center"/>
            </w:pPr>
            <w:r w:rsidRPr="004442D1">
              <w:t>(</w:t>
            </w:r>
            <w:proofErr w:type="gramStart"/>
            <w:r w:rsidRPr="004442D1">
              <w:t>µ</w:t>
            </w:r>
            <w:proofErr w:type="gramEnd"/>
            <w:r w:rsidRPr="004442D1">
              <w:t>,</w:t>
            </w:r>
            <w:r w:rsidRPr="004442D1">
              <w:sym w:font="Symbol" w:char="F073"/>
            </w:r>
            <w:r w:rsidRPr="004442D1">
              <w:t>)</w:t>
            </w:r>
            <w:r w:rsidRPr="004442D1">
              <w:rPr>
                <w:i/>
                <w:iCs/>
                <w:vertAlign w:val="subscript"/>
              </w:rPr>
              <w:t>G,B</w:t>
            </w:r>
          </w:p>
        </w:tc>
        <w:tc>
          <w:tcPr>
            <w:tcW w:w="6300" w:type="dxa"/>
            <w:vAlign w:val="center"/>
          </w:tcPr>
          <w:p w14:paraId="1C842E3C" w14:textId="77777777" w:rsidR="0003713B" w:rsidRPr="004442D1" w:rsidRDefault="0003713B" w:rsidP="004B383C">
            <w:pPr>
              <w:pStyle w:val="Tabletext"/>
            </w:pPr>
            <w:r w:rsidRPr="004442D1">
              <w:t>M</w:t>
            </w:r>
            <w:r w:rsidR="00FE074E" w:rsidRPr="004442D1">
              <w:t xml:space="preserve">oyenne et écart type de la loi </w:t>
            </w:r>
            <w:r w:rsidRPr="004442D1">
              <w:t>log-normal</w:t>
            </w:r>
            <w:r w:rsidR="00FE074E" w:rsidRPr="004442D1">
              <w:t>e</w:t>
            </w:r>
            <w:r w:rsidRPr="004442D1">
              <w:t xml:space="preserve"> </w:t>
            </w:r>
            <w:r w:rsidR="00FE074E" w:rsidRPr="004442D1">
              <w:t xml:space="preserve">considérée pour la durée des événements </w:t>
            </w:r>
            <w:r w:rsidRPr="004442D1">
              <w:t>(m)</w:t>
            </w:r>
          </w:p>
        </w:tc>
      </w:tr>
      <w:tr w:rsidR="0003713B" w:rsidRPr="004442D1" w14:paraId="2CD5C2C6" w14:textId="77777777" w:rsidTr="000D782F">
        <w:trPr>
          <w:jc w:val="center"/>
        </w:trPr>
        <w:tc>
          <w:tcPr>
            <w:tcW w:w="2078" w:type="dxa"/>
            <w:vAlign w:val="center"/>
          </w:tcPr>
          <w:p w14:paraId="7A918555" w14:textId="77777777" w:rsidR="0003713B" w:rsidRPr="004442D1" w:rsidRDefault="0003713B" w:rsidP="004B383C">
            <w:pPr>
              <w:pStyle w:val="Tabletext"/>
              <w:jc w:val="center"/>
              <w:rPr>
                <w:i/>
                <w:iCs/>
              </w:rPr>
            </w:pPr>
            <w:proofErr w:type="gramStart"/>
            <w:r w:rsidRPr="004442D1">
              <w:rPr>
                <w:i/>
                <w:iCs/>
              </w:rPr>
              <w:t>dur</w:t>
            </w:r>
            <w:r w:rsidRPr="004442D1">
              <w:rPr>
                <w:i/>
                <w:iCs/>
                <w:vertAlign w:val="subscript"/>
              </w:rPr>
              <w:t>minG,B</w:t>
            </w:r>
            <w:proofErr w:type="gramEnd"/>
          </w:p>
        </w:tc>
        <w:tc>
          <w:tcPr>
            <w:tcW w:w="6300" w:type="dxa"/>
            <w:vAlign w:val="center"/>
          </w:tcPr>
          <w:p w14:paraId="3BB5143A" w14:textId="77777777" w:rsidR="0003713B" w:rsidRPr="004442D1" w:rsidRDefault="000D782F" w:rsidP="004B383C">
            <w:pPr>
              <w:pStyle w:val="Tabletext"/>
            </w:pPr>
            <w:r w:rsidRPr="004442D1">
              <w:t xml:space="preserve">Durée minimale des </w:t>
            </w:r>
            <w:r w:rsidR="00FE074E" w:rsidRPr="004442D1">
              <w:t>événement</w:t>
            </w:r>
            <w:r w:rsidRPr="004442D1">
              <w:t>s</w:t>
            </w:r>
            <w:r w:rsidR="00FE074E" w:rsidRPr="004442D1">
              <w:t xml:space="preserve"> </w:t>
            </w:r>
            <w:r w:rsidR="0003713B" w:rsidRPr="004442D1">
              <w:t xml:space="preserve">(m) </w:t>
            </w:r>
          </w:p>
        </w:tc>
      </w:tr>
      <w:tr w:rsidR="0003713B" w:rsidRPr="004442D1" w14:paraId="1FC08D4E" w14:textId="77777777" w:rsidTr="000D782F">
        <w:trPr>
          <w:jc w:val="center"/>
        </w:trPr>
        <w:tc>
          <w:tcPr>
            <w:tcW w:w="2078" w:type="dxa"/>
            <w:vAlign w:val="center"/>
          </w:tcPr>
          <w:p w14:paraId="1F9DE745" w14:textId="77777777" w:rsidR="0003713B" w:rsidRPr="008A60BF" w:rsidRDefault="0003713B" w:rsidP="004B383C">
            <w:pPr>
              <w:pStyle w:val="Tabletext"/>
              <w:jc w:val="center"/>
              <w:rPr>
                <w:lang w:val="en-GB"/>
              </w:rPr>
            </w:pPr>
            <w:r w:rsidRPr="008A60BF">
              <w:rPr>
                <w:lang w:val="en-GB"/>
              </w:rPr>
              <w:t>(</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8A60BF">
              <w:rPr>
                <w:i/>
                <w:iCs/>
                <w:vertAlign w:val="subscript"/>
                <w:lang w:val="en-GB"/>
              </w:rPr>
              <w:t>GB</w:t>
            </w:r>
            <w:r w:rsidRPr="008A60BF">
              <w:rPr>
                <w:lang w:val="en-GB"/>
              </w:rPr>
              <w:t>,</w:t>
            </w:r>
            <m:oMath>
              <m:r>
                <w:rPr>
                  <w:rFonts w:ascii="Cambria Math" w:hAnsi="Cambria Math"/>
                  <w:lang w:val="en-GB"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8A60BF">
              <w:rPr>
                <w:i/>
                <w:iCs/>
                <w:vertAlign w:val="subscript"/>
                <w:lang w:val="en-GB"/>
              </w:rPr>
              <w:t>GB</w:t>
            </w:r>
            <w:r w:rsidRPr="008A60BF">
              <w:rPr>
                <w:lang w:val="en-GB"/>
              </w:rPr>
              <w:t>)</w:t>
            </w:r>
          </w:p>
        </w:tc>
        <w:tc>
          <w:tcPr>
            <w:tcW w:w="6300" w:type="dxa"/>
            <w:vAlign w:val="center"/>
          </w:tcPr>
          <w:p w14:paraId="07BE0488" w14:textId="77777777" w:rsidR="0003713B" w:rsidRPr="004442D1" w:rsidRDefault="0003713B" w:rsidP="004B383C">
            <w:pPr>
              <w:pStyle w:val="Tabletext"/>
            </w:pPr>
            <w:r w:rsidRPr="004442D1">
              <w:t>Param</w:t>
            </w:r>
            <w:r w:rsidR="00FE074E" w:rsidRPr="004442D1">
              <w:t xml:space="preserve">ètres de la distribution </w:t>
            </w:r>
            <w:r w:rsidRPr="004442D1">
              <w:rPr>
                <w:i/>
                <w:iCs/>
              </w:rPr>
              <w:t>M</w:t>
            </w:r>
            <w:r w:rsidRPr="004442D1">
              <w:rPr>
                <w:i/>
                <w:iCs/>
                <w:vertAlign w:val="subscript"/>
              </w:rPr>
              <w:t xml:space="preserve">A </w:t>
            </w:r>
            <w:proofErr w:type="gramStart"/>
            <w:r w:rsidRPr="004442D1">
              <w:rPr>
                <w:i/>
                <w:iCs/>
                <w:vertAlign w:val="subscript"/>
              </w:rPr>
              <w:t>G,B</w:t>
            </w:r>
            <w:proofErr w:type="gramEnd"/>
            <w:r w:rsidR="00FE074E" w:rsidRPr="004442D1">
              <w:t xml:space="preserve"> </w:t>
            </w:r>
            <w:r w:rsidRPr="004442D1">
              <w:t>(</w:t>
            </w:r>
            <w:r w:rsidRPr="004442D1">
              <w:rPr>
                <w:i/>
                <w:iCs/>
              </w:rPr>
              <w:t>M</w:t>
            </w:r>
            <w:r w:rsidRPr="004442D1">
              <w:rPr>
                <w:i/>
                <w:iCs/>
                <w:vertAlign w:val="subscript"/>
              </w:rPr>
              <w:t>A</w:t>
            </w:r>
            <w:r w:rsidRPr="004442D1">
              <w:t xml:space="preserve"> </w:t>
            </w:r>
            <w:r w:rsidR="00FE074E" w:rsidRPr="004442D1">
              <w:t>étant la valeur moyenne de l</w:t>
            </w:r>
            <w:r w:rsidR="00746F9E" w:rsidRPr="004442D1">
              <w:t>'</w:t>
            </w:r>
            <w:r w:rsidR="00FE074E" w:rsidRPr="004442D1">
              <w:t xml:space="preserve">amplitude sur le trajet </w:t>
            </w:r>
            <w:r w:rsidRPr="004442D1">
              <w:t xml:space="preserve">direct </w:t>
            </w:r>
            <w:r w:rsidRPr="004442D1">
              <w:rPr>
                <w:i/>
                <w:iCs/>
              </w:rPr>
              <w:t>A</w:t>
            </w:r>
            <w:r w:rsidRPr="004442D1">
              <w:t xml:space="preserve"> </w:t>
            </w:r>
            <w:r w:rsidR="000D782F" w:rsidRPr="004442D1">
              <w:t>po</w:t>
            </w:r>
            <w:r w:rsidR="00FE074E" w:rsidRPr="004442D1">
              <w:t>ur un événement</w:t>
            </w:r>
            <w:r w:rsidRPr="004442D1">
              <w:t>) (dB)</w:t>
            </w:r>
          </w:p>
        </w:tc>
      </w:tr>
      <w:tr w:rsidR="0003713B" w:rsidRPr="004442D1" w14:paraId="0CBCF3FB" w14:textId="77777777" w:rsidTr="000D782F">
        <w:trPr>
          <w:jc w:val="center"/>
        </w:trPr>
        <w:tc>
          <w:tcPr>
            <w:tcW w:w="2078" w:type="dxa"/>
            <w:vAlign w:val="center"/>
          </w:tcPr>
          <w:p w14:paraId="38F9B025" w14:textId="77777777" w:rsidR="0003713B" w:rsidRPr="008A60BF" w:rsidRDefault="0003713B" w:rsidP="004B383C">
            <w:pPr>
              <w:pStyle w:val="Tabletext"/>
              <w:jc w:val="center"/>
              <w:rPr>
                <w:lang w:val="en-GB"/>
              </w:rPr>
            </w:pPr>
            <w:r w:rsidRPr="008A60BF">
              <w:rPr>
                <w:i/>
                <w:iCs/>
                <w:lang w:val="en-GB"/>
              </w:rPr>
              <w:t>MP</w:t>
            </w:r>
            <w:r w:rsidRPr="008A60BF">
              <w:rPr>
                <w:lang w:val="en-GB"/>
              </w:rPr>
              <w:t xml:space="preserve"> = </w:t>
            </w:r>
            <w:r w:rsidRPr="008A60BF">
              <w:rPr>
                <w:i/>
                <w:iCs/>
                <w:lang w:val="en-GB"/>
              </w:rPr>
              <w:t>h</w:t>
            </w:r>
            <w:r w:rsidRPr="008A60BF">
              <w:rPr>
                <w:vertAlign w:val="subscript"/>
                <w:lang w:val="en-GB"/>
              </w:rPr>
              <w:t>1</w:t>
            </w:r>
            <w:proofErr w:type="gramStart"/>
            <w:r w:rsidRPr="008A60BF">
              <w:rPr>
                <w:i/>
                <w:iCs/>
                <w:vertAlign w:val="subscript"/>
                <w:lang w:val="en-GB"/>
              </w:rPr>
              <w:t>G,B</w:t>
            </w:r>
            <w:r w:rsidRPr="008A60BF">
              <w:rPr>
                <w:i/>
                <w:iCs/>
                <w:lang w:val="en-GB"/>
              </w:rPr>
              <w:t>M</w:t>
            </w:r>
            <w:r w:rsidRPr="008A60BF">
              <w:rPr>
                <w:i/>
                <w:iCs/>
                <w:vertAlign w:val="subscript"/>
                <w:lang w:val="en-GB"/>
              </w:rPr>
              <w:t>A</w:t>
            </w:r>
            <w:proofErr w:type="gramEnd"/>
            <w:r w:rsidRPr="008A60BF">
              <w:rPr>
                <w:lang w:val="en-GB"/>
              </w:rPr>
              <w:t>+</w:t>
            </w:r>
            <w:r w:rsidRPr="008A60BF">
              <w:rPr>
                <w:i/>
                <w:iCs/>
                <w:lang w:val="en-GB"/>
              </w:rPr>
              <w:t>h</w:t>
            </w:r>
            <w:r w:rsidRPr="008A60BF">
              <w:rPr>
                <w:vertAlign w:val="subscript"/>
                <w:lang w:val="en-GB"/>
              </w:rPr>
              <w:t>2</w:t>
            </w:r>
            <w:r w:rsidRPr="008A60BF">
              <w:rPr>
                <w:i/>
                <w:iCs/>
                <w:vertAlign w:val="subscript"/>
                <w:lang w:val="en-GB"/>
              </w:rPr>
              <w:t>G,B</w:t>
            </w:r>
          </w:p>
        </w:tc>
        <w:tc>
          <w:tcPr>
            <w:tcW w:w="6300" w:type="dxa"/>
            <w:vAlign w:val="center"/>
          </w:tcPr>
          <w:p w14:paraId="5DE747DE" w14:textId="77777777" w:rsidR="0003713B" w:rsidRPr="004442D1" w:rsidRDefault="00FE074E" w:rsidP="004B383C">
            <w:pPr>
              <w:pStyle w:val="Tabletext"/>
            </w:pPr>
            <w:r w:rsidRPr="004442D1">
              <w:t>Puissance liée à la propagation par trajets multiples</w:t>
            </w:r>
            <w:r w:rsidR="0003713B" w:rsidRPr="004442D1">
              <w:t xml:space="preserve">, </w:t>
            </w:r>
            <w:proofErr w:type="gramStart"/>
            <w:r w:rsidR="0003713B" w:rsidRPr="004442D1">
              <w:rPr>
                <w:i/>
                <w:iCs/>
              </w:rPr>
              <w:t>MP</w:t>
            </w:r>
            <w:r w:rsidR="0003713B" w:rsidRPr="004442D1">
              <w:rPr>
                <w:i/>
                <w:iCs/>
                <w:vertAlign w:val="subscript"/>
              </w:rPr>
              <w:t>G,B</w:t>
            </w:r>
            <w:proofErr w:type="gramEnd"/>
            <w:r w:rsidR="0003713B" w:rsidRPr="004442D1">
              <w:rPr>
                <w:vertAlign w:val="subscript"/>
              </w:rPr>
              <w:t xml:space="preserve">, </w:t>
            </w:r>
            <w:r w:rsidR="0003713B" w:rsidRPr="004442D1">
              <w:t xml:space="preserve"> (</w:t>
            </w:r>
            <w:r w:rsidRPr="004442D1">
              <w:t>un polynôme du premier ordre pour chaque état</w:t>
            </w:r>
            <w:r w:rsidR="0003713B" w:rsidRPr="004442D1">
              <w:t>), (dB)</w:t>
            </w:r>
          </w:p>
        </w:tc>
      </w:tr>
      <w:tr w:rsidR="0003713B" w:rsidRPr="004442D1" w14:paraId="480A4F6E" w14:textId="77777777" w:rsidTr="000D782F">
        <w:trPr>
          <w:jc w:val="center"/>
        </w:trPr>
        <w:tc>
          <w:tcPr>
            <w:tcW w:w="2078" w:type="dxa"/>
            <w:vAlign w:val="center"/>
          </w:tcPr>
          <w:p w14:paraId="47E89FFA" w14:textId="77777777" w:rsidR="0003713B" w:rsidRPr="008A60BF" w:rsidRDefault="0003713B" w:rsidP="004B383C">
            <w:pPr>
              <w:pStyle w:val="Tabletext"/>
              <w:jc w:val="center"/>
              <w:rPr>
                <w:lang w:val="en-GB"/>
              </w:rPr>
            </w:pPr>
            <w:r w:rsidRPr="004442D1">
              <w:fldChar w:fldCharType="begin"/>
            </w:r>
            <w:r w:rsidRPr="008A60BF">
              <w:rPr>
                <w:lang w:val="en-GB"/>
              </w:rPr>
              <w:instrText xml:space="preserve"> QUOTE </w:instrText>
            </w:r>
            <m:oMath>
              <m:sSub>
                <m:sSubPr>
                  <m:ctrlPr>
                    <w:rPr>
                      <w:rFonts w:ascii="Cambria Math" w:hAnsi="Cambria Math"/>
                      <w:i/>
                      <w:lang w:eastAsia="zh-CN"/>
                    </w:rPr>
                  </m:ctrlPr>
                </m:sSubPr>
                <m:e>
                  <m:r>
                    <m:rPr>
                      <m:sty m:val="p"/>
                    </m:rPr>
                    <w:rPr>
                      <w:rFonts w:ascii="Cambria Math" w:hAnsi="Cambria Math"/>
                      <w:lang w:val="en-GB" w:eastAsia="zh-CN"/>
                    </w:rPr>
                    <m:t>∑</m:t>
                  </m:r>
                </m:e>
                <m:sub>
                  <m:r>
                    <m:rPr>
                      <m:sty m:val="p"/>
                    </m:rPr>
                    <w:rPr>
                      <w:rFonts w:ascii="Cambria Math" w:hAnsi="Cambria Math"/>
                      <w:lang w:val="en-GB" w:eastAsia="zh-CN"/>
                    </w:rPr>
                    <m:t xml:space="preserve">A </m:t>
                  </m:r>
                  <m:r>
                    <m:rPr>
                      <m:sty m:val="p"/>
                    </m:rPr>
                    <w:rPr>
                      <w:rFonts w:ascii="Cambria Math" w:hAnsi="Cambria Math"/>
                      <w:vertAlign w:val="subscript"/>
                      <w:lang w:val="en-GB"/>
                    </w:rPr>
                    <m:t>G,B</m:t>
                  </m:r>
                </m:sub>
              </m:sSub>
            </m:oMath>
            <w:r w:rsidRPr="008A60BF">
              <w:rPr>
                <w:lang w:val="en-GB"/>
              </w:rPr>
              <w:instrText xml:space="preserve"> </w:instrText>
            </w:r>
            <w:r w:rsidRPr="004442D1">
              <w:fldChar w:fldCharType="separate"/>
            </w:r>
            <w:r w:rsidRPr="008A60BF">
              <w:rPr>
                <w:lang w:val="en-GB" w:eastAsia="zh-CN"/>
              </w:rPr>
              <w:t xml:space="preserve"> </w:t>
            </w:r>
            <m:oMath>
              <m:sSub>
                <m:sSubPr>
                  <m:ctrlPr>
                    <w:rPr>
                      <w:rFonts w:ascii="Cambria Math" w:hAnsi="Cambria Math"/>
                      <w:i/>
                      <w:lang w:eastAsia="zh-CN"/>
                    </w:rPr>
                  </m:ctrlPr>
                </m:sSubPr>
                <m:e>
                  <m:r>
                    <m:rPr>
                      <m:sty m:val="p"/>
                    </m:rPr>
                    <w:rPr>
                      <w:rFonts w:ascii="Cambria Math" w:hAnsi="Cambria Math"/>
                      <w:lang w:val="en-GB" w:eastAsia="zh-CN"/>
                    </w:rPr>
                    <m:t>∑</m:t>
                  </m:r>
                </m:e>
                <m:sub>
                  <m:r>
                    <m:rPr>
                      <m:sty m:val="p"/>
                    </m:rPr>
                    <w:rPr>
                      <w:rFonts w:ascii="Cambria Math" w:hAnsi="Cambria Math"/>
                      <w:lang w:val="en-GB" w:eastAsia="zh-CN"/>
                    </w:rPr>
                    <m:t>A</m:t>
                  </m:r>
                  <m:r>
                    <m:rPr>
                      <m:sty m:val="p"/>
                    </m:rPr>
                    <w:rPr>
                      <w:rFonts w:ascii="Cambria Math" w:hAnsi="Cambria Math"/>
                      <w:vertAlign w:val="subscript"/>
                      <w:lang w:val="en-GB"/>
                    </w:rPr>
                    <m:t>G,B</m:t>
                  </m:r>
                </m:sub>
              </m:sSub>
            </m:oMath>
            <w:r w:rsidRPr="008A60BF">
              <w:rPr>
                <w:lang w:val="en-GB"/>
              </w:rPr>
              <w:t xml:space="preserve"> </w:t>
            </w:r>
            <w:r w:rsidRPr="004442D1">
              <w:fldChar w:fldCharType="end"/>
            </w:r>
            <w:r w:rsidRPr="008A60BF">
              <w:rPr>
                <w:lang w:val="en-GB"/>
              </w:rPr>
              <w:t xml:space="preserve">= </w:t>
            </w:r>
            <w:r w:rsidRPr="008A60BF">
              <w:rPr>
                <w:i/>
                <w:iCs/>
                <w:lang w:val="en-GB"/>
              </w:rPr>
              <w:t>g</w:t>
            </w:r>
            <w:r w:rsidRPr="008A60BF">
              <w:rPr>
                <w:vertAlign w:val="subscript"/>
                <w:lang w:val="en-GB"/>
              </w:rPr>
              <w:t>1</w:t>
            </w:r>
            <w:proofErr w:type="gramStart"/>
            <w:r w:rsidRPr="008A60BF">
              <w:rPr>
                <w:i/>
                <w:iCs/>
                <w:vertAlign w:val="subscript"/>
                <w:lang w:val="en-GB"/>
              </w:rPr>
              <w:t>G,B</w:t>
            </w:r>
            <w:r w:rsidRPr="008A60BF">
              <w:rPr>
                <w:i/>
                <w:iCs/>
                <w:lang w:val="en-GB"/>
              </w:rPr>
              <w:t>M</w:t>
            </w:r>
            <w:r w:rsidRPr="008A60BF">
              <w:rPr>
                <w:i/>
                <w:iCs/>
                <w:vertAlign w:val="subscript"/>
                <w:lang w:val="en-GB"/>
              </w:rPr>
              <w:t>A</w:t>
            </w:r>
            <w:proofErr w:type="gramEnd"/>
            <w:r w:rsidRPr="008A60BF">
              <w:rPr>
                <w:i/>
                <w:iCs/>
                <w:lang w:val="en-GB"/>
              </w:rPr>
              <w:t>+</w:t>
            </w:r>
            <w:r w:rsidRPr="008A60BF">
              <w:rPr>
                <w:lang w:val="en-GB"/>
              </w:rPr>
              <w:t>g</w:t>
            </w:r>
            <w:r w:rsidRPr="008A60BF">
              <w:rPr>
                <w:vertAlign w:val="subscript"/>
                <w:lang w:val="en-GB"/>
              </w:rPr>
              <w:t>2</w:t>
            </w:r>
            <w:r w:rsidRPr="008A60BF">
              <w:rPr>
                <w:i/>
                <w:iCs/>
                <w:vertAlign w:val="subscript"/>
                <w:lang w:val="en-GB"/>
              </w:rPr>
              <w:t>G,B</w:t>
            </w:r>
          </w:p>
        </w:tc>
        <w:tc>
          <w:tcPr>
            <w:tcW w:w="6300" w:type="dxa"/>
            <w:vAlign w:val="center"/>
          </w:tcPr>
          <w:p w14:paraId="424E11B6" w14:textId="608AC9E4" w:rsidR="0003713B" w:rsidRPr="004442D1" w:rsidRDefault="004442D1" w:rsidP="004B383C">
            <w:pPr>
              <w:pStyle w:val="Tabletext"/>
            </w:pPr>
            <w:r>
              <w:t>É</w:t>
            </w:r>
            <w:r w:rsidR="00FE074E" w:rsidRPr="004442D1">
              <w:t xml:space="preserve">cart type de </w:t>
            </w:r>
            <w:r w:rsidR="0003713B" w:rsidRPr="004442D1">
              <w:rPr>
                <w:i/>
                <w:iCs/>
              </w:rPr>
              <w:t>A</w:t>
            </w:r>
            <w:r w:rsidR="0003713B" w:rsidRPr="004442D1">
              <w:t xml:space="preserve">, </w:t>
            </w:r>
            <m:oMath>
              <m:sSub>
                <m:sSubPr>
                  <m:ctrlPr>
                    <w:rPr>
                      <w:rFonts w:ascii="Cambria Math" w:hAnsi="Cambria Math"/>
                      <w:i/>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0003713B" w:rsidRPr="004442D1">
              <w:t xml:space="preserve"> (</w:t>
            </w:r>
            <w:r w:rsidR="00FE074E" w:rsidRPr="004442D1">
              <w:t>un polynôme du premier ordre pour chaque état</w:t>
            </w:r>
            <w:r w:rsidR="0003713B" w:rsidRPr="004442D1">
              <w:t>)</w:t>
            </w:r>
          </w:p>
        </w:tc>
      </w:tr>
      <w:tr w:rsidR="0003713B" w:rsidRPr="004442D1" w14:paraId="21457B14" w14:textId="77777777" w:rsidTr="000D782F">
        <w:trPr>
          <w:jc w:val="center"/>
        </w:trPr>
        <w:tc>
          <w:tcPr>
            <w:tcW w:w="2078" w:type="dxa"/>
            <w:vAlign w:val="center"/>
          </w:tcPr>
          <w:p w14:paraId="4E960068" w14:textId="77777777" w:rsidR="0003713B" w:rsidRPr="004442D1" w:rsidRDefault="0003713B" w:rsidP="004B383C">
            <w:pPr>
              <w:pStyle w:val="Tabletext"/>
              <w:jc w:val="center"/>
            </w:pPr>
            <w:proofErr w:type="gramStart"/>
            <w:r w:rsidRPr="004442D1">
              <w:rPr>
                <w:i/>
                <w:iCs/>
              </w:rPr>
              <w:t>L</w:t>
            </w:r>
            <w:r w:rsidRPr="004442D1">
              <w:rPr>
                <w:i/>
                <w:iCs/>
                <w:vertAlign w:val="subscript"/>
              </w:rPr>
              <w:t>corrG,B</w:t>
            </w:r>
            <w:proofErr w:type="gramEnd"/>
            <w:r w:rsidRPr="004442D1">
              <w:t>*</w:t>
            </w:r>
          </w:p>
        </w:tc>
        <w:tc>
          <w:tcPr>
            <w:tcW w:w="6300" w:type="dxa"/>
            <w:vAlign w:val="center"/>
          </w:tcPr>
          <w:p w14:paraId="6B9A80A0" w14:textId="77777777" w:rsidR="0003713B" w:rsidRPr="004442D1" w:rsidRDefault="000D782F" w:rsidP="004B383C">
            <w:pPr>
              <w:pStyle w:val="Tabletext"/>
            </w:pPr>
            <w:r w:rsidRPr="004442D1">
              <w:t xml:space="preserve">Durée </w:t>
            </w:r>
            <w:r w:rsidR="00FE074E" w:rsidRPr="004442D1">
              <w:t>de corrélation de l</w:t>
            </w:r>
            <w:r w:rsidR="00746F9E" w:rsidRPr="004442D1">
              <w:t>'</w:t>
            </w:r>
            <w:r w:rsidR="00FE074E" w:rsidRPr="004442D1">
              <w:t>amplitude sur le trajet d</w:t>
            </w:r>
            <w:r w:rsidR="0003713B" w:rsidRPr="004442D1">
              <w:t>irect (m)</w:t>
            </w:r>
          </w:p>
        </w:tc>
      </w:tr>
      <w:tr w:rsidR="0003713B" w:rsidRPr="004442D1" w14:paraId="1697CB2A" w14:textId="77777777" w:rsidTr="000D782F">
        <w:trPr>
          <w:jc w:val="center"/>
        </w:trPr>
        <w:tc>
          <w:tcPr>
            <w:tcW w:w="2078" w:type="dxa"/>
            <w:tcBorders>
              <w:bottom w:val="single" w:sz="4" w:space="0" w:color="000000"/>
            </w:tcBorders>
            <w:vAlign w:val="center"/>
          </w:tcPr>
          <w:p w14:paraId="018F78F9" w14:textId="77777777" w:rsidR="0003713B" w:rsidRPr="004442D1" w:rsidRDefault="0003713B" w:rsidP="004B383C">
            <w:pPr>
              <w:pStyle w:val="Tabletext"/>
              <w:jc w:val="center"/>
            </w:pPr>
            <w:proofErr w:type="gramStart"/>
            <w:r w:rsidRPr="004442D1">
              <w:rPr>
                <w:i/>
                <w:iCs/>
              </w:rPr>
              <w:t>f</w:t>
            </w:r>
            <w:proofErr w:type="gramEnd"/>
            <w:r w:rsidRPr="004442D1">
              <w:rPr>
                <w:vertAlign w:val="subscript"/>
              </w:rPr>
              <w:t>1</w:t>
            </w:r>
            <w:r w:rsidRPr="004442D1">
              <w:t>Δ</w:t>
            </w:r>
            <w:r w:rsidRPr="004442D1">
              <w:rPr>
                <w:i/>
                <w:iCs/>
              </w:rPr>
              <w:t>M</w:t>
            </w:r>
            <w:r w:rsidRPr="004442D1">
              <w:rPr>
                <w:i/>
                <w:iCs/>
                <w:vertAlign w:val="subscript"/>
              </w:rPr>
              <w:t>A</w:t>
            </w:r>
            <w:r w:rsidRPr="004442D1">
              <w:rPr>
                <w:i/>
                <w:iCs/>
              </w:rPr>
              <w:t>+f</w:t>
            </w:r>
            <w:r w:rsidRPr="004442D1">
              <w:rPr>
                <w:vertAlign w:val="subscript"/>
              </w:rPr>
              <w:t>2</w:t>
            </w:r>
          </w:p>
        </w:tc>
        <w:tc>
          <w:tcPr>
            <w:tcW w:w="6300" w:type="dxa"/>
            <w:tcBorders>
              <w:bottom w:val="single" w:sz="4" w:space="0" w:color="000000"/>
            </w:tcBorders>
            <w:vAlign w:val="center"/>
          </w:tcPr>
          <w:p w14:paraId="78209F9A" w14:textId="77777777" w:rsidR="0003713B" w:rsidRPr="004442D1" w:rsidRDefault="00FE074E" w:rsidP="004B383C">
            <w:pPr>
              <w:pStyle w:val="Tabletext"/>
            </w:pPr>
            <w:r w:rsidRPr="004442D1">
              <w:t>Durée de la transition</w:t>
            </w:r>
            <w:r w:rsidR="0003713B" w:rsidRPr="004442D1">
              <w:t xml:space="preserve">, </w:t>
            </w:r>
            <w:r w:rsidR="0003713B" w:rsidRPr="004442D1">
              <w:rPr>
                <w:i/>
                <w:iCs/>
              </w:rPr>
              <w:t>L</w:t>
            </w:r>
            <w:r w:rsidR="0003713B" w:rsidRPr="004442D1">
              <w:rPr>
                <w:i/>
                <w:iCs/>
                <w:vertAlign w:val="subscript"/>
              </w:rPr>
              <w:t>trans</w:t>
            </w:r>
            <w:r w:rsidR="0003713B" w:rsidRPr="004442D1">
              <w:t xml:space="preserve"> (</w:t>
            </w:r>
            <w:r w:rsidRPr="004442D1">
              <w:t xml:space="preserve">un </w:t>
            </w:r>
            <w:r w:rsidR="00177789" w:rsidRPr="004442D1">
              <w:t>seul</w:t>
            </w:r>
            <w:r w:rsidR="000D782F" w:rsidRPr="004442D1">
              <w:t xml:space="preserve"> </w:t>
            </w:r>
            <w:r w:rsidRPr="004442D1">
              <w:t>polynôme du premier ordre</w:t>
            </w:r>
            <w:r w:rsidR="0003713B" w:rsidRPr="004442D1">
              <w:t>), (m)</w:t>
            </w:r>
          </w:p>
        </w:tc>
      </w:tr>
      <w:tr w:rsidR="0003713B" w:rsidRPr="004442D1" w14:paraId="387C1BF4" w14:textId="77777777" w:rsidTr="000D782F">
        <w:trPr>
          <w:jc w:val="center"/>
        </w:trPr>
        <w:tc>
          <w:tcPr>
            <w:tcW w:w="2078" w:type="dxa"/>
            <w:tcBorders>
              <w:bottom w:val="single" w:sz="4" w:space="0" w:color="auto"/>
            </w:tcBorders>
            <w:vAlign w:val="center"/>
          </w:tcPr>
          <w:p w14:paraId="5859BEC8" w14:textId="77777777" w:rsidR="0003713B" w:rsidRPr="004442D1" w:rsidRDefault="0003713B" w:rsidP="004B383C">
            <w:pPr>
              <w:pStyle w:val="Tabletext"/>
              <w:jc w:val="center"/>
            </w:pPr>
            <w:r w:rsidRPr="004442D1">
              <w:t>[</w:t>
            </w:r>
            <w:proofErr w:type="gramStart"/>
            <w:r w:rsidRPr="004442D1">
              <w:rPr>
                <w:i/>
                <w:iCs/>
              </w:rPr>
              <w:t>p</w:t>
            </w:r>
            <w:r w:rsidRPr="004442D1">
              <w:rPr>
                <w:i/>
                <w:iCs/>
                <w:vertAlign w:val="subscript"/>
              </w:rPr>
              <w:t>B</w:t>
            </w:r>
            <w:proofErr w:type="gramEnd"/>
            <w:r w:rsidRPr="004442D1">
              <w:rPr>
                <w:i/>
                <w:iCs/>
                <w:vertAlign w:val="subscript"/>
              </w:rPr>
              <w:t>,</w:t>
            </w:r>
            <w:r w:rsidR="00C478C2" w:rsidRPr="004442D1">
              <w:rPr>
                <w:i/>
                <w:iCs/>
                <w:vertAlign w:val="subscript"/>
              </w:rPr>
              <w:t xml:space="preserve"> </w:t>
            </w:r>
            <w:r w:rsidRPr="004442D1">
              <w:rPr>
                <w:i/>
                <w:iCs/>
                <w:vertAlign w:val="subscript"/>
              </w:rPr>
              <w:t>min</w:t>
            </w:r>
            <w:r w:rsidRPr="004442D1">
              <w:rPr>
                <w:i/>
                <w:iCs/>
              </w:rPr>
              <w:t>, p</w:t>
            </w:r>
            <w:r w:rsidRPr="004442D1">
              <w:rPr>
                <w:i/>
                <w:iCs/>
                <w:vertAlign w:val="subscript"/>
              </w:rPr>
              <w:t>B,</w:t>
            </w:r>
            <w:r w:rsidR="00C478C2" w:rsidRPr="004442D1">
              <w:rPr>
                <w:i/>
                <w:iCs/>
                <w:vertAlign w:val="subscript"/>
              </w:rPr>
              <w:t xml:space="preserve"> </w:t>
            </w:r>
            <w:r w:rsidRPr="004442D1">
              <w:rPr>
                <w:i/>
                <w:iCs/>
                <w:vertAlign w:val="subscript"/>
              </w:rPr>
              <w:t>max</w:t>
            </w:r>
            <w:r w:rsidRPr="004442D1">
              <w:t>]</w:t>
            </w:r>
          </w:p>
        </w:tc>
        <w:tc>
          <w:tcPr>
            <w:tcW w:w="6300" w:type="dxa"/>
            <w:tcBorders>
              <w:bottom w:val="single" w:sz="4" w:space="0" w:color="auto"/>
            </w:tcBorders>
            <w:vAlign w:val="center"/>
          </w:tcPr>
          <w:p w14:paraId="05F8E529" w14:textId="77777777" w:rsidR="0003713B" w:rsidRPr="004442D1" w:rsidRDefault="00AE64D9" w:rsidP="004B383C">
            <w:pPr>
              <w:pStyle w:val="Tabletext"/>
            </w:pPr>
            <w:r w:rsidRPr="004442D1">
              <w:t>Intervalle de probabilité</w:t>
            </w:r>
            <w:r w:rsidR="0003713B" w:rsidRPr="004442D1">
              <w:t xml:space="preserve"> </w:t>
            </w:r>
            <w:r w:rsidRPr="004442D1">
              <w:t xml:space="preserve">à prendre en considération pour la distribution </w:t>
            </w:r>
            <w:r w:rsidR="0003713B" w:rsidRPr="004442D1">
              <w:rPr>
                <w:i/>
                <w:iCs/>
              </w:rPr>
              <w:t>M</w:t>
            </w:r>
            <w:r w:rsidR="0003713B" w:rsidRPr="004442D1">
              <w:rPr>
                <w:i/>
                <w:iCs/>
                <w:vertAlign w:val="subscript"/>
              </w:rPr>
              <w:t>A B</w:t>
            </w:r>
            <w:r w:rsidR="0003713B" w:rsidRPr="004442D1">
              <w:t xml:space="preserve">  </w:t>
            </w:r>
          </w:p>
        </w:tc>
      </w:tr>
      <w:tr w:rsidR="0003713B" w:rsidRPr="004442D1" w14:paraId="372654BE" w14:textId="77777777" w:rsidTr="000D782F">
        <w:trPr>
          <w:jc w:val="center"/>
        </w:trPr>
        <w:tc>
          <w:tcPr>
            <w:tcW w:w="8378" w:type="dxa"/>
            <w:gridSpan w:val="2"/>
            <w:tcBorders>
              <w:top w:val="single" w:sz="4" w:space="0" w:color="auto"/>
              <w:left w:val="nil"/>
              <w:bottom w:val="nil"/>
              <w:right w:val="nil"/>
            </w:tcBorders>
            <w:vAlign w:val="center"/>
          </w:tcPr>
          <w:p w14:paraId="0C49331D" w14:textId="77777777" w:rsidR="0003713B" w:rsidRPr="004442D1" w:rsidRDefault="0003713B" w:rsidP="004B383C">
            <w:pPr>
              <w:pStyle w:val="Tabletext"/>
            </w:pPr>
            <w:proofErr w:type="gramStart"/>
            <w:r w:rsidRPr="004442D1">
              <w:t>Remar</w:t>
            </w:r>
            <w:r w:rsidR="002F03AC" w:rsidRPr="004442D1">
              <w:t>que</w:t>
            </w:r>
            <w:r w:rsidRPr="004442D1">
              <w:t>:</w:t>
            </w:r>
            <w:proofErr w:type="gramEnd"/>
            <w:r w:rsidRPr="004442D1">
              <w:t xml:space="preserve"> G </w:t>
            </w:r>
            <w:r w:rsidR="002F03AC" w:rsidRPr="004442D1">
              <w:t>(</w:t>
            </w:r>
            <w:r w:rsidR="000D782F" w:rsidRPr="004442D1">
              <w:t>GOOD</w:t>
            </w:r>
            <w:r w:rsidR="002F03AC" w:rsidRPr="004442D1">
              <w:t>) désigne l</w:t>
            </w:r>
            <w:r w:rsidR="00746F9E" w:rsidRPr="004442D1">
              <w:t>'</w:t>
            </w:r>
            <w:r w:rsidR="002F03AC" w:rsidRPr="004442D1">
              <w:t xml:space="preserve">état BON et </w:t>
            </w:r>
            <w:r w:rsidRPr="004442D1">
              <w:t>B</w:t>
            </w:r>
            <w:r w:rsidR="002F03AC" w:rsidRPr="004442D1">
              <w:t xml:space="preserve"> (</w:t>
            </w:r>
            <w:r w:rsidR="000D782F" w:rsidRPr="004442D1">
              <w:t>BAD</w:t>
            </w:r>
            <w:r w:rsidR="002F03AC" w:rsidRPr="004442D1">
              <w:t>)</w:t>
            </w:r>
            <w:r w:rsidRPr="004442D1">
              <w:t xml:space="preserve"> </w:t>
            </w:r>
            <w:r w:rsidR="002F03AC" w:rsidRPr="004442D1">
              <w:t>l</w:t>
            </w:r>
            <w:r w:rsidR="00746F9E" w:rsidRPr="004442D1">
              <w:t>'</w:t>
            </w:r>
            <w:r w:rsidR="002F03AC" w:rsidRPr="004442D1">
              <w:t>état MAUVAIS</w:t>
            </w:r>
            <w:r w:rsidRPr="004442D1">
              <w:t>.</w:t>
            </w:r>
          </w:p>
          <w:p w14:paraId="6F3AA058" w14:textId="77777777" w:rsidR="0003713B" w:rsidRPr="004442D1" w:rsidRDefault="0003713B" w:rsidP="004B383C">
            <w:pPr>
              <w:pStyle w:val="Tabletext"/>
            </w:pPr>
            <w:r w:rsidRPr="004442D1">
              <w:t>*</w:t>
            </w:r>
            <w:r w:rsidRPr="004442D1">
              <w:tab/>
            </w:r>
            <w:r w:rsidR="002F03AC" w:rsidRPr="004442D1">
              <w:t xml:space="preserve">Uniquement pour la modélisation </w:t>
            </w:r>
            <w:r w:rsidRPr="004442D1">
              <w:t>g</w:t>
            </w:r>
            <w:r w:rsidR="002F03AC" w:rsidRPr="004442D1">
              <w:t>é</w:t>
            </w:r>
            <w:r w:rsidRPr="004442D1">
              <w:t>n</w:t>
            </w:r>
            <w:r w:rsidR="002F03AC" w:rsidRPr="004442D1">
              <w:t>é</w:t>
            </w:r>
            <w:r w:rsidRPr="004442D1">
              <w:t>rative.</w:t>
            </w:r>
          </w:p>
        </w:tc>
      </w:tr>
    </w:tbl>
    <w:p w14:paraId="548DD1C4" w14:textId="77777777" w:rsidR="00D1452C" w:rsidRPr="004442D1" w:rsidRDefault="00D1452C" w:rsidP="004B383C">
      <w:pPr>
        <w:pStyle w:val="Heading2"/>
      </w:pPr>
      <w:r w:rsidRPr="004442D1">
        <w:t>6.1</w:t>
      </w:r>
      <w:r w:rsidRPr="004442D1">
        <w:tab/>
      </w:r>
      <w:r w:rsidR="000D782F" w:rsidRPr="004442D1">
        <w:t>Prévis</w:t>
      </w:r>
      <w:r w:rsidR="00AE2554" w:rsidRPr="004442D1">
        <w:t>ion</w:t>
      </w:r>
      <w:r w:rsidRPr="004442D1">
        <w:t xml:space="preserve"> des statistiques d</w:t>
      </w:r>
      <w:r w:rsidR="00746F9E" w:rsidRPr="004442D1">
        <w:t>'</w:t>
      </w:r>
      <w:r w:rsidRPr="004442D1">
        <w:t>éva</w:t>
      </w:r>
      <w:r w:rsidR="000D782F" w:rsidRPr="004442D1">
        <w:t>nouissement pour une liaison à</w:t>
      </w:r>
      <w:r w:rsidRPr="004442D1">
        <w:t xml:space="preserve"> un seul satellite</w:t>
      </w:r>
    </w:p>
    <w:p w14:paraId="5FB536C0" w14:textId="77777777" w:rsidR="00D1452C" w:rsidRPr="004442D1" w:rsidRDefault="00D1452C" w:rsidP="004B383C">
      <w:r w:rsidRPr="004442D1">
        <w:t xml:space="preserve">La méthode qui suit permet </w:t>
      </w:r>
      <w:r w:rsidR="00AE64D9" w:rsidRPr="004442D1">
        <w:t>d</w:t>
      </w:r>
      <w:r w:rsidR="00746F9E" w:rsidRPr="004442D1">
        <w:t>'</w:t>
      </w:r>
      <w:r w:rsidR="00AE64D9" w:rsidRPr="004442D1">
        <w:t>évaluer l</w:t>
      </w:r>
      <w:r w:rsidRPr="004442D1">
        <w:t>es statistiques globales d</w:t>
      </w:r>
      <w:r w:rsidR="00746F9E" w:rsidRPr="004442D1">
        <w:t>'</w:t>
      </w:r>
      <w:r w:rsidRPr="004442D1">
        <w:t xml:space="preserve">évanouissement sur une liaison de propagation </w:t>
      </w:r>
      <w:r w:rsidR="000D782F" w:rsidRPr="004442D1">
        <w:t xml:space="preserve">du </w:t>
      </w:r>
      <w:r w:rsidRPr="004442D1">
        <w:t>SMTS pour des fréquences allant jusqu</w:t>
      </w:r>
      <w:r w:rsidR="00746F9E" w:rsidRPr="004442D1">
        <w:t>'</w:t>
      </w:r>
      <w:r w:rsidRPr="004442D1">
        <w:t>à 30 GHz et des angles d</w:t>
      </w:r>
      <w:r w:rsidR="00746F9E" w:rsidRPr="004442D1">
        <w:t>'</w:t>
      </w:r>
      <w:r w:rsidRPr="004442D1">
        <w:t xml:space="preserve">élévation compris entre </w:t>
      </w:r>
      <w:r w:rsidR="00AE64D9" w:rsidRPr="004442D1">
        <w:t>2</w:t>
      </w:r>
      <w:r w:rsidRPr="004442D1">
        <w:t>0° et 90°. Toutefois, les valeurs de paramètre qui sont proposées ici limitent la gamme des fréquences utilisées entre 1,5 et 2</w:t>
      </w:r>
      <w:r w:rsidR="00AE64D9" w:rsidRPr="004442D1">
        <w:t>0</w:t>
      </w:r>
      <w:r w:rsidRPr="004442D1">
        <w:t xml:space="preserve"> GHz. On suppose que le gain de l</w:t>
      </w:r>
      <w:r w:rsidR="00746F9E" w:rsidRPr="004442D1">
        <w:t>'</w:t>
      </w:r>
      <w:r w:rsidRPr="004442D1">
        <w:t xml:space="preserve">antenne de réception est </w:t>
      </w:r>
      <w:r w:rsidR="00AE64D9" w:rsidRPr="004442D1">
        <w:t>d</w:t>
      </w:r>
      <w:r w:rsidR="00746F9E" w:rsidRPr="004442D1">
        <w:t>'</w:t>
      </w:r>
      <w:r w:rsidR="00AE64D9" w:rsidRPr="004442D1">
        <w:t>environ 5</w:t>
      </w:r>
      <w:r w:rsidRPr="004442D1">
        <w:t xml:space="preserve"> dBi </w:t>
      </w:r>
      <w:r w:rsidR="00AE64D9" w:rsidRPr="004442D1">
        <w:t>pour les fréquences inférieures à 5 GHz et 19 dBi po</w:t>
      </w:r>
      <w:r w:rsidR="005E2FAA" w:rsidRPr="004442D1">
        <w:t>ur les fréquences supérieures à</w:t>
      </w:r>
      <w:r w:rsidR="00177789" w:rsidRPr="004442D1">
        <w:t> </w:t>
      </w:r>
      <w:r w:rsidR="00AE64D9" w:rsidRPr="004442D1">
        <w:t>10 GHz</w:t>
      </w:r>
      <w:r w:rsidRPr="004442D1">
        <w:t>.</w:t>
      </w:r>
    </w:p>
    <w:p w14:paraId="460248D4" w14:textId="77777777" w:rsidR="004C5045" w:rsidRPr="004442D1" w:rsidRDefault="00AE64D9" w:rsidP="004B383C">
      <w:pPr>
        <w:rPr>
          <w:i/>
        </w:rPr>
      </w:pPr>
      <w:proofErr w:type="gramStart"/>
      <w:r w:rsidRPr="004442D1">
        <w:rPr>
          <w:i/>
        </w:rPr>
        <w:t>Remarque</w:t>
      </w:r>
      <w:r w:rsidR="004C5045" w:rsidRPr="004442D1">
        <w:rPr>
          <w:i/>
        </w:rPr>
        <w:t>:</w:t>
      </w:r>
      <w:proofErr w:type="gramEnd"/>
      <w:r w:rsidR="004C5045" w:rsidRPr="004442D1">
        <w:rPr>
          <w:i/>
        </w:rPr>
        <w:t xml:space="preserve"> </w:t>
      </w:r>
      <w:r w:rsidRPr="004442D1">
        <w:rPr>
          <w:i/>
        </w:rPr>
        <w:t xml:space="preserve">La méthode </w:t>
      </w:r>
      <w:r w:rsidR="000D782F" w:rsidRPr="004442D1">
        <w:rPr>
          <w:i/>
        </w:rPr>
        <w:t xml:space="preserve">de prévision </w:t>
      </w:r>
      <w:r w:rsidRPr="004442D1">
        <w:rPr>
          <w:i/>
        </w:rPr>
        <w:t>statistique</w:t>
      </w:r>
      <w:r w:rsidR="004C5045" w:rsidRPr="004442D1">
        <w:rPr>
          <w:i/>
        </w:rPr>
        <w:t xml:space="preserve"> </w:t>
      </w:r>
      <w:r w:rsidRPr="004442D1">
        <w:rPr>
          <w:i/>
        </w:rPr>
        <w:t xml:space="preserve">a été simplifiée en ce qui concerne la méthode de synthèse de série temporelle </w:t>
      </w:r>
      <w:r w:rsidR="004C5045" w:rsidRPr="004442D1">
        <w:rPr>
          <w:i/>
        </w:rPr>
        <w:t xml:space="preserve">(§ 6.2) </w:t>
      </w:r>
      <w:r w:rsidRPr="004442D1">
        <w:rPr>
          <w:i/>
        </w:rPr>
        <w:t>pour fournir une valeur approchée des statistiques pour les évanouissements</w:t>
      </w:r>
      <w:r w:rsidR="004C5045" w:rsidRPr="004442D1">
        <w:rPr>
          <w:i/>
        </w:rPr>
        <w:t xml:space="preserve">, </w:t>
      </w:r>
      <w:r w:rsidRPr="004442D1">
        <w:rPr>
          <w:i/>
        </w:rPr>
        <w:t xml:space="preserve">le facteur de </w:t>
      </w:r>
      <w:r w:rsidR="004C5045" w:rsidRPr="004442D1">
        <w:rPr>
          <w:i/>
        </w:rPr>
        <w:t xml:space="preserve">Rice </w:t>
      </w:r>
      <w:r w:rsidRPr="004442D1">
        <w:rPr>
          <w:i/>
        </w:rPr>
        <w:t xml:space="preserve">et la puissance </w:t>
      </w:r>
      <w:r w:rsidR="004C5045" w:rsidRPr="004442D1">
        <w:rPr>
          <w:i/>
        </w:rPr>
        <w:t>total</w:t>
      </w:r>
      <w:r w:rsidRPr="004442D1">
        <w:rPr>
          <w:i/>
        </w:rPr>
        <w:t>e</w:t>
      </w:r>
      <w:r w:rsidR="004C5045" w:rsidRPr="004442D1">
        <w:rPr>
          <w:i/>
        </w:rPr>
        <w:t xml:space="preserve">. </w:t>
      </w:r>
      <w:r w:rsidRPr="004442D1">
        <w:rPr>
          <w:i/>
        </w:rPr>
        <w:t>Pour une meilleure précision</w:t>
      </w:r>
      <w:r w:rsidR="004C5045" w:rsidRPr="004442D1">
        <w:rPr>
          <w:i/>
        </w:rPr>
        <w:t xml:space="preserve">, </w:t>
      </w:r>
      <w:r w:rsidRPr="004442D1">
        <w:rPr>
          <w:i/>
        </w:rPr>
        <w:t>les statistique</w:t>
      </w:r>
      <w:r w:rsidR="004C5045" w:rsidRPr="004442D1">
        <w:rPr>
          <w:i/>
        </w:rPr>
        <w:t xml:space="preserve">s </w:t>
      </w:r>
      <w:r w:rsidRPr="004442D1">
        <w:rPr>
          <w:i/>
        </w:rPr>
        <w:t>doivent être calculées à partir d</w:t>
      </w:r>
      <w:r w:rsidR="00746F9E" w:rsidRPr="004442D1">
        <w:rPr>
          <w:i/>
        </w:rPr>
        <w:t>'</w:t>
      </w:r>
      <w:r w:rsidRPr="004442D1">
        <w:rPr>
          <w:i/>
        </w:rPr>
        <w:t xml:space="preserve">une série temporelle synthétisée sur </w:t>
      </w:r>
      <w:r w:rsidR="004C5045" w:rsidRPr="004442D1">
        <w:rPr>
          <w:i/>
        </w:rPr>
        <w:t>100 km.</w:t>
      </w:r>
    </w:p>
    <w:p w14:paraId="60B0C820" w14:textId="77777777" w:rsidR="004C5045" w:rsidRPr="004442D1" w:rsidRDefault="00AE64D9" w:rsidP="004B383C">
      <w:r w:rsidRPr="004442D1">
        <w:t xml:space="preserve">Données </w:t>
      </w:r>
      <w:proofErr w:type="gramStart"/>
      <w:r w:rsidRPr="004442D1">
        <w:t>d</w:t>
      </w:r>
      <w:r w:rsidR="00746F9E" w:rsidRPr="004442D1">
        <w:t>'</w:t>
      </w:r>
      <w:r w:rsidRPr="004442D1">
        <w:t>entrée</w:t>
      </w:r>
      <w:r w:rsidR="004C5045" w:rsidRPr="004442D1">
        <w:t>:</w:t>
      </w:r>
      <w:proofErr w:type="gramEnd"/>
    </w:p>
    <w:p w14:paraId="78FA6F07" w14:textId="77777777" w:rsidR="004C5045" w:rsidRPr="004442D1" w:rsidRDefault="004C5045" w:rsidP="004B383C">
      <w:pPr>
        <w:pStyle w:val="enumlev1"/>
      </w:pPr>
      <w:r w:rsidRPr="004442D1">
        <w:t>–</w:t>
      </w:r>
      <w:r w:rsidRPr="004442D1">
        <w:tab/>
        <w:t>fr</w:t>
      </w:r>
      <w:r w:rsidR="00AE64D9" w:rsidRPr="004442D1">
        <w:t>é</w:t>
      </w:r>
      <w:r w:rsidRPr="004442D1">
        <w:t>quenc</w:t>
      </w:r>
      <w:r w:rsidR="00AE64D9" w:rsidRPr="004442D1">
        <w:t>e</w:t>
      </w:r>
      <w:r w:rsidRPr="004442D1">
        <w:t xml:space="preserve"> (Hz</w:t>
      </w:r>
      <w:proofErr w:type="gramStart"/>
      <w:r w:rsidRPr="004442D1">
        <w:t>);</w:t>
      </w:r>
      <w:proofErr w:type="gramEnd"/>
    </w:p>
    <w:p w14:paraId="3A8265F7" w14:textId="77777777" w:rsidR="004C5045" w:rsidRPr="004442D1" w:rsidRDefault="004C5045" w:rsidP="004B383C">
      <w:pPr>
        <w:pStyle w:val="enumlev1"/>
      </w:pPr>
      <w:r w:rsidRPr="004442D1">
        <w:t>–</w:t>
      </w:r>
      <w:r w:rsidRPr="004442D1">
        <w:tab/>
      </w:r>
      <w:proofErr w:type="gramStart"/>
      <w:r w:rsidRPr="004442D1">
        <w:t>environ</w:t>
      </w:r>
      <w:r w:rsidR="00AE64D9" w:rsidRPr="004442D1">
        <w:t>ne</w:t>
      </w:r>
      <w:r w:rsidRPr="004442D1">
        <w:t>ment;</w:t>
      </w:r>
      <w:proofErr w:type="gramEnd"/>
    </w:p>
    <w:p w14:paraId="378E897A" w14:textId="77777777" w:rsidR="004C5045" w:rsidRPr="004442D1" w:rsidRDefault="004C5045" w:rsidP="004B383C">
      <w:pPr>
        <w:pStyle w:val="enumlev1"/>
      </w:pPr>
      <w:r w:rsidRPr="004442D1">
        <w:t>–</w:t>
      </w:r>
      <w:r w:rsidRPr="004442D1">
        <w:tab/>
        <w:t>angle</w:t>
      </w:r>
      <w:r w:rsidR="00AE64D9" w:rsidRPr="004442D1">
        <w:t xml:space="preserve"> d</w:t>
      </w:r>
      <w:r w:rsidR="00746F9E" w:rsidRPr="004442D1">
        <w:t>'</w:t>
      </w:r>
      <w:r w:rsidR="00AE64D9" w:rsidRPr="004442D1">
        <w:t>élévation</w:t>
      </w:r>
      <w:r w:rsidRPr="004442D1">
        <w:t>.</w:t>
      </w:r>
    </w:p>
    <w:p w14:paraId="723CD181" w14:textId="0FE657E1" w:rsidR="004C5045" w:rsidRPr="004442D1" w:rsidRDefault="004442D1" w:rsidP="004B383C">
      <w:r w:rsidRPr="004442D1">
        <w:rPr>
          <w:i/>
          <w:iCs/>
        </w:rPr>
        <w:t>Étape</w:t>
      </w:r>
      <w:r w:rsidR="00AE64D9" w:rsidRPr="004442D1">
        <w:rPr>
          <w:i/>
          <w:iCs/>
        </w:rPr>
        <w:t xml:space="preserve"> </w:t>
      </w:r>
      <w:r w:rsidR="004C5045" w:rsidRPr="004442D1">
        <w:rPr>
          <w:i/>
          <w:iCs/>
        </w:rPr>
        <w:t>0:</w:t>
      </w:r>
      <w:r w:rsidR="008863D0" w:rsidRPr="004442D1">
        <w:t xml:space="preserve"> </w:t>
      </w:r>
      <w:r w:rsidR="008863D0" w:rsidRPr="004442D1">
        <w:tab/>
        <w:t>Dé</w:t>
      </w:r>
      <w:r w:rsidR="004C5045" w:rsidRPr="004442D1">
        <w:t>termine</w:t>
      </w:r>
      <w:r w:rsidR="008863D0" w:rsidRPr="004442D1">
        <w:t>r</w:t>
      </w:r>
      <w:r w:rsidR="004C5045" w:rsidRPr="004442D1">
        <w:t xml:space="preserve"> </w:t>
      </w:r>
      <w:r w:rsidR="008863D0" w:rsidRPr="004442D1">
        <w:t xml:space="preserve">les valeurs de </w:t>
      </w:r>
      <w:r w:rsidR="004C5045" w:rsidRPr="004442D1">
        <w:rPr>
          <w:sz w:val="20"/>
        </w:rPr>
        <w:t>(µ,</w:t>
      </w:r>
      <w:r w:rsidR="004C5045" w:rsidRPr="004442D1">
        <w:rPr>
          <w:sz w:val="20"/>
        </w:rPr>
        <w:sym w:font="Symbol" w:char="F073"/>
      </w:r>
      <w:r w:rsidR="004C5045" w:rsidRPr="004442D1">
        <w:rPr>
          <w:sz w:val="20"/>
        </w:rPr>
        <w:t>)</w:t>
      </w:r>
      <w:r w:rsidR="004C5045" w:rsidRPr="004442D1">
        <w:rPr>
          <w:i/>
          <w:iCs/>
          <w:sz w:val="20"/>
          <w:vertAlign w:val="subscript"/>
        </w:rPr>
        <w:t>G,B</w:t>
      </w:r>
      <w:r w:rsidR="004C5045" w:rsidRPr="004442D1">
        <w:rPr>
          <w:sz w:val="20"/>
          <w:vertAlign w:val="subscript"/>
        </w:rPr>
        <w:t xml:space="preserve"> </w:t>
      </w:r>
      <w:r w:rsidR="004C5045" w:rsidRPr="004442D1">
        <w:rPr>
          <w:i/>
          <w:sz w:val="20"/>
        </w:rPr>
        <w:t xml:space="preserve">, </w:t>
      </w:r>
      <w:r w:rsidR="004C5045" w:rsidRPr="004442D1">
        <w:rPr>
          <w:iCs/>
          <w:sz w:val="20"/>
        </w:rPr>
        <w:t>(</w:t>
      </w:r>
      <w:r w:rsidR="004C5045" w:rsidRPr="004442D1">
        <w:rPr>
          <w:i/>
          <w:iCs/>
          <w:sz w:val="20"/>
        </w:rPr>
        <w:t xml:space="preserve"> </w:t>
      </w:r>
      <m:oMath>
        <m:sSub>
          <m:sSubPr>
            <m:ctrlPr>
              <w:rPr>
                <w:rFonts w:ascii="Cambria Math" w:hAnsi="Cambria Math"/>
                <w:iCs/>
                <w:sz w:val="20"/>
              </w:rPr>
            </m:ctrlPr>
          </m:sSubPr>
          <m:e>
            <m:r>
              <m:rPr>
                <m:sty m:val="p"/>
              </m:rPr>
              <w:rPr>
                <w:rFonts w:ascii="Cambria Math" w:hAnsi="Cambria Math"/>
                <w:sz w:val="20"/>
              </w:rPr>
              <m:t>μ</m:t>
            </m:r>
          </m:e>
          <m:sub>
            <m:sSub>
              <m:sSubPr>
                <m:ctrlPr>
                  <w:rPr>
                    <w:rFonts w:ascii="Cambria Math" w:hAnsi="Cambria Math"/>
                    <w:i/>
                    <w:iCs/>
                    <w:sz w:val="20"/>
                  </w:rPr>
                </m:ctrlPr>
              </m:sSubPr>
              <m:e>
                <m:r>
                  <w:rPr>
                    <w:rFonts w:ascii="Cambria Math" w:hAnsi="Cambria Math"/>
                    <w:sz w:val="20"/>
                  </w:rPr>
                  <m:t>M</m:t>
                </m:r>
              </m:e>
              <m:sub>
                <m:r>
                  <w:rPr>
                    <w:rFonts w:ascii="Cambria Math" w:hAnsi="Cambria Math"/>
                    <w:sz w:val="20"/>
                  </w:rPr>
                  <m:t>A</m:t>
                </m:r>
              </m:sub>
            </m:sSub>
          </m:sub>
        </m:sSub>
      </m:oMath>
      <w:r w:rsidR="004C5045" w:rsidRPr="004442D1">
        <w:rPr>
          <w:i/>
          <w:sz w:val="20"/>
        </w:rPr>
        <w:t xml:space="preserve"> , </w:t>
      </w: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oMath>
      <w:r w:rsidR="004C5045" w:rsidRPr="004442D1">
        <w:rPr>
          <w:i/>
          <w:sz w:val="20"/>
        </w:rPr>
        <w:t xml:space="preserve"> </w:t>
      </w:r>
      <w:r w:rsidR="004C5045" w:rsidRPr="004442D1">
        <w:rPr>
          <w:iCs/>
          <w:sz w:val="20"/>
        </w:rPr>
        <w:t>)</w:t>
      </w:r>
      <w:r w:rsidR="004C5045" w:rsidRPr="004442D1">
        <w:rPr>
          <w:i/>
          <w:sz w:val="20"/>
          <w:vertAlign w:val="subscript"/>
        </w:rPr>
        <w:t>G,B</w:t>
      </w:r>
      <w:r w:rsidR="004C5045" w:rsidRPr="004442D1">
        <w:rPr>
          <w:i/>
          <w:sz w:val="20"/>
        </w:rPr>
        <w:t xml:space="preserve">, </w:t>
      </w:r>
      <w:r w:rsidR="004C5045" w:rsidRPr="004442D1">
        <w:rPr>
          <w:iCs/>
          <w:sz w:val="20"/>
        </w:rPr>
        <w:t>(</w:t>
      </w:r>
      <w:r w:rsidR="004C5045" w:rsidRPr="004442D1">
        <w:rPr>
          <w:i/>
          <w:sz w:val="20"/>
        </w:rPr>
        <w:t>g</w:t>
      </w:r>
      <w:r w:rsidR="004C5045" w:rsidRPr="004442D1">
        <w:rPr>
          <w:iCs/>
          <w:sz w:val="20"/>
          <w:vertAlign w:val="subscript"/>
        </w:rPr>
        <w:t>1</w:t>
      </w:r>
      <w:r w:rsidR="004C5045" w:rsidRPr="004442D1">
        <w:rPr>
          <w:i/>
          <w:sz w:val="20"/>
          <w:vertAlign w:val="subscript"/>
        </w:rPr>
        <w:t>,</w:t>
      </w:r>
      <w:r w:rsidR="004C5045" w:rsidRPr="004442D1">
        <w:rPr>
          <w:i/>
          <w:sz w:val="20"/>
        </w:rPr>
        <w:t>g</w:t>
      </w:r>
      <w:r w:rsidR="004C5045" w:rsidRPr="004442D1">
        <w:rPr>
          <w:iCs/>
          <w:sz w:val="20"/>
          <w:vertAlign w:val="subscript"/>
        </w:rPr>
        <w:t>2</w:t>
      </w:r>
      <w:r w:rsidR="004C5045" w:rsidRPr="004442D1">
        <w:rPr>
          <w:iCs/>
          <w:sz w:val="20"/>
        </w:rPr>
        <w:t>)</w:t>
      </w:r>
      <w:r w:rsidR="004C5045" w:rsidRPr="004442D1">
        <w:rPr>
          <w:i/>
          <w:sz w:val="20"/>
          <w:vertAlign w:val="subscript"/>
        </w:rPr>
        <w:t>G,B</w:t>
      </w:r>
      <w:r w:rsidR="004C5045" w:rsidRPr="004442D1">
        <w:rPr>
          <w:i/>
          <w:sz w:val="20"/>
        </w:rPr>
        <w:t xml:space="preserve">, </w:t>
      </w:r>
      <w:r w:rsidR="004C5045" w:rsidRPr="004442D1">
        <w:rPr>
          <w:iCs/>
          <w:sz w:val="20"/>
        </w:rPr>
        <w:t>(</w:t>
      </w:r>
      <w:r w:rsidR="004C5045" w:rsidRPr="004442D1">
        <w:rPr>
          <w:i/>
          <w:sz w:val="20"/>
        </w:rPr>
        <w:t>h</w:t>
      </w:r>
      <w:r w:rsidR="004C5045" w:rsidRPr="004442D1">
        <w:rPr>
          <w:iCs/>
          <w:sz w:val="20"/>
          <w:vertAlign w:val="subscript"/>
        </w:rPr>
        <w:t>1</w:t>
      </w:r>
      <w:r w:rsidR="004C5045" w:rsidRPr="004442D1">
        <w:rPr>
          <w:i/>
          <w:sz w:val="20"/>
          <w:vertAlign w:val="subscript"/>
        </w:rPr>
        <w:t>,</w:t>
      </w:r>
      <w:r w:rsidR="004C5045" w:rsidRPr="004442D1">
        <w:rPr>
          <w:i/>
          <w:sz w:val="20"/>
        </w:rPr>
        <w:t>h</w:t>
      </w:r>
      <w:r w:rsidR="004C5045" w:rsidRPr="004442D1">
        <w:rPr>
          <w:iCs/>
          <w:sz w:val="20"/>
          <w:vertAlign w:val="subscript"/>
        </w:rPr>
        <w:t>2</w:t>
      </w:r>
      <w:r w:rsidR="004C5045" w:rsidRPr="004442D1">
        <w:rPr>
          <w:iCs/>
          <w:sz w:val="20"/>
        </w:rPr>
        <w:t>)</w:t>
      </w:r>
      <w:r w:rsidR="004C5045" w:rsidRPr="004442D1">
        <w:rPr>
          <w:i/>
          <w:sz w:val="20"/>
          <w:vertAlign w:val="subscript"/>
        </w:rPr>
        <w:t>G,B</w:t>
      </w:r>
      <w:r w:rsidR="004C5045" w:rsidRPr="004442D1">
        <w:rPr>
          <w:i/>
          <w:sz w:val="20"/>
        </w:rPr>
        <w:t xml:space="preserve">, </w:t>
      </w:r>
      <w:r w:rsidR="004C5045" w:rsidRPr="004442D1">
        <w:rPr>
          <w:iCs/>
          <w:sz w:val="20"/>
        </w:rPr>
        <w:t>(</w:t>
      </w:r>
      <w:r w:rsidR="004C5045" w:rsidRPr="004442D1">
        <w:rPr>
          <w:i/>
          <w:sz w:val="20"/>
        </w:rPr>
        <w:t>dur</w:t>
      </w:r>
      <w:r w:rsidR="004C5045" w:rsidRPr="004442D1">
        <w:rPr>
          <w:i/>
          <w:sz w:val="20"/>
          <w:vertAlign w:val="subscript"/>
        </w:rPr>
        <w:t>min</w:t>
      </w:r>
      <w:r w:rsidR="004C5045" w:rsidRPr="004442D1">
        <w:rPr>
          <w:iCs/>
          <w:sz w:val="20"/>
        </w:rPr>
        <w:t>)</w:t>
      </w:r>
      <w:r w:rsidR="004C5045" w:rsidRPr="004442D1">
        <w:rPr>
          <w:i/>
          <w:sz w:val="20"/>
          <w:vertAlign w:val="subscript"/>
        </w:rPr>
        <w:t>G,B</w:t>
      </w:r>
      <w:r w:rsidR="004C5045" w:rsidRPr="004442D1">
        <w:rPr>
          <w:i/>
          <w:sz w:val="20"/>
        </w:rPr>
        <w:t xml:space="preserve"> ,</w:t>
      </w:r>
      <w:r w:rsidR="004C5045" w:rsidRPr="004442D1">
        <w:rPr>
          <w:iCs/>
          <w:sz w:val="20"/>
        </w:rPr>
        <w:t>(</w:t>
      </w:r>
      <w:r w:rsidR="004C5045" w:rsidRPr="004442D1">
        <w:rPr>
          <w:i/>
          <w:sz w:val="20"/>
        </w:rPr>
        <w:t>f</w:t>
      </w:r>
      <w:r w:rsidR="004C5045" w:rsidRPr="004442D1">
        <w:rPr>
          <w:i/>
          <w:sz w:val="20"/>
          <w:vertAlign w:val="subscript"/>
        </w:rPr>
        <w:t>1</w:t>
      </w:r>
      <w:r w:rsidR="004C5045" w:rsidRPr="004442D1">
        <w:rPr>
          <w:i/>
          <w:sz w:val="20"/>
        </w:rPr>
        <w:t>,f</w:t>
      </w:r>
      <w:r w:rsidR="004C5045" w:rsidRPr="004442D1">
        <w:rPr>
          <w:i/>
          <w:sz w:val="20"/>
          <w:vertAlign w:val="subscript"/>
        </w:rPr>
        <w:t>2</w:t>
      </w:r>
      <w:r w:rsidR="004C5045" w:rsidRPr="004442D1">
        <w:rPr>
          <w:iCs/>
          <w:sz w:val="20"/>
        </w:rPr>
        <w:t>)</w:t>
      </w:r>
      <w:r w:rsidR="004C5045" w:rsidRPr="004442D1">
        <w:rPr>
          <w:i/>
          <w:sz w:val="20"/>
        </w:rPr>
        <w:t>, p</w:t>
      </w:r>
      <w:r w:rsidR="004C5045" w:rsidRPr="004442D1">
        <w:rPr>
          <w:i/>
          <w:sz w:val="20"/>
          <w:vertAlign w:val="subscript"/>
        </w:rPr>
        <w:t>B,</w:t>
      </w:r>
      <w:r w:rsidR="00C478C2" w:rsidRPr="004442D1">
        <w:rPr>
          <w:i/>
          <w:sz w:val="20"/>
          <w:vertAlign w:val="subscript"/>
        </w:rPr>
        <w:t xml:space="preserve"> </w:t>
      </w:r>
      <w:r w:rsidR="004C5045" w:rsidRPr="004442D1">
        <w:rPr>
          <w:i/>
          <w:sz w:val="20"/>
          <w:vertAlign w:val="subscript"/>
        </w:rPr>
        <w:t>min</w:t>
      </w:r>
      <w:r w:rsidR="004C5045" w:rsidRPr="004442D1">
        <w:rPr>
          <w:i/>
          <w:sz w:val="20"/>
        </w:rPr>
        <w:t xml:space="preserve"> </w:t>
      </w:r>
      <w:r w:rsidR="008863D0" w:rsidRPr="004442D1">
        <w:rPr>
          <w:sz w:val="20"/>
        </w:rPr>
        <w:t xml:space="preserve">et </w:t>
      </w:r>
      <w:r w:rsidR="004C5045" w:rsidRPr="004442D1">
        <w:rPr>
          <w:i/>
          <w:sz w:val="20"/>
        </w:rPr>
        <w:t>p</w:t>
      </w:r>
      <w:r w:rsidR="004C5045" w:rsidRPr="004442D1">
        <w:rPr>
          <w:i/>
          <w:sz w:val="20"/>
          <w:vertAlign w:val="subscript"/>
        </w:rPr>
        <w:t>B,</w:t>
      </w:r>
      <w:r w:rsidR="00C478C2" w:rsidRPr="004442D1">
        <w:rPr>
          <w:i/>
          <w:sz w:val="20"/>
          <w:vertAlign w:val="subscript"/>
        </w:rPr>
        <w:t xml:space="preserve"> </w:t>
      </w:r>
      <w:r w:rsidR="004C5045" w:rsidRPr="004442D1">
        <w:rPr>
          <w:i/>
          <w:sz w:val="20"/>
          <w:vertAlign w:val="subscript"/>
        </w:rPr>
        <w:t>max</w:t>
      </w:r>
      <w:r w:rsidR="004C5045" w:rsidRPr="004442D1">
        <w:rPr>
          <w:i/>
          <w:sz w:val="20"/>
        </w:rPr>
        <w:t xml:space="preserve"> </w:t>
      </w:r>
      <w:r w:rsidR="008863D0" w:rsidRPr="004442D1">
        <w:t>à partir du tableau des paramètres d</w:t>
      </w:r>
      <w:r w:rsidR="00746F9E" w:rsidRPr="004442D1">
        <w:t>'</w:t>
      </w:r>
      <w:r w:rsidR="008863D0" w:rsidRPr="004442D1">
        <w:t xml:space="preserve">entrée </w:t>
      </w:r>
      <w:r w:rsidR="00733B46" w:rsidRPr="004442D1">
        <w:t xml:space="preserve">fourni dans </w:t>
      </w:r>
      <w:r w:rsidR="008863D0" w:rsidRPr="004442D1">
        <w:t>l</w:t>
      </w:r>
      <w:r w:rsidR="00746F9E" w:rsidRPr="004442D1">
        <w:t>'</w:t>
      </w:r>
      <w:r w:rsidR="004C5045" w:rsidRPr="004442D1">
        <w:t>Annex</w:t>
      </w:r>
      <w:r w:rsidR="008863D0" w:rsidRPr="004442D1">
        <w:t>e </w:t>
      </w:r>
      <w:r w:rsidR="004C5045" w:rsidRPr="004442D1">
        <w:t>2</w:t>
      </w:r>
      <w:r w:rsidR="00733B46" w:rsidRPr="004442D1">
        <w:t xml:space="preserve">. Utiliser le tableau </w:t>
      </w:r>
      <w:r w:rsidR="00D82B28" w:rsidRPr="004442D1">
        <w:t>pour lequel l</w:t>
      </w:r>
      <w:r w:rsidR="00746F9E" w:rsidRPr="004442D1">
        <w:t>'</w:t>
      </w:r>
      <w:r w:rsidR="00D82B28" w:rsidRPr="004442D1">
        <w:t>angle d</w:t>
      </w:r>
      <w:r w:rsidR="00746F9E" w:rsidRPr="004442D1">
        <w:t>'</w:t>
      </w:r>
      <w:r w:rsidR="00D82B28" w:rsidRPr="004442D1">
        <w:t>élévation et la fréquence correspondent le mieux aux valeurs des données d</w:t>
      </w:r>
      <w:r w:rsidR="00746F9E" w:rsidRPr="004442D1">
        <w:t>'</w:t>
      </w:r>
      <w:r w:rsidR="00D82B28" w:rsidRPr="004442D1">
        <w:t>entrée</w:t>
      </w:r>
      <w:r w:rsidR="004C5045" w:rsidRPr="004442D1">
        <w:t>.</w:t>
      </w:r>
    </w:p>
    <w:p w14:paraId="223E26F2" w14:textId="3C3D6C30" w:rsidR="004C5045" w:rsidRPr="004442D1" w:rsidRDefault="004442D1" w:rsidP="004B383C">
      <w:pPr>
        <w:rPr>
          <w:i/>
        </w:rPr>
      </w:pPr>
      <w:r w:rsidRPr="004442D1">
        <w:rPr>
          <w:i/>
          <w:iCs/>
        </w:rPr>
        <w:t>Étape</w:t>
      </w:r>
      <w:r w:rsidR="00AE64D9" w:rsidRPr="004442D1">
        <w:rPr>
          <w:i/>
          <w:iCs/>
        </w:rPr>
        <w:t xml:space="preserve"> </w:t>
      </w:r>
      <w:proofErr w:type="gramStart"/>
      <w:r w:rsidR="004C5045" w:rsidRPr="004442D1">
        <w:rPr>
          <w:i/>
          <w:iCs/>
        </w:rPr>
        <w:t>1:</w:t>
      </w:r>
      <w:proofErr w:type="gramEnd"/>
      <w:r w:rsidR="004C5045" w:rsidRPr="004442D1">
        <w:rPr>
          <w:i/>
          <w:iCs/>
        </w:rPr>
        <w:tab/>
      </w:r>
      <w:r w:rsidR="004C5045" w:rsidRPr="004442D1">
        <w:t>Calcul</w:t>
      </w:r>
      <w:r w:rsidR="00D82B28" w:rsidRPr="004442D1">
        <w:t xml:space="preserve">er la durée moyenne des états </w:t>
      </w:r>
      <w:r w:rsidR="00D82B28" w:rsidRPr="004442D1">
        <w:rPr>
          <w:i/>
        </w:rPr>
        <w:t>BON</w:t>
      </w:r>
      <w:r w:rsidR="004C5045" w:rsidRPr="004442D1">
        <w:rPr>
          <w:i/>
        </w:rPr>
        <w:t xml:space="preserve"> </w:t>
      </w:r>
      <w:r w:rsidR="00D82B28" w:rsidRPr="004442D1">
        <w:t xml:space="preserve">et </w:t>
      </w:r>
      <w:r w:rsidR="00D82B28" w:rsidRPr="004442D1">
        <w:rPr>
          <w:i/>
        </w:rPr>
        <w:t>MAUVAIS</w:t>
      </w:r>
      <w:r w:rsidR="00D82B28" w:rsidRPr="004442D1">
        <w:t>, respectivement</w:t>
      </w:r>
      <w:r w:rsidR="004C5045" w:rsidRPr="004442D1">
        <w:rPr>
          <w:i/>
        </w:rPr>
        <w:t xml:space="preserve"> &lt;dur&gt;</w:t>
      </w:r>
      <w:r w:rsidR="004C5045" w:rsidRPr="004442D1">
        <w:rPr>
          <w:i/>
          <w:vertAlign w:val="subscript"/>
        </w:rPr>
        <w:t>G</w:t>
      </w:r>
      <w:r w:rsidR="004C5045" w:rsidRPr="004442D1">
        <w:rPr>
          <w:i/>
        </w:rPr>
        <w:t xml:space="preserve"> </w:t>
      </w:r>
      <w:r w:rsidR="00D82B28" w:rsidRPr="004442D1">
        <w:t xml:space="preserve">et </w:t>
      </w:r>
      <w:r w:rsidR="004C5045" w:rsidRPr="004442D1">
        <w:rPr>
          <w:i/>
        </w:rPr>
        <w:t>&lt;dur&gt;</w:t>
      </w:r>
      <w:r w:rsidR="004C5045" w:rsidRPr="004442D1">
        <w:rPr>
          <w:i/>
          <w:vertAlign w:val="subscript"/>
        </w:rPr>
        <w:t>B</w:t>
      </w:r>
      <w:r w:rsidR="004C5045" w:rsidRPr="004442D1">
        <w:rPr>
          <w:i/>
        </w:rPr>
        <w:t xml:space="preserve">, </w:t>
      </w:r>
      <w:r w:rsidR="00D82B28" w:rsidRPr="004442D1">
        <w:t xml:space="preserve">et la durée </w:t>
      </w:r>
      <w:r w:rsidR="000D782F" w:rsidRPr="004442D1">
        <w:t xml:space="preserve">moyenne </w:t>
      </w:r>
      <w:r w:rsidR="00D82B28" w:rsidRPr="004442D1">
        <w:t xml:space="preserve">de </w:t>
      </w:r>
      <w:r w:rsidR="004C5045" w:rsidRPr="004442D1">
        <w:t xml:space="preserve">transition, </w:t>
      </w:r>
      <w:r w:rsidR="004C5045" w:rsidRPr="004442D1">
        <w:rPr>
          <w:i/>
        </w:rPr>
        <w:t>&lt;dur&gt;</w:t>
      </w:r>
      <w:r w:rsidR="004C5045" w:rsidRPr="004442D1">
        <w:rPr>
          <w:i/>
          <w:vertAlign w:val="subscript"/>
        </w:rPr>
        <w:t>T</w:t>
      </w:r>
      <w:r w:rsidR="004C5045" w:rsidRPr="004442D1">
        <w:rPr>
          <w:i/>
        </w:rPr>
        <w:t>:</w:t>
      </w:r>
    </w:p>
    <w:p w14:paraId="4568C6BD" w14:textId="77777777" w:rsidR="004C5045" w:rsidRPr="008A60BF" w:rsidRDefault="004C5045" w:rsidP="004B383C">
      <w:pPr>
        <w:pStyle w:val="Equation"/>
        <w:rPr>
          <w:lang w:val="en-GB"/>
        </w:rPr>
      </w:pPr>
      <w:r w:rsidRPr="004442D1">
        <w:tab/>
      </w:r>
      <w:r w:rsidRPr="004442D1">
        <w:tab/>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r>
          <w:rPr>
            <w:rFonts w:ascii="Cambria Math" w:hAnsi="Cambria Math"/>
          </w:rPr>
          <m:t>exp</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GB"/>
                      </w:rPr>
                      <m:t>,</m:t>
                    </m:r>
                    <m:r>
                      <w:rPr>
                        <w:rFonts w:ascii="Cambria Math" w:hAnsi="Cambria Math"/>
                      </w:rPr>
                      <m:t>B</m:t>
                    </m:r>
                  </m:sub>
                  <m:sup>
                    <m:r>
                      <m:rPr>
                        <m:sty m:val="p"/>
                      </m:rPr>
                      <w:rPr>
                        <w:rFonts w:ascii="Cambria Math" w:hAnsi="Cambria Math"/>
                        <w:lang w:val="en-GB"/>
                      </w:rPr>
                      <m:t>2</m:t>
                    </m:r>
                  </m:sup>
                </m:sSubSup>
              </m:num>
              <m:den>
                <m:r>
                  <m:rPr>
                    <m:sty m:val="p"/>
                  </m:rPr>
                  <w:rPr>
                    <w:rFonts w:ascii="Cambria Math" w:hAnsi="Cambria Math"/>
                    <w:lang w:val="en-GB"/>
                  </w:rPr>
                  <m:t>2</m:t>
                </m:r>
              </m:den>
            </m:f>
          </m:e>
        </m:d>
        <m:f>
          <m:fPr>
            <m:ctrlPr>
              <w:rPr>
                <w:rFonts w:ascii="Cambria Math" w:hAnsi="Cambria Math"/>
              </w:rPr>
            </m:ctrlPr>
          </m:fPr>
          <m:num>
            <m:r>
              <m:rPr>
                <m:sty m:val="p"/>
              </m:rPr>
              <w:rPr>
                <w:rFonts w:ascii="Cambria Math" w:hAnsi="Cambria Math"/>
                <w:lang w:val="en-GB"/>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GB"/>
                          </w:rPr>
                          <m:t>,</m:t>
                        </m:r>
                        <m:r>
                          <w:rPr>
                            <w:rFonts w:ascii="Cambria Math" w:hAnsi="Cambria Math"/>
                          </w:rPr>
                          <m:t>B</m:t>
                        </m:r>
                        <m:r>
                          <m:rPr>
                            <m:sty m:val="p"/>
                          </m:rPr>
                          <w:rPr>
                            <w:rFonts w:ascii="Cambria Math" w:hAnsi="Cambria Math"/>
                            <w:lang w:val="en-GB"/>
                          </w:rPr>
                          <m:t>,</m:t>
                        </m:r>
                        <m:r>
                          <w:rPr>
                            <w:rFonts w:ascii="Cambria Math" w:hAnsi="Cambria Math"/>
                          </w:rPr>
                          <m:t>G</m:t>
                        </m:r>
                      </m:sub>
                    </m:sSub>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r>
                              <w:rPr>
                                <w:rFonts w:ascii="Cambria Math" w:hAnsi="Cambria Math"/>
                              </w:rPr>
                              <m:t>G</m:t>
                            </m:r>
                            <m:r>
                              <m:rPr>
                                <m:sty m:val="p"/>
                              </m:rPr>
                              <w:rPr>
                                <w:rFonts w:ascii="Cambria Math" w:hAnsi="Cambria Math"/>
                                <w:lang w:val="en-GB"/>
                              </w:rPr>
                              <m:t>,</m:t>
                            </m:r>
                            <m:r>
                              <w:rPr>
                                <w:rFonts w:ascii="Cambria Math" w:hAnsi="Cambria Math"/>
                              </w:rPr>
                              <m:t>B</m:t>
                            </m:r>
                          </m:sub>
                          <m:sup>
                            <m:r>
                              <m:rPr>
                                <m:sty m:val="p"/>
                              </m:rPr>
                              <w:rPr>
                                <w:rFonts w:ascii="Cambria Math" w:hAnsi="Cambria Math"/>
                                <w:lang w:val="en-GB"/>
                              </w:rPr>
                              <m:t>2</m:t>
                            </m:r>
                          </m:sup>
                        </m:sSubSup>
                      </m:e>
                    </m:d>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GB"/>
                          </w:rPr>
                          <m:t>2</m:t>
                        </m:r>
                      </m:e>
                    </m:rad>
                  </m:den>
                </m:f>
              </m:e>
            </m:d>
          </m:num>
          <m:den>
            <m:r>
              <m:rPr>
                <m:sty m:val="p"/>
              </m:rPr>
              <w:rPr>
                <w:rFonts w:ascii="Cambria Math" w:hAnsi="Cambria Math"/>
                <w:lang w:val="en-GB"/>
              </w:rPr>
              <m:t>1-</m:t>
            </m:r>
            <m:r>
              <w:rPr>
                <w:rFonts w:ascii="Cambria Math" w:hAnsi="Cambria Math"/>
              </w:rPr>
              <m:t>erf</m:t>
            </m:r>
            <m:d>
              <m:dPr>
                <m:ctrlPr>
                  <w:rPr>
                    <w:rFonts w:ascii="Cambria Math" w:hAnsi="Cambria Math"/>
                  </w:rPr>
                </m:ctrlPr>
              </m:dPr>
              <m:e>
                <m:f>
                  <m:fPr>
                    <m:ctrlPr>
                      <w:rPr>
                        <w:rFonts w:ascii="Cambria Math" w:hAnsi="Cambria Math"/>
                      </w:rPr>
                    </m:ctrlPr>
                  </m:fPr>
                  <m:num>
                    <m:r>
                      <w:rPr>
                        <w:rFonts w:ascii="Cambria Math" w:hAnsi="Cambria Math"/>
                      </w:rPr>
                      <m:t>log</m:t>
                    </m:r>
                    <m:sSub>
                      <m:sSubPr>
                        <m:ctrlPr>
                          <w:rPr>
                            <w:rFonts w:ascii="Cambria Math" w:hAnsi="Cambria Math"/>
                          </w:rPr>
                        </m:ctrlPr>
                      </m:sSubPr>
                      <m:e>
                        <m:r>
                          <w:rPr>
                            <w:rFonts w:ascii="Cambria Math" w:hAnsi="Cambria Math"/>
                          </w:rPr>
                          <m:t>dur</m:t>
                        </m:r>
                      </m:e>
                      <m:sub>
                        <m:r>
                          <w:rPr>
                            <w:rFonts w:ascii="Cambria Math" w:hAnsi="Cambria Math"/>
                          </w:rPr>
                          <m:t>min</m:t>
                        </m:r>
                        <m:r>
                          <m:rPr>
                            <m:sty m:val="p"/>
                          </m:rPr>
                          <w:rPr>
                            <w:rFonts w:ascii="Cambria Math" w:hAnsi="Cambria Math"/>
                            <w:lang w:val="en-GB"/>
                          </w:rPr>
                          <m:t>,</m:t>
                        </m:r>
                        <m:r>
                          <w:rPr>
                            <w:rFonts w:ascii="Cambria Math" w:hAnsi="Cambria Math"/>
                          </w:rPr>
                          <m:t>B</m:t>
                        </m:r>
                        <m:r>
                          <m:rPr>
                            <m:sty m:val="p"/>
                          </m:rPr>
                          <w:rPr>
                            <w:rFonts w:ascii="Cambria Math" w:hAnsi="Cambria Math"/>
                            <w:lang w:val="en-GB"/>
                          </w:rPr>
                          <m:t>,</m:t>
                        </m:r>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r>
                          <w:rPr>
                            <w:rFonts w:ascii="Cambria Math" w:hAnsi="Cambria Math"/>
                          </w:rPr>
                          <m:t>G</m:t>
                        </m:r>
                        <m:r>
                          <m:rPr>
                            <m:sty m:val="p"/>
                          </m:rPr>
                          <w:rPr>
                            <w:rFonts w:ascii="Cambria Math" w:hAnsi="Cambria Math"/>
                            <w:lang w:val="en-GB"/>
                          </w:rPr>
                          <m:t>,</m:t>
                        </m:r>
                        <m:r>
                          <w:rPr>
                            <w:rFonts w:ascii="Cambria Math" w:hAnsi="Cambria Math"/>
                          </w:rPr>
                          <m:t>B</m:t>
                        </m:r>
                      </m:sub>
                    </m:sSub>
                  </m:num>
                  <m:den>
                    <m:r>
                      <m:rPr>
                        <m:sty m:val="p"/>
                      </m:rPr>
                      <w:rPr>
                        <w:rFonts w:ascii="Cambria Math" w:hAnsi="Cambria Math"/>
                      </w:rPr>
                      <m:t>σ</m:t>
                    </m:r>
                    <m:rad>
                      <m:radPr>
                        <m:degHide m:val="1"/>
                        <m:ctrlPr>
                          <w:rPr>
                            <w:rFonts w:ascii="Cambria Math" w:hAnsi="Cambria Math"/>
                          </w:rPr>
                        </m:ctrlPr>
                      </m:radPr>
                      <m:deg/>
                      <m:e>
                        <m:r>
                          <m:rPr>
                            <m:sty m:val="p"/>
                          </m:rPr>
                          <w:rPr>
                            <w:rFonts w:ascii="Cambria Math" w:hAnsi="Cambria Math"/>
                            <w:lang w:val="en-GB"/>
                          </w:rPr>
                          <m:t>2</m:t>
                        </m:r>
                      </m:e>
                    </m:rad>
                  </m:den>
                </m:f>
              </m:e>
            </m:d>
          </m:den>
        </m:f>
      </m:oMath>
      <w:r w:rsidRPr="008A60BF">
        <w:rPr>
          <w:rFonts w:ascii="Calibri" w:hAnsi="Calibri"/>
          <w:lang w:val="en-GB"/>
        </w:rPr>
        <w:tab/>
      </w:r>
      <w:r w:rsidRPr="008A60BF">
        <w:rPr>
          <w:lang w:val="en-GB"/>
        </w:rPr>
        <w:t>(17a)</w:t>
      </w:r>
    </w:p>
    <w:p w14:paraId="5F9D1CAC" w14:textId="77777777" w:rsidR="004C5045" w:rsidRPr="008A60BF" w:rsidRDefault="00493FAC" w:rsidP="004B383C">
      <w:pPr>
        <w:pStyle w:val="Equation"/>
        <w:rPr>
          <w:lang w:val="en-GB"/>
        </w:rPr>
      </w:pP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up>
                <m:r>
                  <m:rPr>
                    <m:sty m:val="p"/>
                  </m:rPr>
                  <w:rPr>
                    <w:rFonts w:ascii="Cambria Math" w:hAnsi="Cambria Math"/>
                    <w:lang w:val="en-GB"/>
                  </w:rPr>
                  <m:t>2</m:t>
                </m:r>
              </m:sup>
            </m:sSubSup>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GB"/>
                          </w:rPr>
                          <m:t>,</m:t>
                        </m:r>
                        <m:r>
                          <w:rPr>
                            <w:rFonts w:ascii="Cambria Math" w:hAnsi="Cambria Math"/>
                            <w:sz w:val="18"/>
                          </w:rPr>
                          <m:t>min</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up/>
                    </m:sSubSup>
                  </m:e>
                </m:d>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GB"/>
                          </w:rPr>
                          <m:t>,</m:t>
                        </m:r>
                        <m:r>
                          <w:rPr>
                            <w:rFonts w:ascii="Cambria Math" w:hAnsi="Cambria Math"/>
                            <w:sz w:val="18"/>
                          </w:rPr>
                          <m:t>max</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up/>
                    </m:sSubSup>
                  </m:e>
                </m:d>
              </m:num>
              <m:den>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GB"/>
                          </w:rPr>
                          <m:t>,</m:t>
                        </m:r>
                        <m:r>
                          <w:rPr>
                            <w:rFonts w:ascii="Cambria Math" w:hAnsi="Cambria Math"/>
                            <w:sz w:val="18"/>
                          </w:rPr>
                          <m:t>max</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N</m:t>
                    </m:r>
                  </m:sub>
                </m:sSub>
                <m:d>
                  <m:dPr>
                    <m:ctrlPr>
                      <w:rPr>
                        <w:rFonts w:ascii="Cambria Math" w:hAnsi="Cambria Math"/>
                      </w:rPr>
                    </m:ctrlPr>
                  </m:dPr>
                  <m:e>
                    <m:sSub>
                      <m:sSubPr>
                        <m:ctrlPr>
                          <w:rPr>
                            <w:rFonts w:ascii="Cambria Math" w:hAnsi="Cambria Math"/>
                            <w:sz w:val="18"/>
                          </w:rPr>
                        </m:ctrlPr>
                      </m:sSubPr>
                      <m:e>
                        <m:r>
                          <w:rPr>
                            <w:rFonts w:ascii="Cambria Math" w:hAnsi="Cambria Math"/>
                            <w:sz w:val="18"/>
                          </w:rPr>
                          <m:t>M</m:t>
                        </m:r>
                      </m:e>
                      <m:sub>
                        <m:r>
                          <w:rPr>
                            <w:rFonts w:ascii="Cambria Math" w:hAnsi="Cambria Math"/>
                            <w:sz w:val="18"/>
                          </w:rPr>
                          <m:t>A</m:t>
                        </m:r>
                        <m:r>
                          <m:rPr>
                            <m:sty m:val="p"/>
                          </m:rPr>
                          <w:rPr>
                            <w:rFonts w:ascii="Cambria Math" w:hAnsi="Cambria Math"/>
                            <w:sz w:val="18"/>
                            <w:lang w:val="en-GB"/>
                          </w:rPr>
                          <m:t>,</m:t>
                        </m:r>
                        <m:r>
                          <w:rPr>
                            <w:rFonts w:ascii="Cambria Math" w:hAnsi="Cambria Math"/>
                            <w:sz w:val="18"/>
                          </w:rPr>
                          <m:t>min</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r>
                          <w:rPr>
                            <w:rFonts w:ascii="Cambria Math" w:hAnsi="Cambria Math"/>
                          </w:rPr>
                          <m:t>B</m:t>
                        </m:r>
                      </m:sub>
                      <m:sup/>
                    </m:sSubSup>
                  </m:e>
                </m:d>
              </m:den>
            </m:f>
          </m:e>
        </m:d>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2</m:t>
            </m:r>
          </m:sub>
        </m:sSub>
      </m:oMath>
      <w:r w:rsidR="004C5045" w:rsidRPr="008A60BF">
        <w:rPr>
          <w:lang w:val="en-GB"/>
        </w:rPr>
        <w:tab/>
        <w:t>(17b)</w:t>
      </w:r>
    </w:p>
    <w:p w14:paraId="2961CE6C" w14:textId="77777777" w:rsidR="004C5045" w:rsidRPr="004442D1" w:rsidRDefault="00D82B28" w:rsidP="004B383C">
      <w:pPr>
        <w:tabs>
          <w:tab w:val="center" w:pos="4820"/>
          <w:tab w:val="right" w:pos="9639"/>
        </w:tabs>
      </w:pPr>
      <w:r w:rsidRPr="004442D1">
        <w:t>Où</w:t>
      </w:r>
    </w:p>
    <w:p w14:paraId="2838DA34" w14:textId="77777777" w:rsidR="004C5045" w:rsidRPr="004442D1" w:rsidRDefault="004C5045" w:rsidP="004B383C">
      <w:pPr>
        <w:pStyle w:val="Equationlegend"/>
        <w:rPr>
          <w:lang w:val="fr-FR"/>
        </w:rPr>
      </w:pPr>
      <w:r w:rsidRPr="004442D1">
        <w:rPr>
          <w:i/>
          <w:lang w:val="fr-FR"/>
        </w:rPr>
        <w:tab/>
      </w:r>
      <w:proofErr w:type="gramStart"/>
      <w:r w:rsidRPr="004442D1">
        <w:rPr>
          <w:i/>
          <w:lang w:val="fr-FR"/>
        </w:rPr>
        <w:t>p</w:t>
      </w:r>
      <w:r w:rsidRPr="004442D1">
        <w:rPr>
          <w:i/>
          <w:vertAlign w:val="subscript"/>
          <w:lang w:val="fr-FR"/>
        </w:rPr>
        <w:t>N</w:t>
      </w:r>
      <w:r w:rsidRPr="004442D1">
        <w:rPr>
          <w:i/>
          <w:lang w:val="fr-FR"/>
        </w:rPr>
        <w:t>(</w:t>
      </w:r>
      <w:proofErr w:type="gramEnd"/>
      <w:r w:rsidRPr="004442D1">
        <w:rPr>
          <w:i/>
          <w:lang w:val="fr-FR"/>
        </w:rPr>
        <w:t xml:space="preserve">x; </w:t>
      </w:r>
      <w:r w:rsidRPr="004442D1">
        <w:rPr>
          <w:iCs/>
          <w:lang w:val="fr-FR"/>
        </w:rPr>
        <w:sym w:font="Symbol" w:char="F06D"/>
      </w:r>
      <w:r w:rsidRPr="004442D1">
        <w:rPr>
          <w:i/>
          <w:lang w:val="fr-FR"/>
        </w:rPr>
        <w:t>,</w:t>
      </w:r>
      <w:r w:rsidRPr="004442D1">
        <w:rPr>
          <w:iCs/>
          <w:lang w:val="fr-FR"/>
        </w:rPr>
        <w:sym w:font="Symbol" w:char="F073"/>
      </w:r>
      <w:r w:rsidRPr="004442D1">
        <w:rPr>
          <w:i/>
          <w:lang w:val="fr-FR"/>
        </w:rPr>
        <w:t xml:space="preserve">) </w:t>
      </w:r>
      <w:r w:rsidR="00D82B28" w:rsidRPr="004442D1">
        <w:rPr>
          <w:lang w:val="fr-FR"/>
        </w:rPr>
        <w:t xml:space="preserve">et </w:t>
      </w:r>
      <w:r w:rsidRPr="004442D1">
        <w:rPr>
          <w:i/>
          <w:lang w:val="fr-FR"/>
        </w:rPr>
        <w:t>F</w:t>
      </w:r>
      <w:r w:rsidRPr="004442D1">
        <w:rPr>
          <w:i/>
          <w:vertAlign w:val="subscript"/>
          <w:lang w:val="fr-FR"/>
        </w:rPr>
        <w:t>N</w:t>
      </w:r>
      <w:r w:rsidRPr="004442D1">
        <w:rPr>
          <w:i/>
          <w:lang w:val="fr-FR"/>
        </w:rPr>
        <w:t xml:space="preserve">(x; </w:t>
      </w:r>
      <w:r w:rsidRPr="004442D1">
        <w:rPr>
          <w:iCs/>
          <w:lang w:val="fr-FR"/>
        </w:rPr>
        <w:sym w:font="Symbol" w:char="F06D"/>
      </w:r>
      <w:r w:rsidRPr="004442D1">
        <w:rPr>
          <w:i/>
          <w:lang w:val="fr-FR"/>
        </w:rPr>
        <w:t>,</w:t>
      </w:r>
      <w:r w:rsidRPr="004442D1">
        <w:rPr>
          <w:iCs/>
          <w:lang w:val="fr-FR"/>
        </w:rPr>
        <w:sym w:font="Symbol" w:char="F073"/>
      </w:r>
      <w:r w:rsidRPr="004442D1">
        <w:rPr>
          <w:i/>
          <w:lang w:val="fr-FR"/>
        </w:rPr>
        <w:t xml:space="preserve">) </w:t>
      </w:r>
      <w:r w:rsidR="00D82B28" w:rsidRPr="004442D1">
        <w:rPr>
          <w:lang w:val="fr-FR"/>
        </w:rPr>
        <w:t>sont respectivement</w:t>
      </w:r>
      <w:r w:rsidRPr="004442D1">
        <w:rPr>
          <w:lang w:val="fr-FR"/>
        </w:rPr>
        <w:t xml:space="preserve"> </w:t>
      </w:r>
      <w:r w:rsidR="00D82B28" w:rsidRPr="004442D1">
        <w:rPr>
          <w:lang w:val="fr-FR"/>
        </w:rPr>
        <w:t>la fonction de densité de probabilité</w:t>
      </w:r>
      <w:r w:rsidRPr="004442D1">
        <w:rPr>
          <w:lang w:val="fr-FR"/>
        </w:rPr>
        <w:t xml:space="preserve"> </w:t>
      </w:r>
      <w:r w:rsidR="00D82B28" w:rsidRPr="004442D1">
        <w:rPr>
          <w:lang w:val="fr-FR"/>
        </w:rPr>
        <w:t xml:space="preserve">et la fonction de </w:t>
      </w:r>
      <w:r w:rsidRPr="004442D1">
        <w:rPr>
          <w:lang w:val="fr-FR"/>
        </w:rPr>
        <w:t xml:space="preserve">distribution </w:t>
      </w:r>
      <w:r w:rsidR="00D82B28" w:rsidRPr="004442D1">
        <w:rPr>
          <w:lang w:val="fr-FR"/>
        </w:rPr>
        <w:t>cumulative d</w:t>
      </w:r>
      <w:r w:rsidR="00746F9E" w:rsidRPr="004442D1">
        <w:rPr>
          <w:lang w:val="fr-FR"/>
        </w:rPr>
        <w:t>'</w:t>
      </w:r>
      <w:r w:rsidR="00D82B28" w:rsidRPr="004442D1">
        <w:rPr>
          <w:lang w:val="fr-FR"/>
        </w:rPr>
        <w:t xml:space="preserve">une </w:t>
      </w:r>
      <w:r w:rsidRPr="004442D1">
        <w:rPr>
          <w:lang w:val="fr-FR"/>
        </w:rPr>
        <w:t xml:space="preserve">distribution </w:t>
      </w:r>
      <w:r w:rsidR="00D82B28" w:rsidRPr="004442D1">
        <w:rPr>
          <w:lang w:val="fr-FR"/>
        </w:rPr>
        <w:t xml:space="preserve">normale de moyenne </w:t>
      </w:r>
      <w:r w:rsidRPr="004442D1">
        <w:rPr>
          <w:lang w:val="fr-FR"/>
        </w:rPr>
        <w:sym w:font="Symbol" w:char="F06D"/>
      </w:r>
      <w:r w:rsidRPr="004442D1">
        <w:rPr>
          <w:lang w:val="fr-FR"/>
        </w:rPr>
        <w:t xml:space="preserve"> </w:t>
      </w:r>
      <w:r w:rsidR="00D82B28" w:rsidRPr="004442D1">
        <w:rPr>
          <w:lang w:val="fr-FR"/>
        </w:rPr>
        <w:t>et d</w:t>
      </w:r>
      <w:r w:rsidR="00746F9E" w:rsidRPr="004442D1">
        <w:rPr>
          <w:lang w:val="fr-FR"/>
        </w:rPr>
        <w:t>'</w:t>
      </w:r>
      <w:r w:rsidR="00D82B28" w:rsidRPr="004442D1">
        <w:rPr>
          <w:lang w:val="fr-FR"/>
        </w:rPr>
        <w:t xml:space="preserve">écart type </w:t>
      </w:r>
      <w:r w:rsidRPr="004442D1">
        <w:rPr>
          <w:iCs/>
          <w:lang w:val="fr-FR"/>
        </w:rPr>
        <w:sym w:font="Symbol" w:char="F073"/>
      </w:r>
      <w:r w:rsidRPr="004442D1">
        <w:rPr>
          <w:lang w:val="fr-FR"/>
        </w:rPr>
        <w:t xml:space="preserve"> </w:t>
      </w:r>
      <w:r w:rsidR="00D82B28" w:rsidRPr="004442D1">
        <w:rPr>
          <w:lang w:val="fr-FR"/>
        </w:rPr>
        <w:t xml:space="preserve">comme défini dans la </w:t>
      </w:r>
      <w:r w:rsidRPr="004442D1">
        <w:rPr>
          <w:lang w:val="fr-FR"/>
        </w:rPr>
        <w:t>Recomm</w:t>
      </w:r>
      <w:r w:rsidR="00D82B28" w:rsidRPr="004442D1">
        <w:rPr>
          <w:lang w:val="fr-FR"/>
        </w:rPr>
        <w:t>a</w:t>
      </w:r>
      <w:r w:rsidRPr="004442D1">
        <w:rPr>
          <w:lang w:val="fr-FR"/>
        </w:rPr>
        <w:t xml:space="preserve">ndation </w:t>
      </w:r>
      <w:r w:rsidR="00D82B28" w:rsidRPr="004442D1">
        <w:rPr>
          <w:lang w:val="fr-FR"/>
        </w:rPr>
        <w:t>UIT</w:t>
      </w:r>
      <w:r w:rsidRPr="004442D1">
        <w:rPr>
          <w:lang w:val="fr-FR"/>
        </w:rPr>
        <w:t>-R P.1057.</w:t>
      </w:r>
    </w:p>
    <w:p w14:paraId="2817D5FB" w14:textId="77777777" w:rsidR="004C5045" w:rsidRPr="008A60BF" w:rsidRDefault="004C5045" w:rsidP="004B383C">
      <w:pPr>
        <w:pStyle w:val="Equation"/>
        <w:rPr>
          <w:sz w:val="20"/>
          <w:lang w:val="en-GB"/>
        </w:rPr>
      </w:pPr>
      <w:r w:rsidRPr="004442D1">
        <w:tab/>
      </w:r>
      <w:r w:rsidRPr="004442D1">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GB"/>
                      </w:rPr>
                      <m:t>,</m:t>
                    </m:r>
                    <m:r>
                      <w:rPr>
                        <w:rFonts w:ascii="Cambria Math" w:hAnsi="Cambria Math"/>
                        <w:sz w:val="20"/>
                      </w:rPr>
                      <m:t>min</m:t>
                    </m:r>
                    <m:r>
                      <w:rPr>
                        <w:rFonts w:ascii="Cambria Math" w:hAnsi="Cambria Math"/>
                        <w:sz w:val="20"/>
                        <w:lang w:val="en-GB"/>
                      </w:rPr>
                      <m:t>,</m:t>
                    </m:r>
                    <m:r>
                      <w:rPr>
                        <w:rFonts w:ascii="Cambria Math" w:hAnsi="Cambria Math"/>
                        <w:sz w:val="20"/>
                      </w:rPr>
                      <m:t>B</m:t>
                    </m:r>
                  </m:sub>
                </m:sSub>
                <m:r>
                  <w:rPr>
                    <w:rFonts w:ascii="Cambria Math" w:hAnsi="Cambria Math"/>
                    <w:sz w:val="20"/>
                    <w:lang w:val="en-GB"/>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GB"/>
              </w:rPr>
              <m:t>+</m:t>
            </m:r>
            <m:rad>
              <m:radPr>
                <m:degHide m:val="1"/>
                <m:ctrlPr>
                  <w:rPr>
                    <w:rFonts w:ascii="Cambria Math" w:hAnsi="Cambria Math"/>
                    <w:i/>
                    <w:sz w:val="20"/>
                  </w:rPr>
                </m:ctrlPr>
              </m:radPr>
              <m:deg/>
              <m:e>
                <m:r>
                  <w:rPr>
                    <w:rFonts w:ascii="Cambria Math" w:hAnsi="Cambria Math"/>
                    <w:sz w:val="20"/>
                    <w:lang w:val="en-GB"/>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GB"/>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GB"/>
              </w:rPr>
              <m:t>-1</m:t>
            </m:r>
          </m:sup>
        </m:sSup>
        <m:d>
          <m:dPr>
            <m:ctrlPr>
              <w:rPr>
                <w:rFonts w:ascii="Cambria Math" w:hAnsi="Cambria Math"/>
                <w:i/>
                <w:sz w:val="20"/>
              </w:rPr>
            </m:ctrlPr>
          </m:dPr>
          <m:e>
            <m:r>
              <w:rPr>
                <w:rFonts w:ascii="Cambria Math" w:hAnsi="Cambria Math"/>
                <w:sz w:val="20"/>
                <w:lang w:val="en-GB"/>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GB"/>
                  </w:rPr>
                  <m:t>,</m:t>
                </m:r>
                <m:r>
                  <w:rPr>
                    <w:rFonts w:ascii="Cambria Math" w:hAnsi="Cambria Math"/>
                    <w:sz w:val="20"/>
                  </w:rPr>
                  <m:t>min</m:t>
                </m:r>
              </m:sub>
            </m:sSub>
            <m:r>
              <w:rPr>
                <w:rFonts w:ascii="Cambria Math" w:hAnsi="Cambria Math"/>
                <w:sz w:val="20"/>
                <w:lang w:val="en-GB"/>
              </w:rPr>
              <m:t>-1</m:t>
            </m:r>
          </m:e>
        </m:d>
      </m:oMath>
      <w:r w:rsidRPr="008A60BF">
        <w:rPr>
          <w:sz w:val="20"/>
          <w:lang w:val="en-GB"/>
        </w:rPr>
        <w:tab/>
      </w:r>
      <w:r w:rsidRPr="008A60BF">
        <w:rPr>
          <w:lang w:val="en-GB"/>
        </w:rPr>
        <w:t>(18a)</w:t>
      </w:r>
    </w:p>
    <w:p w14:paraId="3578D6E6" w14:textId="77777777" w:rsidR="004C5045" w:rsidRPr="008A60BF" w:rsidRDefault="004C5045" w:rsidP="004B383C">
      <w:pPr>
        <w:pStyle w:val="Equation"/>
        <w:rPr>
          <w:sz w:val="16"/>
          <w:lang w:val="en-GB"/>
        </w:rPr>
      </w:pPr>
      <w:r w:rsidRPr="008A60BF">
        <w:rPr>
          <w:sz w:val="20"/>
          <w:lang w:val="en-GB"/>
        </w:rPr>
        <w:tab/>
      </w:r>
      <w:r w:rsidRPr="008A60BF">
        <w:rPr>
          <w:sz w:val="20"/>
          <w:lang w:val="en-GB"/>
        </w:rPr>
        <w:tab/>
      </w:r>
      <m:oMath>
        <m:sSup>
          <m:sSupPr>
            <m:ctrlPr>
              <w:rPr>
                <w:rFonts w:ascii="Cambria Math" w:hAnsi="Cambria Math"/>
                <w:i/>
                <w:sz w:val="20"/>
              </w:rPr>
            </m:ctrlPr>
          </m:sSupPr>
          <m:e>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GB"/>
                      </w:rPr>
                      <m:t>,</m:t>
                    </m:r>
                    <m:r>
                      <w:rPr>
                        <w:rFonts w:ascii="Cambria Math" w:hAnsi="Cambria Math"/>
                        <w:sz w:val="20"/>
                      </w:rPr>
                      <m:t>max</m:t>
                    </m:r>
                    <m:r>
                      <w:rPr>
                        <w:rFonts w:ascii="Cambria Math" w:hAnsi="Cambria Math"/>
                        <w:sz w:val="20"/>
                        <w:lang w:val="en-GB"/>
                      </w:rPr>
                      <m:t>,</m:t>
                    </m:r>
                    <m:r>
                      <w:rPr>
                        <w:rFonts w:ascii="Cambria Math" w:hAnsi="Cambria Math"/>
                        <w:sz w:val="20"/>
                      </w:rPr>
                      <m:t>B</m:t>
                    </m:r>
                  </m:sub>
                </m:sSub>
                <m:r>
                  <w:rPr>
                    <w:rFonts w:ascii="Cambria Math" w:hAnsi="Cambria Math"/>
                    <w:sz w:val="20"/>
                    <w:lang w:val="en-GB"/>
                  </w:rPr>
                  <m:t xml:space="preserve">= </m:t>
                </m:r>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lang w:val="en-GB"/>
              </w:rPr>
              <m:t>+</m:t>
            </m:r>
            <m:rad>
              <m:radPr>
                <m:degHide m:val="1"/>
                <m:ctrlPr>
                  <w:rPr>
                    <w:rFonts w:ascii="Cambria Math" w:hAnsi="Cambria Math"/>
                    <w:i/>
                    <w:sz w:val="20"/>
                  </w:rPr>
                </m:ctrlPr>
              </m:radPr>
              <m:deg/>
              <m:e>
                <m:r>
                  <w:rPr>
                    <w:rFonts w:ascii="Cambria Math" w:hAnsi="Cambria Math"/>
                    <w:sz w:val="20"/>
                    <w:lang w:val="en-GB"/>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r>
                      <w:rPr>
                        <w:rFonts w:ascii="Cambria Math" w:hAnsi="Cambria Math"/>
                        <w:sz w:val="20"/>
                        <w:lang w:val="en-GB"/>
                      </w:rPr>
                      <m:t>,</m:t>
                    </m:r>
                    <m:r>
                      <w:rPr>
                        <w:rFonts w:ascii="Cambria Math" w:hAnsi="Cambria Math"/>
                        <w:sz w:val="20"/>
                      </w:rPr>
                      <m:t>B</m:t>
                    </m:r>
                  </m:sub>
                </m:sSub>
              </m:sub>
            </m:sSub>
            <m:r>
              <w:rPr>
                <w:rFonts w:ascii="Cambria Math" w:hAnsi="Cambria Math"/>
                <w:sz w:val="20"/>
              </w:rPr>
              <m:t>erf</m:t>
            </m:r>
          </m:e>
          <m:sup>
            <m:r>
              <w:rPr>
                <w:rFonts w:ascii="Cambria Math" w:hAnsi="Cambria Math"/>
                <w:sz w:val="20"/>
                <w:lang w:val="en-GB"/>
              </w:rPr>
              <m:t>-1</m:t>
            </m:r>
          </m:sup>
        </m:sSup>
        <m:d>
          <m:dPr>
            <m:ctrlPr>
              <w:rPr>
                <w:rFonts w:ascii="Cambria Math" w:hAnsi="Cambria Math"/>
                <w:i/>
                <w:sz w:val="20"/>
              </w:rPr>
            </m:ctrlPr>
          </m:dPr>
          <m:e>
            <m:r>
              <w:rPr>
                <w:rFonts w:ascii="Cambria Math" w:hAnsi="Cambria Math"/>
                <w:sz w:val="20"/>
                <w:lang w:val="en-GB"/>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t>
                </m:r>
                <m:r>
                  <w:rPr>
                    <w:rFonts w:ascii="Cambria Math" w:hAnsi="Cambria Math"/>
                    <w:sz w:val="20"/>
                    <w:lang w:val="en-GB"/>
                  </w:rPr>
                  <m:t>,</m:t>
                </m:r>
                <m:r>
                  <w:rPr>
                    <w:rFonts w:ascii="Cambria Math" w:hAnsi="Cambria Math"/>
                    <w:sz w:val="20"/>
                  </w:rPr>
                  <m:t>max</m:t>
                </m:r>
              </m:sub>
            </m:sSub>
            <m:r>
              <w:rPr>
                <w:rFonts w:ascii="Cambria Math" w:hAnsi="Cambria Math"/>
                <w:sz w:val="20"/>
                <w:lang w:val="en-GB"/>
              </w:rPr>
              <m:t>-1</m:t>
            </m:r>
          </m:e>
        </m:d>
      </m:oMath>
      <w:r w:rsidRPr="008A60BF">
        <w:rPr>
          <w:sz w:val="20"/>
          <w:lang w:val="en-GB"/>
        </w:rPr>
        <w:tab/>
      </w:r>
      <w:r w:rsidRPr="008A60BF">
        <w:rPr>
          <w:lang w:val="en-GB"/>
        </w:rPr>
        <w:t>(18b)</w:t>
      </w:r>
    </w:p>
    <w:p w14:paraId="77D911CA" w14:textId="77777777" w:rsidR="004C5045" w:rsidRPr="008A60BF" w:rsidRDefault="004C5045" w:rsidP="004B383C">
      <w:pPr>
        <w:keepNext/>
        <w:keepLines/>
        <w:rPr>
          <w:sz w:val="16"/>
          <w:lang w:val="en-GB"/>
        </w:rPr>
      </w:pPr>
    </w:p>
    <w:p w14:paraId="5D8C6339" w14:textId="35B8554B" w:rsidR="004C5045" w:rsidRPr="004442D1" w:rsidRDefault="004442D1" w:rsidP="004B383C">
      <w:r w:rsidRPr="004442D1">
        <w:rPr>
          <w:i/>
          <w:iCs/>
        </w:rPr>
        <w:t>Étape</w:t>
      </w:r>
      <w:r w:rsidR="00D82B28" w:rsidRPr="004442D1">
        <w:rPr>
          <w:i/>
          <w:iCs/>
        </w:rPr>
        <w:t xml:space="preserve"> </w:t>
      </w:r>
      <w:proofErr w:type="gramStart"/>
      <w:r w:rsidR="004C5045" w:rsidRPr="004442D1">
        <w:rPr>
          <w:i/>
          <w:iCs/>
        </w:rPr>
        <w:t>2:</w:t>
      </w:r>
      <w:proofErr w:type="gramEnd"/>
      <w:r w:rsidR="004C5045" w:rsidRPr="004442D1">
        <w:t xml:space="preserve"> </w:t>
      </w:r>
      <w:r w:rsidR="004C5045" w:rsidRPr="004442D1">
        <w:tab/>
        <w:t>Calcul</w:t>
      </w:r>
      <w:r w:rsidR="00D82B28" w:rsidRPr="004442D1">
        <w:t>er la probabilité</w:t>
      </w:r>
      <w:r w:rsidR="004C5045" w:rsidRPr="004442D1">
        <w:t xml:space="preserve"> </w:t>
      </w:r>
      <w:r w:rsidR="00D82B28" w:rsidRPr="004442D1">
        <w:t xml:space="preserve">des états BON et MAUVAIS </w:t>
      </w:r>
      <w:r w:rsidR="004C5045" w:rsidRPr="004442D1">
        <w:rPr>
          <w:i/>
        </w:rPr>
        <w:t>p</w:t>
      </w:r>
      <w:r w:rsidR="004C5045" w:rsidRPr="004442D1">
        <w:rPr>
          <w:i/>
          <w:vertAlign w:val="subscript"/>
        </w:rPr>
        <w:t>G</w:t>
      </w:r>
      <w:r w:rsidR="004C5045" w:rsidRPr="004442D1">
        <w:t xml:space="preserve"> </w:t>
      </w:r>
      <w:r w:rsidR="00D82B28" w:rsidRPr="004442D1">
        <w:t xml:space="preserve">et </w:t>
      </w:r>
      <w:r w:rsidR="004C5045" w:rsidRPr="004442D1">
        <w:rPr>
          <w:i/>
        </w:rPr>
        <w:t>p</w:t>
      </w:r>
      <w:r w:rsidR="004C5045" w:rsidRPr="004442D1">
        <w:rPr>
          <w:i/>
          <w:vertAlign w:val="subscript"/>
        </w:rPr>
        <w:t>B</w:t>
      </w:r>
      <w:r w:rsidR="004C5045" w:rsidRPr="004442D1">
        <w:t>:</w:t>
      </w:r>
    </w:p>
    <w:p w14:paraId="6DC770D3" w14:textId="77777777" w:rsidR="004C5045" w:rsidRPr="004442D1" w:rsidRDefault="004C5045" w:rsidP="004B383C">
      <w:pPr>
        <w:keepNext/>
        <w:keepLines/>
        <w:rPr>
          <w:sz w:val="16"/>
        </w:rPr>
      </w:pPr>
    </w:p>
    <w:p w14:paraId="174036CE" w14:textId="77777777" w:rsidR="004C5045" w:rsidRPr="008A60BF" w:rsidRDefault="004C5045" w:rsidP="004B383C">
      <w:pPr>
        <w:pStyle w:val="Equation"/>
        <w:rPr>
          <w:szCs w:val="24"/>
          <w:lang w:val="en-GB"/>
        </w:rPr>
      </w:pPr>
      <w:r w:rsidRPr="004442D1">
        <w:tab/>
      </w:r>
      <w:r w:rsidRPr="004442D1">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8A60BF">
        <w:rPr>
          <w:rFonts w:ascii="Calibri" w:hAnsi="Calibri"/>
          <w:sz w:val="20"/>
          <w:lang w:val="en-GB"/>
        </w:rPr>
        <w:tab/>
      </w:r>
      <w:r w:rsidRPr="008A60BF">
        <w:rPr>
          <w:szCs w:val="24"/>
          <w:lang w:val="en-GB"/>
        </w:rPr>
        <w:t>(19a)</w:t>
      </w:r>
    </w:p>
    <w:p w14:paraId="158342E6" w14:textId="77777777" w:rsidR="004C5045" w:rsidRPr="008A60BF" w:rsidRDefault="004C5045" w:rsidP="004B383C">
      <w:pPr>
        <w:pStyle w:val="Equation"/>
        <w:rPr>
          <w:szCs w:val="24"/>
          <w:lang w:val="en-GB"/>
        </w:rPr>
      </w:pPr>
      <w:r w:rsidRPr="008A60BF">
        <w:rPr>
          <w:lang w:val="en-GB"/>
        </w:rPr>
        <w:tab/>
      </w:r>
      <w:r w:rsidRPr="008A60BF">
        <w:rPr>
          <w:lang w:val="en-GB"/>
        </w:rPr>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8A60BF">
        <w:rPr>
          <w:rFonts w:ascii="Calibri" w:hAnsi="Calibri"/>
          <w:sz w:val="20"/>
          <w:lang w:val="en-GB"/>
        </w:rPr>
        <w:tab/>
      </w:r>
      <w:r w:rsidRPr="008A60BF">
        <w:rPr>
          <w:szCs w:val="24"/>
          <w:lang w:val="en-GB"/>
        </w:rPr>
        <w:t>(19b)</w:t>
      </w:r>
    </w:p>
    <w:p w14:paraId="67AA1EA9" w14:textId="17C1B7C8" w:rsidR="004C5045" w:rsidRPr="004442D1" w:rsidRDefault="004442D1" w:rsidP="004B383C">
      <w:r w:rsidRPr="004442D1">
        <w:rPr>
          <w:i/>
          <w:iCs/>
        </w:rPr>
        <w:t>Étape</w:t>
      </w:r>
      <w:r w:rsidR="00D82B28" w:rsidRPr="004442D1">
        <w:rPr>
          <w:i/>
          <w:iCs/>
        </w:rPr>
        <w:t xml:space="preserve"> </w:t>
      </w:r>
      <w:proofErr w:type="gramStart"/>
      <w:r w:rsidR="004C5045" w:rsidRPr="004442D1">
        <w:rPr>
          <w:i/>
          <w:iCs/>
        </w:rPr>
        <w:t>3:</w:t>
      </w:r>
      <w:proofErr w:type="gramEnd"/>
      <w:r w:rsidR="004C5045" w:rsidRPr="004442D1">
        <w:t xml:space="preserve"> </w:t>
      </w:r>
      <w:r w:rsidR="004C5045" w:rsidRPr="004442D1">
        <w:tab/>
        <w:t>Calcul</w:t>
      </w:r>
      <w:r w:rsidR="00D82B28" w:rsidRPr="004442D1">
        <w:t>er</w:t>
      </w:r>
      <w:r w:rsidR="004C5045" w:rsidRPr="004442D1">
        <w:t xml:space="preserve">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|GOOD</m:t>
            </m:r>
          </m:e>
        </m:d>
      </m:oMath>
      <w:r w:rsidR="004C5045" w:rsidRPr="004442D1">
        <w:rPr>
          <w:i/>
        </w:rPr>
        <w:t xml:space="preserve"> </w:t>
      </w:r>
      <w:r w:rsidR="00D82B28" w:rsidRPr="004442D1">
        <w:t xml:space="preserve">et </w:t>
      </w:r>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|BAD</m:t>
            </m:r>
          </m:e>
        </m:d>
      </m:oMath>
      <w:r w:rsidR="0058120F" w:rsidRPr="004442D1">
        <w:t xml:space="preserve">, la distribution </w:t>
      </w:r>
      <w:r w:rsidR="004C5045" w:rsidRPr="004442D1">
        <w:t xml:space="preserve">cumulative </w:t>
      </w:r>
      <w:r w:rsidR="0058120F" w:rsidRPr="004442D1">
        <w:t xml:space="preserve">du niveau de </w:t>
      </w:r>
      <w:r w:rsidR="004C5045" w:rsidRPr="004442D1">
        <w:t xml:space="preserve">signal </w:t>
      </w:r>
      <w:r w:rsidR="004C5045" w:rsidRPr="004442D1">
        <w:rPr>
          <w:i/>
        </w:rPr>
        <w:t>x</w:t>
      </w:r>
      <w:r w:rsidR="004C5045" w:rsidRPr="004442D1">
        <w:t xml:space="preserve"> </w:t>
      </w:r>
      <w:r w:rsidR="0058120F" w:rsidRPr="004442D1">
        <w:t>dans les états BON et MAUVAIS comme suit</w:t>
      </w:r>
      <w:r w:rsidR="004C5045" w:rsidRPr="004442D1">
        <w:t>:</w:t>
      </w:r>
    </w:p>
    <w:p w14:paraId="04672093" w14:textId="77777777" w:rsidR="004C5045" w:rsidRPr="004442D1" w:rsidRDefault="004C5045" w:rsidP="004B383C">
      <w:pPr>
        <w:keepNext/>
        <w:keepLines/>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0"/>
        <w:gridCol w:w="719"/>
      </w:tblGrid>
      <w:tr w:rsidR="004C5045" w:rsidRPr="004442D1" w14:paraId="68BB3FDD" w14:textId="77777777" w:rsidTr="004C5045">
        <w:tc>
          <w:tcPr>
            <w:tcW w:w="9039" w:type="dxa"/>
          </w:tcPr>
          <w:p w14:paraId="03595F74" w14:textId="77777777" w:rsidR="004C5045" w:rsidRPr="004442D1" w:rsidRDefault="001C0E77" w:rsidP="004B383C">
            <w:pPr>
              <w:tabs>
                <w:tab w:val="left" w:pos="0"/>
              </w:tabs>
              <w:spacing w:before="80"/>
              <w:rPr>
                <w:rFonts w:ascii="Calibri" w:hAnsi="Calibri"/>
              </w:rPr>
            </w:pPr>
            <m:oMathPara>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r>
                      <m:rPr>
                        <m:sty m:val="p"/>
                      </m:rPr>
                      <w:rPr>
                        <w:rFonts w:ascii="Cambria Math" w:hAnsi="Cambria Math"/>
                        <w:sz w:val="18"/>
                        <w:szCs w:val="18"/>
                      </w:rPr>
                      <m:t>|</m:t>
                    </m:r>
                    <m:r>
                      <w:rPr>
                        <w:rFonts w:ascii="Cambria Math" w:hAnsi="Cambria Math"/>
                        <w:sz w:val="18"/>
                        <w:szCs w:val="18"/>
                      </w:rPr>
                      <m:t>state</m:t>
                    </m:r>
                  </m:e>
                </m:d>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2,7647</m:t>
                    </m:r>
                  </m:num>
                  <m:den>
                    <m:sSub>
                      <m:sSubPr>
                        <m:ctrlPr>
                          <w:rPr>
                            <w:rFonts w:ascii="Cambria Math" w:hAnsi="Cambria Math"/>
                            <w:sz w:val="18"/>
                            <w:szCs w:val="18"/>
                          </w:rPr>
                        </m:ctrlPr>
                      </m:sSub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d>
                      <m:dPr>
                        <m:ctrlPr>
                          <w:rPr>
                            <w:rFonts w:ascii="Cambria Math" w:hAnsi="Cambria Math"/>
                            <w:i/>
                            <w:sz w:val="16"/>
                            <w:szCs w:val="18"/>
                          </w:rPr>
                        </m:ctrlPr>
                      </m:dPr>
                      <m:e>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A,max</m:t>
                                </m:r>
                              </m:sub>
                            </m:sSub>
                            <m:r>
                              <w:rPr>
                                <w:rFonts w:ascii="Cambria Math" w:hAnsi="Cambria Math"/>
                                <w:sz w:val="22"/>
                              </w:rPr>
                              <m:t>;</m:t>
                            </m:r>
                            <m:sSub>
                              <m:sSubPr>
                                <m:ctrlPr>
                                  <w:rPr>
                                    <w:rFonts w:ascii="Cambria Math" w:hAnsi="Cambria Math"/>
                                    <w:iCs/>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N</m:t>
                            </m:r>
                          </m:sub>
                        </m:sSub>
                        <m:d>
                          <m:dPr>
                            <m:ctrlPr>
                              <w:rPr>
                                <w:rFonts w:ascii="Cambria Math" w:hAnsi="Cambria Math"/>
                                <w:i/>
                                <w:sz w:val="22"/>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A,min</m:t>
                                </m:r>
                              </m:sub>
                            </m:sSub>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r>
                              <w:rPr>
                                <w:rFonts w:ascii="Cambria Math" w:hAnsi="Cambria Math"/>
                                <w:sz w:val="22"/>
                              </w:rPr>
                              <m:t>,</m:t>
                            </m:r>
                            <m:sSubSup>
                              <m:sSubSupPr>
                                <m:ctrlPr>
                                  <w:rPr>
                                    <w:rFonts w:ascii="Cambria Math" w:hAnsi="Cambria Math"/>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sSubSup>
                          </m:e>
                        </m:d>
                      </m:e>
                    </m:d>
                  </m:den>
                </m:f>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r>
                          <m:rPr>
                            <m:sty m:val="p"/>
                          </m:rPr>
                          <w:rPr>
                            <w:rFonts w:ascii="Cambria Math" w:hAnsi="Cambria Math"/>
                            <w:sz w:val="18"/>
                            <w:szCs w:val="18"/>
                          </w:rPr>
                          <m:t>,</m:t>
                        </m:r>
                        <m:r>
                          <w:rPr>
                            <w:rFonts w:ascii="Cambria Math" w:hAnsi="Cambria Math"/>
                            <w:sz w:val="18"/>
                            <w:szCs w:val="18"/>
                          </w:rPr>
                          <m:t>max</m:t>
                        </m:r>
                      </m:sub>
                    </m:sSub>
                  </m:sup>
                  <m:e>
                    <m:nary>
                      <m:naryPr>
                        <m:limLoc m:val="subSup"/>
                        <m:ctrlPr>
                          <w:rPr>
                            <w:rFonts w:ascii="Cambria Math" w:hAnsi="Cambria Math"/>
                            <w:sz w:val="18"/>
                            <w:szCs w:val="18"/>
                          </w:rPr>
                        </m:ctrlPr>
                      </m:naryPr>
                      <m:sub>
                        <m:r>
                          <m:rPr>
                            <m:sty m:val="p"/>
                          </m:rPr>
                          <w:rPr>
                            <w:rFonts w:ascii="Cambria Math" w:hAnsi="Cambria Math"/>
                            <w:sz w:val="18"/>
                            <w:szCs w:val="18"/>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rPr>
                                  <m:t>-</m:t>
                                </m:r>
                                <m:f>
                                  <m:fPr>
                                    <m:ctrlPr>
                                      <w:rPr>
                                        <w:rFonts w:ascii="Cambria Math" w:hAnsi="Cambria Math"/>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μ</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Sub>
                                          </m:e>
                                        </m:d>
                                      </m:e>
                                      <m:sup>
                                        <m:r>
                                          <m:rPr>
                                            <m:sty m:val="p"/>
                                          </m:rPr>
                                          <w:rPr>
                                            <w:rFonts w:ascii="Cambria Math" w:hAnsi="Cambria Math"/>
                                            <w:sz w:val="18"/>
                                            <w:szCs w:val="18"/>
                                          </w:rPr>
                                          <m:t>2</m:t>
                                        </m:r>
                                      </m:sup>
                                    </m:sSup>
                                  </m:num>
                                  <m:den>
                                    <m:r>
                                      <m:rPr>
                                        <m:sty m:val="p"/>
                                      </m:rPr>
                                      <w:rPr>
                                        <w:rFonts w:ascii="Cambria Math" w:hAnsi="Cambria Math"/>
                                        <w:sz w:val="18"/>
                                        <w:szCs w:val="18"/>
                                      </w:rPr>
                                      <m:t>2</m:t>
                                    </m:r>
                                    <m:sSubSup>
                                      <m:sSubSupPr>
                                        <m:ctrlPr>
                                          <w:rPr>
                                            <w:rFonts w:ascii="Cambria Math" w:hAnsi="Cambria Math"/>
                                            <w:sz w:val="18"/>
                                            <w:szCs w:val="18"/>
                                          </w:rPr>
                                        </m:ctrlPr>
                                      </m:sSubSupPr>
                                      <m:e>
                                        <m:r>
                                          <m:rPr>
                                            <m:sty m:val="p"/>
                                          </m:rPr>
                                          <w:rPr>
                                            <w:rFonts w:ascii="Cambria Math" w:hAnsi="Cambria Math"/>
                                            <w:sz w:val="18"/>
                                            <w:szCs w:val="18"/>
                                          </w:rPr>
                                          <m:t>σ</m:t>
                                        </m:r>
                                      </m:e>
                                      <m:sub>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sub>
                                      <m:sup>
                                        <m:r>
                                          <m:rPr>
                                            <m:sty m:val="p"/>
                                          </m:rPr>
                                          <w:rPr>
                                            <w:rFonts w:ascii="Cambria Math" w:hAnsi="Cambria Math"/>
                                            <w:sz w:val="18"/>
                                            <w:szCs w:val="18"/>
                                          </w:rPr>
                                          <m:t>2</m:t>
                                        </m:r>
                                      </m:sup>
                                    </m:sSub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rPr>
                                              <m:t>20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rPr>
                                                      <m:t>log</m:t>
                                                    </m:r>
                                                    <m:ctrlPr>
                                                      <w:rPr>
                                                        <w:rFonts w:ascii="Cambria Math" w:hAnsi="Cambria Math"/>
                                                        <w:sz w:val="18"/>
                                                        <w:szCs w:val="18"/>
                                                      </w:rPr>
                                                    </m:ctrlPr>
                                                  </m:e>
                                                  <m:sub>
                                                    <m:r>
                                                      <w:rPr>
                                                        <w:rFonts w:ascii="Cambria Math" w:hAnsi="Cambria Math"/>
                                                        <w:sz w:val="18"/>
                                                        <w:szCs w:val="18"/>
                                                      </w:rPr>
                                                      <m:t>10</m:t>
                                                    </m:r>
                                                    <m:ctrlPr>
                                                      <w:rPr>
                                                        <w:rFonts w:ascii="Cambria Math" w:hAnsi="Cambria Math"/>
                                                        <w:sz w:val="18"/>
                                                        <w:szCs w:val="18"/>
                                                      </w:rPr>
                                                    </m:ctrlPr>
                                                  </m:sub>
                                                </m:sSub>
                                              </m:fName>
                                              <m:e>
                                                <m:r>
                                                  <w:rPr>
                                                    <w:rFonts w:ascii="Cambria Math" w:hAnsi="Cambria Math"/>
                                                    <w:sz w:val="18"/>
                                                    <w:szCs w:val="18"/>
                                                  </w:rPr>
                                                  <m:t>a</m:t>
                                                </m:r>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rPr>
                                          <m:t>2</m:t>
                                        </m:r>
                                      </m:sup>
                                    </m:sSup>
                                  </m:num>
                                  <m:den>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2</m:t>
                                                </m:r>
                                              </m:sub>
                                            </m:sSub>
                                          </m:e>
                                        </m:d>
                                      </m:e>
                                      <m:sup>
                                        <m:r>
                                          <w:rPr>
                                            <w:rFonts w:ascii="Cambria Math" w:hAnsi="Cambria Math"/>
                                            <w:sz w:val="18"/>
                                            <w:szCs w:val="18"/>
                                          </w:rPr>
                                          <m:t>2</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rPr>
                                          <m:t>2</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rPr>
                                          <m:t>2</m:t>
                                        </m:r>
                                      </m:sup>
                                    </m:sSup>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rPr>
                                      <m:t>2ax</m:t>
                                    </m:r>
                                  </m:num>
                                  <m:den>
                                    <m:sSup>
                                      <m:sSupPr>
                                        <m:ctrlPr>
                                          <w:rPr>
                                            <w:rFonts w:ascii="Cambria Math" w:hAnsi="Cambria Math"/>
                                            <w:sz w:val="18"/>
                                            <w:szCs w:val="18"/>
                                          </w:rPr>
                                        </m:ctrlPr>
                                      </m:sSupPr>
                                      <m:e>
                                        <m:r>
                                          <m:rPr>
                                            <m:sty m:val="p"/>
                                          </m:rP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2</m:t>
                                                </m:r>
                                              </m:sub>
                                            </m:sSub>
                                          </m:num>
                                          <m:den>
                                            <m:r>
                                              <w:rPr>
                                                <w:rFonts w:ascii="Cambria Math" w:hAnsi="Cambria Math"/>
                                                <w:sz w:val="18"/>
                                                <w:szCs w:val="18"/>
                                              </w:rPr>
                                              <m:t>10</m:t>
                                            </m:r>
                                          </m:den>
                                        </m:f>
                                      </m:sup>
                                    </m:sSup>
                                  </m:den>
                                </m:f>
                              </m:e>
                            </m:d>
                            <m:r>
                              <w:rPr>
                                <w:rFonts w:ascii="Cambria Math" w:hAnsi="Cambria Math"/>
                                <w:sz w:val="18"/>
                                <w:szCs w:val="18"/>
                              </w:rPr>
                              <m:t>da</m:t>
                            </m:r>
                          </m:e>
                        </m:nary>
                        <m:r>
                          <w:rPr>
                            <w:rFonts w:ascii="Cambria Math" w:hAnsi="Cambria Math"/>
                            <w:sz w:val="18"/>
                            <w:szCs w:val="18"/>
                          </w:rPr>
                          <m:t>dx</m:t>
                        </m:r>
                      </m:e>
                    </m:nary>
                    <m:r>
                      <w:rPr>
                        <w:rFonts w:ascii="Cambria Math" w:hAnsi="Cambria Math"/>
                        <w:sz w:val="18"/>
                        <w:szCs w:val="18"/>
                      </w:rPr>
                      <m:t>d</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nary>
              </m:oMath>
            </m:oMathPara>
          </w:p>
        </w:tc>
        <w:tc>
          <w:tcPr>
            <w:tcW w:w="740" w:type="dxa"/>
            <w:vAlign w:val="center"/>
          </w:tcPr>
          <w:p w14:paraId="16AF9386" w14:textId="77777777" w:rsidR="004C5045" w:rsidRPr="004442D1" w:rsidRDefault="004C5045" w:rsidP="004B383C">
            <w:pPr>
              <w:jc w:val="right"/>
              <w:rPr>
                <w:szCs w:val="24"/>
              </w:rPr>
            </w:pPr>
            <w:r w:rsidRPr="004442D1">
              <w:rPr>
                <w:szCs w:val="24"/>
              </w:rPr>
              <w:t>(20</w:t>
            </w:r>
            <w:r w:rsidR="00DC3DD0" w:rsidRPr="004442D1">
              <w:rPr>
                <w:szCs w:val="24"/>
              </w:rPr>
              <w:t>a</w:t>
            </w:r>
            <w:r w:rsidRPr="004442D1">
              <w:rPr>
                <w:szCs w:val="24"/>
              </w:rPr>
              <w:t>)</w:t>
            </w:r>
          </w:p>
        </w:tc>
      </w:tr>
    </w:tbl>
    <w:p w14:paraId="728DE65C" w14:textId="77777777" w:rsidR="004C5045" w:rsidRPr="004442D1" w:rsidRDefault="004C5045" w:rsidP="004B383C">
      <w:pPr>
        <w:keepNext/>
        <w:keepLines/>
        <w:rPr>
          <w:sz w:val="16"/>
        </w:rPr>
      </w:pPr>
    </w:p>
    <w:p w14:paraId="48CB58E6" w14:textId="77777777" w:rsidR="004C5045" w:rsidRPr="004442D1" w:rsidRDefault="0058120F" w:rsidP="004B383C">
      <w:pPr>
        <w:rPr>
          <w:szCs w:val="24"/>
        </w:rPr>
      </w:pPr>
      <w:proofErr w:type="gramStart"/>
      <w:r w:rsidRPr="004442D1">
        <w:t>où</w:t>
      </w:r>
      <w:proofErr w:type="gramEnd"/>
    </w:p>
    <w:p w14:paraId="3C1E4499" w14:textId="77777777" w:rsidR="004C5045" w:rsidRPr="004442D1" w:rsidRDefault="004C5045" w:rsidP="004B383C">
      <w:pPr>
        <w:rPr>
          <w:sz w:val="16"/>
          <w:szCs w:val="16"/>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4C5045" w:rsidRPr="004442D1" w14:paraId="1382E56A" w14:textId="77777777" w:rsidTr="004C5045">
        <w:trPr>
          <w:jc w:val="center"/>
        </w:trPr>
        <w:tc>
          <w:tcPr>
            <w:tcW w:w="1988" w:type="dxa"/>
            <w:shd w:val="clear" w:color="auto" w:fill="auto"/>
            <w:vAlign w:val="center"/>
          </w:tcPr>
          <w:p w14:paraId="703A81A3" w14:textId="77777777" w:rsidR="004C5045" w:rsidRPr="004442D1" w:rsidRDefault="004C5045" w:rsidP="004B383C">
            <w:pPr>
              <w:pStyle w:val="Tablehead0"/>
            </w:pPr>
            <w:r w:rsidRPr="004442D1">
              <w:t>Param</w:t>
            </w:r>
            <w:r w:rsidR="0058120F" w:rsidRPr="004442D1">
              <w:t>ètre</w:t>
            </w:r>
          </w:p>
        </w:tc>
        <w:tc>
          <w:tcPr>
            <w:tcW w:w="2827" w:type="dxa"/>
            <w:shd w:val="clear" w:color="auto" w:fill="auto"/>
            <w:vAlign w:val="center"/>
          </w:tcPr>
          <w:p w14:paraId="0F8C452D" w14:textId="37678A71" w:rsidR="004C5045" w:rsidRPr="004442D1" w:rsidRDefault="004442D1" w:rsidP="004B383C">
            <w:pPr>
              <w:pStyle w:val="Tablehead0"/>
            </w:pPr>
            <w:r w:rsidRPr="004442D1">
              <w:t>État</w:t>
            </w:r>
            <w:r w:rsidR="0058120F" w:rsidRPr="004442D1">
              <w:t xml:space="preserve"> BON</w:t>
            </w:r>
          </w:p>
        </w:tc>
        <w:tc>
          <w:tcPr>
            <w:tcW w:w="2693" w:type="dxa"/>
            <w:shd w:val="clear" w:color="auto" w:fill="auto"/>
            <w:vAlign w:val="center"/>
          </w:tcPr>
          <w:p w14:paraId="134685AC" w14:textId="1D91F240" w:rsidR="004C5045" w:rsidRPr="004442D1" w:rsidRDefault="004442D1" w:rsidP="004B383C">
            <w:pPr>
              <w:pStyle w:val="Tablehead0"/>
            </w:pPr>
            <w:r w:rsidRPr="004442D1">
              <w:t>État</w:t>
            </w:r>
            <w:r w:rsidR="0058120F" w:rsidRPr="004442D1">
              <w:t xml:space="preserve"> MAUVAIS</w:t>
            </w:r>
          </w:p>
        </w:tc>
      </w:tr>
      <w:tr w:rsidR="004C5045" w:rsidRPr="004442D1" w14:paraId="3B4DF4CB" w14:textId="77777777" w:rsidTr="004C5045">
        <w:trPr>
          <w:jc w:val="center"/>
        </w:trPr>
        <w:tc>
          <w:tcPr>
            <w:tcW w:w="1988" w:type="dxa"/>
            <w:shd w:val="clear" w:color="auto" w:fill="auto"/>
            <w:vAlign w:val="center"/>
          </w:tcPr>
          <w:p w14:paraId="1FA7C364"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m:oMathPara>
          </w:p>
        </w:tc>
        <w:tc>
          <w:tcPr>
            <w:tcW w:w="2827" w:type="dxa"/>
            <w:shd w:val="clear" w:color="auto" w:fill="auto"/>
            <w:vAlign w:val="center"/>
          </w:tcPr>
          <w:p w14:paraId="01FF896E" w14:textId="77777777" w:rsidR="004C5045" w:rsidRPr="004442D1" w:rsidRDefault="00493FAC" w:rsidP="004B383C">
            <w:pPr>
              <w:pStyle w:val="Tabletext"/>
            </w:pPr>
            <m:oMathPara>
              <m:oMath>
                <m:sSub>
                  <m:sSubPr>
                    <m:ctrlPr>
                      <w:rPr>
                        <w:rFonts w:ascii="Cambria Math" w:hAnsi="Cambria Math" w:cs="Arial"/>
                      </w:rPr>
                    </m:ctrlPr>
                  </m:sSubPr>
                  <m:e>
                    <m:r>
                      <m:rPr>
                        <m:sty m:val="p"/>
                      </m:rPr>
                      <w:rPr>
                        <w:rFonts w:ascii="Cambria Math" w:hAnsi="Cambria Math" w:cs="Arial"/>
                      </w:rPr>
                      <m:t>μ</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sub>
                    </m:sSub>
                    <m:r>
                      <m:rPr>
                        <m:sty m:val="p"/>
                      </m:rPr>
                      <w:rPr>
                        <w:rFonts w:ascii="Cambria Math" w:hAnsi="Cambria Math" w:cs="Arial"/>
                      </w:rPr>
                      <m:t>,</m:t>
                    </m:r>
                    <m:r>
                      <w:rPr>
                        <w:rFonts w:ascii="Cambria Math" w:hAnsi="Cambria Math" w:cs="Arial"/>
                      </w:rPr>
                      <m:t>G</m:t>
                    </m:r>
                  </m:sub>
                </m:sSub>
                <m:r>
                  <m:rPr>
                    <m:sty m:val="p"/>
                  </m:rPr>
                  <w:rPr>
                    <w:rFonts w:ascii="Cambria Math" w:hAnsi="Cambria Math" w:cs="Arial"/>
                  </w:rPr>
                  <m:t>-1,645×</m:t>
                </m:r>
                <m:sSub>
                  <m:sSubPr>
                    <m:ctrlPr>
                      <w:rPr>
                        <w:rFonts w:ascii="Cambria Math" w:hAnsi="Cambria Math" w:cs="Arial"/>
                      </w:rPr>
                    </m:ctrlPr>
                  </m:sSubPr>
                  <m:e>
                    <m:r>
                      <m:rPr>
                        <m:sty m:val="p"/>
                      </m:rPr>
                      <w:rPr>
                        <w:rFonts w:ascii="Cambria Math" w:hAnsi="Cambria Math" w:cs="Arial"/>
                      </w:rPr>
                      <m:t>σ</m:t>
                    </m:r>
                  </m:e>
                  <m:sub>
                    <m:sSub>
                      <m:sSubPr>
                        <m:ctrlPr>
                          <w:rPr>
                            <w:rFonts w:ascii="Cambria Math" w:hAnsi="Cambria Math" w:cs="Arial"/>
                          </w:rPr>
                        </m:ctrlPr>
                      </m:sSubPr>
                      <m:e>
                        <m:r>
                          <w:rPr>
                            <w:rFonts w:ascii="Cambria Math" w:hAnsi="Cambria Math" w:cs="Arial"/>
                          </w:rPr>
                          <m:t>M</m:t>
                        </m:r>
                      </m:e>
                      <m:sub>
                        <m:r>
                          <w:rPr>
                            <w:rFonts w:ascii="Cambria Math" w:hAnsi="Cambria Math" w:cs="Arial"/>
                          </w:rPr>
                          <m:t>A</m:t>
                        </m:r>
                        <m:r>
                          <m:rPr>
                            <m:sty m:val="p"/>
                          </m:rPr>
                          <w:rPr>
                            <w:rFonts w:ascii="Cambria Math" w:hAnsi="Cambria Math" w:cs="Arial"/>
                          </w:rPr>
                          <m:t>,</m:t>
                        </m:r>
                        <m:r>
                          <w:rPr>
                            <w:rFonts w:ascii="Cambria Math" w:hAnsi="Cambria Math" w:cs="Arial"/>
                          </w:rPr>
                          <m:t>G</m:t>
                        </m:r>
                      </m:sub>
                    </m:sSub>
                  </m:sub>
                </m:sSub>
              </m:oMath>
            </m:oMathPara>
          </w:p>
        </w:tc>
        <w:tc>
          <w:tcPr>
            <w:tcW w:w="2693" w:type="dxa"/>
            <w:shd w:val="clear" w:color="auto" w:fill="auto"/>
            <w:vAlign w:val="center"/>
          </w:tcPr>
          <w:p w14:paraId="4347F9FB"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B</m:t>
                    </m:r>
                  </m:sub>
                </m:sSub>
              </m:oMath>
            </m:oMathPara>
          </w:p>
        </w:tc>
      </w:tr>
      <w:tr w:rsidR="004C5045" w:rsidRPr="004442D1" w14:paraId="74AF0604" w14:textId="77777777" w:rsidTr="004C5045">
        <w:trPr>
          <w:jc w:val="center"/>
        </w:trPr>
        <w:tc>
          <w:tcPr>
            <w:tcW w:w="1988" w:type="dxa"/>
            <w:shd w:val="clear" w:color="auto" w:fill="auto"/>
            <w:vAlign w:val="center"/>
          </w:tcPr>
          <w:p w14:paraId="38B4DBB9"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m:oMathPara>
          </w:p>
        </w:tc>
        <w:tc>
          <w:tcPr>
            <w:tcW w:w="2827" w:type="dxa"/>
            <w:shd w:val="clear" w:color="auto" w:fill="auto"/>
            <w:vAlign w:val="center"/>
          </w:tcPr>
          <w:p w14:paraId="0D5E2918" w14:textId="77777777" w:rsidR="004C5045" w:rsidRPr="004442D1" w:rsidRDefault="00493FAC" w:rsidP="004B383C">
            <w:pPr>
              <w:pStyle w:val="Tabletext"/>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rPr>
                      <m:t>,</m:t>
                    </m:r>
                    <m:r>
                      <w:rPr>
                        <w:rFonts w:ascii="Cambria Math" w:hAnsi="Cambria Math"/>
                      </w:rPr>
                      <m:t>G</m:t>
                    </m:r>
                  </m:sub>
                </m:sSub>
                <m:r>
                  <m:rPr>
                    <m:sty m:val="p"/>
                  </m:rPr>
                  <w:rPr>
                    <w:rFonts w:ascii="Cambria Math" w:hAnsi="Cambria Math"/>
                  </w:rPr>
                  <m:t>+</m:t>
                </m:r>
                <m:r>
                  <m:rPr>
                    <m:sty m:val="p"/>
                  </m:rPr>
                  <w:rPr>
                    <w:rFonts w:ascii="Cambria Math" w:hAnsi="Cambria Math" w:cs="Arial"/>
                  </w:rPr>
                  <m:t>1,645×</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G</m:t>
                        </m:r>
                      </m:sub>
                    </m:sSub>
                  </m:sub>
                </m:sSub>
              </m:oMath>
            </m:oMathPara>
          </w:p>
        </w:tc>
        <w:tc>
          <w:tcPr>
            <w:tcW w:w="2693" w:type="dxa"/>
            <w:shd w:val="clear" w:color="auto" w:fill="auto"/>
            <w:vAlign w:val="center"/>
          </w:tcPr>
          <w:p w14:paraId="705B2BDF"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r>
                      <m:rPr>
                        <m:sty m:val="p"/>
                      </m:rPr>
                      <w:rPr>
                        <w:rFonts w:ascii="Cambria Math" w:hAnsi="Cambria Math"/>
                      </w:rPr>
                      <m:t>,</m:t>
                    </m:r>
                    <m:r>
                      <w:rPr>
                        <w:rFonts w:ascii="Cambria Math" w:hAnsi="Cambria Math"/>
                      </w:rPr>
                      <m:t>B</m:t>
                    </m:r>
                  </m:sub>
                </m:sSub>
              </m:oMath>
            </m:oMathPara>
          </w:p>
        </w:tc>
      </w:tr>
      <w:tr w:rsidR="004C5045" w:rsidRPr="004442D1" w14:paraId="591E43E6" w14:textId="77777777" w:rsidTr="004C5045">
        <w:trPr>
          <w:jc w:val="center"/>
        </w:trPr>
        <w:tc>
          <w:tcPr>
            <w:tcW w:w="1988" w:type="dxa"/>
            <w:shd w:val="clear" w:color="auto" w:fill="auto"/>
            <w:vAlign w:val="center"/>
          </w:tcPr>
          <w:p w14:paraId="7986B8F7"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min</m:t>
                    </m:r>
                  </m:sub>
                </m:sSub>
              </m:oMath>
            </m:oMathPara>
          </w:p>
        </w:tc>
        <w:tc>
          <w:tcPr>
            <w:tcW w:w="5520" w:type="dxa"/>
            <w:gridSpan w:val="2"/>
            <w:vMerge w:val="restart"/>
            <w:shd w:val="clear" w:color="auto" w:fill="auto"/>
            <w:vAlign w:val="center"/>
          </w:tcPr>
          <w:p w14:paraId="4072E320" w14:textId="77777777" w:rsidR="004C5045" w:rsidRPr="004442D1" w:rsidRDefault="00493FAC" w:rsidP="004B383C">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p w14:paraId="12802529" w14:textId="77777777" w:rsidR="004C5045" w:rsidRPr="004442D1" w:rsidRDefault="00493FAC" w:rsidP="004B383C">
            <w:pPr>
              <w:pStyle w:val="Tabletext"/>
            </w:pPr>
            <m:oMathPara>
              <m:oMath>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sSub>
                          <m:sSubPr>
                            <m:ctrlPr>
                              <w:rPr>
                                <w:rFonts w:ascii="Cambria Math" w:hAnsi="Cambria Math"/>
                              </w:rPr>
                            </m:ctrlPr>
                          </m:sSubPr>
                          <m:e>
                            <m:d>
                              <m:dPr>
                                <m:ctrlPr>
                                  <w:rPr>
                                    <w:rFonts w:ascii="Cambria Math" w:hAnsi="Cambria Math"/>
                                  </w:rPr>
                                </m:ctrlPr>
                              </m:dPr>
                              <m:e>
                                <m:r>
                                  <m:rPr>
                                    <m:sty m:val="p"/>
                                  </m:rPr>
                                  <w:rPr>
                                    <w:rFonts w:ascii="Cambria Math" w:hAnsi="Cambria Math"/>
                                  </w:rPr>
                                  <m:t>1+3</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w:rPr>
                                <w:rFonts w:ascii="Cambria Math" w:hAnsi="Cambria Math"/>
                              </w:rPr>
                              <m:t>M</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3</m:t>
                            </m:r>
                            <m:r>
                              <w:rPr>
                                <w:rFonts w:ascii="Cambria Math" w:hAnsi="Cambria Math"/>
                              </w:rPr>
                              <m:t>g</m:t>
                            </m:r>
                          </m:e>
                          <m:sub>
                            <m:r>
                              <m:rPr>
                                <m:sty m:val="p"/>
                              </m:rPr>
                              <w:rPr>
                                <w:rFonts w:ascii="Cambria Math" w:hAnsi="Cambria Math"/>
                              </w:rPr>
                              <m:t>2</m:t>
                            </m:r>
                          </m:sub>
                        </m:sSub>
                      </m:num>
                      <m:den>
                        <m:r>
                          <m:rPr>
                            <m:sty m:val="p"/>
                          </m:rPr>
                          <w:rPr>
                            <w:rFonts w:ascii="Cambria Math" w:hAnsi="Cambria Math"/>
                          </w:rPr>
                          <m:t>20</m:t>
                        </m:r>
                      </m:den>
                    </m:f>
                  </m:sup>
                </m:sSup>
              </m:oMath>
            </m:oMathPara>
          </w:p>
        </w:tc>
      </w:tr>
      <w:tr w:rsidR="004C5045" w:rsidRPr="004442D1" w14:paraId="39A103A8" w14:textId="77777777" w:rsidTr="004C5045">
        <w:trPr>
          <w:jc w:val="center"/>
        </w:trPr>
        <w:tc>
          <w:tcPr>
            <w:tcW w:w="1988" w:type="dxa"/>
            <w:shd w:val="clear" w:color="auto" w:fill="auto"/>
          </w:tcPr>
          <w:p w14:paraId="791FBC9F" w14:textId="77777777" w:rsidR="004C5045" w:rsidRPr="004442D1" w:rsidRDefault="00493FAC" w:rsidP="004B383C">
            <w:pPr>
              <w:pStyle w:val="Tabletext"/>
            </w:pPr>
            <m:oMathPara>
              <m:oMath>
                <m:sSub>
                  <m:sSubPr>
                    <m:ctrlPr>
                      <w:rPr>
                        <w:rFonts w:ascii="Cambria Math" w:hAnsi="Cambria Math"/>
                      </w:rPr>
                    </m:ctrlPr>
                  </m:sSubPr>
                  <m:e>
                    <m:r>
                      <w:rPr>
                        <w:rFonts w:ascii="Cambria Math" w:hAnsi="Cambria Math"/>
                      </w:rPr>
                      <m:t>a</m:t>
                    </m:r>
                  </m:e>
                  <m:sub>
                    <m:r>
                      <w:rPr>
                        <w:rFonts w:ascii="Cambria Math" w:hAnsi="Cambria Math"/>
                      </w:rPr>
                      <m:t>max</m:t>
                    </m:r>
                  </m:sub>
                </m:sSub>
              </m:oMath>
            </m:oMathPara>
          </w:p>
        </w:tc>
        <w:tc>
          <w:tcPr>
            <w:tcW w:w="5520" w:type="dxa"/>
            <w:gridSpan w:val="2"/>
            <w:vMerge/>
            <w:shd w:val="clear" w:color="auto" w:fill="auto"/>
          </w:tcPr>
          <w:p w14:paraId="51941972" w14:textId="77777777" w:rsidR="004C5045" w:rsidRPr="004442D1" w:rsidRDefault="004C5045" w:rsidP="004B383C">
            <w:pPr>
              <w:pStyle w:val="Tabletext"/>
            </w:pPr>
          </w:p>
        </w:tc>
      </w:tr>
    </w:tbl>
    <w:p w14:paraId="71160451" w14:textId="77777777" w:rsidR="004C5045" w:rsidRPr="004442D1" w:rsidRDefault="004C5045" w:rsidP="004B383C">
      <w:pPr>
        <w:overflowPunct/>
        <w:autoSpaceDE/>
        <w:autoSpaceDN/>
        <w:adjustRightInd/>
        <w:spacing w:before="0"/>
        <w:textAlignment w:val="auto"/>
        <w:rPr>
          <w:i/>
          <w:strike/>
          <w:sz w:val="16"/>
          <w:szCs w:val="16"/>
        </w:rPr>
      </w:pPr>
    </w:p>
    <w:p w14:paraId="74B091C8" w14:textId="77777777" w:rsidR="004A653C" w:rsidRPr="004442D1" w:rsidRDefault="004A653C" w:rsidP="004B383C">
      <w:pPr>
        <w:spacing w:before="0"/>
        <w:rPr>
          <w:szCs w:val="24"/>
        </w:rPr>
      </w:pPr>
      <w:r w:rsidRPr="004442D1">
        <w:t xml:space="preserve">Il convient de noter que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oMath>
      <w:r w:rsidRPr="004442D1">
        <w:rPr>
          <w:szCs w:val="24"/>
        </w:rPr>
        <w:t xml:space="preserve">peut être égal à zéro (par exemple </w:t>
      </w:r>
      <w:r w:rsidR="003E4301" w:rsidRPr="004442D1">
        <w:rPr>
          <w:szCs w:val="24"/>
        </w:rPr>
        <w:t xml:space="preserve">dans </w:t>
      </w:r>
      <w:r w:rsidR="00761A5D" w:rsidRPr="004442D1">
        <w:rPr>
          <w:szCs w:val="24"/>
        </w:rPr>
        <w:t>l</w:t>
      </w:r>
      <w:r w:rsidR="00746F9E" w:rsidRPr="004442D1">
        <w:rPr>
          <w:szCs w:val="24"/>
        </w:rPr>
        <w:t>'</w:t>
      </w:r>
      <w:r w:rsidR="00C81F4D" w:rsidRPr="004442D1">
        <w:rPr>
          <w:szCs w:val="24"/>
        </w:rPr>
        <w:t xml:space="preserve">état </w:t>
      </w:r>
      <w:r w:rsidR="00761A5D" w:rsidRPr="004442D1">
        <w:rPr>
          <w:szCs w:val="24"/>
        </w:rPr>
        <w:t>BON</w:t>
      </w:r>
      <w:r w:rsidR="00C81F4D" w:rsidRPr="004442D1">
        <w:rPr>
          <w:szCs w:val="24"/>
        </w:rPr>
        <w:t xml:space="preserve"> pour l</w:t>
      </w:r>
      <w:r w:rsidR="003E4301" w:rsidRPr="004442D1">
        <w:rPr>
          <w:szCs w:val="24"/>
        </w:rPr>
        <w:t xml:space="preserve">es </w:t>
      </w:r>
      <w:r w:rsidR="005D2A6B" w:rsidRPr="004442D1">
        <w:rPr>
          <w:szCs w:val="24"/>
        </w:rPr>
        <w:t>zones rurales</w:t>
      </w:r>
      <w:r w:rsidR="003E4301" w:rsidRPr="004442D1">
        <w:rPr>
          <w:szCs w:val="24"/>
        </w:rPr>
        <w:t xml:space="preserve"> ou suburbain</w:t>
      </w:r>
      <w:r w:rsidR="005D2A6B" w:rsidRPr="004442D1">
        <w:rPr>
          <w:szCs w:val="24"/>
        </w:rPr>
        <w:t xml:space="preserve">es </w:t>
      </w:r>
      <w:r w:rsidR="00C81F4D" w:rsidRPr="004442D1">
        <w:rPr>
          <w:szCs w:val="24"/>
        </w:rPr>
        <w:t>et</w:t>
      </w:r>
      <w:r w:rsidR="002540F7" w:rsidRPr="004442D1">
        <w:rPr>
          <w:szCs w:val="24"/>
        </w:rPr>
        <w:t xml:space="preserve"> pour une</w:t>
      </w:r>
      <w:r w:rsidR="003E4301" w:rsidRPr="004442D1">
        <w:rPr>
          <w:szCs w:val="24"/>
        </w:rPr>
        <w:t xml:space="preserve"> fréquence </w:t>
      </w:r>
      <w:r w:rsidR="003E4301" w:rsidRPr="004442D1">
        <w:rPr>
          <w:i/>
          <w:iCs/>
          <w:szCs w:val="24"/>
        </w:rPr>
        <w:t xml:space="preserve">f = </w:t>
      </w:r>
      <w:r w:rsidR="003E4301" w:rsidRPr="004442D1">
        <w:rPr>
          <w:szCs w:val="24"/>
        </w:rPr>
        <w:t xml:space="preserve">10 – 20 </w:t>
      </w:r>
      <w:r w:rsidR="00EB0059" w:rsidRPr="004442D1">
        <w:rPr>
          <w:szCs w:val="24"/>
        </w:rPr>
        <w:t>GH</w:t>
      </w:r>
      <w:r w:rsidR="003E4301" w:rsidRPr="004442D1">
        <w:rPr>
          <w:szCs w:val="24"/>
        </w:rPr>
        <w:t xml:space="preserve">z). Dans </w:t>
      </w:r>
      <w:r w:rsidR="00EB0059" w:rsidRPr="004442D1">
        <w:rPr>
          <w:szCs w:val="24"/>
        </w:rPr>
        <w:t>ce ca</w:t>
      </w:r>
      <w:r w:rsidR="003E4301" w:rsidRPr="004442D1">
        <w:rPr>
          <w:szCs w:val="24"/>
        </w:rPr>
        <w:t xml:space="preserve">s, </w:t>
      </w:r>
      <w:r w:rsidR="003E4301" w:rsidRPr="004442D1">
        <w:rPr>
          <w:i/>
          <w:iCs/>
          <w:szCs w:val="24"/>
        </w:rPr>
        <w:t>M</w:t>
      </w:r>
      <w:r w:rsidR="003E4301" w:rsidRPr="004442D1">
        <w:rPr>
          <w:i/>
          <w:iCs/>
          <w:szCs w:val="24"/>
          <w:vertAlign w:val="subscript"/>
        </w:rPr>
        <w:t xml:space="preserve">A </w:t>
      </w:r>
      <w:r w:rsidR="003E4301" w:rsidRPr="004442D1">
        <w:rPr>
          <w:szCs w:val="24"/>
        </w:rPr>
        <w:t>n</w:t>
      </w:r>
      <w:r w:rsidR="00746F9E" w:rsidRPr="004442D1">
        <w:rPr>
          <w:szCs w:val="24"/>
        </w:rPr>
        <w:t>'</w:t>
      </w:r>
      <w:r w:rsidR="003E4301" w:rsidRPr="004442D1">
        <w:rPr>
          <w:szCs w:val="24"/>
        </w:rPr>
        <w:t>est pas distribué</w:t>
      </w:r>
      <w:r w:rsidR="00EB0059" w:rsidRPr="004442D1">
        <w:rPr>
          <w:szCs w:val="24"/>
        </w:rPr>
        <w:t>e</w:t>
      </w:r>
      <w:r w:rsidR="003E4301" w:rsidRPr="004442D1">
        <w:rPr>
          <w:szCs w:val="24"/>
        </w:rPr>
        <w:t xml:space="preserve"> de façon aléatoire, ce qui modifie l</w:t>
      </w:r>
      <w:r w:rsidR="00746F9E" w:rsidRPr="004442D1">
        <w:rPr>
          <w:szCs w:val="24"/>
        </w:rPr>
        <w:t>'</w:t>
      </w:r>
      <w:r w:rsidR="003E4301" w:rsidRPr="004442D1">
        <w:rPr>
          <w:szCs w:val="24"/>
        </w:rPr>
        <w:t>expression de la fonction de distribution cumulative (pas d</w:t>
      </w:r>
      <w:r w:rsidR="00746F9E" w:rsidRPr="004442D1">
        <w:rPr>
          <w:szCs w:val="24"/>
        </w:rPr>
        <w:t>'</w:t>
      </w:r>
      <w:r w:rsidR="003E4301" w:rsidRPr="004442D1">
        <w:rPr>
          <w:szCs w:val="24"/>
        </w:rPr>
        <w:t>intégration autre que</w:t>
      </w:r>
      <w:r w:rsidR="00081043" w:rsidRPr="004442D1">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oMath>
      <w:r w:rsidR="003E4301" w:rsidRPr="004442D1">
        <w:rPr>
          <w:szCs w:val="24"/>
        </w:rPr>
        <w:t>). La distr</w:t>
      </w:r>
      <w:r w:rsidR="002540F7" w:rsidRPr="004442D1">
        <w:rPr>
          <w:szCs w:val="24"/>
        </w:rPr>
        <w:t>i</w:t>
      </w:r>
      <w:r w:rsidR="003E4301" w:rsidRPr="004442D1">
        <w:rPr>
          <w:szCs w:val="24"/>
        </w:rPr>
        <w:t>bution cumulative devient alors (avec</w:t>
      </w:r>
      <w:r w:rsidR="005D2A6B" w:rsidRPr="004442D1">
        <w:rPr>
          <w:szCs w:val="24"/>
        </w:rPr>
        <w:t xml:space="preserve"> </w:t>
      </w:r>
      <w:proofErr w:type="gramStart"/>
      <w:r w:rsidR="005D2A6B" w:rsidRPr="004442D1">
        <w:rPr>
          <w:szCs w:val="24"/>
        </w:rPr>
        <w:t>ici:</w:t>
      </w:r>
      <w:proofErr w:type="gramEnd"/>
      <w:r w:rsidR="005D2A6B" w:rsidRPr="004442D1">
        <w:rPr>
          <w:szCs w:val="24"/>
        </w:rPr>
        <w:t xml:space="preserve"> </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μ</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Sub>
        <m:r>
          <w:rPr>
            <w:rFonts w:ascii="Cambria Math" w:hAnsi="Cambria Math"/>
            <w:szCs w:val="24"/>
          </w:rPr>
          <m:t>)</m:t>
        </m:r>
      </m:oMath>
    </w:p>
    <w:p w14:paraId="34D59753" w14:textId="77777777" w:rsidR="002862DD" w:rsidRPr="008A60BF" w:rsidRDefault="002862DD" w:rsidP="004B383C">
      <w:pPr>
        <w:spacing w:before="0"/>
        <w:rPr>
          <w:lang w:val="en-GB"/>
        </w:rPr>
      </w:pPr>
      <m:oMath>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x</m:t>
            </m:r>
            <m:r>
              <m:rPr>
                <m:sty m:val="p"/>
              </m:rPr>
              <w:rPr>
                <w:rFonts w:ascii="Cambria Math" w:hAnsi="Cambria Math"/>
                <w:sz w:val="18"/>
                <w:szCs w:val="18"/>
                <w:lang w:val="en-GB"/>
              </w:rPr>
              <m:t>≤</m:t>
            </m:r>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lang w:val="en-GB"/>
                  </w:rPr>
                  <m:t>0</m:t>
                </m:r>
              </m:sub>
            </m:sSub>
            <m:r>
              <m:rPr>
                <m:sty m:val="p"/>
              </m:rPr>
              <w:rPr>
                <w:rFonts w:ascii="Cambria Math" w:hAnsi="Cambria Math"/>
                <w:sz w:val="18"/>
                <w:szCs w:val="18"/>
                <w:lang w:val="en-GB"/>
              </w:rPr>
              <m:t>|</m:t>
            </m:r>
            <m:r>
              <w:rPr>
                <w:rFonts w:ascii="Cambria Math" w:hAnsi="Cambria Math"/>
                <w:sz w:val="18"/>
                <w:szCs w:val="18"/>
              </w:rPr>
              <m:t>state</m:t>
            </m:r>
          </m:e>
        </m:d>
        <m:r>
          <m:rPr>
            <m:sty m:val="p"/>
          </m:rPr>
          <w:rPr>
            <w:rFonts w:ascii="Cambria Math" w:hAnsi="Cambria Math"/>
            <w:sz w:val="18"/>
            <w:szCs w:val="18"/>
            <w:lang w:val="en-GB"/>
          </w:rPr>
          <m:t>=</m:t>
        </m:r>
        <m:f>
          <m:fPr>
            <m:ctrlPr>
              <w:rPr>
                <w:rFonts w:ascii="Cambria Math" w:hAnsi="Cambria Math"/>
                <w:sz w:val="18"/>
                <w:szCs w:val="18"/>
              </w:rPr>
            </m:ctrlPr>
          </m:fPr>
          <m:num>
            <m:r>
              <w:rPr>
                <w:rFonts w:ascii="Cambria Math" w:hAnsi="Cambria Math"/>
                <w:sz w:val="18"/>
                <w:szCs w:val="18"/>
                <w:lang w:val="en-GB"/>
              </w:rPr>
              <m:t>2×8,686</m:t>
            </m:r>
          </m:num>
          <m:den>
            <m:rad>
              <m:radPr>
                <m:degHide m:val="1"/>
                <m:ctrlPr>
                  <w:rPr>
                    <w:rFonts w:ascii="Cambria Math" w:hAnsi="Cambria Math"/>
                    <w:i/>
                    <w:sz w:val="18"/>
                    <w:szCs w:val="18"/>
                  </w:rPr>
                </m:ctrlPr>
              </m:radPr>
              <m:deg/>
              <m:e>
                <m:r>
                  <w:rPr>
                    <w:rFonts w:ascii="Cambria Math" w:hAnsi="Cambria Math"/>
                    <w:sz w:val="18"/>
                    <w:szCs w:val="18"/>
                    <w:lang w:val="en-GB"/>
                  </w:rPr>
                  <m:t>2</m:t>
                </m:r>
                <m:r>
                  <m:rPr>
                    <m:sty m:val="p"/>
                  </m:rPr>
                  <w:rPr>
                    <w:rFonts w:ascii="Cambria Math" w:hAnsi="Cambria Math"/>
                    <w:sz w:val="18"/>
                    <w:szCs w:val="18"/>
                  </w:rPr>
                  <m:t>π</m:t>
                </m:r>
              </m:e>
            </m:rad>
          </m:den>
        </m:f>
        <m:nary>
          <m:naryPr>
            <m:limLoc m:val="subSup"/>
            <m:ctrlPr>
              <w:rPr>
                <w:rFonts w:ascii="Cambria Math" w:hAnsi="Cambria Math"/>
                <w:sz w:val="18"/>
                <w:szCs w:val="18"/>
              </w:rPr>
            </m:ctrlPr>
          </m:naryPr>
          <m:sub>
            <m:r>
              <m:rPr>
                <m:sty m:val="p"/>
              </m:rPr>
              <w:rPr>
                <w:rFonts w:ascii="Cambria Math" w:hAnsi="Cambria Math"/>
                <w:sz w:val="18"/>
                <w:szCs w:val="18"/>
                <w:lang w:val="en-GB"/>
              </w:rPr>
              <m:t>0</m:t>
            </m:r>
          </m:sub>
          <m:sup>
            <m:sSub>
              <m:sSubPr>
                <m:ctrlPr>
                  <w:rPr>
                    <w:rFonts w:ascii="Cambria Math" w:hAnsi="Cambria Math"/>
                    <w:sz w:val="18"/>
                    <w:szCs w:val="18"/>
                  </w:rPr>
                </m:ctrlPr>
              </m:sSubPr>
              <m:e>
                <m:r>
                  <w:rPr>
                    <w:rFonts w:ascii="Cambria Math" w:hAnsi="Cambria Math"/>
                    <w:sz w:val="18"/>
                    <w:szCs w:val="18"/>
                  </w:rPr>
                  <m:t>x</m:t>
                </m:r>
              </m:e>
              <m:sub>
                <m:r>
                  <m:rPr>
                    <m:sty m:val="p"/>
                  </m:rPr>
                  <w:rPr>
                    <w:rFonts w:ascii="Cambria Math" w:hAnsi="Cambria Math"/>
                    <w:sz w:val="18"/>
                    <w:szCs w:val="18"/>
                    <w:lang w:val="en-GB"/>
                  </w:rPr>
                  <m:t>0</m:t>
                </m:r>
              </m:sub>
            </m:sSub>
          </m:sup>
          <m:e>
            <m:nary>
              <m:naryPr>
                <m:limLoc m:val="subSup"/>
                <m:ctrlPr>
                  <w:rPr>
                    <w:rFonts w:ascii="Cambria Math" w:hAnsi="Cambria Math"/>
                    <w:sz w:val="18"/>
                    <w:szCs w:val="18"/>
                  </w:rPr>
                </m:ctrlPr>
              </m:naryPr>
              <m:sub>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min</m:t>
                    </m:r>
                  </m:sub>
                </m:sSub>
              </m:sub>
              <m:sup>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max</m:t>
                    </m:r>
                  </m:sub>
                </m:sSub>
              </m:sup>
              <m:e>
                <m:f>
                  <m:fPr>
                    <m:ctrlPr>
                      <w:rPr>
                        <w:rFonts w:ascii="Cambria Math" w:hAnsi="Cambria Math"/>
                        <w:sz w:val="18"/>
                        <w:szCs w:val="18"/>
                      </w:rPr>
                    </m:ctrlPr>
                  </m:fPr>
                  <m:num>
                    <m:r>
                      <w:rPr>
                        <w:rFonts w:ascii="Cambria Math" w:hAnsi="Cambria Math"/>
                        <w:sz w:val="18"/>
                        <w:szCs w:val="18"/>
                      </w:rPr>
                      <m:t>x</m:t>
                    </m:r>
                  </m:num>
                  <m:den>
                    <m:r>
                      <w:rPr>
                        <w:rFonts w:ascii="Cambria Math" w:hAnsi="Cambria Math"/>
                        <w:sz w:val="18"/>
                        <w:szCs w:val="18"/>
                      </w:rPr>
                      <m:t>a</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GB"/>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GB"/>
                              </w:rPr>
                              <m:t>2</m:t>
                            </m:r>
                          </m:sub>
                        </m:sSub>
                      </m:e>
                    </m:d>
                    <m:sSup>
                      <m:sSupPr>
                        <m:ctrlPr>
                          <w:rPr>
                            <w:rFonts w:ascii="Cambria Math" w:hAnsi="Cambria Math"/>
                            <w:sz w:val="18"/>
                            <w:szCs w:val="18"/>
                          </w:rPr>
                        </m:ctrlPr>
                      </m:sSupPr>
                      <m:e>
                        <m:r>
                          <m:rPr>
                            <m:sty m:val="p"/>
                          </m:rPr>
                          <w:rPr>
                            <w:rFonts w:ascii="Cambria Math" w:hAnsi="Cambria Math"/>
                            <w:sz w:val="18"/>
                            <w:szCs w:val="18"/>
                            <w:lang w:val="en-GB"/>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r>
                  <w:rPr>
                    <w:rFonts w:ascii="Cambria Math" w:hAnsi="Cambria Math"/>
                    <w:sz w:val="18"/>
                    <w:szCs w:val="18"/>
                    <w:lang w:val="en-GB"/>
                  </w:rPr>
                  <m:t>×</m:t>
                </m:r>
                <m:r>
                  <w:rPr>
                    <w:rFonts w:ascii="Cambria Math" w:hAnsi="Cambria Math"/>
                    <w:sz w:val="18"/>
                    <w:szCs w:val="18"/>
                  </w:rPr>
                  <m:t>exp</m:t>
                </m:r>
                <m:d>
                  <m:dPr>
                    <m:ctrlPr>
                      <w:rPr>
                        <w:rFonts w:ascii="Cambria Math" w:hAnsi="Cambria Math"/>
                        <w:sz w:val="18"/>
                        <w:szCs w:val="18"/>
                      </w:rPr>
                    </m:ctrlPr>
                  </m:dPr>
                  <m:e>
                    <m:r>
                      <w:rPr>
                        <w:rFonts w:ascii="Cambria Math" w:hAnsi="Cambria Math"/>
                        <w:sz w:val="18"/>
                        <w:szCs w:val="18"/>
                        <w:lang w:val="en-GB"/>
                      </w:rPr>
                      <m:t>-</m:t>
                    </m:r>
                    <m:f>
                      <m:fPr>
                        <m:ctrlPr>
                          <w:rPr>
                            <w:rFonts w:ascii="Cambria Math" w:hAnsi="Cambria Math"/>
                            <w:i/>
                            <w:sz w:val="18"/>
                            <w:szCs w:val="18"/>
                          </w:rPr>
                        </m:ctrlPr>
                      </m:fPr>
                      <m:num>
                        <m:sSup>
                          <m:sSupPr>
                            <m:ctrlPr>
                              <w:rPr>
                                <w:rFonts w:ascii="Cambria Math" w:hAnsi="Cambria Math"/>
                                <w:sz w:val="18"/>
                                <w:szCs w:val="18"/>
                              </w:rPr>
                            </m:ctrlPr>
                          </m:sSupPr>
                          <m:e>
                            <m:d>
                              <m:dPr>
                                <m:ctrlPr>
                                  <w:rPr>
                                    <w:rFonts w:ascii="Cambria Math" w:hAnsi="Cambria Math"/>
                                    <w:sz w:val="18"/>
                                    <w:szCs w:val="18"/>
                                  </w:rPr>
                                </m:ctrlPr>
                              </m:dPr>
                              <m:e>
                                <m:r>
                                  <m:rPr>
                                    <m:sty m:val="p"/>
                                  </m:rPr>
                                  <w:rPr>
                                    <w:rFonts w:ascii="Cambria Math" w:hAnsi="Cambria Math"/>
                                    <w:sz w:val="18"/>
                                    <w:szCs w:val="18"/>
                                    <w:lang w:val="en-GB"/>
                                  </w:rPr>
                                  <m:t xml:space="preserve"> 20</m:t>
                                </m:r>
                                <m:sSub>
                                  <m:sSubPr>
                                    <m:ctrlPr>
                                      <w:rPr>
                                        <w:rFonts w:ascii="Cambria Math" w:hAnsi="Cambria Math"/>
                                        <w:sz w:val="18"/>
                                        <w:szCs w:val="18"/>
                                      </w:rPr>
                                    </m:ctrlPr>
                                  </m:sSubPr>
                                  <m:e>
                                    <m:r>
                                      <m:rPr>
                                        <m:sty m:val="p"/>
                                      </m:rPr>
                                      <w:rPr>
                                        <w:rFonts w:ascii="Cambria Math" w:hAnsi="Cambria Math"/>
                                        <w:sz w:val="18"/>
                                        <w:szCs w:val="18"/>
                                        <w:lang w:val="en-GB"/>
                                      </w:rPr>
                                      <m:t>log</m:t>
                                    </m:r>
                                  </m:e>
                                  <m:sub>
                                    <m:r>
                                      <m:rPr>
                                        <m:sty m:val="p"/>
                                      </m:rPr>
                                      <w:rPr>
                                        <w:rFonts w:ascii="Cambria Math" w:hAnsi="Cambria Math"/>
                                        <w:sz w:val="18"/>
                                        <w:szCs w:val="18"/>
                                        <w:lang w:val="en-GB"/>
                                      </w:rPr>
                                      <m:t>10</m:t>
                                    </m:r>
                                  </m:sub>
                                </m:sSub>
                                <m:r>
                                  <w:rPr>
                                    <w:rFonts w:ascii="Cambria Math" w:hAnsi="Cambria Math"/>
                                    <w:sz w:val="18"/>
                                    <w:szCs w:val="18"/>
                                  </w:rPr>
                                  <m:t>a</m:t>
                                </m:r>
                                <m:r>
                                  <m:rPr>
                                    <m:sty m:val="p"/>
                                  </m:rPr>
                                  <w:rPr>
                                    <w:rFonts w:ascii="Cambria Math" w:hAnsi="Cambria Math"/>
                                    <w:sz w:val="18"/>
                                    <w:szCs w:val="18"/>
                                    <w:lang w:val="en-GB"/>
                                  </w:rPr>
                                  <m:t>-</m:t>
                                </m:r>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A</m:t>
                                    </m:r>
                                  </m:sub>
                                </m:sSub>
                              </m:e>
                            </m:d>
                          </m:e>
                          <m:sup>
                            <m:r>
                              <m:rPr>
                                <m:sty m:val="p"/>
                              </m:rPr>
                              <w:rPr>
                                <w:rFonts w:ascii="Cambria Math" w:hAnsi="Cambria Math"/>
                                <w:sz w:val="18"/>
                                <w:szCs w:val="18"/>
                                <w:lang w:val="en-GB"/>
                              </w:rPr>
                              <m:t>2</m:t>
                            </m:r>
                          </m:sup>
                        </m:sSup>
                      </m:num>
                      <m:den>
                        <m:r>
                          <w:rPr>
                            <w:rFonts w:ascii="Cambria Math" w:hAnsi="Cambria Math"/>
                            <w:sz w:val="18"/>
                            <w:szCs w:val="18"/>
                            <w:lang w:val="en-GB"/>
                          </w:rPr>
                          <m:t>2</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GB"/>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lang w:val="en-GB"/>
                                      </w:rPr>
                                      <m:t>2</m:t>
                                    </m:r>
                                  </m:sub>
                                </m:sSub>
                              </m:e>
                            </m:d>
                          </m:e>
                          <m:sup>
                            <m:r>
                              <w:rPr>
                                <w:rFonts w:ascii="Cambria Math" w:hAnsi="Cambria Math"/>
                                <w:sz w:val="18"/>
                                <w:szCs w:val="18"/>
                                <w:lang w:val="en-GB"/>
                              </w:rPr>
                              <m:t>2</m:t>
                            </m:r>
                          </m:sup>
                        </m:sSup>
                      </m:den>
                    </m:f>
                    <m:r>
                      <w:rPr>
                        <w:rFonts w:ascii="Cambria Math" w:hAnsi="Cambria Math"/>
                        <w:sz w:val="18"/>
                        <w:szCs w:val="18"/>
                        <w:lang w:val="en-GB"/>
                      </w:rPr>
                      <m:t>-</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x</m:t>
                            </m:r>
                          </m:e>
                          <m:sup>
                            <m:r>
                              <m:rPr>
                                <m:sty m:val="p"/>
                              </m:rPr>
                              <w:rPr>
                                <w:rFonts w:ascii="Cambria Math" w:hAnsi="Cambria Math"/>
                                <w:sz w:val="18"/>
                                <w:szCs w:val="18"/>
                                <w:lang w:val="en-GB"/>
                              </w:rPr>
                              <m:t>2</m:t>
                            </m:r>
                          </m:sup>
                        </m:sSup>
                        <m:r>
                          <m:rPr>
                            <m:sty m:val="p"/>
                          </m:rPr>
                          <w:rPr>
                            <w:rFonts w:ascii="Cambria Math" w:hAnsi="Cambria Math"/>
                            <w:sz w:val="18"/>
                            <w:szCs w:val="18"/>
                            <w:lang w:val="en-GB"/>
                          </w:rPr>
                          <m:t>+</m:t>
                        </m:r>
                        <m:sSup>
                          <m:sSupPr>
                            <m:ctrlPr>
                              <w:rPr>
                                <w:rFonts w:ascii="Cambria Math" w:hAnsi="Cambria Math"/>
                                <w:sz w:val="18"/>
                                <w:szCs w:val="18"/>
                              </w:rPr>
                            </m:ctrlPr>
                          </m:sSupPr>
                          <m:e>
                            <m:r>
                              <w:rPr>
                                <w:rFonts w:ascii="Cambria Math" w:hAnsi="Cambria Math"/>
                                <w:sz w:val="18"/>
                                <w:szCs w:val="18"/>
                              </w:rPr>
                              <m:t>a</m:t>
                            </m:r>
                          </m:e>
                          <m:sup>
                            <m:r>
                              <m:rPr>
                                <m:sty m:val="p"/>
                              </m:rPr>
                              <w:rPr>
                                <w:rFonts w:ascii="Cambria Math" w:hAnsi="Cambria Math"/>
                                <w:sz w:val="18"/>
                                <w:szCs w:val="18"/>
                                <w:lang w:val="en-GB"/>
                              </w:rPr>
                              <m:t>2</m:t>
                            </m:r>
                          </m:sup>
                        </m:sSup>
                      </m:num>
                      <m:den>
                        <m:sSup>
                          <m:sSupPr>
                            <m:ctrlPr>
                              <w:rPr>
                                <w:rFonts w:ascii="Cambria Math" w:hAnsi="Cambria Math"/>
                                <w:sz w:val="18"/>
                                <w:szCs w:val="18"/>
                              </w:rPr>
                            </m:ctrlPr>
                          </m:sSupPr>
                          <m:e>
                            <m:r>
                              <m:rPr>
                                <m:sty m:val="p"/>
                              </m:rPr>
                              <w:rPr>
                                <w:rFonts w:ascii="Cambria Math" w:hAnsi="Cambria Math"/>
                                <w:sz w:val="18"/>
                                <w:szCs w:val="18"/>
                                <w:lang w:val="en-GB"/>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sSub>
                  <m:sSubPr>
                    <m:ctrlPr>
                      <w:rPr>
                        <w:rFonts w:ascii="Cambria Math" w:hAnsi="Cambria Math"/>
                        <w:sz w:val="18"/>
                        <w:szCs w:val="18"/>
                      </w:rPr>
                    </m:ctrlPr>
                  </m:sSubPr>
                  <m:e>
                    <m:r>
                      <w:rPr>
                        <w:rFonts w:ascii="Cambria Math" w:hAnsi="Cambria Math"/>
                        <w:sz w:val="18"/>
                        <w:szCs w:val="18"/>
                      </w:rPr>
                      <m:t>I</m:t>
                    </m:r>
                  </m:e>
                  <m:sub>
                    <m:r>
                      <m:rPr>
                        <m:sty m:val="p"/>
                      </m:rPr>
                      <w:rPr>
                        <w:rFonts w:ascii="Cambria Math" w:hAnsi="Cambria Math"/>
                        <w:sz w:val="18"/>
                        <w:szCs w:val="18"/>
                        <w:lang w:val="en-GB"/>
                      </w:rPr>
                      <m:t>0</m:t>
                    </m:r>
                  </m:sub>
                </m:sSub>
                <m:d>
                  <m:dPr>
                    <m:ctrlPr>
                      <w:rPr>
                        <w:rFonts w:ascii="Cambria Math" w:hAnsi="Cambria Math"/>
                        <w:sz w:val="18"/>
                        <w:szCs w:val="18"/>
                      </w:rPr>
                    </m:ctrlPr>
                  </m:dPr>
                  <m:e>
                    <m:f>
                      <m:fPr>
                        <m:ctrlPr>
                          <w:rPr>
                            <w:rFonts w:ascii="Cambria Math" w:hAnsi="Cambria Math"/>
                            <w:sz w:val="18"/>
                            <w:szCs w:val="18"/>
                          </w:rPr>
                        </m:ctrlPr>
                      </m:fPr>
                      <m:num>
                        <m:r>
                          <w:rPr>
                            <w:rFonts w:ascii="Cambria Math" w:hAnsi="Cambria Math"/>
                            <w:sz w:val="18"/>
                            <w:szCs w:val="18"/>
                            <w:lang w:val="en-GB"/>
                          </w:rPr>
                          <m:t>2</m:t>
                        </m:r>
                        <m:r>
                          <w:rPr>
                            <w:rFonts w:ascii="Cambria Math" w:hAnsi="Cambria Math"/>
                            <w:sz w:val="18"/>
                            <w:szCs w:val="18"/>
                          </w:rPr>
                          <m:t>ax</m:t>
                        </m:r>
                      </m:num>
                      <m:den>
                        <m:sSup>
                          <m:sSupPr>
                            <m:ctrlPr>
                              <w:rPr>
                                <w:rFonts w:ascii="Cambria Math" w:hAnsi="Cambria Math"/>
                                <w:sz w:val="18"/>
                                <w:szCs w:val="18"/>
                              </w:rPr>
                            </m:ctrlPr>
                          </m:sSupPr>
                          <m:e>
                            <m:r>
                              <m:rPr>
                                <m:sty m:val="p"/>
                              </m:rPr>
                              <w:rPr>
                                <w:rFonts w:ascii="Cambria Math" w:hAnsi="Cambria Math"/>
                                <w:sz w:val="18"/>
                                <w:szCs w:val="18"/>
                                <w:lang w:val="en-GB"/>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1</m:t>
                                    </m:r>
                                  </m:sub>
                                </m:sSub>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A</m:t>
                                    </m:r>
                                  </m:sub>
                                </m:sSub>
                                <m:r>
                                  <w:rPr>
                                    <w:rFonts w:ascii="Cambria Math" w:hAnsi="Cambria Math"/>
                                    <w:sz w:val="18"/>
                                    <w:szCs w:val="18"/>
                                    <w:lang w:val="en-GB"/>
                                  </w:rPr>
                                  <m:t>+</m:t>
                                </m:r>
                                <m:sSub>
                                  <m:sSubPr>
                                    <m:ctrlPr>
                                      <w:rPr>
                                        <w:rFonts w:ascii="Cambria Math" w:hAnsi="Cambria Math"/>
                                        <w:i/>
                                        <w:sz w:val="18"/>
                                        <w:szCs w:val="18"/>
                                      </w:rPr>
                                    </m:ctrlPr>
                                  </m:sSubPr>
                                  <m:e>
                                    <m:r>
                                      <w:rPr>
                                        <w:rFonts w:ascii="Cambria Math" w:hAnsi="Cambria Math"/>
                                        <w:sz w:val="18"/>
                                        <w:szCs w:val="18"/>
                                        <w:lang w:val="en-GB"/>
                                      </w:rPr>
                                      <m:t>h</m:t>
                                    </m:r>
                                  </m:e>
                                  <m:sub>
                                    <m:r>
                                      <w:rPr>
                                        <w:rFonts w:ascii="Cambria Math" w:hAnsi="Cambria Math"/>
                                        <w:sz w:val="18"/>
                                        <w:szCs w:val="18"/>
                                        <w:lang w:val="en-GB"/>
                                      </w:rPr>
                                      <m:t>2</m:t>
                                    </m:r>
                                  </m:sub>
                                </m:sSub>
                              </m:num>
                              <m:den>
                                <m:r>
                                  <w:rPr>
                                    <w:rFonts w:ascii="Cambria Math" w:hAnsi="Cambria Math"/>
                                    <w:sz w:val="18"/>
                                    <w:szCs w:val="18"/>
                                    <w:lang w:val="en-GB"/>
                                  </w:rPr>
                                  <m:t>10</m:t>
                                </m:r>
                              </m:den>
                            </m:f>
                          </m:sup>
                        </m:sSup>
                      </m:den>
                    </m:f>
                  </m:e>
                </m:d>
                <m:r>
                  <w:rPr>
                    <w:rFonts w:ascii="Cambria Math" w:hAnsi="Cambria Math"/>
                    <w:sz w:val="18"/>
                    <w:szCs w:val="18"/>
                  </w:rPr>
                  <m:t>da</m:t>
                </m:r>
              </m:e>
            </m:nary>
            <m:r>
              <w:rPr>
                <w:rFonts w:ascii="Cambria Math" w:hAnsi="Cambria Math"/>
                <w:sz w:val="18"/>
                <w:szCs w:val="18"/>
              </w:rPr>
              <m:t>dx</m:t>
            </m:r>
          </m:e>
        </m:nary>
      </m:oMath>
      <w:r w:rsidRPr="008A60BF">
        <w:rPr>
          <w:sz w:val="18"/>
          <w:szCs w:val="18"/>
          <w:lang w:val="en-GB"/>
        </w:rPr>
        <w:t xml:space="preserve"> </w:t>
      </w:r>
      <w:r w:rsidRPr="008A60BF">
        <w:rPr>
          <w:sz w:val="18"/>
          <w:szCs w:val="18"/>
          <w:lang w:val="en-GB"/>
        </w:rPr>
        <w:tab/>
        <w:t xml:space="preserve">          </w:t>
      </w:r>
      <w:r w:rsidRPr="008A60BF">
        <w:rPr>
          <w:szCs w:val="24"/>
          <w:lang w:val="en-GB"/>
        </w:rPr>
        <w:t>(20b)</w:t>
      </w:r>
    </w:p>
    <w:p w14:paraId="011B13C3" w14:textId="77777777" w:rsidR="004A653C" w:rsidRPr="008A60BF" w:rsidRDefault="004A653C" w:rsidP="004B383C">
      <w:pPr>
        <w:spacing w:before="0"/>
        <w:rPr>
          <w:i/>
          <w:iCs/>
          <w:lang w:val="en-GB"/>
        </w:rPr>
      </w:pPr>
    </w:p>
    <w:p w14:paraId="06D1D3B2" w14:textId="7E64F375" w:rsidR="004C5045" w:rsidRPr="004442D1" w:rsidRDefault="004442D1" w:rsidP="004B383C">
      <w:pPr>
        <w:spacing w:before="0"/>
      </w:pPr>
      <w:r w:rsidRPr="004442D1">
        <w:rPr>
          <w:i/>
          <w:iCs/>
        </w:rPr>
        <w:t>Étape</w:t>
      </w:r>
      <w:r w:rsidR="00D82B28" w:rsidRPr="004442D1">
        <w:rPr>
          <w:i/>
          <w:iCs/>
        </w:rPr>
        <w:t xml:space="preserve"> </w:t>
      </w:r>
      <w:proofErr w:type="gramStart"/>
      <w:r w:rsidR="004C5045" w:rsidRPr="004442D1">
        <w:rPr>
          <w:i/>
          <w:iCs/>
        </w:rPr>
        <w:t>4:</w:t>
      </w:r>
      <w:proofErr w:type="gramEnd"/>
      <w:r w:rsidR="004C5045" w:rsidRPr="004442D1">
        <w:rPr>
          <w:szCs w:val="24"/>
        </w:rPr>
        <w:t xml:space="preserve"> </w:t>
      </w:r>
      <w:r w:rsidR="004C5045" w:rsidRPr="004442D1">
        <w:rPr>
          <w:szCs w:val="24"/>
        </w:rPr>
        <w:tab/>
      </w:r>
      <w:r w:rsidR="004C5045" w:rsidRPr="004442D1">
        <w:t>Calcul</w:t>
      </w:r>
      <w:r w:rsidR="0058120F" w:rsidRPr="004442D1">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x≤</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e>
        </m:d>
      </m:oMath>
      <w:r w:rsidR="0058120F" w:rsidRPr="004442D1">
        <w:rPr>
          <w:szCs w:val="24"/>
        </w:rPr>
        <w:t xml:space="preserve">, </w:t>
      </w:r>
      <w:r w:rsidR="0058120F" w:rsidRPr="004442D1">
        <w:t xml:space="preserve">la distribution </w:t>
      </w:r>
      <w:r w:rsidR="004C5045" w:rsidRPr="004442D1">
        <w:t xml:space="preserve">cumulative </w:t>
      </w:r>
      <w:r w:rsidR="0058120F" w:rsidRPr="004442D1">
        <w:t xml:space="preserve">du niveau de </w:t>
      </w:r>
      <w:r w:rsidR="004C5045" w:rsidRPr="004442D1">
        <w:t xml:space="preserve">signal </w:t>
      </w:r>
      <w:r w:rsidR="004C5045" w:rsidRPr="004442D1">
        <w:rPr>
          <w:i/>
        </w:rPr>
        <w:t>x</w:t>
      </w:r>
      <w:r w:rsidR="004C5045" w:rsidRPr="004442D1">
        <w:t xml:space="preserve"> </w:t>
      </w:r>
      <w:r w:rsidR="0058120F" w:rsidRPr="004442D1">
        <w:rPr>
          <w:szCs w:val="24"/>
        </w:rPr>
        <w:t>comme suit</w:t>
      </w:r>
      <w:r w:rsidR="004C5045" w:rsidRPr="004442D1">
        <w:t>:</w:t>
      </w:r>
    </w:p>
    <w:p w14:paraId="3AB2FB74" w14:textId="77777777" w:rsidR="004C5045" w:rsidRPr="004442D1" w:rsidRDefault="004C5045" w:rsidP="004B383C">
      <w:pPr>
        <w:rPr>
          <w:sz w:val="16"/>
          <w:szCs w:val="16"/>
        </w:rPr>
      </w:pPr>
    </w:p>
    <w:p w14:paraId="7F65616C" w14:textId="77777777" w:rsidR="004C5045" w:rsidRPr="004442D1" w:rsidRDefault="004C5045" w:rsidP="004B383C">
      <w:pPr>
        <w:pStyle w:val="Equation"/>
      </w:pPr>
      <w:r w:rsidRPr="004442D1">
        <w:rPr>
          <w:iCs/>
        </w:rPr>
        <w:tab/>
      </w:r>
      <w:r w:rsidRPr="004442D1">
        <w:rPr>
          <w:iCs/>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4442D1">
        <w:rPr>
          <w:rFonts w:ascii="Calibri" w:hAnsi="Calibri"/>
          <w:sz w:val="20"/>
        </w:rPr>
        <w:tab/>
      </w:r>
      <w:r w:rsidRPr="004442D1">
        <w:t>(21)</w:t>
      </w:r>
    </w:p>
    <w:p w14:paraId="6F57714E" w14:textId="77777777" w:rsidR="004C5045" w:rsidRPr="004442D1" w:rsidRDefault="004C5045" w:rsidP="004B383C">
      <w:pPr>
        <w:rPr>
          <w:sz w:val="16"/>
          <w:szCs w:val="16"/>
        </w:rPr>
      </w:pPr>
    </w:p>
    <w:p w14:paraId="08A2ADF5" w14:textId="3772A848" w:rsidR="004C5045" w:rsidRPr="004442D1" w:rsidRDefault="004442D1" w:rsidP="004B383C">
      <w:pPr>
        <w:spacing w:before="0"/>
      </w:pPr>
      <w:r w:rsidRPr="004442D1">
        <w:rPr>
          <w:i/>
          <w:iCs/>
        </w:rPr>
        <w:t>Étape</w:t>
      </w:r>
      <w:r w:rsidR="00D82B28" w:rsidRPr="004442D1">
        <w:rPr>
          <w:i/>
          <w:iCs/>
        </w:rPr>
        <w:t xml:space="preserve"> </w:t>
      </w:r>
      <w:proofErr w:type="gramStart"/>
      <w:r w:rsidR="004C5045" w:rsidRPr="004442D1">
        <w:rPr>
          <w:i/>
          <w:iCs/>
        </w:rPr>
        <w:t>5:</w:t>
      </w:r>
      <w:proofErr w:type="gramEnd"/>
      <w:r w:rsidR="004C5045" w:rsidRPr="004442D1">
        <w:rPr>
          <w:szCs w:val="24"/>
        </w:rPr>
        <w:t xml:space="preserve"> </w:t>
      </w:r>
      <w:r w:rsidR="004C5045" w:rsidRPr="004442D1">
        <w:rPr>
          <w:szCs w:val="24"/>
        </w:rPr>
        <w:tab/>
      </w:r>
      <w:r w:rsidR="004C5045" w:rsidRPr="004442D1">
        <w:t>Calcul</w:t>
      </w:r>
      <w:r w:rsidR="0058120F" w:rsidRPr="004442D1">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sidR="004C5045" w:rsidRPr="004442D1">
        <w:rPr>
          <w:i/>
          <w:szCs w:val="24"/>
        </w:rPr>
        <w:t xml:space="preserve"> </w:t>
      </w:r>
      <w:r w:rsidR="0058120F" w:rsidRPr="004442D1">
        <w:rPr>
          <w:szCs w:val="24"/>
        </w:rPr>
        <w:t xml:space="preserve">et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0058120F" w:rsidRPr="004442D1">
        <w:rPr>
          <w:szCs w:val="24"/>
        </w:rPr>
        <w:t xml:space="preserve">, </w:t>
      </w:r>
      <w:r w:rsidR="0058120F" w:rsidRPr="004442D1">
        <w:t xml:space="preserve">la distribution </w:t>
      </w:r>
      <w:r w:rsidR="004C5045" w:rsidRPr="004442D1">
        <w:t xml:space="preserve">cumulative </w:t>
      </w:r>
      <w:r w:rsidR="0058120F" w:rsidRPr="004442D1">
        <w:t xml:space="preserve">du facteur de </w:t>
      </w:r>
      <w:r w:rsidR="004C5045" w:rsidRPr="004442D1">
        <w:rPr>
          <w:szCs w:val="24"/>
        </w:rPr>
        <w:t xml:space="preserve">Rice (dB) </w:t>
      </w:r>
      <w:r w:rsidR="004C5045" w:rsidRPr="004442D1">
        <w:rPr>
          <w:i/>
          <w:iCs/>
          <w:szCs w:val="24"/>
        </w:rPr>
        <w:t>K</w:t>
      </w:r>
      <w:r w:rsidR="004C5045" w:rsidRPr="004442D1">
        <w:rPr>
          <w:szCs w:val="24"/>
        </w:rPr>
        <w:t xml:space="preserve"> </w:t>
      </w:r>
      <w:r w:rsidR="0058120F" w:rsidRPr="004442D1">
        <w:rPr>
          <w:szCs w:val="24"/>
        </w:rPr>
        <w:t>dans les états BON et MAUVAIS</w:t>
      </w:r>
      <w:r w:rsidR="004C5045" w:rsidRPr="004442D1">
        <w:rPr>
          <w:szCs w:val="24"/>
        </w:rPr>
        <w:t xml:space="preserve">, </w:t>
      </w:r>
      <w:r w:rsidR="0058120F" w:rsidRPr="004442D1">
        <w:rPr>
          <w:szCs w:val="24"/>
        </w:rPr>
        <w:t>comme suit</w:t>
      </w:r>
      <w:r w:rsidR="004C5045" w:rsidRPr="004442D1">
        <w:t>:</w:t>
      </w:r>
    </w:p>
    <w:p w14:paraId="63F843C7" w14:textId="77777777" w:rsidR="0047588A" w:rsidRPr="004442D1" w:rsidRDefault="0047588A" w:rsidP="004B383C">
      <w:r w:rsidRPr="004442D1">
        <w:t xml:space="preserve">Si </w:t>
      </w:r>
      <m:oMath>
        <m:sSubSup>
          <m:sSubSupPr>
            <m:ctrlPr>
              <w:rPr>
                <w:rFonts w:ascii="Cambria Math" w:hAnsi="Cambria Math"/>
              </w:rPr>
            </m:ctrlPr>
          </m:sSubSup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up/>
        </m:sSubSup>
        <m:r>
          <m:rPr>
            <m:sty m:val="p"/>
          </m:rPr>
          <w:rPr>
            <w:rFonts w:ascii="Cambria Math" w:hAnsi="Cambria Math"/>
          </w:rPr>
          <m:t>≠0</m:t>
        </m:r>
      </m:oMath>
    </w:p>
    <w:p w14:paraId="464D16D7" w14:textId="77777777" w:rsidR="004C5045" w:rsidRPr="004442D1" w:rsidRDefault="004C5045" w:rsidP="004B383C">
      <w:pPr>
        <w:tabs>
          <w:tab w:val="clear" w:pos="794"/>
          <w:tab w:val="clear" w:pos="1191"/>
          <w:tab w:val="clear" w:pos="1588"/>
          <w:tab w:val="clear" w:pos="1985"/>
        </w:tabs>
        <w:spacing w:before="80"/>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4C5045" w:rsidRPr="004442D1" w14:paraId="708D4097" w14:textId="77777777" w:rsidTr="004C5045">
        <w:tc>
          <w:tcPr>
            <w:tcW w:w="9072" w:type="dxa"/>
          </w:tcPr>
          <w:p w14:paraId="1671FF03" w14:textId="77777777" w:rsidR="004C5045" w:rsidRPr="004442D1" w:rsidRDefault="004C5045" w:rsidP="004B383C">
            <w:pPr>
              <w:rPr>
                <w:rFonts w:ascii="Calibri" w:hAnsi="Calibri"/>
              </w:rPr>
            </w:pPr>
            <m:oMathPara>
              <m:oMathParaPr>
                <m:jc m:val="center"/>
              </m:oMathParaPr>
              <m:oMath>
                <m:r>
                  <w:rPr>
                    <w:rFonts w:ascii="Cambria Math" w:hAnsi="Cambria Math"/>
                    <w:sz w:val="22"/>
                    <w:szCs w:val="24"/>
                  </w:rPr>
                  <m:t>P</m:t>
                </m:r>
                <m:d>
                  <m:dPr>
                    <m:ctrlPr>
                      <w:rPr>
                        <w:rFonts w:ascii="Cambria Math" w:hAnsi="Cambria Math"/>
                        <w:i/>
                        <w:sz w:val="22"/>
                      </w:rPr>
                    </m:ctrlPr>
                  </m:dPr>
                  <m:e>
                    <m:r>
                      <w:rPr>
                        <w:rFonts w:ascii="Cambria Math" w:hAnsi="Cambria Math"/>
                        <w:sz w:val="22"/>
                      </w:rPr>
                      <m:t>K≤</m:t>
                    </m:r>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0</m:t>
                                        </m:r>
                                      </m:sub>
                                    </m:sSub>
                                    <m:r>
                                      <w:rPr>
                                        <w:rFonts w:ascii="Cambria Math" w:hAnsi="Cambria Math"/>
                                        <w:sz w:val="22"/>
                                      </w:rPr>
                                      <m:t>-</m:t>
                                    </m:r>
                                    <m:d>
                                      <m:dPr>
                                        <m:ctrlPr>
                                          <w:rPr>
                                            <w:rFonts w:ascii="Cambria Math" w:hAnsi="Cambria Math"/>
                                            <w:i/>
                                            <w:sz w:val="22"/>
                                          </w:rPr>
                                        </m:ctrlPr>
                                      </m:dPr>
                                      <m:e>
                                        <m:d>
                                          <m:dPr>
                                            <m:ctrlPr>
                                              <w:rPr>
                                                <w:rFonts w:ascii="Cambria Math" w:hAnsi="Cambria Math"/>
                                                <w:i/>
                                                <w:sz w:val="22"/>
                                              </w:rPr>
                                            </m:ctrlPr>
                                          </m:dPr>
                                          <m:e>
                                            <m:r>
                                              <w:rPr>
                                                <w:rFonts w:ascii="Cambria Math" w:hAnsi="Cambria Math"/>
                                                <w:sz w:val="22"/>
                                              </w:rPr>
                                              <m:t>1-</m:t>
                                            </m:r>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e>
                                        </m:d>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e>
                                    </m:d>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4"/>
                            <w:szCs w:val="18"/>
                          </w:rPr>
                        </m:ctrlPr>
                      </m:dPr>
                      <m:e>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A,max</m:t>
                                </m:r>
                              </m:sub>
                            </m:sSub>
                            <m:r>
                              <w:rPr>
                                <w:rFonts w:ascii="Cambria Math" w:hAnsi="Cambria Math"/>
                                <w:sz w:val="20"/>
                              </w:rPr>
                              <m:t>;</m:t>
                            </m:r>
                            <m:sSub>
                              <m:sSubPr>
                                <m:ctrlPr>
                                  <w:rPr>
                                    <w:rFonts w:ascii="Cambria Math" w:hAnsi="Cambria Math"/>
                                    <w:sz w:val="20"/>
                                  </w:rPr>
                                </m:ctrlPr>
                              </m:sSubPr>
                              <m:e>
                                <m: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r>
                          <w:rPr>
                            <w:rFonts w:ascii="Cambria Math" w:hAnsi="Cambria Math"/>
                            <w:sz w:val="20"/>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d>
                          <m:dPr>
                            <m:ctrlPr>
                              <w:rPr>
                                <w:rFonts w:ascii="Cambria Math" w:hAnsi="Cambria Math"/>
                                <w:i/>
                                <w:sz w:val="20"/>
                              </w:rPr>
                            </m:ctrlPr>
                          </m:dPr>
                          <m:e>
                            <m:sSub>
                              <m:sSubPr>
                                <m:ctrlPr>
                                  <w:rPr>
                                    <w:rFonts w:ascii="Cambria Math" w:hAnsi="Cambria Math"/>
                                    <w:i/>
                                    <w:sz w:val="16"/>
                                  </w:rPr>
                                </m:ctrlPr>
                              </m:sSubPr>
                              <m:e>
                                <m:r>
                                  <w:rPr>
                                    <w:rFonts w:ascii="Cambria Math" w:hAnsi="Cambria Math"/>
                                    <w:sz w:val="16"/>
                                  </w:rPr>
                                  <m:t>M</m:t>
                                </m:r>
                              </m:e>
                              <m:sub>
                                <m:r>
                                  <w:rPr>
                                    <w:rFonts w:ascii="Cambria Math" w:hAnsi="Cambria Math"/>
                                    <w:sz w:val="16"/>
                                  </w:rPr>
                                  <m:t>A,min</m:t>
                                </m:r>
                              </m:sub>
                            </m:sSub>
                            <m:r>
                              <w:rPr>
                                <w:rFonts w:ascii="Cambria Math" w:hAnsi="Cambria Math"/>
                                <w:sz w:val="20"/>
                              </w:rPr>
                              <m:t>;</m:t>
                            </m:r>
                            <m:sSub>
                              <m:sSubPr>
                                <m:ctrlPr>
                                  <w:rPr>
                                    <w:rFonts w:ascii="Cambria Math" w:hAnsi="Cambria Math"/>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Sub>
                            <m:r>
                              <w:rPr>
                                <w:rFonts w:ascii="Cambria Math" w:hAnsi="Cambria Math"/>
                                <w:sz w:val="20"/>
                              </w:rPr>
                              <m:t>,</m:t>
                            </m:r>
                            <m:sSubSup>
                              <m:sSubSupPr>
                                <m:ctrlPr>
                                  <w:rPr>
                                    <w:rFonts w:ascii="Cambria Math" w:hAnsi="Cambria Math"/>
                                    <w:sz w:val="20"/>
                                  </w:rPr>
                                </m:ctrlPr>
                              </m:sSubSup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2π</m:t>
                        </m:r>
                      </m:e>
                    </m:rad>
                  </m:den>
                </m:f>
              </m:oMath>
            </m:oMathPara>
          </w:p>
        </w:tc>
        <w:tc>
          <w:tcPr>
            <w:tcW w:w="709" w:type="dxa"/>
            <w:vAlign w:val="center"/>
          </w:tcPr>
          <w:p w14:paraId="2E50E5D1" w14:textId="77777777" w:rsidR="004C5045" w:rsidRPr="004442D1" w:rsidRDefault="004C5045" w:rsidP="004B383C">
            <w:pPr>
              <w:jc w:val="center"/>
              <w:rPr>
                <w:szCs w:val="24"/>
              </w:rPr>
            </w:pPr>
            <w:r w:rsidRPr="004442D1">
              <w:rPr>
                <w:szCs w:val="24"/>
              </w:rPr>
              <w:t>(22</w:t>
            </w:r>
            <w:r w:rsidR="0047588A" w:rsidRPr="004442D1">
              <w:rPr>
                <w:szCs w:val="24"/>
              </w:rPr>
              <w:t>a</w:t>
            </w:r>
            <w:r w:rsidRPr="004442D1">
              <w:rPr>
                <w:szCs w:val="24"/>
              </w:rPr>
              <w:t>)</w:t>
            </w:r>
          </w:p>
        </w:tc>
      </w:tr>
    </w:tbl>
    <w:p w14:paraId="75F3CD80" w14:textId="77777777" w:rsidR="0047588A" w:rsidRPr="004442D1" w:rsidRDefault="0047588A" w:rsidP="004B383C">
      <w:pPr>
        <w:rPr>
          <w:szCs w:val="24"/>
        </w:rPr>
      </w:pPr>
      <w:r w:rsidRPr="004442D1">
        <w:rPr>
          <w:szCs w:val="24"/>
        </w:rPr>
        <w:t xml:space="preserve">Si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4442D1">
        <w:rPr>
          <w:szCs w:val="24"/>
        </w:rPr>
        <w:t>, alors</w:t>
      </w:r>
    </w:p>
    <w:p w14:paraId="251F9007" w14:textId="77777777" w:rsidR="001C0E77" w:rsidRPr="008A60BF" w:rsidRDefault="001E68B7" w:rsidP="004B383C">
      <w:pPr>
        <w:pStyle w:val="Equation"/>
        <w:rPr>
          <w:szCs w:val="24"/>
          <w:lang w:val="en-GB"/>
        </w:rPr>
      </w:pPr>
      <w:r w:rsidRPr="008A60BF">
        <w:rPr>
          <w:iCs/>
          <w:szCs w:val="24"/>
          <w:lang w:val="en-GB"/>
        </w:rPr>
        <w:tab/>
      </w:r>
      <w:r w:rsidRPr="008A60BF">
        <w:rPr>
          <w:iCs/>
          <w:szCs w:val="24"/>
          <w:lang w:val="en-GB"/>
        </w:rPr>
        <w:tab/>
      </w:r>
      <m:oMath>
        <m:r>
          <w:rPr>
            <w:rFonts w:ascii="Cambria Math" w:hAnsi="Cambria Math"/>
            <w:szCs w:val="24"/>
          </w:rPr>
          <m:t>P</m:t>
        </m:r>
        <m:d>
          <m:dPr>
            <m:ctrlPr>
              <w:rPr>
                <w:rFonts w:ascii="Cambria Math" w:hAnsi="Cambria Math"/>
              </w:rPr>
            </m:ctrlPr>
          </m:dPr>
          <m:e>
            <m:r>
              <w:rPr>
                <w:rFonts w:ascii="Cambria Math" w:hAnsi="Cambria Math"/>
              </w:rPr>
              <m:t>K</m:t>
            </m:r>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state</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r>
              <w:rPr>
                <w:rFonts w:ascii="Cambria Math" w:hAnsi="Cambria Math"/>
              </w:rPr>
              <m:t>erf</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n-GB"/>
                          </w:rPr>
                          <m:t>0</m:t>
                        </m:r>
                      </m:sub>
                    </m:sSub>
                    <m:r>
                      <m:rPr>
                        <m:sty m:val="p"/>
                      </m:rPr>
                      <w:rPr>
                        <w:rFonts w:ascii="Cambria Math" w:hAnsi="Cambria Math"/>
                        <w:lang w:val="en-GB"/>
                      </w:rPr>
                      <m:t>-</m:t>
                    </m:r>
                    <m:d>
                      <m:dPr>
                        <m:ctrlPr>
                          <w:rPr>
                            <w:rFonts w:ascii="Cambria Math" w:hAnsi="Cambria Math"/>
                          </w:rPr>
                        </m:ctrlPr>
                      </m:dPr>
                      <m:e>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2</m:t>
                            </m:r>
                          </m:sub>
                        </m:sSub>
                      </m:e>
                    </m:d>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en-GB"/>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lang w:val="en-GB"/>
                              </w:rPr>
                              <m:t>2</m:t>
                            </m:r>
                          </m:sub>
                        </m:sSub>
                      </m:e>
                    </m:d>
                    <m:rad>
                      <m:radPr>
                        <m:degHide m:val="1"/>
                        <m:ctrlPr>
                          <w:rPr>
                            <w:rFonts w:ascii="Cambria Math" w:hAnsi="Cambria Math"/>
                          </w:rPr>
                        </m:ctrlPr>
                      </m:radPr>
                      <m:deg/>
                      <m:e>
                        <m:r>
                          <m:rPr>
                            <m:sty m:val="p"/>
                          </m:rPr>
                          <w:rPr>
                            <w:rFonts w:ascii="Cambria Math" w:hAnsi="Cambria Math"/>
                            <w:lang w:val="en-GB"/>
                          </w:rPr>
                          <m:t>2</m:t>
                        </m:r>
                      </m:e>
                    </m:rad>
                  </m:den>
                </m:f>
              </m:e>
            </m:d>
          </m:num>
          <m:den>
            <m:r>
              <m:rPr>
                <m:sty m:val="p"/>
              </m:rPr>
              <w:rPr>
                <w:rFonts w:ascii="Cambria Math" w:hAnsi="Cambria Math"/>
                <w:lang w:val="en-GB"/>
              </w:rPr>
              <m:t>2</m:t>
            </m:r>
          </m:den>
        </m:f>
      </m:oMath>
      <w:r w:rsidR="001C0E77" w:rsidRPr="008A60BF">
        <w:rPr>
          <w:lang w:val="en-GB"/>
        </w:rPr>
        <w:t xml:space="preserve">  </w:t>
      </w:r>
      <w:r w:rsidR="001C0E77" w:rsidRPr="008A60BF">
        <w:rPr>
          <w:lang w:val="en-GB"/>
        </w:rPr>
        <w:tab/>
      </w:r>
      <w:r w:rsidRPr="008A60BF">
        <w:rPr>
          <w:szCs w:val="24"/>
          <w:lang w:val="en-GB"/>
        </w:rPr>
        <w:t xml:space="preserve"> </w:t>
      </w:r>
      <w:r w:rsidR="001C0E77" w:rsidRPr="008A60BF">
        <w:rPr>
          <w:szCs w:val="24"/>
          <w:lang w:val="en-GB"/>
        </w:rPr>
        <w:t>(22b)</w:t>
      </w:r>
    </w:p>
    <w:p w14:paraId="46E51F01" w14:textId="086142C3" w:rsidR="004C5045" w:rsidRPr="004442D1" w:rsidRDefault="004442D1" w:rsidP="004B383C">
      <w:pPr>
        <w:rPr>
          <w:szCs w:val="24"/>
        </w:rPr>
      </w:pPr>
      <w:r w:rsidRPr="004442D1">
        <w:rPr>
          <w:i/>
          <w:iCs/>
        </w:rPr>
        <w:t>Étape</w:t>
      </w:r>
      <w:r w:rsidR="00D82B28" w:rsidRPr="004442D1">
        <w:rPr>
          <w:i/>
          <w:iCs/>
        </w:rPr>
        <w:t xml:space="preserve"> </w:t>
      </w:r>
      <w:proofErr w:type="gramStart"/>
      <w:r w:rsidR="004C5045" w:rsidRPr="004442D1">
        <w:rPr>
          <w:i/>
          <w:iCs/>
        </w:rPr>
        <w:t>6:</w:t>
      </w:r>
      <w:proofErr w:type="gramEnd"/>
      <w:r w:rsidR="004C5045" w:rsidRPr="004442D1">
        <w:rPr>
          <w:szCs w:val="24"/>
        </w:rPr>
        <w:t xml:space="preserve"> </w:t>
      </w:r>
      <w:r w:rsidR="004C5045" w:rsidRPr="004442D1">
        <w:rPr>
          <w:szCs w:val="24"/>
        </w:rPr>
        <w:tab/>
        <w:t>Calcul</w:t>
      </w:r>
      <w:r w:rsidR="0058120F" w:rsidRPr="004442D1">
        <w:rPr>
          <w:szCs w:val="24"/>
        </w:rPr>
        <w:t xml:space="preserve">er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sidR="0058120F" w:rsidRPr="004442D1">
        <w:rPr>
          <w:szCs w:val="24"/>
        </w:rPr>
        <w:t xml:space="preserve">la distribution </w:t>
      </w:r>
      <w:r w:rsidR="004C5045" w:rsidRPr="004442D1">
        <w:rPr>
          <w:szCs w:val="24"/>
        </w:rPr>
        <w:t>cumulative</w:t>
      </w:r>
      <w:r w:rsidR="004C5045" w:rsidRPr="004442D1">
        <w:t xml:space="preserve"> </w:t>
      </w:r>
      <w:r w:rsidR="0058120F" w:rsidRPr="004442D1">
        <w:t xml:space="preserve">du facteur de </w:t>
      </w:r>
      <w:r w:rsidR="004C5045" w:rsidRPr="004442D1">
        <w:rPr>
          <w:szCs w:val="24"/>
        </w:rPr>
        <w:t xml:space="preserve">Rice </w:t>
      </w:r>
      <w:r w:rsidR="004C5045" w:rsidRPr="004442D1">
        <w:rPr>
          <w:i/>
          <w:iCs/>
          <w:szCs w:val="24"/>
        </w:rPr>
        <w:t>K</w:t>
      </w:r>
      <w:r w:rsidR="004C5045" w:rsidRPr="004442D1">
        <w:rPr>
          <w:szCs w:val="24"/>
        </w:rPr>
        <w:t xml:space="preserve">, </w:t>
      </w:r>
      <w:r w:rsidR="0058120F" w:rsidRPr="004442D1">
        <w:rPr>
          <w:szCs w:val="24"/>
        </w:rPr>
        <w:t>comme suit</w:t>
      </w:r>
      <w:r w:rsidR="004C5045" w:rsidRPr="004442D1">
        <w:rPr>
          <w:szCs w:val="24"/>
        </w:rPr>
        <w:t>:</w:t>
      </w:r>
    </w:p>
    <w:p w14:paraId="5EE3479F" w14:textId="77777777" w:rsidR="004C5045" w:rsidRPr="004442D1" w:rsidRDefault="004C5045" w:rsidP="004B383C">
      <w:pPr>
        <w:keepNext/>
        <w:keepLines/>
        <w:rPr>
          <w:sz w:val="16"/>
          <w:szCs w:val="16"/>
        </w:rPr>
      </w:pPr>
    </w:p>
    <w:p w14:paraId="503F8BEE" w14:textId="77777777" w:rsidR="004C5045" w:rsidRPr="004442D1" w:rsidRDefault="004C5045" w:rsidP="004B383C">
      <w:pPr>
        <w:pStyle w:val="Equation"/>
      </w:pPr>
      <w:r w:rsidRPr="004442D1">
        <w:rPr>
          <w:iCs/>
        </w:rPr>
        <w:tab/>
      </w:r>
      <w:r w:rsidRPr="004442D1">
        <w:rPr>
          <w:iCs/>
        </w:rPr>
        <w:tab/>
      </w:r>
      <m:oMath>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GOOD</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r>
              <w:rPr>
                <w:rFonts w:ascii="Cambria Math" w:hAnsi="Cambria Math"/>
              </w:rPr>
              <m:t>BAD</m:t>
            </m:r>
          </m:e>
        </m:d>
      </m:oMath>
      <w:r w:rsidRPr="004442D1">
        <w:rPr>
          <w:rFonts w:ascii="Calibri" w:hAnsi="Calibri"/>
          <w:sz w:val="20"/>
        </w:rPr>
        <w:tab/>
      </w:r>
      <w:r w:rsidRPr="004442D1">
        <w:t>(23)</w:t>
      </w:r>
    </w:p>
    <w:p w14:paraId="30E81C41" w14:textId="77777777" w:rsidR="004C5045" w:rsidRPr="004442D1" w:rsidRDefault="004C5045" w:rsidP="004B383C">
      <w:pPr>
        <w:keepNext/>
        <w:keepLines/>
        <w:rPr>
          <w:sz w:val="16"/>
          <w:szCs w:val="16"/>
        </w:rPr>
      </w:pPr>
    </w:p>
    <w:p w14:paraId="5390A794" w14:textId="0149D474" w:rsidR="004C5045" w:rsidRPr="004442D1" w:rsidRDefault="004442D1" w:rsidP="004B383C">
      <w:pPr>
        <w:keepNext/>
        <w:spacing w:before="0"/>
      </w:pPr>
      <w:r w:rsidRPr="004442D1">
        <w:rPr>
          <w:i/>
          <w:iCs/>
        </w:rPr>
        <w:t>Étape</w:t>
      </w:r>
      <w:r w:rsidR="00D82B28" w:rsidRPr="004442D1">
        <w:rPr>
          <w:i/>
          <w:iCs/>
        </w:rPr>
        <w:t xml:space="preserve"> </w:t>
      </w:r>
      <w:proofErr w:type="gramStart"/>
      <w:r w:rsidR="004C5045" w:rsidRPr="004442D1">
        <w:rPr>
          <w:i/>
          <w:iCs/>
        </w:rPr>
        <w:t>7:</w:t>
      </w:r>
      <w:proofErr w:type="gramEnd"/>
      <w:r w:rsidR="004C5045" w:rsidRPr="004442D1">
        <w:rPr>
          <w:szCs w:val="24"/>
        </w:rPr>
        <w:t xml:space="preserve"> </w:t>
      </w:r>
      <w:r w:rsidR="004C5045" w:rsidRPr="004442D1">
        <w:rPr>
          <w:szCs w:val="24"/>
        </w:rPr>
        <w:tab/>
        <w:t>Calcul</w:t>
      </w:r>
      <w:r w:rsidR="0058120F" w:rsidRPr="004442D1">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sidR="004C5045" w:rsidRPr="004442D1">
        <w:rPr>
          <w:i/>
          <w:szCs w:val="24"/>
        </w:rPr>
        <w:t xml:space="preserve"> </w:t>
      </w:r>
      <w:r w:rsidR="0058120F" w:rsidRPr="004442D1">
        <w:rPr>
          <w:szCs w:val="24"/>
        </w:rPr>
        <w:t xml:space="preserve">et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sidR="0058120F" w:rsidRPr="004442D1">
        <w:rPr>
          <w:szCs w:val="24"/>
        </w:rPr>
        <w:t xml:space="preserve">, la distribution </w:t>
      </w:r>
      <w:r w:rsidR="004C5045" w:rsidRPr="004442D1">
        <w:rPr>
          <w:szCs w:val="24"/>
        </w:rPr>
        <w:t>cumulative</w:t>
      </w:r>
      <w:r w:rsidR="004C5045" w:rsidRPr="004442D1">
        <w:t xml:space="preserve"> </w:t>
      </w:r>
      <w:r w:rsidR="0058120F" w:rsidRPr="004442D1">
        <w:t xml:space="preserve">de la puissance </w:t>
      </w:r>
      <w:r w:rsidR="004C5045" w:rsidRPr="004442D1">
        <w:rPr>
          <w:szCs w:val="24"/>
        </w:rPr>
        <w:t>total</w:t>
      </w:r>
      <w:r w:rsidR="0058120F" w:rsidRPr="004442D1">
        <w:rPr>
          <w:szCs w:val="24"/>
        </w:rPr>
        <w:t>e</w:t>
      </w:r>
      <w:r w:rsidR="004C5045" w:rsidRPr="004442D1">
        <w:rPr>
          <w:szCs w:val="24"/>
        </w:rPr>
        <w:t xml:space="preserve"> </w:t>
      </w:r>
      <w:r w:rsidR="004C5045" w:rsidRPr="004442D1">
        <w:rPr>
          <w:i/>
          <w:szCs w:val="24"/>
        </w:rPr>
        <w:t>p</w:t>
      </w:r>
      <w:r w:rsidR="004C5045" w:rsidRPr="004442D1">
        <w:rPr>
          <w:i/>
          <w:szCs w:val="24"/>
          <w:vertAlign w:val="subscript"/>
        </w:rPr>
        <w:t>t</w:t>
      </w:r>
      <w:r w:rsidR="004C5045" w:rsidRPr="004442D1">
        <w:rPr>
          <w:szCs w:val="24"/>
        </w:rPr>
        <w:t xml:space="preserve"> (</w:t>
      </w:r>
      <w:r w:rsidR="0058120F" w:rsidRPr="004442D1">
        <w:rPr>
          <w:szCs w:val="24"/>
        </w:rPr>
        <w:t xml:space="preserve">puissance sur le trajet </w:t>
      </w:r>
      <w:r w:rsidR="004C5045" w:rsidRPr="004442D1">
        <w:rPr>
          <w:szCs w:val="24"/>
        </w:rPr>
        <w:t xml:space="preserve">direct plus </w:t>
      </w:r>
      <w:r w:rsidR="0058120F" w:rsidRPr="004442D1">
        <w:rPr>
          <w:szCs w:val="24"/>
        </w:rPr>
        <w:t xml:space="preserve">puissance de la composante </w:t>
      </w:r>
      <w:r w:rsidR="004C5045" w:rsidRPr="004442D1">
        <w:rPr>
          <w:szCs w:val="24"/>
        </w:rPr>
        <w:t xml:space="preserve">diffuse </w:t>
      </w:r>
      <w:r w:rsidR="0058120F" w:rsidRPr="004442D1">
        <w:rPr>
          <w:szCs w:val="24"/>
        </w:rPr>
        <w:t>liée à la propagation par trajets multiples</w:t>
      </w:r>
      <w:r w:rsidR="004C5045" w:rsidRPr="004442D1">
        <w:rPr>
          <w:szCs w:val="24"/>
        </w:rPr>
        <w:t>)</w:t>
      </w:r>
      <w:r w:rsidR="004C5045" w:rsidRPr="004442D1">
        <w:t xml:space="preserve"> </w:t>
      </w:r>
      <w:r w:rsidR="0058120F" w:rsidRPr="004442D1">
        <w:t xml:space="preserve">dans les états </w:t>
      </w:r>
      <w:r w:rsidR="0058120F" w:rsidRPr="004442D1">
        <w:rPr>
          <w:szCs w:val="24"/>
        </w:rPr>
        <w:t>BON et MAUVAIS comme suit</w:t>
      </w:r>
      <w:r w:rsidR="004C5045" w:rsidRPr="004442D1">
        <w:rPr>
          <w:szCs w:val="24"/>
        </w:rPr>
        <w:t>:</w:t>
      </w:r>
    </w:p>
    <w:p w14:paraId="6F79BAEB" w14:textId="77777777" w:rsidR="004C5045" w:rsidRPr="004442D1" w:rsidRDefault="0058120F" w:rsidP="004B383C">
      <w:pPr>
        <w:tabs>
          <w:tab w:val="left" w:pos="2608"/>
          <w:tab w:val="left" w:pos="3345"/>
        </w:tabs>
        <w:spacing w:before="80"/>
        <w:ind w:left="1134" w:hanging="1134"/>
      </w:pPr>
      <w:r w:rsidRPr="004442D1">
        <w:t xml:space="preserve">Pour </w:t>
      </w:r>
      <w:r w:rsidR="004C5045" w:rsidRPr="004442D1">
        <w:rPr>
          <w:i/>
          <w:iCs/>
        </w:rPr>
        <w:t>h</w:t>
      </w:r>
      <w:r w:rsidR="004C5045" w:rsidRPr="004442D1">
        <w:rPr>
          <w:vertAlign w:val="subscript"/>
        </w:rPr>
        <w:t>1</w:t>
      </w:r>
      <w:r w:rsidR="004C5045" w:rsidRPr="004442D1">
        <w:t xml:space="preserve"> </w:t>
      </w:r>
      <w:r w:rsidR="004C5045" w:rsidRPr="004442D1">
        <w:sym w:font="Symbol" w:char="F0B3"/>
      </w:r>
      <w:r w:rsidR="004C5045" w:rsidRPr="004442D1">
        <w:t xml:space="preserve"> </w:t>
      </w:r>
      <w:proofErr w:type="gramStart"/>
      <w:r w:rsidR="004C5045" w:rsidRPr="004442D1">
        <w:t>0:</w:t>
      </w:r>
      <w:proofErr w:type="gramEnd"/>
    </w:p>
    <w:p w14:paraId="2C04C7A0" w14:textId="77777777" w:rsidR="004C5045" w:rsidRPr="004442D1" w:rsidRDefault="004C5045" w:rsidP="004B383C">
      <w:pPr>
        <w:pStyle w:val="Equation"/>
        <w:rPr>
          <w:szCs w:val="24"/>
        </w:rPr>
      </w:pPr>
      <w:r w:rsidRPr="004442D1">
        <w:tab/>
      </w:r>
      <w:r w:rsidRPr="004442D1">
        <w:tab/>
      </w:r>
      <w:r w:rsidR="0058120F" w:rsidRPr="004442D1">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&lt;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min</m:t>
            </m:r>
          </m:sub>
        </m:sSub>
      </m:oMath>
      <w:r w:rsidRPr="004442D1">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4442D1">
        <w:rPr>
          <w:rFonts w:ascii="Calibri" w:hAnsi="Calibri"/>
        </w:rPr>
        <w:tab/>
      </w:r>
      <w:r w:rsidRPr="004442D1">
        <w:rPr>
          <w:szCs w:val="24"/>
        </w:rPr>
        <w:t>(24a)</w:t>
      </w:r>
    </w:p>
    <w:p w14:paraId="4E6B2183" w14:textId="77777777" w:rsidR="004C5045" w:rsidRPr="004442D1" w:rsidRDefault="004C5045" w:rsidP="004B383C">
      <w:pPr>
        <w:keepNext/>
        <w:keepLines/>
        <w:rPr>
          <w:sz w:val="16"/>
          <w:szCs w:val="16"/>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4C5045" w:rsidRPr="004442D1" w14:paraId="22FD71C5" w14:textId="77777777" w:rsidTr="004C5045">
        <w:tc>
          <w:tcPr>
            <w:tcW w:w="9180" w:type="dxa"/>
          </w:tcPr>
          <w:p w14:paraId="7EF17700" w14:textId="77777777" w:rsidR="00601FD6" w:rsidRPr="004442D1" w:rsidRDefault="0058120F" w:rsidP="004B383C">
            <w:pPr>
              <w:ind w:firstLine="360"/>
            </w:pPr>
            <w:r w:rsidRPr="004442D1">
              <w:t xml:space="preserve">Si </w:t>
            </w:r>
            <m:oMath>
              <m:f>
                <m:fPr>
                  <m:ctrlPr>
                    <w:rPr>
                      <w:rFonts w:ascii="Cambria Math" w:hAnsi="Cambria Math"/>
                      <w:i/>
                    </w:rPr>
                  </m:ctrlPr>
                </m:fPr>
                <m:num>
                  <m:r>
                    <w:rPr>
                      <w:rFonts w:ascii="Cambria Math" w:hAnsi="Cambria Math"/>
                    </w:rPr>
                    <m:t>10log</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r w:rsidR="00601FD6" w:rsidRPr="004442D1">
              <w:t xml:space="preserve"> 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14:paraId="106F4818" w14:textId="77777777" w:rsidR="004C5045" w:rsidRPr="004442D1" w:rsidRDefault="004C5045" w:rsidP="004B383C">
            <w:pPr>
              <w:rPr>
                <w:rFonts w:ascii="Calibri" w:hAnsi="Calibri"/>
              </w:rPr>
            </w:pPr>
            <m:oMathPara>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sub>
                      <m:sup>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2"/>
                            <w:szCs w:val="18"/>
                          </w:rPr>
                        </m:ctrlPr>
                      </m:dPr>
                      <m:e>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A,max</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r>
                          <w:rPr>
                            <w:rFonts w:ascii="Cambria Math" w:hAnsi="Cambria Math"/>
                            <w:sz w:val="18"/>
                          </w:rPr>
                          <m:t>-</m:t>
                        </m:r>
                        <m:sSub>
                          <m:sSubPr>
                            <m:ctrlPr>
                              <w:rPr>
                                <w:rFonts w:ascii="Cambria Math" w:hAnsi="Cambria Math"/>
                                <w:i/>
                                <w:sz w:val="18"/>
                              </w:rPr>
                            </m:ctrlPr>
                          </m:sSubPr>
                          <m:e>
                            <m:r>
                              <w:rPr>
                                <w:rFonts w:ascii="Cambria Math" w:hAnsi="Cambria Math"/>
                                <w:sz w:val="18"/>
                              </w:rPr>
                              <m:t>F</m:t>
                            </m:r>
                          </m:e>
                          <m:sub>
                            <m:r>
                              <w:rPr>
                                <w:rFonts w:ascii="Cambria Math" w:hAnsi="Cambria Math"/>
                                <w:sz w:val="18"/>
                              </w:rPr>
                              <m:t>N</m:t>
                            </m:r>
                          </m:sub>
                        </m:sSub>
                        <m:d>
                          <m:dPr>
                            <m:ctrlPr>
                              <w:rPr>
                                <w:rFonts w:ascii="Cambria Math" w:hAnsi="Cambria Math"/>
                                <w:i/>
                                <w:sz w:val="18"/>
                              </w:rPr>
                            </m:ctrlPr>
                          </m:dPr>
                          <m:e>
                            <m:sSub>
                              <m:sSubPr>
                                <m:ctrlPr>
                                  <w:rPr>
                                    <w:rFonts w:ascii="Cambria Math" w:hAnsi="Cambria Math"/>
                                    <w:i/>
                                    <w:sz w:val="14"/>
                                  </w:rPr>
                                </m:ctrlPr>
                              </m:sSubPr>
                              <m:e>
                                <m:r>
                                  <w:rPr>
                                    <w:rFonts w:ascii="Cambria Math" w:hAnsi="Cambria Math"/>
                                    <w:sz w:val="14"/>
                                  </w:rPr>
                                  <m:t>M</m:t>
                                </m:r>
                              </m:e>
                              <m:sub>
                                <m:r>
                                  <w:rPr>
                                    <w:rFonts w:ascii="Cambria Math" w:hAnsi="Cambria Math"/>
                                    <w:sz w:val="14"/>
                                  </w:rPr>
                                  <m:t>A,min</m:t>
                                </m:r>
                              </m:sub>
                            </m:sSub>
                            <m:r>
                              <w:rPr>
                                <w:rFonts w:ascii="Cambria Math" w:hAnsi="Cambria Math"/>
                                <w:sz w:val="18"/>
                              </w:rPr>
                              <m:t>;</m:t>
                            </m:r>
                            <m:sSub>
                              <m:sSubPr>
                                <m:ctrlPr>
                                  <w:rPr>
                                    <w:rFonts w:ascii="Cambria Math" w:hAnsi="Cambria Math"/>
                                    <w:sz w:val="18"/>
                                  </w:rPr>
                                </m:ctrlPr>
                              </m:sSubPr>
                              <m:e>
                                <m:r>
                                  <m:rPr>
                                    <m:sty m:val="p"/>
                                  </m:rPr>
                                  <w:rPr>
                                    <w:rFonts w:ascii="Cambria Math" w:hAnsi="Cambria Math"/>
                                    <w:sz w:val="18"/>
                                  </w:rPr>
                                  <m:t>μ</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Sub>
                            <m:r>
                              <w:rPr>
                                <w:rFonts w:ascii="Cambria Math" w:hAnsi="Cambria Math"/>
                                <w:sz w:val="18"/>
                              </w:rPr>
                              <m:t>,</m:t>
                            </m:r>
                            <m:sSubSup>
                              <m:sSubSupPr>
                                <m:ctrlPr>
                                  <w:rPr>
                                    <w:rFonts w:ascii="Cambria Math" w:hAnsi="Cambria Math"/>
                                    <w:sz w:val="18"/>
                                  </w:rPr>
                                </m:ctrlPr>
                              </m:sSubSupPr>
                              <m:e>
                                <m:r>
                                  <m:rPr>
                                    <m:sty m:val="p"/>
                                  </m:rPr>
                                  <w:rPr>
                                    <w:rFonts w:ascii="Cambria Math" w:hAnsi="Cambria Math"/>
                                    <w:sz w:val="18"/>
                                  </w:rPr>
                                  <m:t>σ</m:t>
                                </m:r>
                              </m:e>
                              <m:sub>
                                <m:sSub>
                                  <m:sSubPr>
                                    <m:ctrlPr>
                                      <w:rPr>
                                        <w:rFonts w:ascii="Cambria Math" w:hAnsi="Cambria Math"/>
                                        <w:i/>
                                        <w:sz w:val="18"/>
                                      </w:rPr>
                                    </m:ctrlPr>
                                  </m:sSubPr>
                                  <m:e>
                                    <m:r>
                                      <w:rPr>
                                        <w:rFonts w:ascii="Cambria Math" w:hAnsi="Cambria Math"/>
                                        <w:sz w:val="18"/>
                                      </w:rPr>
                                      <m:t>M</m:t>
                                    </m:r>
                                  </m:e>
                                  <m:sub>
                                    <m:r>
                                      <w:rPr>
                                        <w:rFonts w:ascii="Cambria Math" w:hAnsi="Cambria Math"/>
                                        <w:sz w:val="18"/>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m:oMathPara>
          </w:p>
        </w:tc>
        <w:tc>
          <w:tcPr>
            <w:tcW w:w="601" w:type="dxa"/>
            <w:vAlign w:val="center"/>
          </w:tcPr>
          <w:p w14:paraId="182D7565" w14:textId="77777777" w:rsidR="004C5045" w:rsidRPr="004442D1" w:rsidRDefault="004C5045" w:rsidP="004B383C">
            <w:pPr>
              <w:jc w:val="center"/>
              <w:rPr>
                <w:szCs w:val="24"/>
              </w:rPr>
            </w:pPr>
            <w:r w:rsidRPr="004442D1">
              <w:rPr>
                <w:szCs w:val="24"/>
              </w:rPr>
              <w:t>(24b)</w:t>
            </w:r>
          </w:p>
        </w:tc>
      </w:tr>
    </w:tbl>
    <w:p w14:paraId="70025061" w14:textId="77777777" w:rsidR="004C5045" w:rsidRPr="004442D1" w:rsidRDefault="004C5045" w:rsidP="004B383C">
      <w:pPr>
        <w:keepNext/>
        <w:keepLines/>
        <w:rPr>
          <w:sz w:val="16"/>
          <w:szCs w:val="16"/>
        </w:rPr>
      </w:pPr>
    </w:p>
    <w:p w14:paraId="23D293D3" w14:textId="77777777" w:rsidR="004C5045" w:rsidRPr="004442D1" w:rsidRDefault="0058120F" w:rsidP="004B383C">
      <w:pPr>
        <w:tabs>
          <w:tab w:val="left" w:pos="2608"/>
          <w:tab w:val="left" w:pos="3345"/>
        </w:tabs>
        <w:spacing w:before="80"/>
        <w:ind w:left="1134" w:hanging="1134"/>
        <w:rPr>
          <w:rFonts w:ascii="Calibri" w:hAnsi="Calibri"/>
        </w:rPr>
      </w:pPr>
      <w:r w:rsidRPr="004442D1">
        <w:t>P</w:t>
      </w:r>
      <w:r w:rsidR="004C5045" w:rsidRPr="004442D1">
        <w:t>o</w:t>
      </w:r>
      <w:r w:rsidRPr="004442D1">
        <w:t>u</w:t>
      </w:r>
      <w:r w:rsidR="004C5045" w:rsidRPr="004442D1">
        <w:t xml:space="preserve">r </w:t>
      </w:r>
      <w:r w:rsidR="004C5045" w:rsidRPr="004442D1">
        <w:rPr>
          <w:i/>
          <w:iCs/>
        </w:rPr>
        <w:t>h</w:t>
      </w:r>
      <w:r w:rsidR="004C5045" w:rsidRPr="004442D1">
        <w:rPr>
          <w:vertAlign w:val="subscript"/>
        </w:rPr>
        <w:t>1</w:t>
      </w:r>
      <w:r w:rsidR="004C5045" w:rsidRPr="004442D1">
        <w:t xml:space="preserve"> &lt; </w:t>
      </w:r>
      <w:proofErr w:type="gramStart"/>
      <w:r w:rsidR="004C5045" w:rsidRPr="004442D1">
        <w:t>0:</w:t>
      </w:r>
      <w:proofErr w:type="gramEnd"/>
    </w:p>
    <w:p w14:paraId="607DBF6C" w14:textId="77777777" w:rsidR="004C5045" w:rsidRPr="004442D1" w:rsidRDefault="004C5045" w:rsidP="00164991">
      <w:pPr>
        <w:pStyle w:val="Equation"/>
        <w:rPr>
          <w:szCs w:val="24"/>
        </w:rPr>
      </w:pPr>
      <w:r w:rsidRPr="004442D1">
        <w:tab/>
      </w:r>
      <w:r w:rsidRPr="004442D1">
        <w:tab/>
      </w:r>
      <w:r w:rsidR="0058120F" w:rsidRPr="004442D1">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Pr="004442D1">
        <w:t xml:space="preserve">, </w:t>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=0</m:t>
        </m:r>
      </m:oMath>
      <w:r w:rsidRPr="004442D1">
        <w:rPr>
          <w:rFonts w:ascii="Calibri" w:hAnsi="Calibri"/>
        </w:rPr>
        <w:tab/>
      </w:r>
      <w:r w:rsidRPr="004442D1">
        <w:rPr>
          <w:szCs w:val="24"/>
        </w:rPr>
        <w:t>(24c)</w:t>
      </w:r>
    </w:p>
    <w:p w14:paraId="53256DCC" w14:textId="77777777" w:rsidR="004C5045" w:rsidRPr="004442D1" w:rsidRDefault="004C5045" w:rsidP="00164991">
      <w:pPr>
        <w:pStyle w:val="Equation"/>
        <w:rPr>
          <w:szCs w:val="24"/>
        </w:rPr>
      </w:pPr>
      <w:r w:rsidRPr="004442D1">
        <w:tab/>
      </w:r>
      <w:r w:rsidRPr="004442D1">
        <w:tab/>
      </w:r>
      <w:r w:rsidR="0058120F" w:rsidRPr="004442D1">
        <w:t xml:space="preserve">Si </w:t>
      </w:r>
      <m:oMath>
        <m:f>
          <m:fPr>
            <m:ctrlPr>
              <w:rPr>
                <w:rFonts w:ascii="Cambria Math" w:hAnsi="Cambria Math"/>
              </w:rPr>
            </m:ctrlPr>
          </m:fPr>
          <m:num>
            <m:r>
              <m:rPr>
                <m:sty m:val="p"/>
              </m:rPr>
              <w:rPr>
                <w:rFonts w:ascii="Cambria Math" w:hAnsi="Cambria Math"/>
              </w:rPr>
              <m:t>10</m:t>
            </m:r>
            <m:r>
              <w:rPr>
                <w:rFonts w:ascii="Cambria Math" w:hAnsi="Cambria Math"/>
              </w:rPr>
              <m:t>log</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h</m:t>
                </m:r>
              </m:e>
              <m:sub>
                <m:r>
                  <m:rPr>
                    <m:sty m:val="p"/>
                  </m:rPr>
                  <w:rPr>
                    <w:rFonts w:ascii="Cambria Math" w:hAnsi="Cambria Math"/>
                  </w:rPr>
                  <m:t>1</m:t>
                </m:r>
              </m:sub>
            </m:sSub>
          </m:den>
        </m:f>
        <m:r>
          <m:rPr>
            <m:sty m:val="p"/>
          </m:rPr>
          <w:rPr>
            <w:rFonts w:ascii="Cambria Math" w:hAnsi="Cambria Math"/>
          </w:rPr>
          <w:sym w:font="Symbol" w:char="F0A3"/>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max</m:t>
            </m:r>
          </m:sub>
        </m:sSub>
      </m:oMath>
      <w:r w:rsidR="003E510E" w:rsidRPr="004442D1">
        <w:t xml:space="preserve"> </w:t>
      </w:r>
      <w:r w:rsidR="00601FD6" w:rsidRPr="004442D1">
        <w:rPr>
          <w:szCs w:val="24"/>
        </w:rPr>
        <w:t xml:space="preserve">et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p>
    <w:p w14:paraId="5DF20399" w14:textId="77777777" w:rsidR="001C0E77" w:rsidRPr="004442D1" w:rsidRDefault="001C0E77" w:rsidP="004B383C">
      <w:pPr>
        <w:pStyle w:val="Equation"/>
        <w:rPr>
          <w:szCs w:val="24"/>
        </w:rPr>
      </w:pPr>
      <m:oMath>
        <m:r>
          <w:rPr>
            <w:rFonts w:ascii="Cambria Math" w:hAnsi="Cambria Math"/>
            <w:sz w:val="22"/>
          </w:rPr>
          <m:t>P</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|state</m:t>
            </m:r>
          </m:e>
        </m:d>
        <m:r>
          <w:rPr>
            <w:rFonts w:ascii="Cambria Math" w:hAnsi="Cambria Math"/>
            <w:sz w:val="22"/>
          </w:rPr>
          <m:t>=</m:t>
        </m:r>
        <m:f>
          <m:fPr>
            <m:ctrlPr>
              <w:rPr>
                <w:rFonts w:ascii="Cambria Math" w:hAnsi="Cambria Math"/>
                <w:i/>
                <w:sz w:val="22"/>
              </w:rPr>
            </m:ctrlPr>
          </m:fPr>
          <m:num>
            <m:nary>
              <m:naryPr>
                <m:limLoc m:val="subSup"/>
                <m:ctrlPr>
                  <w:rPr>
                    <w:rFonts w:ascii="Cambria Math" w:hAnsi="Cambria Math"/>
                    <w:i/>
                    <w:sz w:val="22"/>
                  </w:rPr>
                </m:ctrlPr>
              </m:naryPr>
              <m:sub>
                <m:r>
                  <w:rPr>
                    <w:rFonts w:ascii="Cambria Math" w:hAnsi="Cambria Math"/>
                    <w:sz w:val="22"/>
                  </w:rPr>
                  <m:t>max</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A,min</m:t>
                        </m:r>
                      </m:sub>
                    </m:sSub>
                    <m:r>
                      <w:rPr>
                        <w:rFonts w:ascii="Cambria Math" w:hAnsi="Cambria Math"/>
                        <w:sz w:val="22"/>
                      </w:rPr>
                      <m:t>;</m:t>
                    </m:r>
                    <m:f>
                      <m:fPr>
                        <m:ctrlPr>
                          <w:rPr>
                            <w:rFonts w:ascii="Cambria Math" w:hAnsi="Cambria Math"/>
                            <w:i/>
                            <w:sz w:val="22"/>
                          </w:rPr>
                        </m:ctrlPr>
                      </m:fPr>
                      <m:num>
                        <m:r>
                          <w:rPr>
                            <w:rFonts w:ascii="Cambria Math" w:hAnsi="Cambria Math"/>
                            <w:sz w:val="22"/>
                          </w:rPr>
                          <m:t>10log</m:t>
                        </m:r>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num>
                      <m:den>
                        <m:sSub>
                          <m:sSubPr>
                            <m:ctrlPr>
                              <w:rPr>
                                <w:rFonts w:ascii="Cambria Math" w:hAnsi="Cambria Math"/>
                                <w:i/>
                                <w:sz w:val="22"/>
                              </w:rPr>
                            </m:ctrlPr>
                          </m:sSubPr>
                          <m:e>
                            <m:r>
                              <w:rPr>
                                <w:rFonts w:ascii="Cambria Math" w:hAnsi="Cambria Math"/>
                                <w:sz w:val="22"/>
                              </w:rPr>
                              <m:t>h</m:t>
                            </m:r>
                          </m:e>
                          <m:sub>
                            <m:r>
                              <w:rPr>
                                <w:rFonts w:ascii="Cambria Math" w:hAnsi="Cambria Math"/>
                                <w:sz w:val="22"/>
                              </w:rPr>
                              <m:t>1</m:t>
                            </m:r>
                          </m:sub>
                        </m:sSub>
                      </m:den>
                    </m:f>
                  </m:e>
                </m:d>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A,max</m:t>
                    </m:r>
                  </m:sub>
                </m:sSub>
              </m:sup>
              <m:e>
                <m:r>
                  <w:rPr>
                    <w:rFonts w:ascii="Cambria Math" w:hAnsi="Cambria Math"/>
                    <w:sz w:val="22"/>
                  </w:rPr>
                  <m:t>exp</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m:rPr>
                                        <m:sty m:val="p"/>
                                      </m:rPr>
                                      <w:rPr>
                                        <w:rFonts w:ascii="Cambria Math" w:hAnsi="Cambria Math"/>
                                        <w:sz w:val="22"/>
                                      </w:rPr>
                                      <m:t>μ</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e>
                            </m:d>
                          </m:e>
                          <m:sup>
                            <m:r>
                              <w:rPr>
                                <w:rFonts w:ascii="Cambria Math" w:hAnsi="Cambria Math"/>
                                <w:sz w:val="22"/>
                              </w:rPr>
                              <m:t>2</m:t>
                            </m:r>
                          </m:sup>
                        </m:sSup>
                      </m:num>
                      <m:den>
                        <m:r>
                          <w:rPr>
                            <w:rFonts w:ascii="Cambria Math" w:hAnsi="Cambria Math"/>
                            <w:sz w:val="22"/>
                          </w:rPr>
                          <m:t>2</m:t>
                        </m:r>
                        <m:sSubSup>
                          <m:sSubSupPr>
                            <m:ctrlPr>
                              <w:rPr>
                                <w:rFonts w:ascii="Cambria Math" w:hAnsi="Cambria Math"/>
                                <w:i/>
                                <w:sz w:val="22"/>
                              </w:rPr>
                            </m:ctrlPr>
                          </m:sSubSup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up>
                            <m:r>
                              <w:rPr>
                                <w:rFonts w:ascii="Cambria Math" w:hAnsi="Cambria Math"/>
                                <w:sz w:val="22"/>
                              </w:rPr>
                              <m:t>2</m:t>
                            </m:r>
                          </m:sup>
                        </m:sSubSup>
                      </m:den>
                    </m:f>
                  </m:e>
                </m:d>
                <m:d>
                  <m:dPr>
                    <m:begChr m:val="["/>
                    <m:endChr m:val="]"/>
                    <m:ctrlPr>
                      <w:rPr>
                        <w:rFonts w:ascii="Cambria Math" w:hAnsi="Cambria Math"/>
                        <w:i/>
                        <w:sz w:val="22"/>
                      </w:rPr>
                    </m:ctrlPr>
                  </m:dPr>
                  <m:e>
                    <m:r>
                      <w:rPr>
                        <w:rFonts w:ascii="Cambria Math" w:hAnsi="Cambria Math"/>
                        <w:sz w:val="22"/>
                      </w:rPr>
                      <m:t>1+erf</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10log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t,0</m:t>
                                    </m:r>
                                  </m:sub>
                                </m:sSub>
                                <m:r>
                                  <w:rPr>
                                    <w:rFonts w:ascii="Cambria Math" w:hAnsi="Cambria Math"/>
                                    <w:sz w:val="22"/>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h</m:t>
                                            </m:r>
                                          </m:e>
                                          <m:sub>
                                            <m:r>
                                              <w:rPr>
                                                <w:rFonts w:ascii="Cambria Math" w:hAnsi="Cambria Math"/>
                                                <w:sz w:val="16"/>
                                                <w:szCs w:val="18"/>
                                              </w:rPr>
                                              <m:t>2</m:t>
                                            </m:r>
                                          </m:sub>
                                        </m:sSub>
                                      </m:num>
                                      <m:den>
                                        <m:r>
                                          <w:rPr>
                                            <w:rFonts w:ascii="Cambria Math" w:hAnsi="Cambria Math"/>
                                            <w:sz w:val="16"/>
                                            <w:szCs w:val="18"/>
                                          </w:rPr>
                                          <m:t>10</m:t>
                                        </m:r>
                                      </m:den>
                                    </m:f>
                                  </m:sup>
                                </m:sSup>
                              </m:e>
                            </m:d>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num>
                          <m:den>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1</m:t>
                                    </m:r>
                                  </m:sub>
                                </m:sSub>
                                <m:sSub>
                                  <m:sSubPr>
                                    <m:ctrlPr>
                                      <w:rPr>
                                        <w:rFonts w:ascii="Cambria Math" w:hAnsi="Cambria Math"/>
                                        <w:i/>
                                        <w:sz w:val="16"/>
                                        <w:szCs w:val="18"/>
                                      </w:rPr>
                                    </m:ctrlPr>
                                  </m:sSubPr>
                                  <m:e>
                                    <m:r>
                                      <w:rPr>
                                        <w:rFonts w:ascii="Cambria Math" w:hAnsi="Cambria Math"/>
                                        <w:sz w:val="16"/>
                                        <w:szCs w:val="18"/>
                                      </w:rPr>
                                      <m:t>M</m:t>
                                    </m:r>
                                  </m:e>
                                  <m:sub>
                                    <m:r>
                                      <w:rPr>
                                        <w:rFonts w:ascii="Cambria Math" w:hAnsi="Cambria Math"/>
                                        <w:sz w:val="16"/>
                                        <w:szCs w:val="18"/>
                                      </w:rPr>
                                      <m:t>A</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g</m:t>
                                    </m:r>
                                  </m:e>
                                  <m:sub>
                                    <m:r>
                                      <w:rPr>
                                        <w:rFonts w:ascii="Cambria Math" w:hAnsi="Cambria Math"/>
                                        <w:sz w:val="16"/>
                                        <w:szCs w:val="18"/>
                                      </w:rPr>
                                      <m:t>2</m:t>
                                    </m:r>
                                  </m:sub>
                                </m:sSub>
                              </m:e>
                            </m:d>
                            <m:rad>
                              <m:radPr>
                                <m:degHide m:val="1"/>
                                <m:ctrlPr>
                                  <w:rPr>
                                    <w:rFonts w:ascii="Cambria Math" w:hAnsi="Cambria Math"/>
                                    <w:i/>
                                    <w:sz w:val="22"/>
                                  </w:rPr>
                                </m:ctrlPr>
                              </m:radPr>
                              <m:deg/>
                              <m:e>
                                <m:r>
                                  <w:rPr>
                                    <w:rFonts w:ascii="Cambria Math" w:hAnsi="Cambria Math"/>
                                    <w:sz w:val="22"/>
                                  </w:rPr>
                                  <m:t>2</m:t>
                                </m:r>
                              </m:e>
                            </m:rad>
                          </m:den>
                        </m:f>
                      </m:e>
                    </m:d>
                  </m:e>
                </m:d>
                <m:r>
                  <w:rPr>
                    <w:rFonts w:ascii="Cambria Math" w:hAnsi="Cambria Math"/>
                    <w:sz w:val="22"/>
                  </w:rPr>
                  <m:t>d</m:t>
                </m:r>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e>
            </m:nary>
          </m:num>
          <m:den>
            <m:sSub>
              <m:sSubPr>
                <m:ctrlPr>
                  <w:rPr>
                    <w:rFonts w:ascii="Cambria Math" w:hAnsi="Cambria Math"/>
                    <w:i/>
                    <w:sz w:val="22"/>
                  </w:rPr>
                </m:ctrlPr>
              </m:sSubPr>
              <m:e>
                <m:r>
                  <m:rPr>
                    <m:sty m:val="p"/>
                  </m:rPr>
                  <w:rPr>
                    <w:rFonts w:ascii="Cambria Math" w:hAnsi="Cambria Math"/>
                    <w:sz w:val="22"/>
                  </w:rPr>
                  <m:t>σ</m:t>
                </m:r>
              </m:e>
              <m:sub>
                <m:sSub>
                  <m:sSubPr>
                    <m:ctrlPr>
                      <w:rPr>
                        <w:rFonts w:ascii="Cambria Math" w:hAnsi="Cambria Math"/>
                        <w:i/>
                        <w:sz w:val="22"/>
                      </w:rPr>
                    </m:ctrlPr>
                  </m:sSubPr>
                  <m:e>
                    <m:r>
                      <w:rPr>
                        <w:rFonts w:ascii="Cambria Math" w:hAnsi="Cambria Math"/>
                        <w:sz w:val="22"/>
                      </w:rPr>
                      <m:t>M</m:t>
                    </m:r>
                  </m:e>
                  <m:sub>
                    <m:r>
                      <w:rPr>
                        <w:rFonts w:ascii="Cambria Math" w:hAnsi="Cambria Math"/>
                        <w:sz w:val="22"/>
                      </w:rPr>
                      <m:t>A</m:t>
                    </m:r>
                  </m:sub>
                </m:sSub>
              </m:sub>
            </m:sSub>
            <m:d>
              <m:dPr>
                <m:ctrlPr>
                  <w:rPr>
                    <w:rFonts w:ascii="Cambria Math" w:hAnsi="Cambria Math"/>
                    <w:i/>
                    <w:sz w:val="10"/>
                    <w:szCs w:val="18"/>
                  </w:rPr>
                </m:ctrlPr>
              </m:dPr>
              <m:e>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A,max</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r>
                  <w:rPr>
                    <w:rFonts w:ascii="Cambria Math" w:hAnsi="Cambria Math"/>
                    <w:sz w:val="16"/>
                  </w:rPr>
                  <m:t>-</m:t>
                </m:r>
                <m:sSub>
                  <m:sSubPr>
                    <m:ctrlPr>
                      <w:rPr>
                        <w:rFonts w:ascii="Cambria Math" w:hAnsi="Cambria Math"/>
                        <w:i/>
                        <w:sz w:val="16"/>
                      </w:rPr>
                    </m:ctrlPr>
                  </m:sSubPr>
                  <m:e>
                    <m:r>
                      <w:rPr>
                        <w:rFonts w:ascii="Cambria Math" w:hAnsi="Cambria Math"/>
                        <w:sz w:val="16"/>
                      </w:rPr>
                      <m:t>F</m:t>
                    </m:r>
                  </m:e>
                  <m:sub>
                    <m:r>
                      <w:rPr>
                        <w:rFonts w:ascii="Cambria Math" w:hAnsi="Cambria Math"/>
                        <w:sz w:val="16"/>
                      </w:rPr>
                      <m:t>N</m:t>
                    </m:r>
                  </m:sub>
                </m:sSub>
                <m:d>
                  <m:dPr>
                    <m:ctrlPr>
                      <w:rPr>
                        <w:rFonts w:ascii="Cambria Math" w:hAnsi="Cambria Math"/>
                        <w:i/>
                        <w:sz w:val="16"/>
                      </w:rPr>
                    </m:ctrlPr>
                  </m:dPr>
                  <m:e>
                    <m:sSub>
                      <m:sSubPr>
                        <m:ctrlPr>
                          <w:rPr>
                            <w:rFonts w:ascii="Cambria Math" w:hAnsi="Cambria Math"/>
                            <w:i/>
                            <w:sz w:val="12"/>
                          </w:rPr>
                        </m:ctrlPr>
                      </m:sSubPr>
                      <m:e>
                        <m:r>
                          <w:rPr>
                            <w:rFonts w:ascii="Cambria Math" w:hAnsi="Cambria Math"/>
                            <w:sz w:val="12"/>
                          </w:rPr>
                          <m:t>M</m:t>
                        </m:r>
                      </m:e>
                      <m:sub>
                        <m:r>
                          <w:rPr>
                            <w:rFonts w:ascii="Cambria Math" w:hAnsi="Cambria Math"/>
                            <w:sz w:val="12"/>
                          </w:rPr>
                          <m:t>A,min</m:t>
                        </m:r>
                      </m:sub>
                    </m:sSub>
                    <m:r>
                      <w:rPr>
                        <w:rFonts w:ascii="Cambria Math" w:hAnsi="Cambria Math"/>
                        <w:sz w:val="16"/>
                      </w:rPr>
                      <m:t>;</m:t>
                    </m:r>
                    <m:sSub>
                      <m:sSubPr>
                        <m:ctrlPr>
                          <w:rPr>
                            <w:rFonts w:ascii="Cambria Math" w:hAnsi="Cambria Math"/>
                            <w:sz w:val="16"/>
                          </w:rPr>
                        </m:ctrlPr>
                      </m:sSubPr>
                      <m:e>
                        <m:r>
                          <m:rPr>
                            <m:sty m:val="p"/>
                          </m:rPr>
                          <w:rPr>
                            <w:rFonts w:ascii="Cambria Math" w:hAnsi="Cambria Math"/>
                            <w:sz w:val="16"/>
                          </w:rPr>
                          <m:t>μ</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Sub>
                    <m:r>
                      <w:rPr>
                        <w:rFonts w:ascii="Cambria Math" w:hAnsi="Cambria Math"/>
                        <w:sz w:val="16"/>
                      </w:rPr>
                      <m:t>,</m:t>
                    </m:r>
                    <m:sSubSup>
                      <m:sSubSupPr>
                        <m:ctrlPr>
                          <w:rPr>
                            <w:rFonts w:ascii="Cambria Math" w:hAnsi="Cambria Math"/>
                            <w:sz w:val="16"/>
                          </w:rPr>
                        </m:ctrlPr>
                      </m:sSubSupPr>
                      <m:e>
                        <m:r>
                          <m:rPr>
                            <m:sty m:val="p"/>
                          </m:rPr>
                          <w:rPr>
                            <w:rFonts w:ascii="Cambria Math" w:hAnsi="Cambria Math"/>
                            <w:sz w:val="16"/>
                          </w:rPr>
                          <m:t>σ</m:t>
                        </m:r>
                      </m:e>
                      <m:sub>
                        <m:sSub>
                          <m:sSubPr>
                            <m:ctrlPr>
                              <w:rPr>
                                <w:rFonts w:ascii="Cambria Math" w:hAnsi="Cambria Math"/>
                                <w:i/>
                                <w:sz w:val="16"/>
                              </w:rPr>
                            </m:ctrlPr>
                          </m:sSubPr>
                          <m:e>
                            <m:r>
                              <w:rPr>
                                <w:rFonts w:ascii="Cambria Math" w:hAnsi="Cambria Math"/>
                                <w:sz w:val="16"/>
                              </w:rPr>
                              <m:t>M</m:t>
                            </m:r>
                          </m:e>
                          <m:sub>
                            <m:r>
                              <w:rPr>
                                <w:rFonts w:ascii="Cambria Math" w:hAnsi="Cambria Math"/>
                                <w:sz w:val="16"/>
                              </w:rPr>
                              <m:t>A</m:t>
                            </m:r>
                          </m:sub>
                        </m:sSub>
                      </m:sub>
                      <m:sup/>
                    </m:sSubSup>
                  </m:e>
                </m:d>
              </m:e>
            </m:d>
            <m:r>
              <w:rPr>
                <w:rFonts w:ascii="Cambria Math" w:hAnsi="Cambria Math"/>
                <w:sz w:val="22"/>
              </w:rPr>
              <m:t>2</m:t>
            </m:r>
            <m:rad>
              <m:radPr>
                <m:degHide m:val="1"/>
                <m:ctrlPr>
                  <w:rPr>
                    <w:rFonts w:ascii="Cambria Math" w:hAnsi="Cambria Math"/>
                    <w:i/>
                    <w:sz w:val="22"/>
                  </w:rPr>
                </m:ctrlPr>
              </m:radPr>
              <m:deg/>
              <m:e>
                <m:r>
                  <w:rPr>
                    <w:rFonts w:ascii="Cambria Math" w:hAnsi="Cambria Math"/>
                    <w:sz w:val="22"/>
                  </w:rPr>
                  <m:t>2</m:t>
                </m:r>
                <m:r>
                  <m:rPr>
                    <m:sty m:val="p"/>
                  </m:rPr>
                  <w:rPr>
                    <w:rFonts w:ascii="Cambria Math" w:hAnsi="Cambria Math"/>
                    <w:sz w:val="22"/>
                  </w:rPr>
                  <m:t>π</m:t>
                </m:r>
              </m:e>
            </m:rad>
          </m:den>
        </m:f>
      </m:oMath>
      <w:r w:rsidRPr="004442D1">
        <w:rPr>
          <w:szCs w:val="24"/>
        </w:rPr>
        <w:t xml:space="preserve"> </w:t>
      </w:r>
      <w:r w:rsidRPr="004442D1">
        <w:tab/>
      </w:r>
      <w:r w:rsidRPr="004442D1">
        <w:rPr>
          <w:szCs w:val="24"/>
        </w:rPr>
        <w:t>(24d)</w:t>
      </w:r>
    </w:p>
    <w:p w14:paraId="2880F247" w14:textId="77777777" w:rsidR="00601FD6" w:rsidRPr="004442D1" w:rsidRDefault="00601FD6" w:rsidP="004B383C">
      <w:pPr>
        <w:keepNext/>
        <w:keepLines/>
        <w:rPr>
          <w:szCs w:val="24"/>
        </w:rPr>
      </w:pPr>
      <w:r w:rsidRPr="004442D1">
        <w:rPr>
          <w:szCs w:val="24"/>
        </w:rPr>
        <w:t xml:space="preserve">Si </w:t>
      </w:r>
      <m:oMath>
        <m:sSubSup>
          <m:sSubSupPr>
            <m:ctrlPr>
              <w:rPr>
                <w:rFonts w:ascii="Cambria Math" w:hAnsi="Cambria Math"/>
                <w:szCs w:val="24"/>
              </w:rPr>
            </m:ctrlPr>
          </m:sSubSupPr>
          <m:e>
            <m:r>
              <m:rPr>
                <m:sty m:val="p"/>
              </m:rPr>
              <w:rPr>
                <w:rFonts w:ascii="Cambria Math" w:hAnsi="Cambria Math"/>
                <w:szCs w:val="24"/>
              </w:rPr>
              <m:t>σ</m:t>
            </m:r>
          </m:e>
          <m: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A</m:t>
                </m:r>
              </m:sub>
            </m:sSub>
          </m:sub>
          <m:sup/>
        </m:sSubSup>
        <m:r>
          <w:rPr>
            <w:rFonts w:ascii="Cambria Math" w:hAnsi="Cambria Math"/>
            <w:szCs w:val="24"/>
          </w:rPr>
          <m:t>=0</m:t>
        </m:r>
      </m:oMath>
      <w:r w:rsidRPr="004442D1">
        <w:rPr>
          <w:szCs w:val="24"/>
        </w:rPr>
        <w:t>, alors</w:t>
      </w:r>
    </w:p>
    <w:p w14:paraId="75DB64A2" w14:textId="77777777" w:rsidR="001C0E77" w:rsidRPr="004442D1" w:rsidRDefault="001C0E77" w:rsidP="004B383C">
      <w:pPr>
        <w:pStyle w:val="Equation"/>
        <w:rPr>
          <w:szCs w:val="24"/>
        </w:rPr>
      </w:pPr>
      <w:r w:rsidRPr="004442D1">
        <w:rPr>
          <w:iCs/>
        </w:rPr>
        <w:tab/>
      </w:r>
      <w:r w:rsidRPr="004442D1">
        <w:rPr>
          <w:iCs/>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r>
              <w:rPr>
                <w:rFonts w:ascii="Cambria Math" w:hAnsi="Cambria Math"/>
              </w:rPr>
              <m:t>state</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erf</m:t>
            </m:r>
            <m:d>
              <m:dPr>
                <m:ctrlPr>
                  <w:rPr>
                    <w:rFonts w:ascii="Cambria Math" w:hAnsi="Cambria Math"/>
                  </w:rPr>
                </m:ctrlPr>
              </m:dPr>
              <m:e>
                <m:f>
                  <m:fPr>
                    <m:ctrlPr>
                      <w:rPr>
                        <w:rFonts w:ascii="Cambria Math" w:hAnsi="Cambria Math"/>
                      </w:rPr>
                    </m:ctrlPr>
                  </m:fPr>
                  <m:num>
                    <m:r>
                      <m:rPr>
                        <m:sty m:val="p"/>
                      </m:rPr>
                      <w:rPr>
                        <w:rFonts w:ascii="Cambria Math" w:hAnsi="Cambria Math"/>
                      </w:rPr>
                      <m:t>10</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,0</m:t>
                            </m:r>
                          </m:sub>
                        </m:sSub>
                        <m:r>
                          <m:rPr>
                            <m:sty m:val="p"/>
                          </m:rPr>
                          <w:rPr>
                            <w:rFonts w:ascii="Cambria Math" w:hAnsi="Cambria Math"/>
                          </w:rPr>
                          <m:t>-</m:t>
                        </m:r>
                        <m:sSup>
                          <m:sSupPr>
                            <m:ctrlPr>
                              <w:rPr>
                                <w:rFonts w:ascii="Cambria Math" w:hAnsi="Cambria Math"/>
                                <w:sz w:val="16"/>
                                <w:szCs w:val="18"/>
                              </w:rPr>
                            </m:ctrlPr>
                          </m:sSupPr>
                          <m:e>
                            <m:r>
                              <m:rPr>
                                <m:sty m:val="p"/>
                              </m:rPr>
                              <w:rPr>
                                <w:rFonts w:ascii="Cambria Math" w:hAnsi="Cambria Math"/>
                                <w:sz w:val="16"/>
                                <w:szCs w:val="18"/>
                              </w:rPr>
                              <m:t>10</m:t>
                            </m:r>
                          </m:e>
                          <m:sup>
                            <m:f>
                              <m:fPr>
                                <m:ctrlPr>
                                  <w:rPr>
                                    <w:rFonts w:ascii="Cambria Math" w:hAnsi="Cambria Math"/>
                                    <w:sz w:val="16"/>
                                    <w:szCs w:val="18"/>
                                  </w:rPr>
                                </m:ctrlPr>
                              </m:fPr>
                              <m:num>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1</m:t>
                                    </m:r>
                                  </m:sub>
                                </m:sSub>
                                <m:sSub>
                                  <m:sSubPr>
                                    <m:ctrlPr>
                                      <w:rPr>
                                        <w:rFonts w:ascii="Cambria Math" w:hAnsi="Cambria Math"/>
                                        <w:sz w:val="16"/>
                                        <w:szCs w:val="18"/>
                                      </w:rPr>
                                    </m:ctrlPr>
                                  </m:sSubPr>
                                  <m:e>
                                    <m:r>
                                      <w:rPr>
                                        <w:rFonts w:ascii="Cambria Math" w:hAnsi="Cambria Math"/>
                                        <w:sz w:val="16"/>
                                        <w:szCs w:val="18"/>
                                      </w:rPr>
                                      <m:t>M</m:t>
                                    </m:r>
                                  </m:e>
                                  <m:sub>
                                    <m:r>
                                      <w:rPr>
                                        <w:rFonts w:ascii="Cambria Math" w:hAnsi="Cambria Math"/>
                                        <w:sz w:val="16"/>
                                        <w:szCs w:val="18"/>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h</m:t>
                                    </m:r>
                                  </m:e>
                                  <m:sub>
                                    <m:r>
                                      <m:rPr>
                                        <m:sty m:val="p"/>
                                      </m:rPr>
                                      <w:rPr>
                                        <w:rFonts w:ascii="Cambria Math" w:hAnsi="Cambria Math"/>
                                        <w:sz w:val="16"/>
                                        <w:szCs w:val="18"/>
                                      </w:rPr>
                                      <m:t>2</m:t>
                                    </m:r>
                                  </m:sub>
                                </m:sSub>
                              </m:num>
                              <m:den>
                                <m:r>
                                  <m:rPr>
                                    <m:sty m:val="p"/>
                                  </m:rPr>
                                  <w:rPr>
                                    <w:rFonts w:ascii="Cambria Math" w:hAnsi="Cambria Math"/>
                                    <w:sz w:val="16"/>
                                    <w:szCs w:val="18"/>
                                  </w:rPr>
                                  <m:t>10</m:t>
                                </m:r>
                              </m:den>
                            </m:f>
                          </m:sup>
                        </m:sSup>
                      </m:e>
                    </m:d>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num>
                  <m:den>
                    <m:d>
                      <m:dPr>
                        <m:ctrlPr>
                          <w:rPr>
                            <w:rFonts w:ascii="Cambria Math" w:hAnsi="Cambria Math"/>
                            <w:sz w:val="16"/>
                            <w:szCs w:val="18"/>
                          </w:rPr>
                        </m:ctrlPr>
                      </m:dPr>
                      <m:e>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1</m:t>
                            </m:r>
                          </m:sub>
                        </m:sSub>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sz w:val="16"/>
                            <w:szCs w:val="18"/>
                          </w:rPr>
                          <m:t>+</m:t>
                        </m:r>
                        <m:sSub>
                          <m:sSubPr>
                            <m:ctrlPr>
                              <w:rPr>
                                <w:rFonts w:ascii="Cambria Math" w:hAnsi="Cambria Math"/>
                                <w:sz w:val="16"/>
                                <w:szCs w:val="18"/>
                              </w:rPr>
                            </m:ctrlPr>
                          </m:sSubPr>
                          <m:e>
                            <m:r>
                              <w:rPr>
                                <w:rFonts w:ascii="Cambria Math" w:hAnsi="Cambria Math"/>
                                <w:sz w:val="16"/>
                                <w:szCs w:val="18"/>
                              </w:rPr>
                              <m:t>g</m:t>
                            </m:r>
                          </m:e>
                          <m:sub>
                            <m:r>
                              <m:rPr>
                                <m:sty m:val="p"/>
                              </m:rPr>
                              <w:rPr>
                                <w:rFonts w:ascii="Cambria Math" w:hAnsi="Cambria Math"/>
                                <w:sz w:val="16"/>
                                <w:szCs w:val="18"/>
                              </w:rPr>
                              <m:t>2</m:t>
                            </m:r>
                          </m:sub>
                        </m:sSub>
                      </m:e>
                    </m:d>
                    <m:rad>
                      <m:radPr>
                        <m:degHide m:val="1"/>
                        <m:ctrlPr>
                          <w:rPr>
                            <w:rFonts w:ascii="Cambria Math" w:hAnsi="Cambria Math"/>
                          </w:rPr>
                        </m:ctrlPr>
                      </m:radPr>
                      <m:deg/>
                      <m:e>
                        <m:r>
                          <m:rPr>
                            <m:sty m:val="p"/>
                          </m:rPr>
                          <w:rPr>
                            <w:rFonts w:ascii="Cambria Math" w:hAnsi="Cambria Math"/>
                          </w:rPr>
                          <m:t>2</m:t>
                        </m:r>
                      </m:e>
                    </m:rad>
                  </m:den>
                </m:f>
              </m:e>
            </m:d>
          </m:num>
          <m:den>
            <m:r>
              <m:rPr>
                <m:sty m:val="p"/>
              </m:rPr>
              <w:rPr>
                <w:rFonts w:ascii="Cambria Math" w:hAnsi="Cambria Math"/>
              </w:rPr>
              <m:t>2</m:t>
            </m:r>
          </m:den>
        </m:f>
      </m:oMath>
      <w:r w:rsidRPr="004442D1">
        <w:t xml:space="preserve"> </w:t>
      </w:r>
      <w:r w:rsidRPr="004442D1">
        <w:tab/>
      </w:r>
      <w:r w:rsidRPr="004442D1">
        <w:rPr>
          <w:szCs w:val="24"/>
        </w:rPr>
        <w:t>(24e)</w:t>
      </w:r>
    </w:p>
    <w:p w14:paraId="7CB088B1" w14:textId="77777777" w:rsidR="001C0E77" w:rsidRPr="004442D1" w:rsidRDefault="001C0E77" w:rsidP="004B383C">
      <w:pPr>
        <w:keepNext/>
        <w:keepLines/>
        <w:rPr>
          <w:sz w:val="16"/>
          <w:szCs w:val="16"/>
        </w:rPr>
      </w:pPr>
    </w:p>
    <w:p w14:paraId="1B78F998" w14:textId="6569A71F" w:rsidR="004C5045" w:rsidRPr="004442D1" w:rsidRDefault="004442D1" w:rsidP="004B383C">
      <w:pPr>
        <w:rPr>
          <w:szCs w:val="24"/>
        </w:rPr>
      </w:pPr>
      <w:r w:rsidRPr="004442D1">
        <w:rPr>
          <w:i/>
          <w:iCs/>
        </w:rPr>
        <w:t>Étape</w:t>
      </w:r>
      <w:r w:rsidR="00D82B28" w:rsidRPr="004442D1">
        <w:rPr>
          <w:i/>
          <w:iCs/>
        </w:rPr>
        <w:t xml:space="preserve"> </w:t>
      </w:r>
      <w:proofErr w:type="gramStart"/>
      <w:r w:rsidR="004C5045" w:rsidRPr="004442D1">
        <w:rPr>
          <w:i/>
          <w:iCs/>
        </w:rPr>
        <w:t>8:</w:t>
      </w:r>
      <w:proofErr w:type="gramEnd"/>
      <w:r w:rsidR="004C5045" w:rsidRPr="004442D1">
        <w:rPr>
          <w:szCs w:val="24"/>
        </w:rPr>
        <w:t xml:space="preserve"> </w:t>
      </w:r>
      <w:r w:rsidR="004C5045" w:rsidRPr="004442D1">
        <w:rPr>
          <w:szCs w:val="24"/>
        </w:rPr>
        <w:tab/>
        <w:t>Calcul</w:t>
      </w:r>
      <w:r w:rsidR="0058120F" w:rsidRPr="004442D1">
        <w:rPr>
          <w:szCs w:val="24"/>
        </w:rPr>
        <w:t xml:space="preserve">er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sidR="0058120F" w:rsidRPr="004442D1">
        <w:rPr>
          <w:szCs w:val="24"/>
        </w:rPr>
        <w:t xml:space="preserve">, la distribution </w:t>
      </w:r>
      <w:r w:rsidR="004C5045" w:rsidRPr="004442D1">
        <w:rPr>
          <w:szCs w:val="24"/>
        </w:rPr>
        <w:t xml:space="preserve">cumulative </w:t>
      </w:r>
      <w:r w:rsidR="0058120F" w:rsidRPr="004442D1">
        <w:rPr>
          <w:szCs w:val="24"/>
        </w:rPr>
        <w:t xml:space="preserve">de la puissance </w:t>
      </w:r>
      <w:r w:rsidR="004C5045" w:rsidRPr="004442D1">
        <w:rPr>
          <w:szCs w:val="24"/>
        </w:rPr>
        <w:t>total</w:t>
      </w:r>
      <w:r w:rsidR="0058120F" w:rsidRPr="004442D1">
        <w:rPr>
          <w:szCs w:val="24"/>
        </w:rPr>
        <w:t>e</w:t>
      </w:r>
      <w:r w:rsidR="004C5045" w:rsidRPr="004442D1">
        <w:rPr>
          <w:szCs w:val="24"/>
        </w:rPr>
        <w:t xml:space="preserve"> </w:t>
      </w:r>
      <w:r w:rsidR="004C5045" w:rsidRPr="004442D1">
        <w:rPr>
          <w:i/>
          <w:szCs w:val="24"/>
        </w:rPr>
        <w:t>p</w:t>
      </w:r>
      <w:r w:rsidR="004C5045" w:rsidRPr="004442D1">
        <w:rPr>
          <w:i/>
          <w:szCs w:val="24"/>
          <w:vertAlign w:val="subscript"/>
        </w:rPr>
        <w:t>t</w:t>
      </w:r>
      <m:oMath>
        <m:r>
          <m:rPr>
            <m:sty m:val="p"/>
          </m:rPr>
          <w:rPr>
            <w:rFonts w:ascii="Cambria Math" w:hAnsi="Cambria Math"/>
            <w:szCs w:val="24"/>
          </w:rPr>
          <m:t xml:space="preserve"> </m:t>
        </m:r>
      </m:oMath>
      <w:r w:rsidR="004C5045" w:rsidRPr="004442D1">
        <w:rPr>
          <w:szCs w:val="24"/>
        </w:rPr>
        <w:t xml:space="preserve"> </w:t>
      </w:r>
      <w:r w:rsidR="0058120F" w:rsidRPr="004442D1">
        <w:rPr>
          <w:szCs w:val="24"/>
        </w:rPr>
        <w:t>comme suit</w:t>
      </w:r>
      <w:r w:rsidR="004C5045" w:rsidRPr="004442D1">
        <w:rPr>
          <w:szCs w:val="24"/>
        </w:rPr>
        <w:t>:</w:t>
      </w:r>
    </w:p>
    <w:p w14:paraId="0B0C0979" w14:textId="77777777" w:rsidR="004C5045" w:rsidRPr="004442D1" w:rsidRDefault="004C5045" w:rsidP="004B383C">
      <w:pPr>
        <w:keepNext/>
        <w:keepLines/>
        <w:rPr>
          <w:sz w:val="16"/>
        </w:rPr>
      </w:pPr>
    </w:p>
    <w:p w14:paraId="67D424D8" w14:textId="77777777" w:rsidR="004C5045" w:rsidRPr="004442D1" w:rsidRDefault="004C5045" w:rsidP="00164991">
      <w:pPr>
        <w:pStyle w:val="Equation"/>
      </w:pPr>
      <w:r w:rsidRPr="004442D1">
        <w:tab/>
      </w:r>
      <w:r w:rsidRPr="004442D1">
        <w:tab/>
      </w:r>
      <w:r w:rsidRPr="004442D1">
        <w:object w:dxaOrig="5780" w:dyaOrig="400" w14:anchorId="42D07392">
          <v:shape id="_x0000_i1060" type="#_x0000_t75" style="width:4in;height:21.5pt" o:ole="">
            <v:imagedata r:id="rId85" o:title=""/>
          </v:shape>
          <o:OLEObject Type="Embed" ProgID="Equation.3" ShapeID="_x0000_i1060" DrawAspect="Content" ObjectID="_1647762434" r:id="rId86"/>
        </w:object>
      </w:r>
      <w:r w:rsidRPr="004442D1">
        <w:rPr>
          <w:rFonts w:ascii="Calibri" w:hAnsi="Calibri"/>
          <w:sz w:val="20"/>
        </w:rPr>
        <w:tab/>
      </w:r>
      <w:r w:rsidRPr="004442D1">
        <w:t>(25)</w:t>
      </w:r>
    </w:p>
    <w:p w14:paraId="50967405" w14:textId="77777777" w:rsidR="004C5045" w:rsidRPr="004442D1" w:rsidRDefault="004C5045" w:rsidP="004B383C">
      <w:pPr>
        <w:keepNext/>
        <w:keepLines/>
        <w:rPr>
          <w:sz w:val="16"/>
          <w:szCs w:val="16"/>
        </w:rPr>
      </w:pPr>
    </w:p>
    <w:p w14:paraId="36EDBFD4" w14:textId="77777777" w:rsidR="004C5045" w:rsidRPr="004442D1" w:rsidRDefault="0058120F" w:rsidP="004B383C">
      <w:pPr>
        <w:overflowPunct/>
        <w:autoSpaceDE/>
        <w:autoSpaceDN/>
        <w:adjustRightInd/>
        <w:spacing w:before="0"/>
      </w:pPr>
      <w:r w:rsidRPr="004442D1">
        <w:rPr>
          <w:szCs w:val="24"/>
          <w:lang w:eastAsia="fr-FR"/>
        </w:rPr>
        <w:t xml:space="preserve">Les </w:t>
      </w:r>
      <w:r w:rsidR="004C5045" w:rsidRPr="004442D1">
        <w:rPr>
          <w:szCs w:val="24"/>
          <w:lang w:eastAsia="fr-FR"/>
        </w:rPr>
        <w:t xml:space="preserve">Figures 12, 13 </w:t>
      </w:r>
      <w:r w:rsidRPr="004442D1">
        <w:rPr>
          <w:szCs w:val="24"/>
          <w:lang w:eastAsia="fr-FR"/>
        </w:rPr>
        <w:t xml:space="preserve">et </w:t>
      </w:r>
      <w:r w:rsidR="004C5045" w:rsidRPr="004442D1">
        <w:rPr>
          <w:szCs w:val="24"/>
          <w:lang w:eastAsia="fr-FR"/>
        </w:rPr>
        <w:t>14</w:t>
      </w:r>
      <w:r w:rsidR="004C5045" w:rsidRPr="004442D1">
        <w:t xml:space="preserve"> </w:t>
      </w:r>
      <w:r w:rsidRPr="004442D1">
        <w:t>montrent des exemples de valeurs calculées des fonctions CDF</w:t>
      </w:r>
      <w:r w:rsidR="004C5045" w:rsidRPr="004442D1">
        <w:t xml:space="preserve">, </w:t>
      </w:r>
      <w:r w:rsidRPr="004442D1">
        <w:t xml:space="preserve">dans des zones </w:t>
      </w:r>
      <w:r w:rsidR="004C5045" w:rsidRPr="004442D1">
        <w:rPr>
          <w:szCs w:val="24"/>
          <w:lang w:eastAsia="fr-FR"/>
        </w:rPr>
        <w:t>urba</w:t>
      </w:r>
      <w:r w:rsidRPr="004442D1">
        <w:rPr>
          <w:szCs w:val="24"/>
          <w:lang w:eastAsia="fr-FR"/>
        </w:rPr>
        <w:t>i</w:t>
      </w:r>
      <w:r w:rsidR="004C5045" w:rsidRPr="004442D1">
        <w:rPr>
          <w:szCs w:val="24"/>
          <w:lang w:eastAsia="fr-FR"/>
        </w:rPr>
        <w:t>n</w:t>
      </w:r>
      <w:r w:rsidRPr="004442D1">
        <w:rPr>
          <w:szCs w:val="24"/>
          <w:lang w:eastAsia="fr-FR"/>
        </w:rPr>
        <w:t>es</w:t>
      </w:r>
      <w:r w:rsidR="004C5045" w:rsidRPr="004442D1">
        <w:rPr>
          <w:szCs w:val="24"/>
          <w:lang w:eastAsia="fr-FR"/>
        </w:rPr>
        <w:t xml:space="preserve"> </w:t>
      </w:r>
      <w:r w:rsidRPr="004442D1">
        <w:rPr>
          <w:szCs w:val="24"/>
          <w:lang w:eastAsia="fr-FR"/>
        </w:rPr>
        <w:t xml:space="preserve">ou </w:t>
      </w:r>
      <w:r w:rsidR="004C5045" w:rsidRPr="004442D1">
        <w:rPr>
          <w:szCs w:val="24"/>
          <w:lang w:eastAsia="fr-FR"/>
        </w:rPr>
        <w:t>suburba</w:t>
      </w:r>
      <w:r w:rsidRPr="004442D1">
        <w:rPr>
          <w:szCs w:val="24"/>
          <w:lang w:eastAsia="fr-FR"/>
        </w:rPr>
        <w:t>i</w:t>
      </w:r>
      <w:r w:rsidR="004C5045" w:rsidRPr="004442D1">
        <w:rPr>
          <w:szCs w:val="24"/>
          <w:lang w:eastAsia="fr-FR"/>
        </w:rPr>
        <w:t>n</w:t>
      </w:r>
      <w:r w:rsidRPr="004442D1">
        <w:rPr>
          <w:szCs w:val="24"/>
          <w:lang w:eastAsia="fr-FR"/>
        </w:rPr>
        <w:t>es</w:t>
      </w:r>
      <w:r w:rsidR="004C5045" w:rsidRPr="004442D1">
        <w:rPr>
          <w:szCs w:val="24"/>
          <w:lang w:eastAsia="fr-FR"/>
        </w:rPr>
        <w:t xml:space="preserve"> (Europe) </w:t>
      </w:r>
      <w:r w:rsidRPr="004442D1">
        <w:rPr>
          <w:szCs w:val="24"/>
          <w:lang w:eastAsia="fr-FR"/>
        </w:rPr>
        <w:t>pour des angles d</w:t>
      </w:r>
      <w:r w:rsidR="00746F9E" w:rsidRPr="004442D1">
        <w:rPr>
          <w:szCs w:val="24"/>
          <w:lang w:eastAsia="fr-FR"/>
        </w:rPr>
        <w:t>'</w:t>
      </w:r>
      <w:r w:rsidRPr="004442D1">
        <w:rPr>
          <w:szCs w:val="24"/>
          <w:lang w:eastAsia="fr-FR"/>
        </w:rPr>
        <w:t xml:space="preserve">élévation de </w:t>
      </w:r>
      <w:r w:rsidR="004C5045" w:rsidRPr="004442D1">
        <w:rPr>
          <w:szCs w:val="24"/>
          <w:lang w:eastAsia="fr-FR"/>
        </w:rPr>
        <w:t xml:space="preserve">30 </w:t>
      </w:r>
      <w:r w:rsidRPr="004442D1">
        <w:rPr>
          <w:szCs w:val="24"/>
          <w:lang w:eastAsia="fr-FR"/>
        </w:rPr>
        <w:t xml:space="preserve">et </w:t>
      </w:r>
      <w:r w:rsidR="004C5045" w:rsidRPr="004442D1">
        <w:rPr>
          <w:szCs w:val="24"/>
          <w:lang w:eastAsia="fr-FR"/>
        </w:rPr>
        <w:t xml:space="preserve">60° </w:t>
      </w:r>
      <w:r w:rsidRPr="004442D1">
        <w:rPr>
          <w:szCs w:val="24"/>
          <w:lang w:eastAsia="fr-FR"/>
        </w:rPr>
        <w:t xml:space="preserve">et des fréquences comprises entre </w:t>
      </w:r>
      <w:r w:rsidR="004C5045" w:rsidRPr="004442D1">
        <w:rPr>
          <w:szCs w:val="24"/>
          <w:lang w:eastAsia="fr-FR"/>
        </w:rPr>
        <w:t>1</w:t>
      </w:r>
      <w:r w:rsidRPr="004442D1">
        <w:rPr>
          <w:szCs w:val="24"/>
          <w:lang w:eastAsia="fr-FR"/>
        </w:rPr>
        <w:t>,</w:t>
      </w:r>
      <w:r w:rsidR="004C5045" w:rsidRPr="004442D1">
        <w:rPr>
          <w:szCs w:val="24"/>
          <w:lang w:eastAsia="fr-FR"/>
        </w:rPr>
        <w:t xml:space="preserve">5 </w:t>
      </w:r>
      <w:r w:rsidRPr="004442D1">
        <w:rPr>
          <w:szCs w:val="24"/>
          <w:lang w:eastAsia="fr-FR"/>
        </w:rPr>
        <w:t xml:space="preserve">et </w:t>
      </w:r>
      <w:r w:rsidR="004C5045" w:rsidRPr="004442D1">
        <w:rPr>
          <w:szCs w:val="24"/>
          <w:lang w:eastAsia="fr-FR"/>
        </w:rPr>
        <w:t>3</w:t>
      </w:r>
      <w:r w:rsidRPr="004442D1">
        <w:rPr>
          <w:szCs w:val="24"/>
          <w:lang w:eastAsia="fr-FR"/>
        </w:rPr>
        <w:t> </w:t>
      </w:r>
      <w:r w:rsidR="004C5045" w:rsidRPr="004442D1">
        <w:rPr>
          <w:szCs w:val="24"/>
          <w:lang w:eastAsia="fr-FR"/>
        </w:rPr>
        <w:t>GHz</w:t>
      </w:r>
      <w:r w:rsidR="004C5045" w:rsidRPr="004442D1">
        <w:t>.</w:t>
      </w:r>
    </w:p>
    <w:p w14:paraId="59E503F4" w14:textId="77777777" w:rsidR="004C5045" w:rsidRPr="004442D1" w:rsidRDefault="004C5045" w:rsidP="004B383C">
      <w:pPr>
        <w:pStyle w:val="FigureNo"/>
        <w:rPr>
          <w:lang w:eastAsia="fr-FR"/>
        </w:rPr>
      </w:pPr>
      <w:r w:rsidRPr="004442D1">
        <w:rPr>
          <w:lang w:eastAsia="fr-FR"/>
        </w:rPr>
        <w:t>Figure 12</w:t>
      </w:r>
    </w:p>
    <w:p w14:paraId="41D57C9C" w14:textId="77777777" w:rsidR="004C5045" w:rsidRPr="004442D1" w:rsidRDefault="0058120F" w:rsidP="004B383C">
      <w:pPr>
        <w:pStyle w:val="Figuretitle"/>
        <w:rPr>
          <w:lang w:eastAsia="fr-FR"/>
        </w:rPr>
      </w:pPr>
      <w:r w:rsidRPr="004442D1">
        <w:rPr>
          <w:lang w:eastAsia="fr-FR"/>
        </w:rPr>
        <w:t xml:space="preserve">Exemples de valeurs calculées de la profondeur des évanouissements dans des zones urbaines ou suburbaines, </w:t>
      </w:r>
      <w:r w:rsidR="00DB31A9" w:rsidRPr="004442D1">
        <w:rPr>
          <w:lang w:eastAsia="fr-FR"/>
        </w:rPr>
        <w:br/>
      </w:r>
      <w:r w:rsidRPr="004442D1">
        <w:rPr>
          <w:lang w:eastAsia="fr-FR"/>
        </w:rPr>
        <w:t>pour des angles d</w:t>
      </w:r>
      <w:r w:rsidR="00746F9E" w:rsidRPr="004442D1">
        <w:rPr>
          <w:lang w:eastAsia="fr-FR"/>
        </w:rPr>
        <w:t>'</w:t>
      </w:r>
      <w:r w:rsidRPr="004442D1">
        <w:rPr>
          <w:lang w:eastAsia="fr-FR"/>
        </w:rPr>
        <w:t xml:space="preserve">élévation de </w:t>
      </w:r>
      <w:r w:rsidR="004C5045" w:rsidRPr="004442D1">
        <w:rPr>
          <w:lang w:eastAsia="fr-FR"/>
        </w:rPr>
        <w:t xml:space="preserve">30° </w:t>
      </w:r>
      <w:r w:rsidRPr="004442D1">
        <w:rPr>
          <w:lang w:eastAsia="fr-FR"/>
        </w:rPr>
        <w:t xml:space="preserve">et de </w:t>
      </w:r>
      <w:r w:rsidR="004C5045" w:rsidRPr="004442D1">
        <w:rPr>
          <w:lang w:eastAsia="fr-FR"/>
        </w:rPr>
        <w:t>60°</w:t>
      </w:r>
      <w:r w:rsidRPr="004442D1">
        <w:rPr>
          <w:lang w:eastAsia="fr-FR"/>
        </w:rPr>
        <w:t xml:space="preserve"> </w:t>
      </w:r>
      <w:r w:rsidR="004C5045" w:rsidRPr="004442D1">
        <w:rPr>
          <w:lang w:eastAsia="fr-FR"/>
        </w:rPr>
        <w:t>(</w:t>
      </w:r>
      <w:proofErr w:type="gramStart"/>
      <w:r w:rsidR="004C5045" w:rsidRPr="004442D1">
        <w:rPr>
          <w:lang w:eastAsia="fr-FR"/>
        </w:rPr>
        <w:t>Europe;</w:t>
      </w:r>
      <w:proofErr w:type="gramEnd"/>
      <w:r w:rsidR="004C5045" w:rsidRPr="004442D1">
        <w:rPr>
          <w:lang w:eastAsia="fr-FR"/>
        </w:rPr>
        <w:t xml:space="preserve"> 1</w:t>
      </w:r>
      <w:r w:rsidRPr="004442D1">
        <w:rPr>
          <w:lang w:eastAsia="fr-FR"/>
        </w:rPr>
        <w:t>,</w:t>
      </w:r>
      <w:r w:rsidR="004C5045" w:rsidRPr="004442D1">
        <w:rPr>
          <w:lang w:eastAsia="fr-FR"/>
        </w:rPr>
        <w:t xml:space="preserve">5-3 GHz; </w:t>
      </w:r>
      <w:r w:rsidRPr="004442D1">
        <w:rPr>
          <w:lang w:eastAsia="fr-FR"/>
        </w:rPr>
        <w:t>gain de l</w:t>
      </w:r>
      <w:r w:rsidR="00746F9E" w:rsidRPr="004442D1">
        <w:rPr>
          <w:lang w:eastAsia="fr-FR"/>
        </w:rPr>
        <w:t>'</w:t>
      </w:r>
      <w:r w:rsidRPr="004442D1">
        <w:rPr>
          <w:lang w:eastAsia="fr-FR"/>
        </w:rPr>
        <w:t>antenne</w:t>
      </w:r>
      <w:r w:rsidR="004C5045" w:rsidRPr="004442D1">
        <w:rPr>
          <w:lang w:eastAsia="fr-FR"/>
        </w:rPr>
        <w:t xml:space="preserve"> &lt; 5 dBi)</w:t>
      </w:r>
    </w:p>
    <w:p w14:paraId="361A45C3" w14:textId="77777777" w:rsidR="004C5045" w:rsidRPr="004442D1" w:rsidRDefault="00DB31A9" w:rsidP="004B383C">
      <w:pPr>
        <w:pStyle w:val="Figure"/>
        <w:rPr>
          <w:lang w:eastAsia="fr-FR"/>
        </w:rPr>
      </w:pPr>
      <w:r w:rsidRPr="004442D1">
        <w:object w:dxaOrig="5119" w:dyaOrig="5231" w14:anchorId="51EE7EF5">
          <v:shape id="_x0000_i1061" type="#_x0000_t75" style="width:317pt;height:324pt" o:ole="">
            <v:imagedata r:id="rId87" o:title=""/>
          </v:shape>
          <o:OLEObject Type="Embed" ProgID="CorelDraw.Graphic.16" ShapeID="_x0000_i1061" DrawAspect="Content" ObjectID="_1647762435" r:id="rId88"/>
        </w:object>
      </w:r>
    </w:p>
    <w:p w14:paraId="28F3228F" w14:textId="77777777" w:rsidR="004C5045" w:rsidRPr="004442D1" w:rsidRDefault="004C5045" w:rsidP="004B383C">
      <w:pPr>
        <w:pStyle w:val="FigureNo"/>
        <w:rPr>
          <w:lang w:eastAsia="fr-FR"/>
        </w:rPr>
      </w:pPr>
      <w:r w:rsidRPr="004442D1">
        <w:rPr>
          <w:lang w:eastAsia="fr-FR"/>
        </w:rPr>
        <w:t>Figure 13</w:t>
      </w:r>
    </w:p>
    <w:p w14:paraId="12817DD3" w14:textId="77777777" w:rsidR="000A2471" w:rsidRPr="004442D1" w:rsidRDefault="000A2471" w:rsidP="004B383C">
      <w:pPr>
        <w:pStyle w:val="Figuretitle"/>
        <w:rPr>
          <w:lang w:eastAsia="fr-FR"/>
        </w:rPr>
      </w:pPr>
      <w:r w:rsidRPr="004442D1">
        <w:rPr>
          <w:lang w:eastAsia="fr-FR"/>
        </w:rPr>
        <w:t xml:space="preserve">Exemples de valeurs calculées du facteur de Rice pour les évanouissements dans des zones urbaines ou suburbaines, </w:t>
      </w:r>
      <w:r w:rsidR="00DB31A9" w:rsidRPr="004442D1">
        <w:rPr>
          <w:lang w:eastAsia="fr-FR"/>
        </w:rPr>
        <w:br/>
      </w:r>
      <w:r w:rsidRPr="004442D1">
        <w:rPr>
          <w:lang w:eastAsia="fr-FR"/>
        </w:rPr>
        <w:t>pour des angles d</w:t>
      </w:r>
      <w:r w:rsidR="00746F9E" w:rsidRPr="004442D1">
        <w:rPr>
          <w:lang w:eastAsia="fr-FR"/>
        </w:rPr>
        <w:t>'</w:t>
      </w:r>
      <w:r w:rsidRPr="004442D1">
        <w:rPr>
          <w:lang w:eastAsia="fr-FR"/>
        </w:rPr>
        <w:t>élévation de 30° et de 60° (</w:t>
      </w:r>
      <w:proofErr w:type="gramStart"/>
      <w:r w:rsidRPr="004442D1">
        <w:rPr>
          <w:lang w:eastAsia="fr-FR"/>
        </w:rPr>
        <w:t>Europe;</w:t>
      </w:r>
      <w:proofErr w:type="gramEnd"/>
      <w:r w:rsidRPr="004442D1">
        <w:rPr>
          <w:lang w:eastAsia="fr-FR"/>
        </w:rPr>
        <w:t xml:space="preserve"> 1,5-3 GHz; gain de l</w:t>
      </w:r>
      <w:r w:rsidR="00746F9E" w:rsidRPr="004442D1">
        <w:rPr>
          <w:lang w:eastAsia="fr-FR"/>
        </w:rPr>
        <w:t>'</w:t>
      </w:r>
      <w:r w:rsidRPr="004442D1">
        <w:rPr>
          <w:lang w:eastAsia="fr-FR"/>
        </w:rPr>
        <w:t>antenne &lt; 5 dBi)</w:t>
      </w:r>
    </w:p>
    <w:p w14:paraId="0CC4D222" w14:textId="77777777" w:rsidR="004C5045" w:rsidRPr="004442D1" w:rsidRDefault="00DB31A9" w:rsidP="004B383C">
      <w:pPr>
        <w:keepLines/>
        <w:spacing w:before="0" w:after="240"/>
        <w:jc w:val="center"/>
        <w:rPr>
          <w:caps/>
          <w:sz w:val="18"/>
        </w:rPr>
      </w:pPr>
      <w:r w:rsidRPr="004442D1">
        <w:rPr>
          <w:caps/>
          <w:sz w:val="18"/>
        </w:rPr>
        <w:object w:dxaOrig="5498" w:dyaOrig="5231" w14:anchorId="45894B74">
          <v:shape id="_x0000_i1062" type="#_x0000_t75" style="width:316.5pt;height:302.5pt" o:ole="">
            <v:imagedata r:id="rId89" o:title=""/>
          </v:shape>
          <o:OLEObject Type="Embed" ProgID="CorelDraw.Graphic.16" ShapeID="_x0000_i1062" DrawAspect="Content" ObjectID="_1647762436" r:id="rId90"/>
        </w:object>
      </w:r>
    </w:p>
    <w:p w14:paraId="75BE2AF4" w14:textId="77777777" w:rsidR="004C5045" w:rsidRPr="004442D1" w:rsidRDefault="004C5045" w:rsidP="004B383C">
      <w:pPr>
        <w:pStyle w:val="FigureNo"/>
        <w:rPr>
          <w:lang w:eastAsia="fr-FR"/>
        </w:rPr>
      </w:pPr>
      <w:r w:rsidRPr="004442D1">
        <w:rPr>
          <w:lang w:eastAsia="fr-FR"/>
        </w:rPr>
        <w:t>Figure 14</w:t>
      </w:r>
    </w:p>
    <w:p w14:paraId="1B82D338" w14:textId="77777777" w:rsidR="000A2471" w:rsidRPr="004442D1" w:rsidRDefault="000A2471" w:rsidP="004B383C">
      <w:pPr>
        <w:pStyle w:val="Figuretitle"/>
        <w:rPr>
          <w:lang w:eastAsia="fr-FR"/>
        </w:rPr>
      </w:pPr>
      <w:r w:rsidRPr="004442D1">
        <w:rPr>
          <w:lang w:eastAsia="fr-FR"/>
        </w:rPr>
        <w:t xml:space="preserve">Exemples de valeurs calculées de la puissance totale des évanouissements dans des zones urbaines ou suburbaines, </w:t>
      </w:r>
      <w:r w:rsidR="00DB31A9" w:rsidRPr="004442D1">
        <w:rPr>
          <w:lang w:eastAsia="fr-FR"/>
        </w:rPr>
        <w:br/>
      </w:r>
      <w:r w:rsidRPr="004442D1">
        <w:rPr>
          <w:lang w:eastAsia="fr-FR"/>
        </w:rPr>
        <w:t>pour des angles d</w:t>
      </w:r>
      <w:r w:rsidR="00746F9E" w:rsidRPr="004442D1">
        <w:rPr>
          <w:lang w:eastAsia="fr-FR"/>
        </w:rPr>
        <w:t>'</w:t>
      </w:r>
      <w:r w:rsidRPr="004442D1">
        <w:rPr>
          <w:lang w:eastAsia="fr-FR"/>
        </w:rPr>
        <w:t>élévation de 30° et de 60° (</w:t>
      </w:r>
      <w:proofErr w:type="gramStart"/>
      <w:r w:rsidRPr="004442D1">
        <w:rPr>
          <w:lang w:eastAsia="fr-FR"/>
        </w:rPr>
        <w:t>Europe;</w:t>
      </w:r>
      <w:proofErr w:type="gramEnd"/>
      <w:r w:rsidRPr="004442D1">
        <w:rPr>
          <w:lang w:eastAsia="fr-FR"/>
        </w:rPr>
        <w:t xml:space="preserve"> 1,5-3 GHz; gain de l</w:t>
      </w:r>
      <w:r w:rsidR="00746F9E" w:rsidRPr="004442D1">
        <w:rPr>
          <w:lang w:eastAsia="fr-FR"/>
        </w:rPr>
        <w:t>'</w:t>
      </w:r>
      <w:r w:rsidRPr="004442D1">
        <w:rPr>
          <w:lang w:eastAsia="fr-FR"/>
        </w:rPr>
        <w:t>antenne &lt; 5 dBi)</w:t>
      </w:r>
    </w:p>
    <w:p w14:paraId="04EDD97F" w14:textId="77777777" w:rsidR="004C5045" w:rsidRPr="004442D1" w:rsidRDefault="00856431" w:rsidP="004B383C">
      <w:pPr>
        <w:keepLines/>
        <w:spacing w:before="0" w:after="240"/>
        <w:jc w:val="center"/>
        <w:rPr>
          <w:caps/>
          <w:sz w:val="18"/>
        </w:rPr>
      </w:pPr>
      <w:r w:rsidRPr="004442D1">
        <w:rPr>
          <w:caps/>
          <w:sz w:val="18"/>
        </w:rPr>
        <w:object w:dxaOrig="5119" w:dyaOrig="5231" w14:anchorId="3F2081CC">
          <v:shape id="_x0000_i1063" type="#_x0000_t75" style="width:295pt;height:302.5pt" o:ole="">
            <v:imagedata r:id="rId91" o:title=""/>
          </v:shape>
          <o:OLEObject Type="Embed" ProgID="CorelDraw.Graphic.16" ShapeID="_x0000_i1063" DrawAspect="Content" ObjectID="_1647762437" r:id="rId92"/>
        </w:object>
      </w:r>
    </w:p>
    <w:p w14:paraId="33BDA1EC" w14:textId="77777777" w:rsidR="004C5045" w:rsidRPr="004442D1" w:rsidRDefault="004C5045" w:rsidP="00164991">
      <w:pPr>
        <w:pStyle w:val="Heading2"/>
      </w:pPr>
      <w:r w:rsidRPr="004442D1">
        <w:t>6.2</w:t>
      </w:r>
      <w:r w:rsidRPr="004442D1">
        <w:tab/>
      </w:r>
      <w:r w:rsidR="00B421A8" w:rsidRPr="004442D1">
        <w:t>Synthès</w:t>
      </w:r>
      <w:r w:rsidR="0074636B" w:rsidRPr="004442D1">
        <w:t>e de série temporelle de l</w:t>
      </w:r>
      <w:r w:rsidR="00746F9E" w:rsidRPr="004442D1">
        <w:t>'</w:t>
      </w:r>
      <w:r w:rsidR="0074636B" w:rsidRPr="004442D1">
        <w:t>enveloppe complexe des évanouissements</w:t>
      </w:r>
    </w:p>
    <w:p w14:paraId="0CF9AAD6" w14:textId="77777777" w:rsidR="004C5045" w:rsidRPr="004442D1" w:rsidRDefault="00B421A8" w:rsidP="004B383C">
      <w:pPr>
        <w:rPr>
          <w:szCs w:val="24"/>
        </w:rPr>
      </w:pPr>
      <w:r w:rsidRPr="004442D1">
        <w:rPr>
          <w:szCs w:val="24"/>
        </w:rPr>
        <w:t>Pour estimer les performances des récepteurs du SMTS, il faut effectuer la synthèse stochastique d</w:t>
      </w:r>
      <w:r w:rsidR="00746F9E" w:rsidRPr="004442D1">
        <w:rPr>
          <w:szCs w:val="24"/>
        </w:rPr>
        <w:t>'</w:t>
      </w:r>
      <w:r w:rsidRPr="004442D1">
        <w:rPr>
          <w:szCs w:val="24"/>
        </w:rPr>
        <w:t>une série temporelle réaliste de l</w:t>
      </w:r>
      <w:r w:rsidR="00746F9E" w:rsidRPr="004442D1">
        <w:rPr>
          <w:szCs w:val="24"/>
        </w:rPr>
        <w:t>'</w:t>
      </w:r>
      <w:r w:rsidRPr="004442D1">
        <w:rPr>
          <w:szCs w:val="24"/>
        </w:rPr>
        <w:t>enveloppe complexe du canal</w:t>
      </w:r>
      <w:r w:rsidR="004C5045" w:rsidRPr="004442D1">
        <w:rPr>
          <w:szCs w:val="24"/>
        </w:rPr>
        <w:t xml:space="preserve">. </w:t>
      </w:r>
      <w:r w:rsidRPr="004442D1">
        <w:rPr>
          <w:szCs w:val="24"/>
        </w:rPr>
        <w:t>Il convient d</w:t>
      </w:r>
      <w:r w:rsidR="00746F9E" w:rsidRPr="004442D1">
        <w:rPr>
          <w:szCs w:val="24"/>
        </w:rPr>
        <w:t>'</w:t>
      </w:r>
      <w:r w:rsidRPr="004442D1">
        <w:rPr>
          <w:szCs w:val="24"/>
        </w:rPr>
        <w:t xml:space="preserve">utiliser le modèle </w:t>
      </w:r>
      <w:r w:rsidR="004C5045" w:rsidRPr="004442D1">
        <w:rPr>
          <w:szCs w:val="24"/>
        </w:rPr>
        <w:t>semi-</w:t>
      </w:r>
      <w:r w:rsidRPr="004442D1">
        <w:rPr>
          <w:szCs w:val="24"/>
        </w:rPr>
        <w:t>m</w:t>
      </w:r>
      <w:r w:rsidR="004C5045" w:rsidRPr="004442D1">
        <w:rPr>
          <w:szCs w:val="24"/>
        </w:rPr>
        <w:t>arkov</w:t>
      </w:r>
      <w:r w:rsidRPr="004442D1">
        <w:rPr>
          <w:szCs w:val="24"/>
        </w:rPr>
        <w:t>ien amélioré à deux états pour simuler</w:t>
      </w:r>
      <w:r w:rsidR="004C5045" w:rsidRPr="004442D1">
        <w:rPr>
          <w:szCs w:val="24"/>
        </w:rPr>
        <w:t xml:space="preserve"> </w:t>
      </w:r>
      <w:r w:rsidRPr="004442D1">
        <w:rPr>
          <w:szCs w:val="24"/>
        </w:rPr>
        <w:t xml:space="preserve">les variations temporelles du canal du SMTS pour un seul satellite </w:t>
      </w:r>
      <w:r w:rsidR="005A7D29" w:rsidRPr="004442D1">
        <w:rPr>
          <w:szCs w:val="24"/>
        </w:rPr>
        <w:t>géostationnaire</w:t>
      </w:r>
      <w:r w:rsidR="004C5045" w:rsidRPr="004442D1">
        <w:rPr>
          <w:szCs w:val="24"/>
        </w:rPr>
        <w:t xml:space="preserve">. </w:t>
      </w:r>
    </w:p>
    <w:p w14:paraId="611B8DE3" w14:textId="77777777" w:rsidR="004C5045" w:rsidRPr="004442D1" w:rsidRDefault="00B421A8" w:rsidP="004B383C">
      <w:pPr>
        <w:rPr>
          <w:szCs w:val="24"/>
        </w:rPr>
      </w:pPr>
      <w:r w:rsidRPr="004442D1">
        <w:rPr>
          <w:szCs w:val="24"/>
          <w:lang w:eastAsia="zh-CN"/>
        </w:rPr>
        <w:t xml:space="preserve">La </w:t>
      </w:r>
      <w:r w:rsidR="004C5045" w:rsidRPr="004442D1">
        <w:rPr>
          <w:szCs w:val="24"/>
          <w:lang w:eastAsia="zh-CN"/>
        </w:rPr>
        <w:t>Figure 15 cont</w:t>
      </w:r>
      <w:r w:rsidRPr="004442D1">
        <w:rPr>
          <w:szCs w:val="24"/>
          <w:lang w:eastAsia="zh-CN"/>
        </w:rPr>
        <w:t>ient le schéma fonctionnel du simulateur permettant de générer la série temporelle</w:t>
      </w:r>
      <w:r w:rsidR="004C5045" w:rsidRPr="004442D1">
        <w:rPr>
          <w:szCs w:val="24"/>
          <w:lang w:eastAsia="zh-CN"/>
        </w:rPr>
        <w:t>/spa</w:t>
      </w:r>
      <w:r w:rsidRPr="004442D1">
        <w:rPr>
          <w:szCs w:val="24"/>
          <w:lang w:eastAsia="zh-CN"/>
        </w:rPr>
        <w:t>tiale de l</w:t>
      </w:r>
      <w:r w:rsidR="00746F9E" w:rsidRPr="004442D1">
        <w:rPr>
          <w:szCs w:val="24"/>
          <w:lang w:eastAsia="zh-CN"/>
        </w:rPr>
        <w:t>'</w:t>
      </w:r>
      <w:r w:rsidRPr="004442D1">
        <w:rPr>
          <w:szCs w:val="24"/>
          <w:lang w:eastAsia="zh-CN"/>
        </w:rPr>
        <w:t>enveloppe de puissance reçue</w:t>
      </w:r>
      <w:r w:rsidR="004C5045" w:rsidRPr="004442D1">
        <w:rPr>
          <w:szCs w:val="24"/>
          <w:lang w:eastAsia="zh-CN"/>
        </w:rPr>
        <w:t>.</w:t>
      </w:r>
    </w:p>
    <w:p w14:paraId="791F1581" w14:textId="77777777" w:rsidR="004C5045" w:rsidRPr="004442D1" w:rsidRDefault="004C5045" w:rsidP="004B383C">
      <w:pPr>
        <w:pStyle w:val="FigureNo"/>
      </w:pPr>
      <w:r w:rsidRPr="004442D1">
        <w:t>Figure 15</w:t>
      </w:r>
    </w:p>
    <w:p w14:paraId="3888E01D" w14:textId="77777777" w:rsidR="004C5045" w:rsidRPr="004442D1" w:rsidRDefault="00B421A8" w:rsidP="004B383C">
      <w:pPr>
        <w:pStyle w:val="Figuretitle"/>
      </w:pPr>
      <w:r w:rsidRPr="004442D1">
        <w:t>Schéma fonctionnel du simulateur</w:t>
      </w:r>
    </w:p>
    <w:p w14:paraId="760A81E3" w14:textId="77777777" w:rsidR="004C5045" w:rsidRPr="004442D1" w:rsidRDefault="007A07DC" w:rsidP="004B383C">
      <w:pPr>
        <w:keepLines/>
        <w:spacing w:before="0" w:after="240"/>
        <w:jc w:val="center"/>
        <w:rPr>
          <w:caps/>
          <w:sz w:val="18"/>
        </w:rPr>
      </w:pPr>
      <w:r w:rsidRPr="004442D1">
        <w:rPr>
          <w:caps/>
          <w:sz w:val="18"/>
        </w:rPr>
        <w:object w:dxaOrig="7119" w:dyaOrig="1381" w14:anchorId="5D205516">
          <v:shape id="_x0000_i1064" type="#_x0000_t75" style="width:424.5pt;height:86.5pt" o:ole="">
            <v:imagedata r:id="rId93" o:title=""/>
          </v:shape>
          <o:OLEObject Type="Embed" ProgID="CorelDraw.Graphic.16" ShapeID="_x0000_i1064" DrawAspect="Content" ObjectID="_1647762438" r:id="rId94"/>
        </w:object>
      </w:r>
    </w:p>
    <w:p w14:paraId="0C25DB01" w14:textId="77777777" w:rsidR="004C5045" w:rsidRPr="004442D1" w:rsidRDefault="00B421A8" w:rsidP="004B383C">
      <w:pPr>
        <w:rPr>
          <w:szCs w:val="24"/>
          <w:lang w:eastAsia="zh-CN"/>
        </w:rPr>
      </w:pPr>
      <w:r w:rsidRPr="004442D1">
        <w:rPr>
          <w:szCs w:val="24"/>
          <w:lang w:eastAsia="zh-CN"/>
        </w:rPr>
        <w:t xml:space="preserve">La génération, étape par étape, </w:t>
      </w:r>
      <w:r w:rsidR="00733B46" w:rsidRPr="004442D1">
        <w:rPr>
          <w:szCs w:val="24"/>
          <w:lang w:eastAsia="zh-CN"/>
        </w:rPr>
        <w:t>de la série temporelle de l</w:t>
      </w:r>
      <w:r w:rsidR="00746F9E" w:rsidRPr="004442D1">
        <w:rPr>
          <w:szCs w:val="24"/>
          <w:lang w:eastAsia="zh-CN"/>
        </w:rPr>
        <w:t>'</w:t>
      </w:r>
      <w:r w:rsidR="00733B46" w:rsidRPr="004442D1">
        <w:rPr>
          <w:szCs w:val="24"/>
          <w:lang w:eastAsia="zh-CN"/>
        </w:rPr>
        <w:t xml:space="preserve">enveloppe complexe de puissance est la </w:t>
      </w:r>
      <w:proofErr w:type="gramStart"/>
      <w:r w:rsidR="00733B46" w:rsidRPr="004442D1">
        <w:rPr>
          <w:szCs w:val="24"/>
          <w:lang w:eastAsia="zh-CN"/>
        </w:rPr>
        <w:t>suivante</w:t>
      </w:r>
      <w:r w:rsidR="004C5045" w:rsidRPr="004442D1">
        <w:rPr>
          <w:szCs w:val="24"/>
          <w:lang w:eastAsia="zh-CN"/>
        </w:rPr>
        <w:t>:</w:t>
      </w:r>
      <w:proofErr w:type="gramEnd"/>
    </w:p>
    <w:p w14:paraId="234F5A74" w14:textId="77777777" w:rsidR="004C5045" w:rsidRPr="004442D1" w:rsidRDefault="00733B46" w:rsidP="004B383C">
      <w:pPr>
        <w:rPr>
          <w:szCs w:val="24"/>
          <w:lang w:eastAsia="zh-CN"/>
        </w:rPr>
      </w:pPr>
      <w:r w:rsidRPr="004442D1">
        <w:rPr>
          <w:szCs w:val="24"/>
          <w:lang w:eastAsia="zh-CN"/>
        </w:rPr>
        <w:t xml:space="preserve">Données </w:t>
      </w:r>
      <w:proofErr w:type="gramStart"/>
      <w:r w:rsidRPr="004442D1">
        <w:rPr>
          <w:szCs w:val="24"/>
          <w:lang w:eastAsia="zh-CN"/>
        </w:rPr>
        <w:t>d</w:t>
      </w:r>
      <w:r w:rsidR="00746F9E" w:rsidRPr="004442D1">
        <w:rPr>
          <w:szCs w:val="24"/>
          <w:lang w:eastAsia="zh-CN"/>
        </w:rPr>
        <w:t>'</w:t>
      </w:r>
      <w:r w:rsidRPr="004442D1">
        <w:rPr>
          <w:szCs w:val="24"/>
          <w:lang w:eastAsia="zh-CN"/>
        </w:rPr>
        <w:t>entrée</w:t>
      </w:r>
      <w:r w:rsidR="004C5045" w:rsidRPr="004442D1">
        <w:rPr>
          <w:szCs w:val="24"/>
          <w:lang w:eastAsia="zh-CN"/>
        </w:rPr>
        <w:t>:</w:t>
      </w:r>
      <w:proofErr w:type="gramEnd"/>
    </w:p>
    <w:p w14:paraId="364DEA9C" w14:textId="77777777" w:rsidR="004C5045" w:rsidRPr="004442D1" w:rsidRDefault="004C5045" w:rsidP="004B383C">
      <w:pPr>
        <w:pStyle w:val="enumlev1"/>
        <w:rPr>
          <w:lang w:eastAsia="zh-CN"/>
        </w:rPr>
      </w:pPr>
      <w:r w:rsidRPr="004442D1">
        <w:rPr>
          <w:lang w:eastAsia="zh-CN"/>
        </w:rPr>
        <w:t>–</w:t>
      </w:r>
      <w:r w:rsidRPr="004442D1">
        <w:rPr>
          <w:lang w:eastAsia="zh-CN"/>
        </w:rPr>
        <w:tab/>
        <w:t>fr</w:t>
      </w:r>
      <w:r w:rsidR="00733B46" w:rsidRPr="004442D1">
        <w:rPr>
          <w:lang w:eastAsia="zh-CN"/>
        </w:rPr>
        <w:t>é</w:t>
      </w:r>
      <w:r w:rsidRPr="004442D1">
        <w:rPr>
          <w:lang w:eastAsia="zh-CN"/>
        </w:rPr>
        <w:t>quenc</w:t>
      </w:r>
      <w:r w:rsidR="00733B46" w:rsidRPr="004442D1">
        <w:rPr>
          <w:lang w:eastAsia="zh-CN"/>
        </w:rPr>
        <w:t>e</w:t>
      </w:r>
      <w:r w:rsidRPr="004442D1">
        <w:rPr>
          <w:lang w:eastAsia="zh-CN"/>
        </w:rPr>
        <w:t xml:space="preserve"> </w:t>
      </w:r>
      <w:r w:rsidRPr="004442D1">
        <w:rPr>
          <w:i/>
          <w:lang w:eastAsia="zh-CN"/>
        </w:rPr>
        <w:t>f</w:t>
      </w:r>
      <w:r w:rsidRPr="004442D1">
        <w:rPr>
          <w:lang w:eastAsia="zh-CN"/>
        </w:rPr>
        <w:t xml:space="preserve"> (Hz</w:t>
      </w:r>
      <w:proofErr w:type="gramStart"/>
      <w:r w:rsidRPr="004442D1">
        <w:rPr>
          <w:lang w:eastAsia="zh-CN"/>
        </w:rPr>
        <w:t>);</w:t>
      </w:r>
      <w:proofErr w:type="gramEnd"/>
    </w:p>
    <w:p w14:paraId="662E2DAC" w14:textId="77777777" w:rsidR="004C5045" w:rsidRPr="004442D1" w:rsidRDefault="004C5045" w:rsidP="004B383C">
      <w:pPr>
        <w:pStyle w:val="enumlev1"/>
        <w:rPr>
          <w:lang w:eastAsia="zh-CN"/>
        </w:rPr>
      </w:pPr>
      <w:r w:rsidRPr="004442D1">
        <w:rPr>
          <w:lang w:eastAsia="zh-CN"/>
        </w:rPr>
        <w:t>–</w:t>
      </w:r>
      <w:r w:rsidRPr="004442D1">
        <w:rPr>
          <w:lang w:eastAsia="zh-CN"/>
        </w:rPr>
        <w:tab/>
        <w:t xml:space="preserve">angle </w:t>
      </w:r>
      <w:r w:rsidR="00733B46" w:rsidRPr="004442D1">
        <w:rPr>
          <w:lang w:eastAsia="zh-CN"/>
        </w:rPr>
        <w:t>d</w:t>
      </w:r>
      <w:r w:rsidR="00746F9E" w:rsidRPr="004442D1">
        <w:rPr>
          <w:lang w:eastAsia="zh-CN"/>
        </w:rPr>
        <w:t>'</w:t>
      </w:r>
      <w:r w:rsidR="00733B46" w:rsidRPr="004442D1">
        <w:rPr>
          <w:lang w:eastAsia="zh-CN"/>
        </w:rPr>
        <w:t xml:space="preserve">élévation </w:t>
      </w:r>
      <w:r w:rsidRPr="004442D1">
        <w:rPr>
          <w:iCs/>
          <w:lang w:eastAsia="zh-CN"/>
        </w:rPr>
        <w:sym w:font="Symbol" w:char="F071"/>
      </w:r>
      <w:r w:rsidRPr="004442D1">
        <w:rPr>
          <w:iCs/>
          <w:lang w:eastAsia="zh-CN"/>
        </w:rPr>
        <w:t xml:space="preserve"> (</w:t>
      </w:r>
      <w:r w:rsidRPr="004442D1">
        <w:rPr>
          <w:i/>
          <w:lang w:eastAsia="zh-CN"/>
        </w:rPr>
        <w:t>°</w:t>
      </w:r>
      <w:proofErr w:type="gramStart"/>
      <w:r w:rsidRPr="004442D1">
        <w:rPr>
          <w:iCs/>
          <w:lang w:eastAsia="zh-CN"/>
        </w:rPr>
        <w:t>)</w:t>
      </w:r>
      <w:r w:rsidRPr="004442D1">
        <w:rPr>
          <w:lang w:eastAsia="zh-CN"/>
        </w:rPr>
        <w:t>;</w:t>
      </w:r>
      <w:proofErr w:type="gramEnd"/>
    </w:p>
    <w:p w14:paraId="149B18DF" w14:textId="77777777" w:rsidR="004C5045" w:rsidRPr="004442D1" w:rsidRDefault="004C5045" w:rsidP="004B383C">
      <w:pPr>
        <w:pStyle w:val="enumlev1"/>
        <w:rPr>
          <w:lang w:eastAsia="zh-CN"/>
        </w:rPr>
      </w:pPr>
      <w:r w:rsidRPr="004442D1">
        <w:rPr>
          <w:lang w:eastAsia="zh-CN"/>
        </w:rPr>
        <w:t>–</w:t>
      </w:r>
      <w:r w:rsidRPr="004442D1">
        <w:rPr>
          <w:lang w:eastAsia="zh-CN"/>
        </w:rPr>
        <w:tab/>
        <w:t xml:space="preserve">orientation </w:t>
      </w:r>
      <w:r w:rsidR="00733B46" w:rsidRPr="004442D1">
        <w:rPr>
          <w:lang w:eastAsia="zh-CN"/>
        </w:rPr>
        <w:t xml:space="preserve">de la route en azimut </w:t>
      </w:r>
      <w:r w:rsidRPr="004442D1">
        <w:rPr>
          <w:lang w:eastAsia="zh-CN"/>
        </w:rPr>
        <w:sym w:font="Symbol" w:char="F06A"/>
      </w:r>
      <w:r w:rsidRPr="004442D1">
        <w:rPr>
          <w:lang w:eastAsia="zh-CN"/>
        </w:rPr>
        <w:t xml:space="preserve"> </w:t>
      </w:r>
      <w:r w:rsidRPr="004442D1">
        <w:rPr>
          <w:iCs/>
          <w:lang w:eastAsia="zh-CN"/>
        </w:rPr>
        <w:t>(</w:t>
      </w:r>
      <w:r w:rsidRPr="004442D1">
        <w:rPr>
          <w:i/>
          <w:lang w:eastAsia="zh-CN"/>
        </w:rPr>
        <w:t>°</w:t>
      </w:r>
      <w:proofErr w:type="gramStart"/>
      <w:r w:rsidRPr="004442D1">
        <w:rPr>
          <w:iCs/>
          <w:lang w:eastAsia="zh-CN"/>
        </w:rPr>
        <w:t>)</w:t>
      </w:r>
      <w:r w:rsidRPr="004442D1">
        <w:rPr>
          <w:lang w:eastAsia="zh-CN"/>
        </w:rPr>
        <w:t>;</w:t>
      </w:r>
      <w:proofErr w:type="gramEnd"/>
      <w:r w:rsidRPr="004442D1">
        <w:rPr>
          <w:lang w:eastAsia="zh-CN"/>
        </w:rPr>
        <w:t xml:space="preserve"> </w:t>
      </w:r>
    </w:p>
    <w:p w14:paraId="1D15E061" w14:textId="77777777" w:rsidR="004C5045" w:rsidRPr="004442D1" w:rsidRDefault="004C5045" w:rsidP="004B383C">
      <w:pPr>
        <w:pStyle w:val="enumlev1"/>
        <w:rPr>
          <w:lang w:eastAsia="zh-CN"/>
        </w:rPr>
      </w:pPr>
      <w:r w:rsidRPr="004442D1">
        <w:rPr>
          <w:lang w:eastAsia="zh-CN"/>
        </w:rPr>
        <w:t>–</w:t>
      </w:r>
      <w:r w:rsidRPr="004442D1">
        <w:rPr>
          <w:lang w:eastAsia="zh-CN"/>
        </w:rPr>
        <w:tab/>
      </w:r>
      <w:proofErr w:type="gramStart"/>
      <w:r w:rsidRPr="004442D1">
        <w:rPr>
          <w:lang w:eastAsia="zh-CN"/>
        </w:rPr>
        <w:t>environ</w:t>
      </w:r>
      <w:r w:rsidR="00733B46" w:rsidRPr="004442D1">
        <w:rPr>
          <w:lang w:eastAsia="zh-CN"/>
        </w:rPr>
        <w:t>ne</w:t>
      </w:r>
      <w:r w:rsidRPr="004442D1">
        <w:rPr>
          <w:lang w:eastAsia="zh-CN"/>
        </w:rPr>
        <w:t>ment;</w:t>
      </w:r>
      <w:proofErr w:type="gramEnd"/>
    </w:p>
    <w:p w14:paraId="6B4DBA02" w14:textId="77777777" w:rsidR="004C5045" w:rsidRPr="004442D1" w:rsidRDefault="004C5045" w:rsidP="004B383C">
      <w:pPr>
        <w:pStyle w:val="enumlev1"/>
        <w:rPr>
          <w:lang w:eastAsia="zh-CN"/>
        </w:rPr>
      </w:pPr>
      <w:r w:rsidRPr="004442D1">
        <w:rPr>
          <w:lang w:eastAsia="zh-CN"/>
        </w:rPr>
        <w:t>–</w:t>
      </w:r>
      <w:r w:rsidRPr="004442D1">
        <w:rPr>
          <w:lang w:eastAsia="zh-CN"/>
        </w:rPr>
        <w:tab/>
      </w:r>
      <w:r w:rsidR="00733B46" w:rsidRPr="004442D1">
        <w:rPr>
          <w:lang w:eastAsia="zh-CN"/>
        </w:rPr>
        <w:t>durée d</w:t>
      </w:r>
      <w:r w:rsidR="00746F9E" w:rsidRPr="004442D1">
        <w:rPr>
          <w:lang w:eastAsia="zh-CN"/>
        </w:rPr>
        <w:t>'</w:t>
      </w:r>
      <w:r w:rsidR="00733B46" w:rsidRPr="004442D1">
        <w:rPr>
          <w:lang w:eastAsia="zh-CN"/>
        </w:rPr>
        <w:t xml:space="preserve">échantillonnage </w:t>
      </w:r>
      <w:r w:rsidRPr="004442D1">
        <w:rPr>
          <w:i/>
          <w:iCs/>
          <w:lang w:eastAsia="zh-CN"/>
        </w:rPr>
        <w:t>T</w:t>
      </w:r>
      <w:r w:rsidRPr="004442D1">
        <w:rPr>
          <w:i/>
          <w:iCs/>
          <w:vertAlign w:val="subscript"/>
          <w:lang w:eastAsia="zh-CN"/>
        </w:rPr>
        <w:t>s</w:t>
      </w:r>
      <w:r w:rsidRPr="004442D1">
        <w:rPr>
          <w:lang w:eastAsia="zh-CN"/>
        </w:rPr>
        <w:t xml:space="preserve"> (s</w:t>
      </w:r>
      <w:proofErr w:type="gramStart"/>
      <w:r w:rsidRPr="004442D1">
        <w:rPr>
          <w:lang w:eastAsia="zh-CN"/>
        </w:rPr>
        <w:t>);</w:t>
      </w:r>
      <w:proofErr w:type="gramEnd"/>
    </w:p>
    <w:p w14:paraId="1FE5D797" w14:textId="77777777" w:rsidR="004C5045" w:rsidRPr="004442D1" w:rsidRDefault="004C5045" w:rsidP="004B383C">
      <w:pPr>
        <w:pStyle w:val="enumlev1"/>
        <w:rPr>
          <w:lang w:eastAsia="zh-CN"/>
        </w:rPr>
      </w:pPr>
      <w:r w:rsidRPr="004442D1">
        <w:rPr>
          <w:lang w:eastAsia="zh-CN"/>
        </w:rPr>
        <w:t>–</w:t>
      </w:r>
      <w:r w:rsidRPr="004442D1">
        <w:rPr>
          <w:lang w:eastAsia="zh-CN"/>
        </w:rPr>
        <w:tab/>
      </w:r>
      <w:r w:rsidR="00733B46" w:rsidRPr="004442D1">
        <w:rPr>
          <w:lang w:eastAsia="zh-CN"/>
        </w:rPr>
        <w:t xml:space="preserve">vitesse du </w:t>
      </w:r>
      <w:r w:rsidR="005A2320" w:rsidRPr="004442D1">
        <w:rPr>
          <w:lang w:eastAsia="zh-CN"/>
        </w:rPr>
        <w:t xml:space="preserve">terminal </w:t>
      </w:r>
      <w:r w:rsidRPr="004442D1">
        <w:rPr>
          <w:lang w:eastAsia="zh-CN"/>
        </w:rPr>
        <w:t xml:space="preserve">mobile </w:t>
      </w:r>
      <w:r w:rsidRPr="004442D1">
        <w:rPr>
          <w:i/>
          <w:iCs/>
          <w:lang w:eastAsia="zh-CN"/>
        </w:rPr>
        <w:t>v</w:t>
      </w:r>
      <w:r w:rsidRPr="004442D1">
        <w:rPr>
          <w:i/>
          <w:iCs/>
          <w:vertAlign w:val="subscript"/>
          <w:lang w:eastAsia="zh-CN"/>
        </w:rPr>
        <w:t>m</w:t>
      </w:r>
      <w:r w:rsidRPr="004442D1">
        <w:rPr>
          <w:lang w:eastAsia="zh-CN"/>
        </w:rPr>
        <w:t xml:space="preserve"> (m.s</w:t>
      </w:r>
      <w:r w:rsidRPr="004442D1">
        <w:rPr>
          <w:vertAlign w:val="superscript"/>
          <w:lang w:eastAsia="zh-CN"/>
        </w:rPr>
        <w:t>-1</w:t>
      </w:r>
      <w:r w:rsidRPr="004442D1">
        <w:rPr>
          <w:lang w:eastAsia="zh-CN"/>
        </w:rPr>
        <w:t>).</w:t>
      </w:r>
    </w:p>
    <w:p w14:paraId="4F8C6EE2" w14:textId="306815DE" w:rsidR="004C5045" w:rsidRPr="004442D1" w:rsidRDefault="004442D1" w:rsidP="004B383C">
      <w:pPr>
        <w:rPr>
          <w:szCs w:val="24"/>
          <w:lang w:eastAsia="zh-CN"/>
        </w:rPr>
      </w:pPr>
      <w:r w:rsidRPr="004442D1">
        <w:rPr>
          <w:i/>
          <w:iCs/>
        </w:rPr>
        <w:t>Étape</w:t>
      </w:r>
      <w:r w:rsidR="00D82B28" w:rsidRPr="004442D1">
        <w:rPr>
          <w:i/>
          <w:iCs/>
        </w:rPr>
        <w:t xml:space="preserve"> </w:t>
      </w:r>
      <w:r w:rsidR="004C5045" w:rsidRPr="004442D1">
        <w:rPr>
          <w:i/>
          <w:szCs w:val="24"/>
          <w:lang w:eastAsia="zh-CN"/>
        </w:rPr>
        <w:t>0:</w:t>
      </w:r>
      <w:r w:rsidR="004C5045" w:rsidRPr="004442D1">
        <w:rPr>
          <w:i/>
          <w:szCs w:val="24"/>
          <w:lang w:eastAsia="zh-CN"/>
        </w:rPr>
        <w:tab/>
      </w:r>
      <w:r w:rsidR="00733B46" w:rsidRPr="004442D1">
        <w:rPr>
          <w:szCs w:val="24"/>
          <w:lang w:eastAsia="zh-CN"/>
        </w:rPr>
        <w:t xml:space="preserve">Choix des paramètres du modèle </w:t>
      </w:r>
      <w:r w:rsidR="004C5045" w:rsidRPr="004442D1">
        <w:rPr>
          <w:sz w:val="20"/>
        </w:rPr>
        <w:t>(µ,</w:t>
      </w:r>
      <w:r w:rsidR="004C5045" w:rsidRPr="004442D1">
        <w:rPr>
          <w:sz w:val="20"/>
        </w:rPr>
        <w:sym w:font="Symbol" w:char="F073"/>
      </w:r>
      <w:r w:rsidR="004C5045" w:rsidRPr="004442D1">
        <w:rPr>
          <w:sz w:val="20"/>
        </w:rPr>
        <w:t>)</w:t>
      </w:r>
      <w:r w:rsidR="004C5045" w:rsidRPr="004442D1">
        <w:rPr>
          <w:i/>
          <w:iCs/>
          <w:sz w:val="20"/>
          <w:vertAlign w:val="subscript"/>
        </w:rPr>
        <w:t>G,B</w:t>
      </w:r>
      <w:r w:rsidR="004C5045" w:rsidRPr="004442D1">
        <w:rPr>
          <w:sz w:val="20"/>
          <w:vertAlign w:val="subscript"/>
        </w:rPr>
        <w:t xml:space="preserve"> </w:t>
      </w:r>
      <w:r w:rsidR="004C5045" w:rsidRPr="004442D1">
        <w:rPr>
          <w:sz w:val="20"/>
        </w:rPr>
        <w:t>, (</w:t>
      </w:r>
      <m:oMath>
        <m:sSub>
          <m:sSubPr>
            <m:ctrlPr>
              <w:rPr>
                <w:rFonts w:ascii="Cambria Math" w:hAnsi="Cambria Math"/>
                <w:i/>
                <w:sz w:val="20"/>
                <w:lang w:eastAsia="zh-CN"/>
              </w:rPr>
            </m:ctrlPr>
          </m:sSubPr>
          <m:e>
            <m:r>
              <m:rPr>
                <m:sty m:val="p"/>
              </m:rPr>
              <w:rPr>
                <w:rFonts w:ascii="Cambria Math" w:hAnsi="Cambria Math"/>
                <w:sz w:val="20"/>
                <w:lang w:eastAsia="zh-CN"/>
              </w:rPr>
              <m:t>μ</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4442D1">
        <w:rPr>
          <w:sz w:val="20"/>
        </w:rPr>
        <w:t>,</w:t>
      </w:r>
      <w:r w:rsidR="004C5045" w:rsidRPr="004442D1">
        <w:rPr>
          <w:sz w:val="20"/>
          <w:lang w:eastAsia="zh-CN"/>
        </w:rPr>
        <w:t xml:space="preserve"> </w:t>
      </w:r>
      <m:oMath>
        <m:r>
          <w:rPr>
            <w:rFonts w:ascii="Cambria Math" w:hAnsi="Cambria Math"/>
            <w:sz w:val="20"/>
            <w:lang w:eastAsia="zh-CN"/>
          </w:rPr>
          <m:t xml:space="preserve"> </m:t>
        </m:r>
        <m:sSub>
          <m:sSubPr>
            <m:ctrlPr>
              <w:rPr>
                <w:rFonts w:ascii="Cambria Math" w:hAnsi="Cambria Math"/>
                <w:i/>
                <w:sz w:val="20"/>
                <w:lang w:eastAsia="zh-CN"/>
              </w:rPr>
            </m:ctrlPr>
          </m:sSubPr>
          <m:e>
            <m:r>
              <m:rPr>
                <m:sty m:val="p"/>
              </m:rPr>
              <w:rPr>
                <w:rFonts w:ascii="Cambria Math" w:hAnsi="Cambria Math"/>
                <w:sz w:val="20"/>
                <w:lang w:eastAsia="zh-CN"/>
              </w:rPr>
              <m:t>σ</m:t>
            </m:r>
          </m:e>
          <m:sub>
            <m:sSub>
              <m:sSubPr>
                <m:ctrlPr>
                  <w:rPr>
                    <w:rFonts w:ascii="Cambria Math" w:hAnsi="Cambria Math"/>
                    <w:i/>
                    <w:sz w:val="20"/>
                    <w:lang w:eastAsia="zh-CN"/>
                  </w:rPr>
                </m:ctrlPr>
              </m:sSubPr>
              <m:e>
                <m:r>
                  <w:rPr>
                    <w:rFonts w:ascii="Cambria Math" w:hAnsi="Cambria Math"/>
                    <w:sz w:val="20"/>
                    <w:lang w:eastAsia="zh-CN"/>
                  </w:rPr>
                  <m:t>M</m:t>
                </m:r>
              </m:e>
              <m:sub>
                <m:r>
                  <w:rPr>
                    <w:rFonts w:ascii="Cambria Math" w:hAnsi="Cambria Math"/>
                    <w:sz w:val="20"/>
                    <w:lang w:eastAsia="zh-CN"/>
                  </w:rPr>
                  <m:t>A</m:t>
                </m:r>
              </m:sub>
            </m:sSub>
          </m:sub>
        </m:sSub>
      </m:oMath>
      <w:r w:rsidR="004C5045" w:rsidRPr="004442D1">
        <w:rPr>
          <w:sz w:val="20"/>
        </w:rPr>
        <w:t xml:space="preserve"> )</w:t>
      </w:r>
      <w:r w:rsidR="004C5045" w:rsidRPr="004442D1">
        <w:rPr>
          <w:i/>
          <w:iCs/>
          <w:sz w:val="20"/>
          <w:vertAlign w:val="subscript"/>
        </w:rPr>
        <w:t>G,B</w:t>
      </w:r>
      <w:r w:rsidR="004C5045" w:rsidRPr="004442D1">
        <w:rPr>
          <w:sz w:val="20"/>
        </w:rPr>
        <w:t>, (</w:t>
      </w:r>
      <w:r w:rsidR="004C5045" w:rsidRPr="004442D1">
        <w:rPr>
          <w:i/>
          <w:iCs/>
          <w:sz w:val="20"/>
        </w:rPr>
        <w:t>g</w:t>
      </w:r>
      <w:r w:rsidR="004C5045" w:rsidRPr="004442D1">
        <w:rPr>
          <w:sz w:val="20"/>
          <w:vertAlign w:val="subscript"/>
        </w:rPr>
        <w:t>1,</w:t>
      </w:r>
      <w:r w:rsidR="004C5045" w:rsidRPr="004442D1">
        <w:rPr>
          <w:i/>
          <w:iCs/>
          <w:sz w:val="20"/>
        </w:rPr>
        <w:t>g</w:t>
      </w:r>
      <w:r w:rsidR="004C5045" w:rsidRPr="004442D1">
        <w:rPr>
          <w:sz w:val="20"/>
          <w:vertAlign w:val="subscript"/>
        </w:rPr>
        <w:t>2</w:t>
      </w:r>
      <w:r w:rsidR="004C5045" w:rsidRPr="004442D1">
        <w:rPr>
          <w:sz w:val="20"/>
        </w:rPr>
        <w:t>)</w:t>
      </w:r>
      <w:r w:rsidR="004C5045" w:rsidRPr="004442D1">
        <w:rPr>
          <w:i/>
          <w:iCs/>
          <w:sz w:val="20"/>
          <w:vertAlign w:val="subscript"/>
        </w:rPr>
        <w:t>G,B</w:t>
      </w:r>
      <w:r w:rsidR="004C5045" w:rsidRPr="004442D1">
        <w:rPr>
          <w:sz w:val="20"/>
        </w:rPr>
        <w:t>, (</w:t>
      </w:r>
      <w:r w:rsidR="004C5045" w:rsidRPr="004442D1">
        <w:rPr>
          <w:i/>
          <w:iCs/>
          <w:sz w:val="20"/>
        </w:rPr>
        <w:t>h</w:t>
      </w:r>
      <w:r w:rsidR="004C5045" w:rsidRPr="004442D1">
        <w:rPr>
          <w:sz w:val="20"/>
          <w:vertAlign w:val="subscript"/>
        </w:rPr>
        <w:t>1,</w:t>
      </w:r>
      <w:r w:rsidR="004C5045" w:rsidRPr="004442D1">
        <w:rPr>
          <w:i/>
          <w:iCs/>
          <w:sz w:val="20"/>
        </w:rPr>
        <w:t>h</w:t>
      </w:r>
      <w:r w:rsidR="004C5045" w:rsidRPr="004442D1">
        <w:rPr>
          <w:sz w:val="20"/>
          <w:vertAlign w:val="subscript"/>
        </w:rPr>
        <w:t>2</w:t>
      </w:r>
      <w:r w:rsidR="004C5045" w:rsidRPr="004442D1">
        <w:rPr>
          <w:sz w:val="20"/>
        </w:rPr>
        <w:t>)</w:t>
      </w:r>
      <w:r w:rsidR="004C5045" w:rsidRPr="004442D1">
        <w:rPr>
          <w:i/>
          <w:iCs/>
          <w:sz w:val="20"/>
          <w:vertAlign w:val="subscript"/>
        </w:rPr>
        <w:t>G,B</w:t>
      </w:r>
      <w:r w:rsidR="004C5045" w:rsidRPr="004442D1">
        <w:rPr>
          <w:sz w:val="20"/>
        </w:rPr>
        <w:t>, (</w:t>
      </w:r>
      <w:r w:rsidR="004C5045" w:rsidRPr="004442D1">
        <w:rPr>
          <w:i/>
          <w:iCs/>
          <w:sz w:val="20"/>
        </w:rPr>
        <w:t>dur</w:t>
      </w:r>
      <w:r w:rsidR="004C5045" w:rsidRPr="004442D1">
        <w:rPr>
          <w:i/>
          <w:iCs/>
          <w:sz w:val="20"/>
          <w:vertAlign w:val="subscript"/>
        </w:rPr>
        <w:t>min</w:t>
      </w:r>
      <w:r w:rsidR="004C5045" w:rsidRPr="004442D1">
        <w:rPr>
          <w:sz w:val="20"/>
        </w:rPr>
        <w:t>)</w:t>
      </w:r>
      <w:r w:rsidR="004C5045" w:rsidRPr="004442D1">
        <w:rPr>
          <w:i/>
          <w:iCs/>
          <w:sz w:val="20"/>
          <w:vertAlign w:val="subscript"/>
        </w:rPr>
        <w:t>G,B</w:t>
      </w:r>
      <w:r w:rsidR="004C5045" w:rsidRPr="004442D1">
        <w:rPr>
          <w:sz w:val="20"/>
        </w:rPr>
        <w:t xml:space="preserve"> , (</w:t>
      </w:r>
      <w:r w:rsidR="004C5045" w:rsidRPr="004442D1">
        <w:rPr>
          <w:i/>
          <w:iCs/>
          <w:sz w:val="20"/>
        </w:rPr>
        <w:t>L</w:t>
      </w:r>
      <w:r w:rsidR="004C5045" w:rsidRPr="004442D1">
        <w:rPr>
          <w:i/>
          <w:iCs/>
          <w:sz w:val="20"/>
          <w:vertAlign w:val="subscript"/>
        </w:rPr>
        <w:t>corr</w:t>
      </w:r>
      <w:r w:rsidR="004C5045" w:rsidRPr="004442D1">
        <w:rPr>
          <w:sz w:val="20"/>
        </w:rPr>
        <w:t>)</w:t>
      </w:r>
      <w:r w:rsidR="004C5045" w:rsidRPr="004442D1">
        <w:rPr>
          <w:i/>
          <w:iCs/>
          <w:sz w:val="20"/>
          <w:vertAlign w:val="subscript"/>
        </w:rPr>
        <w:t>G,</w:t>
      </w:r>
      <w:r w:rsidR="004C5045" w:rsidRPr="004442D1">
        <w:rPr>
          <w:i/>
          <w:iCs/>
          <w:sz w:val="20"/>
        </w:rPr>
        <w:t>B</w:t>
      </w:r>
      <w:r w:rsidR="004C5045" w:rsidRPr="004442D1">
        <w:rPr>
          <w:sz w:val="20"/>
        </w:rPr>
        <w:t xml:space="preserve">, </w:t>
      </w:r>
      <w:r w:rsidR="004C5045" w:rsidRPr="004442D1">
        <w:rPr>
          <w:i/>
          <w:iCs/>
          <w:sz w:val="20"/>
        </w:rPr>
        <w:t>f</w:t>
      </w:r>
      <w:r w:rsidR="004C5045" w:rsidRPr="004442D1">
        <w:rPr>
          <w:sz w:val="20"/>
          <w:vertAlign w:val="subscript"/>
        </w:rPr>
        <w:t>1</w:t>
      </w:r>
      <w:r w:rsidR="004C5045" w:rsidRPr="004442D1">
        <w:rPr>
          <w:sz w:val="20"/>
        </w:rPr>
        <w:t xml:space="preserve">, </w:t>
      </w:r>
      <w:r w:rsidR="004C5045" w:rsidRPr="004442D1">
        <w:rPr>
          <w:i/>
          <w:iCs/>
          <w:sz w:val="20"/>
        </w:rPr>
        <w:t>f</w:t>
      </w:r>
      <w:r w:rsidR="004C5045" w:rsidRPr="004442D1">
        <w:rPr>
          <w:sz w:val="20"/>
          <w:vertAlign w:val="subscript"/>
        </w:rPr>
        <w:t>2</w:t>
      </w:r>
      <w:r w:rsidR="004C5045" w:rsidRPr="004442D1">
        <w:rPr>
          <w:sz w:val="20"/>
        </w:rPr>
        <w:t xml:space="preserve">, </w:t>
      </w:r>
      <w:r w:rsidR="004C5045" w:rsidRPr="004442D1">
        <w:rPr>
          <w:i/>
          <w:iCs/>
          <w:sz w:val="20"/>
        </w:rPr>
        <w:t>conf</w:t>
      </w:r>
      <w:r w:rsidR="004C5045" w:rsidRPr="004442D1">
        <w:rPr>
          <w:i/>
          <w:iCs/>
          <w:sz w:val="20"/>
          <w:vertAlign w:val="subscript"/>
        </w:rPr>
        <w:t>B,min</w:t>
      </w:r>
      <w:r w:rsidR="004C5045" w:rsidRPr="004442D1">
        <w:rPr>
          <w:sz w:val="20"/>
        </w:rPr>
        <w:t xml:space="preserve">, </w:t>
      </w:r>
      <w:r w:rsidR="004C5045" w:rsidRPr="004442D1">
        <w:rPr>
          <w:i/>
          <w:iCs/>
          <w:sz w:val="20"/>
        </w:rPr>
        <w:t>conf</w:t>
      </w:r>
      <w:r w:rsidR="004C5045" w:rsidRPr="004442D1">
        <w:rPr>
          <w:i/>
          <w:iCs/>
          <w:sz w:val="20"/>
          <w:vertAlign w:val="subscript"/>
        </w:rPr>
        <w:t>B,max</w:t>
      </w:r>
      <w:r w:rsidR="004C5045" w:rsidRPr="004442D1">
        <w:rPr>
          <w:sz w:val="20"/>
        </w:rPr>
        <w:t xml:space="preserve"> </w:t>
      </w:r>
      <w:r w:rsidR="00733B46" w:rsidRPr="004442D1">
        <w:rPr>
          <w:szCs w:val="24"/>
          <w:lang w:eastAsia="zh-CN"/>
        </w:rPr>
        <w:t>en fonction des données d</w:t>
      </w:r>
      <w:r w:rsidR="00746F9E" w:rsidRPr="004442D1">
        <w:rPr>
          <w:szCs w:val="24"/>
          <w:lang w:eastAsia="zh-CN"/>
        </w:rPr>
        <w:t>'</w:t>
      </w:r>
      <w:r w:rsidR="00733B46" w:rsidRPr="004442D1">
        <w:rPr>
          <w:szCs w:val="24"/>
          <w:lang w:eastAsia="zh-CN"/>
        </w:rPr>
        <w:t>entrée</w:t>
      </w:r>
      <w:r w:rsidR="004C5045" w:rsidRPr="004442D1">
        <w:rPr>
          <w:szCs w:val="24"/>
          <w:lang w:eastAsia="zh-CN"/>
        </w:rPr>
        <w:t xml:space="preserve">. </w:t>
      </w:r>
      <w:r w:rsidR="00733B46" w:rsidRPr="004442D1">
        <w:rPr>
          <w:szCs w:val="24"/>
          <w:lang w:eastAsia="zh-CN"/>
        </w:rPr>
        <w:t xml:space="preserve">Utiliser le </w:t>
      </w:r>
      <w:r w:rsidR="00733B46" w:rsidRPr="004442D1">
        <w:t>tableau pour lequel l</w:t>
      </w:r>
      <w:r w:rsidR="00746F9E" w:rsidRPr="004442D1">
        <w:t>'</w:t>
      </w:r>
      <w:r w:rsidR="00733B46" w:rsidRPr="004442D1">
        <w:t>angle d</w:t>
      </w:r>
      <w:r w:rsidR="00746F9E" w:rsidRPr="004442D1">
        <w:t>'</w:t>
      </w:r>
      <w:r w:rsidR="00733B46" w:rsidRPr="004442D1">
        <w:t>élévation et la fréquence correspondent le mieux aux valeurs des données d</w:t>
      </w:r>
      <w:r w:rsidR="00746F9E" w:rsidRPr="004442D1">
        <w:t>'</w:t>
      </w:r>
      <w:r w:rsidR="00733B46" w:rsidRPr="004442D1">
        <w:t>entrée</w:t>
      </w:r>
      <w:r w:rsidR="004C5045" w:rsidRPr="004442D1">
        <w:rPr>
          <w:szCs w:val="24"/>
          <w:lang w:eastAsia="zh-CN"/>
        </w:rPr>
        <w:t xml:space="preserve">. </w:t>
      </w:r>
      <w:r w:rsidR="00BC14C4" w:rsidRPr="004442D1">
        <w:rPr>
          <w:szCs w:val="24"/>
          <w:lang w:eastAsia="zh-CN"/>
        </w:rPr>
        <w:t>Un exemple de paramètres du modèle est donné dans le Tableau </w:t>
      </w:r>
      <w:r w:rsidR="004C5045" w:rsidRPr="004442D1">
        <w:rPr>
          <w:szCs w:val="24"/>
          <w:lang w:eastAsia="zh-CN"/>
        </w:rPr>
        <w:t>5.</w:t>
      </w:r>
    </w:p>
    <w:p w14:paraId="5986A253" w14:textId="0FF28E97" w:rsidR="004C5045" w:rsidRPr="004442D1" w:rsidRDefault="004442D1" w:rsidP="004B383C">
      <w:pPr>
        <w:rPr>
          <w:szCs w:val="24"/>
          <w:lang w:eastAsia="zh-CN"/>
        </w:rPr>
      </w:pPr>
      <w:r w:rsidRPr="004442D1">
        <w:rPr>
          <w:i/>
          <w:iCs/>
        </w:rPr>
        <w:t>Étape</w:t>
      </w:r>
      <w:r w:rsidR="00D82B28" w:rsidRPr="004442D1">
        <w:rPr>
          <w:i/>
          <w:iCs/>
        </w:rPr>
        <w:t xml:space="preserve"> </w:t>
      </w:r>
      <w:proofErr w:type="gramStart"/>
      <w:r w:rsidR="004C5045" w:rsidRPr="004442D1">
        <w:rPr>
          <w:i/>
          <w:szCs w:val="24"/>
          <w:lang w:eastAsia="zh-CN"/>
        </w:rPr>
        <w:t>1:</w:t>
      </w:r>
      <w:proofErr w:type="gramEnd"/>
      <w:r w:rsidR="004C5045" w:rsidRPr="004442D1">
        <w:rPr>
          <w:szCs w:val="24"/>
          <w:lang w:eastAsia="zh-CN"/>
        </w:rPr>
        <w:t xml:space="preserve"> </w:t>
      </w:r>
      <w:r w:rsidR="004C5045" w:rsidRPr="004442D1">
        <w:rPr>
          <w:szCs w:val="24"/>
          <w:lang w:eastAsia="zh-CN"/>
        </w:rPr>
        <w:tab/>
        <w:t>G</w:t>
      </w:r>
      <w:r w:rsidR="00BC14C4" w:rsidRPr="004442D1">
        <w:rPr>
          <w:szCs w:val="24"/>
          <w:lang w:eastAsia="zh-CN"/>
        </w:rPr>
        <w:t>é</w:t>
      </w:r>
      <w:r w:rsidR="004C5045" w:rsidRPr="004442D1">
        <w:rPr>
          <w:szCs w:val="24"/>
          <w:lang w:eastAsia="zh-CN"/>
        </w:rPr>
        <w:t>n</w:t>
      </w:r>
      <w:r w:rsidR="00BC14C4" w:rsidRPr="004442D1">
        <w:rPr>
          <w:szCs w:val="24"/>
          <w:lang w:eastAsia="zh-CN"/>
        </w:rPr>
        <w:t>é</w:t>
      </w:r>
      <w:r w:rsidR="004C5045" w:rsidRPr="004442D1">
        <w:rPr>
          <w:szCs w:val="24"/>
          <w:lang w:eastAsia="zh-CN"/>
        </w:rPr>
        <w:t xml:space="preserve">ration </w:t>
      </w:r>
      <w:r w:rsidR="00BC14C4" w:rsidRPr="004442D1">
        <w:rPr>
          <w:szCs w:val="24"/>
          <w:lang w:eastAsia="zh-CN"/>
        </w:rPr>
        <w:t>de la série d</w:t>
      </w:r>
      <w:r w:rsidR="00746F9E" w:rsidRPr="004442D1">
        <w:rPr>
          <w:szCs w:val="24"/>
          <w:lang w:eastAsia="zh-CN"/>
        </w:rPr>
        <w:t>'</w:t>
      </w:r>
      <w:r w:rsidR="00BC14C4" w:rsidRPr="004442D1">
        <w:rPr>
          <w:szCs w:val="24"/>
          <w:lang w:eastAsia="zh-CN"/>
        </w:rPr>
        <w:t>états</w:t>
      </w:r>
      <w:r w:rsidR="004C5045" w:rsidRPr="004442D1">
        <w:rPr>
          <w:szCs w:val="24"/>
          <w:lang w:eastAsia="zh-CN"/>
        </w:rPr>
        <w:t xml:space="preserve">. </w:t>
      </w:r>
      <w:r w:rsidR="00BC14C4" w:rsidRPr="004442D1">
        <w:rPr>
          <w:szCs w:val="24"/>
          <w:lang w:eastAsia="zh-CN"/>
        </w:rPr>
        <w:t>Une série d</w:t>
      </w:r>
      <w:r w:rsidR="00746F9E" w:rsidRPr="004442D1">
        <w:rPr>
          <w:szCs w:val="24"/>
          <w:lang w:eastAsia="zh-CN"/>
        </w:rPr>
        <w:t>'</w:t>
      </w:r>
      <w:r w:rsidR="00BC14C4" w:rsidRPr="004442D1">
        <w:rPr>
          <w:szCs w:val="24"/>
          <w:lang w:eastAsia="zh-CN"/>
        </w:rPr>
        <w:t>états est une série d</w:t>
      </w:r>
      <w:r w:rsidR="00746F9E" w:rsidRPr="004442D1">
        <w:rPr>
          <w:szCs w:val="24"/>
          <w:lang w:eastAsia="zh-CN"/>
        </w:rPr>
        <w:t>'</w:t>
      </w:r>
      <w:r w:rsidR="00BC14C4" w:rsidRPr="004442D1">
        <w:rPr>
          <w:szCs w:val="24"/>
          <w:lang w:eastAsia="zh-CN"/>
        </w:rPr>
        <w:t>événements Bon et Mauvais</w:t>
      </w:r>
      <w:r w:rsidR="004C5045" w:rsidRPr="004442D1">
        <w:rPr>
          <w:szCs w:val="24"/>
          <w:lang w:eastAsia="zh-CN"/>
        </w:rPr>
        <w:t xml:space="preserve">. </w:t>
      </w:r>
      <w:r w:rsidR="00BC14C4" w:rsidRPr="004442D1">
        <w:rPr>
          <w:szCs w:val="24"/>
          <w:lang w:eastAsia="zh-CN"/>
        </w:rPr>
        <w:t>La durée de chaque événement est générée à l</w:t>
      </w:r>
      <w:r w:rsidR="00746F9E" w:rsidRPr="004442D1">
        <w:rPr>
          <w:szCs w:val="24"/>
          <w:lang w:eastAsia="zh-CN"/>
        </w:rPr>
        <w:t>'</w:t>
      </w:r>
      <w:r w:rsidR="00BC14C4" w:rsidRPr="004442D1">
        <w:rPr>
          <w:szCs w:val="24"/>
          <w:lang w:eastAsia="zh-CN"/>
        </w:rPr>
        <w:t>aide d</w:t>
      </w:r>
      <w:r w:rsidR="00746F9E" w:rsidRPr="004442D1">
        <w:rPr>
          <w:szCs w:val="24"/>
          <w:lang w:eastAsia="zh-CN"/>
        </w:rPr>
        <w:t>'</w:t>
      </w:r>
      <w:r w:rsidR="00BC14C4" w:rsidRPr="004442D1">
        <w:rPr>
          <w:szCs w:val="24"/>
          <w:lang w:eastAsia="zh-CN"/>
        </w:rPr>
        <w:t xml:space="preserve">une </w:t>
      </w:r>
      <w:r w:rsidR="004C5045" w:rsidRPr="004442D1">
        <w:rPr>
          <w:szCs w:val="24"/>
          <w:lang w:eastAsia="zh-CN"/>
        </w:rPr>
        <w:t>distribution</w:t>
      </w:r>
      <w:r w:rsidR="00BC14C4" w:rsidRPr="004442D1">
        <w:rPr>
          <w:szCs w:val="24"/>
          <w:lang w:eastAsia="zh-CN"/>
        </w:rPr>
        <w:t xml:space="preserve"> log-normale</w:t>
      </w:r>
      <w:r w:rsidR="004C5045" w:rsidRPr="004442D1">
        <w:rPr>
          <w:szCs w:val="24"/>
          <w:lang w:eastAsia="zh-CN"/>
        </w:rPr>
        <w:t xml:space="preserve">. </w:t>
      </w:r>
      <w:r w:rsidR="00BC14C4" w:rsidRPr="004442D1">
        <w:rPr>
          <w:szCs w:val="24"/>
          <w:lang w:eastAsia="zh-CN"/>
        </w:rPr>
        <w:t xml:space="preserve">Si une valeur inférieure à </w:t>
      </w:r>
      <w:r w:rsidR="004C5045" w:rsidRPr="004442D1">
        <w:rPr>
          <w:i/>
          <w:iCs/>
          <w:szCs w:val="24"/>
          <w:lang w:eastAsia="zh-CN"/>
        </w:rPr>
        <w:t>dur</w:t>
      </w:r>
      <w:r w:rsidR="004C5045" w:rsidRPr="004442D1">
        <w:rPr>
          <w:i/>
          <w:iCs/>
          <w:szCs w:val="24"/>
          <w:vertAlign w:val="subscript"/>
          <w:lang w:eastAsia="zh-CN"/>
        </w:rPr>
        <w:t>min</w:t>
      </w:r>
      <w:r w:rsidR="004C5045" w:rsidRPr="004442D1">
        <w:rPr>
          <w:szCs w:val="24"/>
          <w:lang w:eastAsia="zh-CN"/>
        </w:rPr>
        <w:t xml:space="preserve"> </w:t>
      </w:r>
      <w:r w:rsidR="00BC14C4" w:rsidRPr="004442D1">
        <w:rPr>
          <w:szCs w:val="24"/>
          <w:lang w:eastAsia="zh-CN"/>
        </w:rPr>
        <w:t>est tirée</w:t>
      </w:r>
      <w:r w:rsidR="004C5045" w:rsidRPr="004442D1">
        <w:rPr>
          <w:szCs w:val="24"/>
          <w:lang w:eastAsia="zh-CN"/>
        </w:rPr>
        <w:t xml:space="preserve">, </w:t>
      </w:r>
      <w:r w:rsidR="00BC14C4" w:rsidRPr="004442D1">
        <w:rPr>
          <w:szCs w:val="24"/>
          <w:lang w:eastAsia="zh-CN"/>
        </w:rPr>
        <w:t>de nouveaux tirages aléatoires doivent être effectués jusqu</w:t>
      </w:r>
      <w:r w:rsidR="00746F9E" w:rsidRPr="004442D1">
        <w:rPr>
          <w:szCs w:val="24"/>
          <w:lang w:eastAsia="zh-CN"/>
        </w:rPr>
        <w:t>'</w:t>
      </w:r>
      <w:r w:rsidR="00BC14C4" w:rsidRPr="004442D1">
        <w:rPr>
          <w:szCs w:val="24"/>
          <w:lang w:eastAsia="zh-CN"/>
        </w:rPr>
        <w:t>à ce que la valeur soit supérieure à la valeur du paramètre</w:t>
      </w:r>
      <w:r w:rsidR="004C5045" w:rsidRPr="004442D1">
        <w:rPr>
          <w:szCs w:val="24"/>
          <w:lang w:eastAsia="zh-CN"/>
        </w:rPr>
        <w:t>.</w:t>
      </w:r>
    </w:p>
    <w:p w14:paraId="1D0E3C45" w14:textId="77777777" w:rsidR="004C5045" w:rsidRPr="004442D1" w:rsidRDefault="004C5045" w:rsidP="004B383C">
      <w:pPr>
        <w:spacing w:before="80"/>
        <w:ind w:left="794" w:hanging="794"/>
        <w:rPr>
          <w:lang w:eastAsia="zh-CN"/>
        </w:rPr>
      </w:pPr>
      <w:r w:rsidRPr="004442D1">
        <w:rPr>
          <w:lang w:eastAsia="zh-CN"/>
        </w:rPr>
        <w:t>State_duration</w:t>
      </w:r>
      <w:r w:rsidRPr="004442D1">
        <w:rPr>
          <w:vertAlign w:val="subscript"/>
          <w:lang w:eastAsia="zh-CN"/>
        </w:rPr>
        <w:t>G</w:t>
      </w:r>
      <w:r w:rsidRPr="004442D1">
        <w:rPr>
          <w:lang w:eastAsia="zh-CN"/>
        </w:rPr>
        <w:t>~</w:t>
      </w:r>
      <w:r w:rsidRPr="004442D1">
        <w:rPr>
          <w:i/>
          <w:lang w:eastAsia="zh-CN"/>
        </w:rPr>
        <w:t>lognormal</w:t>
      </w:r>
      <w:r w:rsidR="00BA1F37" w:rsidRPr="004442D1">
        <w:rPr>
          <w:i/>
          <w:lang w:eastAsia="zh-CN"/>
        </w:rPr>
        <w:t xml:space="preserve"> </w:t>
      </w:r>
      <w:r w:rsidRPr="004442D1">
        <w:rPr>
          <w:lang w:eastAsia="zh-CN"/>
        </w:rPr>
        <w:t>(µ</w:t>
      </w:r>
      <w:r w:rsidRPr="004442D1">
        <w:rPr>
          <w:i/>
          <w:iCs/>
          <w:vertAlign w:val="subscript"/>
          <w:lang w:eastAsia="zh-CN"/>
        </w:rPr>
        <w:t>G</w:t>
      </w:r>
      <w:r w:rsidRPr="004442D1">
        <w:rPr>
          <w:lang w:eastAsia="zh-CN"/>
        </w:rPr>
        <w:t>, σ</w:t>
      </w:r>
      <w:r w:rsidRPr="004442D1">
        <w:rPr>
          <w:i/>
          <w:iCs/>
          <w:vertAlign w:val="subscript"/>
          <w:lang w:eastAsia="zh-CN"/>
        </w:rPr>
        <w:t>G</w:t>
      </w:r>
      <w:r w:rsidRPr="004442D1">
        <w:rPr>
          <w:lang w:eastAsia="zh-CN"/>
        </w:rPr>
        <w:t>)</w:t>
      </w:r>
    </w:p>
    <w:p w14:paraId="462AEF0B" w14:textId="77777777" w:rsidR="004C5045" w:rsidRPr="004442D1" w:rsidRDefault="004C5045" w:rsidP="004B383C">
      <w:pPr>
        <w:spacing w:before="80"/>
        <w:ind w:left="794" w:hanging="794"/>
        <w:rPr>
          <w:lang w:eastAsia="zh-CN"/>
        </w:rPr>
      </w:pPr>
      <w:r w:rsidRPr="004442D1">
        <w:rPr>
          <w:lang w:eastAsia="zh-CN"/>
        </w:rPr>
        <w:t>State_duration</w:t>
      </w:r>
      <w:r w:rsidRPr="004442D1">
        <w:rPr>
          <w:vertAlign w:val="subscript"/>
          <w:lang w:eastAsia="zh-CN"/>
        </w:rPr>
        <w:t>B</w:t>
      </w:r>
      <w:r w:rsidRPr="004442D1">
        <w:rPr>
          <w:lang w:eastAsia="zh-CN"/>
        </w:rPr>
        <w:t>~</w:t>
      </w:r>
      <w:r w:rsidRPr="004442D1">
        <w:rPr>
          <w:i/>
          <w:lang w:eastAsia="zh-CN"/>
        </w:rPr>
        <w:t>lognormal</w:t>
      </w:r>
      <w:r w:rsidR="00BA1F37" w:rsidRPr="004442D1">
        <w:rPr>
          <w:i/>
          <w:lang w:eastAsia="zh-CN"/>
        </w:rPr>
        <w:t xml:space="preserve"> </w:t>
      </w:r>
      <w:r w:rsidRPr="004442D1">
        <w:rPr>
          <w:lang w:eastAsia="zh-CN"/>
        </w:rPr>
        <w:t>(µ</w:t>
      </w:r>
      <w:r w:rsidRPr="004442D1">
        <w:rPr>
          <w:i/>
          <w:iCs/>
          <w:vertAlign w:val="subscript"/>
          <w:lang w:eastAsia="zh-CN"/>
        </w:rPr>
        <w:t>B</w:t>
      </w:r>
      <w:r w:rsidRPr="004442D1">
        <w:rPr>
          <w:lang w:eastAsia="zh-CN"/>
        </w:rPr>
        <w:t>, σ</w:t>
      </w:r>
      <w:r w:rsidRPr="004442D1">
        <w:rPr>
          <w:i/>
          <w:iCs/>
          <w:vertAlign w:val="subscript"/>
          <w:lang w:eastAsia="zh-CN"/>
        </w:rPr>
        <w:t>B</w:t>
      </w:r>
      <w:r w:rsidRPr="004442D1">
        <w:rPr>
          <w:lang w:eastAsia="zh-CN"/>
        </w:rPr>
        <w:t>)</w:t>
      </w:r>
    </w:p>
    <w:p w14:paraId="782159E0" w14:textId="77777777" w:rsidR="004C5045" w:rsidRPr="004442D1" w:rsidRDefault="00BC14C4" w:rsidP="004B383C">
      <w:pPr>
        <w:tabs>
          <w:tab w:val="clear" w:pos="794"/>
          <w:tab w:val="clear" w:pos="1191"/>
          <w:tab w:val="clear" w:pos="1588"/>
          <w:tab w:val="clear" w:pos="1985"/>
          <w:tab w:val="left" w:pos="1134"/>
          <w:tab w:val="left" w:pos="1871"/>
          <w:tab w:val="left" w:pos="2268"/>
        </w:tabs>
        <w:spacing w:before="280"/>
        <w:jc w:val="left"/>
      </w:pPr>
      <w:r w:rsidRPr="004442D1">
        <w:t xml:space="preserve">La </w:t>
      </w:r>
      <w:r w:rsidR="004C5045" w:rsidRPr="004442D1">
        <w:t xml:space="preserve">Figure 16 </w:t>
      </w:r>
      <w:r w:rsidRPr="004442D1">
        <w:t>montre un exemple de série d</w:t>
      </w:r>
      <w:r w:rsidR="00746F9E" w:rsidRPr="004442D1">
        <w:t>'</w:t>
      </w:r>
      <w:r w:rsidRPr="004442D1">
        <w:t>états</w:t>
      </w:r>
      <w:r w:rsidR="004C5045" w:rsidRPr="004442D1">
        <w:t xml:space="preserve">, </w:t>
      </w:r>
      <w:r w:rsidRPr="004442D1">
        <w:t>avec des événements Bon et Mauvais de différentes durées</w:t>
      </w:r>
      <w:r w:rsidR="004C5045" w:rsidRPr="004442D1">
        <w:t xml:space="preserve">. </w:t>
      </w:r>
    </w:p>
    <w:p w14:paraId="3281E142" w14:textId="77777777" w:rsidR="004C5045" w:rsidRPr="004442D1" w:rsidRDefault="004C5045" w:rsidP="004B383C">
      <w:pPr>
        <w:pStyle w:val="FigureNo"/>
        <w:rPr>
          <w:lang w:eastAsia="zh-CN"/>
        </w:rPr>
      </w:pPr>
      <w:r w:rsidRPr="004442D1">
        <w:rPr>
          <w:lang w:eastAsia="zh-CN"/>
        </w:rPr>
        <w:t>Figure 16</w:t>
      </w:r>
    </w:p>
    <w:p w14:paraId="3BAB769F" w14:textId="77777777" w:rsidR="004C5045" w:rsidRPr="004442D1" w:rsidRDefault="004C5045" w:rsidP="004B383C">
      <w:pPr>
        <w:pStyle w:val="Figuretitle"/>
        <w:rPr>
          <w:lang w:eastAsia="zh-CN"/>
        </w:rPr>
      </w:pPr>
      <w:r w:rsidRPr="004442D1">
        <w:rPr>
          <w:lang w:eastAsia="zh-CN"/>
        </w:rPr>
        <w:t>Ex</w:t>
      </w:r>
      <w:r w:rsidR="00BC14C4" w:rsidRPr="004442D1">
        <w:rPr>
          <w:lang w:eastAsia="zh-CN"/>
        </w:rPr>
        <w:t>e</w:t>
      </w:r>
      <w:r w:rsidRPr="004442D1">
        <w:rPr>
          <w:lang w:eastAsia="zh-CN"/>
        </w:rPr>
        <w:t xml:space="preserve">mple </w:t>
      </w:r>
      <w:r w:rsidR="00BC14C4" w:rsidRPr="004442D1">
        <w:rPr>
          <w:lang w:eastAsia="zh-CN"/>
        </w:rPr>
        <w:t>de série d</w:t>
      </w:r>
      <w:r w:rsidR="00746F9E" w:rsidRPr="004442D1">
        <w:rPr>
          <w:lang w:eastAsia="zh-CN"/>
        </w:rPr>
        <w:t>'</w:t>
      </w:r>
      <w:r w:rsidR="00BC14C4" w:rsidRPr="004442D1">
        <w:rPr>
          <w:lang w:eastAsia="zh-CN"/>
        </w:rPr>
        <w:t>états</w:t>
      </w:r>
    </w:p>
    <w:p w14:paraId="3BF27CD7" w14:textId="77777777" w:rsidR="004C5045" w:rsidRPr="004442D1" w:rsidRDefault="000C4E8A" w:rsidP="004B383C">
      <w:pPr>
        <w:keepLines/>
        <w:spacing w:before="0" w:after="240"/>
        <w:jc w:val="center"/>
        <w:rPr>
          <w:caps/>
          <w:sz w:val="18"/>
          <w:lang w:eastAsia="zh-CN"/>
        </w:rPr>
      </w:pPr>
      <w:r w:rsidRPr="004442D1">
        <w:rPr>
          <w:caps/>
          <w:sz w:val="18"/>
        </w:rPr>
        <w:object w:dxaOrig="2796" w:dyaOrig="2387" w14:anchorId="3C6D0F00">
          <v:shape id="_x0000_i1065" type="#_x0000_t75" style="width:223.5pt;height:194.5pt" o:ole="">
            <v:imagedata r:id="rId95" o:title=""/>
          </v:shape>
          <o:OLEObject Type="Embed" ProgID="CorelDraw.Graphic.16" ShapeID="_x0000_i1065" DrawAspect="Content" ObjectID="_1647762439" r:id="rId96"/>
        </w:object>
      </w:r>
    </w:p>
    <w:p w14:paraId="60AC1E18" w14:textId="77777777" w:rsidR="004C5045" w:rsidRPr="004442D1" w:rsidRDefault="004C5045" w:rsidP="004B383C">
      <w:pPr>
        <w:overflowPunct/>
        <w:autoSpaceDE/>
        <w:autoSpaceDN/>
        <w:adjustRightInd/>
        <w:spacing w:before="0"/>
        <w:textAlignment w:val="auto"/>
        <w:rPr>
          <w:i/>
          <w:sz w:val="16"/>
          <w:szCs w:val="16"/>
          <w:lang w:eastAsia="zh-CN"/>
        </w:rPr>
      </w:pPr>
    </w:p>
    <w:p w14:paraId="460B5E54" w14:textId="417C01B3" w:rsidR="004C5045" w:rsidRPr="004442D1" w:rsidRDefault="004442D1" w:rsidP="004B383C">
      <w:pPr>
        <w:rPr>
          <w:szCs w:val="24"/>
          <w:lang w:eastAsia="zh-CN"/>
        </w:rPr>
      </w:pPr>
      <w:r w:rsidRPr="004442D1">
        <w:rPr>
          <w:i/>
          <w:iCs/>
        </w:rPr>
        <w:t>Étape</w:t>
      </w:r>
      <w:r w:rsidR="00D82B28" w:rsidRPr="004442D1">
        <w:rPr>
          <w:i/>
          <w:iCs/>
        </w:rPr>
        <w:t xml:space="preserve"> </w:t>
      </w:r>
      <w:proofErr w:type="gramStart"/>
      <w:r w:rsidR="004C5045" w:rsidRPr="004442D1">
        <w:rPr>
          <w:i/>
          <w:szCs w:val="24"/>
          <w:lang w:eastAsia="zh-CN"/>
        </w:rPr>
        <w:t>2:</w:t>
      </w:r>
      <w:proofErr w:type="gramEnd"/>
      <w:r w:rsidR="004C5045" w:rsidRPr="004442D1">
        <w:rPr>
          <w:szCs w:val="24"/>
          <w:lang w:eastAsia="zh-CN"/>
        </w:rPr>
        <w:t xml:space="preserve"> </w:t>
      </w:r>
      <w:r w:rsidR="004C5045" w:rsidRPr="004442D1">
        <w:rPr>
          <w:szCs w:val="24"/>
          <w:lang w:eastAsia="zh-CN"/>
        </w:rPr>
        <w:tab/>
        <w:t>G</w:t>
      </w:r>
      <w:r w:rsidR="00BC14C4" w:rsidRPr="004442D1">
        <w:rPr>
          <w:szCs w:val="24"/>
          <w:lang w:eastAsia="zh-CN"/>
        </w:rPr>
        <w:t>é</w:t>
      </w:r>
      <w:r w:rsidR="004C5045" w:rsidRPr="004442D1">
        <w:rPr>
          <w:szCs w:val="24"/>
          <w:lang w:eastAsia="zh-CN"/>
        </w:rPr>
        <w:t>n</w:t>
      </w:r>
      <w:r w:rsidR="00BC14C4" w:rsidRPr="004442D1">
        <w:rPr>
          <w:szCs w:val="24"/>
          <w:lang w:eastAsia="zh-CN"/>
        </w:rPr>
        <w:t>é</w:t>
      </w:r>
      <w:r w:rsidR="004C5045" w:rsidRPr="004442D1">
        <w:rPr>
          <w:szCs w:val="24"/>
          <w:lang w:eastAsia="zh-CN"/>
        </w:rPr>
        <w:t xml:space="preserve">ration </w:t>
      </w:r>
      <w:r w:rsidR="00BC14C4" w:rsidRPr="004442D1">
        <w:rPr>
          <w:szCs w:val="24"/>
          <w:lang w:eastAsia="zh-CN"/>
        </w:rPr>
        <w:t xml:space="preserve">du triplet de paramètres </w:t>
      </w:r>
      <w:r w:rsidR="00E04689" w:rsidRPr="004442D1">
        <w:rPr>
          <w:szCs w:val="24"/>
          <w:lang w:eastAsia="zh-CN"/>
        </w:rPr>
        <w:t xml:space="preserve">de </w:t>
      </w:r>
      <w:r w:rsidR="004C5045" w:rsidRPr="004442D1">
        <w:rPr>
          <w:szCs w:val="24"/>
          <w:lang w:eastAsia="zh-CN"/>
        </w:rPr>
        <w:t>Loo (</w:t>
      </w:r>
      <w:r w:rsidR="004C5045" w:rsidRPr="004442D1">
        <w:rPr>
          <w:i/>
          <w:szCs w:val="24"/>
          <w:lang w:eastAsia="zh-CN"/>
        </w:rPr>
        <w:t>M</w:t>
      </w:r>
      <w:r w:rsidR="004C5045" w:rsidRPr="004442D1">
        <w:rPr>
          <w:i/>
          <w:szCs w:val="24"/>
          <w:vertAlign w:val="subscript"/>
          <w:lang w:eastAsia="zh-CN"/>
        </w:rPr>
        <w:t>A</w:t>
      </w:r>
      <w:r w:rsidR="004C5045" w:rsidRPr="004442D1">
        <w:rPr>
          <w:i/>
          <w:szCs w:val="24"/>
          <w:lang w:eastAsia="zh-CN"/>
        </w:rPr>
        <w:t>,</w:t>
      </w:r>
      <w:r w:rsidR="004C5045" w:rsidRPr="004442D1">
        <w:rPr>
          <w:iCs/>
          <w:szCs w:val="24"/>
          <w:lang w:eastAsia="zh-CN"/>
        </w:rPr>
        <w:t>Σ</w:t>
      </w:r>
      <w:r w:rsidR="004C5045" w:rsidRPr="004442D1">
        <w:rPr>
          <w:i/>
          <w:szCs w:val="24"/>
          <w:vertAlign w:val="subscript"/>
          <w:lang w:eastAsia="zh-CN"/>
        </w:rPr>
        <w:t>A</w:t>
      </w:r>
      <w:r w:rsidR="004C5045" w:rsidRPr="004442D1">
        <w:rPr>
          <w:i/>
          <w:szCs w:val="24"/>
          <w:lang w:eastAsia="zh-CN"/>
        </w:rPr>
        <w:t>,MP</w:t>
      </w:r>
      <w:r w:rsidR="004C5045" w:rsidRPr="004442D1">
        <w:rPr>
          <w:szCs w:val="24"/>
          <w:lang w:eastAsia="zh-CN"/>
        </w:rPr>
        <w:t xml:space="preserve">) </w:t>
      </w:r>
      <w:r w:rsidR="00BC14C4" w:rsidRPr="004442D1">
        <w:rPr>
          <w:szCs w:val="24"/>
          <w:lang w:eastAsia="zh-CN"/>
        </w:rPr>
        <w:t xml:space="preserve">pour chaque état et des durées de </w:t>
      </w:r>
      <w:r w:rsidR="004C5045" w:rsidRPr="004442D1">
        <w:rPr>
          <w:szCs w:val="24"/>
          <w:lang w:eastAsia="zh-CN"/>
        </w:rPr>
        <w:t>transition (</w:t>
      </w:r>
      <w:r w:rsidR="004C5045" w:rsidRPr="004442D1">
        <w:rPr>
          <w:i/>
          <w:szCs w:val="24"/>
          <w:lang w:eastAsia="zh-CN"/>
        </w:rPr>
        <w:t>L</w:t>
      </w:r>
      <w:r w:rsidR="004C5045" w:rsidRPr="004442D1">
        <w:rPr>
          <w:i/>
          <w:szCs w:val="24"/>
          <w:vertAlign w:val="subscript"/>
          <w:lang w:eastAsia="zh-CN"/>
        </w:rPr>
        <w:t>trans</w:t>
      </w:r>
      <w:r w:rsidR="004C5045" w:rsidRPr="004442D1">
        <w:rPr>
          <w:szCs w:val="24"/>
          <w:lang w:eastAsia="zh-CN"/>
        </w:rPr>
        <w:t xml:space="preserve">) </w:t>
      </w:r>
      <w:r w:rsidR="00BC14C4" w:rsidRPr="004442D1">
        <w:rPr>
          <w:szCs w:val="24"/>
          <w:lang w:eastAsia="zh-CN"/>
        </w:rPr>
        <w:t>entre les états</w:t>
      </w:r>
      <w:r w:rsidR="004C5045" w:rsidRPr="004442D1">
        <w:rPr>
          <w:szCs w:val="24"/>
          <w:lang w:eastAsia="zh-CN"/>
        </w:rPr>
        <w:t xml:space="preserve">. </w:t>
      </w:r>
      <w:r w:rsidR="00BC14C4" w:rsidRPr="004442D1">
        <w:rPr>
          <w:szCs w:val="24"/>
          <w:lang w:eastAsia="zh-CN"/>
        </w:rPr>
        <w:t xml:space="preserve">Si une valeur </w:t>
      </w:r>
      <w:r w:rsidR="004C5045" w:rsidRPr="004442D1">
        <w:rPr>
          <w:i/>
          <w:szCs w:val="24"/>
          <w:lang w:eastAsia="zh-CN"/>
        </w:rPr>
        <w:t>M</w:t>
      </w:r>
      <w:r w:rsidR="004C5045" w:rsidRPr="004442D1">
        <w:rPr>
          <w:i/>
          <w:szCs w:val="24"/>
          <w:vertAlign w:val="subscript"/>
          <w:lang w:eastAsia="zh-CN"/>
        </w:rPr>
        <w:t>A</w:t>
      </w:r>
      <w:r w:rsidR="004C5045" w:rsidRPr="004442D1">
        <w:rPr>
          <w:szCs w:val="24"/>
          <w:lang w:eastAsia="zh-CN"/>
        </w:rPr>
        <w:t xml:space="preserve"> </w:t>
      </w:r>
      <w:r w:rsidR="00C14374" w:rsidRPr="004442D1">
        <w:rPr>
          <w:szCs w:val="24"/>
          <w:lang w:eastAsia="zh-CN"/>
        </w:rPr>
        <w:t xml:space="preserve">en dehors de </w:t>
      </w:r>
      <w:r w:rsidR="00BC14C4" w:rsidRPr="004442D1">
        <w:rPr>
          <w:szCs w:val="24"/>
          <w:lang w:eastAsia="zh-CN"/>
        </w:rPr>
        <w:t>l</w:t>
      </w:r>
      <w:r w:rsidR="00746F9E" w:rsidRPr="004442D1">
        <w:rPr>
          <w:szCs w:val="24"/>
          <w:lang w:eastAsia="zh-CN"/>
        </w:rPr>
        <w:t>'</w:t>
      </w:r>
      <w:r w:rsidR="00BC14C4" w:rsidRPr="004442D1">
        <w:rPr>
          <w:szCs w:val="24"/>
          <w:lang w:eastAsia="zh-CN"/>
        </w:rPr>
        <w:t xml:space="preserve">intervalle </w:t>
      </w:r>
      <w:r w:rsidR="004C5045" w:rsidRPr="004442D1">
        <w:rPr>
          <w:szCs w:val="24"/>
          <w:lang w:eastAsia="zh-CN"/>
        </w:rPr>
        <w:t>[</w:t>
      </w: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004C5045" w:rsidRPr="004442D1">
        <w:rPr>
          <w:szCs w:val="24"/>
          <w:lang w:eastAsia="zh-CN"/>
        </w:rPr>
        <w:t>;</w:t>
      </w:r>
      <w:r w:rsidR="004C5045" w:rsidRPr="004442D1">
        <w:rPr>
          <w:lang w:eastAsia="zh-CN"/>
        </w:rPr>
        <w:t xml:space="preserve"> </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+1,645</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r>
          <w:rPr>
            <w:rFonts w:ascii="Cambria Math" w:hAnsi="Cambria Math"/>
            <w:lang w:eastAsia="zh-CN"/>
          </w:rPr>
          <m:t>]</m:t>
        </m:r>
      </m:oMath>
      <w:r w:rsidR="004C5045" w:rsidRPr="004442D1">
        <w:rPr>
          <w:lang w:eastAsia="zh-CN"/>
        </w:rPr>
        <w:t xml:space="preserve"> </w:t>
      </w:r>
      <w:r w:rsidR="00BC14C4" w:rsidRPr="004442D1">
        <w:rPr>
          <w:lang w:eastAsia="zh-CN"/>
        </w:rPr>
        <w:t>pour l</w:t>
      </w:r>
      <w:r w:rsidR="00746F9E" w:rsidRPr="004442D1">
        <w:rPr>
          <w:lang w:eastAsia="zh-CN"/>
        </w:rPr>
        <w:t>'</w:t>
      </w:r>
      <w:r w:rsidR="00BC14C4" w:rsidRPr="004442D1">
        <w:rPr>
          <w:lang w:eastAsia="zh-CN"/>
        </w:rPr>
        <w:t xml:space="preserve">état BON et </w:t>
      </w:r>
      <w:r w:rsidR="00C14374" w:rsidRPr="004442D1">
        <w:rPr>
          <w:lang w:eastAsia="zh-CN"/>
        </w:rPr>
        <w:t xml:space="preserve">en dehors de </w:t>
      </w:r>
      <w:r w:rsidR="00BC14C4" w:rsidRPr="004442D1">
        <w:rPr>
          <w:lang w:eastAsia="zh-CN"/>
        </w:rPr>
        <w:t>l</w:t>
      </w:r>
      <w:r w:rsidR="00746F9E" w:rsidRPr="004442D1">
        <w:rPr>
          <w:lang w:eastAsia="zh-CN"/>
        </w:rPr>
        <w:t>'</w:t>
      </w:r>
      <w:r w:rsidR="00BC14C4" w:rsidRPr="004442D1">
        <w:rPr>
          <w:lang w:eastAsia="zh-CN"/>
        </w:rPr>
        <w:t xml:space="preserve">intervalle </w:t>
      </w:r>
      <w:r w:rsidR="004C5045" w:rsidRPr="004442D1">
        <w:rPr>
          <w:szCs w:val="24"/>
          <w:lang w:eastAsia="zh-CN"/>
        </w:rPr>
        <w:t>[</w:t>
      </w:r>
      <m:oMath>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B,min</m:t>
                </m:r>
              </m:sub>
            </m:sSub>
            <m:r>
              <w:rPr>
                <w:rFonts w:ascii="Cambria Math" w:hAnsi="Cambria Math"/>
                <w:sz w:val="20"/>
              </w:rPr>
              <m:t>-1</m:t>
            </m:r>
          </m:e>
        </m:d>
        <m:r>
          <w:rPr>
            <w:rFonts w:ascii="Cambria Math" w:hAnsi="Cambria Math"/>
            <w:sz w:val="20"/>
          </w:rPr>
          <m:t xml:space="preserve">; </m:t>
        </m:r>
        <m:sSup>
          <m:sSupPr>
            <m:ctrlPr>
              <w:rPr>
                <w:rFonts w:ascii="Cambria Math" w:hAnsi="Cambria Math"/>
                <w:i/>
                <w:sz w:val="20"/>
              </w:rPr>
            </m:ctrlPr>
          </m:sSupPr>
          <m:e>
            <m:sSub>
              <m:sSubPr>
                <m:ctrlPr>
                  <w:rPr>
                    <w:rFonts w:ascii="Cambria Math" w:hAnsi="Cambria Math"/>
                    <w:i/>
                    <w:sz w:val="20"/>
                  </w:rPr>
                </m:ctrlPr>
              </m:sSubPr>
              <m:e>
                <m:r>
                  <m:rPr>
                    <m:sty m:val="p"/>
                  </m:rPr>
                  <w:rPr>
                    <w:rFonts w:ascii="Cambria Math" w:hAnsi="Cambria Math"/>
                    <w:sz w:val="20"/>
                  </w:rPr>
                  <m:t>μ</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m:t>
                    </m:r>
                  </m:sub>
                </m:sSub>
                <m:r>
                  <w:rPr>
                    <w:rFonts w:ascii="Cambria Math" w:hAnsi="Cambria Math"/>
                    <w:sz w:val="20"/>
                  </w:rPr>
                  <m:t>,B</m:t>
                </m:r>
              </m:sub>
            </m:sSub>
            <m:r>
              <w:rPr>
                <w:rFonts w:ascii="Cambria Math" w:hAnsi="Cambria Math"/>
                <w:sz w:val="20"/>
              </w:rPr>
              <m:t>+</m:t>
            </m:r>
            <m:rad>
              <m:radPr>
                <m:degHide m:val="1"/>
                <m:ctrlPr>
                  <w:rPr>
                    <w:rFonts w:ascii="Cambria Math" w:hAnsi="Cambria Math"/>
                    <w:i/>
                    <w:sz w:val="20"/>
                  </w:rPr>
                </m:ctrlPr>
              </m:radPr>
              <m:deg/>
              <m:e>
                <m:r>
                  <w:rPr>
                    <w:rFonts w:ascii="Cambria Math" w:hAnsi="Cambria Math"/>
                    <w:sz w:val="20"/>
                  </w:rPr>
                  <m:t>2</m:t>
                </m:r>
              </m:e>
            </m:rad>
            <m:sSub>
              <m:sSubPr>
                <m:ctrlPr>
                  <w:rPr>
                    <w:rFonts w:ascii="Cambria Math" w:hAnsi="Cambria Math"/>
                    <w:i/>
                    <w:sz w:val="20"/>
                  </w:rPr>
                </m:ctrlPr>
              </m:sSubPr>
              <m:e>
                <m:r>
                  <m:rPr>
                    <m:sty m:val="p"/>
                  </m:rPr>
                  <w:rPr>
                    <w:rFonts w:ascii="Cambria Math" w:hAnsi="Cambria Math"/>
                    <w:sz w:val="20"/>
                  </w:rPr>
                  <m:t>σ</m:t>
                </m:r>
              </m:e>
              <m:sub>
                <m:sSub>
                  <m:sSubPr>
                    <m:ctrlPr>
                      <w:rPr>
                        <w:rFonts w:ascii="Cambria Math" w:hAnsi="Cambria Math"/>
                        <w:i/>
                        <w:sz w:val="20"/>
                      </w:rPr>
                    </m:ctrlPr>
                  </m:sSubPr>
                  <m:e>
                    <m:r>
                      <w:rPr>
                        <w:rFonts w:ascii="Cambria Math" w:hAnsi="Cambria Math"/>
                        <w:sz w:val="20"/>
                      </w:rPr>
                      <m:t>M</m:t>
                    </m:r>
                  </m:e>
                  <m:sub>
                    <m:r>
                      <w:rPr>
                        <w:rFonts w:ascii="Cambria Math" w:hAnsi="Cambria Math"/>
                        <w:sz w:val="20"/>
                      </w:rPr>
                      <m:t>A,B</m:t>
                    </m:r>
                  </m:sub>
                </m:sSub>
              </m:sub>
            </m:sSub>
            <m:r>
              <w:rPr>
                <w:rFonts w:ascii="Cambria Math" w:hAnsi="Cambria Math"/>
                <w:sz w:val="20"/>
              </w:rPr>
              <m:t>erf</m:t>
            </m:r>
          </m:e>
          <m:sup>
            <m:r>
              <w:rPr>
                <w:rFonts w:ascii="Cambria Math" w:hAnsi="Cambria Math"/>
                <w:sz w:val="20"/>
              </w:rPr>
              <m:t>-1</m:t>
            </m:r>
          </m:sup>
        </m:sSup>
        <m:d>
          <m:dPr>
            <m:ctrlPr>
              <w:rPr>
                <w:rFonts w:ascii="Cambria Math" w:hAnsi="Cambria Math"/>
                <w:i/>
                <w:sz w:val="20"/>
              </w:rPr>
            </m:ctrlPr>
          </m:dPr>
          <m:e>
            <m:r>
              <w:rPr>
                <w:rFonts w:ascii="Cambria Math" w:hAnsi="Cambria Math"/>
                <w:sz w:val="20"/>
              </w:rPr>
              <m:t>2</m:t>
            </m:r>
            <m:sSub>
              <m:sSubPr>
                <m:ctrlPr>
                  <w:rPr>
                    <w:rFonts w:ascii="Cambria Math" w:hAnsi="Cambria Math"/>
                    <w:i/>
                    <w:sz w:val="20"/>
                  </w:rPr>
                </m:ctrlPr>
              </m:sSubPr>
              <m:e>
                <m:r>
                  <w:rPr>
                    <w:rFonts w:ascii="Cambria Math" w:hAnsi="Cambria Math"/>
                    <w:sz w:val="20"/>
                  </w:rPr>
                  <m:t>p</m:t>
                </m:r>
              </m:e>
              <m:sub>
                <m:r>
                  <w:rPr>
                    <w:rFonts w:ascii="Cambria Math" w:hAnsi="Cambria Math"/>
                    <w:sz w:val="20"/>
                  </w:rPr>
                  <m:t>B,max</m:t>
                </m:r>
              </m:sub>
            </m:sSub>
            <m:r>
              <w:rPr>
                <w:rFonts w:ascii="Cambria Math" w:hAnsi="Cambria Math"/>
                <w:sz w:val="20"/>
              </w:rPr>
              <m:t>-1</m:t>
            </m:r>
          </m:e>
        </m:d>
        <m:r>
          <w:rPr>
            <w:rFonts w:ascii="Cambria Math" w:hAnsi="Cambria Math"/>
            <w:lang w:eastAsia="zh-CN"/>
          </w:rPr>
          <m:t>]</m:t>
        </m:r>
      </m:oMath>
      <w:r w:rsidR="004C5045" w:rsidRPr="004442D1">
        <w:rPr>
          <w:lang w:eastAsia="zh-CN"/>
        </w:rPr>
        <w:t xml:space="preserve"> </w:t>
      </w:r>
      <w:r w:rsidR="00BC14C4" w:rsidRPr="004442D1">
        <w:rPr>
          <w:lang w:eastAsia="zh-CN"/>
        </w:rPr>
        <w:t>pour l</w:t>
      </w:r>
      <w:r w:rsidR="00746F9E" w:rsidRPr="004442D1">
        <w:rPr>
          <w:lang w:eastAsia="zh-CN"/>
        </w:rPr>
        <w:t>'</w:t>
      </w:r>
      <w:r w:rsidR="00BC14C4" w:rsidRPr="004442D1">
        <w:rPr>
          <w:lang w:eastAsia="zh-CN"/>
        </w:rPr>
        <w:t>état MAUVAIS est tirée</w:t>
      </w:r>
      <w:r w:rsidR="004C5045" w:rsidRPr="004442D1">
        <w:rPr>
          <w:lang w:eastAsia="zh-CN"/>
        </w:rPr>
        <w:t xml:space="preserve">, </w:t>
      </w:r>
      <w:r w:rsidR="00C14374" w:rsidRPr="004442D1">
        <w:rPr>
          <w:lang w:eastAsia="zh-CN"/>
        </w:rPr>
        <w:t>de nouveaux tirages aléatoires doivent être effectués jusqu</w:t>
      </w:r>
      <w:r w:rsidR="00746F9E" w:rsidRPr="004442D1">
        <w:rPr>
          <w:lang w:eastAsia="zh-CN"/>
        </w:rPr>
        <w:t>'</w:t>
      </w:r>
      <w:r w:rsidR="00C14374" w:rsidRPr="004442D1">
        <w:rPr>
          <w:lang w:eastAsia="zh-CN"/>
        </w:rPr>
        <w:t>à ce que la valeur se trouve à l</w:t>
      </w:r>
      <w:r w:rsidR="00746F9E" w:rsidRPr="004442D1">
        <w:rPr>
          <w:lang w:eastAsia="zh-CN"/>
        </w:rPr>
        <w:t>'</w:t>
      </w:r>
      <w:r w:rsidR="00C14374" w:rsidRPr="004442D1">
        <w:rPr>
          <w:lang w:eastAsia="zh-CN"/>
        </w:rPr>
        <w:t>intérieur de l</w:t>
      </w:r>
      <w:r w:rsidR="00746F9E" w:rsidRPr="004442D1">
        <w:rPr>
          <w:lang w:eastAsia="zh-CN"/>
        </w:rPr>
        <w:t>'</w:t>
      </w:r>
      <w:r w:rsidR="00C14374" w:rsidRPr="004442D1">
        <w:rPr>
          <w:lang w:eastAsia="zh-CN"/>
        </w:rPr>
        <w:t>intervalle</w:t>
      </w:r>
      <w:r w:rsidR="004C5045" w:rsidRPr="004442D1">
        <w:rPr>
          <w:lang w:eastAsia="zh-CN"/>
        </w:rPr>
        <w:t>.</w:t>
      </w:r>
    </w:p>
    <w:p w14:paraId="3D2E8DAA" w14:textId="77777777" w:rsidR="004C5045" w:rsidRPr="004442D1" w:rsidRDefault="004C5045" w:rsidP="004B383C">
      <w:pPr>
        <w:pStyle w:val="TableNo"/>
        <w:rPr>
          <w:lang w:eastAsia="zh-CN"/>
        </w:rPr>
      </w:pPr>
      <w:r w:rsidRPr="004442D1">
        <w:rPr>
          <w:lang w:eastAsia="zh-CN"/>
        </w:rPr>
        <w:t>TABLE</w:t>
      </w:r>
      <w:r w:rsidR="00BC14C4" w:rsidRPr="004442D1">
        <w:rPr>
          <w:lang w:eastAsia="zh-CN"/>
        </w:rPr>
        <w:t>AU</w:t>
      </w:r>
      <w:r w:rsidRPr="004442D1">
        <w:rPr>
          <w:lang w:eastAsia="zh-CN"/>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4C5045" w:rsidRPr="004442D1" w14:paraId="1FF9EBDC" w14:textId="77777777" w:rsidTr="004C5045">
        <w:trPr>
          <w:jc w:val="center"/>
        </w:trPr>
        <w:tc>
          <w:tcPr>
            <w:tcW w:w="4750" w:type="dxa"/>
            <w:shd w:val="clear" w:color="auto" w:fill="auto"/>
          </w:tcPr>
          <w:p w14:paraId="3DFD81BC" w14:textId="0D1833A9" w:rsidR="004C5045" w:rsidRPr="004442D1" w:rsidRDefault="004442D1" w:rsidP="004B383C">
            <w:pPr>
              <w:pStyle w:val="Tablehead0"/>
              <w:rPr>
                <w:lang w:eastAsia="zh-CN"/>
              </w:rPr>
            </w:pPr>
            <w:r w:rsidRPr="004442D1">
              <w:rPr>
                <w:lang w:eastAsia="zh-CN"/>
              </w:rPr>
              <w:t>Événements</w:t>
            </w:r>
            <w:r w:rsidR="00C14374" w:rsidRPr="004442D1">
              <w:rPr>
                <w:lang w:eastAsia="zh-CN"/>
              </w:rPr>
              <w:t xml:space="preserve"> Bon</w:t>
            </w:r>
          </w:p>
        </w:tc>
        <w:tc>
          <w:tcPr>
            <w:tcW w:w="4750" w:type="dxa"/>
            <w:shd w:val="clear" w:color="auto" w:fill="auto"/>
          </w:tcPr>
          <w:p w14:paraId="4166CE02" w14:textId="3DF4E1A5" w:rsidR="004C5045" w:rsidRPr="004442D1" w:rsidRDefault="004442D1" w:rsidP="004B383C">
            <w:pPr>
              <w:pStyle w:val="Tablehead0"/>
              <w:rPr>
                <w:lang w:eastAsia="zh-CN"/>
              </w:rPr>
            </w:pPr>
            <w:r w:rsidRPr="004442D1">
              <w:rPr>
                <w:lang w:eastAsia="zh-CN"/>
              </w:rPr>
              <w:t>Événements</w:t>
            </w:r>
            <w:r w:rsidR="00C14374" w:rsidRPr="004442D1">
              <w:rPr>
                <w:lang w:eastAsia="zh-CN"/>
              </w:rPr>
              <w:t xml:space="preserve"> Mauvais</w:t>
            </w:r>
          </w:p>
        </w:tc>
      </w:tr>
      <w:tr w:rsidR="004C5045" w:rsidRPr="004442D1" w14:paraId="5B699537" w14:textId="77777777" w:rsidTr="004C5045">
        <w:trPr>
          <w:jc w:val="center"/>
        </w:trPr>
        <w:tc>
          <w:tcPr>
            <w:tcW w:w="4750" w:type="dxa"/>
            <w:shd w:val="clear" w:color="auto" w:fill="auto"/>
          </w:tcPr>
          <w:p w14:paraId="51DA1530" w14:textId="77777777" w:rsidR="004C5045" w:rsidRPr="004442D1" w:rsidRDefault="004C5045" w:rsidP="004B383C">
            <w:pPr>
              <w:pStyle w:val="Tabletext"/>
              <w:jc w:val="center"/>
              <w:rPr>
                <w:szCs w:val="24"/>
                <w:lang w:eastAsia="zh-CN"/>
              </w:rPr>
            </w:pPr>
            <w:r w:rsidRPr="004442D1">
              <w:rPr>
                <w:i/>
                <w:iCs/>
                <w:szCs w:val="24"/>
                <w:lang w:eastAsia="zh-CN"/>
              </w:rPr>
              <w:t>M</w:t>
            </w:r>
            <w:r w:rsidRPr="004442D1">
              <w:rPr>
                <w:i/>
                <w:iCs/>
                <w:szCs w:val="24"/>
                <w:vertAlign w:val="subscript"/>
                <w:lang w:eastAsia="zh-CN"/>
              </w:rPr>
              <w:t>AGi</w:t>
            </w:r>
            <w:r w:rsidRPr="004442D1">
              <w:rPr>
                <w:szCs w:val="24"/>
                <w:lang w:eastAsia="zh-CN"/>
              </w:rPr>
              <w:t xml:space="preserve"> = </w:t>
            </w:r>
            <w:proofErr w:type="gramStart"/>
            <w:r w:rsidRPr="004442D1">
              <w:rPr>
                <w:szCs w:val="24"/>
                <w:lang w:eastAsia="zh-CN"/>
              </w:rPr>
              <w:t>Normal(</w:t>
            </w:r>
            <w:proofErr w:type="gramEnd"/>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4442D1">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G</m:t>
                  </m:r>
                </m:sub>
              </m:sSub>
            </m:oMath>
            <w:r w:rsidRPr="004442D1">
              <w:rPr>
                <w:szCs w:val="24"/>
                <w:lang w:eastAsia="zh-CN"/>
              </w:rPr>
              <w:t>)</w:t>
            </w:r>
          </w:p>
        </w:tc>
        <w:tc>
          <w:tcPr>
            <w:tcW w:w="4750" w:type="dxa"/>
            <w:shd w:val="clear" w:color="auto" w:fill="auto"/>
          </w:tcPr>
          <w:p w14:paraId="366BAA1B" w14:textId="77777777" w:rsidR="004C5045" w:rsidRPr="004442D1" w:rsidRDefault="004C5045" w:rsidP="004B383C">
            <w:pPr>
              <w:pStyle w:val="Tabletext"/>
              <w:jc w:val="center"/>
              <w:rPr>
                <w:szCs w:val="24"/>
                <w:lang w:eastAsia="zh-CN"/>
              </w:rPr>
            </w:pPr>
            <w:r w:rsidRPr="004442D1">
              <w:rPr>
                <w:i/>
                <w:iCs/>
                <w:szCs w:val="24"/>
                <w:lang w:eastAsia="zh-CN"/>
              </w:rPr>
              <w:t>M</w:t>
            </w:r>
            <w:r w:rsidRPr="004442D1">
              <w:rPr>
                <w:i/>
                <w:iCs/>
                <w:szCs w:val="24"/>
                <w:vertAlign w:val="subscript"/>
                <w:lang w:eastAsia="zh-CN"/>
              </w:rPr>
              <w:t>ABi</w:t>
            </w:r>
            <w:r w:rsidRPr="004442D1">
              <w:rPr>
                <w:szCs w:val="24"/>
                <w:lang w:eastAsia="zh-CN"/>
              </w:rPr>
              <w:t xml:space="preserve"> =</w:t>
            </w:r>
            <w:proofErr w:type="gramStart"/>
            <w:r w:rsidRPr="004442D1">
              <w:rPr>
                <w:szCs w:val="24"/>
                <w:lang w:eastAsia="zh-CN"/>
              </w:rPr>
              <w:t>Normal(</w:t>
            </w:r>
            <w:proofErr w:type="gramEnd"/>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m:rPr>
                      <m:sty m:val="p"/>
                    </m:rPr>
                    <w:rPr>
                      <w:rFonts w:ascii="Cambria Math" w:hAnsi="Cambria Math"/>
                      <w:lang w:eastAsia="zh-CN"/>
                    </w:rPr>
                    <m:t>,</m:t>
                  </m:r>
                  <m:r>
                    <w:rPr>
                      <w:rFonts w:ascii="Cambria Math" w:hAnsi="Cambria Math"/>
                      <w:lang w:eastAsia="zh-CN"/>
                    </w:rPr>
                    <m:t>B</m:t>
                  </m:r>
                </m:sub>
              </m:sSub>
            </m:oMath>
            <w:r w:rsidRPr="004442D1">
              <w:t>,</w:t>
            </w:r>
            <m:oMath>
              <m:r>
                <m:rPr>
                  <m:sty m:val="p"/>
                </m:rPr>
                <w:rPr>
                  <w:rFonts w:ascii="Cambria Math" w:hAnsi="Cambria Math"/>
                  <w:lang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r>
                    <w:rPr>
                      <w:rFonts w:ascii="Cambria Math" w:hAnsi="Cambria Math"/>
                      <w:lang w:eastAsia="zh-CN"/>
                    </w:rPr>
                    <m:t>B</m:t>
                  </m:r>
                </m:sub>
              </m:sSub>
            </m:oMath>
            <w:r w:rsidRPr="004442D1">
              <w:rPr>
                <w:szCs w:val="24"/>
                <w:lang w:eastAsia="zh-CN"/>
              </w:rPr>
              <w:t>)</w:t>
            </w:r>
          </w:p>
        </w:tc>
      </w:tr>
      <w:tr w:rsidR="004C5045" w:rsidRPr="008A60BF" w14:paraId="74B42009" w14:textId="77777777" w:rsidTr="004C5045">
        <w:trPr>
          <w:jc w:val="center"/>
        </w:trPr>
        <w:tc>
          <w:tcPr>
            <w:tcW w:w="4750" w:type="dxa"/>
            <w:shd w:val="clear" w:color="auto" w:fill="auto"/>
          </w:tcPr>
          <w:p w14:paraId="7C8E3CCA" w14:textId="77777777" w:rsidR="004C5045" w:rsidRPr="008A60BF" w:rsidRDefault="004C5045" w:rsidP="004B383C">
            <w:pPr>
              <w:pStyle w:val="Tabletext"/>
              <w:jc w:val="center"/>
              <w:rPr>
                <w:szCs w:val="24"/>
                <w:vertAlign w:val="subscript"/>
                <w:lang w:val="en-GB" w:eastAsia="zh-CN"/>
              </w:rPr>
            </w:pPr>
            <w:r w:rsidRPr="004442D1">
              <w:rPr>
                <w:szCs w:val="24"/>
                <w:lang w:eastAsia="zh-CN"/>
              </w:rPr>
              <w:t>Σ</w:t>
            </w:r>
            <w:r w:rsidRPr="008A60BF">
              <w:rPr>
                <w:i/>
                <w:iCs/>
                <w:szCs w:val="24"/>
                <w:vertAlign w:val="subscript"/>
                <w:lang w:val="en-GB" w:eastAsia="zh-CN"/>
              </w:rPr>
              <w:t>AG i</w:t>
            </w:r>
            <w:r w:rsidRPr="008A60BF">
              <w:rPr>
                <w:szCs w:val="24"/>
                <w:vertAlign w:val="subscript"/>
                <w:lang w:val="en-GB" w:eastAsia="zh-CN"/>
              </w:rPr>
              <w:t xml:space="preserve"> </w:t>
            </w:r>
            <w:r w:rsidRPr="008A60BF">
              <w:rPr>
                <w:szCs w:val="24"/>
                <w:lang w:val="en-GB" w:eastAsia="zh-CN"/>
              </w:rPr>
              <w:t xml:space="preserve">= </w:t>
            </w:r>
            <w:r w:rsidRPr="008A60BF">
              <w:rPr>
                <w:i/>
                <w:iCs/>
                <w:szCs w:val="24"/>
                <w:lang w:val="en-GB" w:eastAsia="zh-CN"/>
              </w:rPr>
              <w:t>g</w:t>
            </w:r>
            <w:r w:rsidRPr="008A60BF">
              <w:rPr>
                <w:szCs w:val="24"/>
                <w:vertAlign w:val="subscript"/>
                <w:lang w:val="en-GB" w:eastAsia="zh-CN"/>
              </w:rPr>
              <w:t>1</w:t>
            </w:r>
            <w:r w:rsidRPr="008A60BF">
              <w:rPr>
                <w:i/>
                <w:iCs/>
                <w:szCs w:val="24"/>
                <w:vertAlign w:val="subscript"/>
                <w:lang w:val="en-GB" w:eastAsia="zh-CN"/>
              </w:rPr>
              <w:t>G</w:t>
            </w:r>
            <w:r w:rsidRPr="008A60BF">
              <w:rPr>
                <w:szCs w:val="24"/>
                <w:vertAlign w:val="subscript"/>
                <w:lang w:val="en-GB" w:eastAsia="zh-CN"/>
              </w:rPr>
              <w:t>*</w:t>
            </w:r>
            <w:r w:rsidRPr="008A60BF">
              <w:rPr>
                <w:i/>
                <w:iCs/>
                <w:szCs w:val="24"/>
                <w:lang w:val="en-GB" w:eastAsia="zh-CN"/>
              </w:rPr>
              <w:t>M</w:t>
            </w:r>
            <w:r w:rsidRPr="008A60BF">
              <w:rPr>
                <w:i/>
                <w:iCs/>
                <w:szCs w:val="24"/>
                <w:vertAlign w:val="subscript"/>
                <w:lang w:val="en-GB" w:eastAsia="zh-CN"/>
              </w:rPr>
              <w:t>AGi</w:t>
            </w:r>
            <w:r w:rsidRPr="008A60BF">
              <w:rPr>
                <w:szCs w:val="24"/>
                <w:lang w:val="en-GB" w:eastAsia="zh-CN"/>
              </w:rPr>
              <w:t xml:space="preserve"> +</w:t>
            </w:r>
            <w:r w:rsidRPr="008A60BF">
              <w:rPr>
                <w:i/>
                <w:iCs/>
                <w:szCs w:val="24"/>
                <w:lang w:val="en-GB" w:eastAsia="zh-CN"/>
              </w:rPr>
              <w:t>g</w:t>
            </w:r>
            <w:r w:rsidRPr="008A60BF">
              <w:rPr>
                <w:szCs w:val="24"/>
                <w:vertAlign w:val="subscript"/>
                <w:lang w:val="en-GB" w:eastAsia="zh-CN"/>
              </w:rPr>
              <w:t>2</w:t>
            </w:r>
            <w:r w:rsidRPr="008A60BF">
              <w:rPr>
                <w:i/>
                <w:iCs/>
                <w:szCs w:val="24"/>
                <w:vertAlign w:val="subscript"/>
                <w:lang w:val="en-GB" w:eastAsia="zh-CN"/>
              </w:rPr>
              <w:t>G</w:t>
            </w:r>
          </w:p>
        </w:tc>
        <w:tc>
          <w:tcPr>
            <w:tcW w:w="4750" w:type="dxa"/>
            <w:shd w:val="clear" w:color="auto" w:fill="auto"/>
          </w:tcPr>
          <w:p w14:paraId="77BEFB1B" w14:textId="77777777" w:rsidR="004C5045" w:rsidRPr="008A60BF" w:rsidRDefault="004C5045" w:rsidP="004B383C">
            <w:pPr>
              <w:pStyle w:val="Tabletext"/>
              <w:jc w:val="center"/>
              <w:rPr>
                <w:szCs w:val="24"/>
                <w:lang w:val="en-GB" w:eastAsia="zh-CN"/>
              </w:rPr>
            </w:pPr>
            <w:r w:rsidRPr="004442D1">
              <w:rPr>
                <w:szCs w:val="24"/>
                <w:lang w:eastAsia="zh-CN"/>
              </w:rPr>
              <w:t>Σ</w:t>
            </w:r>
            <w:r w:rsidRPr="008A60BF">
              <w:rPr>
                <w:szCs w:val="24"/>
                <w:lang w:val="en-GB" w:eastAsia="zh-CN"/>
              </w:rPr>
              <w:t xml:space="preserve"> </w:t>
            </w:r>
            <w:r w:rsidRPr="008A60BF">
              <w:rPr>
                <w:i/>
                <w:iCs/>
                <w:szCs w:val="24"/>
                <w:vertAlign w:val="subscript"/>
                <w:lang w:val="en-GB" w:eastAsia="zh-CN"/>
              </w:rPr>
              <w:t>AB i</w:t>
            </w:r>
            <w:r w:rsidRPr="008A60BF">
              <w:rPr>
                <w:szCs w:val="24"/>
                <w:vertAlign w:val="subscript"/>
                <w:lang w:val="en-GB" w:eastAsia="zh-CN"/>
              </w:rPr>
              <w:t xml:space="preserve"> </w:t>
            </w:r>
            <w:r w:rsidRPr="008A60BF">
              <w:rPr>
                <w:szCs w:val="24"/>
                <w:lang w:val="en-GB" w:eastAsia="zh-CN"/>
              </w:rPr>
              <w:t xml:space="preserve">= </w:t>
            </w:r>
            <w:r w:rsidRPr="008A60BF">
              <w:rPr>
                <w:i/>
                <w:iCs/>
                <w:szCs w:val="24"/>
                <w:lang w:val="en-GB" w:eastAsia="zh-CN"/>
              </w:rPr>
              <w:t>g</w:t>
            </w:r>
            <w:r w:rsidRPr="008A60BF">
              <w:rPr>
                <w:szCs w:val="24"/>
                <w:vertAlign w:val="subscript"/>
                <w:lang w:val="en-GB" w:eastAsia="zh-CN"/>
              </w:rPr>
              <w:t>1</w:t>
            </w:r>
            <w:r w:rsidRPr="008A60BF">
              <w:rPr>
                <w:i/>
                <w:iCs/>
                <w:szCs w:val="24"/>
                <w:vertAlign w:val="subscript"/>
                <w:lang w:val="en-GB" w:eastAsia="zh-CN"/>
              </w:rPr>
              <w:t>B</w:t>
            </w:r>
            <w:r w:rsidRPr="008A60BF">
              <w:rPr>
                <w:szCs w:val="24"/>
                <w:vertAlign w:val="subscript"/>
                <w:lang w:val="en-GB" w:eastAsia="zh-CN"/>
              </w:rPr>
              <w:t>*</w:t>
            </w:r>
            <w:r w:rsidRPr="008A60BF">
              <w:rPr>
                <w:i/>
                <w:iCs/>
                <w:szCs w:val="24"/>
                <w:lang w:val="en-GB" w:eastAsia="zh-CN"/>
              </w:rPr>
              <w:t>M</w:t>
            </w:r>
            <w:r w:rsidRPr="008A60BF">
              <w:rPr>
                <w:i/>
                <w:iCs/>
                <w:szCs w:val="24"/>
                <w:vertAlign w:val="subscript"/>
                <w:lang w:val="en-GB" w:eastAsia="zh-CN"/>
              </w:rPr>
              <w:t>ABi</w:t>
            </w:r>
            <w:r w:rsidRPr="008A60BF">
              <w:rPr>
                <w:szCs w:val="24"/>
                <w:lang w:val="en-GB" w:eastAsia="zh-CN"/>
              </w:rPr>
              <w:t xml:space="preserve"> +</w:t>
            </w:r>
            <w:r w:rsidRPr="008A60BF">
              <w:rPr>
                <w:i/>
                <w:iCs/>
                <w:szCs w:val="24"/>
                <w:lang w:val="en-GB" w:eastAsia="zh-CN"/>
              </w:rPr>
              <w:t>g</w:t>
            </w:r>
            <w:r w:rsidRPr="008A60BF">
              <w:rPr>
                <w:szCs w:val="24"/>
                <w:vertAlign w:val="subscript"/>
                <w:lang w:val="en-GB" w:eastAsia="zh-CN"/>
              </w:rPr>
              <w:t>2</w:t>
            </w:r>
            <w:r w:rsidRPr="008A60BF">
              <w:rPr>
                <w:i/>
                <w:iCs/>
                <w:szCs w:val="24"/>
                <w:vertAlign w:val="subscript"/>
                <w:lang w:val="en-GB" w:eastAsia="zh-CN"/>
              </w:rPr>
              <w:t>B</w:t>
            </w:r>
          </w:p>
        </w:tc>
      </w:tr>
      <w:tr w:rsidR="004C5045" w:rsidRPr="004442D1" w14:paraId="7E3E3B6C" w14:textId="77777777" w:rsidTr="004C5045">
        <w:trPr>
          <w:jc w:val="center"/>
        </w:trPr>
        <w:tc>
          <w:tcPr>
            <w:tcW w:w="4750" w:type="dxa"/>
            <w:shd w:val="clear" w:color="auto" w:fill="auto"/>
          </w:tcPr>
          <w:p w14:paraId="3D3DE265" w14:textId="77777777" w:rsidR="004C5045" w:rsidRPr="004442D1" w:rsidRDefault="004C5045" w:rsidP="004B383C">
            <w:pPr>
              <w:pStyle w:val="Tabletext"/>
              <w:jc w:val="center"/>
              <w:rPr>
                <w:szCs w:val="24"/>
                <w:lang w:eastAsia="zh-CN"/>
              </w:rPr>
            </w:pPr>
            <w:r w:rsidRPr="004442D1">
              <w:rPr>
                <w:i/>
                <w:iCs/>
                <w:szCs w:val="24"/>
                <w:lang w:eastAsia="zh-CN"/>
              </w:rPr>
              <w:t>MP</w:t>
            </w:r>
            <w:r w:rsidRPr="004442D1">
              <w:rPr>
                <w:i/>
                <w:iCs/>
                <w:szCs w:val="24"/>
                <w:vertAlign w:val="subscript"/>
                <w:lang w:eastAsia="zh-CN"/>
              </w:rPr>
              <w:t>Gi</w:t>
            </w:r>
            <w:r w:rsidRPr="004442D1">
              <w:rPr>
                <w:szCs w:val="24"/>
                <w:vertAlign w:val="subscript"/>
                <w:lang w:eastAsia="zh-CN"/>
              </w:rPr>
              <w:t xml:space="preserve"> </w:t>
            </w:r>
            <w:r w:rsidRPr="004442D1">
              <w:rPr>
                <w:szCs w:val="24"/>
                <w:lang w:eastAsia="zh-CN"/>
              </w:rPr>
              <w:t xml:space="preserve">= </w:t>
            </w:r>
            <w:r w:rsidRPr="004442D1">
              <w:rPr>
                <w:i/>
                <w:iCs/>
                <w:szCs w:val="24"/>
                <w:lang w:eastAsia="zh-CN"/>
              </w:rPr>
              <w:t>h</w:t>
            </w:r>
            <w:r w:rsidRPr="004442D1">
              <w:rPr>
                <w:szCs w:val="24"/>
                <w:vertAlign w:val="subscript"/>
                <w:lang w:eastAsia="zh-CN"/>
              </w:rPr>
              <w:t>1</w:t>
            </w:r>
            <w:r w:rsidRPr="004442D1">
              <w:rPr>
                <w:i/>
                <w:iCs/>
                <w:szCs w:val="24"/>
                <w:vertAlign w:val="subscript"/>
                <w:lang w:eastAsia="zh-CN"/>
              </w:rPr>
              <w:t>G</w:t>
            </w:r>
            <w:r w:rsidRPr="004442D1">
              <w:rPr>
                <w:szCs w:val="24"/>
                <w:vertAlign w:val="subscript"/>
                <w:lang w:eastAsia="zh-CN"/>
              </w:rPr>
              <w:t>*</w:t>
            </w:r>
            <w:r w:rsidRPr="004442D1">
              <w:rPr>
                <w:i/>
                <w:iCs/>
                <w:szCs w:val="24"/>
                <w:lang w:eastAsia="zh-CN"/>
              </w:rPr>
              <w:t>M</w:t>
            </w:r>
            <w:r w:rsidRPr="004442D1">
              <w:rPr>
                <w:i/>
                <w:iCs/>
                <w:szCs w:val="24"/>
                <w:vertAlign w:val="subscript"/>
                <w:lang w:eastAsia="zh-CN"/>
              </w:rPr>
              <w:t>AGi</w:t>
            </w:r>
            <w:r w:rsidRPr="004442D1">
              <w:rPr>
                <w:szCs w:val="24"/>
                <w:lang w:eastAsia="zh-CN"/>
              </w:rPr>
              <w:t xml:space="preserve"> +</w:t>
            </w:r>
            <w:r w:rsidRPr="004442D1">
              <w:rPr>
                <w:i/>
                <w:iCs/>
                <w:szCs w:val="24"/>
                <w:lang w:eastAsia="zh-CN"/>
              </w:rPr>
              <w:t>h</w:t>
            </w:r>
            <w:r w:rsidRPr="004442D1">
              <w:rPr>
                <w:szCs w:val="24"/>
                <w:vertAlign w:val="subscript"/>
                <w:lang w:eastAsia="zh-CN"/>
              </w:rPr>
              <w:t>2</w:t>
            </w:r>
            <w:r w:rsidRPr="004442D1">
              <w:rPr>
                <w:i/>
                <w:iCs/>
                <w:szCs w:val="24"/>
                <w:vertAlign w:val="subscript"/>
                <w:lang w:eastAsia="zh-CN"/>
              </w:rPr>
              <w:t>G</w:t>
            </w:r>
          </w:p>
        </w:tc>
        <w:tc>
          <w:tcPr>
            <w:tcW w:w="4750" w:type="dxa"/>
            <w:shd w:val="clear" w:color="auto" w:fill="auto"/>
          </w:tcPr>
          <w:p w14:paraId="0A23108A" w14:textId="77777777" w:rsidR="004C5045" w:rsidRPr="004442D1" w:rsidRDefault="004C5045" w:rsidP="004B383C">
            <w:pPr>
              <w:pStyle w:val="Tabletext"/>
              <w:jc w:val="center"/>
              <w:rPr>
                <w:szCs w:val="24"/>
                <w:lang w:eastAsia="zh-CN"/>
              </w:rPr>
            </w:pPr>
            <w:r w:rsidRPr="004442D1">
              <w:rPr>
                <w:i/>
                <w:iCs/>
                <w:szCs w:val="24"/>
                <w:lang w:eastAsia="zh-CN"/>
              </w:rPr>
              <w:t>MP</w:t>
            </w:r>
            <w:r w:rsidRPr="004442D1">
              <w:rPr>
                <w:i/>
                <w:iCs/>
                <w:szCs w:val="24"/>
                <w:vertAlign w:val="subscript"/>
                <w:lang w:eastAsia="zh-CN"/>
              </w:rPr>
              <w:t>Bi</w:t>
            </w:r>
            <w:r w:rsidRPr="004442D1">
              <w:rPr>
                <w:szCs w:val="24"/>
                <w:vertAlign w:val="subscript"/>
                <w:lang w:eastAsia="zh-CN"/>
              </w:rPr>
              <w:t xml:space="preserve"> </w:t>
            </w:r>
            <w:r w:rsidRPr="004442D1">
              <w:rPr>
                <w:szCs w:val="24"/>
                <w:lang w:eastAsia="zh-CN"/>
              </w:rPr>
              <w:t xml:space="preserve">= </w:t>
            </w:r>
            <w:r w:rsidRPr="004442D1">
              <w:rPr>
                <w:i/>
                <w:iCs/>
                <w:szCs w:val="24"/>
                <w:lang w:eastAsia="zh-CN"/>
              </w:rPr>
              <w:t>h</w:t>
            </w:r>
            <w:r w:rsidRPr="004442D1">
              <w:rPr>
                <w:szCs w:val="24"/>
                <w:vertAlign w:val="subscript"/>
                <w:lang w:eastAsia="zh-CN"/>
              </w:rPr>
              <w:t>1</w:t>
            </w:r>
            <w:r w:rsidRPr="004442D1">
              <w:rPr>
                <w:i/>
                <w:iCs/>
                <w:szCs w:val="24"/>
                <w:vertAlign w:val="subscript"/>
                <w:lang w:eastAsia="zh-CN"/>
              </w:rPr>
              <w:t>B</w:t>
            </w:r>
            <w:r w:rsidRPr="004442D1">
              <w:rPr>
                <w:szCs w:val="24"/>
                <w:vertAlign w:val="subscript"/>
                <w:lang w:eastAsia="zh-CN"/>
              </w:rPr>
              <w:t>*</w:t>
            </w:r>
            <w:r w:rsidRPr="004442D1">
              <w:rPr>
                <w:i/>
                <w:iCs/>
                <w:szCs w:val="24"/>
                <w:lang w:eastAsia="zh-CN"/>
              </w:rPr>
              <w:t>M</w:t>
            </w:r>
            <w:r w:rsidRPr="004442D1">
              <w:rPr>
                <w:i/>
                <w:iCs/>
                <w:szCs w:val="24"/>
                <w:vertAlign w:val="subscript"/>
                <w:lang w:eastAsia="zh-CN"/>
              </w:rPr>
              <w:t>ABi</w:t>
            </w:r>
            <w:r w:rsidRPr="004442D1">
              <w:rPr>
                <w:szCs w:val="24"/>
                <w:lang w:eastAsia="zh-CN"/>
              </w:rPr>
              <w:t xml:space="preserve"> +</w:t>
            </w:r>
            <w:r w:rsidRPr="004442D1">
              <w:rPr>
                <w:i/>
                <w:iCs/>
                <w:szCs w:val="24"/>
                <w:lang w:eastAsia="zh-CN"/>
              </w:rPr>
              <w:t>h</w:t>
            </w:r>
            <w:r w:rsidRPr="004442D1">
              <w:rPr>
                <w:szCs w:val="24"/>
                <w:vertAlign w:val="subscript"/>
                <w:lang w:eastAsia="zh-CN"/>
              </w:rPr>
              <w:t>2</w:t>
            </w:r>
            <w:r w:rsidRPr="004442D1">
              <w:rPr>
                <w:i/>
                <w:iCs/>
                <w:szCs w:val="24"/>
                <w:vertAlign w:val="subscript"/>
                <w:lang w:eastAsia="zh-CN"/>
              </w:rPr>
              <w:t>B</w:t>
            </w:r>
          </w:p>
        </w:tc>
      </w:tr>
    </w:tbl>
    <w:p w14:paraId="347A8E67" w14:textId="77777777" w:rsidR="004C5045" w:rsidRPr="004442D1" w:rsidRDefault="004C5045" w:rsidP="004B383C">
      <w:pPr>
        <w:pStyle w:val="Tablefin"/>
        <w:rPr>
          <w:rFonts w:eastAsia="Calibri"/>
          <w:lang w:val="fr-FR" w:eastAsia="zh-CN"/>
        </w:rPr>
      </w:pPr>
    </w:p>
    <w:p w14:paraId="5CB5DC1C" w14:textId="77777777" w:rsidR="004C5045" w:rsidRPr="004442D1" w:rsidRDefault="00C14374" w:rsidP="004B383C">
      <w:pPr>
        <w:rPr>
          <w:lang w:eastAsia="zh-CN"/>
        </w:rPr>
      </w:pPr>
      <w:r w:rsidRPr="004442D1">
        <w:rPr>
          <w:lang w:eastAsia="zh-CN"/>
        </w:rPr>
        <w:t xml:space="preserve">Sommation des durées de </w:t>
      </w:r>
      <w:r w:rsidR="004C5045" w:rsidRPr="004442D1">
        <w:rPr>
          <w:lang w:eastAsia="zh-CN"/>
        </w:rPr>
        <w:t xml:space="preserve">transition </w:t>
      </w:r>
      <w:r w:rsidR="004C5045" w:rsidRPr="004442D1">
        <w:rPr>
          <w:i/>
          <w:lang w:eastAsia="zh-CN"/>
        </w:rPr>
        <w:t>L</w:t>
      </w:r>
      <w:r w:rsidR="004C5045" w:rsidRPr="004442D1">
        <w:rPr>
          <w:i/>
          <w:vertAlign w:val="subscript"/>
          <w:lang w:eastAsia="zh-CN"/>
        </w:rPr>
        <w:t>trans</w:t>
      </w:r>
      <w:r w:rsidR="004C5045" w:rsidRPr="004442D1">
        <w:rPr>
          <w:lang w:eastAsia="zh-CN"/>
        </w:rPr>
        <w:t xml:space="preserve"> </w:t>
      </w:r>
      <w:r w:rsidRPr="004442D1">
        <w:rPr>
          <w:lang w:eastAsia="zh-CN"/>
        </w:rPr>
        <w:t xml:space="preserve">entre les états </w:t>
      </w:r>
      <w:r w:rsidR="004C5045" w:rsidRPr="004442D1">
        <w:rPr>
          <w:lang w:eastAsia="zh-CN"/>
        </w:rPr>
        <w:t>(</w:t>
      </w:r>
      <w:r w:rsidRPr="004442D1">
        <w:rPr>
          <w:lang w:eastAsia="zh-CN"/>
        </w:rPr>
        <w:t xml:space="preserve">voir la </w:t>
      </w:r>
      <w:r w:rsidR="004C5045" w:rsidRPr="004442D1">
        <w:rPr>
          <w:lang w:eastAsia="zh-CN"/>
        </w:rPr>
        <w:t>Fig. 17</w:t>
      </w:r>
      <w:proofErr w:type="gramStart"/>
      <w:r w:rsidR="004C5045" w:rsidRPr="004442D1">
        <w:rPr>
          <w:lang w:eastAsia="zh-CN"/>
        </w:rPr>
        <w:t>):</w:t>
      </w:r>
      <w:proofErr w:type="gramEnd"/>
    </w:p>
    <w:p w14:paraId="47C9FE14" w14:textId="77777777" w:rsidR="004C5045" w:rsidRPr="004442D1" w:rsidRDefault="004C5045" w:rsidP="00164991">
      <w:pPr>
        <w:pStyle w:val="Equation"/>
        <w:rPr>
          <w:lang w:eastAsia="zh-CN"/>
        </w:rPr>
      </w:pPr>
      <w:r w:rsidRPr="004442D1">
        <w:rPr>
          <w:lang w:eastAsia="zh-CN"/>
        </w:rPr>
        <w:tab/>
      </w:r>
      <w:r w:rsidRPr="004442D1">
        <w:rPr>
          <w:lang w:eastAsia="zh-CN"/>
        </w:rPr>
        <w:tab/>
        <w:t>L</w:t>
      </w:r>
      <w:r w:rsidRPr="004442D1">
        <w:rPr>
          <w:vertAlign w:val="subscript"/>
          <w:lang w:eastAsia="zh-CN"/>
        </w:rPr>
        <w:t>trans</w:t>
      </w:r>
      <w:r w:rsidRPr="004442D1">
        <w:rPr>
          <w:lang w:eastAsia="zh-CN"/>
        </w:rPr>
        <w:t xml:space="preserve">= </w:t>
      </w:r>
      <w:r w:rsidRPr="004442D1">
        <w:rPr>
          <w:iCs/>
          <w:lang w:eastAsia="zh-CN"/>
        </w:rPr>
        <w:t>f</w:t>
      </w:r>
      <w:r w:rsidRPr="004442D1">
        <w:rPr>
          <w:iCs/>
          <w:vertAlign w:val="subscript"/>
          <w:lang w:eastAsia="zh-CN"/>
        </w:rPr>
        <w:t>1</w:t>
      </w:r>
      <w:r w:rsidRPr="004442D1">
        <w:rPr>
          <w:lang w:eastAsia="zh-CN"/>
        </w:rPr>
        <w:t>|M</w:t>
      </w:r>
      <w:r w:rsidRPr="004442D1">
        <w:rPr>
          <w:vertAlign w:val="subscript"/>
          <w:lang w:eastAsia="zh-CN"/>
        </w:rPr>
        <w:t>Ai</w:t>
      </w:r>
      <w:r w:rsidRPr="004442D1">
        <w:rPr>
          <w:lang w:eastAsia="zh-CN"/>
        </w:rPr>
        <w:t xml:space="preserve"> – M</w:t>
      </w:r>
      <w:r w:rsidRPr="004442D1">
        <w:rPr>
          <w:vertAlign w:val="subscript"/>
          <w:lang w:eastAsia="zh-CN"/>
        </w:rPr>
        <w:t>Ai+</w:t>
      </w:r>
      <w:r w:rsidRPr="004442D1">
        <w:rPr>
          <w:iCs/>
          <w:vertAlign w:val="subscript"/>
          <w:lang w:eastAsia="zh-CN"/>
        </w:rPr>
        <w:t>1</w:t>
      </w:r>
      <w:r w:rsidRPr="004442D1">
        <w:rPr>
          <w:lang w:eastAsia="zh-CN"/>
        </w:rPr>
        <w:t xml:space="preserve"> |+ </w:t>
      </w:r>
      <w:r w:rsidRPr="004442D1">
        <w:rPr>
          <w:iCs/>
          <w:lang w:eastAsia="zh-CN"/>
        </w:rPr>
        <w:t>f</w:t>
      </w:r>
      <w:r w:rsidRPr="004442D1">
        <w:rPr>
          <w:vertAlign w:val="subscript"/>
          <w:lang w:eastAsia="zh-CN"/>
        </w:rPr>
        <w:t>2</w:t>
      </w:r>
      <w:r w:rsidRPr="004442D1">
        <w:rPr>
          <w:lang w:eastAsia="zh-CN"/>
        </w:rPr>
        <w:t xml:space="preserve">  </w:t>
      </w:r>
      <w:proofErr w:type="gramStart"/>
      <w:r w:rsidRPr="004442D1">
        <w:rPr>
          <w:lang w:eastAsia="zh-CN"/>
        </w:rPr>
        <w:t xml:space="preserve">   (</w:t>
      </w:r>
      <w:proofErr w:type="gramEnd"/>
      <w:r w:rsidRPr="004442D1">
        <w:rPr>
          <w:lang w:eastAsia="zh-CN"/>
        </w:rPr>
        <w:t>m)</w:t>
      </w:r>
      <w:r w:rsidRPr="004442D1">
        <w:rPr>
          <w:rFonts w:ascii="Calibri" w:hAnsi="Calibri"/>
          <w:sz w:val="20"/>
          <w:lang w:eastAsia="zh-CN"/>
        </w:rPr>
        <w:tab/>
      </w:r>
      <w:r w:rsidRPr="004442D1">
        <w:rPr>
          <w:lang w:eastAsia="zh-CN"/>
        </w:rPr>
        <w:t>(26)</w:t>
      </w:r>
    </w:p>
    <w:p w14:paraId="2B25324A" w14:textId="77777777" w:rsidR="004C5045" w:rsidRPr="004442D1" w:rsidRDefault="004C5045" w:rsidP="004B383C">
      <w:pPr>
        <w:pStyle w:val="FigureNo"/>
        <w:rPr>
          <w:lang w:eastAsia="zh-CN"/>
        </w:rPr>
      </w:pPr>
      <w:r w:rsidRPr="004442D1">
        <w:rPr>
          <w:lang w:eastAsia="zh-CN"/>
        </w:rPr>
        <w:t>Figure 17</w:t>
      </w:r>
    </w:p>
    <w:p w14:paraId="4D06FF5F" w14:textId="77777777" w:rsidR="004C5045" w:rsidRPr="004442D1" w:rsidRDefault="00C14374" w:rsidP="004B383C">
      <w:pPr>
        <w:pStyle w:val="Figuretitle"/>
        <w:rPr>
          <w:lang w:eastAsia="zh-CN"/>
        </w:rPr>
      </w:pPr>
      <w:r w:rsidRPr="004442D1">
        <w:rPr>
          <w:lang w:eastAsia="zh-CN"/>
        </w:rPr>
        <w:t>Exe</w:t>
      </w:r>
      <w:r w:rsidR="004C5045" w:rsidRPr="004442D1">
        <w:rPr>
          <w:lang w:eastAsia="zh-CN"/>
        </w:rPr>
        <w:t xml:space="preserve">mple </w:t>
      </w:r>
      <w:r w:rsidRPr="004442D1">
        <w:rPr>
          <w:lang w:eastAsia="zh-CN"/>
        </w:rPr>
        <w:t>de triplet de paramètres</w:t>
      </w:r>
      <w:r w:rsidR="00E04689" w:rsidRPr="004442D1">
        <w:rPr>
          <w:lang w:eastAsia="zh-CN"/>
        </w:rPr>
        <w:t xml:space="preserve"> de</w:t>
      </w:r>
      <w:r w:rsidRPr="004442D1">
        <w:rPr>
          <w:lang w:eastAsia="zh-CN"/>
        </w:rPr>
        <w:t xml:space="preserve"> </w:t>
      </w:r>
      <w:r w:rsidR="004C5045" w:rsidRPr="004442D1">
        <w:rPr>
          <w:lang w:eastAsia="zh-CN"/>
        </w:rPr>
        <w:t xml:space="preserve">Loo </w:t>
      </w:r>
      <w:r w:rsidRPr="004442D1">
        <w:rPr>
          <w:lang w:eastAsia="zh-CN"/>
        </w:rPr>
        <w:t xml:space="preserve">pour plusieurs états et </w:t>
      </w:r>
      <w:r w:rsidR="004C5045" w:rsidRPr="004442D1">
        <w:rPr>
          <w:lang w:eastAsia="zh-CN"/>
        </w:rPr>
        <w:t xml:space="preserve">insertion </w:t>
      </w:r>
      <w:r w:rsidRPr="004442D1">
        <w:rPr>
          <w:lang w:eastAsia="zh-CN"/>
        </w:rPr>
        <w:t xml:space="preserve">des durées de </w:t>
      </w:r>
      <w:r w:rsidR="004C5045" w:rsidRPr="004442D1">
        <w:rPr>
          <w:lang w:eastAsia="zh-CN"/>
        </w:rPr>
        <w:t xml:space="preserve">transition </w:t>
      </w:r>
      <w:r w:rsidRPr="004442D1">
        <w:rPr>
          <w:lang w:eastAsia="zh-CN"/>
        </w:rPr>
        <w:t>entre les états</w:t>
      </w:r>
    </w:p>
    <w:p w14:paraId="207FCC16" w14:textId="77777777" w:rsidR="004C5045" w:rsidRPr="004442D1" w:rsidRDefault="00E04689" w:rsidP="004B383C">
      <w:pPr>
        <w:keepLines/>
        <w:spacing w:before="0" w:after="240"/>
        <w:jc w:val="center"/>
        <w:rPr>
          <w:caps/>
          <w:sz w:val="18"/>
          <w:lang w:eastAsia="zh-CN"/>
        </w:rPr>
      </w:pPr>
      <w:r w:rsidRPr="004442D1">
        <w:rPr>
          <w:caps/>
          <w:sz w:val="18"/>
        </w:rPr>
        <w:object w:dxaOrig="3983" w:dyaOrig="4311" w14:anchorId="3EE53CF4">
          <v:shape id="_x0000_i1066" type="#_x0000_t75" style="width:245pt;height:266.5pt" o:ole="">
            <v:imagedata r:id="rId97" o:title=""/>
          </v:shape>
          <o:OLEObject Type="Embed" ProgID="CorelDraw.Graphic.16" ShapeID="_x0000_i1066" DrawAspect="Content" ObjectID="_1647762440" r:id="rId98"/>
        </w:object>
      </w:r>
    </w:p>
    <w:p w14:paraId="61C52309" w14:textId="50F42C11" w:rsidR="004C5045" w:rsidRPr="004442D1" w:rsidRDefault="004442D1" w:rsidP="004B383C">
      <w:pPr>
        <w:spacing w:before="0"/>
        <w:rPr>
          <w:szCs w:val="24"/>
          <w:lang w:eastAsia="zh-CN"/>
        </w:rPr>
      </w:pPr>
      <w:r w:rsidRPr="004442D1">
        <w:rPr>
          <w:i/>
          <w:iCs/>
        </w:rPr>
        <w:t>Étape</w:t>
      </w:r>
      <w:r w:rsidR="00D82B28" w:rsidRPr="004442D1">
        <w:rPr>
          <w:i/>
          <w:iCs/>
        </w:rPr>
        <w:t xml:space="preserve"> </w:t>
      </w:r>
      <w:proofErr w:type="gramStart"/>
      <w:r w:rsidR="004C5045" w:rsidRPr="004442D1">
        <w:rPr>
          <w:i/>
          <w:szCs w:val="24"/>
          <w:lang w:eastAsia="zh-CN"/>
        </w:rPr>
        <w:t>3:</w:t>
      </w:r>
      <w:proofErr w:type="gramEnd"/>
      <w:r w:rsidR="004C5045" w:rsidRPr="004442D1">
        <w:rPr>
          <w:i/>
          <w:szCs w:val="24"/>
          <w:lang w:eastAsia="zh-CN"/>
        </w:rPr>
        <w:tab/>
      </w:r>
      <w:r w:rsidR="004C5045" w:rsidRPr="004442D1">
        <w:rPr>
          <w:szCs w:val="24"/>
          <w:lang w:eastAsia="zh-CN"/>
        </w:rPr>
        <w:t>G</w:t>
      </w:r>
      <w:r w:rsidR="00C14374" w:rsidRPr="004442D1">
        <w:rPr>
          <w:szCs w:val="24"/>
          <w:lang w:eastAsia="zh-CN"/>
        </w:rPr>
        <w:t>é</w:t>
      </w:r>
      <w:r w:rsidR="004C5045" w:rsidRPr="004442D1">
        <w:rPr>
          <w:szCs w:val="24"/>
          <w:lang w:eastAsia="zh-CN"/>
        </w:rPr>
        <w:t>n</w:t>
      </w:r>
      <w:r w:rsidR="00C14374" w:rsidRPr="004442D1">
        <w:rPr>
          <w:szCs w:val="24"/>
          <w:lang w:eastAsia="zh-CN"/>
        </w:rPr>
        <w:t>é</w:t>
      </w:r>
      <w:r w:rsidR="004C5045" w:rsidRPr="004442D1">
        <w:rPr>
          <w:szCs w:val="24"/>
          <w:lang w:eastAsia="zh-CN"/>
        </w:rPr>
        <w:t xml:space="preserve">ration </w:t>
      </w:r>
      <w:r w:rsidR="00C14374" w:rsidRPr="004442D1">
        <w:rPr>
          <w:szCs w:val="24"/>
          <w:lang w:eastAsia="zh-CN"/>
        </w:rPr>
        <w:t>de la série temporelle totale</w:t>
      </w:r>
      <w:r w:rsidR="00E04689" w:rsidRPr="004442D1">
        <w:rPr>
          <w:szCs w:val="24"/>
          <w:lang w:eastAsia="zh-CN"/>
        </w:rPr>
        <w:t xml:space="preserve"> de</w:t>
      </w:r>
      <w:r w:rsidR="00C14374" w:rsidRPr="004442D1">
        <w:rPr>
          <w:szCs w:val="24"/>
          <w:lang w:eastAsia="zh-CN"/>
        </w:rPr>
        <w:t xml:space="preserve"> </w:t>
      </w:r>
      <w:r w:rsidR="004C5045" w:rsidRPr="004442D1">
        <w:rPr>
          <w:szCs w:val="24"/>
          <w:lang w:eastAsia="zh-CN"/>
        </w:rPr>
        <w:t xml:space="preserve">Loo </w:t>
      </w:r>
    </w:p>
    <w:p w14:paraId="62DDEF34" w14:textId="24B16DE5" w:rsidR="004C5045" w:rsidRPr="004442D1" w:rsidRDefault="00C14374" w:rsidP="004B383C">
      <w:pPr>
        <w:rPr>
          <w:szCs w:val="24"/>
        </w:rPr>
      </w:pPr>
      <w:r w:rsidRPr="004442D1">
        <w:rPr>
          <w:szCs w:val="24"/>
        </w:rPr>
        <w:t xml:space="preserve">Les </w:t>
      </w:r>
      <w:r w:rsidR="004C5045" w:rsidRPr="004442D1">
        <w:rPr>
          <w:szCs w:val="24"/>
        </w:rPr>
        <w:t xml:space="preserve">variations </w:t>
      </w:r>
      <w:r w:rsidRPr="004442D1">
        <w:rPr>
          <w:szCs w:val="24"/>
        </w:rPr>
        <w:t>du signal complexe peuvent être produites à l</w:t>
      </w:r>
      <w:r w:rsidR="00746F9E" w:rsidRPr="004442D1">
        <w:rPr>
          <w:szCs w:val="24"/>
        </w:rPr>
        <w:t>'</w:t>
      </w:r>
      <w:r w:rsidRPr="004442D1">
        <w:rPr>
          <w:szCs w:val="24"/>
        </w:rPr>
        <w:t>aide d</w:t>
      </w:r>
      <w:r w:rsidR="00746F9E" w:rsidRPr="004442D1">
        <w:rPr>
          <w:szCs w:val="24"/>
        </w:rPr>
        <w:t>'</w:t>
      </w:r>
      <w:r w:rsidRPr="004442D1">
        <w:rPr>
          <w:szCs w:val="24"/>
        </w:rPr>
        <w:t xml:space="preserve">un générateur de série temporelle </w:t>
      </w:r>
      <w:r w:rsidR="00E04689" w:rsidRPr="004442D1">
        <w:rPr>
          <w:szCs w:val="24"/>
        </w:rPr>
        <w:t xml:space="preserve">de </w:t>
      </w:r>
      <w:r w:rsidR="004C5045" w:rsidRPr="004442D1">
        <w:rPr>
          <w:szCs w:val="24"/>
        </w:rPr>
        <w:t>Loo</w:t>
      </w:r>
      <w:r w:rsidRPr="004442D1">
        <w:rPr>
          <w:szCs w:val="24"/>
        </w:rPr>
        <w:t xml:space="preserve">, dont la mise en </w:t>
      </w:r>
      <w:r w:rsidR="004442D1" w:rsidRPr="004442D1">
        <w:rPr>
          <w:szCs w:val="24"/>
        </w:rPr>
        <w:t>œuvre</w:t>
      </w:r>
      <w:r w:rsidRPr="004442D1">
        <w:rPr>
          <w:szCs w:val="24"/>
        </w:rPr>
        <w:t xml:space="preserve"> est présentée </w:t>
      </w:r>
      <w:r w:rsidR="00E04689" w:rsidRPr="004442D1">
        <w:rPr>
          <w:szCs w:val="24"/>
        </w:rPr>
        <w:t xml:space="preserve">dans </w:t>
      </w:r>
      <w:r w:rsidRPr="004442D1">
        <w:rPr>
          <w:szCs w:val="24"/>
        </w:rPr>
        <w:t xml:space="preserve">la </w:t>
      </w:r>
      <w:r w:rsidR="004C5045" w:rsidRPr="004442D1">
        <w:rPr>
          <w:szCs w:val="24"/>
        </w:rPr>
        <w:t xml:space="preserve">Fig. 18. </w:t>
      </w:r>
      <w:r w:rsidRPr="004442D1">
        <w:rPr>
          <w:szCs w:val="24"/>
        </w:rPr>
        <w:t xml:space="preserve">Les </w:t>
      </w:r>
      <w:r w:rsidR="004C5045" w:rsidRPr="004442D1">
        <w:rPr>
          <w:szCs w:val="24"/>
        </w:rPr>
        <w:t>param</w:t>
      </w:r>
      <w:r w:rsidRPr="004442D1">
        <w:rPr>
          <w:szCs w:val="24"/>
        </w:rPr>
        <w:t xml:space="preserve">ètres du </w:t>
      </w:r>
      <w:r w:rsidR="004C5045" w:rsidRPr="004442D1">
        <w:rPr>
          <w:szCs w:val="24"/>
        </w:rPr>
        <w:t xml:space="preserve">circuit </w:t>
      </w:r>
      <w:r w:rsidRPr="004442D1">
        <w:rPr>
          <w:szCs w:val="24"/>
        </w:rPr>
        <w:t>seront mis à jour pour la génération de série temporelle dans chaque état</w:t>
      </w:r>
      <w:r w:rsidR="004C5045" w:rsidRPr="004442D1">
        <w:rPr>
          <w:szCs w:val="24"/>
        </w:rPr>
        <w:t>.</w:t>
      </w:r>
    </w:p>
    <w:p w14:paraId="772E7D0C" w14:textId="3383E9FF" w:rsidR="004C5045" w:rsidRPr="004442D1" w:rsidRDefault="004442D1" w:rsidP="004B383C">
      <w:pPr>
        <w:rPr>
          <w:szCs w:val="24"/>
        </w:rPr>
      </w:pPr>
      <w:r w:rsidRPr="004442D1">
        <w:rPr>
          <w:szCs w:val="24"/>
        </w:rPr>
        <w:t>À</w:t>
      </w:r>
      <w:r w:rsidR="00C14374" w:rsidRPr="004442D1">
        <w:rPr>
          <w:szCs w:val="24"/>
        </w:rPr>
        <w:t xml:space="preserve"> l</w:t>
      </w:r>
      <w:r w:rsidR="00746F9E" w:rsidRPr="004442D1">
        <w:rPr>
          <w:szCs w:val="24"/>
        </w:rPr>
        <w:t>'</w:t>
      </w:r>
      <w:r w:rsidR="00C14374" w:rsidRPr="004442D1">
        <w:rPr>
          <w:szCs w:val="24"/>
        </w:rPr>
        <w:t>intérieur d</w:t>
      </w:r>
      <w:r w:rsidR="00746F9E" w:rsidRPr="004442D1">
        <w:rPr>
          <w:szCs w:val="24"/>
        </w:rPr>
        <w:t>'</w:t>
      </w:r>
      <w:r w:rsidR="00C14374" w:rsidRPr="004442D1">
        <w:rPr>
          <w:szCs w:val="24"/>
        </w:rPr>
        <w:t xml:space="preserve">une </w:t>
      </w:r>
      <w:r w:rsidR="004C5045" w:rsidRPr="004442D1">
        <w:rPr>
          <w:szCs w:val="24"/>
        </w:rPr>
        <w:t xml:space="preserve">transition, </w:t>
      </w:r>
      <w:r w:rsidR="00C14374" w:rsidRPr="004442D1">
        <w:rPr>
          <w:szCs w:val="24"/>
        </w:rPr>
        <w:t xml:space="preserve">on procède à une interpolation linéaire (dB) des paramètres </w:t>
      </w:r>
      <w:r w:rsidR="004C5045" w:rsidRPr="004442D1">
        <w:rPr>
          <w:szCs w:val="24"/>
        </w:rPr>
        <w:t xml:space="preserve">Loo </w:t>
      </w:r>
      <w:r w:rsidR="00C14374" w:rsidRPr="004442D1">
        <w:rPr>
          <w:szCs w:val="24"/>
        </w:rPr>
        <w:t>tirés pour les états BON et MAUVAIS</w:t>
      </w:r>
      <w:r w:rsidR="004C5045" w:rsidRPr="004442D1">
        <w:rPr>
          <w:szCs w:val="24"/>
        </w:rPr>
        <w:t>.</w:t>
      </w:r>
    </w:p>
    <w:p w14:paraId="4D80296C" w14:textId="77777777" w:rsidR="004C5045" w:rsidRPr="004442D1" w:rsidRDefault="004C5045" w:rsidP="004B383C">
      <w:pPr>
        <w:pStyle w:val="FigureNo"/>
      </w:pPr>
      <w:r w:rsidRPr="004442D1">
        <w:t>Figure 18</w:t>
      </w:r>
    </w:p>
    <w:p w14:paraId="48C1FC03" w14:textId="77777777" w:rsidR="004C5045" w:rsidRPr="004442D1" w:rsidRDefault="00C14374" w:rsidP="004B383C">
      <w:pPr>
        <w:pStyle w:val="Figuretitle"/>
      </w:pPr>
      <w:r w:rsidRPr="004442D1">
        <w:t>Générateur de la série temporelle</w:t>
      </w:r>
      <w:r w:rsidR="00E04689" w:rsidRPr="004442D1">
        <w:t xml:space="preserve"> de</w:t>
      </w:r>
      <w:r w:rsidRPr="004442D1">
        <w:t xml:space="preserve"> </w:t>
      </w:r>
      <w:r w:rsidR="004C5045" w:rsidRPr="004442D1">
        <w:t xml:space="preserve">Loo </w:t>
      </w:r>
    </w:p>
    <w:p w14:paraId="54EDC885" w14:textId="77777777" w:rsidR="004C5045" w:rsidRPr="004442D1" w:rsidRDefault="00E04689" w:rsidP="004B383C">
      <w:pPr>
        <w:keepLines/>
        <w:spacing w:before="0" w:after="240"/>
        <w:jc w:val="center"/>
        <w:rPr>
          <w:caps/>
          <w:sz w:val="18"/>
          <w:lang w:eastAsia="zh-CN"/>
        </w:rPr>
      </w:pPr>
      <w:r w:rsidRPr="004442D1">
        <w:rPr>
          <w:caps/>
          <w:sz w:val="18"/>
        </w:rPr>
        <w:object w:dxaOrig="7145" w:dyaOrig="3983" w14:anchorId="7B604131">
          <v:shape id="_x0000_i1067" type="#_x0000_t75" style="width:6in;height:237.5pt" o:ole="">
            <v:imagedata r:id="rId99" o:title=""/>
          </v:shape>
          <o:OLEObject Type="Embed" ProgID="CorelDraw.Graphic.16" ShapeID="_x0000_i1067" DrawAspect="Content" ObjectID="_1647762441" r:id="rId100"/>
        </w:object>
      </w:r>
    </w:p>
    <w:p w14:paraId="41327075" w14:textId="77777777" w:rsidR="004C5045" w:rsidRPr="004442D1" w:rsidRDefault="00C1684D" w:rsidP="004B383C">
      <w:pPr>
        <w:rPr>
          <w:szCs w:val="24"/>
        </w:rPr>
      </w:pPr>
      <w:r w:rsidRPr="004442D1">
        <w:rPr>
          <w:szCs w:val="24"/>
        </w:rPr>
        <w:t xml:space="preserve">Le </w:t>
      </w:r>
      <w:r w:rsidR="00E04689" w:rsidRPr="004442D1">
        <w:rPr>
          <w:szCs w:val="24"/>
        </w:rPr>
        <w:t>segment</w:t>
      </w:r>
      <w:r w:rsidR="004C5045" w:rsidRPr="004442D1">
        <w:rPr>
          <w:szCs w:val="24"/>
        </w:rPr>
        <w:t xml:space="preserve"> </w:t>
      </w:r>
      <w:r w:rsidRPr="004442D1">
        <w:rPr>
          <w:szCs w:val="24"/>
        </w:rPr>
        <w:t xml:space="preserve">supérieur </w:t>
      </w:r>
      <w:r w:rsidR="004C5045" w:rsidRPr="004442D1">
        <w:rPr>
          <w:szCs w:val="24"/>
        </w:rPr>
        <w:t>g</w:t>
      </w:r>
      <w:r w:rsidRPr="004442D1">
        <w:rPr>
          <w:szCs w:val="24"/>
        </w:rPr>
        <w:t xml:space="preserve">énère les </w:t>
      </w:r>
      <w:r w:rsidR="004C5045" w:rsidRPr="004442D1">
        <w:rPr>
          <w:szCs w:val="24"/>
        </w:rPr>
        <w:t xml:space="preserve">variations </w:t>
      </w:r>
      <w:r w:rsidRPr="004442D1">
        <w:rPr>
          <w:szCs w:val="24"/>
        </w:rPr>
        <w:t xml:space="preserve">rapides pour la propagation par trajets multiples et le </w:t>
      </w:r>
      <w:r w:rsidR="00FC5F3C" w:rsidRPr="004442D1">
        <w:rPr>
          <w:szCs w:val="24"/>
        </w:rPr>
        <w:t xml:space="preserve">segment </w:t>
      </w:r>
      <w:r w:rsidRPr="004442D1">
        <w:rPr>
          <w:szCs w:val="24"/>
        </w:rPr>
        <w:t>inférieur</w:t>
      </w:r>
      <w:r w:rsidR="004C5045" w:rsidRPr="004442D1">
        <w:rPr>
          <w:szCs w:val="24"/>
        </w:rPr>
        <w:t xml:space="preserve">, </w:t>
      </w:r>
      <w:r w:rsidRPr="004442D1">
        <w:rPr>
          <w:szCs w:val="24"/>
        </w:rPr>
        <w:t xml:space="preserve">les </w:t>
      </w:r>
      <w:r w:rsidR="004C5045" w:rsidRPr="004442D1">
        <w:rPr>
          <w:szCs w:val="24"/>
        </w:rPr>
        <w:t>variations</w:t>
      </w:r>
      <w:r w:rsidRPr="004442D1">
        <w:rPr>
          <w:szCs w:val="24"/>
        </w:rPr>
        <w:t xml:space="preserve"> lentes du signal direct</w:t>
      </w:r>
      <w:r w:rsidR="004C5045" w:rsidRPr="004442D1">
        <w:rPr>
          <w:szCs w:val="24"/>
        </w:rPr>
        <w:t>.</w:t>
      </w:r>
    </w:p>
    <w:p w14:paraId="4710FFB0" w14:textId="77777777" w:rsidR="004C5045" w:rsidRPr="004442D1" w:rsidRDefault="00C1684D" w:rsidP="004B383C">
      <w:pPr>
        <w:rPr>
          <w:szCs w:val="24"/>
        </w:rPr>
      </w:pPr>
      <w:r w:rsidRPr="004442D1">
        <w:rPr>
          <w:szCs w:val="24"/>
        </w:rPr>
        <w:t xml:space="preserve">Dans le </w:t>
      </w:r>
      <w:r w:rsidR="00E04689" w:rsidRPr="004442D1">
        <w:rPr>
          <w:szCs w:val="24"/>
        </w:rPr>
        <w:t xml:space="preserve">segment </w:t>
      </w:r>
      <w:r w:rsidRPr="004442D1">
        <w:rPr>
          <w:szCs w:val="24"/>
        </w:rPr>
        <w:t>supérieur, on fait passer deux séries gaussiennes de moyenne nulle et d</w:t>
      </w:r>
      <w:r w:rsidR="00746F9E" w:rsidRPr="004442D1">
        <w:rPr>
          <w:szCs w:val="24"/>
        </w:rPr>
        <w:t>'</w:t>
      </w:r>
      <w:r w:rsidRPr="004442D1">
        <w:rPr>
          <w:szCs w:val="24"/>
        </w:rPr>
        <w:t>écart type unitaire en quadrature par un filtre Doppler d</w:t>
      </w:r>
      <w:r w:rsidR="00746F9E" w:rsidRPr="004442D1">
        <w:rPr>
          <w:szCs w:val="24"/>
        </w:rPr>
        <w:t>'</w:t>
      </w:r>
      <w:r w:rsidRPr="004442D1">
        <w:rPr>
          <w:szCs w:val="24"/>
        </w:rPr>
        <w:t>énergie unitaire</w:t>
      </w:r>
      <w:r w:rsidR="004C5045" w:rsidRPr="004442D1">
        <w:rPr>
          <w:szCs w:val="24"/>
        </w:rPr>
        <w:t xml:space="preserve">. </w:t>
      </w:r>
      <w:r w:rsidRPr="004442D1">
        <w:rPr>
          <w:szCs w:val="24"/>
        </w:rPr>
        <w:t xml:space="preserve">Après la conformation </w:t>
      </w:r>
      <w:r w:rsidR="004C5045" w:rsidRPr="004442D1">
        <w:rPr>
          <w:szCs w:val="24"/>
        </w:rPr>
        <w:t xml:space="preserve">Doppler, </w:t>
      </w:r>
      <w:r w:rsidRPr="004442D1">
        <w:rPr>
          <w:szCs w:val="24"/>
        </w:rPr>
        <w:t>on multiple par σ la série complexe résultante</w:t>
      </w:r>
      <w:r w:rsidR="004C5045" w:rsidRPr="004442D1">
        <w:rPr>
          <w:szCs w:val="24"/>
        </w:rPr>
        <w:t>, 2σ</w:t>
      </w:r>
      <w:r w:rsidR="004C5045" w:rsidRPr="004442D1">
        <w:rPr>
          <w:szCs w:val="24"/>
          <w:vertAlign w:val="superscript"/>
        </w:rPr>
        <w:t xml:space="preserve"> 2</w:t>
      </w:r>
      <w:r w:rsidR="004C5045" w:rsidRPr="004442D1">
        <w:rPr>
          <w:szCs w:val="24"/>
        </w:rPr>
        <w:t xml:space="preserve"> </w:t>
      </w:r>
      <w:r w:rsidRPr="004442D1">
        <w:rPr>
          <w:szCs w:val="24"/>
        </w:rPr>
        <w:t>étant la valeur quadratique moyenne des variations pour la propagation par trajets multiples</w:t>
      </w:r>
      <w:r w:rsidR="004C5045" w:rsidRPr="004442D1">
        <w:rPr>
          <w:szCs w:val="24"/>
        </w:rPr>
        <w:t>.</w:t>
      </w:r>
    </w:p>
    <w:p w14:paraId="722DCBD7" w14:textId="77777777" w:rsidR="004C5045" w:rsidRPr="004442D1" w:rsidRDefault="005A2320" w:rsidP="004B383C">
      <w:pPr>
        <w:rPr>
          <w:szCs w:val="24"/>
        </w:rPr>
      </w:pPr>
      <w:r w:rsidRPr="004442D1">
        <w:rPr>
          <w:szCs w:val="24"/>
        </w:rPr>
        <w:t xml:space="preserve">Le </w:t>
      </w:r>
      <w:r w:rsidR="00E04689" w:rsidRPr="004442D1">
        <w:rPr>
          <w:szCs w:val="24"/>
        </w:rPr>
        <w:t xml:space="preserve">segment </w:t>
      </w:r>
      <w:r w:rsidRPr="004442D1">
        <w:rPr>
          <w:szCs w:val="24"/>
        </w:rPr>
        <w:t xml:space="preserve">inférieur effectue la </w:t>
      </w:r>
      <w:r w:rsidR="004C5045" w:rsidRPr="004442D1">
        <w:rPr>
          <w:szCs w:val="24"/>
        </w:rPr>
        <w:t xml:space="preserve">simulation </w:t>
      </w:r>
      <w:r w:rsidRPr="004442D1">
        <w:rPr>
          <w:szCs w:val="24"/>
        </w:rPr>
        <w:t>des variations d</w:t>
      </w:r>
      <w:r w:rsidR="00746F9E" w:rsidRPr="004442D1">
        <w:rPr>
          <w:szCs w:val="24"/>
        </w:rPr>
        <w:t>'</w:t>
      </w:r>
      <w:r w:rsidRPr="004442D1">
        <w:rPr>
          <w:szCs w:val="24"/>
        </w:rPr>
        <w:t xml:space="preserve">amplitude et de phase du signal </w:t>
      </w:r>
      <w:r w:rsidR="004C5045" w:rsidRPr="004442D1">
        <w:rPr>
          <w:szCs w:val="24"/>
        </w:rPr>
        <w:t xml:space="preserve">direct. </w:t>
      </w:r>
      <w:r w:rsidRPr="004442D1">
        <w:rPr>
          <w:szCs w:val="24"/>
        </w:rPr>
        <w:t>En premier lieu</w:t>
      </w:r>
      <w:r w:rsidR="004C5045" w:rsidRPr="004442D1">
        <w:rPr>
          <w:szCs w:val="24"/>
        </w:rPr>
        <w:t xml:space="preserve">, </w:t>
      </w:r>
      <w:r w:rsidRPr="004442D1">
        <w:rPr>
          <w:szCs w:val="24"/>
        </w:rPr>
        <w:t xml:space="preserve">une </w:t>
      </w:r>
      <w:r w:rsidR="004C5045" w:rsidRPr="004442D1">
        <w:rPr>
          <w:szCs w:val="24"/>
        </w:rPr>
        <w:t xml:space="preserve">distribution </w:t>
      </w:r>
      <w:r w:rsidRPr="004442D1">
        <w:rPr>
          <w:szCs w:val="24"/>
        </w:rPr>
        <w:t xml:space="preserve">gaussienne de moyenne </w:t>
      </w:r>
      <w:r w:rsidR="004C5045" w:rsidRPr="004442D1">
        <w:rPr>
          <w:i/>
          <w:iCs/>
          <w:szCs w:val="24"/>
        </w:rPr>
        <w:t>M</w:t>
      </w:r>
      <w:r w:rsidR="004C5045" w:rsidRPr="004442D1">
        <w:rPr>
          <w:i/>
          <w:iCs/>
          <w:szCs w:val="24"/>
          <w:vertAlign w:val="subscript"/>
        </w:rPr>
        <w:t>A</w:t>
      </w:r>
      <w:r w:rsidR="004C5045" w:rsidRPr="004442D1">
        <w:rPr>
          <w:szCs w:val="24"/>
        </w:rPr>
        <w:t xml:space="preserve"> (dB) </w:t>
      </w:r>
      <w:r w:rsidRPr="004442D1">
        <w:rPr>
          <w:szCs w:val="24"/>
        </w:rPr>
        <w:t>et d</w:t>
      </w:r>
      <w:r w:rsidR="00746F9E" w:rsidRPr="004442D1">
        <w:rPr>
          <w:szCs w:val="24"/>
        </w:rPr>
        <w:t>'</w:t>
      </w:r>
      <w:r w:rsidRPr="004442D1">
        <w:rPr>
          <w:szCs w:val="24"/>
        </w:rPr>
        <w:t xml:space="preserve">écart type </w:t>
      </w:r>
      <w:r w:rsidR="004C5045" w:rsidRPr="004442D1">
        <w:rPr>
          <w:szCs w:val="24"/>
        </w:rPr>
        <w:t>Σ</w:t>
      </w:r>
      <w:r w:rsidR="004C5045" w:rsidRPr="004442D1">
        <w:rPr>
          <w:i/>
          <w:iCs/>
          <w:szCs w:val="24"/>
          <w:vertAlign w:val="subscript"/>
        </w:rPr>
        <w:t>A</w:t>
      </w:r>
      <w:r w:rsidR="004C5045" w:rsidRPr="004442D1">
        <w:rPr>
          <w:szCs w:val="24"/>
        </w:rPr>
        <w:t xml:space="preserve"> (dB) </w:t>
      </w:r>
      <w:r w:rsidRPr="004442D1">
        <w:rPr>
          <w:szCs w:val="24"/>
        </w:rPr>
        <w:t>est générée</w:t>
      </w:r>
      <w:r w:rsidR="004C5045" w:rsidRPr="004442D1">
        <w:rPr>
          <w:szCs w:val="24"/>
        </w:rPr>
        <w:t xml:space="preserve">. </w:t>
      </w:r>
      <w:r w:rsidRPr="004442D1">
        <w:rPr>
          <w:szCs w:val="24"/>
        </w:rPr>
        <w:t>En deuxième lieu</w:t>
      </w:r>
      <w:r w:rsidR="004C5045" w:rsidRPr="004442D1">
        <w:rPr>
          <w:szCs w:val="24"/>
        </w:rPr>
        <w:t xml:space="preserve">, </w:t>
      </w:r>
      <w:r w:rsidRPr="004442D1">
        <w:rPr>
          <w:szCs w:val="24"/>
        </w:rPr>
        <w:t>la série</w:t>
      </w:r>
      <w:r w:rsidR="004C5045" w:rsidRPr="004442D1">
        <w:rPr>
          <w:szCs w:val="24"/>
        </w:rPr>
        <w:t xml:space="preserve">, </w:t>
      </w:r>
      <w:r w:rsidRPr="004442D1">
        <w:rPr>
          <w:szCs w:val="24"/>
        </w:rPr>
        <w:t xml:space="preserve">en unités </w:t>
      </w:r>
      <w:r w:rsidR="004C5045" w:rsidRPr="004442D1">
        <w:rPr>
          <w:szCs w:val="24"/>
        </w:rPr>
        <w:t xml:space="preserve">dB, </w:t>
      </w:r>
      <w:r w:rsidRPr="004442D1">
        <w:rPr>
          <w:szCs w:val="24"/>
        </w:rPr>
        <w:t>est convertie en unités linéaires</w:t>
      </w:r>
      <w:r w:rsidR="004C5045" w:rsidRPr="004442D1">
        <w:rPr>
          <w:szCs w:val="24"/>
        </w:rPr>
        <w:t xml:space="preserve">. </w:t>
      </w:r>
    </w:p>
    <w:p w14:paraId="61F1ED31" w14:textId="77777777" w:rsidR="004C5045" w:rsidRPr="004442D1" w:rsidRDefault="005A2320" w:rsidP="004B383C">
      <w:pPr>
        <w:rPr>
          <w:szCs w:val="24"/>
        </w:rPr>
      </w:pPr>
      <w:r w:rsidRPr="004442D1">
        <w:rPr>
          <w:szCs w:val="24"/>
        </w:rPr>
        <w:t>En troisième lieu</w:t>
      </w:r>
      <w:r w:rsidR="004C5045" w:rsidRPr="004442D1">
        <w:rPr>
          <w:szCs w:val="24"/>
        </w:rPr>
        <w:t xml:space="preserve">, </w:t>
      </w:r>
      <w:r w:rsidRPr="004442D1">
        <w:rPr>
          <w:szCs w:val="24"/>
        </w:rPr>
        <w:t xml:space="preserve">on introduit les </w:t>
      </w:r>
      <w:r w:rsidR="004C5045" w:rsidRPr="004442D1">
        <w:rPr>
          <w:szCs w:val="24"/>
        </w:rPr>
        <w:t xml:space="preserve">variations </w:t>
      </w:r>
      <w:r w:rsidRPr="004442D1">
        <w:rPr>
          <w:szCs w:val="24"/>
        </w:rPr>
        <w:t xml:space="preserve">de phase du signal </w:t>
      </w:r>
      <w:r w:rsidR="004C5045" w:rsidRPr="004442D1">
        <w:rPr>
          <w:szCs w:val="24"/>
        </w:rPr>
        <w:t>direct</w:t>
      </w:r>
      <w:r w:rsidRPr="004442D1">
        <w:rPr>
          <w:szCs w:val="24"/>
        </w:rPr>
        <w:t>. On suppose qu</w:t>
      </w:r>
      <w:r w:rsidR="00746F9E" w:rsidRPr="004442D1">
        <w:rPr>
          <w:szCs w:val="24"/>
        </w:rPr>
        <w:t>'</w:t>
      </w:r>
      <w:r w:rsidRPr="004442D1">
        <w:rPr>
          <w:szCs w:val="24"/>
        </w:rPr>
        <w:t xml:space="preserve">elles varient linéairement, donnant lieu à une raie spectrale Doppler </w:t>
      </w:r>
      <w:r w:rsidR="004C5045" w:rsidRPr="004442D1">
        <w:rPr>
          <w:szCs w:val="24"/>
        </w:rPr>
        <w:t>constant</w:t>
      </w:r>
      <w:r w:rsidRPr="004442D1">
        <w:rPr>
          <w:szCs w:val="24"/>
        </w:rPr>
        <w:t>e</w:t>
      </w:r>
      <w:r w:rsidR="004C5045" w:rsidRPr="004442D1">
        <w:rPr>
          <w:szCs w:val="24"/>
        </w:rPr>
        <w:t xml:space="preserve"> </w:t>
      </w:r>
      <w:r w:rsidRPr="004442D1">
        <w:rPr>
          <w:szCs w:val="24"/>
        </w:rPr>
        <w:t xml:space="preserve">qui dépend de la vitesse </w:t>
      </w:r>
      <w:r w:rsidR="004C5045" w:rsidRPr="004442D1">
        <w:rPr>
          <w:szCs w:val="24"/>
        </w:rPr>
        <w:t xml:space="preserve">relative </w:t>
      </w:r>
      <w:r w:rsidRPr="004442D1">
        <w:rPr>
          <w:szCs w:val="24"/>
        </w:rPr>
        <w:t xml:space="preserve">du terminal </w:t>
      </w:r>
      <w:r w:rsidR="004C5045" w:rsidRPr="004442D1">
        <w:rPr>
          <w:szCs w:val="24"/>
        </w:rPr>
        <w:t>mobile</w:t>
      </w:r>
      <w:r w:rsidRPr="004442D1">
        <w:rPr>
          <w:szCs w:val="24"/>
        </w:rPr>
        <w:t xml:space="preserve"> par rapport au </w:t>
      </w:r>
      <w:r w:rsidR="004C5045" w:rsidRPr="004442D1">
        <w:rPr>
          <w:szCs w:val="24"/>
        </w:rPr>
        <w:t xml:space="preserve">satellite </w:t>
      </w:r>
      <w:r w:rsidRPr="004442D1">
        <w:rPr>
          <w:szCs w:val="24"/>
        </w:rPr>
        <w:t>et de l</w:t>
      </w:r>
      <w:r w:rsidR="00746F9E" w:rsidRPr="004442D1">
        <w:rPr>
          <w:szCs w:val="24"/>
        </w:rPr>
        <w:t>'</w:t>
      </w:r>
      <w:r w:rsidRPr="004442D1">
        <w:rPr>
          <w:szCs w:val="24"/>
        </w:rPr>
        <w:t>angle d</w:t>
      </w:r>
      <w:r w:rsidR="00746F9E" w:rsidRPr="004442D1">
        <w:rPr>
          <w:szCs w:val="24"/>
        </w:rPr>
        <w:t>'</w:t>
      </w:r>
      <w:r w:rsidRPr="004442D1">
        <w:rPr>
          <w:szCs w:val="24"/>
        </w:rPr>
        <w:t>incidence</w:t>
      </w:r>
      <w:r w:rsidR="004C5045" w:rsidRPr="004442D1">
        <w:rPr>
          <w:szCs w:val="24"/>
        </w:rPr>
        <w:t xml:space="preserve">, </w:t>
      </w:r>
      <w:r w:rsidRPr="004442D1">
        <w:rPr>
          <w:szCs w:val="24"/>
        </w:rPr>
        <w:t>en azimut</w:t>
      </w:r>
      <w:r w:rsidR="004C5045" w:rsidRPr="004442D1">
        <w:rPr>
          <w:szCs w:val="24"/>
        </w:rPr>
        <w:t xml:space="preserve"> </w:t>
      </w:r>
      <w:r w:rsidRPr="004442D1">
        <w:rPr>
          <w:szCs w:val="24"/>
        </w:rPr>
        <w:t>et en é</w:t>
      </w:r>
      <w:r w:rsidR="004C5045" w:rsidRPr="004442D1">
        <w:rPr>
          <w:szCs w:val="24"/>
        </w:rPr>
        <w:t>l</w:t>
      </w:r>
      <w:r w:rsidRPr="004442D1">
        <w:rPr>
          <w:szCs w:val="24"/>
        </w:rPr>
        <w:t>é</w:t>
      </w:r>
      <w:r w:rsidR="004C5045" w:rsidRPr="004442D1">
        <w:rPr>
          <w:szCs w:val="24"/>
        </w:rPr>
        <w:t xml:space="preserve">vation, </w:t>
      </w:r>
      <w:r w:rsidRPr="004442D1">
        <w:rPr>
          <w:szCs w:val="24"/>
        </w:rPr>
        <w:t xml:space="preserve">par rapport à la trajectoire du terminal </w:t>
      </w:r>
      <w:r w:rsidR="004C5045" w:rsidRPr="004442D1">
        <w:rPr>
          <w:szCs w:val="24"/>
        </w:rPr>
        <w:t>mobile.</w:t>
      </w:r>
    </w:p>
    <w:p w14:paraId="192554D5" w14:textId="77777777" w:rsidR="004C5045" w:rsidRPr="004442D1" w:rsidRDefault="00C1684D" w:rsidP="004B383C">
      <w:pPr>
        <w:rPr>
          <w:szCs w:val="24"/>
        </w:rPr>
      </w:pPr>
      <w:r w:rsidRPr="004442D1">
        <w:rPr>
          <w:szCs w:val="24"/>
        </w:rPr>
        <w:t xml:space="preserve">La fréquence de la raie spectrale </w:t>
      </w:r>
      <w:r w:rsidR="004C5045" w:rsidRPr="004442D1">
        <w:rPr>
          <w:szCs w:val="24"/>
        </w:rPr>
        <w:t xml:space="preserve">Doppler </w:t>
      </w:r>
      <w:r w:rsidRPr="004442D1">
        <w:rPr>
          <w:szCs w:val="24"/>
        </w:rPr>
        <w:t xml:space="preserve">est donnée </w:t>
      </w:r>
      <w:proofErr w:type="gramStart"/>
      <w:r w:rsidRPr="004442D1">
        <w:rPr>
          <w:szCs w:val="24"/>
        </w:rPr>
        <w:t>par</w:t>
      </w:r>
      <w:r w:rsidR="004C5045" w:rsidRPr="004442D1">
        <w:rPr>
          <w:szCs w:val="24"/>
        </w:rPr>
        <w:t>:</w:t>
      </w:r>
      <w:proofErr w:type="gramEnd"/>
    </w:p>
    <w:p w14:paraId="483435A9" w14:textId="77777777" w:rsidR="004C5045" w:rsidRPr="004442D1" w:rsidRDefault="004C5045" w:rsidP="004B383C">
      <w:pPr>
        <w:keepNext/>
        <w:keepLines/>
        <w:tabs>
          <w:tab w:val="clear" w:pos="794"/>
          <w:tab w:val="clear" w:pos="1191"/>
          <w:tab w:val="clear" w:pos="1588"/>
          <w:tab w:val="clear" w:pos="1985"/>
        </w:tabs>
        <w:spacing w:before="0"/>
        <w:rPr>
          <w:sz w:val="16"/>
        </w:rPr>
      </w:pPr>
    </w:p>
    <w:p w14:paraId="15FB7CC6" w14:textId="77777777" w:rsidR="004C5045" w:rsidRPr="008A60BF" w:rsidRDefault="004C5045" w:rsidP="004B383C">
      <w:pPr>
        <w:pStyle w:val="Equation"/>
        <w:rPr>
          <w:lang w:val="en-GB" w:eastAsia="zh-CN"/>
        </w:rPr>
      </w:pPr>
      <w:r w:rsidRPr="004442D1">
        <w:rPr>
          <w:i/>
        </w:rPr>
        <w:tab/>
      </w:r>
      <w:r w:rsidRPr="004442D1">
        <w:rPr>
          <w:i/>
        </w:rPr>
        <w:tab/>
      </w:r>
      <w:r w:rsidRPr="008A60BF">
        <w:rPr>
          <w:i/>
          <w:lang w:val="en-GB"/>
        </w:rPr>
        <w:t>f</w:t>
      </w:r>
      <w:r w:rsidRPr="008A60BF">
        <w:rPr>
          <w:i/>
          <w:vertAlign w:val="subscript"/>
          <w:lang w:val="en-GB"/>
        </w:rPr>
        <w:t>d</w:t>
      </w:r>
      <w:r w:rsidRPr="008A60BF">
        <w:rPr>
          <w:lang w:val="en-GB"/>
        </w:rPr>
        <w:t xml:space="preserve"> = (</w:t>
      </w:r>
      <w:r w:rsidRPr="008A60BF">
        <w:rPr>
          <w:i/>
          <w:lang w:val="en-GB"/>
        </w:rPr>
        <w:t>f</w:t>
      </w:r>
      <w:r w:rsidRPr="004442D1">
        <w:rPr>
          <w:i/>
        </w:rPr>
        <w:sym w:font="Symbol" w:char="F0B4"/>
      </w:r>
      <w:r w:rsidRPr="008A60BF">
        <w:rPr>
          <w:i/>
          <w:lang w:val="en-GB"/>
        </w:rPr>
        <w:t>v</w:t>
      </w:r>
      <w:r w:rsidRPr="008A60BF">
        <w:rPr>
          <w:i/>
          <w:vertAlign w:val="subscript"/>
          <w:lang w:val="en-GB"/>
        </w:rPr>
        <w:t>m</w:t>
      </w:r>
      <w:r w:rsidRPr="008A60BF">
        <w:rPr>
          <w:lang w:val="en-GB"/>
        </w:rPr>
        <w:t>/c)</w:t>
      </w:r>
      <w:r w:rsidR="00BA1F37" w:rsidRPr="008A60BF">
        <w:rPr>
          <w:lang w:val="en-GB"/>
        </w:rPr>
        <w:t xml:space="preserve"> </w:t>
      </w:r>
      <w:r w:rsidRPr="008A60BF">
        <w:rPr>
          <w:lang w:val="en-GB"/>
        </w:rPr>
        <w:t>cos</w:t>
      </w:r>
      <w:r w:rsidRPr="004442D1">
        <w:t>φ</w:t>
      </w:r>
      <w:r w:rsidRPr="008A60BF">
        <w:rPr>
          <w:lang w:val="en-GB"/>
        </w:rPr>
        <w:t>·cos</w:t>
      </w:r>
      <w:r w:rsidRPr="004442D1">
        <w:t>θ</w:t>
      </w:r>
      <w:r w:rsidRPr="008A60BF">
        <w:rPr>
          <w:rFonts w:ascii="Calibri" w:hAnsi="Calibri"/>
          <w:sz w:val="20"/>
          <w:lang w:val="en-GB" w:eastAsia="zh-CN"/>
        </w:rPr>
        <w:tab/>
      </w:r>
      <w:r w:rsidRPr="008A60BF">
        <w:rPr>
          <w:lang w:val="en-GB" w:eastAsia="zh-CN"/>
        </w:rPr>
        <w:t>(27)</w:t>
      </w:r>
    </w:p>
    <w:p w14:paraId="6BEE6C61" w14:textId="77777777" w:rsidR="004C5045" w:rsidRPr="004442D1" w:rsidRDefault="008738CF" w:rsidP="004B383C">
      <w:pPr>
        <w:rPr>
          <w:szCs w:val="24"/>
          <w:lang w:eastAsia="zh-CN"/>
        </w:rPr>
      </w:pPr>
      <w:r w:rsidRPr="004442D1">
        <w:rPr>
          <w:szCs w:val="24"/>
        </w:rPr>
        <w:t xml:space="preserve">Les </w:t>
      </w:r>
      <w:r w:rsidR="004C5045" w:rsidRPr="004442D1">
        <w:rPr>
          <w:szCs w:val="24"/>
        </w:rPr>
        <w:t xml:space="preserve">variations </w:t>
      </w:r>
      <w:r w:rsidRPr="004442D1">
        <w:rPr>
          <w:szCs w:val="24"/>
        </w:rPr>
        <w:t>rapides sont régies par l</w:t>
      </w:r>
      <w:r w:rsidR="00746F9E" w:rsidRPr="004442D1">
        <w:rPr>
          <w:szCs w:val="24"/>
        </w:rPr>
        <w:t>'</w:t>
      </w:r>
      <w:r w:rsidRPr="004442D1">
        <w:rPr>
          <w:szCs w:val="24"/>
        </w:rPr>
        <w:t xml:space="preserve">étalement </w:t>
      </w:r>
      <w:r w:rsidR="004C5045" w:rsidRPr="004442D1">
        <w:rPr>
          <w:szCs w:val="24"/>
        </w:rPr>
        <w:t xml:space="preserve">Doppler </w:t>
      </w:r>
      <w:r w:rsidRPr="004442D1">
        <w:rPr>
          <w:szCs w:val="24"/>
        </w:rPr>
        <w:t xml:space="preserve">lié </w:t>
      </w:r>
      <w:r w:rsidR="00FA6CEF" w:rsidRPr="004442D1">
        <w:rPr>
          <w:szCs w:val="24"/>
        </w:rPr>
        <w:t xml:space="preserve">principalement </w:t>
      </w:r>
      <w:r w:rsidRPr="004442D1">
        <w:rPr>
          <w:szCs w:val="24"/>
        </w:rPr>
        <w:t xml:space="preserve">au </w:t>
      </w:r>
      <w:r w:rsidR="00FA6CEF" w:rsidRPr="004442D1">
        <w:rPr>
          <w:szCs w:val="24"/>
        </w:rPr>
        <w:t>déplac</w:t>
      </w:r>
      <w:r w:rsidRPr="004442D1">
        <w:rPr>
          <w:szCs w:val="24"/>
        </w:rPr>
        <w:t>ement du terminal</w:t>
      </w:r>
      <w:r w:rsidR="004C5045" w:rsidRPr="004442D1">
        <w:rPr>
          <w:szCs w:val="24"/>
        </w:rPr>
        <w:t xml:space="preserve">. </w:t>
      </w:r>
      <w:r w:rsidRPr="004442D1">
        <w:rPr>
          <w:szCs w:val="24"/>
        </w:rPr>
        <w:t>En fonction du diagramme d</w:t>
      </w:r>
      <w:r w:rsidR="00746F9E" w:rsidRPr="004442D1">
        <w:rPr>
          <w:szCs w:val="24"/>
        </w:rPr>
        <w:t>'</w:t>
      </w:r>
      <w:r w:rsidRPr="004442D1">
        <w:rPr>
          <w:szCs w:val="24"/>
        </w:rPr>
        <w:t>antenne</w:t>
      </w:r>
      <w:r w:rsidR="004C5045" w:rsidRPr="004442D1">
        <w:rPr>
          <w:szCs w:val="24"/>
        </w:rPr>
        <w:t xml:space="preserve">, </w:t>
      </w:r>
      <w:r w:rsidRPr="004442D1">
        <w:rPr>
          <w:szCs w:val="24"/>
        </w:rPr>
        <w:t xml:space="preserve">il faut utiliser un modèle de </w:t>
      </w:r>
      <w:r w:rsidR="004C5045" w:rsidRPr="004442D1">
        <w:rPr>
          <w:szCs w:val="24"/>
        </w:rPr>
        <w:t xml:space="preserve">Jakes </w:t>
      </w:r>
      <w:r w:rsidRPr="004442D1">
        <w:rPr>
          <w:szCs w:val="24"/>
        </w:rPr>
        <w:t xml:space="preserve">pour générer les </w:t>
      </w:r>
      <w:r w:rsidR="004C5045" w:rsidRPr="004442D1">
        <w:rPr>
          <w:szCs w:val="24"/>
        </w:rPr>
        <w:t>variations</w:t>
      </w:r>
      <w:r w:rsidRPr="004442D1">
        <w:rPr>
          <w:szCs w:val="24"/>
        </w:rPr>
        <w:t xml:space="preserve"> rapides</w:t>
      </w:r>
      <w:r w:rsidR="004C5045" w:rsidRPr="004442D1">
        <w:rPr>
          <w:szCs w:val="24"/>
        </w:rPr>
        <w:t xml:space="preserve">. </w:t>
      </w:r>
    </w:p>
    <w:p w14:paraId="34C0A4C6" w14:textId="77777777" w:rsidR="004C5045" w:rsidRPr="004442D1" w:rsidRDefault="005A2320" w:rsidP="004B383C">
      <w:r w:rsidRPr="004442D1">
        <w:rPr>
          <w:color w:val="000000"/>
          <w:szCs w:val="24"/>
        </w:rPr>
        <w:t xml:space="preserve">Le filtre de </w:t>
      </w:r>
      <w:r w:rsidR="004C5045" w:rsidRPr="004442D1">
        <w:rPr>
          <w:color w:val="000000"/>
          <w:szCs w:val="24"/>
        </w:rPr>
        <w:t xml:space="preserve">Jakes </w:t>
      </w:r>
      <w:r w:rsidRPr="004442D1">
        <w:rPr>
          <w:color w:val="000000"/>
          <w:szCs w:val="24"/>
        </w:rPr>
        <w:t xml:space="preserve">est défini </w:t>
      </w:r>
      <w:proofErr w:type="gramStart"/>
      <w:r w:rsidRPr="004442D1">
        <w:rPr>
          <w:color w:val="000000"/>
          <w:szCs w:val="24"/>
        </w:rPr>
        <w:t>par</w:t>
      </w:r>
      <w:r w:rsidR="004C5045" w:rsidRPr="004442D1">
        <w:rPr>
          <w:color w:val="000000"/>
          <w:szCs w:val="24"/>
        </w:rPr>
        <w:t>:</w:t>
      </w:r>
      <w:proofErr w:type="gramEnd"/>
    </w:p>
    <w:p w14:paraId="5D7E0A2F" w14:textId="77777777" w:rsidR="00FA6CEF" w:rsidRPr="004442D1" w:rsidRDefault="001E68B7" w:rsidP="004B383C">
      <w:pPr>
        <w:pStyle w:val="Equation"/>
      </w:pPr>
      <w:r w:rsidRPr="004442D1">
        <w:tab/>
      </w:r>
      <w:r w:rsidR="00FA6CEF" w:rsidRPr="004442D1">
        <w:tab/>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π</m:t>
                    </m:r>
                    <m:sSub>
                      <m:sSubPr>
                        <m:ctrlPr>
                          <w:rPr>
                            <w:rFonts w:ascii="Cambria Math" w:hAnsi="Cambria Math"/>
                          </w:rPr>
                        </m:ctrlPr>
                      </m:sSubPr>
                      <m:e>
                        <m:r>
                          <w:rPr>
                            <w:rFonts w:ascii="Cambria Math" w:hAnsi="Cambria Math"/>
                          </w:rPr>
                          <m:t>f</m:t>
                        </m:r>
                      </m:e>
                      <m:sub>
                        <m:r>
                          <w:rPr>
                            <w:rFonts w:ascii="Cambria Math" w:hAnsi="Cambria Math"/>
                          </w:rPr>
                          <m:t>m</m:t>
                        </m:r>
                      </m:sub>
                    </m:sSub>
                    <m:rad>
                      <m:radPr>
                        <m:degHide m:val="1"/>
                        <m:ctrlPr>
                          <w:rPr>
                            <w:rFonts w:ascii="Cambria Math" w:hAnsi="Cambria Math"/>
                          </w:rPr>
                        </m:ctrlPr>
                      </m:radPr>
                      <m:deg/>
                      <m:e>
                        <m:r>
                          <m:rPr>
                            <m:sty m:val="p"/>
                          </m:rPr>
                          <w:rPr>
                            <w:rFonts w:ascii="Cambria Math" w:hAnsi="Cambria Math"/>
                          </w:rPr>
                          <m:t>1-(</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den>
                </m:f>
                <m:r>
                  <m:rPr>
                    <m:sty m:val="p"/>
                  </m:rPr>
                  <w:rPr>
                    <w:rFonts w:ascii="Cambria Math" w:hAnsi="Cambria Math"/>
                  </w:rPr>
                  <m:t xml:space="preserve">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&lt; </m:t>
                </m:r>
                <m:sSub>
                  <m:sSubPr>
                    <m:ctrlPr>
                      <w:rPr>
                        <w:rFonts w:ascii="Cambria Math" w:hAnsi="Cambria Math"/>
                      </w:rPr>
                    </m:ctrlPr>
                  </m:sSubPr>
                  <m:e>
                    <m:r>
                      <w:rPr>
                        <w:rFonts w:ascii="Cambria Math" w:hAnsi="Cambria Math"/>
                      </w:rPr>
                      <m:t>f</m:t>
                    </m:r>
                  </m:e>
                  <m:sub>
                    <m:r>
                      <w:rPr>
                        <w:rFonts w:ascii="Cambria Math" w:hAnsi="Cambria Math"/>
                      </w:rPr>
                      <m:t>m</m:t>
                    </m:r>
                  </m:sub>
                </m:sSub>
                <m:r>
                  <m:rPr>
                    <m:nor/>
                  </m:rPr>
                  <m:t>;</m:t>
                </m:r>
              </m:e>
              <m:e>
                <m:r>
                  <w:rPr>
                    <w:rFonts w:ascii="Cambria Math" w:hAnsi="Cambria Math"/>
                  </w:rPr>
                  <m:t>S</m:t>
                </m:r>
                <m:d>
                  <m:dPr>
                    <m:ctrlPr>
                      <w:rPr>
                        <w:rFonts w:ascii="Cambria Math" w:hAnsi="Cambria Math"/>
                      </w:rPr>
                    </m:ctrlPr>
                  </m:dPr>
                  <m:e>
                    <m:r>
                      <w:rPr>
                        <w:rFonts w:ascii="Cambria Math" w:hAnsi="Cambria Math"/>
                      </w:rPr>
                      <m:t>f</m:t>
                    </m:r>
                  </m:e>
                </m:d>
                <m:r>
                  <m:rPr>
                    <m:sty m:val="p"/>
                  </m:rPr>
                  <w:rPr>
                    <w:rFonts w:ascii="Cambria Math" w:hAnsi="Cambria Math"/>
                  </w:rPr>
                  <m:t xml:space="preserve">=0                                   </m:t>
                </m:r>
                <m:r>
                  <w:rPr>
                    <w:rFonts w:ascii="Cambria Math" w:hAnsi="Cambria Math"/>
                  </w:rPr>
                  <m:t>pour</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f</m:t>
                    </m:r>
                  </m:e>
                </m:d>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rPr>
                  <m:t>,</m:t>
                </m:r>
              </m:e>
            </m:eqArr>
          </m:e>
        </m:d>
      </m:oMath>
      <w:r w:rsidR="00FA6CEF" w:rsidRPr="004442D1">
        <w:tab/>
        <w:t>(28)</w:t>
      </w:r>
    </w:p>
    <w:p w14:paraId="47598723" w14:textId="77777777" w:rsidR="004C5045" w:rsidRPr="004442D1" w:rsidRDefault="005A2320" w:rsidP="004B383C">
      <w:pPr>
        <w:rPr>
          <w:color w:val="000000"/>
          <w:szCs w:val="24"/>
        </w:rPr>
      </w:pPr>
      <w:proofErr w:type="gramStart"/>
      <w:r w:rsidRPr="004442D1">
        <w:rPr>
          <w:color w:val="000000"/>
          <w:szCs w:val="24"/>
        </w:rPr>
        <w:t>où</w:t>
      </w:r>
      <w:proofErr w:type="gramEnd"/>
      <w:r w:rsidRPr="004442D1">
        <w:rPr>
          <w:color w:val="000000"/>
          <w:szCs w:val="24"/>
        </w:rPr>
        <w:t xml:space="preserve"> </w:t>
      </w:r>
      <w:r w:rsidR="004C5045" w:rsidRPr="004442D1">
        <w:rPr>
          <w:i/>
          <w:color w:val="000000"/>
          <w:szCs w:val="24"/>
        </w:rPr>
        <w:t>f</w:t>
      </w:r>
      <w:r w:rsidR="004C5045" w:rsidRPr="004442D1">
        <w:rPr>
          <w:i/>
          <w:color w:val="000000"/>
          <w:szCs w:val="24"/>
          <w:vertAlign w:val="subscript"/>
        </w:rPr>
        <w:t xml:space="preserve">m </w:t>
      </w:r>
      <w:r w:rsidR="004C5045" w:rsidRPr="004442D1">
        <w:rPr>
          <w:i/>
          <w:color w:val="000000"/>
          <w:szCs w:val="24"/>
        </w:rPr>
        <w:t>=</w:t>
      </w:r>
      <w:r w:rsidR="004C5045" w:rsidRPr="004442D1">
        <w:rPr>
          <w:color w:val="000000"/>
          <w:szCs w:val="24"/>
        </w:rPr>
        <w:t xml:space="preserve"> </w:t>
      </w:r>
      <w:r w:rsidR="004C5045" w:rsidRPr="004442D1">
        <w:rPr>
          <w:i/>
          <w:color w:val="000000"/>
          <w:szCs w:val="24"/>
        </w:rPr>
        <w:t>v</w:t>
      </w:r>
      <w:r w:rsidR="004C5045" w:rsidRPr="004442D1">
        <w:rPr>
          <w:i/>
          <w:color w:val="000000"/>
          <w:szCs w:val="24"/>
          <w:vertAlign w:val="subscript"/>
        </w:rPr>
        <w:t>m</w:t>
      </w:r>
      <w:r w:rsidR="004C5045" w:rsidRPr="004442D1">
        <w:rPr>
          <w:color w:val="000000"/>
          <w:szCs w:val="24"/>
        </w:rPr>
        <w:t>×</w:t>
      </w:r>
      <w:r w:rsidR="004C5045" w:rsidRPr="004442D1">
        <w:rPr>
          <w:i/>
          <w:color w:val="000000"/>
          <w:szCs w:val="24"/>
        </w:rPr>
        <w:t>f</w:t>
      </w:r>
      <w:r w:rsidR="004C5045" w:rsidRPr="004442D1">
        <w:rPr>
          <w:color w:val="000000"/>
          <w:szCs w:val="24"/>
        </w:rPr>
        <w:t xml:space="preserve">/c </w:t>
      </w:r>
      <w:r w:rsidR="008738CF" w:rsidRPr="004442D1">
        <w:rPr>
          <w:color w:val="000000"/>
          <w:szCs w:val="24"/>
        </w:rPr>
        <w:t xml:space="preserve">et </w:t>
      </w:r>
      <w:r w:rsidR="004C5045" w:rsidRPr="004442D1">
        <w:rPr>
          <w:i/>
          <w:iCs/>
          <w:color w:val="000000"/>
          <w:szCs w:val="24"/>
        </w:rPr>
        <w:t>K</w:t>
      </w:r>
      <w:r w:rsidR="004C5045" w:rsidRPr="004442D1">
        <w:rPr>
          <w:color w:val="000000"/>
          <w:szCs w:val="24"/>
        </w:rPr>
        <w:t xml:space="preserve"> </w:t>
      </w:r>
      <w:r w:rsidR="008738CF" w:rsidRPr="004442D1">
        <w:rPr>
          <w:color w:val="000000"/>
          <w:szCs w:val="24"/>
        </w:rPr>
        <w:t xml:space="preserve">est un paramètre de </w:t>
      </w:r>
      <w:r w:rsidR="004C5045" w:rsidRPr="004442D1">
        <w:rPr>
          <w:color w:val="000000"/>
          <w:szCs w:val="24"/>
        </w:rPr>
        <w:t xml:space="preserve">normalisation </w:t>
      </w:r>
      <w:r w:rsidR="008738CF" w:rsidRPr="004442D1">
        <w:rPr>
          <w:color w:val="000000"/>
          <w:szCs w:val="24"/>
        </w:rPr>
        <w:t xml:space="preserve">qui garantit que le filtrage ne modifie pas la puissance du </w:t>
      </w:r>
      <w:r w:rsidR="004C5045" w:rsidRPr="004442D1">
        <w:rPr>
          <w:color w:val="000000"/>
          <w:szCs w:val="24"/>
        </w:rPr>
        <w:t>process</w:t>
      </w:r>
      <w:r w:rsidR="008738CF" w:rsidRPr="004442D1">
        <w:rPr>
          <w:color w:val="000000"/>
          <w:szCs w:val="24"/>
        </w:rPr>
        <w:t>us</w:t>
      </w:r>
      <w:r w:rsidR="004C5045" w:rsidRPr="004442D1">
        <w:rPr>
          <w:color w:val="000000"/>
          <w:szCs w:val="24"/>
        </w:rPr>
        <w:t>.</w:t>
      </w:r>
    </w:p>
    <w:p w14:paraId="50A2304A" w14:textId="0CC5B6AE" w:rsidR="004C5045" w:rsidRPr="004442D1" w:rsidRDefault="004C5045" w:rsidP="004B383C">
      <w:r w:rsidRPr="004442D1">
        <w:rPr>
          <w:noProof/>
          <w:szCs w:val="24"/>
          <w:lang w:eastAsia="en-GB"/>
        </w:rPr>
        <mc:AlternateContent>
          <mc:Choice Requires="wps">
            <w:drawing>
              <wp:anchor distT="0" distB="0" distL="114300" distR="114300" simplePos="0" relativeHeight="251659264" behindDoc="0" locked="0" layoutInCell="1" allowOverlap="1" wp14:anchorId="36B1EBDD" wp14:editId="62B248E3">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442E1D1"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8738CF" w:rsidRPr="004442D1">
        <w:rPr>
          <w:szCs w:val="24"/>
        </w:rPr>
        <w:t>L</w:t>
      </w:r>
      <w:r w:rsidR="00746F9E" w:rsidRPr="004442D1">
        <w:rPr>
          <w:szCs w:val="24"/>
        </w:rPr>
        <w:t>'</w:t>
      </w:r>
      <w:r w:rsidRPr="004442D1">
        <w:rPr>
          <w:szCs w:val="24"/>
        </w:rPr>
        <w:t xml:space="preserve">amplitude </w:t>
      </w:r>
      <w:r w:rsidR="008738CF" w:rsidRPr="004442D1">
        <w:rPr>
          <w:szCs w:val="24"/>
        </w:rPr>
        <w:t xml:space="preserve">du signal direct est soumise à des </w:t>
      </w:r>
      <w:r w:rsidRPr="004442D1">
        <w:rPr>
          <w:szCs w:val="24"/>
        </w:rPr>
        <w:t xml:space="preserve">variations </w:t>
      </w:r>
      <w:r w:rsidR="008738CF" w:rsidRPr="004442D1">
        <w:rPr>
          <w:szCs w:val="24"/>
        </w:rPr>
        <w:t xml:space="preserve">plus lentes que celles </w:t>
      </w:r>
      <w:r w:rsidRPr="004442D1">
        <w:rPr>
          <w:szCs w:val="24"/>
        </w:rPr>
        <w:t>due</w:t>
      </w:r>
      <w:r w:rsidR="008738CF" w:rsidRPr="004442D1">
        <w:rPr>
          <w:szCs w:val="24"/>
        </w:rPr>
        <w:t>s</w:t>
      </w:r>
      <w:r w:rsidRPr="004442D1">
        <w:rPr>
          <w:szCs w:val="24"/>
        </w:rPr>
        <w:t xml:space="preserve"> </w:t>
      </w:r>
      <w:r w:rsidR="008738CF" w:rsidRPr="004442D1">
        <w:rPr>
          <w:szCs w:val="24"/>
        </w:rPr>
        <w:t>à la propagation par trajets multiples causée par l</w:t>
      </w:r>
      <w:r w:rsidR="00746F9E" w:rsidRPr="004442D1">
        <w:rPr>
          <w:szCs w:val="24"/>
        </w:rPr>
        <w:t>'</w:t>
      </w:r>
      <w:r w:rsidR="008738CF" w:rsidRPr="004442D1">
        <w:rPr>
          <w:szCs w:val="24"/>
        </w:rPr>
        <w:t>effet d</w:t>
      </w:r>
      <w:r w:rsidR="00746F9E" w:rsidRPr="004442D1">
        <w:rPr>
          <w:szCs w:val="24"/>
        </w:rPr>
        <w:t>'</w:t>
      </w:r>
      <w:r w:rsidR="008738CF" w:rsidRPr="004442D1">
        <w:rPr>
          <w:szCs w:val="24"/>
        </w:rPr>
        <w:t>écran</w:t>
      </w:r>
      <w:r w:rsidRPr="004442D1">
        <w:rPr>
          <w:szCs w:val="24"/>
        </w:rPr>
        <w:t xml:space="preserve">. </w:t>
      </w:r>
      <w:r w:rsidR="008738CF" w:rsidRPr="004442D1">
        <w:rPr>
          <w:szCs w:val="24"/>
        </w:rPr>
        <w:t xml:space="preserve">Dans cette mise en </w:t>
      </w:r>
      <w:r w:rsidR="004442D1" w:rsidRPr="004442D1">
        <w:rPr>
          <w:szCs w:val="24"/>
        </w:rPr>
        <w:t>œuvre</w:t>
      </w:r>
      <w:r w:rsidRPr="004442D1">
        <w:rPr>
          <w:szCs w:val="24"/>
        </w:rPr>
        <w:t xml:space="preserve">, </w:t>
      </w:r>
      <w:r w:rsidR="008738CF" w:rsidRPr="004442D1">
        <w:rPr>
          <w:szCs w:val="24"/>
        </w:rPr>
        <w:t xml:space="preserve">la vitesse de changement des </w:t>
      </w:r>
      <w:r w:rsidRPr="004442D1">
        <w:rPr>
          <w:szCs w:val="24"/>
        </w:rPr>
        <w:t xml:space="preserve">variations </w:t>
      </w:r>
      <w:r w:rsidR="008738CF" w:rsidRPr="004442D1">
        <w:rPr>
          <w:szCs w:val="24"/>
        </w:rPr>
        <w:t xml:space="preserve">lentes est caractérisée par la </w:t>
      </w:r>
      <w:r w:rsidR="004616C9" w:rsidRPr="004442D1">
        <w:rPr>
          <w:szCs w:val="24"/>
        </w:rPr>
        <w:t>durée</w:t>
      </w:r>
      <w:r w:rsidR="00FA6CEF" w:rsidRPr="004442D1">
        <w:rPr>
          <w:szCs w:val="24"/>
        </w:rPr>
        <w:t xml:space="preserve"> </w:t>
      </w:r>
      <w:r w:rsidR="008738CF" w:rsidRPr="004442D1">
        <w:rPr>
          <w:szCs w:val="24"/>
        </w:rPr>
        <w:t xml:space="preserve">de </w:t>
      </w:r>
      <w:r w:rsidRPr="004442D1">
        <w:rPr>
          <w:szCs w:val="24"/>
        </w:rPr>
        <w:t>corr</w:t>
      </w:r>
      <w:r w:rsidR="008738CF" w:rsidRPr="004442D1">
        <w:rPr>
          <w:szCs w:val="24"/>
        </w:rPr>
        <w:t>é</w:t>
      </w:r>
      <w:r w:rsidRPr="004442D1">
        <w:rPr>
          <w:szCs w:val="24"/>
        </w:rPr>
        <w:t xml:space="preserve">lation, </w:t>
      </w:r>
      <w:r w:rsidRPr="004442D1">
        <w:rPr>
          <w:i/>
          <w:iCs/>
          <w:szCs w:val="24"/>
        </w:rPr>
        <w:t>L</w:t>
      </w:r>
      <w:r w:rsidRPr="004442D1">
        <w:rPr>
          <w:i/>
          <w:iCs/>
          <w:szCs w:val="24"/>
          <w:vertAlign w:val="subscript"/>
        </w:rPr>
        <w:t>corrG</w:t>
      </w:r>
      <w:r w:rsidRPr="004442D1">
        <w:rPr>
          <w:szCs w:val="24"/>
        </w:rPr>
        <w:t xml:space="preserve"> </w:t>
      </w:r>
      <w:r w:rsidR="00FA6CEF" w:rsidRPr="004442D1">
        <w:rPr>
          <w:szCs w:val="24"/>
        </w:rPr>
        <w:t>pour l</w:t>
      </w:r>
      <w:r w:rsidR="00746F9E" w:rsidRPr="004442D1">
        <w:rPr>
          <w:szCs w:val="24"/>
        </w:rPr>
        <w:t>'</w:t>
      </w:r>
      <w:r w:rsidR="008738CF" w:rsidRPr="004442D1">
        <w:rPr>
          <w:szCs w:val="24"/>
        </w:rPr>
        <w:t xml:space="preserve">état Bon </w:t>
      </w:r>
      <w:r w:rsidR="00FA6CEF" w:rsidRPr="004442D1">
        <w:rPr>
          <w:szCs w:val="24"/>
        </w:rPr>
        <w:t>et</w:t>
      </w:r>
      <w:r w:rsidR="008738CF" w:rsidRPr="004442D1">
        <w:rPr>
          <w:szCs w:val="24"/>
        </w:rPr>
        <w:t xml:space="preserve"> </w:t>
      </w:r>
      <w:r w:rsidRPr="004442D1">
        <w:rPr>
          <w:i/>
          <w:iCs/>
          <w:szCs w:val="24"/>
        </w:rPr>
        <w:t>L</w:t>
      </w:r>
      <w:r w:rsidRPr="004442D1">
        <w:rPr>
          <w:i/>
          <w:iCs/>
          <w:szCs w:val="24"/>
          <w:vertAlign w:val="subscript"/>
        </w:rPr>
        <w:t>corrB</w:t>
      </w:r>
      <w:r w:rsidRPr="004442D1">
        <w:rPr>
          <w:szCs w:val="24"/>
        </w:rPr>
        <w:t xml:space="preserve"> </w:t>
      </w:r>
      <w:r w:rsidR="008738CF" w:rsidRPr="004442D1">
        <w:rPr>
          <w:szCs w:val="24"/>
        </w:rPr>
        <w:t xml:space="preserve">pour </w:t>
      </w:r>
      <w:r w:rsidR="00FA6CEF" w:rsidRPr="004442D1">
        <w:rPr>
          <w:szCs w:val="24"/>
        </w:rPr>
        <w:t>l</w:t>
      </w:r>
      <w:r w:rsidR="00746F9E" w:rsidRPr="004442D1">
        <w:rPr>
          <w:szCs w:val="24"/>
        </w:rPr>
        <w:t>'</w:t>
      </w:r>
      <w:r w:rsidR="00FA6CEF" w:rsidRPr="004442D1">
        <w:rPr>
          <w:szCs w:val="24"/>
        </w:rPr>
        <w:t xml:space="preserve">état </w:t>
      </w:r>
      <w:r w:rsidR="008738CF" w:rsidRPr="004442D1">
        <w:rPr>
          <w:szCs w:val="24"/>
        </w:rPr>
        <w:t>Mauvais</w:t>
      </w:r>
      <w:r w:rsidRPr="004442D1">
        <w:rPr>
          <w:szCs w:val="24"/>
        </w:rPr>
        <w:t xml:space="preserve">. </w:t>
      </w:r>
      <w:r w:rsidR="008738CF" w:rsidRPr="004442D1">
        <w:rPr>
          <w:szCs w:val="24"/>
        </w:rPr>
        <w:t xml:space="preserve">La </w:t>
      </w:r>
      <w:r w:rsidRPr="004442D1">
        <w:rPr>
          <w:szCs w:val="24"/>
        </w:rPr>
        <w:t xml:space="preserve">distance </w:t>
      </w:r>
      <w:r w:rsidR="008738CF" w:rsidRPr="004442D1">
        <w:rPr>
          <w:szCs w:val="24"/>
        </w:rPr>
        <w:t>d</w:t>
      </w:r>
      <w:r w:rsidR="00746F9E" w:rsidRPr="004442D1">
        <w:rPr>
          <w:szCs w:val="24"/>
        </w:rPr>
        <w:t>'</w:t>
      </w:r>
      <w:r w:rsidR="008738CF" w:rsidRPr="004442D1">
        <w:rPr>
          <w:szCs w:val="24"/>
        </w:rPr>
        <w:t xml:space="preserve">échantillonnage pour la propagation par trajets multiples étant </w:t>
      </w:r>
      <w:r w:rsidRPr="004442D1">
        <w:rPr>
          <w:i/>
          <w:szCs w:val="24"/>
        </w:rPr>
        <w:t>v</w:t>
      </w:r>
      <w:r w:rsidRPr="004442D1">
        <w:rPr>
          <w:i/>
          <w:szCs w:val="24"/>
          <w:vertAlign w:val="subscript"/>
        </w:rPr>
        <w:t>m</w:t>
      </w:r>
      <w:r w:rsidRPr="004442D1">
        <w:rPr>
          <w:i/>
          <w:szCs w:val="24"/>
        </w:rPr>
        <w:t>T</w:t>
      </w:r>
      <w:r w:rsidRPr="004442D1">
        <w:rPr>
          <w:i/>
          <w:szCs w:val="24"/>
          <w:vertAlign w:val="subscript"/>
        </w:rPr>
        <w:t>s</w:t>
      </w:r>
      <w:r w:rsidRPr="004442D1">
        <w:rPr>
          <w:szCs w:val="24"/>
        </w:rPr>
        <w:t xml:space="preserve">, </w:t>
      </w:r>
      <w:r w:rsidR="008738CF" w:rsidRPr="004442D1">
        <w:rPr>
          <w:szCs w:val="24"/>
        </w:rPr>
        <w:t xml:space="preserve">les séries temporelles corrélées </w:t>
      </w:r>
      <w:r w:rsidR="00787649" w:rsidRPr="004442D1">
        <w:rPr>
          <w:szCs w:val="24"/>
        </w:rPr>
        <w:t xml:space="preserve">pour </w:t>
      </w:r>
      <w:r w:rsidR="008738CF" w:rsidRPr="004442D1">
        <w:rPr>
          <w:szCs w:val="24"/>
        </w:rPr>
        <w:t>l</w:t>
      </w:r>
      <w:r w:rsidR="00746F9E" w:rsidRPr="004442D1">
        <w:rPr>
          <w:szCs w:val="24"/>
        </w:rPr>
        <w:t>'</w:t>
      </w:r>
      <w:r w:rsidR="008738CF" w:rsidRPr="004442D1">
        <w:rPr>
          <w:szCs w:val="24"/>
        </w:rPr>
        <w:t>effet d</w:t>
      </w:r>
      <w:r w:rsidR="00746F9E" w:rsidRPr="004442D1">
        <w:rPr>
          <w:szCs w:val="24"/>
        </w:rPr>
        <w:t>'</w:t>
      </w:r>
      <w:r w:rsidR="008738CF" w:rsidRPr="004442D1">
        <w:rPr>
          <w:szCs w:val="24"/>
        </w:rPr>
        <w:t>écran sont générées à l</w:t>
      </w:r>
      <w:r w:rsidR="00746F9E" w:rsidRPr="004442D1">
        <w:rPr>
          <w:szCs w:val="24"/>
        </w:rPr>
        <w:t>'</w:t>
      </w:r>
      <w:r w:rsidR="008738CF" w:rsidRPr="004442D1">
        <w:rPr>
          <w:szCs w:val="24"/>
        </w:rPr>
        <w:t xml:space="preserve">aide du filtre passe-bas numérique </w:t>
      </w:r>
      <w:proofErr w:type="gramStart"/>
      <w:r w:rsidR="008738CF" w:rsidRPr="004442D1">
        <w:rPr>
          <w:szCs w:val="24"/>
        </w:rPr>
        <w:t>suivant</w:t>
      </w:r>
      <w:r w:rsidRPr="004442D1">
        <w:rPr>
          <w:szCs w:val="24"/>
        </w:rPr>
        <w:t>:</w:t>
      </w:r>
      <w:proofErr w:type="gramEnd"/>
    </w:p>
    <w:p w14:paraId="79237A45" w14:textId="77777777" w:rsidR="004C5045" w:rsidRPr="004442D1" w:rsidRDefault="004C5045" w:rsidP="004B383C">
      <w:pPr>
        <w:pStyle w:val="Equation"/>
        <w:rPr>
          <w:lang w:eastAsia="zh-CN"/>
        </w:rPr>
      </w:pPr>
      <w:r w:rsidRPr="004442D1">
        <w:rPr>
          <w:lang w:eastAsia="zh-CN"/>
        </w:rPr>
        <w:tab/>
      </w:r>
      <w:r w:rsidRPr="004442D1">
        <w:rPr>
          <w:lang w:eastAsia="zh-CN"/>
        </w:rPr>
        <w:tab/>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A</m:t>
            </m:r>
          </m:sub>
        </m:sSub>
        <m:d>
          <m:dPr>
            <m:ctrlPr>
              <w:rPr>
                <w:rFonts w:ascii="Cambria Math" w:hAnsi="Cambria Math"/>
                <w:lang w:eastAsia="zh-CN"/>
              </w:rPr>
            </m:ctrlPr>
          </m:dPr>
          <m:e>
            <m:r>
              <w:rPr>
                <w:rFonts w:ascii="Cambria Math" w:hAnsi="Cambria Math"/>
                <w:lang w:eastAsia="zh-CN"/>
              </w:rPr>
              <m:t>Z</m:t>
            </m:r>
          </m:e>
        </m:d>
        <m:r>
          <m:rPr>
            <m:sty m:val="p"/>
          </m:rPr>
          <w:rPr>
            <w:rFonts w:ascii="Cambria Math" w:hAnsi="Cambria Math"/>
            <w:lang w:eastAsia="zh-CN"/>
          </w:rPr>
          <m:t>=</m:t>
        </m:r>
        <m:f>
          <m:fPr>
            <m:ctrlPr>
              <w:rPr>
                <w:rFonts w:ascii="Cambria Math" w:hAnsi="Cambria Math"/>
                <w:lang w:eastAsia="zh-CN"/>
              </w:rPr>
            </m:ctrlPr>
          </m:fPr>
          <m:num>
            <m:rad>
              <m:radPr>
                <m:degHide m:val="1"/>
                <m:ctrlPr>
                  <w:rPr>
                    <w:rFonts w:ascii="Cambria Math" w:hAnsi="Cambria Math"/>
                    <w:lang w:eastAsia="zh-CN"/>
                  </w:rPr>
                </m:ctrlPr>
              </m:radPr>
              <m:deg/>
              <m:e>
                <m:r>
                  <m:rPr>
                    <m:sty m:val="p"/>
                  </m:rPr>
                  <w:rPr>
                    <w:rFonts w:ascii="Cambria Math" w:hAnsi="Cambria Math"/>
                    <w:lang w:eastAsia="zh-CN"/>
                  </w:rPr>
                  <m:t>1-</m:t>
                </m:r>
                <m:sSubSup>
                  <m:sSubSupPr>
                    <m:ctrlPr>
                      <w:rPr>
                        <w:rFonts w:ascii="Cambria Math" w:hAnsi="Cambria Math"/>
                        <w:lang w:eastAsia="zh-CN"/>
                      </w:rPr>
                    </m:ctrlPr>
                  </m:sSubSupPr>
                  <m:e>
                    <m:r>
                      <m:rPr>
                        <m:sty m:val="p"/>
                      </m:rPr>
                      <w:rPr>
                        <w:rFonts w:ascii="Cambria Math" w:hAnsi="Cambria Math"/>
                        <w:lang w:eastAsia="zh-CN"/>
                      </w:rPr>
                      <w:sym w:font="Symbol" w:char="F072"/>
                    </m:r>
                  </m:e>
                  <m:sub>
                    <m:r>
                      <w:rPr>
                        <w:rFonts w:ascii="Cambria Math" w:hAnsi="Cambria Math"/>
                        <w:lang w:eastAsia="zh-CN"/>
                      </w:rPr>
                      <m:t>s</m:t>
                    </m:r>
                  </m:sub>
                  <m:sup>
                    <m:r>
                      <m:rPr>
                        <m:sty m:val="p"/>
                      </m:rPr>
                      <w:rPr>
                        <w:rFonts w:ascii="Cambria Math" w:hAnsi="Cambria Math"/>
                        <w:lang w:eastAsia="zh-CN"/>
                      </w:rPr>
                      <m:t>2</m:t>
                    </m:r>
                  </m:sup>
                </m:sSubSup>
              </m:e>
            </m:rad>
          </m:num>
          <m:den>
            <m:r>
              <m:rPr>
                <m:sty m:val="p"/>
              </m:rPr>
              <w:rPr>
                <w:rFonts w:ascii="Cambria Math" w:hAnsi="Cambria Math"/>
                <w:lang w:eastAsia="zh-CN"/>
              </w:rPr>
              <m:t>1-</m:t>
            </m:r>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-1</m:t>
                </m:r>
              </m:sup>
            </m:sSup>
          </m:den>
        </m:f>
      </m:oMath>
      <w:r w:rsidRPr="004442D1">
        <w:rPr>
          <w:lang w:eastAsia="zh-CN"/>
        </w:rPr>
        <w:t xml:space="preserve">  </w:t>
      </w:r>
      <w:r w:rsidR="00AE2554" w:rsidRPr="004442D1">
        <w:rPr>
          <w:lang w:eastAsia="zh-CN"/>
        </w:rPr>
        <w:t>avec</w:t>
      </w:r>
      <w:r w:rsidRPr="004442D1">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w:sym w:font="Symbol" w:char="F072"/>
            </m:r>
          </m:e>
          <m:sub>
            <m:r>
              <w:rPr>
                <w:rFonts w:ascii="Cambria Math" w:hAnsi="Cambria Math"/>
                <w:lang w:eastAsia="zh-CN"/>
              </w:rPr>
              <m:t>s</m:t>
            </m:r>
          </m:sub>
        </m:sSub>
        <m:r>
          <m:rPr>
            <m:sty m:val="p"/>
          </m:rPr>
          <w:rPr>
            <w:rFonts w:ascii="Cambria Math" w:hAnsi="Cambria Math"/>
            <w:lang w:eastAsia="zh-CN"/>
          </w:rPr>
          <m:t>=</m:t>
        </m:r>
        <m:r>
          <w:rPr>
            <w:rFonts w:ascii="Cambria Math" w:hAnsi="Cambria Math"/>
            <w:lang w:eastAsia="zh-CN"/>
          </w:rPr>
          <m:t>exp</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m</m:t>
                    </m:r>
                  </m:sub>
                </m:sSub>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corr</m:t>
                    </m:r>
                  </m:sub>
                </m:sSub>
              </m:den>
            </m:f>
          </m:e>
        </m:d>
      </m:oMath>
      <w:r w:rsidRPr="004442D1">
        <w:rPr>
          <w:lang w:eastAsia="zh-CN"/>
        </w:rPr>
        <w:tab/>
        <w:t>(29)</w:t>
      </w:r>
    </w:p>
    <w:p w14:paraId="61169EC7" w14:textId="77777777" w:rsidR="004C5045" w:rsidRPr="004442D1" w:rsidRDefault="004C5045" w:rsidP="004B383C">
      <w:pPr>
        <w:keepNext/>
        <w:keepLines/>
        <w:tabs>
          <w:tab w:val="clear" w:pos="794"/>
          <w:tab w:val="clear" w:pos="1191"/>
          <w:tab w:val="clear" w:pos="1588"/>
          <w:tab w:val="clear" w:pos="1985"/>
        </w:tabs>
        <w:spacing w:before="0"/>
        <w:rPr>
          <w:sz w:val="16"/>
        </w:rPr>
      </w:pPr>
    </w:p>
    <w:p w14:paraId="3BD61FEB" w14:textId="77777777" w:rsidR="004C5045" w:rsidRPr="004442D1" w:rsidRDefault="008738CF" w:rsidP="004B383C">
      <w:pPr>
        <w:rPr>
          <w:szCs w:val="24"/>
          <w:lang w:eastAsia="zh-CN"/>
        </w:rPr>
      </w:pPr>
      <w:r w:rsidRPr="004442D1">
        <w:rPr>
          <w:szCs w:val="24"/>
          <w:lang w:eastAsia="zh-CN"/>
        </w:rPr>
        <w:t xml:space="preserve">La </w:t>
      </w:r>
      <w:r w:rsidR="004C5045" w:rsidRPr="004442D1">
        <w:rPr>
          <w:szCs w:val="24"/>
          <w:lang w:eastAsia="zh-CN"/>
        </w:rPr>
        <w:t xml:space="preserve">Figure 19 </w:t>
      </w:r>
      <w:r w:rsidRPr="004442D1">
        <w:rPr>
          <w:szCs w:val="24"/>
          <w:lang w:eastAsia="zh-CN"/>
        </w:rPr>
        <w:t xml:space="preserve">montre un exemple </w:t>
      </w:r>
      <w:r w:rsidR="00787649" w:rsidRPr="004442D1">
        <w:rPr>
          <w:szCs w:val="24"/>
          <w:lang w:eastAsia="zh-CN"/>
        </w:rPr>
        <w:t xml:space="preserve">de séries temporelles générées </w:t>
      </w:r>
      <w:r w:rsidR="004C5045" w:rsidRPr="004442D1">
        <w:rPr>
          <w:szCs w:val="24"/>
          <w:lang w:eastAsia="zh-CN"/>
        </w:rPr>
        <w:t>(convert</w:t>
      </w:r>
      <w:r w:rsidR="00787649" w:rsidRPr="004442D1">
        <w:rPr>
          <w:szCs w:val="24"/>
          <w:lang w:eastAsia="zh-CN"/>
        </w:rPr>
        <w:t>ies en séries spatiales</w:t>
      </w:r>
      <w:r w:rsidR="004C5045" w:rsidRPr="004442D1">
        <w:rPr>
          <w:szCs w:val="24"/>
          <w:lang w:eastAsia="zh-CN"/>
        </w:rPr>
        <w:t>).</w:t>
      </w:r>
    </w:p>
    <w:p w14:paraId="20935C3B" w14:textId="77777777" w:rsidR="004C5045" w:rsidRPr="004442D1" w:rsidRDefault="004C5045" w:rsidP="004B383C">
      <w:pPr>
        <w:pStyle w:val="FigureNo"/>
        <w:rPr>
          <w:lang w:eastAsia="zh-CN"/>
        </w:rPr>
      </w:pPr>
      <w:r w:rsidRPr="004442D1">
        <w:rPr>
          <w:lang w:eastAsia="zh-CN"/>
        </w:rPr>
        <w:t>Figure 19</w:t>
      </w:r>
    </w:p>
    <w:p w14:paraId="5045FF73" w14:textId="77777777" w:rsidR="004C5045" w:rsidRPr="004442D1" w:rsidRDefault="00787649" w:rsidP="004B383C">
      <w:pPr>
        <w:pStyle w:val="Figuretitle"/>
        <w:rPr>
          <w:lang w:eastAsia="zh-CN"/>
        </w:rPr>
      </w:pPr>
      <w:r w:rsidRPr="004442D1">
        <w:rPr>
          <w:lang w:eastAsia="zh-CN"/>
        </w:rPr>
        <w:t>Exe</w:t>
      </w:r>
      <w:r w:rsidR="004C5045" w:rsidRPr="004442D1">
        <w:rPr>
          <w:lang w:eastAsia="zh-CN"/>
        </w:rPr>
        <w:t xml:space="preserve">mple </w:t>
      </w:r>
      <w:r w:rsidRPr="004442D1">
        <w:rPr>
          <w:lang w:eastAsia="zh-CN"/>
        </w:rPr>
        <w:t>de séries spatiales générées</w:t>
      </w:r>
    </w:p>
    <w:p w14:paraId="2865CB93" w14:textId="77777777" w:rsidR="004C5045" w:rsidRPr="004442D1" w:rsidRDefault="00FC5F3C" w:rsidP="004B383C">
      <w:pPr>
        <w:pStyle w:val="Figure"/>
      </w:pPr>
      <w:r w:rsidRPr="004442D1">
        <w:object w:dxaOrig="4668" w:dyaOrig="1944" w14:anchorId="6CA310DE">
          <v:shape id="_x0000_i1068" type="#_x0000_t75" style="width:353pt;height:2in" o:ole="">
            <v:imagedata r:id="rId101" o:title=""/>
          </v:shape>
          <o:OLEObject Type="Embed" ProgID="CorelDraw.Graphic.16" ShapeID="_x0000_i1068" DrawAspect="Content" ObjectID="_1647762442" r:id="rId102"/>
        </w:object>
      </w:r>
    </w:p>
    <w:p w14:paraId="643F9659" w14:textId="77777777" w:rsidR="00D1452C" w:rsidRPr="004442D1" w:rsidRDefault="00D1452C" w:rsidP="004B383C">
      <w:pPr>
        <w:pStyle w:val="Heading1"/>
      </w:pPr>
      <w:r w:rsidRPr="004442D1">
        <w:t>7</w:t>
      </w:r>
      <w:r w:rsidRPr="004442D1">
        <w:tab/>
        <w:t>Modèle large bande physique-statistique pour des conditions de propagation mixtes</w:t>
      </w:r>
    </w:p>
    <w:p w14:paraId="7677CD43" w14:textId="77777777" w:rsidR="00D1452C" w:rsidRPr="004442D1" w:rsidRDefault="00D1452C" w:rsidP="004B383C">
      <w:r w:rsidRPr="004442D1">
        <w:t>Le § 6 décrit un modèle statistique à bande étroite pour le SMTS dans différents environnements. Pour le SMTS large bande avec un canal de propagation par trajets multiples qui a une incidence différente sur les différentes fréquences comprises dans la largeur de bande du signal (canaux sélectifs en fréquence), un modèle génératif qui met en œuvre un filtre transversal linéaire dont la sortie est la somme des versions retardée, affaiblie et décalée en phase du signal d</w:t>
      </w:r>
      <w:r w:rsidR="00746F9E" w:rsidRPr="004442D1">
        <w:t>'</w:t>
      </w:r>
      <w:r w:rsidRPr="004442D1">
        <w:t>entrée (modèle large bande) est plus approprié. On trouvera dans la Recommandation UIT</w:t>
      </w:r>
      <w:r w:rsidRPr="004442D1">
        <w:noBreakHyphen/>
        <w:t>R P.1407 la définition de termes relatifs à la propagation par trajets multiples.</w:t>
      </w:r>
    </w:p>
    <w:p w14:paraId="6D0A89FC" w14:textId="77777777" w:rsidR="00D1452C" w:rsidRPr="004442D1" w:rsidRDefault="00D1452C" w:rsidP="004B383C">
      <w:r w:rsidRPr="004442D1">
        <w:t>Le modèle est donné pour une situation dans laquelle un satellite émet depuis une position connue vers un récepteur au sol, l</w:t>
      </w:r>
      <w:r w:rsidR="00746F9E" w:rsidRPr="004442D1">
        <w:t>'</w:t>
      </w:r>
      <w:r w:rsidRPr="004442D1">
        <w:t>élévation ε et l</w:t>
      </w:r>
      <w:r w:rsidR="00746F9E" w:rsidRPr="004442D1">
        <w:t>'</w:t>
      </w:r>
      <w:r w:rsidRPr="004442D1">
        <w:t>azimut φ pouvant être calculés par rapport au cap et à la position du récepteur. Applicable pour des fréquences comprises entre 1 et 2 GHz, le modèle est valable pour des systèmes large bande avec une largeur de bande allant jusqu</w:t>
      </w:r>
      <w:r w:rsidR="00746F9E" w:rsidRPr="004442D1">
        <w:t>'</w:t>
      </w:r>
      <w:r w:rsidRPr="004442D1">
        <w:t>à 100 MHz. Fondé sur des paramètres déterministes et stochastiques, il est capable de générer des vecteurs incluant des séries temporelles d</w:t>
      </w:r>
      <w:r w:rsidR="00746F9E" w:rsidRPr="004442D1">
        <w:t>'</w:t>
      </w:r>
      <w:r w:rsidRPr="004442D1">
        <w:t>enveloppe complexe du signal direct et des réflexions, avec les vecteurs correspondants de temps de propagation. Les paramètres déterminant le comportement stochastique du modèle sont obtenus à partir de mesures réalisées pour un scénario donné. La géométrie du modèle est fondée sur la représentation d</w:t>
      </w:r>
      <w:r w:rsidR="00746F9E" w:rsidRPr="004442D1">
        <w:t>'</w:t>
      </w:r>
      <w:r w:rsidRPr="004442D1">
        <w:t xml:space="preserve">un environnement synthétique. </w:t>
      </w:r>
    </w:p>
    <w:p w14:paraId="485C721F" w14:textId="77777777" w:rsidR="00D1452C" w:rsidRPr="004442D1" w:rsidRDefault="00D1452C" w:rsidP="004B383C">
      <w:r w:rsidRPr="004442D1">
        <w:t>Le modèle de canal est constitué d</w:t>
      </w:r>
      <w:r w:rsidR="00746F9E" w:rsidRPr="004442D1">
        <w:t>'</w:t>
      </w:r>
      <w:r w:rsidRPr="004442D1">
        <w:t>une combinaison des parties suivantes (élaborées pour prendre en charge la simulation du comportement de propagation réaliste pour de nombreux scénarios de propagation, puis validées par des analyses empiriques fondées sur des données de mesure</w:t>
      </w:r>
      <w:proofErr w:type="gramStart"/>
      <w:r w:rsidRPr="004442D1">
        <w:t>):</w:t>
      </w:r>
      <w:proofErr w:type="gramEnd"/>
    </w:p>
    <w:p w14:paraId="1D92E68E" w14:textId="77777777" w:rsidR="00D1452C" w:rsidRPr="004442D1" w:rsidRDefault="00D1452C" w:rsidP="004B383C">
      <w:pPr>
        <w:pStyle w:val="enumlev1"/>
      </w:pPr>
      <w:r w:rsidRPr="004442D1">
        <w:t>–</w:t>
      </w:r>
      <w:r w:rsidRPr="004442D1">
        <w:tab/>
        <w:t xml:space="preserve">occultation du signal </w:t>
      </w:r>
      <w:proofErr w:type="gramStart"/>
      <w:r w:rsidRPr="004442D1">
        <w:t>direct:</w:t>
      </w:r>
      <w:proofErr w:type="gramEnd"/>
    </w:p>
    <w:p w14:paraId="27A3A084" w14:textId="77777777" w:rsidR="00D1452C" w:rsidRPr="004442D1" w:rsidRDefault="00D1452C" w:rsidP="004B383C">
      <w:pPr>
        <w:pStyle w:val="enumlev2"/>
      </w:pPr>
      <w:r w:rsidRPr="004442D1">
        <w:t>–</w:t>
      </w:r>
      <w:r w:rsidRPr="004442D1">
        <w:tab/>
        <w:t>module relatif aux façades de maison</w:t>
      </w:r>
    </w:p>
    <w:p w14:paraId="4B51B401" w14:textId="77777777" w:rsidR="00D1452C" w:rsidRPr="004442D1" w:rsidRDefault="00D1452C" w:rsidP="004B383C">
      <w:pPr>
        <w:pStyle w:val="enumlev2"/>
      </w:pPr>
      <w:r w:rsidRPr="004442D1">
        <w:t>–</w:t>
      </w:r>
      <w:r w:rsidRPr="004442D1">
        <w:tab/>
        <w:t>module relatif aux arbres</w:t>
      </w:r>
    </w:p>
    <w:p w14:paraId="18737237" w14:textId="77777777" w:rsidR="00D1452C" w:rsidRPr="004442D1" w:rsidRDefault="00D1452C" w:rsidP="004B383C">
      <w:pPr>
        <w:pStyle w:val="enumlev2"/>
      </w:pPr>
      <w:r w:rsidRPr="004442D1">
        <w:t>–</w:t>
      </w:r>
      <w:r w:rsidRPr="004442D1">
        <w:tab/>
        <w:t>module relatif aux lampadaires</w:t>
      </w:r>
    </w:p>
    <w:p w14:paraId="1FF17861" w14:textId="77777777" w:rsidR="00D1452C" w:rsidRPr="004442D1" w:rsidRDefault="00D1452C" w:rsidP="004B383C">
      <w:pPr>
        <w:pStyle w:val="enumlev1"/>
      </w:pPr>
      <w:r w:rsidRPr="004442D1">
        <w:t>–</w:t>
      </w:r>
      <w:r w:rsidRPr="004442D1">
        <w:tab/>
        <w:t>module relatif aux réflexions.</w:t>
      </w:r>
    </w:p>
    <w:p w14:paraId="0DA3F742" w14:textId="77777777" w:rsidR="00D1452C" w:rsidRPr="004442D1" w:rsidRDefault="00D1452C" w:rsidP="004B383C">
      <w:r w:rsidRPr="004442D1">
        <w:t xml:space="preserve">La structure du modèle, illustrée sur la Fig. </w:t>
      </w:r>
      <w:r w:rsidR="00787649" w:rsidRPr="004442D1">
        <w:t>20</w:t>
      </w:r>
      <w:r w:rsidRPr="004442D1">
        <w:t>, comprend les signaux d</w:t>
      </w:r>
      <w:r w:rsidR="00746F9E" w:rsidRPr="004442D1">
        <w:t>'</w:t>
      </w:r>
      <w:r w:rsidRPr="004442D1">
        <w:t xml:space="preserve">entrée, intermédiaires et de sortie variables dans le temps </w:t>
      </w:r>
      <w:proofErr w:type="gramStart"/>
      <w:r w:rsidRPr="004442D1">
        <w:t>suivants:</w:t>
      </w:r>
      <w:proofErr w:type="gramEnd"/>
    </w:p>
    <w:p w14:paraId="66516688" w14:textId="77777777" w:rsidR="00D1452C" w:rsidRPr="004442D1" w:rsidRDefault="00D1452C" w:rsidP="004B383C">
      <w:pPr>
        <w:pStyle w:val="enumlev1"/>
      </w:pPr>
      <w:r w:rsidRPr="004442D1">
        <w:tab/>
      </w:r>
      <w:proofErr w:type="gramStart"/>
      <w:r w:rsidRPr="004442D1">
        <w:t>v</w:t>
      </w:r>
      <w:r w:rsidRPr="004442D1">
        <w:rPr>
          <w:vertAlign w:val="subscript"/>
        </w:rPr>
        <w:t>u</w:t>
      </w:r>
      <w:proofErr w:type="gramEnd"/>
      <w:r w:rsidR="00BA1F37" w:rsidRPr="004442D1">
        <w:rPr>
          <w:vertAlign w:val="subscript"/>
        </w:rPr>
        <w:t xml:space="preserve"> </w:t>
      </w:r>
      <w:r w:rsidRPr="004442D1">
        <w:t xml:space="preserve">(t): </w:t>
      </w:r>
      <w:r w:rsidRPr="004442D1">
        <w:tab/>
        <w:t>vitesse de l</w:t>
      </w:r>
      <w:r w:rsidR="00746F9E" w:rsidRPr="004442D1">
        <w:t>'</w:t>
      </w:r>
      <w:r w:rsidRPr="004442D1">
        <w:t>utilisateur</w:t>
      </w:r>
    </w:p>
    <w:p w14:paraId="5BD75B27" w14:textId="77777777" w:rsidR="00D1452C" w:rsidRPr="004442D1" w:rsidRDefault="00D1452C" w:rsidP="004B383C">
      <w:pPr>
        <w:pStyle w:val="enumlev1"/>
      </w:pPr>
      <w:r w:rsidRPr="004442D1">
        <w:tab/>
      </w:r>
      <w:proofErr w:type="gramStart"/>
      <w:r w:rsidRPr="004442D1">
        <w:t>hd</w:t>
      </w:r>
      <w:r w:rsidRPr="004442D1">
        <w:rPr>
          <w:vertAlign w:val="subscript"/>
        </w:rPr>
        <w:t>u</w:t>
      </w:r>
      <w:proofErr w:type="gramEnd"/>
      <w:r w:rsidR="00BA1F37" w:rsidRPr="004442D1">
        <w:rPr>
          <w:vertAlign w:val="subscript"/>
        </w:rPr>
        <w:t xml:space="preserve"> </w:t>
      </w:r>
      <w:r w:rsidRPr="004442D1">
        <w:t xml:space="preserve">(t): </w:t>
      </w:r>
      <w:r w:rsidRPr="004442D1">
        <w:tab/>
        <w:t>cap de l</w:t>
      </w:r>
      <w:r w:rsidR="00746F9E" w:rsidRPr="004442D1">
        <w:t>'</w:t>
      </w:r>
      <w:r w:rsidRPr="004442D1">
        <w:t>utilisateur</w:t>
      </w:r>
    </w:p>
    <w:p w14:paraId="6FD0C8A6" w14:textId="77777777" w:rsidR="00D1452C" w:rsidRPr="004442D1" w:rsidRDefault="00D1452C" w:rsidP="004B383C">
      <w:pPr>
        <w:pStyle w:val="enumlev1"/>
      </w:pPr>
      <w:r w:rsidRPr="004442D1">
        <w:tab/>
      </w:r>
      <w:proofErr w:type="gramStart"/>
      <w:r w:rsidRPr="004442D1">
        <w:t>el</w:t>
      </w:r>
      <w:r w:rsidRPr="004442D1">
        <w:rPr>
          <w:vertAlign w:val="subscript"/>
        </w:rPr>
        <w:t>s</w:t>
      </w:r>
      <w:proofErr w:type="gramEnd"/>
      <w:r w:rsidR="00BA1F37" w:rsidRPr="004442D1">
        <w:rPr>
          <w:vertAlign w:val="subscript"/>
        </w:rPr>
        <w:t xml:space="preserve"> </w:t>
      </w:r>
      <w:r w:rsidRPr="004442D1">
        <w:t>(t):</w:t>
      </w:r>
      <w:r w:rsidRPr="004442D1">
        <w:tab/>
        <w:t xml:space="preserve">élévation du satellite </w:t>
      </w:r>
    </w:p>
    <w:p w14:paraId="37AE6E35" w14:textId="77777777" w:rsidR="00D1452C" w:rsidRPr="004442D1" w:rsidRDefault="00D1452C" w:rsidP="004B383C">
      <w:pPr>
        <w:pStyle w:val="enumlev1"/>
      </w:pPr>
      <w:r w:rsidRPr="004442D1">
        <w:tab/>
      </w:r>
      <w:proofErr w:type="gramStart"/>
      <w:r w:rsidRPr="004442D1">
        <w:t>az</w:t>
      </w:r>
      <w:r w:rsidRPr="004442D1">
        <w:rPr>
          <w:vertAlign w:val="subscript"/>
        </w:rPr>
        <w:t>s</w:t>
      </w:r>
      <w:proofErr w:type="gramEnd"/>
      <w:r w:rsidR="00BA1F37" w:rsidRPr="004442D1">
        <w:rPr>
          <w:vertAlign w:val="subscript"/>
        </w:rPr>
        <w:t xml:space="preserve"> </w:t>
      </w:r>
      <w:r w:rsidRPr="004442D1">
        <w:t>(t):</w:t>
      </w:r>
      <w:r w:rsidRPr="004442D1">
        <w:tab/>
        <w:t xml:space="preserve">azimut du satellite </w:t>
      </w:r>
    </w:p>
    <w:p w14:paraId="39C6C24B" w14:textId="77777777" w:rsidR="00D1452C" w:rsidRPr="004442D1" w:rsidRDefault="00D1452C" w:rsidP="004B383C">
      <w:pPr>
        <w:pStyle w:val="enumlev1"/>
        <w:ind w:left="1588" w:hanging="1588"/>
      </w:pPr>
      <w:r w:rsidRPr="004442D1">
        <w:tab/>
      </w:r>
      <w:proofErr w:type="gramStart"/>
      <w:r w:rsidRPr="004442D1">
        <w:t>x</w:t>
      </w:r>
      <w:r w:rsidRPr="004442D1">
        <w:rPr>
          <w:vertAlign w:val="subscript"/>
        </w:rPr>
        <w:t>u</w:t>
      </w:r>
      <w:proofErr w:type="gramEnd"/>
      <w:r w:rsidR="00BA1F37" w:rsidRPr="004442D1">
        <w:rPr>
          <w:vertAlign w:val="subscript"/>
        </w:rPr>
        <w:t xml:space="preserve"> </w:t>
      </w:r>
      <w:r w:rsidRPr="004442D1">
        <w:t>(t):</w:t>
      </w:r>
      <w:r w:rsidRPr="004442D1">
        <w:tab/>
        <w:t>position de l</w:t>
      </w:r>
      <w:r w:rsidR="00746F9E" w:rsidRPr="004442D1">
        <w:t>'</w:t>
      </w:r>
      <w:r w:rsidRPr="004442D1">
        <w:t>utilisateur sur l</w:t>
      </w:r>
      <w:r w:rsidR="00746F9E" w:rsidRPr="004442D1">
        <w:t>'</w:t>
      </w:r>
      <w:r w:rsidRPr="004442D1">
        <w:t>axe des x (on considère que la position est constante sur les axes des y et des z)</w:t>
      </w:r>
    </w:p>
    <w:p w14:paraId="19188553" w14:textId="77777777" w:rsidR="00D1452C" w:rsidRPr="004442D1" w:rsidRDefault="00D1452C" w:rsidP="004B383C">
      <w:pPr>
        <w:pStyle w:val="enumlev1"/>
      </w:pPr>
      <w:r w:rsidRPr="004442D1">
        <w:tab/>
      </w:r>
      <w:proofErr w:type="gramStart"/>
      <w:r w:rsidRPr="004442D1">
        <w:t>az</w:t>
      </w:r>
      <w:r w:rsidRPr="004442D1">
        <w:rPr>
          <w:vertAlign w:val="subscript"/>
        </w:rPr>
        <w:t>u</w:t>
      </w:r>
      <w:proofErr w:type="gramEnd"/>
      <w:r w:rsidR="00BA1F37" w:rsidRPr="004442D1">
        <w:rPr>
          <w:vertAlign w:val="subscript"/>
        </w:rPr>
        <w:t xml:space="preserve"> </w:t>
      </w:r>
      <w:r w:rsidRPr="004442D1">
        <w:t>(t):</w:t>
      </w:r>
      <w:r w:rsidRPr="004442D1">
        <w:tab/>
        <w:t>azimut de l</w:t>
      </w:r>
      <w:r w:rsidR="00746F9E" w:rsidRPr="004442D1">
        <w:t>'</w:t>
      </w:r>
      <w:r w:rsidRPr="004442D1">
        <w:t>utilisateur</w:t>
      </w:r>
    </w:p>
    <w:p w14:paraId="5CBF7EF7" w14:textId="77777777" w:rsidR="00D1452C" w:rsidRPr="004442D1" w:rsidRDefault="00D1452C" w:rsidP="004B383C">
      <w:pPr>
        <w:pStyle w:val="enumlev1"/>
        <w:ind w:left="1588" w:hanging="1588"/>
      </w:pPr>
      <w:r w:rsidRPr="004442D1">
        <w:tab/>
      </w:r>
      <w:proofErr w:type="gramStart"/>
      <w:r w:rsidRPr="004442D1">
        <w:t>y</w:t>
      </w:r>
      <w:r w:rsidRPr="004442D1">
        <w:rPr>
          <w:vertAlign w:val="subscript"/>
        </w:rPr>
        <w:t>i</w:t>
      </w:r>
      <w:proofErr w:type="gramEnd"/>
      <w:r w:rsidR="00BA1F37" w:rsidRPr="004442D1">
        <w:rPr>
          <w:vertAlign w:val="subscript"/>
        </w:rPr>
        <w:t xml:space="preserve"> </w:t>
      </w:r>
      <w:r w:rsidRPr="004442D1">
        <w:t>(t):</w:t>
      </w:r>
      <w:r w:rsidRPr="004442D1">
        <w:tab/>
        <w:t xml:space="preserve">signaux de sortie, chaque valeur de </w:t>
      </w:r>
      <w:r w:rsidRPr="004442D1">
        <w:rPr>
          <w:i/>
        </w:rPr>
        <w:t>i</w:t>
      </w:r>
      <w:r w:rsidRPr="004442D1">
        <w:t xml:space="preserve"> se rapportant au signal direct et aux réflecteurs.</w:t>
      </w:r>
    </w:p>
    <w:p w14:paraId="3976C450" w14:textId="77777777" w:rsidR="00D1452C" w:rsidRPr="004442D1" w:rsidRDefault="00D1452C" w:rsidP="004B383C">
      <w:r w:rsidRPr="004442D1">
        <w:t>Les mécanismes de propagation considérés dans le modèle et l</w:t>
      </w:r>
      <w:r w:rsidR="00746F9E" w:rsidRPr="004442D1">
        <w:t>'</w:t>
      </w:r>
      <w:r w:rsidRPr="004442D1">
        <w:t>environnement synthétique sont illustrés sur la Fig. </w:t>
      </w:r>
      <w:r w:rsidR="00787649" w:rsidRPr="004442D1">
        <w:t>21</w:t>
      </w:r>
      <w:r w:rsidRPr="004442D1">
        <w:t>.</w:t>
      </w:r>
    </w:p>
    <w:p w14:paraId="1C561133" w14:textId="77777777" w:rsidR="00D1452C" w:rsidRPr="004442D1" w:rsidRDefault="00D1452C" w:rsidP="004B383C">
      <w:r w:rsidRPr="004442D1">
        <w:t xml:space="preserve">La structure du modèle est valable pour plusieurs </w:t>
      </w:r>
      <w:proofErr w:type="gramStart"/>
      <w:r w:rsidRPr="004442D1">
        <w:t>scénarios:</w:t>
      </w:r>
      <w:proofErr w:type="gramEnd"/>
      <w:r w:rsidRPr="004442D1">
        <w:t xml:space="preserve"> véhicule en zone urbaine, piéton en zone urbaine, véhicule en zone suburbaine, piéton en zone suburbaine. Le modèle a été élaboré à partir de mesures réalisées en zone urbaine et en zone suburbaine à Munich (Allemagne) et dans les alentours. Un logiciel mettant en œuvre le modèle est disponible sur le site web de la Commission d</w:t>
      </w:r>
      <w:r w:rsidR="00746F9E" w:rsidRPr="004442D1">
        <w:t>'</w:t>
      </w:r>
      <w:r w:rsidRPr="004442D1">
        <w:t>études 3 des radiocommunications. On trouvera une description complète de la mise en œuvre et de l</w:t>
      </w:r>
      <w:r w:rsidR="00746F9E" w:rsidRPr="004442D1">
        <w:t>'</w:t>
      </w:r>
      <w:r w:rsidRPr="004442D1">
        <w:t>utilisation du modèle sur le site web de la Commission d</w:t>
      </w:r>
      <w:r w:rsidR="00746F9E" w:rsidRPr="004442D1">
        <w:t>'</w:t>
      </w:r>
      <w:r w:rsidRPr="004442D1">
        <w:t>étude de l</w:t>
      </w:r>
      <w:r w:rsidR="00746F9E" w:rsidRPr="004442D1">
        <w:t>'</w:t>
      </w:r>
      <w:r w:rsidRPr="004442D1">
        <w:t>UIT</w:t>
      </w:r>
      <w:r w:rsidRPr="004442D1">
        <w:noBreakHyphen/>
        <w:t>R dans un rapport connexe de l</w:t>
      </w:r>
      <w:r w:rsidR="00746F9E" w:rsidRPr="004442D1">
        <w:t>'</w:t>
      </w:r>
      <w:r w:rsidRPr="004442D1">
        <w:t>UIT</w:t>
      </w:r>
      <w:r w:rsidRPr="004442D1">
        <w:noBreakHyphen/>
        <w:t>R sur le modèle large bande physique-statistique pour le SMTS.</w:t>
      </w:r>
    </w:p>
    <w:p w14:paraId="2CDE86BA" w14:textId="77777777" w:rsidR="00D1452C" w:rsidRPr="004442D1" w:rsidRDefault="00D1452C" w:rsidP="004B383C">
      <w:pPr>
        <w:pStyle w:val="FigureNo"/>
      </w:pPr>
      <w:r w:rsidRPr="004442D1">
        <w:t xml:space="preserve">Figure </w:t>
      </w:r>
      <w:r w:rsidR="00787649" w:rsidRPr="004442D1">
        <w:t>20</w:t>
      </w:r>
    </w:p>
    <w:p w14:paraId="6FE3660F" w14:textId="77777777" w:rsidR="00D1452C" w:rsidRPr="004442D1" w:rsidRDefault="00D1452C" w:rsidP="004B383C">
      <w:pPr>
        <w:pStyle w:val="Figuretitle"/>
      </w:pPr>
      <w:r w:rsidRPr="004442D1">
        <w:t>Structure du modèle</w:t>
      </w:r>
    </w:p>
    <w:p w14:paraId="148CA432" w14:textId="521B9ABF" w:rsidR="00F5694B" w:rsidRPr="004442D1" w:rsidRDefault="00F5694B" w:rsidP="00F5694B">
      <w:pPr>
        <w:pStyle w:val="Figure"/>
      </w:pPr>
      <w:r w:rsidRPr="004442D1">
        <w:object w:dxaOrig="5891" w:dyaOrig="3544" w14:anchorId="5DBC1C0A">
          <v:shape id="_x0000_i1069" type="#_x0000_t75" style="width:5in;height:3in" o:ole="">
            <v:imagedata r:id="rId103" o:title=""/>
          </v:shape>
          <o:OLEObject Type="Embed" ProgID="CorelDraw.Graphic.16" ShapeID="_x0000_i1069" DrawAspect="Content" ObjectID="_1647762443" r:id="rId104"/>
        </w:object>
      </w:r>
    </w:p>
    <w:p w14:paraId="061CD14A" w14:textId="77777777" w:rsidR="00D1452C" w:rsidRPr="004442D1" w:rsidRDefault="00D1452C" w:rsidP="004B383C">
      <w:pPr>
        <w:pStyle w:val="FigureNo"/>
      </w:pPr>
      <w:r w:rsidRPr="004442D1">
        <w:t xml:space="preserve">Figure </w:t>
      </w:r>
      <w:r w:rsidR="00787649" w:rsidRPr="004442D1">
        <w:t>21</w:t>
      </w:r>
    </w:p>
    <w:p w14:paraId="1A95A502" w14:textId="77777777" w:rsidR="00D1452C" w:rsidRPr="004442D1" w:rsidRDefault="00D1452C" w:rsidP="004B383C">
      <w:pPr>
        <w:pStyle w:val="Figuretitle"/>
        <w:spacing w:after="240"/>
      </w:pPr>
      <w:r w:rsidRPr="004442D1">
        <w:t>Mécanismes de propagation et environnement synthétique</w:t>
      </w:r>
    </w:p>
    <w:p w14:paraId="692FD5A7" w14:textId="14681069" w:rsidR="00F5694B" w:rsidRPr="004442D1" w:rsidRDefault="00F5694B" w:rsidP="00F5694B">
      <w:pPr>
        <w:pStyle w:val="Figure"/>
      </w:pPr>
      <w:r w:rsidRPr="004442D1">
        <w:object w:dxaOrig="5901" w:dyaOrig="4086" w14:anchorId="242CE3E7">
          <v:shape id="_x0000_i1070" type="#_x0000_t75" style="width:338.5pt;height:237.5pt" o:ole="">
            <v:imagedata r:id="rId105" o:title=""/>
          </v:shape>
          <o:OLEObject Type="Embed" ProgID="CorelDraw.Graphic.16" ShapeID="_x0000_i1070" DrawAspect="Content" ObjectID="_1647762444" r:id="rId106"/>
        </w:object>
      </w:r>
    </w:p>
    <w:p w14:paraId="279E7EFF" w14:textId="77777777" w:rsidR="00F5694B" w:rsidRPr="004442D1" w:rsidRDefault="00F5694B" w:rsidP="00F5694B"/>
    <w:p w14:paraId="51733538" w14:textId="77777777" w:rsidR="00D1452C" w:rsidRPr="004442D1" w:rsidRDefault="00D1452C" w:rsidP="004B383C">
      <w:pPr>
        <w:pStyle w:val="Heading2"/>
        <w:spacing w:before="360"/>
      </w:pPr>
      <w:r w:rsidRPr="004442D1">
        <w:t>7.1</w:t>
      </w:r>
      <w:r w:rsidRPr="004442D1">
        <w:tab/>
        <w:t>Données d</w:t>
      </w:r>
      <w:r w:rsidR="00746F9E" w:rsidRPr="004442D1">
        <w:t>'</w:t>
      </w:r>
      <w:r w:rsidRPr="004442D1">
        <w:t>entrée du modèle</w:t>
      </w:r>
    </w:p>
    <w:p w14:paraId="4BCD79F0" w14:textId="77777777" w:rsidR="00D1452C" w:rsidRPr="004442D1" w:rsidRDefault="00D1452C" w:rsidP="004B383C">
      <w:r w:rsidRPr="004442D1">
        <w:t>Pour chaque échantillon d</w:t>
      </w:r>
      <w:r w:rsidR="00746F9E" w:rsidRPr="004442D1">
        <w:t>'</w:t>
      </w:r>
      <w:r w:rsidRPr="004442D1">
        <w:t xml:space="preserve">entrée, certaines valeurs sont nécessaires pour le </w:t>
      </w:r>
      <w:proofErr w:type="gramStart"/>
      <w:r w:rsidRPr="004442D1">
        <w:t>modèle:</w:t>
      </w:r>
      <w:proofErr w:type="gramEnd"/>
    </w:p>
    <w:p w14:paraId="24CBC8CD" w14:textId="77777777" w:rsidR="00D1452C" w:rsidRPr="004442D1" w:rsidRDefault="00D1452C" w:rsidP="004B383C">
      <w:pPr>
        <w:pStyle w:val="enumlev1"/>
      </w:pPr>
      <w:r w:rsidRPr="004442D1">
        <w:t>–</w:t>
      </w:r>
      <w:r w:rsidRPr="004442D1">
        <w:tab/>
        <w:t xml:space="preserve">élévation du satellite </w:t>
      </w:r>
    </w:p>
    <w:p w14:paraId="38E3276E" w14:textId="77777777" w:rsidR="00D1452C" w:rsidRPr="004442D1" w:rsidRDefault="00D1452C" w:rsidP="004B383C">
      <w:pPr>
        <w:pStyle w:val="enumlev1"/>
      </w:pPr>
      <w:r w:rsidRPr="004442D1">
        <w:t>–</w:t>
      </w:r>
      <w:r w:rsidRPr="004442D1">
        <w:tab/>
        <w:t xml:space="preserve">azimut du satellite </w:t>
      </w:r>
    </w:p>
    <w:p w14:paraId="7D6C8152" w14:textId="77777777" w:rsidR="00D1452C" w:rsidRPr="004442D1" w:rsidRDefault="00D1452C" w:rsidP="004B383C">
      <w:pPr>
        <w:pStyle w:val="enumlev1"/>
      </w:pPr>
      <w:r w:rsidRPr="004442D1">
        <w:t>–</w:t>
      </w:r>
      <w:r w:rsidRPr="004442D1">
        <w:tab/>
        <w:t>vitesse de l</w:t>
      </w:r>
      <w:r w:rsidR="00746F9E" w:rsidRPr="004442D1">
        <w:t>'</w:t>
      </w:r>
      <w:r w:rsidRPr="004442D1">
        <w:t>utilisateur</w:t>
      </w:r>
    </w:p>
    <w:p w14:paraId="46AA293D" w14:textId="77777777" w:rsidR="00D1452C" w:rsidRPr="004442D1" w:rsidRDefault="00D1452C" w:rsidP="004B383C">
      <w:pPr>
        <w:pStyle w:val="enumlev1"/>
      </w:pPr>
      <w:r w:rsidRPr="004442D1">
        <w:t>–</w:t>
      </w:r>
      <w:r w:rsidRPr="004442D1">
        <w:tab/>
        <w:t>cap de l</w:t>
      </w:r>
      <w:r w:rsidR="00746F9E" w:rsidRPr="004442D1">
        <w:t>'</w:t>
      </w:r>
      <w:r w:rsidRPr="004442D1">
        <w:t>utilisateur.</w:t>
      </w:r>
    </w:p>
    <w:p w14:paraId="08FCEC25" w14:textId="77777777" w:rsidR="00D1452C" w:rsidRPr="004442D1" w:rsidRDefault="00D1452C" w:rsidP="004B383C">
      <w:pPr>
        <w:keepNext/>
        <w:keepLines/>
      </w:pPr>
      <w:r w:rsidRPr="004442D1">
        <w:t>Il est à noter que la vitesse maximale de l</w:t>
      </w:r>
      <w:r w:rsidR="00746F9E" w:rsidRPr="004442D1">
        <w:t>'</w:t>
      </w:r>
      <w:r w:rsidRPr="004442D1">
        <w:t>utilisateur est limitée par la fréquence d</w:t>
      </w:r>
      <w:r w:rsidR="00746F9E" w:rsidRPr="004442D1">
        <w:t>'</w:t>
      </w:r>
      <w:r w:rsidRPr="004442D1">
        <w:t xml:space="preserve">échantillonnage de la réponse impulsionnelle du </w:t>
      </w:r>
      <w:proofErr w:type="gramStart"/>
      <w:r w:rsidRPr="004442D1">
        <w:t>canal:</w:t>
      </w:r>
      <w:proofErr w:type="gramEnd"/>
    </w:p>
    <w:p w14:paraId="69FBF8E4" w14:textId="77777777" w:rsidR="00D1452C" w:rsidRPr="004442D1" w:rsidRDefault="00D1452C" w:rsidP="004B383C">
      <w:pPr>
        <w:pStyle w:val="Blanc"/>
        <w:rPr>
          <w:lang w:val="fr-FR"/>
        </w:rPr>
      </w:pPr>
    </w:p>
    <w:p w14:paraId="02883E8A" w14:textId="77777777" w:rsidR="00D1452C" w:rsidRPr="004442D1" w:rsidRDefault="00D1452C" w:rsidP="004B383C">
      <w:pPr>
        <w:pStyle w:val="Equation"/>
        <w:keepNext/>
        <w:keepLines/>
      </w:pPr>
      <w:r w:rsidRPr="004442D1">
        <w:tab/>
      </w:r>
      <w:r w:rsidRPr="004442D1">
        <w:tab/>
      </w:r>
      <w:r w:rsidRPr="004442D1">
        <w:rPr>
          <w:position w:val="-30"/>
        </w:rPr>
        <w:object w:dxaOrig="1140" w:dyaOrig="720" w14:anchorId="7D9E5795">
          <v:shape id="_x0000_i1071" type="#_x0000_t75" style="width:57.5pt;height:36pt" o:ole="">
            <v:imagedata r:id="rId107" o:title=""/>
          </v:shape>
          <o:OLEObject Type="Embed" ProgID="Equation.3" ShapeID="_x0000_i1071" DrawAspect="Content" ObjectID="_1647762445" r:id="rId108"/>
        </w:object>
      </w:r>
      <w:r w:rsidRPr="004442D1">
        <w:tab/>
        <w:t>(</w:t>
      </w:r>
      <w:r w:rsidR="00787649" w:rsidRPr="004442D1">
        <w:t>30</w:t>
      </w:r>
      <w:r w:rsidRPr="004442D1">
        <w:t>)</w:t>
      </w:r>
    </w:p>
    <w:p w14:paraId="3FD3E357" w14:textId="77777777" w:rsidR="00D1452C" w:rsidRPr="004442D1" w:rsidRDefault="00D1452C" w:rsidP="004B383C">
      <w:proofErr w:type="gramStart"/>
      <w:r w:rsidRPr="004442D1">
        <w:t>où:</w:t>
      </w:r>
      <w:proofErr w:type="gramEnd"/>
    </w:p>
    <w:p w14:paraId="3EC544B8" w14:textId="77777777" w:rsidR="00D1452C" w:rsidRPr="004442D1" w:rsidRDefault="00D1452C" w:rsidP="004B383C">
      <w:pPr>
        <w:pStyle w:val="Equationlegend"/>
        <w:rPr>
          <w:lang w:val="fr-FR"/>
        </w:rPr>
      </w:pPr>
      <w:r w:rsidRPr="004442D1">
        <w:rPr>
          <w:lang w:val="fr-FR"/>
        </w:rPr>
        <w:tab/>
      </w:r>
      <w:r w:rsidRPr="004442D1">
        <w:rPr>
          <w:position w:val="-14"/>
          <w:lang w:val="fr-FR"/>
        </w:rPr>
        <w:object w:dxaOrig="499" w:dyaOrig="380" w14:anchorId="3E92DF72">
          <v:shape id="_x0000_i1072" type="#_x0000_t75" style="width:21.5pt;height:21.5pt" o:ole="">
            <v:imagedata r:id="rId109" o:title=""/>
          </v:shape>
          <o:OLEObject Type="Embed" ProgID="Equation.DSMT4" ShapeID="_x0000_i1072" DrawAspect="Content" ObjectID="_1647762446" r:id="rId110"/>
        </w:object>
      </w:r>
      <w:r w:rsidRPr="004442D1">
        <w:rPr>
          <w:lang w:val="fr-FR"/>
        </w:rPr>
        <w:t>:</w:t>
      </w:r>
      <w:r w:rsidRPr="004442D1">
        <w:rPr>
          <w:lang w:val="fr-FR"/>
        </w:rPr>
        <w:tab/>
        <w:t>fréquence d</w:t>
      </w:r>
      <w:r w:rsidR="00746F9E" w:rsidRPr="004442D1">
        <w:rPr>
          <w:lang w:val="fr-FR"/>
        </w:rPr>
        <w:t>'</w:t>
      </w:r>
      <w:r w:rsidRPr="004442D1">
        <w:rPr>
          <w:lang w:val="fr-FR"/>
        </w:rPr>
        <w:t xml:space="preserve">échantillonnage </w:t>
      </w:r>
    </w:p>
    <w:p w14:paraId="30EA1598" w14:textId="77777777" w:rsidR="00D1452C" w:rsidRPr="004442D1" w:rsidRDefault="00D1452C" w:rsidP="004B383C">
      <w:pPr>
        <w:pStyle w:val="Equationlegend"/>
        <w:rPr>
          <w:lang w:val="fr-FR"/>
        </w:rPr>
      </w:pPr>
      <w:r w:rsidRPr="004442D1">
        <w:rPr>
          <w:lang w:val="fr-FR"/>
        </w:rPr>
        <w:tab/>
      </w:r>
      <w:r w:rsidRPr="004442D1">
        <w:rPr>
          <w:position w:val="-12"/>
          <w:lang w:val="fr-FR"/>
        </w:rPr>
        <w:object w:dxaOrig="260" w:dyaOrig="360" w14:anchorId="2392FD0B">
          <v:shape id="_x0000_i1073" type="#_x0000_t75" style="width:14.5pt;height:21.5pt" o:ole="">
            <v:imagedata r:id="rId111" o:title=""/>
          </v:shape>
          <o:OLEObject Type="Embed" ProgID="Equation.DSMT4" ShapeID="_x0000_i1073" DrawAspect="Content" ObjectID="_1647762447" r:id="rId112"/>
        </w:object>
      </w:r>
      <w:r w:rsidRPr="004442D1">
        <w:rPr>
          <w:lang w:val="fr-FR"/>
        </w:rPr>
        <w:t>:</w:t>
      </w:r>
      <w:r w:rsidRPr="004442D1">
        <w:rPr>
          <w:lang w:val="fr-FR"/>
        </w:rPr>
        <w:tab/>
        <w:t>fréquence de la porteuse</w:t>
      </w:r>
    </w:p>
    <w:p w14:paraId="1F4B3E63" w14:textId="77777777" w:rsidR="00D1452C" w:rsidRPr="004442D1" w:rsidRDefault="00D1452C" w:rsidP="004B383C">
      <w:pPr>
        <w:pStyle w:val="Equationlegend"/>
        <w:rPr>
          <w:lang w:val="fr-FR"/>
        </w:rPr>
      </w:pPr>
      <w:r w:rsidRPr="004442D1">
        <w:rPr>
          <w:lang w:val="fr-FR"/>
        </w:rPr>
        <w:tab/>
      </w:r>
      <w:r w:rsidRPr="004442D1">
        <w:rPr>
          <w:position w:val="-12"/>
          <w:lang w:val="fr-FR"/>
        </w:rPr>
        <w:object w:dxaOrig="240" w:dyaOrig="360" w14:anchorId="590266A9">
          <v:shape id="_x0000_i1074" type="#_x0000_t75" style="width:14.5pt;height:21.5pt" o:ole="">
            <v:imagedata r:id="rId113" o:title=""/>
          </v:shape>
          <o:OLEObject Type="Embed" ProgID="Equation.DSMT4" ShapeID="_x0000_i1074" DrawAspect="Content" ObjectID="_1647762448" r:id="rId114"/>
        </w:object>
      </w:r>
      <w:r w:rsidRPr="004442D1">
        <w:rPr>
          <w:lang w:val="fr-FR"/>
        </w:rPr>
        <w:t>:</w:t>
      </w:r>
      <w:r w:rsidRPr="004442D1">
        <w:rPr>
          <w:lang w:val="fr-FR"/>
        </w:rPr>
        <w:tab/>
        <w:t>vitesse de la lumière.</w:t>
      </w:r>
    </w:p>
    <w:p w14:paraId="24A53176" w14:textId="77777777" w:rsidR="00D1452C" w:rsidRPr="004442D1" w:rsidRDefault="00D1452C" w:rsidP="004B383C">
      <w:r w:rsidRPr="004442D1">
        <w:t>Il est recommandé d</w:t>
      </w:r>
      <w:r w:rsidR="00746F9E" w:rsidRPr="004442D1">
        <w:t>'</w:t>
      </w:r>
      <w:r w:rsidRPr="004442D1">
        <w:t>utiliser un facteur de suréchantillonnage raisonnable, par exemple égal à 4.</w:t>
      </w:r>
    </w:p>
    <w:p w14:paraId="70673902" w14:textId="77777777" w:rsidR="00D1452C" w:rsidRPr="004442D1" w:rsidRDefault="00D1452C" w:rsidP="004B383C">
      <w:pPr>
        <w:pStyle w:val="Heading2"/>
      </w:pPr>
      <w:r w:rsidRPr="004442D1">
        <w:t>7.2</w:t>
      </w:r>
      <w:r w:rsidRPr="004442D1">
        <w:tab/>
        <w:t>Données de sortie du modèle</w:t>
      </w:r>
    </w:p>
    <w:p w14:paraId="4302E3F5" w14:textId="77777777" w:rsidR="00D1452C" w:rsidRPr="004442D1" w:rsidRDefault="00D1452C" w:rsidP="004B383C">
      <w:r w:rsidRPr="004442D1">
        <w:t xml:space="preserve">Le modèle donne en sortie un vecteur de </w:t>
      </w:r>
      <w:r w:rsidRPr="004442D1">
        <w:rPr>
          <w:i/>
        </w:rPr>
        <w:t xml:space="preserve">N </w:t>
      </w:r>
      <w:r w:rsidRPr="004442D1">
        <w:t xml:space="preserve">temps de propagation </w:t>
      </w:r>
      <w:r w:rsidRPr="004442D1">
        <w:sym w:font="Symbol" w:char="F074"/>
      </w:r>
      <w:r w:rsidRPr="004442D1">
        <w:rPr>
          <w:i/>
          <w:iCs/>
          <w:vertAlign w:val="subscript"/>
        </w:rPr>
        <w:t>i</w:t>
      </w:r>
      <w:r w:rsidRPr="004442D1">
        <w:t xml:space="preserve"> et </w:t>
      </w:r>
      <w:r w:rsidRPr="004442D1">
        <w:rPr>
          <w:i/>
        </w:rPr>
        <w:t xml:space="preserve">N </w:t>
      </w:r>
      <w:r w:rsidRPr="004442D1">
        <w:t xml:space="preserve">valeurs complexes </w:t>
      </w:r>
      <w:r w:rsidRPr="004442D1">
        <w:rPr>
          <w:i/>
          <w:iCs/>
        </w:rPr>
        <w:t>A</w:t>
      </w:r>
      <w:r w:rsidRPr="004442D1">
        <w:rPr>
          <w:i/>
          <w:iCs/>
          <w:vertAlign w:val="subscript"/>
        </w:rPr>
        <w:t>i</w:t>
      </w:r>
      <w:r w:rsidR="00BA1F37" w:rsidRPr="004442D1">
        <w:rPr>
          <w:i/>
          <w:iCs/>
          <w:vertAlign w:val="subscript"/>
        </w:rPr>
        <w:t xml:space="preserve"> </w:t>
      </w:r>
      <w:r w:rsidRPr="004442D1">
        <w:t>(</w:t>
      </w:r>
      <w:r w:rsidRPr="004442D1">
        <w:rPr>
          <w:i/>
          <w:iCs/>
        </w:rPr>
        <w:t>t</w:t>
      </w:r>
      <w:r w:rsidRPr="004442D1">
        <w:t xml:space="preserve">) pour chaque instant. </w:t>
      </w:r>
      <w:r w:rsidRPr="004442D1">
        <w:rPr>
          <w:rStyle w:val="apple-style-span"/>
          <w:color w:val="000000"/>
        </w:rPr>
        <w:t xml:space="preserve">La réponse impulsionnelle du canal équivalente en bande de base est donnée </w:t>
      </w:r>
      <w:proofErr w:type="gramStart"/>
      <w:r w:rsidRPr="004442D1">
        <w:rPr>
          <w:rStyle w:val="apple-style-span"/>
          <w:color w:val="000000"/>
        </w:rPr>
        <w:t>par:</w:t>
      </w:r>
      <w:proofErr w:type="gramEnd"/>
    </w:p>
    <w:p w14:paraId="60F00CF0" w14:textId="77777777" w:rsidR="00D1452C" w:rsidRPr="004442D1" w:rsidRDefault="00D1452C" w:rsidP="004B383C">
      <w:pPr>
        <w:pStyle w:val="Blanc"/>
        <w:rPr>
          <w:lang w:val="fr-FR"/>
        </w:rPr>
      </w:pPr>
    </w:p>
    <w:p w14:paraId="742D3258" w14:textId="77777777" w:rsidR="00D1452C" w:rsidRPr="004442D1" w:rsidRDefault="00D1452C" w:rsidP="004B383C">
      <w:pPr>
        <w:pStyle w:val="Equation"/>
      </w:pPr>
      <w:r w:rsidRPr="004442D1">
        <w:tab/>
      </w:r>
      <w:r w:rsidRPr="004442D1">
        <w:tab/>
      </w:r>
      <w:r w:rsidRPr="004442D1">
        <w:object w:dxaOrig="2980" w:dyaOrig="560" w14:anchorId="4C294F2A">
          <v:shape id="_x0000_i1075" type="#_x0000_t75" style="width:151pt;height:29pt" o:ole="">
            <v:imagedata r:id="rId115" o:title=""/>
          </v:shape>
          <o:OLEObject Type="Embed" ProgID="Equation.3" ShapeID="_x0000_i1075" DrawAspect="Content" ObjectID="_1647762449" r:id="rId116"/>
        </w:object>
      </w:r>
      <w:r w:rsidRPr="004442D1">
        <w:tab/>
        <w:t>(</w:t>
      </w:r>
      <w:r w:rsidR="00787649" w:rsidRPr="004442D1">
        <w:t>31</w:t>
      </w:r>
      <w:r w:rsidRPr="004442D1">
        <w:t>)</w:t>
      </w:r>
    </w:p>
    <w:p w14:paraId="04F14E09" w14:textId="77777777" w:rsidR="00D1452C" w:rsidRPr="004442D1" w:rsidRDefault="00D1452C" w:rsidP="004B383C">
      <w:proofErr w:type="gramStart"/>
      <w:r w:rsidRPr="004442D1">
        <w:t>où</w:t>
      </w:r>
      <w:proofErr w:type="gramEnd"/>
      <w:r w:rsidRPr="004442D1">
        <w:t xml:space="preserve"> </w:t>
      </w:r>
      <w:r w:rsidRPr="004442D1">
        <w:rPr>
          <w:i/>
        </w:rPr>
        <w:t xml:space="preserve">t </w:t>
      </w:r>
      <w:r w:rsidRPr="004442D1">
        <w:t xml:space="preserve">et </w:t>
      </w:r>
      <w:r w:rsidRPr="004442D1">
        <w:sym w:font="Symbol" w:char="F074"/>
      </w:r>
      <w:r w:rsidRPr="004442D1">
        <w:t xml:space="preserve"> désignent respectivement le temps et le temps de propagation. Il est à noter que les temps de propagation </w:t>
      </w:r>
      <w:r w:rsidRPr="004442D1">
        <w:sym w:font="Symbol" w:char="F074"/>
      </w:r>
      <w:r w:rsidRPr="004442D1">
        <w:rPr>
          <w:i/>
          <w:iCs/>
          <w:vertAlign w:val="subscript"/>
        </w:rPr>
        <w:t>i</w:t>
      </w:r>
      <w:r w:rsidRPr="004442D1">
        <w:t>(</w:t>
      </w:r>
      <w:r w:rsidRPr="004442D1">
        <w:rPr>
          <w:i/>
          <w:iCs/>
        </w:rPr>
        <w:t>t</w:t>
      </w:r>
      <w:r w:rsidRPr="004442D1">
        <w:t>) sont variables dans le temps et qu</w:t>
      </w:r>
      <w:r w:rsidR="00746F9E" w:rsidRPr="004442D1">
        <w:t>'</w:t>
      </w:r>
      <w:r w:rsidRPr="004442D1">
        <w:t>ils peuvent prendre des valeurs arbitraires.</w:t>
      </w:r>
    </w:p>
    <w:p w14:paraId="384B70AF" w14:textId="77777777" w:rsidR="00D1452C" w:rsidRPr="004442D1" w:rsidRDefault="00D1452C" w:rsidP="004B383C">
      <w:pPr>
        <w:pStyle w:val="Heading2"/>
      </w:pPr>
      <w:r w:rsidRPr="004442D1">
        <w:t>7.3</w:t>
      </w:r>
      <w:r w:rsidRPr="004442D1">
        <w:tab/>
        <w:t>Utilisation des données de sortie du modèle</w:t>
      </w:r>
    </w:p>
    <w:p w14:paraId="412EB301" w14:textId="77777777" w:rsidR="00D1452C" w:rsidRPr="004442D1" w:rsidRDefault="00D1452C" w:rsidP="004B383C">
      <w:r w:rsidRPr="004442D1">
        <w:t xml:space="preserve">Soit </w:t>
      </w:r>
      <w:r w:rsidRPr="004442D1">
        <w:rPr>
          <w:i/>
          <w:iCs/>
        </w:rPr>
        <w:t>s</w:t>
      </w:r>
      <w:r w:rsidRPr="004442D1">
        <w:t>(</w:t>
      </w:r>
      <w:r w:rsidRPr="004442D1">
        <w:rPr>
          <w:i/>
          <w:iCs/>
        </w:rPr>
        <w:t>t</w:t>
      </w:r>
      <w:r w:rsidRPr="004442D1">
        <w:t xml:space="preserve">) le signal équivalent en bande de base émis, alors le signal reçu </w:t>
      </w:r>
      <w:r w:rsidRPr="004442D1">
        <w:rPr>
          <w:i/>
          <w:iCs/>
        </w:rPr>
        <w:t>r</w:t>
      </w:r>
      <w:r w:rsidRPr="004442D1">
        <w:t>(</w:t>
      </w:r>
      <w:r w:rsidRPr="004442D1">
        <w:rPr>
          <w:i/>
          <w:iCs/>
        </w:rPr>
        <w:t>t</w:t>
      </w:r>
      <w:r w:rsidRPr="004442D1">
        <w:t>) peut être calculé comme d</w:t>
      </w:r>
      <w:r w:rsidR="00746F9E" w:rsidRPr="004442D1">
        <w:t>'</w:t>
      </w:r>
      <w:r w:rsidRPr="004442D1">
        <w:t xml:space="preserve">habitude, par la convolution du signal émis avec la réponse impulsionnelle du canal, comme </w:t>
      </w:r>
      <w:proofErr w:type="gramStart"/>
      <w:r w:rsidRPr="004442D1">
        <w:t>suit:</w:t>
      </w:r>
      <w:proofErr w:type="gramEnd"/>
    </w:p>
    <w:p w14:paraId="37960781" w14:textId="77777777" w:rsidR="00D1452C" w:rsidRPr="004442D1" w:rsidRDefault="00D1452C" w:rsidP="004B383C">
      <w:pPr>
        <w:pStyle w:val="Blanc"/>
        <w:rPr>
          <w:lang w:val="fr-FR"/>
        </w:rPr>
      </w:pPr>
    </w:p>
    <w:p w14:paraId="11AAA70C" w14:textId="77777777" w:rsidR="00D1452C" w:rsidRPr="004442D1" w:rsidRDefault="00D1452C" w:rsidP="004B383C">
      <w:pPr>
        <w:pStyle w:val="Equation"/>
      </w:pPr>
      <w:r w:rsidRPr="004442D1">
        <w:tab/>
      </w:r>
      <w:r w:rsidRPr="004442D1">
        <w:tab/>
      </w:r>
      <w:proofErr w:type="gramStart"/>
      <w:r w:rsidRPr="004442D1">
        <w:rPr>
          <w:i/>
          <w:iCs/>
        </w:rPr>
        <w:t>r</w:t>
      </w:r>
      <w:proofErr w:type="gramEnd"/>
      <w:r w:rsidR="00BA1F37" w:rsidRPr="004442D1">
        <w:rPr>
          <w:i/>
          <w:iCs/>
        </w:rPr>
        <w:t xml:space="preserve"> </w:t>
      </w:r>
      <w:r w:rsidRPr="004442D1">
        <w:t>(</w:t>
      </w:r>
      <w:r w:rsidRPr="004442D1">
        <w:rPr>
          <w:i/>
          <w:iCs/>
        </w:rPr>
        <w:t>t</w:t>
      </w:r>
      <w:r w:rsidRPr="004442D1">
        <w:t xml:space="preserve">) = </w:t>
      </w:r>
      <w:r w:rsidRPr="004442D1">
        <w:rPr>
          <w:i/>
          <w:iCs/>
        </w:rPr>
        <w:t>s</w:t>
      </w:r>
      <w:r w:rsidR="00BA1F37" w:rsidRPr="004442D1">
        <w:rPr>
          <w:i/>
          <w:iCs/>
        </w:rPr>
        <w:t xml:space="preserve"> </w:t>
      </w:r>
      <w:r w:rsidRPr="004442D1">
        <w:t>(</w:t>
      </w:r>
      <w:r w:rsidRPr="004442D1">
        <w:rPr>
          <w:i/>
          <w:iCs/>
        </w:rPr>
        <w:t>t</w:t>
      </w:r>
      <w:r w:rsidRPr="004442D1">
        <w:t xml:space="preserve">) * </w:t>
      </w:r>
      <w:r w:rsidRPr="004442D1">
        <w:rPr>
          <w:i/>
          <w:iCs/>
        </w:rPr>
        <w:t>h</w:t>
      </w:r>
      <w:r w:rsidR="00BA1F37" w:rsidRPr="004442D1">
        <w:rPr>
          <w:i/>
          <w:iCs/>
        </w:rPr>
        <w:t xml:space="preserve"> </w:t>
      </w:r>
      <w:r w:rsidRPr="004442D1">
        <w:t>(</w:t>
      </w:r>
      <w:r w:rsidRPr="004442D1">
        <w:rPr>
          <w:i/>
          <w:iCs/>
        </w:rPr>
        <w:t>t</w:t>
      </w:r>
      <w:r w:rsidRPr="004442D1">
        <w:t xml:space="preserve">, </w:t>
      </w:r>
      <w:r w:rsidRPr="004442D1">
        <w:sym w:font="Symbol" w:char="F074"/>
      </w:r>
      <w:r w:rsidRPr="004442D1">
        <w:t>)</w:t>
      </w:r>
      <w:r w:rsidRPr="004442D1">
        <w:tab/>
        <w:t>(</w:t>
      </w:r>
      <w:r w:rsidR="00787649" w:rsidRPr="004442D1">
        <w:t>32</w:t>
      </w:r>
      <w:r w:rsidRPr="004442D1">
        <w:t>)</w:t>
      </w:r>
    </w:p>
    <w:p w14:paraId="5AD74043" w14:textId="77777777" w:rsidR="00D1452C" w:rsidRPr="004442D1" w:rsidRDefault="00D1452C" w:rsidP="004B383C">
      <w:pPr>
        <w:pStyle w:val="Blanc"/>
        <w:rPr>
          <w:lang w:val="fr-FR"/>
        </w:rPr>
      </w:pPr>
    </w:p>
    <w:p w14:paraId="0EC9406E" w14:textId="77777777" w:rsidR="00D1452C" w:rsidRPr="004442D1" w:rsidRDefault="00D1452C" w:rsidP="004B383C">
      <w:r w:rsidRPr="004442D1">
        <w:t xml:space="preserve">Les réponses impulsionnelles du canal en tant que données de sortie du modèle sont mises à jour à une fréquence donnée par </w:t>
      </w:r>
      <w:r w:rsidRPr="004442D1">
        <w:rPr>
          <w:position w:val="-14"/>
        </w:rPr>
        <w:object w:dxaOrig="499" w:dyaOrig="380" w14:anchorId="67CEDC11">
          <v:shape id="_x0000_i1076" type="#_x0000_t75" style="width:21.5pt;height:21.5pt" o:ole="">
            <v:imagedata r:id="rId109" o:title=""/>
          </v:shape>
          <o:OLEObject Type="Embed" ProgID="Equation.DSMT4" ShapeID="_x0000_i1076" DrawAspect="Content" ObjectID="_1647762450" r:id="rId117"/>
        </w:object>
      </w:r>
      <w:r w:rsidRPr="004442D1">
        <w:t>.</w:t>
      </w:r>
    </w:p>
    <w:p w14:paraId="59B979A0" w14:textId="5ED624E4" w:rsidR="004D5360" w:rsidRPr="004442D1" w:rsidRDefault="004D5360" w:rsidP="004B383C">
      <w:pPr>
        <w:pStyle w:val="Heading1"/>
      </w:pPr>
      <w:r w:rsidRPr="004442D1">
        <w:t>8</w:t>
      </w:r>
      <w:r w:rsidRPr="004442D1">
        <w:tab/>
      </w:r>
      <w:r w:rsidR="003B3ABE" w:rsidRPr="004442D1">
        <w:t>Modèle de propagation d</w:t>
      </w:r>
      <w:r w:rsidR="005B5A10" w:rsidRPr="004442D1">
        <w:t xml:space="preserve">ans </w:t>
      </w:r>
      <w:r w:rsidR="003B3ABE" w:rsidRPr="004442D1">
        <w:t>un canal large bande</w:t>
      </w:r>
      <w:r w:rsidR="003C0F59" w:rsidRPr="004442D1">
        <w:t xml:space="preserve"> satellite-intérieur</w:t>
      </w:r>
    </w:p>
    <w:p w14:paraId="3B7BDBC6" w14:textId="143D1719" w:rsidR="00B077A8" w:rsidRPr="004442D1" w:rsidRDefault="005B5A10" w:rsidP="004B383C">
      <w:r w:rsidRPr="004442D1">
        <w:t>D</w:t>
      </w:r>
      <w:r w:rsidR="00B077A8" w:rsidRPr="004442D1">
        <w:t>ans le § 7</w:t>
      </w:r>
      <w:r w:rsidRPr="004442D1">
        <w:t>,</w:t>
      </w:r>
      <w:r w:rsidR="00B077A8" w:rsidRPr="004442D1">
        <w:t xml:space="preserve"> </w:t>
      </w:r>
      <w:r w:rsidRPr="004442D1">
        <w:t xml:space="preserve">on trouve </w:t>
      </w:r>
      <w:r w:rsidR="00B077A8" w:rsidRPr="004442D1">
        <w:t xml:space="preserve">la description d'un modèle de simulation large bande physique-statistique applicable aux situations mobiles terrestres. </w:t>
      </w:r>
      <w:r w:rsidR="007909EB" w:rsidRPr="004442D1">
        <w:t xml:space="preserve">La présente section décrit un modèle </w:t>
      </w:r>
      <w:r w:rsidRPr="004442D1">
        <w:t>permettant de simuler un</w:t>
      </w:r>
      <w:r w:rsidR="007909EB" w:rsidRPr="004442D1">
        <w:t xml:space="preserve"> scénario de propagation large bande </w:t>
      </w:r>
      <w:r w:rsidR="007909EB" w:rsidRPr="004442D1">
        <w:rPr>
          <w:szCs w:val="24"/>
        </w:rPr>
        <w:t>satellite-intérieur</w:t>
      </w:r>
      <w:r w:rsidRPr="004442D1">
        <w:rPr>
          <w:szCs w:val="24"/>
        </w:rPr>
        <w:t>,</w:t>
      </w:r>
      <w:r w:rsidR="007909EB" w:rsidRPr="004442D1">
        <w:rPr>
          <w:szCs w:val="24"/>
        </w:rPr>
        <w:t xml:space="preserve"> à utiliser pour </w:t>
      </w:r>
      <w:r w:rsidRPr="004442D1">
        <w:rPr>
          <w:szCs w:val="24"/>
        </w:rPr>
        <w:t>évaluer les</w:t>
      </w:r>
      <w:r w:rsidR="007909EB" w:rsidRPr="004442D1">
        <w:rPr>
          <w:szCs w:val="24"/>
        </w:rPr>
        <w:t xml:space="preserve"> algorithmes des récepteurs. </w:t>
      </w:r>
      <w:r w:rsidR="00210582" w:rsidRPr="004442D1">
        <w:rPr>
          <w:szCs w:val="24"/>
        </w:rPr>
        <w:t xml:space="preserve">En particulier, ce modèle permet de simuler des communications et </w:t>
      </w:r>
      <w:r w:rsidRPr="004442D1">
        <w:rPr>
          <w:szCs w:val="24"/>
        </w:rPr>
        <w:t xml:space="preserve">d'estimer </w:t>
      </w:r>
      <w:r w:rsidR="004C0D12" w:rsidRPr="004442D1">
        <w:rPr>
          <w:szCs w:val="24"/>
        </w:rPr>
        <w:t>de</w:t>
      </w:r>
      <w:r w:rsidRPr="004442D1">
        <w:rPr>
          <w:szCs w:val="24"/>
        </w:rPr>
        <w:t>s</w:t>
      </w:r>
      <w:r w:rsidR="00210582" w:rsidRPr="004442D1">
        <w:rPr>
          <w:szCs w:val="24"/>
        </w:rPr>
        <w:t xml:space="preserve"> temps d'arrivée, ce qui est nécessaire dans le domaine de la localisation. De la même manière que </w:t>
      </w:r>
      <w:r w:rsidRPr="004442D1">
        <w:rPr>
          <w:szCs w:val="24"/>
        </w:rPr>
        <w:t xml:space="preserve">dans </w:t>
      </w:r>
      <w:r w:rsidR="00210582" w:rsidRPr="004442D1">
        <w:rPr>
          <w:szCs w:val="24"/>
        </w:rPr>
        <w:t>le § 7, ce modèle fournit les paramètres d'un filtre transversal linéaire pouvant être utilisé pour simuler les évanouissements sélectifs en fréquence d</w:t>
      </w:r>
      <w:r w:rsidRPr="004442D1">
        <w:rPr>
          <w:szCs w:val="24"/>
        </w:rPr>
        <w:t xml:space="preserve">ans </w:t>
      </w:r>
      <w:r w:rsidR="00210582" w:rsidRPr="004442D1">
        <w:rPr>
          <w:szCs w:val="24"/>
        </w:rPr>
        <w:t>un canal.</w:t>
      </w:r>
      <w:r w:rsidR="00210582" w:rsidRPr="004442D1">
        <w:t xml:space="preserve"> On trouvera dans la Recommandation UIT</w:t>
      </w:r>
      <w:r w:rsidR="00210582" w:rsidRPr="004442D1">
        <w:noBreakHyphen/>
        <w:t>R P.1407 la définition de termes relatifs à la propagation par trajets multiples.</w:t>
      </w:r>
    </w:p>
    <w:p w14:paraId="19AAFCF2" w14:textId="4C0AE430" w:rsidR="0001271C" w:rsidRPr="004442D1" w:rsidRDefault="00840F68" w:rsidP="004B383C">
      <w:r w:rsidRPr="004442D1">
        <w:t xml:space="preserve">Le modèle de canal permet de simuler la propagation d'ondes électromagnétiques en provenance d'un émetteur de satellite vers un récepteur situé à l'intérieur d'un bâtiment. L'approche adoptée est celle d'une simulation physique-statistique. Autrement dit, certaines </w:t>
      </w:r>
      <w:r w:rsidR="005B5A10" w:rsidRPr="004442D1">
        <w:t>parties</w:t>
      </w:r>
      <w:r w:rsidRPr="004442D1">
        <w:t xml:space="preserve"> de la propagation des ondes dans le canal sont </w:t>
      </w:r>
      <w:r w:rsidR="005B5A10" w:rsidRPr="004442D1">
        <w:t>simulées au moyen de</w:t>
      </w:r>
      <w:r w:rsidRPr="004442D1">
        <w:t xml:space="preserve"> méthodes déterministes propre</w:t>
      </w:r>
      <w:r w:rsidR="005B5A10" w:rsidRPr="004442D1">
        <w:t>s</w:t>
      </w:r>
      <w:r w:rsidRPr="004442D1">
        <w:t xml:space="preserve"> au lieu considéré</w:t>
      </w:r>
      <w:r w:rsidR="00363AB1" w:rsidRPr="004442D1">
        <w:t>, alors que d'autres contributions sont calculé</w:t>
      </w:r>
      <w:r w:rsidR="005B5A10" w:rsidRPr="004442D1">
        <w:t>e</w:t>
      </w:r>
      <w:r w:rsidR="00363AB1" w:rsidRPr="004442D1">
        <w:t xml:space="preserve">s sur la base de modèles statistiques obtenus à partir de mesures. Les mesures effectuées dans ce but ont été réalisées avec une fréquence porteuse de 1,51 GHz et une largeur de bande du signal de 100 MHz. L'émetteur ainsi que l'environnement sont supposés statiques ou quasi statiques, alors que la position du récepteur peut </w:t>
      </w:r>
      <w:r w:rsidR="005B5A10" w:rsidRPr="004442D1">
        <w:t>varier le long d'</w:t>
      </w:r>
      <w:r w:rsidR="00363AB1" w:rsidRPr="004442D1">
        <w:t xml:space="preserve">une trajectoire arbitraire </w:t>
      </w:r>
      <w:r w:rsidR="00573BC5" w:rsidRPr="004442D1">
        <w:t xml:space="preserve">dans un </w:t>
      </w:r>
      <w:r w:rsidR="0090098A" w:rsidRPr="004442D1">
        <w:t>lieu</w:t>
      </w:r>
      <w:r w:rsidR="00573BC5" w:rsidRPr="004442D1">
        <w:t xml:space="preserve"> représentant une pièce à l'intérieur du bâtiment.</w:t>
      </w:r>
      <w:r w:rsidR="000D7A5B" w:rsidRPr="004442D1">
        <w:t xml:space="preserve"> Les résultats </w:t>
      </w:r>
      <w:r w:rsidR="00CE5AE2" w:rsidRPr="004442D1">
        <w:t xml:space="preserve">seront donnés sous la forme d'un ensemble de </w:t>
      </w:r>
      <w:r w:rsidR="0087570D" w:rsidRPr="004442D1">
        <w:t>temps de propagation</w:t>
      </w:r>
      <w:r w:rsidR="00CE5AE2" w:rsidRPr="004442D1">
        <w:t xml:space="preserve"> et d'amplitudes complexes pour les </w:t>
      </w:r>
      <w:r w:rsidR="00371687" w:rsidRPr="004442D1">
        <w:t xml:space="preserve">différentes composantes à trajets multiples pouvant être utilisées </w:t>
      </w:r>
      <w:r w:rsidR="005B5A10" w:rsidRPr="004442D1">
        <w:t>dans</w:t>
      </w:r>
      <w:r w:rsidR="00371687" w:rsidRPr="004442D1">
        <w:t xml:space="preserve"> une structure à filtre transversal linéaire. Les paramètres des composantes à trajets multiples</w:t>
      </w:r>
      <w:r w:rsidR="005B5A10" w:rsidRPr="004442D1">
        <w:t xml:space="preserve"> ainsi obtenus varient de façon cohérente avec </w:t>
      </w:r>
      <w:r w:rsidR="00371687" w:rsidRPr="004442D1">
        <w:t>la position du récepteur de sorte qu'il est possible de réaliser une simulation cohérente du point de vue spatial.</w:t>
      </w:r>
    </w:p>
    <w:p w14:paraId="2800C352" w14:textId="0C777048" w:rsidR="004D5360" w:rsidRPr="004442D1" w:rsidRDefault="005B5A10" w:rsidP="004B383C">
      <w:r w:rsidRPr="004442D1">
        <w:t>Afin de</w:t>
      </w:r>
      <w:r w:rsidR="00371687" w:rsidRPr="004442D1">
        <w:t xml:space="preserve"> simuler la propagation dans </w:t>
      </w:r>
      <w:r w:rsidR="003A268A" w:rsidRPr="004442D1">
        <w:t>le</w:t>
      </w:r>
      <w:r w:rsidR="00371687" w:rsidRPr="004442D1">
        <w:t xml:space="preserve"> canal tel</w:t>
      </w:r>
      <w:r w:rsidR="003A268A" w:rsidRPr="004442D1">
        <w:t>le</w:t>
      </w:r>
      <w:r w:rsidR="00371687" w:rsidRPr="004442D1">
        <w:t xml:space="preserve"> qu'illustré</w:t>
      </w:r>
      <w:r w:rsidR="003A268A" w:rsidRPr="004442D1">
        <w:t>e</w:t>
      </w:r>
      <w:r w:rsidR="00371687" w:rsidRPr="004442D1">
        <w:t xml:space="preserve"> dans la Fig. 22, le modèle de canal est constitué des composantes </w:t>
      </w:r>
      <w:proofErr w:type="gramStart"/>
      <w:r w:rsidR="00371687" w:rsidRPr="004442D1">
        <w:t>suivantes:</w:t>
      </w:r>
      <w:proofErr w:type="gramEnd"/>
    </w:p>
    <w:p w14:paraId="6EA2422D" w14:textId="030CA562" w:rsidR="003A268A" w:rsidRPr="004442D1" w:rsidRDefault="004D5360" w:rsidP="004B383C">
      <w:pPr>
        <w:pStyle w:val="enumlev1"/>
        <w:rPr>
          <w:bCs/>
        </w:rPr>
      </w:pPr>
      <w:r w:rsidRPr="004442D1">
        <w:rPr>
          <w:bCs/>
        </w:rPr>
        <w:t>–</w:t>
      </w:r>
      <w:r w:rsidRPr="004442D1">
        <w:rPr>
          <w:bCs/>
        </w:rPr>
        <w:tab/>
      </w:r>
      <w:r w:rsidR="003A268A" w:rsidRPr="004442D1">
        <w:rPr>
          <w:szCs w:val="24"/>
        </w:rPr>
        <w:t xml:space="preserve">Composantes </w:t>
      </w:r>
      <w:proofErr w:type="gramStart"/>
      <w:r w:rsidR="003A268A" w:rsidRPr="004442D1">
        <w:rPr>
          <w:szCs w:val="24"/>
        </w:rPr>
        <w:t>directes:</w:t>
      </w:r>
      <w:proofErr w:type="gramEnd"/>
      <w:r w:rsidR="003A268A" w:rsidRPr="004442D1">
        <w:rPr>
          <w:szCs w:val="24"/>
        </w:rPr>
        <w:t xml:space="preserve"> </w:t>
      </w:r>
      <w:r w:rsidR="00BD108C" w:rsidRPr="004442D1">
        <w:rPr>
          <w:szCs w:val="24"/>
        </w:rPr>
        <w:t>c</w:t>
      </w:r>
      <w:r w:rsidR="003A268A" w:rsidRPr="004442D1">
        <w:rPr>
          <w:szCs w:val="24"/>
        </w:rPr>
        <w:t xml:space="preserve">omposantes à trajets multiples traversant </w:t>
      </w:r>
      <w:r w:rsidR="005B5A10" w:rsidRPr="004442D1">
        <w:rPr>
          <w:szCs w:val="24"/>
        </w:rPr>
        <w:t>les murs extérieurs</w:t>
      </w:r>
      <w:r w:rsidR="003A268A" w:rsidRPr="004442D1">
        <w:rPr>
          <w:szCs w:val="24"/>
        </w:rPr>
        <w:t xml:space="preserve"> avant d'être reçues directement par l'antenne </w:t>
      </w:r>
      <w:r w:rsidR="005B5A10" w:rsidRPr="004442D1">
        <w:rPr>
          <w:szCs w:val="24"/>
        </w:rPr>
        <w:t>de réception</w:t>
      </w:r>
      <w:r w:rsidR="003A268A" w:rsidRPr="004442D1">
        <w:rPr>
          <w:szCs w:val="24"/>
        </w:rPr>
        <w:t xml:space="preserve">. Ces composantes </w:t>
      </w:r>
      <w:r w:rsidR="005B5A10" w:rsidRPr="004442D1">
        <w:rPr>
          <w:szCs w:val="24"/>
        </w:rPr>
        <w:t>résultent</w:t>
      </w:r>
      <w:r w:rsidR="003A268A" w:rsidRPr="004442D1">
        <w:rPr>
          <w:szCs w:val="24"/>
        </w:rPr>
        <w:t xml:space="preserve"> de calculs déterministes s'appuyant sur la structure </w:t>
      </w:r>
      <w:r w:rsidR="005B5A10" w:rsidRPr="004442D1">
        <w:rPr>
          <w:szCs w:val="24"/>
        </w:rPr>
        <w:t xml:space="preserve">du </w:t>
      </w:r>
      <w:r w:rsidR="0090098A" w:rsidRPr="004442D1">
        <w:rPr>
          <w:szCs w:val="24"/>
        </w:rPr>
        <w:t>lieu</w:t>
      </w:r>
      <w:r w:rsidR="003A268A" w:rsidRPr="004442D1">
        <w:rPr>
          <w:szCs w:val="24"/>
        </w:rPr>
        <w:t>.</w:t>
      </w:r>
    </w:p>
    <w:p w14:paraId="21AFFF31" w14:textId="5B8A2865" w:rsidR="004D5360" w:rsidRPr="004442D1" w:rsidRDefault="004D5360" w:rsidP="004B383C">
      <w:pPr>
        <w:pStyle w:val="enumlev1"/>
        <w:rPr>
          <w:bCs/>
        </w:rPr>
      </w:pPr>
      <w:r w:rsidRPr="004442D1">
        <w:rPr>
          <w:bCs/>
        </w:rPr>
        <w:t>–</w:t>
      </w:r>
      <w:r w:rsidRPr="004442D1">
        <w:rPr>
          <w:bCs/>
        </w:rPr>
        <w:tab/>
      </w:r>
      <w:r w:rsidR="003A268A" w:rsidRPr="004442D1">
        <w:rPr>
          <w:bCs/>
        </w:rPr>
        <w:t xml:space="preserve">Composantes </w:t>
      </w:r>
      <w:proofErr w:type="gramStart"/>
      <w:r w:rsidR="003A268A" w:rsidRPr="004442D1">
        <w:rPr>
          <w:bCs/>
        </w:rPr>
        <w:t>réfléchies:</w:t>
      </w:r>
      <w:proofErr w:type="gramEnd"/>
      <w:r w:rsidR="003A268A" w:rsidRPr="004442D1">
        <w:rPr>
          <w:bCs/>
        </w:rPr>
        <w:t xml:space="preserve"> </w:t>
      </w:r>
      <w:r w:rsidR="00BD108C" w:rsidRPr="004442D1">
        <w:rPr>
          <w:bCs/>
        </w:rPr>
        <w:t>c</w:t>
      </w:r>
      <w:r w:rsidR="00527FF0" w:rsidRPr="004442D1">
        <w:rPr>
          <w:bCs/>
        </w:rPr>
        <w:t xml:space="preserve">omposantes à trajets multiples réfléchies par les </w:t>
      </w:r>
      <w:r w:rsidR="005B5A10" w:rsidRPr="004442D1">
        <w:rPr>
          <w:bCs/>
        </w:rPr>
        <w:t>murs</w:t>
      </w:r>
      <w:r w:rsidR="00527FF0" w:rsidRPr="004442D1">
        <w:rPr>
          <w:bCs/>
        </w:rPr>
        <w:t xml:space="preserve"> intérieurs de la pièce. Le </w:t>
      </w:r>
      <w:r w:rsidR="0087570D" w:rsidRPr="004442D1">
        <w:rPr>
          <w:bCs/>
        </w:rPr>
        <w:t>temps de propagation</w:t>
      </w:r>
      <w:r w:rsidR="00527FF0" w:rsidRPr="004442D1">
        <w:rPr>
          <w:bCs/>
        </w:rPr>
        <w:t xml:space="preserve"> et l'angle d'arrivée de ces composantes </w:t>
      </w:r>
      <w:r w:rsidR="005B5A10" w:rsidRPr="004442D1">
        <w:rPr>
          <w:bCs/>
        </w:rPr>
        <w:t>proviennent de</w:t>
      </w:r>
      <w:r w:rsidR="00527FF0" w:rsidRPr="004442D1">
        <w:rPr>
          <w:bCs/>
        </w:rPr>
        <w:t xml:space="preserve"> calculs déterministes, mais leur amplitude complexe est une variable stochastique.</w:t>
      </w:r>
    </w:p>
    <w:p w14:paraId="77DDBF22" w14:textId="53AC5BF5" w:rsidR="004D5360" w:rsidRPr="004442D1" w:rsidRDefault="004D5360" w:rsidP="004B383C">
      <w:pPr>
        <w:pStyle w:val="enumlev1"/>
      </w:pPr>
      <w:r w:rsidRPr="004442D1">
        <w:rPr>
          <w:bCs/>
        </w:rPr>
        <w:t>–</w:t>
      </w:r>
      <w:r w:rsidRPr="004442D1">
        <w:rPr>
          <w:bCs/>
        </w:rPr>
        <w:tab/>
      </w:r>
      <w:r w:rsidR="00527FF0" w:rsidRPr="004442D1">
        <w:rPr>
          <w:bCs/>
        </w:rPr>
        <w:t xml:space="preserve">Composantes </w:t>
      </w:r>
      <w:proofErr w:type="gramStart"/>
      <w:r w:rsidR="007D78A3" w:rsidRPr="004442D1">
        <w:rPr>
          <w:bCs/>
        </w:rPr>
        <w:t>diffusées</w:t>
      </w:r>
      <w:r w:rsidR="00527FF0" w:rsidRPr="004442D1">
        <w:rPr>
          <w:bCs/>
        </w:rPr>
        <w:t>:</w:t>
      </w:r>
      <w:proofErr w:type="gramEnd"/>
      <w:r w:rsidR="00527FF0" w:rsidRPr="004442D1">
        <w:rPr>
          <w:bCs/>
        </w:rPr>
        <w:t xml:space="preserve"> </w:t>
      </w:r>
      <w:r w:rsidR="00BD108C" w:rsidRPr="004442D1">
        <w:rPr>
          <w:bCs/>
        </w:rPr>
        <w:t>c</w:t>
      </w:r>
      <w:r w:rsidR="00527FF0" w:rsidRPr="004442D1">
        <w:rPr>
          <w:bCs/>
        </w:rPr>
        <w:t xml:space="preserve">omposantes à trajets multiples représentées de manière purement stochastique. Tous les paramètres de ces composantes sont modélisés par des variables aléatoires simulant les interactions des ondes électromagnétiques avec les objets </w:t>
      </w:r>
      <w:r w:rsidR="00F251A9" w:rsidRPr="004442D1">
        <w:rPr>
          <w:bCs/>
        </w:rPr>
        <w:t>se trouvant dans la</w:t>
      </w:r>
      <w:r w:rsidR="00527FF0" w:rsidRPr="004442D1">
        <w:rPr>
          <w:bCs/>
        </w:rPr>
        <w:t xml:space="preserve"> pièce, tels que les meubles.</w:t>
      </w:r>
    </w:p>
    <w:p w14:paraId="10FA6E5F" w14:textId="77777777" w:rsidR="004D5360" w:rsidRPr="004442D1" w:rsidRDefault="004D5360" w:rsidP="004B383C">
      <w:pPr>
        <w:pStyle w:val="FigureNo"/>
      </w:pPr>
      <w:bookmarkStart w:id="21" w:name="_Ref452455651"/>
      <w:r w:rsidRPr="004442D1">
        <w:t xml:space="preserve">Figure </w:t>
      </w:r>
      <w:bookmarkEnd w:id="21"/>
      <w:r w:rsidRPr="004442D1">
        <w:t>22</w:t>
      </w:r>
    </w:p>
    <w:p w14:paraId="7268DF17" w14:textId="4A3124C9" w:rsidR="004D5360" w:rsidRPr="004442D1" w:rsidRDefault="00F251A9" w:rsidP="004B383C">
      <w:pPr>
        <w:pStyle w:val="Figuretitle"/>
      </w:pPr>
      <w:r w:rsidRPr="004442D1">
        <w:t>Vue d'ensemble des composantes simulées dans le modèle de canal satellite-intérieur</w:t>
      </w:r>
    </w:p>
    <w:p w14:paraId="3C43787B" w14:textId="0891013F" w:rsidR="004D5360" w:rsidRPr="004442D1" w:rsidRDefault="00A02AE1" w:rsidP="004B383C">
      <w:pPr>
        <w:pStyle w:val="Figure"/>
      </w:pPr>
      <w:r w:rsidRPr="004442D1">
        <w:object w:dxaOrig="4722" w:dyaOrig="3675" w14:anchorId="3DE97E5E">
          <v:shape id="_x0000_i1077" type="#_x0000_t75" style="width:237.5pt;height:187pt" o:ole="">
            <v:imagedata r:id="rId118" o:title=""/>
          </v:shape>
          <o:OLEObject Type="Embed" ProgID="CorelDraw.Graphic.16" ShapeID="_x0000_i1077" DrawAspect="Content" ObjectID="_1647762451" r:id="rId119"/>
        </w:object>
      </w:r>
    </w:p>
    <w:p w14:paraId="23CC3264" w14:textId="620A709C" w:rsidR="007D78A3" w:rsidRPr="004442D1" w:rsidRDefault="007D78A3" w:rsidP="004B383C">
      <w:pPr>
        <w:pStyle w:val="Normalaftertitle"/>
      </w:pPr>
      <w:r w:rsidRPr="004442D1">
        <w:t>Le modèle</w:t>
      </w:r>
      <w:r w:rsidR="005B5A10" w:rsidRPr="004442D1">
        <w:t xml:space="preserve"> est constitué d'</w:t>
      </w:r>
      <w:r w:rsidRPr="004442D1">
        <w:t xml:space="preserve">une phase d'initialisation et </w:t>
      </w:r>
      <w:r w:rsidR="005B5A10" w:rsidRPr="004442D1">
        <w:t>d'</w:t>
      </w:r>
      <w:r w:rsidRPr="004442D1">
        <w:t xml:space="preserve">une phase d'exécution, comme </w:t>
      </w:r>
      <w:r w:rsidR="005B5A10" w:rsidRPr="004442D1">
        <w:t>illustré dans</w:t>
      </w:r>
      <w:r w:rsidRPr="004442D1">
        <w:t xml:space="preserve"> la Fig. 23. Au cours de la phase d'initialisation, les variables stochastiques du modèle de canal sont initialisées</w:t>
      </w:r>
      <w:r w:rsidR="005B5A10" w:rsidRPr="004442D1">
        <w:t>, rendant ainsi</w:t>
      </w:r>
      <w:r w:rsidRPr="004442D1">
        <w:t xml:space="preserve"> la phase d'exécution entièrement déterministe, </w:t>
      </w:r>
      <w:r w:rsidR="005B5A10" w:rsidRPr="004442D1">
        <w:t xml:space="preserve">à partir </w:t>
      </w:r>
      <w:r w:rsidRPr="004442D1">
        <w:t>des variables aléatoires déterminées. Ainsi, la réponse impulsionnelle du canal dépend uniquement de la position du récepteur.</w:t>
      </w:r>
      <w:r w:rsidR="00AF3FA2" w:rsidRPr="004442D1">
        <w:t xml:space="preserve"> Afin de </w:t>
      </w:r>
      <w:r w:rsidR="005B5A10" w:rsidRPr="004442D1">
        <w:t>simuler</w:t>
      </w:r>
      <w:r w:rsidR="00AF3FA2" w:rsidRPr="004442D1">
        <w:t xml:space="preserve"> une trajectoire donnée pour le récepteur, l'utilisateur devra </w:t>
      </w:r>
      <w:r w:rsidR="005B5A10" w:rsidRPr="004442D1">
        <w:t>recourir</w:t>
      </w:r>
      <w:r w:rsidR="00AF3FA2" w:rsidRPr="004442D1">
        <w:t xml:space="preserve"> </w:t>
      </w:r>
      <w:r w:rsidR="005B5A10" w:rsidRPr="004442D1">
        <w:t>à la phase d'exécution du</w:t>
      </w:r>
      <w:r w:rsidR="00AF3FA2" w:rsidRPr="004442D1">
        <w:t xml:space="preserve"> modèle de canal de manière répétée avec les positions </w:t>
      </w:r>
      <w:r w:rsidR="005B5A10" w:rsidRPr="004442D1">
        <w:t xml:space="preserve">successives </w:t>
      </w:r>
      <w:r w:rsidR="00AF3FA2" w:rsidRPr="004442D1">
        <w:t xml:space="preserve">du récepteur dans une structure </w:t>
      </w:r>
      <w:r w:rsidR="005B5A10" w:rsidRPr="004442D1">
        <w:t>de</w:t>
      </w:r>
      <w:r w:rsidR="00AF3FA2" w:rsidRPr="004442D1">
        <w:t xml:space="preserve"> boucle. </w:t>
      </w:r>
      <w:r w:rsidR="00EB58D8" w:rsidRPr="004442D1">
        <w:t xml:space="preserve">Pour la phase d'initialisation, il convient de </w:t>
      </w:r>
      <w:r w:rsidR="005B5A10" w:rsidRPr="004442D1">
        <w:t xml:space="preserve">fournir une description du </w:t>
      </w:r>
      <w:r w:rsidR="0090098A" w:rsidRPr="004442D1">
        <w:t>lieu</w:t>
      </w:r>
      <w:r w:rsidR="00EB58D8" w:rsidRPr="004442D1">
        <w:t>, la fréquence porteuse, la largeur de bande</w:t>
      </w:r>
      <w:r w:rsidR="005B5A10" w:rsidRPr="004442D1">
        <w:t xml:space="preserve"> de</w:t>
      </w:r>
      <w:r w:rsidR="00EB58D8" w:rsidRPr="004442D1">
        <w:t xml:space="preserve"> la simulation, la position de l'émetteur et l'étalement de la moyenne quadratique du temps d</w:t>
      </w:r>
      <w:r w:rsidR="00D835B8" w:rsidRPr="004442D1">
        <w:t>e</w:t>
      </w:r>
      <w:r w:rsidR="00EB58D8" w:rsidRPr="004442D1">
        <w:t xml:space="preserve"> propagation. De manière facultative, il est aussi possible </w:t>
      </w:r>
      <w:r w:rsidR="005B5A10" w:rsidRPr="004442D1">
        <w:t>d'indiquer</w:t>
      </w:r>
      <w:r w:rsidR="00EB58D8" w:rsidRPr="004442D1">
        <w:t xml:space="preserve"> le nombre de composantes diffusées. En ce qui concerne les paramètres de propagation, la description du </w:t>
      </w:r>
      <w:r w:rsidR="0090098A" w:rsidRPr="004442D1">
        <w:t>lieu</w:t>
      </w:r>
      <w:r w:rsidR="00EB58D8" w:rsidRPr="004442D1">
        <w:t xml:space="preserve"> doit </w:t>
      </w:r>
      <w:r w:rsidR="005B5A10" w:rsidRPr="004442D1">
        <w:t xml:space="preserve">comprendre </w:t>
      </w:r>
      <w:r w:rsidR="00EB58D8" w:rsidRPr="004442D1">
        <w:t>les facteurs de t</w:t>
      </w:r>
      <w:r w:rsidR="0027476B" w:rsidRPr="004442D1">
        <w:t xml:space="preserve">ransmission perpendiculaire </w:t>
      </w:r>
      <w:r w:rsidR="005B5A10" w:rsidRPr="004442D1">
        <w:t>du matériau</w:t>
      </w:r>
      <w:r w:rsidR="0027476B" w:rsidRPr="004442D1">
        <w:t xml:space="preserve"> constituant les murs et du verre </w:t>
      </w:r>
      <w:r w:rsidR="005B5A10" w:rsidRPr="004442D1">
        <w:t xml:space="preserve">des </w:t>
      </w:r>
      <w:r w:rsidR="0027476B" w:rsidRPr="004442D1">
        <w:t xml:space="preserve">fenêtres. Les valeurs des coefficients </w:t>
      </w:r>
      <w:r w:rsidR="005B5A10" w:rsidRPr="004442D1">
        <w:t>de transmission perpendiculaire</w:t>
      </w:r>
      <w:r w:rsidR="0027476B" w:rsidRPr="004442D1">
        <w:t xml:space="preserve"> et de l'étalement de la moyenne quadratique du temps de propagation peuvent être calculé</w:t>
      </w:r>
      <w:r w:rsidR="005B5A10" w:rsidRPr="004442D1">
        <w:t>e</w:t>
      </w:r>
      <w:r w:rsidR="0027476B" w:rsidRPr="004442D1">
        <w:t xml:space="preserve">s </w:t>
      </w:r>
      <w:r w:rsidR="005B5A10" w:rsidRPr="004442D1">
        <w:t>en s'appuyant sur les</w:t>
      </w:r>
      <w:r w:rsidR="0027476B" w:rsidRPr="004442D1">
        <w:t xml:space="preserve"> Recommandations UIT-R P.1238 et UIT-R P.2040, ou trouvé</w:t>
      </w:r>
      <w:r w:rsidR="005B5A10" w:rsidRPr="004442D1">
        <w:t>e</w:t>
      </w:r>
      <w:r w:rsidR="0027476B" w:rsidRPr="004442D1">
        <w:t>s directement dans ce</w:t>
      </w:r>
      <w:r w:rsidR="005B5A10" w:rsidRPr="004442D1">
        <w:t>lle</w:t>
      </w:r>
      <w:r w:rsidR="0027476B" w:rsidRPr="004442D1">
        <w:t>s</w:t>
      </w:r>
      <w:r w:rsidR="005B5A10" w:rsidRPr="004442D1">
        <w:t>-ci</w:t>
      </w:r>
      <w:r w:rsidR="0027476B" w:rsidRPr="004442D1">
        <w:t>.</w:t>
      </w:r>
    </w:p>
    <w:p w14:paraId="0371DBBB" w14:textId="393B3018" w:rsidR="004D5360" w:rsidRPr="004442D1" w:rsidRDefault="0027476B" w:rsidP="000608FE">
      <w:pPr>
        <w:pStyle w:val="Normalaftertitle"/>
        <w:spacing w:before="120"/>
      </w:pPr>
      <w:r w:rsidRPr="004442D1">
        <w:t xml:space="preserve">La méthode recommandée est incluse dans un programme informatique disponible dans le </w:t>
      </w:r>
      <w:r w:rsidR="00ED68F0" w:rsidRPr="004442D1">
        <w:t>fichier s</w:t>
      </w:r>
      <w:r w:rsidRPr="004442D1">
        <w:t xml:space="preserve">upplément </w:t>
      </w:r>
      <w:r w:rsidR="00ED68F0" w:rsidRPr="004442D1">
        <w:t>R</w:t>
      </w:r>
      <w:r w:rsidR="00ED68F0" w:rsidRPr="004442D1">
        <w:noBreakHyphen/>
        <w:t>REC-P.681-11-201908-</w:t>
      </w:r>
      <w:proofErr w:type="gramStart"/>
      <w:r w:rsidR="00ED68F0" w:rsidRPr="004442D1">
        <w:t>I!!!</w:t>
      </w:r>
      <w:proofErr w:type="gramEnd"/>
      <w:r w:rsidR="00ED68F0" w:rsidRPr="004442D1">
        <w:t>ZIP.</w:t>
      </w:r>
    </w:p>
    <w:p w14:paraId="2D604B15" w14:textId="7FA27EF9" w:rsidR="004D5360" w:rsidRPr="004442D1" w:rsidRDefault="009F582F" w:rsidP="004B383C">
      <w:r w:rsidRPr="004442D1">
        <w:t xml:space="preserve">Une description complète du modèle de canal, y compris sa mise en œuvre, </w:t>
      </w:r>
      <w:r w:rsidR="005B5A10" w:rsidRPr="004442D1">
        <w:t>est disponible</w:t>
      </w:r>
      <w:r w:rsidRPr="004442D1">
        <w:t xml:space="preserve"> dans le Rapport UIT-R P.2145. Au cours de la phase d'exécution, les positions du récepteur doivent être </w:t>
      </w:r>
      <w:r w:rsidR="005B5A10" w:rsidRPr="004442D1">
        <w:t>indiquées</w:t>
      </w:r>
      <w:r w:rsidRPr="004442D1">
        <w:t xml:space="preserve"> par l'utilisateur dans une structure de boucle.</w:t>
      </w:r>
    </w:p>
    <w:p w14:paraId="622D413D" w14:textId="77777777" w:rsidR="004D5360" w:rsidRPr="004442D1" w:rsidRDefault="004D5360" w:rsidP="004B383C">
      <w:pPr>
        <w:pStyle w:val="FigureNo"/>
      </w:pPr>
      <w:bookmarkStart w:id="22" w:name="_Ref452457990"/>
      <w:r w:rsidRPr="004442D1">
        <w:t xml:space="preserve">Figure </w:t>
      </w:r>
      <w:bookmarkEnd w:id="22"/>
      <w:r w:rsidRPr="004442D1">
        <w:t>23</w:t>
      </w:r>
    </w:p>
    <w:p w14:paraId="7D2CAE7A" w14:textId="55AFEB2C" w:rsidR="004D5360" w:rsidRPr="004442D1" w:rsidRDefault="00DC4A7A" w:rsidP="004B383C">
      <w:pPr>
        <w:pStyle w:val="Figuretitle"/>
      </w:pPr>
      <w:r w:rsidRPr="004442D1">
        <w:t>Vue d'ensemble des composantes simulées dans le modèle de canal satellite-intérieur</w:t>
      </w:r>
    </w:p>
    <w:p w14:paraId="362E7F0C" w14:textId="38F237F0" w:rsidR="004D5360" w:rsidRPr="004442D1" w:rsidRDefault="006105AA" w:rsidP="004B383C">
      <w:pPr>
        <w:jc w:val="center"/>
      </w:pPr>
      <w:r w:rsidRPr="004442D1">
        <w:object w:dxaOrig="5140" w:dyaOrig="2898" w14:anchorId="304752ED">
          <v:shape id="_x0000_i1078" type="#_x0000_t75" style="width:331.5pt;height:187pt" o:ole="">
            <v:imagedata r:id="rId120" o:title=""/>
          </v:shape>
          <o:OLEObject Type="Embed" ProgID="CorelDraw.Graphic.16" ShapeID="_x0000_i1078" DrawAspect="Content" ObjectID="_1647762452" r:id="rId121"/>
        </w:object>
      </w:r>
    </w:p>
    <w:p w14:paraId="08FBCD26" w14:textId="3AEA8EAB" w:rsidR="00DC4A7A" w:rsidRPr="004442D1" w:rsidRDefault="004D5360" w:rsidP="004B383C">
      <w:pPr>
        <w:pStyle w:val="Heading2"/>
      </w:pPr>
      <w:r w:rsidRPr="004442D1">
        <w:t>8.1</w:t>
      </w:r>
      <w:r w:rsidRPr="004442D1">
        <w:tab/>
      </w:r>
      <w:r w:rsidR="00DB730B" w:rsidRPr="004442D1">
        <w:t>Domaine d'application du modèle de simulation</w:t>
      </w:r>
    </w:p>
    <w:p w14:paraId="3BAB7710" w14:textId="5357A02F" w:rsidR="004D5360" w:rsidRPr="004442D1" w:rsidRDefault="004C0D12" w:rsidP="004B383C">
      <w:r w:rsidRPr="004442D1">
        <w:t xml:space="preserve">Le modèle large bande satellite-intérieur permet de simuler un scénario de propagation large bande </w:t>
      </w:r>
      <w:r w:rsidRPr="004442D1">
        <w:rPr>
          <w:szCs w:val="24"/>
        </w:rPr>
        <w:t>satellite-intérieur en vue d'évaluer les algorithmes des récepteurs</w:t>
      </w:r>
      <w:r w:rsidR="00B94974" w:rsidRPr="004442D1">
        <w:t>.</w:t>
      </w:r>
      <w:r w:rsidRPr="004442D1">
        <w:t xml:space="preserve"> </w:t>
      </w:r>
      <w:r w:rsidRPr="004442D1">
        <w:rPr>
          <w:szCs w:val="24"/>
        </w:rPr>
        <w:t xml:space="preserve">En particulier, il permet de simuler des communications et </w:t>
      </w:r>
      <w:r w:rsidR="005B5A10" w:rsidRPr="004442D1">
        <w:rPr>
          <w:szCs w:val="24"/>
        </w:rPr>
        <w:t>d'estimer des</w:t>
      </w:r>
      <w:r w:rsidRPr="004442D1">
        <w:rPr>
          <w:szCs w:val="24"/>
        </w:rPr>
        <w:t xml:space="preserve"> temps d'arrivée, ce qui est nécessaire dans le domaine de la localisation.</w:t>
      </w:r>
    </w:p>
    <w:p w14:paraId="3C03696B" w14:textId="19C6A1DB" w:rsidR="004D5360" w:rsidRPr="004442D1" w:rsidRDefault="004D5360" w:rsidP="004B383C">
      <w:pPr>
        <w:pStyle w:val="Heading2"/>
      </w:pPr>
      <w:r w:rsidRPr="004442D1">
        <w:t>8.2</w:t>
      </w:r>
      <w:r w:rsidRPr="004442D1">
        <w:tab/>
      </w:r>
      <w:r w:rsidR="001C48EE" w:rsidRPr="004442D1">
        <w:t>Applicabilité du modèle</w:t>
      </w:r>
    </w:p>
    <w:p w14:paraId="08C4799A" w14:textId="12D21FDC" w:rsidR="001C48EE" w:rsidRPr="004442D1" w:rsidRDefault="001C48EE" w:rsidP="004B383C">
      <w:r w:rsidRPr="004442D1">
        <w:t xml:space="preserve">L'applicabilité du modèle est limitée </w:t>
      </w:r>
      <w:r w:rsidR="005B5A10" w:rsidRPr="004442D1">
        <w:t xml:space="preserve">aux cas décrits ci-dessous </w:t>
      </w:r>
      <w:r w:rsidRPr="004442D1">
        <w:t xml:space="preserve">en raison des parties stochastiques obtenues à partir de données de mesure. Dans sa forme </w:t>
      </w:r>
      <w:r w:rsidR="00D835B8" w:rsidRPr="004442D1">
        <w:t>actuelle</w:t>
      </w:r>
      <w:r w:rsidRPr="004442D1">
        <w:t xml:space="preserve">, </w:t>
      </w:r>
      <w:r w:rsidR="00322980" w:rsidRPr="004442D1">
        <w:t xml:space="preserve">le modèle de canal est </w:t>
      </w:r>
      <w:r w:rsidR="005B5A10" w:rsidRPr="004442D1">
        <w:t xml:space="preserve">limité aux cas </w:t>
      </w:r>
      <w:proofErr w:type="gramStart"/>
      <w:r w:rsidR="005B5A10" w:rsidRPr="004442D1">
        <w:t>suivants</w:t>
      </w:r>
      <w:r w:rsidR="00322980" w:rsidRPr="004442D1">
        <w:t>:</w:t>
      </w:r>
      <w:proofErr w:type="gramEnd"/>
    </w:p>
    <w:p w14:paraId="38730225" w14:textId="7F7F851D" w:rsidR="004D5360" w:rsidRPr="004442D1" w:rsidRDefault="004D5360" w:rsidP="00CD1A39">
      <w:pPr>
        <w:pStyle w:val="enumlev1"/>
        <w:tabs>
          <w:tab w:val="left" w:pos="3119"/>
        </w:tabs>
        <w:ind w:left="3119" w:hanging="3119"/>
        <w:rPr>
          <w:bCs/>
        </w:rPr>
      </w:pPr>
      <w:r w:rsidRPr="004442D1">
        <w:rPr>
          <w:bCs/>
        </w:rPr>
        <w:t>–</w:t>
      </w:r>
      <w:r w:rsidRPr="004442D1">
        <w:rPr>
          <w:bCs/>
        </w:rPr>
        <w:tab/>
      </w:r>
      <w:r w:rsidR="00322980" w:rsidRPr="004442D1">
        <w:rPr>
          <w:bCs/>
        </w:rPr>
        <w:t xml:space="preserve">Gamme de </w:t>
      </w:r>
      <w:proofErr w:type="gramStart"/>
      <w:r w:rsidR="00322980" w:rsidRPr="004442D1">
        <w:rPr>
          <w:bCs/>
        </w:rPr>
        <w:t>fréquences:</w:t>
      </w:r>
      <w:proofErr w:type="gramEnd"/>
      <w:r w:rsidR="00322980" w:rsidRPr="004442D1">
        <w:rPr>
          <w:bCs/>
        </w:rPr>
        <w:tab/>
        <w:t>1 GHz à</w:t>
      </w:r>
      <w:r w:rsidRPr="004442D1">
        <w:rPr>
          <w:bCs/>
        </w:rPr>
        <w:t xml:space="preserve"> 2 GHz </w:t>
      </w:r>
      <w:r w:rsidR="00322980" w:rsidRPr="004442D1">
        <w:rPr>
          <w:bCs/>
        </w:rPr>
        <w:t xml:space="preserve">et pour </w:t>
      </w:r>
      <w:r w:rsidR="008E2526" w:rsidRPr="004442D1">
        <w:rPr>
          <w:bCs/>
        </w:rPr>
        <w:t>une</w:t>
      </w:r>
      <w:r w:rsidR="00322980" w:rsidRPr="004442D1">
        <w:rPr>
          <w:bCs/>
        </w:rPr>
        <w:t xml:space="preserve"> largeur de bande </w:t>
      </w:r>
      <w:r w:rsidR="008E2526" w:rsidRPr="004442D1">
        <w:rPr>
          <w:bCs/>
        </w:rPr>
        <w:t>du</w:t>
      </w:r>
      <w:r w:rsidR="00CD1A39" w:rsidRPr="004442D1">
        <w:rPr>
          <w:bCs/>
        </w:rPr>
        <w:t xml:space="preserve"> signal allant jusqu'à </w:t>
      </w:r>
      <w:r w:rsidR="00322980" w:rsidRPr="004442D1">
        <w:rPr>
          <w:bCs/>
        </w:rPr>
        <w:t>100 </w:t>
      </w:r>
      <w:r w:rsidRPr="004442D1">
        <w:rPr>
          <w:bCs/>
        </w:rPr>
        <w:t>MHz.</w:t>
      </w:r>
    </w:p>
    <w:p w14:paraId="2F260A3A" w14:textId="165236ED" w:rsidR="004D5360" w:rsidRPr="004442D1" w:rsidRDefault="004D5360" w:rsidP="00CD1A39">
      <w:pPr>
        <w:pStyle w:val="enumlev1"/>
        <w:tabs>
          <w:tab w:val="left" w:pos="3119"/>
        </w:tabs>
        <w:rPr>
          <w:bCs/>
        </w:rPr>
      </w:pPr>
      <w:r w:rsidRPr="004442D1">
        <w:rPr>
          <w:bCs/>
        </w:rPr>
        <w:t>–</w:t>
      </w:r>
      <w:r w:rsidRPr="004442D1">
        <w:rPr>
          <w:bCs/>
        </w:rPr>
        <w:tab/>
      </w:r>
      <w:proofErr w:type="gramStart"/>
      <w:r w:rsidR="00322980" w:rsidRPr="004442D1">
        <w:rPr>
          <w:bCs/>
        </w:rPr>
        <w:t>Polarisation</w:t>
      </w:r>
      <w:r w:rsidRPr="004442D1">
        <w:rPr>
          <w:bCs/>
        </w:rPr>
        <w:t>:</w:t>
      </w:r>
      <w:proofErr w:type="gramEnd"/>
      <w:r w:rsidRPr="004442D1">
        <w:rPr>
          <w:bCs/>
        </w:rPr>
        <w:tab/>
      </w:r>
      <w:r w:rsidR="00322980" w:rsidRPr="004442D1">
        <w:rPr>
          <w:bCs/>
        </w:rPr>
        <w:t>polarisation circulaire</w:t>
      </w:r>
      <w:r w:rsidRPr="004442D1">
        <w:rPr>
          <w:bCs/>
        </w:rPr>
        <w:t>.</w:t>
      </w:r>
    </w:p>
    <w:p w14:paraId="6163232B" w14:textId="2A2C2CAF" w:rsidR="004D5360" w:rsidRPr="004442D1" w:rsidRDefault="004D5360" w:rsidP="00217F8A">
      <w:pPr>
        <w:pStyle w:val="enumlev1"/>
        <w:tabs>
          <w:tab w:val="left" w:pos="3119"/>
        </w:tabs>
        <w:ind w:left="3119" w:hanging="3119"/>
        <w:rPr>
          <w:bCs/>
        </w:rPr>
      </w:pPr>
      <w:r w:rsidRPr="004442D1">
        <w:rPr>
          <w:bCs/>
        </w:rPr>
        <w:t>–</w:t>
      </w:r>
      <w:r w:rsidRPr="004442D1">
        <w:rPr>
          <w:bCs/>
        </w:rPr>
        <w:tab/>
      </w:r>
      <w:proofErr w:type="gramStart"/>
      <w:r w:rsidR="00322980" w:rsidRPr="004442D1">
        <w:rPr>
          <w:bCs/>
        </w:rPr>
        <w:t>Environnement</w:t>
      </w:r>
      <w:r w:rsidR="00CD1A39" w:rsidRPr="004442D1">
        <w:rPr>
          <w:bCs/>
        </w:rPr>
        <w:t>:</w:t>
      </w:r>
      <w:proofErr w:type="gramEnd"/>
      <w:r w:rsidR="00CD1A39" w:rsidRPr="004442D1">
        <w:rPr>
          <w:bCs/>
        </w:rPr>
        <w:tab/>
      </w:r>
      <w:r w:rsidR="00322980" w:rsidRPr="004442D1">
        <w:rPr>
          <w:bCs/>
        </w:rPr>
        <w:t>pièces orientées vers l'extérieur dans des environnements de bureau classiques</w:t>
      </w:r>
      <w:r w:rsidRPr="004442D1">
        <w:rPr>
          <w:bCs/>
        </w:rPr>
        <w:t>.</w:t>
      </w:r>
    </w:p>
    <w:p w14:paraId="19BDCF64" w14:textId="53FAB283" w:rsidR="00322980" w:rsidRPr="004442D1" w:rsidRDefault="00322980" w:rsidP="003F5A88">
      <w:r w:rsidRPr="004442D1">
        <w:t xml:space="preserve">En raison de l'approche utilisée pour la modélisation, le modèle large bande </w:t>
      </w:r>
      <w:r w:rsidR="008E2526" w:rsidRPr="004442D1">
        <w:t xml:space="preserve">satellite-intérieur est limité aux cas </w:t>
      </w:r>
      <w:proofErr w:type="gramStart"/>
      <w:r w:rsidR="008E2526" w:rsidRPr="004442D1">
        <w:t>suivants</w:t>
      </w:r>
      <w:r w:rsidRPr="004442D1">
        <w:t>:</w:t>
      </w:r>
      <w:proofErr w:type="gramEnd"/>
    </w:p>
    <w:p w14:paraId="13F00F08" w14:textId="7C3863E6" w:rsidR="004D5360" w:rsidRPr="004442D1" w:rsidRDefault="004D5360" w:rsidP="004B383C">
      <w:pPr>
        <w:pStyle w:val="enumlev1"/>
        <w:rPr>
          <w:bCs/>
        </w:rPr>
      </w:pPr>
      <w:r w:rsidRPr="004442D1">
        <w:rPr>
          <w:bCs/>
        </w:rPr>
        <w:t>–</w:t>
      </w:r>
      <w:r w:rsidRPr="004442D1">
        <w:rPr>
          <w:bCs/>
        </w:rPr>
        <w:tab/>
      </w:r>
      <w:r w:rsidR="004442D1" w:rsidRPr="004442D1">
        <w:rPr>
          <w:bCs/>
        </w:rPr>
        <w:t>Émetteur</w:t>
      </w:r>
      <w:r w:rsidR="00322980" w:rsidRPr="004442D1">
        <w:rPr>
          <w:bCs/>
        </w:rPr>
        <w:t xml:space="preserve"> </w:t>
      </w:r>
      <w:proofErr w:type="gramStart"/>
      <w:r w:rsidR="00322980" w:rsidRPr="004442D1">
        <w:rPr>
          <w:bCs/>
        </w:rPr>
        <w:t>statique</w:t>
      </w:r>
      <w:r w:rsidRPr="004442D1">
        <w:rPr>
          <w:bCs/>
        </w:rPr>
        <w:t>:</w:t>
      </w:r>
      <w:proofErr w:type="gramEnd"/>
      <w:r w:rsidR="00322980" w:rsidRPr="004442D1">
        <w:rPr>
          <w:bCs/>
        </w:rPr>
        <w:t xml:space="preserve"> l'émetteur devrait être statique ou quasi statique pendant la durée de la simulation.</w:t>
      </w:r>
    </w:p>
    <w:p w14:paraId="7B7D69CA" w14:textId="3CD64F4E" w:rsidR="004D5360" w:rsidRPr="004442D1" w:rsidRDefault="004D5360" w:rsidP="004B383C">
      <w:pPr>
        <w:pStyle w:val="enumlev1"/>
        <w:rPr>
          <w:bCs/>
        </w:rPr>
      </w:pPr>
      <w:r w:rsidRPr="004442D1">
        <w:rPr>
          <w:bCs/>
        </w:rPr>
        <w:t>–</w:t>
      </w:r>
      <w:r w:rsidRPr="004442D1">
        <w:rPr>
          <w:bCs/>
        </w:rPr>
        <w:tab/>
      </w:r>
      <w:r w:rsidR="00322980" w:rsidRPr="004442D1">
        <w:rPr>
          <w:bCs/>
        </w:rPr>
        <w:t xml:space="preserve">Disposition de la </w:t>
      </w:r>
      <w:proofErr w:type="gramStart"/>
      <w:r w:rsidR="00322980" w:rsidRPr="004442D1">
        <w:rPr>
          <w:bCs/>
        </w:rPr>
        <w:t>pièce:</w:t>
      </w:r>
      <w:proofErr w:type="gramEnd"/>
      <w:r w:rsidR="00322980" w:rsidRPr="004442D1">
        <w:rPr>
          <w:bCs/>
        </w:rPr>
        <w:t xml:space="preserve"> </w:t>
      </w:r>
      <w:r w:rsidR="009A7B2F" w:rsidRPr="004442D1">
        <w:rPr>
          <w:bCs/>
        </w:rPr>
        <w:t xml:space="preserve">une seule pièce avec au moins </w:t>
      </w:r>
      <w:r w:rsidR="008E2526" w:rsidRPr="004442D1">
        <w:rPr>
          <w:bCs/>
        </w:rPr>
        <w:t>un mur face à</w:t>
      </w:r>
      <w:r w:rsidR="009A7B2F" w:rsidRPr="004442D1">
        <w:rPr>
          <w:bCs/>
        </w:rPr>
        <w:t xml:space="preserve"> l'émetteur.</w:t>
      </w:r>
    </w:p>
    <w:p w14:paraId="155059F4" w14:textId="76056DA6" w:rsidR="004D5360" w:rsidRPr="004442D1" w:rsidRDefault="004D5360" w:rsidP="004B383C">
      <w:pPr>
        <w:pStyle w:val="enumlev1"/>
        <w:rPr>
          <w:bCs/>
        </w:rPr>
      </w:pPr>
      <w:r w:rsidRPr="004442D1">
        <w:rPr>
          <w:bCs/>
        </w:rPr>
        <w:t>–</w:t>
      </w:r>
      <w:r w:rsidRPr="004442D1">
        <w:rPr>
          <w:bCs/>
        </w:rPr>
        <w:tab/>
      </w:r>
      <w:r w:rsidR="009A7B2F" w:rsidRPr="004442D1">
        <w:rPr>
          <w:bCs/>
        </w:rPr>
        <w:t xml:space="preserve">Environnement </w:t>
      </w:r>
      <w:proofErr w:type="gramStart"/>
      <w:r w:rsidR="009A7B2F" w:rsidRPr="004442D1">
        <w:rPr>
          <w:bCs/>
        </w:rPr>
        <w:t>statique:</w:t>
      </w:r>
      <w:proofErr w:type="gramEnd"/>
      <w:r w:rsidR="009A7B2F" w:rsidRPr="004442D1">
        <w:rPr>
          <w:bCs/>
        </w:rPr>
        <w:t xml:space="preserve"> l'environnement est statique et le récepteur est le seul objet en mouvement.</w:t>
      </w:r>
    </w:p>
    <w:p w14:paraId="4697AAF3" w14:textId="085C40E3" w:rsidR="004D5360" w:rsidRPr="004442D1" w:rsidRDefault="004D5360" w:rsidP="004B383C">
      <w:pPr>
        <w:pStyle w:val="enumlev1"/>
        <w:rPr>
          <w:bCs/>
        </w:rPr>
      </w:pPr>
      <w:r w:rsidRPr="004442D1">
        <w:rPr>
          <w:bCs/>
        </w:rPr>
        <w:t>–</w:t>
      </w:r>
      <w:r w:rsidRPr="004442D1">
        <w:rPr>
          <w:bCs/>
        </w:rPr>
        <w:tab/>
      </w:r>
      <w:r w:rsidR="009A7B2F" w:rsidRPr="004442D1">
        <w:rPr>
          <w:bCs/>
        </w:rPr>
        <w:t xml:space="preserve">Réflexions extérieures </w:t>
      </w:r>
      <w:proofErr w:type="gramStart"/>
      <w:r w:rsidR="009A7B2F" w:rsidRPr="004442D1">
        <w:rPr>
          <w:bCs/>
        </w:rPr>
        <w:t>négligeables:</w:t>
      </w:r>
      <w:proofErr w:type="gramEnd"/>
      <w:r w:rsidR="009A7B2F" w:rsidRPr="004442D1">
        <w:rPr>
          <w:bCs/>
        </w:rPr>
        <w:t xml:space="preserve"> les réflexions extérieures pouvant être occasionnées par la présence </w:t>
      </w:r>
      <w:r w:rsidR="004E6D3A" w:rsidRPr="004442D1">
        <w:rPr>
          <w:bCs/>
        </w:rPr>
        <w:t xml:space="preserve">à proximité </w:t>
      </w:r>
      <w:r w:rsidR="009A7B2F" w:rsidRPr="004442D1">
        <w:rPr>
          <w:bCs/>
        </w:rPr>
        <w:t>d'autres bâtiments de taille similaire sont négligées.</w:t>
      </w:r>
    </w:p>
    <w:p w14:paraId="438606CA" w14:textId="0B46E836" w:rsidR="004D5360" w:rsidRPr="004442D1" w:rsidRDefault="004D5360" w:rsidP="004B383C">
      <w:pPr>
        <w:pStyle w:val="Heading2"/>
      </w:pPr>
      <w:r w:rsidRPr="004442D1">
        <w:t>8.3</w:t>
      </w:r>
      <w:r w:rsidRPr="004442D1">
        <w:tab/>
      </w:r>
      <w:r w:rsidR="0087570D" w:rsidRPr="004442D1">
        <w:t>Paramètres d'entrée</w:t>
      </w:r>
    </w:p>
    <w:p w14:paraId="07BF5D69" w14:textId="1D144BE2" w:rsidR="004D5360" w:rsidRPr="004442D1" w:rsidRDefault="0087570D" w:rsidP="00A02AE1">
      <w:pPr>
        <w:spacing w:after="120"/>
      </w:pPr>
      <w:r w:rsidRPr="004442D1">
        <w:t xml:space="preserve">Pour la phase d'initialisation, le modèle de canal large bande satellite-intérieur </w:t>
      </w:r>
      <w:r w:rsidR="008E2526" w:rsidRPr="004442D1">
        <w:t>nécessite</w:t>
      </w:r>
      <w:r w:rsidRPr="004442D1">
        <w:t xml:space="preserve"> les paramètres d'entrée </w:t>
      </w:r>
      <w:proofErr w:type="gramStart"/>
      <w:r w:rsidRPr="004442D1">
        <w:t>suivants:</w:t>
      </w:r>
      <w:proofErr w:type="gramEnd"/>
    </w:p>
    <w:p w14:paraId="2EAFCFC1" w14:textId="77777777" w:rsidR="000608FE" w:rsidRPr="004442D1" w:rsidRDefault="000608FE" w:rsidP="00A02AE1">
      <w:pPr>
        <w:spacing w:after="120"/>
      </w:pPr>
    </w:p>
    <w:tbl>
      <w:tblPr>
        <w:tblStyle w:val="TableGrid"/>
        <w:tblW w:w="0" w:type="auto"/>
        <w:tblInd w:w="-5" w:type="dxa"/>
        <w:tblLook w:val="04A0" w:firstRow="1" w:lastRow="0" w:firstColumn="1" w:lastColumn="0" w:noHBand="0" w:noVBand="1"/>
      </w:tblPr>
      <w:tblGrid>
        <w:gridCol w:w="2552"/>
        <w:gridCol w:w="7082"/>
      </w:tblGrid>
      <w:tr w:rsidR="004D5360" w:rsidRPr="004442D1" w14:paraId="1EEA00F0" w14:textId="77777777" w:rsidTr="004D5360">
        <w:tc>
          <w:tcPr>
            <w:tcW w:w="2552" w:type="dxa"/>
          </w:tcPr>
          <w:p w14:paraId="6CFB9C02" w14:textId="26436E55" w:rsidR="004D5360" w:rsidRPr="004442D1" w:rsidRDefault="0087570D" w:rsidP="004B383C">
            <w:pPr>
              <w:pStyle w:val="Tabletext"/>
              <w:jc w:val="left"/>
            </w:pPr>
            <w:r w:rsidRPr="004442D1">
              <w:t>Largeur de bande</w:t>
            </w:r>
          </w:p>
        </w:tc>
        <w:tc>
          <w:tcPr>
            <w:tcW w:w="7082" w:type="dxa"/>
          </w:tcPr>
          <w:p w14:paraId="0B9CF184" w14:textId="2F204EEF" w:rsidR="004D5360" w:rsidRPr="004442D1" w:rsidRDefault="0087570D" w:rsidP="004B383C">
            <w:pPr>
              <w:pStyle w:val="Tabletext"/>
              <w:jc w:val="left"/>
            </w:pPr>
            <w:r w:rsidRPr="004442D1">
              <w:t xml:space="preserve">Largeur de bande du signal en </w:t>
            </w:r>
            <w:r w:rsidR="004D5360" w:rsidRPr="004442D1">
              <w:t>Hz.</w:t>
            </w:r>
          </w:p>
        </w:tc>
      </w:tr>
      <w:tr w:rsidR="004D5360" w:rsidRPr="004442D1" w14:paraId="1830017A" w14:textId="77777777" w:rsidTr="004D5360">
        <w:tc>
          <w:tcPr>
            <w:tcW w:w="2552" w:type="dxa"/>
          </w:tcPr>
          <w:p w14:paraId="1232C292" w14:textId="66B36A9D" w:rsidR="004D5360" w:rsidRPr="004442D1" w:rsidRDefault="0087570D" w:rsidP="004B383C">
            <w:pPr>
              <w:pStyle w:val="Tabletext"/>
              <w:jc w:val="left"/>
            </w:pPr>
            <w:r w:rsidRPr="004442D1">
              <w:t>Fréquence porteuse</w:t>
            </w:r>
          </w:p>
        </w:tc>
        <w:tc>
          <w:tcPr>
            <w:tcW w:w="7082" w:type="dxa"/>
          </w:tcPr>
          <w:p w14:paraId="405F042D" w14:textId="78EB4185" w:rsidR="004D5360" w:rsidRPr="004442D1" w:rsidRDefault="0087570D" w:rsidP="004B383C">
            <w:pPr>
              <w:pStyle w:val="Tabletext"/>
              <w:jc w:val="left"/>
            </w:pPr>
            <w:r w:rsidRPr="004442D1">
              <w:t>Fréquence porteuse en Hz.</w:t>
            </w:r>
          </w:p>
        </w:tc>
      </w:tr>
      <w:tr w:rsidR="004D5360" w:rsidRPr="004442D1" w14:paraId="4C922B8B" w14:textId="77777777" w:rsidTr="004D5360">
        <w:tc>
          <w:tcPr>
            <w:tcW w:w="2552" w:type="dxa"/>
          </w:tcPr>
          <w:p w14:paraId="04B5519B" w14:textId="1D661B13" w:rsidR="004D5360" w:rsidRPr="004442D1" w:rsidRDefault="0094106D" w:rsidP="004B383C">
            <w:pPr>
              <w:pStyle w:val="Tabletext"/>
              <w:jc w:val="left"/>
            </w:pPr>
            <w:r w:rsidRPr="004442D1">
              <w:t>Moyenne spatiale de l'étalement du temps de propagation</w:t>
            </w:r>
          </w:p>
        </w:tc>
        <w:tc>
          <w:tcPr>
            <w:tcW w:w="7082" w:type="dxa"/>
          </w:tcPr>
          <w:p w14:paraId="3B086832" w14:textId="79CF1843" w:rsidR="004D5360" w:rsidRPr="004442D1" w:rsidRDefault="004442D1" w:rsidP="004B383C">
            <w:pPr>
              <w:pStyle w:val="Tabletext"/>
              <w:jc w:val="left"/>
            </w:pPr>
            <w:r w:rsidRPr="004442D1">
              <w:t>Étalement</w:t>
            </w:r>
            <w:r w:rsidR="0094106D" w:rsidRPr="004442D1">
              <w:t xml:space="preserve"> du temps de propagation en secondes. L'étalement du temps de propagation est obtenu en </w:t>
            </w:r>
            <w:r w:rsidR="008E2526" w:rsidRPr="004442D1">
              <w:t>prenant</w:t>
            </w:r>
            <w:r w:rsidR="0094106D" w:rsidRPr="004442D1">
              <w:t xml:space="preserve"> la moyenne du profil puissance-temps de propagation sur l'espace considéré dans la simulation. Ce paramètre définit la pente de l'exponentielle décroissante </w:t>
            </w:r>
            <w:r w:rsidR="008E2526" w:rsidRPr="004442D1">
              <w:t>de</w:t>
            </w:r>
            <w:r w:rsidR="0094106D" w:rsidRPr="004442D1">
              <w:t xml:space="preserve"> la moyenne spatiale du profil puissance-temps de propagation. En ce qui concerne la valeur de l'étalement du temps de propagation, une formule ainsi que des valeurs sont disponibles dans la Recommandation UIT-R P.1238.</w:t>
            </w:r>
          </w:p>
        </w:tc>
      </w:tr>
      <w:tr w:rsidR="004D5360" w:rsidRPr="004442D1" w14:paraId="66C3E2D8" w14:textId="77777777" w:rsidTr="004D5360">
        <w:tc>
          <w:tcPr>
            <w:tcW w:w="2552" w:type="dxa"/>
          </w:tcPr>
          <w:p w14:paraId="1E9D441F" w14:textId="70076E8A" w:rsidR="004D5360" w:rsidRPr="004442D1" w:rsidRDefault="0094106D" w:rsidP="004B383C">
            <w:pPr>
              <w:pStyle w:val="Tabletext"/>
              <w:jc w:val="left"/>
            </w:pPr>
            <w:r w:rsidRPr="004442D1">
              <w:t>Position de l'émetteur</w:t>
            </w:r>
          </w:p>
        </w:tc>
        <w:tc>
          <w:tcPr>
            <w:tcW w:w="7082" w:type="dxa"/>
          </w:tcPr>
          <w:p w14:paraId="124B1DD3" w14:textId="4F28677F" w:rsidR="004D5360" w:rsidRPr="004442D1" w:rsidRDefault="00D774C8" w:rsidP="004B383C">
            <w:pPr>
              <w:pStyle w:val="Tabletext"/>
              <w:jc w:val="left"/>
            </w:pPr>
            <w:r w:rsidRPr="004442D1">
              <w:t>Position de l'émetteur en trois dimensions en mètres dans le référentiel</w:t>
            </w:r>
            <w:r w:rsidR="0090098A" w:rsidRPr="004442D1">
              <w:t xml:space="preserve"> du lieu</w:t>
            </w:r>
            <w:r w:rsidRPr="004442D1">
              <w:t>.</w:t>
            </w:r>
          </w:p>
        </w:tc>
      </w:tr>
      <w:tr w:rsidR="004D5360" w:rsidRPr="004442D1" w14:paraId="57199021" w14:textId="77777777" w:rsidTr="004D5360">
        <w:tc>
          <w:tcPr>
            <w:tcW w:w="2552" w:type="dxa"/>
          </w:tcPr>
          <w:p w14:paraId="03E26558" w14:textId="03923446" w:rsidR="004D5360" w:rsidRPr="004442D1" w:rsidRDefault="0090098A" w:rsidP="004B383C">
            <w:pPr>
              <w:pStyle w:val="Tabletext"/>
              <w:jc w:val="left"/>
            </w:pPr>
            <w:r w:rsidRPr="004442D1">
              <w:t>Lieu</w:t>
            </w:r>
          </w:p>
        </w:tc>
        <w:tc>
          <w:tcPr>
            <w:tcW w:w="7082" w:type="dxa"/>
          </w:tcPr>
          <w:p w14:paraId="1F569186" w14:textId="52BA23B9" w:rsidR="004D5360" w:rsidRPr="004442D1" w:rsidRDefault="00D774C8" w:rsidP="004B383C">
            <w:pPr>
              <w:pStyle w:val="Tabletext"/>
              <w:jc w:val="left"/>
            </w:pPr>
            <w:r w:rsidRPr="004442D1">
              <w:t>Définit la disposition de la pièce nécessaire pour la partie physique déterministe du modèle de canal.</w:t>
            </w:r>
            <w:r w:rsidR="00B1068C" w:rsidRPr="004442D1">
              <w:t xml:space="preserve"> </w:t>
            </w:r>
            <w:r w:rsidR="008E2526" w:rsidRPr="004442D1">
              <w:t>Ce paramètre</w:t>
            </w:r>
            <w:r w:rsidR="00B1068C" w:rsidRPr="004442D1">
              <w:t xml:space="preserve"> comprend en outre </w:t>
            </w:r>
            <w:r w:rsidR="00D835B8" w:rsidRPr="004442D1">
              <w:t>les coefficients</w:t>
            </w:r>
            <w:r w:rsidR="00B1068C" w:rsidRPr="004442D1">
              <w:t xml:space="preserve"> de transmission perpendiculaire des matériaux constituant les murs et les fenêtres. Les valeurs </w:t>
            </w:r>
            <w:r w:rsidR="00D827A5" w:rsidRPr="004442D1">
              <w:t>appropriées</w:t>
            </w:r>
            <w:r w:rsidR="00B1068C" w:rsidRPr="004442D1">
              <w:t xml:space="preserve"> peuvent être calculées au moyen de la méthode </w:t>
            </w:r>
            <w:r w:rsidR="00D827A5" w:rsidRPr="004442D1">
              <w:t>pour une dalle monocouche décrite dans la Recommandation UIT-R P.2040.</w:t>
            </w:r>
          </w:p>
        </w:tc>
      </w:tr>
      <w:tr w:rsidR="004D5360" w:rsidRPr="004442D1" w14:paraId="007C8E62" w14:textId="77777777" w:rsidTr="004D5360">
        <w:tc>
          <w:tcPr>
            <w:tcW w:w="2552" w:type="dxa"/>
          </w:tcPr>
          <w:p w14:paraId="0ABB22A6" w14:textId="740F765E" w:rsidR="004D5360" w:rsidRPr="004442D1" w:rsidRDefault="00D827A5" w:rsidP="004B383C">
            <w:pPr>
              <w:pStyle w:val="Tabletext"/>
              <w:jc w:val="left"/>
            </w:pPr>
            <w:r w:rsidRPr="004442D1">
              <w:t>Nombre de composantes diffusées</w:t>
            </w:r>
          </w:p>
        </w:tc>
        <w:tc>
          <w:tcPr>
            <w:tcW w:w="7082" w:type="dxa"/>
          </w:tcPr>
          <w:p w14:paraId="482CF9EB" w14:textId="712045FC" w:rsidR="004D5360" w:rsidRPr="004442D1" w:rsidRDefault="00D827A5" w:rsidP="004B383C">
            <w:pPr>
              <w:pStyle w:val="Tabletext"/>
              <w:jc w:val="left"/>
            </w:pPr>
            <w:r w:rsidRPr="004442D1">
              <w:t xml:space="preserve">Paramètre facultatif permettant de modifier le nombre de composantes diffusées </w:t>
            </w:r>
            <w:r w:rsidR="008E2526" w:rsidRPr="004442D1">
              <w:t>prises en compte dans la simulation</w:t>
            </w:r>
            <w:r w:rsidRPr="004442D1">
              <w:t xml:space="preserve">. La valeur par défaut est 10 000. </w:t>
            </w:r>
            <w:r w:rsidR="008E2526" w:rsidRPr="004442D1">
              <w:t>Il convient de choisir une valeur</w:t>
            </w:r>
            <w:r w:rsidRPr="004442D1">
              <w:t xml:space="preserve"> supérieure à 1 000.</w:t>
            </w:r>
          </w:p>
        </w:tc>
      </w:tr>
    </w:tbl>
    <w:p w14:paraId="4AF4E15B" w14:textId="3963BD42" w:rsidR="004D5360" w:rsidRPr="004442D1" w:rsidRDefault="00D827A5" w:rsidP="00A02AE1">
      <w:pPr>
        <w:spacing w:after="120"/>
      </w:pPr>
      <w:r w:rsidRPr="004442D1">
        <w:t xml:space="preserve">Pour la phase d'exécution, le modèle de canal large bande satellite-intérieur </w:t>
      </w:r>
      <w:r w:rsidR="008E2526" w:rsidRPr="004442D1">
        <w:t>nécessite</w:t>
      </w:r>
      <w:r w:rsidRPr="004442D1">
        <w:t xml:space="preserve"> les données </w:t>
      </w:r>
      <w:proofErr w:type="gramStart"/>
      <w:r w:rsidRPr="004442D1">
        <w:t>suivantes</w:t>
      </w:r>
      <w:r w:rsidR="004D5360" w:rsidRPr="004442D1">
        <w:t>:</w:t>
      </w:r>
      <w:proofErr w:type="gramEnd"/>
    </w:p>
    <w:tbl>
      <w:tblPr>
        <w:tblStyle w:val="TableGrid"/>
        <w:tblW w:w="0" w:type="auto"/>
        <w:tblInd w:w="-5" w:type="dxa"/>
        <w:tblLook w:val="04A0" w:firstRow="1" w:lastRow="0" w:firstColumn="1" w:lastColumn="0" w:noHBand="0" w:noVBand="1"/>
      </w:tblPr>
      <w:tblGrid>
        <w:gridCol w:w="2552"/>
        <w:gridCol w:w="7082"/>
      </w:tblGrid>
      <w:tr w:rsidR="004D5360" w:rsidRPr="004442D1" w14:paraId="6D87A311" w14:textId="77777777" w:rsidTr="004D5360">
        <w:tc>
          <w:tcPr>
            <w:tcW w:w="2552" w:type="dxa"/>
          </w:tcPr>
          <w:p w14:paraId="2F763C39" w14:textId="20638CC3" w:rsidR="004D5360" w:rsidRPr="004442D1" w:rsidRDefault="00D827A5" w:rsidP="004B383C">
            <w:pPr>
              <w:pStyle w:val="Tabletext"/>
              <w:jc w:val="left"/>
            </w:pPr>
            <w:r w:rsidRPr="004442D1">
              <w:t>Position du récepteur</w:t>
            </w:r>
          </w:p>
        </w:tc>
        <w:tc>
          <w:tcPr>
            <w:tcW w:w="7082" w:type="dxa"/>
          </w:tcPr>
          <w:p w14:paraId="65F11A37" w14:textId="6E74D3BE" w:rsidR="004D5360" w:rsidRPr="004442D1" w:rsidRDefault="00E9202E" w:rsidP="004B383C">
            <w:pPr>
              <w:pStyle w:val="Tabletext"/>
              <w:jc w:val="left"/>
            </w:pPr>
            <w:r w:rsidRPr="004442D1">
              <w:t>Position du récepteur en trois dimension</w:t>
            </w:r>
            <w:r w:rsidR="008E2526" w:rsidRPr="004442D1">
              <w:t>s</w:t>
            </w:r>
            <w:r w:rsidRPr="004442D1">
              <w:t xml:space="preserve"> en mètres dans le même référentiel que la position de l'émetteur et le </w:t>
            </w:r>
            <w:r w:rsidR="0090098A" w:rsidRPr="004442D1">
              <w:t>lieu</w:t>
            </w:r>
            <w:r w:rsidRPr="004442D1">
              <w:t xml:space="preserve">. Afin de </w:t>
            </w:r>
            <w:r w:rsidR="008E2526" w:rsidRPr="004442D1">
              <w:t>simuler</w:t>
            </w:r>
            <w:r w:rsidRPr="004442D1">
              <w:t xml:space="preserve"> une trajectoire donnée </w:t>
            </w:r>
            <w:r w:rsidR="008E2526" w:rsidRPr="004442D1">
              <w:t>pour le</w:t>
            </w:r>
            <w:r w:rsidRPr="004442D1">
              <w:t xml:space="preserve"> récepteur, l'utilisateur devra </w:t>
            </w:r>
            <w:r w:rsidR="008E2526" w:rsidRPr="004442D1">
              <w:t>recourir</w:t>
            </w:r>
            <w:r w:rsidRPr="004442D1">
              <w:t xml:space="preserve"> à la procédure du simulateur de canal de manière répétée avec les positions </w:t>
            </w:r>
            <w:r w:rsidR="008E2526" w:rsidRPr="004442D1">
              <w:t>successives du</w:t>
            </w:r>
            <w:r w:rsidRPr="004442D1">
              <w:t xml:space="preserve"> récepteur dans une structure de boucle.</w:t>
            </w:r>
          </w:p>
        </w:tc>
      </w:tr>
    </w:tbl>
    <w:p w14:paraId="7E5F31FB" w14:textId="00CB5E54" w:rsidR="004D5360" w:rsidRPr="004442D1" w:rsidRDefault="004D5360" w:rsidP="004B383C">
      <w:pPr>
        <w:pStyle w:val="Heading2"/>
      </w:pPr>
      <w:r w:rsidRPr="004442D1">
        <w:t>8.4</w:t>
      </w:r>
      <w:r w:rsidRPr="004442D1">
        <w:tab/>
      </w:r>
      <w:r w:rsidR="00E9202E" w:rsidRPr="004442D1">
        <w:t>Paramètres de sortie</w:t>
      </w:r>
    </w:p>
    <w:p w14:paraId="250D70E8" w14:textId="2EB27440" w:rsidR="004D5360" w:rsidRPr="004442D1" w:rsidRDefault="00E9202E" w:rsidP="004B383C">
      <w:r w:rsidRPr="004442D1">
        <w:t xml:space="preserve">Le modèle fournit la réponse impulsionnelle du canal (CIR), </w:t>
      </w:r>
      <w:r w:rsidRPr="004442D1">
        <w:rPr>
          <w:position w:val="-10"/>
        </w:rPr>
        <w:object w:dxaOrig="740" w:dyaOrig="340" w14:anchorId="02EF8561">
          <v:shape id="_x0000_i1079" type="#_x0000_t75" style="width:36pt;height:14.5pt" o:ole="">
            <v:imagedata r:id="rId122" o:title=""/>
          </v:shape>
          <o:OLEObject Type="Embed" ProgID="Equation.3" ShapeID="_x0000_i1079" DrawAspect="Content" ObjectID="_1647762453" r:id="rId123"/>
        </w:object>
      </w:r>
      <w:r w:rsidRPr="004442D1">
        <w:t xml:space="preserve">, calculée à partir de la position du récepteur, </w:t>
      </w:r>
      <w:r w:rsidRPr="004442D1">
        <w:rPr>
          <w:position w:val="-10"/>
        </w:rPr>
        <w:object w:dxaOrig="270" w:dyaOrig="345" w14:anchorId="4BCB5898">
          <v:shape id="_x0000_i1080" type="#_x0000_t75" style="width:14.5pt;height:14.5pt" o:ole="">
            <v:imagedata r:id="rId124" o:title=""/>
          </v:shape>
          <o:OLEObject Type="Embed" ProgID="Equation.3" ShapeID="_x0000_i1080" DrawAspect="Content" ObjectID="_1647762454" r:id="rId125"/>
        </w:object>
      </w:r>
      <w:r w:rsidRPr="004442D1">
        <w:t xml:space="preserve">, sous la forme </w:t>
      </w:r>
      <w:proofErr w:type="gramStart"/>
      <w:r w:rsidRPr="004442D1">
        <w:t>suivante:</w:t>
      </w:r>
      <w:proofErr w:type="gramEnd"/>
    </w:p>
    <w:p w14:paraId="0FB13E8A" w14:textId="77777777" w:rsidR="004D5360" w:rsidRPr="004442D1" w:rsidRDefault="004D5360" w:rsidP="004B383C">
      <w:pPr>
        <w:pStyle w:val="Equation"/>
      </w:pPr>
      <w:r w:rsidRPr="004442D1">
        <w:tab/>
      </w:r>
      <w:r w:rsidRPr="004442D1">
        <w:tab/>
      </w:r>
      <w:r w:rsidRPr="004442D1">
        <w:rPr>
          <w:position w:val="-34"/>
        </w:rPr>
        <w:object w:dxaOrig="3360" w:dyaOrig="820" w14:anchorId="15B63A32">
          <v:shape id="_x0000_i1081" type="#_x0000_t75" style="width:165.5pt;height:43pt" o:ole="">
            <v:imagedata r:id="rId126" o:title=""/>
          </v:shape>
          <o:OLEObject Type="Embed" ProgID="Equation.3" ShapeID="_x0000_i1081" DrawAspect="Content" ObjectID="_1647762455" r:id="rId127"/>
        </w:object>
      </w:r>
      <w:r w:rsidRPr="004442D1">
        <w:tab/>
        <w:t>(33)</w:t>
      </w:r>
    </w:p>
    <w:p w14:paraId="1DB8E7D6" w14:textId="779E1F30" w:rsidR="004D5360" w:rsidRPr="004442D1" w:rsidRDefault="00E9202E" w:rsidP="004B383C">
      <w:proofErr w:type="gramStart"/>
      <w:r w:rsidRPr="004442D1">
        <w:t>où</w:t>
      </w:r>
      <w:r w:rsidR="004D5360" w:rsidRPr="004442D1">
        <w:t>:</w:t>
      </w:r>
      <w:proofErr w:type="gramEnd"/>
    </w:p>
    <w:p w14:paraId="59A2BCF4" w14:textId="49B831F6" w:rsidR="004D5360" w:rsidRPr="004442D1" w:rsidRDefault="004D5360" w:rsidP="004B383C">
      <w:pPr>
        <w:pStyle w:val="Equationlegend"/>
        <w:rPr>
          <w:lang w:val="fr-FR"/>
        </w:rPr>
      </w:pPr>
      <w:r w:rsidRPr="004442D1">
        <w:rPr>
          <w:lang w:val="fr-FR"/>
        </w:rPr>
        <w:tab/>
      </w:r>
      <w:r w:rsidRPr="004442D1">
        <w:rPr>
          <w:position w:val="-10"/>
          <w:lang w:val="fr-FR"/>
        </w:rPr>
        <w:object w:dxaOrig="540" w:dyaOrig="345" w14:anchorId="0AE33AE0">
          <v:shape id="_x0000_i1082" type="#_x0000_t75" style="width:29pt;height:14.5pt" o:ole="">
            <v:imagedata r:id="rId128" o:title=""/>
          </v:shape>
          <o:OLEObject Type="Embed" ProgID="Equation.3" ShapeID="_x0000_i1082" DrawAspect="Content" ObjectID="_1647762456" r:id="rId129"/>
        </w:object>
      </w:r>
      <w:r w:rsidRPr="004442D1">
        <w:rPr>
          <w:lang w:val="fr-FR"/>
        </w:rPr>
        <w:tab/>
      </w:r>
      <w:proofErr w:type="gramStart"/>
      <w:r w:rsidR="00E9202E" w:rsidRPr="004442D1">
        <w:rPr>
          <w:lang w:val="fr-FR"/>
        </w:rPr>
        <w:t>nombre</w:t>
      </w:r>
      <w:proofErr w:type="gramEnd"/>
      <w:r w:rsidR="00E9202E" w:rsidRPr="004442D1">
        <w:rPr>
          <w:lang w:val="fr-FR"/>
        </w:rPr>
        <w:t xml:space="preserve"> de trajets visibles depuis la position de récepteur,</w:t>
      </w:r>
      <w:r w:rsidRPr="004442D1">
        <w:rPr>
          <w:lang w:val="fr-FR"/>
        </w:rPr>
        <w:t xml:space="preserve"> </w:t>
      </w:r>
      <w:r w:rsidRPr="004442D1">
        <w:rPr>
          <w:position w:val="-10"/>
          <w:lang w:val="fr-FR"/>
        </w:rPr>
        <w:object w:dxaOrig="270" w:dyaOrig="345" w14:anchorId="4A566B61">
          <v:shape id="_x0000_i1083" type="#_x0000_t75" style="width:14.5pt;height:14.5pt" o:ole="">
            <v:imagedata r:id="rId124" o:title=""/>
          </v:shape>
          <o:OLEObject Type="Embed" ProgID="Equation.3" ShapeID="_x0000_i1083" DrawAspect="Content" ObjectID="_1647762457" r:id="rId130"/>
        </w:object>
      </w:r>
    </w:p>
    <w:p w14:paraId="5337D008" w14:textId="75391E7C" w:rsidR="004D5360" w:rsidRPr="004442D1" w:rsidRDefault="004D5360" w:rsidP="004B383C">
      <w:pPr>
        <w:pStyle w:val="Equationlegend"/>
        <w:rPr>
          <w:lang w:val="fr-FR"/>
        </w:rPr>
      </w:pPr>
      <w:r w:rsidRPr="004442D1">
        <w:rPr>
          <w:lang w:val="fr-FR"/>
        </w:rPr>
        <w:tab/>
      </w:r>
      <w:r w:rsidRPr="004442D1">
        <w:rPr>
          <w:position w:val="-12"/>
          <w:lang w:val="fr-FR"/>
        </w:rPr>
        <w:object w:dxaOrig="680" w:dyaOrig="360" w14:anchorId="7062576E">
          <v:shape id="_x0000_i1084" type="#_x0000_t75" style="width:36pt;height:21.5pt" o:ole="">
            <v:imagedata r:id="rId131" o:title=""/>
          </v:shape>
          <o:OLEObject Type="Embed" ProgID="Equation.3" ShapeID="_x0000_i1084" DrawAspect="Content" ObjectID="_1647762458" r:id="rId132"/>
        </w:object>
      </w:r>
      <w:r w:rsidRPr="004442D1">
        <w:rPr>
          <w:lang w:val="fr-FR"/>
        </w:rPr>
        <w:tab/>
      </w:r>
      <w:proofErr w:type="gramStart"/>
      <w:r w:rsidR="008E2526" w:rsidRPr="004442D1">
        <w:rPr>
          <w:lang w:val="fr-FR"/>
        </w:rPr>
        <w:t>amplitude</w:t>
      </w:r>
      <w:proofErr w:type="gramEnd"/>
      <w:r w:rsidR="008E2526" w:rsidRPr="004442D1">
        <w:rPr>
          <w:lang w:val="fr-FR"/>
        </w:rPr>
        <w:t xml:space="preserve"> complexe du trajet</w:t>
      </w:r>
      <w:r w:rsidR="00E9202E" w:rsidRPr="004442D1">
        <w:rPr>
          <w:lang w:val="fr-FR"/>
        </w:rPr>
        <w:t xml:space="preserve"> </w:t>
      </w:r>
      <w:r w:rsidR="008E2526" w:rsidRPr="004442D1">
        <w:rPr>
          <w:lang w:val="fr-FR"/>
        </w:rPr>
        <w:t xml:space="preserve">(dont la phase contient déjà </w:t>
      </w:r>
      <w:r w:rsidR="00E9202E" w:rsidRPr="004442D1">
        <w:rPr>
          <w:lang w:val="fr-FR"/>
        </w:rPr>
        <w:t>le temps de propagation</w:t>
      </w:r>
      <w:r w:rsidR="008E2526" w:rsidRPr="004442D1">
        <w:rPr>
          <w:lang w:val="fr-FR"/>
        </w:rPr>
        <w:t>)</w:t>
      </w:r>
    </w:p>
    <w:p w14:paraId="1F349242" w14:textId="67C58705" w:rsidR="004D5360" w:rsidRPr="004442D1" w:rsidRDefault="004D5360" w:rsidP="00881622">
      <w:pPr>
        <w:pStyle w:val="Equationlegend"/>
        <w:rPr>
          <w:lang w:val="fr-FR"/>
        </w:rPr>
      </w:pPr>
      <w:r w:rsidRPr="004442D1">
        <w:rPr>
          <w:lang w:val="fr-FR"/>
        </w:rPr>
        <w:tab/>
      </w:r>
      <w:r w:rsidRPr="004442D1">
        <w:rPr>
          <w:lang w:val="fr-FR"/>
        </w:rPr>
        <w:object w:dxaOrig="639" w:dyaOrig="360" w14:anchorId="07C10615">
          <v:shape id="_x0000_i1085" type="#_x0000_t75" style="width:29pt;height:21.5pt" o:ole="">
            <v:imagedata r:id="rId133" o:title=""/>
          </v:shape>
          <o:OLEObject Type="Embed" ProgID="Equation.3" ShapeID="_x0000_i1085" DrawAspect="Content" ObjectID="_1647762459" r:id="rId134"/>
        </w:object>
      </w:r>
      <w:r w:rsidRPr="004442D1">
        <w:rPr>
          <w:lang w:val="fr-FR"/>
        </w:rPr>
        <w:tab/>
      </w:r>
      <w:proofErr w:type="gramStart"/>
      <w:r w:rsidR="00E9202E" w:rsidRPr="004442D1">
        <w:rPr>
          <w:lang w:val="fr-FR"/>
        </w:rPr>
        <w:t>temps</w:t>
      </w:r>
      <w:proofErr w:type="gramEnd"/>
      <w:r w:rsidR="00E9202E" w:rsidRPr="004442D1">
        <w:rPr>
          <w:lang w:val="fr-FR"/>
        </w:rPr>
        <w:t xml:space="preserve"> de propagation en secondes du trajet</w:t>
      </w:r>
      <w:r w:rsidR="008E2526" w:rsidRPr="004442D1">
        <w:rPr>
          <w:lang w:val="fr-FR"/>
        </w:rPr>
        <w:t>,</w:t>
      </w:r>
      <w:r w:rsidR="00E9202E" w:rsidRPr="004442D1">
        <w:rPr>
          <w:lang w:val="fr-FR"/>
        </w:rPr>
        <w:t xml:space="preserve"> normalisé par rapport au temps de propagation en visibilité directe.</w:t>
      </w:r>
    </w:p>
    <w:p w14:paraId="3EDBAF2A" w14:textId="77777777" w:rsidR="00D1452C" w:rsidRPr="004442D1" w:rsidRDefault="00B94974" w:rsidP="004B383C">
      <w:pPr>
        <w:pStyle w:val="Heading1"/>
      </w:pPr>
      <w:r w:rsidRPr="004442D1">
        <w:t>9</w:t>
      </w:r>
      <w:r w:rsidR="00D1452C" w:rsidRPr="004442D1">
        <w:tab/>
        <w:t>Diversité de satellite</w:t>
      </w:r>
    </w:p>
    <w:p w14:paraId="0CDBB926" w14:textId="77777777" w:rsidR="00D1452C" w:rsidRPr="004442D1" w:rsidRDefault="00D1452C" w:rsidP="004B383C">
      <w:r w:rsidRPr="004442D1">
        <w:t xml:space="preserve">On a considéré dans les paragraphes précédents des liaisons par un seul satellite. Pour augmenter la disponibilité, les systèmes à satellites multiples peuvent utiliser la diversité de liaison. On traite ici de la combinaison/commutation de signaux provenant de divers satellites. Deux cas sont considérés, à </w:t>
      </w:r>
      <w:proofErr w:type="gramStart"/>
      <w:r w:rsidRPr="004442D1">
        <w:t>savoir:</w:t>
      </w:r>
      <w:proofErr w:type="gramEnd"/>
      <w:r w:rsidRPr="004442D1">
        <w:t xml:space="preserve"> le cas non corrélé, pour lequel on suppose que les effets d</w:t>
      </w:r>
      <w:r w:rsidR="00746F9E" w:rsidRPr="004442D1">
        <w:t>'</w:t>
      </w:r>
      <w:r w:rsidRPr="004442D1">
        <w:t xml:space="preserve">occultation affectant les signaux reçus émis par des satellites visibles sont non corrélés, et le cas corrélé pour lequel il existe un certain degré de corrélation. Dans les deux cas, les variations des signaux dues aux trajets multiples sont supposées non corrélées. </w:t>
      </w:r>
    </w:p>
    <w:p w14:paraId="645AA6F1" w14:textId="77777777" w:rsidR="00D1452C" w:rsidRPr="004442D1" w:rsidRDefault="00B94974" w:rsidP="004B383C">
      <w:pPr>
        <w:pStyle w:val="Heading2"/>
      </w:pPr>
      <w:r w:rsidRPr="004442D1">
        <w:t>9</w:t>
      </w:r>
      <w:r w:rsidR="00D1452C" w:rsidRPr="004442D1">
        <w:t>.1</w:t>
      </w:r>
      <w:r w:rsidR="00D1452C" w:rsidRPr="004442D1">
        <w:tab/>
        <w:t>Cas non corrélé</w:t>
      </w:r>
    </w:p>
    <w:p w14:paraId="04C357FA" w14:textId="77777777" w:rsidR="00D1452C" w:rsidRPr="004442D1" w:rsidRDefault="00D1452C" w:rsidP="004B383C">
      <w:r w:rsidRPr="004442D1">
        <w:t>Le modèle du § 6 permet d</w:t>
      </w:r>
      <w:r w:rsidR="00746F9E" w:rsidRPr="004442D1">
        <w:t>'</w:t>
      </w:r>
      <w:r w:rsidRPr="004442D1">
        <w:t>évaluer les effets de la diversité de satellite dans le cas où plusieurs constellations de satellite sont visibles d</w:t>
      </w:r>
      <w:r w:rsidR="00746F9E" w:rsidRPr="004442D1">
        <w:t>'</w:t>
      </w:r>
      <w:r w:rsidRPr="004442D1">
        <w:t>un même point (commutation sur le trajet le moins dégradé). Pour des systèmes OSG, les probabilités d</w:t>
      </w:r>
      <w:r w:rsidR="00746F9E" w:rsidRPr="004442D1">
        <w:t>'</w:t>
      </w:r>
      <w:r w:rsidRPr="004442D1">
        <w:t>occurrence de chaque état pour chaque liaison par satellite, c</w:t>
      </w:r>
      <w:r w:rsidR="00746F9E" w:rsidRPr="004442D1">
        <w:t>'</w:t>
      </w:r>
      <w:r w:rsidRPr="004442D1">
        <w:t>est</w:t>
      </w:r>
      <w:r w:rsidRPr="004442D1">
        <w:noBreakHyphen/>
        <w:t>à</w:t>
      </w:r>
      <w:r w:rsidRPr="004442D1">
        <w:noBreakHyphen/>
        <w:t xml:space="preserve">dire </w:t>
      </w:r>
      <w:r w:rsidRPr="004442D1">
        <w:rPr>
          <w:i/>
          <w:iCs/>
          <w:spacing w:val="-18"/>
        </w:rPr>
        <w:t>P</w:t>
      </w:r>
      <w:r w:rsidR="00AE2554" w:rsidRPr="004442D1">
        <w:rPr>
          <w:i/>
          <w:iCs/>
          <w:vertAlign w:val="subscript"/>
        </w:rPr>
        <w:t>GOOD</w:t>
      </w:r>
      <w:r w:rsidRPr="004442D1">
        <w:rPr>
          <w:i/>
          <w:iCs/>
          <w:vertAlign w:val="subscript"/>
        </w:rPr>
        <w:t>n</w:t>
      </w:r>
      <w:r w:rsidRPr="004442D1">
        <w:t xml:space="preserve"> </w:t>
      </w:r>
      <w:r w:rsidR="00787649" w:rsidRPr="004442D1">
        <w:t xml:space="preserve">et </w:t>
      </w:r>
      <w:r w:rsidRPr="004442D1">
        <w:rPr>
          <w:i/>
          <w:iCs/>
          <w:spacing w:val="-18"/>
        </w:rPr>
        <w:t>P</w:t>
      </w:r>
      <w:r w:rsidR="00AE2554" w:rsidRPr="004442D1">
        <w:rPr>
          <w:i/>
          <w:iCs/>
          <w:vertAlign w:val="subscript"/>
        </w:rPr>
        <w:t>BAD</w:t>
      </w:r>
      <w:r w:rsidRPr="004442D1">
        <w:rPr>
          <w:i/>
          <w:iCs/>
          <w:vertAlign w:val="subscript"/>
        </w:rPr>
        <w:t>n</w:t>
      </w:r>
      <w:r w:rsidRPr="004442D1">
        <w:t xml:space="preserve"> (avec </w:t>
      </w:r>
      <w:r w:rsidRPr="004442D1">
        <w:rPr>
          <w:i/>
        </w:rPr>
        <w:t>n</w:t>
      </w:r>
      <w:r w:rsidRPr="004442D1">
        <w:t> </w:t>
      </w:r>
      <w:r w:rsidR="00907410" w:rsidRPr="004442D1">
        <w:t>=</w:t>
      </w:r>
      <w:r w:rsidRPr="004442D1">
        <w:t xml:space="preserve"> 1, 2, ..., </w:t>
      </w:r>
      <w:r w:rsidRPr="004442D1">
        <w:rPr>
          <w:i/>
        </w:rPr>
        <w:t>N</w:t>
      </w:r>
      <w:r w:rsidRPr="004442D1">
        <w:t xml:space="preserve"> où </w:t>
      </w:r>
      <w:r w:rsidRPr="004442D1">
        <w:rPr>
          <w:i/>
        </w:rPr>
        <w:t>N</w:t>
      </w:r>
      <w:r w:rsidRPr="004442D1">
        <w:t xml:space="preserve"> est le nombre de satellites visibles), dépendent de l</w:t>
      </w:r>
      <w:r w:rsidR="00746F9E" w:rsidRPr="004442D1">
        <w:t>'</w:t>
      </w:r>
      <w:r w:rsidRPr="004442D1">
        <w:t>angle d</w:t>
      </w:r>
      <w:r w:rsidR="00746F9E" w:rsidRPr="004442D1">
        <w:t>'</w:t>
      </w:r>
      <w:r w:rsidRPr="004442D1">
        <w:t xml:space="preserve">élévation </w:t>
      </w:r>
      <w:r w:rsidR="00907410" w:rsidRPr="004442D1">
        <w:sym w:font="Symbol" w:char="F071"/>
      </w:r>
      <w:r w:rsidRPr="004442D1">
        <w:rPr>
          <w:i/>
          <w:iCs/>
          <w:vertAlign w:val="subscript"/>
        </w:rPr>
        <w:t>n</w:t>
      </w:r>
      <w:r w:rsidRPr="004442D1">
        <w:t xml:space="preserve"> de chaque satellite. Les probabilités d</w:t>
      </w:r>
      <w:r w:rsidR="00746F9E" w:rsidRPr="004442D1">
        <w:t>'</w:t>
      </w:r>
      <w:r w:rsidRPr="004442D1">
        <w:t>occurrence de chaque état après sélection de diversité d</w:t>
      </w:r>
      <w:r w:rsidR="00746F9E" w:rsidRPr="004442D1">
        <w:t>'</w:t>
      </w:r>
      <w:r w:rsidRPr="004442D1">
        <w:t xml:space="preserve">état </w:t>
      </w:r>
      <w:proofErr w:type="gramStart"/>
      <w:r w:rsidRPr="004442D1">
        <w:rPr>
          <w:i/>
          <w:iCs/>
          <w:spacing w:val="-18"/>
        </w:rPr>
        <w:t>P</w:t>
      </w:r>
      <w:r w:rsidR="00AE2554" w:rsidRPr="004442D1">
        <w:rPr>
          <w:i/>
          <w:iCs/>
          <w:vertAlign w:val="subscript"/>
        </w:rPr>
        <w:t>GOOD</w:t>
      </w:r>
      <w:r w:rsidRPr="004442D1">
        <w:rPr>
          <w:i/>
          <w:iCs/>
          <w:vertAlign w:val="subscript"/>
        </w:rPr>
        <w:t>:div</w:t>
      </w:r>
      <w:proofErr w:type="gramEnd"/>
      <w:r w:rsidRPr="004442D1">
        <w:t xml:space="preserve"> </w:t>
      </w:r>
      <w:r w:rsidR="00787649" w:rsidRPr="004442D1">
        <w:t xml:space="preserve">et </w:t>
      </w:r>
      <w:r w:rsidRPr="004442D1">
        <w:rPr>
          <w:i/>
          <w:iCs/>
          <w:spacing w:val="-18"/>
        </w:rPr>
        <w:t>P</w:t>
      </w:r>
      <w:r w:rsidR="00AE2554" w:rsidRPr="004442D1">
        <w:rPr>
          <w:i/>
          <w:iCs/>
          <w:vertAlign w:val="subscript"/>
        </w:rPr>
        <w:t>BAD</w:t>
      </w:r>
      <w:r w:rsidRPr="004442D1">
        <w:rPr>
          <w:i/>
          <w:iCs/>
          <w:vertAlign w:val="subscript"/>
        </w:rPr>
        <w:t>:div</w:t>
      </w:r>
      <w:r w:rsidRPr="004442D1">
        <w:t xml:space="preserve"> sont données par les formules suivantes:</w:t>
      </w:r>
    </w:p>
    <w:p w14:paraId="5512BEED" w14:textId="77777777" w:rsidR="00787649" w:rsidRPr="004442D1" w:rsidRDefault="00787649" w:rsidP="004B383C">
      <w:pPr>
        <w:pStyle w:val="Equation"/>
      </w:pPr>
      <w:r w:rsidRPr="004442D1">
        <w:tab/>
      </w:r>
      <w:r w:rsidRPr="004442D1">
        <w:tab/>
      </w:r>
      <w:r w:rsidRPr="004442D1">
        <w:rPr>
          <w:position w:val="-32"/>
        </w:rPr>
        <w:object w:dxaOrig="2860" w:dyaOrig="720" w14:anchorId="1313157E">
          <v:shape id="_x0000_i1086" type="#_x0000_t75" style="width:2in;height:36pt" o:ole="">
            <v:imagedata r:id="rId135" o:title=""/>
          </v:shape>
          <o:OLEObject Type="Embed" ProgID="Equation.3" ShapeID="_x0000_i1086" DrawAspect="Content" ObjectID="_1647762460" r:id="rId136"/>
        </w:object>
      </w:r>
      <w:r w:rsidRPr="004442D1">
        <w:tab/>
        <w:t>(3</w:t>
      </w:r>
      <w:r w:rsidR="00B94974" w:rsidRPr="004442D1">
        <w:t>4</w:t>
      </w:r>
      <w:r w:rsidRPr="004442D1">
        <w:t>a)</w:t>
      </w:r>
    </w:p>
    <w:p w14:paraId="4B337146" w14:textId="77777777" w:rsidR="00787649" w:rsidRPr="004442D1" w:rsidRDefault="00787649" w:rsidP="004B383C">
      <w:pPr>
        <w:pStyle w:val="Equation"/>
      </w:pPr>
      <w:r w:rsidRPr="004442D1">
        <w:tab/>
      </w:r>
      <w:r w:rsidRPr="004442D1">
        <w:tab/>
      </w:r>
      <w:r w:rsidRPr="004442D1">
        <w:object w:dxaOrig="1940" w:dyaOrig="340" w14:anchorId="5E2C4FA6">
          <v:shape id="_x0000_i1087" type="#_x0000_t75" style="width:93.5pt;height:21.5pt" o:ole="">
            <v:imagedata r:id="rId137" o:title=""/>
          </v:shape>
          <o:OLEObject Type="Embed" ProgID="Equation.3" ShapeID="_x0000_i1087" DrawAspect="Content" ObjectID="_1647762461" r:id="rId138"/>
        </w:object>
      </w:r>
      <w:r w:rsidRPr="004442D1">
        <w:tab/>
        <w:t>(3</w:t>
      </w:r>
      <w:r w:rsidR="00B94974" w:rsidRPr="004442D1">
        <w:t>4</w:t>
      </w:r>
      <w:r w:rsidRPr="004442D1">
        <w:t>b)</w:t>
      </w:r>
    </w:p>
    <w:p w14:paraId="0F8D68D8" w14:textId="77777777" w:rsidR="00D1452C" w:rsidRPr="004442D1" w:rsidRDefault="00D1452C" w:rsidP="004B383C">
      <w:r w:rsidRPr="004442D1">
        <w:t>Dans le cas d</w:t>
      </w:r>
      <w:r w:rsidR="00746F9E" w:rsidRPr="004442D1">
        <w:t>'</w:t>
      </w:r>
      <w:r w:rsidRPr="004442D1">
        <w:t>orbites non OSG (systèmes LEO et à orbite terrestre moyenne) les probabilités d</w:t>
      </w:r>
      <w:r w:rsidR="00746F9E" w:rsidRPr="004442D1">
        <w:t>'</w:t>
      </w:r>
      <w:r w:rsidRPr="004442D1">
        <w:t>occurrence des différents états pour chaque liaison par satellite varient en fonction du temps selon l</w:t>
      </w:r>
      <w:r w:rsidR="00746F9E" w:rsidRPr="004442D1">
        <w:t>'</w:t>
      </w:r>
      <w:r w:rsidRPr="004442D1">
        <w:t>angle d</w:t>
      </w:r>
      <w:r w:rsidR="00746F9E" w:rsidRPr="004442D1">
        <w:t>'</w:t>
      </w:r>
      <w:r w:rsidRPr="004442D1">
        <w:t>élévation du satellite qui est fonction du temps. Les probabilités d</w:t>
      </w:r>
      <w:r w:rsidR="00746F9E" w:rsidRPr="004442D1">
        <w:t>'</w:t>
      </w:r>
      <w:r w:rsidRPr="004442D1">
        <w:t>occurrence moyennes des différents états, c</w:t>
      </w:r>
      <w:r w:rsidR="00746F9E" w:rsidRPr="004442D1">
        <w:t>'</w:t>
      </w:r>
      <w:r w:rsidRPr="004442D1">
        <w:t xml:space="preserve">est-à-dire </w:t>
      </w:r>
      <w:r w:rsidR="00907410" w:rsidRPr="004442D1">
        <w:t>&lt;</w:t>
      </w:r>
      <w:proofErr w:type="gramStart"/>
      <w:r w:rsidRPr="004442D1">
        <w:rPr>
          <w:i/>
          <w:iCs/>
          <w:spacing w:val="-18"/>
        </w:rPr>
        <w:t>P</w:t>
      </w:r>
      <w:r w:rsidR="00AE2554" w:rsidRPr="004442D1">
        <w:rPr>
          <w:i/>
          <w:iCs/>
          <w:vertAlign w:val="subscript"/>
        </w:rPr>
        <w:t>GOOD</w:t>
      </w:r>
      <w:r w:rsidRPr="004442D1">
        <w:rPr>
          <w:i/>
          <w:iCs/>
          <w:vertAlign w:val="subscript"/>
        </w:rPr>
        <w:t>:div</w:t>
      </w:r>
      <w:proofErr w:type="gramEnd"/>
      <w:r w:rsidR="00907410" w:rsidRPr="004442D1">
        <w:t>&gt;</w:t>
      </w:r>
      <w:r w:rsidRPr="004442D1">
        <w:t xml:space="preserve"> </w:t>
      </w:r>
      <w:r w:rsidR="00787649" w:rsidRPr="004442D1">
        <w:t xml:space="preserve">et </w:t>
      </w:r>
      <w:r w:rsidR="00907410" w:rsidRPr="004442D1">
        <w:t>&lt;</w:t>
      </w:r>
      <w:r w:rsidRPr="004442D1">
        <w:rPr>
          <w:i/>
          <w:iCs/>
          <w:spacing w:val="-18"/>
        </w:rPr>
        <w:t>P</w:t>
      </w:r>
      <w:r w:rsidR="00AE2554" w:rsidRPr="004442D1">
        <w:rPr>
          <w:i/>
          <w:iCs/>
          <w:vertAlign w:val="subscript"/>
        </w:rPr>
        <w:t>BAD</w:t>
      </w:r>
      <w:r w:rsidRPr="004442D1">
        <w:rPr>
          <w:i/>
          <w:iCs/>
          <w:vertAlign w:val="subscript"/>
        </w:rPr>
        <w:t>:div</w:t>
      </w:r>
      <w:r w:rsidR="00907410" w:rsidRPr="004442D1">
        <w:t>&gt;</w:t>
      </w:r>
      <w:r w:rsidRPr="004442D1">
        <w:t xml:space="preserve">, après application de la diversité de satellite du temps </w:t>
      </w:r>
      <w:r w:rsidRPr="004442D1">
        <w:rPr>
          <w:i/>
        </w:rPr>
        <w:t>t</w:t>
      </w:r>
      <w:r w:rsidRPr="004442D1">
        <w:rPr>
          <w:vertAlign w:val="subscript"/>
        </w:rPr>
        <w:t>1</w:t>
      </w:r>
      <w:r w:rsidRPr="004442D1">
        <w:t xml:space="preserve"> au temps </w:t>
      </w:r>
      <w:r w:rsidRPr="004442D1">
        <w:rPr>
          <w:i/>
        </w:rPr>
        <w:t>t</w:t>
      </w:r>
      <w:r w:rsidRPr="004442D1">
        <w:rPr>
          <w:vertAlign w:val="subscript"/>
        </w:rPr>
        <w:t>2</w:t>
      </w:r>
      <w:r w:rsidRPr="004442D1">
        <w:t xml:space="preserve"> sont les suivantes:</w:t>
      </w:r>
    </w:p>
    <w:p w14:paraId="3EFBD4DA" w14:textId="77777777" w:rsidR="00787649" w:rsidRPr="004442D1" w:rsidRDefault="00787649" w:rsidP="004B383C">
      <w:pPr>
        <w:pStyle w:val="Equation"/>
      </w:pPr>
      <w:r w:rsidRPr="004442D1">
        <w:tab/>
      </w:r>
      <w:r w:rsidRPr="004442D1">
        <w:tab/>
      </w:r>
      <w:r w:rsidRPr="004442D1">
        <w:object w:dxaOrig="5060" w:dyaOrig="720" w14:anchorId="64F87B14">
          <v:shape id="_x0000_i1088" type="#_x0000_t75" style="width:259.5pt;height:36pt" o:ole="">
            <v:imagedata r:id="rId139" o:title=""/>
          </v:shape>
          <o:OLEObject Type="Embed" ProgID="Equation.3" ShapeID="_x0000_i1088" DrawAspect="Content" ObjectID="_1647762462" r:id="rId140"/>
        </w:object>
      </w:r>
      <w:r w:rsidRPr="004442D1">
        <w:tab/>
        <w:t>(3</w:t>
      </w:r>
      <w:r w:rsidR="00B94974" w:rsidRPr="004442D1">
        <w:t>5</w:t>
      </w:r>
      <w:r w:rsidRPr="004442D1">
        <w:t>)</w:t>
      </w:r>
    </w:p>
    <w:p w14:paraId="5E217361" w14:textId="77777777" w:rsidR="00D1452C" w:rsidRPr="004442D1" w:rsidRDefault="00B94974" w:rsidP="004B383C">
      <w:pPr>
        <w:pStyle w:val="Heading2"/>
      </w:pPr>
      <w:r w:rsidRPr="004442D1">
        <w:t>9</w:t>
      </w:r>
      <w:r w:rsidR="00D1452C" w:rsidRPr="004442D1">
        <w:t>.2</w:t>
      </w:r>
      <w:r w:rsidR="00D1452C" w:rsidRPr="004442D1">
        <w:tab/>
        <w:t>Cas corrélé</w:t>
      </w:r>
    </w:p>
    <w:p w14:paraId="44543551" w14:textId="77777777" w:rsidR="00D1452C" w:rsidRPr="004442D1" w:rsidRDefault="00D1452C" w:rsidP="004B383C">
      <w:r w:rsidRPr="004442D1">
        <w:t>Souvent, les phénomènes d</w:t>
      </w:r>
      <w:r w:rsidR="00746F9E" w:rsidRPr="004442D1">
        <w:t>'</w:t>
      </w:r>
      <w:r w:rsidRPr="004442D1">
        <w:t>occultation affectant deux liaisons séparées par un espacement angulaire donné présentent un certain degré de corrélation qu</w:t>
      </w:r>
      <w:r w:rsidR="00746F9E" w:rsidRPr="004442D1">
        <w:t>'</w:t>
      </w:r>
      <w:r w:rsidRPr="004442D1">
        <w:t>il est nécessaire de quantifier pour générer des estimations plus précises de la disponibilité globale à attendre d</w:t>
      </w:r>
      <w:r w:rsidR="00746F9E" w:rsidRPr="004442D1">
        <w:t>'</w:t>
      </w:r>
      <w:r w:rsidRPr="004442D1">
        <w:t>un système à satellites multiples. On utilise à cet effet le coefficient de corrélation croisée d</w:t>
      </w:r>
      <w:r w:rsidR="00746F9E" w:rsidRPr="004442D1">
        <w:t>'</w:t>
      </w:r>
      <w:r w:rsidRPr="004442D1">
        <w:t>occultation. Ce paramètre peut prendre ses valeurs dans l</w:t>
      </w:r>
      <w:r w:rsidR="00746F9E" w:rsidRPr="004442D1">
        <w:t>'</w:t>
      </w:r>
      <w:r w:rsidRPr="004442D1">
        <w:t xml:space="preserve">intervalle </w:t>
      </w:r>
      <w:r w:rsidR="00907410" w:rsidRPr="004442D1">
        <w:sym w:font="Symbol" w:char="F0B1"/>
      </w:r>
      <w:r w:rsidRPr="004442D1">
        <w:t xml:space="preserve">1, allant de valeurs positives proches de </w:t>
      </w:r>
      <w:r w:rsidR="00A74E12" w:rsidRPr="004442D1">
        <w:rPr>
          <w:rFonts w:ascii="Symbol" w:hAnsi="Symbol"/>
        </w:rPr>
        <w:sym w:font="Symbol" w:char="F0B1"/>
      </w:r>
      <w:r w:rsidRPr="004442D1">
        <w:t>1 pour les espacements angulaires faibles, à des valeurs pouvant même être négatives pour les espacements plus importants.</w:t>
      </w:r>
    </w:p>
    <w:p w14:paraId="6D8E3F89" w14:textId="77777777" w:rsidR="00D1452C" w:rsidRPr="004442D1" w:rsidRDefault="00B94974" w:rsidP="004B383C">
      <w:pPr>
        <w:pStyle w:val="Heading3"/>
      </w:pPr>
      <w:r w:rsidRPr="004442D1">
        <w:t>9</w:t>
      </w:r>
      <w:r w:rsidR="00D1452C" w:rsidRPr="004442D1">
        <w:t>.2.1</w:t>
      </w:r>
      <w:r w:rsidR="00D1452C" w:rsidRPr="004442D1">
        <w:tab/>
        <w:t>Quantification du coefficient de corrélation croisée d</w:t>
      </w:r>
      <w:r w:rsidR="00746F9E" w:rsidRPr="004442D1">
        <w:t>'</w:t>
      </w:r>
      <w:r w:rsidR="00D1452C" w:rsidRPr="004442D1">
        <w:t>occultation dans les zones urbaines</w:t>
      </w:r>
    </w:p>
    <w:p w14:paraId="0528662E" w14:textId="77777777" w:rsidR="00D1452C" w:rsidRPr="004442D1" w:rsidRDefault="00D1452C" w:rsidP="004B383C">
      <w:r w:rsidRPr="004442D1">
        <w:t>On décrit ici un modèle simple à trois segments pour quantifier le coefficient de corrélation croisée entre les phénomènes d</w:t>
      </w:r>
      <w:r w:rsidR="00746F9E" w:rsidRPr="004442D1">
        <w:t>'</w:t>
      </w:r>
      <w:r w:rsidRPr="004442D1">
        <w:t>occultation dans les zones urbaines. On utilise une géométrie de zone urbaine de référence, le</w:t>
      </w:r>
      <w:proofErr w:type="gramStart"/>
      <w:r w:rsidRPr="004442D1">
        <w:t xml:space="preserve"> «canyon</w:t>
      </w:r>
      <w:proofErr w:type="gramEnd"/>
      <w:r w:rsidRPr="004442D1">
        <w:t xml:space="preserve"> urbain». L</w:t>
      </w:r>
      <w:r w:rsidR="00746F9E" w:rsidRPr="004442D1">
        <w:t>'</w:t>
      </w:r>
      <w:r w:rsidRPr="004442D1">
        <w:t xml:space="preserve">objectif est de quantifier le coefficient de corrélation croisée </w:t>
      </w:r>
      <w:r w:rsidRPr="004442D1">
        <w:sym w:font="Symbol" w:char="F072"/>
      </w:r>
      <w:r w:rsidRPr="004442D1">
        <w:t> (</w:t>
      </w:r>
      <w:r w:rsidR="00907410" w:rsidRPr="004442D1">
        <w:sym w:font="Symbol" w:char="F067"/>
      </w:r>
      <w:r w:rsidRPr="004442D1">
        <w:t>),</w:t>
      </w:r>
      <w:r w:rsidR="00907410" w:rsidRPr="004442D1">
        <w:t xml:space="preserve"> </w:t>
      </w:r>
      <w:r w:rsidR="00907410" w:rsidRPr="004442D1">
        <w:sym w:font="Symbol" w:char="F067"/>
      </w:r>
      <w:r w:rsidRPr="004442D1">
        <w:t xml:space="preserve"> étant l</w:t>
      </w:r>
      <w:r w:rsidR="00746F9E" w:rsidRPr="004442D1">
        <w:t>'</w:t>
      </w:r>
      <w:r w:rsidRPr="004442D1">
        <w:t>espacement angulaire entre deux liaisons distinctes satellite vers mobile dans les canyons urbains, que l</w:t>
      </w:r>
      <w:r w:rsidR="00746F9E" w:rsidRPr="004442D1">
        <w:t>'</w:t>
      </w:r>
      <w:r w:rsidRPr="004442D1">
        <w:t>on décrit par leur MKA.</w:t>
      </w:r>
    </w:p>
    <w:p w14:paraId="79E4AC7A" w14:textId="77777777" w:rsidR="00D1452C" w:rsidRPr="004442D1" w:rsidRDefault="00D1452C" w:rsidP="004B383C">
      <w:r w:rsidRPr="004442D1">
        <w:t>La géométrie est précisée sur la Fig. </w:t>
      </w:r>
      <w:r w:rsidR="00787649" w:rsidRPr="004442D1">
        <w:t>2</w:t>
      </w:r>
      <w:r w:rsidR="00B94974" w:rsidRPr="004442D1">
        <w:t>4</w:t>
      </w:r>
      <w:r w:rsidRPr="004442D1">
        <w:t xml:space="preserve">, </w:t>
      </w:r>
      <w:proofErr w:type="gramStart"/>
      <w:r w:rsidRPr="004442D1">
        <w:t>où:</w:t>
      </w:r>
      <w:proofErr w:type="gramEnd"/>
    </w:p>
    <w:p w14:paraId="54B9C63F" w14:textId="77777777" w:rsidR="00D1452C" w:rsidRPr="004442D1" w:rsidRDefault="00D1452C" w:rsidP="004B383C">
      <w:pPr>
        <w:pStyle w:val="Equationlegend"/>
        <w:rPr>
          <w:lang w:val="fr-FR"/>
        </w:rPr>
      </w:pPr>
      <w:r w:rsidRPr="004442D1">
        <w:rPr>
          <w:lang w:val="fr-FR"/>
        </w:rPr>
        <w:tab/>
      </w:r>
      <w:r w:rsidRPr="004442D1">
        <w:rPr>
          <w:lang w:val="fr-FR"/>
        </w:rPr>
        <w:sym w:font="Symbol" w:char="F071"/>
      </w:r>
      <w:r w:rsidRPr="004442D1">
        <w:rPr>
          <w:vertAlign w:val="subscript"/>
          <w:lang w:val="fr-FR"/>
        </w:rPr>
        <w:t>1</w:t>
      </w:r>
      <w:r w:rsidRPr="004442D1">
        <w:rPr>
          <w:lang w:val="fr-FR"/>
        </w:rPr>
        <w:t xml:space="preserve">, </w:t>
      </w:r>
      <w:r w:rsidRPr="004442D1">
        <w:rPr>
          <w:lang w:val="fr-FR"/>
        </w:rPr>
        <w:sym w:font="Symbol" w:char="F071"/>
      </w:r>
      <w:r w:rsidRPr="004442D1">
        <w:rPr>
          <w:vertAlign w:val="subscript"/>
          <w:lang w:val="fr-FR"/>
        </w:rPr>
        <w:t>2</w:t>
      </w:r>
      <w:r w:rsidRPr="004442D1">
        <w:rPr>
          <w:rFonts w:ascii="Tms Rmn" w:hAnsi="Tms Rmn"/>
          <w:sz w:val="12"/>
          <w:lang w:val="fr-FR"/>
        </w:rPr>
        <w:t> </w:t>
      </w:r>
      <w:r w:rsidRPr="004442D1">
        <w:rPr>
          <w:lang w:val="fr-FR"/>
        </w:rPr>
        <w:t>:</w:t>
      </w:r>
      <w:r w:rsidRPr="004442D1">
        <w:rPr>
          <w:lang w:val="fr-FR"/>
        </w:rPr>
        <w:tab/>
        <w:t>angles d</w:t>
      </w:r>
      <w:r w:rsidR="00746F9E" w:rsidRPr="004442D1">
        <w:rPr>
          <w:lang w:val="fr-FR"/>
        </w:rPr>
        <w:t>'</w:t>
      </w:r>
      <w:r w:rsidRPr="004442D1">
        <w:rPr>
          <w:lang w:val="fr-FR"/>
        </w:rPr>
        <w:t>élévation des satellites</w:t>
      </w:r>
    </w:p>
    <w:p w14:paraId="75F73786"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w</w:t>
      </w:r>
      <w:proofErr w:type="gramEnd"/>
      <w:r w:rsidRPr="004442D1">
        <w:rPr>
          <w:rFonts w:ascii="Tms Rmn" w:hAnsi="Tms Rmn"/>
          <w:sz w:val="12"/>
          <w:lang w:val="fr-FR"/>
        </w:rPr>
        <w:t> </w:t>
      </w:r>
      <w:r w:rsidRPr="004442D1">
        <w:rPr>
          <w:lang w:val="fr-FR"/>
        </w:rPr>
        <w:t>:</w:t>
      </w:r>
      <w:r w:rsidRPr="004442D1">
        <w:rPr>
          <w:lang w:val="fr-FR"/>
        </w:rPr>
        <w:tab/>
        <w:t>largeur moyenne de la rue</w:t>
      </w:r>
    </w:p>
    <w:p w14:paraId="281A0B50"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h</w:t>
      </w:r>
      <w:proofErr w:type="gramEnd"/>
      <w:r w:rsidRPr="004442D1">
        <w:rPr>
          <w:rFonts w:ascii="Tms Rmn" w:hAnsi="Tms Rmn"/>
          <w:sz w:val="12"/>
          <w:lang w:val="fr-FR"/>
        </w:rPr>
        <w:t> </w:t>
      </w:r>
      <w:r w:rsidRPr="004442D1">
        <w:rPr>
          <w:lang w:val="fr-FR"/>
        </w:rPr>
        <w:t>:</w:t>
      </w:r>
      <w:r w:rsidRPr="004442D1">
        <w:rPr>
          <w:lang w:val="fr-FR"/>
        </w:rPr>
        <w:tab/>
        <w:t>hauteur moyenne des bâtiments</w:t>
      </w:r>
    </w:p>
    <w:p w14:paraId="0A30CAD1" w14:textId="77777777" w:rsidR="00D1452C" w:rsidRPr="004442D1" w:rsidRDefault="00D1452C" w:rsidP="004B383C">
      <w:pPr>
        <w:pStyle w:val="Equationlegend"/>
        <w:rPr>
          <w:lang w:val="fr-FR"/>
        </w:rPr>
      </w:pPr>
      <w:r w:rsidRPr="004442D1">
        <w:rPr>
          <w:lang w:val="fr-FR"/>
        </w:rPr>
        <w:tab/>
      </w:r>
      <w:proofErr w:type="gramStart"/>
      <w:r w:rsidRPr="004442D1">
        <w:rPr>
          <w:i/>
          <w:iCs/>
          <w:lang w:val="fr-FR"/>
        </w:rPr>
        <w:t>l</w:t>
      </w:r>
      <w:proofErr w:type="gramEnd"/>
      <w:r w:rsidRPr="004442D1">
        <w:rPr>
          <w:rFonts w:ascii="Tms Rmn" w:hAnsi="Tms Rmn"/>
          <w:sz w:val="12"/>
          <w:lang w:val="fr-FR"/>
        </w:rPr>
        <w:t> </w:t>
      </w:r>
      <w:r w:rsidRPr="004442D1">
        <w:rPr>
          <w:lang w:val="fr-FR"/>
        </w:rPr>
        <w:t>:</w:t>
      </w:r>
      <w:r w:rsidRPr="004442D1">
        <w:rPr>
          <w:lang w:val="fr-FR"/>
        </w:rPr>
        <w:tab/>
        <w:t>longueur de rue considérée.</w:t>
      </w:r>
    </w:p>
    <w:p w14:paraId="0CE163BC" w14:textId="77777777" w:rsidR="00D1452C" w:rsidRPr="004442D1" w:rsidRDefault="00D1452C" w:rsidP="004B383C">
      <w:pPr>
        <w:pStyle w:val="FigureNo"/>
      </w:pPr>
      <w:r w:rsidRPr="004442D1">
        <w:t xml:space="preserve">figure </w:t>
      </w:r>
      <w:r w:rsidR="00787649" w:rsidRPr="004442D1">
        <w:t>2</w:t>
      </w:r>
      <w:r w:rsidR="00B94974" w:rsidRPr="004442D1">
        <w:t>4</w:t>
      </w:r>
    </w:p>
    <w:p w14:paraId="3DBBD26D" w14:textId="77777777" w:rsidR="00D1452C" w:rsidRPr="004442D1" w:rsidRDefault="00D1452C" w:rsidP="004B383C">
      <w:pPr>
        <w:pStyle w:val="Figuretitle"/>
      </w:pPr>
      <w:r w:rsidRPr="004442D1">
        <w:t>Géométrie d</w:t>
      </w:r>
      <w:r w:rsidR="00746F9E" w:rsidRPr="004442D1">
        <w:t>'</w:t>
      </w:r>
      <w:r w:rsidRPr="004442D1">
        <w:t>un canyon urbain</w:t>
      </w:r>
    </w:p>
    <w:p w14:paraId="6984831A" w14:textId="77777777" w:rsidR="00D1452C" w:rsidRPr="004442D1" w:rsidRDefault="00B94974" w:rsidP="004B383C">
      <w:pPr>
        <w:pStyle w:val="Figure"/>
      </w:pPr>
      <w:r w:rsidRPr="004442D1">
        <w:object w:dxaOrig="3340" w:dyaOrig="2244" w14:anchorId="2B969E0F">
          <v:shape id="_x0000_i1089" type="#_x0000_t75" style="width:331pt;height:223pt" o:ole="">
            <v:imagedata r:id="rId141" o:title=""/>
          </v:shape>
          <o:OLEObject Type="Embed" ProgID="CorelDraw.Graphic.16" ShapeID="_x0000_i1089" DrawAspect="Content" ObjectID="_1647762463" r:id="rId142"/>
        </w:object>
      </w:r>
    </w:p>
    <w:p w14:paraId="1BA65EAE" w14:textId="77777777" w:rsidR="00D1452C" w:rsidRPr="004442D1" w:rsidRDefault="00D1452C" w:rsidP="004B383C">
      <w:pPr>
        <w:pStyle w:val="Normalaftertitle"/>
      </w:pPr>
      <w:r w:rsidRPr="004442D1">
        <w:t>L</w:t>
      </w:r>
      <w:r w:rsidR="00746F9E" w:rsidRPr="004442D1">
        <w:t>'</w:t>
      </w:r>
      <w:r w:rsidRPr="004442D1">
        <w:t xml:space="preserve">espacement angulaire </w:t>
      </w:r>
      <w:r w:rsidRPr="004442D1">
        <w:sym w:font="Symbol" w:char="F067"/>
      </w:r>
      <w:r w:rsidRPr="004442D1">
        <w:t xml:space="preserve"> entre deux liaisons peut s</w:t>
      </w:r>
      <w:r w:rsidR="00746F9E" w:rsidRPr="004442D1">
        <w:t>'</w:t>
      </w:r>
      <w:r w:rsidRPr="004442D1">
        <w:t xml:space="preserve">exprimer de façon plus commode par les angles </w:t>
      </w:r>
      <w:proofErr w:type="gramStart"/>
      <w:r w:rsidRPr="004442D1">
        <w:t>suivants:</w:t>
      </w:r>
      <w:proofErr w:type="gramEnd"/>
      <w:r w:rsidRPr="004442D1">
        <w:t xml:space="preserve"> les angles d</w:t>
      </w:r>
      <w:r w:rsidR="00746F9E" w:rsidRPr="004442D1">
        <w:t>'</w:t>
      </w:r>
      <w:r w:rsidRPr="004442D1">
        <w:t xml:space="preserve">élévation </w:t>
      </w:r>
      <w:r w:rsidRPr="004442D1">
        <w:sym w:font="Symbol" w:char="F071"/>
      </w:r>
      <w:r w:rsidRPr="004442D1">
        <w:rPr>
          <w:i/>
          <w:iCs/>
          <w:position w:val="-4"/>
        </w:rPr>
        <w:t>i</w:t>
      </w:r>
      <w:r w:rsidRPr="004442D1">
        <w:t xml:space="preserve"> et </w:t>
      </w:r>
      <w:r w:rsidRPr="004442D1">
        <w:sym w:font="Symbol" w:char="F071"/>
      </w:r>
      <w:r w:rsidRPr="004442D1">
        <w:rPr>
          <w:i/>
          <w:iCs/>
          <w:position w:val="-4"/>
        </w:rPr>
        <w:t>j</w:t>
      </w:r>
      <w:r w:rsidRPr="004442D1">
        <w:t xml:space="preserve"> des deux satellites, et leur espacement azimutal </w:t>
      </w:r>
      <w:r w:rsidR="00907410" w:rsidRPr="004442D1">
        <w:sym w:font="Symbol" w:char="F044"/>
      </w:r>
      <w:r w:rsidR="00907410" w:rsidRPr="004442D1">
        <w:sym w:font="Symbol" w:char="F06A"/>
      </w:r>
      <w:r w:rsidRPr="004442D1">
        <w:t>. Le coefficient de corrélation croisée d</w:t>
      </w:r>
      <w:r w:rsidR="00746F9E" w:rsidRPr="004442D1">
        <w:t>'</w:t>
      </w:r>
      <w:r w:rsidRPr="004442D1">
        <w:t>occultation peut donc s</w:t>
      </w:r>
      <w:r w:rsidR="00746F9E" w:rsidRPr="004442D1">
        <w:t>'</w:t>
      </w:r>
      <w:r w:rsidRPr="004442D1">
        <w:t xml:space="preserve">exprimer par le terme </w:t>
      </w:r>
      <w:r w:rsidRPr="004442D1">
        <w:sym w:font="Symbol" w:char="F072"/>
      </w:r>
      <w:r w:rsidRPr="004442D1">
        <w:t xml:space="preserve"> (</w:t>
      </w:r>
      <w:r w:rsidRPr="004442D1">
        <w:sym w:font="Symbol" w:char="F071"/>
      </w:r>
      <w:r w:rsidRPr="004442D1">
        <w:rPr>
          <w:i/>
          <w:iCs/>
          <w:vertAlign w:val="subscript"/>
        </w:rPr>
        <w:t>i</w:t>
      </w:r>
      <w:r w:rsidRPr="004442D1">
        <w:t>, </w:t>
      </w:r>
      <w:r w:rsidRPr="004442D1">
        <w:sym w:font="Symbol" w:char="F071"/>
      </w:r>
      <w:r w:rsidRPr="004442D1">
        <w:rPr>
          <w:i/>
          <w:iCs/>
          <w:vertAlign w:val="subscript"/>
        </w:rPr>
        <w:t>j</w:t>
      </w:r>
      <w:r w:rsidRPr="004442D1">
        <w:t xml:space="preserve">, </w:t>
      </w:r>
      <w:r w:rsidR="00907410" w:rsidRPr="004442D1">
        <w:sym w:font="Symbol" w:char="F044"/>
      </w:r>
      <w:r w:rsidR="00907410" w:rsidRPr="004442D1">
        <w:sym w:font="Symbol" w:char="F06A"/>
      </w:r>
      <w:r w:rsidRPr="004442D1">
        <w:t>).</w:t>
      </w:r>
    </w:p>
    <w:p w14:paraId="588AF1B5" w14:textId="77777777" w:rsidR="00D1452C" w:rsidRPr="004442D1" w:rsidRDefault="00D1452C" w:rsidP="004B383C">
      <w:r w:rsidRPr="004442D1">
        <w:t>Des résultats typiques obtenus à partir de ce modèle sont représentés de façon schématique sur la Fig. </w:t>
      </w:r>
      <w:r w:rsidR="00787649" w:rsidRPr="004442D1">
        <w:t>2</w:t>
      </w:r>
      <w:r w:rsidR="00B94974" w:rsidRPr="004442D1">
        <w:t>5</w:t>
      </w:r>
      <w:r w:rsidRPr="004442D1">
        <w:t>, qui indique un comportement général caractérisé par un diagramme à trois segments que définissent les points A, B, C et D. Outre ce diagramme général, il existe plusieurs cas particuliers pour lesquels deux points ou plus parmi ces quatre points sont confondus.</w:t>
      </w:r>
    </w:p>
    <w:p w14:paraId="656784F1" w14:textId="7A29E965" w:rsidR="00D1452C" w:rsidRPr="004442D1" w:rsidRDefault="00D1452C" w:rsidP="004B383C">
      <w:r w:rsidRPr="004442D1">
        <w:t>La Fig</w:t>
      </w:r>
      <w:r w:rsidR="0028363D" w:rsidRPr="004442D1">
        <w:t>ure</w:t>
      </w:r>
      <w:r w:rsidRPr="004442D1">
        <w:t xml:space="preserve"> </w:t>
      </w:r>
      <w:r w:rsidR="00787649" w:rsidRPr="004442D1">
        <w:t>2</w:t>
      </w:r>
      <w:r w:rsidR="00B94974" w:rsidRPr="004442D1">
        <w:t>4</w:t>
      </w:r>
      <w:r w:rsidR="00787649" w:rsidRPr="004442D1">
        <w:t xml:space="preserve"> </w:t>
      </w:r>
      <w:r w:rsidRPr="004442D1">
        <w:t>indique qu</w:t>
      </w:r>
      <w:r w:rsidR="00746F9E" w:rsidRPr="004442D1">
        <w:t>'</w:t>
      </w:r>
      <w:r w:rsidRPr="004442D1">
        <w:t xml:space="preserve">en général, il existe un lobe principal de valeurs de corrélation croisée positives et décroissantes pour les petits espacements azimutaux (généralement </w:t>
      </w:r>
      <w:r w:rsidR="00907410" w:rsidRPr="004442D1">
        <w:sym w:font="Symbol" w:char="F044"/>
      </w:r>
      <w:r w:rsidR="00907410" w:rsidRPr="004442D1">
        <w:sym w:font="Symbol" w:char="F06A"/>
      </w:r>
      <w:r w:rsidRPr="004442D1">
        <w:t> </w:t>
      </w:r>
      <w:r w:rsidR="00907410" w:rsidRPr="004442D1">
        <w:t>&lt;</w:t>
      </w:r>
      <w:r w:rsidRPr="004442D1">
        <w:t xml:space="preserve"> 30º), alors que pour des valeurs plus grandes de </w:t>
      </w:r>
      <w:r w:rsidR="00907410" w:rsidRPr="004442D1">
        <w:sym w:font="Symbol" w:char="F044"/>
      </w:r>
      <w:r w:rsidR="00907410" w:rsidRPr="004442D1">
        <w:sym w:font="Symbol" w:char="F06A"/>
      </w:r>
      <w:r w:rsidRPr="004442D1">
        <w:t>, le coefficient a tendance à s</w:t>
      </w:r>
      <w:r w:rsidR="00746F9E" w:rsidRPr="004442D1">
        <w:t>'</w:t>
      </w:r>
      <w:r w:rsidRPr="004442D1">
        <w:t>établir à une valeur constante négative. Le</w:t>
      </w:r>
      <w:r w:rsidR="007D3928" w:rsidRPr="004442D1">
        <w:t> </w:t>
      </w:r>
      <w:r w:rsidRPr="004442D1">
        <w:t>lobe présentera des valeurs maximales plus élevées lorsque les deux satellites se trouveront à des angles d</w:t>
      </w:r>
      <w:r w:rsidR="00746F9E" w:rsidRPr="004442D1">
        <w:t>'</w:t>
      </w:r>
      <w:r w:rsidRPr="004442D1">
        <w:t xml:space="preserve">élévation analogues. </w:t>
      </w:r>
      <w:r w:rsidR="004442D1" w:rsidRPr="004442D1">
        <w:t>À</w:t>
      </w:r>
      <w:r w:rsidRPr="004442D1">
        <w:t xml:space="preserve"> mesure que s</w:t>
      </w:r>
      <w:r w:rsidR="00746F9E" w:rsidRPr="004442D1">
        <w:t>'</w:t>
      </w:r>
      <w:r w:rsidRPr="004442D1">
        <w:t>accroîtra la différence des angles d</w:t>
      </w:r>
      <w:r w:rsidR="00746F9E" w:rsidRPr="004442D1">
        <w:t>'</w:t>
      </w:r>
      <w:r w:rsidRPr="004442D1">
        <w:t>élévation (</w:t>
      </w:r>
      <w:r w:rsidR="00907410" w:rsidRPr="004442D1">
        <w:sym w:font="Symbol" w:char="F071"/>
      </w:r>
      <w:r w:rsidRPr="004442D1">
        <w:rPr>
          <w:i/>
          <w:iCs/>
          <w:vertAlign w:val="subscript"/>
        </w:rPr>
        <w:t>i</w:t>
      </w:r>
      <w:r w:rsidRPr="004442D1">
        <w:t> </w:t>
      </w:r>
      <w:r w:rsidR="00907410" w:rsidRPr="004442D1">
        <w:t>&gt;&gt;</w:t>
      </w:r>
      <w:r w:rsidRPr="004442D1">
        <w:rPr>
          <w:i/>
        </w:rPr>
        <w:t> </w:t>
      </w:r>
      <w:r w:rsidR="00907410" w:rsidRPr="004442D1">
        <w:sym w:font="Symbol" w:char="F071"/>
      </w:r>
      <w:r w:rsidRPr="004442D1">
        <w:rPr>
          <w:i/>
          <w:iCs/>
          <w:vertAlign w:val="subscript"/>
        </w:rPr>
        <w:t>j</w:t>
      </w:r>
      <w:r w:rsidRPr="004442D1">
        <w:t>), le lobe présentera des valeurs maximales beaucoup plus faibles.</w:t>
      </w:r>
    </w:p>
    <w:p w14:paraId="4F6409BC" w14:textId="77777777" w:rsidR="00D1452C" w:rsidRPr="004442D1" w:rsidRDefault="00D1452C" w:rsidP="004B383C">
      <w:pPr>
        <w:pStyle w:val="FigureNo"/>
      </w:pPr>
      <w:r w:rsidRPr="004442D1">
        <w:t xml:space="preserve">figure </w:t>
      </w:r>
      <w:r w:rsidR="00787649" w:rsidRPr="004442D1">
        <w:t>2</w:t>
      </w:r>
      <w:r w:rsidR="00B94974" w:rsidRPr="004442D1">
        <w:t>5</w:t>
      </w:r>
    </w:p>
    <w:p w14:paraId="4BD6589F" w14:textId="77777777" w:rsidR="00D1452C" w:rsidRPr="004442D1" w:rsidRDefault="00D1452C" w:rsidP="004B383C">
      <w:pPr>
        <w:pStyle w:val="Figuretitle"/>
      </w:pPr>
      <w:r w:rsidRPr="004442D1">
        <w:t>Modèle à trois segments du coefficient de corrélation croisée</w:t>
      </w:r>
    </w:p>
    <w:p w14:paraId="4FF8C5EE" w14:textId="6E493E8E" w:rsidR="00F5694B" w:rsidRPr="004442D1" w:rsidRDefault="00FE6525" w:rsidP="00F5694B">
      <w:pPr>
        <w:pStyle w:val="Figure"/>
      </w:pPr>
      <w:r w:rsidRPr="004442D1">
        <w:object w:dxaOrig="4360" w:dyaOrig="5116" w14:anchorId="1B6A16C8">
          <v:shape id="_x0000_i1090" type="#_x0000_t75" style="width:252pt;height:295pt" o:ole="">
            <v:imagedata r:id="rId143" o:title=""/>
          </v:shape>
          <o:OLEObject Type="Embed" ProgID="CorelDraw.Graphic.17" ShapeID="_x0000_i1090" DrawAspect="Content" ObjectID="_1647762464" r:id="rId144"/>
        </w:object>
      </w:r>
    </w:p>
    <w:p w14:paraId="5E2DD6AC" w14:textId="77777777" w:rsidR="00D1452C" w:rsidRPr="004442D1" w:rsidRDefault="00D1452C" w:rsidP="004B383C">
      <w:pPr>
        <w:pStyle w:val="Normalaftertitle"/>
      </w:pPr>
      <w:r w:rsidRPr="004442D1">
        <w:t xml:space="preserve">On a aussi identifié des cas particuliers à ce modèle à trois </w:t>
      </w:r>
      <w:proofErr w:type="gramStart"/>
      <w:r w:rsidRPr="004442D1">
        <w:t>segments:</w:t>
      </w:r>
      <w:proofErr w:type="gramEnd"/>
      <w:r w:rsidRPr="004442D1">
        <w:t xml:space="preserve"> le cas particulier 1 se produit lorsque les deux satellites sont au-dessus du MKA pour un espacement azimutal quelconque. Dans ce cas, le coefficient de corrélation prend une valeur constante positive de 1 quel que soit </w:t>
      </w:r>
      <w:r w:rsidRPr="004442D1">
        <w:sym w:font="Symbol" w:char="F044"/>
      </w:r>
      <w:r w:rsidR="00907410" w:rsidRPr="004442D1">
        <w:sym w:font="Symbol" w:char="F06A"/>
      </w:r>
      <w:r w:rsidRPr="004442D1">
        <w:t>. Ce cas n</w:t>
      </w:r>
      <w:r w:rsidR="00746F9E" w:rsidRPr="004442D1">
        <w:t>'</w:t>
      </w:r>
      <w:r w:rsidRPr="004442D1">
        <w:t>est pas pertinent car dans une telle situation la diversité de satellite n</w:t>
      </w:r>
      <w:r w:rsidR="00746F9E" w:rsidRPr="004442D1">
        <w:t>'</w:t>
      </w:r>
      <w:r w:rsidRPr="004442D1">
        <w:t>est pas nécessaire. Le cas particulier 2 se produit lorsqu</w:t>
      </w:r>
      <w:r w:rsidR="00746F9E" w:rsidRPr="004442D1">
        <w:t>'</w:t>
      </w:r>
      <w:r w:rsidRPr="004442D1">
        <w:t>un satellite est en permanence au</w:t>
      </w:r>
      <w:r w:rsidRPr="004442D1">
        <w:noBreakHyphen/>
        <w:t>dessus du MKA alors que le second se trouve en permanence en dessous (sauf aux deux extrémités du canyon). Dans ce cas, le coefficient de corrélation prend une valeur constante négative. Le cas particulier 3 se produit lorsque les deux satellites ont le même angle d</w:t>
      </w:r>
      <w:r w:rsidR="00746F9E" w:rsidRPr="004442D1">
        <w:t>'</w:t>
      </w:r>
      <w:r w:rsidRPr="004442D1">
        <w:t>élévation. Dans ce cas, le lobe de corrélation décroît à partir de la valeur maximale 1 (ce qui signifie que les satellites occupent la même position). Ce cas particulier s</w:t>
      </w:r>
      <w:r w:rsidR="00746F9E" w:rsidRPr="004442D1">
        <w:t>'</w:t>
      </w:r>
      <w:r w:rsidRPr="004442D1">
        <w:t>applique aux systèmes fondés sur les satellites OSG, largement espacés en azimut mais présentant des angles d</w:t>
      </w:r>
      <w:r w:rsidR="00746F9E" w:rsidRPr="004442D1">
        <w:t>'</w:t>
      </w:r>
      <w:r w:rsidRPr="004442D1">
        <w:t>élévation très proches. Enfin, le cas particulier 4 se produit pour des satellites ayant des angles d</w:t>
      </w:r>
      <w:r w:rsidR="00746F9E" w:rsidRPr="004442D1">
        <w:t>'</w:t>
      </w:r>
      <w:r w:rsidRPr="004442D1">
        <w:t>élévation très différents (</w:t>
      </w:r>
      <w:r w:rsidR="00907410" w:rsidRPr="004442D1">
        <w:sym w:font="Symbol" w:char="F071"/>
      </w:r>
      <w:r w:rsidRPr="004442D1">
        <w:rPr>
          <w:i/>
          <w:iCs/>
          <w:vertAlign w:val="subscript"/>
        </w:rPr>
        <w:t>i</w:t>
      </w:r>
      <w:r w:rsidRPr="004442D1">
        <w:t> </w:t>
      </w:r>
      <w:r w:rsidR="00907410" w:rsidRPr="004442D1">
        <w:t>&gt;&gt;</w:t>
      </w:r>
      <w:r w:rsidRPr="004442D1">
        <w:rPr>
          <w:i/>
        </w:rPr>
        <w:t> </w:t>
      </w:r>
      <w:r w:rsidR="00907410" w:rsidRPr="004442D1">
        <w:sym w:font="Symbol" w:char="F071"/>
      </w:r>
      <w:r w:rsidRPr="004442D1">
        <w:rPr>
          <w:i/>
          <w:iCs/>
          <w:vertAlign w:val="subscript"/>
        </w:rPr>
        <w:t>j</w:t>
      </w:r>
      <w:r w:rsidRPr="004442D1">
        <w:t>). Le lobe de corrélation s</w:t>
      </w:r>
      <w:r w:rsidR="00746F9E" w:rsidRPr="004442D1">
        <w:t>'</w:t>
      </w:r>
      <w:r w:rsidRPr="004442D1">
        <w:t>étend alors sur un intervalle d</w:t>
      </w:r>
      <w:r w:rsidR="00746F9E" w:rsidRPr="004442D1">
        <w:t>'</w:t>
      </w:r>
      <w:r w:rsidRPr="004442D1">
        <w:t>espacements azimutaux beaucoup plus grand, mais présente de petites valeurs positives de corrélation.</w:t>
      </w:r>
    </w:p>
    <w:p w14:paraId="1F916FDC" w14:textId="77777777" w:rsidR="00D1452C" w:rsidRPr="004442D1" w:rsidRDefault="00D1452C" w:rsidP="004B383C">
      <w:r w:rsidRPr="004442D1">
        <w:t>Il faut souligner que, étant donné la géométrie du scénario (canyon urbain) et l</w:t>
      </w:r>
      <w:r w:rsidR="00746F9E" w:rsidRPr="004442D1">
        <w:t>'</w:t>
      </w:r>
      <w:r w:rsidRPr="004442D1">
        <w:t>hypothèse selon laquelle l</w:t>
      </w:r>
      <w:r w:rsidR="00746F9E" w:rsidRPr="004442D1">
        <w:t>'</w:t>
      </w:r>
      <w:r w:rsidRPr="004442D1">
        <w:t xml:space="preserve">usager se trouve au milieu de la rue, les valeurs de corrélation sont symétriques pour chacun des quatre quadrants </w:t>
      </w:r>
      <w:r w:rsidRPr="004442D1">
        <w:sym w:font="Symbol" w:char="F044"/>
      </w:r>
      <w:r w:rsidR="00907410" w:rsidRPr="004442D1">
        <w:sym w:font="Symbol" w:char="F06A"/>
      </w:r>
      <w:r w:rsidRPr="004442D1">
        <w:t>: c</w:t>
      </w:r>
      <w:r w:rsidR="00746F9E" w:rsidRPr="004442D1">
        <w:t>'</w:t>
      </w:r>
      <w:r w:rsidRPr="004442D1">
        <w:t>est pourquoi seul un quadrant est représenté sur la Fig. </w:t>
      </w:r>
      <w:r w:rsidR="00787649" w:rsidRPr="004442D1">
        <w:t>2</w:t>
      </w:r>
      <w:r w:rsidR="00EC7EDB" w:rsidRPr="004442D1">
        <w:t>5</w:t>
      </w:r>
      <w:r w:rsidRPr="004442D1">
        <w:t>.</w:t>
      </w:r>
    </w:p>
    <w:p w14:paraId="297D0990" w14:textId="77777777" w:rsidR="00D1452C" w:rsidRPr="004442D1" w:rsidRDefault="00D1452C" w:rsidP="004B383C">
      <w:r w:rsidRPr="004442D1">
        <w:t>Les données d</w:t>
      </w:r>
      <w:r w:rsidR="00746F9E" w:rsidRPr="004442D1">
        <w:t>'</w:t>
      </w:r>
      <w:r w:rsidRPr="004442D1">
        <w:t xml:space="preserve">entrée suivantes sont utilisées dans le modèle (voir la Fig. </w:t>
      </w:r>
      <w:r w:rsidR="00787649" w:rsidRPr="004442D1">
        <w:t>2</w:t>
      </w:r>
      <w:r w:rsidR="00EC7EDB" w:rsidRPr="004442D1">
        <w:t>4</w:t>
      </w:r>
      <w:r w:rsidRPr="004442D1">
        <w:t>) les angles d</w:t>
      </w:r>
      <w:r w:rsidR="00746F9E" w:rsidRPr="004442D1">
        <w:t>'</w:t>
      </w:r>
      <w:r w:rsidRPr="004442D1">
        <w:t xml:space="preserve">élévation </w:t>
      </w:r>
      <w:r w:rsidRPr="004442D1">
        <w:sym w:font="Symbol" w:char="F071"/>
      </w:r>
      <w:r w:rsidRPr="004442D1">
        <w:rPr>
          <w:vertAlign w:val="subscript"/>
        </w:rPr>
        <w:t>1</w:t>
      </w:r>
      <w:r w:rsidRPr="004442D1">
        <w:t xml:space="preserve"> et </w:t>
      </w:r>
      <w:r w:rsidRPr="004442D1">
        <w:sym w:font="Symbol" w:char="F071"/>
      </w:r>
      <w:r w:rsidRPr="004442D1">
        <w:rPr>
          <w:vertAlign w:val="subscript"/>
        </w:rPr>
        <w:t xml:space="preserve">2 </w:t>
      </w:r>
      <w:r w:rsidRPr="004442D1">
        <w:t xml:space="preserve">des satellites (degrés), la hauteur moyenne </w:t>
      </w:r>
      <w:r w:rsidRPr="004442D1">
        <w:rPr>
          <w:i/>
        </w:rPr>
        <w:t>h</w:t>
      </w:r>
      <w:r w:rsidRPr="004442D1">
        <w:t xml:space="preserve"> du bâtiment (m), la largeur moyenne </w:t>
      </w:r>
      <w:r w:rsidRPr="004442D1">
        <w:rPr>
          <w:i/>
        </w:rPr>
        <w:t>w</w:t>
      </w:r>
      <w:r w:rsidRPr="004442D1">
        <w:t xml:space="preserve"> de la rue (m) et la longueur de rue, </w:t>
      </w:r>
      <w:r w:rsidRPr="004442D1">
        <w:rPr>
          <w:i/>
        </w:rPr>
        <w:t>l</w:t>
      </w:r>
      <w:r w:rsidRPr="004442D1">
        <w:rPr>
          <w:iCs/>
        </w:rPr>
        <w:t>,</w:t>
      </w:r>
      <w:r w:rsidRPr="004442D1">
        <w:rPr>
          <w:i/>
        </w:rPr>
        <w:t xml:space="preserve"> </w:t>
      </w:r>
      <w:r w:rsidRPr="004442D1">
        <w:rPr>
          <w:iCs/>
        </w:rPr>
        <w:t>considérée (m).</w:t>
      </w:r>
      <w:r w:rsidRPr="004442D1">
        <w:t xml:space="preserve"> Il est conseillé de choisir une grande valeur pour ce dernier paramètre, c</w:t>
      </w:r>
      <w:r w:rsidR="00746F9E" w:rsidRPr="004442D1">
        <w:t>'</w:t>
      </w:r>
      <w:r w:rsidRPr="004442D1">
        <w:t xml:space="preserve">est-à-dire </w:t>
      </w:r>
      <w:r w:rsidRPr="004442D1">
        <w:rPr>
          <w:i/>
        </w:rPr>
        <w:t>l</w:t>
      </w:r>
      <w:r w:rsidRPr="004442D1">
        <w:t> </w:t>
      </w:r>
      <w:r w:rsidR="00907410" w:rsidRPr="004442D1">
        <w:sym w:font="Symbol" w:char="F0B3"/>
      </w:r>
      <w:r w:rsidRPr="004442D1">
        <w:t xml:space="preserve"> 200 m. De plus, on suppose que </w:t>
      </w:r>
      <w:r w:rsidRPr="004442D1">
        <w:sym w:font="Symbol" w:char="F071"/>
      </w:r>
      <w:r w:rsidRPr="004442D1">
        <w:rPr>
          <w:vertAlign w:val="subscript"/>
        </w:rPr>
        <w:t>2</w:t>
      </w:r>
      <w:r w:rsidRPr="004442D1">
        <w:t> </w:t>
      </w:r>
      <w:r w:rsidR="00907410" w:rsidRPr="004442D1">
        <w:sym w:font="Symbol" w:char="F0B3"/>
      </w:r>
      <w:r w:rsidRPr="004442D1">
        <w:t> </w:t>
      </w:r>
      <w:r w:rsidRPr="004442D1">
        <w:sym w:font="Symbol" w:char="F071"/>
      </w:r>
      <w:r w:rsidRPr="004442D1">
        <w:rPr>
          <w:vertAlign w:val="subscript"/>
        </w:rPr>
        <w:t>1</w:t>
      </w:r>
      <w:r w:rsidRPr="004442D1">
        <w:t xml:space="preserve">. La résolution </w:t>
      </w:r>
      <w:r w:rsidRPr="004442D1">
        <w:sym w:font="Symbol" w:char="F044"/>
      </w:r>
      <w:r w:rsidR="00907410" w:rsidRPr="004442D1">
        <w:sym w:font="Symbol" w:char="F06A"/>
      </w:r>
      <w:r w:rsidRPr="004442D1">
        <w:t xml:space="preserve"> de l</w:t>
      </w:r>
      <w:r w:rsidR="00746F9E" w:rsidRPr="004442D1">
        <w:t>'</w:t>
      </w:r>
      <w:r w:rsidRPr="004442D1">
        <w:t>espacement azimutal du modèle est de 1</w:t>
      </w:r>
      <w:proofErr w:type="gramStart"/>
      <w:r w:rsidRPr="004442D1">
        <w:t>°;</w:t>
      </w:r>
      <w:proofErr w:type="gramEnd"/>
      <w:r w:rsidRPr="004442D1">
        <w:t xml:space="preserve"> elle est valable pour toutes les bandes de fréquences, même si elle présente une précision accrue pour les bandes supérieures à environ 10 GHz.</w:t>
      </w:r>
    </w:p>
    <w:p w14:paraId="3CE4AD75" w14:textId="77777777" w:rsidR="00D1452C" w:rsidRPr="004442D1" w:rsidRDefault="00D1452C" w:rsidP="004B383C">
      <w:r w:rsidRPr="004442D1">
        <w:t xml:space="preserve">Il faudra suivre les étapes suivantes pour calculer les valeurs du coefficient de corrélation croisée et les espacements azimutaux correspondant aux points A, B, C et D du </w:t>
      </w:r>
      <w:proofErr w:type="gramStart"/>
      <w:r w:rsidRPr="004442D1">
        <w:t>modèle:</w:t>
      </w:r>
      <w:proofErr w:type="gramEnd"/>
    </w:p>
    <w:p w14:paraId="2BDF3AAC" w14:textId="3337406F" w:rsidR="00D1452C" w:rsidRPr="004442D1" w:rsidRDefault="004442D1" w:rsidP="004B383C">
      <w:r w:rsidRPr="004442D1">
        <w:rPr>
          <w:i/>
          <w:iCs/>
        </w:rPr>
        <w:t>Étape</w:t>
      </w:r>
      <w:r w:rsidR="00D1452C" w:rsidRPr="004442D1">
        <w:rPr>
          <w:i/>
          <w:iCs/>
        </w:rPr>
        <w:t> </w:t>
      </w:r>
      <w:proofErr w:type="gramStart"/>
      <w:r w:rsidR="00D1452C" w:rsidRPr="004442D1">
        <w:rPr>
          <w:i/>
          <w:iCs/>
        </w:rPr>
        <w:t>1</w:t>
      </w:r>
      <w:r w:rsidR="00BA1F37" w:rsidRPr="004442D1">
        <w:t>:</w:t>
      </w:r>
      <w:proofErr w:type="gramEnd"/>
      <w:r w:rsidR="00D1452C" w:rsidRPr="004442D1">
        <w:t xml:space="preserve"> Calculer les valeurs auxiliaires </w:t>
      </w:r>
      <w:r w:rsidR="00D1452C" w:rsidRPr="004442D1">
        <w:rPr>
          <w:i/>
          <w:iCs/>
        </w:rPr>
        <w:t>x</w:t>
      </w:r>
      <w:r w:rsidR="00D1452C" w:rsidRPr="004442D1">
        <w:rPr>
          <w:vertAlign w:val="subscript"/>
        </w:rPr>
        <w:t>1</w:t>
      </w:r>
      <w:r w:rsidR="00D1452C" w:rsidRPr="004442D1">
        <w:t xml:space="preserve">, </w:t>
      </w:r>
      <w:r w:rsidR="00D1452C" w:rsidRPr="004442D1">
        <w:rPr>
          <w:i/>
          <w:iCs/>
        </w:rPr>
        <w:t>x</w:t>
      </w:r>
      <w:r w:rsidR="00D1452C" w:rsidRPr="004442D1">
        <w:rPr>
          <w:vertAlign w:val="subscript"/>
        </w:rPr>
        <w:t>2</w:t>
      </w:r>
      <w:r w:rsidR="00D1452C" w:rsidRPr="004442D1">
        <w:t xml:space="preserve">, </w:t>
      </w:r>
      <w:r w:rsidR="00D1452C" w:rsidRPr="004442D1">
        <w:rPr>
          <w:i/>
          <w:iCs/>
        </w:rPr>
        <w:t>M</w:t>
      </w:r>
      <w:r w:rsidR="00D1452C" w:rsidRPr="004442D1">
        <w:rPr>
          <w:vertAlign w:val="subscript"/>
        </w:rPr>
        <w:t>1</w:t>
      </w:r>
      <w:r w:rsidR="00D1452C" w:rsidRPr="004442D1">
        <w:t xml:space="preserve"> et </w:t>
      </w:r>
      <w:r w:rsidR="00D1452C" w:rsidRPr="004442D1">
        <w:rPr>
          <w:i/>
          <w:iCs/>
        </w:rPr>
        <w:t>M</w:t>
      </w:r>
      <w:r w:rsidR="00D1452C" w:rsidRPr="004442D1">
        <w:rPr>
          <w:vertAlign w:val="subscript"/>
        </w:rPr>
        <w:t>2</w:t>
      </w:r>
      <w:r w:rsidR="00D1452C" w:rsidRPr="004442D1">
        <w:t xml:space="preserve"> ainsi que les angles </w:t>
      </w:r>
      <w:r w:rsidR="00907410" w:rsidRPr="004442D1">
        <w:sym w:font="Symbol" w:char="F078"/>
      </w:r>
      <w:r w:rsidR="00D1452C" w:rsidRPr="004442D1">
        <w:rPr>
          <w:vertAlign w:val="subscript"/>
        </w:rPr>
        <w:t>1</w:t>
      </w:r>
      <w:r w:rsidR="00D1452C" w:rsidRPr="004442D1">
        <w:t xml:space="preserve"> et </w:t>
      </w:r>
      <w:r w:rsidR="00907410" w:rsidRPr="004442D1">
        <w:sym w:font="Symbol" w:char="F078"/>
      </w:r>
      <w:r w:rsidR="00D1452C" w:rsidRPr="004442D1">
        <w:rPr>
          <w:vertAlign w:val="subscript"/>
        </w:rPr>
        <w:t>2</w:t>
      </w:r>
      <w:r w:rsidR="00D1452C" w:rsidRPr="004442D1">
        <w:t xml:space="preserve"> (voir la Fig. </w:t>
      </w:r>
      <w:r w:rsidR="00787649" w:rsidRPr="004442D1">
        <w:t>2</w:t>
      </w:r>
      <w:r w:rsidR="00EC7EDB" w:rsidRPr="004442D1">
        <w:t>4</w:t>
      </w:r>
      <w:r w:rsidR="00D1452C" w:rsidRPr="004442D1">
        <w:t>):</w:t>
      </w:r>
    </w:p>
    <w:p w14:paraId="2DDA91CE" w14:textId="77777777" w:rsidR="00787649" w:rsidRPr="004442D1" w:rsidRDefault="00787649" w:rsidP="004B383C">
      <w:pPr>
        <w:pStyle w:val="Equation"/>
        <w:spacing w:before="200"/>
      </w:pPr>
      <w:r w:rsidRPr="004442D1">
        <w:tab/>
      </w:r>
      <w:r w:rsidRPr="004442D1">
        <w:tab/>
      </w:r>
      <w:r w:rsidR="001A79ED" w:rsidRPr="004442D1">
        <w:rPr>
          <w:position w:val="-34"/>
        </w:rPr>
        <w:object w:dxaOrig="6000" w:dyaOrig="900" w14:anchorId="7B3D8B09">
          <v:shape id="_x0000_i1091" type="#_x0000_t75" style="width:302.5pt;height:43pt" o:ole="">
            <v:imagedata r:id="rId145" o:title=""/>
          </v:shape>
          <o:OLEObject Type="Embed" ProgID="Equation.3" ShapeID="_x0000_i1091" DrawAspect="Content" ObjectID="_1647762465" r:id="rId146"/>
        </w:object>
      </w:r>
      <w:r w:rsidRPr="004442D1">
        <w:tab/>
        <w:t>(3</w:t>
      </w:r>
      <w:r w:rsidR="00EC7EDB" w:rsidRPr="004442D1">
        <w:t>6</w:t>
      </w:r>
      <w:r w:rsidRPr="004442D1">
        <w:t>)</w:t>
      </w:r>
    </w:p>
    <w:p w14:paraId="351863F4" w14:textId="4C295A24" w:rsidR="00D1452C" w:rsidRPr="004442D1" w:rsidRDefault="00D1452C" w:rsidP="004B383C">
      <w:pPr>
        <w:pStyle w:val="enumlev1"/>
      </w:pPr>
      <w:r w:rsidRPr="004442D1">
        <w:t>–</w:t>
      </w:r>
      <w:r w:rsidRPr="004442D1">
        <w:tab/>
        <w:t>Si (</w:t>
      </w:r>
      <w:r w:rsidRPr="004442D1">
        <w:rPr>
          <w:i/>
        </w:rPr>
        <w:t>x</w:t>
      </w:r>
      <w:r w:rsidRPr="004442D1">
        <w:rPr>
          <w:vertAlign w:val="subscript"/>
        </w:rPr>
        <w:t>1,</w:t>
      </w:r>
      <w:r w:rsidR="00BA1F37" w:rsidRPr="004442D1">
        <w:rPr>
          <w:vertAlign w:val="subscript"/>
        </w:rPr>
        <w:t xml:space="preserve"> </w:t>
      </w:r>
      <w:r w:rsidRPr="004442D1">
        <w:rPr>
          <w:vertAlign w:val="subscript"/>
        </w:rPr>
        <w:t>2</w:t>
      </w:r>
      <w:r w:rsidRPr="004442D1">
        <w:t>)</w:t>
      </w:r>
      <w:r w:rsidRPr="004442D1">
        <w:rPr>
          <w:vertAlign w:val="superscript"/>
        </w:rPr>
        <w:t>2</w:t>
      </w:r>
      <w:r w:rsidRPr="004442D1">
        <w:t> </w:t>
      </w:r>
      <w:r w:rsidR="00907410" w:rsidRPr="004442D1">
        <w:t>&lt;</w:t>
      </w:r>
      <w:r w:rsidRPr="004442D1">
        <w:t> 0, se reporter à l</w:t>
      </w:r>
      <w:r w:rsidR="00746F9E" w:rsidRPr="004442D1">
        <w:t>'</w:t>
      </w:r>
      <w:r w:rsidR="004442D1" w:rsidRPr="004442D1">
        <w:t>Étape</w:t>
      </w:r>
      <w:r w:rsidRPr="004442D1">
        <w:t xml:space="preserve"> 6. Ce cas se produit lorsque le satellite 1 et/ou le satellite 2 sont toujours en condition de visibilité directe pour un espacement azimutal quelconque.</w:t>
      </w:r>
    </w:p>
    <w:p w14:paraId="03BF527F" w14:textId="77777777" w:rsidR="00D1452C" w:rsidRPr="004442D1" w:rsidRDefault="00D1452C" w:rsidP="004B383C">
      <w:pPr>
        <w:pStyle w:val="enumlev1"/>
      </w:pPr>
      <w:r w:rsidRPr="004442D1">
        <w:t>–</w:t>
      </w:r>
      <w:r w:rsidRPr="004442D1">
        <w:tab/>
        <w:t xml:space="preserve">Si </w:t>
      </w:r>
      <w:r w:rsidRPr="004442D1">
        <w:rPr>
          <w:i/>
        </w:rPr>
        <w:t>x</w:t>
      </w:r>
      <w:r w:rsidRPr="004442D1">
        <w:rPr>
          <w:vertAlign w:val="subscript"/>
        </w:rPr>
        <w:t>1,</w:t>
      </w:r>
      <w:r w:rsidR="00BA1F37" w:rsidRPr="004442D1">
        <w:rPr>
          <w:vertAlign w:val="subscript"/>
        </w:rPr>
        <w:t xml:space="preserve"> </w:t>
      </w:r>
      <w:r w:rsidRPr="004442D1">
        <w:rPr>
          <w:vertAlign w:val="subscript"/>
        </w:rPr>
        <w:t>2</w:t>
      </w:r>
      <w:r w:rsidRPr="004442D1">
        <w:t> </w:t>
      </w:r>
      <w:r w:rsidR="00907410" w:rsidRPr="004442D1">
        <w:t>&gt;</w:t>
      </w:r>
      <w:r w:rsidRPr="004442D1">
        <w:t> </w:t>
      </w:r>
      <w:r w:rsidRPr="004442D1">
        <w:rPr>
          <w:i/>
        </w:rPr>
        <w:t>l</w:t>
      </w:r>
      <w:r w:rsidRPr="004442D1">
        <w:t xml:space="preserve">/2, prendre </w:t>
      </w:r>
      <w:r w:rsidRPr="004442D1">
        <w:rPr>
          <w:i/>
        </w:rPr>
        <w:t>x</w:t>
      </w:r>
      <w:r w:rsidRPr="004442D1">
        <w:rPr>
          <w:vertAlign w:val="subscript"/>
        </w:rPr>
        <w:t>1,</w:t>
      </w:r>
      <w:r w:rsidR="00BA1F37" w:rsidRPr="004442D1">
        <w:rPr>
          <w:vertAlign w:val="subscript"/>
        </w:rPr>
        <w:t xml:space="preserve"> </w:t>
      </w:r>
      <w:r w:rsidRPr="004442D1">
        <w:rPr>
          <w:vertAlign w:val="subscript"/>
        </w:rPr>
        <w:t>2</w:t>
      </w:r>
      <w:r w:rsidRPr="004442D1">
        <w:t> </w:t>
      </w:r>
      <w:r w:rsidR="00907410" w:rsidRPr="004442D1">
        <w:t>=</w:t>
      </w:r>
      <w:r w:rsidRPr="004442D1">
        <w:t> </w:t>
      </w:r>
      <w:r w:rsidRPr="004442D1">
        <w:rPr>
          <w:i/>
        </w:rPr>
        <w:t>l</w:t>
      </w:r>
      <w:r w:rsidRPr="004442D1">
        <w:t>/2. Ce cas se produit lorsque le satellite 1 et/ou le satellite 2 ne sont visibles qu</w:t>
      </w:r>
      <w:r w:rsidR="00746F9E" w:rsidRPr="004442D1">
        <w:t>'</w:t>
      </w:r>
      <w:r w:rsidRPr="004442D1">
        <w:t>aux deux extrémités de la rue.</w:t>
      </w:r>
    </w:p>
    <w:p w14:paraId="5DCC9738" w14:textId="77777777" w:rsidR="0056411B" w:rsidRPr="004442D1" w:rsidRDefault="0056411B" w:rsidP="004B383C">
      <w:pPr>
        <w:pStyle w:val="Equation"/>
      </w:pPr>
      <w:r w:rsidRPr="004442D1">
        <w:tab/>
      </w:r>
      <w:r w:rsidRPr="004442D1">
        <w:tab/>
      </w:r>
      <w:r w:rsidRPr="004442D1">
        <w:rPr>
          <w:position w:val="-32"/>
        </w:rPr>
        <w:object w:dxaOrig="5720" w:dyaOrig="760" w14:anchorId="030BC78B">
          <v:shape id="_x0000_i1092" type="#_x0000_t75" style="width:4in;height:36pt" o:ole="">
            <v:imagedata r:id="rId147" o:title=""/>
          </v:shape>
          <o:OLEObject Type="Embed" ProgID="Equation.3" ShapeID="_x0000_i1092" DrawAspect="Content" ObjectID="_1647762466" r:id="rId148"/>
        </w:object>
      </w:r>
      <w:r w:rsidRPr="004442D1">
        <w:tab/>
        <w:t>(3</w:t>
      </w:r>
      <w:r w:rsidR="00EC7EDB" w:rsidRPr="004442D1">
        <w:t>7</w:t>
      </w:r>
      <w:r w:rsidRPr="004442D1">
        <w:t>)</w:t>
      </w:r>
    </w:p>
    <w:p w14:paraId="0CD22B52" w14:textId="77777777" w:rsidR="0056411B" w:rsidRPr="004442D1" w:rsidRDefault="0056411B" w:rsidP="004B383C">
      <w:pPr>
        <w:pStyle w:val="Blanc"/>
        <w:rPr>
          <w:lang w:val="fr-FR"/>
        </w:rPr>
      </w:pPr>
    </w:p>
    <w:p w14:paraId="75D49272" w14:textId="77777777" w:rsidR="0056411B" w:rsidRPr="004442D1" w:rsidRDefault="0056411B" w:rsidP="004B383C">
      <w:pPr>
        <w:pStyle w:val="Equation"/>
      </w:pPr>
      <w:r w:rsidRPr="004442D1">
        <w:tab/>
      </w:r>
      <w:r w:rsidRPr="004442D1">
        <w:tab/>
      </w:r>
      <w:r w:rsidR="00D263E1" w:rsidRPr="004442D1">
        <w:rPr>
          <w:position w:val="-22"/>
        </w:rPr>
        <w:object w:dxaOrig="3200" w:dyaOrig="560" w14:anchorId="75F2C8EE">
          <v:shape id="_x0000_i1093" type="#_x0000_t75" style="width:158.5pt;height:29pt" o:ole="">
            <v:imagedata r:id="rId149" o:title=""/>
          </v:shape>
          <o:OLEObject Type="Embed" ProgID="Equation.3" ShapeID="_x0000_i1093" DrawAspect="Content" ObjectID="_1647762467" r:id="rId150"/>
        </w:object>
      </w:r>
      <w:r w:rsidRPr="004442D1">
        <w:tab/>
        <w:t>(3</w:t>
      </w:r>
      <w:r w:rsidR="00EC7EDB" w:rsidRPr="004442D1">
        <w:t>8</w:t>
      </w:r>
      <w:r w:rsidRPr="004442D1">
        <w:t>)</w:t>
      </w:r>
    </w:p>
    <w:p w14:paraId="77031F50" w14:textId="77777777" w:rsidR="00D1452C" w:rsidRPr="004442D1" w:rsidRDefault="00D1452C" w:rsidP="004B383C">
      <w:proofErr w:type="gramStart"/>
      <w:r w:rsidRPr="004442D1">
        <w:t>où</w:t>
      </w:r>
      <w:proofErr w:type="gramEnd"/>
      <w:r w:rsidRPr="004442D1">
        <w:t xml:space="preserve"> «</w:t>
      </w:r>
      <w:r w:rsidR="00787649" w:rsidRPr="004442D1">
        <w:t>round</w:t>
      </w:r>
      <w:r w:rsidRPr="004442D1">
        <w:t xml:space="preserve">» signifie </w:t>
      </w:r>
      <w:r w:rsidR="00787649" w:rsidRPr="004442D1">
        <w:t xml:space="preserve">arrondi </w:t>
      </w:r>
      <w:r w:rsidRPr="004442D1">
        <w:t>à la valeur entière la plus proche (degrés).</w:t>
      </w:r>
    </w:p>
    <w:p w14:paraId="4DD542A9" w14:textId="7274B654" w:rsidR="00D1452C" w:rsidRPr="004442D1" w:rsidRDefault="004442D1" w:rsidP="004B383C">
      <w:r w:rsidRPr="004442D1">
        <w:rPr>
          <w:i/>
          <w:iCs/>
        </w:rPr>
        <w:t>Étape</w:t>
      </w:r>
      <w:r w:rsidR="00D1452C" w:rsidRPr="004442D1">
        <w:rPr>
          <w:i/>
          <w:iCs/>
        </w:rPr>
        <w:t> </w:t>
      </w:r>
      <w:proofErr w:type="gramStart"/>
      <w:r w:rsidR="00D1452C" w:rsidRPr="004442D1">
        <w:rPr>
          <w:i/>
          <w:iCs/>
        </w:rPr>
        <w:t>2</w:t>
      </w:r>
      <w:r w:rsidR="00BA1F37" w:rsidRPr="004442D1">
        <w:t>:</w:t>
      </w:r>
      <w:proofErr w:type="gramEnd"/>
      <w:r w:rsidR="00D1452C" w:rsidRPr="004442D1">
        <w:t> Calcul des informations auxiliaires relatives aux points A et D du modèle.</w:t>
      </w:r>
    </w:p>
    <w:p w14:paraId="096B3E51" w14:textId="77777777" w:rsidR="00D1452C" w:rsidRPr="004442D1" w:rsidRDefault="00D1452C" w:rsidP="004B383C">
      <w:r w:rsidRPr="004442D1">
        <w:t xml:space="preserve">Pour le point </w:t>
      </w:r>
      <w:proofErr w:type="gramStart"/>
      <w:r w:rsidRPr="004442D1">
        <w:t>A:</w:t>
      </w:r>
      <w:proofErr w:type="gramEnd"/>
    </w:p>
    <w:p w14:paraId="724252A2" w14:textId="77777777" w:rsidR="00D1452C" w:rsidRPr="004442D1" w:rsidRDefault="00D1452C" w:rsidP="004B383C">
      <w:pPr>
        <w:pStyle w:val="Equation"/>
      </w:pPr>
      <w:r w:rsidRPr="004442D1">
        <w:tab/>
      </w:r>
      <w:r w:rsidRPr="004442D1">
        <w:tab/>
      </w:r>
      <w:r w:rsidRPr="004442D1">
        <w:rPr>
          <w:position w:val="-12"/>
        </w:rPr>
        <w:object w:dxaOrig="6640" w:dyaOrig="360" w14:anchorId="7E133D75">
          <v:shape id="_x0000_i1094" type="#_x0000_t75" style="width:331.5pt;height:21.5pt" o:ole="" fillcolor="window">
            <v:imagedata r:id="rId151" o:title=""/>
          </v:shape>
          <o:OLEObject Type="Embed" ProgID="Equation.3" ShapeID="_x0000_i1094" DrawAspect="Content" ObjectID="_1647762468" r:id="rId152"/>
        </w:object>
      </w:r>
      <w:r w:rsidRPr="004442D1">
        <w:tab/>
        <w:t>(</w:t>
      </w:r>
      <w:r w:rsidR="0056411B" w:rsidRPr="004442D1">
        <w:t>3</w:t>
      </w:r>
      <w:r w:rsidR="00EC7EDB" w:rsidRPr="004442D1">
        <w:t>9</w:t>
      </w:r>
      <w:r w:rsidRPr="004442D1">
        <w:t>)</w:t>
      </w:r>
    </w:p>
    <w:p w14:paraId="75690D4E" w14:textId="77777777" w:rsidR="00D1452C" w:rsidRPr="004442D1" w:rsidRDefault="00D1452C" w:rsidP="004B383C">
      <w:r w:rsidRPr="004442D1">
        <w:t xml:space="preserve">Pour le point </w:t>
      </w:r>
      <w:proofErr w:type="gramStart"/>
      <w:r w:rsidRPr="004442D1">
        <w:t>D:</w:t>
      </w:r>
      <w:proofErr w:type="gramEnd"/>
    </w:p>
    <w:p w14:paraId="5A305E4C" w14:textId="77777777" w:rsidR="00D1452C" w:rsidRPr="004442D1" w:rsidRDefault="00D1452C" w:rsidP="004B383C">
      <w:pPr>
        <w:pStyle w:val="enumlev1"/>
      </w:pPr>
      <w:r w:rsidRPr="004442D1">
        <w:t>–</w:t>
      </w:r>
      <w:r w:rsidRPr="004442D1">
        <w:tab/>
        <w:t xml:space="preserve">Si </w:t>
      </w:r>
      <w:r w:rsidR="00907410" w:rsidRPr="004442D1">
        <w:sym w:font="Symbol" w:char="F078"/>
      </w:r>
      <w:r w:rsidRPr="004442D1">
        <w:rPr>
          <w:vertAlign w:val="subscript"/>
        </w:rPr>
        <w:t>1</w:t>
      </w:r>
      <w:r w:rsidRPr="004442D1">
        <w:t> </w:t>
      </w:r>
      <w:r w:rsidR="00907410" w:rsidRPr="004442D1">
        <w:t>+</w:t>
      </w:r>
      <w:r w:rsidRPr="004442D1">
        <w:t> </w:t>
      </w:r>
      <w:r w:rsidR="00907410" w:rsidRPr="004442D1">
        <w:sym w:font="Symbol" w:char="F078"/>
      </w:r>
      <w:r w:rsidRPr="004442D1">
        <w:rPr>
          <w:vertAlign w:val="subscript"/>
        </w:rPr>
        <w:t>2</w:t>
      </w:r>
      <w:r w:rsidRPr="004442D1">
        <w:t> </w:t>
      </w:r>
      <w:r w:rsidR="00907410" w:rsidRPr="004442D1">
        <w:sym w:font="Symbol" w:char="F0A3"/>
      </w:r>
      <w:r w:rsidRPr="004442D1">
        <w:t> 90,</w:t>
      </w:r>
    </w:p>
    <w:p w14:paraId="0C9E7848" w14:textId="77777777" w:rsidR="00D1452C" w:rsidRPr="004442D1" w:rsidRDefault="00D1452C" w:rsidP="004B383C">
      <w:pPr>
        <w:pStyle w:val="Equation"/>
      </w:pPr>
      <w:r w:rsidRPr="004442D1">
        <w:tab/>
      </w:r>
      <w:r w:rsidRPr="004442D1">
        <w:tab/>
      </w:r>
      <w:r w:rsidRPr="004442D1">
        <w:rPr>
          <w:position w:val="-12"/>
        </w:rPr>
        <w:object w:dxaOrig="6960" w:dyaOrig="360" w14:anchorId="4329B11B">
          <v:shape id="_x0000_i1095" type="#_x0000_t75" style="width:345.5pt;height:21.5pt" o:ole="" fillcolor="window">
            <v:imagedata r:id="rId153" o:title=""/>
          </v:shape>
          <o:OLEObject Type="Embed" ProgID="Equation.3" ShapeID="_x0000_i1095" DrawAspect="Content" ObjectID="_1647762469" r:id="rId154"/>
        </w:object>
      </w:r>
      <w:r w:rsidRPr="004442D1">
        <w:tab/>
        <w:t>(</w:t>
      </w:r>
      <w:r w:rsidR="00EC7EDB" w:rsidRPr="004442D1">
        <w:t>40</w:t>
      </w:r>
      <w:r w:rsidRPr="004442D1">
        <w:t>a)</w:t>
      </w:r>
    </w:p>
    <w:p w14:paraId="3679207F" w14:textId="77777777" w:rsidR="00D1452C" w:rsidRPr="004442D1" w:rsidRDefault="00D1452C" w:rsidP="004B383C">
      <w:r w:rsidRPr="004442D1">
        <w:t>–</w:t>
      </w:r>
      <w:r w:rsidRPr="004442D1">
        <w:tab/>
        <w:t xml:space="preserve">Si </w:t>
      </w:r>
      <w:r w:rsidR="00907410" w:rsidRPr="004442D1">
        <w:sym w:font="Symbol" w:char="F078"/>
      </w:r>
      <w:r w:rsidRPr="004442D1">
        <w:rPr>
          <w:vertAlign w:val="subscript"/>
        </w:rPr>
        <w:t>1</w:t>
      </w:r>
      <w:r w:rsidRPr="004442D1">
        <w:t> </w:t>
      </w:r>
      <w:r w:rsidR="00907410" w:rsidRPr="004442D1">
        <w:t>+</w:t>
      </w:r>
      <w:r w:rsidRPr="004442D1">
        <w:t> </w:t>
      </w:r>
      <w:r w:rsidR="00907410" w:rsidRPr="004442D1">
        <w:sym w:font="Symbol" w:char="F078"/>
      </w:r>
      <w:r w:rsidRPr="004442D1">
        <w:rPr>
          <w:vertAlign w:val="subscript"/>
        </w:rPr>
        <w:t>2</w:t>
      </w:r>
      <w:r w:rsidRPr="004442D1">
        <w:t> &gt; 90,</w:t>
      </w:r>
    </w:p>
    <w:p w14:paraId="5FE086C5" w14:textId="77777777" w:rsidR="00D1452C" w:rsidRPr="004442D1" w:rsidRDefault="00D1452C" w:rsidP="004B383C">
      <w:pPr>
        <w:pStyle w:val="Equation"/>
      </w:pPr>
      <w:r w:rsidRPr="004442D1">
        <w:tab/>
      </w:r>
      <w:r w:rsidRPr="004442D1">
        <w:tab/>
      </w:r>
      <w:r w:rsidRPr="004442D1">
        <w:rPr>
          <w:position w:val="-12"/>
        </w:rPr>
        <w:object w:dxaOrig="7740" w:dyaOrig="360" w14:anchorId="317C3F89">
          <v:shape id="_x0000_i1096" type="#_x0000_t75" style="width:389pt;height:21.5pt" o:ole="" fillcolor="window">
            <v:imagedata r:id="rId155" o:title=""/>
          </v:shape>
          <o:OLEObject Type="Embed" ProgID="Equation.3" ShapeID="_x0000_i1096" DrawAspect="Content" ObjectID="_1647762470" r:id="rId156"/>
        </w:object>
      </w:r>
      <w:r w:rsidRPr="004442D1">
        <w:tab/>
        <w:t>(</w:t>
      </w:r>
      <w:r w:rsidR="00EC7EDB" w:rsidRPr="004442D1">
        <w:t>40</w:t>
      </w:r>
      <w:r w:rsidRPr="004442D1">
        <w:t>b)</w:t>
      </w:r>
    </w:p>
    <w:p w14:paraId="439F1D37" w14:textId="29D53E9A" w:rsidR="00D1452C" w:rsidRPr="004442D1" w:rsidRDefault="004442D1" w:rsidP="004B383C">
      <w:r w:rsidRPr="004442D1">
        <w:rPr>
          <w:i/>
          <w:iCs/>
        </w:rPr>
        <w:t>Étape</w:t>
      </w:r>
      <w:r w:rsidR="00D1452C" w:rsidRPr="004442D1">
        <w:rPr>
          <w:i/>
          <w:iCs/>
        </w:rPr>
        <w:t> </w:t>
      </w:r>
      <w:proofErr w:type="gramStart"/>
      <w:r w:rsidR="00D1452C" w:rsidRPr="004442D1">
        <w:rPr>
          <w:i/>
          <w:iCs/>
        </w:rPr>
        <w:t>3</w:t>
      </w:r>
      <w:r w:rsidR="00BA1F37" w:rsidRPr="004442D1">
        <w:t>:</w:t>
      </w:r>
      <w:proofErr w:type="gramEnd"/>
      <w:r w:rsidR="00BA1F37" w:rsidRPr="004442D1">
        <w:t> </w:t>
      </w:r>
      <w:r w:rsidR="00D1452C" w:rsidRPr="004442D1">
        <w:t>Calcul du coefficient de corrélation croisée aux points A et D.</w:t>
      </w:r>
    </w:p>
    <w:p w14:paraId="4A30A52A" w14:textId="77777777" w:rsidR="00D1452C" w:rsidRPr="004442D1" w:rsidRDefault="00D1452C" w:rsidP="004B383C">
      <w:pPr>
        <w:pStyle w:val="Equation"/>
        <w:tabs>
          <w:tab w:val="clear" w:pos="794"/>
          <w:tab w:val="left" w:pos="284"/>
        </w:tabs>
        <w:spacing w:before="200"/>
      </w:pPr>
      <w:r w:rsidRPr="004442D1">
        <w:tab/>
      </w:r>
      <w:r w:rsidRPr="004442D1">
        <w:rPr>
          <w:position w:val="-28"/>
        </w:rPr>
        <w:object w:dxaOrig="8520" w:dyaOrig="680" w14:anchorId="069E45BC">
          <v:shape id="_x0000_i1097" type="#_x0000_t75" style="width:424.5pt;height:36pt" o:ole="">
            <v:imagedata r:id="rId157" o:title=""/>
          </v:shape>
          <o:OLEObject Type="Embed" ProgID="Equation.3" ShapeID="_x0000_i1097" DrawAspect="Content" ObjectID="_1647762471" r:id="rId158"/>
        </w:object>
      </w:r>
      <w:r w:rsidRPr="004442D1">
        <w:tab/>
        <w:t>(</w:t>
      </w:r>
      <w:r w:rsidR="0056411B" w:rsidRPr="004442D1">
        <w:t>4</w:t>
      </w:r>
      <w:r w:rsidR="00EC7EDB" w:rsidRPr="004442D1">
        <w:t>1</w:t>
      </w:r>
      <w:r w:rsidRPr="004442D1">
        <w:t>)</w:t>
      </w:r>
    </w:p>
    <w:p w14:paraId="473D2276" w14:textId="77777777" w:rsidR="00D1452C" w:rsidRPr="004442D1" w:rsidRDefault="00D1452C" w:rsidP="004B383C">
      <w:pPr>
        <w:pStyle w:val="Equation"/>
      </w:pPr>
      <w:r w:rsidRPr="004442D1">
        <w:tab/>
      </w:r>
      <w:r w:rsidRPr="004442D1">
        <w:tab/>
      </w:r>
      <w:r w:rsidRPr="004442D1">
        <w:rPr>
          <w:position w:val="-24"/>
        </w:rPr>
        <w:object w:dxaOrig="5580" w:dyaOrig="720" w14:anchorId="00E60468">
          <v:shape id="_x0000_i1098" type="#_x0000_t75" style="width:280.5pt;height:36pt" o:ole="">
            <v:imagedata r:id="rId159" o:title=""/>
          </v:shape>
          <o:OLEObject Type="Embed" ProgID="Equation.3" ShapeID="_x0000_i1098" DrawAspect="Content" ObjectID="_1647762472" r:id="rId160"/>
        </w:object>
      </w:r>
      <w:r w:rsidRPr="004442D1">
        <w:tab/>
        <w:t>(</w:t>
      </w:r>
      <w:r w:rsidR="0056411B" w:rsidRPr="004442D1">
        <w:t>4</w:t>
      </w:r>
      <w:r w:rsidR="00EC7EDB" w:rsidRPr="004442D1">
        <w:t>2</w:t>
      </w:r>
      <w:r w:rsidRPr="004442D1">
        <w:t>a)</w:t>
      </w:r>
    </w:p>
    <w:p w14:paraId="0F5FD96B" w14:textId="77777777" w:rsidR="00D1452C" w:rsidRPr="004442D1" w:rsidRDefault="00D1452C" w:rsidP="004B383C">
      <w:pPr>
        <w:pStyle w:val="Equation"/>
      </w:pPr>
      <w:r w:rsidRPr="004442D1">
        <w:tab/>
      </w:r>
      <w:r w:rsidRPr="004442D1">
        <w:tab/>
      </w:r>
      <w:r w:rsidRPr="004442D1">
        <w:rPr>
          <w:position w:val="-24"/>
        </w:rPr>
        <w:object w:dxaOrig="5760" w:dyaOrig="720" w14:anchorId="1343CBB9">
          <v:shape id="_x0000_i1099" type="#_x0000_t75" style="width:4in;height:36pt" o:ole="">
            <v:imagedata r:id="rId161" o:title=""/>
          </v:shape>
          <o:OLEObject Type="Embed" ProgID="Equation.3" ShapeID="_x0000_i1099" DrawAspect="Content" ObjectID="_1647762473" r:id="rId162"/>
        </w:object>
      </w:r>
      <w:r w:rsidRPr="004442D1">
        <w:tab/>
        <w:t>(</w:t>
      </w:r>
      <w:r w:rsidR="0056411B" w:rsidRPr="004442D1">
        <w:t>42</w:t>
      </w:r>
      <w:r w:rsidRPr="004442D1">
        <w:t>b)</w:t>
      </w:r>
    </w:p>
    <w:p w14:paraId="6B249B76" w14:textId="7666388D" w:rsidR="00D1452C" w:rsidRPr="004442D1" w:rsidRDefault="004442D1" w:rsidP="004B383C">
      <w:r w:rsidRPr="004442D1">
        <w:rPr>
          <w:i/>
          <w:iCs/>
        </w:rPr>
        <w:t>Étape</w:t>
      </w:r>
      <w:r w:rsidR="00D1452C" w:rsidRPr="004442D1">
        <w:rPr>
          <w:i/>
          <w:iCs/>
        </w:rPr>
        <w:t> </w:t>
      </w:r>
      <w:proofErr w:type="gramStart"/>
      <w:r w:rsidR="00D1452C" w:rsidRPr="004442D1">
        <w:rPr>
          <w:i/>
          <w:iCs/>
        </w:rPr>
        <w:t>4</w:t>
      </w:r>
      <w:r w:rsidR="00BA1F37" w:rsidRPr="004442D1">
        <w:t>:</w:t>
      </w:r>
      <w:proofErr w:type="gramEnd"/>
      <w:r w:rsidR="00D1452C" w:rsidRPr="004442D1">
        <w:t> Au point B, le coefficient de corrélation est le même qu</w:t>
      </w:r>
      <w:r w:rsidR="00746F9E" w:rsidRPr="004442D1">
        <w:t>'</w:t>
      </w:r>
      <w:r w:rsidR="00D1452C" w:rsidRPr="004442D1">
        <w:t>au point A et son espacement azimutal </w:t>
      </w:r>
      <w:r w:rsidR="00907410" w:rsidRPr="004442D1">
        <w:sym w:font="Symbol" w:char="F044"/>
      </w:r>
      <w:r w:rsidR="00907410" w:rsidRPr="004442D1">
        <w:sym w:font="Symbol" w:char="F06A"/>
      </w:r>
      <w:r w:rsidR="00D1452C" w:rsidRPr="004442D1">
        <w:t xml:space="preserve"> est donné par:</w:t>
      </w:r>
    </w:p>
    <w:p w14:paraId="766CE38B" w14:textId="77777777" w:rsidR="00D1452C" w:rsidRPr="004442D1" w:rsidRDefault="00D1452C" w:rsidP="004B383C">
      <w:pPr>
        <w:pStyle w:val="Equation"/>
      </w:pPr>
      <w:r w:rsidRPr="004442D1">
        <w:tab/>
      </w:r>
      <w:r w:rsidRPr="004442D1">
        <w:tab/>
      </w:r>
      <w:r w:rsidRPr="004442D1">
        <w:rPr>
          <w:position w:val="-16"/>
        </w:rPr>
        <w:object w:dxaOrig="2439" w:dyaOrig="400" w14:anchorId="2AEB25B1">
          <v:shape id="_x0000_i1100" type="#_x0000_t75" style="width:122.5pt;height:21.5pt" o:ole="">
            <v:imagedata r:id="rId163" o:title=""/>
          </v:shape>
          <o:OLEObject Type="Embed" ProgID="Equation.3" ShapeID="_x0000_i1100" DrawAspect="Content" ObjectID="_1647762474" r:id="rId164"/>
        </w:object>
      </w:r>
      <w:r w:rsidRPr="004442D1">
        <w:t>               </w:t>
      </w:r>
      <w:proofErr w:type="gramStart"/>
      <w:r w:rsidRPr="004442D1">
        <w:t>degrés</w:t>
      </w:r>
      <w:proofErr w:type="gramEnd"/>
      <w:r w:rsidRPr="004442D1">
        <w:tab/>
        <w:t>(</w:t>
      </w:r>
      <w:r w:rsidR="0056411B" w:rsidRPr="004442D1">
        <w:t>4</w:t>
      </w:r>
      <w:r w:rsidRPr="004442D1">
        <w:t>3)</w:t>
      </w:r>
    </w:p>
    <w:p w14:paraId="4A623811" w14:textId="2A8491A0" w:rsidR="00D1452C" w:rsidRPr="004442D1" w:rsidRDefault="004442D1" w:rsidP="004B383C">
      <w:r w:rsidRPr="004442D1">
        <w:rPr>
          <w:i/>
          <w:iCs/>
        </w:rPr>
        <w:t>Étape</w:t>
      </w:r>
      <w:r w:rsidR="00D1452C" w:rsidRPr="004442D1">
        <w:rPr>
          <w:i/>
          <w:iCs/>
        </w:rPr>
        <w:t> </w:t>
      </w:r>
      <w:proofErr w:type="gramStart"/>
      <w:r w:rsidR="00D1452C" w:rsidRPr="004442D1">
        <w:rPr>
          <w:i/>
          <w:iCs/>
        </w:rPr>
        <w:t>5</w:t>
      </w:r>
      <w:r w:rsidR="00D1452C" w:rsidRPr="004442D1">
        <w:t>:</w:t>
      </w:r>
      <w:proofErr w:type="gramEnd"/>
      <w:r w:rsidR="00D1452C" w:rsidRPr="004442D1">
        <w:t> Au point C, le coefficient de corrélation est le même qu</w:t>
      </w:r>
      <w:r w:rsidR="00746F9E" w:rsidRPr="004442D1">
        <w:t>'</w:t>
      </w:r>
      <w:r w:rsidR="00D1452C" w:rsidRPr="004442D1">
        <w:t>au point D et son espacement azimutal </w:t>
      </w:r>
      <w:r w:rsidR="00907410" w:rsidRPr="004442D1">
        <w:sym w:font="Symbol" w:char="F044"/>
      </w:r>
      <w:r w:rsidR="00907410" w:rsidRPr="004442D1">
        <w:sym w:font="Symbol" w:char="F06A"/>
      </w:r>
      <w:r w:rsidR="00D1452C" w:rsidRPr="004442D1">
        <w:t xml:space="preserve"> est donné par:</w:t>
      </w:r>
    </w:p>
    <w:p w14:paraId="350DC5A9" w14:textId="77777777" w:rsidR="00D1452C" w:rsidRPr="004442D1" w:rsidRDefault="00D1452C" w:rsidP="004B383C">
      <w:pPr>
        <w:pStyle w:val="Equation"/>
        <w:tabs>
          <w:tab w:val="left" w:pos="2835"/>
        </w:tabs>
      </w:pPr>
      <w:r w:rsidRPr="004442D1">
        <w:t>–</w:t>
      </w:r>
      <w:r w:rsidRPr="004442D1">
        <w:tab/>
        <w:t xml:space="preserve">Si </w:t>
      </w:r>
      <w:r w:rsidRPr="004442D1">
        <w:sym w:font="Symbol" w:char="F078"/>
      </w:r>
      <w:r w:rsidRPr="004442D1">
        <w:rPr>
          <w:vertAlign w:val="subscript"/>
        </w:rPr>
        <w:t>1</w:t>
      </w:r>
      <w:r w:rsidRPr="004442D1">
        <w:t> </w:t>
      </w:r>
      <w:r w:rsidR="001A79ED" w:rsidRPr="004442D1">
        <w:t>+</w:t>
      </w:r>
      <w:r w:rsidRPr="004442D1">
        <w:t> </w:t>
      </w:r>
      <w:r w:rsidRPr="004442D1">
        <w:sym w:font="Symbol" w:char="F078"/>
      </w:r>
      <w:r w:rsidRPr="004442D1">
        <w:rPr>
          <w:vertAlign w:val="subscript"/>
        </w:rPr>
        <w:t>2</w:t>
      </w:r>
      <w:r w:rsidRPr="004442D1">
        <w:t> </w:t>
      </w:r>
      <w:r w:rsidR="00907410" w:rsidRPr="004442D1">
        <w:sym w:font="Symbol" w:char="F0A3"/>
      </w:r>
      <w:r w:rsidRPr="004442D1">
        <w:t xml:space="preserve"> 90, </w:t>
      </w:r>
      <w:r w:rsidRPr="004442D1">
        <w:tab/>
      </w:r>
      <w:r w:rsidRPr="004442D1">
        <w:rPr>
          <w:position w:val="-16"/>
        </w:rPr>
        <w:object w:dxaOrig="2439" w:dyaOrig="400" w14:anchorId="1A11C019">
          <v:shape id="_x0000_i1101" type="#_x0000_t75" style="width:122.5pt;height:21.5pt" o:ole="">
            <v:imagedata r:id="rId165" o:title=""/>
          </v:shape>
          <o:OLEObject Type="Embed" ProgID="Equation.3" ShapeID="_x0000_i1101" DrawAspect="Content" ObjectID="_1647762475" r:id="rId166"/>
        </w:object>
      </w:r>
      <w:r w:rsidRPr="004442D1">
        <w:t>               degrés</w:t>
      </w:r>
      <w:r w:rsidRPr="004442D1">
        <w:tab/>
        <w:t>(</w:t>
      </w:r>
      <w:r w:rsidR="0056411B" w:rsidRPr="004442D1">
        <w:t>4</w:t>
      </w:r>
      <w:r w:rsidRPr="004442D1">
        <w:t xml:space="preserve">4a) </w:t>
      </w:r>
    </w:p>
    <w:p w14:paraId="6C64A3EE" w14:textId="77777777" w:rsidR="00D1452C" w:rsidRPr="004442D1" w:rsidRDefault="00D1452C" w:rsidP="004B383C">
      <w:pPr>
        <w:pStyle w:val="Equation"/>
        <w:tabs>
          <w:tab w:val="left" w:pos="2835"/>
        </w:tabs>
      </w:pPr>
      <w:r w:rsidRPr="004442D1">
        <w:t>–</w:t>
      </w:r>
      <w:r w:rsidRPr="004442D1">
        <w:tab/>
        <w:t xml:space="preserve">Si </w:t>
      </w:r>
      <w:r w:rsidRPr="004442D1">
        <w:sym w:font="Symbol" w:char="F078"/>
      </w:r>
      <w:r w:rsidRPr="004442D1">
        <w:rPr>
          <w:vertAlign w:val="subscript"/>
        </w:rPr>
        <w:t>1</w:t>
      </w:r>
      <w:r w:rsidRPr="004442D1">
        <w:t> </w:t>
      </w:r>
      <w:r w:rsidR="00907410" w:rsidRPr="004442D1">
        <w:t>+</w:t>
      </w:r>
      <w:r w:rsidRPr="004442D1">
        <w:t> </w:t>
      </w:r>
      <w:r w:rsidRPr="004442D1">
        <w:sym w:font="Symbol" w:char="F078"/>
      </w:r>
      <w:r w:rsidRPr="004442D1">
        <w:rPr>
          <w:vertAlign w:val="subscript"/>
        </w:rPr>
        <w:t>2</w:t>
      </w:r>
      <w:r w:rsidRPr="004442D1">
        <w:t> </w:t>
      </w:r>
      <w:r w:rsidR="00907410" w:rsidRPr="004442D1">
        <w:t>&gt;</w:t>
      </w:r>
      <w:r w:rsidRPr="004442D1">
        <w:t xml:space="preserve"> 90, </w:t>
      </w:r>
      <w:r w:rsidRPr="004442D1">
        <w:tab/>
      </w:r>
      <w:r w:rsidRPr="004442D1">
        <w:rPr>
          <w:position w:val="-16"/>
        </w:rPr>
        <w:object w:dxaOrig="3000" w:dyaOrig="400" w14:anchorId="3603312C">
          <v:shape id="_x0000_i1102" type="#_x0000_t75" style="width:151pt;height:21.5pt" o:ole="">
            <v:imagedata r:id="rId167" o:title=""/>
          </v:shape>
          <o:OLEObject Type="Embed" ProgID="Equation.3" ShapeID="_x0000_i1102" DrawAspect="Content" ObjectID="_1647762476" r:id="rId168"/>
        </w:object>
      </w:r>
      <w:r w:rsidRPr="004442D1">
        <w:t>               degrés</w:t>
      </w:r>
      <w:r w:rsidRPr="004442D1">
        <w:tab/>
        <w:t>(</w:t>
      </w:r>
      <w:r w:rsidR="0056411B" w:rsidRPr="004442D1">
        <w:t>4</w:t>
      </w:r>
      <w:r w:rsidRPr="004442D1">
        <w:t>4b)</w:t>
      </w:r>
    </w:p>
    <w:p w14:paraId="6BF1E2DC" w14:textId="6C3A56AF" w:rsidR="00D1452C" w:rsidRPr="004442D1" w:rsidRDefault="004442D1" w:rsidP="004B383C">
      <w:r w:rsidRPr="004442D1">
        <w:rPr>
          <w:i/>
          <w:iCs/>
        </w:rPr>
        <w:t>Étape</w:t>
      </w:r>
      <w:r w:rsidR="00D1452C" w:rsidRPr="004442D1">
        <w:rPr>
          <w:i/>
          <w:iCs/>
        </w:rPr>
        <w:t> </w:t>
      </w:r>
      <w:proofErr w:type="gramStart"/>
      <w:r w:rsidR="00D1452C" w:rsidRPr="004442D1">
        <w:rPr>
          <w:i/>
          <w:iCs/>
        </w:rPr>
        <w:t>6</w:t>
      </w:r>
      <w:r w:rsidR="00BA1F37" w:rsidRPr="004442D1">
        <w:t>:</w:t>
      </w:r>
      <w:proofErr w:type="gramEnd"/>
      <w:r w:rsidR="00D1452C" w:rsidRPr="004442D1">
        <w:t> Ce cas est celui pour lequel il y a toujours, pour un angle d</w:t>
      </w:r>
      <w:r w:rsidR="00746F9E" w:rsidRPr="004442D1">
        <w:t>'</w:t>
      </w:r>
      <w:r w:rsidR="00D1452C" w:rsidRPr="004442D1">
        <w:t>élévation ou pour les deux, des conditions de visibilité directe. On calcule ici le coefficient de corrélation d</w:t>
      </w:r>
      <w:r w:rsidR="00746F9E" w:rsidRPr="004442D1">
        <w:t>'</w:t>
      </w:r>
      <w:r w:rsidR="00D1452C" w:rsidRPr="004442D1">
        <w:t>une manière légèrement différente de celle utilisée dans l</w:t>
      </w:r>
      <w:r w:rsidR="00746F9E" w:rsidRPr="004442D1">
        <w:t>'</w:t>
      </w:r>
      <w:r w:rsidRPr="004442D1">
        <w:t>Étape</w:t>
      </w:r>
      <w:r w:rsidR="00D1452C" w:rsidRPr="004442D1">
        <w:t> 3.</w:t>
      </w:r>
    </w:p>
    <w:p w14:paraId="39990670" w14:textId="77777777" w:rsidR="00D1452C" w:rsidRPr="004442D1" w:rsidRDefault="00D1452C" w:rsidP="004B383C">
      <w:pPr>
        <w:pStyle w:val="enumlev1"/>
      </w:pPr>
      <w:r w:rsidRPr="004442D1">
        <w:t>–</w:t>
      </w:r>
      <w:r w:rsidRPr="004442D1">
        <w:tab/>
        <w:t xml:space="preserve">Si les deux satellites sont toujours visibles, le coefficient de corrélation croisée est constant et égal à </w:t>
      </w:r>
      <w:r w:rsidR="00907410" w:rsidRPr="004442D1">
        <w:t>+</w:t>
      </w:r>
      <w:r w:rsidRPr="004442D1">
        <w:t>1 pour une valeur quelconque de </w:t>
      </w:r>
      <w:r w:rsidR="00907410" w:rsidRPr="004442D1">
        <w:sym w:font="Symbol" w:char="F044"/>
      </w:r>
      <w:r w:rsidR="00907410" w:rsidRPr="004442D1">
        <w:sym w:font="Symbol" w:char="F06A"/>
      </w:r>
      <w:r w:rsidRPr="004442D1">
        <w:t>.</w:t>
      </w:r>
    </w:p>
    <w:p w14:paraId="3E98BB8C" w14:textId="77777777" w:rsidR="00D1452C" w:rsidRPr="004442D1" w:rsidRDefault="00D1452C" w:rsidP="004B383C">
      <w:pPr>
        <w:pStyle w:val="enumlev1"/>
      </w:pPr>
      <w:r w:rsidRPr="004442D1">
        <w:t>–</w:t>
      </w:r>
      <w:r w:rsidRPr="004442D1">
        <w:tab/>
        <w:t>Si l</w:t>
      </w:r>
      <w:r w:rsidR="00746F9E" w:rsidRPr="004442D1">
        <w:t>'</w:t>
      </w:r>
      <w:r w:rsidRPr="004442D1">
        <w:t xml:space="preserve">un des satellites est toujours visible, le coefficient de corrélation croisée est également constant et donné </w:t>
      </w:r>
      <w:proofErr w:type="gramStart"/>
      <w:r w:rsidRPr="004442D1">
        <w:t>par:</w:t>
      </w:r>
      <w:proofErr w:type="gramEnd"/>
    </w:p>
    <w:p w14:paraId="045FC0EE" w14:textId="77777777" w:rsidR="00D1452C" w:rsidRPr="004442D1" w:rsidRDefault="00D1452C" w:rsidP="004B383C">
      <w:pPr>
        <w:pStyle w:val="Equation"/>
      </w:pPr>
      <w:r w:rsidRPr="004442D1">
        <w:tab/>
      </w:r>
      <w:r w:rsidRPr="004442D1">
        <w:tab/>
      </w:r>
      <w:r w:rsidRPr="004442D1">
        <w:rPr>
          <w:position w:val="-28"/>
        </w:rPr>
        <w:object w:dxaOrig="1359" w:dyaOrig="680" w14:anchorId="33823C04">
          <v:shape id="_x0000_i1103" type="#_x0000_t75" style="width:65pt;height:36pt" o:ole="">
            <v:imagedata r:id="rId169" o:title=""/>
          </v:shape>
          <o:OLEObject Type="Embed" ProgID="Equation.3" ShapeID="_x0000_i1103" DrawAspect="Content" ObjectID="_1647762477" r:id="rId170"/>
        </w:object>
      </w:r>
      <w:r w:rsidR="0056411B" w:rsidRPr="004442D1">
        <w:tab/>
        <w:t>(4</w:t>
      </w:r>
      <w:r w:rsidRPr="004442D1">
        <w:t>5)</w:t>
      </w:r>
    </w:p>
    <w:p w14:paraId="6879207B" w14:textId="0D0C325B" w:rsidR="00D1452C" w:rsidRPr="004442D1" w:rsidRDefault="00D1452C" w:rsidP="004B383C">
      <w:proofErr w:type="gramStart"/>
      <w:r w:rsidRPr="004442D1">
        <w:t>où</w:t>
      </w:r>
      <w:proofErr w:type="gramEnd"/>
      <w:r w:rsidRPr="004442D1">
        <w:t xml:space="preserve"> </w:t>
      </w:r>
      <w:r w:rsidRPr="004442D1">
        <w:rPr>
          <w:i/>
          <w:iCs/>
        </w:rPr>
        <w:t>N</w:t>
      </w:r>
      <w:r w:rsidRPr="004442D1">
        <w:rPr>
          <w:vertAlign w:val="subscript"/>
        </w:rPr>
        <w:t>11</w:t>
      </w:r>
      <w:r w:rsidRPr="004442D1">
        <w:t> </w:t>
      </w:r>
      <w:r w:rsidR="00907410" w:rsidRPr="004442D1">
        <w:t>=</w:t>
      </w:r>
      <w:r w:rsidRPr="004442D1">
        <w:t> 4</w:t>
      </w:r>
      <w:r w:rsidR="00907410" w:rsidRPr="004442D1">
        <w:sym w:font="Symbol" w:char="F078"/>
      </w:r>
      <w:r w:rsidRPr="004442D1">
        <w:rPr>
          <w:vertAlign w:val="subscript"/>
        </w:rPr>
        <w:t>1</w:t>
      </w:r>
      <w:r w:rsidRPr="004442D1">
        <w:t> </w:t>
      </w:r>
      <w:r w:rsidR="00907410" w:rsidRPr="004442D1">
        <w:t>+</w:t>
      </w:r>
      <w:r w:rsidRPr="004442D1">
        <w:t xml:space="preserve"> 2, alors que </w:t>
      </w:r>
      <w:r w:rsidR="00907410" w:rsidRPr="004442D1">
        <w:sym w:font="Symbol" w:char="F078"/>
      </w:r>
      <w:r w:rsidRPr="004442D1">
        <w:rPr>
          <w:vertAlign w:val="subscript"/>
        </w:rPr>
        <w:t>1</w:t>
      </w:r>
      <w:r w:rsidRPr="004442D1">
        <w:t xml:space="preserve"> se calcule de la même manière qu</w:t>
      </w:r>
      <w:r w:rsidR="00746F9E" w:rsidRPr="004442D1">
        <w:t>'</w:t>
      </w:r>
      <w:r w:rsidRPr="004442D1">
        <w:t>à l</w:t>
      </w:r>
      <w:r w:rsidR="00746F9E" w:rsidRPr="004442D1">
        <w:t>'</w:t>
      </w:r>
      <w:r w:rsidR="004442D1" w:rsidRPr="004442D1">
        <w:t>Étape</w:t>
      </w:r>
      <w:r w:rsidRPr="004442D1">
        <w:t> 1.</w:t>
      </w:r>
    </w:p>
    <w:p w14:paraId="09E00D77" w14:textId="77777777" w:rsidR="00D1452C" w:rsidRPr="004442D1" w:rsidRDefault="00EC7EDB" w:rsidP="004B383C">
      <w:pPr>
        <w:pStyle w:val="Heading3"/>
      </w:pPr>
      <w:r w:rsidRPr="004442D1">
        <w:t>9</w:t>
      </w:r>
      <w:r w:rsidR="00D1452C" w:rsidRPr="004442D1">
        <w:t>.2.2</w:t>
      </w:r>
      <w:r w:rsidR="00D1452C" w:rsidRPr="004442D1">
        <w:tab/>
        <w:t>Calculs de disponibilité</w:t>
      </w:r>
    </w:p>
    <w:p w14:paraId="73714E97" w14:textId="2B588329" w:rsidR="00D1452C" w:rsidRPr="004442D1" w:rsidRDefault="00D1452C" w:rsidP="004B383C">
      <w:r w:rsidRPr="004442D1">
        <w:t>Dès que l</w:t>
      </w:r>
      <w:r w:rsidR="00746F9E" w:rsidRPr="004442D1">
        <w:t>'</w:t>
      </w:r>
      <w:r w:rsidRPr="004442D1">
        <w:t>on dispose du coefficient de corrélation croisée, il est possible de calculer l</w:t>
      </w:r>
      <w:r w:rsidR="00746F9E" w:rsidRPr="004442D1">
        <w:t>'</w:t>
      </w:r>
      <w:r w:rsidRPr="004442D1">
        <w:t>amélioration de disponibilité introduite par l</w:t>
      </w:r>
      <w:r w:rsidR="00746F9E" w:rsidRPr="004442D1">
        <w:t>'</w:t>
      </w:r>
      <w:r w:rsidRPr="004442D1">
        <w:t xml:space="preserve">utilisation de la diversité de satellite. On trouvera ici des formules permettant de calculer la disponibilité du système pour le cas de la diversité à deux satellites. </w:t>
      </w:r>
      <w:r w:rsidR="004442D1" w:rsidRPr="004442D1">
        <w:t>Étant</w:t>
      </w:r>
      <w:r w:rsidRPr="004442D1">
        <w:t xml:space="preserve"> donné les faibles marges (ou plages de commande de puissance) utilisées d</w:t>
      </w:r>
      <w:r w:rsidR="00746F9E" w:rsidRPr="004442D1">
        <w:t>'</w:t>
      </w:r>
      <w:r w:rsidRPr="004442D1">
        <w:t>ordinaire pour les systèmes mobiles terrestres par satellite, seuls les effets d</w:t>
      </w:r>
      <w:r w:rsidR="00746F9E" w:rsidRPr="004442D1">
        <w:t>'</w:t>
      </w:r>
      <w:r w:rsidRPr="004442D1">
        <w:t>occultation doivent être considérés. Ceci constitue une hypothèse de travail raisonnable puisque la disponibilité correspondra à des liaisons en condition de visibilité directe pour lesquelles les variations ayant pour origine les trajets multiples seront de type Rice, et seront donc très faibles. Dans le cas de conditions d</w:t>
      </w:r>
      <w:r w:rsidR="00746F9E" w:rsidRPr="004442D1">
        <w:t>'</w:t>
      </w:r>
      <w:r w:rsidRPr="004442D1">
        <w:t>occultation (importante ou réduite), les liaisons seront interrompues même si les trajets multiples donnent lieu à des renforcements importants des niveaux des signaux.</w:t>
      </w:r>
    </w:p>
    <w:p w14:paraId="5CE0F82E" w14:textId="77777777" w:rsidR="00D1452C" w:rsidRPr="004442D1" w:rsidRDefault="00D1452C" w:rsidP="004B383C">
      <w:r w:rsidRPr="004442D1">
        <w:t xml:space="preserve">Soient deux liaisons espacées angulairement présentant des </w:t>
      </w:r>
      <w:r w:rsidR="00AE2554" w:rsidRPr="004442D1">
        <w:t>probabilités</w:t>
      </w:r>
      <w:r w:rsidRPr="004442D1">
        <w:t xml:space="preserve"> d</w:t>
      </w:r>
      <w:r w:rsidR="00746F9E" w:rsidRPr="004442D1">
        <w:t>'</w:t>
      </w:r>
      <w:r w:rsidRPr="004442D1">
        <w:t xml:space="preserve">indisponibilité </w:t>
      </w:r>
      <w:r w:rsidRPr="004442D1">
        <w:rPr>
          <w:i/>
          <w:iCs/>
        </w:rPr>
        <w:t>p</w:t>
      </w:r>
      <w:r w:rsidRPr="004442D1">
        <w:rPr>
          <w:vertAlign w:val="subscript"/>
        </w:rPr>
        <w:t>1</w:t>
      </w:r>
      <w:r w:rsidRPr="004442D1">
        <w:t xml:space="preserve"> et </w:t>
      </w:r>
      <w:r w:rsidRPr="004442D1">
        <w:rPr>
          <w:i/>
          <w:iCs/>
        </w:rPr>
        <w:t>p</w:t>
      </w:r>
      <w:r w:rsidRPr="004442D1">
        <w:rPr>
          <w:vertAlign w:val="subscript"/>
        </w:rPr>
        <w:t>2</w:t>
      </w:r>
      <w:r w:rsidRPr="004442D1">
        <w:t xml:space="preserve"> et un coefficient de corrélation croisée d</w:t>
      </w:r>
      <w:r w:rsidR="00746F9E" w:rsidRPr="004442D1">
        <w:t>'</w:t>
      </w:r>
      <w:r w:rsidRPr="004442D1">
        <w:t xml:space="preserve">occultation </w:t>
      </w:r>
      <w:r w:rsidR="00907410" w:rsidRPr="004442D1">
        <w:sym w:font="Symbol" w:char="F072"/>
      </w:r>
      <w:r w:rsidRPr="004442D1">
        <w:t>. L</w:t>
      </w:r>
      <w:r w:rsidR="00746F9E" w:rsidRPr="004442D1">
        <w:t>'</w:t>
      </w:r>
      <w:r w:rsidRPr="004442D1">
        <w:t xml:space="preserve">improbabilité de disponibilité globale consécutive à la diversité de satellite est alors donnée </w:t>
      </w:r>
      <w:proofErr w:type="gramStart"/>
      <w:r w:rsidRPr="004442D1">
        <w:t>par:</w:t>
      </w:r>
      <w:proofErr w:type="gramEnd"/>
    </w:p>
    <w:p w14:paraId="3D9DEA55" w14:textId="77777777" w:rsidR="00D1452C" w:rsidRPr="004442D1" w:rsidRDefault="00D1452C" w:rsidP="004B383C">
      <w:pPr>
        <w:pStyle w:val="Equation"/>
      </w:pPr>
      <w:r w:rsidRPr="004442D1">
        <w:tab/>
      </w:r>
      <w:r w:rsidRPr="004442D1">
        <w:tab/>
      </w:r>
      <w:r w:rsidRPr="004442D1">
        <w:rPr>
          <w:position w:val="-12"/>
        </w:rPr>
        <w:object w:dxaOrig="3900" w:dyaOrig="400" w14:anchorId="26452B23">
          <v:shape id="_x0000_i1104" type="#_x0000_t75" style="width:194.5pt;height:21.5pt" o:ole="" fillcolor="window">
            <v:imagedata r:id="rId171" o:title=""/>
          </v:shape>
          <o:OLEObject Type="Embed" ProgID="Equation.3" ShapeID="_x0000_i1104" DrawAspect="Content" ObjectID="_1647762478" r:id="rId172"/>
        </w:object>
      </w:r>
      <w:r w:rsidR="0056411B" w:rsidRPr="004442D1">
        <w:tab/>
        <w:t>(4</w:t>
      </w:r>
      <w:r w:rsidRPr="004442D1">
        <w:t>6)</w:t>
      </w:r>
    </w:p>
    <w:p w14:paraId="6E338EC0" w14:textId="77777777" w:rsidR="00D1452C" w:rsidRPr="004442D1" w:rsidRDefault="00D1452C" w:rsidP="004B383C">
      <w:proofErr w:type="gramStart"/>
      <w:r w:rsidRPr="004442D1">
        <w:t>et</w:t>
      </w:r>
      <w:proofErr w:type="gramEnd"/>
      <w:r w:rsidRPr="004442D1">
        <w:t xml:space="preserve"> la probabilité de disponibilité sera 1 – </w:t>
      </w:r>
      <w:r w:rsidRPr="004442D1">
        <w:rPr>
          <w:i/>
        </w:rPr>
        <w:t>p</w:t>
      </w:r>
      <w:r w:rsidRPr="004442D1">
        <w:rPr>
          <w:vertAlign w:val="subscript"/>
        </w:rPr>
        <w:t>0</w:t>
      </w:r>
      <w:r w:rsidRPr="004442D1">
        <w:t xml:space="preserve">. Les valeurs possibles de </w:t>
      </w:r>
      <w:r w:rsidR="00907410" w:rsidRPr="004442D1">
        <w:sym w:font="Symbol" w:char="F072"/>
      </w:r>
      <w:r w:rsidR="0056411B" w:rsidRPr="004442D1">
        <w:t xml:space="preserve"> dans l</w:t>
      </w:r>
      <w:r w:rsidR="00746F9E" w:rsidRPr="004442D1">
        <w:t>'</w:t>
      </w:r>
      <w:r w:rsidR="0056411B" w:rsidRPr="004442D1">
        <w:t>équation (4</w:t>
      </w:r>
      <w:r w:rsidRPr="004442D1">
        <w:t xml:space="preserve">6) se limitent à celles qui ne rendent pas </w:t>
      </w:r>
      <w:r w:rsidRPr="004442D1">
        <w:rPr>
          <w:i/>
        </w:rPr>
        <w:t>p</w:t>
      </w:r>
      <w:r w:rsidRPr="004442D1">
        <w:rPr>
          <w:vertAlign w:val="subscript"/>
        </w:rPr>
        <w:t>0</w:t>
      </w:r>
      <w:r w:rsidRPr="004442D1">
        <w:t xml:space="preserve"> négatif. Les probabilités </w:t>
      </w:r>
      <w:r w:rsidRPr="004442D1">
        <w:rPr>
          <w:i/>
        </w:rPr>
        <w:t>p</w:t>
      </w:r>
      <w:r w:rsidRPr="004442D1">
        <w:rPr>
          <w:vertAlign w:val="subscript"/>
        </w:rPr>
        <w:t>1</w:t>
      </w:r>
      <w:r w:rsidRPr="004442D1">
        <w:t xml:space="preserve"> et </w:t>
      </w:r>
      <w:r w:rsidRPr="004442D1">
        <w:rPr>
          <w:i/>
        </w:rPr>
        <w:t>p</w:t>
      </w:r>
      <w:r w:rsidRPr="004442D1">
        <w:rPr>
          <w:vertAlign w:val="subscript"/>
        </w:rPr>
        <w:t>2</w:t>
      </w:r>
      <w:r w:rsidRPr="004442D1">
        <w:t xml:space="preserve"> pour les zones urbaines peuvent être calculées en utilisant le modèle donné dans le § 4.2.</w:t>
      </w:r>
      <w:r w:rsidR="009B1F4D" w:rsidRPr="004442D1">
        <w:t xml:space="preserve"> </w:t>
      </w:r>
    </w:p>
    <w:p w14:paraId="4AF84DB7" w14:textId="77777777" w:rsidR="00D1452C" w:rsidRPr="004442D1" w:rsidRDefault="00D1452C" w:rsidP="004B383C">
      <w:r w:rsidRPr="004442D1">
        <w:t>Des calculs globaux pour un intervalle de temps donné ou pour une période complète de constellation nécessitent de calculer les moyennes pondérées sur toutes les positions (en azimut et en élévation) des deux satellites par rapport au terminal de l</w:t>
      </w:r>
      <w:r w:rsidR="00746F9E" w:rsidRPr="004442D1">
        <w:t>'</w:t>
      </w:r>
      <w:r w:rsidRPr="004442D1">
        <w:t>usager.</w:t>
      </w:r>
    </w:p>
    <w:p w14:paraId="32CA49F6" w14:textId="77777777" w:rsidR="00D1452C" w:rsidRPr="004442D1" w:rsidRDefault="00EC7EDB" w:rsidP="004B383C">
      <w:pPr>
        <w:pStyle w:val="Heading2"/>
      </w:pPr>
      <w:r w:rsidRPr="004442D1">
        <w:t>9</w:t>
      </w:r>
      <w:r w:rsidR="00D1452C" w:rsidRPr="004442D1">
        <w:t>.3</w:t>
      </w:r>
      <w:r w:rsidR="00D1452C" w:rsidRPr="004442D1">
        <w:tab/>
        <w:t>Modélisation des effets de diversité de satellite au moyen de MKF</w:t>
      </w:r>
    </w:p>
    <w:p w14:paraId="15842C19" w14:textId="77777777" w:rsidR="00D1452C" w:rsidRPr="004442D1" w:rsidRDefault="00D1452C" w:rsidP="004B383C">
      <w:r w:rsidRPr="004442D1">
        <w:t>Le calcul des disponibilités des liaisons multisatellites peut faire appel aux MKF définies au § 4.4. Les configurations géométriques des masques proprement dits impliquent d</w:t>
      </w:r>
      <w:r w:rsidR="00746F9E" w:rsidRPr="004442D1">
        <w:t>'</w:t>
      </w:r>
      <w:r w:rsidRPr="004442D1">
        <w:t>ores et déjà une éventuelle corrélation partielle des effets d</w:t>
      </w:r>
      <w:r w:rsidR="00746F9E" w:rsidRPr="004442D1">
        <w:t>'</w:t>
      </w:r>
      <w:r w:rsidRPr="004442D1">
        <w:t>occultation. La Fig</w:t>
      </w:r>
      <w:r w:rsidR="007B41C1" w:rsidRPr="004442D1">
        <w:t>ure</w:t>
      </w:r>
      <w:r w:rsidRPr="004442D1">
        <w:t xml:space="preserve"> </w:t>
      </w:r>
      <w:r w:rsidR="0056411B" w:rsidRPr="004442D1">
        <w:t>2</w:t>
      </w:r>
      <w:r w:rsidR="00EC7EDB" w:rsidRPr="004442D1">
        <w:t>6</w:t>
      </w:r>
      <w:r w:rsidRPr="004442D1">
        <w:t xml:space="preserve"> illustre le calcul de la disponibilité d</w:t>
      </w:r>
      <w:r w:rsidR="00746F9E" w:rsidRPr="004442D1">
        <w:t>'</w:t>
      </w:r>
      <w:r w:rsidRPr="004442D1">
        <w:t>un système constitué de deux satellites OSG. Les segments A-B et C-D désignent les trajets de balayage à suivre pour calculer la disponibilité combinée. Le segment A-B correspond à un balayage de 360</w:t>
      </w:r>
      <w:r w:rsidRPr="004442D1">
        <w:sym w:font="Symbol" w:char="F0B0"/>
      </w:r>
      <w:r w:rsidRPr="004442D1">
        <w:t xml:space="preserve"> en azimut, pour un angle d</w:t>
      </w:r>
      <w:r w:rsidR="00746F9E" w:rsidRPr="004442D1">
        <w:t>'</w:t>
      </w:r>
      <w:r w:rsidRPr="004442D1">
        <w:t xml:space="preserve">élévation </w:t>
      </w:r>
      <w:r w:rsidRPr="004442D1">
        <w:sym w:font="Symbol" w:char="F071"/>
      </w:r>
      <w:r w:rsidRPr="004442D1">
        <w:rPr>
          <w:vertAlign w:val="subscript"/>
        </w:rPr>
        <w:t>1</w:t>
      </w:r>
      <w:r w:rsidRPr="004442D1">
        <w:t xml:space="preserve"> associé au satellite-1, et le segment C</w:t>
      </w:r>
      <w:r w:rsidRPr="004442D1">
        <w:noBreakHyphen/>
        <w:t>D à un balayage de 360</w:t>
      </w:r>
      <w:r w:rsidRPr="004442D1">
        <w:sym w:font="Symbol" w:char="F0B0"/>
      </w:r>
      <w:r w:rsidRPr="004442D1">
        <w:t xml:space="preserve"> en azimut, pour un angle d</w:t>
      </w:r>
      <w:r w:rsidR="00746F9E" w:rsidRPr="004442D1">
        <w:t>'</w:t>
      </w:r>
      <w:r w:rsidRPr="004442D1">
        <w:t xml:space="preserve">élévation </w:t>
      </w:r>
      <w:r w:rsidRPr="004442D1">
        <w:sym w:font="Symbol" w:char="F071"/>
      </w:r>
      <w:r w:rsidRPr="004442D1">
        <w:rPr>
          <w:vertAlign w:val="subscript"/>
        </w:rPr>
        <w:t>2</w:t>
      </w:r>
      <w:r w:rsidRPr="004442D1">
        <w:t xml:space="preserve"> </w:t>
      </w:r>
      <w:proofErr w:type="gramStart"/>
      <w:r w:rsidRPr="004442D1">
        <w:t>associé</w:t>
      </w:r>
      <w:proofErr w:type="gramEnd"/>
      <w:r w:rsidRPr="004442D1">
        <w:t xml:space="preserve"> au satellite-2. Afin de tenir compte de l</w:t>
      </w:r>
      <w:r w:rsidR="00746F9E" w:rsidRPr="004442D1">
        <w:t>'</w:t>
      </w:r>
      <w:r w:rsidRPr="004442D1">
        <w:t>éventuelle corrélation croisée des effets d</w:t>
      </w:r>
      <w:r w:rsidR="00746F9E" w:rsidRPr="004442D1">
        <w:t>'</w:t>
      </w:r>
      <w:r w:rsidRPr="004442D1">
        <w:t>occultation, le balayage sur 360° doit préserver l</w:t>
      </w:r>
      <w:r w:rsidR="00746F9E" w:rsidRPr="004442D1">
        <w:t>'</w:t>
      </w:r>
      <w:r w:rsidRPr="004442D1">
        <w:t xml:space="preserve">espacement azimutal </w:t>
      </w:r>
      <w:r w:rsidR="00907410" w:rsidRPr="004442D1">
        <w:sym w:font="Symbol" w:char="F044"/>
      </w:r>
      <w:r w:rsidR="00907410" w:rsidRPr="004442D1">
        <w:sym w:font="Symbol" w:char="F06A"/>
      </w:r>
      <w:r w:rsidRPr="004442D1">
        <w:t xml:space="preserve"> entre les deux satellites.</w:t>
      </w:r>
    </w:p>
    <w:p w14:paraId="0A9C8ABC" w14:textId="7C345311" w:rsidR="00D1452C" w:rsidRPr="004442D1" w:rsidRDefault="00D1452C" w:rsidP="004B383C">
      <w:r w:rsidRPr="004442D1">
        <w:t>L</w:t>
      </w:r>
      <w:r w:rsidR="00746F9E" w:rsidRPr="004442D1">
        <w:t>'</w:t>
      </w:r>
      <w:r w:rsidRPr="004442D1">
        <w:t>utilisation des MKF peut également être étendue au cas de plusieurs satellites OSG, comme à celui des constellations de satellites non OSG. Dans ce dernier cas, la méthode consisterait à itérer les calculs par balayage de l</w:t>
      </w:r>
      <w:r w:rsidR="00746F9E" w:rsidRPr="004442D1">
        <w:t>'</w:t>
      </w:r>
      <w:r w:rsidRPr="004442D1">
        <w:t>orientation de la rue sur 360° pour un nombre suffisamment important de configurations instantanées. Dans ce contexte une configuration instantanée désigne les positions instantanées (azimut et angle d</w:t>
      </w:r>
      <w:r w:rsidR="00746F9E" w:rsidRPr="004442D1">
        <w:t>'</w:t>
      </w:r>
      <w:r w:rsidRPr="004442D1">
        <w:t>élévation) des différents satellites au-dessus d</w:t>
      </w:r>
      <w:r w:rsidR="00746F9E" w:rsidRPr="004442D1">
        <w:t>'</w:t>
      </w:r>
      <w:r w:rsidRPr="004442D1">
        <w:t>un angle d</w:t>
      </w:r>
      <w:r w:rsidR="00746F9E" w:rsidRPr="004442D1">
        <w:t>'</w:t>
      </w:r>
      <w:r w:rsidRPr="004442D1">
        <w:t xml:space="preserve">élévation opérationnel minimal </w:t>
      </w:r>
      <w:r w:rsidRPr="004442D1">
        <w:sym w:font="Symbol" w:char="F071"/>
      </w:r>
      <w:r w:rsidRPr="004442D1">
        <w:rPr>
          <w:i/>
          <w:iCs/>
          <w:vertAlign w:val="subscript"/>
        </w:rPr>
        <w:t>min</w:t>
      </w:r>
      <w:r w:rsidRPr="004442D1">
        <w:t>. Si l</w:t>
      </w:r>
      <w:r w:rsidR="00746F9E" w:rsidRPr="004442D1">
        <w:t>'</w:t>
      </w:r>
      <w:r w:rsidRPr="004442D1">
        <w:t xml:space="preserve">on définit un pas temporel approprié </w:t>
      </w:r>
      <w:r w:rsidR="00907410" w:rsidRPr="004442D1">
        <w:sym w:font="Symbol" w:char="F044"/>
      </w:r>
      <w:r w:rsidRPr="004442D1">
        <w:rPr>
          <w:i/>
          <w:iCs/>
        </w:rPr>
        <w:t>T</w:t>
      </w:r>
      <w:r w:rsidRPr="004442D1">
        <w:t xml:space="preserve"> et une période d</w:t>
      </w:r>
      <w:r w:rsidR="00746F9E" w:rsidRPr="004442D1">
        <w:t>'</w:t>
      </w:r>
      <w:r w:rsidRPr="004442D1">
        <w:t>observation </w:t>
      </w:r>
      <w:r w:rsidRPr="004442D1">
        <w:rPr>
          <w:i/>
          <w:iCs/>
        </w:rPr>
        <w:t>T</w:t>
      </w:r>
      <w:r w:rsidRPr="004442D1">
        <w:rPr>
          <w:i/>
          <w:iCs/>
          <w:vertAlign w:val="subscript"/>
        </w:rPr>
        <w:t>obs</w:t>
      </w:r>
      <w:r w:rsidRPr="004442D1">
        <w:t xml:space="preserve"> la disponibilité peut se calculer comme étant égale à la moyenne temporelle, pondérée selon l</w:t>
      </w:r>
      <w:r w:rsidR="00746F9E" w:rsidRPr="004442D1">
        <w:t>'</w:t>
      </w:r>
      <w:r w:rsidRPr="004442D1">
        <w:t xml:space="preserve">orientation de la rue, des résultats obtenus pour chaque configuration instantanée. Le choix de </w:t>
      </w:r>
      <w:r w:rsidR="00907410" w:rsidRPr="004442D1">
        <w:sym w:font="Symbol" w:char="F044"/>
      </w:r>
      <w:r w:rsidRPr="004442D1">
        <w:rPr>
          <w:i/>
          <w:iCs/>
        </w:rPr>
        <w:t>T</w:t>
      </w:r>
      <w:r w:rsidRPr="004442D1">
        <w:t> </w:t>
      </w:r>
      <w:r w:rsidR="00907410" w:rsidRPr="004442D1">
        <w:t>=</w:t>
      </w:r>
      <w:r w:rsidRPr="004442D1">
        <w:t xml:space="preserve"> 1 min et de </w:t>
      </w:r>
      <w:r w:rsidRPr="004442D1">
        <w:rPr>
          <w:i/>
          <w:iCs/>
        </w:rPr>
        <w:t>T</w:t>
      </w:r>
      <w:r w:rsidRPr="004442D1">
        <w:rPr>
          <w:i/>
          <w:iCs/>
          <w:vertAlign w:val="subscript"/>
        </w:rPr>
        <w:t>obs</w:t>
      </w:r>
      <w:r w:rsidRPr="004442D1">
        <w:t xml:space="preserve"> égale à la période de la constellation donne des résultats adéquats.</w:t>
      </w:r>
    </w:p>
    <w:p w14:paraId="328304FF" w14:textId="77777777" w:rsidR="00D1452C" w:rsidRPr="004442D1" w:rsidRDefault="00D1452C" w:rsidP="004B383C">
      <w:pPr>
        <w:pStyle w:val="FigureNo"/>
      </w:pPr>
      <w:r w:rsidRPr="004442D1">
        <w:t xml:space="preserve">Figure </w:t>
      </w:r>
      <w:r w:rsidR="0056411B" w:rsidRPr="004442D1">
        <w:t>2</w:t>
      </w:r>
      <w:r w:rsidR="00EC7EDB" w:rsidRPr="004442D1">
        <w:t>6</w:t>
      </w:r>
    </w:p>
    <w:p w14:paraId="6763750A" w14:textId="391ACE59" w:rsidR="00D1452C" w:rsidRPr="004442D1" w:rsidRDefault="00D1452C" w:rsidP="004B383C">
      <w:pPr>
        <w:pStyle w:val="Figuretitle"/>
      </w:pPr>
      <w:r w:rsidRPr="004442D1">
        <w:t>Calcul de la disponibilité totale du système pour une constellation</w:t>
      </w:r>
      <w:r w:rsidR="00B50046" w:rsidRPr="004442D1">
        <w:t xml:space="preserve"> </w:t>
      </w:r>
      <w:r w:rsidRPr="004442D1">
        <w:t xml:space="preserve">de deux satellites OSG </w:t>
      </w:r>
      <w:r w:rsidR="00B50046" w:rsidRPr="004442D1">
        <w:br/>
      </w:r>
      <w:r w:rsidRPr="004442D1">
        <w:t>par rapport à une jonction de rues</w:t>
      </w:r>
    </w:p>
    <w:p w14:paraId="0C66AC5F" w14:textId="021BAD79" w:rsidR="00FE6525" w:rsidRPr="004442D1" w:rsidRDefault="00EA23FB" w:rsidP="00FE6525">
      <w:pPr>
        <w:pStyle w:val="Figure"/>
      </w:pPr>
      <w:r w:rsidRPr="004442D1">
        <w:object w:dxaOrig="6871" w:dyaOrig="3089" w14:anchorId="35CCC9CE">
          <v:shape id="_x0000_i1105" type="#_x0000_t75" style="width:410.5pt;height:187pt" o:ole="">
            <v:imagedata r:id="rId173" o:title=""/>
          </v:shape>
          <o:OLEObject Type="Embed" ProgID="CorelDraw.Graphic.17" ShapeID="_x0000_i1105" DrawAspect="Content" ObjectID="_1647762479" r:id="rId174"/>
        </w:object>
      </w:r>
    </w:p>
    <w:p w14:paraId="78226D2F" w14:textId="77777777" w:rsidR="00B50046" w:rsidRPr="004442D1" w:rsidRDefault="00B50046" w:rsidP="004B383C"/>
    <w:p w14:paraId="5BC39849" w14:textId="77777777" w:rsidR="00B50046" w:rsidRPr="004442D1" w:rsidRDefault="00B50046" w:rsidP="004B383C"/>
    <w:p w14:paraId="79B61E3B" w14:textId="77777777" w:rsidR="005A5C0D" w:rsidRPr="004442D1" w:rsidRDefault="005A5C0D" w:rsidP="004B383C">
      <w:pPr>
        <w:pStyle w:val="AnnexNoTitle"/>
      </w:pPr>
      <w:r w:rsidRPr="004442D1">
        <w:t>Annex</w:t>
      </w:r>
      <w:r w:rsidR="0056411B" w:rsidRPr="004442D1">
        <w:t>e</w:t>
      </w:r>
      <w:r w:rsidRPr="004442D1">
        <w:t xml:space="preserve"> 2</w:t>
      </w:r>
    </w:p>
    <w:p w14:paraId="5AB2A4FC" w14:textId="77777777" w:rsidR="005A5C0D" w:rsidRPr="004442D1" w:rsidRDefault="005A5C0D" w:rsidP="004B383C">
      <w:pPr>
        <w:pStyle w:val="Heading1"/>
      </w:pPr>
      <w:r w:rsidRPr="004442D1">
        <w:t>1</w:t>
      </w:r>
      <w:r w:rsidRPr="004442D1">
        <w:tab/>
        <w:t>Introduction</w:t>
      </w:r>
    </w:p>
    <w:p w14:paraId="12703296" w14:textId="77777777" w:rsidR="005A5C0D" w:rsidRPr="004442D1" w:rsidRDefault="00776868" w:rsidP="004B383C">
      <w:r w:rsidRPr="004442D1">
        <w:t xml:space="preserve">Les </w:t>
      </w:r>
      <w:r w:rsidR="005A5C0D" w:rsidRPr="004442D1">
        <w:t>param</w:t>
      </w:r>
      <w:r w:rsidRPr="004442D1">
        <w:t>ètres d</w:t>
      </w:r>
      <w:r w:rsidR="00746F9E" w:rsidRPr="004442D1">
        <w:t>'</w:t>
      </w:r>
      <w:r w:rsidRPr="004442D1">
        <w:t xml:space="preserve">entrée pour les modèles statistique et génératif à bande étroite décrits au </w:t>
      </w:r>
      <w:r w:rsidR="005A5C0D" w:rsidRPr="004442D1">
        <w:t>§</w:t>
      </w:r>
      <w:r w:rsidRPr="004442D1">
        <w:t> </w:t>
      </w:r>
      <w:r w:rsidR="005A5C0D" w:rsidRPr="004442D1">
        <w:t xml:space="preserve">6 </w:t>
      </w:r>
      <w:r w:rsidRPr="004442D1">
        <w:t>de l</w:t>
      </w:r>
      <w:r w:rsidR="00746F9E" w:rsidRPr="004442D1">
        <w:t>'</w:t>
      </w:r>
      <w:r w:rsidR="005A5C0D" w:rsidRPr="004442D1">
        <w:t>Annex</w:t>
      </w:r>
      <w:r w:rsidRPr="004442D1">
        <w:t>e </w:t>
      </w:r>
      <w:r w:rsidR="005A5C0D" w:rsidRPr="004442D1">
        <w:t xml:space="preserve">1 </w:t>
      </w:r>
      <w:r w:rsidRPr="004442D1">
        <w:t>sont fournis ci</w:t>
      </w:r>
      <w:r w:rsidRPr="004442D1">
        <w:noBreakHyphen/>
        <w:t>après pour diverses gammes de fréquences et divers environnements</w:t>
      </w:r>
      <w:r w:rsidR="005A5C0D" w:rsidRPr="004442D1">
        <w:t xml:space="preserve">. </w:t>
      </w:r>
      <w:r w:rsidRPr="004442D1">
        <w:t xml:space="preserve">Les ensembles de </w:t>
      </w:r>
      <w:r w:rsidR="005A5C0D" w:rsidRPr="004442D1">
        <w:t>param</w:t>
      </w:r>
      <w:r w:rsidRPr="004442D1">
        <w:t>ètres disponibles sont récapitulés dans les Tableaux </w:t>
      </w:r>
      <w:r w:rsidR="005A5C0D" w:rsidRPr="004442D1">
        <w:t xml:space="preserve">7 </w:t>
      </w:r>
      <w:r w:rsidRPr="004442D1">
        <w:t xml:space="preserve">à </w:t>
      </w:r>
      <w:r w:rsidR="005A5C0D" w:rsidRPr="004442D1">
        <w:t>10.</w:t>
      </w:r>
    </w:p>
    <w:p w14:paraId="74B43561" w14:textId="77777777" w:rsidR="00881622" w:rsidRPr="004442D1" w:rsidRDefault="00881622">
      <w:pPr>
        <w:tabs>
          <w:tab w:val="clear" w:pos="794"/>
          <w:tab w:val="clear" w:pos="1191"/>
          <w:tab w:val="clear" w:pos="1588"/>
          <w:tab w:val="clear" w:pos="1985"/>
        </w:tabs>
        <w:overflowPunct/>
        <w:autoSpaceDE/>
        <w:autoSpaceDN/>
        <w:adjustRightInd/>
        <w:spacing w:before="0"/>
        <w:jc w:val="left"/>
        <w:textAlignment w:val="auto"/>
      </w:pPr>
      <w:r w:rsidRPr="004442D1">
        <w:br w:type="page"/>
      </w:r>
    </w:p>
    <w:p w14:paraId="75517291" w14:textId="2BBC5FCE" w:rsidR="005A5C0D" w:rsidRPr="004442D1" w:rsidRDefault="00776868" w:rsidP="004B383C">
      <w:r w:rsidRPr="004442D1">
        <w:t xml:space="preserve">Pour présenter les </w:t>
      </w:r>
      <w:r w:rsidR="005A5C0D" w:rsidRPr="004442D1">
        <w:t>param</w:t>
      </w:r>
      <w:r w:rsidRPr="004442D1">
        <w:t xml:space="preserve">ètres, on suit le </w:t>
      </w:r>
      <w:r w:rsidR="005A5C0D" w:rsidRPr="004442D1">
        <w:t xml:space="preserve">format </w:t>
      </w:r>
      <w:r w:rsidRPr="004442D1">
        <w:t xml:space="preserve">du </w:t>
      </w:r>
      <w:r w:rsidR="005A5C0D" w:rsidRPr="004442D1">
        <w:t>Table</w:t>
      </w:r>
      <w:r w:rsidRPr="004442D1">
        <w:t>au</w:t>
      </w:r>
      <w:r w:rsidR="005A5C0D" w:rsidRPr="004442D1">
        <w:t xml:space="preserve"> </w:t>
      </w:r>
      <w:proofErr w:type="gramStart"/>
      <w:r w:rsidR="005A5C0D" w:rsidRPr="004442D1">
        <w:t>7:</w:t>
      </w:r>
      <w:proofErr w:type="gramEnd"/>
    </w:p>
    <w:p w14:paraId="50A508DB" w14:textId="77777777" w:rsidR="005A5C0D" w:rsidRPr="004442D1" w:rsidRDefault="005A5C0D" w:rsidP="004B383C">
      <w:pPr>
        <w:pStyle w:val="TableNo"/>
      </w:pPr>
      <w:r w:rsidRPr="004442D1">
        <w:t>TABLE</w:t>
      </w:r>
      <w:r w:rsidR="00776868" w:rsidRPr="004442D1">
        <w:t>AU</w:t>
      </w:r>
      <w:r w:rsidRPr="004442D1">
        <w:t xml:space="preserve"> 7</w:t>
      </w:r>
    </w:p>
    <w:p w14:paraId="66518DDA" w14:textId="77777777" w:rsidR="005A5C0D" w:rsidRPr="004442D1" w:rsidRDefault="00776868" w:rsidP="004B383C">
      <w:pPr>
        <w:pStyle w:val="Tabletitle"/>
      </w:pPr>
      <w:r w:rsidRPr="004442D1">
        <w:t>Format de données des paramètres d</w:t>
      </w:r>
      <w:r w:rsidR="00746F9E" w:rsidRPr="004442D1">
        <w:t>'</w:t>
      </w:r>
      <w:r w:rsidRPr="004442D1">
        <w:t>entrée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5A5C0D" w:rsidRPr="004442D1" w14:paraId="7C72FA0C" w14:textId="77777777" w:rsidTr="005A5C0D">
        <w:trPr>
          <w:jc w:val="center"/>
        </w:trPr>
        <w:tc>
          <w:tcPr>
            <w:tcW w:w="6894" w:type="dxa"/>
            <w:gridSpan w:val="3"/>
            <w:vAlign w:val="center"/>
          </w:tcPr>
          <w:p w14:paraId="61BBCB4B" w14:textId="77777777" w:rsidR="005A5C0D" w:rsidRPr="004442D1" w:rsidRDefault="005A5C0D" w:rsidP="004B383C">
            <w:pPr>
              <w:pStyle w:val="Tablehead0"/>
            </w:pPr>
            <w:r w:rsidRPr="004442D1">
              <w:t>Fr</w:t>
            </w:r>
            <w:r w:rsidR="00776868" w:rsidRPr="004442D1">
              <w:t>équence</w:t>
            </w:r>
            <w:r w:rsidR="00871FE5" w:rsidRPr="004442D1">
              <w:t>/</w:t>
            </w:r>
            <w:r w:rsidRPr="004442D1">
              <w:t>environ</w:t>
            </w:r>
            <w:r w:rsidR="00776868" w:rsidRPr="004442D1">
              <w:t>ne</w:t>
            </w:r>
            <w:r w:rsidR="00871FE5" w:rsidRPr="004442D1">
              <w:t>ment/</w:t>
            </w:r>
            <w:r w:rsidR="00776868" w:rsidRPr="004442D1">
              <w:t>angle d</w:t>
            </w:r>
            <w:r w:rsidR="00746F9E" w:rsidRPr="004442D1">
              <w:t>'</w:t>
            </w:r>
            <w:r w:rsidR="00776868" w:rsidRPr="004442D1">
              <w:t>é</w:t>
            </w:r>
            <w:r w:rsidRPr="004442D1">
              <w:t>l</w:t>
            </w:r>
            <w:r w:rsidR="00776868" w:rsidRPr="004442D1">
              <w:t>é</w:t>
            </w:r>
            <w:r w:rsidRPr="004442D1">
              <w:t>vation (</w:t>
            </w:r>
            <w:r w:rsidR="00871FE5" w:rsidRPr="004442D1">
              <w:t>degrés</w:t>
            </w:r>
            <w:r w:rsidRPr="004442D1">
              <w:t xml:space="preserve">) </w:t>
            </w:r>
          </w:p>
        </w:tc>
      </w:tr>
      <w:tr w:rsidR="005A5C0D" w:rsidRPr="004442D1" w14:paraId="26EABB1A" w14:textId="77777777" w:rsidTr="005A5C0D">
        <w:trPr>
          <w:jc w:val="center"/>
        </w:trPr>
        <w:tc>
          <w:tcPr>
            <w:tcW w:w="2322" w:type="dxa"/>
            <w:vAlign w:val="center"/>
          </w:tcPr>
          <w:p w14:paraId="61EF9D96" w14:textId="77777777" w:rsidR="005A5C0D" w:rsidRPr="004442D1" w:rsidRDefault="005A5C0D" w:rsidP="004B383C">
            <w:pPr>
              <w:pStyle w:val="Tablehead0"/>
            </w:pPr>
            <w:r w:rsidRPr="004442D1">
              <w:t>Information</w:t>
            </w:r>
            <w:r w:rsidR="00B50046" w:rsidRPr="004442D1">
              <w:t>s</w:t>
            </w:r>
          </w:p>
        </w:tc>
        <w:tc>
          <w:tcPr>
            <w:tcW w:w="4572" w:type="dxa"/>
            <w:gridSpan w:val="2"/>
            <w:vAlign w:val="center"/>
          </w:tcPr>
          <w:p w14:paraId="407D6DD1" w14:textId="77777777" w:rsidR="005A5C0D" w:rsidRPr="004442D1" w:rsidRDefault="00776868" w:rsidP="004B383C">
            <w:pPr>
              <w:pStyle w:val="Tablehead0"/>
              <w:rPr>
                <w:bCs/>
              </w:rPr>
            </w:pPr>
            <w:r w:rsidRPr="004442D1">
              <w:rPr>
                <w:bCs/>
              </w:rPr>
              <w:t>Détails utiles sur la zone ou le dispositif utilisé pour la caractérisation du canal</w:t>
            </w:r>
          </w:p>
        </w:tc>
      </w:tr>
      <w:tr w:rsidR="005A5C0D" w:rsidRPr="004442D1" w14:paraId="5E9D481D" w14:textId="77777777" w:rsidTr="005A5C0D">
        <w:trPr>
          <w:jc w:val="center"/>
        </w:trPr>
        <w:tc>
          <w:tcPr>
            <w:tcW w:w="2322" w:type="dxa"/>
            <w:vAlign w:val="center"/>
          </w:tcPr>
          <w:p w14:paraId="16189590" w14:textId="77777777" w:rsidR="005A5C0D" w:rsidRPr="004442D1" w:rsidRDefault="005A5C0D" w:rsidP="004B383C">
            <w:pPr>
              <w:pStyle w:val="Tablehead0"/>
            </w:pPr>
            <w:r w:rsidRPr="004442D1">
              <w:t>Param</w:t>
            </w:r>
            <w:r w:rsidR="00776868" w:rsidRPr="004442D1">
              <w:t>ètre</w:t>
            </w:r>
          </w:p>
        </w:tc>
        <w:tc>
          <w:tcPr>
            <w:tcW w:w="2232" w:type="dxa"/>
            <w:vAlign w:val="center"/>
          </w:tcPr>
          <w:p w14:paraId="482E62DE" w14:textId="77777777" w:rsidR="005A5C0D" w:rsidRPr="004442D1" w:rsidRDefault="00776868" w:rsidP="004B383C">
            <w:pPr>
              <w:pStyle w:val="Tablehead0"/>
            </w:pPr>
            <w:r w:rsidRPr="004442D1">
              <w:t>Bon</w:t>
            </w:r>
          </w:p>
        </w:tc>
        <w:tc>
          <w:tcPr>
            <w:tcW w:w="2340" w:type="dxa"/>
          </w:tcPr>
          <w:p w14:paraId="3693C946" w14:textId="77777777" w:rsidR="005A5C0D" w:rsidRPr="004442D1" w:rsidRDefault="00776868" w:rsidP="004B383C">
            <w:pPr>
              <w:pStyle w:val="Tablehead0"/>
            </w:pPr>
            <w:r w:rsidRPr="004442D1">
              <w:t>Mauvais</w:t>
            </w:r>
          </w:p>
        </w:tc>
      </w:tr>
      <w:tr w:rsidR="005A5C0D" w:rsidRPr="004442D1" w14:paraId="5B0A17C5" w14:textId="77777777" w:rsidTr="005A5C0D">
        <w:trPr>
          <w:jc w:val="center"/>
        </w:trPr>
        <w:tc>
          <w:tcPr>
            <w:tcW w:w="2322" w:type="dxa"/>
            <w:vAlign w:val="center"/>
          </w:tcPr>
          <w:p w14:paraId="52E45787" w14:textId="77777777" w:rsidR="005A5C0D" w:rsidRPr="004442D1" w:rsidRDefault="005A5C0D" w:rsidP="004B383C">
            <w:pPr>
              <w:pStyle w:val="Tabletext"/>
              <w:jc w:val="center"/>
            </w:pPr>
            <w:r w:rsidRPr="004442D1">
              <w:t>(</w:t>
            </w:r>
            <w:proofErr w:type="gramStart"/>
            <w:r w:rsidRPr="004442D1">
              <w:t>µ</w:t>
            </w:r>
            <w:proofErr w:type="gramEnd"/>
            <w:r w:rsidRPr="004442D1">
              <w:t>,</w:t>
            </w:r>
            <w:r w:rsidRPr="004442D1">
              <w:sym w:font="Symbol" w:char="F073"/>
            </w:r>
            <w:r w:rsidRPr="004442D1">
              <w:t>)</w:t>
            </w:r>
            <w:r w:rsidRPr="004442D1">
              <w:rPr>
                <w:i/>
                <w:iCs/>
                <w:vertAlign w:val="subscript"/>
              </w:rPr>
              <w:t>G,</w:t>
            </w:r>
            <w:r w:rsidR="00BA1F37" w:rsidRPr="004442D1">
              <w:rPr>
                <w:i/>
                <w:iCs/>
                <w:vertAlign w:val="subscript"/>
              </w:rPr>
              <w:t xml:space="preserve"> </w:t>
            </w:r>
            <w:r w:rsidRPr="004442D1">
              <w:rPr>
                <w:i/>
                <w:iCs/>
                <w:vertAlign w:val="subscript"/>
              </w:rPr>
              <w:t>B</w:t>
            </w:r>
          </w:p>
        </w:tc>
        <w:tc>
          <w:tcPr>
            <w:tcW w:w="2232" w:type="dxa"/>
            <w:vAlign w:val="center"/>
          </w:tcPr>
          <w:p w14:paraId="1CFEAB77" w14:textId="77777777" w:rsidR="005A5C0D" w:rsidRPr="004442D1" w:rsidRDefault="005A5C0D" w:rsidP="004B383C">
            <w:pPr>
              <w:pStyle w:val="Tabletext"/>
              <w:jc w:val="center"/>
            </w:pPr>
            <w:proofErr w:type="gramStart"/>
            <w:r w:rsidRPr="004442D1">
              <w:t>µ</w:t>
            </w:r>
            <w:proofErr w:type="gramEnd"/>
            <w:r w:rsidRPr="004442D1">
              <w:rPr>
                <w:vertAlign w:val="subscript"/>
              </w:rPr>
              <w:t xml:space="preserve"> </w:t>
            </w:r>
            <w:r w:rsidRPr="004442D1">
              <w:rPr>
                <w:i/>
                <w:iCs/>
                <w:vertAlign w:val="subscript"/>
              </w:rPr>
              <w:t>G</w:t>
            </w:r>
            <w:r w:rsidRPr="004442D1">
              <w:t>,</w:t>
            </w:r>
            <w:r w:rsidRPr="004442D1">
              <w:sym w:font="Symbol" w:char="F073"/>
            </w:r>
            <w:r w:rsidRPr="004442D1">
              <w:rPr>
                <w:vertAlign w:val="subscript"/>
              </w:rPr>
              <w:t xml:space="preserve"> </w:t>
            </w:r>
            <w:r w:rsidRPr="004442D1">
              <w:rPr>
                <w:i/>
                <w:iCs/>
                <w:vertAlign w:val="subscript"/>
              </w:rPr>
              <w:t>G</w:t>
            </w:r>
          </w:p>
        </w:tc>
        <w:tc>
          <w:tcPr>
            <w:tcW w:w="2340" w:type="dxa"/>
            <w:vAlign w:val="center"/>
          </w:tcPr>
          <w:p w14:paraId="7104AA67" w14:textId="77777777" w:rsidR="005A5C0D" w:rsidRPr="004442D1" w:rsidRDefault="005A5C0D" w:rsidP="004B383C">
            <w:pPr>
              <w:pStyle w:val="Tabletext"/>
              <w:jc w:val="center"/>
            </w:pPr>
            <w:proofErr w:type="gramStart"/>
            <w:r w:rsidRPr="004442D1">
              <w:t>µ</w:t>
            </w:r>
            <w:proofErr w:type="gramEnd"/>
            <w:r w:rsidRPr="004442D1">
              <w:rPr>
                <w:i/>
                <w:iCs/>
                <w:vertAlign w:val="subscript"/>
              </w:rPr>
              <w:t>B</w:t>
            </w:r>
            <w:r w:rsidRPr="004442D1">
              <w:t>,</w:t>
            </w:r>
            <w:r w:rsidRPr="004442D1">
              <w:sym w:font="Symbol" w:char="F073"/>
            </w:r>
            <w:r w:rsidRPr="004442D1">
              <w:rPr>
                <w:i/>
                <w:iCs/>
                <w:vertAlign w:val="subscript"/>
              </w:rPr>
              <w:t>B</w:t>
            </w:r>
          </w:p>
        </w:tc>
      </w:tr>
      <w:tr w:rsidR="005A5C0D" w:rsidRPr="004442D1" w14:paraId="10D42C9D" w14:textId="77777777" w:rsidTr="005A5C0D">
        <w:trPr>
          <w:jc w:val="center"/>
        </w:trPr>
        <w:tc>
          <w:tcPr>
            <w:tcW w:w="2322" w:type="dxa"/>
            <w:vAlign w:val="center"/>
          </w:tcPr>
          <w:p w14:paraId="2D3EBF34" w14:textId="77777777" w:rsidR="005A5C0D" w:rsidRPr="004442D1" w:rsidRDefault="005A5C0D" w:rsidP="004B383C">
            <w:pPr>
              <w:pStyle w:val="Tabletext"/>
              <w:jc w:val="center"/>
              <w:rPr>
                <w:i/>
                <w:iCs/>
                <w:vertAlign w:val="subscript"/>
              </w:rPr>
            </w:pPr>
            <w:proofErr w:type="gramStart"/>
            <w:r w:rsidRPr="004442D1">
              <w:rPr>
                <w:i/>
                <w:iCs/>
              </w:rPr>
              <w:t>dur</w:t>
            </w:r>
            <w:r w:rsidRPr="004442D1">
              <w:rPr>
                <w:i/>
                <w:iCs/>
                <w:vertAlign w:val="subscript"/>
              </w:rPr>
              <w:t>minG</w:t>
            </w:r>
            <w:proofErr w:type="gramEnd"/>
            <w:r w:rsidRPr="004442D1">
              <w:rPr>
                <w:i/>
                <w:iCs/>
                <w:vertAlign w:val="subscript"/>
              </w:rPr>
              <w:t>,</w:t>
            </w:r>
            <w:r w:rsidR="00BA1F37" w:rsidRPr="004442D1">
              <w:rPr>
                <w:i/>
                <w:iCs/>
                <w:vertAlign w:val="subscript"/>
              </w:rPr>
              <w:t xml:space="preserve"> </w:t>
            </w:r>
            <w:r w:rsidRPr="004442D1">
              <w:rPr>
                <w:i/>
                <w:iCs/>
                <w:vertAlign w:val="subscript"/>
              </w:rPr>
              <w:t>B</w:t>
            </w:r>
          </w:p>
        </w:tc>
        <w:tc>
          <w:tcPr>
            <w:tcW w:w="2232" w:type="dxa"/>
            <w:vAlign w:val="center"/>
          </w:tcPr>
          <w:p w14:paraId="5B39F12D" w14:textId="77777777" w:rsidR="005A5C0D" w:rsidRPr="004442D1" w:rsidRDefault="005A5C0D" w:rsidP="004B383C">
            <w:pPr>
              <w:pStyle w:val="Tabletext"/>
              <w:jc w:val="center"/>
              <w:rPr>
                <w:rFonts w:eastAsia="Calibri"/>
                <w:i/>
                <w:iCs/>
                <w:lang w:eastAsia="zh-CN"/>
              </w:rPr>
            </w:pPr>
            <w:proofErr w:type="gramStart"/>
            <w:r w:rsidRPr="004442D1">
              <w:rPr>
                <w:i/>
                <w:iCs/>
              </w:rPr>
              <w:t>dur</w:t>
            </w:r>
            <w:r w:rsidRPr="004442D1">
              <w:rPr>
                <w:i/>
                <w:iCs/>
                <w:vertAlign w:val="subscript"/>
              </w:rPr>
              <w:t>minG</w:t>
            </w:r>
            <w:proofErr w:type="gramEnd"/>
          </w:p>
        </w:tc>
        <w:tc>
          <w:tcPr>
            <w:tcW w:w="2340" w:type="dxa"/>
            <w:vAlign w:val="center"/>
          </w:tcPr>
          <w:p w14:paraId="58E62988" w14:textId="77777777" w:rsidR="005A5C0D" w:rsidRPr="004442D1" w:rsidRDefault="005A5C0D" w:rsidP="004B383C">
            <w:pPr>
              <w:pStyle w:val="Tabletext"/>
              <w:jc w:val="center"/>
              <w:rPr>
                <w:i/>
                <w:iCs/>
              </w:rPr>
            </w:pPr>
            <w:proofErr w:type="gramStart"/>
            <w:r w:rsidRPr="004442D1">
              <w:rPr>
                <w:i/>
                <w:iCs/>
              </w:rPr>
              <w:t>dur</w:t>
            </w:r>
            <w:r w:rsidRPr="004442D1">
              <w:rPr>
                <w:i/>
                <w:iCs/>
                <w:vertAlign w:val="subscript"/>
              </w:rPr>
              <w:t>minB</w:t>
            </w:r>
            <w:proofErr w:type="gramEnd"/>
          </w:p>
        </w:tc>
      </w:tr>
      <w:tr w:rsidR="005A5C0D" w:rsidRPr="004442D1" w14:paraId="0B86CB05" w14:textId="77777777" w:rsidTr="005A5C0D">
        <w:trPr>
          <w:jc w:val="center"/>
        </w:trPr>
        <w:tc>
          <w:tcPr>
            <w:tcW w:w="2322" w:type="dxa"/>
            <w:vAlign w:val="center"/>
          </w:tcPr>
          <w:p w14:paraId="36C02D38" w14:textId="77777777" w:rsidR="005A5C0D" w:rsidRPr="008A60BF" w:rsidRDefault="005A5C0D" w:rsidP="004B383C">
            <w:pPr>
              <w:pStyle w:val="Tabletext"/>
              <w:jc w:val="center"/>
              <w:rPr>
                <w:lang w:val="en-GB"/>
              </w:rPr>
            </w:pPr>
            <w:r w:rsidRPr="008A60BF">
              <w:rPr>
                <w:lang w:val="en-GB"/>
              </w:rPr>
              <w:t>(</w:t>
            </w:r>
            <w:r w:rsidRPr="008A60BF">
              <w:rPr>
                <w:lang w:val="en-GB"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8A60BF">
              <w:rPr>
                <w:vertAlign w:val="subscript"/>
                <w:lang w:val="en-GB"/>
              </w:rPr>
              <w:t xml:space="preserve"> </w:t>
            </w:r>
            <w:r w:rsidRPr="008A60BF">
              <w:rPr>
                <w:i/>
                <w:iCs/>
                <w:vertAlign w:val="subscript"/>
                <w:lang w:val="en-GB"/>
              </w:rPr>
              <w:t>GB</w:t>
            </w:r>
            <w:r w:rsidRPr="008A60BF">
              <w:rPr>
                <w:lang w:val="en-GB"/>
              </w:rPr>
              <w:t>,</w:t>
            </w:r>
            <w:r w:rsidRPr="008A60BF">
              <w:rPr>
                <w:lang w:val="en-GB" w:eastAsia="zh-CN"/>
              </w:rPr>
              <w:t xml:space="preserve"> </w:t>
            </w:r>
            <m:oMath>
              <m:r>
                <w:rPr>
                  <w:rFonts w:ascii="Cambria Math" w:hAnsi="Cambria Math"/>
                  <w:lang w:val="en-GB"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Pr="008A60BF">
              <w:rPr>
                <w:vertAlign w:val="subscript"/>
                <w:lang w:val="en-GB"/>
              </w:rPr>
              <w:t xml:space="preserve"> </w:t>
            </w:r>
            <w:r w:rsidRPr="008A60BF">
              <w:rPr>
                <w:i/>
                <w:iCs/>
                <w:vertAlign w:val="subscript"/>
                <w:lang w:val="en-GB"/>
              </w:rPr>
              <w:t>GB</w:t>
            </w:r>
            <w:r w:rsidRPr="008A60BF">
              <w:rPr>
                <w:lang w:val="en-GB"/>
              </w:rPr>
              <w:t>)</w:t>
            </w:r>
          </w:p>
        </w:tc>
        <w:tc>
          <w:tcPr>
            <w:tcW w:w="2232" w:type="dxa"/>
            <w:vAlign w:val="center"/>
          </w:tcPr>
          <w:p w14:paraId="0593A14D" w14:textId="77777777" w:rsidR="005A5C0D" w:rsidRPr="004442D1" w:rsidRDefault="00493FAC" w:rsidP="004B383C">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4442D1">
              <w:rPr>
                <w:vertAlign w:val="subscript"/>
              </w:rPr>
              <w:t>G</w:t>
            </w:r>
            <w:r w:rsidR="005A5C0D" w:rsidRPr="004442D1">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4442D1">
              <w:rPr>
                <w:vertAlign w:val="subscript"/>
              </w:rPr>
              <w:t>G</w:t>
            </w:r>
          </w:p>
        </w:tc>
        <w:tc>
          <w:tcPr>
            <w:tcW w:w="2340" w:type="dxa"/>
            <w:vAlign w:val="center"/>
          </w:tcPr>
          <w:p w14:paraId="0B9FC64A" w14:textId="77777777" w:rsidR="005A5C0D" w:rsidRPr="004442D1" w:rsidRDefault="00493FAC" w:rsidP="004B383C">
            <w:pPr>
              <w:pStyle w:val="Tabletex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4442D1">
              <w:rPr>
                <w:vertAlign w:val="subscript"/>
              </w:rPr>
              <w:t>B</w:t>
            </w:r>
            <w:r w:rsidR="005A5C0D" w:rsidRPr="004442D1">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4442D1">
              <w:rPr>
                <w:vertAlign w:val="subscript"/>
              </w:rPr>
              <w:t>B</w:t>
            </w:r>
          </w:p>
        </w:tc>
      </w:tr>
      <w:tr w:rsidR="005A5C0D" w:rsidRPr="004442D1" w14:paraId="096F50C4" w14:textId="77777777" w:rsidTr="005A5C0D">
        <w:trPr>
          <w:jc w:val="center"/>
        </w:trPr>
        <w:tc>
          <w:tcPr>
            <w:tcW w:w="2322" w:type="dxa"/>
            <w:vAlign w:val="center"/>
          </w:tcPr>
          <w:p w14:paraId="4D2732E4" w14:textId="77777777" w:rsidR="005A5C0D" w:rsidRPr="004442D1" w:rsidRDefault="005A5C0D" w:rsidP="004B383C">
            <w:pPr>
              <w:pStyle w:val="Tabletext"/>
              <w:jc w:val="center"/>
              <w:rPr>
                <w:i/>
                <w:iCs/>
              </w:rPr>
            </w:pPr>
            <w:r w:rsidRPr="004442D1">
              <w:rPr>
                <w:i/>
                <w:iCs/>
              </w:rPr>
              <w:t>MP</w:t>
            </w:r>
            <w:r w:rsidRPr="004442D1">
              <w:rPr>
                <w:i/>
                <w:iCs/>
                <w:vertAlign w:val="subscript"/>
              </w:rPr>
              <w:t>G,</w:t>
            </w:r>
            <w:r w:rsidR="00BA1F37" w:rsidRPr="004442D1">
              <w:rPr>
                <w:i/>
                <w:iCs/>
                <w:vertAlign w:val="subscript"/>
              </w:rPr>
              <w:t xml:space="preserve"> </w:t>
            </w:r>
            <w:r w:rsidRPr="004442D1">
              <w:rPr>
                <w:i/>
                <w:iCs/>
                <w:vertAlign w:val="subscript"/>
              </w:rPr>
              <w:t>B</w:t>
            </w:r>
          </w:p>
        </w:tc>
        <w:tc>
          <w:tcPr>
            <w:tcW w:w="2232" w:type="dxa"/>
            <w:vAlign w:val="center"/>
          </w:tcPr>
          <w:p w14:paraId="73D837E1" w14:textId="77777777" w:rsidR="005A5C0D" w:rsidRPr="004442D1" w:rsidRDefault="005A5C0D" w:rsidP="004B383C">
            <w:pPr>
              <w:pStyle w:val="Tabletext"/>
              <w:jc w:val="center"/>
            </w:pPr>
            <w:proofErr w:type="gramStart"/>
            <w:r w:rsidRPr="004442D1">
              <w:rPr>
                <w:i/>
                <w:iCs/>
              </w:rPr>
              <w:t>h</w:t>
            </w:r>
            <w:proofErr w:type="gramEnd"/>
            <w:r w:rsidRPr="004442D1">
              <w:rPr>
                <w:vertAlign w:val="subscript"/>
              </w:rPr>
              <w:t>1</w:t>
            </w:r>
            <w:r w:rsidRPr="004442D1">
              <w:rPr>
                <w:i/>
                <w:iCs/>
                <w:vertAlign w:val="subscript"/>
              </w:rPr>
              <w:t>G</w:t>
            </w:r>
            <w:r w:rsidRPr="004442D1">
              <w:rPr>
                <w:vertAlign w:val="subscript"/>
              </w:rPr>
              <w:t xml:space="preserve">, </w:t>
            </w:r>
            <w:r w:rsidRPr="004442D1">
              <w:rPr>
                <w:i/>
                <w:iCs/>
              </w:rPr>
              <w:t>h</w:t>
            </w:r>
            <w:r w:rsidRPr="004442D1">
              <w:rPr>
                <w:vertAlign w:val="subscript"/>
              </w:rPr>
              <w:t>2</w:t>
            </w:r>
            <w:r w:rsidRPr="004442D1">
              <w:rPr>
                <w:i/>
                <w:iCs/>
                <w:vertAlign w:val="subscript"/>
              </w:rPr>
              <w:t>G</w:t>
            </w:r>
          </w:p>
        </w:tc>
        <w:tc>
          <w:tcPr>
            <w:tcW w:w="2340" w:type="dxa"/>
            <w:vAlign w:val="center"/>
          </w:tcPr>
          <w:p w14:paraId="48E4B7E3" w14:textId="77777777" w:rsidR="005A5C0D" w:rsidRPr="004442D1" w:rsidRDefault="005A5C0D" w:rsidP="004B383C">
            <w:pPr>
              <w:pStyle w:val="Tabletext"/>
              <w:jc w:val="center"/>
            </w:pPr>
            <w:proofErr w:type="gramStart"/>
            <w:r w:rsidRPr="004442D1">
              <w:rPr>
                <w:i/>
                <w:iCs/>
              </w:rPr>
              <w:t>h</w:t>
            </w:r>
            <w:proofErr w:type="gramEnd"/>
            <w:r w:rsidRPr="004442D1">
              <w:rPr>
                <w:vertAlign w:val="subscript"/>
              </w:rPr>
              <w:t>1</w:t>
            </w:r>
            <w:r w:rsidRPr="004442D1">
              <w:rPr>
                <w:i/>
                <w:iCs/>
                <w:vertAlign w:val="subscript"/>
              </w:rPr>
              <w:t>B</w:t>
            </w:r>
            <w:r w:rsidRPr="004442D1">
              <w:rPr>
                <w:vertAlign w:val="subscript"/>
              </w:rPr>
              <w:t xml:space="preserve">, </w:t>
            </w:r>
            <w:r w:rsidRPr="004442D1">
              <w:rPr>
                <w:i/>
                <w:iCs/>
              </w:rPr>
              <w:t>h</w:t>
            </w:r>
            <w:r w:rsidRPr="004442D1">
              <w:rPr>
                <w:vertAlign w:val="subscript"/>
              </w:rPr>
              <w:t>2</w:t>
            </w:r>
            <w:r w:rsidRPr="004442D1">
              <w:rPr>
                <w:i/>
                <w:iCs/>
                <w:vertAlign w:val="subscript"/>
              </w:rPr>
              <w:t>B</w:t>
            </w:r>
          </w:p>
        </w:tc>
      </w:tr>
      <w:tr w:rsidR="005A5C0D" w:rsidRPr="004442D1" w14:paraId="4E4AB176" w14:textId="77777777" w:rsidTr="005A5C0D">
        <w:trPr>
          <w:jc w:val="center"/>
        </w:trPr>
        <w:tc>
          <w:tcPr>
            <w:tcW w:w="2322" w:type="dxa"/>
            <w:vAlign w:val="center"/>
          </w:tcPr>
          <w:p w14:paraId="0E7A25C1" w14:textId="77777777" w:rsidR="005A5C0D" w:rsidRPr="004442D1" w:rsidRDefault="005A5C0D" w:rsidP="004B383C">
            <w:pPr>
              <w:pStyle w:val="Tabletext"/>
              <w:jc w:val="center"/>
            </w:pPr>
            <w:r w:rsidRPr="004442D1">
              <w:fldChar w:fldCharType="begin"/>
            </w:r>
            <w:r w:rsidRPr="004442D1">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442D1">
              <w:instrText xml:space="preserve"> </w:instrText>
            </w:r>
            <w:r w:rsidRPr="004442D1">
              <w:fldChar w:fldCharType="separate"/>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A</m:t>
                  </m:r>
                  <m:r>
                    <m:rPr>
                      <m:sty m:val="p"/>
                    </m:rPr>
                    <w:rPr>
                      <w:rFonts w:ascii="Cambria Math" w:hAnsi="Cambria Math"/>
                      <w:vertAlign w:val="subscript"/>
                    </w:rPr>
                    <m:t>G,B</m:t>
                  </m:r>
                </m:sub>
              </m:sSub>
            </m:oMath>
            <w:r w:rsidRPr="004442D1">
              <w:fldChar w:fldCharType="end"/>
            </w:r>
          </w:p>
        </w:tc>
        <w:tc>
          <w:tcPr>
            <w:tcW w:w="2232" w:type="dxa"/>
            <w:vAlign w:val="center"/>
          </w:tcPr>
          <w:p w14:paraId="7F071994" w14:textId="77777777" w:rsidR="005A5C0D" w:rsidRPr="004442D1" w:rsidRDefault="005A5C0D" w:rsidP="004B383C">
            <w:pPr>
              <w:pStyle w:val="Tabletext"/>
              <w:jc w:val="center"/>
            </w:pPr>
            <w:proofErr w:type="gramStart"/>
            <w:r w:rsidRPr="004442D1">
              <w:rPr>
                <w:i/>
                <w:iCs/>
              </w:rPr>
              <w:t>g</w:t>
            </w:r>
            <w:proofErr w:type="gramEnd"/>
            <w:r w:rsidRPr="004442D1">
              <w:rPr>
                <w:vertAlign w:val="subscript"/>
              </w:rPr>
              <w:t>1</w:t>
            </w:r>
            <w:r w:rsidRPr="004442D1">
              <w:rPr>
                <w:i/>
                <w:iCs/>
                <w:vertAlign w:val="subscript"/>
              </w:rPr>
              <w:t>G</w:t>
            </w:r>
            <w:r w:rsidRPr="004442D1">
              <w:t xml:space="preserve">, </w:t>
            </w:r>
            <w:r w:rsidRPr="004442D1">
              <w:rPr>
                <w:i/>
                <w:iCs/>
              </w:rPr>
              <w:t>g</w:t>
            </w:r>
            <w:r w:rsidRPr="004442D1">
              <w:rPr>
                <w:vertAlign w:val="subscript"/>
              </w:rPr>
              <w:t>2</w:t>
            </w:r>
            <w:r w:rsidRPr="004442D1">
              <w:rPr>
                <w:i/>
                <w:iCs/>
                <w:vertAlign w:val="subscript"/>
              </w:rPr>
              <w:t>G</w:t>
            </w:r>
          </w:p>
        </w:tc>
        <w:tc>
          <w:tcPr>
            <w:tcW w:w="2340" w:type="dxa"/>
            <w:vAlign w:val="center"/>
          </w:tcPr>
          <w:p w14:paraId="4E6D3302" w14:textId="77777777" w:rsidR="005A5C0D" w:rsidRPr="004442D1" w:rsidRDefault="005A5C0D" w:rsidP="004B383C">
            <w:pPr>
              <w:pStyle w:val="Tabletext"/>
              <w:jc w:val="center"/>
            </w:pPr>
            <w:r w:rsidRPr="004442D1">
              <w:fldChar w:fldCharType="begin"/>
            </w:r>
            <w:r w:rsidRPr="004442D1">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442D1">
              <w:instrText xml:space="preserve"> </w:instrText>
            </w:r>
            <w:r w:rsidRPr="004442D1">
              <w:fldChar w:fldCharType="end"/>
            </w:r>
            <w:r w:rsidRPr="004442D1">
              <w:t xml:space="preserve"> </w:t>
            </w:r>
            <w:proofErr w:type="gramStart"/>
            <w:r w:rsidRPr="004442D1">
              <w:rPr>
                <w:i/>
                <w:iCs/>
              </w:rPr>
              <w:t>g</w:t>
            </w:r>
            <w:proofErr w:type="gramEnd"/>
            <w:r w:rsidRPr="004442D1">
              <w:rPr>
                <w:vertAlign w:val="subscript"/>
              </w:rPr>
              <w:t>1</w:t>
            </w:r>
            <w:r w:rsidRPr="004442D1">
              <w:rPr>
                <w:i/>
                <w:iCs/>
                <w:vertAlign w:val="subscript"/>
              </w:rPr>
              <w:t>B</w:t>
            </w:r>
            <w:r w:rsidRPr="004442D1">
              <w:rPr>
                <w:vertAlign w:val="subscript"/>
              </w:rPr>
              <w:t xml:space="preserve">, </w:t>
            </w:r>
            <w:r w:rsidRPr="004442D1">
              <w:rPr>
                <w:i/>
                <w:iCs/>
              </w:rPr>
              <w:t>g</w:t>
            </w:r>
            <w:r w:rsidRPr="004442D1">
              <w:rPr>
                <w:vertAlign w:val="subscript"/>
              </w:rPr>
              <w:t>2,</w:t>
            </w:r>
            <w:r w:rsidR="00BA1F37" w:rsidRPr="004442D1">
              <w:rPr>
                <w:vertAlign w:val="subscript"/>
              </w:rPr>
              <w:t xml:space="preserve"> </w:t>
            </w:r>
            <w:r w:rsidRPr="004442D1">
              <w:rPr>
                <w:i/>
                <w:iCs/>
                <w:vertAlign w:val="subscript"/>
              </w:rPr>
              <w:t>B</w:t>
            </w:r>
          </w:p>
        </w:tc>
      </w:tr>
      <w:tr w:rsidR="005A5C0D" w:rsidRPr="004442D1" w14:paraId="026D1845" w14:textId="77777777" w:rsidTr="005A5C0D">
        <w:trPr>
          <w:jc w:val="center"/>
        </w:trPr>
        <w:tc>
          <w:tcPr>
            <w:tcW w:w="2322" w:type="dxa"/>
            <w:vAlign w:val="center"/>
          </w:tcPr>
          <w:p w14:paraId="2286DEA0" w14:textId="77777777" w:rsidR="005A5C0D" w:rsidRPr="004442D1" w:rsidRDefault="005A5C0D" w:rsidP="004B383C">
            <w:pPr>
              <w:pStyle w:val="Tabletext"/>
              <w:jc w:val="center"/>
            </w:pPr>
            <w:r w:rsidRPr="004442D1">
              <w:rPr>
                <w:i/>
                <w:iCs/>
              </w:rPr>
              <w:t>L</w:t>
            </w:r>
            <w:r w:rsidRPr="004442D1">
              <w:rPr>
                <w:i/>
                <w:iCs/>
                <w:vertAlign w:val="subscript"/>
              </w:rPr>
              <w:t>corrG,</w:t>
            </w:r>
            <w:r w:rsidR="00BA1F37" w:rsidRPr="004442D1">
              <w:rPr>
                <w:i/>
                <w:iCs/>
                <w:vertAlign w:val="subscript"/>
              </w:rPr>
              <w:t xml:space="preserve"> </w:t>
            </w:r>
            <w:r w:rsidRPr="004442D1">
              <w:rPr>
                <w:i/>
                <w:iCs/>
                <w:vertAlign w:val="subscript"/>
              </w:rPr>
              <w:t>B</w:t>
            </w:r>
            <w:r w:rsidRPr="004442D1">
              <w:t>*</w:t>
            </w:r>
          </w:p>
        </w:tc>
        <w:tc>
          <w:tcPr>
            <w:tcW w:w="2232" w:type="dxa"/>
            <w:vAlign w:val="center"/>
          </w:tcPr>
          <w:p w14:paraId="2B17630A" w14:textId="77777777" w:rsidR="005A5C0D" w:rsidRPr="004442D1" w:rsidRDefault="005A5C0D" w:rsidP="004B383C">
            <w:pPr>
              <w:pStyle w:val="Tabletext"/>
              <w:jc w:val="center"/>
              <w:rPr>
                <w:i/>
                <w:iCs/>
              </w:rPr>
            </w:pPr>
            <w:r w:rsidRPr="004442D1">
              <w:rPr>
                <w:i/>
                <w:iCs/>
              </w:rPr>
              <w:t>L</w:t>
            </w:r>
            <w:r w:rsidRPr="004442D1">
              <w:rPr>
                <w:i/>
                <w:iCs/>
                <w:vertAlign w:val="subscript"/>
              </w:rPr>
              <w:t>corrG</w:t>
            </w:r>
          </w:p>
        </w:tc>
        <w:tc>
          <w:tcPr>
            <w:tcW w:w="2340" w:type="dxa"/>
            <w:vAlign w:val="center"/>
          </w:tcPr>
          <w:p w14:paraId="3B3F31FA" w14:textId="77777777" w:rsidR="005A5C0D" w:rsidRPr="004442D1" w:rsidRDefault="005A5C0D" w:rsidP="004B383C">
            <w:pPr>
              <w:pStyle w:val="Tabletext"/>
              <w:jc w:val="center"/>
              <w:rPr>
                <w:i/>
                <w:iCs/>
              </w:rPr>
            </w:pPr>
            <w:r w:rsidRPr="004442D1">
              <w:rPr>
                <w:i/>
                <w:iCs/>
              </w:rPr>
              <w:t>L</w:t>
            </w:r>
            <w:r w:rsidRPr="004442D1">
              <w:rPr>
                <w:i/>
                <w:iCs/>
                <w:vertAlign w:val="subscript"/>
              </w:rPr>
              <w:t>corr,</w:t>
            </w:r>
            <w:r w:rsidR="00BA1F37" w:rsidRPr="004442D1">
              <w:rPr>
                <w:i/>
                <w:iCs/>
                <w:vertAlign w:val="subscript"/>
              </w:rPr>
              <w:t xml:space="preserve"> </w:t>
            </w:r>
            <w:r w:rsidRPr="004442D1">
              <w:rPr>
                <w:i/>
                <w:iCs/>
                <w:vertAlign w:val="subscript"/>
              </w:rPr>
              <w:t>B</w:t>
            </w:r>
          </w:p>
        </w:tc>
      </w:tr>
      <w:tr w:rsidR="005A5C0D" w:rsidRPr="004442D1" w14:paraId="124F604F" w14:textId="77777777" w:rsidTr="005A5C0D">
        <w:trPr>
          <w:jc w:val="center"/>
        </w:trPr>
        <w:tc>
          <w:tcPr>
            <w:tcW w:w="2322" w:type="dxa"/>
            <w:tcBorders>
              <w:bottom w:val="single" w:sz="4" w:space="0" w:color="000000"/>
            </w:tcBorders>
            <w:vAlign w:val="center"/>
          </w:tcPr>
          <w:p w14:paraId="2E48B761" w14:textId="77777777" w:rsidR="005A5C0D" w:rsidRPr="004442D1" w:rsidRDefault="005A5C0D" w:rsidP="004B383C">
            <w:pPr>
              <w:pStyle w:val="Tabletext"/>
              <w:jc w:val="center"/>
            </w:pPr>
            <w:proofErr w:type="gramStart"/>
            <w:r w:rsidRPr="004442D1">
              <w:rPr>
                <w:i/>
                <w:iCs/>
              </w:rPr>
              <w:t>f</w:t>
            </w:r>
            <w:proofErr w:type="gramEnd"/>
            <w:r w:rsidRPr="004442D1">
              <w:rPr>
                <w:vertAlign w:val="subscript"/>
              </w:rPr>
              <w:t>1</w:t>
            </w:r>
            <w:r w:rsidRPr="004442D1">
              <w:t>Δ</w:t>
            </w:r>
            <w:r w:rsidRPr="004442D1">
              <w:rPr>
                <w:i/>
                <w:iCs/>
              </w:rPr>
              <w:t>M</w:t>
            </w:r>
            <w:r w:rsidRPr="004442D1">
              <w:rPr>
                <w:i/>
                <w:iCs/>
                <w:vertAlign w:val="subscript"/>
              </w:rPr>
              <w:t xml:space="preserve">A </w:t>
            </w:r>
            <w:r w:rsidRPr="004442D1">
              <w:t xml:space="preserve">+ </w:t>
            </w:r>
            <w:r w:rsidRPr="004442D1">
              <w:rPr>
                <w:i/>
                <w:iCs/>
              </w:rPr>
              <w:t>f</w:t>
            </w:r>
            <w:r w:rsidRPr="004442D1">
              <w:rPr>
                <w:vertAlign w:val="subscript"/>
              </w:rPr>
              <w:t>2</w:t>
            </w:r>
          </w:p>
        </w:tc>
        <w:tc>
          <w:tcPr>
            <w:tcW w:w="4572" w:type="dxa"/>
            <w:gridSpan w:val="2"/>
            <w:tcBorders>
              <w:bottom w:val="single" w:sz="4" w:space="0" w:color="000000"/>
            </w:tcBorders>
            <w:vAlign w:val="center"/>
          </w:tcPr>
          <w:p w14:paraId="36AFD371" w14:textId="77777777" w:rsidR="005A5C0D" w:rsidRPr="004442D1" w:rsidRDefault="005A5C0D" w:rsidP="004B383C">
            <w:pPr>
              <w:pStyle w:val="Tabletext"/>
              <w:jc w:val="center"/>
            </w:pPr>
            <w:proofErr w:type="gramStart"/>
            <w:r w:rsidRPr="004442D1">
              <w:rPr>
                <w:i/>
                <w:iCs/>
              </w:rPr>
              <w:t>f</w:t>
            </w:r>
            <w:proofErr w:type="gramEnd"/>
            <w:r w:rsidRPr="004442D1">
              <w:rPr>
                <w:vertAlign w:val="subscript"/>
              </w:rPr>
              <w:t xml:space="preserve">1, </w:t>
            </w:r>
            <w:r w:rsidRPr="004442D1">
              <w:rPr>
                <w:i/>
                <w:iCs/>
              </w:rPr>
              <w:t>f</w:t>
            </w:r>
            <w:r w:rsidRPr="004442D1">
              <w:rPr>
                <w:vertAlign w:val="subscript"/>
              </w:rPr>
              <w:t>2</w:t>
            </w:r>
          </w:p>
        </w:tc>
      </w:tr>
      <w:tr w:rsidR="005A5C0D" w:rsidRPr="004442D1" w14:paraId="7C0F60E0" w14:textId="77777777" w:rsidTr="005A5C0D">
        <w:trPr>
          <w:jc w:val="center"/>
        </w:trPr>
        <w:tc>
          <w:tcPr>
            <w:tcW w:w="2322" w:type="dxa"/>
            <w:tcBorders>
              <w:bottom w:val="single" w:sz="4" w:space="0" w:color="000000"/>
            </w:tcBorders>
            <w:vAlign w:val="center"/>
          </w:tcPr>
          <w:p w14:paraId="0A2E6A67" w14:textId="77777777" w:rsidR="005A5C0D" w:rsidRPr="004442D1" w:rsidRDefault="005A5C0D" w:rsidP="004B383C">
            <w:pPr>
              <w:pStyle w:val="Tabletext"/>
              <w:jc w:val="center"/>
            </w:pPr>
            <w:r w:rsidRPr="004442D1">
              <w:t>[</w:t>
            </w:r>
            <w:proofErr w:type="gramStart"/>
            <w:r w:rsidRPr="004442D1">
              <w:rPr>
                <w:i/>
                <w:iCs/>
              </w:rPr>
              <w:t>p</w:t>
            </w:r>
            <w:r w:rsidRPr="004442D1">
              <w:rPr>
                <w:i/>
                <w:iCs/>
                <w:vertAlign w:val="subscript"/>
              </w:rPr>
              <w:t>B</w:t>
            </w:r>
            <w:proofErr w:type="gramEnd"/>
            <w:r w:rsidRPr="004442D1">
              <w:rPr>
                <w:i/>
                <w:iCs/>
                <w:vertAlign w:val="subscript"/>
              </w:rPr>
              <w:t>,</w:t>
            </w:r>
            <w:r w:rsidR="00BA1F37" w:rsidRPr="004442D1">
              <w:rPr>
                <w:i/>
                <w:iCs/>
                <w:vertAlign w:val="subscript"/>
              </w:rPr>
              <w:t xml:space="preserve"> </w:t>
            </w:r>
            <w:r w:rsidRPr="004442D1">
              <w:rPr>
                <w:i/>
                <w:iCs/>
                <w:vertAlign w:val="subscript"/>
              </w:rPr>
              <w:t>min</w:t>
            </w:r>
            <w:r w:rsidRPr="004442D1">
              <w:rPr>
                <w:i/>
                <w:iCs/>
              </w:rPr>
              <w:t>, p</w:t>
            </w:r>
            <w:r w:rsidRPr="004442D1">
              <w:rPr>
                <w:i/>
                <w:iCs/>
                <w:vertAlign w:val="subscript"/>
              </w:rPr>
              <w:t>B,</w:t>
            </w:r>
            <w:r w:rsidR="00BA1F37" w:rsidRPr="004442D1">
              <w:rPr>
                <w:i/>
                <w:iCs/>
                <w:vertAlign w:val="subscript"/>
              </w:rPr>
              <w:t xml:space="preserve"> </w:t>
            </w:r>
            <w:r w:rsidRPr="004442D1">
              <w:rPr>
                <w:i/>
                <w:iCs/>
                <w:vertAlign w:val="subscript"/>
              </w:rPr>
              <w:t>max</w:t>
            </w:r>
            <w:r w:rsidRPr="004442D1">
              <w:t>]</w:t>
            </w:r>
          </w:p>
        </w:tc>
        <w:tc>
          <w:tcPr>
            <w:tcW w:w="4572" w:type="dxa"/>
            <w:gridSpan w:val="2"/>
            <w:tcBorders>
              <w:bottom w:val="single" w:sz="4" w:space="0" w:color="000000"/>
            </w:tcBorders>
            <w:vAlign w:val="center"/>
          </w:tcPr>
          <w:p w14:paraId="31B4B1A2" w14:textId="77777777" w:rsidR="005A5C0D" w:rsidRPr="004442D1" w:rsidRDefault="00AE2554" w:rsidP="004B383C">
            <w:pPr>
              <w:pStyle w:val="Tabletext"/>
            </w:pPr>
            <w:r w:rsidRPr="004442D1">
              <w:t>Intervalle</w:t>
            </w:r>
            <w:r w:rsidR="00776868" w:rsidRPr="004442D1">
              <w:t xml:space="preserve"> de p</w:t>
            </w:r>
            <w:r w:rsidR="005A5C0D" w:rsidRPr="004442D1">
              <w:t>robabilit</w:t>
            </w:r>
            <w:r w:rsidR="00776868" w:rsidRPr="004442D1">
              <w:t>é</w:t>
            </w:r>
            <w:r w:rsidR="005A5C0D" w:rsidRPr="004442D1">
              <w:t xml:space="preserve"> </w:t>
            </w:r>
            <w:r w:rsidR="00776868" w:rsidRPr="004442D1">
              <w:t xml:space="preserve">à considérer pour la distribution </w:t>
            </w:r>
            <w:r w:rsidR="005A5C0D" w:rsidRPr="004442D1">
              <w:rPr>
                <w:i/>
                <w:iCs/>
              </w:rPr>
              <w:t>M</w:t>
            </w:r>
            <w:r w:rsidR="005A5C0D" w:rsidRPr="004442D1">
              <w:rPr>
                <w:i/>
                <w:iCs/>
                <w:vertAlign w:val="subscript"/>
              </w:rPr>
              <w:t>A B</w:t>
            </w:r>
            <w:r w:rsidR="005A5C0D" w:rsidRPr="004442D1">
              <w:t xml:space="preserve">  </w:t>
            </w:r>
          </w:p>
        </w:tc>
      </w:tr>
      <w:tr w:rsidR="005A5C0D" w:rsidRPr="004442D1" w14:paraId="5118F554" w14:textId="77777777" w:rsidTr="005A5C0D">
        <w:trPr>
          <w:jc w:val="center"/>
        </w:trPr>
        <w:tc>
          <w:tcPr>
            <w:tcW w:w="6894" w:type="dxa"/>
            <w:gridSpan w:val="3"/>
            <w:tcBorders>
              <w:left w:val="nil"/>
              <w:bottom w:val="nil"/>
              <w:right w:val="nil"/>
            </w:tcBorders>
            <w:vAlign w:val="center"/>
          </w:tcPr>
          <w:p w14:paraId="75046716" w14:textId="77777777" w:rsidR="005A5C0D" w:rsidRPr="004442D1" w:rsidRDefault="00776868" w:rsidP="004B383C">
            <w:pPr>
              <w:pStyle w:val="TableLegend0"/>
              <w:spacing w:line="240" w:lineRule="auto"/>
              <w:rPr>
                <w:lang w:val="fr-FR"/>
              </w:rPr>
            </w:pPr>
            <w:proofErr w:type="gramStart"/>
            <w:r w:rsidRPr="004442D1">
              <w:rPr>
                <w:lang w:val="fr-FR"/>
              </w:rPr>
              <w:t>Remarque</w:t>
            </w:r>
            <w:r w:rsidR="005A5C0D" w:rsidRPr="004442D1">
              <w:rPr>
                <w:lang w:val="fr-FR"/>
              </w:rPr>
              <w:t>:</w:t>
            </w:r>
            <w:proofErr w:type="gramEnd"/>
            <w:r w:rsidR="005A5C0D" w:rsidRPr="004442D1">
              <w:rPr>
                <w:lang w:val="fr-FR"/>
              </w:rPr>
              <w:t xml:space="preserve"> G </w:t>
            </w:r>
            <w:r w:rsidRPr="004442D1">
              <w:rPr>
                <w:lang w:val="fr-FR"/>
              </w:rPr>
              <w:t>(</w:t>
            </w:r>
            <w:r w:rsidR="00B50046" w:rsidRPr="004442D1">
              <w:rPr>
                <w:lang w:val="fr-FR"/>
              </w:rPr>
              <w:t>GOOD</w:t>
            </w:r>
            <w:r w:rsidRPr="004442D1">
              <w:rPr>
                <w:lang w:val="fr-FR"/>
              </w:rPr>
              <w:t>) désigne l</w:t>
            </w:r>
            <w:r w:rsidR="00746F9E" w:rsidRPr="004442D1">
              <w:rPr>
                <w:lang w:val="fr-FR"/>
              </w:rPr>
              <w:t>'</w:t>
            </w:r>
            <w:r w:rsidRPr="004442D1">
              <w:rPr>
                <w:lang w:val="fr-FR"/>
              </w:rPr>
              <w:t xml:space="preserve">état BON et </w:t>
            </w:r>
            <w:r w:rsidR="005A5C0D" w:rsidRPr="004442D1">
              <w:rPr>
                <w:lang w:val="fr-FR"/>
              </w:rPr>
              <w:t xml:space="preserve">B </w:t>
            </w:r>
            <w:r w:rsidRPr="004442D1">
              <w:rPr>
                <w:lang w:val="fr-FR"/>
              </w:rPr>
              <w:t>(</w:t>
            </w:r>
            <w:r w:rsidR="00B50046" w:rsidRPr="004442D1">
              <w:rPr>
                <w:lang w:val="fr-FR"/>
              </w:rPr>
              <w:t>BAD</w:t>
            </w:r>
            <w:r w:rsidRPr="004442D1">
              <w:rPr>
                <w:lang w:val="fr-FR"/>
              </w:rPr>
              <w:t>) l</w:t>
            </w:r>
            <w:r w:rsidR="00746F9E" w:rsidRPr="004442D1">
              <w:rPr>
                <w:lang w:val="fr-FR"/>
              </w:rPr>
              <w:t>'</w:t>
            </w:r>
            <w:r w:rsidRPr="004442D1">
              <w:rPr>
                <w:lang w:val="fr-FR"/>
              </w:rPr>
              <w:t>état MAUVAIS</w:t>
            </w:r>
            <w:r w:rsidR="005A5C0D" w:rsidRPr="004442D1">
              <w:rPr>
                <w:lang w:val="fr-FR"/>
              </w:rPr>
              <w:t>.</w:t>
            </w:r>
          </w:p>
          <w:p w14:paraId="44F39E9E" w14:textId="77777777" w:rsidR="005A5C0D" w:rsidRPr="004442D1" w:rsidRDefault="005A5C0D" w:rsidP="004B383C">
            <w:pPr>
              <w:pStyle w:val="TableLegend0"/>
              <w:spacing w:line="240" w:lineRule="auto"/>
              <w:rPr>
                <w:lang w:val="fr-FR"/>
              </w:rPr>
            </w:pPr>
            <w:r w:rsidRPr="004442D1">
              <w:rPr>
                <w:lang w:val="fr-FR"/>
              </w:rPr>
              <w:t xml:space="preserve">* </w:t>
            </w:r>
            <w:r w:rsidR="00776868" w:rsidRPr="004442D1">
              <w:rPr>
                <w:lang w:val="fr-FR"/>
              </w:rPr>
              <w:t>Uniquement pour la modélisation générative.</w:t>
            </w:r>
          </w:p>
        </w:tc>
      </w:tr>
    </w:tbl>
    <w:p w14:paraId="20C486F6" w14:textId="77777777" w:rsidR="005A5C0D" w:rsidRPr="004442D1" w:rsidRDefault="005A5C0D" w:rsidP="004B383C">
      <w:pPr>
        <w:pStyle w:val="TableNo"/>
      </w:pPr>
      <w:r w:rsidRPr="004442D1">
        <w:t>TABLE</w:t>
      </w:r>
      <w:r w:rsidR="00776868" w:rsidRPr="004442D1">
        <w:t>AU</w:t>
      </w:r>
      <w:r w:rsidRPr="004442D1">
        <w:t xml:space="preserve"> 8</w:t>
      </w:r>
    </w:p>
    <w:p w14:paraId="2E7A5BB1" w14:textId="77777777" w:rsidR="005A5C0D" w:rsidRPr="004442D1" w:rsidRDefault="00776868" w:rsidP="004B383C">
      <w:pPr>
        <w:pStyle w:val="Tabletitle"/>
      </w:pPr>
      <w:r w:rsidRPr="004442D1">
        <w:t xml:space="preserve">Paramètres du modèle pour des fréquences comprises entre </w:t>
      </w:r>
      <w:r w:rsidR="005A5C0D" w:rsidRPr="004442D1">
        <w:t>1</w:t>
      </w:r>
      <w:r w:rsidRPr="004442D1">
        <w:t>,</w:t>
      </w:r>
      <w:r w:rsidR="005A5C0D" w:rsidRPr="004442D1">
        <w:t xml:space="preserve">5 </w:t>
      </w:r>
      <w:r w:rsidRPr="004442D1">
        <w:t xml:space="preserve">et </w:t>
      </w:r>
      <w:r w:rsidR="005A5C0D" w:rsidRPr="004442D1">
        <w:t>3 GHz</w:t>
      </w:r>
    </w:p>
    <w:tbl>
      <w:tblPr>
        <w:tblStyle w:val="TableGrid"/>
        <w:tblW w:w="0" w:type="auto"/>
        <w:tblLook w:val="04A0" w:firstRow="1" w:lastRow="0" w:firstColumn="1" w:lastColumn="0" w:noHBand="0" w:noVBand="1"/>
      </w:tblPr>
      <w:tblGrid>
        <w:gridCol w:w="1684"/>
        <w:gridCol w:w="1589"/>
        <w:gridCol w:w="1589"/>
        <w:gridCol w:w="1589"/>
        <w:gridCol w:w="1589"/>
        <w:gridCol w:w="1589"/>
      </w:tblGrid>
      <w:tr w:rsidR="005A5C0D" w:rsidRPr="004442D1" w14:paraId="2175D3E3" w14:textId="77777777" w:rsidTr="005A5C0D">
        <w:tc>
          <w:tcPr>
            <w:tcW w:w="1596" w:type="dxa"/>
          </w:tcPr>
          <w:p w14:paraId="271C645A" w14:textId="77777777" w:rsidR="005A5C0D" w:rsidRPr="004442D1" w:rsidRDefault="005A5C0D" w:rsidP="004B383C">
            <w:pPr>
              <w:pStyle w:val="Tablehead0"/>
            </w:pPr>
            <w:r w:rsidRPr="004442D1">
              <w:t>Environ</w:t>
            </w:r>
            <w:r w:rsidR="00776868" w:rsidRPr="004442D1">
              <w:t>ne</w:t>
            </w:r>
            <w:r w:rsidRPr="004442D1">
              <w:t>ment</w:t>
            </w:r>
          </w:p>
        </w:tc>
        <w:tc>
          <w:tcPr>
            <w:tcW w:w="7980" w:type="dxa"/>
            <w:gridSpan w:val="5"/>
          </w:tcPr>
          <w:p w14:paraId="07429C60" w14:textId="77777777" w:rsidR="005A5C0D" w:rsidRPr="004442D1" w:rsidRDefault="00776868" w:rsidP="004B383C">
            <w:pPr>
              <w:pStyle w:val="Tablehead0"/>
            </w:pPr>
            <w:r w:rsidRPr="004442D1">
              <w:t>A</w:t>
            </w:r>
            <w:r w:rsidR="005A5C0D" w:rsidRPr="004442D1">
              <w:t xml:space="preserve">ngle </w:t>
            </w:r>
            <w:r w:rsidRPr="004442D1">
              <w:t>d</w:t>
            </w:r>
            <w:r w:rsidR="00746F9E" w:rsidRPr="004442D1">
              <w:t>'</w:t>
            </w:r>
            <w:r w:rsidRPr="004442D1">
              <w:t xml:space="preserve">élévation </w:t>
            </w:r>
            <w:r w:rsidR="005A5C0D" w:rsidRPr="004442D1">
              <w:t>(</w:t>
            </w:r>
            <w:r w:rsidR="00871FE5" w:rsidRPr="004442D1">
              <w:t>degrés</w:t>
            </w:r>
            <w:r w:rsidR="005A5C0D" w:rsidRPr="004442D1">
              <w:t>)</w:t>
            </w:r>
          </w:p>
        </w:tc>
      </w:tr>
      <w:tr w:rsidR="005A5C0D" w:rsidRPr="004442D1" w14:paraId="22E6F4DF" w14:textId="77777777" w:rsidTr="005A5C0D">
        <w:tc>
          <w:tcPr>
            <w:tcW w:w="1596" w:type="dxa"/>
          </w:tcPr>
          <w:p w14:paraId="404E6A1B" w14:textId="77777777" w:rsidR="005A5C0D" w:rsidRPr="004442D1" w:rsidRDefault="008E75A5" w:rsidP="004B383C">
            <w:pPr>
              <w:pStyle w:val="Tabletext"/>
            </w:pPr>
            <w:r w:rsidRPr="004442D1">
              <w:t>Zone u</w:t>
            </w:r>
            <w:r w:rsidR="005A5C0D" w:rsidRPr="004442D1">
              <w:t>rba</w:t>
            </w:r>
            <w:r w:rsidR="00776868" w:rsidRPr="004442D1">
              <w:t>i</w:t>
            </w:r>
            <w:r w:rsidR="005A5C0D" w:rsidRPr="004442D1">
              <w:t>n</w:t>
            </w:r>
            <w:r w:rsidRPr="004442D1">
              <w:t>e</w:t>
            </w:r>
          </w:p>
        </w:tc>
        <w:tc>
          <w:tcPr>
            <w:tcW w:w="1596" w:type="dxa"/>
          </w:tcPr>
          <w:p w14:paraId="1B4961F5" w14:textId="77777777" w:rsidR="005A5C0D" w:rsidRPr="004442D1" w:rsidRDefault="005A5C0D" w:rsidP="004B383C">
            <w:pPr>
              <w:pStyle w:val="Tabletext"/>
              <w:jc w:val="center"/>
              <w:rPr>
                <w:szCs w:val="24"/>
              </w:rPr>
            </w:pPr>
            <w:r w:rsidRPr="004442D1">
              <w:rPr>
                <w:szCs w:val="24"/>
              </w:rPr>
              <w:t>20</w:t>
            </w:r>
          </w:p>
        </w:tc>
        <w:tc>
          <w:tcPr>
            <w:tcW w:w="1596" w:type="dxa"/>
          </w:tcPr>
          <w:p w14:paraId="693FA6CE" w14:textId="77777777" w:rsidR="005A5C0D" w:rsidRPr="004442D1" w:rsidRDefault="005A5C0D" w:rsidP="004B383C">
            <w:pPr>
              <w:pStyle w:val="Tabletext"/>
              <w:jc w:val="center"/>
              <w:rPr>
                <w:szCs w:val="24"/>
              </w:rPr>
            </w:pPr>
            <w:r w:rsidRPr="004442D1">
              <w:rPr>
                <w:szCs w:val="24"/>
              </w:rPr>
              <w:t>30</w:t>
            </w:r>
          </w:p>
        </w:tc>
        <w:tc>
          <w:tcPr>
            <w:tcW w:w="1596" w:type="dxa"/>
          </w:tcPr>
          <w:p w14:paraId="49EF0C85" w14:textId="77777777" w:rsidR="005A5C0D" w:rsidRPr="004442D1" w:rsidRDefault="005A5C0D" w:rsidP="004B383C">
            <w:pPr>
              <w:pStyle w:val="Tabletext"/>
              <w:jc w:val="center"/>
              <w:rPr>
                <w:szCs w:val="24"/>
              </w:rPr>
            </w:pPr>
            <w:r w:rsidRPr="004442D1">
              <w:rPr>
                <w:szCs w:val="24"/>
              </w:rPr>
              <w:t>45</w:t>
            </w:r>
          </w:p>
        </w:tc>
        <w:tc>
          <w:tcPr>
            <w:tcW w:w="1596" w:type="dxa"/>
          </w:tcPr>
          <w:p w14:paraId="72C0226E" w14:textId="77777777" w:rsidR="005A5C0D" w:rsidRPr="004442D1" w:rsidRDefault="005A5C0D" w:rsidP="004B383C">
            <w:pPr>
              <w:pStyle w:val="Tabletext"/>
              <w:jc w:val="center"/>
              <w:rPr>
                <w:szCs w:val="24"/>
              </w:rPr>
            </w:pPr>
            <w:r w:rsidRPr="004442D1">
              <w:rPr>
                <w:szCs w:val="24"/>
              </w:rPr>
              <w:t>60</w:t>
            </w:r>
          </w:p>
        </w:tc>
        <w:tc>
          <w:tcPr>
            <w:tcW w:w="1596" w:type="dxa"/>
          </w:tcPr>
          <w:p w14:paraId="4FF5C72D" w14:textId="77777777" w:rsidR="005A5C0D" w:rsidRPr="004442D1" w:rsidRDefault="005A5C0D" w:rsidP="004B383C">
            <w:pPr>
              <w:pStyle w:val="Tabletext"/>
              <w:jc w:val="center"/>
              <w:rPr>
                <w:szCs w:val="24"/>
              </w:rPr>
            </w:pPr>
            <w:r w:rsidRPr="004442D1">
              <w:rPr>
                <w:szCs w:val="24"/>
              </w:rPr>
              <w:t>70</w:t>
            </w:r>
          </w:p>
        </w:tc>
      </w:tr>
      <w:tr w:rsidR="005A5C0D" w:rsidRPr="004442D1" w14:paraId="5FB67416" w14:textId="77777777" w:rsidTr="005A5C0D">
        <w:tc>
          <w:tcPr>
            <w:tcW w:w="1596" w:type="dxa"/>
          </w:tcPr>
          <w:p w14:paraId="114CDB97" w14:textId="77777777" w:rsidR="005A5C0D" w:rsidRPr="004442D1" w:rsidRDefault="008E75A5" w:rsidP="004B383C">
            <w:pPr>
              <w:pStyle w:val="Tabletext"/>
            </w:pPr>
            <w:r w:rsidRPr="004442D1">
              <w:t>Zone s</w:t>
            </w:r>
            <w:r w:rsidR="005A5C0D" w:rsidRPr="004442D1">
              <w:t>uburba</w:t>
            </w:r>
            <w:r w:rsidR="00776868" w:rsidRPr="004442D1">
              <w:t>i</w:t>
            </w:r>
            <w:r w:rsidR="005A5C0D" w:rsidRPr="004442D1">
              <w:t>n</w:t>
            </w:r>
            <w:r w:rsidRPr="004442D1">
              <w:t>e</w:t>
            </w:r>
          </w:p>
        </w:tc>
        <w:tc>
          <w:tcPr>
            <w:tcW w:w="1596" w:type="dxa"/>
          </w:tcPr>
          <w:p w14:paraId="4C90FBC2" w14:textId="77777777" w:rsidR="005A5C0D" w:rsidRPr="004442D1" w:rsidRDefault="005A5C0D" w:rsidP="004B383C">
            <w:pPr>
              <w:pStyle w:val="Tabletext"/>
              <w:jc w:val="center"/>
              <w:rPr>
                <w:szCs w:val="24"/>
              </w:rPr>
            </w:pPr>
            <w:r w:rsidRPr="004442D1">
              <w:rPr>
                <w:szCs w:val="24"/>
              </w:rPr>
              <w:t>20</w:t>
            </w:r>
          </w:p>
        </w:tc>
        <w:tc>
          <w:tcPr>
            <w:tcW w:w="1596" w:type="dxa"/>
          </w:tcPr>
          <w:p w14:paraId="71171B63" w14:textId="77777777" w:rsidR="005A5C0D" w:rsidRPr="004442D1" w:rsidRDefault="005A5C0D" w:rsidP="004B383C">
            <w:pPr>
              <w:pStyle w:val="Tabletext"/>
              <w:jc w:val="center"/>
              <w:rPr>
                <w:szCs w:val="24"/>
              </w:rPr>
            </w:pPr>
            <w:r w:rsidRPr="004442D1">
              <w:rPr>
                <w:szCs w:val="24"/>
              </w:rPr>
              <w:t>30</w:t>
            </w:r>
          </w:p>
        </w:tc>
        <w:tc>
          <w:tcPr>
            <w:tcW w:w="1596" w:type="dxa"/>
          </w:tcPr>
          <w:p w14:paraId="1E82A3F8" w14:textId="77777777" w:rsidR="005A5C0D" w:rsidRPr="004442D1" w:rsidRDefault="005A5C0D" w:rsidP="004B383C">
            <w:pPr>
              <w:pStyle w:val="Tabletext"/>
              <w:jc w:val="center"/>
              <w:rPr>
                <w:szCs w:val="24"/>
              </w:rPr>
            </w:pPr>
            <w:r w:rsidRPr="004442D1">
              <w:rPr>
                <w:szCs w:val="24"/>
              </w:rPr>
              <w:t>45</w:t>
            </w:r>
          </w:p>
        </w:tc>
        <w:tc>
          <w:tcPr>
            <w:tcW w:w="1596" w:type="dxa"/>
          </w:tcPr>
          <w:p w14:paraId="14D93671" w14:textId="77777777" w:rsidR="005A5C0D" w:rsidRPr="004442D1" w:rsidRDefault="005A5C0D" w:rsidP="004B383C">
            <w:pPr>
              <w:pStyle w:val="Tabletext"/>
              <w:jc w:val="center"/>
              <w:rPr>
                <w:szCs w:val="24"/>
              </w:rPr>
            </w:pPr>
            <w:r w:rsidRPr="004442D1">
              <w:rPr>
                <w:szCs w:val="24"/>
              </w:rPr>
              <w:t>60</w:t>
            </w:r>
          </w:p>
        </w:tc>
        <w:tc>
          <w:tcPr>
            <w:tcW w:w="1596" w:type="dxa"/>
          </w:tcPr>
          <w:p w14:paraId="6C0A3C41" w14:textId="77777777" w:rsidR="005A5C0D" w:rsidRPr="004442D1" w:rsidRDefault="005A5C0D" w:rsidP="004B383C">
            <w:pPr>
              <w:pStyle w:val="Tabletext"/>
              <w:jc w:val="center"/>
              <w:rPr>
                <w:szCs w:val="24"/>
              </w:rPr>
            </w:pPr>
            <w:r w:rsidRPr="004442D1">
              <w:rPr>
                <w:szCs w:val="24"/>
              </w:rPr>
              <w:t>70</w:t>
            </w:r>
          </w:p>
        </w:tc>
      </w:tr>
      <w:tr w:rsidR="005A5C0D" w:rsidRPr="004442D1" w14:paraId="5D46B6E0" w14:textId="77777777" w:rsidTr="005A5C0D">
        <w:tc>
          <w:tcPr>
            <w:tcW w:w="1596" w:type="dxa"/>
          </w:tcPr>
          <w:p w14:paraId="75904E2D" w14:textId="77777777" w:rsidR="005A5C0D" w:rsidRPr="004442D1" w:rsidRDefault="005A5C0D" w:rsidP="004B383C">
            <w:pPr>
              <w:pStyle w:val="Tabletext"/>
            </w:pPr>
            <w:r w:rsidRPr="004442D1">
              <w:t>Village</w:t>
            </w:r>
          </w:p>
        </w:tc>
        <w:tc>
          <w:tcPr>
            <w:tcW w:w="1596" w:type="dxa"/>
          </w:tcPr>
          <w:p w14:paraId="3C13FA8D" w14:textId="77777777" w:rsidR="005A5C0D" w:rsidRPr="004442D1" w:rsidRDefault="005A5C0D" w:rsidP="004B383C">
            <w:pPr>
              <w:pStyle w:val="Tabletext"/>
              <w:jc w:val="center"/>
              <w:rPr>
                <w:szCs w:val="24"/>
              </w:rPr>
            </w:pPr>
            <w:r w:rsidRPr="004442D1">
              <w:rPr>
                <w:szCs w:val="24"/>
              </w:rPr>
              <w:t>20</w:t>
            </w:r>
          </w:p>
        </w:tc>
        <w:tc>
          <w:tcPr>
            <w:tcW w:w="1596" w:type="dxa"/>
          </w:tcPr>
          <w:p w14:paraId="657FC3C5" w14:textId="77777777" w:rsidR="005A5C0D" w:rsidRPr="004442D1" w:rsidRDefault="005A5C0D" w:rsidP="004B383C">
            <w:pPr>
              <w:pStyle w:val="Tabletext"/>
              <w:jc w:val="center"/>
              <w:rPr>
                <w:szCs w:val="24"/>
              </w:rPr>
            </w:pPr>
            <w:r w:rsidRPr="004442D1">
              <w:rPr>
                <w:szCs w:val="24"/>
              </w:rPr>
              <w:t>30</w:t>
            </w:r>
          </w:p>
        </w:tc>
        <w:tc>
          <w:tcPr>
            <w:tcW w:w="1596" w:type="dxa"/>
          </w:tcPr>
          <w:p w14:paraId="71864085" w14:textId="77777777" w:rsidR="005A5C0D" w:rsidRPr="004442D1" w:rsidRDefault="005A5C0D" w:rsidP="004B383C">
            <w:pPr>
              <w:pStyle w:val="Tabletext"/>
              <w:jc w:val="center"/>
              <w:rPr>
                <w:szCs w:val="24"/>
              </w:rPr>
            </w:pPr>
            <w:r w:rsidRPr="004442D1">
              <w:rPr>
                <w:szCs w:val="24"/>
              </w:rPr>
              <w:t>45</w:t>
            </w:r>
          </w:p>
        </w:tc>
        <w:tc>
          <w:tcPr>
            <w:tcW w:w="1596" w:type="dxa"/>
          </w:tcPr>
          <w:p w14:paraId="466613FE" w14:textId="77777777" w:rsidR="005A5C0D" w:rsidRPr="004442D1" w:rsidRDefault="005A5C0D" w:rsidP="004B383C">
            <w:pPr>
              <w:pStyle w:val="Tabletext"/>
              <w:jc w:val="center"/>
              <w:rPr>
                <w:szCs w:val="24"/>
              </w:rPr>
            </w:pPr>
            <w:r w:rsidRPr="004442D1">
              <w:rPr>
                <w:szCs w:val="24"/>
              </w:rPr>
              <w:t>60</w:t>
            </w:r>
          </w:p>
        </w:tc>
        <w:tc>
          <w:tcPr>
            <w:tcW w:w="1596" w:type="dxa"/>
          </w:tcPr>
          <w:p w14:paraId="5519E3D8" w14:textId="77777777" w:rsidR="005A5C0D" w:rsidRPr="004442D1" w:rsidRDefault="005A5C0D" w:rsidP="004B383C">
            <w:pPr>
              <w:pStyle w:val="Tabletext"/>
              <w:jc w:val="center"/>
              <w:rPr>
                <w:szCs w:val="24"/>
              </w:rPr>
            </w:pPr>
            <w:r w:rsidRPr="004442D1">
              <w:rPr>
                <w:szCs w:val="24"/>
              </w:rPr>
              <w:t>70</w:t>
            </w:r>
          </w:p>
        </w:tc>
      </w:tr>
      <w:tr w:rsidR="005A5C0D" w:rsidRPr="004442D1" w14:paraId="49C6D7DC" w14:textId="77777777" w:rsidTr="005A5C0D">
        <w:tc>
          <w:tcPr>
            <w:tcW w:w="1596" w:type="dxa"/>
          </w:tcPr>
          <w:p w14:paraId="7CE28E4E" w14:textId="77777777" w:rsidR="005A5C0D" w:rsidRPr="004442D1" w:rsidRDefault="008E75A5" w:rsidP="004B383C">
            <w:pPr>
              <w:pStyle w:val="Tabletext"/>
              <w:jc w:val="left"/>
            </w:pPr>
            <w:r w:rsidRPr="004442D1">
              <w:t>Zone rurale boisée</w:t>
            </w:r>
          </w:p>
        </w:tc>
        <w:tc>
          <w:tcPr>
            <w:tcW w:w="1596" w:type="dxa"/>
          </w:tcPr>
          <w:p w14:paraId="1A7A4BDC" w14:textId="77777777" w:rsidR="005A5C0D" w:rsidRPr="004442D1" w:rsidRDefault="005A5C0D" w:rsidP="004B383C">
            <w:pPr>
              <w:pStyle w:val="Tabletext"/>
              <w:jc w:val="center"/>
              <w:rPr>
                <w:szCs w:val="24"/>
              </w:rPr>
            </w:pPr>
            <w:r w:rsidRPr="004442D1">
              <w:rPr>
                <w:szCs w:val="24"/>
              </w:rPr>
              <w:t>20</w:t>
            </w:r>
          </w:p>
        </w:tc>
        <w:tc>
          <w:tcPr>
            <w:tcW w:w="1596" w:type="dxa"/>
          </w:tcPr>
          <w:p w14:paraId="60BD04C5" w14:textId="77777777" w:rsidR="005A5C0D" w:rsidRPr="004442D1" w:rsidRDefault="005A5C0D" w:rsidP="004B383C">
            <w:pPr>
              <w:pStyle w:val="Tabletext"/>
              <w:jc w:val="center"/>
              <w:rPr>
                <w:szCs w:val="24"/>
              </w:rPr>
            </w:pPr>
            <w:r w:rsidRPr="004442D1">
              <w:rPr>
                <w:szCs w:val="24"/>
              </w:rPr>
              <w:t>30</w:t>
            </w:r>
          </w:p>
        </w:tc>
        <w:tc>
          <w:tcPr>
            <w:tcW w:w="1596" w:type="dxa"/>
          </w:tcPr>
          <w:p w14:paraId="4E6CEF34" w14:textId="77777777" w:rsidR="005A5C0D" w:rsidRPr="004442D1" w:rsidRDefault="005A5C0D" w:rsidP="004B383C">
            <w:pPr>
              <w:pStyle w:val="Tabletext"/>
              <w:jc w:val="center"/>
              <w:rPr>
                <w:szCs w:val="24"/>
              </w:rPr>
            </w:pPr>
            <w:r w:rsidRPr="004442D1">
              <w:rPr>
                <w:szCs w:val="24"/>
              </w:rPr>
              <w:t>45</w:t>
            </w:r>
          </w:p>
        </w:tc>
        <w:tc>
          <w:tcPr>
            <w:tcW w:w="1596" w:type="dxa"/>
          </w:tcPr>
          <w:p w14:paraId="44217E79" w14:textId="77777777" w:rsidR="005A5C0D" w:rsidRPr="004442D1" w:rsidRDefault="005A5C0D" w:rsidP="004B383C">
            <w:pPr>
              <w:pStyle w:val="Tabletext"/>
              <w:jc w:val="center"/>
              <w:rPr>
                <w:szCs w:val="24"/>
              </w:rPr>
            </w:pPr>
            <w:r w:rsidRPr="004442D1">
              <w:rPr>
                <w:szCs w:val="24"/>
              </w:rPr>
              <w:t>60</w:t>
            </w:r>
          </w:p>
        </w:tc>
        <w:tc>
          <w:tcPr>
            <w:tcW w:w="1596" w:type="dxa"/>
          </w:tcPr>
          <w:p w14:paraId="53FDC6F7" w14:textId="77777777" w:rsidR="005A5C0D" w:rsidRPr="004442D1" w:rsidRDefault="005A5C0D" w:rsidP="004B383C">
            <w:pPr>
              <w:pStyle w:val="Tabletext"/>
              <w:jc w:val="center"/>
              <w:rPr>
                <w:szCs w:val="24"/>
              </w:rPr>
            </w:pPr>
            <w:r w:rsidRPr="004442D1">
              <w:rPr>
                <w:szCs w:val="24"/>
              </w:rPr>
              <w:t>70</w:t>
            </w:r>
          </w:p>
        </w:tc>
      </w:tr>
      <w:tr w:rsidR="005A5C0D" w:rsidRPr="004442D1" w14:paraId="07BCA426" w14:textId="77777777" w:rsidTr="005A5C0D">
        <w:tc>
          <w:tcPr>
            <w:tcW w:w="1596" w:type="dxa"/>
          </w:tcPr>
          <w:p w14:paraId="6C53DC80" w14:textId="77777777" w:rsidR="005A5C0D" w:rsidRPr="004442D1" w:rsidRDefault="008E75A5" w:rsidP="004B383C">
            <w:pPr>
              <w:pStyle w:val="Tabletext"/>
            </w:pPr>
            <w:r w:rsidRPr="004442D1">
              <w:t>Zone résidentielle</w:t>
            </w:r>
          </w:p>
        </w:tc>
        <w:tc>
          <w:tcPr>
            <w:tcW w:w="1596" w:type="dxa"/>
          </w:tcPr>
          <w:p w14:paraId="683F0293" w14:textId="77777777" w:rsidR="005A5C0D" w:rsidRPr="004442D1" w:rsidRDefault="005A5C0D" w:rsidP="004B383C">
            <w:pPr>
              <w:pStyle w:val="Tabletext"/>
              <w:jc w:val="center"/>
              <w:rPr>
                <w:szCs w:val="24"/>
              </w:rPr>
            </w:pPr>
            <w:r w:rsidRPr="004442D1">
              <w:rPr>
                <w:szCs w:val="24"/>
              </w:rPr>
              <w:t>20</w:t>
            </w:r>
          </w:p>
        </w:tc>
        <w:tc>
          <w:tcPr>
            <w:tcW w:w="1596" w:type="dxa"/>
          </w:tcPr>
          <w:p w14:paraId="5452A6C8" w14:textId="77777777" w:rsidR="005A5C0D" w:rsidRPr="004442D1" w:rsidRDefault="005A5C0D" w:rsidP="004B383C">
            <w:pPr>
              <w:pStyle w:val="Tabletext"/>
              <w:jc w:val="center"/>
              <w:rPr>
                <w:szCs w:val="24"/>
              </w:rPr>
            </w:pPr>
            <w:r w:rsidRPr="004442D1">
              <w:rPr>
                <w:szCs w:val="24"/>
              </w:rPr>
              <w:t>30</w:t>
            </w:r>
          </w:p>
        </w:tc>
        <w:tc>
          <w:tcPr>
            <w:tcW w:w="1596" w:type="dxa"/>
          </w:tcPr>
          <w:p w14:paraId="01D51749" w14:textId="77777777" w:rsidR="005A5C0D" w:rsidRPr="004442D1" w:rsidRDefault="005A5C0D" w:rsidP="004B383C">
            <w:pPr>
              <w:pStyle w:val="Tabletext"/>
              <w:jc w:val="center"/>
              <w:rPr>
                <w:szCs w:val="24"/>
              </w:rPr>
            </w:pPr>
            <w:r w:rsidRPr="004442D1">
              <w:t>–</w:t>
            </w:r>
          </w:p>
        </w:tc>
        <w:tc>
          <w:tcPr>
            <w:tcW w:w="1596" w:type="dxa"/>
          </w:tcPr>
          <w:p w14:paraId="66EAE9B7" w14:textId="77777777" w:rsidR="005A5C0D" w:rsidRPr="004442D1" w:rsidRDefault="005A5C0D" w:rsidP="004B383C">
            <w:pPr>
              <w:pStyle w:val="Tabletext"/>
              <w:jc w:val="center"/>
              <w:rPr>
                <w:szCs w:val="24"/>
              </w:rPr>
            </w:pPr>
            <w:r w:rsidRPr="004442D1">
              <w:rPr>
                <w:szCs w:val="24"/>
              </w:rPr>
              <w:t>60</w:t>
            </w:r>
          </w:p>
        </w:tc>
        <w:tc>
          <w:tcPr>
            <w:tcW w:w="1596" w:type="dxa"/>
          </w:tcPr>
          <w:p w14:paraId="5D14F30A" w14:textId="77777777" w:rsidR="005A5C0D" w:rsidRPr="004442D1" w:rsidRDefault="005A5C0D" w:rsidP="004B383C">
            <w:pPr>
              <w:pStyle w:val="Tabletext"/>
              <w:jc w:val="center"/>
              <w:rPr>
                <w:szCs w:val="24"/>
              </w:rPr>
            </w:pPr>
            <w:r w:rsidRPr="004442D1">
              <w:rPr>
                <w:szCs w:val="24"/>
              </w:rPr>
              <w:t>70</w:t>
            </w:r>
          </w:p>
        </w:tc>
      </w:tr>
    </w:tbl>
    <w:p w14:paraId="6AF1ED4A" w14:textId="77777777" w:rsidR="005A5C0D" w:rsidRPr="004442D1" w:rsidRDefault="005A5C0D" w:rsidP="004B383C">
      <w:pPr>
        <w:pStyle w:val="TableNo"/>
      </w:pPr>
      <w:r w:rsidRPr="004442D1">
        <w:t>TABLE</w:t>
      </w:r>
      <w:r w:rsidR="008E75A5" w:rsidRPr="004442D1">
        <w:t>AU</w:t>
      </w:r>
      <w:r w:rsidRPr="004442D1">
        <w:t xml:space="preserve"> 9</w:t>
      </w:r>
    </w:p>
    <w:p w14:paraId="5E292585" w14:textId="77777777" w:rsidR="005A5C0D" w:rsidRPr="004442D1" w:rsidRDefault="008E75A5" w:rsidP="004B383C">
      <w:pPr>
        <w:pStyle w:val="Tabletitle"/>
      </w:pPr>
      <w:r w:rsidRPr="004442D1">
        <w:t xml:space="preserve">Paramètres du modèle pour des fréquences comprises entre </w:t>
      </w:r>
      <w:r w:rsidR="005A5C0D" w:rsidRPr="004442D1">
        <w:t xml:space="preserve">3 </w:t>
      </w:r>
      <w:r w:rsidRPr="004442D1">
        <w:t xml:space="preserve">et </w:t>
      </w:r>
      <w:r w:rsidR="005A5C0D" w:rsidRPr="004442D1">
        <w:t>5 GHz</w:t>
      </w:r>
    </w:p>
    <w:tbl>
      <w:tblPr>
        <w:tblStyle w:val="TableGrid"/>
        <w:tblW w:w="9639" w:type="dxa"/>
        <w:tblLook w:val="04A0" w:firstRow="1" w:lastRow="0" w:firstColumn="1" w:lastColumn="0" w:noHBand="0" w:noVBand="1"/>
      </w:tblPr>
      <w:tblGrid>
        <w:gridCol w:w="1684"/>
        <w:gridCol w:w="1591"/>
        <w:gridCol w:w="1591"/>
        <w:gridCol w:w="1591"/>
        <w:gridCol w:w="1591"/>
        <w:gridCol w:w="1591"/>
      </w:tblGrid>
      <w:tr w:rsidR="005A5C0D" w:rsidRPr="004442D1" w14:paraId="10330360" w14:textId="77777777" w:rsidTr="008E75A5">
        <w:tc>
          <w:tcPr>
            <w:tcW w:w="1684" w:type="dxa"/>
          </w:tcPr>
          <w:p w14:paraId="6B91400C" w14:textId="77777777" w:rsidR="005A5C0D" w:rsidRPr="004442D1" w:rsidRDefault="005A5C0D" w:rsidP="004B383C">
            <w:pPr>
              <w:pStyle w:val="Tablehead0"/>
            </w:pPr>
            <w:r w:rsidRPr="004442D1">
              <w:t>Environ</w:t>
            </w:r>
            <w:r w:rsidR="008E75A5" w:rsidRPr="004442D1">
              <w:t>ne</w:t>
            </w:r>
            <w:r w:rsidRPr="004442D1">
              <w:t>ment</w:t>
            </w:r>
          </w:p>
        </w:tc>
        <w:tc>
          <w:tcPr>
            <w:tcW w:w="7955" w:type="dxa"/>
            <w:gridSpan w:val="5"/>
          </w:tcPr>
          <w:p w14:paraId="3E52F94E" w14:textId="77777777" w:rsidR="005A5C0D" w:rsidRPr="004442D1" w:rsidRDefault="008E75A5" w:rsidP="004B383C">
            <w:pPr>
              <w:pStyle w:val="Tablehead0"/>
            </w:pPr>
            <w:r w:rsidRPr="004442D1">
              <w:t>A</w:t>
            </w:r>
            <w:r w:rsidR="005A5C0D" w:rsidRPr="004442D1">
              <w:t xml:space="preserve">ngle </w:t>
            </w:r>
            <w:r w:rsidRPr="004442D1">
              <w:t>d</w:t>
            </w:r>
            <w:r w:rsidR="00746F9E" w:rsidRPr="004442D1">
              <w:t>'</w:t>
            </w:r>
            <w:r w:rsidRPr="004442D1">
              <w:t xml:space="preserve">élévation </w:t>
            </w:r>
            <w:r w:rsidR="005A5C0D" w:rsidRPr="004442D1">
              <w:t>(</w:t>
            </w:r>
            <w:r w:rsidR="0087711D" w:rsidRPr="004442D1">
              <w:t>degrés</w:t>
            </w:r>
            <w:r w:rsidR="005A5C0D" w:rsidRPr="004442D1">
              <w:t>)</w:t>
            </w:r>
          </w:p>
        </w:tc>
      </w:tr>
      <w:tr w:rsidR="008E75A5" w:rsidRPr="004442D1" w14:paraId="21CBD2CB" w14:textId="77777777" w:rsidTr="008E75A5">
        <w:tc>
          <w:tcPr>
            <w:tcW w:w="1684" w:type="dxa"/>
          </w:tcPr>
          <w:p w14:paraId="10152BC8" w14:textId="77777777" w:rsidR="008E75A5" w:rsidRPr="004442D1" w:rsidRDefault="008E75A5" w:rsidP="004B383C">
            <w:pPr>
              <w:pStyle w:val="Tabletext"/>
            </w:pPr>
            <w:r w:rsidRPr="004442D1">
              <w:t>Zone urbaine</w:t>
            </w:r>
          </w:p>
        </w:tc>
        <w:tc>
          <w:tcPr>
            <w:tcW w:w="1591" w:type="dxa"/>
          </w:tcPr>
          <w:p w14:paraId="173D4A16" w14:textId="77777777" w:rsidR="008E75A5" w:rsidRPr="004442D1" w:rsidRDefault="008E75A5" w:rsidP="004B383C">
            <w:pPr>
              <w:pStyle w:val="Tabletext"/>
              <w:jc w:val="center"/>
              <w:rPr>
                <w:szCs w:val="24"/>
              </w:rPr>
            </w:pPr>
            <w:r w:rsidRPr="004442D1">
              <w:rPr>
                <w:szCs w:val="24"/>
              </w:rPr>
              <w:t>20</w:t>
            </w:r>
          </w:p>
        </w:tc>
        <w:tc>
          <w:tcPr>
            <w:tcW w:w="1591" w:type="dxa"/>
          </w:tcPr>
          <w:p w14:paraId="254FEAD6" w14:textId="77777777" w:rsidR="008E75A5" w:rsidRPr="004442D1" w:rsidRDefault="008E75A5" w:rsidP="004B383C">
            <w:pPr>
              <w:pStyle w:val="Tabletext"/>
              <w:jc w:val="center"/>
              <w:rPr>
                <w:szCs w:val="24"/>
              </w:rPr>
            </w:pPr>
            <w:r w:rsidRPr="004442D1">
              <w:rPr>
                <w:szCs w:val="24"/>
              </w:rPr>
              <w:t>30</w:t>
            </w:r>
          </w:p>
        </w:tc>
        <w:tc>
          <w:tcPr>
            <w:tcW w:w="1591" w:type="dxa"/>
          </w:tcPr>
          <w:p w14:paraId="05F0DA1B" w14:textId="77777777" w:rsidR="008E75A5" w:rsidRPr="004442D1" w:rsidRDefault="008E75A5" w:rsidP="004B383C">
            <w:pPr>
              <w:pStyle w:val="Tabletext"/>
              <w:jc w:val="center"/>
              <w:rPr>
                <w:szCs w:val="24"/>
              </w:rPr>
            </w:pPr>
            <w:r w:rsidRPr="004442D1">
              <w:rPr>
                <w:szCs w:val="24"/>
              </w:rPr>
              <w:t>45</w:t>
            </w:r>
          </w:p>
        </w:tc>
        <w:tc>
          <w:tcPr>
            <w:tcW w:w="1591" w:type="dxa"/>
          </w:tcPr>
          <w:p w14:paraId="03EBE06E" w14:textId="77777777" w:rsidR="008E75A5" w:rsidRPr="004442D1" w:rsidRDefault="008E75A5" w:rsidP="004B383C">
            <w:pPr>
              <w:pStyle w:val="Tabletext"/>
              <w:jc w:val="center"/>
              <w:rPr>
                <w:szCs w:val="24"/>
              </w:rPr>
            </w:pPr>
            <w:r w:rsidRPr="004442D1">
              <w:rPr>
                <w:szCs w:val="24"/>
              </w:rPr>
              <w:t>60</w:t>
            </w:r>
          </w:p>
        </w:tc>
        <w:tc>
          <w:tcPr>
            <w:tcW w:w="1591" w:type="dxa"/>
          </w:tcPr>
          <w:p w14:paraId="0B0D8C4B" w14:textId="77777777" w:rsidR="008E75A5" w:rsidRPr="004442D1" w:rsidRDefault="008E75A5" w:rsidP="004B383C">
            <w:pPr>
              <w:pStyle w:val="Tabletext"/>
              <w:jc w:val="center"/>
              <w:rPr>
                <w:szCs w:val="24"/>
              </w:rPr>
            </w:pPr>
            <w:r w:rsidRPr="004442D1">
              <w:rPr>
                <w:szCs w:val="24"/>
              </w:rPr>
              <w:t>70</w:t>
            </w:r>
          </w:p>
        </w:tc>
      </w:tr>
      <w:tr w:rsidR="008E75A5" w:rsidRPr="004442D1" w14:paraId="414AC65A" w14:textId="77777777" w:rsidTr="008E75A5">
        <w:tc>
          <w:tcPr>
            <w:tcW w:w="1684" w:type="dxa"/>
          </w:tcPr>
          <w:p w14:paraId="23627C68" w14:textId="77777777" w:rsidR="008E75A5" w:rsidRPr="004442D1" w:rsidRDefault="008E75A5" w:rsidP="004B383C">
            <w:pPr>
              <w:pStyle w:val="Tabletext"/>
            </w:pPr>
            <w:r w:rsidRPr="004442D1">
              <w:t>Zone suburbaine</w:t>
            </w:r>
          </w:p>
        </w:tc>
        <w:tc>
          <w:tcPr>
            <w:tcW w:w="1591" w:type="dxa"/>
          </w:tcPr>
          <w:p w14:paraId="144B6046" w14:textId="77777777" w:rsidR="008E75A5" w:rsidRPr="004442D1" w:rsidRDefault="008E75A5" w:rsidP="004B383C">
            <w:pPr>
              <w:pStyle w:val="Tabletext"/>
              <w:jc w:val="center"/>
              <w:rPr>
                <w:szCs w:val="24"/>
              </w:rPr>
            </w:pPr>
            <w:r w:rsidRPr="004442D1">
              <w:rPr>
                <w:szCs w:val="24"/>
              </w:rPr>
              <w:t>20</w:t>
            </w:r>
          </w:p>
        </w:tc>
        <w:tc>
          <w:tcPr>
            <w:tcW w:w="1591" w:type="dxa"/>
          </w:tcPr>
          <w:p w14:paraId="2AB923A4" w14:textId="77777777" w:rsidR="008E75A5" w:rsidRPr="004442D1" w:rsidRDefault="008E75A5" w:rsidP="004B383C">
            <w:pPr>
              <w:pStyle w:val="Tabletext"/>
              <w:jc w:val="center"/>
              <w:rPr>
                <w:szCs w:val="24"/>
              </w:rPr>
            </w:pPr>
            <w:r w:rsidRPr="004442D1">
              <w:rPr>
                <w:szCs w:val="24"/>
              </w:rPr>
              <w:t>30</w:t>
            </w:r>
          </w:p>
        </w:tc>
        <w:tc>
          <w:tcPr>
            <w:tcW w:w="1591" w:type="dxa"/>
          </w:tcPr>
          <w:p w14:paraId="1B9905A0" w14:textId="77777777" w:rsidR="008E75A5" w:rsidRPr="004442D1" w:rsidRDefault="008E75A5" w:rsidP="004B383C">
            <w:pPr>
              <w:pStyle w:val="Tabletext"/>
              <w:jc w:val="center"/>
              <w:rPr>
                <w:szCs w:val="24"/>
              </w:rPr>
            </w:pPr>
            <w:r w:rsidRPr="004442D1">
              <w:rPr>
                <w:szCs w:val="24"/>
              </w:rPr>
              <w:t>45</w:t>
            </w:r>
          </w:p>
        </w:tc>
        <w:tc>
          <w:tcPr>
            <w:tcW w:w="1591" w:type="dxa"/>
          </w:tcPr>
          <w:p w14:paraId="587983B2" w14:textId="77777777" w:rsidR="008E75A5" w:rsidRPr="004442D1" w:rsidRDefault="008E75A5" w:rsidP="004B383C">
            <w:pPr>
              <w:pStyle w:val="Tabletext"/>
              <w:jc w:val="center"/>
              <w:rPr>
                <w:szCs w:val="24"/>
              </w:rPr>
            </w:pPr>
            <w:r w:rsidRPr="004442D1">
              <w:rPr>
                <w:szCs w:val="24"/>
              </w:rPr>
              <w:t>60</w:t>
            </w:r>
          </w:p>
        </w:tc>
        <w:tc>
          <w:tcPr>
            <w:tcW w:w="1591" w:type="dxa"/>
          </w:tcPr>
          <w:p w14:paraId="48BE22D3" w14:textId="77777777" w:rsidR="008E75A5" w:rsidRPr="004442D1" w:rsidRDefault="008E75A5" w:rsidP="004B383C">
            <w:pPr>
              <w:pStyle w:val="Tabletext"/>
              <w:jc w:val="center"/>
              <w:rPr>
                <w:szCs w:val="24"/>
              </w:rPr>
            </w:pPr>
            <w:r w:rsidRPr="004442D1">
              <w:rPr>
                <w:szCs w:val="24"/>
              </w:rPr>
              <w:t>70</w:t>
            </w:r>
          </w:p>
        </w:tc>
      </w:tr>
      <w:tr w:rsidR="008E75A5" w:rsidRPr="004442D1" w14:paraId="3FBDBD92" w14:textId="77777777" w:rsidTr="008E75A5">
        <w:tc>
          <w:tcPr>
            <w:tcW w:w="1684" w:type="dxa"/>
          </w:tcPr>
          <w:p w14:paraId="6CA85265" w14:textId="77777777" w:rsidR="008E75A5" w:rsidRPr="004442D1" w:rsidRDefault="008E75A5" w:rsidP="004B383C">
            <w:pPr>
              <w:pStyle w:val="Tabletext"/>
            </w:pPr>
            <w:r w:rsidRPr="004442D1">
              <w:t>Village</w:t>
            </w:r>
          </w:p>
        </w:tc>
        <w:tc>
          <w:tcPr>
            <w:tcW w:w="1591" w:type="dxa"/>
          </w:tcPr>
          <w:p w14:paraId="106DD585" w14:textId="77777777" w:rsidR="008E75A5" w:rsidRPr="004442D1" w:rsidRDefault="008E75A5" w:rsidP="004B383C">
            <w:pPr>
              <w:pStyle w:val="Tabletext"/>
              <w:jc w:val="center"/>
              <w:rPr>
                <w:szCs w:val="24"/>
              </w:rPr>
            </w:pPr>
            <w:r w:rsidRPr="004442D1">
              <w:rPr>
                <w:szCs w:val="24"/>
              </w:rPr>
              <w:t>20</w:t>
            </w:r>
          </w:p>
        </w:tc>
        <w:tc>
          <w:tcPr>
            <w:tcW w:w="1591" w:type="dxa"/>
          </w:tcPr>
          <w:p w14:paraId="60A50749" w14:textId="77777777" w:rsidR="008E75A5" w:rsidRPr="004442D1" w:rsidRDefault="008E75A5" w:rsidP="004B383C">
            <w:pPr>
              <w:pStyle w:val="Tabletext"/>
              <w:jc w:val="center"/>
              <w:rPr>
                <w:szCs w:val="24"/>
              </w:rPr>
            </w:pPr>
            <w:r w:rsidRPr="004442D1">
              <w:rPr>
                <w:szCs w:val="24"/>
              </w:rPr>
              <w:t>30</w:t>
            </w:r>
          </w:p>
        </w:tc>
        <w:tc>
          <w:tcPr>
            <w:tcW w:w="1591" w:type="dxa"/>
          </w:tcPr>
          <w:p w14:paraId="36156FA9" w14:textId="77777777" w:rsidR="008E75A5" w:rsidRPr="004442D1" w:rsidRDefault="008E75A5" w:rsidP="004B383C">
            <w:pPr>
              <w:pStyle w:val="Tabletext"/>
              <w:jc w:val="center"/>
              <w:rPr>
                <w:szCs w:val="24"/>
              </w:rPr>
            </w:pPr>
            <w:r w:rsidRPr="004442D1">
              <w:rPr>
                <w:szCs w:val="24"/>
              </w:rPr>
              <w:t>45</w:t>
            </w:r>
          </w:p>
        </w:tc>
        <w:tc>
          <w:tcPr>
            <w:tcW w:w="1591" w:type="dxa"/>
          </w:tcPr>
          <w:p w14:paraId="6F696EB3" w14:textId="77777777" w:rsidR="008E75A5" w:rsidRPr="004442D1" w:rsidRDefault="008E75A5" w:rsidP="004B383C">
            <w:pPr>
              <w:pStyle w:val="Tabletext"/>
              <w:jc w:val="center"/>
              <w:rPr>
                <w:szCs w:val="24"/>
              </w:rPr>
            </w:pPr>
            <w:r w:rsidRPr="004442D1">
              <w:rPr>
                <w:szCs w:val="24"/>
              </w:rPr>
              <w:t>60</w:t>
            </w:r>
          </w:p>
        </w:tc>
        <w:tc>
          <w:tcPr>
            <w:tcW w:w="1591" w:type="dxa"/>
          </w:tcPr>
          <w:p w14:paraId="3AC8ADBB" w14:textId="77777777" w:rsidR="008E75A5" w:rsidRPr="004442D1" w:rsidRDefault="008E75A5" w:rsidP="004B383C">
            <w:pPr>
              <w:pStyle w:val="Tabletext"/>
              <w:jc w:val="center"/>
              <w:rPr>
                <w:szCs w:val="24"/>
              </w:rPr>
            </w:pPr>
            <w:r w:rsidRPr="004442D1">
              <w:rPr>
                <w:szCs w:val="24"/>
              </w:rPr>
              <w:t>70</w:t>
            </w:r>
          </w:p>
        </w:tc>
      </w:tr>
      <w:tr w:rsidR="008E75A5" w:rsidRPr="004442D1" w14:paraId="0411821A" w14:textId="77777777" w:rsidTr="008E75A5">
        <w:tc>
          <w:tcPr>
            <w:tcW w:w="1684" w:type="dxa"/>
          </w:tcPr>
          <w:p w14:paraId="6D1E4D52" w14:textId="77777777" w:rsidR="008E75A5" w:rsidRPr="004442D1" w:rsidRDefault="008E75A5" w:rsidP="004B383C">
            <w:pPr>
              <w:pStyle w:val="Tabletext"/>
              <w:jc w:val="left"/>
            </w:pPr>
            <w:r w:rsidRPr="004442D1">
              <w:t>Zone rurale boisée</w:t>
            </w:r>
          </w:p>
        </w:tc>
        <w:tc>
          <w:tcPr>
            <w:tcW w:w="1591" w:type="dxa"/>
          </w:tcPr>
          <w:p w14:paraId="3E894756" w14:textId="77777777" w:rsidR="008E75A5" w:rsidRPr="004442D1" w:rsidRDefault="008E75A5" w:rsidP="004B383C">
            <w:pPr>
              <w:pStyle w:val="Tabletext"/>
              <w:jc w:val="center"/>
              <w:rPr>
                <w:szCs w:val="24"/>
              </w:rPr>
            </w:pPr>
            <w:r w:rsidRPr="004442D1">
              <w:rPr>
                <w:szCs w:val="24"/>
              </w:rPr>
              <w:t>20</w:t>
            </w:r>
          </w:p>
        </w:tc>
        <w:tc>
          <w:tcPr>
            <w:tcW w:w="1591" w:type="dxa"/>
          </w:tcPr>
          <w:p w14:paraId="33829485" w14:textId="77777777" w:rsidR="008E75A5" w:rsidRPr="004442D1" w:rsidRDefault="008E75A5" w:rsidP="004B383C">
            <w:pPr>
              <w:pStyle w:val="Tabletext"/>
              <w:jc w:val="center"/>
              <w:rPr>
                <w:szCs w:val="24"/>
              </w:rPr>
            </w:pPr>
            <w:r w:rsidRPr="004442D1">
              <w:rPr>
                <w:szCs w:val="24"/>
              </w:rPr>
              <w:t>30</w:t>
            </w:r>
          </w:p>
        </w:tc>
        <w:tc>
          <w:tcPr>
            <w:tcW w:w="1591" w:type="dxa"/>
          </w:tcPr>
          <w:p w14:paraId="338889D5" w14:textId="77777777" w:rsidR="008E75A5" w:rsidRPr="004442D1" w:rsidRDefault="008E75A5" w:rsidP="004B383C">
            <w:pPr>
              <w:pStyle w:val="Tabletext"/>
              <w:jc w:val="center"/>
              <w:rPr>
                <w:szCs w:val="24"/>
              </w:rPr>
            </w:pPr>
            <w:r w:rsidRPr="004442D1">
              <w:rPr>
                <w:szCs w:val="24"/>
              </w:rPr>
              <w:t>45</w:t>
            </w:r>
          </w:p>
        </w:tc>
        <w:tc>
          <w:tcPr>
            <w:tcW w:w="1591" w:type="dxa"/>
          </w:tcPr>
          <w:p w14:paraId="181C9037" w14:textId="77777777" w:rsidR="008E75A5" w:rsidRPr="004442D1" w:rsidRDefault="008E75A5" w:rsidP="004B383C">
            <w:pPr>
              <w:pStyle w:val="Tabletext"/>
              <w:jc w:val="center"/>
              <w:rPr>
                <w:szCs w:val="24"/>
              </w:rPr>
            </w:pPr>
            <w:r w:rsidRPr="004442D1">
              <w:rPr>
                <w:szCs w:val="24"/>
              </w:rPr>
              <w:t>60</w:t>
            </w:r>
          </w:p>
        </w:tc>
        <w:tc>
          <w:tcPr>
            <w:tcW w:w="1591" w:type="dxa"/>
          </w:tcPr>
          <w:p w14:paraId="1AD54DAC" w14:textId="77777777" w:rsidR="008E75A5" w:rsidRPr="004442D1" w:rsidRDefault="008E75A5" w:rsidP="004B383C">
            <w:pPr>
              <w:pStyle w:val="Tabletext"/>
              <w:jc w:val="center"/>
              <w:rPr>
                <w:szCs w:val="24"/>
              </w:rPr>
            </w:pPr>
            <w:r w:rsidRPr="004442D1">
              <w:rPr>
                <w:szCs w:val="24"/>
              </w:rPr>
              <w:t>70</w:t>
            </w:r>
          </w:p>
        </w:tc>
      </w:tr>
      <w:tr w:rsidR="008E75A5" w:rsidRPr="004442D1" w14:paraId="71D9151A" w14:textId="77777777" w:rsidTr="008E75A5">
        <w:tc>
          <w:tcPr>
            <w:tcW w:w="1684" w:type="dxa"/>
          </w:tcPr>
          <w:p w14:paraId="2EB8BEEB" w14:textId="77777777" w:rsidR="008E75A5" w:rsidRPr="004442D1" w:rsidRDefault="008E75A5" w:rsidP="004B383C">
            <w:pPr>
              <w:pStyle w:val="Tabletext"/>
              <w:jc w:val="left"/>
            </w:pPr>
            <w:r w:rsidRPr="004442D1">
              <w:t>Zone résidentielle</w:t>
            </w:r>
          </w:p>
        </w:tc>
        <w:tc>
          <w:tcPr>
            <w:tcW w:w="1591" w:type="dxa"/>
          </w:tcPr>
          <w:p w14:paraId="0080FBF1" w14:textId="77777777" w:rsidR="008E75A5" w:rsidRPr="004442D1" w:rsidRDefault="008E75A5" w:rsidP="004B383C">
            <w:pPr>
              <w:pStyle w:val="Tabletext"/>
              <w:jc w:val="center"/>
              <w:rPr>
                <w:szCs w:val="24"/>
              </w:rPr>
            </w:pPr>
            <w:r w:rsidRPr="004442D1">
              <w:rPr>
                <w:szCs w:val="24"/>
              </w:rPr>
              <w:t>20</w:t>
            </w:r>
          </w:p>
        </w:tc>
        <w:tc>
          <w:tcPr>
            <w:tcW w:w="1591" w:type="dxa"/>
          </w:tcPr>
          <w:p w14:paraId="6F4DF35C" w14:textId="77777777" w:rsidR="008E75A5" w:rsidRPr="004442D1" w:rsidRDefault="008E75A5" w:rsidP="004B383C">
            <w:pPr>
              <w:pStyle w:val="Tabletext"/>
              <w:jc w:val="center"/>
              <w:rPr>
                <w:szCs w:val="24"/>
              </w:rPr>
            </w:pPr>
            <w:r w:rsidRPr="004442D1">
              <w:rPr>
                <w:szCs w:val="24"/>
              </w:rPr>
              <w:t>30</w:t>
            </w:r>
          </w:p>
        </w:tc>
        <w:tc>
          <w:tcPr>
            <w:tcW w:w="1591" w:type="dxa"/>
          </w:tcPr>
          <w:p w14:paraId="1C7E1413" w14:textId="77777777" w:rsidR="008E75A5" w:rsidRPr="004442D1" w:rsidRDefault="008E75A5" w:rsidP="004B383C">
            <w:pPr>
              <w:pStyle w:val="Tabletext"/>
              <w:jc w:val="center"/>
              <w:rPr>
                <w:szCs w:val="24"/>
              </w:rPr>
            </w:pPr>
            <w:r w:rsidRPr="004442D1">
              <w:t>–</w:t>
            </w:r>
          </w:p>
        </w:tc>
        <w:tc>
          <w:tcPr>
            <w:tcW w:w="1591" w:type="dxa"/>
          </w:tcPr>
          <w:p w14:paraId="2BD4E177" w14:textId="77777777" w:rsidR="008E75A5" w:rsidRPr="004442D1" w:rsidRDefault="008E75A5" w:rsidP="004B383C">
            <w:pPr>
              <w:pStyle w:val="Tabletext"/>
              <w:jc w:val="center"/>
              <w:rPr>
                <w:szCs w:val="24"/>
              </w:rPr>
            </w:pPr>
            <w:r w:rsidRPr="004442D1">
              <w:rPr>
                <w:szCs w:val="24"/>
              </w:rPr>
              <w:t>60</w:t>
            </w:r>
          </w:p>
        </w:tc>
        <w:tc>
          <w:tcPr>
            <w:tcW w:w="1591" w:type="dxa"/>
          </w:tcPr>
          <w:p w14:paraId="20DA4D6D" w14:textId="77777777" w:rsidR="008E75A5" w:rsidRPr="004442D1" w:rsidRDefault="008E75A5" w:rsidP="004B383C">
            <w:pPr>
              <w:pStyle w:val="Tabletext"/>
              <w:jc w:val="center"/>
              <w:rPr>
                <w:szCs w:val="24"/>
              </w:rPr>
            </w:pPr>
            <w:r w:rsidRPr="004442D1">
              <w:rPr>
                <w:szCs w:val="24"/>
              </w:rPr>
              <w:t>70</w:t>
            </w:r>
          </w:p>
        </w:tc>
      </w:tr>
    </w:tbl>
    <w:p w14:paraId="300B83BA" w14:textId="77777777" w:rsidR="005A5C0D" w:rsidRPr="004442D1" w:rsidRDefault="005A5C0D" w:rsidP="004B383C">
      <w:pPr>
        <w:pStyle w:val="TableNo"/>
      </w:pPr>
      <w:r w:rsidRPr="004442D1">
        <w:t>TABLE</w:t>
      </w:r>
      <w:r w:rsidR="008E75A5" w:rsidRPr="004442D1">
        <w:t>AU</w:t>
      </w:r>
      <w:r w:rsidRPr="004442D1">
        <w:t xml:space="preserve"> 10</w:t>
      </w:r>
    </w:p>
    <w:p w14:paraId="44C94505" w14:textId="77777777" w:rsidR="005A5C0D" w:rsidRPr="004442D1" w:rsidRDefault="008E75A5" w:rsidP="00D36017">
      <w:pPr>
        <w:pStyle w:val="Tabletitle"/>
      </w:pPr>
      <w:r w:rsidRPr="004442D1">
        <w:t xml:space="preserve">Paramètres du modèle pour des fréquences comprises entre </w:t>
      </w:r>
      <w:r w:rsidR="005A5C0D" w:rsidRPr="004442D1">
        <w:t xml:space="preserve">10 </w:t>
      </w:r>
      <w:r w:rsidRPr="004442D1">
        <w:t xml:space="preserve">et </w:t>
      </w:r>
      <w:r w:rsidR="005A5C0D" w:rsidRPr="004442D1">
        <w:t>20 GHz</w:t>
      </w:r>
    </w:p>
    <w:tbl>
      <w:tblPr>
        <w:tblStyle w:val="TableGrid"/>
        <w:tblW w:w="0" w:type="auto"/>
        <w:jc w:val="center"/>
        <w:tblLook w:val="04A0" w:firstRow="1" w:lastRow="0" w:firstColumn="1" w:lastColumn="0" w:noHBand="0" w:noVBand="1"/>
      </w:tblPr>
      <w:tblGrid>
        <w:gridCol w:w="1980"/>
        <w:gridCol w:w="2893"/>
      </w:tblGrid>
      <w:tr w:rsidR="005A5C0D" w:rsidRPr="004442D1" w14:paraId="322936E8" w14:textId="77777777" w:rsidTr="00951A3F">
        <w:trPr>
          <w:jc w:val="center"/>
        </w:trPr>
        <w:tc>
          <w:tcPr>
            <w:tcW w:w="1980" w:type="dxa"/>
          </w:tcPr>
          <w:p w14:paraId="7869B179" w14:textId="77777777" w:rsidR="005A5C0D" w:rsidRPr="004442D1" w:rsidRDefault="005A5C0D" w:rsidP="004B383C">
            <w:pPr>
              <w:pStyle w:val="Tablehead0"/>
            </w:pPr>
            <w:r w:rsidRPr="004442D1">
              <w:t>Environ</w:t>
            </w:r>
            <w:r w:rsidR="008E75A5" w:rsidRPr="004442D1">
              <w:t>ne</w:t>
            </w:r>
            <w:r w:rsidRPr="004442D1">
              <w:t>ment</w:t>
            </w:r>
          </w:p>
        </w:tc>
        <w:tc>
          <w:tcPr>
            <w:tcW w:w="2893" w:type="dxa"/>
          </w:tcPr>
          <w:p w14:paraId="09CA54F0" w14:textId="77777777" w:rsidR="005A5C0D" w:rsidRPr="004442D1" w:rsidRDefault="008E75A5" w:rsidP="004B383C">
            <w:pPr>
              <w:pStyle w:val="Tablehead0"/>
            </w:pPr>
            <w:r w:rsidRPr="004442D1">
              <w:t>A</w:t>
            </w:r>
            <w:r w:rsidR="005A5C0D" w:rsidRPr="004442D1">
              <w:t xml:space="preserve">ngle </w:t>
            </w:r>
            <w:r w:rsidRPr="004442D1">
              <w:t>d</w:t>
            </w:r>
            <w:r w:rsidR="00746F9E" w:rsidRPr="004442D1">
              <w:t>'</w:t>
            </w:r>
            <w:r w:rsidRPr="004442D1">
              <w:t xml:space="preserve">élévation </w:t>
            </w:r>
            <w:r w:rsidR="005A5C0D" w:rsidRPr="004442D1">
              <w:t>(</w:t>
            </w:r>
            <w:r w:rsidR="0087711D" w:rsidRPr="004442D1">
              <w:t>degrés</w:t>
            </w:r>
            <w:r w:rsidR="005A5C0D" w:rsidRPr="004442D1">
              <w:t>)</w:t>
            </w:r>
          </w:p>
        </w:tc>
      </w:tr>
      <w:tr w:rsidR="005A5C0D" w:rsidRPr="004442D1" w14:paraId="56586B4C" w14:textId="77777777" w:rsidTr="00951A3F">
        <w:trPr>
          <w:jc w:val="center"/>
        </w:trPr>
        <w:tc>
          <w:tcPr>
            <w:tcW w:w="1980" w:type="dxa"/>
          </w:tcPr>
          <w:p w14:paraId="722C3333" w14:textId="77777777" w:rsidR="005A5C0D" w:rsidRPr="004442D1" w:rsidRDefault="008E75A5" w:rsidP="004B383C">
            <w:pPr>
              <w:pStyle w:val="Tabletext"/>
            </w:pPr>
            <w:r w:rsidRPr="004442D1">
              <w:t>Zone s</w:t>
            </w:r>
            <w:r w:rsidR="005A5C0D" w:rsidRPr="004442D1">
              <w:t>uburba</w:t>
            </w:r>
            <w:r w:rsidRPr="004442D1">
              <w:t>ine</w:t>
            </w:r>
          </w:p>
        </w:tc>
        <w:tc>
          <w:tcPr>
            <w:tcW w:w="2893" w:type="dxa"/>
          </w:tcPr>
          <w:p w14:paraId="24B53253" w14:textId="1DAD35C2" w:rsidR="005A5C0D" w:rsidRPr="004442D1" w:rsidRDefault="00ED68F0" w:rsidP="004B383C">
            <w:pPr>
              <w:pStyle w:val="Tabletext"/>
              <w:jc w:val="center"/>
            </w:pPr>
            <w:r w:rsidRPr="004442D1">
              <w:t xml:space="preserve">30, </w:t>
            </w:r>
            <w:r w:rsidR="005A5C0D" w:rsidRPr="004442D1">
              <w:t>34</w:t>
            </w:r>
          </w:p>
        </w:tc>
      </w:tr>
      <w:tr w:rsidR="005A5C0D" w:rsidRPr="004442D1" w14:paraId="244B980B" w14:textId="77777777" w:rsidTr="00951A3F">
        <w:trPr>
          <w:jc w:val="center"/>
        </w:trPr>
        <w:tc>
          <w:tcPr>
            <w:tcW w:w="1980" w:type="dxa"/>
          </w:tcPr>
          <w:p w14:paraId="191937F3" w14:textId="77777777" w:rsidR="005A5C0D" w:rsidRPr="004442D1" w:rsidRDefault="008E75A5" w:rsidP="004B383C">
            <w:pPr>
              <w:pStyle w:val="Tabletext"/>
            </w:pPr>
            <w:r w:rsidRPr="004442D1">
              <w:t>Zone r</w:t>
            </w:r>
            <w:r w:rsidR="005A5C0D" w:rsidRPr="004442D1">
              <w:t>ural</w:t>
            </w:r>
            <w:r w:rsidRPr="004442D1">
              <w:t>e</w:t>
            </w:r>
          </w:p>
        </w:tc>
        <w:tc>
          <w:tcPr>
            <w:tcW w:w="2893" w:type="dxa"/>
          </w:tcPr>
          <w:p w14:paraId="778429FC" w14:textId="77777777" w:rsidR="005A5C0D" w:rsidRPr="004442D1" w:rsidRDefault="005A5C0D" w:rsidP="004B383C">
            <w:pPr>
              <w:pStyle w:val="Tabletext"/>
              <w:jc w:val="center"/>
            </w:pPr>
            <w:r w:rsidRPr="004442D1">
              <w:t>34</w:t>
            </w:r>
          </w:p>
        </w:tc>
      </w:tr>
      <w:tr w:rsidR="00ED68F0" w:rsidRPr="004442D1" w14:paraId="3DD8B0B4" w14:textId="77777777" w:rsidTr="00951A3F">
        <w:trPr>
          <w:jc w:val="center"/>
        </w:trPr>
        <w:tc>
          <w:tcPr>
            <w:tcW w:w="1980" w:type="dxa"/>
          </w:tcPr>
          <w:p w14:paraId="3B91E9F8" w14:textId="2D0480DE" w:rsidR="00ED68F0" w:rsidRPr="004442D1" w:rsidRDefault="00ED68F0" w:rsidP="004B383C">
            <w:pPr>
              <w:pStyle w:val="Tabletext"/>
            </w:pPr>
            <w:r w:rsidRPr="004442D1">
              <w:t>Autoroute</w:t>
            </w:r>
          </w:p>
        </w:tc>
        <w:tc>
          <w:tcPr>
            <w:tcW w:w="2893" w:type="dxa"/>
          </w:tcPr>
          <w:p w14:paraId="67C9A556" w14:textId="4259FF20" w:rsidR="00ED68F0" w:rsidRPr="004442D1" w:rsidRDefault="00ED68F0" w:rsidP="004B383C">
            <w:pPr>
              <w:pStyle w:val="Tabletext"/>
              <w:jc w:val="center"/>
            </w:pPr>
            <w:r w:rsidRPr="004442D1">
              <w:t>30</w:t>
            </w:r>
          </w:p>
        </w:tc>
      </w:tr>
      <w:tr w:rsidR="00ED68F0" w:rsidRPr="004442D1" w14:paraId="124E4218" w14:textId="77777777" w:rsidTr="00951A3F">
        <w:trPr>
          <w:jc w:val="center"/>
        </w:trPr>
        <w:tc>
          <w:tcPr>
            <w:tcW w:w="1980" w:type="dxa"/>
          </w:tcPr>
          <w:p w14:paraId="0CE2FE71" w14:textId="36001491" w:rsidR="00ED68F0" w:rsidRPr="004442D1" w:rsidRDefault="00951A3F" w:rsidP="004B383C">
            <w:pPr>
              <w:pStyle w:val="Tabletext"/>
            </w:pPr>
            <w:r w:rsidRPr="004442D1">
              <w:t>Train</w:t>
            </w:r>
          </w:p>
        </w:tc>
        <w:tc>
          <w:tcPr>
            <w:tcW w:w="2893" w:type="dxa"/>
          </w:tcPr>
          <w:p w14:paraId="7B47F350" w14:textId="1300A954" w:rsidR="00ED68F0" w:rsidRPr="004442D1" w:rsidRDefault="00ED68F0" w:rsidP="004B383C">
            <w:pPr>
              <w:pStyle w:val="Tabletext"/>
              <w:jc w:val="center"/>
            </w:pPr>
            <w:r w:rsidRPr="004442D1">
              <w:t>30</w:t>
            </w:r>
          </w:p>
        </w:tc>
      </w:tr>
      <w:tr w:rsidR="00ED68F0" w:rsidRPr="004442D1" w14:paraId="5DB08366" w14:textId="77777777" w:rsidTr="00951A3F">
        <w:trPr>
          <w:jc w:val="center"/>
        </w:trPr>
        <w:tc>
          <w:tcPr>
            <w:tcW w:w="1980" w:type="dxa"/>
          </w:tcPr>
          <w:p w14:paraId="7F2D51D4" w14:textId="5C3D8427" w:rsidR="00ED68F0" w:rsidRPr="004442D1" w:rsidRDefault="00ED68F0" w:rsidP="004B383C">
            <w:pPr>
              <w:pStyle w:val="Tabletext"/>
            </w:pPr>
            <w:r w:rsidRPr="004442D1">
              <w:t>Zone urbaine</w:t>
            </w:r>
          </w:p>
        </w:tc>
        <w:tc>
          <w:tcPr>
            <w:tcW w:w="2893" w:type="dxa"/>
          </w:tcPr>
          <w:p w14:paraId="08A93059" w14:textId="505C13E3" w:rsidR="00ED68F0" w:rsidRPr="004442D1" w:rsidRDefault="00ED68F0" w:rsidP="004B383C">
            <w:pPr>
              <w:pStyle w:val="Tabletext"/>
              <w:jc w:val="center"/>
            </w:pPr>
            <w:r w:rsidRPr="004442D1">
              <w:t>30</w:t>
            </w:r>
          </w:p>
        </w:tc>
      </w:tr>
    </w:tbl>
    <w:p w14:paraId="03149C44" w14:textId="77777777" w:rsidR="005A5C0D" w:rsidRPr="004442D1" w:rsidRDefault="005A5C0D" w:rsidP="004B383C">
      <w:pPr>
        <w:spacing w:before="0"/>
        <w:rPr>
          <w:sz w:val="20"/>
        </w:rPr>
      </w:pPr>
    </w:p>
    <w:p w14:paraId="48BB8E01" w14:textId="77777777" w:rsidR="005A5C0D" w:rsidRPr="004442D1" w:rsidRDefault="005A5C0D" w:rsidP="004B383C">
      <w:pPr>
        <w:pStyle w:val="Heading1"/>
      </w:pPr>
      <w:r w:rsidRPr="004442D1">
        <w:t>2</w:t>
      </w:r>
      <w:r w:rsidRPr="004442D1">
        <w:tab/>
      </w:r>
      <w:r w:rsidR="008E75A5" w:rsidRPr="004442D1">
        <w:t>Fréquences comprises entre 1,5</w:t>
      </w:r>
      <w:r w:rsidRPr="004442D1">
        <w:t xml:space="preserve"> </w:t>
      </w:r>
      <w:r w:rsidR="008E75A5" w:rsidRPr="004442D1">
        <w:t xml:space="preserve">et </w:t>
      </w:r>
      <w:r w:rsidRPr="004442D1">
        <w:t>3 GHz</w:t>
      </w:r>
    </w:p>
    <w:p w14:paraId="5E43AA22" w14:textId="77777777" w:rsidR="005A5C0D" w:rsidRPr="004442D1" w:rsidRDefault="005A5C0D" w:rsidP="004B383C">
      <w:pPr>
        <w:pStyle w:val="Heading2"/>
        <w:spacing w:after="240"/>
      </w:pPr>
      <w:r w:rsidRPr="004442D1">
        <w:t>2.1</w:t>
      </w:r>
      <w:r w:rsidRPr="004442D1">
        <w:tab/>
      </w:r>
      <w:r w:rsidR="008E75A5" w:rsidRPr="004442D1">
        <w:t>Zone urbaine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C325EEA" w14:textId="77777777" w:rsidTr="005A5C0D">
        <w:trPr>
          <w:jc w:val="center"/>
        </w:trPr>
        <w:tc>
          <w:tcPr>
            <w:tcW w:w="7385" w:type="dxa"/>
            <w:gridSpan w:val="3"/>
            <w:vAlign w:val="center"/>
          </w:tcPr>
          <w:p w14:paraId="64E2CF2A" w14:textId="779216C6" w:rsidR="005A5C0D" w:rsidRPr="004442D1" w:rsidRDefault="008E75A5" w:rsidP="004B383C">
            <w:pPr>
              <w:pStyle w:val="Tablehead0"/>
            </w:pPr>
            <w:r w:rsidRPr="004442D1">
              <w:t>2,2 GHz</w:t>
            </w:r>
            <w:r w:rsidR="0087711D" w:rsidRPr="004442D1">
              <w:t>/</w:t>
            </w:r>
            <w:r w:rsidRPr="004442D1">
              <w:t>Zone urbaine/</w:t>
            </w:r>
            <w:r w:rsidR="005A5C0D" w:rsidRPr="004442D1">
              <w:t>20</w:t>
            </w:r>
            <w:r w:rsidR="00951A3F" w:rsidRPr="004442D1">
              <w:t xml:space="preserve"> degrés</w:t>
            </w:r>
          </w:p>
        </w:tc>
      </w:tr>
      <w:tr w:rsidR="005A5C0D" w:rsidRPr="004442D1" w14:paraId="3CBADE69" w14:textId="77777777" w:rsidTr="005A5C0D">
        <w:trPr>
          <w:jc w:val="center"/>
        </w:trPr>
        <w:tc>
          <w:tcPr>
            <w:tcW w:w="1808" w:type="dxa"/>
            <w:vAlign w:val="center"/>
          </w:tcPr>
          <w:p w14:paraId="63701CFC" w14:textId="77777777" w:rsidR="005A5C0D" w:rsidRPr="004442D1" w:rsidRDefault="005A5C0D" w:rsidP="004B383C">
            <w:pPr>
              <w:pStyle w:val="Tablehead0"/>
            </w:pPr>
            <w:r w:rsidRPr="004442D1">
              <w:t>Information</w:t>
            </w:r>
            <w:r w:rsidR="00D27AC3" w:rsidRPr="004442D1">
              <w:t>s</w:t>
            </w:r>
          </w:p>
        </w:tc>
        <w:tc>
          <w:tcPr>
            <w:tcW w:w="5577" w:type="dxa"/>
            <w:gridSpan w:val="2"/>
            <w:vAlign w:val="center"/>
          </w:tcPr>
          <w:p w14:paraId="5F14D1A0" w14:textId="77777777" w:rsidR="005A5C0D" w:rsidRPr="004442D1" w:rsidRDefault="008E75A5" w:rsidP="004B383C">
            <w:pPr>
              <w:pStyle w:val="Tablehead0"/>
            </w:pPr>
            <w:r w:rsidRPr="004442D1">
              <w:t>Gain d</w:t>
            </w:r>
            <w:r w:rsidR="00746F9E" w:rsidRPr="004442D1">
              <w:t>'</w:t>
            </w:r>
            <w:r w:rsidRPr="004442D1">
              <w:t xml:space="preserve">antenne </w:t>
            </w:r>
            <w:r w:rsidR="00FE625E" w:rsidRPr="004442D1">
              <w:t>&lt; 5 dBi/</w:t>
            </w:r>
            <w:r w:rsidRPr="004442D1">
              <w:t>Mesures eff</w:t>
            </w:r>
            <w:r w:rsidR="00FE625E" w:rsidRPr="004442D1">
              <w:t>ectuées par </w:t>
            </w:r>
            <w:r w:rsidRPr="004442D1">
              <w:t xml:space="preserve">hélicoptère </w:t>
            </w:r>
            <w:r w:rsidR="0094327A" w:rsidRPr="004442D1">
              <w:t>à l</w:t>
            </w:r>
            <w:r w:rsidR="00746F9E" w:rsidRPr="004442D1">
              <w:t>'</w:t>
            </w:r>
            <w:r w:rsidR="0094327A" w:rsidRPr="004442D1">
              <w:t xml:space="preserve">intérieur et autour </w:t>
            </w:r>
            <w:r w:rsidR="00FE625E" w:rsidRPr="004442D1">
              <w:br/>
            </w:r>
            <w:r w:rsidR="0094327A" w:rsidRPr="004442D1">
              <w:t>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47B9D971" w14:textId="77777777" w:rsidTr="005A5C0D">
        <w:trPr>
          <w:jc w:val="center"/>
        </w:trPr>
        <w:tc>
          <w:tcPr>
            <w:tcW w:w="1808" w:type="dxa"/>
            <w:vAlign w:val="center"/>
          </w:tcPr>
          <w:p w14:paraId="67F34293" w14:textId="77777777" w:rsidR="005A5C0D" w:rsidRPr="004442D1" w:rsidRDefault="00FF3DB4" w:rsidP="004B383C">
            <w:pPr>
              <w:pStyle w:val="Tablehead0"/>
            </w:pPr>
            <w:r w:rsidRPr="004442D1">
              <w:t>Paramètre</w:t>
            </w:r>
          </w:p>
        </w:tc>
        <w:tc>
          <w:tcPr>
            <w:tcW w:w="2697" w:type="dxa"/>
            <w:vAlign w:val="center"/>
          </w:tcPr>
          <w:p w14:paraId="7A4DF8D6" w14:textId="77777777" w:rsidR="005A5C0D" w:rsidRPr="004442D1" w:rsidRDefault="00FF3DB4" w:rsidP="004B383C">
            <w:pPr>
              <w:pStyle w:val="Tablehead0"/>
            </w:pPr>
            <w:r w:rsidRPr="004442D1">
              <w:t>BON</w:t>
            </w:r>
          </w:p>
        </w:tc>
        <w:tc>
          <w:tcPr>
            <w:tcW w:w="2880" w:type="dxa"/>
          </w:tcPr>
          <w:p w14:paraId="1C50181D" w14:textId="77777777" w:rsidR="005A5C0D" w:rsidRPr="004442D1" w:rsidRDefault="00FF3DB4" w:rsidP="004B383C">
            <w:pPr>
              <w:pStyle w:val="Tablehead0"/>
            </w:pPr>
            <w:r w:rsidRPr="004442D1">
              <w:t>MAUVAIS</w:t>
            </w:r>
          </w:p>
        </w:tc>
      </w:tr>
      <w:tr w:rsidR="005A5C0D" w:rsidRPr="004442D1" w14:paraId="1E6B25AF" w14:textId="77777777" w:rsidTr="005A5C0D">
        <w:trPr>
          <w:jc w:val="center"/>
        </w:trPr>
        <w:tc>
          <w:tcPr>
            <w:tcW w:w="1808" w:type="dxa"/>
            <w:vAlign w:val="center"/>
          </w:tcPr>
          <w:p w14:paraId="3FD793C6" w14:textId="77777777" w:rsidR="005A5C0D" w:rsidRPr="004442D1" w:rsidRDefault="007B41C1" w:rsidP="004B383C">
            <w:pPr>
              <w:pStyle w:val="Tabletext"/>
              <w:jc w:val="center"/>
            </w:pPr>
            <w:r w:rsidRPr="004442D1">
              <w:t>µ</w:t>
            </w:r>
            <w:r w:rsidRPr="004442D1">
              <w:rPr>
                <w:vertAlign w:val="subscript"/>
              </w:rPr>
              <w:t xml:space="preserve"> </w:t>
            </w:r>
            <w:proofErr w:type="gramStart"/>
            <w:r w:rsidRPr="004442D1">
              <w:rPr>
                <w:i/>
                <w:iCs/>
                <w:vertAlign w:val="subscript"/>
              </w:rPr>
              <w:t>G</w:t>
            </w:r>
            <w:r w:rsidRPr="004442D1">
              <w:rPr>
                <w:vertAlign w:val="subscript"/>
              </w:rPr>
              <w:t>,</w:t>
            </w:r>
            <w:r w:rsidRPr="004442D1">
              <w:rPr>
                <w:i/>
                <w:iCs/>
                <w:vertAlign w:val="subscript"/>
              </w:rPr>
              <w:t>B</w:t>
            </w:r>
            <w:proofErr w:type="gramEnd"/>
            <w:r w:rsidRPr="004442D1">
              <w:rPr>
                <w:i/>
                <w:iCs/>
              </w:rPr>
              <w:t>,</w:t>
            </w:r>
            <w:r w:rsidRPr="004442D1">
              <w:sym w:font="Symbol" w:char="F073"/>
            </w:r>
            <w:r w:rsidRPr="004442D1">
              <w:rPr>
                <w:i/>
                <w:iCs/>
                <w:vertAlign w:val="subscript"/>
              </w:rPr>
              <w:t>G,B</w:t>
            </w:r>
          </w:p>
        </w:tc>
        <w:tc>
          <w:tcPr>
            <w:tcW w:w="2697" w:type="dxa"/>
            <w:vAlign w:val="center"/>
          </w:tcPr>
          <w:p w14:paraId="4C4CF6F5" w14:textId="77777777" w:rsidR="005A5C0D" w:rsidRPr="004442D1" w:rsidRDefault="005A5C0D" w:rsidP="004B383C">
            <w:pPr>
              <w:pStyle w:val="Tabletext"/>
              <w:jc w:val="center"/>
            </w:pPr>
            <w:r w:rsidRPr="004442D1">
              <w:t>2</w:t>
            </w:r>
            <w:r w:rsidR="00FF3DB4" w:rsidRPr="004442D1">
              <w:t>,</w:t>
            </w:r>
            <w:r w:rsidRPr="004442D1">
              <w:t>0042    1</w:t>
            </w:r>
            <w:r w:rsidR="00FF3DB4" w:rsidRPr="004442D1">
              <w:t>,</w:t>
            </w:r>
            <w:r w:rsidRPr="004442D1">
              <w:t>2049</w:t>
            </w:r>
          </w:p>
        </w:tc>
        <w:tc>
          <w:tcPr>
            <w:tcW w:w="2880" w:type="dxa"/>
          </w:tcPr>
          <w:p w14:paraId="3FAB01A6" w14:textId="77777777" w:rsidR="005A5C0D" w:rsidRPr="004442D1" w:rsidRDefault="005A5C0D" w:rsidP="004B383C">
            <w:pPr>
              <w:pStyle w:val="Tabletext"/>
              <w:jc w:val="center"/>
            </w:pPr>
            <w:r w:rsidRPr="004442D1">
              <w:t>3</w:t>
            </w:r>
            <w:r w:rsidR="00BE71C9" w:rsidRPr="004442D1">
              <w:t>,</w:t>
            </w:r>
            <w:r w:rsidRPr="004442D1">
              <w:t>689   0</w:t>
            </w:r>
            <w:r w:rsidR="00BE71C9" w:rsidRPr="004442D1">
              <w:t>,</w:t>
            </w:r>
            <w:r w:rsidRPr="004442D1">
              <w:t>9796</w:t>
            </w:r>
          </w:p>
        </w:tc>
      </w:tr>
      <w:tr w:rsidR="005A5C0D" w:rsidRPr="004442D1" w14:paraId="01154C7F" w14:textId="77777777" w:rsidTr="005A5C0D">
        <w:trPr>
          <w:jc w:val="center"/>
        </w:trPr>
        <w:tc>
          <w:tcPr>
            <w:tcW w:w="1808" w:type="dxa"/>
            <w:vAlign w:val="center"/>
          </w:tcPr>
          <w:p w14:paraId="0F915F07" w14:textId="77777777" w:rsidR="005A5C0D" w:rsidRPr="004442D1" w:rsidRDefault="007B41C1" w:rsidP="004B383C">
            <w:pPr>
              <w:pStyle w:val="Tabletext"/>
              <w:jc w:val="center"/>
            </w:pPr>
            <w:proofErr w:type="gramStart"/>
            <w:r w:rsidRPr="004442D1">
              <w:rPr>
                <w:i/>
                <w:iCs/>
              </w:rPr>
              <w:t>dur</w:t>
            </w:r>
            <w:r w:rsidRPr="004442D1">
              <w:rPr>
                <w:i/>
                <w:iCs/>
                <w:vertAlign w:val="subscript"/>
              </w:rPr>
              <w:t>minG,B</w:t>
            </w:r>
            <w:proofErr w:type="gramEnd"/>
          </w:p>
        </w:tc>
        <w:tc>
          <w:tcPr>
            <w:tcW w:w="2697" w:type="dxa"/>
            <w:vAlign w:val="center"/>
          </w:tcPr>
          <w:p w14:paraId="56F748B6" w14:textId="77777777" w:rsidR="005A5C0D" w:rsidRPr="004442D1" w:rsidRDefault="005A5C0D" w:rsidP="004B383C">
            <w:pPr>
              <w:pStyle w:val="Tabletext"/>
              <w:jc w:val="center"/>
            </w:pPr>
            <w:r w:rsidRPr="004442D1">
              <w:t>3</w:t>
            </w:r>
            <w:r w:rsidR="00FF3DB4" w:rsidRPr="004442D1">
              <w:t>,</w:t>
            </w:r>
            <w:r w:rsidRPr="004442D1">
              <w:t>9889</w:t>
            </w:r>
          </w:p>
        </w:tc>
        <w:tc>
          <w:tcPr>
            <w:tcW w:w="2880" w:type="dxa"/>
          </w:tcPr>
          <w:p w14:paraId="67AD5EA8" w14:textId="77777777" w:rsidR="005A5C0D" w:rsidRPr="004442D1" w:rsidRDefault="005A5C0D" w:rsidP="004B383C">
            <w:pPr>
              <w:pStyle w:val="Tabletext"/>
              <w:jc w:val="center"/>
            </w:pPr>
            <w:r w:rsidRPr="004442D1">
              <w:t>10</w:t>
            </w:r>
            <w:r w:rsidR="00BE71C9" w:rsidRPr="004442D1">
              <w:t>,</w:t>
            </w:r>
            <w:r w:rsidRPr="004442D1">
              <w:t>3114</w:t>
            </w:r>
          </w:p>
        </w:tc>
      </w:tr>
      <w:tr w:rsidR="005A5C0D" w:rsidRPr="004442D1" w14:paraId="69E7EBA8" w14:textId="77777777" w:rsidTr="005A5C0D">
        <w:trPr>
          <w:jc w:val="center"/>
        </w:trPr>
        <w:tc>
          <w:tcPr>
            <w:tcW w:w="1808" w:type="dxa"/>
            <w:vAlign w:val="center"/>
          </w:tcPr>
          <w:p w14:paraId="2924421C" w14:textId="77777777" w:rsidR="005A5C0D" w:rsidRPr="008A60BF" w:rsidRDefault="00493FAC" w:rsidP="004B383C">
            <w:pPr>
              <w:pStyle w:val="Tabletext"/>
              <w:jc w:val="center"/>
              <w:rPr>
                <w:lang w:val="en-GB"/>
              </w:rPr>
            </w:pPr>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8A60BF">
              <w:rPr>
                <w:lang w:val="en-GB"/>
              </w:rPr>
              <w:t>GB,</w:t>
            </w:r>
            <m:oMath>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σ</m:t>
                  </m:r>
                </m:e>
                <m:sub>
                  <m:sSub>
                    <m:sSubPr>
                      <m:ctrlPr>
                        <w:rPr>
                          <w:rFonts w:ascii="Cambria Math" w:hAnsi="Cambria Math"/>
                        </w:rPr>
                      </m:ctrlPr>
                    </m:sSubPr>
                    <m:e>
                      <m:r>
                        <w:rPr>
                          <w:rFonts w:ascii="Cambria Math" w:hAnsi="Cambria Math"/>
                        </w:rPr>
                        <m:t>M</m:t>
                      </m:r>
                    </m:e>
                    <m:sub>
                      <m:r>
                        <w:rPr>
                          <w:rFonts w:ascii="Cambria Math" w:hAnsi="Cambria Math"/>
                        </w:rPr>
                        <m:t>A</m:t>
                      </m:r>
                    </m:sub>
                  </m:sSub>
                </m:sub>
              </m:sSub>
            </m:oMath>
            <w:r w:rsidR="005A5C0D" w:rsidRPr="008A60BF">
              <w:rPr>
                <w:lang w:val="en-GB"/>
              </w:rPr>
              <w:t>GB</w:t>
            </w:r>
          </w:p>
        </w:tc>
        <w:tc>
          <w:tcPr>
            <w:tcW w:w="2697" w:type="dxa"/>
            <w:vAlign w:val="center"/>
          </w:tcPr>
          <w:p w14:paraId="6F08F8D2" w14:textId="77777777" w:rsidR="005A5C0D" w:rsidRPr="004442D1" w:rsidRDefault="005A5C0D" w:rsidP="004B383C">
            <w:pPr>
              <w:pStyle w:val="Tabletext"/>
              <w:jc w:val="center"/>
            </w:pPr>
            <w:r w:rsidRPr="004442D1">
              <w:t>–3</w:t>
            </w:r>
            <w:r w:rsidR="00FF3DB4" w:rsidRPr="004442D1">
              <w:t>,</w:t>
            </w:r>
            <w:r w:rsidRPr="004442D1">
              <w:t>3681    3</w:t>
            </w:r>
            <w:r w:rsidR="00FF3DB4" w:rsidRPr="004442D1">
              <w:t>,</w:t>
            </w:r>
            <w:r w:rsidRPr="004442D1">
              <w:t>3226</w:t>
            </w:r>
          </w:p>
        </w:tc>
        <w:tc>
          <w:tcPr>
            <w:tcW w:w="2880" w:type="dxa"/>
          </w:tcPr>
          <w:p w14:paraId="463E9506" w14:textId="77777777" w:rsidR="005A5C0D" w:rsidRPr="004442D1" w:rsidRDefault="005A5C0D" w:rsidP="004B383C">
            <w:pPr>
              <w:pStyle w:val="Tabletext"/>
              <w:jc w:val="center"/>
            </w:pPr>
            <w:r w:rsidRPr="004442D1">
              <w:t>–18</w:t>
            </w:r>
            <w:r w:rsidR="00BE71C9" w:rsidRPr="004442D1">
              <w:t>,</w:t>
            </w:r>
            <w:r w:rsidRPr="004442D1">
              <w:t>1771    3</w:t>
            </w:r>
            <w:r w:rsidR="00BE71C9" w:rsidRPr="004442D1">
              <w:t>,</w:t>
            </w:r>
            <w:r w:rsidRPr="004442D1">
              <w:t>2672</w:t>
            </w:r>
          </w:p>
        </w:tc>
      </w:tr>
      <w:tr w:rsidR="005A5C0D" w:rsidRPr="004442D1" w14:paraId="2A8388A5" w14:textId="77777777" w:rsidTr="005A5C0D">
        <w:trPr>
          <w:jc w:val="center"/>
        </w:trPr>
        <w:tc>
          <w:tcPr>
            <w:tcW w:w="1808" w:type="dxa"/>
            <w:vAlign w:val="center"/>
          </w:tcPr>
          <w:p w14:paraId="01487C21" w14:textId="77777777" w:rsidR="005A5C0D" w:rsidRPr="004442D1" w:rsidRDefault="007B41C1" w:rsidP="004B383C">
            <w:pPr>
              <w:pStyle w:val="Tabletext"/>
              <w:jc w:val="center"/>
            </w:pPr>
            <w:proofErr w:type="gramStart"/>
            <w:r w:rsidRPr="004442D1">
              <w:rPr>
                <w:i/>
                <w:iCs/>
              </w:rPr>
              <w:t>h</w:t>
            </w:r>
            <w:proofErr w:type="gramEnd"/>
            <w:r w:rsidRPr="004442D1">
              <w:rPr>
                <w:vertAlign w:val="subscript"/>
              </w:rPr>
              <w:t>1</w:t>
            </w:r>
            <w:r w:rsidRPr="004442D1">
              <w:rPr>
                <w:i/>
                <w:iCs/>
                <w:vertAlign w:val="subscript"/>
              </w:rPr>
              <w:t>G,B</w:t>
            </w:r>
            <w:r w:rsidRPr="004442D1">
              <w:rPr>
                <w:vertAlign w:val="subscript"/>
              </w:rPr>
              <w:t xml:space="preserve">, </w:t>
            </w:r>
            <w:r w:rsidRPr="004442D1">
              <w:rPr>
                <w:i/>
                <w:iCs/>
              </w:rPr>
              <w:t>h</w:t>
            </w:r>
            <w:r w:rsidRPr="004442D1">
              <w:rPr>
                <w:vertAlign w:val="subscript"/>
              </w:rPr>
              <w:t>2</w:t>
            </w:r>
            <w:r w:rsidRPr="004442D1">
              <w:rPr>
                <w:i/>
                <w:iCs/>
                <w:vertAlign w:val="subscript"/>
              </w:rPr>
              <w:t>G,B</w:t>
            </w:r>
            <w:r w:rsidRPr="004442D1">
              <w:t xml:space="preserve"> </w:t>
            </w:r>
            <w:r w:rsidR="005A5C0D" w:rsidRPr="004442D1">
              <w:fldChar w:fldCharType="begin"/>
            </w:r>
            <w:r w:rsidR="005A5C0D" w:rsidRPr="004442D1">
              <w:instrText xml:space="preserve"> QUOTE </w:instrTex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A G,B</m:t>
                  </m:r>
                </m:sub>
              </m:sSub>
            </m:oMath>
            <w:r w:rsidR="005A5C0D" w:rsidRPr="004442D1">
              <w:instrText xml:space="preserve"> </w:instrText>
            </w:r>
            <w:r w:rsidR="005A5C0D" w:rsidRPr="004442D1">
              <w:fldChar w:fldCharType="end"/>
            </w:r>
          </w:p>
        </w:tc>
        <w:tc>
          <w:tcPr>
            <w:tcW w:w="2697" w:type="dxa"/>
            <w:vAlign w:val="center"/>
          </w:tcPr>
          <w:p w14:paraId="54CEA746" w14:textId="77777777" w:rsidR="005A5C0D" w:rsidRPr="004442D1" w:rsidRDefault="005A5C0D" w:rsidP="004B383C">
            <w:pPr>
              <w:pStyle w:val="Tabletext"/>
              <w:jc w:val="center"/>
            </w:pPr>
            <w:r w:rsidRPr="004442D1">
              <w:t>0</w:t>
            </w:r>
            <w:r w:rsidR="00FF3DB4" w:rsidRPr="004442D1">
              <w:t>,</w:t>
            </w:r>
            <w:proofErr w:type="gramStart"/>
            <w:r w:rsidRPr="004442D1">
              <w:t>1739  –</w:t>
            </w:r>
            <w:proofErr w:type="gramEnd"/>
            <w:r w:rsidRPr="004442D1">
              <w:t>11</w:t>
            </w:r>
            <w:r w:rsidR="00FF3DB4" w:rsidRPr="004442D1">
              <w:t>,</w:t>
            </w:r>
            <w:r w:rsidRPr="004442D1">
              <w:t>5966</w:t>
            </w:r>
          </w:p>
        </w:tc>
        <w:tc>
          <w:tcPr>
            <w:tcW w:w="2880" w:type="dxa"/>
          </w:tcPr>
          <w:p w14:paraId="16F4057F" w14:textId="77777777" w:rsidR="005A5C0D" w:rsidRPr="004442D1" w:rsidRDefault="005A5C0D" w:rsidP="004B383C">
            <w:pPr>
              <w:pStyle w:val="Tabletext"/>
              <w:jc w:val="center"/>
            </w:pPr>
            <w:r w:rsidRPr="004442D1">
              <w:t>1</w:t>
            </w:r>
            <w:r w:rsidR="00BE71C9" w:rsidRPr="004442D1">
              <w:t>,</w:t>
            </w:r>
            <w:r w:rsidRPr="004442D1">
              <w:t>1411    4</w:t>
            </w:r>
            <w:r w:rsidR="00BE71C9" w:rsidRPr="004442D1">
              <w:t>,</w:t>
            </w:r>
            <w:r w:rsidRPr="004442D1">
              <w:t>0581</w:t>
            </w:r>
          </w:p>
        </w:tc>
      </w:tr>
      <w:tr w:rsidR="005A5C0D" w:rsidRPr="004442D1" w14:paraId="7E20AF63" w14:textId="77777777" w:rsidTr="005A5C0D">
        <w:trPr>
          <w:jc w:val="center"/>
        </w:trPr>
        <w:tc>
          <w:tcPr>
            <w:tcW w:w="1808" w:type="dxa"/>
            <w:vAlign w:val="center"/>
          </w:tcPr>
          <w:p w14:paraId="131DDB90" w14:textId="77777777" w:rsidR="005A5C0D" w:rsidRPr="004442D1" w:rsidRDefault="005A5C0D" w:rsidP="004B383C">
            <w:pPr>
              <w:pStyle w:val="Tabletext"/>
              <w:jc w:val="center"/>
            </w:pPr>
            <w:proofErr w:type="gramStart"/>
            <w:r w:rsidRPr="004442D1">
              <w:t>g</w:t>
            </w:r>
            <w:proofErr w:type="gramEnd"/>
            <w:r w:rsidRPr="004442D1">
              <w:t>1G,</w:t>
            </w:r>
            <w:r w:rsidR="00BA1F37" w:rsidRPr="004442D1">
              <w:t xml:space="preserve"> </w:t>
            </w:r>
            <w:r w:rsidRPr="004442D1">
              <w:t>B,  g2G,</w:t>
            </w:r>
            <w:r w:rsidR="00BA1F37" w:rsidRPr="004442D1">
              <w:t xml:space="preserve"> </w:t>
            </w:r>
            <w:r w:rsidRPr="004442D1">
              <w:t>B</w:t>
            </w:r>
          </w:p>
        </w:tc>
        <w:tc>
          <w:tcPr>
            <w:tcW w:w="2697" w:type="dxa"/>
            <w:vAlign w:val="center"/>
          </w:tcPr>
          <w:p w14:paraId="7B7CF0EF" w14:textId="77777777" w:rsidR="005A5C0D" w:rsidRPr="004442D1" w:rsidRDefault="005A5C0D" w:rsidP="004B383C">
            <w:pPr>
              <w:pStyle w:val="Tabletext"/>
              <w:jc w:val="center"/>
            </w:pPr>
            <w:r w:rsidRPr="004442D1">
              <w:t>0</w:t>
            </w:r>
            <w:r w:rsidR="00FF3DB4" w:rsidRPr="004442D1">
              <w:t>,</w:t>
            </w:r>
            <w:r w:rsidRPr="004442D1">
              <w:t>0036    1</w:t>
            </w:r>
            <w:r w:rsidR="00FF3DB4" w:rsidRPr="004442D1">
              <w:t>,</w:t>
            </w:r>
            <w:r w:rsidRPr="004442D1">
              <w:t>3230</w:t>
            </w:r>
          </w:p>
        </w:tc>
        <w:tc>
          <w:tcPr>
            <w:tcW w:w="2880" w:type="dxa"/>
          </w:tcPr>
          <w:p w14:paraId="033407ED" w14:textId="77777777" w:rsidR="005A5C0D" w:rsidRPr="004442D1" w:rsidRDefault="005A5C0D" w:rsidP="004B383C">
            <w:pPr>
              <w:pStyle w:val="Tabletext"/>
              <w:jc w:val="center"/>
            </w:pPr>
            <w:r w:rsidRPr="004442D1">
              <w:t>–0</w:t>
            </w:r>
            <w:r w:rsidR="00BE71C9" w:rsidRPr="004442D1">
              <w:t>,</w:t>
            </w:r>
            <w:r w:rsidRPr="004442D1">
              <w:t>2502   –1</w:t>
            </w:r>
            <w:r w:rsidR="00BE71C9" w:rsidRPr="004442D1">
              <w:t>,</w:t>
            </w:r>
            <w:r w:rsidRPr="004442D1">
              <w:t>2528</w:t>
            </w:r>
          </w:p>
        </w:tc>
      </w:tr>
      <w:tr w:rsidR="005A5C0D" w:rsidRPr="004442D1" w14:paraId="371C5592" w14:textId="77777777" w:rsidTr="005A5C0D">
        <w:trPr>
          <w:jc w:val="center"/>
        </w:trPr>
        <w:tc>
          <w:tcPr>
            <w:tcW w:w="1808" w:type="dxa"/>
            <w:vAlign w:val="center"/>
          </w:tcPr>
          <w:p w14:paraId="46F5742F" w14:textId="77777777" w:rsidR="005A5C0D" w:rsidRPr="004442D1" w:rsidRDefault="007B41C1" w:rsidP="004B383C">
            <w:pPr>
              <w:pStyle w:val="Tabletext"/>
              <w:jc w:val="center"/>
            </w:pPr>
            <w:proofErr w:type="gramStart"/>
            <w:r w:rsidRPr="004442D1">
              <w:rPr>
                <w:i/>
                <w:iCs/>
              </w:rPr>
              <w:t>g</w:t>
            </w:r>
            <w:proofErr w:type="gramEnd"/>
            <w:r w:rsidRPr="004442D1">
              <w:rPr>
                <w:vertAlign w:val="subscript"/>
              </w:rPr>
              <w:t>1</w:t>
            </w:r>
            <w:r w:rsidRPr="004442D1">
              <w:rPr>
                <w:i/>
                <w:iCs/>
                <w:vertAlign w:val="subscript"/>
              </w:rPr>
              <w:t>G,B,</w:t>
            </w:r>
            <w:r w:rsidRPr="004442D1">
              <w:rPr>
                <w:vertAlign w:val="subscript"/>
              </w:rPr>
              <w:t xml:space="preserve">  </w:t>
            </w:r>
            <w:r w:rsidRPr="004442D1">
              <w:rPr>
                <w:i/>
                <w:iCs/>
              </w:rPr>
              <w:t>g</w:t>
            </w:r>
            <w:r w:rsidRPr="004442D1">
              <w:rPr>
                <w:vertAlign w:val="subscript"/>
              </w:rPr>
              <w:t>2</w:t>
            </w:r>
            <w:r w:rsidRPr="004442D1">
              <w:rPr>
                <w:i/>
                <w:iCs/>
                <w:vertAlign w:val="subscript"/>
              </w:rPr>
              <w:t>G,B</w:t>
            </w:r>
          </w:p>
        </w:tc>
        <w:tc>
          <w:tcPr>
            <w:tcW w:w="2697" w:type="dxa"/>
            <w:vAlign w:val="center"/>
          </w:tcPr>
          <w:p w14:paraId="51770C5C" w14:textId="77777777" w:rsidR="005A5C0D" w:rsidRPr="004442D1" w:rsidRDefault="005A5C0D" w:rsidP="004B383C">
            <w:pPr>
              <w:pStyle w:val="Tabletext"/>
              <w:jc w:val="center"/>
            </w:pPr>
            <w:r w:rsidRPr="004442D1">
              <w:t>0</w:t>
            </w:r>
            <w:r w:rsidR="00FF3DB4" w:rsidRPr="004442D1">
              <w:t>,</w:t>
            </w:r>
            <w:r w:rsidRPr="004442D1">
              <w:t>9680</w:t>
            </w:r>
          </w:p>
        </w:tc>
        <w:tc>
          <w:tcPr>
            <w:tcW w:w="2880" w:type="dxa"/>
          </w:tcPr>
          <w:p w14:paraId="5F2204BB" w14:textId="77777777" w:rsidR="005A5C0D" w:rsidRPr="004442D1" w:rsidRDefault="005A5C0D" w:rsidP="004B383C">
            <w:pPr>
              <w:pStyle w:val="Tabletext"/>
              <w:jc w:val="center"/>
            </w:pPr>
            <w:r w:rsidRPr="004442D1">
              <w:t>0</w:t>
            </w:r>
            <w:r w:rsidR="00BE71C9" w:rsidRPr="004442D1">
              <w:t>,</w:t>
            </w:r>
            <w:r w:rsidRPr="004442D1">
              <w:t>9680</w:t>
            </w:r>
          </w:p>
        </w:tc>
      </w:tr>
      <w:tr w:rsidR="005A5C0D" w:rsidRPr="004442D1" w14:paraId="2E871356" w14:textId="77777777" w:rsidTr="005A5C0D">
        <w:trPr>
          <w:jc w:val="center"/>
        </w:trPr>
        <w:tc>
          <w:tcPr>
            <w:tcW w:w="1808" w:type="dxa"/>
            <w:vAlign w:val="center"/>
          </w:tcPr>
          <w:p w14:paraId="550BA17F" w14:textId="77777777" w:rsidR="005A5C0D" w:rsidRPr="004442D1" w:rsidRDefault="007B41C1" w:rsidP="004B383C">
            <w:pPr>
              <w:pStyle w:val="Tabletext"/>
              <w:jc w:val="center"/>
            </w:pPr>
            <w:proofErr w:type="gramStart"/>
            <w:r w:rsidRPr="004442D1">
              <w:rPr>
                <w:i/>
                <w:iCs/>
              </w:rPr>
              <w:t>f</w:t>
            </w:r>
            <w:proofErr w:type="gramEnd"/>
            <w:r w:rsidRPr="004442D1">
              <w:rPr>
                <w:vertAlign w:val="subscript"/>
              </w:rPr>
              <w:t>1</w:t>
            </w:r>
            <w:r w:rsidRPr="004442D1">
              <w:t>Δ</w:t>
            </w:r>
            <w:r w:rsidRPr="004442D1">
              <w:rPr>
                <w:i/>
                <w:iCs/>
              </w:rPr>
              <w:t>M</w:t>
            </w:r>
            <w:r w:rsidRPr="004442D1">
              <w:rPr>
                <w:i/>
                <w:iCs/>
                <w:vertAlign w:val="subscript"/>
              </w:rPr>
              <w:t>A</w:t>
            </w:r>
            <w:r w:rsidRPr="004442D1">
              <w:t>+</w:t>
            </w:r>
            <w:r w:rsidRPr="004442D1">
              <w:rPr>
                <w:i/>
                <w:iCs/>
              </w:rPr>
              <w:t>f</w:t>
            </w:r>
            <w:r w:rsidRPr="004442D1">
              <w:rPr>
                <w:vertAlign w:val="subscript"/>
              </w:rPr>
              <w:t>2</w:t>
            </w:r>
          </w:p>
        </w:tc>
        <w:tc>
          <w:tcPr>
            <w:tcW w:w="5577" w:type="dxa"/>
            <w:gridSpan w:val="2"/>
            <w:vAlign w:val="center"/>
          </w:tcPr>
          <w:p w14:paraId="3A3F6EB6" w14:textId="77777777" w:rsidR="005A5C0D" w:rsidRPr="004442D1" w:rsidRDefault="005A5C0D" w:rsidP="004B383C">
            <w:pPr>
              <w:pStyle w:val="Tabletext"/>
              <w:jc w:val="center"/>
            </w:pPr>
            <w:r w:rsidRPr="004442D1">
              <w:t>0</w:t>
            </w:r>
            <w:r w:rsidR="00FF3DB4" w:rsidRPr="004442D1">
              <w:t>,</w:t>
            </w:r>
            <w:r w:rsidRPr="004442D1">
              <w:t>0870    2</w:t>
            </w:r>
            <w:r w:rsidR="00FF3DB4" w:rsidRPr="004442D1">
              <w:t>,</w:t>
            </w:r>
            <w:r w:rsidRPr="004442D1">
              <w:t>8469</w:t>
            </w:r>
          </w:p>
        </w:tc>
      </w:tr>
      <w:tr w:rsidR="007B41C1" w:rsidRPr="004442D1" w14:paraId="69781A49" w14:textId="77777777" w:rsidTr="005A5C0D">
        <w:trPr>
          <w:jc w:val="center"/>
        </w:trPr>
        <w:tc>
          <w:tcPr>
            <w:tcW w:w="1808" w:type="dxa"/>
            <w:vAlign w:val="center"/>
          </w:tcPr>
          <w:p w14:paraId="0EFD8E35" w14:textId="77777777" w:rsidR="007B41C1" w:rsidRPr="004442D1" w:rsidRDefault="007B41C1" w:rsidP="004B383C">
            <w:pPr>
              <w:pStyle w:val="Tabletext"/>
              <w:jc w:val="center"/>
            </w:pPr>
            <w:r w:rsidRPr="004442D1">
              <w:t>[</w:t>
            </w:r>
            <w:proofErr w:type="gramStart"/>
            <w:r w:rsidRPr="004442D1">
              <w:rPr>
                <w:i/>
                <w:iCs/>
              </w:rPr>
              <w:t>p</w:t>
            </w:r>
            <w:r w:rsidRPr="004442D1">
              <w:rPr>
                <w:i/>
                <w:iCs/>
                <w:vertAlign w:val="subscript"/>
              </w:rPr>
              <w:t>B,min</w:t>
            </w:r>
            <w:proofErr w:type="gramEnd"/>
            <w:r w:rsidRPr="004442D1">
              <w:t xml:space="preserve"> , </w:t>
            </w:r>
            <w:r w:rsidRPr="004442D1">
              <w:rPr>
                <w:i/>
                <w:iCs/>
              </w:rPr>
              <w:t>p</w:t>
            </w:r>
            <w:r w:rsidRPr="004442D1">
              <w:rPr>
                <w:i/>
                <w:iCs/>
                <w:vertAlign w:val="subscript"/>
              </w:rPr>
              <w:t>B,max</w:t>
            </w:r>
            <w:r w:rsidRPr="004442D1">
              <w:t>]</w:t>
            </w:r>
          </w:p>
        </w:tc>
        <w:tc>
          <w:tcPr>
            <w:tcW w:w="5577" w:type="dxa"/>
            <w:gridSpan w:val="2"/>
            <w:vAlign w:val="center"/>
          </w:tcPr>
          <w:p w14:paraId="30453111" w14:textId="77777777" w:rsidR="007B41C1" w:rsidRPr="004442D1" w:rsidRDefault="007B41C1" w:rsidP="004B383C">
            <w:pPr>
              <w:pStyle w:val="Tabletext"/>
              <w:jc w:val="center"/>
            </w:pPr>
            <w:r w:rsidRPr="004442D1">
              <w:t>[0,</w:t>
            </w:r>
            <w:proofErr w:type="gramStart"/>
            <w:r w:rsidRPr="004442D1">
              <w:t>1</w:t>
            </w:r>
            <w:r w:rsidR="00E44645" w:rsidRPr="004442D1">
              <w:t>;</w:t>
            </w:r>
            <w:proofErr w:type="gramEnd"/>
            <w:r w:rsidRPr="004442D1">
              <w:t xml:space="preserve"> 0,9]</w:t>
            </w:r>
          </w:p>
        </w:tc>
      </w:tr>
    </w:tbl>
    <w:p w14:paraId="3F955CCE"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94DF7C4" w14:textId="77777777" w:rsidTr="005A5C0D">
        <w:trPr>
          <w:jc w:val="center"/>
        </w:trPr>
        <w:tc>
          <w:tcPr>
            <w:tcW w:w="7385" w:type="dxa"/>
            <w:gridSpan w:val="3"/>
            <w:vAlign w:val="center"/>
          </w:tcPr>
          <w:p w14:paraId="60160F18" w14:textId="6B21197B" w:rsidR="005A5C0D" w:rsidRPr="004442D1" w:rsidRDefault="008E75A5" w:rsidP="004B383C">
            <w:pPr>
              <w:pStyle w:val="Tablehead0"/>
            </w:pPr>
            <w:r w:rsidRPr="004442D1">
              <w:t>2,2 GHz</w:t>
            </w:r>
            <w:r w:rsidR="0087711D" w:rsidRPr="004442D1">
              <w:t>/</w:t>
            </w:r>
            <w:r w:rsidRPr="004442D1">
              <w:t>Zone urbaine/</w:t>
            </w:r>
            <w:r w:rsidR="005A5C0D" w:rsidRPr="004442D1">
              <w:t>30</w:t>
            </w:r>
            <w:r w:rsidR="00951A3F" w:rsidRPr="004442D1">
              <w:t xml:space="preserve"> degrés</w:t>
            </w:r>
          </w:p>
        </w:tc>
      </w:tr>
      <w:tr w:rsidR="005A5C0D" w:rsidRPr="004442D1" w14:paraId="2A5790AB" w14:textId="77777777" w:rsidTr="005A5C0D">
        <w:trPr>
          <w:jc w:val="center"/>
        </w:trPr>
        <w:tc>
          <w:tcPr>
            <w:tcW w:w="1808" w:type="dxa"/>
            <w:vAlign w:val="center"/>
          </w:tcPr>
          <w:p w14:paraId="4F26F132" w14:textId="77777777" w:rsidR="005A5C0D" w:rsidRPr="004442D1" w:rsidRDefault="00D27AC3" w:rsidP="004B383C">
            <w:pPr>
              <w:pStyle w:val="Tablehead0"/>
            </w:pPr>
            <w:r w:rsidRPr="004442D1">
              <w:t>Informations</w:t>
            </w:r>
          </w:p>
        </w:tc>
        <w:tc>
          <w:tcPr>
            <w:tcW w:w="5577" w:type="dxa"/>
            <w:gridSpan w:val="2"/>
            <w:vAlign w:val="center"/>
          </w:tcPr>
          <w:p w14:paraId="23FFE096"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87711D" w:rsidRPr="004442D1">
              <w:t>moyenne </w:t>
            </w:r>
            <w:r w:rsidR="00BE71C9" w:rsidRPr="004442D1">
              <w:t xml:space="preserve">type </w:t>
            </w:r>
            <w:r w:rsidRPr="004442D1">
              <w:t>en</w:t>
            </w:r>
            <w:r w:rsidR="005A5C0D" w:rsidRPr="004442D1">
              <w:t xml:space="preserve"> France</w:t>
            </w:r>
          </w:p>
        </w:tc>
      </w:tr>
      <w:tr w:rsidR="005A5C0D" w:rsidRPr="004442D1" w14:paraId="558F2765" w14:textId="77777777" w:rsidTr="005A5C0D">
        <w:trPr>
          <w:jc w:val="center"/>
        </w:trPr>
        <w:tc>
          <w:tcPr>
            <w:tcW w:w="1808" w:type="dxa"/>
            <w:vAlign w:val="center"/>
          </w:tcPr>
          <w:p w14:paraId="7C55B01B" w14:textId="77777777" w:rsidR="005A5C0D" w:rsidRPr="004442D1" w:rsidRDefault="00FF3DB4" w:rsidP="004B383C">
            <w:pPr>
              <w:pStyle w:val="Tablehead0"/>
            </w:pPr>
            <w:r w:rsidRPr="004442D1">
              <w:t>Paramètre</w:t>
            </w:r>
          </w:p>
        </w:tc>
        <w:tc>
          <w:tcPr>
            <w:tcW w:w="2697" w:type="dxa"/>
            <w:vAlign w:val="center"/>
          </w:tcPr>
          <w:p w14:paraId="7E5200A7" w14:textId="77777777" w:rsidR="005A5C0D" w:rsidRPr="004442D1" w:rsidRDefault="00FF3DB4" w:rsidP="004B383C">
            <w:pPr>
              <w:pStyle w:val="Tablehead0"/>
            </w:pPr>
            <w:r w:rsidRPr="004442D1">
              <w:t>BON</w:t>
            </w:r>
          </w:p>
        </w:tc>
        <w:tc>
          <w:tcPr>
            <w:tcW w:w="2880" w:type="dxa"/>
          </w:tcPr>
          <w:p w14:paraId="2AF008D2" w14:textId="77777777" w:rsidR="005A5C0D" w:rsidRPr="004442D1" w:rsidRDefault="00FF3DB4" w:rsidP="004B383C">
            <w:pPr>
              <w:pStyle w:val="Tablehead0"/>
            </w:pPr>
            <w:r w:rsidRPr="004442D1">
              <w:t>MAUVAIS</w:t>
            </w:r>
          </w:p>
        </w:tc>
      </w:tr>
      <w:tr w:rsidR="005A5C0D" w:rsidRPr="004442D1" w14:paraId="0E369844" w14:textId="77777777" w:rsidTr="005A5C0D">
        <w:trPr>
          <w:jc w:val="center"/>
        </w:trPr>
        <w:tc>
          <w:tcPr>
            <w:tcW w:w="1808" w:type="dxa"/>
            <w:vAlign w:val="center"/>
          </w:tcPr>
          <w:p w14:paraId="6FE735FD" w14:textId="77777777" w:rsidR="005A5C0D" w:rsidRPr="004442D1" w:rsidRDefault="005A5C0D"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w:t>
            </w:r>
            <w:r w:rsidR="00E744DC" w:rsidRPr="002707CD">
              <w:rPr>
                <w:i/>
                <w:iCs/>
                <w:vertAlign w:val="subscript"/>
              </w:rPr>
              <w:t xml:space="preserve"> </w:t>
            </w:r>
            <w:r w:rsidRPr="002707CD">
              <w:rPr>
                <w:i/>
                <w:iCs/>
                <w:vertAlign w:val="subscript"/>
              </w:rPr>
              <w:t>B</w:t>
            </w:r>
            <w:r w:rsidRPr="004442D1">
              <w:t>,</w:t>
            </w:r>
            <w:r w:rsidRPr="004442D1">
              <w:sym w:font="Symbol" w:char="F073"/>
            </w:r>
            <w:r w:rsidRPr="002707CD">
              <w:rPr>
                <w:i/>
                <w:iCs/>
                <w:vertAlign w:val="subscript"/>
              </w:rPr>
              <w:t>G,</w:t>
            </w:r>
            <w:r w:rsidR="00E744DC" w:rsidRPr="002707CD">
              <w:rPr>
                <w:i/>
                <w:iCs/>
                <w:vertAlign w:val="subscript"/>
              </w:rPr>
              <w:t xml:space="preserve"> </w:t>
            </w:r>
            <w:r w:rsidRPr="002707CD">
              <w:rPr>
                <w:i/>
                <w:iCs/>
                <w:vertAlign w:val="subscript"/>
              </w:rPr>
              <w:t>B</w:t>
            </w:r>
          </w:p>
        </w:tc>
        <w:tc>
          <w:tcPr>
            <w:tcW w:w="2697" w:type="dxa"/>
            <w:vAlign w:val="center"/>
          </w:tcPr>
          <w:p w14:paraId="140F251F" w14:textId="77777777" w:rsidR="005A5C0D" w:rsidRPr="004442D1" w:rsidRDefault="005A5C0D" w:rsidP="00D36017">
            <w:pPr>
              <w:pStyle w:val="Tabletext"/>
              <w:jc w:val="center"/>
            </w:pPr>
            <w:r w:rsidRPr="004442D1">
              <w:t>2</w:t>
            </w:r>
            <w:r w:rsidR="00FF3DB4" w:rsidRPr="004442D1">
              <w:t>,</w:t>
            </w:r>
            <w:r w:rsidRPr="004442D1">
              <w:t>7332    1</w:t>
            </w:r>
            <w:r w:rsidR="00FF3DB4" w:rsidRPr="004442D1">
              <w:t>,</w:t>
            </w:r>
            <w:r w:rsidRPr="004442D1">
              <w:t>1030</w:t>
            </w:r>
          </w:p>
        </w:tc>
        <w:tc>
          <w:tcPr>
            <w:tcW w:w="2880" w:type="dxa"/>
          </w:tcPr>
          <w:p w14:paraId="240FD3A1" w14:textId="77777777" w:rsidR="005A5C0D" w:rsidRPr="004442D1" w:rsidRDefault="005A5C0D" w:rsidP="00D36017">
            <w:pPr>
              <w:pStyle w:val="Tabletext"/>
              <w:jc w:val="center"/>
            </w:pPr>
            <w:r w:rsidRPr="004442D1">
              <w:t>2</w:t>
            </w:r>
            <w:r w:rsidR="00BE71C9" w:rsidRPr="004442D1">
              <w:t>,</w:t>
            </w:r>
            <w:r w:rsidRPr="004442D1">
              <w:t>7582    1</w:t>
            </w:r>
            <w:r w:rsidR="00BE71C9" w:rsidRPr="004442D1">
              <w:t>,</w:t>
            </w:r>
            <w:r w:rsidRPr="004442D1">
              <w:t>2210</w:t>
            </w:r>
          </w:p>
        </w:tc>
      </w:tr>
      <w:tr w:rsidR="005A5C0D" w:rsidRPr="004442D1" w14:paraId="485104A1" w14:textId="77777777" w:rsidTr="005A5C0D">
        <w:trPr>
          <w:jc w:val="center"/>
        </w:trPr>
        <w:tc>
          <w:tcPr>
            <w:tcW w:w="1808" w:type="dxa"/>
            <w:vAlign w:val="center"/>
          </w:tcPr>
          <w:p w14:paraId="5F7C14D6" w14:textId="77777777" w:rsidR="005A5C0D" w:rsidRPr="002707CD" w:rsidRDefault="005A5C0D" w:rsidP="00D36017">
            <w:pPr>
              <w:pStyle w:val="Tabletext"/>
              <w:jc w:val="center"/>
              <w:rPr>
                <w:i/>
                <w:iCs/>
              </w:rPr>
            </w:pPr>
            <w:proofErr w:type="gramStart"/>
            <w:r w:rsidRPr="002707CD">
              <w:rPr>
                <w:i/>
                <w:iCs/>
              </w:rPr>
              <w:t>dur</w:t>
            </w:r>
            <w:r w:rsidRPr="002707CD">
              <w:rPr>
                <w:i/>
                <w:iCs/>
                <w:vertAlign w:val="subscript"/>
              </w:rPr>
              <w:t>minG</w:t>
            </w:r>
            <w:proofErr w:type="gramEnd"/>
            <w:r w:rsidRPr="002707CD">
              <w:rPr>
                <w:i/>
                <w:iCs/>
                <w:vertAlign w:val="subscript"/>
              </w:rPr>
              <w:t>,</w:t>
            </w:r>
            <w:r w:rsidR="00E744DC" w:rsidRPr="002707CD">
              <w:rPr>
                <w:i/>
                <w:iCs/>
                <w:vertAlign w:val="subscript"/>
              </w:rPr>
              <w:t xml:space="preserve"> </w:t>
            </w:r>
            <w:r w:rsidRPr="002707CD">
              <w:rPr>
                <w:i/>
                <w:iCs/>
                <w:vertAlign w:val="subscript"/>
              </w:rPr>
              <w:t>B</w:t>
            </w:r>
          </w:p>
        </w:tc>
        <w:tc>
          <w:tcPr>
            <w:tcW w:w="2697" w:type="dxa"/>
            <w:vAlign w:val="center"/>
          </w:tcPr>
          <w:p w14:paraId="36382F0F" w14:textId="77777777" w:rsidR="005A5C0D" w:rsidRPr="004442D1" w:rsidRDefault="005A5C0D" w:rsidP="00D36017">
            <w:pPr>
              <w:pStyle w:val="Tabletext"/>
              <w:jc w:val="center"/>
            </w:pPr>
            <w:r w:rsidRPr="004442D1">
              <w:t>7</w:t>
            </w:r>
            <w:r w:rsidR="00FF3DB4" w:rsidRPr="004442D1">
              <w:t>,</w:t>
            </w:r>
            <w:r w:rsidRPr="004442D1">
              <w:t>3174</w:t>
            </w:r>
          </w:p>
        </w:tc>
        <w:tc>
          <w:tcPr>
            <w:tcW w:w="2880" w:type="dxa"/>
          </w:tcPr>
          <w:p w14:paraId="247219B5" w14:textId="77777777" w:rsidR="005A5C0D" w:rsidRPr="004442D1" w:rsidRDefault="005A5C0D" w:rsidP="00D36017">
            <w:pPr>
              <w:pStyle w:val="Tabletext"/>
              <w:jc w:val="center"/>
            </w:pPr>
            <w:r w:rsidRPr="004442D1">
              <w:t>5</w:t>
            </w:r>
            <w:r w:rsidR="00BE71C9" w:rsidRPr="004442D1">
              <w:t>,</w:t>
            </w:r>
            <w:r w:rsidRPr="004442D1">
              <w:t>7276</w:t>
            </w:r>
          </w:p>
        </w:tc>
      </w:tr>
      <w:tr w:rsidR="005A5C0D" w:rsidRPr="004442D1" w14:paraId="34D07CB7" w14:textId="77777777" w:rsidTr="005A5C0D">
        <w:trPr>
          <w:jc w:val="center"/>
        </w:trPr>
        <w:tc>
          <w:tcPr>
            <w:tcW w:w="1808" w:type="dxa"/>
            <w:vAlign w:val="center"/>
          </w:tcPr>
          <w:p w14:paraId="672B6017"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61236C3" w14:textId="77777777" w:rsidR="005A5C0D" w:rsidRPr="004442D1" w:rsidRDefault="005A5C0D" w:rsidP="00D36017">
            <w:pPr>
              <w:pStyle w:val="Tabletext"/>
              <w:jc w:val="center"/>
            </w:pPr>
            <w:r w:rsidRPr="004442D1">
              <w:t>–2</w:t>
            </w:r>
            <w:r w:rsidR="00FF3DB4" w:rsidRPr="004442D1">
              <w:t>,</w:t>
            </w:r>
            <w:r w:rsidRPr="004442D1">
              <w:t>3773    2</w:t>
            </w:r>
            <w:r w:rsidR="00FF3DB4" w:rsidRPr="004442D1">
              <w:t>,</w:t>
            </w:r>
            <w:r w:rsidRPr="004442D1">
              <w:t>1222</w:t>
            </w:r>
          </w:p>
        </w:tc>
        <w:tc>
          <w:tcPr>
            <w:tcW w:w="2880" w:type="dxa"/>
          </w:tcPr>
          <w:p w14:paraId="03CB999B" w14:textId="77777777" w:rsidR="005A5C0D" w:rsidRPr="004442D1" w:rsidRDefault="005A5C0D" w:rsidP="00D36017">
            <w:pPr>
              <w:pStyle w:val="Tabletext"/>
              <w:jc w:val="center"/>
            </w:pPr>
            <w:r w:rsidRPr="004442D1">
              <w:t>–17</w:t>
            </w:r>
            <w:r w:rsidR="00BE71C9" w:rsidRPr="004442D1">
              <w:t>,</w:t>
            </w:r>
            <w:r w:rsidRPr="004442D1">
              <w:t>4276    3</w:t>
            </w:r>
            <w:r w:rsidR="00BE71C9" w:rsidRPr="004442D1">
              <w:t>,</w:t>
            </w:r>
            <w:r w:rsidRPr="004442D1">
              <w:t>9532</w:t>
            </w:r>
          </w:p>
        </w:tc>
      </w:tr>
      <w:tr w:rsidR="005A5C0D" w:rsidRPr="004442D1" w14:paraId="1FE9CEE9" w14:textId="77777777" w:rsidTr="005A5C0D">
        <w:trPr>
          <w:jc w:val="center"/>
        </w:trPr>
        <w:tc>
          <w:tcPr>
            <w:tcW w:w="1808" w:type="dxa"/>
            <w:vAlign w:val="center"/>
          </w:tcPr>
          <w:p w14:paraId="3D4D552B" w14:textId="77777777" w:rsidR="005A5C0D" w:rsidRPr="004442D1" w:rsidRDefault="005A5C0D" w:rsidP="00D36017">
            <w:pPr>
              <w:pStyle w:val="Tabletext"/>
              <w:jc w:val="center"/>
            </w:pPr>
            <w:proofErr w:type="gramStart"/>
            <w:r w:rsidRPr="002707CD">
              <w:rPr>
                <w:i/>
                <w:iCs/>
              </w:rPr>
              <w:t>h</w:t>
            </w:r>
            <w:proofErr w:type="gramEnd"/>
            <w:r w:rsidRPr="004442D1">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 xml:space="preserve">B, </w:t>
            </w:r>
            <w:r w:rsidRPr="002707CD">
              <w:rPr>
                <w:i/>
                <w:iCs/>
              </w:rPr>
              <w:t>h</w:t>
            </w:r>
            <w:r w:rsidRPr="004442D1">
              <w:rPr>
                <w:vertAlign w:val="subscript"/>
              </w:rPr>
              <w:t>2</w:t>
            </w:r>
            <w:r w:rsidRPr="002707CD">
              <w:rPr>
                <w:i/>
                <w:iCs/>
                <w:vertAlign w:val="subscript"/>
              </w:rPr>
              <w:t>G,B</w:t>
            </w:r>
            <w:r w:rsidRPr="002707CD">
              <w:rPr>
                <w:i/>
                <w:iCs/>
              </w:rPr>
              <w:t xml:space="preserve"> </w:t>
            </w:r>
            <w:r w:rsidRPr="002707CD">
              <w:rPr>
                <w:i/>
                <w:iCs/>
              </w:rPr>
              <w:fldChar w:fldCharType="begin"/>
            </w:r>
            <w:r w:rsidRPr="002707CD">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07CD">
              <w:rPr>
                <w:i/>
                <w:iCs/>
              </w:rPr>
              <w:instrText xml:space="preserve"> </w:instrText>
            </w:r>
            <w:r w:rsidRPr="002707CD">
              <w:rPr>
                <w:i/>
                <w:iCs/>
              </w:rPr>
              <w:fldChar w:fldCharType="end"/>
            </w:r>
          </w:p>
        </w:tc>
        <w:tc>
          <w:tcPr>
            <w:tcW w:w="2697" w:type="dxa"/>
            <w:vAlign w:val="center"/>
          </w:tcPr>
          <w:p w14:paraId="5AC9208C" w14:textId="77777777" w:rsidR="005A5C0D" w:rsidRPr="004442D1" w:rsidRDefault="005A5C0D" w:rsidP="00D36017">
            <w:pPr>
              <w:pStyle w:val="Tabletext"/>
              <w:jc w:val="center"/>
            </w:pPr>
            <w:r w:rsidRPr="004442D1">
              <w:t>0</w:t>
            </w:r>
            <w:r w:rsidR="00FF3DB4" w:rsidRPr="004442D1">
              <w:t>,</w:t>
            </w:r>
            <w:proofErr w:type="gramStart"/>
            <w:r w:rsidRPr="004442D1">
              <w:t>0941  –</w:t>
            </w:r>
            <w:proofErr w:type="gramEnd"/>
            <w:r w:rsidRPr="004442D1">
              <w:t>13</w:t>
            </w:r>
            <w:r w:rsidR="00FF3DB4" w:rsidRPr="004442D1">
              <w:t>,</w:t>
            </w:r>
            <w:r w:rsidRPr="004442D1">
              <w:t>1679</w:t>
            </w:r>
          </w:p>
        </w:tc>
        <w:tc>
          <w:tcPr>
            <w:tcW w:w="2880" w:type="dxa"/>
          </w:tcPr>
          <w:p w14:paraId="70F27119" w14:textId="77777777" w:rsidR="005A5C0D" w:rsidRPr="004442D1" w:rsidRDefault="005A5C0D" w:rsidP="00D36017">
            <w:pPr>
              <w:pStyle w:val="Tabletext"/>
              <w:jc w:val="center"/>
            </w:pPr>
            <w:r w:rsidRPr="004442D1">
              <w:t>0</w:t>
            </w:r>
            <w:r w:rsidR="00BE71C9" w:rsidRPr="004442D1">
              <w:t>,</w:t>
            </w:r>
            <w:r w:rsidRPr="004442D1">
              <w:t>9175   –0</w:t>
            </w:r>
            <w:r w:rsidR="00BE71C9" w:rsidRPr="004442D1">
              <w:t>,</w:t>
            </w:r>
            <w:r w:rsidRPr="004442D1">
              <w:t>8009</w:t>
            </w:r>
          </w:p>
        </w:tc>
      </w:tr>
      <w:tr w:rsidR="005A5C0D" w:rsidRPr="004442D1" w14:paraId="339B87B1" w14:textId="77777777" w:rsidTr="005A5C0D">
        <w:trPr>
          <w:jc w:val="center"/>
        </w:trPr>
        <w:tc>
          <w:tcPr>
            <w:tcW w:w="1808" w:type="dxa"/>
            <w:vAlign w:val="center"/>
          </w:tcPr>
          <w:p w14:paraId="67B379D0" w14:textId="737E9F9A" w:rsidR="005A5C0D" w:rsidRPr="002707CD" w:rsidRDefault="005A5C0D" w:rsidP="00D36017">
            <w:pPr>
              <w:pStyle w:val="Tabletext"/>
              <w:jc w:val="center"/>
              <w:rPr>
                <w:i/>
                <w:iCs/>
              </w:rPr>
            </w:pPr>
            <w:proofErr w:type="gramStart"/>
            <w:r w:rsidRPr="002707CD">
              <w:rPr>
                <w:i/>
                <w:iCs/>
              </w:rPr>
              <w:t>g</w:t>
            </w:r>
            <w:proofErr w:type="gramEnd"/>
            <w:r w:rsidRPr="002707CD">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 xml:space="preserve">B,  </w:t>
            </w:r>
            <w:r w:rsidRPr="002707CD">
              <w:rPr>
                <w:i/>
                <w:iCs/>
              </w:rPr>
              <w:t>g</w:t>
            </w:r>
            <w:r w:rsidRPr="002707CD">
              <w:rPr>
                <w:vertAlign w:val="subscript"/>
              </w:rPr>
              <w:t>2</w:t>
            </w:r>
            <w:r w:rsidRPr="002707CD">
              <w:rPr>
                <w:i/>
                <w:iCs/>
                <w:vertAlign w:val="subscript"/>
              </w:rPr>
              <w:t>G,</w:t>
            </w:r>
            <w:r w:rsidR="00E744DC" w:rsidRPr="002707CD">
              <w:rPr>
                <w:i/>
                <w:iCs/>
                <w:vertAlign w:val="subscript"/>
              </w:rPr>
              <w:t xml:space="preserve"> </w:t>
            </w:r>
            <w:r w:rsidRPr="002707CD">
              <w:rPr>
                <w:i/>
                <w:iCs/>
                <w:vertAlign w:val="subscript"/>
              </w:rPr>
              <w:t>B</w:t>
            </w:r>
          </w:p>
        </w:tc>
        <w:tc>
          <w:tcPr>
            <w:tcW w:w="2697" w:type="dxa"/>
            <w:vAlign w:val="center"/>
          </w:tcPr>
          <w:p w14:paraId="6B55111A" w14:textId="77777777" w:rsidR="005A5C0D" w:rsidRPr="004442D1" w:rsidRDefault="005A5C0D" w:rsidP="00D36017">
            <w:pPr>
              <w:pStyle w:val="Tabletext"/>
              <w:jc w:val="center"/>
            </w:pPr>
            <w:r w:rsidRPr="004442D1">
              <w:t>–0</w:t>
            </w:r>
            <w:r w:rsidR="00FF3DB4" w:rsidRPr="004442D1">
              <w:t>,</w:t>
            </w:r>
            <w:r w:rsidRPr="004442D1">
              <w:t>2811    0</w:t>
            </w:r>
            <w:r w:rsidR="00FF3DB4" w:rsidRPr="004442D1">
              <w:t>,</w:t>
            </w:r>
            <w:r w:rsidRPr="004442D1">
              <w:t>9323</w:t>
            </w:r>
          </w:p>
        </w:tc>
        <w:tc>
          <w:tcPr>
            <w:tcW w:w="2880" w:type="dxa"/>
          </w:tcPr>
          <w:p w14:paraId="397E0BE8" w14:textId="77777777" w:rsidR="005A5C0D" w:rsidRPr="004442D1" w:rsidRDefault="005A5C0D" w:rsidP="00D36017">
            <w:pPr>
              <w:pStyle w:val="Tabletext"/>
              <w:jc w:val="center"/>
            </w:pPr>
            <w:r w:rsidRPr="004442D1">
              <w:t>–0</w:t>
            </w:r>
            <w:r w:rsidR="00BE71C9" w:rsidRPr="004442D1">
              <w:t>,</w:t>
            </w:r>
            <w:r w:rsidRPr="004442D1">
              <w:t>1484    0</w:t>
            </w:r>
            <w:r w:rsidR="00BE71C9" w:rsidRPr="004442D1">
              <w:t>,</w:t>
            </w:r>
            <w:r w:rsidRPr="004442D1">
              <w:t>5910</w:t>
            </w:r>
          </w:p>
        </w:tc>
      </w:tr>
      <w:tr w:rsidR="005A5C0D" w:rsidRPr="004442D1" w14:paraId="12495259" w14:textId="77777777" w:rsidTr="005A5C0D">
        <w:trPr>
          <w:jc w:val="center"/>
        </w:trPr>
        <w:tc>
          <w:tcPr>
            <w:tcW w:w="1808" w:type="dxa"/>
            <w:vAlign w:val="center"/>
          </w:tcPr>
          <w:p w14:paraId="70B164EB" w14:textId="77777777" w:rsidR="005A5C0D" w:rsidRPr="004442D1" w:rsidRDefault="005A5C0D" w:rsidP="00D36017">
            <w:pPr>
              <w:pStyle w:val="Tabletext"/>
              <w:jc w:val="center"/>
            </w:pPr>
            <w:r w:rsidRPr="004442D1">
              <w:t>L</w:t>
            </w:r>
            <w:r w:rsidRPr="004442D1">
              <w:rPr>
                <w:vertAlign w:val="subscript"/>
              </w:rPr>
              <w:t>corrG,</w:t>
            </w:r>
            <w:r w:rsidR="00E744DC" w:rsidRPr="004442D1">
              <w:rPr>
                <w:vertAlign w:val="subscript"/>
              </w:rPr>
              <w:t xml:space="preserve"> </w:t>
            </w:r>
            <w:r w:rsidRPr="004442D1">
              <w:rPr>
                <w:vertAlign w:val="subscript"/>
              </w:rPr>
              <w:t>B</w:t>
            </w:r>
          </w:p>
        </w:tc>
        <w:tc>
          <w:tcPr>
            <w:tcW w:w="2697" w:type="dxa"/>
            <w:vAlign w:val="center"/>
          </w:tcPr>
          <w:p w14:paraId="6079807B" w14:textId="77777777" w:rsidR="005A5C0D" w:rsidRPr="004442D1" w:rsidRDefault="005A5C0D" w:rsidP="00D36017">
            <w:pPr>
              <w:pStyle w:val="Tabletext"/>
              <w:jc w:val="center"/>
            </w:pPr>
            <w:r w:rsidRPr="004442D1">
              <w:t>1</w:t>
            </w:r>
            <w:r w:rsidR="00FF3DB4" w:rsidRPr="004442D1">
              <w:t>,</w:t>
            </w:r>
            <w:r w:rsidRPr="004442D1">
              <w:t>4731</w:t>
            </w:r>
          </w:p>
        </w:tc>
        <w:tc>
          <w:tcPr>
            <w:tcW w:w="2880" w:type="dxa"/>
          </w:tcPr>
          <w:p w14:paraId="3042EB4A" w14:textId="77777777" w:rsidR="005A5C0D" w:rsidRPr="004442D1" w:rsidRDefault="005A5C0D" w:rsidP="00D36017">
            <w:pPr>
              <w:pStyle w:val="Tabletext"/>
              <w:jc w:val="center"/>
            </w:pPr>
            <w:r w:rsidRPr="004442D1">
              <w:t>1</w:t>
            </w:r>
            <w:r w:rsidR="00BE71C9" w:rsidRPr="004442D1">
              <w:t>,</w:t>
            </w:r>
            <w:r w:rsidRPr="004442D1">
              <w:t>4731</w:t>
            </w:r>
          </w:p>
        </w:tc>
      </w:tr>
      <w:tr w:rsidR="005A5C0D" w:rsidRPr="004442D1" w14:paraId="4CCE494F" w14:textId="77777777" w:rsidTr="005A5C0D">
        <w:trPr>
          <w:jc w:val="center"/>
        </w:trPr>
        <w:tc>
          <w:tcPr>
            <w:tcW w:w="1808" w:type="dxa"/>
            <w:vAlign w:val="center"/>
          </w:tcPr>
          <w:p w14:paraId="21E8D95B" w14:textId="77777777" w:rsidR="005A5C0D" w:rsidRPr="004442D1" w:rsidRDefault="005A5C0D" w:rsidP="00D36017">
            <w:pPr>
              <w:pStyle w:val="Tabletext"/>
              <w:jc w:val="center"/>
            </w:pPr>
            <w:proofErr w:type="gramStart"/>
            <w:r w:rsidRPr="002707CD">
              <w:rPr>
                <w:i/>
                <w:iCs/>
              </w:rPr>
              <w:t>f</w:t>
            </w:r>
            <w:proofErr w:type="gramEnd"/>
            <w:r w:rsidRPr="004442D1">
              <w:rPr>
                <w:vertAlign w:val="subscript"/>
              </w:rPr>
              <w:t>1</w:t>
            </w:r>
            <w:r w:rsidRPr="004442D1">
              <w:t>ΔM</w:t>
            </w:r>
            <w:r w:rsidRPr="004442D1">
              <w:rPr>
                <w:vertAlign w:val="subscript"/>
              </w:rPr>
              <w:t>A</w:t>
            </w:r>
            <w:r w:rsidRPr="004442D1">
              <w:t>+</w:t>
            </w:r>
            <w:r w:rsidRPr="002707CD">
              <w:rPr>
                <w:i/>
                <w:iCs/>
              </w:rPr>
              <w:t>f</w:t>
            </w:r>
            <w:r w:rsidRPr="004442D1">
              <w:rPr>
                <w:vertAlign w:val="subscript"/>
              </w:rPr>
              <w:t>2</w:t>
            </w:r>
          </w:p>
        </w:tc>
        <w:tc>
          <w:tcPr>
            <w:tcW w:w="5577" w:type="dxa"/>
            <w:gridSpan w:val="2"/>
            <w:vAlign w:val="center"/>
          </w:tcPr>
          <w:p w14:paraId="7CE7344C" w14:textId="77777777" w:rsidR="005A5C0D" w:rsidRPr="004442D1" w:rsidRDefault="005A5C0D" w:rsidP="00D36017">
            <w:pPr>
              <w:pStyle w:val="Tabletext"/>
              <w:jc w:val="center"/>
            </w:pPr>
            <w:r w:rsidRPr="004442D1">
              <w:t>0</w:t>
            </w:r>
            <w:r w:rsidR="00FF3DB4" w:rsidRPr="004442D1">
              <w:t>,</w:t>
            </w:r>
            <w:r w:rsidRPr="004442D1">
              <w:t>1378    3</w:t>
            </w:r>
            <w:r w:rsidR="00FF3DB4" w:rsidRPr="004442D1">
              <w:t>,</w:t>
            </w:r>
            <w:r w:rsidRPr="004442D1">
              <w:t>3733</w:t>
            </w:r>
          </w:p>
        </w:tc>
      </w:tr>
      <w:tr w:rsidR="005A5C0D" w:rsidRPr="004442D1" w14:paraId="1EFBD09C" w14:textId="77777777" w:rsidTr="005A5C0D">
        <w:trPr>
          <w:jc w:val="center"/>
        </w:trPr>
        <w:tc>
          <w:tcPr>
            <w:tcW w:w="1808" w:type="dxa"/>
            <w:vAlign w:val="center"/>
          </w:tcPr>
          <w:p w14:paraId="20DF45BA" w14:textId="77777777" w:rsidR="005A5C0D" w:rsidRPr="004442D1" w:rsidRDefault="005A5C0D" w:rsidP="00D36017">
            <w:pPr>
              <w:pStyle w:val="Tabletext"/>
              <w:jc w:val="center"/>
            </w:pPr>
            <w:r w:rsidRPr="004442D1">
              <w:t>[</w:t>
            </w:r>
            <w:proofErr w:type="gramStart"/>
            <w:r w:rsidRPr="002707CD">
              <w:rPr>
                <w:i/>
                <w:iCs/>
              </w:rPr>
              <w:t>p</w:t>
            </w:r>
            <w:r w:rsidRPr="002707CD">
              <w:rPr>
                <w:i/>
                <w:iCs/>
                <w:vertAlign w:val="subscript"/>
              </w:rPr>
              <w:t>B</w:t>
            </w:r>
            <w:proofErr w:type="gramEnd"/>
            <w:r w:rsidRPr="002707CD">
              <w:rPr>
                <w:i/>
                <w:iCs/>
                <w:vertAlign w:val="subscript"/>
              </w:rPr>
              <w:t>,</w:t>
            </w:r>
            <w:r w:rsidR="00E744DC" w:rsidRPr="002707CD">
              <w:rPr>
                <w:i/>
                <w:iCs/>
                <w:vertAlign w:val="subscript"/>
              </w:rPr>
              <w:t xml:space="preserve"> </w:t>
            </w:r>
            <w:r w:rsidRPr="002707CD">
              <w:rPr>
                <w:i/>
                <w:iCs/>
                <w:vertAlign w:val="subscript"/>
              </w:rPr>
              <w:t>min</w:t>
            </w:r>
            <w:r w:rsidRPr="002707CD">
              <w:rPr>
                <w:i/>
                <w:iCs/>
              </w:rPr>
              <w:t>, p</w:t>
            </w:r>
            <w:r w:rsidRPr="002707CD">
              <w:rPr>
                <w:i/>
                <w:iCs/>
                <w:vertAlign w:val="subscript"/>
              </w:rPr>
              <w:t>B,</w:t>
            </w:r>
            <w:r w:rsidR="00E744DC" w:rsidRPr="002707CD">
              <w:rPr>
                <w:i/>
                <w:iCs/>
                <w:vertAlign w:val="subscript"/>
              </w:rPr>
              <w:t xml:space="preserve"> </w:t>
            </w:r>
            <w:r w:rsidRPr="002707CD">
              <w:rPr>
                <w:i/>
                <w:iCs/>
                <w:vertAlign w:val="subscript"/>
              </w:rPr>
              <w:t>max</w:t>
            </w:r>
            <w:r w:rsidRPr="004442D1">
              <w:t>]</w:t>
            </w:r>
          </w:p>
        </w:tc>
        <w:tc>
          <w:tcPr>
            <w:tcW w:w="5577" w:type="dxa"/>
            <w:gridSpan w:val="2"/>
            <w:vAlign w:val="center"/>
          </w:tcPr>
          <w:p w14:paraId="3082A4DF"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D7EC318"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B66518E" w14:textId="77777777" w:rsidTr="005A5C0D">
        <w:trPr>
          <w:jc w:val="center"/>
        </w:trPr>
        <w:tc>
          <w:tcPr>
            <w:tcW w:w="7385" w:type="dxa"/>
            <w:gridSpan w:val="3"/>
            <w:vAlign w:val="center"/>
          </w:tcPr>
          <w:p w14:paraId="430F4211" w14:textId="759F9A56" w:rsidR="005A5C0D" w:rsidRPr="004442D1" w:rsidRDefault="008E75A5" w:rsidP="004B383C">
            <w:pPr>
              <w:pStyle w:val="Tablehead0"/>
            </w:pPr>
            <w:r w:rsidRPr="004442D1">
              <w:t>2,2 GHz</w:t>
            </w:r>
            <w:r w:rsidR="0087711D" w:rsidRPr="004442D1">
              <w:t>/</w:t>
            </w:r>
            <w:r w:rsidRPr="004442D1">
              <w:t>Zone urbaine/</w:t>
            </w:r>
            <w:r w:rsidR="005A5C0D" w:rsidRPr="004442D1">
              <w:t>45</w:t>
            </w:r>
            <w:r w:rsidR="00951A3F" w:rsidRPr="004442D1">
              <w:t xml:space="preserve"> degrés</w:t>
            </w:r>
          </w:p>
        </w:tc>
      </w:tr>
      <w:tr w:rsidR="005A5C0D" w:rsidRPr="004442D1" w14:paraId="50F3C48B" w14:textId="77777777" w:rsidTr="005A5C0D">
        <w:trPr>
          <w:jc w:val="center"/>
        </w:trPr>
        <w:tc>
          <w:tcPr>
            <w:tcW w:w="1808" w:type="dxa"/>
            <w:vAlign w:val="center"/>
          </w:tcPr>
          <w:p w14:paraId="5F538415" w14:textId="77777777" w:rsidR="005A5C0D" w:rsidRPr="004442D1" w:rsidRDefault="00D27AC3" w:rsidP="004B383C">
            <w:pPr>
              <w:pStyle w:val="Tablehead0"/>
            </w:pPr>
            <w:r w:rsidRPr="004442D1">
              <w:t>Informations</w:t>
            </w:r>
          </w:p>
        </w:tc>
        <w:tc>
          <w:tcPr>
            <w:tcW w:w="5577" w:type="dxa"/>
            <w:gridSpan w:val="2"/>
            <w:vAlign w:val="center"/>
          </w:tcPr>
          <w:p w14:paraId="21FF0F1E"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w:t>
            </w:r>
            <w:r w:rsidR="0087711D" w:rsidRPr="004442D1">
              <w:t xml:space="preserve">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87711D" w:rsidRPr="004442D1">
              <w:t>moyenne </w:t>
            </w:r>
            <w:r w:rsidR="00BE71C9" w:rsidRPr="004442D1">
              <w:t xml:space="preserve">type </w:t>
            </w:r>
            <w:r w:rsidRPr="004442D1">
              <w:t>en</w:t>
            </w:r>
            <w:r w:rsidR="005A5C0D" w:rsidRPr="004442D1">
              <w:t xml:space="preserve"> France</w:t>
            </w:r>
          </w:p>
        </w:tc>
      </w:tr>
      <w:tr w:rsidR="005A5C0D" w:rsidRPr="004442D1" w14:paraId="6025EB93" w14:textId="77777777" w:rsidTr="005A5C0D">
        <w:trPr>
          <w:jc w:val="center"/>
        </w:trPr>
        <w:tc>
          <w:tcPr>
            <w:tcW w:w="1808" w:type="dxa"/>
            <w:vAlign w:val="center"/>
          </w:tcPr>
          <w:p w14:paraId="32C7EFC0" w14:textId="77777777" w:rsidR="005A5C0D" w:rsidRPr="004442D1" w:rsidRDefault="00FF3DB4" w:rsidP="004B383C">
            <w:pPr>
              <w:pStyle w:val="Tablehead0"/>
            </w:pPr>
            <w:r w:rsidRPr="004442D1">
              <w:t>Paramètre</w:t>
            </w:r>
          </w:p>
        </w:tc>
        <w:tc>
          <w:tcPr>
            <w:tcW w:w="2697" w:type="dxa"/>
            <w:vAlign w:val="center"/>
          </w:tcPr>
          <w:p w14:paraId="3B4557C4" w14:textId="77777777" w:rsidR="005A5C0D" w:rsidRPr="004442D1" w:rsidRDefault="00FF3DB4" w:rsidP="004B383C">
            <w:pPr>
              <w:pStyle w:val="Tablehead0"/>
            </w:pPr>
            <w:r w:rsidRPr="004442D1">
              <w:t>BON</w:t>
            </w:r>
          </w:p>
        </w:tc>
        <w:tc>
          <w:tcPr>
            <w:tcW w:w="2880" w:type="dxa"/>
          </w:tcPr>
          <w:p w14:paraId="6E44CAD3" w14:textId="77777777" w:rsidR="005A5C0D" w:rsidRPr="004442D1" w:rsidRDefault="00FF3DB4" w:rsidP="004B383C">
            <w:pPr>
              <w:pStyle w:val="Tablehead0"/>
            </w:pPr>
            <w:r w:rsidRPr="004442D1">
              <w:t>MAUVAIS</w:t>
            </w:r>
          </w:p>
        </w:tc>
      </w:tr>
      <w:tr w:rsidR="005A5C0D" w:rsidRPr="004442D1" w14:paraId="237081FA" w14:textId="77777777" w:rsidTr="005A5C0D">
        <w:trPr>
          <w:jc w:val="center"/>
        </w:trPr>
        <w:tc>
          <w:tcPr>
            <w:tcW w:w="1808" w:type="dxa"/>
            <w:vAlign w:val="center"/>
          </w:tcPr>
          <w:p w14:paraId="29CB4809" w14:textId="77777777" w:rsidR="005A5C0D" w:rsidRPr="002707CD" w:rsidRDefault="005A5C0D" w:rsidP="00D36017">
            <w:pPr>
              <w:pStyle w:val="Tabletext"/>
              <w:jc w:val="center"/>
              <w:rPr>
                <w:i/>
                <w:iCs/>
              </w:rPr>
            </w:pPr>
            <w:proofErr w:type="gramStart"/>
            <w:r w:rsidRPr="002707CD">
              <w:t>µ</w:t>
            </w:r>
            <w:proofErr w:type="gramEnd"/>
            <w:r w:rsidRPr="002707CD">
              <w:rPr>
                <w:i/>
                <w:iCs/>
                <w:vertAlign w:val="subscript"/>
              </w:rPr>
              <w:t xml:space="preserve"> G,</w:t>
            </w:r>
            <w:r w:rsidR="00E744DC" w:rsidRPr="002707CD">
              <w:rPr>
                <w:i/>
                <w:iCs/>
                <w:vertAlign w:val="subscript"/>
              </w:rPr>
              <w:t xml:space="preserve"> </w:t>
            </w:r>
            <w:r w:rsidRPr="002707CD">
              <w:rPr>
                <w:i/>
                <w:iCs/>
                <w:vertAlign w:val="subscript"/>
              </w:rPr>
              <w:t>B</w:t>
            </w:r>
            <w:r w:rsidRPr="002707CD">
              <w:rPr>
                <w:i/>
                <w:iCs/>
              </w:rPr>
              <w:t>,</w:t>
            </w:r>
            <w:r w:rsidRPr="002707CD">
              <w:sym w:font="Symbol" w:char="F073"/>
            </w:r>
            <w:r w:rsidRPr="002707CD">
              <w:rPr>
                <w:i/>
                <w:iCs/>
                <w:vertAlign w:val="subscript"/>
              </w:rPr>
              <w:t>G,</w:t>
            </w:r>
            <w:r w:rsidR="00E744DC" w:rsidRPr="002707CD">
              <w:rPr>
                <w:i/>
                <w:iCs/>
                <w:vertAlign w:val="subscript"/>
              </w:rPr>
              <w:t xml:space="preserve"> </w:t>
            </w:r>
            <w:r w:rsidRPr="002707CD">
              <w:rPr>
                <w:i/>
                <w:iCs/>
                <w:vertAlign w:val="subscript"/>
              </w:rPr>
              <w:t>B</w:t>
            </w:r>
          </w:p>
        </w:tc>
        <w:tc>
          <w:tcPr>
            <w:tcW w:w="2697" w:type="dxa"/>
            <w:vAlign w:val="center"/>
          </w:tcPr>
          <w:p w14:paraId="76974EBE" w14:textId="77777777" w:rsidR="005A5C0D" w:rsidRPr="004442D1" w:rsidRDefault="005A5C0D" w:rsidP="00D36017">
            <w:pPr>
              <w:pStyle w:val="Tabletext"/>
              <w:jc w:val="center"/>
            </w:pPr>
            <w:r w:rsidRPr="004442D1">
              <w:t>3</w:t>
            </w:r>
            <w:r w:rsidR="00FF3DB4" w:rsidRPr="004442D1">
              <w:t>,</w:t>
            </w:r>
            <w:r w:rsidRPr="004442D1">
              <w:t>0639    1</w:t>
            </w:r>
            <w:r w:rsidR="00FF3DB4" w:rsidRPr="004442D1">
              <w:t>,</w:t>
            </w:r>
            <w:r w:rsidRPr="004442D1">
              <w:t>6980</w:t>
            </w:r>
          </w:p>
        </w:tc>
        <w:tc>
          <w:tcPr>
            <w:tcW w:w="2880" w:type="dxa"/>
          </w:tcPr>
          <w:p w14:paraId="25B4C82F" w14:textId="77777777" w:rsidR="005A5C0D" w:rsidRPr="004442D1" w:rsidRDefault="005A5C0D" w:rsidP="00D36017">
            <w:pPr>
              <w:pStyle w:val="Tabletext"/>
              <w:jc w:val="center"/>
            </w:pPr>
            <w:r w:rsidRPr="004442D1">
              <w:t>2</w:t>
            </w:r>
            <w:r w:rsidR="00BE71C9" w:rsidRPr="004442D1">
              <w:t>,</w:t>
            </w:r>
            <w:r w:rsidRPr="004442D1">
              <w:t>9108    1</w:t>
            </w:r>
            <w:r w:rsidR="00BE71C9" w:rsidRPr="004442D1">
              <w:t>,</w:t>
            </w:r>
            <w:r w:rsidRPr="004442D1">
              <w:t>2602</w:t>
            </w:r>
          </w:p>
        </w:tc>
      </w:tr>
      <w:tr w:rsidR="005A5C0D" w:rsidRPr="004442D1" w14:paraId="126EABDE" w14:textId="77777777" w:rsidTr="005A5C0D">
        <w:trPr>
          <w:jc w:val="center"/>
        </w:trPr>
        <w:tc>
          <w:tcPr>
            <w:tcW w:w="1808" w:type="dxa"/>
            <w:vAlign w:val="center"/>
          </w:tcPr>
          <w:p w14:paraId="2E371190" w14:textId="77777777" w:rsidR="005A5C0D" w:rsidRPr="002707CD" w:rsidRDefault="005A5C0D" w:rsidP="00D36017">
            <w:pPr>
              <w:pStyle w:val="Tabletext"/>
              <w:jc w:val="center"/>
              <w:rPr>
                <w:i/>
                <w:iCs/>
              </w:rPr>
            </w:pPr>
            <w:proofErr w:type="gramStart"/>
            <w:r w:rsidRPr="002707CD">
              <w:rPr>
                <w:i/>
                <w:iCs/>
              </w:rPr>
              <w:t>dur</w:t>
            </w:r>
            <w:r w:rsidRPr="002707CD">
              <w:rPr>
                <w:i/>
                <w:iCs/>
                <w:vertAlign w:val="subscript"/>
              </w:rPr>
              <w:t>minG</w:t>
            </w:r>
            <w:proofErr w:type="gramEnd"/>
            <w:r w:rsidRPr="002707CD">
              <w:rPr>
                <w:i/>
                <w:iCs/>
                <w:vertAlign w:val="subscript"/>
              </w:rPr>
              <w:t>,</w:t>
            </w:r>
            <w:r w:rsidR="00E744DC" w:rsidRPr="002707CD">
              <w:rPr>
                <w:i/>
                <w:iCs/>
                <w:vertAlign w:val="subscript"/>
              </w:rPr>
              <w:t xml:space="preserve"> </w:t>
            </w:r>
            <w:r w:rsidRPr="002707CD">
              <w:rPr>
                <w:i/>
                <w:iCs/>
                <w:vertAlign w:val="subscript"/>
              </w:rPr>
              <w:t>B</w:t>
            </w:r>
          </w:p>
        </w:tc>
        <w:tc>
          <w:tcPr>
            <w:tcW w:w="2697" w:type="dxa"/>
            <w:vAlign w:val="center"/>
          </w:tcPr>
          <w:p w14:paraId="11A98E91" w14:textId="77777777" w:rsidR="005A5C0D" w:rsidRPr="004442D1" w:rsidRDefault="005A5C0D" w:rsidP="00D36017">
            <w:pPr>
              <w:pStyle w:val="Tabletext"/>
              <w:jc w:val="center"/>
            </w:pPr>
            <w:r w:rsidRPr="004442D1">
              <w:t>10</w:t>
            </w:r>
            <w:r w:rsidR="00FF3DB4" w:rsidRPr="004442D1">
              <w:t>,</w:t>
            </w:r>
            <w:r w:rsidRPr="004442D1">
              <w:t>0</w:t>
            </w:r>
          </w:p>
        </w:tc>
        <w:tc>
          <w:tcPr>
            <w:tcW w:w="2880" w:type="dxa"/>
          </w:tcPr>
          <w:p w14:paraId="30CF0E91" w14:textId="77777777" w:rsidR="005A5C0D" w:rsidRPr="004442D1" w:rsidRDefault="005A5C0D" w:rsidP="00D36017">
            <w:pPr>
              <w:pStyle w:val="Tabletext"/>
              <w:jc w:val="center"/>
            </w:pPr>
            <w:r w:rsidRPr="004442D1">
              <w:t>6</w:t>
            </w:r>
            <w:r w:rsidR="00BE71C9" w:rsidRPr="004442D1">
              <w:t>,</w:t>
            </w:r>
            <w:r w:rsidRPr="004442D1">
              <w:t>0</w:t>
            </w:r>
          </w:p>
        </w:tc>
      </w:tr>
      <w:tr w:rsidR="005A5C0D" w:rsidRPr="004442D1" w14:paraId="1D17C51C" w14:textId="77777777" w:rsidTr="005A5C0D">
        <w:trPr>
          <w:jc w:val="center"/>
        </w:trPr>
        <w:tc>
          <w:tcPr>
            <w:tcW w:w="1808" w:type="dxa"/>
            <w:vAlign w:val="center"/>
          </w:tcPr>
          <w:p w14:paraId="3AC4194C" w14:textId="2AA6789D" w:rsidR="005A5C0D" w:rsidRPr="002707CD" w:rsidRDefault="00493FAC" w:rsidP="00D36017">
            <w:pPr>
              <w:pStyle w:val="Tabletext"/>
              <w:jc w:val="center"/>
              <w:rPr>
                <w:i/>
                <w:iCs/>
                <w:lang w:val="en-GB"/>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2707CD">
              <w:rPr>
                <w:i/>
                <w:iCs/>
                <w:vertAlign w:val="subscript"/>
                <w:lang w:val="en-GB"/>
              </w:rPr>
              <w:t>GB</w:t>
            </w:r>
            <w:r w:rsidR="005A5C0D" w:rsidRPr="002707CD">
              <w:rPr>
                <w:i/>
                <w:iCs/>
                <w:lang w:val="en-GB"/>
              </w:rPr>
              <w:t>,</w:t>
            </w:r>
            <m:oMath>
              <m:r>
                <w:rPr>
                  <w:rFonts w:ascii="Cambria Math" w:hAnsi="Cambria Math"/>
                  <w:lang w:val="en-GB" w:eastAsia="zh-CN"/>
                </w:rPr>
                <m:t xml:space="preserve"> </m:t>
              </m:r>
              <m:sSub>
                <m:sSubPr>
                  <m:ctrlPr>
                    <w:rPr>
                      <w:rFonts w:ascii="Cambria Math" w:hAnsi="Cambria Math"/>
                      <w:i/>
                      <w:iCs/>
                      <w:lang w:eastAsia="zh-CN"/>
                    </w:rPr>
                  </m:ctrlPr>
                </m:sSubPr>
                <m:e>
                  <m:r>
                    <w:rPr>
                      <w:rFonts w:ascii="Cambria Math" w:hAnsi="Cambria Math"/>
                      <w:lang w:eastAsia="zh-CN"/>
                    </w:rPr>
                    <m:t>σ</m:t>
                  </m:r>
                </m:e>
                <m:sub>
                  <m:sSub>
                    <m:sSubPr>
                      <m:ctrlPr>
                        <w:rPr>
                          <w:rFonts w:ascii="Cambria Math" w:hAnsi="Cambria Math"/>
                          <w:lang w:eastAsia="zh-CN"/>
                        </w:rPr>
                      </m:ctrlPr>
                    </m:sSubPr>
                    <m:e>
                      <m:r>
                        <m:rPr>
                          <m:sty m:val="p"/>
                        </m:rPr>
                        <w:rPr>
                          <w:rFonts w:ascii="Cambria Math" w:hAnsi="Cambria Math"/>
                          <w:lang w:eastAsia="zh-CN"/>
                        </w:rPr>
                        <m:t>M</m:t>
                      </m:r>
                    </m:e>
                    <m:sub>
                      <m:r>
                        <m:rPr>
                          <m:sty m:val="p"/>
                        </m:rPr>
                        <w:rPr>
                          <w:rFonts w:ascii="Cambria Math" w:hAnsi="Cambria Math"/>
                          <w:lang w:eastAsia="zh-CN"/>
                        </w:rPr>
                        <m:t>A</m:t>
                      </m:r>
                    </m:sub>
                  </m:sSub>
                </m:sub>
              </m:sSub>
            </m:oMath>
            <w:r w:rsidR="005A5C0D" w:rsidRPr="002707CD">
              <w:rPr>
                <w:i/>
                <w:iCs/>
                <w:vertAlign w:val="subscript"/>
                <w:lang w:val="en-GB"/>
              </w:rPr>
              <w:t>GB</w:t>
            </w:r>
          </w:p>
        </w:tc>
        <w:tc>
          <w:tcPr>
            <w:tcW w:w="2697" w:type="dxa"/>
            <w:vAlign w:val="center"/>
          </w:tcPr>
          <w:p w14:paraId="100B548D" w14:textId="77777777" w:rsidR="005A5C0D" w:rsidRPr="004442D1" w:rsidRDefault="005A5C0D" w:rsidP="00D36017">
            <w:pPr>
              <w:pStyle w:val="Tabletext"/>
              <w:jc w:val="center"/>
            </w:pPr>
            <w:r w:rsidRPr="004442D1">
              <w:t>–1</w:t>
            </w:r>
            <w:r w:rsidR="00FF3DB4" w:rsidRPr="004442D1">
              <w:t>,</w:t>
            </w:r>
            <w:r w:rsidRPr="004442D1">
              <w:t>8225    1</w:t>
            </w:r>
            <w:r w:rsidR="00FF3DB4" w:rsidRPr="004442D1">
              <w:t>,</w:t>
            </w:r>
            <w:r w:rsidRPr="004442D1">
              <w:t>1317</w:t>
            </w:r>
          </w:p>
        </w:tc>
        <w:tc>
          <w:tcPr>
            <w:tcW w:w="2880" w:type="dxa"/>
          </w:tcPr>
          <w:p w14:paraId="1DB753D5" w14:textId="77777777" w:rsidR="005A5C0D" w:rsidRPr="004442D1" w:rsidRDefault="005A5C0D" w:rsidP="00D36017">
            <w:pPr>
              <w:pStyle w:val="Tabletext"/>
              <w:jc w:val="center"/>
            </w:pPr>
            <w:r w:rsidRPr="004442D1">
              <w:t>–15</w:t>
            </w:r>
            <w:r w:rsidR="00BE71C9" w:rsidRPr="004442D1">
              <w:t>,</w:t>
            </w:r>
            <w:r w:rsidRPr="004442D1">
              <w:t>4844    3</w:t>
            </w:r>
            <w:r w:rsidR="00BE71C9" w:rsidRPr="004442D1">
              <w:t>,</w:t>
            </w:r>
            <w:r w:rsidRPr="004442D1">
              <w:t>3245</w:t>
            </w:r>
          </w:p>
        </w:tc>
      </w:tr>
      <w:tr w:rsidR="005A5C0D" w:rsidRPr="004442D1" w14:paraId="5FEF89CD" w14:textId="77777777" w:rsidTr="005A5C0D">
        <w:trPr>
          <w:jc w:val="center"/>
        </w:trPr>
        <w:tc>
          <w:tcPr>
            <w:tcW w:w="1808" w:type="dxa"/>
            <w:vAlign w:val="center"/>
          </w:tcPr>
          <w:p w14:paraId="33F17586" w14:textId="77777777" w:rsidR="005A5C0D" w:rsidRPr="002707CD" w:rsidRDefault="005A5C0D" w:rsidP="00D36017">
            <w:pPr>
              <w:pStyle w:val="Tabletext"/>
              <w:jc w:val="center"/>
              <w:rPr>
                <w:i/>
                <w:iCs/>
              </w:rPr>
            </w:pPr>
            <w:proofErr w:type="gramStart"/>
            <w:r w:rsidRPr="002707CD">
              <w:rPr>
                <w:i/>
                <w:iCs/>
              </w:rPr>
              <w:t>h</w:t>
            </w:r>
            <w:proofErr w:type="gramEnd"/>
            <w:r w:rsidRPr="002707CD">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 xml:space="preserve">B, </w:t>
            </w:r>
            <w:r w:rsidRPr="002707CD">
              <w:rPr>
                <w:i/>
                <w:iCs/>
              </w:rPr>
              <w:t>h</w:t>
            </w:r>
            <w:r w:rsidRPr="002707CD">
              <w:rPr>
                <w:vertAlign w:val="subscript"/>
              </w:rPr>
              <w:t>2</w:t>
            </w:r>
            <w:r w:rsidRPr="002707CD">
              <w:rPr>
                <w:i/>
                <w:iCs/>
                <w:vertAlign w:val="subscript"/>
              </w:rPr>
              <w:t>G,</w:t>
            </w:r>
            <w:r w:rsidR="00E744DC" w:rsidRPr="002707CD">
              <w:rPr>
                <w:i/>
                <w:iCs/>
                <w:vertAlign w:val="subscript"/>
              </w:rPr>
              <w:t xml:space="preserve"> </w:t>
            </w:r>
            <w:r w:rsidRPr="002707CD">
              <w:rPr>
                <w:i/>
                <w:iCs/>
                <w:vertAlign w:val="subscript"/>
              </w:rPr>
              <w:t>B</w:t>
            </w:r>
            <w:r w:rsidRPr="002707CD">
              <w:rPr>
                <w:i/>
                <w:iCs/>
              </w:rPr>
              <w:t xml:space="preserve"> </w:t>
            </w:r>
            <w:r w:rsidRPr="002707CD">
              <w:rPr>
                <w:i/>
                <w:iCs/>
              </w:rPr>
              <w:fldChar w:fldCharType="begin"/>
            </w:r>
            <w:r w:rsidRPr="002707CD">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07CD">
              <w:rPr>
                <w:i/>
                <w:iCs/>
              </w:rPr>
              <w:instrText xml:space="preserve"> </w:instrText>
            </w:r>
            <w:r w:rsidRPr="002707CD">
              <w:rPr>
                <w:i/>
                <w:iCs/>
              </w:rPr>
              <w:fldChar w:fldCharType="end"/>
            </w:r>
          </w:p>
        </w:tc>
        <w:tc>
          <w:tcPr>
            <w:tcW w:w="2697" w:type="dxa"/>
            <w:vAlign w:val="center"/>
          </w:tcPr>
          <w:p w14:paraId="513671EA" w14:textId="77777777" w:rsidR="005A5C0D" w:rsidRPr="004442D1" w:rsidRDefault="005A5C0D" w:rsidP="00D36017">
            <w:pPr>
              <w:pStyle w:val="Tabletext"/>
              <w:jc w:val="center"/>
            </w:pPr>
            <w:r w:rsidRPr="004442D1">
              <w:t>–0</w:t>
            </w:r>
            <w:r w:rsidR="00FF3DB4" w:rsidRPr="004442D1">
              <w:t>,</w:t>
            </w:r>
            <w:proofErr w:type="gramStart"/>
            <w:r w:rsidRPr="004442D1">
              <w:t>0481  –</w:t>
            </w:r>
            <w:proofErr w:type="gramEnd"/>
            <w:r w:rsidRPr="004442D1">
              <w:t>14</w:t>
            </w:r>
            <w:r w:rsidR="00FF3DB4" w:rsidRPr="004442D1">
              <w:t>,</w:t>
            </w:r>
            <w:r w:rsidRPr="004442D1">
              <w:t>7450</w:t>
            </w:r>
          </w:p>
        </w:tc>
        <w:tc>
          <w:tcPr>
            <w:tcW w:w="2880" w:type="dxa"/>
          </w:tcPr>
          <w:p w14:paraId="30BD0EDA" w14:textId="77777777" w:rsidR="005A5C0D" w:rsidRPr="004442D1" w:rsidRDefault="005A5C0D" w:rsidP="00D36017">
            <w:pPr>
              <w:pStyle w:val="Tabletext"/>
              <w:jc w:val="center"/>
            </w:pPr>
            <w:r w:rsidRPr="004442D1">
              <w:t>0</w:t>
            </w:r>
            <w:r w:rsidR="00BE71C9" w:rsidRPr="004442D1">
              <w:t>,</w:t>
            </w:r>
            <w:r w:rsidRPr="004442D1">
              <w:t>9434   –1</w:t>
            </w:r>
            <w:r w:rsidR="00BE71C9" w:rsidRPr="004442D1">
              <w:t>,</w:t>
            </w:r>
            <w:r w:rsidRPr="004442D1">
              <w:t>7555</w:t>
            </w:r>
          </w:p>
        </w:tc>
      </w:tr>
      <w:tr w:rsidR="005A5C0D" w:rsidRPr="004442D1" w14:paraId="2371012E" w14:textId="77777777" w:rsidTr="005A5C0D">
        <w:trPr>
          <w:jc w:val="center"/>
        </w:trPr>
        <w:tc>
          <w:tcPr>
            <w:tcW w:w="1808" w:type="dxa"/>
            <w:vAlign w:val="center"/>
          </w:tcPr>
          <w:p w14:paraId="038657B1" w14:textId="5EA7CD21" w:rsidR="005A5C0D" w:rsidRPr="002707CD" w:rsidRDefault="005A5C0D" w:rsidP="00D36017">
            <w:pPr>
              <w:pStyle w:val="Tabletext"/>
              <w:jc w:val="center"/>
              <w:rPr>
                <w:i/>
                <w:iCs/>
              </w:rPr>
            </w:pPr>
            <w:proofErr w:type="gramStart"/>
            <w:r w:rsidRPr="002707CD">
              <w:rPr>
                <w:i/>
                <w:iCs/>
              </w:rPr>
              <w:t>g</w:t>
            </w:r>
            <w:proofErr w:type="gramEnd"/>
            <w:r w:rsidRPr="002707CD">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 xml:space="preserve">B, </w:t>
            </w:r>
            <w:r w:rsidRPr="002707CD">
              <w:rPr>
                <w:i/>
                <w:iCs/>
              </w:rPr>
              <w:t>g</w:t>
            </w:r>
            <w:r w:rsidRPr="002707CD">
              <w:rPr>
                <w:vertAlign w:val="subscript"/>
              </w:rPr>
              <w:t>2</w:t>
            </w:r>
            <w:r w:rsidRPr="002707CD">
              <w:rPr>
                <w:i/>
                <w:iCs/>
                <w:vertAlign w:val="subscript"/>
              </w:rPr>
              <w:t>G,</w:t>
            </w:r>
            <w:r w:rsidR="00E744DC" w:rsidRPr="002707CD">
              <w:rPr>
                <w:i/>
                <w:iCs/>
                <w:vertAlign w:val="subscript"/>
              </w:rPr>
              <w:t xml:space="preserve"> </w:t>
            </w:r>
            <w:r w:rsidRPr="002707CD">
              <w:rPr>
                <w:i/>
                <w:iCs/>
                <w:vertAlign w:val="subscript"/>
              </w:rPr>
              <w:t>B</w:t>
            </w:r>
          </w:p>
        </w:tc>
        <w:tc>
          <w:tcPr>
            <w:tcW w:w="2697" w:type="dxa"/>
            <w:vAlign w:val="center"/>
          </w:tcPr>
          <w:p w14:paraId="53DEC916" w14:textId="77777777" w:rsidR="005A5C0D" w:rsidRPr="004442D1" w:rsidRDefault="005A5C0D" w:rsidP="00D36017">
            <w:pPr>
              <w:pStyle w:val="Tabletext"/>
              <w:jc w:val="center"/>
            </w:pPr>
            <w:r w:rsidRPr="004442D1">
              <w:t>–0</w:t>
            </w:r>
            <w:r w:rsidR="00FF3DB4" w:rsidRPr="004442D1">
              <w:t>,</w:t>
            </w:r>
            <w:r w:rsidRPr="004442D1">
              <w:t>4643    0</w:t>
            </w:r>
            <w:r w:rsidR="00FF3DB4" w:rsidRPr="004442D1">
              <w:t>,</w:t>
            </w:r>
            <w:r w:rsidRPr="004442D1">
              <w:t>3334</w:t>
            </w:r>
          </w:p>
        </w:tc>
        <w:tc>
          <w:tcPr>
            <w:tcW w:w="2880" w:type="dxa"/>
          </w:tcPr>
          <w:p w14:paraId="24D53C24" w14:textId="77777777" w:rsidR="005A5C0D" w:rsidRPr="004442D1" w:rsidRDefault="005A5C0D" w:rsidP="00D36017">
            <w:pPr>
              <w:pStyle w:val="Tabletext"/>
              <w:jc w:val="center"/>
            </w:pPr>
            <w:r w:rsidRPr="004442D1">
              <w:t>–0</w:t>
            </w:r>
            <w:r w:rsidR="00BE71C9" w:rsidRPr="004442D1">
              <w:t>,</w:t>
            </w:r>
            <w:r w:rsidRPr="004442D1">
              <w:t>0798    2</w:t>
            </w:r>
            <w:r w:rsidR="00BE71C9" w:rsidRPr="004442D1">
              <w:t>,</w:t>
            </w:r>
            <w:r w:rsidRPr="004442D1">
              <w:t>8101</w:t>
            </w:r>
          </w:p>
        </w:tc>
      </w:tr>
      <w:tr w:rsidR="005A5C0D" w:rsidRPr="004442D1" w14:paraId="08356796" w14:textId="77777777" w:rsidTr="005A5C0D">
        <w:trPr>
          <w:jc w:val="center"/>
        </w:trPr>
        <w:tc>
          <w:tcPr>
            <w:tcW w:w="1808" w:type="dxa"/>
            <w:vAlign w:val="center"/>
          </w:tcPr>
          <w:p w14:paraId="4146FBDB" w14:textId="77777777" w:rsidR="005A5C0D" w:rsidRPr="002707CD" w:rsidRDefault="005A5C0D" w:rsidP="00D36017">
            <w:pPr>
              <w:pStyle w:val="Tabletext"/>
              <w:jc w:val="center"/>
              <w:rPr>
                <w:i/>
                <w:iCs/>
              </w:rPr>
            </w:pPr>
            <w:r w:rsidRPr="002707CD">
              <w:rPr>
                <w:i/>
                <w:iCs/>
              </w:rPr>
              <w:t>L</w:t>
            </w:r>
            <w:r w:rsidRPr="002707CD">
              <w:rPr>
                <w:i/>
                <w:iCs/>
                <w:vertAlign w:val="subscript"/>
              </w:rPr>
              <w:t>corrG,</w:t>
            </w:r>
            <w:r w:rsidR="00E744DC" w:rsidRPr="002707CD">
              <w:rPr>
                <w:i/>
                <w:iCs/>
                <w:vertAlign w:val="subscript"/>
              </w:rPr>
              <w:t xml:space="preserve"> </w:t>
            </w:r>
            <w:r w:rsidRPr="002707CD">
              <w:rPr>
                <w:i/>
                <w:iCs/>
                <w:vertAlign w:val="subscript"/>
              </w:rPr>
              <w:t>B</w:t>
            </w:r>
          </w:p>
        </w:tc>
        <w:tc>
          <w:tcPr>
            <w:tcW w:w="2697" w:type="dxa"/>
            <w:vAlign w:val="center"/>
          </w:tcPr>
          <w:p w14:paraId="5B38D899" w14:textId="77777777" w:rsidR="005A5C0D" w:rsidRPr="004442D1" w:rsidRDefault="005A5C0D" w:rsidP="00D36017">
            <w:pPr>
              <w:pStyle w:val="Tabletext"/>
              <w:jc w:val="center"/>
            </w:pPr>
            <w:r w:rsidRPr="004442D1">
              <w:t>1</w:t>
            </w:r>
            <w:r w:rsidR="00FF3DB4" w:rsidRPr="004442D1">
              <w:t>,</w:t>
            </w:r>
            <w:r w:rsidRPr="004442D1">
              <w:t>7910</w:t>
            </w:r>
          </w:p>
        </w:tc>
        <w:tc>
          <w:tcPr>
            <w:tcW w:w="2880" w:type="dxa"/>
          </w:tcPr>
          <w:p w14:paraId="2EDA4FD5" w14:textId="77777777" w:rsidR="005A5C0D" w:rsidRPr="004442D1" w:rsidRDefault="005A5C0D" w:rsidP="00D36017">
            <w:pPr>
              <w:pStyle w:val="Tabletext"/>
              <w:jc w:val="center"/>
            </w:pPr>
            <w:r w:rsidRPr="004442D1">
              <w:t>1</w:t>
            </w:r>
            <w:r w:rsidR="00BE71C9" w:rsidRPr="004442D1">
              <w:t>,</w:t>
            </w:r>
            <w:r w:rsidRPr="004442D1">
              <w:t>7910</w:t>
            </w:r>
          </w:p>
        </w:tc>
      </w:tr>
      <w:tr w:rsidR="005A5C0D" w:rsidRPr="004442D1" w14:paraId="1F1EC7AF" w14:textId="77777777" w:rsidTr="005A5C0D">
        <w:trPr>
          <w:jc w:val="center"/>
        </w:trPr>
        <w:tc>
          <w:tcPr>
            <w:tcW w:w="1808" w:type="dxa"/>
            <w:vAlign w:val="center"/>
          </w:tcPr>
          <w:p w14:paraId="03D3AABB" w14:textId="77777777" w:rsidR="005A5C0D" w:rsidRPr="002707CD" w:rsidRDefault="005A5C0D" w:rsidP="00D36017">
            <w:pPr>
              <w:pStyle w:val="Tabletext"/>
              <w:jc w:val="center"/>
              <w:rPr>
                <w:i/>
                <w:iCs/>
              </w:rPr>
            </w:pPr>
            <w:proofErr w:type="gramStart"/>
            <w:r w:rsidRPr="002707CD">
              <w:rPr>
                <w:i/>
                <w:iCs/>
              </w:rPr>
              <w:t>f</w:t>
            </w:r>
            <w:proofErr w:type="gramEnd"/>
            <w:r w:rsidRPr="002707CD">
              <w:rPr>
                <w:vertAlign w:val="subscript"/>
              </w:rPr>
              <w:t>1</w:t>
            </w:r>
            <w:r w:rsidRPr="002707CD">
              <w:t>ΔM</w:t>
            </w:r>
            <w:r w:rsidRPr="002707CD">
              <w:rPr>
                <w:vertAlign w:val="subscript"/>
              </w:rPr>
              <w:t>A</w:t>
            </w:r>
            <w:r w:rsidRPr="002707CD">
              <w:rPr>
                <w:i/>
                <w:iCs/>
              </w:rPr>
              <w:t>+f</w:t>
            </w:r>
            <w:r w:rsidRPr="002707CD">
              <w:rPr>
                <w:vertAlign w:val="subscript"/>
              </w:rPr>
              <w:t>2</w:t>
            </w:r>
          </w:p>
        </w:tc>
        <w:tc>
          <w:tcPr>
            <w:tcW w:w="5577" w:type="dxa"/>
            <w:gridSpan w:val="2"/>
            <w:vAlign w:val="center"/>
          </w:tcPr>
          <w:p w14:paraId="6A49751D" w14:textId="77777777" w:rsidR="005A5C0D" w:rsidRPr="004442D1" w:rsidRDefault="005A5C0D" w:rsidP="00D36017">
            <w:pPr>
              <w:pStyle w:val="Tabletext"/>
              <w:jc w:val="center"/>
            </w:pPr>
            <w:r w:rsidRPr="004442D1">
              <w:t>0</w:t>
            </w:r>
            <w:r w:rsidR="00FF3DB4" w:rsidRPr="004442D1">
              <w:t>,</w:t>
            </w:r>
            <w:r w:rsidRPr="004442D1">
              <w:t>0744    2</w:t>
            </w:r>
            <w:r w:rsidR="00FF3DB4" w:rsidRPr="004442D1">
              <w:t>,</w:t>
            </w:r>
            <w:r w:rsidRPr="004442D1">
              <w:t>1423</w:t>
            </w:r>
          </w:p>
        </w:tc>
      </w:tr>
      <w:tr w:rsidR="005A5C0D" w:rsidRPr="004442D1" w14:paraId="43D2A36D" w14:textId="77777777" w:rsidTr="005A5C0D">
        <w:trPr>
          <w:jc w:val="center"/>
        </w:trPr>
        <w:tc>
          <w:tcPr>
            <w:tcW w:w="1808" w:type="dxa"/>
            <w:vAlign w:val="center"/>
          </w:tcPr>
          <w:p w14:paraId="7ADF387F" w14:textId="77777777" w:rsidR="005A5C0D" w:rsidRPr="002707CD" w:rsidRDefault="005A5C0D" w:rsidP="00D36017">
            <w:pPr>
              <w:pStyle w:val="Tabletext"/>
              <w:jc w:val="center"/>
              <w:rPr>
                <w:i/>
                <w:iCs/>
              </w:rPr>
            </w:pPr>
            <w:r w:rsidRPr="002707CD">
              <w:rPr>
                <w:i/>
                <w:iCs/>
              </w:rPr>
              <w:t>[</w:t>
            </w:r>
            <w:proofErr w:type="gramStart"/>
            <w:r w:rsidRPr="002707CD">
              <w:rPr>
                <w:i/>
                <w:iCs/>
              </w:rPr>
              <w:t>p</w:t>
            </w:r>
            <w:r w:rsidRPr="002707CD">
              <w:rPr>
                <w:i/>
                <w:iCs/>
                <w:vertAlign w:val="subscript"/>
              </w:rPr>
              <w:t>B</w:t>
            </w:r>
            <w:proofErr w:type="gramEnd"/>
            <w:r w:rsidRPr="002707CD">
              <w:rPr>
                <w:i/>
                <w:iCs/>
                <w:vertAlign w:val="subscript"/>
              </w:rPr>
              <w:t>,</w:t>
            </w:r>
            <w:r w:rsidR="00E744DC" w:rsidRPr="002707CD">
              <w:rPr>
                <w:i/>
                <w:iCs/>
                <w:vertAlign w:val="subscript"/>
              </w:rPr>
              <w:t xml:space="preserve"> </w:t>
            </w:r>
            <w:r w:rsidRPr="002707CD">
              <w:rPr>
                <w:i/>
                <w:iCs/>
                <w:vertAlign w:val="subscript"/>
              </w:rPr>
              <w:t>min</w:t>
            </w:r>
            <w:r w:rsidRPr="002707CD">
              <w:rPr>
                <w:i/>
                <w:iCs/>
              </w:rPr>
              <w:t>, p</w:t>
            </w:r>
            <w:r w:rsidRPr="002707CD">
              <w:rPr>
                <w:i/>
                <w:iCs/>
                <w:vertAlign w:val="subscript"/>
              </w:rPr>
              <w:t>B,</w:t>
            </w:r>
            <w:r w:rsidR="00E744DC" w:rsidRPr="002707CD">
              <w:rPr>
                <w:i/>
                <w:iCs/>
                <w:vertAlign w:val="subscript"/>
              </w:rPr>
              <w:t xml:space="preserve"> </w:t>
            </w:r>
            <w:r w:rsidRPr="002707CD">
              <w:rPr>
                <w:i/>
                <w:iCs/>
                <w:vertAlign w:val="subscript"/>
              </w:rPr>
              <w:t>max</w:t>
            </w:r>
            <w:r w:rsidRPr="002707CD">
              <w:rPr>
                <w:i/>
                <w:iCs/>
              </w:rPr>
              <w:t>]</w:t>
            </w:r>
          </w:p>
        </w:tc>
        <w:tc>
          <w:tcPr>
            <w:tcW w:w="5577" w:type="dxa"/>
            <w:gridSpan w:val="2"/>
            <w:vAlign w:val="center"/>
          </w:tcPr>
          <w:p w14:paraId="60875B9E"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02D45D13"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367F67C" w14:textId="77777777" w:rsidTr="005A5C0D">
        <w:trPr>
          <w:jc w:val="center"/>
        </w:trPr>
        <w:tc>
          <w:tcPr>
            <w:tcW w:w="7385" w:type="dxa"/>
            <w:gridSpan w:val="3"/>
            <w:vAlign w:val="center"/>
          </w:tcPr>
          <w:p w14:paraId="28035887" w14:textId="1F5676CD" w:rsidR="005A5C0D" w:rsidRPr="004442D1" w:rsidRDefault="008E75A5" w:rsidP="004B383C">
            <w:pPr>
              <w:pStyle w:val="Tablehead0"/>
            </w:pPr>
            <w:r w:rsidRPr="004442D1">
              <w:t>2,2 GHz</w:t>
            </w:r>
            <w:r w:rsidR="0087711D" w:rsidRPr="004442D1">
              <w:t>/</w:t>
            </w:r>
            <w:r w:rsidRPr="004442D1">
              <w:t>Zone urbaine/</w:t>
            </w:r>
            <w:r w:rsidR="005A5C0D" w:rsidRPr="004442D1">
              <w:t>60</w:t>
            </w:r>
            <w:r w:rsidR="00951A3F" w:rsidRPr="004442D1">
              <w:t xml:space="preserve"> degrés</w:t>
            </w:r>
          </w:p>
        </w:tc>
      </w:tr>
      <w:tr w:rsidR="005A5C0D" w:rsidRPr="004442D1" w14:paraId="6BDB5BD1" w14:textId="77777777" w:rsidTr="005A5C0D">
        <w:trPr>
          <w:jc w:val="center"/>
        </w:trPr>
        <w:tc>
          <w:tcPr>
            <w:tcW w:w="1808" w:type="dxa"/>
            <w:vAlign w:val="center"/>
          </w:tcPr>
          <w:p w14:paraId="6667A971" w14:textId="77777777" w:rsidR="005A5C0D" w:rsidRPr="004442D1" w:rsidRDefault="00D27AC3" w:rsidP="004B383C">
            <w:pPr>
              <w:pStyle w:val="Tablehead0"/>
            </w:pPr>
            <w:r w:rsidRPr="004442D1">
              <w:t>Informations</w:t>
            </w:r>
          </w:p>
        </w:tc>
        <w:tc>
          <w:tcPr>
            <w:tcW w:w="5577" w:type="dxa"/>
            <w:gridSpan w:val="2"/>
            <w:vAlign w:val="center"/>
          </w:tcPr>
          <w:p w14:paraId="31DC4F4F"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5D4CDB3F" w14:textId="77777777" w:rsidTr="005A5C0D">
        <w:trPr>
          <w:jc w:val="center"/>
        </w:trPr>
        <w:tc>
          <w:tcPr>
            <w:tcW w:w="1808" w:type="dxa"/>
            <w:vAlign w:val="center"/>
          </w:tcPr>
          <w:p w14:paraId="595E6420" w14:textId="77777777" w:rsidR="005A5C0D" w:rsidRPr="004442D1" w:rsidRDefault="00FF3DB4" w:rsidP="004B383C">
            <w:pPr>
              <w:pStyle w:val="Tablehead0"/>
            </w:pPr>
            <w:r w:rsidRPr="004442D1">
              <w:t>Paramètre</w:t>
            </w:r>
          </w:p>
        </w:tc>
        <w:tc>
          <w:tcPr>
            <w:tcW w:w="2697" w:type="dxa"/>
            <w:vAlign w:val="center"/>
          </w:tcPr>
          <w:p w14:paraId="1533FB91" w14:textId="77777777" w:rsidR="005A5C0D" w:rsidRPr="004442D1" w:rsidRDefault="00FF3DB4" w:rsidP="004B383C">
            <w:pPr>
              <w:pStyle w:val="Tablehead0"/>
            </w:pPr>
            <w:r w:rsidRPr="004442D1">
              <w:t>BON</w:t>
            </w:r>
          </w:p>
        </w:tc>
        <w:tc>
          <w:tcPr>
            <w:tcW w:w="2880" w:type="dxa"/>
          </w:tcPr>
          <w:p w14:paraId="06469849" w14:textId="77777777" w:rsidR="005A5C0D" w:rsidRPr="004442D1" w:rsidRDefault="00FF3DB4" w:rsidP="004B383C">
            <w:pPr>
              <w:pStyle w:val="Tablehead0"/>
            </w:pPr>
            <w:r w:rsidRPr="004442D1">
              <w:t>MAUVAIS</w:t>
            </w:r>
          </w:p>
        </w:tc>
      </w:tr>
      <w:tr w:rsidR="005A5C0D" w:rsidRPr="004442D1" w14:paraId="5DAF1931" w14:textId="77777777" w:rsidTr="005A5C0D">
        <w:trPr>
          <w:jc w:val="center"/>
        </w:trPr>
        <w:tc>
          <w:tcPr>
            <w:tcW w:w="1808" w:type="dxa"/>
            <w:vAlign w:val="center"/>
          </w:tcPr>
          <w:p w14:paraId="6883D89A" w14:textId="77777777" w:rsidR="005A5C0D" w:rsidRPr="004442D1" w:rsidRDefault="005A5C0D"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w:t>
            </w:r>
            <w:r w:rsidR="00E744DC" w:rsidRPr="002707CD">
              <w:rPr>
                <w:i/>
                <w:iCs/>
                <w:vertAlign w:val="subscript"/>
              </w:rPr>
              <w:t xml:space="preserve"> </w:t>
            </w:r>
            <w:r w:rsidRPr="002707CD">
              <w:rPr>
                <w:i/>
                <w:iCs/>
                <w:vertAlign w:val="subscript"/>
              </w:rPr>
              <w:t>B</w:t>
            </w:r>
            <w:r w:rsidRPr="004442D1">
              <w:t>,</w:t>
            </w:r>
            <w:r w:rsidR="00E744DC" w:rsidRPr="004442D1">
              <w:t xml:space="preserve"> </w:t>
            </w:r>
            <w:r w:rsidRPr="004442D1">
              <w:sym w:font="Symbol" w:char="F073"/>
            </w:r>
            <w:r w:rsidRPr="002707CD">
              <w:rPr>
                <w:i/>
                <w:iCs/>
                <w:vertAlign w:val="subscript"/>
              </w:rPr>
              <w:t>G,</w:t>
            </w:r>
            <w:r w:rsidR="00E744DC" w:rsidRPr="002707CD">
              <w:rPr>
                <w:i/>
                <w:iCs/>
                <w:vertAlign w:val="subscript"/>
              </w:rPr>
              <w:t xml:space="preserve"> </w:t>
            </w:r>
            <w:r w:rsidRPr="002707CD">
              <w:rPr>
                <w:i/>
                <w:iCs/>
                <w:vertAlign w:val="subscript"/>
              </w:rPr>
              <w:t>B</w:t>
            </w:r>
          </w:p>
        </w:tc>
        <w:tc>
          <w:tcPr>
            <w:tcW w:w="2697" w:type="dxa"/>
            <w:vAlign w:val="center"/>
          </w:tcPr>
          <w:p w14:paraId="2519682F" w14:textId="77777777" w:rsidR="005A5C0D" w:rsidRPr="004442D1" w:rsidRDefault="005A5C0D" w:rsidP="00D36017">
            <w:pPr>
              <w:pStyle w:val="Tabletext"/>
              <w:jc w:val="center"/>
            </w:pPr>
            <w:r w:rsidRPr="004442D1">
              <w:t>2</w:t>
            </w:r>
            <w:r w:rsidR="00FF3DB4" w:rsidRPr="004442D1">
              <w:t>,</w:t>
            </w:r>
            <w:r w:rsidRPr="004442D1">
              <w:t>8135    1</w:t>
            </w:r>
            <w:r w:rsidR="00FF3DB4" w:rsidRPr="004442D1">
              <w:t>,</w:t>
            </w:r>
            <w:r w:rsidRPr="004442D1">
              <w:t>5962</w:t>
            </w:r>
          </w:p>
        </w:tc>
        <w:tc>
          <w:tcPr>
            <w:tcW w:w="2880" w:type="dxa"/>
          </w:tcPr>
          <w:p w14:paraId="5ABE9D8D" w14:textId="77777777" w:rsidR="005A5C0D" w:rsidRPr="004442D1" w:rsidRDefault="005A5C0D" w:rsidP="00D36017">
            <w:pPr>
              <w:pStyle w:val="Tabletext"/>
              <w:jc w:val="center"/>
            </w:pPr>
            <w:r w:rsidRPr="004442D1">
              <w:t>2</w:t>
            </w:r>
            <w:r w:rsidR="00BE71C9" w:rsidRPr="004442D1">
              <w:t>,</w:t>
            </w:r>
            <w:r w:rsidRPr="004442D1">
              <w:t>0211    0</w:t>
            </w:r>
            <w:r w:rsidR="00BE71C9" w:rsidRPr="004442D1">
              <w:t>,</w:t>
            </w:r>
            <w:r w:rsidRPr="004442D1">
              <w:t>6568</w:t>
            </w:r>
          </w:p>
        </w:tc>
      </w:tr>
      <w:tr w:rsidR="005A5C0D" w:rsidRPr="004442D1" w14:paraId="5E064DF7" w14:textId="77777777" w:rsidTr="005A5C0D">
        <w:trPr>
          <w:jc w:val="center"/>
        </w:trPr>
        <w:tc>
          <w:tcPr>
            <w:tcW w:w="1808" w:type="dxa"/>
            <w:vAlign w:val="center"/>
          </w:tcPr>
          <w:p w14:paraId="21664704" w14:textId="77777777" w:rsidR="005A5C0D" w:rsidRPr="002707CD" w:rsidRDefault="005A5C0D" w:rsidP="00D36017">
            <w:pPr>
              <w:pStyle w:val="Tabletext"/>
              <w:jc w:val="center"/>
              <w:rPr>
                <w:i/>
                <w:iCs/>
              </w:rPr>
            </w:pPr>
            <w:proofErr w:type="gramStart"/>
            <w:r w:rsidRPr="002707CD">
              <w:rPr>
                <w:i/>
                <w:iCs/>
              </w:rPr>
              <w:t>dur</w:t>
            </w:r>
            <w:r w:rsidRPr="002707CD">
              <w:rPr>
                <w:i/>
                <w:iCs/>
                <w:vertAlign w:val="subscript"/>
              </w:rPr>
              <w:t>minG</w:t>
            </w:r>
            <w:proofErr w:type="gramEnd"/>
            <w:r w:rsidRPr="002707CD">
              <w:rPr>
                <w:i/>
                <w:iCs/>
                <w:vertAlign w:val="subscript"/>
              </w:rPr>
              <w:t>,</w:t>
            </w:r>
            <w:r w:rsidR="00E744DC" w:rsidRPr="002707CD">
              <w:rPr>
                <w:i/>
                <w:iCs/>
                <w:vertAlign w:val="subscript"/>
              </w:rPr>
              <w:t xml:space="preserve"> </w:t>
            </w:r>
            <w:r w:rsidRPr="002707CD">
              <w:rPr>
                <w:i/>
                <w:iCs/>
                <w:vertAlign w:val="subscript"/>
              </w:rPr>
              <w:t>B</w:t>
            </w:r>
          </w:p>
        </w:tc>
        <w:tc>
          <w:tcPr>
            <w:tcW w:w="2697" w:type="dxa"/>
            <w:vAlign w:val="center"/>
          </w:tcPr>
          <w:p w14:paraId="6BBF329A" w14:textId="77777777" w:rsidR="005A5C0D" w:rsidRPr="004442D1" w:rsidRDefault="005A5C0D" w:rsidP="00D36017">
            <w:pPr>
              <w:pStyle w:val="Tabletext"/>
              <w:jc w:val="center"/>
            </w:pPr>
            <w:r w:rsidRPr="004442D1">
              <w:t>10</w:t>
            </w:r>
            <w:r w:rsidR="00FF3DB4" w:rsidRPr="004442D1">
              <w:t>,</w:t>
            </w:r>
            <w:r w:rsidRPr="004442D1">
              <w:t>0</w:t>
            </w:r>
          </w:p>
        </w:tc>
        <w:tc>
          <w:tcPr>
            <w:tcW w:w="2880" w:type="dxa"/>
          </w:tcPr>
          <w:p w14:paraId="21052918" w14:textId="77777777" w:rsidR="005A5C0D" w:rsidRPr="004442D1" w:rsidRDefault="005A5C0D" w:rsidP="00D36017">
            <w:pPr>
              <w:pStyle w:val="Tabletext"/>
              <w:jc w:val="center"/>
            </w:pPr>
            <w:r w:rsidRPr="004442D1">
              <w:t>1</w:t>
            </w:r>
            <w:r w:rsidR="00BE71C9" w:rsidRPr="004442D1">
              <w:t>,</w:t>
            </w:r>
            <w:r w:rsidRPr="004442D1">
              <w:t>9126</w:t>
            </w:r>
          </w:p>
        </w:tc>
      </w:tr>
      <w:tr w:rsidR="005A5C0D" w:rsidRPr="004442D1" w14:paraId="41B0A436" w14:textId="77777777" w:rsidTr="005A5C0D">
        <w:trPr>
          <w:jc w:val="center"/>
        </w:trPr>
        <w:tc>
          <w:tcPr>
            <w:tcW w:w="1808" w:type="dxa"/>
            <w:vAlign w:val="center"/>
          </w:tcPr>
          <w:p w14:paraId="32E9EB2D"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2EFED25" w14:textId="77777777" w:rsidR="005A5C0D" w:rsidRPr="004442D1" w:rsidRDefault="005A5C0D" w:rsidP="00D36017">
            <w:pPr>
              <w:pStyle w:val="Tabletext"/>
              <w:jc w:val="center"/>
            </w:pPr>
            <w:r w:rsidRPr="004442D1">
              <w:t>–1</w:t>
            </w:r>
            <w:r w:rsidR="00FF3DB4" w:rsidRPr="004442D1">
              <w:t>,</w:t>
            </w:r>
            <w:r w:rsidRPr="004442D1">
              <w:t>5872    1</w:t>
            </w:r>
            <w:r w:rsidR="00FF3DB4" w:rsidRPr="004442D1">
              <w:t>,</w:t>
            </w:r>
            <w:r w:rsidRPr="004442D1">
              <w:t>2446</w:t>
            </w:r>
          </w:p>
        </w:tc>
        <w:tc>
          <w:tcPr>
            <w:tcW w:w="2880" w:type="dxa"/>
          </w:tcPr>
          <w:p w14:paraId="59698F70" w14:textId="77777777" w:rsidR="005A5C0D" w:rsidRPr="004442D1" w:rsidRDefault="005A5C0D" w:rsidP="00D36017">
            <w:pPr>
              <w:pStyle w:val="Tabletext"/>
              <w:jc w:val="center"/>
            </w:pPr>
            <w:r w:rsidRPr="004442D1">
              <w:t>–14</w:t>
            </w:r>
            <w:r w:rsidR="00BE71C9" w:rsidRPr="004442D1">
              <w:t>,</w:t>
            </w:r>
            <w:r w:rsidRPr="004442D1">
              <w:t>1435    3</w:t>
            </w:r>
            <w:r w:rsidR="00BE71C9" w:rsidRPr="004442D1">
              <w:t>,</w:t>
            </w:r>
            <w:r w:rsidRPr="004442D1">
              <w:t>2706</w:t>
            </w:r>
          </w:p>
        </w:tc>
      </w:tr>
      <w:tr w:rsidR="005A5C0D" w:rsidRPr="004442D1" w14:paraId="7D2C973B" w14:textId="77777777" w:rsidTr="005A5C0D">
        <w:trPr>
          <w:jc w:val="center"/>
        </w:trPr>
        <w:tc>
          <w:tcPr>
            <w:tcW w:w="1808" w:type="dxa"/>
            <w:vAlign w:val="center"/>
          </w:tcPr>
          <w:p w14:paraId="3098945E" w14:textId="77777777" w:rsidR="005A5C0D" w:rsidRPr="004442D1" w:rsidRDefault="005A5C0D" w:rsidP="00D36017">
            <w:pPr>
              <w:pStyle w:val="Tabletext"/>
              <w:jc w:val="center"/>
            </w:pPr>
            <w:proofErr w:type="gramStart"/>
            <w:r w:rsidRPr="002707CD">
              <w:rPr>
                <w:i/>
                <w:iCs/>
              </w:rPr>
              <w:t>h</w:t>
            </w:r>
            <w:proofErr w:type="gramEnd"/>
            <w:r w:rsidRPr="004442D1">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B</w:t>
            </w:r>
            <w:r w:rsidRPr="004442D1">
              <w:rPr>
                <w:vertAlign w:val="subscript"/>
              </w:rPr>
              <w:t xml:space="preserve">, </w:t>
            </w:r>
            <w:r w:rsidRPr="002707CD">
              <w:rPr>
                <w:i/>
                <w:iCs/>
              </w:rPr>
              <w:t>h</w:t>
            </w:r>
            <w:r w:rsidRPr="004442D1">
              <w:rPr>
                <w:vertAlign w:val="subscript"/>
              </w:rPr>
              <w:t>2</w:t>
            </w:r>
            <w:r w:rsidRPr="002707CD">
              <w:rPr>
                <w:i/>
                <w:iCs/>
                <w:vertAlign w:val="subscript"/>
              </w:rPr>
              <w:t>G,B</w:t>
            </w:r>
            <w:r w:rsidRPr="002707CD">
              <w:rPr>
                <w:i/>
                <w:iCs/>
              </w:rPr>
              <w:t xml:space="preserve"> </w:t>
            </w:r>
            <w:r w:rsidRPr="002707CD">
              <w:rPr>
                <w:i/>
                <w:iCs/>
              </w:rPr>
              <w:fldChar w:fldCharType="begin"/>
            </w:r>
            <w:r w:rsidRPr="002707CD">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07CD">
              <w:rPr>
                <w:i/>
                <w:iCs/>
              </w:rPr>
              <w:instrText xml:space="preserve"> </w:instrText>
            </w:r>
            <w:r w:rsidRPr="002707CD">
              <w:rPr>
                <w:i/>
                <w:iCs/>
              </w:rPr>
              <w:fldChar w:fldCharType="end"/>
            </w:r>
          </w:p>
        </w:tc>
        <w:tc>
          <w:tcPr>
            <w:tcW w:w="2697" w:type="dxa"/>
            <w:vAlign w:val="center"/>
          </w:tcPr>
          <w:p w14:paraId="6880B170" w14:textId="77777777" w:rsidR="005A5C0D" w:rsidRPr="004442D1" w:rsidRDefault="005A5C0D" w:rsidP="00D36017">
            <w:pPr>
              <w:pStyle w:val="Tabletext"/>
              <w:jc w:val="center"/>
            </w:pPr>
            <w:r w:rsidRPr="004442D1">
              <w:t>–0</w:t>
            </w:r>
            <w:r w:rsidR="00FF3DB4" w:rsidRPr="004442D1">
              <w:t>,</w:t>
            </w:r>
            <w:proofErr w:type="gramStart"/>
            <w:r w:rsidRPr="004442D1">
              <w:t>5168  –</w:t>
            </w:r>
            <w:proofErr w:type="gramEnd"/>
            <w:r w:rsidRPr="004442D1">
              <w:t>17</w:t>
            </w:r>
            <w:r w:rsidR="00FF3DB4" w:rsidRPr="004442D1">
              <w:t>,</w:t>
            </w:r>
            <w:r w:rsidRPr="004442D1">
              <w:t>4060</w:t>
            </w:r>
          </w:p>
        </w:tc>
        <w:tc>
          <w:tcPr>
            <w:tcW w:w="2880" w:type="dxa"/>
          </w:tcPr>
          <w:p w14:paraId="2C2406FB" w14:textId="77777777" w:rsidR="005A5C0D" w:rsidRPr="004442D1" w:rsidRDefault="005A5C0D" w:rsidP="00D36017">
            <w:pPr>
              <w:pStyle w:val="Tabletext"/>
              <w:jc w:val="center"/>
            </w:pPr>
            <w:r w:rsidRPr="004442D1">
              <w:t>0</w:t>
            </w:r>
            <w:r w:rsidR="00BE71C9" w:rsidRPr="004442D1">
              <w:t>,</w:t>
            </w:r>
            <w:r w:rsidRPr="004442D1">
              <w:t>6975   –7</w:t>
            </w:r>
            <w:r w:rsidR="00BE71C9" w:rsidRPr="004442D1">
              <w:t>,</w:t>
            </w:r>
            <w:r w:rsidRPr="004442D1">
              <w:t>5383</w:t>
            </w:r>
          </w:p>
        </w:tc>
      </w:tr>
      <w:tr w:rsidR="005A5C0D" w:rsidRPr="004442D1" w14:paraId="14DE7A7C" w14:textId="77777777" w:rsidTr="005A5C0D">
        <w:trPr>
          <w:jc w:val="center"/>
        </w:trPr>
        <w:tc>
          <w:tcPr>
            <w:tcW w:w="1808" w:type="dxa"/>
            <w:vAlign w:val="center"/>
          </w:tcPr>
          <w:p w14:paraId="32B2C0A6" w14:textId="022CA76A" w:rsidR="005A5C0D" w:rsidRPr="004442D1" w:rsidRDefault="005A5C0D" w:rsidP="00D36017">
            <w:pPr>
              <w:pStyle w:val="Tabletext"/>
              <w:jc w:val="center"/>
            </w:pPr>
            <w:proofErr w:type="gramStart"/>
            <w:r w:rsidRPr="002707CD">
              <w:rPr>
                <w:i/>
                <w:iCs/>
              </w:rPr>
              <w:t>g</w:t>
            </w:r>
            <w:proofErr w:type="gramEnd"/>
            <w:r w:rsidRPr="004442D1">
              <w:rPr>
                <w:vertAlign w:val="subscript"/>
              </w:rPr>
              <w:t>1</w:t>
            </w:r>
            <w:r w:rsidRPr="002707CD">
              <w:rPr>
                <w:i/>
                <w:iCs/>
                <w:vertAlign w:val="subscript"/>
              </w:rPr>
              <w:t>G,</w:t>
            </w:r>
            <w:r w:rsidR="00E744DC" w:rsidRPr="002707CD">
              <w:rPr>
                <w:i/>
                <w:iCs/>
                <w:vertAlign w:val="subscript"/>
              </w:rPr>
              <w:t xml:space="preserve"> </w:t>
            </w:r>
            <w:r w:rsidRPr="002707CD">
              <w:rPr>
                <w:i/>
                <w:iCs/>
                <w:vertAlign w:val="subscript"/>
              </w:rPr>
              <w:t>B</w:t>
            </w:r>
            <w:r w:rsidRPr="004442D1">
              <w:rPr>
                <w:vertAlign w:val="subscript"/>
              </w:rPr>
              <w:t xml:space="preserve">,  </w:t>
            </w:r>
            <w:r w:rsidRPr="002707CD">
              <w:rPr>
                <w:i/>
                <w:iCs/>
              </w:rPr>
              <w:t>g</w:t>
            </w:r>
            <w:r w:rsidRPr="004442D1">
              <w:rPr>
                <w:vertAlign w:val="subscript"/>
              </w:rPr>
              <w:t>2</w:t>
            </w:r>
            <w:r w:rsidRPr="002707CD">
              <w:rPr>
                <w:i/>
                <w:iCs/>
                <w:vertAlign w:val="subscript"/>
              </w:rPr>
              <w:t>G,B</w:t>
            </w:r>
          </w:p>
        </w:tc>
        <w:tc>
          <w:tcPr>
            <w:tcW w:w="2697" w:type="dxa"/>
            <w:vAlign w:val="center"/>
          </w:tcPr>
          <w:p w14:paraId="0E9570DB" w14:textId="77777777" w:rsidR="005A5C0D" w:rsidRPr="004442D1" w:rsidRDefault="005A5C0D" w:rsidP="00D36017">
            <w:pPr>
              <w:pStyle w:val="Tabletext"/>
              <w:jc w:val="center"/>
            </w:pPr>
            <w:r w:rsidRPr="004442D1">
              <w:t>–0</w:t>
            </w:r>
            <w:r w:rsidR="00FF3DB4" w:rsidRPr="004442D1">
              <w:t>,</w:t>
            </w:r>
            <w:r w:rsidRPr="004442D1">
              <w:t>1953    0</w:t>
            </w:r>
            <w:r w:rsidR="00FF3DB4" w:rsidRPr="004442D1">
              <w:t>,</w:t>
            </w:r>
            <w:r w:rsidRPr="004442D1">
              <w:t>5353</w:t>
            </w:r>
          </w:p>
        </w:tc>
        <w:tc>
          <w:tcPr>
            <w:tcW w:w="2880" w:type="dxa"/>
          </w:tcPr>
          <w:p w14:paraId="16173F27" w14:textId="77777777" w:rsidR="005A5C0D" w:rsidRPr="004442D1" w:rsidRDefault="005A5C0D" w:rsidP="00D36017">
            <w:pPr>
              <w:pStyle w:val="Tabletext"/>
              <w:jc w:val="center"/>
            </w:pPr>
            <w:r w:rsidRPr="004442D1">
              <w:t>0</w:t>
            </w:r>
            <w:r w:rsidR="00BE71C9" w:rsidRPr="004442D1">
              <w:t>,</w:t>
            </w:r>
            <w:r w:rsidRPr="004442D1">
              <w:t>0422    3</w:t>
            </w:r>
            <w:r w:rsidR="00BE71C9" w:rsidRPr="004442D1">
              <w:t>,</w:t>
            </w:r>
            <w:r w:rsidRPr="004442D1">
              <w:t>2030</w:t>
            </w:r>
          </w:p>
        </w:tc>
      </w:tr>
      <w:tr w:rsidR="005A5C0D" w:rsidRPr="004442D1" w14:paraId="5ED5F2B4" w14:textId="77777777" w:rsidTr="005A5C0D">
        <w:trPr>
          <w:jc w:val="center"/>
        </w:trPr>
        <w:tc>
          <w:tcPr>
            <w:tcW w:w="1808" w:type="dxa"/>
            <w:vAlign w:val="center"/>
          </w:tcPr>
          <w:p w14:paraId="360DAD2E" w14:textId="77777777" w:rsidR="005A5C0D" w:rsidRPr="002707CD" w:rsidRDefault="005A5C0D" w:rsidP="00D36017">
            <w:pPr>
              <w:pStyle w:val="Tabletext"/>
              <w:jc w:val="center"/>
              <w:rPr>
                <w:i/>
                <w:iCs/>
              </w:rPr>
            </w:pPr>
            <w:r w:rsidRPr="002707CD">
              <w:rPr>
                <w:i/>
                <w:iCs/>
              </w:rPr>
              <w:t>L</w:t>
            </w:r>
            <w:r w:rsidRPr="002707CD">
              <w:rPr>
                <w:i/>
                <w:iCs/>
                <w:vertAlign w:val="subscript"/>
              </w:rPr>
              <w:t>corrG,</w:t>
            </w:r>
            <w:r w:rsidR="00E744DC" w:rsidRPr="002707CD">
              <w:rPr>
                <w:i/>
                <w:iCs/>
                <w:vertAlign w:val="subscript"/>
              </w:rPr>
              <w:t xml:space="preserve"> </w:t>
            </w:r>
            <w:r w:rsidRPr="002707CD">
              <w:rPr>
                <w:i/>
                <w:iCs/>
                <w:vertAlign w:val="subscript"/>
              </w:rPr>
              <w:t>B</w:t>
            </w:r>
          </w:p>
        </w:tc>
        <w:tc>
          <w:tcPr>
            <w:tcW w:w="2697" w:type="dxa"/>
            <w:vAlign w:val="center"/>
          </w:tcPr>
          <w:p w14:paraId="45B99826" w14:textId="77777777" w:rsidR="005A5C0D" w:rsidRPr="004442D1" w:rsidRDefault="005A5C0D" w:rsidP="00D36017">
            <w:pPr>
              <w:pStyle w:val="Tabletext"/>
              <w:jc w:val="center"/>
            </w:pPr>
            <w:r w:rsidRPr="004442D1">
              <w:t>1</w:t>
            </w:r>
            <w:r w:rsidR="00FF3DB4" w:rsidRPr="004442D1">
              <w:t>,</w:t>
            </w:r>
            <w:r w:rsidRPr="004442D1">
              <w:t>7977</w:t>
            </w:r>
          </w:p>
        </w:tc>
        <w:tc>
          <w:tcPr>
            <w:tcW w:w="2880" w:type="dxa"/>
          </w:tcPr>
          <w:p w14:paraId="7C0ECCDB" w14:textId="77777777" w:rsidR="005A5C0D" w:rsidRPr="004442D1" w:rsidRDefault="005A5C0D" w:rsidP="00D36017">
            <w:pPr>
              <w:pStyle w:val="Tabletext"/>
              <w:jc w:val="center"/>
            </w:pPr>
            <w:r w:rsidRPr="004442D1">
              <w:t>1</w:t>
            </w:r>
            <w:r w:rsidR="00BE71C9" w:rsidRPr="004442D1">
              <w:t>,</w:t>
            </w:r>
            <w:r w:rsidRPr="004442D1">
              <w:t>7977</w:t>
            </w:r>
          </w:p>
        </w:tc>
      </w:tr>
      <w:tr w:rsidR="005A5C0D" w:rsidRPr="004442D1" w14:paraId="35C74FAF" w14:textId="77777777" w:rsidTr="005A5C0D">
        <w:trPr>
          <w:jc w:val="center"/>
        </w:trPr>
        <w:tc>
          <w:tcPr>
            <w:tcW w:w="1808" w:type="dxa"/>
            <w:vAlign w:val="center"/>
          </w:tcPr>
          <w:p w14:paraId="50CCDB0D" w14:textId="77777777" w:rsidR="005A5C0D" w:rsidRPr="004442D1" w:rsidRDefault="005A5C0D" w:rsidP="00D36017">
            <w:pPr>
              <w:pStyle w:val="Tabletext"/>
              <w:jc w:val="center"/>
            </w:pPr>
            <w:proofErr w:type="gramStart"/>
            <w:r w:rsidRPr="002707CD">
              <w:rPr>
                <w:i/>
                <w:iCs/>
              </w:rPr>
              <w:t>f</w:t>
            </w:r>
            <w:proofErr w:type="gramEnd"/>
            <w:r w:rsidRPr="004442D1">
              <w:rPr>
                <w:vertAlign w:val="subscript"/>
              </w:rPr>
              <w:t>1</w:t>
            </w:r>
            <w:r w:rsidRPr="004442D1">
              <w:t>ΔM</w:t>
            </w:r>
            <w:r w:rsidRPr="004442D1">
              <w:rPr>
                <w:vertAlign w:val="subscript"/>
              </w:rPr>
              <w:t>A</w:t>
            </w:r>
            <w:r w:rsidRPr="004442D1">
              <w:t>+</w:t>
            </w:r>
            <w:r w:rsidRPr="002707CD">
              <w:rPr>
                <w:i/>
                <w:iCs/>
              </w:rPr>
              <w:t>f</w:t>
            </w:r>
            <w:r w:rsidRPr="004442D1">
              <w:rPr>
                <w:vertAlign w:val="subscript"/>
              </w:rPr>
              <w:t>2</w:t>
            </w:r>
          </w:p>
        </w:tc>
        <w:tc>
          <w:tcPr>
            <w:tcW w:w="5577" w:type="dxa"/>
            <w:gridSpan w:val="2"/>
            <w:vAlign w:val="center"/>
          </w:tcPr>
          <w:p w14:paraId="5DFC5EA2" w14:textId="77777777" w:rsidR="005A5C0D" w:rsidRPr="004442D1" w:rsidRDefault="005A5C0D" w:rsidP="00D36017">
            <w:pPr>
              <w:pStyle w:val="Tabletext"/>
              <w:jc w:val="center"/>
            </w:pPr>
            <w:r w:rsidRPr="004442D1">
              <w:t>–0</w:t>
            </w:r>
            <w:r w:rsidR="00FF3DB4" w:rsidRPr="004442D1">
              <w:t>,</w:t>
            </w:r>
            <w:r w:rsidRPr="004442D1">
              <w:t>1285    5</w:t>
            </w:r>
            <w:r w:rsidR="00FF3DB4" w:rsidRPr="004442D1">
              <w:t>,</w:t>
            </w:r>
            <w:r w:rsidRPr="004442D1">
              <w:t>4991</w:t>
            </w:r>
          </w:p>
        </w:tc>
      </w:tr>
      <w:tr w:rsidR="005A5C0D" w:rsidRPr="004442D1" w14:paraId="2DF47D64" w14:textId="77777777" w:rsidTr="005A5C0D">
        <w:trPr>
          <w:jc w:val="center"/>
        </w:trPr>
        <w:tc>
          <w:tcPr>
            <w:tcW w:w="1808" w:type="dxa"/>
            <w:vAlign w:val="center"/>
          </w:tcPr>
          <w:p w14:paraId="3A48B674" w14:textId="77777777" w:rsidR="005A5C0D" w:rsidRPr="004442D1" w:rsidRDefault="005A5C0D" w:rsidP="00D36017">
            <w:pPr>
              <w:pStyle w:val="Tabletext"/>
              <w:jc w:val="center"/>
            </w:pPr>
            <w:r w:rsidRPr="004442D1">
              <w:t>[</w:t>
            </w:r>
            <w:proofErr w:type="gramStart"/>
            <w:r w:rsidRPr="002707CD">
              <w:rPr>
                <w:i/>
                <w:iCs/>
              </w:rPr>
              <w:t>p</w:t>
            </w:r>
            <w:r w:rsidRPr="002707CD">
              <w:rPr>
                <w:i/>
                <w:iCs/>
                <w:vertAlign w:val="subscript"/>
              </w:rPr>
              <w:t>B</w:t>
            </w:r>
            <w:proofErr w:type="gramEnd"/>
            <w:r w:rsidRPr="002707CD">
              <w:rPr>
                <w:i/>
                <w:iCs/>
                <w:vertAlign w:val="subscript"/>
              </w:rPr>
              <w:t>,</w:t>
            </w:r>
            <w:r w:rsidR="00E744DC" w:rsidRPr="002707CD">
              <w:rPr>
                <w:i/>
                <w:iCs/>
                <w:vertAlign w:val="subscript"/>
              </w:rPr>
              <w:t xml:space="preserve"> </w:t>
            </w:r>
            <w:r w:rsidRPr="002707CD">
              <w:rPr>
                <w:i/>
                <w:iCs/>
                <w:vertAlign w:val="subscript"/>
              </w:rPr>
              <w:t>min</w:t>
            </w:r>
            <w:r w:rsidRPr="002707CD">
              <w:rPr>
                <w:i/>
                <w:iCs/>
              </w:rPr>
              <w:t xml:space="preserve"> , p</w:t>
            </w:r>
            <w:r w:rsidRPr="002707CD">
              <w:rPr>
                <w:i/>
                <w:iCs/>
                <w:vertAlign w:val="subscript"/>
              </w:rPr>
              <w:t>B,</w:t>
            </w:r>
            <w:r w:rsidR="00E744DC" w:rsidRPr="002707CD">
              <w:rPr>
                <w:i/>
                <w:iCs/>
                <w:vertAlign w:val="subscript"/>
              </w:rPr>
              <w:t xml:space="preserve"> </w:t>
            </w:r>
            <w:r w:rsidRPr="002707CD">
              <w:rPr>
                <w:i/>
                <w:iCs/>
                <w:vertAlign w:val="subscript"/>
              </w:rPr>
              <w:t>max</w:t>
            </w:r>
            <w:r w:rsidRPr="004442D1">
              <w:t>]</w:t>
            </w:r>
          </w:p>
        </w:tc>
        <w:tc>
          <w:tcPr>
            <w:tcW w:w="5577" w:type="dxa"/>
            <w:gridSpan w:val="2"/>
            <w:vAlign w:val="center"/>
          </w:tcPr>
          <w:p w14:paraId="128C5DBB"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77B307C" w14:textId="11E2531A" w:rsidR="004442D1" w:rsidRPr="004442D1" w:rsidRDefault="004442D1" w:rsidP="004B383C">
      <w:r w:rsidRPr="004442D1">
        <w:br w:type="page"/>
      </w:r>
    </w:p>
    <w:p w14:paraId="329AD86C" w14:textId="77777777" w:rsidR="00BE71C9" w:rsidRPr="004442D1" w:rsidRDefault="00BE71C9"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D67D211" w14:textId="77777777" w:rsidTr="005A5C0D">
        <w:trPr>
          <w:jc w:val="center"/>
        </w:trPr>
        <w:tc>
          <w:tcPr>
            <w:tcW w:w="7385" w:type="dxa"/>
            <w:gridSpan w:val="3"/>
            <w:vAlign w:val="center"/>
          </w:tcPr>
          <w:p w14:paraId="6BFFBFA3" w14:textId="097CEEA1" w:rsidR="005A5C0D" w:rsidRPr="004442D1" w:rsidRDefault="008E75A5" w:rsidP="004B383C">
            <w:pPr>
              <w:pStyle w:val="Tablehead0"/>
            </w:pPr>
            <w:r w:rsidRPr="004442D1">
              <w:t>2,2 GHz</w:t>
            </w:r>
            <w:r w:rsidR="00A53396" w:rsidRPr="004442D1">
              <w:t>/</w:t>
            </w:r>
            <w:r w:rsidRPr="004442D1">
              <w:t>Zone urbaine/</w:t>
            </w:r>
            <w:r w:rsidR="005A5C0D" w:rsidRPr="004442D1">
              <w:t>70</w:t>
            </w:r>
            <w:r w:rsidR="00951A3F" w:rsidRPr="004442D1">
              <w:t xml:space="preserve"> degrés</w:t>
            </w:r>
          </w:p>
        </w:tc>
      </w:tr>
      <w:tr w:rsidR="005A5C0D" w:rsidRPr="004442D1" w14:paraId="770E340A" w14:textId="77777777" w:rsidTr="005A5C0D">
        <w:trPr>
          <w:jc w:val="center"/>
        </w:trPr>
        <w:tc>
          <w:tcPr>
            <w:tcW w:w="1808" w:type="dxa"/>
            <w:vAlign w:val="center"/>
          </w:tcPr>
          <w:p w14:paraId="22F2A7C6" w14:textId="77777777" w:rsidR="005A5C0D" w:rsidRPr="004442D1" w:rsidRDefault="00D27AC3" w:rsidP="004B383C">
            <w:pPr>
              <w:pStyle w:val="Tablehead0"/>
            </w:pPr>
            <w:r w:rsidRPr="004442D1">
              <w:t>Informations</w:t>
            </w:r>
          </w:p>
        </w:tc>
        <w:tc>
          <w:tcPr>
            <w:tcW w:w="5577" w:type="dxa"/>
            <w:gridSpan w:val="2"/>
            <w:vAlign w:val="center"/>
          </w:tcPr>
          <w:p w14:paraId="521B295A"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60429B4C" w14:textId="77777777" w:rsidTr="005A5C0D">
        <w:trPr>
          <w:jc w:val="center"/>
        </w:trPr>
        <w:tc>
          <w:tcPr>
            <w:tcW w:w="1808" w:type="dxa"/>
            <w:vAlign w:val="center"/>
          </w:tcPr>
          <w:p w14:paraId="76EF555F" w14:textId="77777777" w:rsidR="005A5C0D" w:rsidRPr="004442D1" w:rsidRDefault="00FF3DB4" w:rsidP="004B383C">
            <w:pPr>
              <w:pStyle w:val="Tablehead0"/>
            </w:pPr>
            <w:r w:rsidRPr="004442D1">
              <w:t>Paramètre</w:t>
            </w:r>
          </w:p>
        </w:tc>
        <w:tc>
          <w:tcPr>
            <w:tcW w:w="2697" w:type="dxa"/>
            <w:vAlign w:val="center"/>
          </w:tcPr>
          <w:p w14:paraId="56AB1386" w14:textId="77777777" w:rsidR="005A5C0D" w:rsidRPr="004442D1" w:rsidRDefault="00FF3DB4" w:rsidP="004B383C">
            <w:pPr>
              <w:pStyle w:val="Tablehead0"/>
            </w:pPr>
            <w:r w:rsidRPr="004442D1">
              <w:t>BON</w:t>
            </w:r>
          </w:p>
        </w:tc>
        <w:tc>
          <w:tcPr>
            <w:tcW w:w="2880" w:type="dxa"/>
          </w:tcPr>
          <w:p w14:paraId="7C18D8D0" w14:textId="77777777" w:rsidR="005A5C0D" w:rsidRPr="004442D1" w:rsidRDefault="00FF3DB4" w:rsidP="004B383C">
            <w:pPr>
              <w:pStyle w:val="Tablehead0"/>
            </w:pPr>
            <w:r w:rsidRPr="004442D1">
              <w:t>MAUVAIS</w:t>
            </w:r>
          </w:p>
        </w:tc>
      </w:tr>
      <w:tr w:rsidR="005A5C0D" w:rsidRPr="004442D1" w14:paraId="5ABF2D3D" w14:textId="77777777" w:rsidTr="005A5C0D">
        <w:trPr>
          <w:jc w:val="center"/>
        </w:trPr>
        <w:tc>
          <w:tcPr>
            <w:tcW w:w="1808" w:type="dxa"/>
            <w:vAlign w:val="center"/>
          </w:tcPr>
          <w:p w14:paraId="764C96A3" w14:textId="22A2672F"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733BD7DC" w14:textId="77777777" w:rsidR="005A5C0D" w:rsidRPr="004442D1" w:rsidRDefault="005A5C0D" w:rsidP="00D36017">
            <w:pPr>
              <w:pStyle w:val="Tabletext"/>
              <w:jc w:val="center"/>
            </w:pPr>
            <w:r w:rsidRPr="004442D1">
              <w:t>4</w:t>
            </w:r>
            <w:r w:rsidR="00FF3DB4" w:rsidRPr="004442D1">
              <w:t>,</w:t>
            </w:r>
            <w:r w:rsidRPr="004442D1">
              <w:t>2919    2</w:t>
            </w:r>
            <w:r w:rsidR="00FF3DB4" w:rsidRPr="004442D1">
              <w:t>,</w:t>
            </w:r>
            <w:r w:rsidRPr="004442D1">
              <w:t>4703</w:t>
            </w:r>
          </w:p>
        </w:tc>
        <w:tc>
          <w:tcPr>
            <w:tcW w:w="2880" w:type="dxa"/>
          </w:tcPr>
          <w:p w14:paraId="59D4FB72" w14:textId="77777777" w:rsidR="005A5C0D" w:rsidRPr="004442D1" w:rsidRDefault="005A5C0D" w:rsidP="00D36017">
            <w:pPr>
              <w:pStyle w:val="Tabletext"/>
              <w:jc w:val="center"/>
            </w:pPr>
            <w:r w:rsidRPr="004442D1">
              <w:t>2</w:t>
            </w:r>
            <w:r w:rsidR="00BE71C9" w:rsidRPr="004442D1">
              <w:t>,</w:t>
            </w:r>
            <w:r w:rsidRPr="004442D1">
              <w:t>1012    1</w:t>
            </w:r>
            <w:r w:rsidR="00BE71C9" w:rsidRPr="004442D1">
              <w:t>,</w:t>
            </w:r>
            <w:r w:rsidRPr="004442D1">
              <w:t>0341</w:t>
            </w:r>
          </w:p>
        </w:tc>
      </w:tr>
      <w:tr w:rsidR="005A5C0D" w:rsidRPr="004442D1" w14:paraId="49D34A6F" w14:textId="77777777" w:rsidTr="005A5C0D">
        <w:trPr>
          <w:jc w:val="center"/>
        </w:trPr>
        <w:tc>
          <w:tcPr>
            <w:tcW w:w="1808" w:type="dxa"/>
            <w:vAlign w:val="center"/>
          </w:tcPr>
          <w:p w14:paraId="73375B6B"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2DBB050B" w14:textId="77777777" w:rsidR="005A5C0D" w:rsidRPr="004442D1" w:rsidRDefault="005A5C0D" w:rsidP="00D36017">
            <w:pPr>
              <w:pStyle w:val="Tabletext"/>
              <w:jc w:val="center"/>
            </w:pPr>
            <w:r w:rsidRPr="004442D1">
              <w:t>118</w:t>
            </w:r>
            <w:r w:rsidR="00FF3DB4" w:rsidRPr="004442D1">
              <w:t>,</w:t>
            </w:r>
            <w:r w:rsidRPr="004442D1">
              <w:t>3312</w:t>
            </w:r>
          </w:p>
        </w:tc>
        <w:tc>
          <w:tcPr>
            <w:tcW w:w="2880" w:type="dxa"/>
          </w:tcPr>
          <w:p w14:paraId="7ABD437F" w14:textId="77777777" w:rsidR="005A5C0D" w:rsidRPr="004442D1" w:rsidRDefault="005A5C0D" w:rsidP="00D36017">
            <w:pPr>
              <w:pStyle w:val="Tabletext"/>
              <w:jc w:val="center"/>
            </w:pPr>
            <w:r w:rsidRPr="004442D1">
              <w:t>4</w:t>
            </w:r>
            <w:r w:rsidR="00BE71C9" w:rsidRPr="004442D1">
              <w:t>,</w:t>
            </w:r>
            <w:r w:rsidRPr="004442D1">
              <w:t>8569</w:t>
            </w:r>
          </w:p>
        </w:tc>
      </w:tr>
      <w:tr w:rsidR="005A5C0D" w:rsidRPr="004442D1" w14:paraId="76566DC6" w14:textId="77777777" w:rsidTr="005A5C0D">
        <w:trPr>
          <w:jc w:val="center"/>
        </w:trPr>
        <w:tc>
          <w:tcPr>
            <w:tcW w:w="1808" w:type="dxa"/>
            <w:vAlign w:val="center"/>
          </w:tcPr>
          <w:p w14:paraId="49DB625C"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0593BB1" w14:textId="77777777" w:rsidR="005A5C0D" w:rsidRPr="004442D1" w:rsidRDefault="005A5C0D" w:rsidP="00D36017">
            <w:pPr>
              <w:pStyle w:val="Tabletext"/>
              <w:jc w:val="center"/>
            </w:pPr>
            <w:r w:rsidRPr="004442D1">
              <w:t>–1</w:t>
            </w:r>
            <w:r w:rsidR="00FF3DB4" w:rsidRPr="004442D1">
              <w:t>,</w:t>
            </w:r>
            <w:r w:rsidRPr="004442D1">
              <w:t>8434    0</w:t>
            </w:r>
            <w:r w:rsidR="00FF3DB4" w:rsidRPr="004442D1">
              <w:t>,</w:t>
            </w:r>
            <w:r w:rsidRPr="004442D1">
              <w:t>5370</w:t>
            </w:r>
          </w:p>
        </w:tc>
        <w:tc>
          <w:tcPr>
            <w:tcW w:w="2880" w:type="dxa"/>
          </w:tcPr>
          <w:p w14:paraId="7A53A7B9" w14:textId="77777777" w:rsidR="005A5C0D" w:rsidRPr="004442D1" w:rsidRDefault="005A5C0D" w:rsidP="00D36017">
            <w:pPr>
              <w:pStyle w:val="Tabletext"/>
              <w:jc w:val="center"/>
            </w:pPr>
            <w:r w:rsidRPr="004442D1">
              <w:t>–12</w:t>
            </w:r>
            <w:r w:rsidR="00BE71C9" w:rsidRPr="004442D1">
              <w:t>,</w:t>
            </w:r>
            <w:r w:rsidRPr="004442D1">
              <w:t>9383    1</w:t>
            </w:r>
            <w:r w:rsidR="00BE71C9" w:rsidRPr="004442D1">
              <w:t>,</w:t>
            </w:r>
            <w:r w:rsidRPr="004442D1">
              <w:t>7588</w:t>
            </w:r>
          </w:p>
        </w:tc>
      </w:tr>
      <w:tr w:rsidR="005A5C0D" w:rsidRPr="004442D1" w14:paraId="3CF1213D" w14:textId="77777777" w:rsidTr="005A5C0D">
        <w:trPr>
          <w:jc w:val="center"/>
        </w:trPr>
        <w:tc>
          <w:tcPr>
            <w:tcW w:w="1808" w:type="dxa"/>
            <w:vAlign w:val="center"/>
          </w:tcPr>
          <w:p w14:paraId="6CBE4009"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59AB83E4" w14:textId="77777777" w:rsidR="005A5C0D" w:rsidRPr="004442D1" w:rsidRDefault="005A5C0D" w:rsidP="00D36017">
            <w:pPr>
              <w:pStyle w:val="Tabletext"/>
              <w:jc w:val="center"/>
            </w:pPr>
            <w:r w:rsidRPr="004442D1">
              <w:t>–4</w:t>
            </w:r>
            <w:r w:rsidR="00FF3DB4" w:rsidRPr="004442D1">
              <w:t>,</w:t>
            </w:r>
            <w:proofErr w:type="gramStart"/>
            <w:r w:rsidRPr="004442D1">
              <w:t>7301  –</w:t>
            </w:r>
            <w:proofErr w:type="gramEnd"/>
            <w:r w:rsidRPr="004442D1">
              <w:t>26</w:t>
            </w:r>
            <w:r w:rsidR="00FF3DB4" w:rsidRPr="004442D1">
              <w:t>,</w:t>
            </w:r>
            <w:r w:rsidRPr="004442D1">
              <w:t>5687</w:t>
            </w:r>
          </w:p>
        </w:tc>
        <w:tc>
          <w:tcPr>
            <w:tcW w:w="2880" w:type="dxa"/>
          </w:tcPr>
          <w:p w14:paraId="23EFADF4" w14:textId="77777777" w:rsidR="005A5C0D" w:rsidRPr="004442D1" w:rsidRDefault="005A5C0D" w:rsidP="00D36017">
            <w:pPr>
              <w:pStyle w:val="Tabletext"/>
              <w:jc w:val="center"/>
            </w:pPr>
            <w:r w:rsidRPr="004442D1">
              <w:t>2</w:t>
            </w:r>
            <w:r w:rsidR="00BE71C9" w:rsidRPr="004442D1">
              <w:t>,</w:t>
            </w:r>
            <w:r w:rsidRPr="004442D1">
              <w:t>5318   16</w:t>
            </w:r>
            <w:r w:rsidR="00BE71C9" w:rsidRPr="004442D1">
              <w:t>,</w:t>
            </w:r>
            <w:r w:rsidRPr="004442D1">
              <w:t>8468</w:t>
            </w:r>
          </w:p>
        </w:tc>
      </w:tr>
      <w:tr w:rsidR="005A5C0D" w:rsidRPr="004442D1" w14:paraId="53326B7C" w14:textId="77777777" w:rsidTr="005A5C0D">
        <w:trPr>
          <w:jc w:val="center"/>
        </w:trPr>
        <w:tc>
          <w:tcPr>
            <w:tcW w:w="1808" w:type="dxa"/>
            <w:vAlign w:val="center"/>
          </w:tcPr>
          <w:p w14:paraId="0994F276" w14:textId="49A27F2B"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32264F6B" w14:textId="77777777" w:rsidR="005A5C0D" w:rsidRPr="004442D1" w:rsidRDefault="005A5C0D" w:rsidP="00D36017">
            <w:pPr>
              <w:pStyle w:val="Tabletext"/>
              <w:jc w:val="center"/>
            </w:pPr>
            <w:r w:rsidRPr="004442D1">
              <w:t>0</w:t>
            </w:r>
            <w:r w:rsidR="00FF3DB4" w:rsidRPr="004442D1">
              <w:t>,</w:t>
            </w:r>
            <w:r w:rsidRPr="004442D1">
              <w:t>5192    1</w:t>
            </w:r>
            <w:r w:rsidR="00FF3DB4" w:rsidRPr="004442D1">
              <w:t>,</w:t>
            </w:r>
            <w:r w:rsidRPr="004442D1">
              <w:t>9583</w:t>
            </w:r>
          </w:p>
        </w:tc>
        <w:tc>
          <w:tcPr>
            <w:tcW w:w="2880" w:type="dxa"/>
          </w:tcPr>
          <w:p w14:paraId="02C17858" w14:textId="77777777" w:rsidR="005A5C0D" w:rsidRPr="004442D1" w:rsidRDefault="005A5C0D" w:rsidP="00D36017">
            <w:pPr>
              <w:pStyle w:val="Tabletext"/>
              <w:jc w:val="center"/>
            </w:pPr>
            <w:r w:rsidRPr="004442D1">
              <w:t>0</w:t>
            </w:r>
            <w:r w:rsidR="00BE71C9" w:rsidRPr="004442D1">
              <w:t>,</w:t>
            </w:r>
            <w:r w:rsidRPr="004442D1">
              <w:t>3768    8</w:t>
            </w:r>
            <w:r w:rsidR="00BE71C9" w:rsidRPr="004442D1">
              <w:t>,</w:t>
            </w:r>
            <w:r w:rsidRPr="004442D1">
              <w:t>4377</w:t>
            </w:r>
          </w:p>
        </w:tc>
      </w:tr>
      <w:tr w:rsidR="005A5C0D" w:rsidRPr="004442D1" w14:paraId="6E13BF9B" w14:textId="77777777" w:rsidTr="005A5C0D">
        <w:trPr>
          <w:jc w:val="center"/>
        </w:trPr>
        <w:tc>
          <w:tcPr>
            <w:tcW w:w="1808" w:type="dxa"/>
            <w:vAlign w:val="center"/>
          </w:tcPr>
          <w:p w14:paraId="505251A2"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01129FAD" w14:textId="77777777" w:rsidR="005A5C0D" w:rsidRPr="004442D1" w:rsidRDefault="005A5C0D" w:rsidP="00D36017">
            <w:pPr>
              <w:pStyle w:val="Tabletext"/>
              <w:jc w:val="center"/>
            </w:pPr>
            <w:r w:rsidRPr="004442D1">
              <w:t>2</w:t>
            </w:r>
            <w:r w:rsidR="00FF3DB4" w:rsidRPr="004442D1">
              <w:t>,</w:t>
            </w:r>
            <w:r w:rsidRPr="004442D1">
              <w:t>0963</w:t>
            </w:r>
          </w:p>
        </w:tc>
        <w:tc>
          <w:tcPr>
            <w:tcW w:w="2880" w:type="dxa"/>
          </w:tcPr>
          <w:p w14:paraId="428471EF" w14:textId="77777777" w:rsidR="005A5C0D" w:rsidRPr="004442D1" w:rsidRDefault="005A5C0D" w:rsidP="00D36017">
            <w:pPr>
              <w:pStyle w:val="Tabletext"/>
              <w:jc w:val="center"/>
            </w:pPr>
            <w:r w:rsidRPr="004442D1">
              <w:t>2</w:t>
            </w:r>
            <w:r w:rsidR="00BE71C9" w:rsidRPr="004442D1">
              <w:t>,</w:t>
            </w:r>
            <w:r w:rsidRPr="004442D1">
              <w:t>0963</w:t>
            </w:r>
          </w:p>
        </w:tc>
      </w:tr>
      <w:tr w:rsidR="005A5C0D" w:rsidRPr="004442D1" w14:paraId="02DC008F" w14:textId="77777777" w:rsidTr="005A5C0D">
        <w:trPr>
          <w:jc w:val="center"/>
        </w:trPr>
        <w:tc>
          <w:tcPr>
            <w:tcW w:w="1808" w:type="dxa"/>
            <w:vAlign w:val="center"/>
          </w:tcPr>
          <w:p w14:paraId="06AA8430"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569DE80C" w14:textId="77777777" w:rsidR="005A5C0D" w:rsidRPr="004442D1" w:rsidRDefault="005A5C0D" w:rsidP="00D36017">
            <w:pPr>
              <w:pStyle w:val="Tabletext"/>
              <w:jc w:val="center"/>
            </w:pPr>
            <w:r w:rsidRPr="004442D1">
              <w:t>–0</w:t>
            </w:r>
            <w:r w:rsidR="00FF3DB4" w:rsidRPr="004442D1">
              <w:t>,</w:t>
            </w:r>
            <w:r w:rsidRPr="004442D1">
              <w:t>0826    2</w:t>
            </w:r>
            <w:r w:rsidR="00FF3DB4" w:rsidRPr="004442D1">
              <w:t>,</w:t>
            </w:r>
            <w:r w:rsidRPr="004442D1">
              <w:t>8824</w:t>
            </w:r>
          </w:p>
        </w:tc>
      </w:tr>
      <w:tr w:rsidR="005A5C0D" w:rsidRPr="004442D1" w14:paraId="16A29348" w14:textId="77777777" w:rsidTr="005A5C0D">
        <w:trPr>
          <w:jc w:val="center"/>
        </w:trPr>
        <w:tc>
          <w:tcPr>
            <w:tcW w:w="1808" w:type="dxa"/>
            <w:vAlign w:val="center"/>
          </w:tcPr>
          <w:p w14:paraId="4D0E2C84"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xml:space="preserve"> ,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33CE9122"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75F8E108" w14:textId="77777777" w:rsidR="005A5C0D" w:rsidRPr="004442D1" w:rsidRDefault="005A5C0D" w:rsidP="004B383C">
      <w:pPr>
        <w:spacing w:before="0"/>
        <w:rPr>
          <w:sz w:val="20"/>
        </w:rPr>
      </w:pPr>
    </w:p>
    <w:p w14:paraId="67DDF2BB" w14:textId="77777777" w:rsidR="005A5C0D" w:rsidRPr="004442D1" w:rsidRDefault="005A5C0D" w:rsidP="00D36017">
      <w:pPr>
        <w:pStyle w:val="Heading2"/>
      </w:pPr>
      <w:r w:rsidRPr="004442D1">
        <w:t>2.2</w:t>
      </w:r>
      <w:r w:rsidRPr="004442D1">
        <w:tab/>
      </w:r>
      <w:r w:rsidR="008E75A5" w:rsidRPr="004442D1">
        <w:t>Zone suburbaine</w:t>
      </w:r>
    </w:p>
    <w:p w14:paraId="48B5CF78" w14:textId="77777777" w:rsidR="005A5C0D" w:rsidRPr="004442D1"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8289706" w14:textId="77777777" w:rsidTr="005A5C0D">
        <w:trPr>
          <w:jc w:val="center"/>
        </w:trPr>
        <w:tc>
          <w:tcPr>
            <w:tcW w:w="7385" w:type="dxa"/>
            <w:gridSpan w:val="3"/>
            <w:vAlign w:val="center"/>
          </w:tcPr>
          <w:p w14:paraId="01E4F8C7" w14:textId="222152AE" w:rsidR="005A5C0D" w:rsidRPr="004442D1" w:rsidRDefault="008E75A5" w:rsidP="004B383C">
            <w:pPr>
              <w:pStyle w:val="Tablehead0"/>
            </w:pPr>
            <w:r w:rsidRPr="004442D1">
              <w:t>2,2 GHz</w:t>
            </w:r>
            <w:r w:rsidR="00A53396" w:rsidRPr="004442D1">
              <w:t>/</w:t>
            </w:r>
            <w:r w:rsidRPr="004442D1">
              <w:t>Zone suburbaine/</w:t>
            </w:r>
            <w:r w:rsidR="005A5C0D" w:rsidRPr="004442D1">
              <w:t>20</w:t>
            </w:r>
            <w:r w:rsidR="00951A3F" w:rsidRPr="004442D1">
              <w:t xml:space="preserve"> degrés</w:t>
            </w:r>
          </w:p>
        </w:tc>
      </w:tr>
      <w:tr w:rsidR="005A5C0D" w:rsidRPr="004442D1" w14:paraId="1A377E80" w14:textId="77777777" w:rsidTr="005A5C0D">
        <w:trPr>
          <w:jc w:val="center"/>
        </w:trPr>
        <w:tc>
          <w:tcPr>
            <w:tcW w:w="1808" w:type="dxa"/>
            <w:vAlign w:val="center"/>
          </w:tcPr>
          <w:p w14:paraId="5836ABE1" w14:textId="77777777" w:rsidR="005A5C0D" w:rsidRPr="004442D1" w:rsidRDefault="00D27AC3" w:rsidP="004B383C">
            <w:pPr>
              <w:pStyle w:val="Tablehead0"/>
            </w:pPr>
            <w:r w:rsidRPr="004442D1">
              <w:t>Informations</w:t>
            </w:r>
          </w:p>
        </w:tc>
        <w:tc>
          <w:tcPr>
            <w:tcW w:w="5577" w:type="dxa"/>
            <w:gridSpan w:val="2"/>
            <w:vAlign w:val="center"/>
          </w:tcPr>
          <w:p w14:paraId="446CBA65"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87711D" w:rsidRPr="004442D1">
              <w:t>moyenne </w:t>
            </w:r>
            <w:r w:rsidR="00BE71C9" w:rsidRPr="004442D1">
              <w:t xml:space="preserve">type </w:t>
            </w:r>
            <w:r w:rsidRPr="004442D1">
              <w:t>en</w:t>
            </w:r>
            <w:r w:rsidR="005A5C0D" w:rsidRPr="004442D1">
              <w:t xml:space="preserve"> France</w:t>
            </w:r>
          </w:p>
        </w:tc>
      </w:tr>
      <w:tr w:rsidR="005A5C0D" w:rsidRPr="004442D1" w14:paraId="2C945AC4" w14:textId="77777777" w:rsidTr="005A5C0D">
        <w:trPr>
          <w:jc w:val="center"/>
        </w:trPr>
        <w:tc>
          <w:tcPr>
            <w:tcW w:w="1808" w:type="dxa"/>
            <w:vAlign w:val="center"/>
          </w:tcPr>
          <w:p w14:paraId="5DFCA4C1" w14:textId="77777777" w:rsidR="005A5C0D" w:rsidRPr="004442D1" w:rsidRDefault="00FF3DB4" w:rsidP="004B383C">
            <w:pPr>
              <w:pStyle w:val="Tablehead0"/>
            </w:pPr>
            <w:r w:rsidRPr="004442D1">
              <w:t>Paramètre</w:t>
            </w:r>
          </w:p>
        </w:tc>
        <w:tc>
          <w:tcPr>
            <w:tcW w:w="2697" w:type="dxa"/>
            <w:vAlign w:val="center"/>
          </w:tcPr>
          <w:p w14:paraId="4049590E" w14:textId="77777777" w:rsidR="005A5C0D" w:rsidRPr="004442D1" w:rsidRDefault="00FF3DB4" w:rsidP="004B383C">
            <w:pPr>
              <w:pStyle w:val="Tablehead0"/>
            </w:pPr>
            <w:r w:rsidRPr="004442D1">
              <w:t>BON</w:t>
            </w:r>
          </w:p>
        </w:tc>
        <w:tc>
          <w:tcPr>
            <w:tcW w:w="2880" w:type="dxa"/>
          </w:tcPr>
          <w:p w14:paraId="58EA38DD" w14:textId="77777777" w:rsidR="005A5C0D" w:rsidRPr="004442D1" w:rsidRDefault="00FF3DB4" w:rsidP="004B383C">
            <w:pPr>
              <w:pStyle w:val="Tablehead0"/>
            </w:pPr>
            <w:r w:rsidRPr="004442D1">
              <w:t>MAUVAIS</w:t>
            </w:r>
          </w:p>
        </w:tc>
      </w:tr>
      <w:tr w:rsidR="005A5C0D" w:rsidRPr="004442D1" w14:paraId="72DE0F38" w14:textId="77777777" w:rsidTr="005A5C0D">
        <w:trPr>
          <w:jc w:val="center"/>
        </w:trPr>
        <w:tc>
          <w:tcPr>
            <w:tcW w:w="1808" w:type="dxa"/>
            <w:vAlign w:val="center"/>
          </w:tcPr>
          <w:p w14:paraId="526ADAEF" w14:textId="0987FC8C"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685DD279" w14:textId="77777777" w:rsidR="005A5C0D" w:rsidRPr="004442D1" w:rsidRDefault="005A5C0D" w:rsidP="00D36017">
            <w:pPr>
              <w:pStyle w:val="Tabletext"/>
              <w:jc w:val="center"/>
            </w:pPr>
            <w:r w:rsidRPr="004442D1">
              <w:t>2</w:t>
            </w:r>
            <w:r w:rsidR="00FF3DB4" w:rsidRPr="004442D1">
              <w:t>,</w:t>
            </w:r>
            <w:r w:rsidRPr="004442D1">
              <w:t>2201    1</w:t>
            </w:r>
            <w:r w:rsidR="00FF3DB4" w:rsidRPr="004442D1">
              <w:t>,</w:t>
            </w:r>
            <w:r w:rsidRPr="004442D1">
              <w:t>2767</w:t>
            </w:r>
          </w:p>
        </w:tc>
        <w:tc>
          <w:tcPr>
            <w:tcW w:w="2880" w:type="dxa"/>
          </w:tcPr>
          <w:p w14:paraId="72604904" w14:textId="77777777" w:rsidR="005A5C0D" w:rsidRPr="004442D1" w:rsidRDefault="005A5C0D" w:rsidP="00D36017">
            <w:pPr>
              <w:pStyle w:val="Tabletext"/>
              <w:jc w:val="center"/>
            </w:pPr>
            <w:r w:rsidRPr="004442D1">
              <w:t>2</w:t>
            </w:r>
            <w:r w:rsidR="00BE71C9" w:rsidRPr="004442D1">
              <w:t>,</w:t>
            </w:r>
            <w:r w:rsidRPr="004442D1">
              <w:t>2657    1</w:t>
            </w:r>
            <w:r w:rsidR="00BE71C9" w:rsidRPr="004442D1">
              <w:t>,</w:t>
            </w:r>
            <w:r w:rsidRPr="004442D1">
              <w:t>3812</w:t>
            </w:r>
          </w:p>
        </w:tc>
      </w:tr>
      <w:tr w:rsidR="005A5C0D" w:rsidRPr="004442D1" w14:paraId="4B2659EF" w14:textId="77777777" w:rsidTr="005A5C0D">
        <w:trPr>
          <w:trHeight w:val="383"/>
          <w:jc w:val="center"/>
        </w:trPr>
        <w:tc>
          <w:tcPr>
            <w:tcW w:w="1808" w:type="dxa"/>
            <w:vAlign w:val="center"/>
          </w:tcPr>
          <w:p w14:paraId="4BFABF6B"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6D8E513F" w14:textId="77777777" w:rsidR="005A5C0D" w:rsidRPr="004442D1" w:rsidRDefault="005A5C0D" w:rsidP="00D36017">
            <w:pPr>
              <w:pStyle w:val="Tabletext"/>
              <w:jc w:val="center"/>
            </w:pPr>
            <w:r w:rsidRPr="004442D1">
              <w:t>2</w:t>
            </w:r>
            <w:r w:rsidR="00FF3DB4" w:rsidRPr="004442D1">
              <w:t>,</w:t>
            </w:r>
            <w:r w:rsidRPr="004442D1">
              <w:t>2914</w:t>
            </w:r>
          </w:p>
        </w:tc>
        <w:tc>
          <w:tcPr>
            <w:tcW w:w="2880" w:type="dxa"/>
          </w:tcPr>
          <w:p w14:paraId="07CFD4E0" w14:textId="77777777" w:rsidR="005A5C0D" w:rsidRPr="004442D1" w:rsidRDefault="005A5C0D" w:rsidP="00D36017">
            <w:pPr>
              <w:pStyle w:val="Tabletext"/>
              <w:jc w:val="center"/>
            </w:pPr>
            <w:r w:rsidRPr="004442D1">
              <w:t>2</w:t>
            </w:r>
            <w:r w:rsidR="00BE71C9" w:rsidRPr="004442D1">
              <w:t>,</w:t>
            </w:r>
            <w:r w:rsidRPr="004442D1">
              <w:t>5585</w:t>
            </w:r>
          </w:p>
        </w:tc>
      </w:tr>
      <w:tr w:rsidR="005A5C0D" w:rsidRPr="004442D1" w14:paraId="41654ECE" w14:textId="77777777" w:rsidTr="005A5C0D">
        <w:trPr>
          <w:jc w:val="center"/>
        </w:trPr>
        <w:tc>
          <w:tcPr>
            <w:tcW w:w="1808" w:type="dxa"/>
            <w:vAlign w:val="center"/>
          </w:tcPr>
          <w:p w14:paraId="19550762"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E09011B" w14:textId="77777777" w:rsidR="005A5C0D" w:rsidRPr="004442D1" w:rsidRDefault="005A5C0D" w:rsidP="00D36017">
            <w:pPr>
              <w:pStyle w:val="Tabletext"/>
              <w:jc w:val="center"/>
            </w:pPr>
            <w:r w:rsidRPr="004442D1">
              <w:t>–2</w:t>
            </w:r>
            <w:r w:rsidR="00FF3DB4" w:rsidRPr="004442D1">
              <w:t>,</w:t>
            </w:r>
            <w:r w:rsidRPr="004442D1">
              <w:t>7191    1</w:t>
            </w:r>
            <w:r w:rsidR="00FF3DB4" w:rsidRPr="004442D1">
              <w:t>,</w:t>
            </w:r>
            <w:r w:rsidRPr="004442D1">
              <w:t>3840</w:t>
            </w:r>
          </w:p>
        </w:tc>
        <w:tc>
          <w:tcPr>
            <w:tcW w:w="2880" w:type="dxa"/>
          </w:tcPr>
          <w:p w14:paraId="6A7C6616" w14:textId="77777777" w:rsidR="005A5C0D" w:rsidRPr="004442D1" w:rsidRDefault="005A5C0D" w:rsidP="00D36017">
            <w:pPr>
              <w:pStyle w:val="Tabletext"/>
              <w:jc w:val="center"/>
            </w:pPr>
            <w:r w:rsidRPr="004442D1">
              <w:t>–13</w:t>
            </w:r>
            <w:r w:rsidR="00BE71C9" w:rsidRPr="004442D1">
              <w:t>,</w:t>
            </w:r>
            <w:r w:rsidRPr="004442D1">
              <w:t>8808    2</w:t>
            </w:r>
            <w:r w:rsidR="00BE71C9" w:rsidRPr="004442D1">
              <w:t>,</w:t>
            </w:r>
            <w:r w:rsidRPr="004442D1">
              <w:t>5830</w:t>
            </w:r>
          </w:p>
        </w:tc>
      </w:tr>
      <w:tr w:rsidR="005A5C0D" w:rsidRPr="004442D1" w14:paraId="6B1D2F6E" w14:textId="77777777" w:rsidTr="005A5C0D">
        <w:trPr>
          <w:jc w:val="center"/>
        </w:trPr>
        <w:tc>
          <w:tcPr>
            <w:tcW w:w="1808" w:type="dxa"/>
            <w:vAlign w:val="center"/>
          </w:tcPr>
          <w:p w14:paraId="668D157E"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4D7E68C0" w14:textId="77777777" w:rsidR="005A5C0D" w:rsidRPr="004442D1" w:rsidRDefault="005A5C0D" w:rsidP="00D36017">
            <w:pPr>
              <w:pStyle w:val="Tabletext"/>
              <w:jc w:val="center"/>
            </w:pPr>
            <w:r w:rsidRPr="004442D1">
              <w:t>–0</w:t>
            </w:r>
            <w:r w:rsidR="00FF3DB4" w:rsidRPr="004442D1">
              <w:t>,</w:t>
            </w:r>
            <w:proofErr w:type="gramStart"/>
            <w:r w:rsidRPr="004442D1">
              <w:t>3037  –</w:t>
            </w:r>
            <w:proofErr w:type="gramEnd"/>
            <w:r w:rsidRPr="004442D1">
              <w:t>13</w:t>
            </w:r>
            <w:r w:rsidR="00FF3DB4" w:rsidRPr="004442D1">
              <w:t>,</w:t>
            </w:r>
            <w:r w:rsidRPr="004442D1">
              <w:t>0719</w:t>
            </w:r>
          </w:p>
        </w:tc>
        <w:tc>
          <w:tcPr>
            <w:tcW w:w="2880" w:type="dxa"/>
          </w:tcPr>
          <w:p w14:paraId="05856FC3" w14:textId="77777777" w:rsidR="005A5C0D" w:rsidRPr="004442D1" w:rsidRDefault="005A5C0D" w:rsidP="00D36017">
            <w:pPr>
              <w:pStyle w:val="Tabletext"/>
              <w:jc w:val="center"/>
            </w:pPr>
            <w:r w:rsidRPr="004442D1">
              <w:t>1</w:t>
            </w:r>
            <w:r w:rsidR="00BE71C9" w:rsidRPr="004442D1">
              <w:t>,</w:t>
            </w:r>
            <w:r w:rsidRPr="004442D1">
              <w:t>0136    0</w:t>
            </w:r>
            <w:r w:rsidR="00BE71C9" w:rsidRPr="004442D1">
              <w:t>,</w:t>
            </w:r>
            <w:r w:rsidRPr="004442D1">
              <w:t>5158</w:t>
            </w:r>
          </w:p>
        </w:tc>
      </w:tr>
      <w:tr w:rsidR="005A5C0D" w:rsidRPr="004442D1" w14:paraId="61A91061" w14:textId="77777777" w:rsidTr="005A5C0D">
        <w:trPr>
          <w:jc w:val="center"/>
        </w:trPr>
        <w:tc>
          <w:tcPr>
            <w:tcW w:w="1808" w:type="dxa"/>
            <w:vAlign w:val="center"/>
          </w:tcPr>
          <w:p w14:paraId="59B17383" w14:textId="253C01FD"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07A95FCE" w14:textId="77777777" w:rsidR="005A5C0D" w:rsidRPr="004442D1" w:rsidRDefault="005A5C0D" w:rsidP="00D36017">
            <w:pPr>
              <w:pStyle w:val="Tabletext"/>
              <w:jc w:val="center"/>
            </w:pPr>
            <w:r w:rsidRPr="004442D1">
              <w:t>–0</w:t>
            </w:r>
            <w:r w:rsidR="00FF3DB4" w:rsidRPr="004442D1">
              <w:t>,</w:t>
            </w:r>
            <w:r w:rsidRPr="004442D1">
              <w:t>1254    0</w:t>
            </w:r>
            <w:r w:rsidR="00FF3DB4" w:rsidRPr="004442D1">
              <w:t>,</w:t>
            </w:r>
            <w:r w:rsidRPr="004442D1">
              <w:t>7894</w:t>
            </w:r>
          </w:p>
        </w:tc>
        <w:tc>
          <w:tcPr>
            <w:tcW w:w="2880" w:type="dxa"/>
          </w:tcPr>
          <w:p w14:paraId="07CD14F1" w14:textId="77777777" w:rsidR="005A5C0D" w:rsidRPr="004442D1" w:rsidRDefault="005A5C0D" w:rsidP="00D36017">
            <w:pPr>
              <w:pStyle w:val="Tabletext"/>
              <w:jc w:val="center"/>
            </w:pPr>
            <w:r w:rsidRPr="004442D1">
              <w:t>–0</w:t>
            </w:r>
            <w:r w:rsidR="00BE71C9" w:rsidRPr="004442D1">
              <w:t>,</w:t>
            </w:r>
            <w:r w:rsidRPr="004442D1">
              <w:t>1441    0</w:t>
            </w:r>
            <w:r w:rsidR="00BE71C9" w:rsidRPr="004442D1">
              <w:t>,</w:t>
            </w:r>
            <w:r w:rsidRPr="004442D1">
              <w:t>7757</w:t>
            </w:r>
          </w:p>
        </w:tc>
      </w:tr>
      <w:tr w:rsidR="005A5C0D" w:rsidRPr="004442D1" w14:paraId="144021B0" w14:textId="77777777" w:rsidTr="005A5C0D">
        <w:trPr>
          <w:jc w:val="center"/>
        </w:trPr>
        <w:tc>
          <w:tcPr>
            <w:tcW w:w="1808" w:type="dxa"/>
            <w:vAlign w:val="center"/>
          </w:tcPr>
          <w:p w14:paraId="2DE6473C"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76479525" w14:textId="77777777" w:rsidR="005A5C0D" w:rsidRPr="004442D1" w:rsidRDefault="005A5C0D" w:rsidP="00D36017">
            <w:pPr>
              <w:pStyle w:val="Tabletext"/>
              <w:jc w:val="center"/>
            </w:pPr>
            <w:r w:rsidRPr="004442D1">
              <w:t>0</w:t>
            </w:r>
            <w:r w:rsidR="00FF3DB4" w:rsidRPr="004442D1">
              <w:t>,</w:t>
            </w:r>
            <w:r w:rsidRPr="004442D1">
              <w:t>9290</w:t>
            </w:r>
          </w:p>
        </w:tc>
        <w:tc>
          <w:tcPr>
            <w:tcW w:w="2880" w:type="dxa"/>
          </w:tcPr>
          <w:p w14:paraId="3331B02B" w14:textId="77777777" w:rsidR="005A5C0D" w:rsidRPr="004442D1" w:rsidRDefault="005A5C0D" w:rsidP="00D36017">
            <w:pPr>
              <w:pStyle w:val="Tabletext"/>
              <w:jc w:val="center"/>
            </w:pPr>
            <w:r w:rsidRPr="004442D1">
              <w:t>0</w:t>
            </w:r>
            <w:r w:rsidR="00BE71C9" w:rsidRPr="004442D1">
              <w:t>,</w:t>
            </w:r>
            <w:r w:rsidRPr="004442D1">
              <w:t>9290</w:t>
            </w:r>
          </w:p>
        </w:tc>
      </w:tr>
      <w:tr w:rsidR="005A5C0D" w:rsidRPr="004442D1" w14:paraId="0598CF3B" w14:textId="77777777" w:rsidTr="005A5C0D">
        <w:trPr>
          <w:jc w:val="center"/>
        </w:trPr>
        <w:tc>
          <w:tcPr>
            <w:tcW w:w="1808" w:type="dxa"/>
            <w:vAlign w:val="center"/>
          </w:tcPr>
          <w:p w14:paraId="7B591C06"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24951023" w14:textId="77777777" w:rsidR="005A5C0D" w:rsidRPr="004442D1" w:rsidRDefault="005A5C0D" w:rsidP="00D36017">
            <w:pPr>
              <w:pStyle w:val="Tabletext"/>
              <w:jc w:val="center"/>
            </w:pPr>
            <w:r w:rsidRPr="004442D1">
              <w:t>0</w:t>
            </w:r>
            <w:r w:rsidR="00FF3DB4" w:rsidRPr="004442D1">
              <w:t>,</w:t>
            </w:r>
            <w:r w:rsidRPr="004442D1">
              <w:t>2904    1</w:t>
            </w:r>
            <w:r w:rsidR="00FF3DB4" w:rsidRPr="004442D1">
              <w:t>,</w:t>
            </w:r>
            <w:r w:rsidRPr="004442D1">
              <w:t>0324</w:t>
            </w:r>
          </w:p>
        </w:tc>
      </w:tr>
      <w:tr w:rsidR="005A5C0D" w:rsidRPr="004442D1" w14:paraId="6220D1D6" w14:textId="77777777" w:rsidTr="005A5C0D">
        <w:trPr>
          <w:jc w:val="center"/>
        </w:trPr>
        <w:tc>
          <w:tcPr>
            <w:tcW w:w="1808" w:type="dxa"/>
            <w:vAlign w:val="center"/>
          </w:tcPr>
          <w:p w14:paraId="5252CCF8"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4D8E2B52"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201EF1E9" w14:textId="6A61928D" w:rsidR="004442D1" w:rsidRPr="004442D1" w:rsidRDefault="004442D1" w:rsidP="004B383C">
      <w:pPr>
        <w:spacing w:before="0"/>
        <w:rPr>
          <w:sz w:val="20"/>
        </w:rPr>
      </w:pPr>
      <w:r w:rsidRPr="004442D1">
        <w:rPr>
          <w:sz w:val="20"/>
        </w:rPr>
        <w:br w:type="page"/>
      </w:r>
    </w:p>
    <w:p w14:paraId="3C401253"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D1569E7" w14:textId="77777777" w:rsidTr="005A5C0D">
        <w:trPr>
          <w:jc w:val="center"/>
        </w:trPr>
        <w:tc>
          <w:tcPr>
            <w:tcW w:w="7385" w:type="dxa"/>
            <w:gridSpan w:val="3"/>
            <w:vAlign w:val="center"/>
          </w:tcPr>
          <w:p w14:paraId="5E333216" w14:textId="5F13883C" w:rsidR="005A5C0D" w:rsidRPr="004442D1" w:rsidRDefault="008E75A5" w:rsidP="004B383C">
            <w:pPr>
              <w:pStyle w:val="Tablehead0"/>
            </w:pPr>
            <w:r w:rsidRPr="004442D1">
              <w:t>2,2 GHz</w:t>
            </w:r>
            <w:r w:rsidR="0087711D" w:rsidRPr="004442D1">
              <w:t>/</w:t>
            </w:r>
            <w:r w:rsidRPr="004442D1">
              <w:t>Zone suburbaine/</w:t>
            </w:r>
            <w:r w:rsidR="005A5C0D" w:rsidRPr="004442D1">
              <w:t>30</w:t>
            </w:r>
            <w:r w:rsidR="00951A3F" w:rsidRPr="004442D1">
              <w:t xml:space="preserve"> degrés</w:t>
            </w:r>
          </w:p>
        </w:tc>
      </w:tr>
      <w:tr w:rsidR="005A5C0D" w:rsidRPr="004442D1" w14:paraId="6247F910" w14:textId="77777777" w:rsidTr="005A5C0D">
        <w:trPr>
          <w:jc w:val="center"/>
        </w:trPr>
        <w:tc>
          <w:tcPr>
            <w:tcW w:w="1808" w:type="dxa"/>
            <w:vAlign w:val="center"/>
          </w:tcPr>
          <w:p w14:paraId="698CC30B" w14:textId="77777777" w:rsidR="005A5C0D" w:rsidRPr="004442D1" w:rsidRDefault="00D27AC3" w:rsidP="004B383C">
            <w:pPr>
              <w:pStyle w:val="Tablehead0"/>
            </w:pPr>
            <w:r w:rsidRPr="004442D1">
              <w:t>Informations</w:t>
            </w:r>
          </w:p>
        </w:tc>
        <w:tc>
          <w:tcPr>
            <w:tcW w:w="5577" w:type="dxa"/>
            <w:gridSpan w:val="2"/>
            <w:vAlign w:val="center"/>
          </w:tcPr>
          <w:p w14:paraId="58236E36"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87711D" w:rsidRPr="004442D1">
              <w:t>moyenne </w:t>
            </w:r>
            <w:r w:rsidR="00BE71C9" w:rsidRPr="004442D1">
              <w:t xml:space="preserve">type </w:t>
            </w:r>
            <w:r w:rsidRPr="004442D1">
              <w:t>en</w:t>
            </w:r>
            <w:r w:rsidR="005A5C0D" w:rsidRPr="004442D1">
              <w:t xml:space="preserve"> France</w:t>
            </w:r>
          </w:p>
        </w:tc>
      </w:tr>
      <w:tr w:rsidR="005A5C0D" w:rsidRPr="004442D1" w14:paraId="01EE0BEF" w14:textId="77777777" w:rsidTr="005A5C0D">
        <w:trPr>
          <w:jc w:val="center"/>
        </w:trPr>
        <w:tc>
          <w:tcPr>
            <w:tcW w:w="1808" w:type="dxa"/>
            <w:vAlign w:val="center"/>
          </w:tcPr>
          <w:p w14:paraId="7E2AC6C8" w14:textId="77777777" w:rsidR="005A5C0D" w:rsidRPr="004442D1" w:rsidRDefault="00FF3DB4" w:rsidP="004B383C">
            <w:pPr>
              <w:pStyle w:val="Tablehead0"/>
            </w:pPr>
            <w:r w:rsidRPr="004442D1">
              <w:t>Paramètre</w:t>
            </w:r>
          </w:p>
        </w:tc>
        <w:tc>
          <w:tcPr>
            <w:tcW w:w="2697" w:type="dxa"/>
            <w:vAlign w:val="center"/>
          </w:tcPr>
          <w:p w14:paraId="4A18DD0B" w14:textId="77777777" w:rsidR="005A5C0D" w:rsidRPr="004442D1" w:rsidRDefault="00FF3DB4" w:rsidP="004B383C">
            <w:pPr>
              <w:pStyle w:val="Tablehead0"/>
            </w:pPr>
            <w:r w:rsidRPr="004442D1">
              <w:t>BON</w:t>
            </w:r>
          </w:p>
        </w:tc>
        <w:tc>
          <w:tcPr>
            <w:tcW w:w="2880" w:type="dxa"/>
          </w:tcPr>
          <w:p w14:paraId="36E4C889" w14:textId="77777777" w:rsidR="005A5C0D" w:rsidRPr="004442D1" w:rsidRDefault="00FF3DB4" w:rsidP="004B383C">
            <w:pPr>
              <w:pStyle w:val="Tablehead0"/>
            </w:pPr>
            <w:r w:rsidRPr="004442D1">
              <w:t>MAUVAIS</w:t>
            </w:r>
          </w:p>
        </w:tc>
      </w:tr>
      <w:tr w:rsidR="005A5C0D" w:rsidRPr="004442D1" w14:paraId="6BF477CA" w14:textId="77777777" w:rsidTr="005A5C0D">
        <w:trPr>
          <w:jc w:val="center"/>
        </w:trPr>
        <w:tc>
          <w:tcPr>
            <w:tcW w:w="1808" w:type="dxa"/>
            <w:vAlign w:val="center"/>
          </w:tcPr>
          <w:p w14:paraId="244C9356" w14:textId="6613B224"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8BD16F9" w14:textId="77777777" w:rsidR="005A5C0D" w:rsidRPr="004442D1" w:rsidRDefault="005A5C0D" w:rsidP="00D36017">
            <w:pPr>
              <w:pStyle w:val="Tabletext"/>
              <w:jc w:val="center"/>
            </w:pPr>
            <w:r w:rsidRPr="004442D1">
              <w:t>3</w:t>
            </w:r>
            <w:r w:rsidR="00FF3DB4" w:rsidRPr="004442D1">
              <w:t>,</w:t>
            </w:r>
            <w:r w:rsidRPr="004442D1">
              <w:t>0138    1</w:t>
            </w:r>
            <w:r w:rsidR="00FF3DB4" w:rsidRPr="004442D1">
              <w:t>,</w:t>
            </w:r>
            <w:r w:rsidRPr="004442D1">
              <w:t>4161</w:t>
            </w:r>
          </w:p>
        </w:tc>
        <w:tc>
          <w:tcPr>
            <w:tcW w:w="2880" w:type="dxa"/>
          </w:tcPr>
          <w:p w14:paraId="792718EF" w14:textId="77777777" w:rsidR="005A5C0D" w:rsidRPr="004442D1" w:rsidRDefault="005A5C0D" w:rsidP="00D36017">
            <w:pPr>
              <w:pStyle w:val="Tabletext"/>
              <w:jc w:val="center"/>
            </w:pPr>
            <w:r w:rsidRPr="004442D1">
              <w:t>2</w:t>
            </w:r>
            <w:r w:rsidR="00BE71C9" w:rsidRPr="004442D1">
              <w:t>,</w:t>
            </w:r>
            <w:r w:rsidRPr="004442D1">
              <w:t>4521    0</w:t>
            </w:r>
            <w:r w:rsidR="00BE71C9" w:rsidRPr="004442D1">
              <w:t>,</w:t>
            </w:r>
            <w:r w:rsidRPr="004442D1">
              <w:t>7637</w:t>
            </w:r>
          </w:p>
        </w:tc>
      </w:tr>
      <w:tr w:rsidR="005A5C0D" w:rsidRPr="004442D1" w14:paraId="6F8B39A2" w14:textId="77777777" w:rsidTr="005A5C0D">
        <w:trPr>
          <w:jc w:val="center"/>
        </w:trPr>
        <w:tc>
          <w:tcPr>
            <w:tcW w:w="1808" w:type="dxa"/>
            <w:vAlign w:val="center"/>
          </w:tcPr>
          <w:p w14:paraId="1CA4810A"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6DF70B76" w14:textId="77777777" w:rsidR="005A5C0D" w:rsidRPr="004442D1" w:rsidRDefault="005A5C0D" w:rsidP="00D36017">
            <w:pPr>
              <w:pStyle w:val="Tabletext"/>
              <w:jc w:val="center"/>
            </w:pPr>
            <w:r w:rsidRPr="004442D1">
              <w:t>8</w:t>
            </w:r>
            <w:r w:rsidR="00FF3DB4" w:rsidRPr="004442D1">
              <w:t>,</w:t>
            </w:r>
            <w:r w:rsidRPr="004442D1">
              <w:t>3214</w:t>
            </w:r>
          </w:p>
        </w:tc>
        <w:tc>
          <w:tcPr>
            <w:tcW w:w="2880" w:type="dxa"/>
          </w:tcPr>
          <w:p w14:paraId="397F9BDD" w14:textId="77777777" w:rsidR="005A5C0D" w:rsidRPr="004442D1" w:rsidRDefault="005A5C0D" w:rsidP="00D36017">
            <w:pPr>
              <w:pStyle w:val="Tabletext"/>
              <w:jc w:val="center"/>
            </w:pPr>
            <w:r w:rsidRPr="004442D1">
              <w:t>5</w:t>
            </w:r>
            <w:r w:rsidR="00BE71C9" w:rsidRPr="004442D1">
              <w:t>,</w:t>
            </w:r>
            <w:r w:rsidRPr="004442D1">
              <w:t>9087</w:t>
            </w:r>
          </w:p>
        </w:tc>
      </w:tr>
      <w:tr w:rsidR="005A5C0D" w:rsidRPr="004442D1" w14:paraId="621CA52F" w14:textId="77777777" w:rsidTr="005A5C0D">
        <w:trPr>
          <w:jc w:val="center"/>
        </w:trPr>
        <w:tc>
          <w:tcPr>
            <w:tcW w:w="1808" w:type="dxa"/>
            <w:vAlign w:val="center"/>
          </w:tcPr>
          <w:p w14:paraId="4B2EFF9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50F90D4" w14:textId="77777777" w:rsidR="005A5C0D" w:rsidRPr="004442D1" w:rsidRDefault="005A5C0D" w:rsidP="00D36017">
            <w:pPr>
              <w:pStyle w:val="Tabletext"/>
              <w:jc w:val="center"/>
            </w:pPr>
            <w:r w:rsidRPr="004442D1">
              <w:t>–0</w:t>
            </w:r>
            <w:r w:rsidR="00FF3DB4" w:rsidRPr="004442D1">
              <w:t>,</w:t>
            </w:r>
            <w:r w:rsidRPr="004442D1">
              <w:t>7018    1</w:t>
            </w:r>
            <w:r w:rsidR="00FF3DB4" w:rsidRPr="004442D1">
              <w:t>,</w:t>
            </w:r>
            <w:r w:rsidRPr="004442D1">
              <w:t>2107</w:t>
            </w:r>
          </w:p>
        </w:tc>
        <w:tc>
          <w:tcPr>
            <w:tcW w:w="2880" w:type="dxa"/>
          </w:tcPr>
          <w:p w14:paraId="2133FA79" w14:textId="77777777" w:rsidR="005A5C0D" w:rsidRPr="004442D1" w:rsidRDefault="005A5C0D" w:rsidP="00D36017">
            <w:pPr>
              <w:pStyle w:val="Tabletext"/>
              <w:jc w:val="center"/>
            </w:pPr>
            <w:r w:rsidRPr="004442D1">
              <w:t>–11</w:t>
            </w:r>
            <w:r w:rsidR="00BE71C9" w:rsidRPr="004442D1">
              <w:t>,</w:t>
            </w:r>
            <w:r w:rsidRPr="004442D1">
              <w:t>9823    3</w:t>
            </w:r>
            <w:r w:rsidR="00BE71C9" w:rsidRPr="004442D1">
              <w:t>,</w:t>
            </w:r>
            <w:r w:rsidRPr="004442D1">
              <w:t>4728</w:t>
            </w:r>
          </w:p>
        </w:tc>
      </w:tr>
      <w:tr w:rsidR="005A5C0D" w:rsidRPr="004442D1" w14:paraId="07A04C20" w14:textId="77777777" w:rsidTr="005A5C0D">
        <w:trPr>
          <w:jc w:val="center"/>
        </w:trPr>
        <w:tc>
          <w:tcPr>
            <w:tcW w:w="1808" w:type="dxa"/>
            <w:vAlign w:val="center"/>
          </w:tcPr>
          <w:p w14:paraId="7FF9E2DF"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30818D4F" w14:textId="77777777" w:rsidR="005A5C0D" w:rsidRPr="004442D1" w:rsidRDefault="005A5C0D" w:rsidP="00D36017">
            <w:pPr>
              <w:pStyle w:val="Tabletext"/>
              <w:jc w:val="center"/>
            </w:pPr>
            <w:r w:rsidRPr="004442D1">
              <w:t>–0</w:t>
            </w:r>
            <w:r w:rsidR="00FF3DB4" w:rsidRPr="004442D1">
              <w:t>,</w:t>
            </w:r>
            <w:proofErr w:type="gramStart"/>
            <w:r w:rsidRPr="004442D1">
              <w:t>6543  –</w:t>
            </w:r>
            <w:proofErr w:type="gramEnd"/>
            <w:r w:rsidRPr="004442D1">
              <w:t>14</w:t>
            </w:r>
            <w:r w:rsidR="00FF3DB4" w:rsidRPr="004442D1">
              <w:t>,</w:t>
            </w:r>
            <w:r w:rsidRPr="004442D1">
              <w:t>6457</w:t>
            </w:r>
          </w:p>
        </w:tc>
        <w:tc>
          <w:tcPr>
            <w:tcW w:w="2880" w:type="dxa"/>
          </w:tcPr>
          <w:p w14:paraId="7516D2C2" w14:textId="77777777" w:rsidR="005A5C0D" w:rsidRPr="004442D1" w:rsidRDefault="005A5C0D" w:rsidP="00D36017">
            <w:pPr>
              <w:pStyle w:val="Tabletext"/>
              <w:jc w:val="center"/>
            </w:pPr>
            <w:r w:rsidRPr="004442D1">
              <w:t>0</w:t>
            </w:r>
            <w:r w:rsidR="00BE71C9" w:rsidRPr="004442D1">
              <w:t>,</w:t>
            </w:r>
            <w:r w:rsidRPr="004442D1">
              <w:t>6200   –7</w:t>
            </w:r>
            <w:r w:rsidR="00BE71C9" w:rsidRPr="004442D1">
              <w:t>,</w:t>
            </w:r>
            <w:r w:rsidRPr="004442D1">
              <w:t>5485</w:t>
            </w:r>
          </w:p>
        </w:tc>
      </w:tr>
      <w:tr w:rsidR="005A5C0D" w:rsidRPr="004442D1" w14:paraId="6A08AE9C" w14:textId="77777777" w:rsidTr="005A5C0D">
        <w:trPr>
          <w:jc w:val="center"/>
        </w:trPr>
        <w:tc>
          <w:tcPr>
            <w:tcW w:w="1808" w:type="dxa"/>
            <w:vAlign w:val="center"/>
          </w:tcPr>
          <w:p w14:paraId="2B950D9D" w14:textId="4F6567EA"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10381D66" w14:textId="77777777" w:rsidR="005A5C0D" w:rsidRPr="004442D1" w:rsidRDefault="005A5C0D" w:rsidP="00D36017">
            <w:pPr>
              <w:pStyle w:val="Tabletext"/>
              <w:jc w:val="center"/>
            </w:pPr>
            <w:r w:rsidRPr="004442D1">
              <w:t>–0</w:t>
            </w:r>
            <w:r w:rsidR="00FF3DB4" w:rsidRPr="004442D1">
              <w:t>,</w:t>
            </w:r>
            <w:r w:rsidRPr="004442D1">
              <w:t>1333    0</w:t>
            </w:r>
            <w:r w:rsidR="00FF3DB4" w:rsidRPr="004442D1">
              <w:t>,</w:t>
            </w:r>
            <w:r w:rsidRPr="004442D1">
              <w:t>8992</w:t>
            </w:r>
          </w:p>
        </w:tc>
        <w:tc>
          <w:tcPr>
            <w:tcW w:w="2880" w:type="dxa"/>
          </w:tcPr>
          <w:p w14:paraId="53CC91F8" w14:textId="77777777" w:rsidR="005A5C0D" w:rsidRPr="004442D1" w:rsidRDefault="005A5C0D" w:rsidP="00D36017">
            <w:pPr>
              <w:pStyle w:val="Tabletext"/>
              <w:jc w:val="center"/>
            </w:pPr>
            <w:r w:rsidRPr="004442D1">
              <w:t>–0</w:t>
            </w:r>
            <w:r w:rsidR="00BE71C9" w:rsidRPr="004442D1">
              <w:t>,</w:t>
            </w:r>
            <w:r w:rsidRPr="004442D1">
              <w:t>1644    0</w:t>
            </w:r>
            <w:r w:rsidR="00BE71C9" w:rsidRPr="004442D1">
              <w:t>,</w:t>
            </w:r>
            <w:r w:rsidRPr="004442D1">
              <w:t>2762</w:t>
            </w:r>
          </w:p>
        </w:tc>
      </w:tr>
      <w:tr w:rsidR="005A5C0D" w:rsidRPr="004442D1" w14:paraId="6082D661" w14:textId="77777777" w:rsidTr="005A5C0D">
        <w:trPr>
          <w:jc w:val="center"/>
        </w:trPr>
        <w:tc>
          <w:tcPr>
            <w:tcW w:w="1808" w:type="dxa"/>
            <w:vAlign w:val="center"/>
          </w:tcPr>
          <w:p w14:paraId="6A1F7681"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541218EA" w14:textId="77777777" w:rsidR="005A5C0D" w:rsidRPr="004442D1" w:rsidRDefault="005A5C0D" w:rsidP="00D36017">
            <w:pPr>
              <w:pStyle w:val="Tabletext"/>
              <w:jc w:val="center"/>
            </w:pPr>
            <w:r w:rsidRPr="004442D1">
              <w:t>1</w:t>
            </w:r>
            <w:r w:rsidR="00FF3DB4" w:rsidRPr="004442D1">
              <w:t>,</w:t>
            </w:r>
            <w:r w:rsidRPr="004442D1">
              <w:t>7135</w:t>
            </w:r>
          </w:p>
        </w:tc>
        <w:tc>
          <w:tcPr>
            <w:tcW w:w="2880" w:type="dxa"/>
          </w:tcPr>
          <w:p w14:paraId="5552B1FB" w14:textId="77777777" w:rsidR="005A5C0D" w:rsidRPr="004442D1" w:rsidRDefault="005A5C0D" w:rsidP="00D36017">
            <w:pPr>
              <w:pStyle w:val="Tabletext"/>
              <w:jc w:val="center"/>
            </w:pPr>
            <w:r w:rsidRPr="004442D1">
              <w:t>1</w:t>
            </w:r>
            <w:r w:rsidR="00BE71C9" w:rsidRPr="004442D1">
              <w:t>,</w:t>
            </w:r>
            <w:r w:rsidRPr="004442D1">
              <w:t>7135</w:t>
            </w:r>
          </w:p>
        </w:tc>
      </w:tr>
      <w:tr w:rsidR="005A5C0D" w:rsidRPr="004442D1" w14:paraId="62DA8165" w14:textId="77777777" w:rsidTr="005A5C0D">
        <w:trPr>
          <w:jc w:val="center"/>
        </w:trPr>
        <w:tc>
          <w:tcPr>
            <w:tcW w:w="1808" w:type="dxa"/>
            <w:vAlign w:val="center"/>
          </w:tcPr>
          <w:p w14:paraId="16672C2B"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0F163ACD" w14:textId="77777777" w:rsidR="005A5C0D" w:rsidRPr="004442D1" w:rsidRDefault="005A5C0D" w:rsidP="00D36017">
            <w:pPr>
              <w:pStyle w:val="Tabletext"/>
              <w:jc w:val="center"/>
            </w:pPr>
            <w:r w:rsidRPr="004442D1">
              <w:t>0</w:t>
            </w:r>
            <w:r w:rsidR="00FF3DB4" w:rsidRPr="004442D1">
              <w:t>,</w:t>
            </w:r>
            <w:r w:rsidRPr="004442D1">
              <w:t>1091    3</w:t>
            </w:r>
            <w:r w:rsidR="00FF3DB4" w:rsidRPr="004442D1">
              <w:t>,</w:t>
            </w:r>
            <w:r w:rsidRPr="004442D1">
              <w:t>3000</w:t>
            </w:r>
          </w:p>
        </w:tc>
      </w:tr>
      <w:tr w:rsidR="005A5C0D" w:rsidRPr="004442D1" w14:paraId="41D6F2C0" w14:textId="77777777" w:rsidTr="005A5C0D">
        <w:trPr>
          <w:jc w:val="center"/>
        </w:trPr>
        <w:tc>
          <w:tcPr>
            <w:tcW w:w="1808" w:type="dxa"/>
            <w:vAlign w:val="center"/>
          </w:tcPr>
          <w:p w14:paraId="73A2DEFF"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4A51DEA3"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D95D647"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0DC49C5D" w14:textId="77777777" w:rsidTr="005A5C0D">
        <w:trPr>
          <w:jc w:val="center"/>
        </w:trPr>
        <w:tc>
          <w:tcPr>
            <w:tcW w:w="7385" w:type="dxa"/>
            <w:gridSpan w:val="3"/>
            <w:vAlign w:val="center"/>
          </w:tcPr>
          <w:p w14:paraId="14F1728F" w14:textId="1DDF6D3B" w:rsidR="005A5C0D" w:rsidRPr="004442D1" w:rsidRDefault="008E75A5" w:rsidP="004B383C">
            <w:pPr>
              <w:pStyle w:val="Tablehead0"/>
            </w:pPr>
            <w:r w:rsidRPr="004442D1">
              <w:t>2,2 GHz</w:t>
            </w:r>
            <w:r w:rsidR="0087711D" w:rsidRPr="004442D1">
              <w:t>/</w:t>
            </w:r>
            <w:r w:rsidRPr="004442D1">
              <w:t>Zone suburbaine/</w:t>
            </w:r>
            <w:r w:rsidR="005A5C0D" w:rsidRPr="004442D1">
              <w:t>45</w:t>
            </w:r>
            <w:r w:rsidR="00951A3F" w:rsidRPr="004442D1">
              <w:t xml:space="preserve"> degrés</w:t>
            </w:r>
          </w:p>
        </w:tc>
      </w:tr>
      <w:tr w:rsidR="005A5C0D" w:rsidRPr="004442D1" w14:paraId="1826EA8F" w14:textId="77777777" w:rsidTr="005A5C0D">
        <w:trPr>
          <w:jc w:val="center"/>
        </w:trPr>
        <w:tc>
          <w:tcPr>
            <w:tcW w:w="1808" w:type="dxa"/>
            <w:vAlign w:val="center"/>
          </w:tcPr>
          <w:p w14:paraId="4AAF490B" w14:textId="77777777" w:rsidR="005A5C0D" w:rsidRPr="004442D1" w:rsidRDefault="00D27AC3" w:rsidP="004B383C">
            <w:pPr>
              <w:pStyle w:val="Tablehead0"/>
            </w:pPr>
            <w:r w:rsidRPr="004442D1">
              <w:t>Informations</w:t>
            </w:r>
          </w:p>
        </w:tc>
        <w:tc>
          <w:tcPr>
            <w:tcW w:w="5577" w:type="dxa"/>
            <w:gridSpan w:val="2"/>
            <w:vAlign w:val="center"/>
          </w:tcPr>
          <w:p w14:paraId="4191F9BF" w14:textId="77777777" w:rsidR="005A5C0D" w:rsidRPr="004442D1" w:rsidRDefault="008E75A5" w:rsidP="004B383C">
            <w:pPr>
              <w:pStyle w:val="Tablehead0"/>
            </w:pPr>
            <w:r w:rsidRPr="004442D1">
              <w:t>Gain d</w:t>
            </w:r>
            <w:r w:rsidR="00746F9E" w:rsidRPr="004442D1">
              <w:t>'</w:t>
            </w:r>
            <w:r w:rsidRPr="004442D1">
              <w:t xml:space="preserve">antenne </w:t>
            </w:r>
            <w:r w:rsidR="0087711D"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87711D" w:rsidRPr="004442D1">
              <w:t>moyenne </w:t>
            </w:r>
            <w:r w:rsidR="00BE71C9" w:rsidRPr="004442D1">
              <w:t xml:space="preserve">type </w:t>
            </w:r>
            <w:r w:rsidRPr="004442D1">
              <w:t>en</w:t>
            </w:r>
            <w:r w:rsidR="005A5C0D" w:rsidRPr="004442D1">
              <w:t xml:space="preserve"> France</w:t>
            </w:r>
          </w:p>
        </w:tc>
      </w:tr>
      <w:tr w:rsidR="005A5C0D" w:rsidRPr="004442D1" w14:paraId="116CE8F9" w14:textId="77777777" w:rsidTr="005A5C0D">
        <w:trPr>
          <w:jc w:val="center"/>
        </w:trPr>
        <w:tc>
          <w:tcPr>
            <w:tcW w:w="1808" w:type="dxa"/>
            <w:vAlign w:val="center"/>
          </w:tcPr>
          <w:p w14:paraId="28011F15" w14:textId="77777777" w:rsidR="005A5C0D" w:rsidRPr="004442D1" w:rsidRDefault="00FF3DB4" w:rsidP="004B383C">
            <w:pPr>
              <w:pStyle w:val="Tablehead0"/>
            </w:pPr>
            <w:r w:rsidRPr="004442D1">
              <w:t>Paramètre</w:t>
            </w:r>
          </w:p>
        </w:tc>
        <w:tc>
          <w:tcPr>
            <w:tcW w:w="2697" w:type="dxa"/>
            <w:vAlign w:val="center"/>
          </w:tcPr>
          <w:p w14:paraId="4E1225C5" w14:textId="77777777" w:rsidR="005A5C0D" w:rsidRPr="004442D1" w:rsidRDefault="00FF3DB4" w:rsidP="004B383C">
            <w:pPr>
              <w:pStyle w:val="Tablehead0"/>
            </w:pPr>
            <w:r w:rsidRPr="004442D1">
              <w:t>BON</w:t>
            </w:r>
          </w:p>
        </w:tc>
        <w:tc>
          <w:tcPr>
            <w:tcW w:w="2880" w:type="dxa"/>
          </w:tcPr>
          <w:p w14:paraId="293FD8CD" w14:textId="77777777" w:rsidR="005A5C0D" w:rsidRPr="004442D1" w:rsidRDefault="00FF3DB4" w:rsidP="004B383C">
            <w:pPr>
              <w:pStyle w:val="Tablehead0"/>
            </w:pPr>
            <w:r w:rsidRPr="004442D1">
              <w:t>MAUVAIS</w:t>
            </w:r>
          </w:p>
        </w:tc>
      </w:tr>
      <w:tr w:rsidR="005A5C0D" w:rsidRPr="004442D1" w14:paraId="25E98ACF" w14:textId="77777777" w:rsidTr="005A5C0D">
        <w:trPr>
          <w:jc w:val="center"/>
        </w:trPr>
        <w:tc>
          <w:tcPr>
            <w:tcW w:w="1808" w:type="dxa"/>
            <w:vAlign w:val="center"/>
          </w:tcPr>
          <w:p w14:paraId="1A324A49" w14:textId="2AB74E94"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1658A458" w14:textId="77777777" w:rsidR="005A5C0D" w:rsidRPr="004442D1" w:rsidRDefault="005A5C0D" w:rsidP="00D36017">
            <w:pPr>
              <w:pStyle w:val="Tabletext"/>
              <w:jc w:val="center"/>
            </w:pPr>
            <w:r w:rsidRPr="004442D1">
              <w:t>4</w:t>
            </w:r>
            <w:r w:rsidR="00FF3DB4" w:rsidRPr="004442D1">
              <w:t>,</w:t>
            </w:r>
            <w:r w:rsidRPr="004442D1">
              <w:t>5857    1</w:t>
            </w:r>
            <w:r w:rsidR="00FF3DB4" w:rsidRPr="004442D1">
              <w:t>,</w:t>
            </w:r>
            <w:r w:rsidRPr="004442D1">
              <w:t>3918</w:t>
            </w:r>
          </w:p>
        </w:tc>
        <w:tc>
          <w:tcPr>
            <w:tcW w:w="2880" w:type="dxa"/>
          </w:tcPr>
          <w:p w14:paraId="61A584EE" w14:textId="77777777" w:rsidR="005A5C0D" w:rsidRPr="004442D1" w:rsidRDefault="005A5C0D" w:rsidP="00D36017">
            <w:pPr>
              <w:pStyle w:val="Tabletext"/>
              <w:jc w:val="center"/>
            </w:pPr>
            <w:r w:rsidRPr="004442D1">
              <w:t>2</w:t>
            </w:r>
            <w:r w:rsidR="00BE71C9" w:rsidRPr="004442D1">
              <w:t>,</w:t>
            </w:r>
            <w:r w:rsidRPr="004442D1">
              <w:t>2414    0</w:t>
            </w:r>
            <w:r w:rsidR="00BE71C9" w:rsidRPr="004442D1">
              <w:t>,</w:t>
            </w:r>
            <w:r w:rsidRPr="004442D1">
              <w:t>7884</w:t>
            </w:r>
          </w:p>
        </w:tc>
      </w:tr>
      <w:tr w:rsidR="005A5C0D" w:rsidRPr="004442D1" w14:paraId="50A64CB4" w14:textId="77777777" w:rsidTr="005A5C0D">
        <w:trPr>
          <w:jc w:val="center"/>
        </w:trPr>
        <w:tc>
          <w:tcPr>
            <w:tcW w:w="1808" w:type="dxa"/>
            <w:vAlign w:val="center"/>
          </w:tcPr>
          <w:p w14:paraId="0B7EF3B4"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20580554" w14:textId="77777777" w:rsidR="005A5C0D" w:rsidRPr="004442D1" w:rsidRDefault="005A5C0D" w:rsidP="00D36017">
            <w:pPr>
              <w:pStyle w:val="Tabletext"/>
              <w:jc w:val="center"/>
            </w:pPr>
            <w:r w:rsidRPr="004442D1">
              <w:t>126</w:t>
            </w:r>
            <w:r w:rsidR="00FF3DB4" w:rsidRPr="004442D1">
              <w:t>,</w:t>
            </w:r>
            <w:r w:rsidRPr="004442D1">
              <w:t>8375</w:t>
            </w:r>
          </w:p>
        </w:tc>
        <w:tc>
          <w:tcPr>
            <w:tcW w:w="2880" w:type="dxa"/>
          </w:tcPr>
          <w:p w14:paraId="6BD11F2F" w14:textId="77777777" w:rsidR="005A5C0D" w:rsidRPr="004442D1" w:rsidRDefault="005A5C0D" w:rsidP="00D36017">
            <w:pPr>
              <w:pStyle w:val="Tabletext"/>
              <w:jc w:val="center"/>
            </w:pPr>
            <w:r w:rsidRPr="004442D1">
              <w:t>4</w:t>
            </w:r>
            <w:r w:rsidR="00BE71C9" w:rsidRPr="004442D1">
              <w:t>,</w:t>
            </w:r>
            <w:r w:rsidRPr="004442D1">
              <w:t>3132</w:t>
            </w:r>
          </w:p>
        </w:tc>
      </w:tr>
      <w:tr w:rsidR="005A5C0D" w:rsidRPr="004442D1" w14:paraId="715FBD51" w14:textId="77777777" w:rsidTr="005A5C0D">
        <w:trPr>
          <w:jc w:val="center"/>
        </w:trPr>
        <w:tc>
          <w:tcPr>
            <w:tcW w:w="1808" w:type="dxa"/>
            <w:vAlign w:val="center"/>
          </w:tcPr>
          <w:p w14:paraId="16D96E55"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2E6A7DA9" w14:textId="77777777" w:rsidR="005A5C0D" w:rsidRPr="004442D1" w:rsidRDefault="005A5C0D" w:rsidP="00D36017">
            <w:pPr>
              <w:pStyle w:val="Tabletext"/>
              <w:jc w:val="center"/>
            </w:pPr>
            <w:r w:rsidRPr="004442D1">
              <w:t>–1</w:t>
            </w:r>
            <w:r w:rsidR="00FF3DB4" w:rsidRPr="004442D1">
              <w:t>,</w:t>
            </w:r>
            <w:r w:rsidRPr="004442D1">
              <w:t>1496    1</w:t>
            </w:r>
            <w:r w:rsidR="00FF3DB4" w:rsidRPr="004442D1">
              <w:t>,</w:t>
            </w:r>
            <w:r w:rsidRPr="004442D1">
              <w:t>0369</w:t>
            </w:r>
          </w:p>
        </w:tc>
        <w:tc>
          <w:tcPr>
            <w:tcW w:w="2880" w:type="dxa"/>
          </w:tcPr>
          <w:p w14:paraId="46637A83" w14:textId="77777777" w:rsidR="005A5C0D" w:rsidRPr="004442D1" w:rsidRDefault="005A5C0D" w:rsidP="00D36017">
            <w:pPr>
              <w:pStyle w:val="Tabletext"/>
              <w:jc w:val="center"/>
            </w:pPr>
            <w:r w:rsidRPr="004442D1">
              <w:t>–10</w:t>
            </w:r>
            <w:r w:rsidR="00BE71C9" w:rsidRPr="004442D1">
              <w:t>,</w:t>
            </w:r>
            <w:r w:rsidRPr="004442D1">
              <w:t>3806    2</w:t>
            </w:r>
            <w:r w:rsidR="00BE71C9" w:rsidRPr="004442D1">
              <w:t>,</w:t>
            </w:r>
            <w:r w:rsidRPr="004442D1">
              <w:t>3543</w:t>
            </w:r>
          </w:p>
        </w:tc>
      </w:tr>
      <w:tr w:rsidR="005A5C0D" w:rsidRPr="004442D1" w14:paraId="4D23DC86" w14:textId="77777777" w:rsidTr="005A5C0D">
        <w:trPr>
          <w:jc w:val="center"/>
        </w:trPr>
        <w:tc>
          <w:tcPr>
            <w:tcW w:w="1808" w:type="dxa"/>
            <w:vAlign w:val="center"/>
          </w:tcPr>
          <w:p w14:paraId="00EEC271"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2A61FD2" w14:textId="77777777" w:rsidR="005A5C0D" w:rsidRPr="004442D1" w:rsidRDefault="005A5C0D" w:rsidP="00D36017">
            <w:pPr>
              <w:pStyle w:val="Tabletext"/>
              <w:jc w:val="center"/>
            </w:pPr>
            <w:r w:rsidRPr="004442D1">
              <w:t>0</w:t>
            </w:r>
            <w:r w:rsidR="00FF3DB4" w:rsidRPr="004442D1">
              <w:t>,</w:t>
            </w:r>
            <w:proofErr w:type="gramStart"/>
            <w:r w:rsidRPr="004442D1">
              <w:t>2148  –</w:t>
            </w:r>
            <w:proofErr w:type="gramEnd"/>
            <w:r w:rsidRPr="004442D1">
              <w:t>17</w:t>
            </w:r>
            <w:r w:rsidR="00FF3DB4" w:rsidRPr="004442D1">
              <w:t>,</w:t>
            </w:r>
            <w:r w:rsidRPr="004442D1">
              <w:t>8462</w:t>
            </w:r>
          </w:p>
        </w:tc>
        <w:tc>
          <w:tcPr>
            <w:tcW w:w="2880" w:type="dxa"/>
          </w:tcPr>
          <w:p w14:paraId="1A1FB307" w14:textId="77777777" w:rsidR="005A5C0D" w:rsidRPr="004442D1" w:rsidRDefault="005A5C0D" w:rsidP="00D36017">
            <w:pPr>
              <w:pStyle w:val="Tabletext"/>
              <w:jc w:val="center"/>
            </w:pPr>
            <w:r w:rsidRPr="004442D1">
              <w:t>0</w:t>
            </w:r>
            <w:r w:rsidR="00BE71C9" w:rsidRPr="004442D1">
              <w:t>,</w:t>
            </w:r>
            <w:proofErr w:type="gramStart"/>
            <w:r w:rsidRPr="004442D1">
              <w:t>0344  –</w:t>
            </w:r>
            <w:proofErr w:type="gramEnd"/>
            <w:r w:rsidRPr="004442D1">
              <w:t>14</w:t>
            </w:r>
            <w:r w:rsidR="00BE71C9" w:rsidRPr="004442D1">
              <w:t>,</w:t>
            </w:r>
            <w:r w:rsidRPr="004442D1">
              <w:t>2087</w:t>
            </w:r>
          </w:p>
        </w:tc>
      </w:tr>
      <w:tr w:rsidR="005A5C0D" w:rsidRPr="004442D1" w14:paraId="490E3FAE" w14:textId="77777777" w:rsidTr="005A5C0D">
        <w:trPr>
          <w:jc w:val="center"/>
        </w:trPr>
        <w:tc>
          <w:tcPr>
            <w:tcW w:w="1808" w:type="dxa"/>
            <w:vAlign w:val="center"/>
          </w:tcPr>
          <w:p w14:paraId="73CFD75E" w14:textId="68F222C8"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B,</w:t>
            </w:r>
            <w:r w:rsidRPr="00493FAC">
              <w:rPr>
                <w:i/>
                <w:iCs/>
                <w:vertAlign w:val="subscript"/>
              </w:rPr>
              <w:t xml:space="preserve">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0786376C" w14:textId="77777777" w:rsidR="005A5C0D" w:rsidRPr="004442D1" w:rsidRDefault="005A5C0D" w:rsidP="00D36017">
            <w:pPr>
              <w:pStyle w:val="Tabletext"/>
              <w:jc w:val="center"/>
            </w:pPr>
            <w:r w:rsidRPr="004442D1">
              <w:t>0</w:t>
            </w:r>
            <w:r w:rsidR="00FF3DB4" w:rsidRPr="004442D1">
              <w:t>,</w:t>
            </w:r>
            <w:r w:rsidRPr="004442D1">
              <w:t>0729    1</w:t>
            </w:r>
            <w:r w:rsidR="00FF3DB4" w:rsidRPr="004442D1">
              <w:t>,</w:t>
            </w:r>
            <w:r w:rsidRPr="004442D1">
              <w:t>0303</w:t>
            </w:r>
          </w:p>
        </w:tc>
        <w:tc>
          <w:tcPr>
            <w:tcW w:w="2880" w:type="dxa"/>
          </w:tcPr>
          <w:p w14:paraId="4308F0E4" w14:textId="77777777" w:rsidR="005A5C0D" w:rsidRPr="004442D1" w:rsidRDefault="005A5C0D" w:rsidP="00D36017">
            <w:pPr>
              <w:pStyle w:val="Tabletext"/>
              <w:jc w:val="center"/>
            </w:pPr>
            <w:r w:rsidRPr="004442D1">
              <w:t>0</w:t>
            </w:r>
            <w:r w:rsidR="00BE71C9" w:rsidRPr="004442D1">
              <w:t>,</w:t>
            </w:r>
            <w:r w:rsidRPr="004442D1">
              <w:t>0662    3</w:t>
            </w:r>
            <w:r w:rsidR="00BE71C9" w:rsidRPr="004442D1">
              <w:t>,</w:t>
            </w:r>
            <w:r w:rsidRPr="004442D1">
              <w:t>5043</w:t>
            </w:r>
          </w:p>
        </w:tc>
      </w:tr>
      <w:tr w:rsidR="005A5C0D" w:rsidRPr="004442D1" w14:paraId="3D59C68C" w14:textId="77777777" w:rsidTr="005A5C0D">
        <w:trPr>
          <w:jc w:val="center"/>
        </w:trPr>
        <w:tc>
          <w:tcPr>
            <w:tcW w:w="1808" w:type="dxa"/>
            <w:vAlign w:val="center"/>
          </w:tcPr>
          <w:p w14:paraId="42ADE2C8"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23E1F411" w14:textId="77777777" w:rsidR="005A5C0D" w:rsidRPr="004442D1" w:rsidRDefault="005A5C0D" w:rsidP="00D36017">
            <w:pPr>
              <w:pStyle w:val="Tabletext"/>
              <w:jc w:val="center"/>
            </w:pPr>
            <w:r w:rsidRPr="004442D1">
              <w:t>3</w:t>
            </w:r>
            <w:r w:rsidR="00FF3DB4" w:rsidRPr="004442D1">
              <w:t>,</w:t>
            </w:r>
            <w:r w:rsidRPr="004442D1">
              <w:t>2293</w:t>
            </w:r>
          </w:p>
        </w:tc>
        <w:tc>
          <w:tcPr>
            <w:tcW w:w="2880" w:type="dxa"/>
          </w:tcPr>
          <w:p w14:paraId="2E5CE8C0" w14:textId="77777777" w:rsidR="005A5C0D" w:rsidRPr="004442D1" w:rsidRDefault="005A5C0D" w:rsidP="00D36017">
            <w:pPr>
              <w:pStyle w:val="Tabletext"/>
              <w:jc w:val="center"/>
            </w:pPr>
            <w:r w:rsidRPr="004442D1">
              <w:t>3</w:t>
            </w:r>
            <w:r w:rsidR="00BE71C9" w:rsidRPr="004442D1">
              <w:t>,</w:t>
            </w:r>
            <w:r w:rsidRPr="004442D1">
              <w:t>2293</w:t>
            </w:r>
          </w:p>
        </w:tc>
      </w:tr>
      <w:tr w:rsidR="005A5C0D" w:rsidRPr="004442D1" w14:paraId="0CDB9022" w14:textId="77777777" w:rsidTr="005A5C0D">
        <w:trPr>
          <w:jc w:val="center"/>
        </w:trPr>
        <w:tc>
          <w:tcPr>
            <w:tcW w:w="1808" w:type="dxa"/>
            <w:vAlign w:val="center"/>
          </w:tcPr>
          <w:p w14:paraId="3822B690"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26C273A7" w14:textId="77777777" w:rsidR="005A5C0D" w:rsidRPr="004442D1" w:rsidRDefault="005A5C0D" w:rsidP="00D36017">
            <w:pPr>
              <w:pStyle w:val="Tabletext"/>
              <w:jc w:val="center"/>
            </w:pPr>
            <w:r w:rsidRPr="004442D1">
              <w:t>0</w:t>
            </w:r>
            <w:r w:rsidR="00FF3DB4" w:rsidRPr="004442D1">
              <w:t>,</w:t>
            </w:r>
            <w:r w:rsidRPr="004442D1">
              <w:t>5766    0</w:t>
            </w:r>
            <w:r w:rsidR="00FF3DB4" w:rsidRPr="004442D1">
              <w:t>,</w:t>
            </w:r>
            <w:r w:rsidRPr="004442D1">
              <w:t>7163</w:t>
            </w:r>
          </w:p>
        </w:tc>
      </w:tr>
      <w:tr w:rsidR="005A5C0D" w:rsidRPr="004442D1" w14:paraId="547951E0" w14:textId="77777777" w:rsidTr="005A5C0D">
        <w:trPr>
          <w:jc w:val="center"/>
        </w:trPr>
        <w:tc>
          <w:tcPr>
            <w:tcW w:w="1808" w:type="dxa"/>
            <w:vAlign w:val="center"/>
          </w:tcPr>
          <w:p w14:paraId="5E35203F"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3722FE0F"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D46E2B4" w14:textId="0994F865" w:rsidR="004442D1" w:rsidRPr="004442D1" w:rsidRDefault="004442D1" w:rsidP="004B383C">
      <w:pPr>
        <w:spacing w:before="0"/>
        <w:rPr>
          <w:sz w:val="20"/>
        </w:rPr>
      </w:pPr>
      <w:r w:rsidRPr="004442D1">
        <w:rPr>
          <w:sz w:val="20"/>
        </w:rPr>
        <w:br w:type="page"/>
      </w:r>
    </w:p>
    <w:p w14:paraId="3309FE17"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029FD3C1" w14:textId="77777777" w:rsidTr="005A5C0D">
        <w:trPr>
          <w:jc w:val="center"/>
        </w:trPr>
        <w:tc>
          <w:tcPr>
            <w:tcW w:w="7385" w:type="dxa"/>
            <w:gridSpan w:val="3"/>
            <w:vAlign w:val="center"/>
          </w:tcPr>
          <w:p w14:paraId="3373F58C" w14:textId="6871409A" w:rsidR="005A5C0D" w:rsidRPr="004442D1" w:rsidRDefault="008E75A5" w:rsidP="004B383C">
            <w:pPr>
              <w:pStyle w:val="Tablehead0"/>
            </w:pPr>
            <w:r w:rsidRPr="004442D1">
              <w:t>2,2 GHz</w:t>
            </w:r>
            <w:r w:rsidR="00A53396" w:rsidRPr="004442D1">
              <w:t>/</w:t>
            </w:r>
            <w:r w:rsidRPr="004442D1">
              <w:t>Zone suburbaine/</w:t>
            </w:r>
            <w:r w:rsidR="005A5C0D" w:rsidRPr="004442D1">
              <w:t>60</w:t>
            </w:r>
            <w:r w:rsidR="00951A3F" w:rsidRPr="004442D1">
              <w:t xml:space="preserve"> degrés</w:t>
            </w:r>
          </w:p>
        </w:tc>
      </w:tr>
      <w:tr w:rsidR="005A5C0D" w:rsidRPr="004442D1" w14:paraId="730931D3" w14:textId="77777777" w:rsidTr="005A5C0D">
        <w:trPr>
          <w:jc w:val="center"/>
        </w:trPr>
        <w:tc>
          <w:tcPr>
            <w:tcW w:w="1808" w:type="dxa"/>
            <w:vAlign w:val="center"/>
          </w:tcPr>
          <w:p w14:paraId="488B4910" w14:textId="77777777" w:rsidR="005A5C0D" w:rsidRPr="004442D1" w:rsidRDefault="00D27AC3" w:rsidP="004B383C">
            <w:pPr>
              <w:pStyle w:val="Tablehead0"/>
            </w:pPr>
            <w:r w:rsidRPr="004442D1">
              <w:t>Informations</w:t>
            </w:r>
          </w:p>
        </w:tc>
        <w:tc>
          <w:tcPr>
            <w:tcW w:w="5577" w:type="dxa"/>
            <w:gridSpan w:val="2"/>
            <w:vAlign w:val="center"/>
          </w:tcPr>
          <w:p w14:paraId="227EBC44"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BC9A85F" w14:textId="77777777" w:rsidTr="005A5C0D">
        <w:trPr>
          <w:jc w:val="center"/>
        </w:trPr>
        <w:tc>
          <w:tcPr>
            <w:tcW w:w="1808" w:type="dxa"/>
            <w:vAlign w:val="center"/>
          </w:tcPr>
          <w:p w14:paraId="42C9638A" w14:textId="77777777" w:rsidR="005A5C0D" w:rsidRPr="004442D1" w:rsidRDefault="00FF3DB4" w:rsidP="004B383C">
            <w:pPr>
              <w:pStyle w:val="Tablehead0"/>
            </w:pPr>
            <w:r w:rsidRPr="004442D1">
              <w:t>Paramètre</w:t>
            </w:r>
          </w:p>
        </w:tc>
        <w:tc>
          <w:tcPr>
            <w:tcW w:w="2697" w:type="dxa"/>
            <w:vAlign w:val="center"/>
          </w:tcPr>
          <w:p w14:paraId="42FC7096" w14:textId="77777777" w:rsidR="005A5C0D" w:rsidRPr="004442D1" w:rsidRDefault="00FF3DB4" w:rsidP="004B383C">
            <w:pPr>
              <w:pStyle w:val="Tablehead0"/>
            </w:pPr>
            <w:r w:rsidRPr="004442D1">
              <w:t>BON</w:t>
            </w:r>
          </w:p>
        </w:tc>
        <w:tc>
          <w:tcPr>
            <w:tcW w:w="2880" w:type="dxa"/>
          </w:tcPr>
          <w:p w14:paraId="697800F5" w14:textId="77777777" w:rsidR="005A5C0D" w:rsidRPr="004442D1" w:rsidRDefault="00FF3DB4" w:rsidP="004B383C">
            <w:pPr>
              <w:pStyle w:val="Tablehead0"/>
            </w:pPr>
            <w:r w:rsidRPr="004442D1">
              <w:t>MAUVAIS</w:t>
            </w:r>
          </w:p>
        </w:tc>
      </w:tr>
      <w:tr w:rsidR="005A5C0D" w:rsidRPr="004442D1" w14:paraId="7172A0E7" w14:textId="77777777" w:rsidTr="005A5C0D">
        <w:trPr>
          <w:jc w:val="center"/>
        </w:trPr>
        <w:tc>
          <w:tcPr>
            <w:tcW w:w="1808" w:type="dxa"/>
            <w:vAlign w:val="center"/>
          </w:tcPr>
          <w:p w14:paraId="424D1788" w14:textId="10AEC96C"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28CA023" w14:textId="77777777" w:rsidR="005A5C0D" w:rsidRPr="004442D1" w:rsidRDefault="005A5C0D" w:rsidP="00D36017">
            <w:pPr>
              <w:pStyle w:val="Tabletext"/>
              <w:jc w:val="center"/>
            </w:pPr>
            <w:r w:rsidRPr="004442D1">
              <w:t>3</w:t>
            </w:r>
            <w:r w:rsidR="00FF3DB4" w:rsidRPr="004442D1">
              <w:t>,</w:t>
            </w:r>
            <w:r w:rsidRPr="004442D1">
              <w:t>4124    1</w:t>
            </w:r>
            <w:r w:rsidR="00FF3DB4" w:rsidRPr="004442D1">
              <w:t>,</w:t>
            </w:r>
            <w:r w:rsidRPr="004442D1">
              <w:t>4331</w:t>
            </w:r>
          </w:p>
        </w:tc>
        <w:tc>
          <w:tcPr>
            <w:tcW w:w="2880" w:type="dxa"/>
          </w:tcPr>
          <w:p w14:paraId="07E82F7E" w14:textId="77777777" w:rsidR="005A5C0D" w:rsidRPr="004442D1" w:rsidRDefault="005A5C0D" w:rsidP="00D36017">
            <w:pPr>
              <w:pStyle w:val="Tabletext"/>
              <w:jc w:val="center"/>
            </w:pPr>
            <w:r w:rsidRPr="004442D1">
              <w:t>1</w:t>
            </w:r>
            <w:r w:rsidR="00BE71C9" w:rsidRPr="004442D1">
              <w:t>,</w:t>
            </w:r>
            <w:r w:rsidRPr="004442D1">
              <w:t>9922    0</w:t>
            </w:r>
            <w:r w:rsidR="00BE71C9" w:rsidRPr="004442D1">
              <w:t>,</w:t>
            </w:r>
            <w:r w:rsidRPr="004442D1">
              <w:t>7132</w:t>
            </w:r>
          </w:p>
        </w:tc>
      </w:tr>
      <w:tr w:rsidR="005A5C0D" w:rsidRPr="004442D1" w14:paraId="7F0EF8C8" w14:textId="77777777" w:rsidTr="005A5C0D">
        <w:trPr>
          <w:jc w:val="center"/>
        </w:trPr>
        <w:tc>
          <w:tcPr>
            <w:tcW w:w="1808" w:type="dxa"/>
            <w:vAlign w:val="center"/>
          </w:tcPr>
          <w:p w14:paraId="5593BD98"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1FDD5DD7" w14:textId="77777777" w:rsidR="005A5C0D" w:rsidRPr="004442D1" w:rsidRDefault="005A5C0D" w:rsidP="00D36017">
            <w:pPr>
              <w:pStyle w:val="Tabletext"/>
              <w:jc w:val="center"/>
            </w:pPr>
            <w:r w:rsidRPr="004442D1">
              <w:t>19</w:t>
            </w:r>
            <w:r w:rsidR="00FF3DB4" w:rsidRPr="004442D1">
              <w:t>,</w:t>
            </w:r>
            <w:r w:rsidRPr="004442D1">
              <w:t>5431</w:t>
            </w:r>
          </w:p>
        </w:tc>
        <w:tc>
          <w:tcPr>
            <w:tcW w:w="2880" w:type="dxa"/>
          </w:tcPr>
          <w:p w14:paraId="0A65D0FC" w14:textId="77777777" w:rsidR="005A5C0D" w:rsidRPr="004442D1" w:rsidRDefault="005A5C0D" w:rsidP="00D36017">
            <w:pPr>
              <w:pStyle w:val="Tabletext"/>
              <w:jc w:val="center"/>
            </w:pPr>
            <w:r w:rsidRPr="004442D1">
              <w:t>3</w:t>
            </w:r>
            <w:r w:rsidR="00BE71C9" w:rsidRPr="004442D1">
              <w:t>,</w:t>
            </w:r>
            <w:r w:rsidRPr="004442D1">
              <w:t>1213</w:t>
            </w:r>
          </w:p>
        </w:tc>
      </w:tr>
      <w:tr w:rsidR="005A5C0D" w:rsidRPr="004442D1" w14:paraId="6FCF7C5B" w14:textId="77777777" w:rsidTr="005A5C0D">
        <w:trPr>
          <w:jc w:val="center"/>
        </w:trPr>
        <w:tc>
          <w:tcPr>
            <w:tcW w:w="1808" w:type="dxa"/>
            <w:vAlign w:val="center"/>
          </w:tcPr>
          <w:p w14:paraId="7C6B1B6C"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407E75C" w14:textId="77777777" w:rsidR="005A5C0D" w:rsidRPr="004442D1" w:rsidRDefault="005A5C0D" w:rsidP="00D36017">
            <w:pPr>
              <w:pStyle w:val="Tabletext"/>
              <w:jc w:val="center"/>
            </w:pPr>
            <w:r w:rsidRPr="004442D1">
              <w:t>–0</w:t>
            </w:r>
            <w:r w:rsidR="00FF3DB4" w:rsidRPr="004442D1">
              <w:t>,</w:t>
            </w:r>
            <w:r w:rsidRPr="004442D1">
              <w:t>7811    0</w:t>
            </w:r>
            <w:r w:rsidR="00FF3DB4" w:rsidRPr="004442D1">
              <w:t>,</w:t>
            </w:r>
            <w:r w:rsidRPr="004442D1">
              <w:t>7979</w:t>
            </w:r>
          </w:p>
        </w:tc>
        <w:tc>
          <w:tcPr>
            <w:tcW w:w="2880" w:type="dxa"/>
          </w:tcPr>
          <w:p w14:paraId="2E438845" w14:textId="77777777" w:rsidR="005A5C0D" w:rsidRPr="004442D1" w:rsidRDefault="005A5C0D" w:rsidP="00D36017">
            <w:pPr>
              <w:pStyle w:val="Tabletext"/>
              <w:jc w:val="center"/>
            </w:pPr>
            <w:r w:rsidRPr="004442D1">
              <w:t>–12</w:t>
            </w:r>
            <w:r w:rsidR="00BE71C9" w:rsidRPr="004442D1">
              <w:t>,</w:t>
            </w:r>
            <w:r w:rsidRPr="004442D1">
              <w:t>1436    3</w:t>
            </w:r>
            <w:r w:rsidR="00BE71C9" w:rsidRPr="004442D1">
              <w:t>,</w:t>
            </w:r>
            <w:r w:rsidRPr="004442D1">
              <w:t>1798</w:t>
            </w:r>
          </w:p>
        </w:tc>
      </w:tr>
      <w:tr w:rsidR="005A5C0D" w:rsidRPr="004442D1" w14:paraId="513B5E68" w14:textId="77777777" w:rsidTr="005A5C0D">
        <w:trPr>
          <w:jc w:val="center"/>
        </w:trPr>
        <w:tc>
          <w:tcPr>
            <w:tcW w:w="1808" w:type="dxa"/>
            <w:vAlign w:val="center"/>
          </w:tcPr>
          <w:p w14:paraId="05E29F3B"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2034AC3" w14:textId="77777777" w:rsidR="005A5C0D" w:rsidRPr="004442D1" w:rsidRDefault="005A5C0D" w:rsidP="00D36017">
            <w:pPr>
              <w:pStyle w:val="Tabletext"/>
              <w:jc w:val="center"/>
            </w:pPr>
            <w:r w:rsidRPr="004442D1">
              <w:t>–2</w:t>
            </w:r>
            <w:r w:rsidR="00FF3DB4" w:rsidRPr="004442D1">
              <w:t>,</w:t>
            </w:r>
            <w:proofErr w:type="gramStart"/>
            <w:r w:rsidRPr="004442D1">
              <w:t>1102  –</w:t>
            </w:r>
            <w:proofErr w:type="gramEnd"/>
            <w:r w:rsidRPr="004442D1">
              <w:t>19</w:t>
            </w:r>
            <w:r w:rsidR="00FF3DB4" w:rsidRPr="004442D1">
              <w:t>,</w:t>
            </w:r>
            <w:r w:rsidRPr="004442D1">
              <w:t>7954</w:t>
            </w:r>
          </w:p>
        </w:tc>
        <w:tc>
          <w:tcPr>
            <w:tcW w:w="2880" w:type="dxa"/>
          </w:tcPr>
          <w:p w14:paraId="3357FAC0" w14:textId="77777777" w:rsidR="005A5C0D" w:rsidRPr="004442D1" w:rsidRDefault="005A5C0D" w:rsidP="00D36017">
            <w:pPr>
              <w:pStyle w:val="Tabletext"/>
              <w:jc w:val="center"/>
            </w:pPr>
            <w:r w:rsidRPr="004442D1">
              <w:t>0</w:t>
            </w:r>
            <w:r w:rsidR="00BE71C9" w:rsidRPr="004442D1">
              <w:t>,</w:t>
            </w:r>
            <w:r w:rsidRPr="004442D1">
              <w:t>4372   –8</w:t>
            </w:r>
            <w:r w:rsidR="00BE71C9" w:rsidRPr="004442D1">
              <w:t>,</w:t>
            </w:r>
            <w:r w:rsidRPr="004442D1">
              <w:t>3651</w:t>
            </w:r>
          </w:p>
        </w:tc>
      </w:tr>
      <w:tr w:rsidR="005A5C0D" w:rsidRPr="004442D1" w14:paraId="621B4D75" w14:textId="77777777" w:rsidTr="005A5C0D">
        <w:trPr>
          <w:jc w:val="center"/>
        </w:trPr>
        <w:tc>
          <w:tcPr>
            <w:tcW w:w="1808" w:type="dxa"/>
            <w:vAlign w:val="center"/>
          </w:tcPr>
          <w:p w14:paraId="6DA1A0A2" w14:textId="19F231DB"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6C9C536C" w14:textId="77777777" w:rsidR="005A5C0D" w:rsidRPr="004442D1" w:rsidRDefault="005A5C0D" w:rsidP="00D36017">
            <w:pPr>
              <w:pStyle w:val="Tabletext"/>
              <w:jc w:val="center"/>
            </w:pPr>
            <w:r w:rsidRPr="004442D1">
              <w:t>–0</w:t>
            </w:r>
            <w:r w:rsidR="00FF3DB4" w:rsidRPr="004442D1">
              <w:t>,</w:t>
            </w:r>
            <w:r w:rsidRPr="004442D1">
              <w:t>2284    0</w:t>
            </w:r>
            <w:r w:rsidR="00FF3DB4" w:rsidRPr="004442D1">
              <w:t>,</w:t>
            </w:r>
            <w:r w:rsidRPr="004442D1">
              <w:t>2796</w:t>
            </w:r>
          </w:p>
        </w:tc>
        <w:tc>
          <w:tcPr>
            <w:tcW w:w="2880" w:type="dxa"/>
          </w:tcPr>
          <w:p w14:paraId="443937B7" w14:textId="77777777" w:rsidR="005A5C0D" w:rsidRPr="004442D1" w:rsidRDefault="005A5C0D" w:rsidP="00D36017">
            <w:pPr>
              <w:pStyle w:val="Tabletext"/>
              <w:jc w:val="center"/>
            </w:pPr>
            <w:r w:rsidRPr="004442D1">
              <w:t>–0</w:t>
            </w:r>
            <w:r w:rsidR="00BE71C9" w:rsidRPr="004442D1">
              <w:t>,</w:t>
            </w:r>
            <w:r w:rsidRPr="004442D1">
              <w:t>2903   –0</w:t>
            </w:r>
            <w:r w:rsidR="00BE71C9" w:rsidRPr="004442D1">
              <w:t>,</w:t>
            </w:r>
            <w:r w:rsidRPr="004442D1">
              <w:t>6001</w:t>
            </w:r>
          </w:p>
        </w:tc>
      </w:tr>
      <w:tr w:rsidR="005A5C0D" w:rsidRPr="004442D1" w14:paraId="64E4EA6B" w14:textId="77777777" w:rsidTr="005A5C0D">
        <w:trPr>
          <w:jc w:val="center"/>
        </w:trPr>
        <w:tc>
          <w:tcPr>
            <w:tcW w:w="1808" w:type="dxa"/>
            <w:vAlign w:val="center"/>
          </w:tcPr>
          <w:p w14:paraId="4C776382"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1B31628C" w14:textId="77777777" w:rsidR="005A5C0D" w:rsidRPr="004442D1" w:rsidRDefault="005A5C0D" w:rsidP="00D36017">
            <w:pPr>
              <w:pStyle w:val="Tabletext"/>
              <w:jc w:val="center"/>
            </w:pPr>
            <w:r w:rsidRPr="004442D1">
              <w:t>2</w:t>
            </w:r>
            <w:r w:rsidR="00FF3DB4" w:rsidRPr="004442D1">
              <w:t>,</w:t>
            </w:r>
            <w:r w:rsidRPr="004442D1">
              <w:t>0215</w:t>
            </w:r>
          </w:p>
        </w:tc>
        <w:tc>
          <w:tcPr>
            <w:tcW w:w="2880" w:type="dxa"/>
          </w:tcPr>
          <w:p w14:paraId="509E530D" w14:textId="77777777" w:rsidR="005A5C0D" w:rsidRPr="004442D1" w:rsidRDefault="005A5C0D" w:rsidP="00D36017">
            <w:pPr>
              <w:pStyle w:val="Tabletext"/>
              <w:jc w:val="center"/>
            </w:pPr>
            <w:r w:rsidRPr="004442D1">
              <w:t>2</w:t>
            </w:r>
            <w:r w:rsidR="00BE71C9" w:rsidRPr="004442D1">
              <w:t>,</w:t>
            </w:r>
            <w:r w:rsidRPr="004442D1">
              <w:t>0215</w:t>
            </w:r>
          </w:p>
        </w:tc>
      </w:tr>
      <w:tr w:rsidR="005A5C0D" w:rsidRPr="004442D1" w14:paraId="1A4044AE" w14:textId="77777777" w:rsidTr="005A5C0D">
        <w:trPr>
          <w:jc w:val="center"/>
        </w:trPr>
        <w:tc>
          <w:tcPr>
            <w:tcW w:w="1808" w:type="dxa"/>
            <w:vAlign w:val="center"/>
          </w:tcPr>
          <w:p w14:paraId="3D01FCC3"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104AA247" w14:textId="77777777" w:rsidR="005A5C0D" w:rsidRPr="004442D1" w:rsidRDefault="005A5C0D" w:rsidP="00D36017">
            <w:pPr>
              <w:pStyle w:val="Tabletext"/>
              <w:jc w:val="center"/>
            </w:pPr>
            <w:r w:rsidRPr="004442D1">
              <w:t>–0</w:t>
            </w:r>
            <w:r w:rsidR="00FF3DB4" w:rsidRPr="004442D1">
              <w:t>,</w:t>
            </w:r>
            <w:r w:rsidRPr="004442D1">
              <w:t>4097    8</w:t>
            </w:r>
            <w:r w:rsidR="00FF3DB4" w:rsidRPr="004442D1">
              <w:t>,</w:t>
            </w:r>
            <w:r w:rsidRPr="004442D1">
              <w:t>7440</w:t>
            </w:r>
          </w:p>
        </w:tc>
      </w:tr>
      <w:tr w:rsidR="005A5C0D" w:rsidRPr="004442D1" w14:paraId="2E003E77" w14:textId="77777777" w:rsidTr="005A5C0D">
        <w:trPr>
          <w:jc w:val="center"/>
        </w:trPr>
        <w:tc>
          <w:tcPr>
            <w:tcW w:w="1808" w:type="dxa"/>
            <w:vAlign w:val="center"/>
          </w:tcPr>
          <w:p w14:paraId="2E97743F"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03534EBC"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DE6F4DC" w14:textId="77777777" w:rsidR="00A9159F" w:rsidRPr="004442D1" w:rsidRDefault="00A9159F"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0269C84A" w14:textId="77777777" w:rsidTr="005A5C0D">
        <w:trPr>
          <w:jc w:val="center"/>
        </w:trPr>
        <w:tc>
          <w:tcPr>
            <w:tcW w:w="7385" w:type="dxa"/>
            <w:gridSpan w:val="3"/>
            <w:vAlign w:val="center"/>
          </w:tcPr>
          <w:p w14:paraId="105405A8" w14:textId="002F850D" w:rsidR="005A5C0D" w:rsidRPr="004442D1" w:rsidRDefault="008E75A5" w:rsidP="004B383C">
            <w:pPr>
              <w:pStyle w:val="Tablehead0"/>
            </w:pPr>
            <w:r w:rsidRPr="004442D1">
              <w:t>2,2 GHz</w:t>
            </w:r>
            <w:r w:rsidR="00A53396" w:rsidRPr="004442D1">
              <w:t>/</w:t>
            </w:r>
            <w:r w:rsidRPr="004442D1">
              <w:t>Zone suburbaine/</w:t>
            </w:r>
            <w:r w:rsidR="005A5C0D" w:rsidRPr="004442D1">
              <w:t>70</w:t>
            </w:r>
            <w:r w:rsidR="00951A3F" w:rsidRPr="004442D1">
              <w:t xml:space="preserve"> degrés</w:t>
            </w:r>
          </w:p>
        </w:tc>
      </w:tr>
      <w:tr w:rsidR="005A5C0D" w:rsidRPr="004442D1" w14:paraId="45B097C8" w14:textId="77777777" w:rsidTr="005A5C0D">
        <w:trPr>
          <w:jc w:val="center"/>
        </w:trPr>
        <w:tc>
          <w:tcPr>
            <w:tcW w:w="1808" w:type="dxa"/>
            <w:vAlign w:val="center"/>
          </w:tcPr>
          <w:p w14:paraId="2F357296" w14:textId="77777777" w:rsidR="005A5C0D" w:rsidRPr="004442D1" w:rsidRDefault="00D27AC3" w:rsidP="004B383C">
            <w:pPr>
              <w:pStyle w:val="Tablehead0"/>
            </w:pPr>
            <w:r w:rsidRPr="004442D1">
              <w:t>Informations</w:t>
            </w:r>
          </w:p>
        </w:tc>
        <w:tc>
          <w:tcPr>
            <w:tcW w:w="5577" w:type="dxa"/>
            <w:gridSpan w:val="2"/>
            <w:vAlign w:val="center"/>
          </w:tcPr>
          <w:p w14:paraId="3079A4B6"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005A5C0D"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52E279F9" w14:textId="77777777" w:rsidTr="005A5C0D">
        <w:trPr>
          <w:jc w:val="center"/>
        </w:trPr>
        <w:tc>
          <w:tcPr>
            <w:tcW w:w="1808" w:type="dxa"/>
            <w:vAlign w:val="center"/>
          </w:tcPr>
          <w:p w14:paraId="22BBC04E" w14:textId="77777777" w:rsidR="005A5C0D" w:rsidRPr="004442D1" w:rsidRDefault="00FF3DB4" w:rsidP="004B383C">
            <w:pPr>
              <w:pStyle w:val="Tablehead0"/>
            </w:pPr>
            <w:r w:rsidRPr="004442D1">
              <w:t>Paramètre</w:t>
            </w:r>
          </w:p>
        </w:tc>
        <w:tc>
          <w:tcPr>
            <w:tcW w:w="2697" w:type="dxa"/>
            <w:vAlign w:val="center"/>
          </w:tcPr>
          <w:p w14:paraId="17CD325A" w14:textId="77777777" w:rsidR="005A5C0D" w:rsidRPr="004442D1" w:rsidRDefault="00FF3DB4" w:rsidP="004B383C">
            <w:pPr>
              <w:pStyle w:val="Tablehead0"/>
            </w:pPr>
            <w:r w:rsidRPr="004442D1">
              <w:t>BON</w:t>
            </w:r>
          </w:p>
        </w:tc>
        <w:tc>
          <w:tcPr>
            <w:tcW w:w="2880" w:type="dxa"/>
          </w:tcPr>
          <w:p w14:paraId="36115B25" w14:textId="77777777" w:rsidR="005A5C0D" w:rsidRPr="004442D1" w:rsidRDefault="00FF3DB4" w:rsidP="004B383C">
            <w:pPr>
              <w:pStyle w:val="Tablehead0"/>
            </w:pPr>
            <w:r w:rsidRPr="004442D1">
              <w:t>MAUVAIS</w:t>
            </w:r>
          </w:p>
        </w:tc>
      </w:tr>
      <w:tr w:rsidR="005A5C0D" w:rsidRPr="004442D1" w14:paraId="4CBE2586" w14:textId="77777777" w:rsidTr="005A5C0D">
        <w:trPr>
          <w:jc w:val="center"/>
        </w:trPr>
        <w:tc>
          <w:tcPr>
            <w:tcW w:w="1808" w:type="dxa"/>
            <w:vAlign w:val="center"/>
          </w:tcPr>
          <w:p w14:paraId="556E3600" w14:textId="72770A2C"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001A711A" w14:textId="77777777" w:rsidR="005A5C0D" w:rsidRPr="004442D1" w:rsidRDefault="005A5C0D" w:rsidP="00D36017">
            <w:pPr>
              <w:pStyle w:val="Tabletext"/>
              <w:jc w:val="center"/>
            </w:pPr>
            <w:r w:rsidRPr="004442D1">
              <w:t>4</w:t>
            </w:r>
            <w:r w:rsidR="00FF3DB4" w:rsidRPr="004442D1">
              <w:t>,</w:t>
            </w:r>
            <w:r w:rsidRPr="004442D1">
              <w:t>2919    2</w:t>
            </w:r>
            <w:r w:rsidR="00FF3DB4" w:rsidRPr="004442D1">
              <w:t>,</w:t>
            </w:r>
            <w:r w:rsidRPr="004442D1">
              <w:t>4703</w:t>
            </w:r>
          </w:p>
        </w:tc>
        <w:tc>
          <w:tcPr>
            <w:tcW w:w="2880" w:type="dxa"/>
          </w:tcPr>
          <w:p w14:paraId="1171906B" w14:textId="77777777" w:rsidR="005A5C0D" w:rsidRPr="004442D1" w:rsidRDefault="005A5C0D" w:rsidP="00D36017">
            <w:pPr>
              <w:pStyle w:val="Tabletext"/>
              <w:jc w:val="center"/>
            </w:pPr>
            <w:r w:rsidRPr="004442D1">
              <w:t>2</w:t>
            </w:r>
            <w:r w:rsidR="00BE71C9" w:rsidRPr="004442D1">
              <w:t>,</w:t>
            </w:r>
            <w:r w:rsidRPr="004442D1">
              <w:t>1012    1</w:t>
            </w:r>
            <w:r w:rsidR="00BE71C9" w:rsidRPr="004442D1">
              <w:t>,</w:t>
            </w:r>
            <w:r w:rsidRPr="004442D1">
              <w:t>0341</w:t>
            </w:r>
          </w:p>
        </w:tc>
      </w:tr>
      <w:tr w:rsidR="005A5C0D" w:rsidRPr="004442D1" w14:paraId="75298BB1" w14:textId="77777777" w:rsidTr="005A5C0D">
        <w:trPr>
          <w:jc w:val="center"/>
        </w:trPr>
        <w:tc>
          <w:tcPr>
            <w:tcW w:w="1808" w:type="dxa"/>
            <w:vAlign w:val="center"/>
          </w:tcPr>
          <w:p w14:paraId="35B266EB"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18231E3D" w14:textId="77777777" w:rsidR="005A5C0D" w:rsidRPr="004442D1" w:rsidRDefault="005A5C0D" w:rsidP="00D36017">
            <w:pPr>
              <w:pStyle w:val="Tabletext"/>
              <w:jc w:val="center"/>
            </w:pPr>
            <w:r w:rsidRPr="004442D1">
              <w:t>118</w:t>
            </w:r>
            <w:r w:rsidR="00FF3DB4" w:rsidRPr="004442D1">
              <w:t>,</w:t>
            </w:r>
            <w:r w:rsidRPr="004442D1">
              <w:t>3312</w:t>
            </w:r>
          </w:p>
        </w:tc>
        <w:tc>
          <w:tcPr>
            <w:tcW w:w="2880" w:type="dxa"/>
          </w:tcPr>
          <w:p w14:paraId="164BCDF9" w14:textId="77777777" w:rsidR="005A5C0D" w:rsidRPr="004442D1" w:rsidRDefault="005A5C0D" w:rsidP="00D36017">
            <w:pPr>
              <w:pStyle w:val="Tabletext"/>
              <w:jc w:val="center"/>
            </w:pPr>
            <w:r w:rsidRPr="004442D1">
              <w:t>4</w:t>
            </w:r>
            <w:r w:rsidR="00BE71C9" w:rsidRPr="004442D1">
              <w:t>,</w:t>
            </w:r>
            <w:r w:rsidRPr="004442D1">
              <w:t>8569</w:t>
            </w:r>
          </w:p>
        </w:tc>
      </w:tr>
      <w:tr w:rsidR="005A5C0D" w:rsidRPr="004442D1" w14:paraId="7DE39C66" w14:textId="77777777" w:rsidTr="005A5C0D">
        <w:trPr>
          <w:jc w:val="center"/>
        </w:trPr>
        <w:tc>
          <w:tcPr>
            <w:tcW w:w="1808" w:type="dxa"/>
            <w:vAlign w:val="center"/>
          </w:tcPr>
          <w:p w14:paraId="55E0F505"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2249410" w14:textId="77777777" w:rsidR="005A5C0D" w:rsidRPr="004442D1" w:rsidRDefault="005A5C0D" w:rsidP="00D36017">
            <w:pPr>
              <w:pStyle w:val="Tabletext"/>
              <w:jc w:val="center"/>
            </w:pPr>
            <w:r w:rsidRPr="004442D1">
              <w:t>–1</w:t>
            </w:r>
            <w:r w:rsidR="00FF3DB4" w:rsidRPr="004442D1">
              <w:t>,</w:t>
            </w:r>
            <w:r w:rsidRPr="004442D1">
              <w:t>8434    0</w:t>
            </w:r>
            <w:r w:rsidR="00FF3DB4" w:rsidRPr="004442D1">
              <w:t>,</w:t>
            </w:r>
            <w:r w:rsidRPr="004442D1">
              <w:t>5370</w:t>
            </w:r>
          </w:p>
        </w:tc>
        <w:tc>
          <w:tcPr>
            <w:tcW w:w="2880" w:type="dxa"/>
          </w:tcPr>
          <w:p w14:paraId="4050FC16" w14:textId="77777777" w:rsidR="005A5C0D" w:rsidRPr="004442D1" w:rsidRDefault="005A5C0D" w:rsidP="00D36017">
            <w:pPr>
              <w:pStyle w:val="Tabletext"/>
              <w:jc w:val="center"/>
            </w:pPr>
            <w:r w:rsidRPr="004442D1">
              <w:t>–12</w:t>
            </w:r>
            <w:r w:rsidR="00BE71C9" w:rsidRPr="004442D1">
              <w:t>,</w:t>
            </w:r>
            <w:r w:rsidRPr="004442D1">
              <w:t>9383    1</w:t>
            </w:r>
            <w:r w:rsidR="00BE71C9" w:rsidRPr="004442D1">
              <w:t>,</w:t>
            </w:r>
            <w:r w:rsidRPr="004442D1">
              <w:t>7588</w:t>
            </w:r>
          </w:p>
        </w:tc>
      </w:tr>
      <w:tr w:rsidR="005A5C0D" w:rsidRPr="004442D1" w14:paraId="39349536" w14:textId="77777777" w:rsidTr="005A5C0D">
        <w:trPr>
          <w:jc w:val="center"/>
        </w:trPr>
        <w:tc>
          <w:tcPr>
            <w:tcW w:w="1808" w:type="dxa"/>
            <w:vAlign w:val="center"/>
          </w:tcPr>
          <w:p w14:paraId="1FF3EF0A"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C262161" w14:textId="77777777" w:rsidR="005A5C0D" w:rsidRPr="004442D1" w:rsidRDefault="005A5C0D" w:rsidP="00D36017">
            <w:pPr>
              <w:pStyle w:val="Tabletext"/>
              <w:jc w:val="center"/>
            </w:pPr>
            <w:r w:rsidRPr="004442D1">
              <w:t>–4</w:t>
            </w:r>
            <w:r w:rsidR="00FF3DB4" w:rsidRPr="004442D1">
              <w:t>,</w:t>
            </w:r>
            <w:proofErr w:type="gramStart"/>
            <w:r w:rsidRPr="004442D1">
              <w:t>7301  –</w:t>
            </w:r>
            <w:proofErr w:type="gramEnd"/>
            <w:r w:rsidRPr="004442D1">
              <w:t>26</w:t>
            </w:r>
            <w:r w:rsidR="00FF3DB4" w:rsidRPr="004442D1">
              <w:t>,</w:t>
            </w:r>
            <w:r w:rsidRPr="004442D1">
              <w:t>5687</w:t>
            </w:r>
          </w:p>
        </w:tc>
        <w:tc>
          <w:tcPr>
            <w:tcW w:w="2880" w:type="dxa"/>
          </w:tcPr>
          <w:p w14:paraId="0DDB82C6" w14:textId="77777777" w:rsidR="005A5C0D" w:rsidRPr="004442D1" w:rsidRDefault="005A5C0D" w:rsidP="00D36017">
            <w:pPr>
              <w:pStyle w:val="Tabletext"/>
              <w:jc w:val="center"/>
            </w:pPr>
            <w:r w:rsidRPr="004442D1">
              <w:t>2</w:t>
            </w:r>
            <w:r w:rsidR="00BE71C9" w:rsidRPr="004442D1">
              <w:t>,</w:t>
            </w:r>
            <w:r w:rsidRPr="004442D1">
              <w:t>5318   16</w:t>
            </w:r>
            <w:r w:rsidR="00BE71C9" w:rsidRPr="004442D1">
              <w:t>,</w:t>
            </w:r>
            <w:r w:rsidRPr="004442D1">
              <w:t>8468</w:t>
            </w:r>
          </w:p>
        </w:tc>
      </w:tr>
      <w:tr w:rsidR="005A5C0D" w:rsidRPr="004442D1" w14:paraId="2BCF47F1" w14:textId="77777777" w:rsidTr="005A5C0D">
        <w:trPr>
          <w:jc w:val="center"/>
        </w:trPr>
        <w:tc>
          <w:tcPr>
            <w:tcW w:w="1808" w:type="dxa"/>
            <w:vAlign w:val="center"/>
          </w:tcPr>
          <w:p w14:paraId="314D03B2" w14:textId="41D30A33"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72939DA6" w14:textId="77777777" w:rsidR="005A5C0D" w:rsidRPr="004442D1" w:rsidRDefault="005A5C0D" w:rsidP="00D36017">
            <w:pPr>
              <w:pStyle w:val="Tabletext"/>
              <w:jc w:val="center"/>
            </w:pPr>
            <w:r w:rsidRPr="004442D1">
              <w:t>0</w:t>
            </w:r>
            <w:r w:rsidR="00FF3DB4" w:rsidRPr="004442D1">
              <w:t>,</w:t>
            </w:r>
            <w:r w:rsidRPr="004442D1">
              <w:t>5192    1</w:t>
            </w:r>
            <w:r w:rsidR="00FF3DB4" w:rsidRPr="004442D1">
              <w:t>,</w:t>
            </w:r>
            <w:r w:rsidRPr="004442D1">
              <w:t>9583</w:t>
            </w:r>
          </w:p>
        </w:tc>
        <w:tc>
          <w:tcPr>
            <w:tcW w:w="2880" w:type="dxa"/>
          </w:tcPr>
          <w:p w14:paraId="2413EF47" w14:textId="77777777" w:rsidR="005A5C0D" w:rsidRPr="004442D1" w:rsidRDefault="005A5C0D" w:rsidP="00D36017">
            <w:pPr>
              <w:pStyle w:val="Tabletext"/>
              <w:jc w:val="center"/>
            </w:pPr>
            <w:r w:rsidRPr="004442D1">
              <w:t>0</w:t>
            </w:r>
            <w:r w:rsidR="00BE71C9" w:rsidRPr="004442D1">
              <w:t>,</w:t>
            </w:r>
            <w:r w:rsidRPr="004442D1">
              <w:t>3768    8</w:t>
            </w:r>
            <w:r w:rsidR="00BE71C9" w:rsidRPr="004442D1">
              <w:t>,</w:t>
            </w:r>
            <w:r w:rsidRPr="004442D1">
              <w:t>4377</w:t>
            </w:r>
          </w:p>
        </w:tc>
      </w:tr>
      <w:tr w:rsidR="005A5C0D" w:rsidRPr="004442D1" w14:paraId="6264BA26" w14:textId="77777777" w:rsidTr="005A5C0D">
        <w:trPr>
          <w:jc w:val="center"/>
        </w:trPr>
        <w:tc>
          <w:tcPr>
            <w:tcW w:w="1808" w:type="dxa"/>
            <w:vAlign w:val="center"/>
          </w:tcPr>
          <w:p w14:paraId="4A07B786"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25187AC1" w14:textId="77777777" w:rsidR="005A5C0D" w:rsidRPr="004442D1" w:rsidRDefault="005A5C0D" w:rsidP="00D36017">
            <w:pPr>
              <w:pStyle w:val="Tabletext"/>
              <w:jc w:val="center"/>
            </w:pPr>
            <w:r w:rsidRPr="004442D1">
              <w:t>2</w:t>
            </w:r>
            <w:r w:rsidR="00FF3DB4" w:rsidRPr="004442D1">
              <w:t>,</w:t>
            </w:r>
            <w:r w:rsidRPr="004442D1">
              <w:t>0963</w:t>
            </w:r>
          </w:p>
        </w:tc>
        <w:tc>
          <w:tcPr>
            <w:tcW w:w="2880" w:type="dxa"/>
          </w:tcPr>
          <w:p w14:paraId="372A073F" w14:textId="77777777" w:rsidR="005A5C0D" w:rsidRPr="004442D1" w:rsidRDefault="005A5C0D" w:rsidP="00D36017">
            <w:pPr>
              <w:pStyle w:val="Tabletext"/>
              <w:jc w:val="center"/>
            </w:pPr>
            <w:r w:rsidRPr="004442D1">
              <w:t>2</w:t>
            </w:r>
            <w:r w:rsidR="00BE71C9" w:rsidRPr="004442D1">
              <w:t>,</w:t>
            </w:r>
            <w:r w:rsidRPr="004442D1">
              <w:t>0963</w:t>
            </w:r>
          </w:p>
        </w:tc>
      </w:tr>
      <w:tr w:rsidR="005A5C0D" w:rsidRPr="004442D1" w14:paraId="2BB96D9E" w14:textId="77777777" w:rsidTr="005A5C0D">
        <w:trPr>
          <w:jc w:val="center"/>
        </w:trPr>
        <w:tc>
          <w:tcPr>
            <w:tcW w:w="1808" w:type="dxa"/>
            <w:vAlign w:val="center"/>
          </w:tcPr>
          <w:p w14:paraId="4D4641D5"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1B587627" w14:textId="77777777" w:rsidR="005A5C0D" w:rsidRPr="004442D1" w:rsidRDefault="005A5C0D" w:rsidP="00D36017">
            <w:pPr>
              <w:pStyle w:val="Tabletext"/>
              <w:jc w:val="center"/>
            </w:pPr>
            <w:r w:rsidRPr="004442D1">
              <w:t>–0</w:t>
            </w:r>
            <w:r w:rsidR="00FF3DB4" w:rsidRPr="004442D1">
              <w:t>,</w:t>
            </w:r>
            <w:r w:rsidRPr="004442D1">
              <w:t>0826    2</w:t>
            </w:r>
            <w:r w:rsidR="00FF3DB4" w:rsidRPr="004442D1">
              <w:t>,</w:t>
            </w:r>
            <w:r w:rsidRPr="004442D1">
              <w:t>8824</w:t>
            </w:r>
          </w:p>
        </w:tc>
      </w:tr>
      <w:tr w:rsidR="005A5C0D" w:rsidRPr="004442D1" w14:paraId="0920CE93" w14:textId="77777777" w:rsidTr="005A5C0D">
        <w:trPr>
          <w:jc w:val="center"/>
        </w:trPr>
        <w:tc>
          <w:tcPr>
            <w:tcW w:w="1808" w:type="dxa"/>
            <w:vAlign w:val="center"/>
          </w:tcPr>
          <w:p w14:paraId="03AF09C3"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6D163CA1"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61E388E1" w14:textId="77777777" w:rsidR="004442D1" w:rsidRPr="004442D1" w:rsidRDefault="004442D1" w:rsidP="004B383C">
      <w:pPr>
        <w:pStyle w:val="Heading2"/>
      </w:pPr>
      <w:r w:rsidRPr="004442D1">
        <w:br w:type="page"/>
      </w:r>
    </w:p>
    <w:p w14:paraId="31ECA8AC" w14:textId="2260427D" w:rsidR="005A5C0D" w:rsidRPr="004442D1" w:rsidRDefault="005A5C0D" w:rsidP="004B383C">
      <w:pPr>
        <w:pStyle w:val="Heading2"/>
      </w:pPr>
      <w:r w:rsidRPr="004442D1">
        <w:t>2.3</w:t>
      </w:r>
      <w:r w:rsidRPr="004442D1">
        <w:tab/>
        <w:t xml:space="preserve">Village </w:t>
      </w:r>
    </w:p>
    <w:p w14:paraId="5F0F9B6F" w14:textId="77777777" w:rsidR="005A5C0D" w:rsidRPr="004442D1"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602D7DA"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4CAE011" w14:textId="4CF1CB76" w:rsidR="005A5C0D" w:rsidRPr="004442D1" w:rsidRDefault="008E75A5" w:rsidP="004B383C">
            <w:pPr>
              <w:pStyle w:val="Tablehead0"/>
            </w:pPr>
            <w:r w:rsidRPr="004442D1">
              <w:t>2,2 GHz</w:t>
            </w:r>
            <w:r w:rsidR="00A53396" w:rsidRPr="004442D1">
              <w:t>/Village/</w:t>
            </w:r>
            <w:r w:rsidR="005A5C0D" w:rsidRPr="004442D1">
              <w:t>20</w:t>
            </w:r>
            <w:r w:rsidR="00951A3F" w:rsidRPr="004442D1">
              <w:t xml:space="preserve"> degrés</w:t>
            </w:r>
          </w:p>
        </w:tc>
      </w:tr>
      <w:tr w:rsidR="005A5C0D" w:rsidRPr="004442D1" w14:paraId="237333D4" w14:textId="77777777" w:rsidTr="005A5C0D">
        <w:trPr>
          <w:jc w:val="center"/>
        </w:trPr>
        <w:tc>
          <w:tcPr>
            <w:tcW w:w="1808" w:type="dxa"/>
            <w:vAlign w:val="center"/>
          </w:tcPr>
          <w:p w14:paraId="561F7A6B" w14:textId="77777777" w:rsidR="005A5C0D" w:rsidRPr="004442D1" w:rsidRDefault="00D27AC3" w:rsidP="004B383C">
            <w:pPr>
              <w:pStyle w:val="Tablehead0"/>
            </w:pPr>
            <w:r w:rsidRPr="004442D1">
              <w:t>Informations</w:t>
            </w:r>
          </w:p>
        </w:tc>
        <w:tc>
          <w:tcPr>
            <w:tcW w:w="5577" w:type="dxa"/>
            <w:gridSpan w:val="2"/>
            <w:vAlign w:val="center"/>
          </w:tcPr>
          <w:p w14:paraId="10A84BDE"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CED2B96" w14:textId="77777777" w:rsidTr="005A5C0D">
        <w:trPr>
          <w:jc w:val="center"/>
        </w:trPr>
        <w:tc>
          <w:tcPr>
            <w:tcW w:w="1808" w:type="dxa"/>
            <w:vAlign w:val="center"/>
          </w:tcPr>
          <w:p w14:paraId="15981DFD" w14:textId="77777777" w:rsidR="005A5C0D" w:rsidRPr="004442D1" w:rsidRDefault="00FF3DB4" w:rsidP="004B383C">
            <w:pPr>
              <w:pStyle w:val="Tablehead0"/>
            </w:pPr>
            <w:r w:rsidRPr="004442D1">
              <w:t>Paramètre</w:t>
            </w:r>
          </w:p>
        </w:tc>
        <w:tc>
          <w:tcPr>
            <w:tcW w:w="2697" w:type="dxa"/>
            <w:vAlign w:val="center"/>
          </w:tcPr>
          <w:p w14:paraId="07C341D0" w14:textId="77777777" w:rsidR="005A5C0D" w:rsidRPr="004442D1" w:rsidRDefault="00FF3DB4" w:rsidP="004B383C">
            <w:pPr>
              <w:pStyle w:val="Tablehead0"/>
            </w:pPr>
            <w:r w:rsidRPr="004442D1">
              <w:t>BON</w:t>
            </w:r>
          </w:p>
        </w:tc>
        <w:tc>
          <w:tcPr>
            <w:tcW w:w="2880" w:type="dxa"/>
          </w:tcPr>
          <w:p w14:paraId="68C0864D" w14:textId="77777777" w:rsidR="005A5C0D" w:rsidRPr="004442D1" w:rsidRDefault="00FF3DB4" w:rsidP="004B383C">
            <w:pPr>
              <w:pStyle w:val="Tablehead0"/>
            </w:pPr>
            <w:r w:rsidRPr="004442D1">
              <w:t>MAUVAIS</w:t>
            </w:r>
          </w:p>
        </w:tc>
      </w:tr>
      <w:tr w:rsidR="005A5C0D" w:rsidRPr="004442D1" w14:paraId="4A2ED051" w14:textId="77777777" w:rsidTr="005A5C0D">
        <w:trPr>
          <w:jc w:val="center"/>
        </w:trPr>
        <w:tc>
          <w:tcPr>
            <w:tcW w:w="1808" w:type="dxa"/>
            <w:vAlign w:val="center"/>
          </w:tcPr>
          <w:p w14:paraId="71ADFDBE" w14:textId="35F89585"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3AEC6393" w14:textId="77777777" w:rsidR="005A5C0D" w:rsidRPr="004442D1" w:rsidRDefault="005A5C0D" w:rsidP="00D36017">
            <w:pPr>
              <w:pStyle w:val="Tabletext"/>
              <w:jc w:val="center"/>
            </w:pPr>
            <w:r w:rsidRPr="004442D1">
              <w:t>2</w:t>
            </w:r>
            <w:r w:rsidR="00FF3DB4" w:rsidRPr="004442D1">
              <w:t>,</w:t>
            </w:r>
            <w:r w:rsidRPr="004442D1">
              <w:t>7663    1</w:t>
            </w:r>
            <w:r w:rsidR="00FF3DB4" w:rsidRPr="004442D1">
              <w:t>,</w:t>
            </w:r>
            <w:r w:rsidRPr="004442D1">
              <w:t>1211</w:t>
            </w:r>
          </w:p>
        </w:tc>
        <w:tc>
          <w:tcPr>
            <w:tcW w:w="2880" w:type="dxa"/>
          </w:tcPr>
          <w:p w14:paraId="19B4DA7E" w14:textId="77777777" w:rsidR="005A5C0D" w:rsidRPr="004442D1" w:rsidRDefault="005A5C0D" w:rsidP="00D36017">
            <w:pPr>
              <w:pStyle w:val="Tabletext"/>
              <w:jc w:val="center"/>
            </w:pPr>
            <w:r w:rsidRPr="004442D1">
              <w:t>2</w:t>
            </w:r>
            <w:r w:rsidR="00BE71C9" w:rsidRPr="004442D1">
              <w:t>,</w:t>
            </w:r>
            <w:r w:rsidRPr="004442D1">
              <w:t>2328    1</w:t>
            </w:r>
            <w:r w:rsidR="00BE71C9" w:rsidRPr="004442D1">
              <w:t>,</w:t>
            </w:r>
            <w:r w:rsidRPr="004442D1">
              <w:t>3788</w:t>
            </w:r>
          </w:p>
        </w:tc>
      </w:tr>
      <w:tr w:rsidR="005A5C0D" w:rsidRPr="004442D1" w14:paraId="2CB59119" w14:textId="77777777" w:rsidTr="005A5C0D">
        <w:trPr>
          <w:jc w:val="center"/>
        </w:trPr>
        <w:tc>
          <w:tcPr>
            <w:tcW w:w="1808" w:type="dxa"/>
            <w:vAlign w:val="center"/>
          </w:tcPr>
          <w:p w14:paraId="00FA8447"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25B14AE5" w14:textId="77777777" w:rsidR="005A5C0D" w:rsidRPr="004442D1" w:rsidRDefault="005A5C0D" w:rsidP="00D36017">
            <w:pPr>
              <w:pStyle w:val="Tabletext"/>
              <w:jc w:val="center"/>
            </w:pPr>
            <w:r w:rsidRPr="004442D1">
              <w:t>6</w:t>
            </w:r>
            <w:r w:rsidR="00FF3DB4" w:rsidRPr="004442D1">
              <w:t>,</w:t>
            </w:r>
            <w:r w:rsidRPr="004442D1">
              <w:t>5373</w:t>
            </w:r>
          </w:p>
        </w:tc>
        <w:tc>
          <w:tcPr>
            <w:tcW w:w="2880" w:type="dxa"/>
          </w:tcPr>
          <w:p w14:paraId="1D930863" w14:textId="77777777" w:rsidR="005A5C0D" w:rsidRPr="004442D1" w:rsidRDefault="005A5C0D" w:rsidP="00D36017">
            <w:pPr>
              <w:pStyle w:val="Tabletext"/>
              <w:jc w:val="center"/>
            </w:pPr>
            <w:r w:rsidRPr="004442D1">
              <w:t>2</w:t>
            </w:r>
            <w:r w:rsidR="00BE71C9" w:rsidRPr="004442D1">
              <w:t>,</w:t>
            </w:r>
            <w:r w:rsidRPr="004442D1">
              <w:t>8174</w:t>
            </w:r>
          </w:p>
        </w:tc>
      </w:tr>
      <w:tr w:rsidR="005A5C0D" w:rsidRPr="004442D1" w14:paraId="102C646C" w14:textId="77777777" w:rsidTr="005A5C0D">
        <w:trPr>
          <w:jc w:val="center"/>
        </w:trPr>
        <w:tc>
          <w:tcPr>
            <w:tcW w:w="1808" w:type="dxa"/>
            <w:vAlign w:val="center"/>
          </w:tcPr>
          <w:p w14:paraId="4C8C4715"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C8FCE67" w14:textId="77777777" w:rsidR="005A5C0D" w:rsidRPr="004442D1" w:rsidRDefault="005A5C0D" w:rsidP="00D36017">
            <w:pPr>
              <w:pStyle w:val="Tabletext"/>
              <w:jc w:val="center"/>
            </w:pPr>
            <w:r w:rsidRPr="004442D1">
              <w:t>–2</w:t>
            </w:r>
            <w:r w:rsidR="00FF3DB4" w:rsidRPr="004442D1">
              <w:t>,</w:t>
            </w:r>
            <w:r w:rsidRPr="004442D1">
              <w:t>5017    2</w:t>
            </w:r>
            <w:r w:rsidR="00FF3DB4" w:rsidRPr="004442D1">
              <w:t>,</w:t>
            </w:r>
            <w:r w:rsidRPr="004442D1">
              <w:t>3059</w:t>
            </w:r>
          </w:p>
        </w:tc>
        <w:tc>
          <w:tcPr>
            <w:tcW w:w="2880" w:type="dxa"/>
          </w:tcPr>
          <w:p w14:paraId="73EE1870" w14:textId="77777777" w:rsidR="005A5C0D" w:rsidRPr="004442D1" w:rsidRDefault="005A5C0D" w:rsidP="00D36017">
            <w:pPr>
              <w:pStyle w:val="Tabletext"/>
              <w:jc w:val="center"/>
            </w:pPr>
            <w:r w:rsidRPr="004442D1">
              <w:t>–15</w:t>
            </w:r>
            <w:r w:rsidR="00BE71C9" w:rsidRPr="004442D1">
              <w:t>,</w:t>
            </w:r>
            <w:r w:rsidRPr="004442D1">
              <w:t>2300    5</w:t>
            </w:r>
            <w:r w:rsidR="00BE71C9" w:rsidRPr="004442D1">
              <w:t>,</w:t>
            </w:r>
            <w:r w:rsidRPr="004442D1">
              <w:t>0919</w:t>
            </w:r>
          </w:p>
        </w:tc>
      </w:tr>
      <w:tr w:rsidR="005A5C0D" w:rsidRPr="004442D1" w14:paraId="5791E4D2" w14:textId="77777777" w:rsidTr="005A5C0D">
        <w:trPr>
          <w:jc w:val="center"/>
        </w:trPr>
        <w:tc>
          <w:tcPr>
            <w:tcW w:w="1808" w:type="dxa"/>
            <w:vAlign w:val="center"/>
          </w:tcPr>
          <w:p w14:paraId="12152DB9"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5187C54F" w14:textId="77777777" w:rsidR="005A5C0D" w:rsidRPr="004442D1" w:rsidRDefault="005A5C0D" w:rsidP="00D36017">
            <w:pPr>
              <w:pStyle w:val="Tabletext"/>
              <w:jc w:val="center"/>
            </w:pPr>
            <w:r w:rsidRPr="004442D1">
              <w:t>0</w:t>
            </w:r>
            <w:r w:rsidR="00FF3DB4" w:rsidRPr="004442D1">
              <w:t>,</w:t>
            </w:r>
            <w:proofErr w:type="gramStart"/>
            <w:r w:rsidRPr="004442D1">
              <w:t>0238  –</w:t>
            </w:r>
            <w:proofErr w:type="gramEnd"/>
            <w:r w:rsidRPr="004442D1">
              <w:t>11</w:t>
            </w:r>
            <w:r w:rsidR="00FF3DB4" w:rsidRPr="004442D1">
              <w:t>,</w:t>
            </w:r>
            <w:r w:rsidRPr="004442D1">
              <w:t>4824</w:t>
            </w:r>
          </w:p>
        </w:tc>
        <w:tc>
          <w:tcPr>
            <w:tcW w:w="2880" w:type="dxa"/>
          </w:tcPr>
          <w:p w14:paraId="60A93CE4" w14:textId="77777777" w:rsidR="005A5C0D" w:rsidRPr="004442D1" w:rsidRDefault="005A5C0D" w:rsidP="00D36017">
            <w:pPr>
              <w:pStyle w:val="Tabletext"/>
              <w:jc w:val="center"/>
            </w:pPr>
            <w:r w:rsidRPr="004442D1">
              <w:t>0</w:t>
            </w:r>
            <w:r w:rsidR="00BE71C9" w:rsidRPr="004442D1">
              <w:t>,</w:t>
            </w:r>
            <w:r w:rsidRPr="004442D1">
              <w:t>9971    0</w:t>
            </w:r>
            <w:r w:rsidR="00BE71C9" w:rsidRPr="004442D1">
              <w:t>,</w:t>
            </w:r>
            <w:r w:rsidRPr="004442D1">
              <w:t>8970</w:t>
            </w:r>
          </w:p>
        </w:tc>
      </w:tr>
      <w:tr w:rsidR="005A5C0D" w:rsidRPr="004442D1" w14:paraId="3336C590" w14:textId="77777777" w:rsidTr="005A5C0D">
        <w:trPr>
          <w:jc w:val="center"/>
        </w:trPr>
        <w:tc>
          <w:tcPr>
            <w:tcW w:w="1808" w:type="dxa"/>
            <w:vAlign w:val="center"/>
          </w:tcPr>
          <w:p w14:paraId="13043F02" w14:textId="4C8D61BA"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B,</w:t>
            </w:r>
            <w:r w:rsidRPr="00493FAC">
              <w:rPr>
                <w:i/>
                <w:iCs/>
                <w:vertAlign w:val="subscript"/>
              </w:rPr>
              <w:t xml:space="preserve">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24F1E6BA" w14:textId="77777777" w:rsidR="005A5C0D" w:rsidRPr="004442D1" w:rsidRDefault="005A5C0D" w:rsidP="00D36017">
            <w:pPr>
              <w:pStyle w:val="Tabletext"/>
              <w:jc w:val="center"/>
            </w:pPr>
            <w:r w:rsidRPr="004442D1">
              <w:t>–0</w:t>
            </w:r>
            <w:r w:rsidR="00FF3DB4" w:rsidRPr="004442D1">
              <w:t>,</w:t>
            </w:r>
            <w:r w:rsidRPr="004442D1">
              <w:t>2735    1</w:t>
            </w:r>
            <w:r w:rsidR="00FF3DB4" w:rsidRPr="004442D1">
              <w:t>,</w:t>
            </w:r>
            <w:r w:rsidRPr="004442D1">
              <w:t>3898</w:t>
            </w:r>
          </w:p>
        </w:tc>
        <w:tc>
          <w:tcPr>
            <w:tcW w:w="2880" w:type="dxa"/>
          </w:tcPr>
          <w:p w14:paraId="6F2D2D7B" w14:textId="77777777" w:rsidR="005A5C0D" w:rsidRPr="004442D1" w:rsidRDefault="005A5C0D" w:rsidP="00D36017">
            <w:pPr>
              <w:pStyle w:val="Tabletext"/>
              <w:jc w:val="center"/>
            </w:pPr>
            <w:r w:rsidRPr="004442D1">
              <w:t>–0</w:t>
            </w:r>
            <w:r w:rsidR="00BE71C9" w:rsidRPr="004442D1">
              <w:t>,</w:t>
            </w:r>
            <w:r w:rsidRPr="004442D1">
              <w:t>0568    1</w:t>
            </w:r>
            <w:r w:rsidR="00BE71C9" w:rsidRPr="004442D1">
              <w:t>,</w:t>
            </w:r>
            <w:r w:rsidRPr="004442D1">
              <w:t>9253</w:t>
            </w:r>
          </w:p>
        </w:tc>
      </w:tr>
      <w:tr w:rsidR="005A5C0D" w:rsidRPr="004442D1" w14:paraId="62DFBF95" w14:textId="77777777" w:rsidTr="005A5C0D">
        <w:trPr>
          <w:jc w:val="center"/>
        </w:trPr>
        <w:tc>
          <w:tcPr>
            <w:tcW w:w="1808" w:type="dxa"/>
            <w:vAlign w:val="center"/>
          </w:tcPr>
          <w:p w14:paraId="57460525"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3440427F" w14:textId="77777777" w:rsidR="005A5C0D" w:rsidRPr="004442D1" w:rsidRDefault="005A5C0D" w:rsidP="00D36017">
            <w:pPr>
              <w:pStyle w:val="Tabletext"/>
              <w:jc w:val="center"/>
            </w:pPr>
            <w:r w:rsidRPr="004442D1">
              <w:t>0</w:t>
            </w:r>
            <w:r w:rsidR="00FF3DB4" w:rsidRPr="004442D1">
              <w:t>,</w:t>
            </w:r>
            <w:r w:rsidRPr="004442D1">
              <w:t>8574</w:t>
            </w:r>
          </w:p>
        </w:tc>
        <w:tc>
          <w:tcPr>
            <w:tcW w:w="2880" w:type="dxa"/>
          </w:tcPr>
          <w:p w14:paraId="2043C4C0" w14:textId="77777777" w:rsidR="005A5C0D" w:rsidRPr="004442D1" w:rsidRDefault="005A5C0D" w:rsidP="00D36017">
            <w:pPr>
              <w:pStyle w:val="Tabletext"/>
              <w:jc w:val="center"/>
            </w:pPr>
            <w:r w:rsidRPr="004442D1">
              <w:t>0</w:t>
            </w:r>
            <w:r w:rsidR="00BE71C9" w:rsidRPr="004442D1">
              <w:t>,</w:t>
            </w:r>
            <w:r w:rsidRPr="004442D1">
              <w:t>8574</w:t>
            </w:r>
          </w:p>
        </w:tc>
      </w:tr>
      <w:tr w:rsidR="005A5C0D" w:rsidRPr="004442D1" w14:paraId="2AB7AF6A" w14:textId="77777777" w:rsidTr="005A5C0D">
        <w:trPr>
          <w:jc w:val="center"/>
        </w:trPr>
        <w:tc>
          <w:tcPr>
            <w:tcW w:w="1808" w:type="dxa"/>
            <w:vAlign w:val="center"/>
          </w:tcPr>
          <w:p w14:paraId="3CC59C0F"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0400B8A1" w14:textId="77777777" w:rsidR="005A5C0D" w:rsidRPr="004442D1" w:rsidRDefault="005A5C0D" w:rsidP="00D36017">
            <w:pPr>
              <w:pStyle w:val="Tabletext"/>
              <w:jc w:val="center"/>
            </w:pPr>
            <w:r w:rsidRPr="004442D1">
              <w:t>0</w:t>
            </w:r>
            <w:r w:rsidR="00FF3DB4" w:rsidRPr="004442D1">
              <w:t>,</w:t>
            </w:r>
            <w:r w:rsidRPr="004442D1">
              <w:t>0644    2</w:t>
            </w:r>
            <w:r w:rsidR="00FF3DB4" w:rsidRPr="004442D1">
              <w:t>,</w:t>
            </w:r>
            <w:r w:rsidRPr="004442D1">
              <w:t>6740</w:t>
            </w:r>
          </w:p>
        </w:tc>
      </w:tr>
      <w:tr w:rsidR="005A5C0D" w:rsidRPr="004442D1" w14:paraId="1267F8C1" w14:textId="77777777" w:rsidTr="005A5C0D">
        <w:trPr>
          <w:jc w:val="center"/>
        </w:trPr>
        <w:tc>
          <w:tcPr>
            <w:tcW w:w="1808" w:type="dxa"/>
            <w:vAlign w:val="center"/>
          </w:tcPr>
          <w:p w14:paraId="63D12E74"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6AEFF3C7"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1909769"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915DE4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6F7521C" w14:textId="3C082249" w:rsidR="005A5C0D" w:rsidRPr="004442D1" w:rsidRDefault="008E75A5" w:rsidP="004B383C">
            <w:pPr>
              <w:pStyle w:val="Tablehead0"/>
            </w:pPr>
            <w:r w:rsidRPr="004442D1">
              <w:t>2,2 GHz</w:t>
            </w:r>
            <w:r w:rsidR="00A53396" w:rsidRPr="004442D1">
              <w:t>/Village/</w:t>
            </w:r>
            <w:r w:rsidR="005A5C0D" w:rsidRPr="004442D1">
              <w:t>30</w:t>
            </w:r>
            <w:r w:rsidR="00951A3F" w:rsidRPr="004442D1">
              <w:t xml:space="preserve"> degrés</w:t>
            </w:r>
          </w:p>
        </w:tc>
      </w:tr>
      <w:tr w:rsidR="005A5C0D" w:rsidRPr="004442D1" w14:paraId="761037F6" w14:textId="77777777" w:rsidTr="005A5C0D">
        <w:trPr>
          <w:jc w:val="center"/>
        </w:trPr>
        <w:tc>
          <w:tcPr>
            <w:tcW w:w="1808" w:type="dxa"/>
            <w:vAlign w:val="center"/>
          </w:tcPr>
          <w:p w14:paraId="16FC348A" w14:textId="77777777" w:rsidR="005A5C0D" w:rsidRPr="004442D1" w:rsidRDefault="00D27AC3" w:rsidP="004B383C">
            <w:pPr>
              <w:pStyle w:val="Tablehead0"/>
            </w:pPr>
            <w:r w:rsidRPr="004442D1">
              <w:t>Informations</w:t>
            </w:r>
          </w:p>
        </w:tc>
        <w:tc>
          <w:tcPr>
            <w:tcW w:w="5577" w:type="dxa"/>
            <w:gridSpan w:val="2"/>
            <w:vAlign w:val="center"/>
          </w:tcPr>
          <w:p w14:paraId="64784C33"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71486015" w14:textId="77777777" w:rsidTr="005A5C0D">
        <w:trPr>
          <w:jc w:val="center"/>
        </w:trPr>
        <w:tc>
          <w:tcPr>
            <w:tcW w:w="1808" w:type="dxa"/>
            <w:vAlign w:val="center"/>
          </w:tcPr>
          <w:p w14:paraId="673FC6BC" w14:textId="77777777" w:rsidR="005A5C0D" w:rsidRPr="004442D1" w:rsidRDefault="00FF3DB4" w:rsidP="004B383C">
            <w:pPr>
              <w:pStyle w:val="Tablehead0"/>
            </w:pPr>
            <w:r w:rsidRPr="004442D1">
              <w:t>Paramètre</w:t>
            </w:r>
          </w:p>
        </w:tc>
        <w:tc>
          <w:tcPr>
            <w:tcW w:w="2697" w:type="dxa"/>
            <w:vAlign w:val="center"/>
          </w:tcPr>
          <w:p w14:paraId="14B80991" w14:textId="77777777" w:rsidR="005A5C0D" w:rsidRPr="004442D1" w:rsidRDefault="00FF3DB4" w:rsidP="004B383C">
            <w:pPr>
              <w:pStyle w:val="Tablehead0"/>
            </w:pPr>
            <w:r w:rsidRPr="004442D1">
              <w:t>BON</w:t>
            </w:r>
          </w:p>
        </w:tc>
        <w:tc>
          <w:tcPr>
            <w:tcW w:w="2880" w:type="dxa"/>
          </w:tcPr>
          <w:p w14:paraId="7353CF66" w14:textId="77777777" w:rsidR="005A5C0D" w:rsidRPr="004442D1" w:rsidRDefault="00FF3DB4" w:rsidP="004B383C">
            <w:pPr>
              <w:pStyle w:val="Tablehead0"/>
            </w:pPr>
            <w:r w:rsidRPr="004442D1">
              <w:t>MAUVAIS</w:t>
            </w:r>
          </w:p>
        </w:tc>
      </w:tr>
      <w:tr w:rsidR="005A5C0D" w:rsidRPr="004442D1" w14:paraId="5516C165" w14:textId="77777777" w:rsidTr="005A5C0D">
        <w:trPr>
          <w:jc w:val="center"/>
        </w:trPr>
        <w:tc>
          <w:tcPr>
            <w:tcW w:w="1808" w:type="dxa"/>
            <w:vAlign w:val="center"/>
          </w:tcPr>
          <w:p w14:paraId="009AF25B" w14:textId="43520BEA"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53502FC0" w14:textId="77777777" w:rsidR="005A5C0D" w:rsidRPr="004442D1" w:rsidRDefault="005A5C0D" w:rsidP="00D36017">
            <w:pPr>
              <w:pStyle w:val="Tabletext"/>
              <w:jc w:val="center"/>
            </w:pPr>
            <w:r w:rsidRPr="004442D1">
              <w:t>2</w:t>
            </w:r>
            <w:r w:rsidR="00FF3DB4" w:rsidRPr="004442D1">
              <w:t>,</w:t>
            </w:r>
            <w:r w:rsidRPr="004442D1">
              <w:t>4246    1</w:t>
            </w:r>
            <w:r w:rsidR="00FF3DB4" w:rsidRPr="004442D1">
              <w:t>,</w:t>
            </w:r>
            <w:r w:rsidRPr="004442D1">
              <w:t>3025</w:t>
            </w:r>
          </w:p>
        </w:tc>
        <w:tc>
          <w:tcPr>
            <w:tcW w:w="2880" w:type="dxa"/>
          </w:tcPr>
          <w:p w14:paraId="4644B669" w14:textId="77777777" w:rsidR="005A5C0D" w:rsidRPr="004442D1" w:rsidRDefault="005A5C0D" w:rsidP="00D36017">
            <w:pPr>
              <w:pStyle w:val="Tabletext"/>
              <w:jc w:val="center"/>
            </w:pPr>
            <w:r w:rsidRPr="004442D1">
              <w:t>1</w:t>
            </w:r>
            <w:r w:rsidR="00BE71C9" w:rsidRPr="004442D1">
              <w:t>,</w:t>
            </w:r>
            <w:r w:rsidRPr="004442D1">
              <w:t>8980    1</w:t>
            </w:r>
            <w:r w:rsidR="00BE71C9" w:rsidRPr="004442D1">
              <w:t>,</w:t>
            </w:r>
            <w:r w:rsidRPr="004442D1">
              <w:t>0505</w:t>
            </w:r>
          </w:p>
        </w:tc>
      </w:tr>
      <w:tr w:rsidR="005A5C0D" w:rsidRPr="004442D1" w14:paraId="7A3E3A7B" w14:textId="77777777" w:rsidTr="005A5C0D">
        <w:trPr>
          <w:jc w:val="center"/>
        </w:trPr>
        <w:tc>
          <w:tcPr>
            <w:tcW w:w="1808" w:type="dxa"/>
            <w:vAlign w:val="center"/>
          </w:tcPr>
          <w:p w14:paraId="65062511"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37C8F42A" w14:textId="77777777" w:rsidR="005A5C0D" w:rsidRPr="004442D1" w:rsidRDefault="005A5C0D" w:rsidP="00D36017">
            <w:pPr>
              <w:pStyle w:val="Tabletext"/>
              <w:jc w:val="center"/>
            </w:pPr>
            <w:r w:rsidRPr="004442D1">
              <w:t>5</w:t>
            </w:r>
            <w:r w:rsidR="00FF3DB4" w:rsidRPr="004442D1">
              <w:t>,</w:t>
            </w:r>
            <w:r w:rsidRPr="004442D1">
              <w:t>4326</w:t>
            </w:r>
          </w:p>
        </w:tc>
        <w:tc>
          <w:tcPr>
            <w:tcW w:w="2880" w:type="dxa"/>
          </w:tcPr>
          <w:p w14:paraId="334BB3D1" w14:textId="77777777" w:rsidR="005A5C0D" w:rsidRPr="004442D1" w:rsidRDefault="005A5C0D" w:rsidP="00D36017">
            <w:pPr>
              <w:pStyle w:val="Tabletext"/>
              <w:jc w:val="center"/>
            </w:pPr>
            <w:r w:rsidRPr="004442D1">
              <w:t>2</w:t>
            </w:r>
            <w:r w:rsidR="00BE71C9" w:rsidRPr="004442D1">
              <w:t>,</w:t>
            </w:r>
            <w:r w:rsidRPr="004442D1">
              <w:t>4696</w:t>
            </w:r>
          </w:p>
        </w:tc>
      </w:tr>
      <w:tr w:rsidR="005A5C0D" w:rsidRPr="004442D1" w14:paraId="2705AD9D" w14:textId="77777777" w:rsidTr="005A5C0D">
        <w:trPr>
          <w:jc w:val="center"/>
        </w:trPr>
        <w:tc>
          <w:tcPr>
            <w:tcW w:w="1808" w:type="dxa"/>
            <w:vAlign w:val="center"/>
          </w:tcPr>
          <w:p w14:paraId="40566D8E"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4EB5B794" w14:textId="77777777" w:rsidR="005A5C0D" w:rsidRPr="004442D1" w:rsidRDefault="005A5C0D" w:rsidP="00D36017">
            <w:pPr>
              <w:pStyle w:val="Tabletext"/>
              <w:jc w:val="center"/>
            </w:pPr>
            <w:r w:rsidRPr="004442D1">
              <w:t>–2</w:t>
            </w:r>
            <w:r w:rsidR="00FF3DB4" w:rsidRPr="004442D1">
              <w:t>,</w:t>
            </w:r>
            <w:r w:rsidRPr="004442D1">
              <w:t>2284    1</w:t>
            </w:r>
            <w:r w:rsidR="00FF3DB4" w:rsidRPr="004442D1">
              <w:t>,</w:t>
            </w:r>
            <w:r w:rsidRPr="004442D1">
              <w:t>4984</w:t>
            </w:r>
          </w:p>
        </w:tc>
        <w:tc>
          <w:tcPr>
            <w:tcW w:w="2880" w:type="dxa"/>
          </w:tcPr>
          <w:p w14:paraId="2C507E2F" w14:textId="77777777" w:rsidR="005A5C0D" w:rsidRPr="004442D1" w:rsidRDefault="005A5C0D" w:rsidP="00D36017">
            <w:pPr>
              <w:pStyle w:val="Tabletext"/>
              <w:jc w:val="center"/>
            </w:pPr>
            <w:r w:rsidRPr="004442D1">
              <w:t>–15</w:t>
            </w:r>
            <w:r w:rsidR="00BE71C9" w:rsidRPr="004442D1">
              <w:t>,</w:t>
            </w:r>
            <w:r w:rsidRPr="004442D1">
              <w:t>1583    4</w:t>
            </w:r>
            <w:r w:rsidR="00BE71C9" w:rsidRPr="004442D1">
              <w:t>,</w:t>
            </w:r>
            <w:r w:rsidRPr="004442D1">
              <w:t>0987</w:t>
            </w:r>
          </w:p>
        </w:tc>
      </w:tr>
      <w:tr w:rsidR="005A5C0D" w:rsidRPr="004442D1" w14:paraId="74974705" w14:textId="77777777" w:rsidTr="005A5C0D">
        <w:trPr>
          <w:jc w:val="center"/>
        </w:trPr>
        <w:tc>
          <w:tcPr>
            <w:tcW w:w="1808" w:type="dxa"/>
            <w:vAlign w:val="center"/>
          </w:tcPr>
          <w:p w14:paraId="1FE22007" w14:textId="41C1C1F5"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2G,B</w:t>
            </w:r>
          </w:p>
        </w:tc>
        <w:tc>
          <w:tcPr>
            <w:tcW w:w="2697" w:type="dxa"/>
            <w:vAlign w:val="center"/>
          </w:tcPr>
          <w:p w14:paraId="40F364AA" w14:textId="77777777" w:rsidR="005A5C0D" w:rsidRPr="004442D1" w:rsidRDefault="005A5C0D" w:rsidP="00D36017">
            <w:pPr>
              <w:pStyle w:val="Tabletext"/>
              <w:jc w:val="center"/>
            </w:pPr>
            <w:r w:rsidRPr="004442D1">
              <w:t>–0</w:t>
            </w:r>
            <w:r w:rsidR="00FF3DB4" w:rsidRPr="004442D1">
              <w:t>,</w:t>
            </w:r>
            <w:proofErr w:type="gramStart"/>
            <w:r w:rsidRPr="004442D1">
              <w:t>3431  –</w:t>
            </w:r>
            <w:proofErr w:type="gramEnd"/>
            <w:r w:rsidRPr="004442D1">
              <w:t>14</w:t>
            </w:r>
            <w:r w:rsidR="00FF3DB4" w:rsidRPr="004442D1">
              <w:t>,</w:t>
            </w:r>
            <w:r w:rsidRPr="004442D1">
              <w:t>0798</w:t>
            </w:r>
          </w:p>
        </w:tc>
        <w:tc>
          <w:tcPr>
            <w:tcW w:w="2880" w:type="dxa"/>
          </w:tcPr>
          <w:p w14:paraId="5469A978" w14:textId="77777777" w:rsidR="005A5C0D" w:rsidRPr="004442D1" w:rsidRDefault="005A5C0D" w:rsidP="00D36017">
            <w:pPr>
              <w:pStyle w:val="Tabletext"/>
              <w:jc w:val="center"/>
            </w:pPr>
            <w:r w:rsidRPr="004442D1">
              <w:t>0</w:t>
            </w:r>
            <w:r w:rsidR="00BE71C9" w:rsidRPr="004442D1">
              <w:t>,</w:t>
            </w:r>
            <w:r w:rsidRPr="004442D1">
              <w:t>9614    0</w:t>
            </w:r>
            <w:r w:rsidR="00BE71C9" w:rsidRPr="004442D1">
              <w:t>,</w:t>
            </w:r>
            <w:r w:rsidRPr="004442D1">
              <w:t>3719</w:t>
            </w:r>
          </w:p>
        </w:tc>
      </w:tr>
      <w:tr w:rsidR="005A5C0D" w:rsidRPr="004442D1" w14:paraId="4BC7D617" w14:textId="77777777" w:rsidTr="005A5C0D">
        <w:trPr>
          <w:jc w:val="center"/>
        </w:trPr>
        <w:tc>
          <w:tcPr>
            <w:tcW w:w="1808" w:type="dxa"/>
            <w:vAlign w:val="center"/>
          </w:tcPr>
          <w:p w14:paraId="6A8C7044"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28BBDECF" w14:textId="77777777" w:rsidR="005A5C0D" w:rsidRPr="004442D1" w:rsidRDefault="005A5C0D" w:rsidP="00D36017">
            <w:pPr>
              <w:pStyle w:val="Tabletext"/>
              <w:jc w:val="center"/>
            </w:pPr>
            <w:r w:rsidRPr="004442D1">
              <w:t>–0</w:t>
            </w:r>
            <w:r w:rsidR="00FF3DB4" w:rsidRPr="004442D1">
              <w:t>,</w:t>
            </w:r>
            <w:r w:rsidRPr="004442D1">
              <w:t>2215    1</w:t>
            </w:r>
            <w:r w:rsidR="00FF3DB4" w:rsidRPr="004442D1">
              <w:t>,</w:t>
            </w:r>
            <w:r w:rsidRPr="004442D1">
              <w:t>0077</w:t>
            </w:r>
          </w:p>
        </w:tc>
        <w:tc>
          <w:tcPr>
            <w:tcW w:w="2880" w:type="dxa"/>
          </w:tcPr>
          <w:p w14:paraId="4A5F7993" w14:textId="77777777" w:rsidR="005A5C0D" w:rsidRPr="004442D1" w:rsidRDefault="005A5C0D" w:rsidP="00D36017">
            <w:pPr>
              <w:pStyle w:val="Tabletext"/>
              <w:jc w:val="center"/>
            </w:pPr>
            <w:r w:rsidRPr="004442D1">
              <w:t>–0</w:t>
            </w:r>
            <w:r w:rsidR="00BE71C9" w:rsidRPr="004442D1">
              <w:t>,</w:t>
            </w:r>
            <w:r w:rsidRPr="004442D1">
              <w:t>0961    1</w:t>
            </w:r>
            <w:r w:rsidR="00BE71C9" w:rsidRPr="004442D1">
              <w:t>,</w:t>
            </w:r>
            <w:r w:rsidRPr="004442D1">
              <w:t>3123</w:t>
            </w:r>
          </w:p>
        </w:tc>
      </w:tr>
      <w:tr w:rsidR="005A5C0D" w:rsidRPr="004442D1" w14:paraId="0F2B7A95" w14:textId="77777777" w:rsidTr="005A5C0D">
        <w:trPr>
          <w:jc w:val="center"/>
        </w:trPr>
        <w:tc>
          <w:tcPr>
            <w:tcW w:w="1808" w:type="dxa"/>
            <w:vAlign w:val="center"/>
          </w:tcPr>
          <w:p w14:paraId="4C6D1A74"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109CB5C7" w14:textId="77777777" w:rsidR="005A5C0D" w:rsidRPr="004442D1" w:rsidRDefault="005A5C0D" w:rsidP="00D36017">
            <w:pPr>
              <w:pStyle w:val="Tabletext"/>
              <w:jc w:val="center"/>
            </w:pPr>
            <w:r w:rsidRPr="004442D1">
              <w:t>0</w:t>
            </w:r>
            <w:r w:rsidR="00FF3DB4" w:rsidRPr="004442D1">
              <w:t>,</w:t>
            </w:r>
            <w:r w:rsidRPr="004442D1">
              <w:t>8264</w:t>
            </w:r>
          </w:p>
        </w:tc>
        <w:tc>
          <w:tcPr>
            <w:tcW w:w="2880" w:type="dxa"/>
          </w:tcPr>
          <w:p w14:paraId="66F63A67" w14:textId="77777777" w:rsidR="005A5C0D" w:rsidRPr="004442D1" w:rsidRDefault="005A5C0D" w:rsidP="00D36017">
            <w:pPr>
              <w:pStyle w:val="Tabletext"/>
              <w:jc w:val="center"/>
            </w:pPr>
            <w:r w:rsidRPr="004442D1">
              <w:t>0</w:t>
            </w:r>
            <w:r w:rsidR="00BE71C9" w:rsidRPr="004442D1">
              <w:t>,</w:t>
            </w:r>
            <w:r w:rsidRPr="004442D1">
              <w:t>8264</w:t>
            </w:r>
          </w:p>
        </w:tc>
      </w:tr>
      <w:tr w:rsidR="005A5C0D" w:rsidRPr="004442D1" w14:paraId="335288A6" w14:textId="77777777" w:rsidTr="005A5C0D">
        <w:trPr>
          <w:jc w:val="center"/>
        </w:trPr>
        <w:tc>
          <w:tcPr>
            <w:tcW w:w="1808" w:type="dxa"/>
            <w:vAlign w:val="center"/>
          </w:tcPr>
          <w:p w14:paraId="120A4E98"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3075D3FE" w14:textId="77777777" w:rsidR="005A5C0D" w:rsidRPr="004442D1" w:rsidRDefault="005A5C0D" w:rsidP="00D36017">
            <w:pPr>
              <w:pStyle w:val="Tabletext"/>
              <w:jc w:val="center"/>
            </w:pPr>
            <w:r w:rsidRPr="004442D1">
              <w:t>–0</w:t>
            </w:r>
            <w:r w:rsidR="00FF3DB4" w:rsidRPr="004442D1">
              <w:t>,</w:t>
            </w:r>
            <w:r w:rsidRPr="004442D1">
              <w:t>0576    3</w:t>
            </w:r>
            <w:r w:rsidR="00FF3DB4" w:rsidRPr="004442D1">
              <w:t>,</w:t>
            </w:r>
            <w:r w:rsidRPr="004442D1">
              <w:t>3977</w:t>
            </w:r>
          </w:p>
        </w:tc>
      </w:tr>
      <w:tr w:rsidR="005A5C0D" w:rsidRPr="004442D1" w14:paraId="5A605241" w14:textId="77777777" w:rsidTr="005A5C0D">
        <w:trPr>
          <w:jc w:val="center"/>
        </w:trPr>
        <w:tc>
          <w:tcPr>
            <w:tcW w:w="1808" w:type="dxa"/>
            <w:vAlign w:val="center"/>
          </w:tcPr>
          <w:p w14:paraId="005105D3"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3F592800"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C407010" w14:textId="16370CE3" w:rsidR="004442D1" w:rsidRPr="004442D1" w:rsidRDefault="004442D1" w:rsidP="004B383C">
      <w:pPr>
        <w:spacing w:before="40"/>
        <w:rPr>
          <w:sz w:val="12"/>
          <w:szCs w:val="12"/>
        </w:rPr>
      </w:pPr>
      <w:r w:rsidRPr="004442D1">
        <w:rPr>
          <w:sz w:val="12"/>
          <w:szCs w:val="12"/>
        </w:rPr>
        <w:br w:type="page"/>
      </w:r>
    </w:p>
    <w:p w14:paraId="58F6186F" w14:textId="77777777" w:rsidR="00BE71C9" w:rsidRPr="004442D1" w:rsidRDefault="00BE71C9" w:rsidP="004B383C">
      <w:pPr>
        <w:spacing w:before="4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5825DA2"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0F17F799" w14:textId="14215E69" w:rsidR="005A5C0D" w:rsidRPr="004442D1" w:rsidRDefault="008E75A5" w:rsidP="004B383C">
            <w:pPr>
              <w:pStyle w:val="Tablehead0"/>
            </w:pPr>
            <w:r w:rsidRPr="004442D1">
              <w:t>2,2 GHz</w:t>
            </w:r>
            <w:r w:rsidR="00A53396" w:rsidRPr="004442D1">
              <w:t>/Village/</w:t>
            </w:r>
            <w:r w:rsidR="005A5C0D" w:rsidRPr="004442D1">
              <w:t>45</w:t>
            </w:r>
            <w:r w:rsidR="00951A3F" w:rsidRPr="004442D1">
              <w:t xml:space="preserve"> degrés</w:t>
            </w:r>
          </w:p>
        </w:tc>
      </w:tr>
      <w:tr w:rsidR="005A5C0D" w:rsidRPr="004442D1" w14:paraId="43445427" w14:textId="77777777" w:rsidTr="005A5C0D">
        <w:trPr>
          <w:jc w:val="center"/>
        </w:trPr>
        <w:tc>
          <w:tcPr>
            <w:tcW w:w="1808" w:type="dxa"/>
            <w:vAlign w:val="center"/>
          </w:tcPr>
          <w:p w14:paraId="154EDA68" w14:textId="77777777" w:rsidR="005A5C0D" w:rsidRPr="004442D1" w:rsidRDefault="00D27AC3" w:rsidP="004B383C">
            <w:pPr>
              <w:pStyle w:val="Tablehead0"/>
            </w:pPr>
            <w:r w:rsidRPr="004442D1">
              <w:t>Informations</w:t>
            </w:r>
          </w:p>
        </w:tc>
        <w:tc>
          <w:tcPr>
            <w:tcW w:w="5577" w:type="dxa"/>
            <w:gridSpan w:val="2"/>
            <w:vAlign w:val="center"/>
          </w:tcPr>
          <w:p w14:paraId="0D1D975C"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005A5C0D"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ED38B06" w14:textId="77777777" w:rsidTr="005A5C0D">
        <w:trPr>
          <w:jc w:val="center"/>
        </w:trPr>
        <w:tc>
          <w:tcPr>
            <w:tcW w:w="1808" w:type="dxa"/>
            <w:vAlign w:val="center"/>
          </w:tcPr>
          <w:p w14:paraId="2F5D2AB2" w14:textId="77777777" w:rsidR="005A5C0D" w:rsidRPr="004442D1" w:rsidRDefault="00FF3DB4" w:rsidP="004B383C">
            <w:pPr>
              <w:pStyle w:val="Tablehead0"/>
            </w:pPr>
            <w:r w:rsidRPr="004442D1">
              <w:t>Paramètre</w:t>
            </w:r>
          </w:p>
        </w:tc>
        <w:tc>
          <w:tcPr>
            <w:tcW w:w="2697" w:type="dxa"/>
            <w:vAlign w:val="center"/>
          </w:tcPr>
          <w:p w14:paraId="243BAFEE" w14:textId="77777777" w:rsidR="005A5C0D" w:rsidRPr="004442D1" w:rsidRDefault="00FF3DB4" w:rsidP="004B383C">
            <w:pPr>
              <w:pStyle w:val="Tablehead0"/>
            </w:pPr>
            <w:r w:rsidRPr="004442D1">
              <w:t>BON</w:t>
            </w:r>
          </w:p>
        </w:tc>
        <w:tc>
          <w:tcPr>
            <w:tcW w:w="2880" w:type="dxa"/>
          </w:tcPr>
          <w:p w14:paraId="20D8F8F5" w14:textId="77777777" w:rsidR="005A5C0D" w:rsidRPr="004442D1" w:rsidRDefault="00FF3DB4" w:rsidP="004B383C">
            <w:pPr>
              <w:pStyle w:val="Tablehead0"/>
            </w:pPr>
            <w:r w:rsidRPr="004442D1">
              <w:t>MAUVAIS</w:t>
            </w:r>
          </w:p>
        </w:tc>
      </w:tr>
      <w:tr w:rsidR="005A5C0D" w:rsidRPr="004442D1" w14:paraId="0D013A2F" w14:textId="77777777" w:rsidTr="005A5C0D">
        <w:trPr>
          <w:jc w:val="center"/>
        </w:trPr>
        <w:tc>
          <w:tcPr>
            <w:tcW w:w="1808" w:type="dxa"/>
            <w:vAlign w:val="center"/>
          </w:tcPr>
          <w:p w14:paraId="54892B9D" w14:textId="5AAC8DBA"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D5AF5FC" w14:textId="77777777" w:rsidR="005A5C0D" w:rsidRPr="004442D1" w:rsidRDefault="005A5C0D" w:rsidP="00D36017">
            <w:pPr>
              <w:pStyle w:val="Tabletext"/>
              <w:jc w:val="center"/>
            </w:pPr>
            <w:r w:rsidRPr="004442D1">
              <w:t>2</w:t>
            </w:r>
            <w:r w:rsidR="00FF3DB4" w:rsidRPr="004442D1">
              <w:t>,</w:t>
            </w:r>
            <w:r w:rsidRPr="004442D1">
              <w:t>8402    1</w:t>
            </w:r>
            <w:r w:rsidR="00FF3DB4" w:rsidRPr="004442D1">
              <w:t>,</w:t>
            </w:r>
            <w:r w:rsidRPr="004442D1">
              <w:t>4563</w:t>
            </w:r>
          </w:p>
        </w:tc>
        <w:tc>
          <w:tcPr>
            <w:tcW w:w="2880" w:type="dxa"/>
          </w:tcPr>
          <w:p w14:paraId="159B971F" w14:textId="77777777" w:rsidR="005A5C0D" w:rsidRPr="004442D1" w:rsidRDefault="005A5C0D" w:rsidP="00D36017">
            <w:pPr>
              <w:pStyle w:val="Tabletext"/>
              <w:jc w:val="center"/>
            </w:pPr>
            <w:r w:rsidRPr="004442D1">
              <w:t>1</w:t>
            </w:r>
            <w:r w:rsidR="00BE71C9" w:rsidRPr="004442D1">
              <w:t>,</w:t>
            </w:r>
            <w:r w:rsidRPr="004442D1">
              <w:t>8509    0</w:t>
            </w:r>
            <w:r w:rsidR="00BE71C9" w:rsidRPr="004442D1">
              <w:t>,</w:t>
            </w:r>
            <w:r w:rsidRPr="004442D1">
              <w:t>8736</w:t>
            </w:r>
          </w:p>
        </w:tc>
      </w:tr>
      <w:tr w:rsidR="005A5C0D" w:rsidRPr="004442D1" w14:paraId="024907BD" w14:textId="77777777" w:rsidTr="005A5C0D">
        <w:trPr>
          <w:jc w:val="center"/>
        </w:trPr>
        <w:tc>
          <w:tcPr>
            <w:tcW w:w="1808" w:type="dxa"/>
            <w:vAlign w:val="center"/>
          </w:tcPr>
          <w:p w14:paraId="0321E037"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45A347DE" w14:textId="77777777" w:rsidR="005A5C0D" w:rsidRPr="004442D1" w:rsidRDefault="005A5C0D" w:rsidP="00D36017">
            <w:pPr>
              <w:pStyle w:val="Tabletext"/>
              <w:jc w:val="center"/>
            </w:pPr>
            <w:r w:rsidRPr="004442D1">
              <w:t>10</w:t>
            </w:r>
            <w:r w:rsidR="00FF3DB4" w:rsidRPr="004442D1">
              <w:t>,</w:t>
            </w:r>
            <w:r w:rsidRPr="004442D1">
              <w:t>4906</w:t>
            </w:r>
          </w:p>
        </w:tc>
        <w:tc>
          <w:tcPr>
            <w:tcW w:w="2880" w:type="dxa"/>
          </w:tcPr>
          <w:p w14:paraId="2408D7BC" w14:textId="77777777" w:rsidR="005A5C0D" w:rsidRPr="004442D1" w:rsidRDefault="005A5C0D" w:rsidP="00D36017">
            <w:pPr>
              <w:pStyle w:val="Tabletext"/>
              <w:jc w:val="center"/>
            </w:pPr>
            <w:r w:rsidRPr="004442D1">
              <w:t>2</w:t>
            </w:r>
            <w:r w:rsidR="00BE71C9" w:rsidRPr="004442D1">
              <w:t>,</w:t>
            </w:r>
            <w:r w:rsidRPr="004442D1">
              <w:t>6515</w:t>
            </w:r>
          </w:p>
        </w:tc>
      </w:tr>
      <w:tr w:rsidR="005A5C0D" w:rsidRPr="004442D1" w14:paraId="24B2B77B" w14:textId="77777777" w:rsidTr="005A5C0D">
        <w:trPr>
          <w:jc w:val="center"/>
        </w:trPr>
        <w:tc>
          <w:tcPr>
            <w:tcW w:w="1808" w:type="dxa"/>
            <w:vAlign w:val="center"/>
          </w:tcPr>
          <w:p w14:paraId="46BA993A"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7F952F6B" w14:textId="77777777" w:rsidR="005A5C0D" w:rsidRPr="004442D1" w:rsidRDefault="005A5C0D" w:rsidP="00D36017">
            <w:pPr>
              <w:pStyle w:val="Tabletext"/>
              <w:jc w:val="center"/>
            </w:pPr>
            <w:r w:rsidRPr="004442D1">
              <w:t>–1</w:t>
            </w:r>
            <w:r w:rsidR="00FF3DB4" w:rsidRPr="004442D1">
              <w:t>,</w:t>
            </w:r>
            <w:r w:rsidRPr="004442D1">
              <w:t>2871    0</w:t>
            </w:r>
            <w:r w:rsidR="00FF3DB4" w:rsidRPr="004442D1">
              <w:t>,</w:t>
            </w:r>
            <w:r w:rsidRPr="004442D1">
              <w:t>6346</w:t>
            </w:r>
          </w:p>
        </w:tc>
        <w:tc>
          <w:tcPr>
            <w:tcW w:w="2880" w:type="dxa"/>
          </w:tcPr>
          <w:p w14:paraId="19491B8D" w14:textId="77777777" w:rsidR="005A5C0D" w:rsidRPr="004442D1" w:rsidRDefault="005A5C0D" w:rsidP="00D36017">
            <w:pPr>
              <w:pStyle w:val="Tabletext"/>
              <w:jc w:val="center"/>
            </w:pPr>
            <w:r w:rsidRPr="004442D1">
              <w:t>–12</w:t>
            </w:r>
            <w:r w:rsidR="00BE71C9" w:rsidRPr="004442D1">
              <w:t>,</w:t>
            </w:r>
            <w:r w:rsidRPr="004442D1">
              <w:t>6718    3</w:t>
            </w:r>
            <w:r w:rsidR="00BE71C9" w:rsidRPr="004442D1">
              <w:t>,</w:t>
            </w:r>
            <w:r w:rsidRPr="004442D1">
              <w:t>1722</w:t>
            </w:r>
          </w:p>
        </w:tc>
      </w:tr>
      <w:tr w:rsidR="005A5C0D" w:rsidRPr="004442D1" w14:paraId="63C9F21E" w14:textId="77777777" w:rsidTr="005A5C0D">
        <w:trPr>
          <w:jc w:val="center"/>
        </w:trPr>
        <w:tc>
          <w:tcPr>
            <w:tcW w:w="1808" w:type="dxa"/>
            <w:vAlign w:val="center"/>
          </w:tcPr>
          <w:p w14:paraId="7735B98E"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31C6E8D" w14:textId="77777777" w:rsidR="005A5C0D" w:rsidRPr="004442D1" w:rsidRDefault="005A5C0D" w:rsidP="00D36017">
            <w:pPr>
              <w:pStyle w:val="Tabletext"/>
              <w:jc w:val="center"/>
            </w:pPr>
            <w:r w:rsidRPr="004442D1">
              <w:t>–0</w:t>
            </w:r>
            <w:r w:rsidR="00FF3DB4" w:rsidRPr="004442D1">
              <w:t>,</w:t>
            </w:r>
            <w:proofErr w:type="gramStart"/>
            <w:r w:rsidRPr="004442D1">
              <w:t>0222  –</w:t>
            </w:r>
            <w:proofErr w:type="gramEnd"/>
            <w:r w:rsidRPr="004442D1">
              <w:t>16</w:t>
            </w:r>
            <w:r w:rsidR="00FF3DB4" w:rsidRPr="004442D1">
              <w:t>,</w:t>
            </w:r>
            <w:r w:rsidRPr="004442D1">
              <w:t>7316</w:t>
            </w:r>
          </w:p>
        </w:tc>
        <w:tc>
          <w:tcPr>
            <w:tcW w:w="2880" w:type="dxa"/>
          </w:tcPr>
          <w:p w14:paraId="54C9FBB3" w14:textId="77777777" w:rsidR="005A5C0D" w:rsidRPr="004442D1" w:rsidRDefault="005A5C0D" w:rsidP="00D36017">
            <w:pPr>
              <w:pStyle w:val="Tabletext"/>
              <w:jc w:val="center"/>
            </w:pPr>
            <w:r w:rsidRPr="004442D1">
              <w:t>0</w:t>
            </w:r>
            <w:r w:rsidR="00BE71C9" w:rsidRPr="004442D1">
              <w:t>,</w:t>
            </w:r>
            <w:r w:rsidRPr="004442D1">
              <w:t>8329   –3</w:t>
            </w:r>
            <w:r w:rsidR="00BE71C9" w:rsidRPr="004442D1">
              <w:t>,</w:t>
            </w:r>
            <w:r w:rsidRPr="004442D1">
              <w:t>9947</w:t>
            </w:r>
          </w:p>
        </w:tc>
      </w:tr>
      <w:tr w:rsidR="005A5C0D" w:rsidRPr="004442D1" w14:paraId="3AF0FD88" w14:textId="77777777" w:rsidTr="005A5C0D">
        <w:trPr>
          <w:jc w:val="center"/>
        </w:trPr>
        <w:tc>
          <w:tcPr>
            <w:tcW w:w="1808" w:type="dxa"/>
            <w:vAlign w:val="center"/>
          </w:tcPr>
          <w:p w14:paraId="555A5EE9" w14:textId="5B3443AF"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06F7EDB6" w14:textId="77777777" w:rsidR="005A5C0D" w:rsidRPr="004442D1" w:rsidRDefault="005A5C0D" w:rsidP="00D36017">
            <w:pPr>
              <w:pStyle w:val="Tabletext"/>
              <w:jc w:val="center"/>
            </w:pPr>
            <w:r w:rsidRPr="004442D1">
              <w:t>–0</w:t>
            </w:r>
            <w:r w:rsidR="00FF3DB4" w:rsidRPr="004442D1">
              <w:t>,</w:t>
            </w:r>
            <w:r w:rsidRPr="004442D1">
              <w:t>3905    0</w:t>
            </w:r>
            <w:r w:rsidR="00FF3DB4" w:rsidRPr="004442D1">
              <w:t>,</w:t>
            </w:r>
            <w:r w:rsidRPr="004442D1">
              <w:t>4880</w:t>
            </w:r>
          </w:p>
        </w:tc>
        <w:tc>
          <w:tcPr>
            <w:tcW w:w="2880" w:type="dxa"/>
          </w:tcPr>
          <w:p w14:paraId="70670328" w14:textId="77777777" w:rsidR="005A5C0D" w:rsidRPr="004442D1" w:rsidRDefault="005A5C0D" w:rsidP="00D36017">
            <w:pPr>
              <w:pStyle w:val="Tabletext"/>
              <w:jc w:val="center"/>
            </w:pPr>
            <w:r w:rsidRPr="004442D1">
              <w:t>–0</w:t>
            </w:r>
            <w:r w:rsidR="00BE71C9" w:rsidRPr="004442D1">
              <w:t>,</w:t>
            </w:r>
            <w:r w:rsidRPr="004442D1">
              <w:t>0980    1</w:t>
            </w:r>
            <w:r w:rsidR="00BE71C9" w:rsidRPr="004442D1">
              <w:t>,</w:t>
            </w:r>
            <w:r w:rsidRPr="004442D1">
              <w:t>3381</w:t>
            </w:r>
          </w:p>
        </w:tc>
      </w:tr>
      <w:tr w:rsidR="005A5C0D" w:rsidRPr="004442D1" w14:paraId="1775F500" w14:textId="77777777" w:rsidTr="005A5C0D">
        <w:trPr>
          <w:jc w:val="center"/>
        </w:trPr>
        <w:tc>
          <w:tcPr>
            <w:tcW w:w="1808" w:type="dxa"/>
            <w:vAlign w:val="center"/>
          </w:tcPr>
          <w:p w14:paraId="4A3B28BE"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5A96CECC" w14:textId="77777777" w:rsidR="005A5C0D" w:rsidRPr="004442D1" w:rsidRDefault="005A5C0D" w:rsidP="00D36017">
            <w:pPr>
              <w:pStyle w:val="Tabletext"/>
              <w:jc w:val="center"/>
            </w:pPr>
            <w:r w:rsidRPr="004442D1">
              <w:t>1</w:t>
            </w:r>
            <w:r w:rsidR="00FF3DB4" w:rsidRPr="004442D1">
              <w:t>,</w:t>
            </w:r>
            <w:r w:rsidRPr="004442D1">
              <w:t>4256</w:t>
            </w:r>
          </w:p>
        </w:tc>
        <w:tc>
          <w:tcPr>
            <w:tcW w:w="2880" w:type="dxa"/>
          </w:tcPr>
          <w:p w14:paraId="668856C7" w14:textId="77777777" w:rsidR="005A5C0D" w:rsidRPr="004442D1" w:rsidRDefault="005A5C0D" w:rsidP="00D36017">
            <w:pPr>
              <w:pStyle w:val="Tabletext"/>
              <w:jc w:val="center"/>
            </w:pPr>
            <w:r w:rsidRPr="004442D1">
              <w:t>1</w:t>
            </w:r>
            <w:r w:rsidR="00BE71C9" w:rsidRPr="004442D1">
              <w:t>,</w:t>
            </w:r>
            <w:r w:rsidRPr="004442D1">
              <w:t>4256</w:t>
            </w:r>
          </w:p>
        </w:tc>
      </w:tr>
      <w:tr w:rsidR="005A5C0D" w:rsidRPr="004442D1" w14:paraId="5AA4CBAA" w14:textId="77777777" w:rsidTr="005A5C0D">
        <w:trPr>
          <w:jc w:val="center"/>
        </w:trPr>
        <w:tc>
          <w:tcPr>
            <w:tcW w:w="1808" w:type="dxa"/>
            <w:vAlign w:val="center"/>
          </w:tcPr>
          <w:p w14:paraId="2344B946"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1E8475B8" w14:textId="77777777" w:rsidR="005A5C0D" w:rsidRPr="004442D1" w:rsidRDefault="005A5C0D" w:rsidP="00D36017">
            <w:pPr>
              <w:pStyle w:val="Tabletext"/>
              <w:jc w:val="center"/>
            </w:pPr>
            <w:r w:rsidRPr="004442D1">
              <w:t>–0</w:t>
            </w:r>
            <w:r w:rsidR="00FF3DB4" w:rsidRPr="004442D1">
              <w:t>,</w:t>
            </w:r>
            <w:r w:rsidRPr="004442D1">
              <w:t>0493    5</w:t>
            </w:r>
            <w:r w:rsidR="00FF3DB4" w:rsidRPr="004442D1">
              <w:t>,</w:t>
            </w:r>
            <w:r w:rsidRPr="004442D1">
              <w:t>3952</w:t>
            </w:r>
          </w:p>
        </w:tc>
      </w:tr>
      <w:tr w:rsidR="005A5C0D" w:rsidRPr="004442D1" w14:paraId="36FD5C0A" w14:textId="77777777" w:rsidTr="005A5C0D">
        <w:trPr>
          <w:jc w:val="center"/>
        </w:trPr>
        <w:tc>
          <w:tcPr>
            <w:tcW w:w="1808" w:type="dxa"/>
            <w:vAlign w:val="center"/>
          </w:tcPr>
          <w:p w14:paraId="7F261EF5"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747E93EA"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0C0B1FE"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1BD624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B792640" w14:textId="4627038A" w:rsidR="005A5C0D" w:rsidRPr="004442D1" w:rsidRDefault="008E75A5" w:rsidP="004B383C">
            <w:pPr>
              <w:pStyle w:val="Tablehead0"/>
            </w:pPr>
            <w:r w:rsidRPr="004442D1">
              <w:t>2,2 GHz</w:t>
            </w:r>
            <w:r w:rsidR="00A53396" w:rsidRPr="004442D1">
              <w:t>/Village/</w:t>
            </w:r>
            <w:r w:rsidR="005A5C0D" w:rsidRPr="004442D1">
              <w:t>60</w:t>
            </w:r>
            <w:r w:rsidR="00951A3F" w:rsidRPr="004442D1">
              <w:t xml:space="preserve"> degrés</w:t>
            </w:r>
          </w:p>
        </w:tc>
      </w:tr>
      <w:tr w:rsidR="005A5C0D" w:rsidRPr="004442D1" w14:paraId="6880183D" w14:textId="77777777" w:rsidTr="005A5C0D">
        <w:trPr>
          <w:jc w:val="center"/>
        </w:trPr>
        <w:tc>
          <w:tcPr>
            <w:tcW w:w="1808" w:type="dxa"/>
            <w:vAlign w:val="center"/>
          </w:tcPr>
          <w:p w14:paraId="79712A51" w14:textId="77777777" w:rsidR="005A5C0D" w:rsidRPr="004442D1" w:rsidRDefault="00D27AC3" w:rsidP="004B383C">
            <w:pPr>
              <w:pStyle w:val="Tablehead0"/>
            </w:pPr>
            <w:r w:rsidRPr="004442D1">
              <w:t>Informations</w:t>
            </w:r>
          </w:p>
        </w:tc>
        <w:tc>
          <w:tcPr>
            <w:tcW w:w="5577" w:type="dxa"/>
            <w:gridSpan w:val="2"/>
            <w:vAlign w:val="center"/>
          </w:tcPr>
          <w:p w14:paraId="0571596B"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094AAD4F" w14:textId="77777777" w:rsidTr="005A5C0D">
        <w:trPr>
          <w:jc w:val="center"/>
        </w:trPr>
        <w:tc>
          <w:tcPr>
            <w:tcW w:w="1808" w:type="dxa"/>
            <w:vAlign w:val="center"/>
          </w:tcPr>
          <w:p w14:paraId="152EC91C" w14:textId="77777777" w:rsidR="005A5C0D" w:rsidRPr="004442D1" w:rsidRDefault="00FF3DB4" w:rsidP="004B383C">
            <w:pPr>
              <w:pStyle w:val="Tablehead0"/>
            </w:pPr>
            <w:r w:rsidRPr="004442D1">
              <w:t>Paramètre</w:t>
            </w:r>
          </w:p>
        </w:tc>
        <w:tc>
          <w:tcPr>
            <w:tcW w:w="2697" w:type="dxa"/>
            <w:vAlign w:val="center"/>
          </w:tcPr>
          <w:p w14:paraId="3EE5EEB2" w14:textId="77777777" w:rsidR="005A5C0D" w:rsidRPr="004442D1" w:rsidRDefault="00FF3DB4" w:rsidP="004B383C">
            <w:pPr>
              <w:pStyle w:val="Tablehead0"/>
            </w:pPr>
            <w:r w:rsidRPr="004442D1">
              <w:t>BON</w:t>
            </w:r>
          </w:p>
        </w:tc>
        <w:tc>
          <w:tcPr>
            <w:tcW w:w="2880" w:type="dxa"/>
          </w:tcPr>
          <w:p w14:paraId="1602ECFF" w14:textId="77777777" w:rsidR="005A5C0D" w:rsidRPr="004442D1" w:rsidRDefault="00FF3DB4" w:rsidP="004B383C">
            <w:pPr>
              <w:pStyle w:val="Tablehead0"/>
            </w:pPr>
            <w:r w:rsidRPr="004442D1">
              <w:t>MAUVAIS</w:t>
            </w:r>
          </w:p>
        </w:tc>
      </w:tr>
      <w:tr w:rsidR="005A5C0D" w:rsidRPr="004442D1" w14:paraId="458C5ACC" w14:textId="77777777" w:rsidTr="005A5C0D">
        <w:trPr>
          <w:jc w:val="center"/>
        </w:trPr>
        <w:tc>
          <w:tcPr>
            <w:tcW w:w="1808" w:type="dxa"/>
            <w:vAlign w:val="center"/>
          </w:tcPr>
          <w:p w14:paraId="10E76BCB" w14:textId="27301488"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191F1826" w14:textId="77777777" w:rsidR="005A5C0D" w:rsidRPr="004442D1" w:rsidRDefault="005A5C0D" w:rsidP="00D36017">
            <w:pPr>
              <w:pStyle w:val="Tabletext"/>
              <w:jc w:val="center"/>
            </w:pPr>
            <w:r w:rsidRPr="004442D1">
              <w:t>3</w:t>
            </w:r>
            <w:r w:rsidR="00FF3DB4" w:rsidRPr="004442D1">
              <w:t>,</w:t>
            </w:r>
            <w:r w:rsidRPr="004442D1">
              <w:t>7630    1</w:t>
            </w:r>
            <w:r w:rsidR="00FF3DB4" w:rsidRPr="004442D1">
              <w:t>,</w:t>
            </w:r>
            <w:r w:rsidRPr="004442D1">
              <w:t>2854</w:t>
            </w:r>
          </w:p>
        </w:tc>
        <w:tc>
          <w:tcPr>
            <w:tcW w:w="2880" w:type="dxa"/>
          </w:tcPr>
          <w:p w14:paraId="58EE35A2" w14:textId="77777777" w:rsidR="005A5C0D" w:rsidRPr="004442D1" w:rsidRDefault="005A5C0D" w:rsidP="00D36017">
            <w:pPr>
              <w:pStyle w:val="Tabletext"/>
              <w:jc w:val="center"/>
            </w:pPr>
            <w:r w:rsidRPr="004442D1">
              <w:t>1</w:t>
            </w:r>
            <w:r w:rsidR="00BE71C9" w:rsidRPr="004442D1">
              <w:t>,</w:t>
            </w:r>
            <w:r w:rsidRPr="004442D1">
              <w:t>7192    1</w:t>
            </w:r>
            <w:r w:rsidR="00BE71C9" w:rsidRPr="004442D1">
              <w:t>,</w:t>
            </w:r>
            <w:r w:rsidRPr="004442D1">
              <w:t>1420</w:t>
            </w:r>
          </w:p>
        </w:tc>
      </w:tr>
      <w:tr w:rsidR="005A5C0D" w:rsidRPr="004442D1" w14:paraId="2810E142" w14:textId="77777777" w:rsidTr="005A5C0D">
        <w:trPr>
          <w:jc w:val="center"/>
        </w:trPr>
        <w:tc>
          <w:tcPr>
            <w:tcW w:w="1808" w:type="dxa"/>
            <w:vAlign w:val="center"/>
          </w:tcPr>
          <w:p w14:paraId="348420DF"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4BEDDFE8" w14:textId="77777777" w:rsidR="005A5C0D" w:rsidRPr="004442D1" w:rsidRDefault="005A5C0D" w:rsidP="00D36017">
            <w:pPr>
              <w:pStyle w:val="Tabletext"/>
              <w:jc w:val="center"/>
            </w:pPr>
            <w:r w:rsidRPr="004442D1">
              <w:t>17</w:t>
            </w:r>
            <w:r w:rsidR="00FF3DB4" w:rsidRPr="004442D1">
              <w:t>,</w:t>
            </w:r>
            <w:r w:rsidRPr="004442D1">
              <w:t>6726</w:t>
            </w:r>
          </w:p>
        </w:tc>
        <w:tc>
          <w:tcPr>
            <w:tcW w:w="2880" w:type="dxa"/>
          </w:tcPr>
          <w:p w14:paraId="7FB39966" w14:textId="77777777" w:rsidR="005A5C0D" w:rsidRPr="004442D1" w:rsidRDefault="005A5C0D" w:rsidP="00D36017">
            <w:pPr>
              <w:pStyle w:val="Tabletext"/>
              <w:jc w:val="center"/>
            </w:pPr>
            <w:r w:rsidRPr="004442D1">
              <w:t>2</w:t>
            </w:r>
            <w:r w:rsidR="00BE71C9" w:rsidRPr="004442D1">
              <w:t>,</w:t>
            </w:r>
            <w:r w:rsidRPr="004442D1">
              <w:t>5981</w:t>
            </w:r>
          </w:p>
        </w:tc>
      </w:tr>
      <w:tr w:rsidR="005A5C0D" w:rsidRPr="004442D1" w14:paraId="4534478B" w14:textId="77777777" w:rsidTr="005A5C0D">
        <w:trPr>
          <w:jc w:val="center"/>
        </w:trPr>
        <w:tc>
          <w:tcPr>
            <w:tcW w:w="1808" w:type="dxa"/>
            <w:vAlign w:val="center"/>
          </w:tcPr>
          <w:p w14:paraId="2A9E568D"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176B3432" w14:textId="77777777" w:rsidR="005A5C0D" w:rsidRPr="004442D1" w:rsidRDefault="005A5C0D" w:rsidP="00D36017">
            <w:pPr>
              <w:pStyle w:val="Tabletext"/>
              <w:jc w:val="center"/>
            </w:pPr>
            <w:r w:rsidRPr="004442D1">
              <w:t>–0</w:t>
            </w:r>
            <w:r w:rsidR="00FF3DB4" w:rsidRPr="004442D1">
              <w:t>,</w:t>
            </w:r>
            <w:r w:rsidRPr="004442D1">
              <w:t>5364    0</w:t>
            </w:r>
            <w:r w:rsidR="00FF3DB4" w:rsidRPr="004442D1">
              <w:t>,</w:t>
            </w:r>
            <w:r w:rsidRPr="004442D1">
              <w:t>6115</w:t>
            </w:r>
          </w:p>
        </w:tc>
        <w:tc>
          <w:tcPr>
            <w:tcW w:w="2880" w:type="dxa"/>
          </w:tcPr>
          <w:p w14:paraId="06BE14E5" w14:textId="77777777" w:rsidR="005A5C0D" w:rsidRPr="004442D1" w:rsidRDefault="005A5C0D" w:rsidP="00D36017">
            <w:pPr>
              <w:pStyle w:val="Tabletext"/>
              <w:jc w:val="center"/>
            </w:pPr>
            <w:r w:rsidRPr="004442D1">
              <w:t>–9</w:t>
            </w:r>
            <w:r w:rsidR="00BE71C9" w:rsidRPr="004442D1">
              <w:t>,</w:t>
            </w:r>
            <w:r w:rsidRPr="004442D1">
              <w:t>5399    2</w:t>
            </w:r>
            <w:r w:rsidR="00BE71C9" w:rsidRPr="004442D1">
              <w:t>,</w:t>
            </w:r>
            <w:r w:rsidRPr="004442D1">
              <w:t>0732</w:t>
            </w:r>
          </w:p>
        </w:tc>
      </w:tr>
      <w:tr w:rsidR="005A5C0D" w:rsidRPr="004442D1" w14:paraId="38B3DC3C" w14:textId="77777777" w:rsidTr="005A5C0D">
        <w:trPr>
          <w:jc w:val="center"/>
        </w:trPr>
        <w:tc>
          <w:tcPr>
            <w:tcW w:w="1808" w:type="dxa"/>
            <w:vAlign w:val="center"/>
          </w:tcPr>
          <w:p w14:paraId="01A97BBD"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5DFCA5C6" w14:textId="77777777" w:rsidR="005A5C0D" w:rsidRPr="004442D1" w:rsidRDefault="005A5C0D" w:rsidP="00D36017">
            <w:pPr>
              <w:pStyle w:val="Tabletext"/>
              <w:jc w:val="center"/>
            </w:pPr>
            <w:r w:rsidRPr="004442D1">
              <w:t>–0</w:t>
            </w:r>
            <w:r w:rsidR="00FF3DB4" w:rsidRPr="004442D1">
              <w:t>,</w:t>
            </w:r>
            <w:proofErr w:type="gramStart"/>
            <w:r w:rsidRPr="004442D1">
              <w:t>1418  –</w:t>
            </w:r>
            <w:proofErr w:type="gramEnd"/>
            <w:r w:rsidRPr="004442D1">
              <w:t>17</w:t>
            </w:r>
            <w:r w:rsidR="00FF3DB4" w:rsidRPr="004442D1">
              <w:t>,</w:t>
            </w:r>
            <w:r w:rsidRPr="004442D1">
              <w:t>8032</w:t>
            </w:r>
          </w:p>
        </w:tc>
        <w:tc>
          <w:tcPr>
            <w:tcW w:w="2880" w:type="dxa"/>
          </w:tcPr>
          <w:p w14:paraId="40708BE6" w14:textId="77777777" w:rsidR="005A5C0D" w:rsidRPr="004442D1" w:rsidRDefault="005A5C0D" w:rsidP="00D36017">
            <w:pPr>
              <w:pStyle w:val="Tabletext"/>
              <w:jc w:val="center"/>
            </w:pPr>
            <w:r w:rsidRPr="004442D1">
              <w:t>–0</w:t>
            </w:r>
            <w:r w:rsidR="00BE71C9" w:rsidRPr="004442D1">
              <w:t>,</w:t>
            </w:r>
            <w:proofErr w:type="gramStart"/>
            <w:r w:rsidRPr="004442D1">
              <w:t>4454  –</w:t>
            </w:r>
            <w:proofErr w:type="gramEnd"/>
            <w:r w:rsidRPr="004442D1">
              <w:t>16</w:t>
            </w:r>
            <w:r w:rsidR="00BE71C9" w:rsidRPr="004442D1">
              <w:t>,</w:t>
            </w:r>
            <w:r w:rsidRPr="004442D1">
              <w:t>8201</w:t>
            </w:r>
          </w:p>
        </w:tc>
      </w:tr>
      <w:tr w:rsidR="005A5C0D" w:rsidRPr="004442D1" w14:paraId="125F0076" w14:textId="77777777" w:rsidTr="005A5C0D">
        <w:trPr>
          <w:jc w:val="center"/>
        </w:trPr>
        <w:tc>
          <w:tcPr>
            <w:tcW w:w="1808" w:type="dxa"/>
            <w:vAlign w:val="center"/>
          </w:tcPr>
          <w:p w14:paraId="6714AFED" w14:textId="4DD07FF3"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1FAE17E7" w14:textId="77777777" w:rsidR="005A5C0D" w:rsidRPr="004442D1" w:rsidRDefault="005A5C0D" w:rsidP="00D36017">
            <w:pPr>
              <w:pStyle w:val="Tabletext"/>
              <w:jc w:val="center"/>
            </w:pPr>
            <w:r w:rsidRPr="004442D1">
              <w:t>–0</w:t>
            </w:r>
            <w:r w:rsidR="00FF3DB4" w:rsidRPr="004442D1">
              <w:t>,</w:t>
            </w:r>
            <w:r w:rsidRPr="004442D1">
              <w:t>2120    0</w:t>
            </w:r>
            <w:r w:rsidR="00FF3DB4" w:rsidRPr="004442D1">
              <w:t>,</w:t>
            </w:r>
            <w:r w:rsidRPr="004442D1">
              <w:t>7819</w:t>
            </w:r>
          </w:p>
        </w:tc>
        <w:tc>
          <w:tcPr>
            <w:tcW w:w="2880" w:type="dxa"/>
          </w:tcPr>
          <w:p w14:paraId="74D7B59B" w14:textId="77777777" w:rsidR="005A5C0D" w:rsidRPr="004442D1" w:rsidRDefault="005A5C0D" w:rsidP="00D36017">
            <w:pPr>
              <w:pStyle w:val="Tabletext"/>
              <w:jc w:val="center"/>
            </w:pPr>
            <w:r w:rsidRPr="004442D1">
              <w:t>0</w:t>
            </w:r>
            <w:r w:rsidR="00BE71C9" w:rsidRPr="004442D1">
              <w:t>,</w:t>
            </w:r>
            <w:r w:rsidRPr="004442D1">
              <w:t>0609    2</w:t>
            </w:r>
            <w:r w:rsidR="00BE71C9" w:rsidRPr="004442D1">
              <w:t>,</w:t>
            </w:r>
            <w:r w:rsidRPr="004442D1">
              <w:t>5925</w:t>
            </w:r>
          </w:p>
        </w:tc>
      </w:tr>
      <w:tr w:rsidR="005A5C0D" w:rsidRPr="004442D1" w14:paraId="09B53035" w14:textId="77777777" w:rsidTr="005A5C0D">
        <w:trPr>
          <w:jc w:val="center"/>
        </w:trPr>
        <w:tc>
          <w:tcPr>
            <w:tcW w:w="1808" w:type="dxa"/>
            <w:vAlign w:val="center"/>
          </w:tcPr>
          <w:p w14:paraId="61A159CD"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05FEEA63" w14:textId="77777777" w:rsidR="005A5C0D" w:rsidRPr="004442D1" w:rsidRDefault="005A5C0D" w:rsidP="00D36017">
            <w:pPr>
              <w:pStyle w:val="Tabletext"/>
              <w:jc w:val="center"/>
            </w:pPr>
            <w:r w:rsidRPr="004442D1">
              <w:t>0</w:t>
            </w:r>
            <w:r w:rsidR="00FF3DB4" w:rsidRPr="004442D1">
              <w:t>,</w:t>
            </w:r>
            <w:r w:rsidRPr="004442D1">
              <w:t>8830</w:t>
            </w:r>
          </w:p>
        </w:tc>
        <w:tc>
          <w:tcPr>
            <w:tcW w:w="2880" w:type="dxa"/>
          </w:tcPr>
          <w:p w14:paraId="1F72946F" w14:textId="77777777" w:rsidR="005A5C0D" w:rsidRPr="004442D1" w:rsidRDefault="005A5C0D" w:rsidP="00D36017">
            <w:pPr>
              <w:pStyle w:val="Tabletext"/>
              <w:jc w:val="center"/>
            </w:pPr>
            <w:r w:rsidRPr="004442D1">
              <w:t>0</w:t>
            </w:r>
            <w:r w:rsidR="00BE71C9" w:rsidRPr="004442D1">
              <w:t>,</w:t>
            </w:r>
            <w:r w:rsidRPr="004442D1">
              <w:t>8830</w:t>
            </w:r>
          </w:p>
        </w:tc>
      </w:tr>
      <w:tr w:rsidR="005A5C0D" w:rsidRPr="004442D1" w14:paraId="3CF7913B" w14:textId="77777777" w:rsidTr="005A5C0D">
        <w:trPr>
          <w:jc w:val="center"/>
        </w:trPr>
        <w:tc>
          <w:tcPr>
            <w:tcW w:w="1808" w:type="dxa"/>
            <w:vAlign w:val="center"/>
          </w:tcPr>
          <w:p w14:paraId="0707187B"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3642D524" w14:textId="77777777" w:rsidR="005A5C0D" w:rsidRPr="004442D1" w:rsidRDefault="005A5C0D" w:rsidP="00D36017">
            <w:pPr>
              <w:pStyle w:val="Tabletext"/>
              <w:jc w:val="center"/>
            </w:pPr>
            <w:r w:rsidRPr="004442D1">
              <w:t>–0</w:t>
            </w:r>
            <w:r w:rsidR="00FF3DB4" w:rsidRPr="004442D1">
              <w:t>,</w:t>
            </w:r>
            <w:r w:rsidRPr="004442D1">
              <w:t>8818   10</w:t>
            </w:r>
            <w:r w:rsidR="00FF3DB4" w:rsidRPr="004442D1">
              <w:t>,</w:t>
            </w:r>
            <w:r w:rsidRPr="004442D1">
              <w:t>1610</w:t>
            </w:r>
          </w:p>
        </w:tc>
      </w:tr>
      <w:tr w:rsidR="005A5C0D" w:rsidRPr="004442D1" w14:paraId="48368B73" w14:textId="77777777" w:rsidTr="005A5C0D">
        <w:trPr>
          <w:jc w:val="center"/>
        </w:trPr>
        <w:tc>
          <w:tcPr>
            <w:tcW w:w="1808" w:type="dxa"/>
            <w:vAlign w:val="center"/>
          </w:tcPr>
          <w:p w14:paraId="008B6565"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7EBD88D0"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6F9091C4" w14:textId="312CE8B1" w:rsidR="004442D1" w:rsidRPr="004442D1" w:rsidRDefault="004442D1" w:rsidP="004B383C">
      <w:pPr>
        <w:spacing w:before="0"/>
        <w:rPr>
          <w:sz w:val="20"/>
        </w:rPr>
      </w:pPr>
      <w:r w:rsidRPr="004442D1">
        <w:rPr>
          <w:sz w:val="20"/>
        </w:rPr>
        <w:br w:type="page"/>
      </w:r>
    </w:p>
    <w:p w14:paraId="22E79808"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5802B15"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83507FD" w14:textId="3CC19652" w:rsidR="005A5C0D" w:rsidRPr="004442D1" w:rsidRDefault="008E75A5" w:rsidP="004B383C">
            <w:pPr>
              <w:pStyle w:val="Tablehead0"/>
            </w:pPr>
            <w:r w:rsidRPr="004442D1">
              <w:t>2,2 GHz</w:t>
            </w:r>
            <w:r w:rsidR="00A53396" w:rsidRPr="004442D1">
              <w:t>/Village/</w:t>
            </w:r>
            <w:r w:rsidR="005A5C0D" w:rsidRPr="004442D1">
              <w:t>70</w:t>
            </w:r>
            <w:r w:rsidR="00951A3F" w:rsidRPr="004442D1">
              <w:t xml:space="preserve"> degrés</w:t>
            </w:r>
          </w:p>
        </w:tc>
      </w:tr>
      <w:tr w:rsidR="005A5C0D" w:rsidRPr="004442D1" w14:paraId="358FA4D6" w14:textId="77777777" w:rsidTr="005A5C0D">
        <w:trPr>
          <w:jc w:val="center"/>
        </w:trPr>
        <w:tc>
          <w:tcPr>
            <w:tcW w:w="1808" w:type="dxa"/>
            <w:vAlign w:val="center"/>
          </w:tcPr>
          <w:p w14:paraId="6101AAFB" w14:textId="77777777" w:rsidR="005A5C0D" w:rsidRPr="004442D1" w:rsidRDefault="00D27AC3" w:rsidP="004B383C">
            <w:pPr>
              <w:pStyle w:val="Tablehead0"/>
            </w:pPr>
            <w:r w:rsidRPr="004442D1">
              <w:t>Informations</w:t>
            </w:r>
          </w:p>
        </w:tc>
        <w:tc>
          <w:tcPr>
            <w:tcW w:w="5577" w:type="dxa"/>
            <w:gridSpan w:val="2"/>
            <w:vAlign w:val="center"/>
          </w:tcPr>
          <w:p w14:paraId="18093DAC"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49E5BC2" w14:textId="77777777" w:rsidTr="005A5C0D">
        <w:trPr>
          <w:jc w:val="center"/>
        </w:trPr>
        <w:tc>
          <w:tcPr>
            <w:tcW w:w="1808" w:type="dxa"/>
            <w:vAlign w:val="center"/>
          </w:tcPr>
          <w:p w14:paraId="62B365CE" w14:textId="77777777" w:rsidR="005A5C0D" w:rsidRPr="004442D1" w:rsidRDefault="00FF3DB4" w:rsidP="004B383C">
            <w:pPr>
              <w:pStyle w:val="Tablehead0"/>
            </w:pPr>
            <w:r w:rsidRPr="004442D1">
              <w:t>Paramètre</w:t>
            </w:r>
          </w:p>
        </w:tc>
        <w:tc>
          <w:tcPr>
            <w:tcW w:w="2697" w:type="dxa"/>
            <w:vAlign w:val="center"/>
          </w:tcPr>
          <w:p w14:paraId="1755754B" w14:textId="77777777" w:rsidR="005A5C0D" w:rsidRPr="004442D1" w:rsidRDefault="00FF3DB4" w:rsidP="004B383C">
            <w:pPr>
              <w:pStyle w:val="Tablehead0"/>
            </w:pPr>
            <w:r w:rsidRPr="004442D1">
              <w:t>BON</w:t>
            </w:r>
          </w:p>
        </w:tc>
        <w:tc>
          <w:tcPr>
            <w:tcW w:w="2880" w:type="dxa"/>
          </w:tcPr>
          <w:p w14:paraId="44816F79" w14:textId="77777777" w:rsidR="005A5C0D" w:rsidRPr="004442D1" w:rsidRDefault="00FF3DB4" w:rsidP="004B383C">
            <w:pPr>
              <w:pStyle w:val="Tablehead0"/>
            </w:pPr>
            <w:r w:rsidRPr="004442D1">
              <w:t>MAUVAIS</w:t>
            </w:r>
          </w:p>
        </w:tc>
      </w:tr>
      <w:tr w:rsidR="005A5C0D" w:rsidRPr="004442D1" w14:paraId="21784215" w14:textId="77777777" w:rsidTr="005A5C0D">
        <w:trPr>
          <w:jc w:val="center"/>
        </w:trPr>
        <w:tc>
          <w:tcPr>
            <w:tcW w:w="1808" w:type="dxa"/>
            <w:vAlign w:val="center"/>
          </w:tcPr>
          <w:p w14:paraId="3A330369" w14:textId="7BC4D411"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52169621" w14:textId="77777777" w:rsidR="005A5C0D" w:rsidRPr="004442D1" w:rsidRDefault="005A5C0D" w:rsidP="00D36017">
            <w:pPr>
              <w:pStyle w:val="Tabletext"/>
              <w:jc w:val="center"/>
            </w:pPr>
            <w:r w:rsidRPr="004442D1">
              <w:t>4</w:t>
            </w:r>
            <w:r w:rsidR="00FF3DB4" w:rsidRPr="004442D1">
              <w:t>,</w:t>
            </w:r>
            <w:r w:rsidRPr="004442D1">
              <w:t>0717    1</w:t>
            </w:r>
            <w:r w:rsidR="00FF3DB4" w:rsidRPr="004442D1">
              <w:t>,</w:t>
            </w:r>
            <w:r w:rsidRPr="004442D1">
              <w:t>2475</w:t>
            </w:r>
          </w:p>
        </w:tc>
        <w:tc>
          <w:tcPr>
            <w:tcW w:w="2880" w:type="dxa"/>
          </w:tcPr>
          <w:p w14:paraId="478A58AA" w14:textId="77777777" w:rsidR="005A5C0D" w:rsidRPr="004442D1" w:rsidRDefault="005A5C0D" w:rsidP="00D36017">
            <w:pPr>
              <w:pStyle w:val="Tabletext"/>
              <w:jc w:val="center"/>
            </w:pPr>
            <w:r w:rsidRPr="004442D1">
              <w:t>1</w:t>
            </w:r>
            <w:r w:rsidR="00BE71C9" w:rsidRPr="004442D1">
              <w:t>,</w:t>
            </w:r>
            <w:r w:rsidRPr="004442D1">
              <w:t>5673    0</w:t>
            </w:r>
            <w:r w:rsidR="00BE71C9" w:rsidRPr="004442D1">
              <w:t>,</w:t>
            </w:r>
            <w:r w:rsidRPr="004442D1">
              <w:t>5948</w:t>
            </w:r>
          </w:p>
        </w:tc>
      </w:tr>
      <w:tr w:rsidR="005A5C0D" w:rsidRPr="004442D1" w14:paraId="27C9BDBF" w14:textId="77777777" w:rsidTr="005A5C0D">
        <w:trPr>
          <w:jc w:val="center"/>
        </w:trPr>
        <w:tc>
          <w:tcPr>
            <w:tcW w:w="1808" w:type="dxa"/>
            <w:vAlign w:val="center"/>
          </w:tcPr>
          <w:p w14:paraId="1D8BEEAE"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1C5054E4" w14:textId="77777777" w:rsidR="005A5C0D" w:rsidRPr="004442D1" w:rsidRDefault="005A5C0D" w:rsidP="00D36017">
            <w:pPr>
              <w:pStyle w:val="Tabletext"/>
              <w:jc w:val="center"/>
              <w:rPr>
                <w:highlight w:val="red"/>
              </w:rPr>
            </w:pPr>
            <w:r w:rsidRPr="004442D1">
              <w:t>30</w:t>
            </w:r>
            <w:r w:rsidR="00FF3DB4" w:rsidRPr="004442D1">
              <w:t>,</w:t>
            </w:r>
            <w:r w:rsidRPr="004442D1">
              <w:t>8829</w:t>
            </w:r>
          </w:p>
        </w:tc>
        <w:tc>
          <w:tcPr>
            <w:tcW w:w="2880" w:type="dxa"/>
          </w:tcPr>
          <w:p w14:paraId="50D573D6" w14:textId="77777777" w:rsidR="005A5C0D" w:rsidRPr="004442D1" w:rsidRDefault="005A5C0D" w:rsidP="00D36017">
            <w:pPr>
              <w:pStyle w:val="Tabletext"/>
              <w:jc w:val="center"/>
              <w:rPr>
                <w:highlight w:val="red"/>
              </w:rPr>
            </w:pPr>
            <w:r w:rsidRPr="004442D1">
              <w:t>2</w:t>
            </w:r>
            <w:r w:rsidR="00BE71C9" w:rsidRPr="004442D1">
              <w:t>,</w:t>
            </w:r>
            <w:r w:rsidRPr="004442D1">
              <w:t>1609</w:t>
            </w:r>
          </w:p>
        </w:tc>
      </w:tr>
      <w:tr w:rsidR="005A5C0D" w:rsidRPr="004442D1" w14:paraId="339672CA" w14:textId="77777777" w:rsidTr="005A5C0D">
        <w:trPr>
          <w:jc w:val="center"/>
        </w:trPr>
        <w:tc>
          <w:tcPr>
            <w:tcW w:w="1808" w:type="dxa"/>
            <w:vAlign w:val="center"/>
          </w:tcPr>
          <w:p w14:paraId="01811C89"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1306692" w14:textId="77777777" w:rsidR="005A5C0D" w:rsidRPr="004442D1" w:rsidRDefault="005A5C0D" w:rsidP="00D36017">
            <w:pPr>
              <w:pStyle w:val="Tabletext"/>
              <w:jc w:val="center"/>
            </w:pPr>
            <w:r w:rsidRPr="004442D1">
              <w:t>–0</w:t>
            </w:r>
            <w:r w:rsidR="00FF3DB4" w:rsidRPr="004442D1">
              <w:t>,</w:t>
            </w:r>
            <w:r w:rsidRPr="004442D1">
              <w:t>3340 0</w:t>
            </w:r>
            <w:r w:rsidR="00FF3DB4" w:rsidRPr="004442D1">
              <w:t>,</w:t>
            </w:r>
            <w:r w:rsidRPr="004442D1">
              <w:t>6279</w:t>
            </w:r>
          </w:p>
        </w:tc>
        <w:tc>
          <w:tcPr>
            <w:tcW w:w="2880" w:type="dxa"/>
          </w:tcPr>
          <w:p w14:paraId="48DBCEB9" w14:textId="77777777" w:rsidR="005A5C0D" w:rsidRPr="004442D1" w:rsidRDefault="005A5C0D" w:rsidP="00D36017">
            <w:pPr>
              <w:pStyle w:val="Tabletext"/>
              <w:jc w:val="center"/>
            </w:pPr>
            <w:r w:rsidRPr="004442D1">
              <w:t>–8</w:t>
            </w:r>
            <w:r w:rsidR="00BE71C9" w:rsidRPr="004442D1">
              <w:t>,</w:t>
            </w:r>
            <w:r w:rsidRPr="004442D1">
              <w:t>3686</w:t>
            </w:r>
            <w:r w:rsidRPr="004442D1">
              <w:tab/>
              <w:t>2</w:t>
            </w:r>
            <w:r w:rsidR="00BE71C9" w:rsidRPr="004442D1">
              <w:t>,</w:t>
            </w:r>
            <w:r w:rsidRPr="004442D1">
              <w:t>5603</w:t>
            </w:r>
          </w:p>
        </w:tc>
      </w:tr>
      <w:tr w:rsidR="005A5C0D" w:rsidRPr="004442D1" w14:paraId="6791439D" w14:textId="77777777" w:rsidTr="005A5C0D">
        <w:trPr>
          <w:jc w:val="center"/>
        </w:trPr>
        <w:tc>
          <w:tcPr>
            <w:tcW w:w="1808" w:type="dxa"/>
            <w:vAlign w:val="center"/>
          </w:tcPr>
          <w:p w14:paraId="2DBE7238"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7E30A914" w14:textId="77777777" w:rsidR="005A5C0D" w:rsidRPr="004442D1" w:rsidRDefault="005A5C0D" w:rsidP="00D36017">
            <w:pPr>
              <w:pStyle w:val="Tabletext"/>
              <w:jc w:val="center"/>
            </w:pPr>
            <w:r w:rsidRPr="004442D1">
              <w:t>–1</w:t>
            </w:r>
            <w:r w:rsidR="00FF3DB4" w:rsidRPr="004442D1">
              <w:t>,</w:t>
            </w:r>
            <w:proofErr w:type="gramStart"/>
            <w:r w:rsidRPr="004442D1">
              <w:t>6253  –</w:t>
            </w:r>
            <w:proofErr w:type="gramEnd"/>
            <w:r w:rsidRPr="004442D1">
              <w:t>19</w:t>
            </w:r>
            <w:r w:rsidR="00FF3DB4" w:rsidRPr="004442D1">
              <w:t>,</w:t>
            </w:r>
            <w:r w:rsidRPr="004442D1">
              <w:t>7558</w:t>
            </w:r>
          </w:p>
        </w:tc>
        <w:tc>
          <w:tcPr>
            <w:tcW w:w="2880" w:type="dxa"/>
          </w:tcPr>
          <w:p w14:paraId="2BD36332" w14:textId="77777777" w:rsidR="005A5C0D" w:rsidRPr="004442D1" w:rsidRDefault="005A5C0D" w:rsidP="00D36017">
            <w:pPr>
              <w:pStyle w:val="Tabletext"/>
              <w:jc w:val="center"/>
            </w:pPr>
            <w:r w:rsidRPr="004442D1">
              <w:t>0</w:t>
            </w:r>
            <w:r w:rsidR="00BE71C9" w:rsidRPr="004442D1">
              <w:t>,</w:t>
            </w:r>
            <w:r w:rsidRPr="004442D1">
              <w:t>1788   –9</w:t>
            </w:r>
            <w:r w:rsidR="00BE71C9" w:rsidRPr="004442D1">
              <w:t>,</w:t>
            </w:r>
            <w:r w:rsidRPr="004442D1">
              <w:t>5153</w:t>
            </w:r>
          </w:p>
        </w:tc>
      </w:tr>
      <w:tr w:rsidR="005A5C0D" w:rsidRPr="004442D1" w14:paraId="2DDF556E" w14:textId="77777777" w:rsidTr="005A5C0D">
        <w:trPr>
          <w:jc w:val="center"/>
        </w:trPr>
        <w:tc>
          <w:tcPr>
            <w:tcW w:w="1808" w:type="dxa"/>
            <w:vAlign w:val="center"/>
          </w:tcPr>
          <w:p w14:paraId="4ADBBEB1" w14:textId="0D99DC0E"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6B2F7247" w14:textId="77777777" w:rsidR="005A5C0D" w:rsidRPr="004442D1" w:rsidRDefault="005A5C0D" w:rsidP="00D36017">
            <w:pPr>
              <w:pStyle w:val="Tabletext"/>
              <w:jc w:val="center"/>
            </w:pPr>
            <w:r w:rsidRPr="004442D1">
              <w:t>–0</w:t>
            </w:r>
            <w:r w:rsidR="00FF3DB4" w:rsidRPr="004442D1">
              <w:t>,</w:t>
            </w:r>
            <w:r w:rsidRPr="004442D1">
              <w:t>4438    0</w:t>
            </w:r>
            <w:r w:rsidR="00FF3DB4" w:rsidRPr="004442D1">
              <w:t>,</w:t>
            </w:r>
            <w:r w:rsidRPr="004442D1">
              <w:t>6355</w:t>
            </w:r>
          </w:p>
        </w:tc>
        <w:tc>
          <w:tcPr>
            <w:tcW w:w="2880" w:type="dxa"/>
          </w:tcPr>
          <w:p w14:paraId="163FEFCD" w14:textId="77777777" w:rsidR="005A5C0D" w:rsidRPr="004442D1" w:rsidRDefault="005A5C0D" w:rsidP="00D36017">
            <w:pPr>
              <w:pStyle w:val="Tabletext"/>
              <w:jc w:val="center"/>
            </w:pPr>
            <w:r w:rsidRPr="004442D1">
              <w:t>–0</w:t>
            </w:r>
            <w:r w:rsidR="00BE71C9" w:rsidRPr="004442D1">
              <w:t>,</w:t>
            </w:r>
            <w:r w:rsidRPr="004442D1">
              <w:t>0779    1</w:t>
            </w:r>
            <w:r w:rsidR="00BE71C9" w:rsidRPr="004442D1">
              <w:t>,</w:t>
            </w:r>
            <w:r w:rsidRPr="004442D1">
              <w:t>1209</w:t>
            </w:r>
          </w:p>
        </w:tc>
      </w:tr>
      <w:tr w:rsidR="005A5C0D" w:rsidRPr="004442D1" w14:paraId="4A49BAA7" w14:textId="77777777" w:rsidTr="005A5C0D">
        <w:trPr>
          <w:jc w:val="center"/>
        </w:trPr>
        <w:tc>
          <w:tcPr>
            <w:tcW w:w="1808" w:type="dxa"/>
            <w:vAlign w:val="center"/>
          </w:tcPr>
          <w:p w14:paraId="6BDD1B26"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1C6777DE" w14:textId="77777777" w:rsidR="005A5C0D" w:rsidRPr="004442D1" w:rsidRDefault="005A5C0D" w:rsidP="00D36017">
            <w:pPr>
              <w:pStyle w:val="Tabletext"/>
              <w:jc w:val="center"/>
            </w:pPr>
            <w:r w:rsidRPr="004442D1">
              <w:t>1</w:t>
            </w:r>
            <w:r w:rsidR="00FF3DB4" w:rsidRPr="004442D1">
              <w:t>,</w:t>
            </w:r>
            <w:r w:rsidRPr="004442D1">
              <w:t>5633</w:t>
            </w:r>
          </w:p>
        </w:tc>
        <w:tc>
          <w:tcPr>
            <w:tcW w:w="2880" w:type="dxa"/>
          </w:tcPr>
          <w:p w14:paraId="486E4B40" w14:textId="77777777" w:rsidR="005A5C0D" w:rsidRPr="004442D1" w:rsidRDefault="005A5C0D" w:rsidP="00D36017">
            <w:pPr>
              <w:pStyle w:val="Tabletext"/>
              <w:jc w:val="center"/>
            </w:pPr>
            <w:r w:rsidRPr="004442D1">
              <w:t>1</w:t>
            </w:r>
            <w:r w:rsidR="00BE71C9" w:rsidRPr="004442D1">
              <w:t>,</w:t>
            </w:r>
            <w:r w:rsidRPr="004442D1">
              <w:t>5633</w:t>
            </w:r>
          </w:p>
        </w:tc>
      </w:tr>
      <w:tr w:rsidR="005A5C0D" w:rsidRPr="004442D1" w14:paraId="632CD0A3" w14:textId="77777777" w:rsidTr="005A5C0D">
        <w:trPr>
          <w:jc w:val="center"/>
        </w:trPr>
        <w:tc>
          <w:tcPr>
            <w:tcW w:w="1808" w:type="dxa"/>
            <w:vAlign w:val="center"/>
          </w:tcPr>
          <w:p w14:paraId="098A81CC"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21A21C85" w14:textId="77777777" w:rsidR="005A5C0D" w:rsidRPr="004442D1" w:rsidRDefault="005A5C0D" w:rsidP="00D36017">
            <w:pPr>
              <w:pStyle w:val="Tabletext"/>
              <w:jc w:val="center"/>
            </w:pPr>
            <w:r w:rsidRPr="004442D1">
              <w:t>–0</w:t>
            </w:r>
            <w:r w:rsidR="00FF3DB4" w:rsidRPr="004442D1">
              <w:t>,</w:t>
            </w:r>
            <w:r w:rsidRPr="004442D1">
              <w:t>3483    5</w:t>
            </w:r>
            <w:r w:rsidR="00FF3DB4" w:rsidRPr="004442D1">
              <w:t>,</w:t>
            </w:r>
            <w:r w:rsidRPr="004442D1">
              <w:t>1244</w:t>
            </w:r>
          </w:p>
        </w:tc>
      </w:tr>
      <w:tr w:rsidR="005A5C0D" w:rsidRPr="004442D1" w14:paraId="6678C045" w14:textId="77777777" w:rsidTr="005A5C0D">
        <w:trPr>
          <w:jc w:val="center"/>
        </w:trPr>
        <w:tc>
          <w:tcPr>
            <w:tcW w:w="1808" w:type="dxa"/>
            <w:vAlign w:val="center"/>
          </w:tcPr>
          <w:p w14:paraId="494CF181"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27D9B81C"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174F673" w14:textId="77777777" w:rsidR="005A5C0D" w:rsidRPr="004442D1" w:rsidRDefault="005A5C0D" w:rsidP="004B383C">
      <w:pPr>
        <w:pStyle w:val="Heading2"/>
      </w:pPr>
      <w:r w:rsidRPr="004442D1">
        <w:t>2.4</w:t>
      </w:r>
      <w:r w:rsidRPr="004442D1">
        <w:tab/>
      </w:r>
      <w:r w:rsidR="008E75A5" w:rsidRPr="004442D1">
        <w:t>Zone rurale boisée</w:t>
      </w:r>
    </w:p>
    <w:p w14:paraId="3F1F7C62" w14:textId="77777777" w:rsidR="005A5C0D" w:rsidRPr="004442D1" w:rsidRDefault="005A5C0D" w:rsidP="004B383C">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CF25F22"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5F396F1" w14:textId="702E67EF" w:rsidR="005A5C0D" w:rsidRPr="004442D1" w:rsidRDefault="008E75A5" w:rsidP="004B383C">
            <w:pPr>
              <w:pStyle w:val="Tablehead0"/>
              <w:rPr>
                <w:sz w:val="21"/>
                <w:szCs w:val="21"/>
              </w:rPr>
            </w:pPr>
            <w:r w:rsidRPr="004442D1">
              <w:rPr>
                <w:sz w:val="21"/>
                <w:szCs w:val="21"/>
              </w:rPr>
              <w:t>2,2 GHz</w:t>
            </w:r>
            <w:r w:rsidR="00A53396" w:rsidRPr="004442D1">
              <w:rPr>
                <w:sz w:val="21"/>
                <w:szCs w:val="21"/>
              </w:rPr>
              <w:t>/Zone rurale boisée/</w:t>
            </w:r>
            <w:r w:rsidR="005A5C0D" w:rsidRPr="004442D1">
              <w:rPr>
                <w:sz w:val="21"/>
                <w:szCs w:val="21"/>
              </w:rPr>
              <w:t>20</w:t>
            </w:r>
            <w:r w:rsidR="00951A3F" w:rsidRPr="004442D1">
              <w:t xml:space="preserve"> degrés</w:t>
            </w:r>
          </w:p>
        </w:tc>
      </w:tr>
      <w:tr w:rsidR="005A5C0D" w:rsidRPr="004442D1" w14:paraId="30829A55" w14:textId="77777777" w:rsidTr="005A5C0D">
        <w:trPr>
          <w:jc w:val="center"/>
        </w:trPr>
        <w:tc>
          <w:tcPr>
            <w:tcW w:w="1808" w:type="dxa"/>
            <w:vAlign w:val="center"/>
          </w:tcPr>
          <w:p w14:paraId="59389569" w14:textId="77777777" w:rsidR="005A5C0D" w:rsidRPr="004442D1" w:rsidRDefault="00D27AC3" w:rsidP="004B383C">
            <w:pPr>
              <w:pStyle w:val="Tablehead0"/>
              <w:rPr>
                <w:sz w:val="21"/>
                <w:szCs w:val="21"/>
              </w:rPr>
            </w:pPr>
            <w:r w:rsidRPr="004442D1">
              <w:rPr>
                <w:sz w:val="21"/>
                <w:szCs w:val="21"/>
              </w:rPr>
              <w:t>Informations</w:t>
            </w:r>
          </w:p>
        </w:tc>
        <w:tc>
          <w:tcPr>
            <w:tcW w:w="5577" w:type="dxa"/>
            <w:gridSpan w:val="2"/>
            <w:vAlign w:val="center"/>
          </w:tcPr>
          <w:p w14:paraId="6AC8B2DC" w14:textId="77777777" w:rsidR="005A5C0D" w:rsidRPr="004442D1" w:rsidRDefault="008E75A5" w:rsidP="004B383C">
            <w:pPr>
              <w:pStyle w:val="Tablehead0"/>
              <w:rPr>
                <w:sz w:val="21"/>
                <w:szCs w:val="21"/>
              </w:rPr>
            </w:pPr>
            <w:r w:rsidRPr="004442D1">
              <w:rPr>
                <w:sz w:val="21"/>
                <w:szCs w:val="21"/>
              </w:rPr>
              <w:t>Gain d</w:t>
            </w:r>
            <w:r w:rsidR="00746F9E" w:rsidRPr="004442D1">
              <w:rPr>
                <w:sz w:val="21"/>
                <w:szCs w:val="21"/>
              </w:rPr>
              <w:t>'</w:t>
            </w:r>
            <w:r w:rsidRPr="004442D1">
              <w:rPr>
                <w:sz w:val="21"/>
                <w:szCs w:val="21"/>
              </w:rPr>
              <w:t xml:space="preserve">antenne </w:t>
            </w:r>
            <w:r w:rsidR="00A53396" w:rsidRPr="004442D1">
              <w:rPr>
                <w:sz w:val="21"/>
                <w:szCs w:val="21"/>
              </w:rPr>
              <w:t>&lt; 5 dBi/</w:t>
            </w:r>
            <w:r w:rsidRPr="004442D1">
              <w:rPr>
                <w:sz w:val="21"/>
                <w:szCs w:val="21"/>
              </w:rPr>
              <w:t xml:space="preserve">Mesures effectuées par hélicoptère </w:t>
            </w:r>
            <w:r w:rsidR="0094327A" w:rsidRPr="004442D1">
              <w:rPr>
                <w:sz w:val="21"/>
                <w:szCs w:val="21"/>
              </w:rPr>
              <w:t>à l</w:t>
            </w:r>
            <w:r w:rsidR="00746F9E" w:rsidRPr="004442D1">
              <w:rPr>
                <w:sz w:val="21"/>
                <w:szCs w:val="21"/>
              </w:rPr>
              <w:t>'</w:t>
            </w:r>
            <w:r w:rsidR="0094327A" w:rsidRPr="004442D1">
              <w:rPr>
                <w:sz w:val="21"/>
                <w:szCs w:val="21"/>
              </w:rPr>
              <w:t>intérieur et autour d</w:t>
            </w:r>
            <w:r w:rsidR="00746F9E" w:rsidRPr="004442D1">
              <w:rPr>
                <w:sz w:val="21"/>
                <w:szCs w:val="21"/>
              </w:rPr>
              <w:t>'</w:t>
            </w:r>
            <w:r w:rsidR="0094327A" w:rsidRPr="004442D1">
              <w:rPr>
                <w:sz w:val="21"/>
                <w:szCs w:val="21"/>
              </w:rPr>
              <w:t xml:space="preserve">une ville </w:t>
            </w:r>
            <w:r w:rsidR="00BE71C9" w:rsidRPr="004442D1">
              <w:rPr>
                <w:sz w:val="21"/>
                <w:szCs w:val="21"/>
              </w:rPr>
              <w:t xml:space="preserve">moyenne type </w:t>
            </w:r>
            <w:r w:rsidRPr="004442D1">
              <w:rPr>
                <w:sz w:val="21"/>
                <w:szCs w:val="21"/>
              </w:rPr>
              <w:t>en</w:t>
            </w:r>
            <w:r w:rsidR="005A5C0D" w:rsidRPr="004442D1">
              <w:rPr>
                <w:sz w:val="21"/>
                <w:szCs w:val="21"/>
              </w:rPr>
              <w:t xml:space="preserve"> France</w:t>
            </w:r>
          </w:p>
        </w:tc>
      </w:tr>
      <w:tr w:rsidR="005A5C0D" w:rsidRPr="004442D1" w14:paraId="702A5CA6" w14:textId="77777777" w:rsidTr="005A5C0D">
        <w:trPr>
          <w:jc w:val="center"/>
        </w:trPr>
        <w:tc>
          <w:tcPr>
            <w:tcW w:w="1808" w:type="dxa"/>
            <w:vAlign w:val="center"/>
          </w:tcPr>
          <w:p w14:paraId="1D6784D3" w14:textId="77777777" w:rsidR="005A5C0D" w:rsidRPr="004442D1" w:rsidRDefault="00FF3DB4" w:rsidP="004B383C">
            <w:pPr>
              <w:pStyle w:val="Tablehead0"/>
              <w:rPr>
                <w:sz w:val="21"/>
                <w:szCs w:val="21"/>
              </w:rPr>
            </w:pPr>
            <w:r w:rsidRPr="004442D1">
              <w:rPr>
                <w:sz w:val="21"/>
                <w:szCs w:val="21"/>
              </w:rPr>
              <w:t>Paramètre</w:t>
            </w:r>
          </w:p>
        </w:tc>
        <w:tc>
          <w:tcPr>
            <w:tcW w:w="2697" w:type="dxa"/>
            <w:vAlign w:val="center"/>
          </w:tcPr>
          <w:p w14:paraId="275F533E" w14:textId="77777777" w:rsidR="005A5C0D" w:rsidRPr="004442D1" w:rsidRDefault="00FF3DB4" w:rsidP="004B383C">
            <w:pPr>
              <w:pStyle w:val="Tablehead0"/>
              <w:rPr>
                <w:sz w:val="21"/>
                <w:szCs w:val="21"/>
              </w:rPr>
            </w:pPr>
            <w:r w:rsidRPr="004442D1">
              <w:rPr>
                <w:sz w:val="21"/>
                <w:szCs w:val="21"/>
              </w:rPr>
              <w:t>BON</w:t>
            </w:r>
          </w:p>
        </w:tc>
        <w:tc>
          <w:tcPr>
            <w:tcW w:w="2880" w:type="dxa"/>
          </w:tcPr>
          <w:p w14:paraId="0F093B08" w14:textId="77777777" w:rsidR="005A5C0D" w:rsidRPr="004442D1" w:rsidRDefault="00FF3DB4" w:rsidP="004B383C">
            <w:pPr>
              <w:pStyle w:val="Tablehead0"/>
              <w:rPr>
                <w:sz w:val="21"/>
                <w:szCs w:val="21"/>
              </w:rPr>
            </w:pPr>
            <w:r w:rsidRPr="004442D1">
              <w:rPr>
                <w:sz w:val="21"/>
                <w:szCs w:val="21"/>
              </w:rPr>
              <w:t>MAUVAIS</w:t>
            </w:r>
          </w:p>
        </w:tc>
      </w:tr>
      <w:tr w:rsidR="005A5C0D" w:rsidRPr="004442D1" w14:paraId="39B67664" w14:textId="77777777" w:rsidTr="005A5C0D">
        <w:trPr>
          <w:jc w:val="center"/>
        </w:trPr>
        <w:tc>
          <w:tcPr>
            <w:tcW w:w="1808" w:type="dxa"/>
            <w:vAlign w:val="center"/>
          </w:tcPr>
          <w:p w14:paraId="243135BB" w14:textId="41C654FC"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0EE7104B" w14:textId="77777777" w:rsidR="005A5C0D" w:rsidRPr="004442D1" w:rsidRDefault="005A5C0D" w:rsidP="00D36017">
            <w:pPr>
              <w:pStyle w:val="Tabletext"/>
              <w:jc w:val="center"/>
            </w:pPr>
            <w:r w:rsidRPr="004442D1">
              <w:t>2</w:t>
            </w:r>
            <w:r w:rsidR="00FF3DB4" w:rsidRPr="004442D1">
              <w:t>,</w:t>
            </w:r>
            <w:r w:rsidRPr="004442D1">
              <w:t>1597    1</w:t>
            </w:r>
            <w:r w:rsidR="00FF3DB4" w:rsidRPr="004442D1">
              <w:t>,</w:t>
            </w:r>
            <w:r w:rsidRPr="004442D1">
              <w:t>3766</w:t>
            </w:r>
          </w:p>
        </w:tc>
        <w:tc>
          <w:tcPr>
            <w:tcW w:w="2880" w:type="dxa"/>
          </w:tcPr>
          <w:p w14:paraId="5168BA0D" w14:textId="77777777" w:rsidR="005A5C0D" w:rsidRPr="004442D1" w:rsidRDefault="005A5C0D" w:rsidP="00D36017">
            <w:pPr>
              <w:pStyle w:val="Tabletext"/>
              <w:jc w:val="center"/>
            </w:pPr>
            <w:r w:rsidRPr="004442D1">
              <w:t>1</w:t>
            </w:r>
            <w:r w:rsidR="00BE71C9" w:rsidRPr="004442D1">
              <w:t>,</w:t>
            </w:r>
            <w:r w:rsidRPr="004442D1">
              <w:t>9587    1</w:t>
            </w:r>
            <w:r w:rsidR="00BE71C9" w:rsidRPr="004442D1">
              <w:t>,</w:t>
            </w:r>
            <w:r w:rsidRPr="004442D1">
              <w:t>5465</w:t>
            </w:r>
          </w:p>
        </w:tc>
      </w:tr>
      <w:tr w:rsidR="005A5C0D" w:rsidRPr="004442D1" w14:paraId="740EF999" w14:textId="77777777" w:rsidTr="005A5C0D">
        <w:trPr>
          <w:jc w:val="center"/>
        </w:trPr>
        <w:tc>
          <w:tcPr>
            <w:tcW w:w="1808" w:type="dxa"/>
            <w:vAlign w:val="center"/>
          </w:tcPr>
          <w:p w14:paraId="27E8A2DC"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22BCA52B" w14:textId="77777777" w:rsidR="005A5C0D" w:rsidRPr="004442D1" w:rsidRDefault="005A5C0D" w:rsidP="00D36017">
            <w:pPr>
              <w:pStyle w:val="Tabletext"/>
              <w:jc w:val="center"/>
            </w:pPr>
            <w:r w:rsidRPr="004442D1">
              <w:t>2</w:t>
            </w:r>
            <w:r w:rsidR="00FF3DB4" w:rsidRPr="004442D1">
              <w:t>,</w:t>
            </w:r>
            <w:r w:rsidRPr="004442D1">
              <w:t>0744</w:t>
            </w:r>
          </w:p>
        </w:tc>
        <w:tc>
          <w:tcPr>
            <w:tcW w:w="2880" w:type="dxa"/>
          </w:tcPr>
          <w:p w14:paraId="3A1934E5" w14:textId="77777777" w:rsidR="005A5C0D" w:rsidRPr="004442D1" w:rsidRDefault="005A5C0D" w:rsidP="00D36017">
            <w:pPr>
              <w:pStyle w:val="Tabletext"/>
              <w:jc w:val="center"/>
            </w:pPr>
            <w:r w:rsidRPr="004442D1">
              <w:t>1</w:t>
            </w:r>
            <w:r w:rsidR="00BE71C9" w:rsidRPr="004442D1">
              <w:t>,</w:t>
            </w:r>
            <w:r w:rsidRPr="004442D1">
              <w:t>3934</w:t>
            </w:r>
          </w:p>
        </w:tc>
      </w:tr>
      <w:tr w:rsidR="005A5C0D" w:rsidRPr="004442D1" w14:paraId="2CFE1092" w14:textId="77777777" w:rsidTr="005A5C0D">
        <w:trPr>
          <w:jc w:val="center"/>
        </w:trPr>
        <w:tc>
          <w:tcPr>
            <w:tcW w:w="1808" w:type="dxa"/>
            <w:vAlign w:val="center"/>
          </w:tcPr>
          <w:p w14:paraId="7D8A5C90"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00DF56D" w14:textId="77777777" w:rsidR="005A5C0D" w:rsidRPr="004442D1" w:rsidRDefault="005A5C0D" w:rsidP="00D36017">
            <w:pPr>
              <w:pStyle w:val="Tabletext"/>
              <w:jc w:val="center"/>
            </w:pPr>
            <w:r w:rsidRPr="004442D1">
              <w:t>–0</w:t>
            </w:r>
            <w:r w:rsidR="00FF3DB4" w:rsidRPr="004442D1">
              <w:t>,</w:t>
            </w:r>
            <w:r w:rsidRPr="004442D1">
              <w:t>8065    1</w:t>
            </w:r>
            <w:r w:rsidR="00FF3DB4" w:rsidRPr="004442D1">
              <w:t>,</w:t>
            </w:r>
            <w:r w:rsidRPr="004442D1">
              <w:t>5635</w:t>
            </w:r>
          </w:p>
        </w:tc>
        <w:tc>
          <w:tcPr>
            <w:tcW w:w="2880" w:type="dxa"/>
          </w:tcPr>
          <w:p w14:paraId="728D2CD6" w14:textId="77777777" w:rsidR="005A5C0D" w:rsidRPr="004442D1" w:rsidRDefault="005A5C0D" w:rsidP="00D36017">
            <w:pPr>
              <w:pStyle w:val="Tabletext"/>
              <w:jc w:val="center"/>
            </w:pPr>
            <w:r w:rsidRPr="004442D1">
              <w:t>–10</w:t>
            </w:r>
            <w:r w:rsidR="00BE71C9" w:rsidRPr="004442D1">
              <w:t>,</w:t>
            </w:r>
            <w:r w:rsidRPr="004442D1">
              <w:t>6615    2</w:t>
            </w:r>
            <w:r w:rsidR="00BE71C9" w:rsidRPr="004442D1">
              <w:t>,</w:t>
            </w:r>
            <w:r w:rsidRPr="004442D1">
              <w:t>6170</w:t>
            </w:r>
          </w:p>
        </w:tc>
      </w:tr>
      <w:tr w:rsidR="005A5C0D" w:rsidRPr="004442D1" w14:paraId="693021A9" w14:textId="77777777" w:rsidTr="005A5C0D">
        <w:trPr>
          <w:jc w:val="center"/>
        </w:trPr>
        <w:tc>
          <w:tcPr>
            <w:tcW w:w="1808" w:type="dxa"/>
            <w:vAlign w:val="center"/>
          </w:tcPr>
          <w:p w14:paraId="29CE6A36"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ECD63CB" w14:textId="77777777" w:rsidR="005A5C0D" w:rsidRPr="004442D1" w:rsidRDefault="005A5C0D" w:rsidP="00D36017">
            <w:pPr>
              <w:pStyle w:val="Tabletext"/>
              <w:jc w:val="center"/>
            </w:pPr>
            <w:r w:rsidRPr="004442D1">
              <w:t>–0</w:t>
            </w:r>
            <w:r w:rsidR="00FF3DB4" w:rsidRPr="004442D1">
              <w:t>,</w:t>
            </w:r>
            <w:proofErr w:type="gramStart"/>
            <w:r w:rsidRPr="004442D1">
              <w:t>9170  –</w:t>
            </w:r>
            <w:proofErr w:type="gramEnd"/>
            <w:r w:rsidRPr="004442D1">
              <w:t>12</w:t>
            </w:r>
            <w:r w:rsidR="00FF3DB4" w:rsidRPr="004442D1">
              <w:t>,</w:t>
            </w:r>
            <w:r w:rsidRPr="004442D1">
              <w:t>1228</w:t>
            </w:r>
          </w:p>
        </w:tc>
        <w:tc>
          <w:tcPr>
            <w:tcW w:w="2880" w:type="dxa"/>
          </w:tcPr>
          <w:p w14:paraId="587A5C34" w14:textId="77777777" w:rsidR="005A5C0D" w:rsidRPr="004442D1" w:rsidRDefault="005A5C0D" w:rsidP="00D36017">
            <w:pPr>
              <w:pStyle w:val="Tabletext"/>
              <w:jc w:val="center"/>
            </w:pPr>
            <w:r w:rsidRPr="004442D1">
              <w:t>0</w:t>
            </w:r>
            <w:r w:rsidR="00BE71C9" w:rsidRPr="004442D1">
              <w:t>,</w:t>
            </w:r>
            <w:r w:rsidRPr="004442D1">
              <w:t>8440   –1</w:t>
            </w:r>
            <w:r w:rsidR="00BE71C9" w:rsidRPr="004442D1">
              <w:t>,</w:t>
            </w:r>
            <w:r w:rsidRPr="004442D1">
              <w:t>4804</w:t>
            </w:r>
          </w:p>
        </w:tc>
      </w:tr>
      <w:tr w:rsidR="005A5C0D" w:rsidRPr="004442D1" w14:paraId="2E2E35A2" w14:textId="77777777" w:rsidTr="005A5C0D">
        <w:trPr>
          <w:jc w:val="center"/>
        </w:trPr>
        <w:tc>
          <w:tcPr>
            <w:tcW w:w="1808" w:type="dxa"/>
            <w:vAlign w:val="center"/>
          </w:tcPr>
          <w:p w14:paraId="76884A60" w14:textId="6DC5B135"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659A39FC" w14:textId="77777777" w:rsidR="005A5C0D" w:rsidRPr="004442D1" w:rsidRDefault="005A5C0D" w:rsidP="00D36017">
            <w:pPr>
              <w:pStyle w:val="Tabletext"/>
              <w:jc w:val="center"/>
            </w:pPr>
            <w:r w:rsidRPr="004442D1">
              <w:t>–0</w:t>
            </w:r>
            <w:r w:rsidR="00FF3DB4" w:rsidRPr="004442D1">
              <w:t>,</w:t>
            </w:r>
            <w:r w:rsidRPr="004442D1">
              <w:t>0348    0</w:t>
            </w:r>
            <w:r w:rsidR="00FF3DB4" w:rsidRPr="004442D1">
              <w:t>,</w:t>
            </w:r>
            <w:r w:rsidRPr="004442D1">
              <w:t>9571</w:t>
            </w:r>
          </w:p>
        </w:tc>
        <w:tc>
          <w:tcPr>
            <w:tcW w:w="2880" w:type="dxa"/>
          </w:tcPr>
          <w:p w14:paraId="68AF7527" w14:textId="77777777" w:rsidR="005A5C0D" w:rsidRPr="004442D1" w:rsidRDefault="005A5C0D" w:rsidP="00D36017">
            <w:pPr>
              <w:pStyle w:val="Tabletext"/>
              <w:jc w:val="center"/>
            </w:pPr>
            <w:r w:rsidRPr="004442D1">
              <w:t>–0</w:t>
            </w:r>
            <w:r w:rsidR="00BE71C9" w:rsidRPr="004442D1">
              <w:t>,</w:t>
            </w:r>
            <w:r w:rsidRPr="004442D1">
              <w:t>1069    1</w:t>
            </w:r>
            <w:r w:rsidR="00BE71C9" w:rsidRPr="004442D1">
              <w:t>,</w:t>
            </w:r>
            <w:r w:rsidRPr="004442D1">
              <w:t>6141</w:t>
            </w:r>
          </w:p>
        </w:tc>
      </w:tr>
      <w:tr w:rsidR="005A5C0D" w:rsidRPr="004442D1" w14:paraId="63CF333E" w14:textId="77777777" w:rsidTr="005A5C0D">
        <w:trPr>
          <w:jc w:val="center"/>
        </w:trPr>
        <w:tc>
          <w:tcPr>
            <w:tcW w:w="1808" w:type="dxa"/>
            <w:vAlign w:val="center"/>
          </w:tcPr>
          <w:p w14:paraId="3DCC40DF"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5FE18D9E" w14:textId="77777777" w:rsidR="005A5C0D" w:rsidRPr="004442D1" w:rsidRDefault="005A5C0D" w:rsidP="00D36017">
            <w:pPr>
              <w:pStyle w:val="Tabletext"/>
              <w:jc w:val="center"/>
            </w:pPr>
            <w:r w:rsidRPr="004442D1">
              <w:t>0</w:t>
            </w:r>
            <w:r w:rsidR="00FF3DB4" w:rsidRPr="004442D1">
              <w:t>,</w:t>
            </w:r>
            <w:r w:rsidRPr="004442D1">
              <w:t>8845</w:t>
            </w:r>
          </w:p>
        </w:tc>
        <w:tc>
          <w:tcPr>
            <w:tcW w:w="2880" w:type="dxa"/>
          </w:tcPr>
          <w:p w14:paraId="6B02C1BC" w14:textId="77777777" w:rsidR="005A5C0D" w:rsidRPr="004442D1" w:rsidRDefault="005A5C0D" w:rsidP="00D36017">
            <w:pPr>
              <w:pStyle w:val="Tabletext"/>
              <w:jc w:val="center"/>
            </w:pPr>
            <w:r w:rsidRPr="004442D1">
              <w:t>0</w:t>
            </w:r>
            <w:r w:rsidR="00BE71C9" w:rsidRPr="004442D1">
              <w:t>,</w:t>
            </w:r>
            <w:r w:rsidRPr="004442D1">
              <w:t>8845</w:t>
            </w:r>
          </w:p>
        </w:tc>
      </w:tr>
      <w:tr w:rsidR="005A5C0D" w:rsidRPr="004442D1" w14:paraId="582972A9" w14:textId="77777777" w:rsidTr="005A5C0D">
        <w:trPr>
          <w:jc w:val="center"/>
        </w:trPr>
        <w:tc>
          <w:tcPr>
            <w:tcW w:w="1808" w:type="dxa"/>
            <w:vAlign w:val="center"/>
          </w:tcPr>
          <w:p w14:paraId="1EEDCBBC"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23ADA897" w14:textId="77777777" w:rsidR="005A5C0D" w:rsidRPr="004442D1" w:rsidRDefault="005A5C0D" w:rsidP="00D36017">
            <w:pPr>
              <w:pStyle w:val="Tabletext"/>
              <w:jc w:val="center"/>
            </w:pPr>
            <w:r w:rsidRPr="004442D1">
              <w:t>0</w:t>
            </w:r>
            <w:r w:rsidR="00FF3DB4" w:rsidRPr="004442D1">
              <w:t>,</w:t>
            </w:r>
            <w:r w:rsidRPr="004442D1">
              <w:t>0550    2</w:t>
            </w:r>
            <w:r w:rsidR="00FF3DB4" w:rsidRPr="004442D1">
              <w:t>,</w:t>
            </w:r>
            <w:r w:rsidRPr="004442D1">
              <w:t>6383</w:t>
            </w:r>
          </w:p>
        </w:tc>
      </w:tr>
      <w:tr w:rsidR="005A5C0D" w:rsidRPr="004442D1" w14:paraId="4C02CDAF" w14:textId="77777777" w:rsidTr="005A5C0D">
        <w:trPr>
          <w:jc w:val="center"/>
        </w:trPr>
        <w:tc>
          <w:tcPr>
            <w:tcW w:w="1808" w:type="dxa"/>
            <w:vAlign w:val="center"/>
          </w:tcPr>
          <w:p w14:paraId="49209403"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r w:rsidR="00E744DC" w:rsidRPr="00493FAC">
              <w:rPr>
                <w:i/>
                <w:iCs/>
                <w:vertAlign w:val="subscript"/>
              </w:rPr>
              <w:t xml:space="preserve"> </w:t>
            </w:r>
            <w:r w:rsidRPr="00493FAC">
              <w:rPr>
                <w:i/>
                <w:iCs/>
                <w:vertAlign w:val="subscript"/>
              </w:rPr>
              <w:t>,min</w:t>
            </w:r>
            <w:proofErr w:type="gramEnd"/>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01DB1009"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2299970F" w14:textId="5996F43E" w:rsidR="004442D1" w:rsidRPr="004442D1" w:rsidRDefault="004442D1" w:rsidP="004B383C">
      <w:pPr>
        <w:spacing w:before="0"/>
        <w:rPr>
          <w:sz w:val="12"/>
          <w:szCs w:val="12"/>
        </w:rPr>
      </w:pPr>
      <w:r w:rsidRPr="004442D1">
        <w:rPr>
          <w:sz w:val="12"/>
          <w:szCs w:val="12"/>
        </w:rPr>
        <w:br w:type="page"/>
      </w:r>
    </w:p>
    <w:p w14:paraId="0F24C79E" w14:textId="77777777" w:rsidR="005A5C0D" w:rsidRPr="004442D1" w:rsidRDefault="005A5C0D" w:rsidP="004B383C">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0A542D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944D4D1" w14:textId="59F1493F" w:rsidR="005A5C0D" w:rsidRPr="004442D1" w:rsidRDefault="008E75A5" w:rsidP="004B383C">
            <w:pPr>
              <w:pStyle w:val="Tablehead0"/>
            </w:pPr>
            <w:r w:rsidRPr="004442D1">
              <w:t>2,2 GHz</w:t>
            </w:r>
            <w:r w:rsidR="00A53396" w:rsidRPr="004442D1">
              <w:t>/Zone rurale boisée/</w:t>
            </w:r>
            <w:r w:rsidR="005A5C0D" w:rsidRPr="004442D1">
              <w:t>30</w:t>
            </w:r>
            <w:r w:rsidR="00951A3F" w:rsidRPr="004442D1">
              <w:t xml:space="preserve"> degrés</w:t>
            </w:r>
          </w:p>
        </w:tc>
      </w:tr>
      <w:tr w:rsidR="005A5C0D" w:rsidRPr="004442D1" w14:paraId="7AD501E9" w14:textId="77777777" w:rsidTr="005A5C0D">
        <w:trPr>
          <w:jc w:val="center"/>
        </w:trPr>
        <w:tc>
          <w:tcPr>
            <w:tcW w:w="1808" w:type="dxa"/>
            <w:vAlign w:val="center"/>
          </w:tcPr>
          <w:p w14:paraId="3F03430C" w14:textId="77777777" w:rsidR="005A5C0D" w:rsidRPr="004442D1" w:rsidRDefault="00D27AC3" w:rsidP="004B383C">
            <w:pPr>
              <w:pStyle w:val="Tablehead0"/>
            </w:pPr>
            <w:r w:rsidRPr="004442D1">
              <w:t>Informations</w:t>
            </w:r>
          </w:p>
        </w:tc>
        <w:tc>
          <w:tcPr>
            <w:tcW w:w="5577" w:type="dxa"/>
            <w:gridSpan w:val="2"/>
            <w:vAlign w:val="center"/>
          </w:tcPr>
          <w:p w14:paraId="7B2FFB9F"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3940E47" w14:textId="77777777" w:rsidTr="005A5C0D">
        <w:trPr>
          <w:jc w:val="center"/>
        </w:trPr>
        <w:tc>
          <w:tcPr>
            <w:tcW w:w="1808" w:type="dxa"/>
            <w:vAlign w:val="center"/>
          </w:tcPr>
          <w:p w14:paraId="58B75149" w14:textId="77777777" w:rsidR="005A5C0D" w:rsidRPr="004442D1" w:rsidRDefault="00FF3DB4" w:rsidP="004B383C">
            <w:pPr>
              <w:pStyle w:val="Tablehead0"/>
            </w:pPr>
            <w:r w:rsidRPr="004442D1">
              <w:t>Paramètre</w:t>
            </w:r>
          </w:p>
        </w:tc>
        <w:tc>
          <w:tcPr>
            <w:tcW w:w="2697" w:type="dxa"/>
            <w:vAlign w:val="center"/>
          </w:tcPr>
          <w:p w14:paraId="0BB6514A" w14:textId="77777777" w:rsidR="005A5C0D" w:rsidRPr="004442D1" w:rsidRDefault="00FF3DB4" w:rsidP="004B383C">
            <w:pPr>
              <w:pStyle w:val="Tablehead0"/>
            </w:pPr>
            <w:r w:rsidRPr="004442D1">
              <w:t>BON</w:t>
            </w:r>
          </w:p>
        </w:tc>
        <w:tc>
          <w:tcPr>
            <w:tcW w:w="2880" w:type="dxa"/>
          </w:tcPr>
          <w:p w14:paraId="6C592958" w14:textId="77777777" w:rsidR="005A5C0D" w:rsidRPr="004442D1" w:rsidRDefault="00FF3DB4" w:rsidP="004B383C">
            <w:pPr>
              <w:pStyle w:val="Tablehead0"/>
            </w:pPr>
            <w:r w:rsidRPr="004442D1">
              <w:t>MAUVAIS</w:t>
            </w:r>
          </w:p>
        </w:tc>
      </w:tr>
      <w:tr w:rsidR="005A5C0D" w:rsidRPr="004442D1" w14:paraId="4DBD35E0" w14:textId="77777777" w:rsidTr="005A5C0D">
        <w:trPr>
          <w:jc w:val="center"/>
        </w:trPr>
        <w:tc>
          <w:tcPr>
            <w:tcW w:w="1808" w:type="dxa"/>
            <w:vAlign w:val="center"/>
          </w:tcPr>
          <w:p w14:paraId="51F496A1" w14:textId="151D1E82"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F437A5A" w14:textId="77777777" w:rsidR="005A5C0D" w:rsidRPr="004442D1" w:rsidRDefault="005A5C0D" w:rsidP="00D36017">
            <w:pPr>
              <w:pStyle w:val="Tabletext"/>
              <w:jc w:val="center"/>
            </w:pPr>
            <w:r w:rsidRPr="004442D1">
              <w:t>2</w:t>
            </w:r>
            <w:r w:rsidR="00FF3DB4" w:rsidRPr="004442D1">
              <w:t>,</w:t>
            </w:r>
            <w:r w:rsidRPr="004442D1">
              <w:t>5579    1</w:t>
            </w:r>
            <w:r w:rsidR="00FF3DB4" w:rsidRPr="004442D1">
              <w:t>,</w:t>
            </w:r>
            <w:r w:rsidRPr="004442D1">
              <w:t>2444</w:t>
            </w:r>
          </w:p>
        </w:tc>
        <w:tc>
          <w:tcPr>
            <w:tcW w:w="2880" w:type="dxa"/>
          </w:tcPr>
          <w:p w14:paraId="4AB99CB2" w14:textId="77777777" w:rsidR="005A5C0D" w:rsidRPr="004442D1" w:rsidRDefault="005A5C0D" w:rsidP="00D36017">
            <w:pPr>
              <w:pStyle w:val="Tabletext"/>
              <w:jc w:val="center"/>
            </w:pPr>
            <w:r w:rsidRPr="004442D1">
              <w:t>2</w:t>
            </w:r>
            <w:r w:rsidR="00BE71C9" w:rsidRPr="004442D1">
              <w:t>,</w:t>
            </w:r>
            <w:r w:rsidRPr="004442D1">
              <w:t>3791    1</w:t>
            </w:r>
            <w:r w:rsidR="00BE71C9" w:rsidRPr="004442D1">
              <w:t>,</w:t>
            </w:r>
            <w:r w:rsidRPr="004442D1">
              <w:t>1778</w:t>
            </w:r>
          </w:p>
        </w:tc>
      </w:tr>
      <w:tr w:rsidR="005A5C0D" w:rsidRPr="004442D1" w14:paraId="0A080C5D" w14:textId="77777777" w:rsidTr="005A5C0D">
        <w:trPr>
          <w:jc w:val="center"/>
        </w:trPr>
        <w:tc>
          <w:tcPr>
            <w:tcW w:w="1808" w:type="dxa"/>
            <w:vAlign w:val="center"/>
          </w:tcPr>
          <w:p w14:paraId="6EC8AAB7"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234A0E3E" w14:textId="77777777" w:rsidR="005A5C0D" w:rsidRPr="004442D1" w:rsidRDefault="005A5C0D" w:rsidP="00D36017">
            <w:pPr>
              <w:pStyle w:val="Tabletext"/>
              <w:jc w:val="center"/>
            </w:pPr>
            <w:r w:rsidRPr="004442D1">
              <w:t>3</w:t>
            </w:r>
            <w:r w:rsidR="00FF3DB4" w:rsidRPr="004442D1">
              <w:t>,</w:t>
            </w:r>
            <w:r w:rsidRPr="004442D1">
              <w:t>5947</w:t>
            </w:r>
          </w:p>
        </w:tc>
        <w:tc>
          <w:tcPr>
            <w:tcW w:w="2880" w:type="dxa"/>
          </w:tcPr>
          <w:p w14:paraId="6B111964" w14:textId="77777777" w:rsidR="005A5C0D" w:rsidRPr="004442D1" w:rsidRDefault="005A5C0D" w:rsidP="00D36017">
            <w:pPr>
              <w:pStyle w:val="Tabletext"/>
              <w:jc w:val="center"/>
            </w:pPr>
            <w:r w:rsidRPr="004442D1">
              <w:t>2</w:t>
            </w:r>
            <w:r w:rsidR="00BE71C9" w:rsidRPr="004442D1">
              <w:t>,</w:t>
            </w:r>
            <w:r w:rsidRPr="004442D1">
              <w:t>2800</w:t>
            </w:r>
          </w:p>
        </w:tc>
      </w:tr>
      <w:tr w:rsidR="005A5C0D" w:rsidRPr="004442D1" w14:paraId="023CAA6B" w14:textId="77777777" w:rsidTr="005A5C0D">
        <w:trPr>
          <w:jc w:val="center"/>
        </w:trPr>
        <w:tc>
          <w:tcPr>
            <w:tcW w:w="1808" w:type="dxa"/>
            <w:vAlign w:val="center"/>
          </w:tcPr>
          <w:p w14:paraId="71CF092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2E9EEDF1" w14:textId="77777777" w:rsidR="005A5C0D" w:rsidRPr="004442D1" w:rsidRDefault="005A5C0D" w:rsidP="00D36017">
            <w:pPr>
              <w:pStyle w:val="Tabletext"/>
              <w:jc w:val="center"/>
            </w:pPr>
            <w:r w:rsidRPr="004442D1">
              <w:t>–1</w:t>
            </w:r>
            <w:r w:rsidR="00FF3DB4" w:rsidRPr="004442D1">
              <w:t>,</w:t>
            </w:r>
            <w:r w:rsidRPr="004442D1">
              <w:t>3214    1</w:t>
            </w:r>
            <w:r w:rsidR="00FF3DB4" w:rsidRPr="004442D1">
              <w:t>,</w:t>
            </w:r>
            <w:r w:rsidRPr="004442D1">
              <w:t>6645</w:t>
            </w:r>
          </w:p>
        </w:tc>
        <w:tc>
          <w:tcPr>
            <w:tcW w:w="2880" w:type="dxa"/>
          </w:tcPr>
          <w:p w14:paraId="221B0933" w14:textId="77777777" w:rsidR="005A5C0D" w:rsidRPr="004442D1" w:rsidRDefault="005A5C0D" w:rsidP="00D36017">
            <w:pPr>
              <w:pStyle w:val="Tabletext"/>
              <w:jc w:val="center"/>
            </w:pPr>
            <w:r w:rsidRPr="004442D1">
              <w:t>–10</w:t>
            </w:r>
            <w:r w:rsidR="00BE71C9" w:rsidRPr="004442D1">
              <w:t>,</w:t>
            </w:r>
            <w:r w:rsidRPr="004442D1">
              <w:t>4240    2</w:t>
            </w:r>
            <w:r w:rsidR="00BE71C9" w:rsidRPr="004442D1">
              <w:t>,</w:t>
            </w:r>
            <w:r w:rsidRPr="004442D1">
              <w:t>4446</w:t>
            </w:r>
          </w:p>
        </w:tc>
      </w:tr>
      <w:tr w:rsidR="005A5C0D" w:rsidRPr="004442D1" w14:paraId="3587D2BC" w14:textId="77777777" w:rsidTr="005A5C0D">
        <w:trPr>
          <w:jc w:val="center"/>
        </w:trPr>
        <w:tc>
          <w:tcPr>
            <w:tcW w:w="1808" w:type="dxa"/>
            <w:vAlign w:val="center"/>
          </w:tcPr>
          <w:p w14:paraId="6C6289E2"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1B509A18" w14:textId="77777777" w:rsidR="005A5C0D" w:rsidRPr="004442D1" w:rsidRDefault="005A5C0D" w:rsidP="00D36017">
            <w:pPr>
              <w:pStyle w:val="Tabletext"/>
              <w:jc w:val="center"/>
            </w:pPr>
            <w:r w:rsidRPr="004442D1">
              <w:t>–1</w:t>
            </w:r>
            <w:r w:rsidR="00FF3DB4" w:rsidRPr="004442D1">
              <w:t>,</w:t>
            </w:r>
            <w:proofErr w:type="gramStart"/>
            <w:r w:rsidRPr="004442D1">
              <w:t>0445  –</w:t>
            </w:r>
            <w:proofErr w:type="gramEnd"/>
            <w:r w:rsidRPr="004442D1">
              <w:t>14</w:t>
            </w:r>
            <w:r w:rsidR="00FF3DB4" w:rsidRPr="004442D1">
              <w:t>,</w:t>
            </w:r>
            <w:r w:rsidRPr="004442D1">
              <w:t>3176</w:t>
            </w:r>
          </w:p>
        </w:tc>
        <w:tc>
          <w:tcPr>
            <w:tcW w:w="2880" w:type="dxa"/>
          </w:tcPr>
          <w:p w14:paraId="7E343FFD" w14:textId="77777777" w:rsidR="005A5C0D" w:rsidRPr="004442D1" w:rsidRDefault="005A5C0D" w:rsidP="00D36017">
            <w:pPr>
              <w:pStyle w:val="Tabletext"/>
              <w:jc w:val="center"/>
            </w:pPr>
            <w:r w:rsidRPr="004442D1">
              <w:t>0</w:t>
            </w:r>
            <w:r w:rsidR="00BE71C9" w:rsidRPr="004442D1">
              <w:t>,</w:t>
            </w:r>
            <w:r w:rsidRPr="004442D1">
              <w:t>6278   –4</w:t>
            </w:r>
            <w:r w:rsidR="00BE71C9" w:rsidRPr="004442D1">
              <w:t>,</w:t>
            </w:r>
            <w:r w:rsidRPr="004442D1">
              <w:t>8146</w:t>
            </w:r>
          </w:p>
        </w:tc>
      </w:tr>
      <w:tr w:rsidR="005A5C0D" w:rsidRPr="004442D1" w14:paraId="59912774" w14:textId="77777777" w:rsidTr="005A5C0D">
        <w:trPr>
          <w:jc w:val="center"/>
        </w:trPr>
        <w:tc>
          <w:tcPr>
            <w:tcW w:w="1808" w:type="dxa"/>
            <w:vAlign w:val="center"/>
          </w:tcPr>
          <w:p w14:paraId="36AC39A9" w14:textId="69D54877"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B,</w:t>
            </w:r>
            <w:r w:rsidRPr="00493FAC">
              <w:rPr>
                <w:i/>
                <w:iCs/>
                <w:vertAlign w:val="subscript"/>
              </w:rPr>
              <w:t xml:space="preserve">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082CC730" w14:textId="77777777" w:rsidR="005A5C0D" w:rsidRPr="004442D1" w:rsidRDefault="005A5C0D" w:rsidP="00D36017">
            <w:pPr>
              <w:pStyle w:val="Tabletext"/>
              <w:jc w:val="center"/>
            </w:pPr>
            <w:r w:rsidRPr="004442D1">
              <w:t>–0</w:t>
            </w:r>
            <w:r w:rsidR="00FF3DB4" w:rsidRPr="004442D1">
              <w:t>,</w:t>
            </w:r>
            <w:r w:rsidRPr="004442D1">
              <w:t>1656    0</w:t>
            </w:r>
            <w:r w:rsidR="00FF3DB4" w:rsidRPr="004442D1">
              <w:t>,</w:t>
            </w:r>
            <w:r w:rsidRPr="004442D1">
              <w:t>7180</w:t>
            </w:r>
          </w:p>
        </w:tc>
        <w:tc>
          <w:tcPr>
            <w:tcW w:w="2880" w:type="dxa"/>
          </w:tcPr>
          <w:p w14:paraId="38E23828" w14:textId="77777777" w:rsidR="005A5C0D" w:rsidRPr="004442D1" w:rsidRDefault="005A5C0D" w:rsidP="00D36017">
            <w:pPr>
              <w:pStyle w:val="Tabletext"/>
              <w:jc w:val="center"/>
            </w:pPr>
            <w:r w:rsidRPr="004442D1">
              <w:t>–0</w:t>
            </w:r>
            <w:r w:rsidR="00BE71C9" w:rsidRPr="004442D1">
              <w:t>,</w:t>
            </w:r>
            <w:r w:rsidRPr="004442D1">
              <w:t>0451    2</w:t>
            </w:r>
            <w:r w:rsidR="00BE71C9" w:rsidRPr="004442D1">
              <w:t>,</w:t>
            </w:r>
            <w:r w:rsidRPr="004442D1">
              <w:t>2327</w:t>
            </w:r>
          </w:p>
        </w:tc>
      </w:tr>
      <w:tr w:rsidR="005A5C0D" w:rsidRPr="004442D1" w14:paraId="38EEE859" w14:textId="77777777" w:rsidTr="005A5C0D">
        <w:trPr>
          <w:jc w:val="center"/>
        </w:trPr>
        <w:tc>
          <w:tcPr>
            <w:tcW w:w="1808" w:type="dxa"/>
            <w:vAlign w:val="center"/>
          </w:tcPr>
          <w:p w14:paraId="30A36D93"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08AF717A" w14:textId="77777777" w:rsidR="005A5C0D" w:rsidRPr="004442D1" w:rsidRDefault="005A5C0D" w:rsidP="00D36017">
            <w:pPr>
              <w:pStyle w:val="Tabletext"/>
              <w:jc w:val="center"/>
            </w:pPr>
            <w:r w:rsidRPr="004442D1">
              <w:t>1</w:t>
            </w:r>
            <w:r w:rsidR="00FF3DB4" w:rsidRPr="004442D1">
              <w:t>,</w:t>
            </w:r>
            <w:r w:rsidRPr="004442D1">
              <w:t>0942</w:t>
            </w:r>
          </w:p>
        </w:tc>
        <w:tc>
          <w:tcPr>
            <w:tcW w:w="2880" w:type="dxa"/>
          </w:tcPr>
          <w:p w14:paraId="4DA11D53" w14:textId="77777777" w:rsidR="005A5C0D" w:rsidRPr="004442D1" w:rsidRDefault="005A5C0D" w:rsidP="00D36017">
            <w:pPr>
              <w:pStyle w:val="Tabletext"/>
              <w:jc w:val="center"/>
            </w:pPr>
            <w:r w:rsidRPr="004442D1">
              <w:t>1</w:t>
            </w:r>
            <w:r w:rsidR="00BE71C9" w:rsidRPr="004442D1">
              <w:t>,</w:t>
            </w:r>
            <w:r w:rsidRPr="004442D1">
              <w:t>0942</w:t>
            </w:r>
          </w:p>
        </w:tc>
      </w:tr>
      <w:tr w:rsidR="005A5C0D" w:rsidRPr="004442D1" w14:paraId="02FD145B" w14:textId="77777777" w:rsidTr="005A5C0D">
        <w:trPr>
          <w:jc w:val="center"/>
        </w:trPr>
        <w:tc>
          <w:tcPr>
            <w:tcW w:w="1808" w:type="dxa"/>
            <w:vAlign w:val="center"/>
          </w:tcPr>
          <w:p w14:paraId="40546716"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01039F26" w14:textId="77777777" w:rsidR="005A5C0D" w:rsidRPr="004442D1" w:rsidRDefault="005A5C0D" w:rsidP="00D36017">
            <w:pPr>
              <w:pStyle w:val="Tabletext"/>
              <w:jc w:val="center"/>
            </w:pPr>
            <w:r w:rsidRPr="004442D1">
              <w:t>0</w:t>
            </w:r>
            <w:r w:rsidR="00FF3DB4" w:rsidRPr="004442D1">
              <w:t>,</w:t>
            </w:r>
            <w:r w:rsidRPr="004442D1">
              <w:t>0256    3</w:t>
            </w:r>
            <w:r w:rsidR="00FF3DB4" w:rsidRPr="004442D1">
              <w:t>,</w:t>
            </w:r>
            <w:r w:rsidRPr="004442D1">
              <w:t>8527</w:t>
            </w:r>
          </w:p>
        </w:tc>
      </w:tr>
      <w:tr w:rsidR="005A5C0D" w:rsidRPr="004442D1" w14:paraId="545D1441" w14:textId="77777777" w:rsidTr="005A5C0D">
        <w:trPr>
          <w:jc w:val="center"/>
        </w:trPr>
        <w:tc>
          <w:tcPr>
            <w:tcW w:w="1808" w:type="dxa"/>
            <w:vAlign w:val="center"/>
          </w:tcPr>
          <w:p w14:paraId="4202863B"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75E459FC"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1DED742" w14:textId="77777777" w:rsidR="005A5C0D" w:rsidRPr="004442D1" w:rsidRDefault="005A5C0D" w:rsidP="004B383C">
      <w:pPr>
        <w:spacing w:before="0"/>
        <w:rPr>
          <w:sz w:val="12"/>
          <w:szCs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5F85513"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CF4CA0E" w14:textId="4D95470C" w:rsidR="005A5C0D" w:rsidRPr="004442D1" w:rsidRDefault="008E75A5" w:rsidP="004B383C">
            <w:pPr>
              <w:pStyle w:val="Tablehead0"/>
            </w:pPr>
            <w:r w:rsidRPr="004442D1">
              <w:t>2,2 GHz</w:t>
            </w:r>
            <w:r w:rsidR="00A53396" w:rsidRPr="004442D1">
              <w:t>/Zone boisée/</w:t>
            </w:r>
            <w:r w:rsidR="005A5C0D" w:rsidRPr="004442D1">
              <w:t>45</w:t>
            </w:r>
            <w:r w:rsidR="00951A3F" w:rsidRPr="004442D1">
              <w:t xml:space="preserve"> degrés</w:t>
            </w:r>
          </w:p>
        </w:tc>
      </w:tr>
      <w:tr w:rsidR="005A5C0D" w:rsidRPr="004442D1" w14:paraId="584FACA2" w14:textId="77777777" w:rsidTr="005A5C0D">
        <w:trPr>
          <w:jc w:val="center"/>
        </w:trPr>
        <w:tc>
          <w:tcPr>
            <w:tcW w:w="1808" w:type="dxa"/>
            <w:vAlign w:val="center"/>
          </w:tcPr>
          <w:p w14:paraId="62E49982" w14:textId="77777777" w:rsidR="005A5C0D" w:rsidRPr="004442D1" w:rsidRDefault="00D27AC3" w:rsidP="004B383C">
            <w:pPr>
              <w:pStyle w:val="Tablehead0"/>
            </w:pPr>
            <w:r w:rsidRPr="004442D1">
              <w:t>Informations</w:t>
            </w:r>
          </w:p>
        </w:tc>
        <w:tc>
          <w:tcPr>
            <w:tcW w:w="5577" w:type="dxa"/>
            <w:gridSpan w:val="2"/>
            <w:vAlign w:val="center"/>
          </w:tcPr>
          <w:p w14:paraId="76E207BC"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41BC422D" w14:textId="77777777" w:rsidTr="005A5C0D">
        <w:trPr>
          <w:jc w:val="center"/>
        </w:trPr>
        <w:tc>
          <w:tcPr>
            <w:tcW w:w="1808" w:type="dxa"/>
            <w:vAlign w:val="center"/>
          </w:tcPr>
          <w:p w14:paraId="039EAE14" w14:textId="77777777" w:rsidR="005A5C0D" w:rsidRPr="004442D1" w:rsidRDefault="00FF3DB4" w:rsidP="004B383C">
            <w:pPr>
              <w:pStyle w:val="Tablehead0"/>
            </w:pPr>
            <w:r w:rsidRPr="004442D1">
              <w:t>Paramètre</w:t>
            </w:r>
          </w:p>
        </w:tc>
        <w:tc>
          <w:tcPr>
            <w:tcW w:w="2697" w:type="dxa"/>
            <w:vAlign w:val="center"/>
          </w:tcPr>
          <w:p w14:paraId="7988E5F7" w14:textId="77777777" w:rsidR="005A5C0D" w:rsidRPr="004442D1" w:rsidRDefault="00FF3DB4" w:rsidP="004B383C">
            <w:pPr>
              <w:pStyle w:val="Tablehead0"/>
            </w:pPr>
            <w:r w:rsidRPr="004442D1">
              <w:t>BON</w:t>
            </w:r>
          </w:p>
        </w:tc>
        <w:tc>
          <w:tcPr>
            <w:tcW w:w="2880" w:type="dxa"/>
          </w:tcPr>
          <w:p w14:paraId="13EB377C" w14:textId="77777777" w:rsidR="005A5C0D" w:rsidRPr="004442D1" w:rsidRDefault="00FF3DB4" w:rsidP="004B383C">
            <w:pPr>
              <w:pStyle w:val="Tablehead0"/>
            </w:pPr>
            <w:r w:rsidRPr="004442D1">
              <w:t>MAUVAIS</w:t>
            </w:r>
          </w:p>
        </w:tc>
      </w:tr>
      <w:tr w:rsidR="005A5C0D" w:rsidRPr="004442D1" w14:paraId="56A61453" w14:textId="77777777" w:rsidTr="005A5C0D">
        <w:trPr>
          <w:jc w:val="center"/>
        </w:trPr>
        <w:tc>
          <w:tcPr>
            <w:tcW w:w="1808" w:type="dxa"/>
            <w:vAlign w:val="center"/>
          </w:tcPr>
          <w:p w14:paraId="6E437FAD" w14:textId="23612094"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E860D0E" w14:textId="77777777" w:rsidR="005A5C0D" w:rsidRPr="004442D1" w:rsidRDefault="005A5C0D" w:rsidP="00D36017">
            <w:pPr>
              <w:pStyle w:val="Tabletext"/>
              <w:jc w:val="center"/>
            </w:pPr>
            <w:r w:rsidRPr="004442D1">
              <w:t>3</w:t>
            </w:r>
            <w:r w:rsidR="00FF3DB4" w:rsidRPr="004442D1">
              <w:t>,</w:t>
            </w:r>
            <w:r w:rsidRPr="004442D1">
              <w:t>1803    1</w:t>
            </w:r>
            <w:r w:rsidR="00FF3DB4" w:rsidRPr="004442D1">
              <w:t>,</w:t>
            </w:r>
            <w:r w:rsidRPr="004442D1">
              <w:t>3427</w:t>
            </w:r>
          </w:p>
        </w:tc>
        <w:tc>
          <w:tcPr>
            <w:tcW w:w="2880" w:type="dxa"/>
          </w:tcPr>
          <w:p w14:paraId="67AF99A4" w14:textId="77777777" w:rsidR="005A5C0D" w:rsidRPr="004442D1" w:rsidRDefault="005A5C0D" w:rsidP="00D36017">
            <w:pPr>
              <w:pStyle w:val="Tabletext"/>
              <w:jc w:val="center"/>
            </w:pPr>
            <w:r w:rsidRPr="004442D1">
              <w:t>2</w:t>
            </w:r>
            <w:r w:rsidR="00BE71C9" w:rsidRPr="004442D1">
              <w:t>,</w:t>
            </w:r>
            <w:r w:rsidRPr="004442D1">
              <w:t>5382    1</w:t>
            </w:r>
            <w:r w:rsidR="00BE71C9" w:rsidRPr="004442D1">
              <w:t>,</w:t>
            </w:r>
            <w:r w:rsidRPr="004442D1">
              <w:t>1291</w:t>
            </w:r>
          </w:p>
        </w:tc>
      </w:tr>
      <w:tr w:rsidR="005A5C0D" w:rsidRPr="004442D1" w14:paraId="63DE663E" w14:textId="77777777" w:rsidTr="005A5C0D">
        <w:trPr>
          <w:jc w:val="center"/>
        </w:trPr>
        <w:tc>
          <w:tcPr>
            <w:tcW w:w="1808" w:type="dxa"/>
            <w:vAlign w:val="center"/>
          </w:tcPr>
          <w:p w14:paraId="3C6695A2"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w:t>
            </w:r>
            <w:proofErr w:type="gramEnd"/>
            <w:r w:rsidRPr="00493FAC">
              <w:rPr>
                <w:i/>
                <w:iCs/>
                <w:vertAlign w:val="subscript"/>
              </w:rPr>
              <w:t>,</w:t>
            </w:r>
            <w:r w:rsidR="00E744DC" w:rsidRPr="00493FAC">
              <w:rPr>
                <w:i/>
                <w:iCs/>
                <w:vertAlign w:val="subscript"/>
              </w:rPr>
              <w:t xml:space="preserve"> </w:t>
            </w:r>
            <w:r w:rsidRPr="00493FAC">
              <w:rPr>
                <w:i/>
                <w:iCs/>
                <w:vertAlign w:val="subscript"/>
              </w:rPr>
              <w:t>B</w:t>
            </w:r>
          </w:p>
        </w:tc>
        <w:tc>
          <w:tcPr>
            <w:tcW w:w="2697" w:type="dxa"/>
            <w:vAlign w:val="center"/>
          </w:tcPr>
          <w:p w14:paraId="46874DC1" w14:textId="77777777" w:rsidR="005A5C0D" w:rsidRPr="004442D1" w:rsidRDefault="005A5C0D" w:rsidP="00D36017">
            <w:pPr>
              <w:pStyle w:val="Tabletext"/>
              <w:jc w:val="center"/>
            </w:pPr>
            <w:r w:rsidRPr="004442D1">
              <w:t>6</w:t>
            </w:r>
            <w:r w:rsidR="00FF3DB4" w:rsidRPr="004442D1">
              <w:t>,</w:t>
            </w:r>
            <w:r w:rsidRPr="004442D1">
              <w:t>7673</w:t>
            </w:r>
          </w:p>
        </w:tc>
        <w:tc>
          <w:tcPr>
            <w:tcW w:w="2880" w:type="dxa"/>
          </w:tcPr>
          <w:p w14:paraId="4FBEC027" w14:textId="77777777" w:rsidR="005A5C0D" w:rsidRPr="004442D1" w:rsidRDefault="005A5C0D" w:rsidP="00D36017">
            <w:pPr>
              <w:pStyle w:val="Tabletext"/>
              <w:jc w:val="center"/>
            </w:pPr>
            <w:r w:rsidRPr="004442D1">
              <w:t>3</w:t>
            </w:r>
            <w:r w:rsidR="00BE71C9" w:rsidRPr="004442D1">
              <w:t>,</w:t>
            </w:r>
            <w:r w:rsidRPr="004442D1">
              <w:t>3683</w:t>
            </w:r>
          </w:p>
        </w:tc>
      </w:tr>
      <w:tr w:rsidR="005A5C0D" w:rsidRPr="004442D1" w14:paraId="096A1B7A" w14:textId="77777777" w:rsidTr="005A5C0D">
        <w:trPr>
          <w:jc w:val="center"/>
        </w:trPr>
        <w:tc>
          <w:tcPr>
            <w:tcW w:w="1808" w:type="dxa"/>
            <w:vAlign w:val="center"/>
          </w:tcPr>
          <w:p w14:paraId="66053CB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71F6999B" w14:textId="77777777" w:rsidR="005A5C0D" w:rsidRPr="004442D1" w:rsidRDefault="005A5C0D" w:rsidP="00D36017">
            <w:pPr>
              <w:pStyle w:val="Tabletext"/>
              <w:jc w:val="center"/>
            </w:pPr>
            <w:r w:rsidRPr="004442D1">
              <w:t>–0</w:t>
            </w:r>
            <w:r w:rsidR="00FF3DB4" w:rsidRPr="004442D1">
              <w:t>,</w:t>
            </w:r>
            <w:r w:rsidRPr="004442D1">
              <w:t>9902    1</w:t>
            </w:r>
            <w:r w:rsidR="00FF3DB4" w:rsidRPr="004442D1">
              <w:t>,</w:t>
            </w:r>
            <w:r w:rsidRPr="004442D1">
              <w:t>0348</w:t>
            </w:r>
          </w:p>
        </w:tc>
        <w:tc>
          <w:tcPr>
            <w:tcW w:w="2880" w:type="dxa"/>
          </w:tcPr>
          <w:p w14:paraId="1C6FD5CF" w14:textId="77777777" w:rsidR="005A5C0D" w:rsidRPr="004442D1" w:rsidRDefault="005A5C0D" w:rsidP="00D36017">
            <w:pPr>
              <w:pStyle w:val="Tabletext"/>
              <w:jc w:val="center"/>
            </w:pPr>
            <w:r w:rsidRPr="004442D1">
              <w:t>–10</w:t>
            </w:r>
            <w:r w:rsidR="00BE71C9" w:rsidRPr="004442D1">
              <w:t>,</w:t>
            </w:r>
            <w:r w:rsidRPr="004442D1">
              <w:t>2891    2</w:t>
            </w:r>
            <w:r w:rsidR="00BE71C9" w:rsidRPr="004442D1">
              <w:t>,</w:t>
            </w:r>
            <w:r w:rsidRPr="004442D1">
              <w:t>3090</w:t>
            </w:r>
          </w:p>
        </w:tc>
      </w:tr>
      <w:tr w:rsidR="005A5C0D" w:rsidRPr="004442D1" w14:paraId="637C10CA" w14:textId="77777777" w:rsidTr="005A5C0D">
        <w:trPr>
          <w:jc w:val="center"/>
        </w:trPr>
        <w:tc>
          <w:tcPr>
            <w:tcW w:w="1808" w:type="dxa"/>
            <w:vAlign w:val="center"/>
          </w:tcPr>
          <w:p w14:paraId="46ACD06A"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h</w:t>
            </w:r>
            <w:r w:rsidRPr="00493FAC">
              <w:rPr>
                <w:i/>
                <w:iCs/>
                <w:vertAlign w:val="subscript"/>
              </w:rPr>
              <w:t>2G,</w:t>
            </w:r>
            <w:r w:rsidR="00E744DC" w:rsidRPr="00493FAC">
              <w:rPr>
                <w:i/>
                <w:iCs/>
                <w:vertAlign w:val="subscript"/>
              </w:rPr>
              <w:t xml:space="preserve"> </w:t>
            </w:r>
            <w:r w:rsidRPr="00493FAC">
              <w:rPr>
                <w:i/>
                <w:iCs/>
                <w:vertAlign w:val="subscript"/>
              </w:rPr>
              <w:t>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EC45C14" w14:textId="77777777" w:rsidR="005A5C0D" w:rsidRPr="004442D1" w:rsidRDefault="005A5C0D" w:rsidP="00D36017">
            <w:pPr>
              <w:pStyle w:val="Tabletext"/>
              <w:jc w:val="center"/>
            </w:pPr>
            <w:r w:rsidRPr="004442D1">
              <w:t>–0</w:t>
            </w:r>
            <w:r w:rsidR="00FF3DB4" w:rsidRPr="004442D1">
              <w:t>,</w:t>
            </w:r>
            <w:proofErr w:type="gramStart"/>
            <w:r w:rsidRPr="004442D1">
              <w:t>4235  –</w:t>
            </w:r>
            <w:proofErr w:type="gramEnd"/>
            <w:r w:rsidRPr="004442D1">
              <w:t>16</w:t>
            </w:r>
            <w:r w:rsidR="00FF3DB4" w:rsidRPr="004442D1">
              <w:t>,</w:t>
            </w:r>
            <w:r w:rsidRPr="004442D1">
              <w:t>8380</w:t>
            </w:r>
          </w:p>
        </w:tc>
        <w:tc>
          <w:tcPr>
            <w:tcW w:w="2880" w:type="dxa"/>
          </w:tcPr>
          <w:p w14:paraId="7E0D68D8" w14:textId="77777777" w:rsidR="005A5C0D" w:rsidRPr="004442D1" w:rsidRDefault="005A5C0D" w:rsidP="00D36017">
            <w:pPr>
              <w:pStyle w:val="Tabletext"/>
              <w:jc w:val="center"/>
            </w:pPr>
            <w:r w:rsidRPr="004442D1">
              <w:t>0</w:t>
            </w:r>
            <w:r w:rsidR="00BE71C9" w:rsidRPr="004442D1">
              <w:t>,</w:t>
            </w:r>
            <w:r w:rsidRPr="004442D1">
              <w:t>3386   –9</w:t>
            </w:r>
            <w:r w:rsidR="00BE71C9" w:rsidRPr="004442D1">
              <w:t>,</w:t>
            </w:r>
            <w:r w:rsidRPr="004442D1">
              <w:t>7118</w:t>
            </w:r>
          </w:p>
        </w:tc>
      </w:tr>
      <w:tr w:rsidR="005A5C0D" w:rsidRPr="004442D1" w14:paraId="0B95BD94" w14:textId="77777777" w:rsidTr="005A5C0D">
        <w:trPr>
          <w:jc w:val="center"/>
        </w:trPr>
        <w:tc>
          <w:tcPr>
            <w:tcW w:w="1808" w:type="dxa"/>
            <w:vAlign w:val="center"/>
          </w:tcPr>
          <w:p w14:paraId="299D0BFF" w14:textId="3B75B1C3"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1G,</w:t>
            </w:r>
            <w:r w:rsidR="00E744DC" w:rsidRPr="00493FAC">
              <w:rPr>
                <w:i/>
                <w:iCs/>
                <w:vertAlign w:val="subscript"/>
              </w:rPr>
              <w:t xml:space="preserve"> </w:t>
            </w:r>
            <w:r w:rsidRPr="00493FAC">
              <w:rPr>
                <w:i/>
                <w:iCs/>
                <w:vertAlign w:val="subscript"/>
              </w:rPr>
              <w:t xml:space="preserve">B, </w:t>
            </w:r>
            <w:r w:rsidRPr="00493FAC">
              <w:rPr>
                <w:i/>
                <w:iCs/>
              </w:rPr>
              <w:t>g</w:t>
            </w:r>
            <w:r w:rsidRPr="00493FAC">
              <w:rPr>
                <w:i/>
                <w:iCs/>
                <w:vertAlign w:val="subscript"/>
              </w:rPr>
              <w:t>2G,</w:t>
            </w:r>
            <w:r w:rsidR="00E744DC" w:rsidRPr="00493FAC">
              <w:rPr>
                <w:i/>
                <w:iCs/>
                <w:vertAlign w:val="subscript"/>
              </w:rPr>
              <w:t xml:space="preserve"> </w:t>
            </w:r>
            <w:r w:rsidRPr="00493FAC">
              <w:rPr>
                <w:i/>
                <w:iCs/>
                <w:vertAlign w:val="subscript"/>
              </w:rPr>
              <w:t>B</w:t>
            </w:r>
          </w:p>
        </w:tc>
        <w:tc>
          <w:tcPr>
            <w:tcW w:w="2697" w:type="dxa"/>
            <w:vAlign w:val="center"/>
          </w:tcPr>
          <w:p w14:paraId="08E1FDB9" w14:textId="77777777" w:rsidR="005A5C0D" w:rsidRPr="004442D1" w:rsidRDefault="005A5C0D" w:rsidP="00D36017">
            <w:pPr>
              <w:pStyle w:val="Tabletext"/>
              <w:jc w:val="center"/>
            </w:pPr>
            <w:r w:rsidRPr="004442D1">
              <w:t>–0</w:t>
            </w:r>
            <w:r w:rsidR="00FF3DB4" w:rsidRPr="004442D1">
              <w:t>,</w:t>
            </w:r>
            <w:r w:rsidRPr="004442D1">
              <w:t>1095    0</w:t>
            </w:r>
            <w:r w:rsidR="00FF3DB4" w:rsidRPr="004442D1">
              <w:t>,</w:t>
            </w:r>
            <w:r w:rsidRPr="004442D1">
              <w:t>6893</w:t>
            </w:r>
          </w:p>
        </w:tc>
        <w:tc>
          <w:tcPr>
            <w:tcW w:w="2880" w:type="dxa"/>
          </w:tcPr>
          <w:p w14:paraId="60CF4BA4" w14:textId="77777777" w:rsidR="005A5C0D" w:rsidRPr="004442D1" w:rsidRDefault="005A5C0D" w:rsidP="00D36017">
            <w:pPr>
              <w:pStyle w:val="Tabletext"/>
              <w:jc w:val="center"/>
            </w:pPr>
            <w:r w:rsidRPr="004442D1">
              <w:t>–0</w:t>
            </w:r>
            <w:r w:rsidR="00BE71C9" w:rsidRPr="004442D1">
              <w:t>,</w:t>
            </w:r>
            <w:r w:rsidRPr="004442D1">
              <w:t>0460    2</w:t>
            </w:r>
            <w:r w:rsidR="00BE71C9" w:rsidRPr="004442D1">
              <w:t>,</w:t>
            </w:r>
            <w:r w:rsidRPr="004442D1">
              <w:t>1310</w:t>
            </w:r>
          </w:p>
        </w:tc>
      </w:tr>
      <w:tr w:rsidR="005A5C0D" w:rsidRPr="004442D1" w14:paraId="06A5C68F" w14:textId="77777777" w:rsidTr="005A5C0D">
        <w:trPr>
          <w:jc w:val="center"/>
        </w:trPr>
        <w:tc>
          <w:tcPr>
            <w:tcW w:w="1808" w:type="dxa"/>
            <w:vAlign w:val="center"/>
          </w:tcPr>
          <w:p w14:paraId="0A9698EE" w14:textId="77777777" w:rsidR="005A5C0D" w:rsidRPr="00493FAC" w:rsidRDefault="005A5C0D" w:rsidP="00D36017">
            <w:pPr>
              <w:pStyle w:val="Tabletext"/>
              <w:jc w:val="center"/>
              <w:rPr>
                <w:i/>
                <w:iCs/>
              </w:rPr>
            </w:pPr>
            <w:r w:rsidRPr="00493FAC">
              <w:rPr>
                <w:i/>
                <w:iCs/>
              </w:rPr>
              <w:t>L</w:t>
            </w:r>
            <w:r w:rsidRPr="00493FAC">
              <w:rPr>
                <w:i/>
                <w:iCs/>
                <w:vertAlign w:val="subscript"/>
              </w:rPr>
              <w:t>corrG,</w:t>
            </w:r>
            <w:r w:rsidR="00E744DC" w:rsidRPr="00493FAC">
              <w:rPr>
                <w:i/>
                <w:iCs/>
                <w:vertAlign w:val="subscript"/>
              </w:rPr>
              <w:t xml:space="preserve"> </w:t>
            </w:r>
            <w:r w:rsidRPr="00493FAC">
              <w:rPr>
                <w:i/>
                <w:iCs/>
                <w:vertAlign w:val="subscript"/>
              </w:rPr>
              <w:t>B</w:t>
            </w:r>
          </w:p>
        </w:tc>
        <w:tc>
          <w:tcPr>
            <w:tcW w:w="2697" w:type="dxa"/>
            <w:vAlign w:val="center"/>
          </w:tcPr>
          <w:p w14:paraId="4E75A4D9" w14:textId="77777777" w:rsidR="005A5C0D" w:rsidRPr="004442D1" w:rsidRDefault="005A5C0D" w:rsidP="00D36017">
            <w:pPr>
              <w:pStyle w:val="Tabletext"/>
              <w:jc w:val="center"/>
            </w:pPr>
            <w:r w:rsidRPr="004442D1">
              <w:t>2</w:t>
            </w:r>
            <w:r w:rsidR="00FF3DB4" w:rsidRPr="004442D1">
              <w:t>,</w:t>
            </w:r>
            <w:r w:rsidRPr="004442D1">
              <w:t>3956</w:t>
            </w:r>
          </w:p>
        </w:tc>
        <w:tc>
          <w:tcPr>
            <w:tcW w:w="2880" w:type="dxa"/>
          </w:tcPr>
          <w:p w14:paraId="1241F020" w14:textId="77777777" w:rsidR="005A5C0D" w:rsidRPr="004442D1" w:rsidRDefault="005A5C0D" w:rsidP="00D36017">
            <w:pPr>
              <w:pStyle w:val="Tabletext"/>
              <w:jc w:val="center"/>
            </w:pPr>
            <w:r w:rsidRPr="004442D1">
              <w:t>2</w:t>
            </w:r>
            <w:r w:rsidR="00BE71C9" w:rsidRPr="004442D1">
              <w:t>,</w:t>
            </w:r>
            <w:r w:rsidRPr="004442D1">
              <w:t>3956</w:t>
            </w:r>
          </w:p>
        </w:tc>
      </w:tr>
      <w:tr w:rsidR="005A5C0D" w:rsidRPr="004442D1" w14:paraId="7AF20692" w14:textId="77777777" w:rsidTr="005A5C0D">
        <w:trPr>
          <w:jc w:val="center"/>
        </w:trPr>
        <w:tc>
          <w:tcPr>
            <w:tcW w:w="1808" w:type="dxa"/>
            <w:vAlign w:val="center"/>
          </w:tcPr>
          <w:p w14:paraId="20BF01A4"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5AAEB210" w14:textId="77777777" w:rsidR="005A5C0D" w:rsidRPr="004442D1" w:rsidRDefault="005A5C0D" w:rsidP="00D36017">
            <w:pPr>
              <w:pStyle w:val="Tabletext"/>
              <w:jc w:val="center"/>
            </w:pPr>
            <w:r w:rsidRPr="004442D1">
              <w:t>0</w:t>
            </w:r>
            <w:r w:rsidR="00FF3DB4" w:rsidRPr="004442D1">
              <w:t>,</w:t>
            </w:r>
            <w:r w:rsidRPr="004442D1">
              <w:t>2803    4</w:t>
            </w:r>
            <w:r w:rsidR="00FF3DB4" w:rsidRPr="004442D1">
              <w:t>,</w:t>
            </w:r>
            <w:r w:rsidRPr="004442D1">
              <w:t>0004</w:t>
            </w:r>
          </w:p>
        </w:tc>
      </w:tr>
      <w:tr w:rsidR="005A5C0D" w:rsidRPr="004442D1" w14:paraId="1D273222" w14:textId="77777777" w:rsidTr="005A5C0D">
        <w:trPr>
          <w:jc w:val="center"/>
        </w:trPr>
        <w:tc>
          <w:tcPr>
            <w:tcW w:w="1808" w:type="dxa"/>
            <w:vAlign w:val="center"/>
          </w:tcPr>
          <w:p w14:paraId="31F30B6C"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w:t>
            </w:r>
            <w:proofErr w:type="gramEnd"/>
            <w:r w:rsidRPr="00493FAC">
              <w:rPr>
                <w:i/>
                <w:iCs/>
                <w:vertAlign w:val="subscript"/>
              </w:rPr>
              <w:t>,</w:t>
            </w:r>
            <w:r w:rsidR="00E744DC" w:rsidRPr="00493FAC">
              <w:rPr>
                <w:i/>
                <w:iCs/>
                <w:vertAlign w:val="subscript"/>
              </w:rPr>
              <w:t xml:space="preserve"> </w:t>
            </w:r>
            <w:r w:rsidRPr="00493FAC">
              <w:rPr>
                <w:i/>
                <w:iCs/>
                <w:vertAlign w:val="subscript"/>
              </w:rPr>
              <w:t>min</w:t>
            </w:r>
            <w:r w:rsidRPr="00493FAC">
              <w:rPr>
                <w:i/>
                <w:iCs/>
              </w:rPr>
              <w:t>, p</w:t>
            </w:r>
            <w:r w:rsidRPr="00493FAC">
              <w:rPr>
                <w:i/>
                <w:iCs/>
                <w:vertAlign w:val="subscript"/>
              </w:rPr>
              <w:t>B,</w:t>
            </w:r>
            <w:r w:rsidR="00E744DC" w:rsidRPr="00493FAC">
              <w:rPr>
                <w:i/>
                <w:iCs/>
                <w:vertAlign w:val="subscript"/>
              </w:rPr>
              <w:t xml:space="preserve"> </w:t>
            </w:r>
            <w:r w:rsidRPr="00493FAC">
              <w:rPr>
                <w:i/>
                <w:iCs/>
                <w:vertAlign w:val="subscript"/>
              </w:rPr>
              <w:t>max</w:t>
            </w:r>
            <w:r w:rsidRPr="004442D1">
              <w:t>]</w:t>
            </w:r>
          </w:p>
        </w:tc>
        <w:tc>
          <w:tcPr>
            <w:tcW w:w="5577" w:type="dxa"/>
            <w:gridSpan w:val="2"/>
            <w:vAlign w:val="center"/>
          </w:tcPr>
          <w:p w14:paraId="5409F5CA"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03BAFD79"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857452D"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79ACA7F" w14:textId="30F019EF" w:rsidR="005A5C0D" w:rsidRPr="004442D1" w:rsidRDefault="008E75A5" w:rsidP="004B383C">
            <w:pPr>
              <w:pStyle w:val="Tablehead0"/>
            </w:pPr>
            <w:r w:rsidRPr="004442D1">
              <w:t>2,2 GHz</w:t>
            </w:r>
            <w:r w:rsidR="00A53396" w:rsidRPr="004442D1">
              <w:t>/Zone rurale boisée/</w:t>
            </w:r>
            <w:r w:rsidR="005A5C0D" w:rsidRPr="004442D1">
              <w:t>60</w:t>
            </w:r>
            <w:r w:rsidR="00951A3F" w:rsidRPr="004442D1">
              <w:t xml:space="preserve"> degrés</w:t>
            </w:r>
          </w:p>
        </w:tc>
      </w:tr>
      <w:tr w:rsidR="005A5C0D" w:rsidRPr="004442D1" w14:paraId="60CFE2BA" w14:textId="77777777" w:rsidTr="005A5C0D">
        <w:trPr>
          <w:jc w:val="center"/>
        </w:trPr>
        <w:tc>
          <w:tcPr>
            <w:tcW w:w="1808" w:type="dxa"/>
            <w:vAlign w:val="center"/>
          </w:tcPr>
          <w:p w14:paraId="57059D6C" w14:textId="77777777" w:rsidR="005A5C0D" w:rsidRPr="004442D1" w:rsidRDefault="00D27AC3" w:rsidP="004B383C">
            <w:pPr>
              <w:pStyle w:val="Tablehead0"/>
            </w:pPr>
            <w:r w:rsidRPr="004442D1">
              <w:t>Informations</w:t>
            </w:r>
          </w:p>
        </w:tc>
        <w:tc>
          <w:tcPr>
            <w:tcW w:w="5577" w:type="dxa"/>
            <w:gridSpan w:val="2"/>
            <w:vAlign w:val="center"/>
          </w:tcPr>
          <w:p w14:paraId="0D751C6B"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6F0DB5AE" w14:textId="77777777" w:rsidTr="005A5C0D">
        <w:trPr>
          <w:jc w:val="center"/>
        </w:trPr>
        <w:tc>
          <w:tcPr>
            <w:tcW w:w="1808" w:type="dxa"/>
            <w:vAlign w:val="center"/>
          </w:tcPr>
          <w:p w14:paraId="2239D9B5" w14:textId="77777777" w:rsidR="005A5C0D" w:rsidRPr="004442D1" w:rsidRDefault="00FF3DB4" w:rsidP="004B383C">
            <w:pPr>
              <w:pStyle w:val="Tablehead0"/>
            </w:pPr>
            <w:r w:rsidRPr="004442D1">
              <w:t>Paramètre</w:t>
            </w:r>
          </w:p>
        </w:tc>
        <w:tc>
          <w:tcPr>
            <w:tcW w:w="2697" w:type="dxa"/>
            <w:vAlign w:val="center"/>
          </w:tcPr>
          <w:p w14:paraId="2061A9F5" w14:textId="77777777" w:rsidR="005A5C0D" w:rsidRPr="004442D1" w:rsidRDefault="00FF3DB4" w:rsidP="004B383C">
            <w:pPr>
              <w:pStyle w:val="Tablehead0"/>
            </w:pPr>
            <w:r w:rsidRPr="004442D1">
              <w:t>BON</w:t>
            </w:r>
          </w:p>
        </w:tc>
        <w:tc>
          <w:tcPr>
            <w:tcW w:w="2880" w:type="dxa"/>
          </w:tcPr>
          <w:p w14:paraId="5DC1CE21" w14:textId="77777777" w:rsidR="005A5C0D" w:rsidRPr="004442D1" w:rsidRDefault="00FF3DB4" w:rsidP="004B383C">
            <w:pPr>
              <w:pStyle w:val="Tablehead0"/>
            </w:pPr>
            <w:r w:rsidRPr="004442D1">
              <w:t>MAUVAIS</w:t>
            </w:r>
          </w:p>
        </w:tc>
      </w:tr>
      <w:tr w:rsidR="005A5C0D" w:rsidRPr="004442D1" w14:paraId="15D9F353" w14:textId="77777777" w:rsidTr="005A5C0D">
        <w:trPr>
          <w:jc w:val="center"/>
        </w:trPr>
        <w:tc>
          <w:tcPr>
            <w:tcW w:w="1808" w:type="dxa"/>
            <w:vAlign w:val="center"/>
          </w:tcPr>
          <w:p w14:paraId="7BFFD16A" w14:textId="5799D26D"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2011BD6E" w14:textId="77777777" w:rsidR="005A5C0D" w:rsidRPr="004442D1" w:rsidRDefault="005A5C0D" w:rsidP="00D36017">
            <w:pPr>
              <w:pStyle w:val="Tabletext"/>
              <w:jc w:val="center"/>
            </w:pPr>
            <w:r w:rsidRPr="004442D1">
              <w:t>2</w:t>
            </w:r>
            <w:r w:rsidR="00FF3DB4" w:rsidRPr="004442D1">
              <w:t>,</w:t>
            </w:r>
            <w:r w:rsidRPr="004442D1">
              <w:t>9322    1</w:t>
            </w:r>
            <w:r w:rsidR="00FF3DB4" w:rsidRPr="004442D1">
              <w:t>,</w:t>
            </w:r>
            <w:r w:rsidRPr="004442D1">
              <w:t>3234</w:t>
            </w:r>
          </w:p>
        </w:tc>
        <w:tc>
          <w:tcPr>
            <w:tcW w:w="2880" w:type="dxa"/>
          </w:tcPr>
          <w:p w14:paraId="639CEA6B" w14:textId="77777777" w:rsidR="005A5C0D" w:rsidRPr="004442D1" w:rsidRDefault="005A5C0D" w:rsidP="00D36017">
            <w:pPr>
              <w:pStyle w:val="Tabletext"/>
              <w:jc w:val="center"/>
            </w:pPr>
            <w:r w:rsidRPr="004442D1">
              <w:t>2</w:t>
            </w:r>
            <w:r w:rsidR="00BE71C9" w:rsidRPr="004442D1">
              <w:t>,</w:t>
            </w:r>
            <w:r w:rsidRPr="004442D1">
              <w:t>1955    1</w:t>
            </w:r>
            <w:r w:rsidR="00BE71C9" w:rsidRPr="004442D1">
              <w:t>,</w:t>
            </w:r>
            <w:r w:rsidRPr="004442D1">
              <w:t>1115</w:t>
            </w:r>
          </w:p>
        </w:tc>
      </w:tr>
      <w:tr w:rsidR="005A5C0D" w:rsidRPr="004442D1" w14:paraId="30814E3D" w14:textId="77777777" w:rsidTr="005A5C0D">
        <w:trPr>
          <w:jc w:val="center"/>
        </w:trPr>
        <w:tc>
          <w:tcPr>
            <w:tcW w:w="1808" w:type="dxa"/>
            <w:vAlign w:val="center"/>
          </w:tcPr>
          <w:p w14:paraId="65587292"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0D302674" w14:textId="77777777" w:rsidR="005A5C0D" w:rsidRPr="004442D1" w:rsidRDefault="005A5C0D" w:rsidP="00D36017">
            <w:pPr>
              <w:pStyle w:val="Tabletext"/>
              <w:jc w:val="center"/>
            </w:pPr>
            <w:r w:rsidRPr="004442D1">
              <w:t>5</w:t>
            </w:r>
            <w:r w:rsidR="00FF3DB4" w:rsidRPr="004442D1">
              <w:t>,</w:t>
            </w:r>
            <w:r w:rsidRPr="004442D1">
              <w:t>7209</w:t>
            </w:r>
          </w:p>
        </w:tc>
        <w:tc>
          <w:tcPr>
            <w:tcW w:w="2880" w:type="dxa"/>
          </w:tcPr>
          <w:p w14:paraId="0B3FFAB3" w14:textId="77777777" w:rsidR="005A5C0D" w:rsidRPr="004442D1" w:rsidRDefault="005A5C0D" w:rsidP="00D36017">
            <w:pPr>
              <w:pStyle w:val="Tabletext"/>
              <w:jc w:val="center"/>
            </w:pPr>
            <w:r w:rsidRPr="004442D1">
              <w:t>1</w:t>
            </w:r>
            <w:r w:rsidR="00BE71C9" w:rsidRPr="004442D1">
              <w:t>,</w:t>
            </w:r>
            <w:r w:rsidRPr="004442D1">
              <w:t>6512</w:t>
            </w:r>
          </w:p>
        </w:tc>
      </w:tr>
      <w:tr w:rsidR="005A5C0D" w:rsidRPr="004442D1" w14:paraId="2116358A" w14:textId="77777777" w:rsidTr="005A5C0D">
        <w:trPr>
          <w:jc w:val="center"/>
        </w:trPr>
        <w:tc>
          <w:tcPr>
            <w:tcW w:w="1808" w:type="dxa"/>
            <w:vAlign w:val="center"/>
          </w:tcPr>
          <w:p w14:paraId="6BA35040"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734A9C23" w14:textId="77777777" w:rsidR="005A5C0D" w:rsidRPr="004442D1" w:rsidRDefault="005A5C0D" w:rsidP="00D36017">
            <w:pPr>
              <w:pStyle w:val="Tabletext"/>
              <w:jc w:val="center"/>
            </w:pPr>
            <w:r w:rsidRPr="004442D1">
              <w:t>–0</w:t>
            </w:r>
            <w:r w:rsidR="00FF3DB4" w:rsidRPr="004442D1">
              <w:t>,</w:t>
            </w:r>
            <w:r w:rsidRPr="004442D1">
              <w:t>6153    1</w:t>
            </w:r>
            <w:r w:rsidR="00FF3DB4" w:rsidRPr="004442D1">
              <w:t>,</w:t>
            </w:r>
            <w:r w:rsidRPr="004442D1">
              <w:t>1723</w:t>
            </w:r>
          </w:p>
        </w:tc>
        <w:tc>
          <w:tcPr>
            <w:tcW w:w="2880" w:type="dxa"/>
          </w:tcPr>
          <w:p w14:paraId="1054D258" w14:textId="77777777" w:rsidR="005A5C0D" w:rsidRPr="004442D1" w:rsidRDefault="005A5C0D" w:rsidP="00D36017">
            <w:pPr>
              <w:pStyle w:val="Tabletext"/>
              <w:jc w:val="center"/>
            </w:pPr>
            <w:r w:rsidRPr="004442D1">
              <w:t>–9</w:t>
            </w:r>
            <w:r w:rsidR="00BE71C9" w:rsidRPr="004442D1">
              <w:t>,</w:t>
            </w:r>
            <w:r w:rsidRPr="004442D1">
              <w:t>9595    2</w:t>
            </w:r>
            <w:r w:rsidR="00BE71C9" w:rsidRPr="004442D1">
              <w:t>,</w:t>
            </w:r>
            <w:r w:rsidRPr="004442D1">
              <w:t>2188</w:t>
            </w:r>
          </w:p>
        </w:tc>
      </w:tr>
      <w:tr w:rsidR="005A5C0D" w:rsidRPr="004442D1" w14:paraId="72D6027D" w14:textId="77777777" w:rsidTr="005A5C0D">
        <w:trPr>
          <w:jc w:val="center"/>
        </w:trPr>
        <w:tc>
          <w:tcPr>
            <w:tcW w:w="1808" w:type="dxa"/>
            <w:vAlign w:val="center"/>
          </w:tcPr>
          <w:p w14:paraId="6C10B21E"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578E1192" w14:textId="77777777" w:rsidR="005A5C0D" w:rsidRPr="004442D1" w:rsidRDefault="005A5C0D" w:rsidP="00D36017">
            <w:pPr>
              <w:pStyle w:val="Tabletext"/>
              <w:jc w:val="center"/>
            </w:pPr>
            <w:r w:rsidRPr="004442D1">
              <w:t>–1</w:t>
            </w:r>
            <w:r w:rsidR="00FF3DB4" w:rsidRPr="004442D1">
              <w:t>,</w:t>
            </w:r>
            <w:proofErr w:type="gramStart"/>
            <w:r w:rsidRPr="004442D1">
              <w:t>4024  –</w:t>
            </w:r>
            <w:proofErr w:type="gramEnd"/>
            <w:r w:rsidRPr="004442D1">
              <w:t>16</w:t>
            </w:r>
            <w:r w:rsidR="00FF3DB4" w:rsidRPr="004442D1">
              <w:t>,</w:t>
            </w:r>
            <w:r w:rsidRPr="004442D1">
              <w:t>9664</w:t>
            </w:r>
          </w:p>
        </w:tc>
        <w:tc>
          <w:tcPr>
            <w:tcW w:w="2880" w:type="dxa"/>
          </w:tcPr>
          <w:p w14:paraId="004504CE" w14:textId="77777777" w:rsidR="005A5C0D" w:rsidRPr="004442D1" w:rsidRDefault="005A5C0D" w:rsidP="00D36017">
            <w:pPr>
              <w:pStyle w:val="Tabletext"/>
              <w:jc w:val="center"/>
            </w:pPr>
            <w:r w:rsidRPr="004442D1">
              <w:t>0</w:t>
            </w:r>
            <w:r w:rsidR="00BE71C9" w:rsidRPr="004442D1">
              <w:t>,</w:t>
            </w:r>
            <w:r w:rsidRPr="004442D1">
              <w:t>2666   –9</w:t>
            </w:r>
            <w:r w:rsidR="00BE71C9" w:rsidRPr="004442D1">
              <w:t>,</w:t>
            </w:r>
            <w:r w:rsidRPr="004442D1">
              <w:t>0046</w:t>
            </w:r>
          </w:p>
        </w:tc>
      </w:tr>
      <w:tr w:rsidR="005A5C0D" w:rsidRPr="004442D1" w14:paraId="40A49317" w14:textId="77777777" w:rsidTr="005A5C0D">
        <w:trPr>
          <w:jc w:val="center"/>
        </w:trPr>
        <w:tc>
          <w:tcPr>
            <w:tcW w:w="1808" w:type="dxa"/>
            <w:vAlign w:val="center"/>
          </w:tcPr>
          <w:p w14:paraId="172A6356" w14:textId="2AD378BA"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503187B9" w14:textId="77777777" w:rsidR="005A5C0D" w:rsidRPr="004442D1" w:rsidRDefault="005A5C0D" w:rsidP="00D36017">
            <w:pPr>
              <w:pStyle w:val="Tabletext"/>
              <w:jc w:val="center"/>
            </w:pPr>
            <w:r w:rsidRPr="004442D1">
              <w:t>–0</w:t>
            </w:r>
            <w:r w:rsidR="00FF3DB4" w:rsidRPr="004442D1">
              <w:t>,</w:t>
            </w:r>
            <w:r w:rsidRPr="004442D1">
              <w:t>2516    0</w:t>
            </w:r>
            <w:r w:rsidR="00FF3DB4" w:rsidRPr="004442D1">
              <w:t>,</w:t>
            </w:r>
            <w:r w:rsidRPr="004442D1">
              <w:t>5353</w:t>
            </w:r>
          </w:p>
        </w:tc>
        <w:tc>
          <w:tcPr>
            <w:tcW w:w="2880" w:type="dxa"/>
          </w:tcPr>
          <w:p w14:paraId="1730A7DD" w14:textId="77777777" w:rsidR="005A5C0D" w:rsidRPr="004442D1" w:rsidRDefault="005A5C0D" w:rsidP="00D36017">
            <w:pPr>
              <w:pStyle w:val="Tabletext"/>
              <w:jc w:val="center"/>
            </w:pPr>
            <w:r w:rsidRPr="004442D1">
              <w:t>–0</w:t>
            </w:r>
            <w:r w:rsidR="00BE71C9" w:rsidRPr="004442D1">
              <w:t>,</w:t>
            </w:r>
            <w:r w:rsidRPr="004442D1">
              <w:t>0907    1</w:t>
            </w:r>
            <w:r w:rsidR="00BE71C9" w:rsidRPr="004442D1">
              <w:t>,</w:t>
            </w:r>
            <w:r w:rsidRPr="004442D1">
              <w:t>4730</w:t>
            </w:r>
          </w:p>
        </w:tc>
      </w:tr>
      <w:tr w:rsidR="005A5C0D" w:rsidRPr="004442D1" w14:paraId="0DEB52DC" w14:textId="77777777" w:rsidTr="005A5C0D">
        <w:trPr>
          <w:jc w:val="center"/>
        </w:trPr>
        <w:tc>
          <w:tcPr>
            <w:tcW w:w="1808" w:type="dxa"/>
            <w:vAlign w:val="center"/>
          </w:tcPr>
          <w:p w14:paraId="04ABAFFA"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498ABC66" w14:textId="77777777" w:rsidR="005A5C0D" w:rsidRPr="004442D1" w:rsidRDefault="005A5C0D" w:rsidP="00D36017">
            <w:pPr>
              <w:pStyle w:val="Tabletext"/>
              <w:jc w:val="center"/>
            </w:pPr>
            <w:r w:rsidRPr="004442D1">
              <w:t>1</w:t>
            </w:r>
            <w:r w:rsidR="00FF3DB4" w:rsidRPr="004442D1">
              <w:t>,</w:t>
            </w:r>
            <w:r w:rsidRPr="004442D1">
              <w:t>7586</w:t>
            </w:r>
          </w:p>
        </w:tc>
        <w:tc>
          <w:tcPr>
            <w:tcW w:w="2880" w:type="dxa"/>
          </w:tcPr>
          <w:p w14:paraId="6A6A5FD5" w14:textId="77777777" w:rsidR="005A5C0D" w:rsidRPr="004442D1" w:rsidRDefault="005A5C0D" w:rsidP="00D36017">
            <w:pPr>
              <w:pStyle w:val="Tabletext"/>
              <w:jc w:val="center"/>
            </w:pPr>
            <w:r w:rsidRPr="004442D1">
              <w:t>1</w:t>
            </w:r>
            <w:r w:rsidR="00BE71C9" w:rsidRPr="004442D1">
              <w:t>,</w:t>
            </w:r>
            <w:r w:rsidRPr="004442D1">
              <w:t>7586</w:t>
            </w:r>
          </w:p>
        </w:tc>
      </w:tr>
      <w:tr w:rsidR="005A5C0D" w:rsidRPr="004442D1" w14:paraId="66ADE17C" w14:textId="77777777" w:rsidTr="005A5C0D">
        <w:trPr>
          <w:jc w:val="center"/>
        </w:trPr>
        <w:tc>
          <w:tcPr>
            <w:tcW w:w="1808" w:type="dxa"/>
            <w:vAlign w:val="center"/>
          </w:tcPr>
          <w:p w14:paraId="17D68BA7"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1CB85552" w14:textId="77777777" w:rsidR="005A5C0D" w:rsidRPr="004442D1" w:rsidRDefault="005A5C0D" w:rsidP="00D36017">
            <w:pPr>
              <w:pStyle w:val="Tabletext"/>
              <w:jc w:val="center"/>
            </w:pPr>
            <w:r w:rsidRPr="004442D1">
              <w:t>0</w:t>
            </w:r>
            <w:r w:rsidR="00FF3DB4" w:rsidRPr="004442D1">
              <w:t>,</w:t>
            </w:r>
            <w:r w:rsidRPr="004442D1">
              <w:t>1099    4</w:t>
            </w:r>
            <w:r w:rsidR="00FF3DB4" w:rsidRPr="004442D1">
              <w:t>,</w:t>
            </w:r>
            <w:r w:rsidRPr="004442D1">
              <w:t>2183</w:t>
            </w:r>
          </w:p>
        </w:tc>
      </w:tr>
      <w:tr w:rsidR="005A5C0D" w:rsidRPr="004442D1" w14:paraId="1D152BA6" w14:textId="77777777" w:rsidTr="005A5C0D">
        <w:trPr>
          <w:jc w:val="center"/>
        </w:trPr>
        <w:tc>
          <w:tcPr>
            <w:tcW w:w="1808" w:type="dxa"/>
            <w:vAlign w:val="center"/>
          </w:tcPr>
          <w:p w14:paraId="37B042D1"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00000D91"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50384D15"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F462BBB"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AF1F4B9" w14:textId="2BDCA8AD" w:rsidR="005A5C0D" w:rsidRPr="004442D1" w:rsidRDefault="008E75A5" w:rsidP="004B383C">
            <w:pPr>
              <w:pStyle w:val="Tablehead0"/>
            </w:pPr>
            <w:r w:rsidRPr="004442D1">
              <w:t>2,2 GHz</w:t>
            </w:r>
            <w:r w:rsidR="00A53396" w:rsidRPr="004442D1">
              <w:t>/Zone rurale boisée/</w:t>
            </w:r>
            <w:r w:rsidR="005A5C0D" w:rsidRPr="004442D1">
              <w:t>70</w:t>
            </w:r>
            <w:r w:rsidR="00951A3F" w:rsidRPr="004442D1">
              <w:t xml:space="preserve"> degrés</w:t>
            </w:r>
          </w:p>
        </w:tc>
      </w:tr>
      <w:tr w:rsidR="005A5C0D" w:rsidRPr="004442D1" w14:paraId="3A6E6038" w14:textId="77777777" w:rsidTr="005A5C0D">
        <w:trPr>
          <w:jc w:val="center"/>
        </w:trPr>
        <w:tc>
          <w:tcPr>
            <w:tcW w:w="1808" w:type="dxa"/>
            <w:vAlign w:val="center"/>
          </w:tcPr>
          <w:p w14:paraId="52088C8F" w14:textId="77777777" w:rsidR="005A5C0D" w:rsidRPr="004442D1" w:rsidRDefault="00D27AC3" w:rsidP="004B383C">
            <w:pPr>
              <w:pStyle w:val="Tablehead0"/>
            </w:pPr>
            <w:r w:rsidRPr="004442D1">
              <w:t>Informations</w:t>
            </w:r>
          </w:p>
        </w:tc>
        <w:tc>
          <w:tcPr>
            <w:tcW w:w="5577" w:type="dxa"/>
            <w:gridSpan w:val="2"/>
            <w:vAlign w:val="center"/>
          </w:tcPr>
          <w:p w14:paraId="2D052BCF"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proofErr w:type="gramStart"/>
            <w:r w:rsidR="00BE71C9" w:rsidRPr="004442D1">
              <w:t xml:space="preserve">moyenne </w:t>
            </w:r>
            <w:r w:rsidR="00A53396" w:rsidRPr="004442D1">
              <w:t> </w:t>
            </w:r>
            <w:r w:rsidR="00BE71C9" w:rsidRPr="004442D1">
              <w:t>type</w:t>
            </w:r>
            <w:proofErr w:type="gramEnd"/>
            <w:r w:rsidR="00BE71C9" w:rsidRPr="004442D1">
              <w:t xml:space="preserve"> </w:t>
            </w:r>
            <w:r w:rsidRPr="004442D1">
              <w:t>en</w:t>
            </w:r>
            <w:r w:rsidR="005A5C0D" w:rsidRPr="004442D1">
              <w:t xml:space="preserve"> France</w:t>
            </w:r>
          </w:p>
        </w:tc>
      </w:tr>
      <w:tr w:rsidR="005A5C0D" w:rsidRPr="004442D1" w14:paraId="31706601" w14:textId="77777777" w:rsidTr="005A5C0D">
        <w:trPr>
          <w:jc w:val="center"/>
        </w:trPr>
        <w:tc>
          <w:tcPr>
            <w:tcW w:w="1808" w:type="dxa"/>
            <w:vAlign w:val="center"/>
          </w:tcPr>
          <w:p w14:paraId="376E0AC7" w14:textId="77777777" w:rsidR="005A5C0D" w:rsidRPr="004442D1" w:rsidRDefault="00FF3DB4" w:rsidP="004B383C">
            <w:pPr>
              <w:pStyle w:val="Tablehead0"/>
            </w:pPr>
            <w:r w:rsidRPr="004442D1">
              <w:t>Paramètre</w:t>
            </w:r>
          </w:p>
        </w:tc>
        <w:tc>
          <w:tcPr>
            <w:tcW w:w="2697" w:type="dxa"/>
            <w:vAlign w:val="center"/>
          </w:tcPr>
          <w:p w14:paraId="13A0443F" w14:textId="77777777" w:rsidR="005A5C0D" w:rsidRPr="004442D1" w:rsidRDefault="00FF3DB4" w:rsidP="004B383C">
            <w:pPr>
              <w:pStyle w:val="Tablehead0"/>
            </w:pPr>
            <w:r w:rsidRPr="004442D1">
              <w:t>BON</w:t>
            </w:r>
          </w:p>
        </w:tc>
        <w:tc>
          <w:tcPr>
            <w:tcW w:w="2880" w:type="dxa"/>
          </w:tcPr>
          <w:p w14:paraId="0666D119" w14:textId="77777777" w:rsidR="005A5C0D" w:rsidRPr="004442D1" w:rsidRDefault="00FF3DB4" w:rsidP="004B383C">
            <w:pPr>
              <w:pStyle w:val="Tablehead0"/>
            </w:pPr>
            <w:r w:rsidRPr="004442D1">
              <w:t>MAUVAIS</w:t>
            </w:r>
          </w:p>
        </w:tc>
      </w:tr>
      <w:tr w:rsidR="005A5C0D" w:rsidRPr="004442D1" w14:paraId="0EED352E" w14:textId="77777777" w:rsidTr="005A5C0D">
        <w:trPr>
          <w:jc w:val="center"/>
        </w:trPr>
        <w:tc>
          <w:tcPr>
            <w:tcW w:w="1808" w:type="dxa"/>
            <w:vAlign w:val="center"/>
          </w:tcPr>
          <w:p w14:paraId="4005F780" w14:textId="07F5F1CD"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3FF4B9C0" w14:textId="77777777" w:rsidR="005A5C0D" w:rsidRPr="004442D1" w:rsidRDefault="005A5C0D" w:rsidP="00D36017">
            <w:pPr>
              <w:pStyle w:val="Tabletext"/>
              <w:jc w:val="center"/>
            </w:pPr>
            <w:r w:rsidRPr="004442D1">
              <w:t>3</w:t>
            </w:r>
            <w:r w:rsidR="00FF3DB4" w:rsidRPr="004442D1">
              <w:t>,</w:t>
            </w:r>
            <w:r w:rsidRPr="004442D1">
              <w:t>8768    1</w:t>
            </w:r>
            <w:r w:rsidR="00FF3DB4" w:rsidRPr="004442D1">
              <w:t>,</w:t>
            </w:r>
            <w:r w:rsidRPr="004442D1">
              <w:t>4738</w:t>
            </w:r>
          </w:p>
        </w:tc>
        <w:tc>
          <w:tcPr>
            <w:tcW w:w="2880" w:type="dxa"/>
          </w:tcPr>
          <w:p w14:paraId="2A86C2D5" w14:textId="77777777" w:rsidR="005A5C0D" w:rsidRPr="004442D1" w:rsidRDefault="005A5C0D" w:rsidP="00D36017">
            <w:pPr>
              <w:pStyle w:val="Tabletext"/>
              <w:jc w:val="center"/>
            </w:pPr>
            <w:r w:rsidRPr="004442D1">
              <w:t>1</w:t>
            </w:r>
            <w:r w:rsidR="00BE71C9" w:rsidRPr="004442D1">
              <w:t>,</w:t>
            </w:r>
            <w:r w:rsidRPr="004442D1">
              <w:t>8445    0</w:t>
            </w:r>
            <w:r w:rsidR="00BE71C9" w:rsidRPr="004442D1">
              <w:t>,</w:t>
            </w:r>
            <w:r w:rsidRPr="004442D1">
              <w:t>8874</w:t>
            </w:r>
          </w:p>
        </w:tc>
      </w:tr>
      <w:tr w:rsidR="005A5C0D" w:rsidRPr="004442D1" w14:paraId="0F43B7F9" w14:textId="77777777" w:rsidTr="005A5C0D">
        <w:trPr>
          <w:jc w:val="center"/>
        </w:trPr>
        <w:tc>
          <w:tcPr>
            <w:tcW w:w="1808" w:type="dxa"/>
            <w:vAlign w:val="center"/>
          </w:tcPr>
          <w:p w14:paraId="3D1DEA59" w14:textId="77777777" w:rsidR="005A5C0D" w:rsidRPr="004442D1" w:rsidRDefault="005A5C0D" w:rsidP="00D36017">
            <w:pPr>
              <w:pStyle w:val="Tabletext"/>
              <w:jc w:val="center"/>
            </w:pPr>
            <w:proofErr w:type="gramStart"/>
            <w:r w:rsidRPr="004442D1">
              <w:t>dur</w:t>
            </w:r>
            <w:r w:rsidRPr="004442D1">
              <w:rPr>
                <w:vertAlign w:val="subscript"/>
              </w:rPr>
              <w:t>minG,B</w:t>
            </w:r>
            <w:proofErr w:type="gramEnd"/>
          </w:p>
        </w:tc>
        <w:tc>
          <w:tcPr>
            <w:tcW w:w="2697" w:type="dxa"/>
            <w:vAlign w:val="center"/>
          </w:tcPr>
          <w:p w14:paraId="3FB41A7E" w14:textId="77777777" w:rsidR="005A5C0D" w:rsidRPr="004442D1" w:rsidRDefault="005A5C0D" w:rsidP="00D36017">
            <w:pPr>
              <w:pStyle w:val="Tabletext"/>
              <w:jc w:val="center"/>
            </w:pPr>
            <w:r w:rsidRPr="004442D1">
              <w:t>16</w:t>
            </w:r>
            <w:r w:rsidR="00FF3DB4" w:rsidRPr="004442D1">
              <w:t>,</w:t>
            </w:r>
            <w:r w:rsidRPr="004442D1">
              <w:t>0855</w:t>
            </w:r>
          </w:p>
        </w:tc>
        <w:tc>
          <w:tcPr>
            <w:tcW w:w="2880" w:type="dxa"/>
          </w:tcPr>
          <w:p w14:paraId="7B693C85" w14:textId="77777777" w:rsidR="005A5C0D" w:rsidRPr="004442D1" w:rsidRDefault="005A5C0D" w:rsidP="00D36017">
            <w:pPr>
              <w:pStyle w:val="Tabletext"/>
              <w:jc w:val="center"/>
            </w:pPr>
            <w:r w:rsidRPr="004442D1">
              <w:t>2</w:t>
            </w:r>
            <w:r w:rsidR="00BE71C9" w:rsidRPr="004442D1">
              <w:t>,</w:t>
            </w:r>
            <w:r w:rsidRPr="004442D1">
              <w:t>9629</w:t>
            </w:r>
          </w:p>
        </w:tc>
      </w:tr>
      <w:tr w:rsidR="005A5C0D" w:rsidRPr="004442D1" w14:paraId="03BACE04" w14:textId="77777777" w:rsidTr="005A5C0D">
        <w:trPr>
          <w:jc w:val="center"/>
        </w:trPr>
        <w:tc>
          <w:tcPr>
            <w:tcW w:w="1808" w:type="dxa"/>
            <w:vAlign w:val="center"/>
          </w:tcPr>
          <w:p w14:paraId="33F5967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F99FFE3" w14:textId="77777777" w:rsidR="005A5C0D" w:rsidRPr="004442D1" w:rsidRDefault="005A5C0D" w:rsidP="00D36017">
            <w:pPr>
              <w:pStyle w:val="Tabletext"/>
              <w:jc w:val="center"/>
            </w:pPr>
            <w:r w:rsidRPr="004442D1">
              <w:t>–0</w:t>
            </w:r>
            <w:r w:rsidR="00FF3DB4" w:rsidRPr="004442D1">
              <w:t>,</w:t>
            </w:r>
            <w:r w:rsidRPr="004442D1">
              <w:t>7818    0</w:t>
            </w:r>
            <w:r w:rsidR="00FF3DB4" w:rsidRPr="004442D1">
              <w:t>,</w:t>
            </w:r>
            <w:r w:rsidRPr="004442D1">
              <w:t>7044</w:t>
            </w:r>
          </w:p>
        </w:tc>
        <w:tc>
          <w:tcPr>
            <w:tcW w:w="2880" w:type="dxa"/>
          </w:tcPr>
          <w:p w14:paraId="01FA8B33" w14:textId="77777777" w:rsidR="005A5C0D" w:rsidRPr="004442D1" w:rsidRDefault="005A5C0D" w:rsidP="00D36017">
            <w:pPr>
              <w:pStyle w:val="Tabletext"/>
              <w:jc w:val="center"/>
            </w:pPr>
            <w:r w:rsidRPr="004442D1">
              <w:t>–6</w:t>
            </w:r>
            <w:r w:rsidR="00BE71C9" w:rsidRPr="004442D1">
              <w:t>,</w:t>
            </w:r>
            <w:r w:rsidRPr="004442D1">
              <w:t>7769    2</w:t>
            </w:r>
            <w:r w:rsidR="00BE71C9" w:rsidRPr="004442D1">
              <w:t>,</w:t>
            </w:r>
            <w:r w:rsidRPr="004442D1">
              <w:t>1339</w:t>
            </w:r>
          </w:p>
        </w:tc>
      </w:tr>
      <w:tr w:rsidR="005A5C0D" w:rsidRPr="004442D1" w14:paraId="6642D474" w14:textId="77777777" w:rsidTr="005A5C0D">
        <w:trPr>
          <w:jc w:val="center"/>
        </w:trPr>
        <w:tc>
          <w:tcPr>
            <w:tcW w:w="1808" w:type="dxa"/>
            <w:vAlign w:val="center"/>
          </w:tcPr>
          <w:p w14:paraId="307E228F"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72008DC5" w14:textId="77777777" w:rsidR="005A5C0D" w:rsidRPr="004442D1" w:rsidRDefault="005A5C0D" w:rsidP="00D36017">
            <w:pPr>
              <w:pStyle w:val="Tabletext"/>
              <w:jc w:val="center"/>
            </w:pPr>
            <w:r w:rsidRPr="004442D1">
              <w:t>–2</w:t>
            </w:r>
            <w:r w:rsidR="00FF3DB4" w:rsidRPr="004442D1">
              <w:t>,</w:t>
            </w:r>
            <w:proofErr w:type="gramStart"/>
            <w:r w:rsidRPr="004442D1">
              <w:t>9566  –</w:t>
            </w:r>
            <w:proofErr w:type="gramEnd"/>
            <w:r w:rsidRPr="004442D1">
              <w:t>20</w:t>
            </w:r>
            <w:r w:rsidR="00FF3DB4" w:rsidRPr="004442D1">
              <w:t>,</w:t>
            </w:r>
            <w:r w:rsidRPr="004442D1">
              <w:t>0326</w:t>
            </w:r>
          </w:p>
        </w:tc>
        <w:tc>
          <w:tcPr>
            <w:tcW w:w="2880" w:type="dxa"/>
          </w:tcPr>
          <w:p w14:paraId="1A4BBA9D" w14:textId="77777777" w:rsidR="005A5C0D" w:rsidRPr="004442D1" w:rsidRDefault="005A5C0D" w:rsidP="00D36017">
            <w:pPr>
              <w:pStyle w:val="Tabletext"/>
              <w:jc w:val="center"/>
            </w:pPr>
            <w:r w:rsidRPr="004442D1">
              <w:t>–0</w:t>
            </w:r>
            <w:r w:rsidR="00BE71C9" w:rsidRPr="004442D1">
              <w:t>,</w:t>
            </w:r>
            <w:proofErr w:type="gramStart"/>
            <w:r w:rsidRPr="004442D1">
              <w:t>3723  –</w:t>
            </w:r>
            <w:proofErr w:type="gramEnd"/>
            <w:r w:rsidRPr="004442D1">
              <w:t>14</w:t>
            </w:r>
            <w:r w:rsidR="00BE71C9" w:rsidRPr="004442D1">
              <w:t>,</w:t>
            </w:r>
            <w:r w:rsidRPr="004442D1">
              <w:t>9638</w:t>
            </w:r>
          </w:p>
        </w:tc>
      </w:tr>
      <w:tr w:rsidR="005A5C0D" w:rsidRPr="004442D1" w14:paraId="559F27C2" w14:textId="77777777" w:rsidTr="005A5C0D">
        <w:trPr>
          <w:jc w:val="center"/>
        </w:trPr>
        <w:tc>
          <w:tcPr>
            <w:tcW w:w="1808" w:type="dxa"/>
            <w:vAlign w:val="center"/>
          </w:tcPr>
          <w:p w14:paraId="2CDD418E" w14:textId="56129E18"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3F28AF24" w14:textId="77777777" w:rsidR="005A5C0D" w:rsidRPr="004442D1" w:rsidRDefault="005A5C0D" w:rsidP="00D36017">
            <w:pPr>
              <w:pStyle w:val="Tabletext"/>
              <w:jc w:val="center"/>
            </w:pPr>
            <w:r w:rsidRPr="004442D1">
              <w:t>–0</w:t>
            </w:r>
            <w:r w:rsidR="00FF3DB4" w:rsidRPr="004442D1">
              <w:t>,</w:t>
            </w:r>
            <w:r w:rsidRPr="004442D1">
              <w:t>2874    0</w:t>
            </w:r>
            <w:r w:rsidR="00FF3DB4" w:rsidRPr="004442D1">
              <w:t>,</w:t>
            </w:r>
            <w:r w:rsidRPr="004442D1">
              <w:t>4050</w:t>
            </w:r>
          </w:p>
        </w:tc>
        <w:tc>
          <w:tcPr>
            <w:tcW w:w="2880" w:type="dxa"/>
          </w:tcPr>
          <w:p w14:paraId="16D3C7A8" w14:textId="77777777" w:rsidR="005A5C0D" w:rsidRPr="004442D1" w:rsidRDefault="005A5C0D" w:rsidP="00D36017">
            <w:pPr>
              <w:pStyle w:val="Tabletext"/>
              <w:jc w:val="center"/>
            </w:pPr>
            <w:r w:rsidRPr="004442D1">
              <w:t>–0</w:t>
            </w:r>
            <w:r w:rsidR="00BE71C9" w:rsidRPr="004442D1">
              <w:t>,</w:t>
            </w:r>
            <w:r w:rsidRPr="004442D1">
              <w:t>1822    0</w:t>
            </w:r>
            <w:r w:rsidR="00BE71C9" w:rsidRPr="004442D1">
              <w:t>,</w:t>
            </w:r>
            <w:r w:rsidRPr="004442D1">
              <w:t>1163</w:t>
            </w:r>
          </w:p>
        </w:tc>
      </w:tr>
      <w:tr w:rsidR="005A5C0D" w:rsidRPr="004442D1" w14:paraId="279E1162" w14:textId="77777777" w:rsidTr="005A5C0D">
        <w:trPr>
          <w:jc w:val="center"/>
        </w:trPr>
        <w:tc>
          <w:tcPr>
            <w:tcW w:w="1808" w:type="dxa"/>
            <w:vAlign w:val="center"/>
          </w:tcPr>
          <w:p w14:paraId="55C5325D"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092A016A" w14:textId="77777777" w:rsidR="005A5C0D" w:rsidRPr="004442D1" w:rsidRDefault="005A5C0D" w:rsidP="00D36017">
            <w:pPr>
              <w:pStyle w:val="Tabletext"/>
              <w:jc w:val="center"/>
            </w:pPr>
            <w:r w:rsidRPr="004442D1">
              <w:t>1</w:t>
            </w:r>
            <w:r w:rsidR="00FF3DB4" w:rsidRPr="004442D1">
              <w:t>,</w:t>
            </w:r>
            <w:r w:rsidRPr="004442D1">
              <w:t>6546</w:t>
            </w:r>
          </w:p>
        </w:tc>
        <w:tc>
          <w:tcPr>
            <w:tcW w:w="2880" w:type="dxa"/>
          </w:tcPr>
          <w:p w14:paraId="2B84FB01" w14:textId="77777777" w:rsidR="005A5C0D" w:rsidRPr="004442D1" w:rsidRDefault="005A5C0D" w:rsidP="00D36017">
            <w:pPr>
              <w:pStyle w:val="Tabletext"/>
              <w:jc w:val="center"/>
            </w:pPr>
            <w:r w:rsidRPr="004442D1">
              <w:t>1</w:t>
            </w:r>
            <w:r w:rsidR="00BE71C9" w:rsidRPr="004442D1">
              <w:t>,</w:t>
            </w:r>
            <w:r w:rsidRPr="004442D1">
              <w:t>6546</w:t>
            </w:r>
          </w:p>
        </w:tc>
      </w:tr>
      <w:tr w:rsidR="005A5C0D" w:rsidRPr="004442D1" w14:paraId="685C16FD" w14:textId="77777777" w:rsidTr="005A5C0D">
        <w:trPr>
          <w:jc w:val="center"/>
        </w:trPr>
        <w:tc>
          <w:tcPr>
            <w:tcW w:w="1808" w:type="dxa"/>
            <w:vAlign w:val="center"/>
          </w:tcPr>
          <w:p w14:paraId="760DA308"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04346039" w14:textId="77777777" w:rsidR="005A5C0D" w:rsidRPr="004442D1" w:rsidRDefault="005A5C0D" w:rsidP="00D36017">
            <w:pPr>
              <w:pStyle w:val="Tabletext"/>
              <w:jc w:val="center"/>
            </w:pPr>
            <w:r w:rsidRPr="004442D1">
              <w:t>–0</w:t>
            </w:r>
            <w:r w:rsidR="00FF3DB4" w:rsidRPr="004442D1">
              <w:t>,</w:t>
            </w:r>
            <w:r w:rsidRPr="004442D1">
              <w:t>3914    6</w:t>
            </w:r>
            <w:r w:rsidR="00FF3DB4" w:rsidRPr="004442D1">
              <w:t>,</w:t>
            </w:r>
            <w:r w:rsidRPr="004442D1">
              <w:t>6931</w:t>
            </w:r>
          </w:p>
        </w:tc>
      </w:tr>
      <w:tr w:rsidR="005A5C0D" w:rsidRPr="004442D1" w14:paraId="2FAD770E" w14:textId="77777777" w:rsidTr="005A5C0D">
        <w:trPr>
          <w:jc w:val="center"/>
        </w:trPr>
        <w:tc>
          <w:tcPr>
            <w:tcW w:w="1808" w:type="dxa"/>
            <w:vAlign w:val="center"/>
          </w:tcPr>
          <w:p w14:paraId="2FEACF2A"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5E1A3D45"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2CBD18A6" w14:textId="77777777" w:rsidR="005A5C0D" w:rsidRPr="004442D1" w:rsidRDefault="005A5C0D" w:rsidP="004B383C">
      <w:pPr>
        <w:pStyle w:val="Heading2"/>
      </w:pPr>
      <w:r w:rsidRPr="004442D1">
        <w:t>2.5</w:t>
      </w:r>
      <w:r w:rsidRPr="004442D1">
        <w:tab/>
      </w:r>
      <w:r w:rsidR="008E75A5" w:rsidRPr="004442D1">
        <w:t>Zone résidentielle</w:t>
      </w:r>
    </w:p>
    <w:p w14:paraId="6D67537F" w14:textId="77777777" w:rsidR="005A5C0D" w:rsidRPr="004442D1" w:rsidRDefault="005A5C0D" w:rsidP="004B383C">
      <w:pPr>
        <w:keepNext/>
        <w:spacing w:before="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F6E4FB8"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FFB1C02" w14:textId="5A6B3A2C" w:rsidR="005A5C0D" w:rsidRPr="004442D1" w:rsidRDefault="008E75A5" w:rsidP="004B383C">
            <w:pPr>
              <w:pStyle w:val="Tablehead0"/>
            </w:pPr>
            <w:r w:rsidRPr="004442D1">
              <w:t>2,2 GHz</w:t>
            </w:r>
            <w:r w:rsidR="00A53396" w:rsidRPr="004442D1">
              <w:t>/Zone résidentielle/</w:t>
            </w:r>
            <w:r w:rsidR="005A5C0D" w:rsidRPr="004442D1">
              <w:t>20</w:t>
            </w:r>
            <w:r w:rsidR="00951A3F" w:rsidRPr="004442D1">
              <w:t xml:space="preserve"> degrés</w:t>
            </w:r>
          </w:p>
        </w:tc>
      </w:tr>
      <w:tr w:rsidR="005A5C0D" w:rsidRPr="004442D1" w14:paraId="700538B9" w14:textId="77777777" w:rsidTr="005A5C0D">
        <w:trPr>
          <w:jc w:val="center"/>
        </w:trPr>
        <w:tc>
          <w:tcPr>
            <w:tcW w:w="1808" w:type="dxa"/>
            <w:vAlign w:val="center"/>
          </w:tcPr>
          <w:p w14:paraId="55F51B43" w14:textId="77777777" w:rsidR="005A5C0D" w:rsidRPr="004442D1" w:rsidRDefault="00D27AC3" w:rsidP="004B383C">
            <w:pPr>
              <w:pStyle w:val="Tablehead0"/>
            </w:pPr>
            <w:r w:rsidRPr="004442D1">
              <w:t>Informations</w:t>
            </w:r>
          </w:p>
        </w:tc>
        <w:tc>
          <w:tcPr>
            <w:tcW w:w="5577" w:type="dxa"/>
            <w:gridSpan w:val="2"/>
            <w:vAlign w:val="center"/>
          </w:tcPr>
          <w:p w14:paraId="3723B5E1" w14:textId="77777777" w:rsidR="005A5C0D" w:rsidRPr="004442D1" w:rsidRDefault="008E75A5" w:rsidP="004B383C">
            <w:pPr>
              <w:pStyle w:val="Tablehead0"/>
            </w:pPr>
            <w:r w:rsidRPr="004442D1">
              <w:t>Gain d</w:t>
            </w:r>
            <w:r w:rsidR="00746F9E" w:rsidRPr="004442D1">
              <w:t>'</w:t>
            </w:r>
            <w:r w:rsidRPr="004442D1">
              <w:t xml:space="preserve">antenne </w:t>
            </w:r>
            <w:r w:rsidR="00A53396" w:rsidRPr="004442D1">
              <w:t>&lt; 5 dBi/</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A53396" w:rsidRPr="004442D1">
              <w:t>moyenne </w:t>
            </w:r>
            <w:r w:rsidR="00BE71C9" w:rsidRPr="004442D1">
              <w:t xml:space="preserve">type </w:t>
            </w:r>
            <w:r w:rsidRPr="004442D1">
              <w:t>en</w:t>
            </w:r>
            <w:r w:rsidR="005A5C0D" w:rsidRPr="004442D1">
              <w:t xml:space="preserve"> France</w:t>
            </w:r>
          </w:p>
        </w:tc>
      </w:tr>
      <w:tr w:rsidR="005A5C0D" w:rsidRPr="004442D1" w14:paraId="34EA711D" w14:textId="77777777" w:rsidTr="005A5C0D">
        <w:trPr>
          <w:jc w:val="center"/>
        </w:trPr>
        <w:tc>
          <w:tcPr>
            <w:tcW w:w="1808" w:type="dxa"/>
            <w:vAlign w:val="center"/>
          </w:tcPr>
          <w:p w14:paraId="135E160F" w14:textId="77777777" w:rsidR="005A5C0D" w:rsidRPr="004442D1" w:rsidRDefault="00FF3DB4" w:rsidP="004B383C">
            <w:pPr>
              <w:pStyle w:val="Tablehead0"/>
            </w:pPr>
            <w:r w:rsidRPr="004442D1">
              <w:t>Paramètre</w:t>
            </w:r>
          </w:p>
        </w:tc>
        <w:tc>
          <w:tcPr>
            <w:tcW w:w="2697" w:type="dxa"/>
            <w:vAlign w:val="center"/>
          </w:tcPr>
          <w:p w14:paraId="1B80F2E0" w14:textId="77777777" w:rsidR="005A5C0D" w:rsidRPr="004442D1" w:rsidRDefault="00FF3DB4" w:rsidP="004B383C">
            <w:pPr>
              <w:pStyle w:val="Tablehead0"/>
            </w:pPr>
            <w:r w:rsidRPr="004442D1">
              <w:t>BON</w:t>
            </w:r>
          </w:p>
        </w:tc>
        <w:tc>
          <w:tcPr>
            <w:tcW w:w="2880" w:type="dxa"/>
          </w:tcPr>
          <w:p w14:paraId="3CF24268" w14:textId="77777777" w:rsidR="005A5C0D" w:rsidRPr="004442D1" w:rsidRDefault="00FF3DB4" w:rsidP="004B383C">
            <w:pPr>
              <w:pStyle w:val="Tablehead0"/>
            </w:pPr>
            <w:r w:rsidRPr="004442D1">
              <w:t>MAUVAIS</w:t>
            </w:r>
          </w:p>
        </w:tc>
      </w:tr>
      <w:tr w:rsidR="005A5C0D" w:rsidRPr="004442D1" w14:paraId="2667A368" w14:textId="77777777" w:rsidTr="005A5C0D">
        <w:trPr>
          <w:jc w:val="center"/>
        </w:trPr>
        <w:tc>
          <w:tcPr>
            <w:tcW w:w="1808" w:type="dxa"/>
            <w:vAlign w:val="center"/>
          </w:tcPr>
          <w:p w14:paraId="21023D81" w14:textId="1D99F2A1"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6DFE3AC7" w14:textId="77777777" w:rsidR="005A5C0D" w:rsidRPr="004442D1" w:rsidRDefault="005A5C0D" w:rsidP="00D36017">
            <w:pPr>
              <w:pStyle w:val="Tabletext"/>
              <w:jc w:val="center"/>
            </w:pPr>
            <w:r w:rsidRPr="004442D1">
              <w:t>2</w:t>
            </w:r>
            <w:r w:rsidR="00FF3DB4" w:rsidRPr="004442D1">
              <w:t>,</w:t>
            </w:r>
            <w:r w:rsidRPr="004442D1">
              <w:t>5818    1</w:t>
            </w:r>
            <w:r w:rsidR="00FF3DB4" w:rsidRPr="004442D1">
              <w:t>,</w:t>
            </w:r>
            <w:r w:rsidRPr="004442D1">
              <w:t>7310</w:t>
            </w:r>
          </w:p>
        </w:tc>
        <w:tc>
          <w:tcPr>
            <w:tcW w:w="2880" w:type="dxa"/>
          </w:tcPr>
          <w:p w14:paraId="4D21D7FB" w14:textId="77777777" w:rsidR="005A5C0D" w:rsidRPr="004442D1" w:rsidRDefault="005A5C0D" w:rsidP="00D36017">
            <w:pPr>
              <w:pStyle w:val="Tabletext"/>
              <w:jc w:val="center"/>
            </w:pPr>
            <w:r w:rsidRPr="004442D1">
              <w:t>1</w:t>
            </w:r>
            <w:r w:rsidR="00BE71C9" w:rsidRPr="004442D1">
              <w:t>,</w:t>
            </w:r>
            <w:r w:rsidRPr="004442D1">
              <w:t>7136    1</w:t>
            </w:r>
            <w:r w:rsidR="00BE71C9" w:rsidRPr="004442D1">
              <w:t>,</w:t>
            </w:r>
            <w:r w:rsidRPr="004442D1">
              <w:t>1421</w:t>
            </w:r>
          </w:p>
        </w:tc>
      </w:tr>
      <w:tr w:rsidR="005A5C0D" w:rsidRPr="004442D1" w14:paraId="7C28FD25" w14:textId="77777777" w:rsidTr="005A5C0D">
        <w:trPr>
          <w:jc w:val="center"/>
        </w:trPr>
        <w:tc>
          <w:tcPr>
            <w:tcW w:w="1808" w:type="dxa"/>
            <w:vAlign w:val="center"/>
          </w:tcPr>
          <w:p w14:paraId="70F4A3D8"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743E9837" w14:textId="77777777" w:rsidR="005A5C0D" w:rsidRPr="004442D1" w:rsidRDefault="005A5C0D" w:rsidP="00D36017">
            <w:pPr>
              <w:pStyle w:val="Tabletext"/>
              <w:jc w:val="center"/>
            </w:pPr>
            <w:r w:rsidRPr="004442D1">
              <w:t>9</w:t>
            </w:r>
            <w:r w:rsidR="00FF3DB4" w:rsidRPr="004442D1">
              <w:t>,</w:t>
            </w:r>
            <w:r w:rsidRPr="004442D1">
              <w:t>2291</w:t>
            </w:r>
          </w:p>
        </w:tc>
        <w:tc>
          <w:tcPr>
            <w:tcW w:w="2880" w:type="dxa"/>
          </w:tcPr>
          <w:p w14:paraId="206274D6" w14:textId="77777777" w:rsidR="005A5C0D" w:rsidRPr="004442D1" w:rsidRDefault="005A5C0D" w:rsidP="00D36017">
            <w:pPr>
              <w:pStyle w:val="Tabletext"/>
              <w:jc w:val="center"/>
            </w:pPr>
            <w:r w:rsidRPr="004442D1">
              <w:t>1</w:t>
            </w:r>
            <w:r w:rsidR="00BE71C9" w:rsidRPr="004442D1">
              <w:t>,</w:t>
            </w:r>
            <w:r w:rsidRPr="004442D1">
              <w:t>6385</w:t>
            </w:r>
          </w:p>
        </w:tc>
      </w:tr>
      <w:tr w:rsidR="005A5C0D" w:rsidRPr="004442D1" w14:paraId="59B00591" w14:textId="77777777" w:rsidTr="005A5C0D">
        <w:trPr>
          <w:jc w:val="center"/>
        </w:trPr>
        <w:tc>
          <w:tcPr>
            <w:tcW w:w="1808" w:type="dxa"/>
            <w:vAlign w:val="center"/>
          </w:tcPr>
          <w:p w14:paraId="4B84789D"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41408C3" w14:textId="77777777" w:rsidR="005A5C0D" w:rsidRPr="004442D1" w:rsidRDefault="005A5C0D" w:rsidP="00D36017">
            <w:pPr>
              <w:pStyle w:val="Tabletext"/>
              <w:jc w:val="center"/>
            </w:pPr>
            <w:r w:rsidRPr="004442D1">
              <w:t>–0</w:t>
            </w:r>
            <w:r w:rsidR="00FF3DB4" w:rsidRPr="004442D1">
              <w:t>,</w:t>
            </w:r>
            <w:r w:rsidRPr="004442D1">
              <w:t>8449    1</w:t>
            </w:r>
            <w:r w:rsidR="00FF3DB4" w:rsidRPr="004442D1">
              <w:t>,</w:t>
            </w:r>
            <w:r w:rsidRPr="004442D1">
              <w:t>3050</w:t>
            </w:r>
          </w:p>
        </w:tc>
        <w:tc>
          <w:tcPr>
            <w:tcW w:w="2880" w:type="dxa"/>
          </w:tcPr>
          <w:p w14:paraId="7FA0DFA0" w14:textId="77777777" w:rsidR="005A5C0D" w:rsidRPr="004442D1" w:rsidRDefault="005A5C0D" w:rsidP="00D36017">
            <w:pPr>
              <w:pStyle w:val="Tabletext"/>
              <w:jc w:val="center"/>
            </w:pPr>
            <w:r w:rsidRPr="004442D1">
              <w:t>–10</w:t>
            </w:r>
            <w:r w:rsidR="00BE71C9" w:rsidRPr="004442D1">
              <w:t>,</w:t>
            </w:r>
            <w:r w:rsidRPr="004442D1">
              <w:t>8315    2</w:t>
            </w:r>
            <w:r w:rsidR="00BE71C9" w:rsidRPr="004442D1">
              <w:t>,</w:t>
            </w:r>
            <w:r w:rsidRPr="004442D1">
              <w:t>2642</w:t>
            </w:r>
          </w:p>
        </w:tc>
      </w:tr>
      <w:tr w:rsidR="005A5C0D" w:rsidRPr="004442D1" w14:paraId="38D7C712" w14:textId="77777777" w:rsidTr="005A5C0D">
        <w:trPr>
          <w:jc w:val="center"/>
        </w:trPr>
        <w:tc>
          <w:tcPr>
            <w:tcW w:w="1808" w:type="dxa"/>
            <w:vAlign w:val="center"/>
          </w:tcPr>
          <w:p w14:paraId="50D28309"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36F9D7AC" w14:textId="77777777" w:rsidR="005A5C0D" w:rsidRPr="004442D1" w:rsidRDefault="005A5C0D" w:rsidP="00D36017">
            <w:pPr>
              <w:pStyle w:val="Tabletext"/>
              <w:jc w:val="center"/>
            </w:pPr>
            <w:r w:rsidRPr="004442D1">
              <w:t>–0</w:t>
            </w:r>
            <w:r w:rsidR="00FF3DB4" w:rsidRPr="004442D1">
              <w:t>,</w:t>
            </w:r>
            <w:proofErr w:type="gramStart"/>
            <w:r w:rsidRPr="004442D1">
              <w:t>3977  –</w:t>
            </w:r>
            <w:proofErr w:type="gramEnd"/>
            <w:r w:rsidRPr="004442D1">
              <w:t>12</w:t>
            </w:r>
            <w:r w:rsidR="00FF3DB4" w:rsidRPr="004442D1">
              <w:t>,</w:t>
            </w:r>
            <w:r w:rsidRPr="004442D1">
              <w:t>3714</w:t>
            </w:r>
          </w:p>
        </w:tc>
        <w:tc>
          <w:tcPr>
            <w:tcW w:w="2880" w:type="dxa"/>
          </w:tcPr>
          <w:p w14:paraId="29D3AE70" w14:textId="77777777" w:rsidR="005A5C0D" w:rsidRPr="004442D1" w:rsidRDefault="005A5C0D" w:rsidP="00D36017">
            <w:pPr>
              <w:pStyle w:val="Tabletext"/>
              <w:jc w:val="center"/>
            </w:pPr>
            <w:r w:rsidRPr="004442D1">
              <w:t>0</w:t>
            </w:r>
            <w:r w:rsidR="00BE71C9" w:rsidRPr="004442D1">
              <w:t>,</w:t>
            </w:r>
            <w:r w:rsidRPr="004442D1">
              <w:t>8589   –2</w:t>
            </w:r>
            <w:r w:rsidR="00BE71C9" w:rsidRPr="004442D1">
              <w:t>,</w:t>
            </w:r>
            <w:r w:rsidRPr="004442D1">
              <w:t>4054</w:t>
            </w:r>
          </w:p>
        </w:tc>
      </w:tr>
      <w:tr w:rsidR="005A5C0D" w:rsidRPr="004442D1" w14:paraId="54A660F0" w14:textId="77777777" w:rsidTr="005A5C0D">
        <w:trPr>
          <w:jc w:val="center"/>
        </w:trPr>
        <w:tc>
          <w:tcPr>
            <w:tcW w:w="1808" w:type="dxa"/>
            <w:vAlign w:val="center"/>
          </w:tcPr>
          <w:p w14:paraId="48FCC2D9" w14:textId="1B4DA74F"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23CBD959" w14:textId="77777777" w:rsidR="005A5C0D" w:rsidRPr="004442D1" w:rsidRDefault="005A5C0D" w:rsidP="00D36017">
            <w:pPr>
              <w:pStyle w:val="Tabletext"/>
              <w:jc w:val="center"/>
            </w:pPr>
            <w:r w:rsidRPr="004442D1">
              <w:t>0</w:t>
            </w:r>
            <w:r w:rsidR="00FF3DB4" w:rsidRPr="004442D1">
              <w:t>,</w:t>
            </w:r>
            <w:r w:rsidRPr="004442D1">
              <w:t>0984    1</w:t>
            </w:r>
            <w:r w:rsidR="00FF3DB4" w:rsidRPr="004442D1">
              <w:t>,</w:t>
            </w:r>
            <w:r w:rsidRPr="004442D1">
              <w:t>3138</w:t>
            </w:r>
          </w:p>
        </w:tc>
        <w:tc>
          <w:tcPr>
            <w:tcW w:w="2880" w:type="dxa"/>
          </w:tcPr>
          <w:p w14:paraId="5E5DEEFE" w14:textId="77777777" w:rsidR="005A5C0D" w:rsidRPr="004442D1" w:rsidRDefault="005A5C0D" w:rsidP="00D36017">
            <w:pPr>
              <w:pStyle w:val="Tabletext"/>
              <w:jc w:val="center"/>
            </w:pPr>
            <w:r w:rsidRPr="004442D1">
              <w:t>–0</w:t>
            </w:r>
            <w:r w:rsidR="00BE71C9" w:rsidRPr="004442D1">
              <w:t>,</w:t>
            </w:r>
            <w:r w:rsidRPr="004442D1">
              <w:t>1804    0</w:t>
            </w:r>
            <w:r w:rsidR="00BE71C9" w:rsidRPr="004442D1">
              <w:t>,</w:t>
            </w:r>
            <w:r w:rsidRPr="004442D1">
              <w:t>8553</w:t>
            </w:r>
          </w:p>
        </w:tc>
      </w:tr>
      <w:tr w:rsidR="005A5C0D" w:rsidRPr="004442D1" w14:paraId="3FDDB26F" w14:textId="77777777" w:rsidTr="005A5C0D">
        <w:trPr>
          <w:jc w:val="center"/>
        </w:trPr>
        <w:tc>
          <w:tcPr>
            <w:tcW w:w="1808" w:type="dxa"/>
            <w:vAlign w:val="center"/>
          </w:tcPr>
          <w:p w14:paraId="0DE1A8CA"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2514F971" w14:textId="77777777" w:rsidR="005A5C0D" w:rsidRPr="004442D1" w:rsidRDefault="005A5C0D" w:rsidP="00D36017">
            <w:pPr>
              <w:pStyle w:val="Tabletext"/>
              <w:jc w:val="center"/>
            </w:pPr>
            <w:r w:rsidRPr="004442D1">
              <w:t>1</w:t>
            </w:r>
            <w:r w:rsidR="00FF3DB4" w:rsidRPr="004442D1">
              <w:t>,</w:t>
            </w:r>
            <w:r w:rsidRPr="004442D1">
              <w:t>1578</w:t>
            </w:r>
          </w:p>
        </w:tc>
        <w:tc>
          <w:tcPr>
            <w:tcW w:w="2880" w:type="dxa"/>
          </w:tcPr>
          <w:p w14:paraId="30B23666" w14:textId="77777777" w:rsidR="005A5C0D" w:rsidRPr="004442D1" w:rsidRDefault="005A5C0D" w:rsidP="00D36017">
            <w:pPr>
              <w:pStyle w:val="Tabletext"/>
              <w:jc w:val="center"/>
            </w:pPr>
            <w:r w:rsidRPr="004442D1">
              <w:t>1</w:t>
            </w:r>
            <w:r w:rsidR="00BE71C9" w:rsidRPr="004442D1">
              <w:t>,</w:t>
            </w:r>
            <w:r w:rsidRPr="004442D1">
              <w:t>1578</w:t>
            </w:r>
          </w:p>
        </w:tc>
      </w:tr>
      <w:tr w:rsidR="005A5C0D" w:rsidRPr="004442D1" w14:paraId="106B70F1" w14:textId="77777777" w:rsidTr="005A5C0D">
        <w:trPr>
          <w:jc w:val="center"/>
        </w:trPr>
        <w:tc>
          <w:tcPr>
            <w:tcW w:w="1808" w:type="dxa"/>
            <w:vAlign w:val="center"/>
          </w:tcPr>
          <w:p w14:paraId="37131BD3"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731F3CC6" w14:textId="77777777" w:rsidR="005A5C0D" w:rsidRPr="004442D1" w:rsidRDefault="005A5C0D" w:rsidP="00D36017">
            <w:pPr>
              <w:pStyle w:val="Tabletext"/>
              <w:jc w:val="center"/>
            </w:pPr>
            <w:r w:rsidRPr="004442D1">
              <w:t>0</w:t>
            </w:r>
            <w:r w:rsidR="00FF3DB4" w:rsidRPr="004442D1">
              <w:t>,</w:t>
            </w:r>
            <w:r w:rsidRPr="004442D1">
              <w:t>0994    2</w:t>
            </w:r>
            <w:r w:rsidR="00FF3DB4" w:rsidRPr="004442D1">
              <w:t>,</w:t>
            </w:r>
            <w:r w:rsidRPr="004442D1">
              <w:t>4200</w:t>
            </w:r>
          </w:p>
        </w:tc>
      </w:tr>
      <w:tr w:rsidR="005A5C0D" w:rsidRPr="004442D1" w14:paraId="6BCF7AB0" w14:textId="77777777" w:rsidTr="005A5C0D">
        <w:trPr>
          <w:jc w:val="center"/>
        </w:trPr>
        <w:tc>
          <w:tcPr>
            <w:tcW w:w="1808" w:type="dxa"/>
            <w:vAlign w:val="center"/>
          </w:tcPr>
          <w:p w14:paraId="04D88E84"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02E023F1"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1A29D3E" w14:textId="40C1B96B" w:rsidR="004442D1" w:rsidRPr="004442D1" w:rsidRDefault="004442D1" w:rsidP="004B383C">
      <w:pPr>
        <w:spacing w:before="0"/>
        <w:rPr>
          <w:sz w:val="20"/>
        </w:rPr>
      </w:pPr>
      <w:r w:rsidRPr="004442D1">
        <w:rPr>
          <w:sz w:val="20"/>
        </w:rPr>
        <w:br w:type="page"/>
      </w:r>
    </w:p>
    <w:p w14:paraId="62F30427"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DAAEFD0"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676FBE9" w14:textId="2156F567" w:rsidR="005A5C0D" w:rsidRPr="004442D1" w:rsidRDefault="008E75A5" w:rsidP="004B383C">
            <w:pPr>
              <w:pStyle w:val="Tablehead0"/>
            </w:pPr>
            <w:r w:rsidRPr="004442D1">
              <w:t>2,2 GHz</w:t>
            </w:r>
            <w:r w:rsidR="00B01DA4" w:rsidRPr="004442D1">
              <w:t>/</w:t>
            </w:r>
            <w:r w:rsidR="0094327A" w:rsidRPr="004442D1">
              <w:t>Zone résidentielle</w:t>
            </w:r>
            <w:r w:rsidR="00B01DA4" w:rsidRPr="004442D1">
              <w:t>/</w:t>
            </w:r>
            <w:r w:rsidR="005A5C0D" w:rsidRPr="004442D1">
              <w:t>30</w:t>
            </w:r>
            <w:r w:rsidR="00951A3F" w:rsidRPr="004442D1">
              <w:t xml:space="preserve"> degrés</w:t>
            </w:r>
          </w:p>
        </w:tc>
      </w:tr>
      <w:tr w:rsidR="005A5C0D" w:rsidRPr="004442D1" w14:paraId="76558315" w14:textId="77777777" w:rsidTr="005A5C0D">
        <w:trPr>
          <w:jc w:val="center"/>
        </w:trPr>
        <w:tc>
          <w:tcPr>
            <w:tcW w:w="1808" w:type="dxa"/>
            <w:vAlign w:val="center"/>
          </w:tcPr>
          <w:p w14:paraId="61BED40E" w14:textId="77777777" w:rsidR="005A5C0D" w:rsidRPr="004442D1" w:rsidRDefault="00D27AC3" w:rsidP="004B383C">
            <w:pPr>
              <w:pStyle w:val="Tablehead0"/>
            </w:pPr>
            <w:r w:rsidRPr="004442D1">
              <w:t>Informations</w:t>
            </w:r>
          </w:p>
        </w:tc>
        <w:tc>
          <w:tcPr>
            <w:tcW w:w="5577" w:type="dxa"/>
            <w:gridSpan w:val="2"/>
            <w:vAlign w:val="center"/>
          </w:tcPr>
          <w:p w14:paraId="70DA0097"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01DA4" w:rsidRPr="004442D1">
              <w:t>moyenne </w:t>
            </w:r>
            <w:r w:rsidR="00BE71C9" w:rsidRPr="004442D1">
              <w:t xml:space="preserve">type </w:t>
            </w:r>
            <w:r w:rsidRPr="004442D1">
              <w:t>en</w:t>
            </w:r>
            <w:r w:rsidR="005A5C0D" w:rsidRPr="004442D1">
              <w:t xml:space="preserve"> France</w:t>
            </w:r>
          </w:p>
        </w:tc>
      </w:tr>
      <w:tr w:rsidR="005A5C0D" w:rsidRPr="004442D1" w14:paraId="57AC0B70" w14:textId="77777777" w:rsidTr="005A5C0D">
        <w:trPr>
          <w:jc w:val="center"/>
        </w:trPr>
        <w:tc>
          <w:tcPr>
            <w:tcW w:w="1808" w:type="dxa"/>
            <w:vAlign w:val="center"/>
          </w:tcPr>
          <w:p w14:paraId="4992C1ED" w14:textId="77777777" w:rsidR="005A5C0D" w:rsidRPr="004442D1" w:rsidRDefault="00FF3DB4" w:rsidP="004B383C">
            <w:pPr>
              <w:pStyle w:val="Tablehead0"/>
            </w:pPr>
            <w:r w:rsidRPr="004442D1">
              <w:t>Paramètre</w:t>
            </w:r>
          </w:p>
        </w:tc>
        <w:tc>
          <w:tcPr>
            <w:tcW w:w="2697" w:type="dxa"/>
            <w:vAlign w:val="center"/>
          </w:tcPr>
          <w:p w14:paraId="1E268055" w14:textId="77777777" w:rsidR="005A5C0D" w:rsidRPr="004442D1" w:rsidRDefault="00FF3DB4" w:rsidP="004B383C">
            <w:pPr>
              <w:pStyle w:val="Tablehead0"/>
            </w:pPr>
            <w:r w:rsidRPr="004442D1">
              <w:t>BON</w:t>
            </w:r>
          </w:p>
        </w:tc>
        <w:tc>
          <w:tcPr>
            <w:tcW w:w="2880" w:type="dxa"/>
          </w:tcPr>
          <w:p w14:paraId="4616118C" w14:textId="77777777" w:rsidR="005A5C0D" w:rsidRPr="004442D1" w:rsidRDefault="00FF3DB4" w:rsidP="004B383C">
            <w:pPr>
              <w:pStyle w:val="Tablehead0"/>
            </w:pPr>
            <w:r w:rsidRPr="004442D1">
              <w:t>MAUVAIS</w:t>
            </w:r>
          </w:p>
        </w:tc>
      </w:tr>
      <w:tr w:rsidR="005A5C0D" w:rsidRPr="004442D1" w14:paraId="1E00F4C1" w14:textId="77777777" w:rsidTr="005A5C0D">
        <w:trPr>
          <w:jc w:val="center"/>
        </w:trPr>
        <w:tc>
          <w:tcPr>
            <w:tcW w:w="1808" w:type="dxa"/>
            <w:vAlign w:val="center"/>
          </w:tcPr>
          <w:p w14:paraId="7E3FB0E2" w14:textId="7229BF33"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6C71CF33" w14:textId="77777777" w:rsidR="005A5C0D" w:rsidRPr="004442D1" w:rsidRDefault="005A5C0D" w:rsidP="00D36017">
            <w:pPr>
              <w:pStyle w:val="Tabletext"/>
              <w:jc w:val="center"/>
            </w:pPr>
            <w:r w:rsidRPr="004442D1">
              <w:t>3</w:t>
            </w:r>
            <w:r w:rsidR="00FF3DB4" w:rsidRPr="004442D1">
              <w:t>,</w:t>
            </w:r>
            <w:r w:rsidRPr="004442D1">
              <w:t>2810    1</w:t>
            </w:r>
            <w:r w:rsidR="00FF3DB4" w:rsidRPr="004442D1">
              <w:t>,</w:t>
            </w:r>
            <w:r w:rsidRPr="004442D1">
              <w:t>4200</w:t>
            </w:r>
          </w:p>
        </w:tc>
        <w:tc>
          <w:tcPr>
            <w:tcW w:w="2880" w:type="dxa"/>
          </w:tcPr>
          <w:p w14:paraId="6526D687" w14:textId="77777777" w:rsidR="005A5C0D" w:rsidRPr="004442D1" w:rsidRDefault="005A5C0D" w:rsidP="00D36017">
            <w:pPr>
              <w:pStyle w:val="Tabletext"/>
              <w:jc w:val="center"/>
            </w:pPr>
            <w:r w:rsidRPr="004442D1">
              <w:t>1</w:t>
            </w:r>
            <w:r w:rsidR="00BE71C9" w:rsidRPr="004442D1">
              <w:t>,</w:t>
            </w:r>
            <w:r w:rsidRPr="004442D1">
              <w:t>8414    0</w:t>
            </w:r>
            <w:r w:rsidR="00BE71C9" w:rsidRPr="004442D1">
              <w:t>,</w:t>
            </w:r>
            <w:r w:rsidRPr="004442D1">
              <w:t>9697</w:t>
            </w:r>
          </w:p>
        </w:tc>
      </w:tr>
      <w:tr w:rsidR="005A5C0D" w:rsidRPr="004442D1" w14:paraId="2515A9FE" w14:textId="77777777" w:rsidTr="005A5C0D">
        <w:trPr>
          <w:jc w:val="center"/>
        </w:trPr>
        <w:tc>
          <w:tcPr>
            <w:tcW w:w="1808" w:type="dxa"/>
            <w:vAlign w:val="center"/>
          </w:tcPr>
          <w:p w14:paraId="25BA3F52"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751BF0E5" w14:textId="77777777" w:rsidR="005A5C0D" w:rsidRPr="004442D1" w:rsidRDefault="005A5C0D" w:rsidP="00D36017">
            <w:pPr>
              <w:pStyle w:val="Tabletext"/>
              <w:jc w:val="center"/>
            </w:pPr>
            <w:r w:rsidRPr="004442D1">
              <w:t>14</w:t>
            </w:r>
            <w:r w:rsidR="00FF3DB4" w:rsidRPr="004442D1">
              <w:t>,</w:t>
            </w:r>
            <w:r w:rsidRPr="004442D1">
              <w:t>4825</w:t>
            </w:r>
          </w:p>
        </w:tc>
        <w:tc>
          <w:tcPr>
            <w:tcW w:w="2880" w:type="dxa"/>
          </w:tcPr>
          <w:p w14:paraId="4BF585AA" w14:textId="77777777" w:rsidR="005A5C0D" w:rsidRPr="004442D1" w:rsidRDefault="005A5C0D" w:rsidP="00D36017">
            <w:pPr>
              <w:pStyle w:val="Tabletext"/>
              <w:jc w:val="center"/>
            </w:pPr>
            <w:r w:rsidRPr="004442D1">
              <w:t>2</w:t>
            </w:r>
            <w:r w:rsidR="00BE71C9" w:rsidRPr="004442D1">
              <w:t>,</w:t>
            </w:r>
            <w:r w:rsidRPr="004442D1">
              <w:t>7681</w:t>
            </w:r>
          </w:p>
        </w:tc>
      </w:tr>
      <w:tr w:rsidR="005A5C0D" w:rsidRPr="004442D1" w14:paraId="3115D12D" w14:textId="77777777" w:rsidTr="005A5C0D">
        <w:trPr>
          <w:jc w:val="center"/>
        </w:trPr>
        <w:tc>
          <w:tcPr>
            <w:tcW w:w="1808" w:type="dxa"/>
            <w:vAlign w:val="center"/>
          </w:tcPr>
          <w:p w14:paraId="4B2749F1"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D4C8622" w14:textId="77777777" w:rsidR="005A5C0D" w:rsidRPr="004442D1" w:rsidRDefault="005A5C0D" w:rsidP="00D36017">
            <w:pPr>
              <w:pStyle w:val="Tabletext"/>
              <w:jc w:val="center"/>
            </w:pPr>
            <w:r w:rsidRPr="004442D1">
              <w:t>–1</w:t>
            </w:r>
            <w:r w:rsidR="00FF3DB4" w:rsidRPr="004442D1">
              <w:t>,</w:t>
            </w:r>
            <w:r w:rsidRPr="004442D1">
              <w:t>3799    1</w:t>
            </w:r>
            <w:r w:rsidR="00FF3DB4" w:rsidRPr="004442D1">
              <w:t>,</w:t>
            </w:r>
            <w:r w:rsidRPr="004442D1">
              <w:t>0010</w:t>
            </w:r>
          </w:p>
        </w:tc>
        <w:tc>
          <w:tcPr>
            <w:tcW w:w="2880" w:type="dxa"/>
          </w:tcPr>
          <w:p w14:paraId="3BC28930" w14:textId="77777777" w:rsidR="005A5C0D" w:rsidRPr="004442D1" w:rsidRDefault="005A5C0D" w:rsidP="00D36017">
            <w:pPr>
              <w:pStyle w:val="Tabletext"/>
              <w:jc w:val="center"/>
            </w:pPr>
            <w:r w:rsidRPr="004442D1">
              <w:t>–11</w:t>
            </w:r>
            <w:r w:rsidR="00BE71C9" w:rsidRPr="004442D1">
              <w:t>,</w:t>
            </w:r>
            <w:r w:rsidRPr="004442D1">
              <w:t>1669    2</w:t>
            </w:r>
            <w:r w:rsidR="00BE71C9" w:rsidRPr="004442D1">
              <w:t>,</w:t>
            </w:r>
            <w:r w:rsidRPr="004442D1">
              <w:t>4724</w:t>
            </w:r>
          </w:p>
        </w:tc>
      </w:tr>
      <w:tr w:rsidR="005A5C0D" w:rsidRPr="004442D1" w14:paraId="1DDA0218" w14:textId="77777777" w:rsidTr="005A5C0D">
        <w:trPr>
          <w:jc w:val="center"/>
        </w:trPr>
        <w:tc>
          <w:tcPr>
            <w:tcW w:w="1808" w:type="dxa"/>
            <w:vAlign w:val="center"/>
          </w:tcPr>
          <w:p w14:paraId="2D0683EA"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6DFF764E" w14:textId="77777777" w:rsidR="005A5C0D" w:rsidRPr="004442D1" w:rsidRDefault="005A5C0D" w:rsidP="00D36017">
            <w:pPr>
              <w:pStyle w:val="Tabletext"/>
              <w:jc w:val="center"/>
            </w:pPr>
            <w:r w:rsidRPr="004442D1">
              <w:t>–0</w:t>
            </w:r>
            <w:r w:rsidR="00FF3DB4" w:rsidRPr="004442D1">
              <w:t>,</w:t>
            </w:r>
            <w:proofErr w:type="gramStart"/>
            <w:r w:rsidRPr="004442D1">
              <w:t>8893  –</w:t>
            </w:r>
            <w:proofErr w:type="gramEnd"/>
            <w:r w:rsidRPr="004442D1">
              <w:t>16</w:t>
            </w:r>
            <w:r w:rsidR="00FF3DB4" w:rsidRPr="004442D1">
              <w:t>,</w:t>
            </w:r>
            <w:r w:rsidRPr="004442D1">
              <w:t>4615</w:t>
            </w:r>
          </w:p>
        </w:tc>
        <w:tc>
          <w:tcPr>
            <w:tcW w:w="2880" w:type="dxa"/>
          </w:tcPr>
          <w:p w14:paraId="7C6A876B" w14:textId="77777777" w:rsidR="005A5C0D" w:rsidRPr="004442D1" w:rsidRDefault="005A5C0D" w:rsidP="00D36017">
            <w:pPr>
              <w:pStyle w:val="Tabletext"/>
              <w:jc w:val="center"/>
            </w:pPr>
            <w:r w:rsidRPr="004442D1">
              <w:t>–0</w:t>
            </w:r>
            <w:r w:rsidR="00BE71C9" w:rsidRPr="004442D1">
              <w:t>,</w:t>
            </w:r>
            <w:proofErr w:type="gramStart"/>
            <w:r w:rsidRPr="004442D1">
              <w:t>1030  –</w:t>
            </w:r>
            <w:proofErr w:type="gramEnd"/>
            <w:r w:rsidRPr="004442D1">
              <w:t>13</w:t>
            </w:r>
            <w:r w:rsidR="00BE71C9" w:rsidRPr="004442D1">
              <w:t>,</w:t>
            </w:r>
            <w:r w:rsidRPr="004442D1">
              <w:t>7102</w:t>
            </w:r>
          </w:p>
        </w:tc>
      </w:tr>
      <w:tr w:rsidR="005A5C0D" w:rsidRPr="004442D1" w14:paraId="5DD4BEDA" w14:textId="77777777" w:rsidTr="005A5C0D">
        <w:trPr>
          <w:jc w:val="center"/>
        </w:trPr>
        <w:tc>
          <w:tcPr>
            <w:tcW w:w="1808" w:type="dxa"/>
            <w:vAlign w:val="center"/>
          </w:tcPr>
          <w:p w14:paraId="4F8F0DB0" w14:textId="52573A9E"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3E0CF0E7" w14:textId="77777777" w:rsidR="005A5C0D" w:rsidRPr="004442D1" w:rsidRDefault="005A5C0D" w:rsidP="00D36017">
            <w:pPr>
              <w:pStyle w:val="Tabletext"/>
              <w:jc w:val="center"/>
            </w:pPr>
            <w:r w:rsidRPr="004442D1">
              <w:t>–0</w:t>
            </w:r>
            <w:r w:rsidR="00FF3DB4" w:rsidRPr="004442D1">
              <w:t>,</w:t>
            </w:r>
            <w:r w:rsidRPr="004442D1">
              <w:t>2432    0</w:t>
            </w:r>
            <w:r w:rsidR="00FF3DB4" w:rsidRPr="004442D1">
              <w:t>,</w:t>
            </w:r>
            <w:r w:rsidRPr="004442D1">
              <w:t>6519</w:t>
            </w:r>
          </w:p>
        </w:tc>
        <w:tc>
          <w:tcPr>
            <w:tcW w:w="2880" w:type="dxa"/>
          </w:tcPr>
          <w:p w14:paraId="1182B133" w14:textId="77777777" w:rsidR="005A5C0D" w:rsidRPr="004442D1" w:rsidRDefault="005A5C0D" w:rsidP="00D36017">
            <w:pPr>
              <w:pStyle w:val="Tabletext"/>
              <w:jc w:val="center"/>
            </w:pPr>
            <w:r w:rsidRPr="004442D1">
              <w:t>–0</w:t>
            </w:r>
            <w:r w:rsidR="00BE71C9" w:rsidRPr="004442D1">
              <w:t>,</w:t>
            </w:r>
            <w:r w:rsidRPr="004442D1">
              <w:t>1025    1</w:t>
            </w:r>
            <w:r w:rsidR="00BE71C9" w:rsidRPr="004442D1">
              <w:t>,</w:t>
            </w:r>
            <w:r w:rsidRPr="004442D1">
              <w:t>7671</w:t>
            </w:r>
          </w:p>
        </w:tc>
      </w:tr>
      <w:tr w:rsidR="005A5C0D" w:rsidRPr="004442D1" w14:paraId="70B4A9D1" w14:textId="77777777" w:rsidTr="005A5C0D">
        <w:trPr>
          <w:jc w:val="center"/>
        </w:trPr>
        <w:tc>
          <w:tcPr>
            <w:tcW w:w="1808" w:type="dxa"/>
            <w:vAlign w:val="center"/>
          </w:tcPr>
          <w:p w14:paraId="45AA9C6B"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3D3F8BF0" w14:textId="77777777" w:rsidR="005A5C0D" w:rsidRPr="004442D1" w:rsidRDefault="005A5C0D" w:rsidP="00D36017">
            <w:pPr>
              <w:pStyle w:val="Tabletext"/>
              <w:jc w:val="center"/>
            </w:pPr>
            <w:r w:rsidRPr="004442D1">
              <w:t>1</w:t>
            </w:r>
            <w:r w:rsidR="00FF3DB4" w:rsidRPr="004442D1">
              <w:t>,</w:t>
            </w:r>
            <w:r w:rsidRPr="004442D1">
              <w:t>9053</w:t>
            </w:r>
          </w:p>
        </w:tc>
        <w:tc>
          <w:tcPr>
            <w:tcW w:w="2880" w:type="dxa"/>
          </w:tcPr>
          <w:p w14:paraId="49E85293" w14:textId="77777777" w:rsidR="005A5C0D" w:rsidRPr="004442D1" w:rsidRDefault="005A5C0D" w:rsidP="00D36017">
            <w:pPr>
              <w:pStyle w:val="Tabletext"/>
              <w:jc w:val="center"/>
            </w:pPr>
            <w:r w:rsidRPr="004442D1">
              <w:t>1</w:t>
            </w:r>
            <w:r w:rsidR="00BE71C9" w:rsidRPr="004442D1">
              <w:t>,</w:t>
            </w:r>
            <w:r w:rsidRPr="004442D1">
              <w:t>9053</w:t>
            </w:r>
          </w:p>
        </w:tc>
      </w:tr>
      <w:tr w:rsidR="005A5C0D" w:rsidRPr="004442D1" w14:paraId="7CEFEFD3" w14:textId="77777777" w:rsidTr="005A5C0D">
        <w:trPr>
          <w:jc w:val="center"/>
        </w:trPr>
        <w:tc>
          <w:tcPr>
            <w:tcW w:w="1808" w:type="dxa"/>
            <w:vAlign w:val="center"/>
          </w:tcPr>
          <w:p w14:paraId="5DE39DA7"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0023EAB6" w14:textId="77777777" w:rsidR="005A5C0D" w:rsidRPr="004442D1" w:rsidRDefault="005A5C0D" w:rsidP="00D36017">
            <w:pPr>
              <w:pStyle w:val="Tabletext"/>
              <w:jc w:val="center"/>
            </w:pPr>
            <w:r w:rsidRPr="004442D1">
              <w:t>0</w:t>
            </w:r>
            <w:r w:rsidR="00FF3DB4" w:rsidRPr="004442D1">
              <w:t>,</w:t>
            </w:r>
            <w:r w:rsidRPr="004442D1">
              <w:t>0196    3</w:t>
            </w:r>
            <w:r w:rsidR="00FF3DB4" w:rsidRPr="004442D1">
              <w:t>,</w:t>
            </w:r>
            <w:r w:rsidRPr="004442D1">
              <w:t>9374</w:t>
            </w:r>
          </w:p>
        </w:tc>
      </w:tr>
      <w:tr w:rsidR="005A5C0D" w:rsidRPr="004442D1" w14:paraId="3E117CC6" w14:textId="77777777" w:rsidTr="005A5C0D">
        <w:trPr>
          <w:jc w:val="center"/>
        </w:trPr>
        <w:tc>
          <w:tcPr>
            <w:tcW w:w="1808" w:type="dxa"/>
            <w:vAlign w:val="center"/>
          </w:tcPr>
          <w:p w14:paraId="1BD07C33"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28396CD9"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FEC9DC2"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52EA00F"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36CEF8B" w14:textId="4DF9C387" w:rsidR="005A5C0D" w:rsidRPr="004442D1" w:rsidRDefault="008E75A5" w:rsidP="004B383C">
            <w:pPr>
              <w:pStyle w:val="Tablehead0"/>
            </w:pPr>
            <w:r w:rsidRPr="004442D1">
              <w:t>2,2 GHz</w:t>
            </w:r>
            <w:r w:rsidR="00B01DA4" w:rsidRPr="004442D1">
              <w:t>/</w:t>
            </w:r>
            <w:r w:rsidR="0094327A" w:rsidRPr="004442D1">
              <w:t>Zone résidentielle</w:t>
            </w:r>
            <w:r w:rsidR="00B01DA4" w:rsidRPr="004442D1">
              <w:t>/</w:t>
            </w:r>
            <w:r w:rsidR="005A5C0D" w:rsidRPr="004442D1">
              <w:t>60</w:t>
            </w:r>
            <w:r w:rsidR="00951A3F" w:rsidRPr="004442D1">
              <w:t xml:space="preserve"> degrés</w:t>
            </w:r>
          </w:p>
        </w:tc>
      </w:tr>
      <w:tr w:rsidR="005A5C0D" w:rsidRPr="004442D1" w14:paraId="0D81CF4F" w14:textId="77777777" w:rsidTr="005A5C0D">
        <w:trPr>
          <w:jc w:val="center"/>
        </w:trPr>
        <w:tc>
          <w:tcPr>
            <w:tcW w:w="1808" w:type="dxa"/>
            <w:vAlign w:val="center"/>
          </w:tcPr>
          <w:p w14:paraId="58BF1CF7" w14:textId="77777777" w:rsidR="005A5C0D" w:rsidRPr="004442D1" w:rsidRDefault="00D27AC3" w:rsidP="004B383C">
            <w:pPr>
              <w:pStyle w:val="Tablehead0"/>
            </w:pPr>
            <w:r w:rsidRPr="004442D1">
              <w:t>Informations</w:t>
            </w:r>
          </w:p>
        </w:tc>
        <w:tc>
          <w:tcPr>
            <w:tcW w:w="5577" w:type="dxa"/>
            <w:gridSpan w:val="2"/>
            <w:vAlign w:val="center"/>
          </w:tcPr>
          <w:p w14:paraId="36C70E71"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33DA0617" w14:textId="77777777" w:rsidTr="005A5C0D">
        <w:trPr>
          <w:jc w:val="center"/>
        </w:trPr>
        <w:tc>
          <w:tcPr>
            <w:tcW w:w="1808" w:type="dxa"/>
            <w:vAlign w:val="center"/>
          </w:tcPr>
          <w:p w14:paraId="47FABD66" w14:textId="77777777" w:rsidR="005A5C0D" w:rsidRPr="004442D1" w:rsidRDefault="00FF3DB4" w:rsidP="004B383C">
            <w:pPr>
              <w:pStyle w:val="Tablehead0"/>
            </w:pPr>
            <w:r w:rsidRPr="004442D1">
              <w:t>Paramètre</w:t>
            </w:r>
          </w:p>
        </w:tc>
        <w:tc>
          <w:tcPr>
            <w:tcW w:w="2697" w:type="dxa"/>
            <w:vAlign w:val="center"/>
          </w:tcPr>
          <w:p w14:paraId="7940D8A1" w14:textId="77777777" w:rsidR="005A5C0D" w:rsidRPr="004442D1" w:rsidRDefault="00FF3DB4" w:rsidP="004B383C">
            <w:pPr>
              <w:pStyle w:val="Tablehead0"/>
            </w:pPr>
            <w:r w:rsidRPr="004442D1">
              <w:t>BON</w:t>
            </w:r>
          </w:p>
        </w:tc>
        <w:tc>
          <w:tcPr>
            <w:tcW w:w="2880" w:type="dxa"/>
          </w:tcPr>
          <w:p w14:paraId="47C38BE1" w14:textId="77777777" w:rsidR="005A5C0D" w:rsidRPr="004442D1" w:rsidRDefault="00FF3DB4" w:rsidP="004B383C">
            <w:pPr>
              <w:pStyle w:val="Tablehead0"/>
            </w:pPr>
            <w:r w:rsidRPr="004442D1">
              <w:t>MAUVAIS</w:t>
            </w:r>
          </w:p>
        </w:tc>
      </w:tr>
      <w:tr w:rsidR="005A5C0D" w:rsidRPr="004442D1" w14:paraId="4E919BDE" w14:textId="77777777" w:rsidTr="005A5C0D">
        <w:trPr>
          <w:jc w:val="center"/>
        </w:trPr>
        <w:tc>
          <w:tcPr>
            <w:tcW w:w="1808" w:type="dxa"/>
            <w:vAlign w:val="center"/>
          </w:tcPr>
          <w:p w14:paraId="4E28618B" w14:textId="1353D4C9"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7E32EC61" w14:textId="77777777" w:rsidR="005A5C0D" w:rsidRPr="004442D1" w:rsidRDefault="005A5C0D" w:rsidP="00D36017">
            <w:pPr>
              <w:pStyle w:val="Tabletext"/>
              <w:jc w:val="center"/>
            </w:pPr>
            <w:r w:rsidRPr="004442D1">
              <w:t>3</w:t>
            </w:r>
            <w:r w:rsidR="00FF3DB4" w:rsidRPr="004442D1">
              <w:t>,</w:t>
            </w:r>
            <w:r w:rsidRPr="004442D1">
              <w:t>255 1</w:t>
            </w:r>
            <w:r w:rsidR="00FF3DB4" w:rsidRPr="004442D1">
              <w:t>,</w:t>
            </w:r>
            <w:r w:rsidRPr="004442D1">
              <w:t>287</w:t>
            </w:r>
          </w:p>
        </w:tc>
        <w:tc>
          <w:tcPr>
            <w:tcW w:w="2880" w:type="dxa"/>
          </w:tcPr>
          <w:p w14:paraId="02A3521C" w14:textId="77777777" w:rsidR="005A5C0D" w:rsidRPr="004442D1" w:rsidRDefault="005A5C0D" w:rsidP="00D36017">
            <w:pPr>
              <w:pStyle w:val="Tabletext"/>
              <w:jc w:val="center"/>
            </w:pPr>
            <w:r w:rsidRPr="004442D1">
              <w:t>3</w:t>
            </w:r>
            <w:r w:rsidR="00BE71C9" w:rsidRPr="004442D1">
              <w:t>,</w:t>
            </w:r>
            <w:r w:rsidRPr="004442D1">
              <w:t>277 1</w:t>
            </w:r>
            <w:r w:rsidR="00BE71C9" w:rsidRPr="004442D1">
              <w:t>,</w:t>
            </w:r>
            <w:r w:rsidRPr="004442D1">
              <w:t>260</w:t>
            </w:r>
          </w:p>
        </w:tc>
      </w:tr>
      <w:tr w:rsidR="005A5C0D" w:rsidRPr="004442D1" w14:paraId="2343623E" w14:textId="77777777" w:rsidTr="005A5C0D">
        <w:trPr>
          <w:jc w:val="center"/>
        </w:trPr>
        <w:tc>
          <w:tcPr>
            <w:tcW w:w="1808" w:type="dxa"/>
            <w:vAlign w:val="center"/>
          </w:tcPr>
          <w:p w14:paraId="4315671F"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2721E814" w14:textId="77777777" w:rsidR="005A5C0D" w:rsidRPr="004442D1" w:rsidRDefault="005A5C0D" w:rsidP="00D36017">
            <w:pPr>
              <w:pStyle w:val="Tabletext"/>
              <w:jc w:val="center"/>
            </w:pPr>
            <w:r w:rsidRPr="004442D1">
              <w:t>6</w:t>
            </w:r>
            <w:r w:rsidR="00FF3DB4" w:rsidRPr="004442D1">
              <w:t>,</w:t>
            </w:r>
            <w:r w:rsidRPr="004442D1">
              <w:t>47</w:t>
            </w:r>
          </w:p>
        </w:tc>
        <w:tc>
          <w:tcPr>
            <w:tcW w:w="2880" w:type="dxa"/>
          </w:tcPr>
          <w:p w14:paraId="5AD11C9C" w14:textId="77777777" w:rsidR="005A5C0D" w:rsidRPr="004442D1" w:rsidRDefault="005A5C0D" w:rsidP="00D36017">
            <w:pPr>
              <w:pStyle w:val="Tabletext"/>
              <w:jc w:val="center"/>
            </w:pPr>
            <w:r w:rsidRPr="004442D1">
              <w:t>7</w:t>
            </w:r>
            <w:r w:rsidR="00BE71C9" w:rsidRPr="004442D1">
              <w:t>,</w:t>
            </w:r>
            <w:r w:rsidRPr="004442D1">
              <w:t>81</w:t>
            </w:r>
          </w:p>
        </w:tc>
      </w:tr>
      <w:tr w:rsidR="005A5C0D" w:rsidRPr="004442D1" w14:paraId="68A9C09D" w14:textId="77777777" w:rsidTr="005A5C0D">
        <w:trPr>
          <w:jc w:val="center"/>
        </w:trPr>
        <w:tc>
          <w:tcPr>
            <w:tcW w:w="1808" w:type="dxa"/>
            <w:vAlign w:val="center"/>
          </w:tcPr>
          <w:p w14:paraId="6B1CA8A2"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57E2CF6" w14:textId="77777777" w:rsidR="005A5C0D" w:rsidRPr="004442D1" w:rsidRDefault="005A5C0D" w:rsidP="00D36017">
            <w:pPr>
              <w:pStyle w:val="Tabletext"/>
              <w:jc w:val="center"/>
            </w:pPr>
            <w:proofErr w:type="gramStart"/>
            <w:r w:rsidRPr="004442D1">
              <w:t>0  0</w:t>
            </w:r>
            <w:proofErr w:type="gramEnd"/>
            <w:r w:rsidR="00FF3DB4" w:rsidRPr="004442D1">
              <w:t>,</w:t>
            </w:r>
            <w:r w:rsidRPr="004442D1">
              <w:t>30</w:t>
            </w:r>
          </w:p>
        </w:tc>
        <w:tc>
          <w:tcPr>
            <w:tcW w:w="2880" w:type="dxa"/>
          </w:tcPr>
          <w:p w14:paraId="148FB89B" w14:textId="77777777" w:rsidR="005A5C0D" w:rsidRPr="004442D1" w:rsidRDefault="005A5C0D" w:rsidP="00D36017">
            <w:pPr>
              <w:pStyle w:val="Tabletext"/>
              <w:jc w:val="center"/>
            </w:pPr>
            <w:r w:rsidRPr="004442D1">
              <w:t>–2</w:t>
            </w:r>
            <w:r w:rsidR="00BE71C9" w:rsidRPr="004442D1">
              <w:t>,</w:t>
            </w:r>
            <w:r w:rsidRPr="004442D1">
              <w:t>32 2</w:t>
            </w:r>
            <w:r w:rsidR="00BE71C9" w:rsidRPr="004442D1">
              <w:t>,</w:t>
            </w:r>
            <w:r w:rsidRPr="004442D1">
              <w:t>06</w:t>
            </w:r>
          </w:p>
        </w:tc>
      </w:tr>
      <w:tr w:rsidR="005A5C0D" w:rsidRPr="004442D1" w14:paraId="0DC89A57" w14:textId="77777777" w:rsidTr="005A5C0D">
        <w:trPr>
          <w:jc w:val="center"/>
        </w:trPr>
        <w:tc>
          <w:tcPr>
            <w:tcW w:w="1808" w:type="dxa"/>
            <w:vAlign w:val="center"/>
          </w:tcPr>
          <w:p w14:paraId="534F2A9D"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1F22B23D" w14:textId="77777777" w:rsidR="005A5C0D" w:rsidRPr="004442D1" w:rsidRDefault="005A5C0D" w:rsidP="00D36017">
            <w:pPr>
              <w:pStyle w:val="Tabletext"/>
              <w:jc w:val="center"/>
            </w:pPr>
            <w:r w:rsidRPr="004442D1">
              <w:t>–2</w:t>
            </w:r>
            <w:r w:rsidR="00FF3DB4" w:rsidRPr="004442D1">
              <w:t>,</w:t>
            </w:r>
            <w:r w:rsidRPr="004442D1">
              <w:t>024 –19</w:t>
            </w:r>
            <w:r w:rsidR="00FF3DB4" w:rsidRPr="004442D1">
              <w:t>,</w:t>
            </w:r>
            <w:r w:rsidRPr="004442D1">
              <w:t>454</w:t>
            </w:r>
          </w:p>
        </w:tc>
        <w:tc>
          <w:tcPr>
            <w:tcW w:w="2880" w:type="dxa"/>
          </w:tcPr>
          <w:p w14:paraId="111C828A" w14:textId="77777777" w:rsidR="005A5C0D" w:rsidRPr="004442D1" w:rsidRDefault="005A5C0D" w:rsidP="00D36017">
            <w:pPr>
              <w:pStyle w:val="Tabletext"/>
              <w:jc w:val="center"/>
            </w:pPr>
            <w:r w:rsidRPr="004442D1">
              <w:t>–1</w:t>
            </w:r>
            <w:r w:rsidR="00BE71C9" w:rsidRPr="004442D1">
              <w:t>,</w:t>
            </w:r>
            <w:r w:rsidRPr="004442D1">
              <w:t>496 –22</w:t>
            </w:r>
            <w:r w:rsidR="00BE71C9" w:rsidRPr="004442D1">
              <w:t>,</w:t>
            </w:r>
            <w:r w:rsidRPr="004442D1">
              <w:t>894</w:t>
            </w:r>
          </w:p>
        </w:tc>
      </w:tr>
      <w:tr w:rsidR="005A5C0D" w:rsidRPr="004442D1" w14:paraId="0888CFCA" w14:textId="77777777" w:rsidTr="005A5C0D">
        <w:trPr>
          <w:jc w:val="center"/>
        </w:trPr>
        <w:tc>
          <w:tcPr>
            <w:tcW w:w="1808" w:type="dxa"/>
            <w:vAlign w:val="center"/>
          </w:tcPr>
          <w:p w14:paraId="63D5A38A" w14:textId="37A8A43B"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15EFDE38" w14:textId="77777777" w:rsidR="005A5C0D" w:rsidRPr="004442D1" w:rsidRDefault="005A5C0D" w:rsidP="00D36017">
            <w:pPr>
              <w:pStyle w:val="Tabletext"/>
              <w:jc w:val="center"/>
            </w:pPr>
            <w:proofErr w:type="gramStart"/>
            <w:r w:rsidRPr="004442D1">
              <w:t>0</w:t>
            </w:r>
            <w:r w:rsidR="00FF3DB4" w:rsidRPr="004442D1">
              <w:t>,</w:t>
            </w:r>
            <w:r w:rsidRPr="004442D1">
              <w:t>273  0</w:t>
            </w:r>
            <w:r w:rsidR="00FF3DB4" w:rsidRPr="004442D1">
              <w:t>,</w:t>
            </w:r>
            <w:r w:rsidRPr="004442D1">
              <w:t>403</w:t>
            </w:r>
            <w:proofErr w:type="gramEnd"/>
          </w:p>
        </w:tc>
        <w:tc>
          <w:tcPr>
            <w:tcW w:w="2880" w:type="dxa"/>
          </w:tcPr>
          <w:p w14:paraId="2E2CD234" w14:textId="77777777" w:rsidR="005A5C0D" w:rsidRPr="004442D1" w:rsidRDefault="005A5C0D" w:rsidP="00D36017">
            <w:pPr>
              <w:pStyle w:val="Tabletext"/>
              <w:jc w:val="center"/>
            </w:pPr>
            <w:r w:rsidRPr="004442D1">
              <w:t>–</w:t>
            </w:r>
            <w:proofErr w:type="gramStart"/>
            <w:r w:rsidRPr="004442D1">
              <w:t>0</w:t>
            </w:r>
            <w:r w:rsidR="00BE71C9" w:rsidRPr="004442D1">
              <w:t>,</w:t>
            </w:r>
            <w:r w:rsidRPr="004442D1">
              <w:t>361  –</w:t>
            </w:r>
            <w:proofErr w:type="gramEnd"/>
            <w:r w:rsidRPr="004442D1">
              <w:t>0</w:t>
            </w:r>
            <w:r w:rsidR="00BE71C9" w:rsidRPr="004442D1">
              <w:t>,</w:t>
            </w:r>
            <w:r w:rsidRPr="004442D1">
              <w:t>119</w:t>
            </w:r>
          </w:p>
        </w:tc>
      </w:tr>
      <w:tr w:rsidR="005A5C0D" w:rsidRPr="004442D1" w14:paraId="3B90FF0C" w14:textId="77777777" w:rsidTr="005A5C0D">
        <w:trPr>
          <w:jc w:val="center"/>
        </w:trPr>
        <w:tc>
          <w:tcPr>
            <w:tcW w:w="1808" w:type="dxa"/>
            <w:vAlign w:val="center"/>
          </w:tcPr>
          <w:p w14:paraId="03982305"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7E8437DA" w14:textId="77777777" w:rsidR="005A5C0D" w:rsidRPr="004442D1" w:rsidRDefault="005A5C0D" w:rsidP="00D36017">
            <w:pPr>
              <w:pStyle w:val="Tabletext"/>
              <w:jc w:val="center"/>
            </w:pPr>
            <w:r w:rsidRPr="004442D1">
              <w:t>3</w:t>
            </w:r>
            <w:r w:rsidR="00FF3DB4" w:rsidRPr="004442D1">
              <w:t>,</w:t>
            </w:r>
            <w:r w:rsidRPr="004442D1">
              <w:t>84</w:t>
            </w:r>
          </w:p>
        </w:tc>
        <w:tc>
          <w:tcPr>
            <w:tcW w:w="2880" w:type="dxa"/>
          </w:tcPr>
          <w:p w14:paraId="315F9983" w14:textId="77777777" w:rsidR="005A5C0D" w:rsidRPr="004442D1" w:rsidRDefault="005A5C0D" w:rsidP="00D36017">
            <w:pPr>
              <w:pStyle w:val="Tabletext"/>
              <w:jc w:val="center"/>
            </w:pPr>
            <w:r w:rsidRPr="004442D1">
              <w:t>3</w:t>
            </w:r>
            <w:r w:rsidR="00BE71C9" w:rsidRPr="004442D1">
              <w:t>,</w:t>
            </w:r>
            <w:r w:rsidRPr="004442D1">
              <w:t>84</w:t>
            </w:r>
          </w:p>
        </w:tc>
      </w:tr>
      <w:tr w:rsidR="005A5C0D" w:rsidRPr="004442D1" w14:paraId="0A59CEB6" w14:textId="77777777" w:rsidTr="005A5C0D">
        <w:trPr>
          <w:jc w:val="center"/>
        </w:trPr>
        <w:tc>
          <w:tcPr>
            <w:tcW w:w="1808" w:type="dxa"/>
            <w:vAlign w:val="center"/>
          </w:tcPr>
          <w:p w14:paraId="44953BA3"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2C1DB29C" w14:textId="77777777" w:rsidR="005A5C0D" w:rsidRPr="004442D1" w:rsidRDefault="005A5C0D" w:rsidP="00D36017">
            <w:pPr>
              <w:pStyle w:val="Tabletext"/>
              <w:jc w:val="center"/>
            </w:pPr>
            <w:r w:rsidRPr="004442D1">
              <w:t>–</w:t>
            </w:r>
            <w:proofErr w:type="gramStart"/>
            <w:r w:rsidRPr="004442D1">
              <w:t>1</w:t>
            </w:r>
            <w:r w:rsidR="00FF3DB4" w:rsidRPr="004442D1">
              <w:t>,</w:t>
            </w:r>
            <w:r w:rsidRPr="004442D1">
              <w:t>591  12</w:t>
            </w:r>
            <w:r w:rsidR="00FF3DB4" w:rsidRPr="004442D1">
              <w:t>,</w:t>
            </w:r>
            <w:r w:rsidRPr="004442D1">
              <w:t>274</w:t>
            </w:r>
            <w:proofErr w:type="gramEnd"/>
          </w:p>
        </w:tc>
      </w:tr>
      <w:tr w:rsidR="005A5C0D" w:rsidRPr="004442D1" w14:paraId="00AEDF28" w14:textId="77777777" w:rsidTr="005A5C0D">
        <w:trPr>
          <w:jc w:val="center"/>
        </w:trPr>
        <w:tc>
          <w:tcPr>
            <w:tcW w:w="1808" w:type="dxa"/>
            <w:vAlign w:val="center"/>
          </w:tcPr>
          <w:p w14:paraId="325BCCE6"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06D0508D"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FB3C245" w14:textId="26125371" w:rsidR="004442D1" w:rsidRPr="004442D1" w:rsidRDefault="004442D1" w:rsidP="004B383C">
      <w:r w:rsidRPr="004442D1">
        <w:br w:type="page"/>
      </w:r>
    </w:p>
    <w:p w14:paraId="2817E447" w14:textId="77777777" w:rsidR="005A5C0D" w:rsidRPr="004442D1" w:rsidRDefault="005A5C0D"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BBD678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E30A882" w14:textId="73769A73" w:rsidR="005A5C0D" w:rsidRPr="004442D1" w:rsidRDefault="008E75A5" w:rsidP="004B383C">
            <w:pPr>
              <w:pStyle w:val="Tablehead0"/>
            </w:pPr>
            <w:r w:rsidRPr="004442D1">
              <w:t>2,2 GHz</w:t>
            </w:r>
            <w:r w:rsidR="00B01DA4" w:rsidRPr="004442D1">
              <w:t>/</w:t>
            </w:r>
            <w:r w:rsidR="0094327A" w:rsidRPr="004442D1">
              <w:t>Zone résidentielle</w:t>
            </w:r>
            <w:r w:rsidR="00B01DA4" w:rsidRPr="004442D1">
              <w:t>/</w:t>
            </w:r>
            <w:r w:rsidR="005A5C0D" w:rsidRPr="004442D1">
              <w:t>70</w:t>
            </w:r>
            <w:r w:rsidR="00951A3F" w:rsidRPr="004442D1">
              <w:t xml:space="preserve"> degrés</w:t>
            </w:r>
          </w:p>
        </w:tc>
      </w:tr>
      <w:tr w:rsidR="005A5C0D" w:rsidRPr="004442D1" w14:paraId="3059F110" w14:textId="77777777" w:rsidTr="005A5C0D">
        <w:trPr>
          <w:jc w:val="center"/>
        </w:trPr>
        <w:tc>
          <w:tcPr>
            <w:tcW w:w="1808" w:type="dxa"/>
            <w:vAlign w:val="center"/>
          </w:tcPr>
          <w:p w14:paraId="5C3A94BE" w14:textId="77777777" w:rsidR="005A5C0D" w:rsidRPr="004442D1" w:rsidRDefault="00D27AC3" w:rsidP="004B383C">
            <w:pPr>
              <w:pStyle w:val="Tablehead0"/>
            </w:pPr>
            <w:r w:rsidRPr="004442D1">
              <w:t>Informations</w:t>
            </w:r>
          </w:p>
        </w:tc>
        <w:tc>
          <w:tcPr>
            <w:tcW w:w="5577" w:type="dxa"/>
            <w:gridSpan w:val="2"/>
            <w:vAlign w:val="center"/>
          </w:tcPr>
          <w:p w14:paraId="4E691510"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7F1025D8" w14:textId="77777777" w:rsidTr="005A5C0D">
        <w:trPr>
          <w:jc w:val="center"/>
        </w:trPr>
        <w:tc>
          <w:tcPr>
            <w:tcW w:w="1808" w:type="dxa"/>
            <w:vAlign w:val="center"/>
          </w:tcPr>
          <w:p w14:paraId="0581BC05" w14:textId="77777777" w:rsidR="005A5C0D" w:rsidRPr="004442D1" w:rsidRDefault="00FF3DB4" w:rsidP="004B383C">
            <w:pPr>
              <w:pStyle w:val="Tablehead0"/>
            </w:pPr>
            <w:r w:rsidRPr="004442D1">
              <w:t>Paramètre</w:t>
            </w:r>
          </w:p>
        </w:tc>
        <w:tc>
          <w:tcPr>
            <w:tcW w:w="2697" w:type="dxa"/>
            <w:vAlign w:val="center"/>
          </w:tcPr>
          <w:p w14:paraId="5D16D10C" w14:textId="77777777" w:rsidR="005A5C0D" w:rsidRPr="004442D1" w:rsidRDefault="00FF3DB4" w:rsidP="004B383C">
            <w:pPr>
              <w:pStyle w:val="Tablehead0"/>
            </w:pPr>
            <w:r w:rsidRPr="004442D1">
              <w:t>BON</w:t>
            </w:r>
          </w:p>
        </w:tc>
        <w:tc>
          <w:tcPr>
            <w:tcW w:w="2880" w:type="dxa"/>
          </w:tcPr>
          <w:p w14:paraId="4F5EB344" w14:textId="77777777" w:rsidR="005A5C0D" w:rsidRPr="004442D1" w:rsidRDefault="00FF3DB4" w:rsidP="004B383C">
            <w:pPr>
              <w:pStyle w:val="Tablehead0"/>
            </w:pPr>
            <w:r w:rsidRPr="004442D1">
              <w:t>MAUVAIS</w:t>
            </w:r>
          </w:p>
        </w:tc>
      </w:tr>
      <w:tr w:rsidR="005A5C0D" w:rsidRPr="004442D1" w14:paraId="44EBF511" w14:textId="77777777" w:rsidTr="005A5C0D">
        <w:trPr>
          <w:jc w:val="center"/>
        </w:trPr>
        <w:tc>
          <w:tcPr>
            <w:tcW w:w="1808" w:type="dxa"/>
            <w:vAlign w:val="center"/>
          </w:tcPr>
          <w:p w14:paraId="2988D01F" w14:textId="249F90BF"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00A50A76" w14:textId="77777777" w:rsidR="005A5C0D" w:rsidRPr="004442D1" w:rsidRDefault="005A5C0D" w:rsidP="00D36017">
            <w:pPr>
              <w:pStyle w:val="Tabletext"/>
              <w:jc w:val="center"/>
            </w:pPr>
            <w:r w:rsidRPr="004442D1">
              <w:t>4</w:t>
            </w:r>
            <w:r w:rsidR="00FF3DB4" w:rsidRPr="004442D1">
              <w:t>,</w:t>
            </w:r>
            <w:r w:rsidRPr="004442D1">
              <w:t>3291    0</w:t>
            </w:r>
            <w:r w:rsidR="00FF3DB4" w:rsidRPr="004442D1">
              <w:t>,</w:t>
            </w:r>
            <w:r w:rsidRPr="004442D1">
              <w:t>7249</w:t>
            </w:r>
          </w:p>
        </w:tc>
        <w:tc>
          <w:tcPr>
            <w:tcW w:w="2880" w:type="dxa"/>
          </w:tcPr>
          <w:p w14:paraId="568EF222" w14:textId="77777777" w:rsidR="005A5C0D" w:rsidRPr="004442D1" w:rsidRDefault="005A5C0D" w:rsidP="00D36017">
            <w:pPr>
              <w:pStyle w:val="Tabletext"/>
              <w:jc w:val="center"/>
            </w:pPr>
            <w:r w:rsidRPr="004442D1">
              <w:t>3</w:t>
            </w:r>
            <w:r w:rsidR="00BE71C9" w:rsidRPr="004442D1">
              <w:t>,</w:t>
            </w:r>
            <w:r w:rsidRPr="004442D1">
              <w:t>4534    0</w:t>
            </w:r>
            <w:r w:rsidR="00BE71C9" w:rsidRPr="004442D1">
              <w:t>,</w:t>
            </w:r>
            <w:r w:rsidRPr="004442D1">
              <w:t>9763</w:t>
            </w:r>
          </w:p>
        </w:tc>
      </w:tr>
      <w:tr w:rsidR="005A5C0D" w:rsidRPr="004442D1" w14:paraId="124E073C" w14:textId="77777777" w:rsidTr="005A5C0D">
        <w:trPr>
          <w:jc w:val="center"/>
        </w:trPr>
        <w:tc>
          <w:tcPr>
            <w:tcW w:w="1808" w:type="dxa"/>
            <w:vAlign w:val="center"/>
          </w:tcPr>
          <w:p w14:paraId="2B257601"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572CBC42" w14:textId="77777777" w:rsidR="005A5C0D" w:rsidRPr="004442D1" w:rsidRDefault="005A5C0D" w:rsidP="00D36017">
            <w:pPr>
              <w:pStyle w:val="Tabletext"/>
              <w:jc w:val="center"/>
              <w:rPr>
                <w:highlight w:val="red"/>
              </w:rPr>
            </w:pPr>
            <w:r w:rsidRPr="004442D1">
              <w:t>27</w:t>
            </w:r>
            <w:r w:rsidR="00FF3DB4" w:rsidRPr="004442D1">
              <w:t>,</w:t>
            </w:r>
            <w:r w:rsidRPr="004442D1">
              <w:t>3637</w:t>
            </w:r>
          </w:p>
        </w:tc>
        <w:tc>
          <w:tcPr>
            <w:tcW w:w="2880" w:type="dxa"/>
          </w:tcPr>
          <w:p w14:paraId="6A3F1D25" w14:textId="77777777" w:rsidR="005A5C0D" w:rsidRPr="004442D1" w:rsidRDefault="005A5C0D" w:rsidP="00D36017">
            <w:pPr>
              <w:pStyle w:val="Tabletext"/>
              <w:jc w:val="center"/>
              <w:rPr>
                <w:highlight w:val="red"/>
              </w:rPr>
            </w:pPr>
            <w:r w:rsidRPr="004442D1">
              <w:t>8</w:t>
            </w:r>
            <w:r w:rsidR="00BE71C9" w:rsidRPr="004442D1">
              <w:t>,</w:t>
            </w:r>
            <w:r w:rsidRPr="004442D1">
              <w:t>9481</w:t>
            </w:r>
          </w:p>
        </w:tc>
      </w:tr>
      <w:tr w:rsidR="005A5C0D" w:rsidRPr="004442D1" w14:paraId="390AF55B" w14:textId="77777777" w:rsidTr="005A5C0D">
        <w:trPr>
          <w:jc w:val="center"/>
        </w:trPr>
        <w:tc>
          <w:tcPr>
            <w:tcW w:w="1808" w:type="dxa"/>
            <w:vAlign w:val="center"/>
          </w:tcPr>
          <w:p w14:paraId="567846C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F3F88FF" w14:textId="77777777" w:rsidR="005A5C0D" w:rsidRPr="004442D1" w:rsidRDefault="005A5C0D" w:rsidP="00D36017">
            <w:pPr>
              <w:pStyle w:val="Tabletext"/>
              <w:jc w:val="center"/>
            </w:pPr>
            <w:r w:rsidRPr="004442D1">
              <w:t>–0</w:t>
            </w:r>
            <w:r w:rsidR="00FF3DB4" w:rsidRPr="004442D1">
              <w:t>,</w:t>
            </w:r>
            <w:r w:rsidRPr="004442D1">
              <w:t>1625   0</w:t>
            </w:r>
            <w:r w:rsidR="00FF3DB4" w:rsidRPr="004442D1">
              <w:t>,</w:t>
            </w:r>
            <w:r w:rsidRPr="004442D1">
              <w:t>3249</w:t>
            </w:r>
          </w:p>
        </w:tc>
        <w:tc>
          <w:tcPr>
            <w:tcW w:w="2880" w:type="dxa"/>
          </w:tcPr>
          <w:p w14:paraId="23777688" w14:textId="77777777" w:rsidR="005A5C0D" w:rsidRPr="004442D1" w:rsidRDefault="005A5C0D" w:rsidP="00D36017">
            <w:pPr>
              <w:pStyle w:val="Tabletext"/>
              <w:jc w:val="center"/>
            </w:pPr>
            <w:r w:rsidRPr="004442D1">
              <w:t>–1</w:t>
            </w:r>
            <w:r w:rsidR="00BE71C9" w:rsidRPr="004442D1">
              <w:t>,</w:t>
            </w:r>
            <w:r w:rsidRPr="004442D1">
              <w:t>6084   0</w:t>
            </w:r>
            <w:r w:rsidR="00BE71C9" w:rsidRPr="004442D1">
              <w:t>,</w:t>
            </w:r>
            <w:r w:rsidRPr="004442D1">
              <w:t>5817</w:t>
            </w:r>
          </w:p>
        </w:tc>
      </w:tr>
      <w:tr w:rsidR="005A5C0D" w:rsidRPr="004442D1" w14:paraId="71FF0A1F" w14:textId="77777777" w:rsidTr="005A5C0D">
        <w:trPr>
          <w:jc w:val="center"/>
        </w:trPr>
        <w:tc>
          <w:tcPr>
            <w:tcW w:w="1808" w:type="dxa"/>
            <w:vAlign w:val="center"/>
          </w:tcPr>
          <w:p w14:paraId="74737581"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0C6FC0B7" w14:textId="77777777" w:rsidR="005A5C0D" w:rsidRPr="004442D1" w:rsidRDefault="005A5C0D" w:rsidP="00D36017">
            <w:pPr>
              <w:pStyle w:val="Tabletext"/>
              <w:jc w:val="center"/>
            </w:pPr>
            <w:r w:rsidRPr="004442D1">
              <w:t>0</w:t>
            </w:r>
            <w:r w:rsidR="00FF3DB4" w:rsidRPr="004442D1">
              <w:t>,</w:t>
            </w:r>
            <w:proofErr w:type="gramStart"/>
            <w:r w:rsidRPr="004442D1">
              <w:t>6321  –</w:t>
            </w:r>
            <w:proofErr w:type="gramEnd"/>
            <w:r w:rsidRPr="004442D1">
              <w:t>21</w:t>
            </w:r>
            <w:r w:rsidR="00FF3DB4" w:rsidRPr="004442D1">
              <w:t>,</w:t>
            </w:r>
            <w:r w:rsidRPr="004442D1">
              <w:t>5594</w:t>
            </w:r>
          </w:p>
        </w:tc>
        <w:tc>
          <w:tcPr>
            <w:tcW w:w="2880" w:type="dxa"/>
          </w:tcPr>
          <w:p w14:paraId="3640E0DB" w14:textId="1CA0CFF8" w:rsidR="005A5C0D" w:rsidRPr="004442D1" w:rsidRDefault="005A5C0D" w:rsidP="00D36017">
            <w:pPr>
              <w:pStyle w:val="Tabletext"/>
              <w:jc w:val="center"/>
            </w:pPr>
            <w:r w:rsidRPr="004442D1">
              <w:t>–0</w:t>
            </w:r>
            <w:r w:rsidR="00BE71C9" w:rsidRPr="004442D1">
              <w:t>,</w:t>
            </w:r>
            <w:r w:rsidRPr="004442D1">
              <w:t>3976   –22</w:t>
            </w:r>
            <w:r w:rsidR="00BE71C9" w:rsidRPr="004442D1">
              <w:t>,</w:t>
            </w:r>
            <w:r w:rsidRPr="004442D1">
              <w:t>7905</w:t>
            </w:r>
          </w:p>
        </w:tc>
      </w:tr>
      <w:tr w:rsidR="005A5C0D" w:rsidRPr="004442D1" w14:paraId="7C7AC396" w14:textId="77777777" w:rsidTr="005A5C0D">
        <w:trPr>
          <w:jc w:val="center"/>
        </w:trPr>
        <w:tc>
          <w:tcPr>
            <w:tcW w:w="1808" w:type="dxa"/>
            <w:vAlign w:val="center"/>
          </w:tcPr>
          <w:p w14:paraId="60343BEC" w14:textId="60571104"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4EEBC5E5" w14:textId="77777777" w:rsidR="005A5C0D" w:rsidRPr="004442D1" w:rsidRDefault="005A5C0D" w:rsidP="00D36017">
            <w:pPr>
              <w:pStyle w:val="Tabletext"/>
              <w:jc w:val="center"/>
            </w:pPr>
            <w:r w:rsidRPr="004442D1">
              <w:t>0</w:t>
            </w:r>
            <w:r w:rsidR="00FF3DB4" w:rsidRPr="004442D1">
              <w:t>,</w:t>
            </w:r>
            <w:r w:rsidRPr="004442D1">
              <w:t>1764    0</w:t>
            </w:r>
            <w:r w:rsidR="00FF3DB4" w:rsidRPr="004442D1">
              <w:t>,</w:t>
            </w:r>
            <w:r w:rsidRPr="004442D1">
              <w:t>4135</w:t>
            </w:r>
          </w:p>
        </w:tc>
        <w:tc>
          <w:tcPr>
            <w:tcW w:w="2880" w:type="dxa"/>
          </w:tcPr>
          <w:p w14:paraId="4613B104" w14:textId="0734C1F0" w:rsidR="005A5C0D" w:rsidRPr="004442D1" w:rsidRDefault="005A5C0D" w:rsidP="00D36017">
            <w:pPr>
              <w:pStyle w:val="Tabletext"/>
              <w:jc w:val="center"/>
            </w:pPr>
            <w:r w:rsidRPr="004442D1">
              <w:t>–0</w:t>
            </w:r>
            <w:r w:rsidR="00BE71C9" w:rsidRPr="004442D1">
              <w:t>,</w:t>
            </w:r>
            <w:r w:rsidRPr="004442D1">
              <w:t>0796    0</w:t>
            </w:r>
            <w:r w:rsidR="00BE71C9" w:rsidRPr="004442D1">
              <w:t>,</w:t>
            </w:r>
            <w:r w:rsidRPr="004442D1">
              <w:t>1939</w:t>
            </w:r>
          </w:p>
        </w:tc>
      </w:tr>
      <w:tr w:rsidR="005A5C0D" w:rsidRPr="004442D1" w14:paraId="5AFB50F2" w14:textId="77777777" w:rsidTr="005A5C0D">
        <w:trPr>
          <w:jc w:val="center"/>
        </w:trPr>
        <w:tc>
          <w:tcPr>
            <w:tcW w:w="1808" w:type="dxa"/>
            <w:vAlign w:val="center"/>
          </w:tcPr>
          <w:p w14:paraId="0CAE493B"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153C1A1A" w14:textId="77777777" w:rsidR="005A5C0D" w:rsidRPr="004442D1" w:rsidRDefault="005A5C0D" w:rsidP="00D36017">
            <w:pPr>
              <w:pStyle w:val="Tabletext"/>
              <w:jc w:val="center"/>
            </w:pPr>
            <w:r w:rsidRPr="004442D1">
              <w:t>1</w:t>
            </w:r>
            <w:r w:rsidR="00FF3DB4" w:rsidRPr="004442D1">
              <w:t>,</w:t>
            </w:r>
            <w:r w:rsidRPr="004442D1">
              <w:t>6854</w:t>
            </w:r>
          </w:p>
        </w:tc>
        <w:tc>
          <w:tcPr>
            <w:tcW w:w="2880" w:type="dxa"/>
          </w:tcPr>
          <w:p w14:paraId="3DC21DBA" w14:textId="77777777" w:rsidR="005A5C0D" w:rsidRPr="004442D1" w:rsidRDefault="005A5C0D" w:rsidP="00D36017">
            <w:pPr>
              <w:pStyle w:val="Tabletext"/>
              <w:jc w:val="center"/>
            </w:pPr>
            <w:r w:rsidRPr="004442D1">
              <w:t>1</w:t>
            </w:r>
            <w:r w:rsidR="00BE71C9" w:rsidRPr="004442D1">
              <w:t>,</w:t>
            </w:r>
            <w:r w:rsidRPr="004442D1">
              <w:t>6854</w:t>
            </w:r>
          </w:p>
        </w:tc>
      </w:tr>
      <w:tr w:rsidR="005A5C0D" w:rsidRPr="004442D1" w14:paraId="11575711" w14:textId="77777777" w:rsidTr="005A5C0D">
        <w:trPr>
          <w:jc w:val="center"/>
        </w:trPr>
        <w:tc>
          <w:tcPr>
            <w:tcW w:w="1808" w:type="dxa"/>
            <w:vAlign w:val="center"/>
          </w:tcPr>
          <w:p w14:paraId="765D2EB9"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6FD6751A" w14:textId="77777777" w:rsidR="005A5C0D" w:rsidRPr="004442D1" w:rsidRDefault="005A5C0D" w:rsidP="00D36017">
            <w:pPr>
              <w:pStyle w:val="Tabletext"/>
              <w:jc w:val="center"/>
            </w:pPr>
            <w:r w:rsidRPr="004442D1">
              <w:t>3</w:t>
            </w:r>
            <w:r w:rsidR="00FF3DB4" w:rsidRPr="004442D1">
              <w:t>,</w:t>
            </w:r>
            <w:r w:rsidRPr="004442D1">
              <w:t>0127    6</w:t>
            </w:r>
            <w:r w:rsidR="00FF3DB4" w:rsidRPr="004442D1">
              <w:t>,</w:t>
            </w:r>
            <w:r w:rsidRPr="004442D1">
              <w:t>2345</w:t>
            </w:r>
          </w:p>
        </w:tc>
      </w:tr>
      <w:tr w:rsidR="005A5C0D" w:rsidRPr="004442D1" w14:paraId="182B2C8F" w14:textId="77777777" w:rsidTr="005A5C0D">
        <w:trPr>
          <w:jc w:val="center"/>
        </w:trPr>
        <w:tc>
          <w:tcPr>
            <w:tcW w:w="1808" w:type="dxa"/>
            <w:vAlign w:val="center"/>
          </w:tcPr>
          <w:p w14:paraId="5EB3DAF3"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34E389D3"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B5939AC" w14:textId="1EE7816F" w:rsidR="005A5C0D" w:rsidRPr="004442D1" w:rsidRDefault="005A5C0D" w:rsidP="004B383C">
      <w:pPr>
        <w:pStyle w:val="Heading1"/>
      </w:pPr>
      <w:r w:rsidRPr="004442D1">
        <w:t>3</w:t>
      </w:r>
      <w:r w:rsidRPr="004442D1">
        <w:tab/>
      </w:r>
      <w:r w:rsidR="008E75A5" w:rsidRPr="004442D1">
        <w:t xml:space="preserve">Fréquences comprises entre </w:t>
      </w:r>
      <w:r w:rsidRPr="004442D1">
        <w:t xml:space="preserve">3 </w:t>
      </w:r>
      <w:r w:rsidR="00FF3DB4" w:rsidRPr="004442D1">
        <w:t xml:space="preserve">et </w:t>
      </w:r>
      <w:r w:rsidRPr="004442D1">
        <w:t>5 GHz</w:t>
      </w:r>
    </w:p>
    <w:p w14:paraId="39065F84" w14:textId="77777777" w:rsidR="005A5C0D" w:rsidRPr="004442D1" w:rsidRDefault="005A5C0D" w:rsidP="004B383C">
      <w:pPr>
        <w:pStyle w:val="Heading2"/>
      </w:pPr>
      <w:r w:rsidRPr="004442D1">
        <w:t>3.1</w:t>
      </w:r>
      <w:r w:rsidRPr="004442D1">
        <w:tab/>
      </w:r>
      <w:r w:rsidR="008E75A5" w:rsidRPr="004442D1">
        <w:t>Zone urbaine</w:t>
      </w:r>
    </w:p>
    <w:p w14:paraId="448B113C" w14:textId="77777777" w:rsidR="00D27AC3" w:rsidRPr="004442D1"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DE959CC"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621132D" w14:textId="15E3F045" w:rsidR="005A5C0D" w:rsidRPr="004442D1" w:rsidRDefault="0094327A" w:rsidP="004B383C">
            <w:pPr>
              <w:pStyle w:val="Tablehead0"/>
            </w:pPr>
            <w:r w:rsidRPr="004442D1">
              <w:t>3,8 GHz</w:t>
            </w:r>
            <w:r w:rsidR="00B01DA4" w:rsidRPr="004442D1">
              <w:t>/</w:t>
            </w:r>
            <w:r w:rsidR="008E75A5" w:rsidRPr="004442D1">
              <w:t>Zone urbaine</w:t>
            </w:r>
            <w:r w:rsidR="00B01DA4" w:rsidRPr="004442D1">
              <w:t>/</w:t>
            </w:r>
            <w:r w:rsidR="005A5C0D" w:rsidRPr="004442D1">
              <w:t>20</w:t>
            </w:r>
            <w:r w:rsidR="00951A3F" w:rsidRPr="004442D1">
              <w:t xml:space="preserve"> degrés</w:t>
            </w:r>
          </w:p>
        </w:tc>
      </w:tr>
      <w:tr w:rsidR="005A5C0D" w:rsidRPr="004442D1" w14:paraId="3DE9E25C" w14:textId="77777777" w:rsidTr="005A5C0D">
        <w:trPr>
          <w:jc w:val="center"/>
        </w:trPr>
        <w:tc>
          <w:tcPr>
            <w:tcW w:w="1808" w:type="dxa"/>
            <w:vAlign w:val="center"/>
          </w:tcPr>
          <w:p w14:paraId="5C26C6A4" w14:textId="77777777" w:rsidR="005A5C0D" w:rsidRPr="004442D1" w:rsidRDefault="00D27AC3" w:rsidP="004B383C">
            <w:pPr>
              <w:pStyle w:val="Tablehead0"/>
            </w:pPr>
            <w:r w:rsidRPr="004442D1">
              <w:t>Info</w:t>
            </w:r>
            <w:bookmarkStart w:id="23" w:name="_GoBack"/>
            <w:bookmarkEnd w:id="23"/>
            <w:r w:rsidRPr="004442D1">
              <w:t>rmations</w:t>
            </w:r>
          </w:p>
        </w:tc>
        <w:tc>
          <w:tcPr>
            <w:tcW w:w="5577" w:type="dxa"/>
            <w:gridSpan w:val="2"/>
            <w:vAlign w:val="center"/>
          </w:tcPr>
          <w:p w14:paraId="569F721F"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14C95BB8" w14:textId="77777777" w:rsidTr="005A5C0D">
        <w:trPr>
          <w:jc w:val="center"/>
        </w:trPr>
        <w:tc>
          <w:tcPr>
            <w:tcW w:w="1808" w:type="dxa"/>
            <w:vAlign w:val="center"/>
          </w:tcPr>
          <w:p w14:paraId="509DA7C1" w14:textId="77777777" w:rsidR="005A5C0D" w:rsidRPr="004442D1" w:rsidRDefault="00FF3DB4" w:rsidP="004B383C">
            <w:pPr>
              <w:pStyle w:val="Tablehead0"/>
            </w:pPr>
            <w:r w:rsidRPr="004442D1">
              <w:t>Paramètre</w:t>
            </w:r>
          </w:p>
        </w:tc>
        <w:tc>
          <w:tcPr>
            <w:tcW w:w="2697" w:type="dxa"/>
            <w:vAlign w:val="center"/>
          </w:tcPr>
          <w:p w14:paraId="4B398A21" w14:textId="77777777" w:rsidR="005A5C0D" w:rsidRPr="004442D1" w:rsidRDefault="00FF3DB4" w:rsidP="004B383C">
            <w:pPr>
              <w:pStyle w:val="Tablehead0"/>
            </w:pPr>
            <w:r w:rsidRPr="004442D1">
              <w:t>BON</w:t>
            </w:r>
          </w:p>
        </w:tc>
        <w:tc>
          <w:tcPr>
            <w:tcW w:w="2880" w:type="dxa"/>
          </w:tcPr>
          <w:p w14:paraId="7974E6DB" w14:textId="77777777" w:rsidR="005A5C0D" w:rsidRPr="004442D1" w:rsidRDefault="00FF3DB4" w:rsidP="004B383C">
            <w:pPr>
              <w:pStyle w:val="Tablehead0"/>
            </w:pPr>
            <w:r w:rsidRPr="004442D1">
              <w:t>MAUVAIS</w:t>
            </w:r>
          </w:p>
        </w:tc>
      </w:tr>
      <w:tr w:rsidR="005A5C0D" w:rsidRPr="004442D1" w14:paraId="5D81D42C" w14:textId="77777777" w:rsidTr="005A5C0D">
        <w:trPr>
          <w:jc w:val="center"/>
        </w:trPr>
        <w:tc>
          <w:tcPr>
            <w:tcW w:w="1808" w:type="dxa"/>
            <w:vAlign w:val="center"/>
          </w:tcPr>
          <w:p w14:paraId="0BD05493" w14:textId="61D58F3E" w:rsidR="005A5C0D" w:rsidRPr="004442D1" w:rsidRDefault="00493FAC" w:rsidP="00D36017">
            <w:pPr>
              <w:pStyle w:val="Tabletext"/>
              <w:jc w:val="center"/>
            </w:pPr>
            <w:proofErr w:type="gramStart"/>
            <w:r w:rsidRPr="004442D1">
              <w:t>µ</w:t>
            </w:r>
            <w:proofErr w:type="gramEnd"/>
            <w:r w:rsidRPr="004442D1">
              <w:rPr>
                <w:vertAlign w:val="subscript"/>
              </w:rPr>
              <w:t xml:space="preserve"> </w:t>
            </w:r>
            <w:r w:rsidRPr="002707CD">
              <w:rPr>
                <w:i/>
                <w:iCs/>
                <w:vertAlign w:val="subscript"/>
              </w:rPr>
              <w:t>G, B</w:t>
            </w:r>
            <w:r w:rsidRPr="004442D1">
              <w:t xml:space="preserve">, </w:t>
            </w:r>
            <w:r w:rsidRPr="004442D1">
              <w:sym w:font="Symbol" w:char="F073"/>
            </w:r>
            <w:r w:rsidRPr="002707CD">
              <w:rPr>
                <w:i/>
                <w:iCs/>
                <w:vertAlign w:val="subscript"/>
              </w:rPr>
              <w:t>G, B</w:t>
            </w:r>
          </w:p>
        </w:tc>
        <w:tc>
          <w:tcPr>
            <w:tcW w:w="2697" w:type="dxa"/>
            <w:vAlign w:val="center"/>
          </w:tcPr>
          <w:p w14:paraId="52493DC1" w14:textId="77777777" w:rsidR="005A5C0D" w:rsidRPr="004442D1" w:rsidRDefault="005A5C0D" w:rsidP="00D36017">
            <w:pPr>
              <w:pStyle w:val="Tabletext"/>
              <w:jc w:val="center"/>
            </w:pPr>
            <w:r w:rsidRPr="004442D1">
              <w:t>2</w:t>
            </w:r>
            <w:r w:rsidR="00FF3DB4" w:rsidRPr="004442D1">
              <w:t>,</w:t>
            </w:r>
            <w:r w:rsidRPr="004442D1">
              <w:t>5467    1</w:t>
            </w:r>
            <w:r w:rsidR="00FF3DB4" w:rsidRPr="004442D1">
              <w:t>,</w:t>
            </w:r>
            <w:r w:rsidRPr="004442D1">
              <w:t>0431</w:t>
            </w:r>
          </w:p>
        </w:tc>
        <w:tc>
          <w:tcPr>
            <w:tcW w:w="2880" w:type="dxa"/>
          </w:tcPr>
          <w:p w14:paraId="5ED2F159" w14:textId="7276E91C" w:rsidR="005A5C0D" w:rsidRPr="004442D1" w:rsidRDefault="005A5C0D" w:rsidP="00D36017">
            <w:pPr>
              <w:pStyle w:val="Tabletext"/>
              <w:jc w:val="center"/>
            </w:pPr>
            <w:r w:rsidRPr="004442D1">
              <w:t>3</w:t>
            </w:r>
            <w:r w:rsidR="00BE71C9" w:rsidRPr="004442D1">
              <w:t>,</w:t>
            </w:r>
            <w:r w:rsidRPr="004442D1">
              <w:t>6890    0</w:t>
            </w:r>
            <w:r w:rsidR="00BE71C9" w:rsidRPr="004442D1">
              <w:t>,</w:t>
            </w:r>
            <w:r w:rsidRPr="004442D1">
              <w:t>9796</w:t>
            </w:r>
          </w:p>
        </w:tc>
      </w:tr>
      <w:tr w:rsidR="005A5C0D" w:rsidRPr="004442D1" w14:paraId="78BEB9E6" w14:textId="77777777" w:rsidTr="005A5C0D">
        <w:trPr>
          <w:jc w:val="center"/>
        </w:trPr>
        <w:tc>
          <w:tcPr>
            <w:tcW w:w="1808" w:type="dxa"/>
            <w:vAlign w:val="center"/>
          </w:tcPr>
          <w:p w14:paraId="58B58AF4" w14:textId="77777777" w:rsidR="005A5C0D" w:rsidRPr="00493FAC" w:rsidRDefault="005A5C0D" w:rsidP="00D36017">
            <w:pPr>
              <w:pStyle w:val="Tabletext"/>
              <w:jc w:val="center"/>
              <w:rPr>
                <w:i/>
                <w:iCs/>
              </w:rPr>
            </w:pPr>
            <w:proofErr w:type="gramStart"/>
            <w:r w:rsidRPr="00493FAC">
              <w:rPr>
                <w:i/>
                <w:iCs/>
              </w:rPr>
              <w:t>dur</w:t>
            </w:r>
            <w:r w:rsidRPr="00493FAC">
              <w:rPr>
                <w:i/>
                <w:iCs/>
                <w:vertAlign w:val="subscript"/>
              </w:rPr>
              <w:t>minG,B</w:t>
            </w:r>
            <w:proofErr w:type="gramEnd"/>
          </w:p>
        </w:tc>
        <w:tc>
          <w:tcPr>
            <w:tcW w:w="2697" w:type="dxa"/>
            <w:vAlign w:val="center"/>
          </w:tcPr>
          <w:p w14:paraId="47A08CDB" w14:textId="77777777" w:rsidR="005A5C0D" w:rsidRPr="004442D1" w:rsidRDefault="005A5C0D" w:rsidP="00D36017">
            <w:pPr>
              <w:pStyle w:val="Tabletext"/>
              <w:jc w:val="center"/>
            </w:pPr>
            <w:r w:rsidRPr="004442D1">
              <w:t>5</w:t>
            </w:r>
            <w:r w:rsidR="00FF3DB4" w:rsidRPr="004442D1">
              <w:t>,</w:t>
            </w:r>
            <w:r w:rsidRPr="004442D1">
              <w:t>2610</w:t>
            </w:r>
          </w:p>
        </w:tc>
        <w:tc>
          <w:tcPr>
            <w:tcW w:w="2880" w:type="dxa"/>
          </w:tcPr>
          <w:p w14:paraId="75487BB5" w14:textId="77777777" w:rsidR="005A5C0D" w:rsidRPr="004442D1" w:rsidRDefault="005A5C0D" w:rsidP="00D36017">
            <w:pPr>
              <w:pStyle w:val="Tabletext"/>
              <w:jc w:val="center"/>
            </w:pPr>
            <w:r w:rsidRPr="004442D1">
              <w:t>10</w:t>
            </w:r>
            <w:r w:rsidR="00BE71C9" w:rsidRPr="004442D1">
              <w:t>,</w:t>
            </w:r>
            <w:r w:rsidRPr="004442D1">
              <w:t>3114</w:t>
            </w:r>
          </w:p>
        </w:tc>
      </w:tr>
      <w:tr w:rsidR="005A5C0D" w:rsidRPr="004442D1" w14:paraId="78D27B53" w14:textId="77777777" w:rsidTr="005A5C0D">
        <w:trPr>
          <w:jc w:val="center"/>
        </w:trPr>
        <w:tc>
          <w:tcPr>
            <w:tcW w:w="1808" w:type="dxa"/>
            <w:vAlign w:val="center"/>
          </w:tcPr>
          <w:p w14:paraId="47EEA32B"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28F670C7" w14:textId="77777777" w:rsidR="005A5C0D" w:rsidRPr="004442D1" w:rsidRDefault="005A5C0D" w:rsidP="00D36017">
            <w:pPr>
              <w:pStyle w:val="Tabletext"/>
              <w:jc w:val="center"/>
            </w:pPr>
            <w:r w:rsidRPr="004442D1">
              <w:t>−2</w:t>
            </w:r>
            <w:r w:rsidR="00FF3DB4" w:rsidRPr="004442D1">
              <w:t>,</w:t>
            </w:r>
            <w:r w:rsidRPr="004442D1">
              <w:t>7844   2</w:t>
            </w:r>
            <w:r w:rsidR="00FF3DB4" w:rsidRPr="004442D1">
              <w:t>,</w:t>
            </w:r>
            <w:r w:rsidRPr="004442D1">
              <w:t>6841</w:t>
            </w:r>
          </w:p>
        </w:tc>
        <w:tc>
          <w:tcPr>
            <w:tcW w:w="2880" w:type="dxa"/>
          </w:tcPr>
          <w:p w14:paraId="11515910" w14:textId="7D7337B1" w:rsidR="005A5C0D" w:rsidRPr="004442D1" w:rsidRDefault="005A5C0D" w:rsidP="00D36017">
            <w:pPr>
              <w:pStyle w:val="Tabletext"/>
              <w:jc w:val="center"/>
            </w:pPr>
            <w:r w:rsidRPr="004442D1">
              <w:t>−19</w:t>
            </w:r>
            <w:r w:rsidR="00BE71C9" w:rsidRPr="004442D1">
              <w:t>,</w:t>
            </w:r>
            <w:r w:rsidRPr="004442D1">
              <w:t>4022</w:t>
            </w:r>
            <w:r w:rsidRPr="004442D1">
              <w:tab/>
              <w:t>3</w:t>
            </w:r>
            <w:r w:rsidR="00BE71C9" w:rsidRPr="004442D1">
              <w:t>,</w:t>
            </w:r>
            <w:r w:rsidRPr="004442D1">
              <w:t>2428</w:t>
            </w:r>
          </w:p>
        </w:tc>
      </w:tr>
      <w:tr w:rsidR="005A5C0D" w:rsidRPr="004442D1" w14:paraId="4E128151" w14:textId="77777777" w:rsidTr="005A5C0D">
        <w:trPr>
          <w:jc w:val="center"/>
        </w:trPr>
        <w:tc>
          <w:tcPr>
            <w:tcW w:w="1808" w:type="dxa"/>
            <w:vAlign w:val="center"/>
          </w:tcPr>
          <w:p w14:paraId="3DD2080D" w14:textId="77777777" w:rsidR="005A5C0D" w:rsidRPr="00493FAC" w:rsidRDefault="005A5C0D" w:rsidP="00D36017">
            <w:pPr>
              <w:pStyle w:val="Tabletext"/>
              <w:jc w:val="center"/>
              <w:rPr>
                <w:i/>
                <w:iCs/>
              </w:rPr>
            </w:pPr>
            <w:proofErr w:type="gramStart"/>
            <w:r w:rsidRPr="00493FAC">
              <w:rPr>
                <w:i/>
                <w:iCs/>
              </w:rPr>
              <w:t>h</w:t>
            </w:r>
            <w:proofErr w:type="gramEnd"/>
            <w:r w:rsidRPr="00493FAC">
              <w:rPr>
                <w:i/>
                <w:iCs/>
                <w:vertAlign w:val="subscript"/>
              </w:rPr>
              <w:t xml:space="preserve">1G,B, </w:t>
            </w:r>
            <w:r w:rsidRPr="00493FAC">
              <w:rPr>
                <w:i/>
                <w:iCs/>
              </w:rPr>
              <w:t>h</w:t>
            </w:r>
            <w:r w:rsidRPr="00493FAC">
              <w:rPr>
                <w:i/>
                <w:iCs/>
                <w:vertAlign w:val="subscript"/>
              </w:rPr>
              <w:t>2G,B</w:t>
            </w:r>
            <w:r w:rsidRPr="00493FAC">
              <w:rPr>
                <w:i/>
                <w:iCs/>
              </w:rPr>
              <w:t xml:space="preserve"> </w:t>
            </w:r>
            <w:r w:rsidRPr="00493FAC">
              <w:rPr>
                <w:i/>
                <w:iCs/>
              </w:rPr>
              <w:fldChar w:fldCharType="begin"/>
            </w:r>
            <w:r w:rsidRPr="00493FA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493FAC">
              <w:rPr>
                <w:i/>
                <w:iCs/>
              </w:rPr>
              <w:instrText xml:space="preserve"> </w:instrText>
            </w:r>
            <w:r w:rsidRPr="00493FAC">
              <w:rPr>
                <w:i/>
                <w:iCs/>
              </w:rPr>
              <w:fldChar w:fldCharType="end"/>
            </w:r>
          </w:p>
        </w:tc>
        <w:tc>
          <w:tcPr>
            <w:tcW w:w="2697" w:type="dxa"/>
            <w:vAlign w:val="center"/>
          </w:tcPr>
          <w:p w14:paraId="3D8BBFF4" w14:textId="77777777" w:rsidR="005A5C0D" w:rsidRPr="004442D1" w:rsidRDefault="005A5C0D" w:rsidP="00D36017">
            <w:pPr>
              <w:pStyle w:val="Tabletext"/>
              <w:jc w:val="center"/>
            </w:pPr>
            <w:r w:rsidRPr="004442D1">
              <w:t>0</w:t>
            </w:r>
            <w:r w:rsidR="00FF3DB4" w:rsidRPr="004442D1">
              <w:t>,</w:t>
            </w:r>
            <w:proofErr w:type="gramStart"/>
            <w:r w:rsidRPr="004442D1">
              <w:t>1757  −</w:t>
            </w:r>
            <w:proofErr w:type="gramEnd"/>
            <w:r w:rsidRPr="004442D1">
              <w:t>12</w:t>
            </w:r>
            <w:r w:rsidR="00FF3DB4" w:rsidRPr="004442D1">
              <w:t>,</w:t>
            </w:r>
            <w:r w:rsidRPr="004442D1">
              <w:t>9417</w:t>
            </w:r>
          </w:p>
        </w:tc>
        <w:tc>
          <w:tcPr>
            <w:tcW w:w="2880" w:type="dxa"/>
          </w:tcPr>
          <w:p w14:paraId="354FB654" w14:textId="77777777" w:rsidR="005A5C0D" w:rsidRPr="004442D1" w:rsidRDefault="005A5C0D" w:rsidP="00D36017">
            <w:pPr>
              <w:pStyle w:val="Tabletext"/>
              <w:jc w:val="center"/>
            </w:pPr>
            <w:r w:rsidRPr="004442D1">
              <w:t>0</w:t>
            </w:r>
            <w:r w:rsidR="00BE71C9" w:rsidRPr="004442D1">
              <w:t>,</w:t>
            </w:r>
            <w:r w:rsidRPr="004442D1">
              <w:t>9638   −0</w:t>
            </w:r>
            <w:r w:rsidR="00BE71C9" w:rsidRPr="004442D1">
              <w:t>,</w:t>
            </w:r>
            <w:r w:rsidRPr="004442D1">
              <w:t>9382</w:t>
            </w:r>
          </w:p>
        </w:tc>
      </w:tr>
      <w:tr w:rsidR="005A5C0D" w:rsidRPr="004442D1" w14:paraId="544EC1C9" w14:textId="77777777" w:rsidTr="005A5C0D">
        <w:trPr>
          <w:jc w:val="center"/>
        </w:trPr>
        <w:tc>
          <w:tcPr>
            <w:tcW w:w="1808" w:type="dxa"/>
            <w:vAlign w:val="center"/>
          </w:tcPr>
          <w:p w14:paraId="36F7E13C" w14:textId="482C7823" w:rsidR="005A5C0D" w:rsidRPr="00493FAC" w:rsidRDefault="005A5C0D" w:rsidP="00D36017">
            <w:pPr>
              <w:pStyle w:val="Tabletext"/>
              <w:jc w:val="center"/>
              <w:rPr>
                <w:i/>
                <w:iCs/>
              </w:rPr>
            </w:pPr>
            <w:proofErr w:type="gramStart"/>
            <w:r w:rsidRPr="00493FAC">
              <w:rPr>
                <w:i/>
                <w:iCs/>
              </w:rPr>
              <w:t>g</w:t>
            </w:r>
            <w:proofErr w:type="gramEnd"/>
            <w:r w:rsidRPr="00493FAC">
              <w:rPr>
                <w:i/>
                <w:iCs/>
                <w:vertAlign w:val="subscript"/>
              </w:rPr>
              <w:t xml:space="preserve">1G,B,  </w:t>
            </w:r>
            <w:r w:rsidRPr="00493FAC">
              <w:rPr>
                <w:i/>
                <w:iCs/>
              </w:rPr>
              <w:t>g</w:t>
            </w:r>
            <w:r w:rsidRPr="00493FAC">
              <w:rPr>
                <w:i/>
                <w:iCs/>
                <w:vertAlign w:val="subscript"/>
              </w:rPr>
              <w:t>2G,B</w:t>
            </w:r>
          </w:p>
        </w:tc>
        <w:tc>
          <w:tcPr>
            <w:tcW w:w="2697" w:type="dxa"/>
            <w:vAlign w:val="center"/>
          </w:tcPr>
          <w:p w14:paraId="5E888859" w14:textId="77777777" w:rsidR="005A5C0D" w:rsidRPr="004442D1" w:rsidRDefault="005A5C0D" w:rsidP="00D36017">
            <w:pPr>
              <w:pStyle w:val="Tabletext"/>
              <w:jc w:val="center"/>
            </w:pPr>
            <w:r w:rsidRPr="004442D1">
              <w:t>−0</w:t>
            </w:r>
            <w:r w:rsidR="00FF3DB4" w:rsidRPr="004442D1">
              <w:t>,</w:t>
            </w:r>
            <w:r w:rsidRPr="004442D1">
              <w:t>2044    1</w:t>
            </w:r>
            <w:r w:rsidR="00FF3DB4" w:rsidRPr="004442D1">
              <w:t>,</w:t>
            </w:r>
            <w:r w:rsidRPr="004442D1">
              <w:t>5866</w:t>
            </w:r>
          </w:p>
        </w:tc>
        <w:tc>
          <w:tcPr>
            <w:tcW w:w="2880" w:type="dxa"/>
          </w:tcPr>
          <w:p w14:paraId="36E39819" w14:textId="77777777" w:rsidR="005A5C0D" w:rsidRPr="004442D1" w:rsidRDefault="005A5C0D" w:rsidP="00D36017">
            <w:pPr>
              <w:pStyle w:val="Tabletext"/>
              <w:jc w:val="center"/>
            </w:pPr>
            <w:r w:rsidRPr="004442D1">
              <w:t>0</w:t>
            </w:r>
            <w:r w:rsidR="00BE71C9" w:rsidRPr="004442D1">
              <w:t>,</w:t>
            </w:r>
            <w:r w:rsidRPr="004442D1">
              <w:t>0537    4</w:t>
            </w:r>
            <w:r w:rsidR="00BE71C9" w:rsidRPr="004442D1">
              <w:t>,</w:t>
            </w:r>
            <w:r w:rsidRPr="004442D1">
              <w:t>5670</w:t>
            </w:r>
          </w:p>
        </w:tc>
      </w:tr>
      <w:tr w:rsidR="005A5C0D" w:rsidRPr="004442D1" w14:paraId="2354C2B5" w14:textId="77777777" w:rsidTr="005A5C0D">
        <w:trPr>
          <w:jc w:val="center"/>
        </w:trPr>
        <w:tc>
          <w:tcPr>
            <w:tcW w:w="1808" w:type="dxa"/>
            <w:vAlign w:val="center"/>
          </w:tcPr>
          <w:p w14:paraId="6C6D1987" w14:textId="77777777" w:rsidR="005A5C0D" w:rsidRPr="00493FAC" w:rsidRDefault="005A5C0D" w:rsidP="00D36017">
            <w:pPr>
              <w:pStyle w:val="Tabletext"/>
              <w:jc w:val="center"/>
              <w:rPr>
                <w:i/>
                <w:iCs/>
              </w:rPr>
            </w:pPr>
            <w:proofErr w:type="gramStart"/>
            <w:r w:rsidRPr="00493FAC">
              <w:rPr>
                <w:i/>
                <w:iCs/>
              </w:rPr>
              <w:t>L</w:t>
            </w:r>
            <w:r w:rsidRPr="00493FAC">
              <w:rPr>
                <w:i/>
                <w:iCs/>
                <w:vertAlign w:val="subscript"/>
              </w:rPr>
              <w:t>corrG,B</w:t>
            </w:r>
            <w:proofErr w:type="gramEnd"/>
          </w:p>
        </w:tc>
        <w:tc>
          <w:tcPr>
            <w:tcW w:w="2697" w:type="dxa"/>
            <w:vAlign w:val="center"/>
          </w:tcPr>
          <w:p w14:paraId="30794442" w14:textId="77777777" w:rsidR="005A5C0D" w:rsidRPr="004442D1" w:rsidRDefault="005A5C0D" w:rsidP="00D36017">
            <w:pPr>
              <w:pStyle w:val="Tabletext"/>
              <w:jc w:val="center"/>
            </w:pPr>
            <w:r w:rsidRPr="004442D1">
              <w:t>1</w:t>
            </w:r>
            <w:r w:rsidR="00FF3DB4" w:rsidRPr="004442D1">
              <w:t>,</w:t>
            </w:r>
            <w:r w:rsidRPr="004442D1">
              <w:t>4243</w:t>
            </w:r>
          </w:p>
        </w:tc>
        <w:tc>
          <w:tcPr>
            <w:tcW w:w="2880" w:type="dxa"/>
          </w:tcPr>
          <w:p w14:paraId="373C6754" w14:textId="77777777" w:rsidR="005A5C0D" w:rsidRPr="004442D1" w:rsidRDefault="005A5C0D" w:rsidP="00D36017">
            <w:pPr>
              <w:pStyle w:val="Tabletext"/>
              <w:jc w:val="center"/>
            </w:pPr>
            <w:r w:rsidRPr="004442D1">
              <w:t>1</w:t>
            </w:r>
            <w:r w:rsidR="00BE71C9" w:rsidRPr="004442D1">
              <w:t>,</w:t>
            </w:r>
            <w:r w:rsidRPr="004442D1">
              <w:t>4243</w:t>
            </w:r>
          </w:p>
        </w:tc>
      </w:tr>
      <w:tr w:rsidR="005A5C0D" w:rsidRPr="004442D1" w14:paraId="252289AB" w14:textId="77777777" w:rsidTr="005A5C0D">
        <w:trPr>
          <w:jc w:val="center"/>
        </w:trPr>
        <w:tc>
          <w:tcPr>
            <w:tcW w:w="1808" w:type="dxa"/>
            <w:vAlign w:val="center"/>
          </w:tcPr>
          <w:p w14:paraId="05BE4E48" w14:textId="77777777" w:rsidR="005A5C0D" w:rsidRPr="004442D1" w:rsidRDefault="005A5C0D" w:rsidP="00D36017">
            <w:pPr>
              <w:pStyle w:val="Tabletext"/>
              <w:jc w:val="center"/>
            </w:pPr>
            <w:proofErr w:type="gramStart"/>
            <w:r w:rsidRPr="00493FAC">
              <w:rPr>
                <w:i/>
                <w:iCs/>
              </w:rPr>
              <w:t>f</w:t>
            </w:r>
            <w:proofErr w:type="gramEnd"/>
            <w:r w:rsidRPr="004442D1">
              <w:rPr>
                <w:vertAlign w:val="subscript"/>
              </w:rPr>
              <w:t>1</w:t>
            </w:r>
            <w:r w:rsidRPr="004442D1">
              <w:t>ΔM</w:t>
            </w:r>
            <w:r w:rsidRPr="004442D1">
              <w:rPr>
                <w:vertAlign w:val="subscript"/>
              </w:rPr>
              <w:t>A</w:t>
            </w:r>
            <w:r w:rsidRPr="004442D1">
              <w:t>+</w:t>
            </w:r>
            <w:r w:rsidRPr="00493FAC">
              <w:rPr>
                <w:i/>
                <w:iCs/>
              </w:rPr>
              <w:t>f</w:t>
            </w:r>
            <w:r w:rsidRPr="004442D1">
              <w:rPr>
                <w:vertAlign w:val="subscript"/>
              </w:rPr>
              <w:t>2</w:t>
            </w:r>
          </w:p>
        </w:tc>
        <w:tc>
          <w:tcPr>
            <w:tcW w:w="5577" w:type="dxa"/>
            <w:gridSpan w:val="2"/>
            <w:vAlign w:val="center"/>
          </w:tcPr>
          <w:p w14:paraId="70CDE04B" w14:textId="77777777" w:rsidR="005A5C0D" w:rsidRPr="004442D1" w:rsidRDefault="005A5C0D" w:rsidP="00D36017">
            <w:pPr>
              <w:pStyle w:val="Tabletext"/>
              <w:jc w:val="center"/>
            </w:pPr>
            <w:r w:rsidRPr="004442D1">
              <w:t>0</w:t>
            </w:r>
            <w:r w:rsidR="00FF3DB4" w:rsidRPr="004442D1">
              <w:t>,</w:t>
            </w:r>
            <w:r w:rsidRPr="004442D1">
              <w:t>1073    1</w:t>
            </w:r>
            <w:r w:rsidR="00FF3DB4" w:rsidRPr="004442D1">
              <w:t>,</w:t>
            </w:r>
            <w:r w:rsidRPr="004442D1">
              <w:t>9199</w:t>
            </w:r>
          </w:p>
        </w:tc>
      </w:tr>
      <w:tr w:rsidR="005A5C0D" w:rsidRPr="004442D1" w14:paraId="4C38DB35" w14:textId="77777777" w:rsidTr="005A5C0D">
        <w:trPr>
          <w:jc w:val="center"/>
        </w:trPr>
        <w:tc>
          <w:tcPr>
            <w:tcW w:w="1808" w:type="dxa"/>
            <w:vAlign w:val="center"/>
          </w:tcPr>
          <w:p w14:paraId="390838AB" w14:textId="77777777" w:rsidR="005A5C0D" w:rsidRPr="004442D1" w:rsidRDefault="005A5C0D" w:rsidP="00D36017">
            <w:pPr>
              <w:pStyle w:val="Tabletext"/>
              <w:jc w:val="center"/>
            </w:pPr>
            <w:r w:rsidRPr="004442D1">
              <w:t>[</w:t>
            </w:r>
            <w:proofErr w:type="gramStart"/>
            <w:r w:rsidRPr="00493FAC">
              <w:rPr>
                <w:i/>
                <w:iCs/>
              </w:rPr>
              <w:t>p</w:t>
            </w:r>
            <w:r w:rsidRPr="00493FAC">
              <w:rPr>
                <w:i/>
                <w:iCs/>
                <w:vertAlign w:val="subscript"/>
              </w:rPr>
              <w:t>B,min</w:t>
            </w:r>
            <w:proofErr w:type="gramEnd"/>
            <w:r w:rsidRPr="00493FAC">
              <w:rPr>
                <w:i/>
                <w:iCs/>
              </w:rPr>
              <w:t xml:space="preserve"> , p</w:t>
            </w:r>
            <w:r w:rsidRPr="00493FAC">
              <w:rPr>
                <w:i/>
                <w:iCs/>
                <w:vertAlign w:val="subscript"/>
              </w:rPr>
              <w:t>B,max</w:t>
            </w:r>
            <w:r w:rsidRPr="004442D1">
              <w:t>]</w:t>
            </w:r>
          </w:p>
        </w:tc>
        <w:tc>
          <w:tcPr>
            <w:tcW w:w="5577" w:type="dxa"/>
            <w:gridSpan w:val="2"/>
            <w:vAlign w:val="center"/>
          </w:tcPr>
          <w:p w14:paraId="0B72BFE8"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C3E555F" w14:textId="43DDD1E5" w:rsidR="0057062A" w:rsidRPr="004442D1" w:rsidRDefault="0057062A" w:rsidP="004B383C">
      <w:pPr>
        <w:spacing w:before="0"/>
        <w:rPr>
          <w:sz w:val="20"/>
        </w:rPr>
      </w:pPr>
      <w:r w:rsidRPr="004442D1">
        <w:rPr>
          <w:sz w:val="20"/>
        </w:rPr>
        <w:br w:type="page"/>
      </w:r>
    </w:p>
    <w:p w14:paraId="2FCA12C9"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7E0F29B"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E5E048A" w14:textId="01CF9420" w:rsidR="005A5C0D" w:rsidRPr="004442D1" w:rsidRDefault="0094327A" w:rsidP="004B383C">
            <w:pPr>
              <w:pStyle w:val="Tablehead0"/>
            </w:pPr>
            <w:r w:rsidRPr="004442D1">
              <w:t>3,8 GHz</w:t>
            </w:r>
            <w:r w:rsidR="00B01DA4" w:rsidRPr="004442D1">
              <w:t>/</w:t>
            </w:r>
            <w:r w:rsidR="008E75A5" w:rsidRPr="004442D1">
              <w:t>Zone urbaine</w:t>
            </w:r>
            <w:r w:rsidR="00B01DA4" w:rsidRPr="004442D1">
              <w:t>/</w:t>
            </w:r>
            <w:r w:rsidR="005A5C0D" w:rsidRPr="004442D1">
              <w:t>30</w:t>
            </w:r>
            <w:r w:rsidR="00951A3F" w:rsidRPr="004442D1">
              <w:t xml:space="preserve"> degrés</w:t>
            </w:r>
          </w:p>
        </w:tc>
      </w:tr>
      <w:tr w:rsidR="005A5C0D" w:rsidRPr="004442D1" w14:paraId="7064861D" w14:textId="77777777" w:rsidTr="005A5C0D">
        <w:trPr>
          <w:jc w:val="center"/>
        </w:trPr>
        <w:tc>
          <w:tcPr>
            <w:tcW w:w="1808" w:type="dxa"/>
            <w:vAlign w:val="center"/>
          </w:tcPr>
          <w:p w14:paraId="4BC8014B" w14:textId="77777777" w:rsidR="005A5C0D" w:rsidRPr="004442D1" w:rsidRDefault="00D27AC3" w:rsidP="004B383C">
            <w:pPr>
              <w:pStyle w:val="Tablehead0"/>
            </w:pPr>
            <w:r w:rsidRPr="004442D1">
              <w:t>Informations</w:t>
            </w:r>
          </w:p>
        </w:tc>
        <w:tc>
          <w:tcPr>
            <w:tcW w:w="5577" w:type="dxa"/>
            <w:gridSpan w:val="2"/>
            <w:vAlign w:val="center"/>
          </w:tcPr>
          <w:p w14:paraId="52E6840B"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708C145F" w14:textId="77777777" w:rsidTr="005A5C0D">
        <w:trPr>
          <w:jc w:val="center"/>
        </w:trPr>
        <w:tc>
          <w:tcPr>
            <w:tcW w:w="1808" w:type="dxa"/>
            <w:vAlign w:val="center"/>
          </w:tcPr>
          <w:p w14:paraId="5B7A0ADB" w14:textId="77777777" w:rsidR="005A5C0D" w:rsidRPr="004442D1" w:rsidRDefault="00FF3DB4" w:rsidP="004B383C">
            <w:pPr>
              <w:pStyle w:val="Tablehead0"/>
            </w:pPr>
            <w:r w:rsidRPr="004442D1">
              <w:t>Paramètre</w:t>
            </w:r>
          </w:p>
        </w:tc>
        <w:tc>
          <w:tcPr>
            <w:tcW w:w="2697" w:type="dxa"/>
            <w:vAlign w:val="center"/>
          </w:tcPr>
          <w:p w14:paraId="73FF6B5E" w14:textId="77777777" w:rsidR="005A5C0D" w:rsidRPr="004442D1" w:rsidRDefault="00FF3DB4" w:rsidP="004B383C">
            <w:pPr>
              <w:pStyle w:val="Tablehead0"/>
            </w:pPr>
            <w:r w:rsidRPr="004442D1">
              <w:t>BON</w:t>
            </w:r>
          </w:p>
        </w:tc>
        <w:tc>
          <w:tcPr>
            <w:tcW w:w="2880" w:type="dxa"/>
          </w:tcPr>
          <w:p w14:paraId="28C6DFFF" w14:textId="77777777" w:rsidR="005A5C0D" w:rsidRPr="004442D1" w:rsidRDefault="00FF3DB4" w:rsidP="004B383C">
            <w:pPr>
              <w:pStyle w:val="Tablehead0"/>
            </w:pPr>
            <w:r w:rsidRPr="004442D1">
              <w:t>MAUVAIS</w:t>
            </w:r>
          </w:p>
        </w:tc>
      </w:tr>
      <w:tr w:rsidR="005A5C0D" w:rsidRPr="004442D1" w14:paraId="26DD3783" w14:textId="77777777" w:rsidTr="005A5C0D">
        <w:trPr>
          <w:jc w:val="center"/>
        </w:trPr>
        <w:tc>
          <w:tcPr>
            <w:tcW w:w="1808" w:type="dxa"/>
            <w:vAlign w:val="center"/>
          </w:tcPr>
          <w:p w14:paraId="48F67F71" w14:textId="15DE76D1"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3383E080" w14:textId="77777777" w:rsidR="005A5C0D" w:rsidRPr="004442D1" w:rsidRDefault="005A5C0D" w:rsidP="00D36017">
            <w:pPr>
              <w:pStyle w:val="Tabletext"/>
              <w:jc w:val="center"/>
            </w:pPr>
            <w:r w:rsidRPr="004442D1">
              <w:t>2</w:t>
            </w:r>
            <w:r w:rsidR="00FF3DB4" w:rsidRPr="004442D1">
              <w:t>,</w:t>
            </w:r>
            <w:r w:rsidRPr="004442D1">
              <w:t>0158    1</w:t>
            </w:r>
            <w:r w:rsidR="00FF3DB4" w:rsidRPr="004442D1">
              <w:t>,</w:t>
            </w:r>
            <w:r w:rsidRPr="004442D1">
              <w:t>2348</w:t>
            </w:r>
          </w:p>
        </w:tc>
        <w:tc>
          <w:tcPr>
            <w:tcW w:w="2880" w:type="dxa"/>
          </w:tcPr>
          <w:p w14:paraId="65486F28" w14:textId="77777777" w:rsidR="005A5C0D" w:rsidRPr="004442D1" w:rsidRDefault="005A5C0D" w:rsidP="00D36017">
            <w:pPr>
              <w:pStyle w:val="Tabletext"/>
              <w:jc w:val="center"/>
            </w:pPr>
            <w:r w:rsidRPr="004442D1">
              <w:t>2</w:t>
            </w:r>
            <w:r w:rsidR="00BE71C9" w:rsidRPr="004442D1">
              <w:t>,</w:t>
            </w:r>
            <w:r w:rsidRPr="004442D1">
              <w:t>2627    1</w:t>
            </w:r>
            <w:r w:rsidR="00BE71C9" w:rsidRPr="004442D1">
              <w:t>,</w:t>
            </w:r>
            <w:r w:rsidRPr="004442D1">
              <w:t>4901</w:t>
            </w:r>
          </w:p>
        </w:tc>
      </w:tr>
      <w:tr w:rsidR="005A5C0D" w:rsidRPr="004442D1" w14:paraId="0C803A0A" w14:textId="77777777" w:rsidTr="005A5C0D">
        <w:trPr>
          <w:jc w:val="center"/>
        </w:trPr>
        <w:tc>
          <w:tcPr>
            <w:tcW w:w="1808" w:type="dxa"/>
            <w:vAlign w:val="center"/>
          </w:tcPr>
          <w:p w14:paraId="0FA7583C"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21F0BFC1" w14:textId="77777777" w:rsidR="005A5C0D" w:rsidRPr="004442D1" w:rsidRDefault="005A5C0D" w:rsidP="00D36017">
            <w:pPr>
              <w:pStyle w:val="Tabletext"/>
              <w:jc w:val="center"/>
            </w:pPr>
            <w:r w:rsidRPr="004442D1">
              <w:t>4</w:t>
            </w:r>
            <w:r w:rsidR="00FF3DB4" w:rsidRPr="004442D1">
              <w:t>,</w:t>
            </w:r>
            <w:r w:rsidRPr="004442D1">
              <w:t>5491</w:t>
            </w:r>
          </w:p>
        </w:tc>
        <w:tc>
          <w:tcPr>
            <w:tcW w:w="2880" w:type="dxa"/>
          </w:tcPr>
          <w:p w14:paraId="2BF90D4E" w14:textId="77777777" w:rsidR="005A5C0D" w:rsidRPr="004442D1" w:rsidRDefault="005A5C0D" w:rsidP="00D36017">
            <w:pPr>
              <w:pStyle w:val="Tabletext"/>
              <w:jc w:val="center"/>
            </w:pPr>
            <w:r w:rsidRPr="004442D1">
              <w:t>2</w:t>
            </w:r>
            <w:r w:rsidR="00BE71C9" w:rsidRPr="004442D1">
              <w:t>,</w:t>
            </w:r>
            <w:r w:rsidRPr="004442D1">
              <w:t>0749</w:t>
            </w:r>
          </w:p>
        </w:tc>
      </w:tr>
      <w:tr w:rsidR="005A5C0D" w:rsidRPr="004442D1" w14:paraId="7B8B9E6A" w14:textId="77777777" w:rsidTr="005A5C0D">
        <w:trPr>
          <w:jc w:val="center"/>
        </w:trPr>
        <w:tc>
          <w:tcPr>
            <w:tcW w:w="1808" w:type="dxa"/>
            <w:vAlign w:val="center"/>
          </w:tcPr>
          <w:p w14:paraId="2E3F36CC"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A260D8B" w14:textId="77777777" w:rsidR="005A5C0D" w:rsidRPr="004442D1" w:rsidRDefault="005A5C0D" w:rsidP="00D36017">
            <w:pPr>
              <w:pStyle w:val="Tabletext"/>
              <w:jc w:val="center"/>
            </w:pPr>
            <w:r w:rsidRPr="004442D1">
              <w:t>−3</w:t>
            </w:r>
            <w:r w:rsidR="00FF3DB4" w:rsidRPr="004442D1">
              <w:t>,</w:t>
            </w:r>
            <w:r w:rsidRPr="004442D1">
              <w:t>7749    2</w:t>
            </w:r>
            <w:r w:rsidR="00FF3DB4" w:rsidRPr="004442D1">
              <w:t>,</w:t>
            </w:r>
            <w:r w:rsidRPr="004442D1">
              <w:t>2381</w:t>
            </w:r>
          </w:p>
        </w:tc>
        <w:tc>
          <w:tcPr>
            <w:tcW w:w="2880" w:type="dxa"/>
          </w:tcPr>
          <w:p w14:paraId="30E27ABE" w14:textId="77777777" w:rsidR="005A5C0D" w:rsidRPr="004442D1" w:rsidRDefault="005A5C0D" w:rsidP="00D36017">
            <w:pPr>
              <w:pStyle w:val="Tabletext"/>
              <w:jc w:val="center"/>
            </w:pPr>
            <w:r w:rsidRPr="004442D1">
              <w:t>−17</w:t>
            </w:r>
            <w:r w:rsidR="00BE71C9" w:rsidRPr="004442D1">
              <w:t>,</w:t>
            </w:r>
            <w:r w:rsidRPr="004442D1">
              <w:t>9098    2</w:t>
            </w:r>
            <w:r w:rsidR="00BE71C9" w:rsidRPr="004442D1">
              <w:t>,</w:t>
            </w:r>
            <w:r w:rsidRPr="004442D1">
              <w:t>9828</w:t>
            </w:r>
          </w:p>
        </w:tc>
      </w:tr>
      <w:tr w:rsidR="005A5C0D" w:rsidRPr="004442D1" w14:paraId="34C27864" w14:textId="77777777" w:rsidTr="005A5C0D">
        <w:trPr>
          <w:jc w:val="center"/>
        </w:trPr>
        <w:tc>
          <w:tcPr>
            <w:tcW w:w="1808" w:type="dxa"/>
            <w:vAlign w:val="center"/>
          </w:tcPr>
          <w:p w14:paraId="36494F14"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356B94CC" w14:textId="77777777" w:rsidR="005A5C0D" w:rsidRPr="004442D1" w:rsidRDefault="005A5C0D" w:rsidP="00D36017">
            <w:pPr>
              <w:pStyle w:val="Tabletext"/>
              <w:jc w:val="center"/>
            </w:pPr>
            <w:r w:rsidRPr="004442D1">
              <w:t>−0</w:t>
            </w:r>
            <w:r w:rsidR="00FF3DB4" w:rsidRPr="004442D1">
              <w:t>,</w:t>
            </w:r>
            <w:proofErr w:type="gramStart"/>
            <w:r w:rsidRPr="004442D1">
              <w:t>1564  −</w:t>
            </w:r>
            <w:proofErr w:type="gramEnd"/>
            <w:r w:rsidRPr="004442D1">
              <w:t>15</w:t>
            </w:r>
            <w:r w:rsidR="00FF3DB4" w:rsidRPr="004442D1">
              <w:t>,</w:t>
            </w:r>
            <w:r w:rsidRPr="004442D1">
              <w:t>1531</w:t>
            </w:r>
          </w:p>
        </w:tc>
        <w:tc>
          <w:tcPr>
            <w:tcW w:w="2880" w:type="dxa"/>
          </w:tcPr>
          <w:p w14:paraId="7B382A7A" w14:textId="77777777" w:rsidR="005A5C0D" w:rsidRPr="004442D1" w:rsidRDefault="005A5C0D" w:rsidP="00D36017">
            <w:pPr>
              <w:pStyle w:val="Tabletext"/>
              <w:jc w:val="center"/>
            </w:pPr>
            <w:r w:rsidRPr="004442D1">
              <w:t>0</w:t>
            </w:r>
            <w:r w:rsidR="00BE71C9" w:rsidRPr="004442D1">
              <w:t>,</w:t>
            </w:r>
            <w:r w:rsidRPr="004442D1">
              <w:t>8250   −2</w:t>
            </w:r>
            <w:r w:rsidR="00BE71C9" w:rsidRPr="004442D1">
              <w:t>,</w:t>
            </w:r>
            <w:r w:rsidRPr="004442D1">
              <w:t>5833</w:t>
            </w:r>
          </w:p>
        </w:tc>
      </w:tr>
      <w:tr w:rsidR="005A5C0D" w:rsidRPr="004442D1" w14:paraId="5BE40900" w14:textId="77777777" w:rsidTr="005A5C0D">
        <w:trPr>
          <w:jc w:val="center"/>
        </w:trPr>
        <w:tc>
          <w:tcPr>
            <w:tcW w:w="1808" w:type="dxa"/>
            <w:vAlign w:val="center"/>
          </w:tcPr>
          <w:p w14:paraId="239167BA" w14:textId="2F6DFBB8"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1C45046B" w14:textId="77777777" w:rsidR="005A5C0D" w:rsidRPr="004442D1" w:rsidRDefault="005A5C0D" w:rsidP="00D36017">
            <w:pPr>
              <w:pStyle w:val="Tabletext"/>
              <w:jc w:val="center"/>
            </w:pPr>
            <w:r w:rsidRPr="004442D1">
              <w:t>−0</w:t>
            </w:r>
            <w:r w:rsidR="00FF3DB4" w:rsidRPr="004442D1">
              <w:t>,</w:t>
            </w:r>
            <w:r w:rsidRPr="004442D1">
              <w:t>0343    1</w:t>
            </w:r>
            <w:r w:rsidR="00FF3DB4" w:rsidRPr="004442D1">
              <w:t>,</w:t>
            </w:r>
            <w:r w:rsidRPr="004442D1">
              <w:t>0602</w:t>
            </w:r>
          </w:p>
        </w:tc>
        <w:tc>
          <w:tcPr>
            <w:tcW w:w="2880" w:type="dxa"/>
          </w:tcPr>
          <w:p w14:paraId="1EC7390A" w14:textId="77777777" w:rsidR="005A5C0D" w:rsidRPr="004442D1" w:rsidRDefault="005A5C0D" w:rsidP="00D36017">
            <w:pPr>
              <w:pStyle w:val="Tabletext"/>
              <w:jc w:val="center"/>
            </w:pPr>
            <w:r w:rsidRPr="004442D1">
              <w:t>−0</w:t>
            </w:r>
            <w:r w:rsidR="00BE71C9" w:rsidRPr="004442D1">
              <w:t>,</w:t>
            </w:r>
            <w:r w:rsidRPr="004442D1">
              <w:t>0741    2</w:t>
            </w:r>
            <w:r w:rsidR="00BE71C9" w:rsidRPr="004442D1">
              <w:t>,</w:t>
            </w:r>
            <w:r w:rsidRPr="004442D1">
              <w:t>1406</w:t>
            </w:r>
          </w:p>
        </w:tc>
      </w:tr>
      <w:tr w:rsidR="005A5C0D" w:rsidRPr="004442D1" w14:paraId="6719648B" w14:textId="77777777" w:rsidTr="005A5C0D">
        <w:trPr>
          <w:jc w:val="center"/>
        </w:trPr>
        <w:tc>
          <w:tcPr>
            <w:tcW w:w="1808" w:type="dxa"/>
            <w:vAlign w:val="center"/>
          </w:tcPr>
          <w:p w14:paraId="563A3312"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11C60CDD" w14:textId="77777777" w:rsidR="005A5C0D" w:rsidRPr="004442D1" w:rsidRDefault="005A5C0D" w:rsidP="00D36017">
            <w:pPr>
              <w:pStyle w:val="Tabletext"/>
              <w:jc w:val="center"/>
            </w:pPr>
            <w:r w:rsidRPr="004442D1">
              <w:t>0</w:t>
            </w:r>
            <w:r w:rsidR="00FF3DB4" w:rsidRPr="004442D1">
              <w:t>,</w:t>
            </w:r>
            <w:r w:rsidRPr="004442D1">
              <w:t>8999</w:t>
            </w:r>
          </w:p>
        </w:tc>
        <w:tc>
          <w:tcPr>
            <w:tcW w:w="2880" w:type="dxa"/>
          </w:tcPr>
          <w:p w14:paraId="75E82D29" w14:textId="77777777" w:rsidR="005A5C0D" w:rsidRPr="004442D1" w:rsidRDefault="005A5C0D" w:rsidP="00D36017">
            <w:pPr>
              <w:pStyle w:val="Tabletext"/>
              <w:jc w:val="center"/>
            </w:pPr>
            <w:r w:rsidRPr="004442D1">
              <w:t>0</w:t>
            </w:r>
            <w:r w:rsidR="00BE71C9" w:rsidRPr="004442D1">
              <w:t>,</w:t>
            </w:r>
            <w:r w:rsidRPr="004442D1">
              <w:t>8999</w:t>
            </w:r>
          </w:p>
        </w:tc>
      </w:tr>
      <w:tr w:rsidR="005A5C0D" w:rsidRPr="004442D1" w14:paraId="56B138BA" w14:textId="77777777" w:rsidTr="005A5C0D">
        <w:trPr>
          <w:jc w:val="center"/>
        </w:trPr>
        <w:tc>
          <w:tcPr>
            <w:tcW w:w="1808" w:type="dxa"/>
            <w:vAlign w:val="center"/>
          </w:tcPr>
          <w:p w14:paraId="54332301"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48D2B687" w14:textId="77777777" w:rsidR="005A5C0D" w:rsidRPr="004442D1" w:rsidRDefault="005A5C0D" w:rsidP="00D36017">
            <w:pPr>
              <w:pStyle w:val="Tabletext"/>
              <w:jc w:val="center"/>
            </w:pPr>
            <w:r w:rsidRPr="004442D1">
              <w:t>0</w:t>
            </w:r>
            <w:r w:rsidR="00FF3DB4" w:rsidRPr="004442D1">
              <w:t>,</w:t>
            </w:r>
            <w:r w:rsidRPr="004442D1">
              <w:t>2707   -0</w:t>
            </w:r>
            <w:r w:rsidR="00FF3DB4" w:rsidRPr="004442D1">
              <w:t>,</w:t>
            </w:r>
            <w:r w:rsidRPr="004442D1">
              <w:t>0287</w:t>
            </w:r>
          </w:p>
        </w:tc>
      </w:tr>
      <w:tr w:rsidR="005A5C0D" w:rsidRPr="004442D1" w14:paraId="00EA39D6" w14:textId="77777777" w:rsidTr="005A5C0D">
        <w:trPr>
          <w:jc w:val="center"/>
        </w:trPr>
        <w:tc>
          <w:tcPr>
            <w:tcW w:w="1808" w:type="dxa"/>
            <w:vAlign w:val="center"/>
          </w:tcPr>
          <w:p w14:paraId="67DA0FAF"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33989DCB"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D53A413"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43537D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78A6AEF" w14:textId="3D81EE0E" w:rsidR="005A5C0D" w:rsidRPr="004442D1" w:rsidRDefault="0094327A" w:rsidP="004B383C">
            <w:pPr>
              <w:pStyle w:val="Tablehead0"/>
            </w:pPr>
            <w:r w:rsidRPr="004442D1">
              <w:t>3,8 GHz</w:t>
            </w:r>
            <w:r w:rsidR="00B01DA4" w:rsidRPr="004442D1">
              <w:t>/</w:t>
            </w:r>
            <w:r w:rsidR="008E75A5" w:rsidRPr="004442D1">
              <w:t>Zone urbaine</w:t>
            </w:r>
            <w:r w:rsidR="00B01DA4" w:rsidRPr="004442D1">
              <w:t>/</w:t>
            </w:r>
            <w:r w:rsidR="005A5C0D" w:rsidRPr="004442D1">
              <w:t>45</w:t>
            </w:r>
            <w:r w:rsidR="00951A3F" w:rsidRPr="004442D1">
              <w:t xml:space="preserve"> degrés</w:t>
            </w:r>
          </w:p>
        </w:tc>
      </w:tr>
      <w:tr w:rsidR="005A5C0D" w:rsidRPr="004442D1" w14:paraId="426DF62E" w14:textId="77777777" w:rsidTr="005A5C0D">
        <w:trPr>
          <w:jc w:val="center"/>
        </w:trPr>
        <w:tc>
          <w:tcPr>
            <w:tcW w:w="1808" w:type="dxa"/>
            <w:vAlign w:val="center"/>
          </w:tcPr>
          <w:p w14:paraId="28AD0422" w14:textId="77777777" w:rsidR="005A5C0D" w:rsidRPr="004442D1" w:rsidRDefault="00D27AC3" w:rsidP="004B383C">
            <w:pPr>
              <w:pStyle w:val="Tablehead0"/>
            </w:pPr>
            <w:r w:rsidRPr="004442D1">
              <w:t>Informations</w:t>
            </w:r>
          </w:p>
        </w:tc>
        <w:tc>
          <w:tcPr>
            <w:tcW w:w="5577" w:type="dxa"/>
            <w:gridSpan w:val="2"/>
            <w:vAlign w:val="center"/>
          </w:tcPr>
          <w:p w14:paraId="108466F1"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1D47296F" w14:textId="77777777" w:rsidTr="005A5C0D">
        <w:trPr>
          <w:jc w:val="center"/>
        </w:trPr>
        <w:tc>
          <w:tcPr>
            <w:tcW w:w="1808" w:type="dxa"/>
            <w:vAlign w:val="center"/>
          </w:tcPr>
          <w:p w14:paraId="0F8A1942" w14:textId="77777777" w:rsidR="005A5C0D" w:rsidRPr="004442D1" w:rsidRDefault="00FF3DB4" w:rsidP="004B383C">
            <w:pPr>
              <w:pStyle w:val="Tablehead0"/>
            </w:pPr>
            <w:r w:rsidRPr="004442D1">
              <w:t>Paramètre</w:t>
            </w:r>
          </w:p>
        </w:tc>
        <w:tc>
          <w:tcPr>
            <w:tcW w:w="2697" w:type="dxa"/>
            <w:vAlign w:val="center"/>
          </w:tcPr>
          <w:p w14:paraId="3FF7A496" w14:textId="77777777" w:rsidR="005A5C0D" w:rsidRPr="004442D1" w:rsidRDefault="00FF3DB4" w:rsidP="004B383C">
            <w:pPr>
              <w:pStyle w:val="Tablehead0"/>
            </w:pPr>
            <w:r w:rsidRPr="004442D1">
              <w:t>BON</w:t>
            </w:r>
          </w:p>
        </w:tc>
        <w:tc>
          <w:tcPr>
            <w:tcW w:w="2880" w:type="dxa"/>
          </w:tcPr>
          <w:p w14:paraId="1A71DD65" w14:textId="77777777" w:rsidR="005A5C0D" w:rsidRPr="004442D1" w:rsidRDefault="00FF3DB4" w:rsidP="004B383C">
            <w:pPr>
              <w:pStyle w:val="Tablehead0"/>
            </w:pPr>
            <w:r w:rsidRPr="004442D1">
              <w:t>MAUVAIS</w:t>
            </w:r>
          </w:p>
        </w:tc>
      </w:tr>
      <w:tr w:rsidR="005A5C0D" w:rsidRPr="004442D1" w14:paraId="33E24F6F" w14:textId="77777777" w:rsidTr="005A5C0D">
        <w:trPr>
          <w:trHeight w:val="321"/>
          <w:jc w:val="center"/>
        </w:trPr>
        <w:tc>
          <w:tcPr>
            <w:tcW w:w="1808" w:type="dxa"/>
            <w:vAlign w:val="center"/>
          </w:tcPr>
          <w:p w14:paraId="4E0D5493" w14:textId="520ECBAD"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70726FA7" w14:textId="77777777" w:rsidR="005A5C0D" w:rsidRPr="004442D1" w:rsidRDefault="005A5C0D" w:rsidP="00D36017">
            <w:pPr>
              <w:pStyle w:val="Tabletext"/>
              <w:jc w:val="center"/>
            </w:pPr>
            <w:r w:rsidRPr="004442D1">
              <w:t>2</w:t>
            </w:r>
            <w:r w:rsidR="00FF3DB4" w:rsidRPr="004442D1">
              <w:t>,</w:t>
            </w:r>
            <w:r w:rsidRPr="004442D1">
              <w:t>3005    1</w:t>
            </w:r>
            <w:r w:rsidR="00FF3DB4" w:rsidRPr="004442D1">
              <w:t>,</w:t>
            </w:r>
            <w:r w:rsidRPr="004442D1">
              <w:t>6960</w:t>
            </w:r>
          </w:p>
        </w:tc>
        <w:tc>
          <w:tcPr>
            <w:tcW w:w="2880" w:type="dxa"/>
          </w:tcPr>
          <w:p w14:paraId="71325B37" w14:textId="77777777" w:rsidR="005A5C0D" w:rsidRPr="004442D1" w:rsidRDefault="005A5C0D" w:rsidP="00D36017">
            <w:pPr>
              <w:pStyle w:val="Tabletext"/>
              <w:jc w:val="center"/>
            </w:pPr>
            <w:r w:rsidRPr="004442D1">
              <w:t>2</w:t>
            </w:r>
            <w:r w:rsidR="00BE71C9" w:rsidRPr="004442D1">
              <w:t>,</w:t>
            </w:r>
            <w:r w:rsidRPr="004442D1">
              <w:t>6314    1</w:t>
            </w:r>
            <w:r w:rsidR="00BE71C9" w:rsidRPr="004442D1">
              <w:t>,</w:t>
            </w:r>
            <w:r w:rsidRPr="004442D1">
              <w:t>1210</w:t>
            </w:r>
          </w:p>
        </w:tc>
      </w:tr>
      <w:tr w:rsidR="005A5C0D" w:rsidRPr="004442D1" w14:paraId="78A8C857" w14:textId="77777777" w:rsidTr="005A5C0D">
        <w:trPr>
          <w:jc w:val="center"/>
        </w:trPr>
        <w:tc>
          <w:tcPr>
            <w:tcW w:w="1808" w:type="dxa"/>
            <w:vAlign w:val="center"/>
          </w:tcPr>
          <w:p w14:paraId="0C0E11F2"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12D3225F" w14:textId="77777777" w:rsidR="005A5C0D" w:rsidRPr="004442D1" w:rsidRDefault="005A5C0D" w:rsidP="00D36017">
            <w:pPr>
              <w:pStyle w:val="Tabletext"/>
              <w:jc w:val="center"/>
            </w:pPr>
            <w:r w:rsidRPr="004442D1">
              <w:t>10</w:t>
            </w:r>
            <w:r w:rsidR="00FF3DB4" w:rsidRPr="004442D1">
              <w:t>,</w:t>
            </w:r>
            <w:r w:rsidRPr="004442D1">
              <w:t>0</w:t>
            </w:r>
          </w:p>
        </w:tc>
        <w:tc>
          <w:tcPr>
            <w:tcW w:w="2880" w:type="dxa"/>
          </w:tcPr>
          <w:p w14:paraId="48DA457E" w14:textId="77777777" w:rsidR="005A5C0D" w:rsidRPr="004442D1" w:rsidRDefault="005A5C0D" w:rsidP="00D36017">
            <w:pPr>
              <w:pStyle w:val="Tabletext"/>
              <w:jc w:val="center"/>
            </w:pPr>
            <w:r w:rsidRPr="004442D1">
              <w:t>6</w:t>
            </w:r>
            <w:r w:rsidR="00BE71C9" w:rsidRPr="004442D1">
              <w:t>,</w:t>
            </w:r>
            <w:r w:rsidRPr="004442D1">
              <w:t>0</w:t>
            </w:r>
          </w:p>
        </w:tc>
      </w:tr>
      <w:tr w:rsidR="005A5C0D" w:rsidRPr="004442D1" w14:paraId="1B0FDB9B" w14:textId="77777777" w:rsidTr="005A5C0D">
        <w:trPr>
          <w:jc w:val="center"/>
        </w:trPr>
        <w:tc>
          <w:tcPr>
            <w:tcW w:w="1808" w:type="dxa"/>
            <w:vAlign w:val="center"/>
          </w:tcPr>
          <w:p w14:paraId="7E1A9C1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DE28973" w14:textId="77777777" w:rsidR="005A5C0D" w:rsidRPr="004442D1" w:rsidRDefault="005A5C0D" w:rsidP="00D36017">
            <w:pPr>
              <w:pStyle w:val="Tabletext"/>
              <w:jc w:val="center"/>
            </w:pPr>
            <w:r w:rsidRPr="004442D1">
              <w:t>−1</w:t>
            </w:r>
            <w:r w:rsidR="00FF3DB4" w:rsidRPr="004442D1">
              <w:t>,</w:t>
            </w:r>
            <w:r w:rsidRPr="004442D1">
              <w:t>4466    1</w:t>
            </w:r>
            <w:r w:rsidR="00FF3DB4" w:rsidRPr="004442D1">
              <w:t>,</w:t>
            </w:r>
            <w:r w:rsidRPr="004442D1">
              <w:t>1472</w:t>
            </w:r>
          </w:p>
        </w:tc>
        <w:tc>
          <w:tcPr>
            <w:tcW w:w="2880" w:type="dxa"/>
          </w:tcPr>
          <w:p w14:paraId="56BFE70E" w14:textId="77777777" w:rsidR="005A5C0D" w:rsidRPr="004442D1" w:rsidRDefault="005A5C0D" w:rsidP="00D36017">
            <w:pPr>
              <w:pStyle w:val="Tabletext"/>
              <w:jc w:val="center"/>
            </w:pPr>
            <w:r w:rsidRPr="004442D1">
              <w:t>−15</w:t>
            </w:r>
            <w:r w:rsidR="00BE71C9" w:rsidRPr="004442D1">
              <w:t>,</w:t>
            </w:r>
            <w:r w:rsidRPr="004442D1">
              <w:t>3926    3</w:t>
            </w:r>
            <w:r w:rsidR="00BE71C9" w:rsidRPr="004442D1">
              <w:t>,</w:t>
            </w:r>
            <w:r w:rsidRPr="004442D1">
              <w:t>2527</w:t>
            </w:r>
          </w:p>
        </w:tc>
      </w:tr>
      <w:tr w:rsidR="005A5C0D" w:rsidRPr="004442D1" w14:paraId="3938C3BF" w14:textId="77777777" w:rsidTr="005A5C0D">
        <w:trPr>
          <w:jc w:val="center"/>
        </w:trPr>
        <w:tc>
          <w:tcPr>
            <w:tcW w:w="1808" w:type="dxa"/>
            <w:vAlign w:val="center"/>
          </w:tcPr>
          <w:p w14:paraId="4A6882C7"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266DF259" w14:textId="77777777" w:rsidR="005A5C0D" w:rsidRPr="004442D1" w:rsidRDefault="005A5C0D" w:rsidP="00D36017">
            <w:pPr>
              <w:pStyle w:val="Tabletext"/>
              <w:jc w:val="center"/>
            </w:pPr>
            <w:r w:rsidRPr="004442D1">
              <w:t>0</w:t>
            </w:r>
            <w:r w:rsidR="00FF3DB4" w:rsidRPr="004442D1">
              <w:t>,</w:t>
            </w:r>
            <w:proofErr w:type="gramStart"/>
            <w:r w:rsidRPr="004442D1">
              <w:t>1550  −</w:t>
            </w:r>
            <w:proofErr w:type="gramEnd"/>
            <w:r w:rsidRPr="004442D1">
              <w:t>13</w:t>
            </w:r>
            <w:r w:rsidR="00FF3DB4" w:rsidRPr="004442D1">
              <w:t>,</w:t>
            </w:r>
            <w:r w:rsidRPr="004442D1">
              <w:t>6861</w:t>
            </w:r>
          </w:p>
        </w:tc>
        <w:tc>
          <w:tcPr>
            <w:tcW w:w="2880" w:type="dxa"/>
          </w:tcPr>
          <w:p w14:paraId="62F702F1" w14:textId="77777777" w:rsidR="005A5C0D" w:rsidRPr="004442D1" w:rsidRDefault="005A5C0D" w:rsidP="00D36017">
            <w:pPr>
              <w:pStyle w:val="Tabletext"/>
              <w:jc w:val="center"/>
            </w:pPr>
            <w:r w:rsidRPr="004442D1">
              <w:t>0</w:t>
            </w:r>
            <w:r w:rsidR="00BE71C9" w:rsidRPr="004442D1">
              <w:t>,</w:t>
            </w:r>
            <w:r w:rsidRPr="004442D1">
              <w:t>9509   −1</w:t>
            </w:r>
            <w:r w:rsidR="00BE71C9" w:rsidRPr="004442D1">
              <w:t>,</w:t>
            </w:r>
            <w:r w:rsidRPr="004442D1">
              <w:t>2462</w:t>
            </w:r>
          </w:p>
        </w:tc>
      </w:tr>
      <w:tr w:rsidR="005A5C0D" w:rsidRPr="004442D1" w14:paraId="3D6A7AD1" w14:textId="77777777" w:rsidTr="005A5C0D">
        <w:trPr>
          <w:jc w:val="center"/>
        </w:trPr>
        <w:tc>
          <w:tcPr>
            <w:tcW w:w="1808" w:type="dxa"/>
            <w:vAlign w:val="center"/>
          </w:tcPr>
          <w:p w14:paraId="51BA5B50" w14:textId="4454F292"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754DFF99" w14:textId="77777777" w:rsidR="005A5C0D" w:rsidRPr="004442D1" w:rsidRDefault="005A5C0D" w:rsidP="00D36017">
            <w:pPr>
              <w:pStyle w:val="Tabletext"/>
              <w:jc w:val="center"/>
            </w:pPr>
            <w:r w:rsidRPr="004442D1">
              <w:t>0</w:t>
            </w:r>
            <w:r w:rsidR="00FF3DB4" w:rsidRPr="004442D1">
              <w:t>,</w:t>
            </w:r>
            <w:r w:rsidRPr="004442D1">
              <w:t>1666    1</w:t>
            </w:r>
            <w:r w:rsidR="00FF3DB4" w:rsidRPr="004442D1">
              <w:t>,</w:t>
            </w:r>
            <w:r w:rsidRPr="004442D1">
              <w:t>2558</w:t>
            </w:r>
          </w:p>
        </w:tc>
        <w:tc>
          <w:tcPr>
            <w:tcW w:w="2880" w:type="dxa"/>
          </w:tcPr>
          <w:p w14:paraId="4C53943B" w14:textId="77777777" w:rsidR="005A5C0D" w:rsidRPr="004442D1" w:rsidRDefault="005A5C0D" w:rsidP="00D36017">
            <w:pPr>
              <w:pStyle w:val="Tabletext"/>
              <w:jc w:val="center"/>
            </w:pPr>
            <w:r w:rsidRPr="004442D1">
              <w:t>0</w:t>
            </w:r>
            <w:r w:rsidR="00BE71C9" w:rsidRPr="004442D1">
              <w:t>,</w:t>
            </w:r>
            <w:r w:rsidRPr="004442D1">
              <w:t>0363    4</w:t>
            </w:r>
            <w:r w:rsidR="00BE71C9" w:rsidRPr="004442D1">
              <w:t>,</w:t>
            </w:r>
            <w:r w:rsidRPr="004442D1">
              <w:t>4356</w:t>
            </w:r>
          </w:p>
        </w:tc>
      </w:tr>
      <w:tr w:rsidR="005A5C0D" w:rsidRPr="004442D1" w14:paraId="5FAB7826" w14:textId="77777777" w:rsidTr="005A5C0D">
        <w:trPr>
          <w:jc w:val="center"/>
        </w:trPr>
        <w:tc>
          <w:tcPr>
            <w:tcW w:w="1808" w:type="dxa"/>
            <w:vAlign w:val="center"/>
          </w:tcPr>
          <w:p w14:paraId="38F68688"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6493EABE" w14:textId="77777777" w:rsidR="005A5C0D" w:rsidRPr="004442D1" w:rsidRDefault="005A5C0D" w:rsidP="00D36017">
            <w:pPr>
              <w:pStyle w:val="Tabletext"/>
              <w:jc w:val="center"/>
            </w:pPr>
            <w:r w:rsidRPr="004442D1">
              <w:t>1</w:t>
            </w:r>
            <w:r w:rsidR="00FF3DB4" w:rsidRPr="004442D1">
              <w:t>,</w:t>
            </w:r>
            <w:r w:rsidRPr="004442D1">
              <w:t>6424</w:t>
            </w:r>
          </w:p>
        </w:tc>
        <w:tc>
          <w:tcPr>
            <w:tcW w:w="2880" w:type="dxa"/>
          </w:tcPr>
          <w:p w14:paraId="19A164FA" w14:textId="77777777" w:rsidR="005A5C0D" w:rsidRPr="004442D1" w:rsidRDefault="005A5C0D" w:rsidP="00D36017">
            <w:pPr>
              <w:pStyle w:val="Tabletext"/>
              <w:jc w:val="center"/>
            </w:pPr>
            <w:r w:rsidRPr="004442D1">
              <w:t>1</w:t>
            </w:r>
            <w:r w:rsidR="00BE71C9" w:rsidRPr="004442D1">
              <w:t>,</w:t>
            </w:r>
            <w:r w:rsidRPr="004442D1">
              <w:t>6424</w:t>
            </w:r>
          </w:p>
        </w:tc>
      </w:tr>
      <w:tr w:rsidR="005A5C0D" w:rsidRPr="004442D1" w14:paraId="49646275" w14:textId="77777777" w:rsidTr="005A5C0D">
        <w:trPr>
          <w:jc w:val="center"/>
        </w:trPr>
        <w:tc>
          <w:tcPr>
            <w:tcW w:w="1808" w:type="dxa"/>
            <w:vAlign w:val="center"/>
          </w:tcPr>
          <w:p w14:paraId="502D45E3"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73DEE782" w14:textId="77777777" w:rsidR="005A5C0D" w:rsidRPr="004442D1" w:rsidRDefault="005A5C0D" w:rsidP="00D36017">
            <w:pPr>
              <w:pStyle w:val="Tabletext"/>
              <w:jc w:val="center"/>
            </w:pPr>
            <w:r w:rsidRPr="004442D1">
              <w:t>0</w:t>
            </w:r>
            <w:r w:rsidR="00FF3DB4" w:rsidRPr="004442D1">
              <w:t>,</w:t>
            </w:r>
            <w:r w:rsidRPr="004442D1">
              <w:t>2517   −0</w:t>
            </w:r>
            <w:r w:rsidR="00FF3DB4" w:rsidRPr="004442D1">
              <w:t>,</w:t>
            </w:r>
            <w:r w:rsidRPr="004442D1">
              <w:t>3512</w:t>
            </w:r>
          </w:p>
        </w:tc>
      </w:tr>
      <w:tr w:rsidR="005A5C0D" w:rsidRPr="004442D1" w14:paraId="779364C8" w14:textId="77777777" w:rsidTr="005A5C0D">
        <w:trPr>
          <w:jc w:val="center"/>
        </w:trPr>
        <w:tc>
          <w:tcPr>
            <w:tcW w:w="1808" w:type="dxa"/>
            <w:vAlign w:val="center"/>
          </w:tcPr>
          <w:p w14:paraId="2B2202A3"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52CC02C7"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6C8E3A59" w14:textId="335411DE" w:rsidR="004442D1" w:rsidRPr="004442D1" w:rsidRDefault="004442D1" w:rsidP="004B383C">
      <w:pPr>
        <w:spacing w:before="0"/>
        <w:rPr>
          <w:sz w:val="20"/>
        </w:rPr>
      </w:pPr>
      <w:r w:rsidRPr="004442D1">
        <w:rPr>
          <w:sz w:val="20"/>
        </w:rPr>
        <w:br w:type="page"/>
      </w:r>
    </w:p>
    <w:p w14:paraId="3B3E427F"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E8126B0"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761658A" w14:textId="1AEDAB82" w:rsidR="005A5C0D" w:rsidRPr="004442D1" w:rsidRDefault="0094327A" w:rsidP="004B383C">
            <w:pPr>
              <w:pStyle w:val="Tablehead0"/>
            </w:pPr>
            <w:r w:rsidRPr="004442D1">
              <w:t>3,8 GHz</w:t>
            </w:r>
            <w:r w:rsidR="00B01DA4" w:rsidRPr="004442D1">
              <w:t>/</w:t>
            </w:r>
            <w:r w:rsidR="008E75A5" w:rsidRPr="004442D1">
              <w:t>Zone urbaine</w:t>
            </w:r>
            <w:r w:rsidR="00B01DA4" w:rsidRPr="004442D1">
              <w:t>/</w:t>
            </w:r>
            <w:r w:rsidR="005A5C0D" w:rsidRPr="004442D1">
              <w:t>60</w:t>
            </w:r>
            <w:r w:rsidR="00951A3F" w:rsidRPr="004442D1">
              <w:t xml:space="preserve"> degrés</w:t>
            </w:r>
          </w:p>
        </w:tc>
      </w:tr>
      <w:tr w:rsidR="005A5C0D" w:rsidRPr="004442D1" w14:paraId="1FB46EFE" w14:textId="77777777" w:rsidTr="005A5C0D">
        <w:trPr>
          <w:jc w:val="center"/>
        </w:trPr>
        <w:tc>
          <w:tcPr>
            <w:tcW w:w="1808" w:type="dxa"/>
            <w:vAlign w:val="center"/>
          </w:tcPr>
          <w:p w14:paraId="1BB619B0" w14:textId="77777777" w:rsidR="005A5C0D" w:rsidRPr="004442D1" w:rsidRDefault="00D27AC3" w:rsidP="004B383C">
            <w:pPr>
              <w:pStyle w:val="Tablehead0"/>
            </w:pPr>
            <w:r w:rsidRPr="004442D1">
              <w:t>Informations</w:t>
            </w:r>
          </w:p>
        </w:tc>
        <w:tc>
          <w:tcPr>
            <w:tcW w:w="5577" w:type="dxa"/>
            <w:gridSpan w:val="2"/>
            <w:vAlign w:val="center"/>
          </w:tcPr>
          <w:p w14:paraId="3404300F"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4DADDF98" w14:textId="77777777" w:rsidTr="005A5C0D">
        <w:trPr>
          <w:jc w:val="center"/>
        </w:trPr>
        <w:tc>
          <w:tcPr>
            <w:tcW w:w="1808" w:type="dxa"/>
            <w:vAlign w:val="center"/>
          </w:tcPr>
          <w:p w14:paraId="6812BAF2" w14:textId="77777777" w:rsidR="005A5C0D" w:rsidRPr="004442D1" w:rsidRDefault="00FF3DB4" w:rsidP="004B383C">
            <w:pPr>
              <w:pStyle w:val="Tablehead0"/>
            </w:pPr>
            <w:r w:rsidRPr="004442D1">
              <w:t>Paramètre</w:t>
            </w:r>
          </w:p>
        </w:tc>
        <w:tc>
          <w:tcPr>
            <w:tcW w:w="2697" w:type="dxa"/>
            <w:vAlign w:val="center"/>
          </w:tcPr>
          <w:p w14:paraId="319ACA5B" w14:textId="77777777" w:rsidR="005A5C0D" w:rsidRPr="004442D1" w:rsidRDefault="00FF3DB4" w:rsidP="004B383C">
            <w:pPr>
              <w:pStyle w:val="Tablehead0"/>
            </w:pPr>
            <w:r w:rsidRPr="004442D1">
              <w:t>BON</w:t>
            </w:r>
          </w:p>
        </w:tc>
        <w:tc>
          <w:tcPr>
            <w:tcW w:w="2880" w:type="dxa"/>
          </w:tcPr>
          <w:p w14:paraId="1A51C2E1" w14:textId="77777777" w:rsidR="005A5C0D" w:rsidRPr="004442D1" w:rsidRDefault="00FF3DB4" w:rsidP="004B383C">
            <w:pPr>
              <w:pStyle w:val="Tablehead0"/>
            </w:pPr>
            <w:r w:rsidRPr="004442D1">
              <w:t>MAUVAIS</w:t>
            </w:r>
          </w:p>
        </w:tc>
      </w:tr>
      <w:tr w:rsidR="005A5C0D" w:rsidRPr="004442D1" w14:paraId="7BC678FF" w14:textId="77777777" w:rsidTr="005A5C0D">
        <w:trPr>
          <w:jc w:val="center"/>
        </w:trPr>
        <w:tc>
          <w:tcPr>
            <w:tcW w:w="1808" w:type="dxa"/>
            <w:vAlign w:val="center"/>
          </w:tcPr>
          <w:p w14:paraId="2267AA5B" w14:textId="4CE3EC0B"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7DFF1A41" w14:textId="77777777" w:rsidR="005A5C0D" w:rsidRPr="004442D1" w:rsidRDefault="005A5C0D" w:rsidP="00D36017">
            <w:pPr>
              <w:pStyle w:val="Tabletext"/>
              <w:jc w:val="center"/>
            </w:pPr>
            <w:r w:rsidRPr="004442D1">
              <w:t>2</w:t>
            </w:r>
            <w:r w:rsidR="00FF3DB4" w:rsidRPr="004442D1">
              <w:t>,</w:t>
            </w:r>
            <w:r w:rsidRPr="004442D1">
              <w:t>4546    1</w:t>
            </w:r>
            <w:r w:rsidR="00FF3DB4" w:rsidRPr="004442D1">
              <w:t>,</w:t>
            </w:r>
            <w:r w:rsidRPr="004442D1">
              <w:t>9595</w:t>
            </w:r>
          </w:p>
        </w:tc>
        <w:tc>
          <w:tcPr>
            <w:tcW w:w="2880" w:type="dxa"/>
          </w:tcPr>
          <w:p w14:paraId="3E9F2E78" w14:textId="77777777" w:rsidR="005A5C0D" w:rsidRPr="004442D1" w:rsidRDefault="005A5C0D" w:rsidP="00D36017">
            <w:pPr>
              <w:pStyle w:val="Tabletext"/>
              <w:jc w:val="center"/>
            </w:pPr>
            <w:r w:rsidRPr="004442D1">
              <w:t>1</w:t>
            </w:r>
            <w:r w:rsidR="00BE71C9" w:rsidRPr="004442D1">
              <w:t>,</w:t>
            </w:r>
            <w:r w:rsidRPr="004442D1">
              <w:t>8892    0</w:t>
            </w:r>
            <w:r w:rsidR="00BE71C9" w:rsidRPr="004442D1">
              <w:t>,</w:t>
            </w:r>
            <w:r w:rsidRPr="004442D1">
              <w:t>8982</w:t>
            </w:r>
          </w:p>
        </w:tc>
      </w:tr>
      <w:tr w:rsidR="005A5C0D" w:rsidRPr="004442D1" w14:paraId="3E56D88C" w14:textId="77777777" w:rsidTr="005A5C0D">
        <w:trPr>
          <w:jc w:val="center"/>
        </w:trPr>
        <w:tc>
          <w:tcPr>
            <w:tcW w:w="1808" w:type="dxa"/>
            <w:vAlign w:val="center"/>
          </w:tcPr>
          <w:p w14:paraId="081CD2D0"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54D038EC" w14:textId="77777777" w:rsidR="005A5C0D" w:rsidRPr="004442D1" w:rsidRDefault="005A5C0D" w:rsidP="00D36017">
            <w:pPr>
              <w:pStyle w:val="Tabletext"/>
              <w:jc w:val="center"/>
            </w:pPr>
            <w:r w:rsidRPr="004442D1">
              <w:t>10</w:t>
            </w:r>
            <w:r w:rsidR="00FF3DB4" w:rsidRPr="004442D1">
              <w:t>,</w:t>
            </w:r>
            <w:r w:rsidRPr="004442D1">
              <w:t>0</w:t>
            </w:r>
          </w:p>
        </w:tc>
        <w:tc>
          <w:tcPr>
            <w:tcW w:w="2880" w:type="dxa"/>
          </w:tcPr>
          <w:p w14:paraId="53249AE3" w14:textId="77777777" w:rsidR="005A5C0D" w:rsidRPr="004442D1" w:rsidRDefault="005A5C0D" w:rsidP="00D36017">
            <w:pPr>
              <w:pStyle w:val="Tabletext"/>
              <w:jc w:val="center"/>
            </w:pPr>
            <w:r w:rsidRPr="004442D1">
              <w:t>1</w:t>
            </w:r>
            <w:r w:rsidR="00BE71C9" w:rsidRPr="004442D1">
              <w:t>,</w:t>
            </w:r>
            <w:r w:rsidRPr="004442D1">
              <w:t>9126</w:t>
            </w:r>
          </w:p>
        </w:tc>
      </w:tr>
      <w:tr w:rsidR="005A5C0D" w:rsidRPr="004442D1" w14:paraId="4CE04AF7" w14:textId="77777777" w:rsidTr="005A5C0D">
        <w:trPr>
          <w:jc w:val="center"/>
        </w:trPr>
        <w:tc>
          <w:tcPr>
            <w:tcW w:w="1808" w:type="dxa"/>
            <w:vAlign w:val="center"/>
          </w:tcPr>
          <w:p w14:paraId="24BE43C9"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23B3017" w14:textId="77777777" w:rsidR="005A5C0D" w:rsidRPr="004442D1" w:rsidRDefault="005A5C0D" w:rsidP="00D36017">
            <w:pPr>
              <w:pStyle w:val="Tabletext"/>
              <w:jc w:val="center"/>
            </w:pPr>
            <w:r w:rsidRPr="004442D1">
              <w:t>−1</w:t>
            </w:r>
            <w:r w:rsidR="00FF3DB4" w:rsidRPr="004442D1">
              <w:t>,</w:t>
            </w:r>
            <w:r w:rsidRPr="004442D1">
              <w:t>6655    0</w:t>
            </w:r>
            <w:r w:rsidR="00FF3DB4" w:rsidRPr="004442D1">
              <w:t>,</w:t>
            </w:r>
            <w:r w:rsidRPr="004442D1">
              <w:t>8244</w:t>
            </w:r>
          </w:p>
        </w:tc>
        <w:tc>
          <w:tcPr>
            <w:tcW w:w="2880" w:type="dxa"/>
          </w:tcPr>
          <w:p w14:paraId="23B0B36E" w14:textId="77777777" w:rsidR="005A5C0D" w:rsidRPr="004442D1" w:rsidRDefault="005A5C0D" w:rsidP="00D36017">
            <w:pPr>
              <w:pStyle w:val="Tabletext"/>
              <w:jc w:val="center"/>
            </w:pPr>
            <w:r w:rsidRPr="004442D1">
              <w:t>−14</w:t>
            </w:r>
            <w:r w:rsidR="00BE71C9" w:rsidRPr="004442D1">
              <w:t>,</w:t>
            </w:r>
            <w:r w:rsidRPr="004442D1">
              <w:t>4922    3</w:t>
            </w:r>
            <w:r w:rsidR="00BE71C9" w:rsidRPr="004442D1">
              <w:t>,</w:t>
            </w:r>
            <w:r w:rsidRPr="004442D1">
              <w:t>4941</w:t>
            </w:r>
          </w:p>
        </w:tc>
      </w:tr>
      <w:tr w:rsidR="005A5C0D" w:rsidRPr="004442D1" w14:paraId="376E533E" w14:textId="77777777" w:rsidTr="005A5C0D">
        <w:trPr>
          <w:jc w:val="center"/>
        </w:trPr>
        <w:tc>
          <w:tcPr>
            <w:tcW w:w="1808" w:type="dxa"/>
            <w:vAlign w:val="center"/>
          </w:tcPr>
          <w:p w14:paraId="53A8D4EC"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0EFD50DB" w14:textId="77777777" w:rsidR="005A5C0D" w:rsidRPr="004442D1" w:rsidRDefault="005A5C0D" w:rsidP="00D36017">
            <w:pPr>
              <w:pStyle w:val="Tabletext"/>
              <w:jc w:val="center"/>
            </w:pPr>
            <w:r w:rsidRPr="004442D1">
              <w:t>−0</w:t>
            </w:r>
            <w:r w:rsidR="00FF3DB4" w:rsidRPr="004442D1">
              <w:t>,</w:t>
            </w:r>
            <w:proofErr w:type="gramStart"/>
            <w:r w:rsidRPr="004442D1">
              <w:t>4887  −</w:t>
            </w:r>
            <w:proofErr w:type="gramEnd"/>
            <w:r w:rsidRPr="004442D1">
              <w:t>17</w:t>
            </w:r>
            <w:r w:rsidR="00FF3DB4" w:rsidRPr="004442D1">
              <w:t>,</w:t>
            </w:r>
            <w:r w:rsidRPr="004442D1">
              <w:t>2505</w:t>
            </w:r>
          </w:p>
        </w:tc>
        <w:tc>
          <w:tcPr>
            <w:tcW w:w="2880" w:type="dxa"/>
          </w:tcPr>
          <w:p w14:paraId="2713A359" w14:textId="77777777" w:rsidR="005A5C0D" w:rsidRPr="004442D1" w:rsidRDefault="005A5C0D" w:rsidP="00D36017">
            <w:pPr>
              <w:pStyle w:val="Tabletext"/>
              <w:jc w:val="center"/>
            </w:pPr>
            <w:r w:rsidRPr="004442D1">
              <w:t>0</w:t>
            </w:r>
            <w:r w:rsidR="00BE71C9" w:rsidRPr="004442D1">
              <w:t>,</w:t>
            </w:r>
            <w:r w:rsidRPr="004442D1">
              <w:t>4501   −9</w:t>
            </w:r>
            <w:r w:rsidR="00BE71C9" w:rsidRPr="004442D1">
              <w:t>,</w:t>
            </w:r>
            <w:r w:rsidRPr="004442D1">
              <w:t>6935</w:t>
            </w:r>
          </w:p>
        </w:tc>
      </w:tr>
      <w:tr w:rsidR="005A5C0D" w:rsidRPr="004442D1" w14:paraId="05597579" w14:textId="77777777" w:rsidTr="005A5C0D">
        <w:trPr>
          <w:jc w:val="center"/>
        </w:trPr>
        <w:tc>
          <w:tcPr>
            <w:tcW w:w="1808" w:type="dxa"/>
            <w:vAlign w:val="center"/>
          </w:tcPr>
          <w:p w14:paraId="1E7C370F" w14:textId="4E9C6780"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1E590382" w14:textId="77777777" w:rsidR="005A5C0D" w:rsidRPr="004442D1" w:rsidRDefault="005A5C0D" w:rsidP="00D36017">
            <w:pPr>
              <w:pStyle w:val="Tabletext"/>
              <w:jc w:val="center"/>
            </w:pPr>
            <w:r w:rsidRPr="004442D1">
              <w:t>−0</w:t>
            </w:r>
            <w:r w:rsidR="00FF3DB4" w:rsidRPr="004442D1">
              <w:t>,</w:t>
            </w:r>
            <w:r w:rsidRPr="004442D1">
              <w:t>3373    0</w:t>
            </w:r>
            <w:r w:rsidR="00FF3DB4" w:rsidRPr="004442D1">
              <w:t>,</w:t>
            </w:r>
            <w:r w:rsidRPr="004442D1">
              <w:t>3285</w:t>
            </w:r>
          </w:p>
        </w:tc>
        <w:tc>
          <w:tcPr>
            <w:tcW w:w="2880" w:type="dxa"/>
          </w:tcPr>
          <w:p w14:paraId="57E84986" w14:textId="77777777" w:rsidR="005A5C0D" w:rsidRPr="004442D1" w:rsidRDefault="005A5C0D" w:rsidP="00D36017">
            <w:pPr>
              <w:pStyle w:val="Tabletext"/>
              <w:jc w:val="center"/>
            </w:pPr>
            <w:r w:rsidRPr="004442D1">
              <w:t>0</w:t>
            </w:r>
            <w:r w:rsidR="00BE71C9" w:rsidRPr="004442D1">
              <w:t>,</w:t>
            </w:r>
            <w:r w:rsidRPr="004442D1">
              <w:t>1202    4</w:t>
            </w:r>
            <w:r w:rsidR="00BE71C9" w:rsidRPr="004442D1">
              <w:t>,</w:t>
            </w:r>
            <w:r w:rsidRPr="004442D1">
              <w:t>8329</w:t>
            </w:r>
          </w:p>
        </w:tc>
      </w:tr>
      <w:tr w:rsidR="005A5C0D" w:rsidRPr="004442D1" w14:paraId="534C00DF" w14:textId="77777777" w:rsidTr="005A5C0D">
        <w:trPr>
          <w:jc w:val="center"/>
        </w:trPr>
        <w:tc>
          <w:tcPr>
            <w:tcW w:w="1808" w:type="dxa"/>
            <w:vAlign w:val="center"/>
          </w:tcPr>
          <w:p w14:paraId="53FC43A0"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0FBB3276" w14:textId="77777777" w:rsidR="005A5C0D" w:rsidRPr="004442D1" w:rsidRDefault="005A5C0D" w:rsidP="00D36017">
            <w:pPr>
              <w:pStyle w:val="Tabletext"/>
              <w:jc w:val="center"/>
            </w:pPr>
            <w:r w:rsidRPr="004442D1">
              <w:t>2</w:t>
            </w:r>
            <w:r w:rsidR="00FF3DB4" w:rsidRPr="004442D1">
              <w:t>,</w:t>
            </w:r>
            <w:r w:rsidRPr="004442D1">
              <w:t>3036</w:t>
            </w:r>
          </w:p>
        </w:tc>
        <w:tc>
          <w:tcPr>
            <w:tcW w:w="2880" w:type="dxa"/>
          </w:tcPr>
          <w:p w14:paraId="1B8B8A79" w14:textId="77777777" w:rsidR="005A5C0D" w:rsidRPr="004442D1" w:rsidRDefault="005A5C0D" w:rsidP="00D36017">
            <w:pPr>
              <w:pStyle w:val="Tabletext"/>
              <w:jc w:val="center"/>
            </w:pPr>
            <w:r w:rsidRPr="004442D1">
              <w:t>2</w:t>
            </w:r>
            <w:r w:rsidR="00BE71C9" w:rsidRPr="004442D1">
              <w:t>,</w:t>
            </w:r>
            <w:r w:rsidRPr="004442D1">
              <w:t>3036</w:t>
            </w:r>
          </w:p>
        </w:tc>
      </w:tr>
      <w:tr w:rsidR="005A5C0D" w:rsidRPr="004442D1" w14:paraId="14044252" w14:textId="77777777" w:rsidTr="005A5C0D">
        <w:trPr>
          <w:jc w:val="center"/>
        </w:trPr>
        <w:tc>
          <w:tcPr>
            <w:tcW w:w="1808" w:type="dxa"/>
            <w:vAlign w:val="center"/>
          </w:tcPr>
          <w:p w14:paraId="25CA5EB4"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5F9FE440" w14:textId="77777777" w:rsidR="005A5C0D" w:rsidRPr="004442D1" w:rsidRDefault="005A5C0D" w:rsidP="00D36017">
            <w:pPr>
              <w:pStyle w:val="Tabletext"/>
              <w:jc w:val="center"/>
            </w:pPr>
            <w:r w:rsidRPr="004442D1">
              <w:t>0</w:t>
            </w:r>
            <w:r w:rsidR="00FF3DB4" w:rsidRPr="004442D1">
              <w:t>,</w:t>
            </w:r>
            <w:r w:rsidRPr="004442D1">
              <w:t>0025    1</w:t>
            </w:r>
            <w:r w:rsidR="00FF3DB4" w:rsidRPr="004442D1">
              <w:t>,</w:t>
            </w:r>
            <w:r w:rsidRPr="004442D1">
              <w:t>4949</w:t>
            </w:r>
          </w:p>
        </w:tc>
      </w:tr>
      <w:tr w:rsidR="005A5C0D" w:rsidRPr="004442D1" w14:paraId="1C29F58D" w14:textId="77777777" w:rsidTr="005A5C0D">
        <w:trPr>
          <w:jc w:val="center"/>
        </w:trPr>
        <w:tc>
          <w:tcPr>
            <w:tcW w:w="1808" w:type="dxa"/>
            <w:vAlign w:val="center"/>
          </w:tcPr>
          <w:p w14:paraId="0270F9D1"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432C78FA"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0BDEDD4"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5C4AE36"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1599C0E" w14:textId="7B51F380" w:rsidR="005A5C0D" w:rsidRPr="004442D1" w:rsidRDefault="0094327A"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3,8 GHz</w:t>
            </w:r>
            <w:r w:rsidR="00B01DA4" w:rsidRPr="004442D1">
              <w:rPr>
                <w:b/>
                <w:sz w:val="22"/>
              </w:rPr>
              <w:t>/</w:t>
            </w:r>
            <w:r w:rsidR="008E75A5" w:rsidRPr="004442D1">
              <w:rPr>
                <w:b/>
                <w:sz w:val="22"/>
              </w:rPr>
              <w:t>Zone urbaine</w:t>
            </w:r>
            <w:r w:rsidR="00B01DA4" w:rsidRPr="004442D1">
              <w:rPr>
                <w:b/>
                <w:sz w:val="22"/>
              </w:rPr>
              <w:t>/</w:t>
            </w:r>
            <w:r w:rsidR="005A5C0D" w:rsidRPr="004442D1">
              <w:rPr>
                <w:b/>
                <w:sz w:val="22"/>
              </w:rPr>
              <w:t>70</w:t>
            </w:r>
            <w:r w:rsidR="00951A3F" w:rsidRPr="004442D1">
              <w:rPr>
                <w:b/>
                <w:sz w:val="22"/>
              </w:rPr>
              <w:t xml:space="preserve"> degrés</w:t>
            </w:r>
          </w:p>
        </w:tc>
      </w:tr>
      <w:tr w:rsidR="005A5C0D" w:rsidRPr="004442D1" w14:paraId="09546799" w14:textId="77777777" w:rsidTr="005A5C0D">
        <w:trPr>
          <w:jc w:val="center"/>
        </w:trPr>
        <w:tc>
          <w:tcPr>
            <w:tcW w:w="1808" w:type="dxa"/>
            <w:vAlign w:val="center"/>
          </w:tcPr>
          <w:p w14:paraId="255C2164" w14:textId="77777777" w:rsidR="005A5C0D" w:rsidRPr="004442D1"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Informations</w:t>
            </w:r>
          </w:p>
        </w:tc>
        <w:tc>
          <w:tcPr>
            <w:tcW w:w="5577" w:type="dxa"/>
            <w:gridSpan w:val="2"/>
            <w:vAlign w:val="center"/>
          </w:tcPr>
          <w:p w14:paraId="5A79AFA6" w14:textId="77777777" w:rsidR="005A5C0D" w:rsidRPr="004442D1"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Gain d</w:t>
            </w:r>
            <w:r w:rsidR="00746F9E" w:rsidRPr="004442D1">
              <w:rPr>
                <w:b/>
                <w:sz w:val="22"/>
              </w:rPr>
              <w:t>'</w:t>
            </w:r>
            <w:r w:rsidRPr="004442D1">
              <w:rPr>
                <w:b/>
                <w:sz w:val="22"/>
              </w:rPr>
              <w:t xml:space="preserve">antenne </w:t>
            </w:r>
            <w:r w:rsidR="005A5C0D" w:rsidRPr="004442D1">
              <w:rPr>
                <w:b/>
                <w:sz w:val="22"/>
              </w:rPr>
              <w:t>&lt; 5 dBi</w:t>
            </w:r>
            <w:r w:rsidR="00B01DA4" w:rsidRPr="004442D1">
              <w:rPr>
                <w:b/>
                <w:sz w:val="22"/>
              </w:rPr>
              <w:t>/</w:t>
            </w:r>
            <w:r w:rsidRPr="004442D1">
              <w:rPr>
                <w:b/>
                <w:sz w:val="22"/>
              </w:rPr>
              <w:t xml:space="preserve">Mesures effectuées par hélicoptère </w:t>
            </w:r>
            <w:r w:rsidR="0094327A" w:rsidRPr="004442D1">
              <w:rPr>
                <w:b/>
                <w:sz w:val="22"/>
              </w:rPr>
              <w:t>à l</w:t>
            </w:r>
            <w:r w:rsidR="00746F9E" w:rsidRPr="004442D1">
              <w:rPr>
                <w:b/>
                <w:sz w:val="22"/>
              </w:rPr>
              <w:t>'</w:t>
            </w:r>
            <w:r w:rsidR="0094327A" w:rsidRPr="004442D1">
              <w:rPr>
                <w:b/>
                <w:sz w:val="22"/>
              </w:rPr>
              <w:t>intérieur et autour d</w:t>
            </w:r>
            <w:r w:rsidR="00746F9E" w:rsidRPr="004442D1">
              <w:rPr>
                <w:b/>
                <w:sz w:val="22"/>
              </w:rPr>
              <w:t>'</w:t>
            </w:r>
            <w:r w:rsidR="0094327A" w:rsidRPr="004442D1">
              <w:rPr>
                <w:b/>
                <w:sz w:val="22"/>
              </w:rPr>
              <w:t xml:space="preserve">une ville </w:t>
            </w:r>
            <w:r w:rsidR="00053D26" w:rsidRPr="004442D1">
              <w:rPr>
                <w:b/>
                <w:sz w:val="22"/>
              </w:rPr>
              <w:t>moyenne </w:t>
            </w:r>
            <w:r w:rsidR="00BE71C9" w:rsidRPr="004442D1">
              <w:rPr>
                <w:b/>
                <w:sz w:val="22"/>
              </w:rPr>
              <w:t xml:space="preserve">type </w:t>
            </w:r>
            <w:r w:rsidRPr="004442D1">
              <w:rPr>
                <w:b/>
                <w:sz w:val="22"/>
              </w:rPr>
              <w:t>en</w:t>
            </w:r>
            <w:r w:rsidR="005A5C0D" w:rsidRPr="004442D1">
              <w:rPr>
                <w:b/>
                <w:sz w:val="22"/>
              </w:rPr>
              <w:t xml:space="preserve"> France</w:t>
            </w:r>
          </w:p>
        </w:tc>
      </w:tr>
      <w:tr w:rsidR="005A5C0D" w:rsidRPr="004442D1" w14:paraId="7C1A2628" w14:textId="77777777" w:rsidTr="005A5C0D">
        <w:trPr>
          <w:jc w:val="center"/>
        </w:trPr>
        <w:tc>
          <w:tcPr>
            <w:tcW w:w="1808" w:type="dxa"/>
            <w:vAlign w:val="center"/>
          </w:tcPr>
          <w:p w14:paraId="06170877"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Paramètre</w:t>
            </w:r>
          </w:p>
        </w:tc>
        <w:tc>
          <w:tcPr>
            <w:tcW w:w="2697" w:type="dxa"/>
            <w:vAlign w:val="center"/>
          </w:tcPr>
          <w:p w14:paraId="3CAC7354"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BON</w:t>
            </w:r>
          </w:p>
        </w:tc>
        <w:tc>
          <w:tcPr>
            <w:tcW w:w="2880" w:type="dxa"/>
          </w:tcPr>
          <w:p w14:paraId="3ED13CE6"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MAUVAIS</w:t>
            </w:r>
          </w:p>
        </w:tc>
      </w:tr>
      <w:tr w:rsidR="005A5C0D" w:rsidRPr="004442D1" w14:paraId="4062C938" w14:textId="77777777" w:rsidTr="005A5C0D">
        <w:trPr>
          <w:jc w:val="center"/>
        </w:trPr>
        <w:tc>
          <w:tcPr>
            <w:tcW w:w="1808" w:type="dxa"/>
            <w:vAlign w:val="center"/>
          </w:tcPr>
          <w:p w14:paraId="1236CE3C" w14:textId="3EEC2C1E"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5B929775" w14:textId="77777777" w:rsidR="005A5C0D" w:rsidRPr="004442D1" w:rsidRDefault="005A5C0D" w:rsidP="00D36017">
            <w:pPr>
              <w:pStyle w:val="Tabletext"/>
              <w:jc w:val="center"/>
            </w:pPr>
            <w:r w:rsidRPr="004442D1">
              <w:t>2</w:t>
            </w:r>
            <w:r w:rsidR="00FF3DB4" w:rsidRPr="004442D1">
              <w:t>,</w:t>
            </w:r>
            <w:r w:rsidRPr="004442D1">
              <w:t>8354    2</w:t>
            </w:r>
            <w:r w:rsidR="00FF3DB4" w:rsidRPr="004442D1">
              <w:t>,</w:t>
            </w:r>
            <w:r w:rsidRPr="004442D1">
              <w:t>4631</w:t>
            </w:r>
          </w:p>
        </w:tc>
        <w:tc>
          <w:tcPr>
            <w:tcW w:w="2880" w:type="dxa"/>
          </w:tcPr>
          <w:p w14:paraId="21C93E2B" w14:textId="77777777" w:rsidR="005A5C0D" w:rsidRPr="004442D1" w:rsidRDefault="005A5C0D" w:rsidP="00D36017">
            <w:pPr>
              <w:pStyle w:val="Tabletext"/>
              <w:jc w:val="center"/>
            </w:pPr>
            <w:r w:rsidRPr="004442D1">
              <w:t>1</w:t>
            </w:r>
            <w:r w:rsidR="00BE71C9" w:rsidRPr="004442D1">
              <w:t>,</w:t>
            </w:r>
            <w:r w:rsidRPr="004442D1">
              <w:t>5170    1</w:t>
            </w:r>
            <w:r w:rsidR="00BE71C9" w:rsidRPr="004442D1">
              <w:t>,</w:t>
            </w:r>
            <w:r w:rsidRPr="004442D1">
              <w:t>1057</w:t>
            </w:r>
          </w:p>
        </w:tc>
      </w:tr>
      <w:tr w:rsidR="005A5C0D" w:rsidRPr="004442D1" w14:paraId="13EB3F72" w14:textId="77777777" w:rsidTr="005A5C0D">
        <w:trPr>
          <w:jc w:val="center"/>
        </w:trPr>
        <w:tc>
          <w:tcPr>
            <w:tcW w:w="1808" w:type="dxa"/>
            <w:vAlign w:val="center"/>
          </w:tcPr>
          <w:p w14:paraId="28CE3BC4"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0AD7A08E" w14:textId="77777777" w:rsidR="005A5C0D" w:rsidRPr="004442D1" w:rsidRDefault="005A5C0D" w:rsidP="00D36017">
            <w:pPr>
              <w:pStyle w:val="Tabletext"/>
              <w:jc w:val="center"/>
            </w:pPr>
            <w:r w:rsidRPr="004442D1">
              <w:t>67</w:t>
            </w:r>
            <w:r w:rsidR="00FF3DB4" w:rsidRPr="004442D1">
              <w:t>,</w:t>
            </w:r>
            <w:r w:rsidRPr="004442D1">
              <w:t>5721</w:t>
            </w:r>
          </w:p>
        </w:tc>
        <w:tc>
          <w:tcPr>
            <w:tcW w:w="2880" w:type="dxa"/>
          </w:tcPr>
          <w:p w14:paraId="0D370C9B" w14:textId="77777777" w:rsidR="005A5C0D" w:rsidRPr="004442D1" w:rsidRDefault="005A5C0D" w:rsidP="00D36017">
            <w:pPr>
              <w:pStyle w:val="Tabletext"/>
              <w:jc w:val="center"/>
            </w:pPr>
            <w:r w:rsidRPr="004442D1">
              <w:t>3</w:t>
            </w:r>
            <w:r w:rsidR="00BE71C9" w:rsidRPr="004442D1">
              <w:t>,</w:t>
            </w:r>
            <w:r w:rsidRPr="004442D1">
              <w:t>6673</w:t>
            </w:r>
          </w:p>
        </w:tc>
      </w:tr>
      <w:tr w:rsidR="005A5C0D" w:rsidRPr="004442D1" w14:paraId="710751DF" w14:textId="77777777" w:rsidTr="005A5C0D">
        <w:trPr>
          <w:jc w:val="center"/>
        </w:trPr>
        <w:tc>
          <w:tcPr>
            <w:tcW w:w="1808" w:type="dxa"/>
            <w:vAlign w:val="center"/>
          </w:tcPr>
          <w:p w14:paraId="42EDC78A"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70CCBC8" w14:textId="77777777" w:rsidR="005A5C0D" w:rsidRPr="004442D1" w:rsidRDefault="005A5C0D" w:rsidP="00D36017">
            <w:pPr>
              <w:pStyle w:val="Tabletext"/>
              <w:jc w:val="center"/>
            </w:pPr>
            <w:r w:rsidRPr="004442D1">
              <w:t>−1</w:t>
            </w:r>
            <w:r w:rsidR="00FF3DB4" w:rsidRPr="004442D1">
              <w:t>,</w:t>
            </w:r>
            <w:r w:rsidRPr="004442D1">
              <w:t>0455    0</w:t>
            </w:r>
            <w:r w:rsidR="00FF3DB4" w:rsidRPr="004442D1">
              <w:t>,</w:t>
            </w:r>
            <w:r w:rsidRPr="004442D1">
              <w:t>2934</w:t>
            </w:r>
          </w:p>
        </w:tc>
        <w:tc>
          <w:tcPr>
            <w:tcW w:w="2880" w:type="dxa"/>
          </w:tcPr>
          <w:p w14:paraId="00F2788C" w14:textId="77777777" w:rsidR="005A5C0D" w:rsidRPr="004442D1" w:rsidRDefault="005A5C0D" w:rsidP="00D36017">
            <w:pPr>
              <w:pStyle w:val="Tabletext"/>
              <w:jc w:val="center"/>
            </w:pPr>
            <w:r w:rsidRPr="004442D1">
              <w:t>−14</w:t>
            </w:r>
            <w:r w:rsidR="00BE71C9" w:rsidRPr="004442D1">
              <w:t>,</w:t>
            </w:r>
            <w:r w:rsidRPr="004442D1">
              <w:t>2294    5</w:t>
            </w:r>
            <w:r w:rsidR="00BE71C9" w:rsidRPr="004442D1">
              <w:t>,</w:t>
            </w:r>
            <w:r w:rsidRPr="004442D1">
              <w:t>4444</w:t>
            </w:r>
          </w:p>
        </w:tc>
      </w:tr>
      <w:tr w:rsidR="005A5C0D" w:rsidRPr="004442D1" w14:paraId="2D6E96E6" w14:textId="77777777" w:rsidTr="005A5C0D">
        <w:trPr>
          <w:jc w:val="center"/>
        </w:trPr>
        <w:tc>
          <w:tcPr>
            <w:tcW w:w="1808" w:type="dxa"/>
            <w:vAlign w:val="center"/>
          </w:tcPr>
          <w:p w14:paraId="40DCCF00"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71FE0318" w14:textId="77777777" w:rsidR="005A5C0D" w:rsidRPr="004442D1" w:rsidRDefault="005A5C0D" w:rsidP="00D36017">
            <w:pPr>
              <w:pStyle w:val="Tabletext"/>
              <w:jc w:val="center"/>
            </w:pPr>
            <w:r w:rsidRPr="004442D1">
              <w:t>−3</w:t>
            </w:r>
            <w:r w:rsidR="00FF3DB4" w:rsidRPr="004442D1">
              <w:t>,</w:t>
            </w:r>
            <w:proofErr w:type="gramStart"/>
            <w:r w:rsidRPr="004442D1">
              <w:t>0973  −</w:t>
            </w:r>
            <w:proofErr w:type="gramEnd"/>
            <w:r w:rsidRPr="004442D1">
              <w:t>20</w:t>
            </w:r>
            <w:r w:rsidR="00FF3DB4" w:rsidRPr="004442D1">
              <w:t>,</w:t>
            </w:r>
            <w:r w:rsidRPr="004442D1">
              <w:t>7862</w:t>
            </w:r>
          </w:p>
        </w:tc>
        <w:tc>
          <w:tcPr>
            <w:tcW w:w="2880" w:type="dxa"/>
          </w:tcPr>
          <w:p w14:paraId="38C9B697" w14:textId="77777777" w:rsidR="005A5C0D" w:rsidRPr="004442D1" w:rsidRDefault="005A5C0D" w:rsidP="00D36017">
            <w:pPr>
              <w:pStyle w:val="Tabletext"/>
              <w:jc w:val="center"/>
            </w:pPr>
            <w:r w:rsidRPr="004442D1">
              <w:t>0</w:t>
            </w:r>
            <w:r w:rsidR="00BE71C9" w:rsidRPr="004442D1">
              <w:t>,</w:t>
            </w:r>
            <w:proofErr w:type="gramStart"/>
            <w:r w:rsidRPr="004442D1">
              <w:t>0908  −</w:t>
            </w:r>
            <w:proofErr w:type="gramEnd"/>
            <w:r w:rsidRPr="004442D1">
              <w:t>15</w:t>
            </w:r>
            <w:r w:rsidR="00BE71C9" w:rsidRPr="004442D1">
              <w:t>,</w:t>
            </w:r>
            <w:r w:rsidRPr="004442D1">
              <w:t>8022</w:t>
            </w:r>
          </w:p>
        </w:tc>
      </w:tr>
      <w:tr w:rsidR="005A5C0D" w:rsidRPr="004442D1" w14:paraId="373A652A" w14:textId="77777777" w:rsidTr="005A5C0D">
        <w:trPr>
          <w:jc w:val="center"/>
        </w:trPr>
        <w:tc>
          <w:tcPr>
            <w:tcW w:w="1808" w:type="dxa"/>
            <w:vAlign w:val="center"/>
          </w:tcPr>
          <w:p w14:paraId="069FB972" w14:textId="755CB3C1"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3899ED42" w14:textId="77777777" w:rsidR="005A5C0D" w:rsidRPr="004442D1" w:rsidRDefault="005A5C0D" w:rsidP="00D36017">
            <w:pPr>
              <w:pStyle w:val="Tabletext"/>
              <w:jc w:val="center"/>
            </w:pPr>
            <w:r w:rsidRPr="004442D1">
              <w:t>0</w:t>
            </w:r>
            <w:r w:rsidR="00FF3DB4" w:rsidRPr="004442D1">
              <w:t>,</w:t>
            </w:r>
            <w:r w:rsidRPr="004442D1">
              <w:t>0808    0</w:t>
            </w:r>
            <w:r w:rsidR="00FF3DB4" w:rsidRPr="004442D1">
              <w:t>,</w:t>
            </w:r>
            <w:r w:rsidRPr="004442D1">
              <w:t>8952</w:t>
            </w:r>
          </w:p>
        </w:tc>
        <w:tc>
          <w:tcPr>
            <w:tcW w:w="2880" w:type="dxa"/>
          </w:tcPr>
          <w:p w14:paraId="042FC237" w14:textId="77777777" w:rsidR="005A5C0D" w:rsidRPr="004442D1" w:rsidRDefault="005A5C0D" w:rsidP="00D36017">
            <w:pPr>
              <w:pStyle w:val="Tabletext"/>
              <w:jc w:val="center"/>
            </w:pPr>
            <w:r w:rsidRPr="004442D1">
              <w:t>0</w:t>
            </w:r>
            <w:r w:rsidR="00BE71C9" w:rsidRPr="004442D1">
              <w:t>,</w:t>
            </w:r>
            <w:r w:rsidRPr="004442D1">
              <w:t>0065    3</w:t>
            </w:r>
            <w:r w:rsidR="00BE71C9" w:rsidRPr="004442D1">
              <w:t>,</w:t>
            </w:r>
            <w:r w:rsidRPr="004442D1">
              <w:t>1520</w:t>
            </w:r>
          </w:p>
        </w:tc>
      </w:tr>
      <w:tr w:rsidR="005A5C0D" w:rsidRPr="004442D1" w14:paraId="2C9B7139" w14:textId="77777777" w:rsidTr="005A5C0D">
        <w:trPr>
          <w:jc w:val="center"/>
        </w:trPr>
        <w:tc>
          <w:tcPr>
            <w:tcW w:w="1808" w:type="dxa"/>
            <w:vAlign w:val="center"/>
          </w:tcPr>
          <w:p w14:paraId="5647C40A"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1A388DED" w14:textId="77777777" w:rsidR="005A5C0D" w:rsidRPr="004442D1" w:rsidRDefault="005A5C0D" w:rsidP="00D36017">
            <w:pPr>
              <w:pStyle w:val="Tabletext"/>
              <w:jc w:val="center"/>
            </w:pPr>
            <w:r w:rsidRPr="004442D1">
              <w:t>2</w:t>
            </w:r>
            <w:r w:rsidR="00FF3DB4" w:rsidRPr="004442D1">
              <w:t>,</w:t>
            </w:r>
            <w:r w:rsidRPr="004442D1">
              <w:t>2062</w:t>
            </w:r>
          </w:p>
        </w:tc>
        <w:tc>
          <w:tcPr>
            <w:tcW w:w="2880" w:type="dxa"/>
          </w:tcPr>
          <w:p w14:paraId="06A96BDB" w14:textId="77777777" w:rsidR="005A5C0D" w:rsidRPr="004442D1" w:rsidRDefault="005A5C0D" w:rsidP="00D36017">
            <w:pPr>
              <w:pStyle w:val="Tabletext"/>
              <w:jc w:val="center"/>
            </w:pPr>
            <w:r w:rsidRPr="004442D1">
              <w:t>2</w:t>
            </w:r>
            <w:r w:rsidR="00BE71C9" w:rsidRPr="004442D1">
              <w:t>,</w:t>
            </w:r>
            <w:r w:rsidRPr="004442D1">
              <w:t>2062</w:t>
            </w:r>
          </w:p>
        </w:tc>
      </w:tr>
      <w:tr w:rsidR="005A5C0D" w:rsidRPr="004442D1" w14:paraId="3F3F5B77" w14:textId="77777777" w:rsidTr="005A5C0D">
        <w:trPr>
          <w:jc w:val="center"/>
        </w:trPr>
        <w:tc>
          <w:tcPr>
            <w:tcW w:w="1808" w:type="dxa"/>
            <w:vAlign w:val="center"/>
          </w:tcPr>
          <w:p w14:paraId="6253682E"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34D089B3" w14:textId="77777777" w:rsidR="005A5C0D" w:rsidRPr="004442D1" w:rsidRDefault="005A5C0D" w:rsidP="00D36017">
            <w:pPr>
              <w:pStyle w:val="Tabletext"/>
              <w:jc w:val="center"/>
            </w:pPr>
            <w:r w:rsidRPr="004442D1">
              <w:t>0</w:t>
            </w:r>
            <w:r w:rsidR="00FF3DB4" w:rsidRPr="004442D1">
              <w:t>,</w:t>
            </w:r>
            <w:r w:rsidRPr="004442D1">
              <w:t>0755    2</w:t>
            </w:r>
            <w:r w:rsidR="00FF3DB4" w:rsidRPr="004442D1">
              <w:t>,</w:t>
            </w:r>
            <w:r w:rsidRPr="004442D1">
              <w:t>1426</w:t>
            </w:r>
          </w:p>
        </w:tc>
      </w:tr>
      <w:tr w:rsidR="005A5C0D" w:rsidRPr="004442D1" w14:paraId="0B383876" w14:textId="77777777" w:rsidTr="005A5C0D">
        <w:trPr>
          <w:jc w:val="center"/>
        </w:trPr>
        <w:tc>
          <w:tcPr>
            <w:tcW w:w="1808" w:type="dxa"/>
            <w:vAlign w:val="center"/>
          </w:tcPr>
          <w:p w14:paraId="7CA4A9FC"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541A2CDF"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06DACB5B" w14:textId="77777777" w:rsidR="005A5C0D" w:rsidRPr="004442D1" w:rsidRDefault="005A5C0D" w:rsidP="004B383C">
      <w:pPr>
        <w:spacing w:before="0"/>
        <w:rPr>
          <w:sz w:val="20"/>
        </w:rPr>
      </w:pPr>
    </w:p>
    <w:p w14:paraId="516E67FE" w14:textId="77777777" w:rsidR="004442D1" w:rsidRPr="004442D1" w:rsidRDefault="004442D1" w:rsidP="004B383C">
      <w:pPr>
        <w:pStyle w:val="Heading2"/>
      </w:pPr>
      <w:r w:rsidRPr="004442D1">
        <w:br w:type="page"/>
      </w:r>
    </w:p>
    <w:p w14:paraId="12B81649" w14:textId="7F5094EE" w:rsidR="005A5C0D" w:rsidRPr="004442D1" w:rsidRDefault="005A5C0D" w:rsidP="004B383C">
      <w:pPr>
        <w:pStyle w:val="Heading2"/>
      </w:pPr>
      <w:r w:rsidRPr="004442D1">
        <w:t>3.2</w:t>
      </w:r>
      <w:r w:rsidRPr="004442D1">
        <w:tab/>
      </w:r>
      <w:r w:rsidR="008E75A5" w:rsidRPr="004442D1">
        <w:t>Zone suburbaine</w:t>
      </w:r>
    </w:p>
    <w:p w14:paraId="3B3BB926" w14:textId="77777777" w:rsidR="005A5C0D" w:rsidRPr="004442D1" w:rsidRDefault="005A5C0D" w:rsidP="004B383C">
      <w:pPr>
        <w:keepNext/>
        <w:spacing w:before="0" w:after="120"/>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17ED14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D3ABD58" w14:textId="36328D2D" w:rsidR="005A5C0D" w:rsidRPr="004442D1" w:rsidRDefault="0094327A" w:rsidP="004B383C">
            <w:pPr>
              <w:pStyle w:val="Tablehead0"/>
            </w:pPr>
            <w:r w:rsidRPr="004442D1">
              <w:t>3,8 GHz</w:t>
            </w:r>
            <w:r w:rsidR="00B01DA4" w:rsidRPr="004442D1">
              <w:t>/</w:t>
            </w:r>
            <w:r w:rsidR="008E75A5" w:rsidRPr="004442D1">
              <w:t>Zone suburbaine</w:t>
            </w:r>
            <w:r w:rsidR="00B01DA4" w:rsidRPr="004442D1">
              <w:t>/</w:t>
            </w:r>
            <w:r w:rsidR="005A5C0D" w:rsidRPr="004442D1">
              <w:t>20</w:t>
            </w:r>
            <w:r w:rsidR="00951A3F" w:rsidRPr="004442D1">
              <w:t xml:space="preserve"> degrés</w:t>
            </w:r>
          </w:p>
        </w:tc>
      </w:tr>
      <w:tr w:rsidR="005A5C0D" w:rsidRPr="004442D1" w14:paraId="18D5C7F4" w14:textId="77777777" w:rsidTr="005A5C0D">
        <w:trPr>
          <w:jc w:val="center"/>
        </w:trPr>
        <w:tc>
          <w:tcPr>
            <w:tcW w:w="1808" w:type="dxa"/>
            <w:vAlign w:val="center"/>
          </w:tcPr>
          <w:p w14:paraId="09306C64" w14:textId="77777777" w:rsidR="005A5C0D" w:rsidRPr="004442D1" w:rsidRDefault="00D27AC3" w:rsidP="004B383C">
            <w:pPr>
              <w:pStyle w:val="Tablehead0"/>
            </w:pPr>
            <w:r w:rsidRPr="004442D1">
              <w:t>Informations</w:t>
            </w:r>
          </w:p>
        </w:tc>
        <w:tc>
          <w:tcPr>
            <w:tcW w:w="5577" w:type="dxa"/>
            <w:gridSpan w:val="2"/>
            <w:vAlign w:val="center"/>
          </w:tcPr>
          <w:p w14:paraId="21BADDA5"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7D182565" w14:textId="77777777" w:rsidTr="005A5C0D">
        <w:trPr>
          <w:jc w:val="center"/>
        </w:trPr>
        <w:tc>
          <w:tcPr>
            <w:tcW w:w="1808" w:type="dxa"/>
            <w:vAlign w:val="center"/>
          </w:tcPr>
          <w:p w14:paraId="5C649A47" w14:textId="77777777" w:rsidR="005A5C0D" w:rsidRPr="004442D1" w:rsidRDefault="00FF3DB4" w:rsidP="004B383C">
            <w:pPr>
              <w:pStyle w:val="Tablehead0"/>
            </w:pPr>
            <w:r w:rsidRPr="004442D1">
              <w:t>Paramètre</w:t>
            </w:r>
          </w:p>
        </w:tc>
        <w:tc>
          <w:tcPr>
            <w:tcW w:w="2697" w:type="dxa"/>
            <w:vAlign w:val="center"/>
          </w:tcPr>
          <w:p w14:paraId="1A7F904E" w14:textId="77777777" w:rsidR="005A5C0D" w:rsidRPr="004442D1" w:rsidRDefault="00FF3DB4" w:rsidP="004B383C">
            <w:pPr>
              <w:pStyle w:val="Tablehead0"/>
            </w:pPr>
            <w:r w:rsidRPr="004442D1">
              <w:t>BON</w:t>
            </w:r>
          </w:p>
        </w:tc>
        <w:tc>
          <w:tcPr>
            <w:tcW w:w="2880" w:type="dxa"/>
          </w:tcPr>
          <w:p w14:paraId="2ACFB324" w14:textId="77777777" w:rsidR="005A5C0D" w:rsidRPr="004442D1" w:rsidRDefault="00FF3DB4" w:rsidP="004B383C">
            <w:pPr>
              <w:pStyle w:val="Tablehead0"/>
            </w:pPr>
            <w:r w:rsidRPr="004442D1">
              <w:t>MAUVAIS</w:t>
            </w:r>
          </w:p>
        </w:tc>
      </w:tr>
      <w:tr w:rsidR="005A5C0D" w:rsidRPr="004442D1" w14:paraId="0379D26A" w14:textId="77777777" w:rsidTr="005A5C0D">
        <w:trPr>
          <w:jc w:val="center"/>
        </w:trPr>
        <w:tc>
          <w:tcPr>
            <w:tcW w:w="1808" w:type="dxa"/>
            <w:vAlign w:val="center"/>
          </w:tcPr>
          <w:p w14:paraId="225F922C" w14:textId="051AC0F8"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47776CD6" w14:textId="77777777" w:rsidR="005A5C0D" w:rsidRPr="004442D1" w:rsidRDefault="005A5C0D" w:rsidP="00D36017">
            <w:pPr>
              <w:pStyle w:val="Tabletext"/>
              <w:jc w:val="center"/>
            </w:pPr>
            <w:r w:rsidRPr="004442D1">
              <w:t>2</w:t>
            </w:r>
            <w:r w:rsidR="00FF3DB4" w:rsidRPr="004442D1">
              <w:t>,</w:t>
            </w:r>
            <w:r w:rsidRPr="004442D1">
              <w:t>8194    1</w:t>
            </w:r>
            <w:r w:rsidR="00FF3DB4" w:rsidRPr="004442D1">
              <w:t>,</w:t>
            </w:r>
            <w:r w:rsidRPr="004442D1">
              <w:t>6507</w:t>
            </w:r>
          </w:p>
        </w:tc>
        <w:tc>
          <w:tcPr>
            <w:tcW w:w="2880" w:type="dxa"/>
          </w:tcPr>
          <w:p w14:paraId="4B973930" w14:textId="77777777" w:rsidR="005A5C0D" w:rsidRPr="004442D1" w:rsidRDefault="005A5C0D" w:rsidP="00D36017">
            <w:pPr>
              <w:pStyle w:val="Tabletext"/>
              <w:jc w:val="center"/>
            </w:pPr>
            <w:r w:rsidRPr="004442D1">
              <w:t>2</w:t>
            </w:r>
            <w:r w:rsidR="00BE71C9" w:rsidRPr="004442D1">
              <w:t>,</w:t>
            </w:r>
            <w:r w:rsidRPr="004442D1">
              <w:t>5873    1</w:t>
            </w:r>
            <w:r w:rsidR="00BE71C9" w:rsidRPr="004442D1">
              <w:t>,</w:t>
            </w:r>
            <w:r w:rsidRPr="004442D1">
              <w:t>3919</w:t>
            </w:r>
          </w:p>
        </w:tc>
      </w:tr>
      <w:tr w:rsidR="005A5C0D" w:rsidRPr="004442D1" w14:paraId="0B8550D5" w14:textId="77777777" w:rsidTr="005A5C0D">
        <w:trPr>
          <w:jc w:val="center"/>
        </w:trPr>
        <w:tc>
          <w:tcPr>
            <w:tcW w:w="1808" w:type="dxa"/>
            <w:vAlign w:val="center"/>
          </w:tcPr>
          <w:p w14:paraId="7389D62A"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09EA092A" w14:textId="77777777" w:rsidR="005A5C0D" w:rsidRPr="004442D1" w:rsidRDefault="005A5C0D" w:rsidP="00D36017">
            <w:pPr>
              <w:pStyle w:val="Tabletext"/>
              <w:jc w:val="center"/>
            </w:pPr>
            <w:r w:rsidRPr="004442D1">
              <w:t>11</w:t>
            </w:r>
            <w:r w:rsidR="00FF3DB4" w:rsidRPr="004442D1">
              <w:t>,</w:t>
            </w:r>
            <w:r w:rsidRPr="004442D1">
              <w:t>1083</w:t>
            </w:r>
          </w:p>
        </w:tc>
        <w:tc>
          <w:tcPr>
            <w:tcW w:w="2880" w:type="dxa"/>
          </w:tcPr>
          <w:p w14:paraId="726E4621" w14:textId="77777777" w:rsidR="005A5C0D" w:rsidRPr="004442D1" w:rsidRDefault="005A5C0D" w:rsidP="00D36017">
            <w:pPr>
              <w:pStyle w:val="Tabletext"/>
              <w:jc w:val="center"/>
            </w:pPr>
            <w:r w:rsidRPr="004442D1">
              <w:t>4</w:t>
            </w:r>
            <w:r w:rsidR="00BE71C9" w:rsidRPr="004442D1">
              <w:t>,</w:t>
            </w:r>
            <w:r w:rsidRPr="004442D1">
              <w:t>4393</w:t>
            </w:r>
          </w:p>
        </w:tc>
      </w:tr>
      <w:tr w:rsidR="005A5C0D" w:rsidRPr="004442D1" w14:paraId="2057B777" w14:textId="77777777" w:rsidTr="005A5C0D">
        <w:trPr>
          <w:jc w:val="center"/>
        </w:trPr>
        <w:tc>
          <w:tcPr>
            <w:tcW w:w="1808" w:type="dxa"/>
            <w:vAlign w:val="center"/>
          </w:tcPr>
          <w:p w14:paraId="147AC42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4C33480" w14:textId="77777777" w:rsidR="005A5C0D" w:rsidRPr="004442D1" w:rsidRDefault="005A5C0D" w:rsidP="00D36017">
            <w:pPr>
              <w:pStyle w:val="Tabletext"/>
              <w:jc w:val="center"/>
            </w:pPr>
            <w:r w:rsidRPr="004442D1">
              <w:t>−4</w:t>
            </w:r>
            <w:r w:rsidR="00FF3DB4" w:rsidRPr="004442D1">
              <w:t>,</w:t>
            </w:r>
            <w:r w:rsidRPr="004442D1">
              <w:t>8136    1</w:t>
            </w:r>
            <w:r w:rsidR="00FF3DB4" w:rsidRPr="004442D1">
              <w:t>,</w:t>
            </w:r>
            <w:r w:rsidRPr="004442D1">
              <w:t>9133</w:t>
            </w:r>
          </w:p>
        </w:tc>
        <w:tc>
          <w:tcPr>
            <w:tcW w:w="2880" w:type="dxa"/>
          </w:tcPr>
          <w:p w14:paraId="0FC1FEC6" w14:textId="77777777" w:rsidR="005A5C0D" w:rsidRPr="004442D1" w:rsidRDefault="005A5C0D" w:rsidP="00D36017">
            <w:pPr>
              <w:pStyle w:val="Tabletext"/>
              <w:jc w:val="center"/>
            </w:pPr>
            <w:r w:rsidRPr="004442D1">
              <w:t>−17</w:t>
            </w:r>
            <w:r w:rsidR="00BE71C9" w:rsidRPr="004442D1">
              <w:t>,</w:t>
            </w:r>
            <w:r w:rsidRPr="004442D1">
              <w:t>0970    2</w:t>
            </w:r>
            <w:r w:rsidR="00BE71C9" w:rsidRPr="004442D1">
              <w:t>,</w:t>
            </w:r>
            <w:r w:rsidRPr="004442D1">
              <w:t>9350</w:t>
            </w:r>
          </w:p>
        </w:tc>
      </w:tr>
      <w:tr w:rsidR="005A5C0D" w:rsidRPr="004442D1" w14:paraId="29D9F089" w14:textId="77777777" w:rsidTr="005A5C0D">
        <w:trPr>
          <w:jc w:val="center"/>
        </w:trPr>
        <w:tc>
          <w:tcPr>
            <w:tcW w:w="1808" w:type="dxa"/>
            <w:vAlign w:val="center"/>
          </w:tcPr>
          <w:p w14:paraId="60261949"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30A4E32E" w14:textId="77777777" w:rsidR="005A5C0D" w:rsidRPr="004442D1" w:rsidRDefault="005A5C0D" w:rsidP="00D36017">
            <w:pPr>
              <w:pStyle w:val="Tabletext"/>
              <w:jc w:val="center"/>
            </w:pPr>
            <w:r w:rsidRPr="004442D1">
              <w:t>−0</w:t>
            </w:r>
            <w:r w:rsidR="00FF3DB4" w:rsidRPr="004442D1">
              <w:t>,</w:t>
            </w:r>
            <w:proofErr w:type="gramStart"/>
            <w:r w:rsidRPr="004442D1">
              <w:t>4500  -</w:t>
            </w:r>
            <w:proofErr w:type="gramEnd"/>
            <w:r w:rsidRPr="004442D1">
              <w:t>17</w:t>
            </w:r>
            <w:r w:rsidR="00FF3DB4" w:rsidRPr="004442D1">
              <w:t>,</w:t>
            </w:r>
            <w:r w:rsidRPr="004442D1">
              <w:t>9227</w:t>
            </w:r>
          </w:p>
        </w:tc>
        <w:tc>
          <w:tcPr>
            <w:tcW w:w="2880" w:type="dxa"/>
          </w:tcPr>
          <w:p w14:paraId="40AC3780" w14:textId="77777777" w:rsidR="005A5C0D" w:rsidRPr="004442D1" w:rsidRDefault="005A5C0D" w:rsidP="00D36017">
            <w:pPr>
              <w:pStyle w:val="Tabletext"/>
              <w:jc w:val="center"/>
            </w:pPr>
            <w:r w:rsidRPr="004442D1">
              <w:t>0</w:t>
            </w:r>
            <w:r w:rsidR="00BE71C9" w:rsidRPr="004442D1">
              <w:t>,</w:t>
            </w:r>
            <w:r w:rsidRPr="004442D1">
              <w:t>8991   −2</w:t>
            </w:r>
            <w:r w:rsidR="00BE71C9" w:rsidRPr="004442D1">
              <w:t>,</w:t>
            </w:r>
            <w:r w:rsidRPr="004442D1">
              <w:t>4082</w:t>
            </w:r>
          </w:p>
        </w:tc>
      </w:tr>
      <w:tr w:rsidR="005A5C0D" w:rsidRPr="004442D1" w14:paraId="4155E01C" w14:textId="77777777" w:rsidTr="005A5C0D">
        <w:trPr>
          <w:jc w:val="center"/>
        </w:trPr>
        <w:tc>
          <w:tcPr>
            <w:tcW w:w="1808" w:type="dxa"/>
            <w:vAlign w:val="center"/>
          </w:tcPr>
          <w:p w14:paraId="28ED72BD" w14:textId="23576BE3"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385794A0" w14:textId="77777777" w:rsidR="005A5C0D" w:rsidRPr="004442D1" w:rsidRDefault="005A5C0D" w:rsidP="00D36017">
            <w:pPr>
              <w:pStyle w:val="Tabletext"/>
              <w:jc w:val="center"/>
            </w:pPr>
            <w:r w:rsidRPr="004442D1">
              <w:t>−0</w:t>
            </w:r>
            <w:r w:rsidR="00FF3DB4" w:rsidRPr="004442D1">
              <w:t>,</w:t>
            </w:r>
            <w:r w:rsidRPr="004442D1">
              <w:t>1763    0</w:t>
            </w:r>
            <w:r w:rsidR="00FF3DB4" w:rsidRPr="004442D1">
              <w:t>,</w:t>
            </w:r>
            <w:r w:rsidRPr="004442D1">
              <w:t>8244</w:t>
            </w:r>
          </w:p>
        </w:tc>
        <w:tc>
          <w:tcPr>
            <w:tcW w:w="2880" w:type="dxa"/>
          </w:tcPr>
          <w:p w14:paraId="12EDA168" w14:textId="77777777" w:rsidR="005A5C0D" w:rsidRPr="004442D1" w:rsidRDefault="005A5C0D" w:rsidP="00D36017">
            <w:pPr>
              <w:pStyle w:val="Tabletext"/>
              <w:jc w:val="center"/>
            </w:pPr>
            <w:r w:rsidRPr="004442D1">
              <w:t>0</w:t>
            </w:r>
            <w:r w:rsidR="00BE71C9" w:rsidRPr="004442D1">
              <w:t>,</w:t>
            </w:r>
            <w:r w:rsidRPr="004442D1">
              <w:t>0582    4</w:t>
            </w:r>
            <w:r w:rsidR="00BE71C9" w:rsidRPr="004442D1">
              <w:t>,</w:t>
            </w:r>
            <w:r w:rsidRPr="004442D1">
              <w:t>0347</w:t>
            </w:r>
          </w:p>
        </w:tc>
      </w:tr>
      <w:tr w:rsidR="005A5C0D" w:rsidRPr="004442D1" w14:paraId="0221F6E3" w14:textId="77777777" w:rsidTr="005A5C0D">
        <w:trPr>
          <w:jc w:val="center"/>
        </w:trPr>
        <w:tc>
          <w:tcPr>
            <w:tcW w:w="1808" w:type="dxa"/>
            <w:vAlign w:val="center"/>
          </w:tcPr>
          <w:p w14:paraId="16835709"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47AEA4F9" w14:textId="77777777" w:rsidR="005A5C0D" w:rsidRPr="004442D1" w:rsidRDefault="005A5C0D" w:rsidP="00D36017">
            <w:pPr>
              <w:pStyle w:val="Tabletext"/>
              <w:jc w:val="center"/>
            </w:pPr>
            <w:r w:rsidRPr="004442D1">
              <w:t>1</w:t>
            </w:r>
            <w:r w:rsidR="00FF3DB4" w:rsidRPr="004442D1">
              <w:t>,</w:t>
            </w:r>
            <w:r w:rsidRPr="004442D1">
              <w:t>2571</w:t>
            </w:r>
          </w:p>
        </w:tc>
        <w:tc>
          <w:tcPr>
            <w:tcW w:w="2880" w:type="dxa"/>
          </w:tcPr>
          <w:p w14:paraId="11FBC0D9" w14:textId="77777777" w:rsidR="005A5C0D" w:rsidRPr="004442D1" w:rsidRDefault="005A5C0D" w:rsidP="00D36017">
            <w:pPr>
              <w:pStyle w:val="Tabletext"/>
              <w:jc w:val="center"/>
            </w:pPr>
            <w:r w:rsidRPr="004442D1">
              <w:t>1</w:t>
            </w:r>
            <w:r w:rsidR="00BE71C9" w:rsidRPr="004442D1">
              <w:t>,</w:t>
            </w:r>
            <w:r w:rsidRPr="004442D1">
              <w:t>2571</w:t>
            </w:r>
          </w:p>
        </w:tc>
      </w:tr>
      <w:tr w:rsidR="005A5C0D" w:rsidRPr="004442D1" w14:paraId="0947F05F" w14:textId="77777777" w:rsidTr="005A5C0D">
        <w:trPr>
          <w:jc w:val="center"/>
        </w:trPr>
        <w:tc>
          <w:tcPr>
            <w:tcW w:w="1808" w:type="dxa"/>
            <w:vAlign w:val="center"/>
          </w:tcPr>
          <w:p w14:paraId="6C0922D3"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3589F9FB" w14:textId="77777777" w:rsidR="005A5C0D" w:rsidRPr="004442D1" w:rsidRDefault="005A5C0D" w:rsidP="00D36017">
            <w:pPr>
              <w:pStyle w:val="Tabletext"/>
              <w:jc w:val="center"/>
            </w:pPr>
            <w:r w:rsidRPr="004442D1">
              <w:t>0</w:t>
            </w:r>
            <w:r w:rsidR="00FF3DB4" w:rsidRPr="004442D1">
              <w:t>,</w:t>
            </w:r>
            <w:r w:rsidRPr="004442D1">
              <w:t>0727    2</w:t>
            </w:r>
            <w:r w:rsidR="00FF3DB4" w:rsidRPr="004442D1">
              <w:t>,</w:t>
            </w:r>
            <w:r w:rsidRPr="004442D1">
              <w:t>8177</w:t>
            </w:r>
          </w:p>
        </w:tc>
      </w:tr>
      <w:tr w:rsidR="005A5C0D" w:rsidRPr="004442D1" w14:paraId="4535B37A" w14:textId="77777777" w:rsidTr="005A5C0D">
        <w:trPr>
          <w:jc w:val="center"/>
        </w:trPr>
        <w:tc>
          <w:tcPr>
            <w:tcW w:w="1808" w:type="dxa"/>
            <w:vAlign w:val="center"/>
          </w:tcPr>
          <w:p w14:paraId="27DD2C5A"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6AFB493E"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93C9A0E"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4442D1" w14:paraId="29FC5193"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1F8AC6E0" w14:textId="268B44DE" w:rsidR="005A5C0D" w:rsidRPr="004442D1" w:rsidRDefault="0094327A" w:rsidP="004B383C">
            <w:pPr>
              <w:pStyle w:val="Tablehead0"/>
            </w:pPr>
            <w:r w:rsidRPr="004442D1">
              <w:t>3,8 GHz</w:t>
            </w:r>
            <w:r w:rsidR="00B01DA4" w:rsidRPr="004442D1">
              <w:t>/</w:t>
            </w:r>
            <w:r w:rsidR="008E75A5" w:rsidRPr="004442D1">
              <w:t>Zone suburbaine</w:t>
            </w:r>
            <w:r w:rsidR="00B01DA4" w:rsidRPr="004442D1">
              <w:t>/</w:t>
            </w:r>
            <w:r w:rsidR="005A5C0D" w:rsidRPr="004442D1">
              <w:t>30</w:t>
            </w:r>
            <w:r w:rsidR="00951A3F" w:rsidRPr="004442D1">
              <w:t xml:space="preserve"> degrés</w:t>
            </w:r>
          </w:p>
        </w:tc>
      </w:tr>
      <w:tr w:rsidR="005A5C0D" w:rsidRPr="004442D1" w14:paraId="19BAFCFF" w14:textId="77777777" w:rsidTr="005A5C0D">
        <w:trPr>
          <w:jc w:val="center"/>
        </w:trPr>
        <w:tc>
          <w:tcPr>
            <w:tcW w:w="1930" w:type="dxa"/>
            <w:vAlign w:val="center"/>
          </w:tcPr>
          <w:p w14:paraId="4FD231D8" w14:textId="77777777" w:rsidR="005A5C0D" w:rsidRPr="004442D1" w:rsidRDefault="00D27AC3" w:rsidP="004B383C">
            <w:pPr>
              <w:pStyle w:val="Tablehead0"/>
            </w:pPr>
            <w:r w:rsidRPr="004442D1">
              <w:t>Informations</w:t>
            </w:r>
          </w:p>
        </w:tc>
        <w:tc>
          <w:tcPr>
            <w:tcW w:w="5577" w:type="dxa"/>
            <w:gridSpan w:val="2"/>
            <w:vAlign w:val="center"/>
          </w:tcPr>
          <w:p w14:paraId="4DCF0336"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2D6C91C3" w14:textId="77777777" w:rsidTr="005A5C0D">
        <w:trPr>
          <w:jc w:val="center"/>
        </w:trPr>
        <w:tc>
          <w:tcPr>
            <w:tcW w:w="1930" w:type="dxa"/>
            <w:vAlign w:val="center"/>
          </w:tcPr>
          <w:p w14:paraId="358875F7" w14:textId="77777777" w:rsidR="005A5C0D" w:rsidRPr="004442D1" w:rsidRDefault="00FF3DB4" w:rsidP="004B383C">
            <w:pPr>
              <w:pStyle w:val="Tablehead0"/>
            </w:pPr>
            <w:r w:rsidRPr="004442D1">
              <w:t>Paramètre</w:t>
            </w:r>
          </w:p>
        </w:tc>
        <w:tc>
          <w:tcPr>
            <w:tcW w:w="2697" w:type="dxa"/>
            <w:vAlign w:val="center"/>
          </w:tcPr>
          <w:p w14:paraId="4F224877" w14:textId="77777777" w:rsidR="005A5C0D" w:rsidRPr="004442D1" w:rsidRDefault="00FF3DB4" w:rsidP="004B383C">
            <w:pPr>
              <w:pStyle w:val="Tablehead0"/>
            </w:pPr>
            <w:r w:rsidRPr="004442D1">
              <w:t>BON</w:t>
            </w:r>
          </w:p>
        </w:tc>
        <w:tc>
          <w:tcPr>
            <w:tcW w:w="2880" w:type="dxa"/>
          </w:tcPr>
          <w:p w14:paraId="7142DEDC" w14:textId="77777777" w:rsidR="005A5C0D" w:rsidRPr="004442D1" w:rsidRDefault="00FF3DB4" w:rsidP="004B383C">
            <w:pPr>
              <w:pStyle w:val="Tablehead0"/>
            </w:pPr>
            <w:r w:rsidRPr="004442D1">
              <w:t>MAUVAIS</w:t>
            </w:r>
          </w:p>
        </w:tc>
      </w:tr>
      <w:tr w:rsidR="005A5C0D" w:rsidRPr="004442D1" w14:paraId="7E8E1757" w14:textId="77777777" w:rsidTr="005A5C0D">
        <w:trPr>
          <w:jc w:val="center"/>
        </w:trPr>
        <w:tc>
          <w:tcPr>
            <w:tcW w:w="1930" w:type="dxa"/>
            <w:vAlign w:val="center"/>
          </w:tcPr>
          <w:p w14:paraId="3920B8C9" w14:textId="41502333"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375DD3C8" w14:textId="77777777" w:rsidR="005A5C0D" w:rsidRPr="004442D1" w:rsidRDefault="005A5C0D" w:rsidP="00D36017">
            <w:pPr>
              <w:pStyle w:val="Tabletext"/>
              <w:jc w:val="center"/>
            </w:pPr>
            <w:r w:rsidRPr="004442D1">
              <w:t>2</w:t>
            </w:r>
            <w:r w:rsidR="00FF3DB4" w:rsidRPr="004442D1">
              <w:t>,</w:t>
            </w:r>
            <w:r w:rsidRPr="004442D1">
              <w:t>9226    1</w:t>
            </w:r>
            <w:r w:rsidR="00FF3DB4" w:rsidRPr="004442D1">
              <w:t>,</w:t>
            </w:r>
            <w:r w:rsidRPr="004442D1">
              <w:t>3840</w:t>
            </w:r>
          </w:p>
        </w:tc>
        <w:tc>
          <w:tcPr>
            <w:tcW w:w="2880" w:type="dxa"/>
          </w:tcPr>
          <w:p w14:paraId="2592748D" w14:textId="77777777" w:rsidR="005A5C0D" w:rsidRPr="004442D1" w:rsidRDefault="005A5C0D" w:rsidP="00D36017">
            <w:pPr>
              <w:pStyle w:val="Tabletext"/>
              <w:jc w:val="center"/>
            </w:pPr>
            <w:r w:rsidRPr="004442D1">
              <w:t>2</w:t>
            </w:r>
            <w:r w:rsidR="00BE71C9" w:rsidRPr="004442D1">
              <w:t>,</w:t>
            </w:r>
            <w:r w:rsidRPr="004442D1">
              <w:t>7375    0</w:t>
            </w:r>
            <w:r w:rsidR="00BE71C9" w:rsidRPr="004442D1">
              <w:t>,</w:t>
            </w:r>
            <w:r w:rsidRPr="004442D1">
              <w:t>6890</w:t>
            </w:r>
          </w:p>
        </w:tc>
      </w:tr>
      <w:tr w:rsidR="005A5C0D" w:rsidRPr="004442D1" w14:paraId="4E6ADDA5" w14:textId="77777777" w:rsidTr="005A5C0D">
        <w:trPr>
          <w:jc w:val="center"/>
        </w:trPr>
        <w:tc>
          <w:tcPr>
            <w:tcW w:w="1930" w:type="dxa"/>
            <w:vAlign w:val="center"/>
          </w:tcPr>
          <w:p w14:paraId="2C2267CE"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3EF525C6" w14:textId="77777777" w:rsidR="005A5C0D" w:rsidRPr="004442D1" w:rsidRDefault="005A5C0D" w:rsidP="00D36017">
            <w:pPr>
              <w:pStyle w:val="Tabletext"/>
              <w:jc w:val="center"/>
            </w:pPr>
            <w:r w:rsidRPr="004442D1">
              <w:t>6</w:t>
            </w:r>
            <w:r w:rsidR="00FF3DB4" w:rsidRPr="004442D1">
              <w:t>,</w:t>
            </w:r>
            <w:r w:rsidRPr="004442D1">
              <w:t>7899</w:t>
            </w:r>
          </w:p>
        </w:tc>
        <w:tc>
          <w:tcPr>
            <w:tcW w:w="2880" w:type="dxa"/>
          </w:tcPr>
          <w:p w14:paraId="5DB6F1E6" w14:textId="77777777" w:rsidR="005A5C0D" w:rsidRPr="004442D1" w:rsidRDefault="005A5C0D" w:rsidP="00D36017">
            <w:pPr>
              <w:pStyle w:val="Tabletext"/>
              <w:jc w:val="center"/>
            </w:pPr>
            <w:r w:rsidRPr="004442D1">
              <w:t>7</w:t>
            </w:r>
            <w:r w:rsidR="00BE71C9" w:rsidRPr="004442D1">
              <w:t>,</w:t>
            </w:r>
            <w:r w:rsidRPr="004442D1">
              <w:t>7356</w:t>
            </w:r>
          </w:p>
        </w:tc>
      </w:tr>
      <w:tr w:rsidR="005A5C0D" w:rsidRPr="004442D1" w14:paraId="59E8F856" w14:textId="77777777" w:rsidTr="005A5C0D">
        <w:trPr>
          <w:jc w:val="center"/>
        </w:trPr>
        <w:tc>
          <w:tcPr>
            <w:tcW w:w="1930" w:type="dxa"/>
            <w:vAlign w:val="center"/>
          </w:tcPr>
          <w:p w14:paraId="74C5DBA7"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65889844" w14:textId="77777777" w:rsidR="005A5C0D" w:rsidRPr="004442D1" w:rsidRDefault="005A5C0D" w:rsidP="00D36017">
            <w:pPr>
              <w:pStyle w:val="Tabletext"/>
              <w:jc w:val="center"/>
            </w:pPr>
            <w:r w:rsidRPr="004442D1">
              <w:t>−1</w:t>
            </w:r>
            <w:r w:rsidR="00FF3DB4" w:rsidRPr="004442D1">
              <w:t>,</w:t>
            </w:r>
            <w:r w:rsidRPr="004442D1">
              <w:t>9611    1</w:t>
            </w:r>
            <w:r w:rsidR="00FF3DB4" w:rsidRPr="004442D1">
              <w:t>,</w:t>
            </w:r>
            <w:r w:rsidRPr="004442D1">
              <w:t>8460</w:t>
            </w:r>
          </w:p>
        </w:tc>
        <w:tc>
          <w:tcPr>
            <w:tcW w:w="2880" w:type="dxa"/>
          </w:tcPr>
          <w:p w14:paraId="4446599F" w14:textId="77777777" w:rsidR="005A5C0D" w:rsidRPr="004442D1" w:rsidRDefault="005A5C0D" w:rsidP="00D36017">
            <w:pPr>
              <w:pStyle w:val="Tabletext"/>
              <w:jc w:val="center"/>
            </w:pPr>
            <w:r w:rsidRPr="004442D1">
              <w:t>−15</w:t>
            </w:r>
            <w:r w:rsidR="00BE71C9" w:rsidRPr="004442D1">
              <w:t>,</w:t>
            </w:r>
            <w:r w:rsidRPr="004442D1">
              <w:t>3022    2</w:t>
            </w:r>
            <w:r w:rsidR="00BE71C9" w:rsidRPr="004442D1">
              <w:t>,</w:t>
            </w:r>
            <w:r w:rsidRPr="004442D1">
              <w:t>9379</w:t>
            </w:r>
          </w:p>
        </w:tc>
      </w:tr>
      <w:tr w:rsidR="005A5C0D" w:rsidRPr="004442D1" w14:paraId="4BC822DF" w14:textId="77777777" w:rsidTr="005A5C0D">
        <w:trPr>
          <w:jc w:val="center"/>
        </w:trPr>
        <w:tc>
          <w:tcPr>
            <w:tcW w:w="1930" w:type="dxa"/>
            <w:vAlign w:val="center"/>
          </w:tcPr>
          <w:p w14:paraId="598BD155" w14:textId="1B7FD3C5"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63EA9EC4" w14:textId="77777777" w:rsidR="005A5C0D" w:rsidRPr="004442D1" w:rsidRDefault="005A5C0D" w:rsidP="00D36017">
            <w:pPr>
              <w:pStyle w:val="Tabletext"/>
              <w:jc w:val="center"/>
            </w:pPr>
            <w:r w:rsidRPr="004442D1">
              <w:t>0</w:t>
            </w:r>
            <w:r w:rsidR="00FF3DB4" w:rsidRPr="004442D1">
              <w:t>,</w:t>
            </w:r>
            <w:proofErr w:type="gramStart"/>
            <w:r w:rsidRPr="004442D1">
              <w:t>2329  −</w:t>
            </w:r>
            <w:proofErr w:type="gramEnd"/>
            <w:r w:rsidRPr="004442D1">
              <w:t>15</w:t>
            </w:r>
            <w:r w:rsidR="00FF3DB4" w:rsidRPr="004442D1">
              <w:t>,</w:t>
            </w:r>
            <w:r w:rsidRPr="004442D1">
              <w:t>0063</w:t>
            </w:r>
          </w:p>
        </w:tc>
        <w:tc>
          <w:tcPr>
            <w:tcW w:w="2880" w:type="dxa"/>
          </w:tcPr>
          <w:p w14:paraId="3AD9ACD4" w14:textId="77777777" w:rsidR="005A5C0D" w:rsidRPr="004442D1" w:rsidRDefault="005A5C0D" w:rsidP="00D36017">
            <w:pPr>
              <w:pStyle w:val="Tabletext"/>
              <w:jc w:val="center"/>
            </w:pPr>
            <w:r w:rsidRPr="004442D1">
              <w:t>0</w:t>
            </w:r>
            <w:r w:rsidR="00BE71C9" w:rsidRPr="004442D1">
              <w:t>,</w:t>
            </w:r>
            <w:r w:rsidRPr="004442D1">
              <w:t>5146   −8</w:t>
            </w:r>
            <w:r w:rsidR="00BE71C9" w:rsidRPr="004442D1">
              <w:t>,</w:t>
            </w:r>
            <w:r w:rsidRPr="004442D1">
              <w:t>9987</w:t>
            </w:r>
          </w:p>
        </w:tc>
      </w:tr>
      <w:tr w:rsidR="005A5C0D" w:rsidRPr="004442D1" w14:paraId="179A5D0D" w14:textId="77777777" w:rsidTr="005A5C0D">
        <w:trPr>
          <w:jc w:val="center"/>
        </w:trPr>
        <w:tc>
          <w:tcPr>
            <w:tcW w:w="1930" w:type="dxa"/>
            <w:vAlign w:val="center"/>
          </w:tcPr>
          <w:p w14:paraId="57EEA764"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p>
        </w:tc>
        <w:tc>
          <w:tcPr>
            <w:tcW w:w="2697" w:type="dxa"/>
            <w:vAlign w:val="center"/>
          </w:tcPr>
          <w:p w14:paraId="7998941F" w14:textId="77777777" w:rsidR="005A5C0D" w:rsidRPr="004442D1" w:rsidRDefault="005A5C0D" w:rsidP="00D36017">
            <w:pPr>
              <w:pStyle w:val="Tabletext"/>
              <w:jc w:val="center"/>
            </w:pPr>
            <w:r w:rsidRPr="004442D1">
              <w:t>0</w:t>
            </w:r>
            <w:r w:rsidR="00FF3DB4" w:rsidRPr="004442D1">
              <w:t>,</w:t>
            </w:r>
            <w:r w:rsidRPr="004442D1">
              <w:t>0334    1</w:t>
            </w:r>
            <w:r w:rsidR="00FF3DB4" w:rsidRPr="004442D1">
              <w:t>,</w:t>
            </w:r>
            <w:r w:rsidRPr="004442D1">
              <w:t>3323</w:t>
            </w:r>
          </w:p>
        </w:tc>
        <w:tc>
          <w:tcPr>
            <w:tcW w:w="2880" w:type="dxa"/>
          </w:tcPr>
          <w:p w14:paraId="6D775F92" w14:textId="77777777" w:rsidR="005A5C0D" w:rsidRPr="004442D1" w:rsidRDefault="005A5C0D" w:rsidP="00D36017">
            <w:pPr>
              <w:pStyle w:val="Tabletext"/>
              <w:jc w:val="center"/>
            </w:pPr>
            <w:r w:rsidRPr="004442D1">
              <w:t>0</w:t>
            </w:r>
            <w:r w:rsidR="00BE71C9" w:rsidRPr="004442D1">
              <w:t>,</w:t>
            </w:r>
            <w:r w:rsidRPr="004442D1">
              <w:t>0880    4</w:t>
            </w:r>
            <w:r w:rsidR="00BE71C9" w:rsidRPr="004442D1">
              <w:t>,</w:t>
            </w:r>
            <w:r w:rsidRPr="004442D1">
              <w:t>4692</w:t>
            </w:r>
          </w:p>
        </w:tc>
      </w:tr>
      <w:tr w:rsidR="005A5C0D" w:rsidRPr="004442D1" w14:paraId="0170A42C" w14:textId="77777777" w:rsidTr="005A5C0D">
        <w:trPr>
          <w:jc w:val="center"/>
        </w:trPr>
        <w:tc>
          <w:tcPr>
            <w:tcW w:w="1930" w:type="dxa"/>
            <w:vAlign w:val="center"/>
          </w:tcPr>
          <w:p w14:paraId="17F07CB0"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7FEC31EB" w14:textId="77777777" w:rsidR="005A5C0D" w:rsidRPr="004442D1" w:rsidRDefault="005A5C0D" w:rsidP="00D36017">
            <w:pPr>
              <w:pStyle w:val="Tabletext"/>
              <w:jc w:val="center"/>
            </w:pPr>
            <w:r w:rsidRPr="004442D1">
              <w:t>1</w:t>
            </w:r>
            <w:r w:rsidR="00FF3DB4" w:rsidRPr="004442D1">
              <w:t>,</w:t>
            </w:r>
            <w:r w:rsidRPr="004442D1">
              <w:t>6156</w:t>
            </w:r>
          </w:p>
        </w:tc>
        <w:tc>
          <w:tcPr>
            <w:tcW w:w="2880" w:type="dxa"/>
          </w:tcPr>
          <w:p w14:paraId="2343F73D" w14:textId="77777777" w:rsidR="005A5C0D" w:rsidRPr="004442D1" w:rsidRDefault="005A5C0D" w:rsidP="00D36017">
            <w:pPr>
              <w:pStyle w:val="Tabletext"/>
              <w:jc w:val="center"/>
            </w:pPr>
            <w:r w:rsidRPr="004442D1">
              <w:t>1</w:t>
            </w:r>
            <w:r w:rsidR="00BE71C9" w:rsidRPr="004442D1">
              <w:t>,</w:t>
            </w:r>
            <w:r w:rsidRPr="004442D1">
              <w:t>6156</w:t>
            </w:r>
          </w:p>
        </w:tc>
      </w:tr>
      <w:tr w:rsidR="005A5C0D" w:rsidRPr="004442D1" w14:paraId="5409CBB2" w14:textId="77777777" w:rsidTr="005A5C0D">
        <w:trPr>
          <w:jc w:val="center"/>
        </w:trPr>
        <w:tc>
          <w:tcPr>
            <w:tcW w:w="1930" w:type="dxa"/>
            <w:vAlign w:val="center"/>
          </w:tcPr>
          <w:p w14:paraId="5956EAA0"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7673D045" w14:textId="77777777" w:rsidR="005A5C0D" w:rsidRPr="004442D1" w:rsidRDefault="005A5C0D" w:rsidP="00D36017">
            <w:pPr>
              <w:pStyle w:val="Tabletext"/>
              <w:jc w:val="center"/>
            </w:pPr>
            <w:r w:rsidRPr="004442D1">
              <w:t>0</w:t>
            </w:r>
            <w:r w:rsidR="00FF3DB4" w:rsidRPr="004442D1">
              <w:t>,</w:t>
            </w:r>
            <w:r w:rsidRPr="004442D1">
              <w:t>1281    2</w:t>
            </w:r>
            <w:r w:rsidR="00FF3DB4" w:rsidRPr="004442D1">
              <w:t>,</w:t>
            </w:r>
            <w:r w:rsidRPr="004442D1">
              <w:t>3949</w:t>
            </w:r>
          </w:p>
        </w:tc>
      </w:tr>
      <w:tr w:rsidR="005A5C0D" w:rsidRPr="004442D1" w14:paraId="417EC738" w14:textId="77777777" w:rsidTr="005A5C0D">
        <w:trPr>
          <w:jc w:val="center"/>
        </w:trPr>
        <w:tc>
          <w:tcPr>
            <w:tcW w:w="1930" w:type="dxa"/>
            <w:vAlign w:val="center"/>
          </w:tcPr>
          <w:p w14:paraId="16D84368"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019EBB29"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7AD9972" w14:textId="4CD45C48" w:rsidR="004442D1" w:rsidRPr="004442D1" w:rsidRDefault="004442D1" w:rsidP="004B383C">
      <w:pPr>
        <w:spacing w:before="0"/>
        <w:rPr>
          <w:sz w:val="16"/>
          <w:szCs w:val="16"/>
        </w:rPr>
      </w:pPr>
      <w:r w:rsidRPr="004442D1">
        <w:rPr>
          <w:sz w:val="16"/>
          <w:szCs w:val="16"/>
        </w:rPr>
        <w:br w:type="page"/>
      </w:r>
    </w:p>
    <w:p w14:paraId="09E51E4F" w14:textId="77777777" w:rsidR="005A5C0D" w:rsidRPr="004442D1" w:rsidRDefault="005A5C0D" w:rsidP="004B383C">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BD58443"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9E47126" w14:textId="07793520" w:rsidR="005A5C0D" w:rsidRPr="004442D1" w:rsidRDefault="0094327A" w:rsidP="004B383C">
            <w:pPr>
              <w:pStyle w:val="Tablehead0"/>
            </w:pPr>
            <w:r w:rsidRPr="004442D1">
              <w:t>3,8 GHz</w:t>
            </w:r>
            <w:r w:rsidR="00B01DA4" w:rsidRPr="004442D1">
              <w:t>/</w:t>
            </w:r>
            <w:r w:rsidR="008E75A5" w:rsidRPr="004442D1">
              <w:t>Zone suburbaine</w:t>
            </w:r>
            <w:r w:rsidR="00B01DA4" w:rsidRPr="004442D1">
              <w:t>/</w:t>
            </w:r>
            <w:r w:rsidR="005A5C0D" w:rsidRPr="004442D1">
              <w:t>45</w:t>
            </w:r>
            <w:r w:rsidR="00951A3F" w:rsidRPr="004442D1">
              <w:t xml:space="preserve"> degrés</w:t>
            </w:r>
          </w:p>
        </w:tc>
      </w:tr>
      <w:tr w:rsidR="005A5C0D" w:rsidRPr="004442D1" w14:paraId="5B89A77C" w14:textId="77777777" w:rsidTr="005A5C0D">
        <w:trPr>
          <w:jc w:val="center"/>
        </w:trPr>
        <w:tc>
          <w:tcPr>
            <w:tcW w:w="1808" w:type="dxa"/>
            <w:vAlign w:val="center"/>
          </w:tcPr>
          <w:p w14:paraId="793FE6C9" w14:textId="77777777" w:rsidR="005A5C0D" w:rsidRPr="004442D1" w:rsidRDefault="00D27AC3" w:rsidP="004B383C">
            <w:pPr>
              <w:pStyle w:val="Tablehead0"/>
            </w:pPr>
            <w:r w:rsidRPr="004442D1">
              <w:t>Informations</w:t>
            </w:r>
          </w:p>
        </w:tc>
        <w:tc>
          <w:tcPr>
            <w:tcW w:w="5577" w:type="dxa"/>
            <w:gridSpan w:val="2"/>
            <w:vAlign w:val="center"/>
          </w:tcPr>
          <w:p w14:paraId="2385B551"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32D6400A" w14:textId="77777777" w:rsidTr="005A5C0D">
        <w:trPr>
          <w:jc w:val="center"/>
        </w:trPr>
        <w:tc>
          <w:tcPr>
            <w:tcW w:w="1808" w:type="dxa"/>
            <w:vAlign w:val="center"/>
          </w:tcPr>
          <w:p w14:paraId="4AEB2FB1" w14:textId="77777777" w:rsidR="005A5C0D" w:rsidRPr="004442D1" w:rsidRDefault="00FF3DB4" w:rsidP="004B383C">
            <w:pPr>
              <w:pStyle w:val="Tablehead0"/>
            </w:pPr>
            <w:r w:rsidRPr="004442D1">
              <w:t>Paramètre</w:t>
            </w:r>
          </w:p>
        </w:tc>
        <w:tc>
          <w:tcPr>
            <w:tcW w:w="2697" w:type="dxa"/>
            <w:vAlign w:val="center"/>
          </w:tcPr>
          <w:p w14:paraId="3B916581" w14:textId="77777777" w:rsidR="005A5C0D" w:rsidRPr="004442D1" w:rsidRDefault="00FF3DB4" w:rsidP="004B383C">
            <w:pPr>
              <w:pStyle w:val="Tablehead0"/>
            </w:pPr>
            <w:r w:rsidRPr="004442D1">
              <w:t>BON</w:t>
            </w:r>
          </w:p>
        </w:tc>
        <w:tc>
          <w:tcPr>
            <w:tcW w:w="2880" w:type="dxa"/>
          </w:tcPr>
          <w:p w14:paraId="53EFD549" w14:textId="77777777" w:rsidR="005A5C0D" w:rsidRPr="004442D1" w:rsidRDefault="00FF3DB4" w:rsidP="004B383C">
            <w:pPr>
              <w:pStyle w:val="Tablehead0"/>
            </w:pPr>
            <w:r w:rsidRPr="004442D1">
              <w:t>MAUVAIS</w:t>
            </w:r>
          </w:p>
        </w:tc>
      </w:tr>
      <w:tr w:rsidR="005A5C0D" w:rsidRPr="004442D1" w14:paraId="2B87EAA7" w14:textId="77777777" w:rsidTr="005A5C0D">
        <w:trPr>
          <w:jc w:val="center"/>
        </w:trPr>
        <w:tc>
          <w:tcPr>
            <w:tcW w:w="1808" w:type="dxa"/>
            <w:vAlign w:val="center"/>
          </w:tcPr>
          <w:p w14:paraId="60639666" w14:textId="692038CD"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678DADEE" w14:textId="77777777" w:rsidR="005A5C0D" w:rsidRPr="004442D1" w:rsidRDefault="005A5C0D" w:rsidP="00D36017">
            <w:pPr>
              <w:pStyle w:val="Tabletext"/>
              <w:jc w:val="center"/>
            </w:pPr>
            <w:r w:rsidRPr="004442D1">
              <w:t>4</w:t>
            </w:r>
            <w:r w:rsidR="00FF3DB4" w:rsidRPr="004442D1">
              <w:t>,</w:t>
            </w:r>
            <w:r w:rsidRPr="004442D1">
              <w:t>3019    0</w:t>
            </w:r>
            <w:r w:rsidR="00FF3DB4" w:rsidRPr="004442D1">
              <w:t>,</w:t>
            </w:r>
            <w:r w:rsidRPr="004442D1">
              <w:t>8530</w:t>
            </w:r>
          </w:p>
        </w:tc>
        <w:tc>
          <w:tcPr>
            <w:tcW w:w="2880" w:type="dxa"/>
          </w:tcPr>
          <w:p w14:paraId="41566C5C" w14:textId="77777777" w:rsidR="005A5C0D" w:rsidRPr="004442D1" w:rsidRDefault="005A5C0D" w:rsidP="00D36017">
            <w:pPr>
              <w:pStyle w:val="Tabletext"/>
              <w:jc w:val="center"/>
            </w:pPr>
            <w:r w:rsidRPr="004442D1">
              <w:t>2</w:t>
            </w:r>
            <w:r w:rsidR="00BE71C9" w:rsidRPr="004442D1">
              <w:t>,</w:t>
            </w:r>
            <w:r w:rsidRPr="004442D1">
              <w:t>3715    1</w:t>
            </w:r>
            <w:r w:rsidR="00BE71C9" w:rsidRPr="004442D1">
              <w:t>,</w:t>
            </w:r>
            <w:r w:rsidRPr="004442D1">
              <w:t>3435</w:t>
            </w:r>
          </w:p>
        </w:tc>
      </w:tr>
      <w:tr w:rsidR="005A5C0D" w:rsidRPr="004442D1" w14:paraId="1675697D" w14:textId="77777777" w:rsidTr="005A5C0D">
        <w:trPr>
          <w:jc w:val="center"/>
        </w:trPr>
        <w:tc>
          <w:tcPr>
            <w:tcW w:w="1808" w:type="dxa"/>
            <w:vAlign w:val="center"/>
          </w:tcPr>
          <w:p w14:paraId="1841CB5B"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2F232EDD" w14:textId="77777777" w:rsidR="005A5C0D" w:rsidRPr="004442D1" w:rsidRDefault="005A5C0D" w:rsidP="00D36017">
            <w:pPr>
              <w:pStyle w:val="Tabletext"/>
              <w:jc w:val="center"/>
            </w:pPr>
            <w:r w:rsidRPr="004442D1">
              <w:t>36</w:t>
            </w:r>
            <w:r w:rsidR="00FF3DB4" w:rsidRPr="004442D1">
              <w:t>,</w:t>
            </w:r>
            <w:r w:rsidRPr="004442D1">
              <w:t>1277</w:t>
            </w:r>
          </w:p>
        </w:tc>
        <w:tc>
          <w:tcPr>
            <w:tcW w:w="2880" w:type="dxa"/>
          </w:tcPr>
          <w:p w14:paraId="73C98EBA" w14:textId="77777777" w:rsidR="005A5C0D" w:rsidRPr="004442D1" w:rsidRDefault="005A5C0D" w:rsidP="00D36017">
            <w:pPr>
              <w:pStyle w:val="Tabletext"/>
              <w:jc w:val="center"/>
            </w:pPr>
            <w:r w:rsidRPr="004442D1">
              <w:t>9</w:t>
            </w:r>
            <w:r w:rsidR="00BE71C9" w:rsidRPr="004442D1">
              <w:t>,</w:t>
            </w:r>
            <w:r w:rsidRPr="004442D1">
              <w:t>5511</w:t>
            </w:r>
          </w:p>
        </w:tc>
      </w:tr>
      <w:tr w:rsidR="005A5C0D" w:rsidRPr="004442D1" w14:paraId="289E7709" w14:textId="77777777" w:rsidTr="005A5C0D">
        <w:trPr>
          <w:jc w:val="center"/>
        </w:trPr>
        <w:tc>
          <w:tcPr>
            <w:tcW w:w="1808" w:type="dxa"/>
            <w:vAlign w:val="center"/>
          </w:tcPr>
          <w:p w14:paraId="315C93E3"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7A23D23" w14:textId="77777777" w:rsidR="005A5C0D" w:rsidRPr="004442D1" w:rsidRDefault="005A5C0D" w:rsidP="00D36017">
            <w:pPr>
              <w:pStyle w:val="Tabletext"/>
              <w:jc w:val="center"/>
            </w:pPr>
            <w:r w:rsidRPr="004442D1">
              <w:t>−1</w:t>
            </w:r>
            <w:r w:rsidR="00FF3DB4" w:rsidRPr="004442D1">
              <w:t>,</w:t>
            </w:r>
            <w:r w:rsidRPr="004442D1">
              <w:t>2730    0</w:t>
            </w:r>
            <w:r w:rsidR="00FF3DB4" w:rsidRPr="004442D1">
              <w:t>,</w:t>
            </w:r>
            <w:r w:rsidRPr="004442D1">
              <w:t>9286</w:t>
            </w:r>
          </w:p>
        </w:tc>
        <w:tc>
          <w:tcPr>
            <w:tcW w:w="2880" w:type="dxa"/>
          </w:tcPr>
          <w:p w14:paraId="3610411B" w14:textId="77777777" w:rsidR="005A5C0D" w:rsidRPr="004442D1" w:rsidRDefault="005A5C0D" w:rsidP="00D36017">
            <w:pPr>
              <w:pStyle w:val="Tabletext"/>
              <w:jc w:val="center"/>
            </w:pPr>
            <w:r w:rsidRPr="004442D1">
              <w:t>−5</w:t>
            </w:r>
            <w:r w:rsidR="00BE71C9" w:rsidRPr="004442D1">
              <w:t>,</w:t>
            </w:r>
            <w:r w:rsidRPr="004442D1">
              <w:t>6373    2</w:t>
            </w:r>
            <w:r w:rsidR="00BE71C9" w:rsidRPr="004442D1">
              <w:t>,</w:t>
            </w:r>
            <w:r w:rsidRPr="004442D1">
              <w:t>9302</w:t>
            </w:r>
          </w:p>
        </w:tc>
      </w:tr>
      <w:tr w:rsidR="005A5C0D" w:rsidRPr="004442D1" w14:paraId="44AB5C07" w14:textId="77777777" w:rsidTr="005A5C0D">
        <w:trPr>
          <w:jc w:val="center"/>
        </w:trPr>
        <w:tc>
          <w:tcPr>
            <w:tcW w:w="1808" w:type="dxa"/>
            <w:vAlign w:val="center"/>
          </w:tcPr>
          <w:p w14:paraId="62496005"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33F59228" w14:textId="77777777" w:rsidR="005A5C0D" w:rsidRPr="004442D1" w:rsidRDefault="005A5C0D" w:rsidP="00D36017">
            <w:pPr>
              <w:pStyle w:val="Tabletext"/>
              <w:jc w:val="center"/>
            </w:pPr>
            <w:r w:rsidRPr="004442D1">
              <w:t>0</w:t>
            </w:r>
            <w:r w:rsidR="00FF3DB4" w:rsidRPr="004442D1">
              <w:t>,</w:t>
            </w:r>
            <w:proofErr w:type="gramStart"/>
            <w:r w:rsidRPr="004442D1">
              <w:t>2050  −</w:t>
            </w:r>
            <w:proofErr w:type="gramEnd"/>
            <w:r w:rsidRPr="004442D1">
              <w:t>17</w:t>
            </w:r>
            <w:r w:rsidR="00FF3DB4" w:rsidRPr="004442D1">
              <w:t>,</w:t>
            </w:r>
            <w:r w:rsidRPr="004442D1">
              <w:t>5670</w:t>
            </w:r>
          </w:p>
        </w:tc>
        <w:tc>
          <w:tcPr>
            <w:tcW w:w="2880" w:type="dxa"/>
          </w:tcPr>
          <w:p w14:paraId="6EF4E969" w14:textId="77777777" w:rsidR="005A5C0D" w:rsidRPr="004442D1" w:rsidRDefault="005A5C0D" w:rsidP="00D36017">
            <w:pPr>
              <w:pStyle w:val="Tabletext"/>
              <w:jc w:val="center"/>
            </w:pPr>
            <w:r w:rsidRPr="004442D1">
              <w:t>−0</w:t>
            </w:r>
            <w:r w:rsidR="00BE71C9" w:rsidRPr="004442D1">
              <w:t>,</w:t>
            </w:r>
            <w:proofErr w:type="gramStart"/>
            <w:r w:rsidRPr="004442D1">
              <w:t>7188  −</w:t>
            </w:r>
            <w:proofErr w:type="gramEnd"/>
            <w:r w:rsidRPr="004442D1">
              <w:t>21</w:t>
            </w:r>
            <w:r w:rsidR="00BE71C9" w:rsidRPr="004442D1">
              <w:t>,</w:t>
            </w:r>
            <w:r w:rsidRPr="004442D1">
              <w:t>0513</w:t>
            </w:r>
          </w:p>
        </w:tc>
      </w:tr>
      <w:tr w:rsidR="005A5C0D" w:rsidRPr="004442D1" w14:paraId="7D739BE6" w14:textId="77777777" w:rsidTr="005A5C0D">
        <w:trPr>
          <w:jc w:val="center"/>
        </w:trPr>
        <w:tc>
          <w:tcPr>
            <w:tcW w:w="1808" w:type="dxa"/>
            <w:vAlign w:val="center"/>
          </w:tcPr>
          <w:p w14:paraId="7CF64E2F" w14:textId="0CEF292B"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10225285" w14:textId="77777777" w:rsidR="005A5C0D" w:rsidRPr="004442D1" w:rsidRDefault="005A5C0D" w:rsidP="00D36017">
            <w:pPr>
              <w:pStyle w:val="Tabletext"/>
              <w:jc w:val="center"/>
            </w:pPr>
            <w:r w:rsidRPr="004442D1">
              <w:t>0</w:t>
            </w:r>
            <w:r w:rsidR="00FF3DB4" w:rsidRPr="004442D1">
              <w:t>,</w:t>
            </w:r>
            <w:r w:rsidRPr="004442D1">
              <w:t>0074    0</w:t>
            </w:r>
            <w:r w:rsidR="00FF3DB4" w:rsidRPr="004442D1">
              <w:t>,</w:t>
            </w:r>
            <w:r w:rsidRPr="004442D1">
              <w:t>7490</w:t>
            </w:r>
          </w:p>
        </w:tc>
        <w:tc>
          <w:tcPr>
            <w:tcW w:w="2880" w:type="dxa"/>
          </w:tcPr>
          <w:p w14:paraId="0FC46C18" w14:textId="77777777" w:rsidR="005A5C0D" w:rsidRPr="004442D1" w:rsidRDefault="005A5C0D" w:rsidP="00D36017">
            <w:pPr>
              <w:pStyle w:val="Tabletext"/>
              <w:jc w:val="center"/>
            </w:pPr>
            <w:r w:rsidRPr="004442D1">
              <w:t>−0</w:t>
            </w:r>
            <w:r w:rsidR="00BE71C9" w:rsidRPr="004442D1">
              <w:t>,</w:t>
            </w:r>
            <w:r w:rsidRPr="004442D1">
              <w:t>2896   −0</w:t>
            </w:r>
            <w:r w:rsidR="00BE71C9" w:rsidRPr="004442D1">
              <w:t>,</w:t>
            </w:r>
            <w:r w:rsidRPr="004442D1">
              <w:t>3951</w:t>
            </w:r>
          </w:p>
        </w:tc>
      </w:tr>
      <w:tr w:rsidR="005A5C0D" w:rsidRPr="004442D1" w14:paraId="14364976" w14:textId="77777777" w:rsidTr="005A5C0D">
        <w:trPr>
          <w:jc w:val="center"/>
        </w:trPr>
        <w:tc>
          <w:tcPr>
            <w:tcW w:w="1808" w:type="dxa"/>
            <w:vAlign w:val="center"/>
          </w:tcPr>
          <w:p w14:paraId="5730B5D2"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02BC2F74" w14:textId="77777777" w:rsidR="005A5C0D" w:rsidRPr="004442D1" w:rsidRDefault="005A5C0D" w:rsidP="00D36017">
            <w:pPr>
              <w:pStyle w:val="Tabletext"/>
              <w:jc w:val="center"/>
            </w:pPr>
            <w:r w:rsidRPr="004442D1">
              <w:t>1</w:t>
            </w:r>
            <w:r w:rsidR="00FF3DB4" w:rsidRPr="004442D1">
              <w:t>,</w:t>
            </w:r>
            <w:r w:rsidRPr="004442D1">
              <w:t>1191</w:t>
            </w:r>
          </w:p>
        </w:tc>
        <w:tc>
          <w:tcPr>
            <w:tcW w:w="2880" w:type="dxa"/>
          </w:tcPr>
          <w:p w14:paraId="087539C7" w14:textId="77777777" w:rsidR="005A5C0D" w:rsidRPr="004442D1" w:rsidRDefault="005A5C0D" w:rsidP="00D36017">
            <w:pPr>
              <w:pStyle w:val="Tabletext"/>
              <w:jc w:val="center"/>
            </w:pPr>
            <w:r w:rsidRPr="004442D1">
              <w:t>1</w:t>
            </w:r>
            <w:r w:rsidR="00BE71C9" w:rsidRPr="004442D1">
              <w:t>,</w:t>
            </w:r>
            <w:r w:rsidRPr="004442D1">
              <w:t>1191</w:t>
            </w:r>
          </w:p>
        </w:tc>
      </w:tr>
      <w:tr w:rsidR="005A5C0D" w:rsidRPr="004442D1" w14:paraId="7C9B3C5F" w14:textId="77777777" w:rsidTr="005A5C0D">
        <w:trPr>
          <w:jc w:val="center"/>
        </w:trPr>
        <w:tc>
          <w:tcPr>
            <w:tcW w:w="1808" w:type="dxa"/>
            <w:vAlign w:val="center"/>
          </w:tcPr>
          <w:p w14:paraId="01ACE6E3"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61225171" w14:textId="77777777" w:rsidR="005A5C0D" w:rsidRPr="004442D1" w:rsidRDefault="005A5C0D" w:rsidP="00D36017">
            <w:pPr>
              <w:pStyle w:val="Tabletext"/>
              <w:jc w:val="center"/>
            </w:pPr>
            <w:r w:rsidRPr="004442D1">
              <w:t>−0</w:t>
            </w:r>
            <w:r w:rsidR="00FF3DB4" w:rsidRPr="004442D1">
              <w:t>,</w:t>
            </w:r>
            <w:r w:rsidRPr="004442D1">
              <w:t>9586   10</w:t>
            </w:r>
            <w:r w:rsidR="00FF3DB4" w:rsidRPr="004442D1">
              <w:t>,</w:t>
            </w:r>
            <w:r w:rsidRPr="004442D1">
              <w:t>8084</w:t>
            </w:r>
          </w:p>
        </w:tc>
      </w:tr>
      <w:tr w:rsidR="005A5C0D" w:rsidRPr="004442D1" w14:paraId="06D529F5" w14:textId="77777777" w:rsidTr="005A5C0D">
        <w:trPr>
          <w:jc w:val="center"/>
        </w:trPr>
        <w:tc>
          <w:tcPr>
            <w:tcW w:w="1808" w:type="dxa"/>
            <w:vAlign w:val="center"/>
          </w:tcPr>
          <w:p w14:paraId="6A67F947"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31D300DF"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AB73F4C"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4442D1" w14:paraId="6DCB6B10"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23040F4B" w14:textId="387117F8" w:rsidR="005A5C0D" w:rsidRPr="004442D1" w:rsidRDefault="0094327A" w:rsidP="004B383C">
            <w:pPr>
              <w:pStyle w:val="Tablehead0"/>
            </w:pPr>
            <w:r w:rsidRPr="004442D1">
              <w:t>3,8 GHz</w:t>
            </w:r>
            <w:r w:rsidR="00B01DA4" w:rsidRPr="004442D1">
              <w:t>/</w:t>
            </w:r>
            <w:r w:rsidR="008E75A5" w:rsidRPr="004442D1">
              <w:t>Zone suburbaine</w:t>
            </w:r>
            <w:r w:rsidR="00B01DA4" w:rsidRPr="004442D1">
              <w:t>/</w:t>
            </w:r>
            <w:r w:rsidR="005A5C0D" w:rsidRPr="004442D1">
              <w:t>60</w:t>
            </w:r>
            <w:r w:rsidR="00951A3F" w:rsidRPr="004442D1">
              <w:t xml:space="preserve"> degrés</w:t>
            </w:r>
          </w:p>
        </w:tc>
      </w:tr>
      <w:tr w:rsidR="005A5C0D" w:rsidRPr="004442D1" w14:paraId="01C06A17" w14:textId="77777777" w:rsidTr="005A5C0D">
        <w:trPr>
          <w:jc w:val="center"/>
        </w:trPr>
        <w:tc>
          <w:tcPr>
            <w:tcW w:w="1930" w:type="dxa"/>
            <w:vAlign w:val="center"/>
          </w:tcPr>
          <w:p w14:paraId="2FD73535" w14:textId="77777777" w:rsidR="005A5C0D" w:rsidRPr="004442D1" w:rsidRDefault="00D27AC3" w:rsidP="004B383C">
            <w:pPr>
              <w:pStyle w:val="Tablehead0"/>
            </w:pPr>
            <w:r w:rsidRPr="004442D1">
              <w:t>Informations</w:t>
            </w:r>
          </w:p>
        </w:tc>
        <w:tc>
          <w:tcPr>
            <w:tcW w:w="5577" w:type="dxa"/>
            <w:gridSpan w:val="2"/>
            <w:vAlign w:val="center"/>
          </w:tcPr>
          <w:p w14:paraId="6E20F769"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62F0BDBF" w14:textId="77777777" w:rsidTr="005A5C0D">
        <w:trPr>
          <w:jc w:val="center"/>
        </w:trPr>
        <w:tc>
          <w:tcPr>
            <w:tcW w:w="1930" w:type="dxa"/>
            <w:vAlign w:val="center"/>
          </w:tcPr>
          <w:p w14:paraId="4DB29A0B" w14:textId="77777777" w:rsidR="005A5C0D" w:rsidRPr="004442D1" w:rsidRDefault="00FF3DB4" w:rsidP="004B383C">
            <w:pPr>
              <w:pStyle w:val="Tablehead0"/>
            </w:pPr>
            <w:r w:rsidRPr="004442D1">
              <w:t>Paramètre</w:t>
            </w:r>
          </w:p>
        </w:tc>
        <w:tc>
          <w:tcPr>
            <w:tcW w:w="2697" w:type="dxa"/>
            <w:vAlign w:val="center"/>
          </w:tcPr>
          <w:p w14:paraId="57CC7FD9" w14:textId="77777777" w:rsidR="005A5C0D" w:rsidRPr="004442D1" w:rsidRDefault="00FF3DB4" w:rsidP="004B383C">
            <w:pPr>
              <w:pStyle w:val="Tablehead0"/>
            </w:pPr>
            <w:r w:rsidRPr="004442D1">
              <w:t>BON</w:t>
            </w:r>
          </w:p>
        </w:tc>
        <w:tc>
          <w:tcPr>
            <w:tcW w:w="2880" w:type="dxa"/>
          </w:tcPr>
          <w:p w14:paraId="5B518F3B" w14:textId="77777777" w:rsidR="005A5C0D" w:rsidRPr="004442D1" w:rsidRDefault="00FF3DB4" w:rsidP="004B383C">
            <w:pPr>
              <w:pStyle w:val="Tablehead0"/>
            </w:pPr>
            <w:r w:rsidRPr="004442D1">
              <w:t>MAUVAIS</w:t>
            </w:r>
          </w:p>
        </w:tc>
      </w:tr>
      <w:tr w:rsidR="005A5C0D" w:rsidRPr="004442D1" w14:paraId="42409F4E" w14:textId="77777777" w:rsidTr="005A5C0D">
        <w:trPr>
          <w:jc w:val="center"/>
        </w:trPr>
        <w:tc>
          <w:tcPr>
            <w:tcW w:w="1930" w:type="dxa"/>
            <w:vAlign w:val="center"/>
          </w:tcPr>
          <w:p w14:paraId="48AC3721" w14:textId="086206C7" w:rsidR="005A5C0D" w:rsidRPr="004442D1" w:rsidRDefault="00276627"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11CBD8AA" w14:textId="77777777" w:rsidR="005A5C0D" w:rsidRPr="004442D1" w:rsidRDefault="005A5C0D" w:rsidP="00D36017">
            <w:pPr>
              <w:pStyle w:val="Tabletext"/>
              <w:jc w:val="center"/>
            </w:pPr>
            <w:r w:rsidRPr="004442D1">
              <w:t>2</w:t>
            </w:r>
            <w:r w:rsidR="00FF3DB4" w:rsidRPr="004442D1">
              <w:t>,</w:t>
            </w:r>
            <w:r w:rsidRPr="004442D1">
              <w:t>8958    1</w:t>
            </w:r>
            <w:r w:rsidR="00FF3DB4" w:rsidRPr="004442D1">
              <w:t>,</w:t>
            </w:r>
            <w:r w:rsidRPr="004442D1">
              <w:t>7061</w:t>
            </w:r>
          </w:p>
        </w:tc>
        <w:tc>
          <w:tcPr>
            <w:tcW w:w="2880" w:type="dxa"/>
          </w:tcPr>
          <w:p w14:paraId="5443A5E8" w14:textId="77777777" w:rsidR="005A5C0D" w:rsidRPr="004442D1" w:rsidRDefault="005A5C0D" w:rsidP="00D36017">
            <w:pPr>
              <w:pStyle w:val="Tabletext"/>
              <w:jc w:val="center"/>
            </w:pPr>
            <w:r w:rsidRPr="004442D1">
              <w:t>1</w:t>
            </w:r>
            <w:r w:rsidR="00BE71C9" w:rsidRPr="004442D1">
              <w:t>,</w:t>
            </w:r>
            <w:r w:rsidRPr="004442D1">
              <w:t>9128    0</w:t>
            </w:r>
            <w:r w:rsidR="00BE71C9" w:rsidRPr="004442D1">
              <w:t>,</w:t>
            </w:r>
            <w:r w:rsidRPr="004442D1">
              <w:t>6869</w:t>
            </w:r>
          </w:p>
        </w:tc>
      </w:tr>
      <w:tr w:rsidR="005A5C0D" w:rsidRPr="004442D1" w14:paraId="23B457B6" w14:textId="77777777" w:rsidTr="005A5C0D">
        <w:trPr>
          <w:jc w:val="center"/>
        </w:trPr>
        <w:tc>
          <w:tcPr>
            <w:tcW w:w="1930" w:type="dxa"/>
            <w:vAlign w:val="center"/>
          </w:tcPr>
          <w:p w14:paraId="442C4E00" w14:textId="77777777" w:rsidR="005A5C0D" w:rsidRPr="00276627" w:rsidRDefault="005A5C0D" w:rsidP="00D36017">
            <w:pPr>
              <w:pStyle w:val="Tabletext"/>
              <w:jc w:val="center"/>
              <w:rPr>
                <w:i/>
                <w:iCs/>
              </w:rPr>
            </w:pPr>
            <w:proofErr w:type="gramStart"/>
            <w:r w:rsidRPr="00276627">
              <w:rPr>
                <w:i/>
                <w:iCs/>
              </w:rPr>
              <w:t>dur</w:t>
            </w:r>
            <w:r w:rsidRPr="00276627">
              <w:rPr>
                <w:i/>
                <w:iCs/>
                <w:vertAlign w:val="subscript"/>
              </w:rPr>
              <w:t>minG,B</w:t>
            </w:r>
            <w:proofErr w:type="gramEnd"/>
          </w:p>
        </w:tc>
        <w:tc>
          <w:tcPr>
            <w:tcW w:w="2697" w:type="dxa"/>
            <w:vAlign w:val="center"/>
          </w:tcPr>
          <w:p w14:paraId="72B92798" w14:textId="77777777" w:rsidR="005A5C0D" w:rsidRPr="004442D1" w:rsidRDefault="005A5C0D" w:rsidP="00D36017">
            <w:pPr>
              <w:pStyle w:val="Tabletext"/>
              <w:jc w:val="center"/>
            </w:pPr>
            <w:r w:rsidRPr="004442D1">
              <w:t>13</w:t>
            </w:r>
            <w:r w:rsidR="00FF3DB4" w:rsidRPr="004442D1">
              <w:t>,</w:t>
            </w:r>
            <w:r w:rsidRPr="004442D1">
              <w:t>9133</w:t>
            </w:r>
          </w:p>
        </w:tc>
        <w:tc>
          <w:tcPr>
            <w:tcW w:w="2880" w:type="dxa"/>
          </w:tcPr>
          <w:p w14:paraId="4430EB01" w14:textId="77777777" w:rsidR="005A5C0D" w:rsidRPr="004442D1" w:rsidRDefault="005A5C0D" w:rsidP="00D36017">
            <w:pPr>
              <w:pStyle w:val="Tabletext"/>
              <w:jc w:val="center"/>
            </w:pPr>
            <w:r w:rsidRPr="004442D1">
              <w:t>2</w:t>
            </w:r>
            <w:r w:rsidR="00BE71C9" w:rsidRPr="004442D1">
              <w:t>,</w:t>
            </w:r>
            <w:r w:rsidRPr="004442D1">
              <w:t>9398</w:t>
            </w:r>
          </w:p>
        </w:tc>
      </w:tr>
      <w:tr w:rsidR="005A5C0D" w:rsidRPr="004442D1" w14:paraId="228FD341" w14:textId="77777777" w:rsidTr="005A5C0D">
        <w:trPr>
          <w:jc w:val="center"/>
        </w:trPr>
        <w:tc>
          <w:tcPr>
            <w:tcW w:w="1930" w:type="dxa"/>
            <w:vAlign w:val="center"/>
          </w:tcPr>
          <w:p w14:paraId="5895AC7E"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10753A4" w14:textId="77777777" w:rsidR="005A5C0D" w:rsidRPr="004442D1" w:rsidRDefault="005A5C0D" w:rsidP="00D36017">
            <w:pPr>
              <w:pStyle w:val="Tabletext"/>
              <w:jc w:val="center"/>
            </w:pPr>
            <w:r w:rsidRPr="004442D1">
              <w:t>−1</w:t>
            </w:r>
            <w:r w:rsidR="00FF3DB4" w:rsidRPr="004442D1">
              <w:t>,</w:t>
            </w:r>
            <w:r w:rsidRPr="004442D1">
              <w:t>1987    1</w:t>
            </w:r>
            <w:r w:rsidR="00FF3DB4" w:rsidRPr="004442D1">
              <w:t>,</w:t>
            </w:r>
            <w:r w:rsidRPr="004442D1">
              <w:t>0492</w:t>
            </w:r>
          </w:p>
        </w:tc>
        <w:tc>
          <w:tcPr>
            <w:tcW w:w="2880" w:type="dxa"/>
          </w:tcPr>
          <w:p w14:paraId="11206358" w14:textId="77777777" w:rsidR="005A5C0D" w:rsidRPr="004442D1" w:rsidRDefault="005A5C0D" w:rsidP="00D36017">
            <w:pPr>
              <w:pStyle w:val="Tabletext"/>
              <w:jc w:val="center"/>
            </w:pPr>
            <w:r w:rsidRPr="004442D1">
              <w:t>−13</w:t>
            </w:r>
            <w:r w:rsidR="00BE71C9" w:rsidRPr="004442D1">
              <w:t>,</w:t>
            </w:r>
            <w:r w:rsidRPr="004442D1">
              <w:t>1811    2</w:t>
            </w:r>
            <w:r w:rsidR="00BE71C9" w:rsidRPr="004442D1">
              <w:t>,</w:t>
            </w:r>
            <w:r w:rsidRPr="004442D1">
              <w:t>6228</w:t>
            </w:r>
          </w:p>
        </w:tc>
      </w:tr>
      <w:tr w:rsidR="005A5C0D" w:rsidRPr="004442D1" w14:paraId="2DDAEE77" w14:textId="77777777" w:rsidTr="005A5C0D">
        <w:trPr>
          <w:jc w:val="center"/>
        </w:trPr>
        <w:tc>
          <w:tcPr>
            <w:tcW w:w="1930" w:type="dxa"/>
            <w:vAlign w:val="center"/>
          </w:tcPr>
          <w:p w14:paraId="02A83102" w14:textId="77777777" w:rsidR="005A5C0D" w:rsidRPr="00276627" w:rsidRDefault="005A5C0D" w:rsidP="00D36017">
            <w:pPr>
              <w:pStyle w:val="Tabletext"/>
              <w:jc w:val="center"/>
              <w:rPr>
                <w:i/>
                <w:iCs/>
              </w:rPr>
            </w:pPr>
            <w:proofErr w:type="gramStart"/>
            <w:r w:rsidRPr="00276627">
              <w:rPr>
                <w:i/>
                <w:iCs/>
              </w:rPr>
              <w:t>h</w:t>
            </w:r>
            <w:proofErr w:type="gramEnd"/>
            <w:r w:rsidRPr="00276627">
              <w:rPr>
                <w:i/>
                <w:iCs/>
                <w:vertAlign w:val="subscript"/>
              </w:rPr>
              <w:t xml:space="preserve">1G,B, </w:t>
            </w:r>
            <w:r w:rsidRPr="00276627">
              <w:rPr>
                <w:i/>
                <w:iCs/>
              </w:rPr>
              <w:t>h</w:t>
            </w:r>
            <w:r w:rsidRPr="00276627">
              <w:rPr>
                <w:i/>
                <w:iCs/>
                <w:vertAlign w:val="subscript"/>
              </w:rPr>
              <w:t>2G,B</w:t>
            </w:r>
            <w:r w:rsidRPr="00276627">
              <w:rPr>
                <w:i/>
                <w:iCs/>
              </w:rPr>
              <w:t xml:space="preserve"> </w:t>
            </w:r>
            <w:r w:rsidRPr="00276627">
              <w:rPr>
                <w:i/>
                <w:iCs/>
              </w:rPr>
              <w:fldChar w:fldCharType="begin"/>
            </w:r>
            <w:r w:rsidRPr="00276627">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276627">
              <w:rPr>
                <w:i/>
                <w:iCs/>
              </w:rPr>
              <w:instrText xml:space="preserve"> </w:instrText>
            </w:r>
            <w:r w:rsidRPr="00276627">
              <w:rPr>
                <w:i/>
                <w:iCs/>
              </w:rPr>
              <w:fldChar w:fldCharType="end"/>
            </w:r>
          </w:p>
        </w:tc>
        <w:tc>
          <w:tcPr>
            <w:tcW w:w="2697" w:type="dxa"/>
            <w:vAlign w:val="center"/>
          </w:tcPr>
          <w:p w14:paraId="096CC108" w14:textId="77777777" w:rsidR="005A5C0D" w:rsidRPr="004442D1" w:rsidRDefault="005A5C0D" w:rsidP="00D36017">
            <w:pPr>
              <w:pStyle w:val="Tabletext"/>
              <w:jc w:val="center"/>
            </w:pPr>
            <w:r w:rsidRPr="004442D1">
              <w:t>−1</w:t>
            </w:r>
            <w:r w:rsidR="00FF3DB4" w:rsidRPr="004442D1">
              <w:t>,</w:t>
            </w:r>
            <w:proofErr w:type="gramStart"/>
            <w:r w:rsidRPr="004442D1">
              <w:t>6501  −</w:t>
            </w:r>
            <w:proofErr w:type="gramEnd"/>
            <w:r w:rsidRPr="004442D1">
              <w:t>18</w:t>
            </w:r>
            <w:r w:rsidR="00FF3DB4" w:rsidRPr="004442D1">
              <w:t>,</w:t>
            </w:r>
            <w:r w:rsidRPr="004442D1">
              <w:t>9375</w:t>
            </w:r>
          </w:p>
        </w:tc>
        <w:tc>
          <w:tcPr>
            <w:tcW w:w="2880" w:type="dxa"/>
          </w:tcPr>
          <w:p w14:paraId="2C35FA95" w14:textId="77777777" w:rsidR="005A5C0D" w:rsidRPr="004442D1" w:rsidRDefault="005A5C0D" w:rsidP="00D36017">
            <w:pPr>
              <w:pStyle w:val="Tabletext"/>
              <w:jc w:val="center"/>
            </w:pPr>
            <w:r w:rsidRPr="004442D1">
              <w:t>0</w:t>
            </w:r>
            <w:r w:rsidR="00BE71C9" w:rsidRPr="004442D1">
              <w:t>,</w:t>
            </w:r>
            <w:r w:rsidRPr="004442D1">
              <w:t>6911   −6</w:t>
            </w:r>
            <w:r w:rsidR="00BE71C9" w:rsidRPr="004442D1">
              <w:t>,</w:t>
            </w:r>
            <w:r w:rsidRPr="004442D1">
              <w:t>0721</w:t>
            </w:r>
          </w:p>
        </w:tc>
      </w:tr>
      <w:tr w:rsidR="005A5C0D" w:rsidRPr="004442D1" w14:paraId="4BFD0E9C" w14:textId="77777777" w:rsidTr="005A5C0D">
        <w:trPr>
          <w:jc w:val="center"/>
        </w:trPr>
        <w:tc>
          <w:tcPr>
            <w:tcW w:w="1930" w:type="dxa"/>
            <w:vAlign w:val="center"/>
          </w:tcPr>
          <w:p w14:paraId="42FB10FD" w14:textId="25EA5093" w:rsidR="005A5C0D" w:rsidRPr="00276627" w:rsidRDefault="005A5C0D" w:rsidP="00D36017">
            <w:pPr>
              <w:pStyle w:val="Tabletext"/>
              <w:jc w:val="center"/>
              <w:rPr>
                <w:i/>
                <w:iCs/>
              </w:rPr>
            </w:pPr>
            <w:proofErr w:type="gramStart"/>
            <w:r w:rsidRPr="00276627">
              <w:rPr>
                <w:i/>
                <w:iCs/>
              </w:rPr>
              <w:t>g</w:t>
            </w:r>
            <w:proofErr w:type="gramEnd"/>
            <w:r w:rsidRPr="00276627">
              <w:rPr>
                <w:i/>
                <w:iCs/>
                <w:vertAlign w:val="subscript"/>
              </w:rPr>
              <w:t xml:space="preserve">1G,B,  </w:t>
            </w:r>
            <w:r w:rsidRPr="00276627">
              <w:rPr>
                <w:i/>
                <w:iCs/>
              </w:rPr>
              <w:t>g</w:t>
            </w:r>
            <w:r w:rsidRPr="00276627">
              <w:rPr>
                <w:i/>
                <w:iCs/>
                <w:vertAlign w:val="subscript"/>
              </w:rPr>
              <w:t>2G,B</w:t>
            </w:r>
          </w:p>
        </w:tc>
        <w:tc>
          <w:tcPr>
            <w:tcW w:w="2697" w:type="dxa"/>
            <w:vAlign w:val="center"/>
          </w:tcPr>
          <w:p w14:paraId="34C797DF" w14:textId="77777777" w:rsidR="005A5C0D" w:rsidRPr="004442D1" w:rsidRDefault="005A5C0D" w:rsidP="00D36017">
            <w:pPr>
              <w:pStyle w:val="Tabletext"/>
              <w:jc w:val="center"/>
            </w:pPr>
            <w:r w:rsidRPr="004442D1">
              <w:t>−0</w:t>
            </w:r>
            <w:r w:rsidR="00FF3DB4" w:rsidRPr="004442D1">
              <w:t>,</w:t>
            </w:r>
            <w:r w:rsidRPr="004442D1">
              <w:t>1369    0</w:t>
            </w:r>
            <w:r w:rsidR="00FF3DB4" w:rsidRPr="004442D1">
              <w:t>,</w:t>
            </w:r>
            <w:r w:rsidRPr="004442D1">
              <w:t>4477</w:t>
            </w:r>
          </w:p>
        </w:tc>
        <w:tc>
          <w:tcPr>
            <w:tcW w:w="2880" w:type="dxa"/>
          </w:tcPr>
          <w:p w14:paraId="681A174F" w14:textId="77777777" w:rsidR="005A5C0D" w:rsidRPr="004442D1" w:rsidRDefault="005A5C0D" w:rsidP="00D36017">
            <w:pPr>
              <w:pStyle w:val="Tabletext"/>
              <w:jc w:val="center"/>
            </w:pPr>
            <w:r w:rsidRPr="004442D1">
              <w:t>0</w:t>
            </w:r>
            <w:r w:rsidR="00BE71C9" w:rsidRPr="004442D1">
              <w:t>,</w:t>
            </w:r>
            <w:r w:rsidRPr="004442D1">
              <w:t>0598    3</w:t>
            </w:r>
            <w:r w:rsidR="00BE71C9" w:rsidRPr="004442D1">
              <w:t>,</w:t>
            </w:r>
            <w:r w:rsidRPr="004442D1">
              <w:t>7220</w:t>
            </w:r>
          </w:p>
        </w:tc>
      </w:tr>
      <w:tr w:rsidR="005A5C0D" w:rsidRPr="004442D1" w14:paraId="2F91BE7E" w14:textId="77777777" w:rsidTr="005A5C0D">
        <w:trPr>
          <w:jc w:val="center"/>
        </w:trPr>
        <w:tc>
          <w:tcPr>
            <w:tcW w:w="1930" w:type="dxa"/>
            <w:vAlign w:val="center"/>
          </w:tcPr>
          <w:p w14:paraId="46265981" w14:textId="77777777" w:rsidR="005A5C0D" w:rsidRPr="00276627" w:rsidRDefault="005A5C0D" w:rsidP="00D36017">
            <w:pPr>
              <w:pStyle w:val="Tabletext"/>
              <w:jc w:val="center"/>
              <w:rPr>
                <w:i/>
                <w:iCs/>
              </w:rPr>
            </w:pPr>
            <w:proofErr w:type="gramStart"/>
            <w:r w:rsidRPr="00276627">
              <w:rPr>
                <w:i/>
                <w:iCs/>
              </w:rPr>
              <w:t>L</w:t>
            </w:r>
            <w:r w:rsidRPr="00276627">
              <w:rPr>
                <w:i/>
                <w:iCs/>
                <w:vertAlign w:val="subscript"/>
              </w:rPr>
              <w:t>corrG,B</w:t>
            </w:r>
            <w:proofErr w:type="gramEnd"/>
          </w:p>
        </w:tc>
        <w:tc>
          <w:tcPr>
            <w:tcW w:w="2697" w:type="dxa"/>
            <w:vAlign w:val="center"/>
          </w:tcPr>
          <w:p w14:paraId="484473BE" w14:textId="77777777" w:rsidR="005A5C0D" w:rsidRPr="004442D1" w:rsidRDefault="005A5C0D" w:rsidP="00D36017">
            <w:pPr>
              <w:pStyle w:val="Tabletext"/>
              <w:jc w:val="center"/>
            </w:pPr>
            <w:r w:rsidRPr="004442D1">
              <w:t>3</w:t>
            </w:r>
            <w:r w:rsidR="00FF3DB4" w:rsidRPr="004442D1">
              <w:t>,</w:t>
            </w:r>
            <w:r w:rsidRPr="004442D1">
              <w:t>0619</w:t>
            </w:r>
          </w:p>
        </w:tc>
        <w:tc>
          <w:tcPr>
            <w:tcW w:w="2880" w:type="dxa"/>
          </w:tcPr>
          <w:p w14:paraId="05191D9D" w14:textId="77777777" w:rsidR="005A5C0D" w:rsidRPr="004442D1" w:rsidRDefault="005A5C0D" w:rsidP="00D36017">
            <w:pPr>
              <w:pStyle w:val="Tabletext"/>
              <w:jc w:val="center"/>
            </w:pPr>
            <w:r w:rsidRPr="004442D1">
              <w:t>3</w:t>
            </w:r>
            <w:r w:rsidR="00BE71C9" w:rsidRPr="004442D1">
              <w:t>,</w:t>
            </w:r>
            <w:r w:rsidRPr="004442D1">
              <w:t>0619</w:t>
            </w:r>
          </w:p>
        </w:tc>
      </w:tr>
      <w:tr w:rsidR="005A5C0D" w:rsidRPr="004442D1" w14:paraId="10C46794" w14:textId="77777777" w:rsidTr="005A5C0D">
        <w:trPr>
          <w:jc w:val="center"/>
        </w:trPr>
        <w:tc>
          <w:tcPr>
            <w:tcW w:w="1930" w:type="dxa"/>
            <w:vAlign w:val="center"/>
          </w:tcPr>
          <w:p w14:paraId="0545B2EE" w14:textId="77777777" w:rsidR="005A5C0D" w:rsidRPr="004442D1" w:rsidRDefault="005A5C0D" w:rsidP="00D36017">
            <w:pPr>
              <w:pStyle w:val="Tabletext"/>
              <w:jc w:val="center"/>
            </w:pPr>
            <w:proofErr w:type="gramStart"/>
            <w:r w:rsidRPr="00276627">
              <w:rPr>
                <w:i/>
                <w:iCs/>
              </w:rPr>
              <w:t>f</w:t>
            </w:r>
            <w:proofErr w:type="gramEnd"/>
            <w:r w:rsidRPr="004442D1">
              <w:rPr>
                <w:vertAlign w:val="subscript"/>
              </w:rPr>
              <w:t>1</w:t>
            </w:r>
            <w:r w:rsidRPr="004442D1">
              <w:t>ΔM</w:t>
            </w:r>
            <w:r w:rsidRPr="004442D1">
              <w:rPr>
                <w:vertAlign w:val="subscript"/>
              </w:rPr>
              <w:t>A</w:t>
            </w:r>
            <w:r w:rsidRPr="004442D1">
              <w:t>+</w:t>
            </w:r>
            <w:r w:rsidRPr="00276627">
              <w:rPr>
                <w:i/>
                <w:iCs/>
              </w:rPr>
              <w:t>f</w:t>
            </w:r>
            <w:r w:rsidRPr="004442D1">
              <w:rPr>
                <w:vertAlign w:val="subscript"/>
              </w:rPr>
              <w:t>2</w:t>
            </w:r>
          </w:p>
        </w:tc>
        <w:tc>
          <w:tcPr>
            <w:tcW w:w="5577" w:type="dxa"/>
            <w:gridSpan w:val="2"/>
            <w:vAlign w:val="center"/>
          </w:tcPr>
          <w:p w14:paraId="5DEE0F0E" w14:textId="77777777" w:rsidR="005A5C0D" w:rsidRPr="004442D1" w:rsidRDefault="005A5C0D" w:rsidP="00D36017">
            <w:pPr>
              <w:pStyle w:val="Tabletext"/>
              <w:jc w:val="center"/>
            </w:pPr>
            <w:r w:rsidRPr="004442D1">
              <w:t>−0</w:t>
            </w:r>
            <w:r w:rsidR="00FF3DB4" w:rsidRPr="004442D1">
              <w:t>,</w:t>
            </w:r>
            <w:r w:rsidRPr="004442D1">
              <w:t>0419    5</w:t>
            </w:r>
            <w:r w:rsidR="00FF3DB4" w:rsidRPr="004442D1">
              <w:t>,</w:t>
            </w:r>
            <w:r w:rsidRPr="004442D1">
              <w:t>8920</w:t>
            </w:r>
          </w:p>
        </w:tc>
      </w:tr>
      <w:tr w:rsidR="005A5C0D" w:rsidRPr="004442D1" w14:paraId="008A45B2" w14:textId="77777777" w:rsidTr="005A5C0D">
        <w:trPr>
          <w:jc w:val="center"/>
        </w:trPr>
        <w:tc>
          <w:tcPr>
            <w:tcW w:w="1930" w:type="dxa"/>
            <w:vAlign w:val="center"/>
          </w:tcPr>
          <w:p w14:paraId="59C643EC" w14:textId="77777777" w:rsidR="005A5C0D" w:rsidRPr="004442D1" w:rsidRDefault="005A5C0D" w:rsidP="00D36017">
            <w:pPr>
              <w:pStyle w:val="Tabletext"/>
              <w:jc w:val="center"/>
            </w:pPr>
            <w:r w:rsidRPr="004442D1">
              <w:t>[</w:t>
            </w:r>
            <w:proofErr w:type="gramStart"/>
            <w:r w:rsidRPr="00276627">
              <w:rPr>
                <w:i/>
                <w:iCs/>
              </w:rPr>
              <w:t>p</w:t>
            </w:r>
            <w:r w:rsidRPr="00276627">
              <w:rPr>
                <w:i/>
                <w:iCs/>
                <w:vertAlign w:val="subscript"/>
              </w:rPr>
              <w:t>B,min</w:t>
            </w:r>
            <w:proofErr w:type="gramEnd"/>
            <w:r w:rsidRPr="00276627">
              <w:rPr>
                <w:i/>
                <w:iCs/>
              </w:rPr>
              <w:t xml:space="preserve"> , p</w:t>
            </w:r>
            <w:r w:rsidRPr="00276627">
              <w:rPr>
                <w:i/>
                <w:iCs/>
                <w:vertAlign w:val="subscript"/>
              </w:rPr>
              <w:t>B,max</w:t>
            </w:r>
            <w:r w:rsidRPr="004442D1">
              <w:t>]</w:t>
            </w:r>
          </w:p>
        </w:tc>
        <w:tc>
          <w:tcPr>
            <w:tcW w:w="5577" w:type="dxa"/>
            <w:gridSpan w:val="2"/>
            <w:vAlign w:val="center"/>
          </w:tcPr>
          <w:p w14:paraId="2628A68D"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53A0624E" w14:textId="2675BBBF" w:rsidR="004442D1" w:rsidRPr="004442D1" w:rsidRDefault="004442D1" w:rsidP="004B383C">
      <w:pPr>
        <w:spacing w:before="0"/>
        <w:rPr>
          <w:sz w:val="20"/>
        </w:rPr>
      </w:pPr>
      <w:r w:rsidRPr="004442D1">
        <w:rPr>
          <w:sz w:val="20"/>
        </w:rPr>
        <w:br w:type="page"/>
      </w:r>
    </w:p>
    <w:p w14:paraId="0DB059B1"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45BB1B4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AE81D5B" w14:textId="5E5F6F4F" w:rsidR="005A5C0D" w:rsidRPr="004442D1" w:rsidRDefault="0094327A" w:rsidP="004B383C">
            <w:pPr>
              <w:pStyle w:val="Tablehead0"/>
            </w:pPr>
            <w:r w:rsidRPr="004442D1">
              <w:t>3,8 GHz</w:t>
            </w:r>
            <w:r w:rsidR="00B01DA4" w:rsidRPr="004442D1">
              <w:t>/</w:t>
            </w:r>
            <w:r w:rsidR="008E75A5" w:rsidRPr="004442D1">
              <w:t>Zone suburbaine</w:t>
            </w:r>
            <w:r w:rsidR="00B01DA4" w:rsidRPr="004442D1">
              <w:t>/</w:t>
            </w:r>
            <w:r w:rsidR="005A5C0D" w:rsidRPr="004442D1">
              <w:t>70</w:t>
            </w:r>
            <w:r w:rsidR="00951A3F" w:rsidRPr="004442D1">
              <w:t xml:space="preserve"> degrés</w:t>
            </w:r>
          </w:p>
        </w:tc>
      </w:tr>
      <w:tr w:rsidR="005A5C0D" w:rsidRPr="004442D1" w14:paraId="1FF752E2" w14:textId="77777777" w:rsidTr="005A5C0D">
        <w:trPr>
          <w:jc w:val="center"/>
        </w:trPr>
        <w:tc>
          <w:tcPr>
            <w:tcW w:w="1808" w:type="dxa"/>
            <w:vAlign w:val="center"/>
          </w:tcPr>
          <w:p w14:paraId="3611555F" w14:textId="77777777" w:rsidR="005A5C0D" w:rsidRPr="004442D1" w:rsidRDefault="00D27AC3" w:rsidP="004B383C">
            <w:pPr>
              <w:pStyle w:val="Tablehead0"/>
            </w:pPr>
            <w:r w:rsidRPr="004442D1">
              <w:t>Informations</w:t>
            </w:r>
          </w:p>
        </w:tc>
        <w:tc>
          <w:tcPr>
            <w:tcW w:w="5577" w:type="dxa"/>
            <w:gridSpan w:val="2"/>
            <w:vAlign w:val="center"/>
          </w:tcPr>
          <w:p w14:paraId="5204DF4C"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2290063B" w14:textId="77777777" w:rsidTr="005A5C0D">
        <w:trPr>
          <w:jc w:val="center"/>
        </w:trPr>
        <w:tc>
          <w:tcPr>
            <w:tcW w:w="1808" w:type="dxa"/>
            <w:vAlign w:val="center"/>
          </w:tcPr>
          <w:p w14:paraId="6E336DA2" w14:textId="77777777" w:rsidR="005A5C0D" w:rsidRPr="004442D1" w:rsidRDefault="00FF3DB4" w:rsidP="004B383C">
            <w:pPr>
              <w:pStyle w:val="Tablehead0"/>
            </w:pPr>
            <w:r w:rsidRPr="004442D1">
              <w:t>Paramètre</w:t>
            </w:r>
          </w:p>
        </w:tc>
        <w:tc>
          <w:tcPr>
            <w:tcW w:w="2697" w:type="dxa"/>
            <w:vAlign w:val="center"/>
          </w:tcPr>
          <w:p w14:paraId="4601CF45" w14:textId="77777777" w:rsidR="005A5C0D" w:rsidRPr="004442D1" w:rsidRDefault="00FF3DB4" w:rsidP="004B383C">
            <w:pPr>
              <w:pStyle w:val="Tablehead0"/>
            </w:pPr>
            <w:r w:rsidRPr="004442D1">
              <w:t>BON</w:t>
            </w:r>
          </w:p>
        </w:tc>
        <w:tc>
          <w:tcPr>
            <w:tcW w:w="2880" w:type="dxa"/>
          </w:tcPr>
          <w:p w14:paraId="4E7967CD" w14:textId="77777777" w:rsidR="005A5C0D" w:rsidRPr="004442D1" w:rsidRDefault="00FF3DB4" w:rsidP="004B383C">
            <w:pPr>
              <w:pStyle w:val="Tablehead0"/>
            </w:pPr>
            <w:r w:rsidRPr="004442D1">
              <w:t>MAUVAIS</w:t>
            </w:r>
          </w:p>
        </w:tc>
      </w:tr>
      <w:tr w:rsidR="005A5C0D" w:rsidRPr="004442D1" w14:paraId="2D9169EC" w14:textId="77777777" w:rsidTr="005A5C0D">
        <w:trPr>
          <w:jc w:val="center"/>
        </w:trPr>
        <w:tc>
          <w:tcPr>
            <w:tcW w:w="1808" w:type="dxa"/>
            <w:vAlign w:val="center"/>
          </w:tcPr>
          <w:p w14:paraId="0A4BC859" w14:textId="10E03528"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1851B9AE" w14:textId="77777777" w:rsidR="005A5C0D" w:rsidRPr="004442D1" w:rsidRDefault="005A5C0D" w:rsidP="00D36017">
            <w:pPr>
              <w:pStyle w:val="Tabletext"/>
              <w:jc w:val="center"/>
            </w:pPr>
            <w:r w:rsidRPr="004442D1">
              <w:t>4</w:t>
            </w:r>
            <w:r w:rsidR="00FF3DB4" w:rsidRPr="004442D1">
              <w:t>,</w:t>
            </w:r>
            <w:r w:rsidRPr="004442D1">
              <w:t>1684    1</w:t>
            </w:r>
            <w:r w:rsidR="00FF3DB4" w:rsidRPr="004442D1">
              <w:t>,</w:t>
            </w:r>
            <w:r w:rsidRPr="004442D1">
              <w:t>0766</w:t>
            </w:r>
          </w:p>
        </w:tc>
        <w:tc>
          <w:tcPr>
            <w:tcW w:w="2880" w:type="dxa"/>
          </w:tcPr>
          <w:p w14:paraId="124CF64C" w14:textId="77777777" w:rsidR="005A5C0D" w:rsidRPr="004442D1" w:rsidRDefault="005A5C0D" w:rsidP="00D36017">
            <w:pPr>
              <w:pStyle w:val="Tabletext"/>
              <w:jc w:val="center"/>
            </w:pPr>
            <w:r w:rsidRPr="004442D1">
              <w:t>1</w:t>
            </w:r>
            <w:r w:rsidR="00BE71C9" w:rsidRPr="004442D1">
              <w:t>,</w:t>
            </w:r>
            <w:r w:rsidRPr="004442D1">
              <w:t>4778    0</w:t>
            </w:r>
            <w:r w:rsidR="00BE71C9" w:rsidRPr="004442D1">
              <w:t>,</w:t>
            </w:r>
            <w:r w:rsidRPr="004442D1">
              <w:t>7033</w:t>
            </w:r>
          </w:p>
        </w:tc>
      </w:tr>
      <w:tr w:rsidR="005A5C0D" w:rsidRPr="004442D1" w14:paraId="3C5365AE" w14:textId="77777777" w:rsidTr="005A5C0D">
        <w:trPr>
          <w:jc w:val="center"/>
        </w:trPr>
        <w:tc>
          <w:tcPr>
            <w:tcW w:w="1808" w:type="dxa"/>
            <w:vAlign w:val="center"/>
          </w:tcPr>
          <w:p w14:paraId="3E9951EF"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1AE91771" w14:textId="77777777" w:rsidR="005A5C0D" w:rsidRPr="004442D1" w:rsidRDefault="005A5C0D" w:rsidP="00D36017">
            <w:pPr>
              <w:pStyle w:val="Tabletext"/>
              <w:jc w:val="center"/>
            </w:pPr>
            <w:r w:rsidRPr="004442D1">
              <w:t>42</w:t>
            </w:r>
            <w:r w:rsidR="00FF3DB4" w:rsidRPr="004442D1">
              <w:t>,</w:t>
            </w:r>
            <w:r w:rsidRPr="004442D1">
              <w:t>0185</w:t>
            </w:r>
          </w:p>
        </w:tc>
        <w:tc>
          <w:tcPr>
            <w:tcW w:w="2880" w:type="dxa"/>
          </w:tcPr>
          <w:p w14:paraId="7B3506D0" w14:textId="77777777" w:rsidR="005A5C0D" w:rsidRPr="004442D1" w:rsidRDefault="005A5C0D" w:rsidP="00D36017">
            <w:pPr>
              <w:pStyle w:val="Tabletext"/>
              <w:jc w:val="center"/>
            </w:pPr>
            <w:r w:rsidRPr="004442D1">
              <w:t>1</w:t>
            </w:r>
            <w:r w:rsidR="00BE71C9" w:rsidRPr="004442D1">
              <w:t>,</w:t>
            </w:r>
            <w:r w:rsidRPr="004442D1">
              <w:t>8473</w:t>
            </w:r>
          </w:p>
        </w:tc>
      </w:tr>
      <w:tr w:rsidR="005A5C0D" w:rsidRPr="004442D1" w14:paraId="087CD7CB" w14:textId="77777777" w:rsidTr="005A5C0D">
        <w:trPr>
          <w:jc w:val="center"/>
        </w:trPr>
        <w:tc>
          <w:tcPr>
            <w:tcW w:w="1808" w:type="dxa"/>
            <w:vAlign w:val="center"/>
          </w:tcPr>
          <w:p w14:paraId="6670917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7894020" w14:textId="77777777" w:rsidR="005A5C0D" w:rsidRPr="004442D1" w:rsidRDefault="005A5C0D" w:rsidP="00D36017">
            <w:pPr>
              <w:pStyle w:val="Tabletext"/>
              <w:jc w:val="center"/>
            </w:pPr>
            <w:r w:rsidRPr="004442D1">
              <w:t>0</w:t>
            </w:r>
            <w:r w:rsidR="00FF3DB4" w:rsidRPr="004442D1">
              <w:t>,</w:t>
            </w:r>
            <w:r w:rsidRPr="004442D1">
              <w:t>1600    0</w:t>
            </w:r>
            <w:r w:rsidR="00FF3DB4" w:rsidRPr="004442D1">
              <w:t>,</w:t>
            </w:r>
            <w:r w:rsidRPr="004442D1">
              <w:t>5082</w:t>
            </w:r>
          </w:p>
        </w:tc>
        <w:tc>
          <w:tcPr>
            <w:tcW w:w="2880" w:type="dxa"/>
          </w:tcPr>
          <w:p w14:paraId="376DC073" w14:textId="77777777" w:rsidR="005A5C0D" w:rsidRPr="004442D1" w:rsidRDefault="005A5C0D" w:rsidP="00D36017">
            <w:pPr>
              <w:pStyle w:val="Tabletext"/>
              <w:jc w:val="center"/>
            </w:pPr>
            <w:r w:rsidRPr="004442D1">
              <w:t>−10</w:t>
            </w:r>
            <w:r w:rsidR="00BE71C9" w:rsidRPr="004442D1">
              <w:t>,</w:t>
            </w:r>
            <w:r w:rsidRPr="004442D1">
              <w:t>2225    1</w:t>
            </w:r>
            <w:r w:rsidR="00BE71C9" w:rsidRPr="004442D1">
              <w:t>,</w:t>
            </w:r>
            <w:r w:rsidRPr="004442D1">
              <w:t>8417</w:t>
            </w:r>
          </w:p>
        </w:tc>
      </w:tr>
      <w:tr w:rsidR="005A5C0D" w:rsidRPr="004442D1" w14:paraId="5B29AC64" w14:textId="77777777" w:rsidTr="005A5C0D">
        <w:trPr>
          <w:jc w:val="center"/>
        </w:trPr>
        <w:tc>
          <w:tcPr>
            <w:tcW w:w="1808" w:type="dxa"/>
            <w:vAlign w:val="center"/>
          </w:tcPr>
          <w:p w14:paraId="386F3C52"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1E69EAC3" w14:textId="77777777" w:rsidR="005A5C0D" w:rsidRPr="004442D1" w:rsidRDefault="005A5C0D" w:rsidP="00D36017">
            <w:pPr>
              <w:pStyle w:val="Tabletext"/>
              <w:jc w:val="center"/>
            </w:pPr>
            <w:r w:rsidRPr="004442D1">
              <w:t>−3</w:t>
            </w:r>
            <w:r w:rsidR="00FF3DB4" w:rsidRPr="004442D1">
              <w:t>,</w:t>
            </w:r>
            <w:proofErr w:type="gramStart"/>
            <w:r w:rsidRPr="004442D1">
              <w:t>4369  −</w:t>
            </w:r>
            <w:proofErr w:type="gramEnd"/>
            <w:r w:rsidRPr="004442D1">
              <w:t>18</w:t>
            </w:r>
            <w:r w:rsidR="00FF3DB4" w:rsidRPr="004442D1">
              <w:t>,</w:t>
            </w:r>
            <w:r w:rsidRPr="004442D1">
              <w:t>1632</w:t>
            </w:r>
          </w:p>
        </w:tc>
        <w:tc>
          <w:tcPr>
            <w:tcW w:w="2880" w:type="dxa"/>
          </w:tcPr>
          <w:p w14:paraId="605FED91" w14:textId="77777777" w:rsidR="005A5C0D" w:rsidRPr="004442D1" w:rsidRDefault="005A5C0D" w:rsidP="00D36017">
            <w:pPr>
              <w:pStyle w:val="Tabletext"/>
              <w:jc w:val="center"/>
            </w:pPr>
            <w:r w:rsidRPr="004442D1">
              <w:t>0</w:t>
            </w:r>
            <w:r w:rsidR="00BE71C9" w:rsidRPr="004442D1">
              <w:t>,</w:t>
            </w:r>
            <w:r w:rsidRPr="004442D1">
              <w:t>3934   −9</w:t>
            </w:r>
            <w:r w:rsidR="00BE71C9" w:rsidRPr="004442D1">
              <w:t>,</w:t>
            </w:r>
            <w:r w:rsidRPr="004442D1">
              <w:t>6284</w:t>
            </w:r>
          </w:p>
        </w:tc>
      </w:tr>
      <w:tr w:rsidR="005A5C0D" w:rsidRPr="004442D1" w14:paraId="413E74EE" w14:textId="77777777" w:rsidTr="005A5C0D">
        <w:trPr>
          <w:jc w:val="center"/>
        </w:trPr>
        <w:tc>
          <w:tcPr>
            <w:tcW w:w="1808" w:type="dxa"/>
            <w:vAlign w:val="center"/>
          </w:tcPr>
          <w:p w14:paraId="68C75490"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42040928" w14:textId="77777777" w:rsidR="005A5C0D" w:rsidRPr="004442D1" w:rsidRDefault="005A5C0D" w:rsidP="00D36017">
            <w:pPr>
              <w:pStyle w:val="Tabletext"/>
              <w:jc w:val="center"/>
            </w:pPr>
            <w:r w:rsidRPr="004442D1">
              <w:t>−1</w:t>
            </w:r>
            <w:r w:rsidR="00FF3DB4" w:rsidRPr="004442D1">
              <w:t>,</w:t>
            </w:r>
            <w:r w:rsidRPr="004442D1">
              <w:t>1144    0</w:t>
            </w:r>
            <w:r w:rsidR="00FF3DB4" w:rsidRPr="004442D1">
              <w:t>,</w:t>
            </w:r>
            <w:r w:rsidRPr="004442D1">
              <w:t>9703</w:t>
            </w:r>
          </w:p>
        </w:tc>
        <w:tc>
          <w:tcPr>
            <w:tcW w:w="2880" w:type="dxa"/>
          </w:tcPr>
          <w:p w14:paraId="2FE00C23" w14:textId="77777777" w:rsidR="005A5C0D" w:rsidRPr="004442D1" w:rsidRDefault="005A5C0D" w:rsidP="00D36017">
            <w:pPr>
              <w:pStyle w:val="Tabletext"/>
              <w:jc w:val="center"/>
            </w:pPr>
            <w:r w:rsidRPr="004442D1">
              <w:t>−0</w:t>
            </w:r>
            <w:r w:rsidR="00BE71C9" w:rsidRPr="004442D1">
              <w:t>,</w:t>
            </w:r>
            <w:r w:rsidRPr="004442D1">
              <w:t>1331    0</w:t>
            </w:r>
            <w:r w:rsidR="00BE71C9" w:rsidRPr="004442D1">
              <w:t>,</w:t>
            </w:r>
            <w:r w:rsidRPr="004442D1">
              <w:t>7223</w:t>
            </w:r>
          </w:p>
        </w:tc>
      </w:tr>
      <w:tr w:rsidR="005A5C0D" w:rsidRPr="004442D1" w14:paraId="4F1ACD79" w14:textId="77777777" w:rsidTr="005A5C0D">
        <w:trPr>
          <w:jc w:val="center"/>
        </w:trPr>
        <w:tc>
          <w:tcPr>
            <w:tcW w:w="1808" w:type="dxa"/>
            <w:vAlign w:val="center"/>
          </w:tcPr>
          <w:p w14:paraId="14189C9D"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0F3CF7D3" w14:textId="77777777" w:rsidR="005A5C0D" w:rsidRPr="004442D1" w:rsidRDefault="005A5C0D" w:rsidP="00D36017">
            <w:pPr>
              <w:pStyle w:val="Tabletext"/>
              <w:jc w:val="center"/>
            </w:pPr>
            <w:r w:rsidRPr="004442D1">
              <w:t>2</w:t>
            </w:r>
            <w:r w:rsidR="00FF3DB4" w:rsidRPr="004442D1">
              <w:t>,</w:t>
            </w:r>
            <w:r w:rsidRPr="004442D1">
              <w:t>5817</w:t>
            </w:r>
          </w:p>
        </w:tc>
        <w:tc>
          <w:tcPr>
            <w:tcW w:w="2880" w:type="dxa"/>
          </w:tcPr>
          <w:p w14:paraId="30FC0363" w14:textId="77777777" w:rsidR="005A5C0D" w:rsidRPr="004442D1" w:rsidRDefault="005A5C0D" w:rsidP="00D36017">
            <w:pPr>
              <w:pStyle w:val="Tabletext"/>
              <w:jc w:val="center"/>
            </w:pPr>
            <w:r w:rsidRPr="004442D1">
              <w:t>2</w:t>
            </w:r>
            <w:r w:rsidR="00BE71C9" w:rsidRPr="004442D1">
              <w:t>,</w:t>
            </w:r>
            <w:r w:rsidRPr="004442D1">
              <w:t>5817</w:t>
            </w:r>
          </w:p>
        </w:tc>
      </w:tr>
      <w:tr w:rsidR="005A5C0D" w:rsidRPr="004442D1" w14:paraId="7655EFAB" w14:textId="77777777" w:rsidTr="005A5C0D">
        <w:trPr>
          <w:jc w:val="center"/>
        </w:trPr>
        <w:tc>
          <w:tcPr>
            <w:tcW w:w="1808" w:type="dxa"/>
            <w:vAlign w:val="center"/>
          </w:tcPr>
          <w:p w14:paraId="524972FF"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66CD8AE2" w14:textId="77777777" w:rsidR="005A5C0D" w:rsidRPr="004442D1" w:rsidRDefault="005A5C0D" w:rsidP="00D36017">
            <w:pPr>
              <w:pStyle w:val="Tabletext"/>
              <w:jc w:val="center"/>
            </w:pPr>
            <w:r w:rsidRPr="004442D1">
              <w:t>−0</w:t>
            </w:r>
            <w:r w:rsidR="00FF3DB4" w:rsidRPr="004442D1">
              <w:t>,</w:t>
            </w:r>
            <w:r w:rsidRPr="004442D1">
              <w:t>1129    4</w:t>
            </w:r>
            <w:r w:rsidR="00FF3DB4" w:rsidRPr="004442D1">
              <w:t>,</w:t>
            </w:r>
            <w:r w:rsidRPr="004442D1">
              <w:t>0555</w:t>
            </w:r>
          </w:p>
        </w:tc>
      </w:tr>
      <w:tr w:rsidR="005A5C0D" w:rsidRPr="004442D1" w14:paraId="6234A01C" w14:textId="77777777" w:rsidTr="005A5C0D">
        <w:trPr>
          <w:jc w:val="center"/>
        </w:trPr>
        <w:tc>
          <w:tcPr>
            <w:tcW w:w="1808" w:type="dxa"/>
            <w:vAlign w:val="center"/>
          </w:tcPr>
          <w:p w14:paraId="59D85EB8"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5CB68C63"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7EF2C77" w14:textId="1730F6E3" w:rsidR="005A5C0D" w:rsidRPr="004442D1" w:rsidRDefault="005A5C0D" w:rsidP="004B383C">
      <w:pPr>
        <w:pStyle w:val="Heading2"/>
      </w:pPr>
      <w:r w:rsidRPr="004442D1">
        <w:t>3.3</w:t>
      </w:r>
      <w:r w:rsidRPr="004442D1">
        <w:tab/>
        <w:t xml:space="preserve">Village </w:t>
      </w:r>
    </w:p>
    <w:p w14:paraId="4D897FFC" w14:textId="77777777" w:rsidR="00D27AC3" w:rsidRPr="004442D1"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67E50E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2EFFCD93" w14:textId="2E804825" w:rsidR="005A5C0D" w:rsidRPr="004442D1" w:rsidRDefault="0094327A" w:rsidP="004B383C">
            <w:pPr>
              <w:pStyle w:val="Tablehead0"/>
            </w:pPr>
            <w:r w:rsidRPr="004442D1">
              <w:t>3,8 GHz</w:t>
            </w:r>
            <w:r w:rsidR="00B01DA4" w:rsidRPr="004442D1">
              <w:t>/</w:t>
            </w:r>
            <w:r w:rsidR="005A5C0D" w:rsidRPr="004442D1">
              <w:t>Village</w:t>
            </w:r>
            <w:r w:rsidR="00B01DA4" w:rsidRPr="004442D1">
              <w:t>/</w:t>
            </w:r>
            <w:r w:rsidR="005A5C0D" w:rsidRPr="004442D1">
              <w:t>20</w:t>
            </w:r>
            <w:r w:rsidR="00951A3F" w:rsidRPr="004442D1">
              <w:t xml:space="preserve"> degrés</w:t>
            </w:r>
          </w:p>
        </w:tc>
      </w:tr>
      <w:tr w:rsidR="005A5C0D" w:rsidRPr="004442D1" w14:paraId="79FC4576" w14:textId="77777777" w:rsidTr="005A5C0D">
        <w:trPr>
          <w:jc w:val="center"/>
        </w:trPr>
        <w:tc>
          <w:tcPr>
            <w:tcW w:w="1808" w:type="dxa"/>
            <w:vAlign w:val="center"/>
          </w:tcPr>
          <w:p w14:paraId="56F17E5C" w14:textId="77777777" w:rsidR="005A5C0D" w:rsidRPr="004442D1" w:rsidRDefault="00D27AC3" w:rsidP="004B383C">
            <w:pPr>
              <w:pStyle w:val="Tablehead0"/>
            </w:pPr>
            <w:r w:rsidRPr="004442D1">
              <w:t>Informations</w:t>
            </w:r>
          </w:p>
        </w:tc>
        <w:tc>
          <w:tcPr>
            <w:tcW w:w="5577" w:type="dxa"/>
            <w:gridSpan w:val="2"/>
            <w:vAlign w:val="center"/>
          </w:tcPr>
          <w:p w14:paraId="09897939"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430C1AE3" w14:textId="77777777" w:rsidTr="005A5C0D">
        <w:trPr>
          <w:jc w:val="center"/>
        </w:trPr>
        <w:tc>
          <w:tcPr>
            <w:tcW w:w="1808" w:type="dxa"/>
            <w:vAlign w:val="center"/>
          </w:tcPr>
          <w:p w14:paraId="5E01C430" w14:textId="77777777" w:rsidR="005A5C0D" w:rsidRPr="004442D1" w:rsidRDefault="00FF3DB4" w:rsidP="004B383C">
            <w:pPr>
              <w:pStyle w:val="Tablehead0"/>
            </w:pPr>
            <w:r w:rsidRPr="004442D1">
              <w:t>Paramètre</w:t>
            </w:r>
          </w:p>
        </w:tc>
        <w:tc>
          <w:tcPr>
            <w:tcW w:w="2697" w:type="dxa"/>
            <w:vAlign w:val="center"/>
          </w:tcPr>
          <w:p w14:paraId="04D05D40" w14:textId="77777777" w:rsidR="005A5C0D" w:rsidRPr="004442D1" w:rsidRDefault="00FF3DB4" w:rsidP="004B383C">
            <w:pPr>
              <w:pStyle w:val="Tablehead0"/>
            </w:pPr>
            <w:r w:rsidRPr="004442D1">
              <w:t>BON</w:t>
            </w:r>
          </w:p>
        </w:tc>
        <w:tc>
          <w:tcPr>
            <w:tcW w:w="2880" w:type="dxa"/>
          </w:tcPr>
          <w:p w14:paraId="489624BC" w14:textId="77777777" w:rsidR="005A5C0D" w:rsidRPr="004442D1" w:rsidRDefault="00FF3DB4" w:rsidP="004B383C">
            <w:pPr>
              <w:pStyle w:val="Tablehead0"/>
            </w:pPr>
            <w:r w:rsidRPr="004442D1">
              <w:t>MAUVAIS</w:t>
            </w:r>
          </w:p>
        </w:tc>
      </w:tr>
      <w:tr w:rsidR="005A5C0D" w:rsidRPr="004442D1" w14:paraId="1BE223F7" w14:textId="77777777" w:rsidTr="005A5C0D">
        <w:trPr>
          <w:jc w:val="center"/>
        </w:trPr>
        <w:tc>
          <w:tcPr>
            <w:tcW w:w="1808" w:type="dxa"/>
            <w:vAlign w:val="center"/>
          </w:tcPr>
          <w:p w14:paraId="42704118" w14:textId="7A50602A"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677E0C42" w14:textId="77777777" w:rsidR="005A5C0D" w:rsidRPr="004442D1" w:rsidRDefault="005A5C0D" w:rsidP="00D36017">
            <w:pPr>
              <w:pStyle w:val="Tabletext"/>
              <w:jc w:val="center"/>
            </w:pPr>
            <w:r w:rsidRPr="004442D1">
              <w:t>2</w:t>
            </w:r>
            <w:r w:rsidR="00FF3DB4" w:rsidRPr="004442D1">
              <w:t>,</w:t>
            </w:r>
            <w:r w:rsidRPr="004442D1">
              <w:t>0262    1</w:t>
            </w:r>
            <w:r w:rsidR="00FF3DB4" w:rsidRPr="004442D1">
              <w:t>,</w:t>
            </w:r>
            <w:r w:rsidRPr="004442D1">
              <w:t>2355</w:t>
            </w:r>
          </w:p>
        </w:tc>
        <w:tc>
          <w:tcPr>
            <w:tcW w:w="2880" w:type="dxa"/>
          </w:tcPr>
          <w:p w14:paraId="69A9384F" w14:textId="77777777" w:rsidR="005A5C0D" w:rsidRPr="004442D1" w:rsidRDefault="005A5C0D" w:rsidP="00D36017">
            <w:pPr>
              <w:pStyle w:val="Tabletext"/>
              <w:jc w:val="center"/>
            </w:pPr>
            <w:r w:rsidRPr="004442D1">
              <w:t>1</w:t>
            </w:r>
            <w:r w:rsidR="00BE71C9" w:rsidRPr="004442D1">
              <w:t>,</w:t>
            </w:r>
            <w:r w:rsidRPr="004442D1">
              <w:t>9451    1</w:t>
            </w:r>
            <w:r w:rsidR="00BE71C9" w:rsidRPr="004442D1">
              <w:t>,</w:t>
            </w:r>
            <w:r w:rsidRPr="004442D1">
              <w:t>4293</w:t>
            </w:r>
          </w:p>
        </w:tc>
      </w:tr>
      <w:tr w:rsidR="005A5C0D" w:rsidRPr="004442D1" w14:paraId="1580B66B" w14:textId="77777777" w:rsidTr="005A5C0D">
        <w:trPr>
          <w:jc w:val="center"/>
        </w:trPr>
        <w:tc>
          <w:tcPr>
            <w:tcW w:w="1808" w:type="dxa"/>
            <w:vAlign w:val="center"/>
          </w:tcPr>
          <w:p w14:paraId="4D8A7879"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543C8735" w14:textId="77777777" w:rsidR="005A5C0D" w:rsidRPr="004442D1" w:rsidRDefault="005A5C0D" w:rsidP="00D36017">
            <w:pPr>
              <w:pStyle w:val="Tabletext"/>
              <w:jc w:val="center"/>
            </w:pPr>
            <w:r w:rsidRPr="004442D1">
              <w:t>2</w:t>
            </w:r>
            <w:r w:rsidR="00FF3DB4" w:rsidRPr="004442D1">
              <w:t>,</w:t>
            </w:r>
            <w:r w:rsidRPr="004442D1">
              <w:t>2401</w:t>
            </w:r>
          </w:p>
        </w:tc>
        <w:tc>
          <w:tcPr>
            <w:tcW w:w="2880" w:type="dxa"/>
          </w:tcPr>
          <w:p w14:paraId="311BE082" w14:textId="77777777" w:rsidR="005A5C0D" w:rsidRPr="004442D1" w:rsidRDefault="005A5C0D" w:rsidP="00D36017">
            <w:pPr>
              <w:pStyle w:val="Tabletext"/>
              <w:jc w:val="center"/>
            </w:pPr>
            <w:r w:rsidRPr="004442D1">
              <w:t>1</w:t>
            </w:r>
            <w:r w:rsidR="00BE71C9" w:rsidRPr="004442D1">
              <w:t>,</w:t>
            </w:r>
            <w:r w:rsidRPr="004442D1">
              <w:t>9624</w:t>
            </w:r>
          </w:p>
        </w:tc>
      </w:tr>
      <w:tr w:rsidR="005A5C0D" w:rsidRPr="004442D1" w14:paraId="31311D5F" w14:textId="77777777" w:rsidTr="005A5C0D">
        <w:trPr>
          <w:jc w:val="center"/>
        </w:trPr>
        <w:tc>
          <w:tcPr>
            <w:tcW w:w="1808" w:type="dxa"/>
            <w:vAlign w:val="center"/>
          </w:tcPr>
          <w:p w14:paraId="05E2DC8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B32B640" w14:textId="77777777" w:rsidR="005A5C0D" w:rsidRPr="004442D1" w:rsidRDefault="005A5C0D" w:rsidP="00D36017">
            <w:pPr>
              <w:pStyle w:val="Tabletext"/>
              <w:jc w:val="center"/>
            </w:pPr>
            <w:r w:rsidRPr="004442D1">
              <w:t>−3</w:t>
            </w:r>
            <w:r w:rsidR="00FF3DB4" w:rsidRPr="004442D1">
              <w:t>,</w:t>
            </w:r>
            <w:r w:rsidRPr="004442D1">
              <w:t>1324    1</w:t>
            </w:r>
            <w:r w:rsidR="00FF3DB4" w:rsidRPr="004442D1">
              <w:t>,</w:t>
            </w:r>
            <w:r w:rsidRPr="004442D1">
              <w:t>8929</w:t>
            </w:r>
          </w:p>
        </w:tc>
        <w:tc>
          <w:tcPr>
            <w:tcW w:w="2880" w:type="dxa"/>
          </w:tcPr>
          <w:p w14:paraId="1386B096" w14:textId="77777777" w:rsidR="005A5C0D" w:rsidRPr="004442D1" w:rsidRDefault="005A5C0D" w:rsidP="00D36017">
            <w:pPr>
              <w:pStyle w:val="Tabletext"/>
              <w:jc w:val="center"/>
            </w:pPr>
            <w:r w:rsidRPr="004442D1">
              <w:t>−16</w:t>
            </w:r>
            <w:r w:rsidR="00BE71C9" w:rsidRPr="004442D1">
              <w:t>,</w:t>
            </w:r>
            <w:r w:rsidRPr="004442D1">
              <w:t>5697    4</w:t>
            </w:r>
            <w:r w:rsidR="00BE71C9" w:rsidRPr="004442D1">
              <w:t>,</w:t>
            </w:r>
            <w:r w:rsidRPr="004442D1">
              <w:t>0368</w:t>
            </w:r>
          </w:p>
        </w:tc>
      </w:tr>
      <w:tr w:rsidR="005A5C0D" w:rsidRPr="004442D1" w14:paraId="5275D337" w14:textId="77777777" w:rsidTr="005A5C0D">
        <w:trPr>
          <w:jc w:val="center"/>
        </w:trPr>
        <w:tc>
          <w:tcPr>
            <w:tcW w:w="1808" w:type="dxa"/>
            <w:vAlign w:val="center"/>
          </w:tcPr>
          <w:p w14:paraId="444085CD"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7A59DD77" w14:textId="77777777" w:rsidR="005A5C0D" w:rsidRPr="004442D1" w:rsidRDefault="005A5C0D" w:rsidP="00D36017">
            <w:pPr>
              <w:pStyle w:val="Tabletext"/>
              <w:jc w:val="center"/>
            </w:pPr>
            <w:r w:rsidRPr="004442D1">
              <w:t>−0</w:t>
            </w:r>
            <w:r w:rsidR="00FF3DB4" w:rsidRPr="004442D1">
              <w:t>,</w:t>
            </w:r>
            <w:proofErr w:type="gramStart"/>
            <w:r w:rsidRPr="004442D1">
              <w:t>4368  −</w:t>
            </w:r>
            <w:proofErr w:type="gramEnd"/>
            <w:r w:rsidRPr="004442D1">
              <w:t>15</w:t>
            </w:r>
            <w:r w:rsidR="00FF3DB4" w:rsidRPr="004442D1">
              <w:t>,</w:t>
            </w:r>
            <w:r w:rsidRPr="004442D1">
              <w:t>1009</w:t>
            </w:r>
          </w:p>
        </w:tc>
        <w:tc>
          <w:tcPr>
            <w:tcW w:w="2880" w:type="dxa"/>
          </w:tcPr>
          <w:p w14:paraId="64920FD2" w14:textId="77777777" w:rsidR="005A5C0D" w:rsidRPr="004442D1" w:rsidRDefault="005A5C0D" w:rsidP="00D36017">
            <w:pPr>
              <w:pStyle w:val="Tabletext"/>
              <w:jc w:val="center"/>
            </w:pPr>
            <w:r w:rsidRPr="004442D1">
              <w:t>1</w:t>
            </w:r>
            <w:r w:rsidR="00BE71C9" w:rsidRPr="004442D1">
              <w:t>,</w:t>
            </w:r>
            <w:r w:rsidRPr="004442D1">
              <w:t>0921    1</w:t>
            </w:r>
            <w:r w:rsidR="00BE71C9" w:rsidRPr="004442D1">
              <w:t>,</w:t>
            </w:r>
            <w:r w:rsidRPr="004442D1">
              <w:t>6440</w:t>
            </w:r>
          </w:p>
        </w:tc>
      </w:tr>
      <w:tr w:rsidR="005A5C0D" w:rsidRPr="004442D1" w14:paraId="7F88AF02" w14:textId="77777777" w:rsidTr="005A5C0D">
        <w:trPr>
          <w:jc w:val="center"/>
        </w:trPr>
        <w:tc>
          <w:tcPr>
            <w:tcW w:w="1808" w:type="dxa"/>
            <w:vAlign w:val="center"/>
          </w:tcPr>
          <w:p w14:paraId="0D34BC5A"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3B2A743B" w14:textId="77777777" w:rsidR="005A5C0D" w:rsidRPr="004442D1" w:rsidRDefault="005A5C0D" w:rsidP="00D36017">
            <w:pPr>
              <w:pStyle w:val="Tabletext"/>
              <w:jc w:val="center"/>
            </w:pPr>
            <w:r w:rsidRPr="004442D1">
              <w:t>−0</w:t>
            </w:r>
            <w:r w:rsidR="00FF3DB4" w:rsidRPr="004442D1">
              <w:t>,</w:t>
            </w:r>
            <w:r w:rsidRPr="004442D1">
              <w:t>0423    1</w:t>
            </w:r>
            <w:r w:rsidR="00FF3DB4" w:rsidRPr="004442D1">
              <w:t>,</w:t>
            </w:r>
            <w:r w:rsidRPr="004442D1">
              <w:t>2532</w:t>
            </w:r>
          </w:p>
        </w:tc>
        <w:tc>
          <w:tcPr>
            <w:tcW w:w="2880" w:type="dxa"/>
          </w:tcPr>
          <w:p w14:paraId="66B9C35D" w14:textId="77777777" w:rsidR="005A5C0D" w:rsidRPr="004442D1" w:rsidRDefault="005A5C0D" w:rsidP="00D36017">
            <w:pPr>
              <w:pStyle w:val="Tabletext"/>
              <w:jc w:val="center"/>
            </w:pPr>
            <w:r w:rsidRPr="004442D1">
              <w:t>−0</w:t>
            </w:r>
            <w:r w:rsidR="00BE71C9" w:rsidRPr="004442D1">
              <w:t>,</w:t>
            </w:r>
            <w:r w:rsidRPr="004442D1">
              <w:t>0325    2</w:t>
            </w:r>
            <w:r w:rsidR="00BE71C9" w:rsidRPr="004442D1">
              <w:t>,</w:t>
            </w:r>
            <w:r w:rsidRPr="004442D1">
              <w:t>4452</w:t>
            </w:r>
          </w:p>
        </w:tc>
      </w:tr>
      <w:tr w:rsidR="005A5C0D" w:rsidRPr="004442D1" w14:paraId="70AE2BF3" w14:textId="77777777" w:rsidTr="005A5C0D">
        <w:trPr>
          <w:jc w:val="center"/>
        </w:trPr>
        <w:tc>
          <w:tcPr>
            <w:tcW w:w="1808" w:type="dxa"/>
            <w:vAlign w:val="center"/>
          </w:tcPr>
          <w:p w14:paraId="39AED2F8"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02E035A9" w14:textId="77777777" w:rsidR="005A5C0D" w:rsidRPr="004442D1" w:rsidRDefault="005A5C0D" w:rsidP="00D36017">
            <w:pPr>
              <w:pStyle w:val="Tabletext"/>
              <w:jc w:val="center"/>
            </w:pPr>
            <w:r w:rsidRPr="004442D1">
              <w:t>0</w:t>
            </w:r>
            <w:r w:rsidR="00FF3DB4" w:rsidRPr="004442D1">
              <w:t>,</w:t>
            </w:r>
            <w:r w:rsidRPr="004442D1">
              <w:t>8380</w:t>
            </w:r>
          </w:p>
        </w:tc>
        <w:tc>
          <w:tcPr>
            <w:tcW w:w="2880" w:type="dxa"/>
          </w:tcPr>
          <w:p w14:paraId="6E774565" w14:textId="77777777" w:rsidR="005A5C0D" w:rsidRPr="004442D1" w:rsidRDefault="005A5C0D" w:rsidP="00D36017">
            <w:pPr>
              <w:pStyle w:val="Tabletext"/>
              <w:jc w:val="center"/>
            </w:pPr>
            <w:r w:rsidRPr="004442D1">
              <w:t>0</w:t>
            </w:r>
            <w:r w:rsidR="00BE71C9" w:rsidRPr="004442D1">
              <w:t>,</w:t>
            </w:r>
            <w:r w:rsidRPr="004442D1">
              <w:t>8380</w:t>
            </w:r>
          </w:p>
        </w:tc>
      </w:tr>
      <w:tr w:rsidR="005A5C0D" w:rsidRPr="004442D1" w14:paraId="04B8CDE3" w14:textId="77777777" w:rsidTr="005A5C0D">
        <w:trPr>
          <w:jc w:val="center"/>
        </w:trPr>
        <w:tc>
          <w:tcPr>
            <w:tcW w:w="1808" w:type="dxa"/>
            <w:vAlign w:val="center"/>
          </w:tcPr>
          <w:p w14:paraId="64D90E93"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7610FCA2" w14:textId="77777777" w:rsidR="005A5C0D" w:rsidRPr="004442D1" w:rsidRDefault="005A5C0D" w:rsidP="00D36017">
            <w:pPr>
              <w:pStyle w:val="Tabletext"/>
              <w:jc w:val="center"/>
            </w:pPr>
            <w:r w:rsidRPr="004442D1">
              <w:t>0</w:t>
            </w:r>
            <w:r w:rsidR="00FF3DB4" w:rsidRPr="004442D1">
              <w:t>,</w:t>
            </w:r>
            <w:r w:rsidRPr="004442D1">
              <w:t>0590    1</w:t>
            </w:r>
            <w:r w:rsidR="00FF3DB4" w:rsidRPr="004442D1">
              <w:t>,</w:t>
            </w:r>
            <w:r w:rsidRPr="004442D1">
              <w:t>5623</w:t>
            </w:r>
          </w:p>
        </w:tc>
      </w:tr>
      <w:tr w:rsidR="005A5C0D" w:rsidRPr="004442D1" w14:paraId="683180A9" w14:textId="77777777" w:rsidTr="005A5C0D">
        <w:trPr>
          <w:jc w:val="center"/>
        </w:trPr>
        <w:tc>
          <w:tcPr>
            <w:tcW w:w="1808" w:type="dxa"/>
            <w:vAlign w:val="center"/>
          </w:tcPr>
          <w:p w14:paraId="40BF3AD5"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0340CE28"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E21D313" w14:textId="23C1083D" w:rsidR="004442D1" w:rsidRPr="004442D1" w:rsidRDefault="004442D1" w:rsidP="004B383C">
      <w:pPr>
        <w:spacing w:before="0"/>
        <w:rPr>
          <w:sz w:val="20"/>
        </w:rPr>
      </w:pPr>
      <w:r w:rsidRPr="004442D1">
        <w:rPr>
          <w:sz w:val="20"/>
        </w:rPr>
        <w:br w:type="page"/>
      </w:r>
    </w:p>
    <w:p w14:paraId="3F65C1A9"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694"/>
        <w:gridCol w:w="2877"/>
      </w:tblGrid>
      <w:tr w:rsidR="005A5C0D" w:rsidRPr="004442D1" w14:paraId="03483812" w14:textId="77777777" w:rsidTr="00053D26">
        <w:trPr>
          <w:jc w:val="center"/>
        </w:trPr>
        <w:tc>
          <w:tcPr>
            <w:tcW w:w="7400" w:type="dxa"/>
            <w:gridSpan w:val="3"/>
            <w:tcBorders>
              <w:top w:val="single" w:sz="4" w:space="0" w:color="000000"/>
              <w:left w:val="single" w:sz="4" w:space="0" w:color="000000"/>
              <w:bottom w:val="single" w:sz="4" w:space="0" w:color="000000"/>
              <w:right w:val="single" w:sz="4" w:space="0" w:color="000000"/>
            </w:tcBorders>
            <w:vAlign w:val="center"/>
          </w:tcPr>
          <w:p w14:paraId="02AB5E2B" w14:textId="4EB0B4BE" w:rsidR="005A5C0D" w:rsidRPr="004442D1" w:rsidRDefault="0094327A" w:rsidP="004B383C">
            <w:pPr>
              <w:pStyle w:val="Tablehead0"/>
            </w:pPr>
            <w:r w:rsidRPr="004442D1">
              <w:t>3,8 GHz</w:t>
            </w:r>
            <w:r w:rsidR="00B01DA4" w:rsidRPr="004442D1">
              <w:t>/</w:t>
            </w:r>
            <w:r w:rsidR="005A5C0D" w:rsidRPr="004442D1">
              <w:t>Village</w:t>
            </w:r>
            <w:r w:rsidR="00B01DA4" w:rsidRPr="004442D1">
              <w:t>/</w:t>
            </w:r>
            <w:r w:rsidR="005A5C0D" w:rsidRPr="004442D1">
              <w:t>30</w:t>
            </w:r>
            <w:r w:rsidR="00951A3F" w:rsidRPr="004442D1">
              <w:t xml:space="preserve"> degrés</w:t>
            </w:r>
          </w:p>
        </w:tc>
      </w:tr>
      <w:tr w:rsidR="005A5C0D" w:rsidRPr="004442D1" w14:paraId="3097F1E4" w14:textId="77777777" w:rsidTr="00053D26">
        <w:trPr>
          <w:jc w:val="center"/>
        </w:trPr>
        <w:tc>
          <w:tcPr>
            <w:tcW w:w="1829" w:type="dxa"/>
            <w:vAlign w:val="center"/>
          </w:tcPr>
          <w:p w14:paraId="049BB09C" w14:textId="77777777" w:rsidR="005A5C0D" w:rsidRPr="004442D1" w:rsidRDefault="00D27AC3" w:rsidP="004B383C">
            <w:pPr>
              <w:pStyle w:val="Tablehead0"/>
            </w:pPr>
            <w:r w:rsidRPr="004442D1">
              <w:t>Informations</w:t>
            </w:r>
          </w:p>
        </w:tc>
        <w:tc>
          <w:tcPr>
            <w:tcW w:w="5571" w:type="dxa"/>
            <w:gridSpan w:val="2"/>
            <w:vAlign w:val="center"/>
          </w:tcPr>
          <w:p w14:paraId="63D2FF45"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26A7EFFF" w14:textId="77777777" w:rsidTr="00053D26">
        <w:trPr>
          <w:jc w:val="center"/>
        </w:trPr>
        <w:tc>
          <w:tcPr>
            <w:tcW w:w="1829" w:type="dxa"/>
            <w:vAlign w:val="center"/>
          </w:tcPr>
          <w:p w14:paraId="5027932A" w14:textId="77777777" w:rsidR="005A5C0D" w:rsidRPr="004442D1" w:rsidRDefault="00FF3DB4" w:rsidP="004B383C">
            <w:pPr>
              <w:pStyle w:val="Tablehead0"/>
            </w:pPr>
            <w:r w:rsidRPr="004442D1">
              <w:t>Paramètre</w:t>
            </w:r>
          </w:p>
        </w:tc>
        <w:tc>
          <w:tcPr>
            <w:tcW w:w="2694" w:type="dxa"/>
            <w:vAlign w:val="center"/>
          </w:tcPr>
          <w:p w14:paraId="19459C36" w14:textId="77777777" w:rsidR="005A5C0D" w:rsidRPr="004442D1" w:rsidRDefault="00FF3DB4" w:rsidP="004B383C">
            <w:pPr>
              <w:pStyle w:val="Tablehead0"/>
            </w:pPr>
            <w:r w:rsidRPr="004442D1">
              <w:t>BON</w:t>
            </w:r>
          </w:p>
        </w:tc>
        <w:tc>
          <w:tcPr>
            <w:tcW w:w="2877" w:type="dxa"/>
          </w:tcPr>
          <w:p w14:paraId="1E8670F4" w14:textId="77777777" w:rsidR="005A5C0D" w:rsidRPr="004442D1" w:rsidRDefault="00FF3DB4" w:rsidP="004B383C">
            <w:pPr>
              <w:pStyle w:val="Tablehead0"/>
            </w:pPr>
            <w:r w:rsidRPr="004442D1">
              <w:t>MAUVAIS</w:t>
            </w:r>
          </w:p>
        </w:tc>
      </w:tr>
      <w:tr w:rsidR="005A5C0D" w:rsidRPr="004442D1" w14:paraId="38DC67E5" w14:textId="77777777" w:rsidTr="00053D26">
        <w:trPr>
          <w:jc w:val="center"/>
        </w:trPr>
        <w:tc>
          <w:tcPr>
            <w:tcW w:w="1829" w:type="dxa"/>
            <w:vAlign w:val="center"/>
          </w:tcPr>
          <w:p w14:paraId="13AEDBB0" w14:textId="724BAF66"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4" w:type="dxa"/>
            <w:vAlign w:val="center"/>
          </w:tcPr>
          <w:p w14:paraId="362E9E71" w14:textId="77777777" w:rsidR="005A5C0D" w:rsidRPr="004442D1" w:rsidRDefault="005A5C0D" w:rsidP="00D36017">
            <w:pPr>
              <w:pStyle w:val="Tabletext"/>
              <w:jc w:val="center"/>
            </w:pPr>
            <w:r w:rsidRPr="004442D1">
              <w:t>2</w:t>
            </w:r>
            <w:r w:rsidR="00FF3DB4" w:rsidRPr="004442D1">
              <w:t>,</w:t>
            </w:r>
            <w:r w:rsidRPr="004442D1">
              <w:t>4504    1</w:t>
            </w:r>
            <w:r w:rsidR="00FF3DB4" w:rsidRPr="004442D1">
              <w:t>,</w:t>
            </w:r>
            <w:r w:rsidRPr="004442D1">
              <w:t>1061</w:t>
            </w:r>
          </w:p>
        </w:tc>
        <w:tc>
          <w:tcPr>
            <w:tcW w:w="2877" w:type="dxa"/>
          </w:tcPr>
          <w:p w14:paraId="35813509" w14:textId="77777777" w:rsidR="005A5C0D" w:rsidRPr="004442D1" w:rsidRDefault="005A5C0D" w:rsidP="00D36017">
            <w:pPr>
              <w:pStyle w:val="Tabletext"/>
              <w:jc w:val="center"/>
            </w:pPr>
            <w:r w:rsidRPr="004442D1">
              <w:t>1</w:t>
            </w:r>
            <w:r w:rsidR="00BE71C9" w:rsidRPr="004442D1">
              <w:t>,</w:t>
            </w:r>
            <w:r w:rsidRPr="004442D1">
              <w:t>7813    1</w:t>
            </w:r>
            <w:r w:rsidR="00BE71C9" w:rsidRPr="004442D1">
              <w:t>,</w:t>
            </w:r>
            <w:r w:rsidRPr="004442D1">
              <w:t>2802</w:t>
            </w:r>
          </w:p>
        </w:tc>
      </w:tr>
      <w:tr w:rsidR="005A5C0D" w:rsidRPr="004442D1" w14:paraId="3822FC27" w14:textId="77777777" w:rsidTr="00053D26">
        <w:trPr>
          <w:jc w:val="center"/>
        </w:trPr>
        <w:tc>
          <w:tcPr>
            <w:tcW w:w="1829" w:type="dxa"/>
            <w:vAlign w:val="center"/>
          </w:tcPr>
          <w:p w14:paraId="7A8A9CEC"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4" w:type="dxa"/>
            <w:vAlign w:val="center"/>
          </w:tcPr>
          <w:p w14:paraId="32B2F6AE" w14:textId="77777777" w:rsidR="005A5C0D" w:rsidRPr="004442D1" w:rsidRDefault="005A5C0D" w:rsidP="00D36017">
            <w:pPr>
              <w:pStyle w:val="Tabletext"/>
              <w:jc w:val="center"/>
            </w:pPr>
            <w:r w:rsidRPr="004442D1">
              <w:t>2</w:t>
            </w:r>
            <w:r w:rsidR="00FF3DB4" w:rsidRPr="004442D1">
              <w:t>,</w:t>
            </w:r>
            <w:r w:rsidRPr="004442D1">
              <w:t>3941</w:t>
            </w:r>
          </w:p>
        </w:tc>
        <w:tc>
          <w:tcPr>
            <w:tcW w:w="2877" w:type="dxa"/>
          </w:tcPr>
          <w:p w14:paraId="16AE4F40" w14:textId="77777777" w:rsidR="005A5C0D" w:rsidRPr="004442D1" w:rsidRDefault="005A5C0D" w:rsidP="00D36017">
            <w:pPr>
              <w:pStyle w:val="Tabletext"/>
              <w:jc w:val="center"/>
            </w:pPr>
            <w:r w:rsidRPr="004442D1">
              <w:t>2</w:t>
            </w:r>
            <w:r w:rsidR="00BE71C9" w:rsidRPr="004442D1">
              <w:t>,</w:t>
            </w:r>
            <w:r w:rsidRPr="004442D1">
              <w:t>1484</w:t>
            </w:r>
          </w:p>
        </w:tc>
      </w:tr>
      <w:tr w:rsidR="005A5C0D" w:rsidRPr="004442D1" w14:paraId="02099ECE" w14:textId="77777777" w:rsidTr="00053D26">
        <w:trPr>
          <w:jc w:val="center"/>
        </w:trPr>
        <w:tc>
          <w:tcPr>
            <w:tcW w:w="1829" w:type="dxa"/>
            <w:vAlign w:val="center"/>
          </w:tcPr>
          <w:p w14:paraId="31303CF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4" w:type="dxa"/>
            <w:vAlign w:val="center"/>
          </w:tcPr>
          <w:p w14:paraId="229F6636" w14:textId="77777777" w:rsidR="005A5C0D" w:rsidRPr="004442D1" w:rsidRDefault="005A5C0D" w:rsidP="00D36017">
            <w:pPr>
              <w:pStyle w:val="Tabletext"/>
              <w:jc w:val="center"/>
            </w:pPr>
            <w:r w:rsidRPr="004442D1">
              <w:t>−1</w:t>
            </w:r>
            <w:r w:rsidR="00FF3DB4" w:rsidRPr="004442D1">
              <w:t>,</w:t>
            </w:r>
            <w:r w:rsidRPr="004442D1">
              <w:t>8384    1</w:t>
            </w:r>
            <w:r w:rsidR="00FF3DB4" w:rsidRPr="004442D1">
              <w:t>,</w:t>
            </w:r>
            <w:r w:rsidRPr="004442D1">
              <w:t>7960</w:t>
            </w:r>
          </w:p>
        </w:tc>
        <w:tc>
          <w:tcPr>
            <w:tcW w:w="2877" w:type="dxa"/>
          </w:tcPr>
          <w:p w14:paraId="5820EBF9" w14:textId="77777777" w:rsidR="005A5C0D" w:rsidRPr="004442D1" w:rsidRDefault="005A5C0D" w:rsidP="00D36017">
            <w:pPr>
              <w:pStyle w:val="Tabletext"/>
              <w:jc w:val="center"/>
            </w:pPr>
            <w:r w:rsidRPr="004442D1">
              <w:t>−15</w:t>
            </w:r>
            <w:r w:rsidR="00BE71C9" w:rsidRPr="004442D1">
              <w:t>,</w:t>
            </w:r>
            <w:r w:rsidRPr="004442D1">
              <w:t>4143    4</w:t>
            </w:r>
            <w:r w:rsidR="00BE71C9" w:rsidRPr="004442D1">
              <w:t>,</w:t>
            </w:r>
            <w:r w:rsidRPr="004442D1">
              <w:t>5579</w:t>
            </w:r>
          </w:p>
        </w:tc>
      </w:tr>
      <w:tr w:rsidR="005A5C0D" w:rsidRPr="004442D1" w14:paraId="019EE4F3" w14:textId="77777777" w:rsidTr="00053D26">
        <w:trPr>
          <w:jc w:val="center"/>
        </w:trPr>
        <w:tc>
          <w:tcPr>
            <w:tcW w:w="1829" w:type="dxa"/>
            <w:vAlign w:val="center"/>
          </w:tcPr>
          <w:p w14:paraId="461DF52A"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4" w:type="dxa"/>
            <w:vAlign w:val="center"/>
          </w:tcPr>
          <w:p w14:paraId="06532C2C" w14:textId="77777777" w:rsidR="005A5C0D" w:rsidRPr="004442D1" w:rsidRDefault="005A5C0D" w:rsidP="00D36017">
            <w:pPr>
              <w:pStyle w:val="Tabletext"/>
              <w:jc w:val="center"/>
            </w:pPr>
            <w:r w:rsidRPr="004442D1">
              <w:t>−0</w:t>
            </w:r>
            <w:r w:rsidR="00FF3DB4" w:rsidRPr="004442D1">
              <w:t>,</w:t>
            </w:r>
            <w:proofErr w:type="gramStart"/>
            <w:r w:rsidRPr="004442D1">
              <w:t>5582  −</w:t>
            </w:r>
            <w:proofErr w:type="gramEnd"/>
            <w:r w:rsidRPr="004442D1">
              <w:t>14</w:t>
            </w:r>
            <w:r w:rsidR="00FF3DB4" w:rsidRPr="004442D1">
              <w:t>,</w:t>
            </w:r>
            <w:r w:rsidRPr="004442D1">
              <w:t>4416</w:t>
            </w:r>
          </w:p>
        </w:tc>
        <w:tc>
          <w:tcPr>
            <w:tcW w:w="2877" w:type="dxa"/>
          </w:tcPr>
          <w:p w14:paraId="3FD24B48" w14:textId="77777777" w:rsidR="005A5C0D" w:rsidRPr="004442D1" w:rsidRDefault="005A5C0D" w:rsidP="00D36017">
            <w:pPr>
              <w:pStyle w:val="Tabletext"/>
              <w:jc w:val="center"/>
            </w:pPr>
            <w:r w:rsidRPr="004442D1">
              <w:t>0</w:t>
            </w:r>
            <w:r w:rsidR="00BE71C9" w:rsidRPr="004442D1">
              <w:t>,</w:t>
            </w:r>
            <w:r w:rsidRPr="004442D1">
              <w:t>8549   −2</w:t>
            </w:r>
            <w:r w:rsidR="00BE71C9" w:rsidRPr="004442D1">
              <w:t>,</w:t>
            </w:r>
            <w:r w:rsidRPr="004442D1">
              <w:t>2415</w:t>
            </w:r>
          </w:p>
        </w:tc>
      </w:tr>
      <w:tr w:rsidR="005A5C0D" w:rsidRPr="004442D1" w14:paraId="55CDE5C3" w14:textId="77777777" w:rsidTr="00053D26">
        <w:trPr>
          <w:jc w:val="center"/>
        </w:trPr>
        <w:tc>
          <w:tcPr>
            <w:tcW w:w="1829" w:type="dxa"/>
            <w:vAlign w:val="center"/>
          </w:tcPr>
          <w:p w14:paraId="47C1DEF2"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4" w:type="dxa"/>
            <w:vAlign w:val="center"/>
          </w:tcPr>
          <w:p w14:paraId="7392CB3F" w14:textId="77777777" w:rsidR="005A5C0D" w:rsidRPr="004442D1" w:rsidRDefault="005A5C0D" w:rsidP="00D36017">
            <w:pPr>
              <w:pStyle w:val="Tabletext"/>
              <w:jc w:val="center"/>
            </w:pPr>
            <w:r w:rsidRPr="004442D1">
              <w:t>−0</w:t>
            </w:r>
            <w:r w:rsidR="00FF3DB4" w:rsidRPr="004442D1">
              <w:t>,</w:t>
            </w:r>
            <w:r w:rsidRPr="004442D1">
              <w:t>4545    0</w:t>
            </w:r>
            <w:r w:rsidR="00FF3DB4" w:rsidRPr="004442D1">
              <w:t>,</w:t>
            </w:r>
            <w:r w:rsidRPr="004442D1">
              <w:t>8188</w:t>
            </w:r>
          </w:p>
        </w:tc>
        <w:tc>
          <w:tcPr>
            <w:tcW w:w="2877" w:type="dxa"/>
          </w:tcPr>
          <w:p w14:paraId="618C1351" w14:textId="77777777" w:rsidR="005A5C0D" w:rsidRPr="004442D1" w:rsidRDefault="005A5C0D" w:rsidP="00D36017">
            <w:pPr>
              <w:pStyle w:val="Tabletext"/>
              <w:jc w:val="center"/>
            </w:pPr>
            <w:r w:rsidRPr="004442D1">
              <w:t>−0</w:t>
            </w:r>
            <w:r w:rsidR="00BE71C9" w:rsidRPr="004442D1">
              <w:t>,</w:t>
            </w:r>
            <w:r w:rsidRPr="004442D1">
              <w:t>0761    1</w:t>
            </w:r>
            <w:r w:rsidR="00BE71C9" w:rsidRPr="004442D1">
              <w:t>,</w:t>
            </w:r>
            <w:r w:rsidRPr="004442D1">
              <w:t>6768</w:t>
            </w:r>
          </w:p>
        </w:tc>
      </w:tr>
      <w:tr w:rsidR="005A5C0D" w:rsidRPr="004442D1" w14:paraId="1353D999" w14:textId="77777777" w:rsidTr="00053D26">
        <w:trPr>
          <w:jc w:val="center"/>
        </w:trPr>
        <w:tc>
          <w:tcPr>
            <w:tcW w:w="1829" w:type="dxa"/>
            <w:vAlign w:val="center"/>
          </w:tcPr>
          <w:p w14:paraId="56F453CA"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4" w:type="dxa"/>
            <w:vAlign w:val="center"/>
          </w:tcPr>
          <w:p w14:paraId="763F4013" w14:textId="77777777" w:rsidR="005A5C0D" w:rsidRPr="004442D1" w:rsidRDefault="005A5C0D" w:rsidP="00D36017">
            <w:pPr>
              <w:pStyle w:val="Tabletext"/>
              <w:jc w:val="center"/>
            </w:pPr>
            <w:r w:rsidRPr="004442D1">
              <w:t>0</w:t>
            </w:r>
            <w:r w:rsidR="00FF3DB4" w:rsidRPr="004442D1">
              <w:t>,</w:t>
            </w:r>
            <w:r w:rsidRPr="004442D1">
              <w:t>9268</w:t>
            </w:r>
          </w:p>
        </w:tc>
        <w:tc>
          <w:tcPr>
            <w:tcW w:w="2877" w:type="dxa"/>
          </w:tcPr>
          <w:p w14:paraId="738A14FB" w14:textId="77777777" w:rsidR="005A5C0D" w:rsidRPr="004442D1" w:rsidRDefault="005A5C0D" w:rsidP="00D36017">
            <w:pPr>
              <w:pStyle w:val="Tabletext"/>
              <w:jc w:val="center"/>
            </w:pPr>
            <w:r w:rsidRPr="004442D1">
              <w:t>0</w:t>
            </w:r>
            <w:r w:rsidR="00BE71C9" w:rsidRPr="004442D1">
              <w:t>,</w:t>
            </w:r>
            <w:r w:rsidRPr="004442D1">
              <w:t>9268</w:t>
            </w:r>
          </w:p>
        </w:tc>
      </w:tr>
      <w:tr w:rsidR="005A5C0D" w:rsidRPr="004442D1" w14:paraId="3EC4CF56" w14:textId="77777777" w:rsidTr="00053D26">
        <w:trPr>
          <w:jc w:val="center"/>
        </w:trPr>
        <w:tc>
          <w:tcPr>
            <w:tcW w:w="1829" w:type="dxa"/>
            <w:vAlign w:val="center"/>
          </w:tcPr>
          <w:p w14:paraId="12CF722A"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1" w:type="dxa"/>
            <w:gridSpan w:val="2"/>
            <w:vAlign w:val="center"/>
          </w:tcPr>
          <w:p w14:paraId="3B5B75D9" w14:textId="77777777" w:rsidR="005A5C0D" w:rsidRPr="004442D1" w:rsidRDefault="005A5C0D" w:rsidP="00D36017">
            <w:pPr>
              <w:pStyle w:val="Tabletext"/>
              <w:jc w:val="center"/>
            </w:pPr>
            <w:r w:rsidRPr="004442D1">
              <w:t>−0</w:t>
            </w:r>
            <w:r w:rsidR="00FF3DB4" w:rsidRPr="004442D1">
              <w:t>,</w:t>
            </w:r>
            <w:r w:rsidRPr="004442D1">
              <w:t>0330    2</w:t>
            </w:r>
            <w:r w:rsidR="00FF3DB4" w:rsidRPr="004442D1">
              <w:t>,</w:t>
            </w:r>
            <w:r w:rsidRPr="004442D1">
              <w:t>7056</w:t>
            </w:r>
          </w:p>
        </w:tc>
      </w:tr>
      <w:tr w:rsidR="005A5C0D" w:rsidRPr="004442D1" w14:paraId="7A8BADC1" w14:textId="77777777" w:rsidTr="00053D26">
        <w:trPr>
          <w:jc w:val="center"/>
        </w:trPr>
        <w:tc>
          <w:tcPr>
            <w:tcW w:w="1829" w:type="dxa"/>
            <w:vAlign w:val="center"/>
          </w:tcPr>
          <w:p w14:paraId="1F52F75A"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1" w:type="dxa"/>
            <w:gridSpan w:val="2"/>
            <w:vAlign w:val="center"/>
          </w:tcPr>
          <w:p w14:paraId="4CE7FAC1"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5B95B7AD"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77BDE3E"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9B45DB6" w14:textId="3FF20584" w:rsidR="005A5C0D" w:rsidRPr="004442D1" w:rsidRDefault="0094327A" w:rsidP="004B383C">
            <w:pPr>
              <w:pStyle w:val="Tablehead0"/>
            </w:pPr>
            <w:r w:rsidRPr="004442D1">
              <w:t>3,8 GHz</w:t>
            </w:r>
            <w:r w:rsidR="00B01DA4" w:rsidRPr="004442D1">
              <w:t>/</w:t>
            </w:r>
            <w:r w:rsidR="005A5C0D" w:rsidRPr="004442D1">
              <w:t>Village</w:t>
            </w:r>
            <w:r w:rsidR="00B01DA4" w:rsidRPr="004442D1">
              <w:t>/</w:t>
            </w:r>
            <w:r w:rsidR="005A5C0D" w:rsidRPr="004442D1">
              <w:t>45</w:t>
            </w:r>
            <w:r w:rsidR="00951A3F" w:rsidRPr="004442D1">
              <w:t xml:space="preserve"> degrés</w:t>
            </w:r>
          </w:p>
        </w:tc>
      </w:tr>
      <w:tr w:rsidR="005A5C0D" w:rsidRPr="004442D1" w14:paraId="5FE66363" w14:textId="77777777" w:rsidTr="005A5C0D">
        <w:trPr>
          <w:jc w:val="center"/>
        </w:trPr>
        <w:tc>
          <w:tcPr>
            <w:tcW w:w="1808" w:type="dxa"/>
            <w:vAlign w:val="center"/>
          </w:tcPr>
          <w:p w14:paraId="2609C32C" w14:textId="77777777" w:rsidR="005A5C0D" w:rsidRPr="004442D1" w:rsidRDefault="00D27AC3" w:rsidP="004B383C">
            <w:pPr>
              <w:pStyle w:val="Tablehead0"/>
            </w:pPr>
            <w:r w:rsidRPr="004442D1">
              <w:t>Informations</w:t>
            </w:r>
          </w:p>
        </w:tc>
        <w:tc>
          <w:tcPr>
            <w:tcW w:w="5577" w:type="dxa"/>
            <w:gridSpan w:val="2"/>
            <w:vAlign w:val="center"/>
          </w:tcPr>
          <w:p w14:paraId="5F912FDF"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6DBC4C7F" w14:textId="77777777" w:rsidTr="005A5C0D">
        <w:trPr>
          <w:jc w:val="center"/>
        </w:trPr>
        <w:tc>
          <w:tcPr>
            <w:tcW w:w="1808" w:type="dxa"/>
            <w:vAlign w:val="center"/>
          </w:tcPr>
          <w:p w14:paraId="247FC3F4" w14:textId="77777777" w:rsidR="005A5C0D" w:rsidRPr="004442D1" w:rsidRDefault="00FF3DB4" w:rsidP="004B383C">
            <w:pPr>
              <w:pStyle w:val="Tablehead0"/>
            </w:pPr>
            <w:r w:rsidRPr="004442D1">
              <w:t>Paramètre</w:t>
            </w:r>
          </w:p>
        </w:tc>
        <w:tc>
          <w:tcPr>
            <w:tcW w:w="2697" w:type="dxa"/>
            <w:vAlign w:val="center"/>
          </w:tcPr>
          <w:p w14:paraId="548D2C33" w14:textId="77777777" w:rsidR="005A5C0D" w:rsidRPr="004442D1" w:rsidRDefault="00FF3DB4" w:rsidP="004B383C">
            <w:pPr>
              <w:pStyle w:val="Tablehead0"/>
            </w:pPr>
            <w:r w:rsidRPr="004442D1">
              <w:t>BON</w:t>
            </w:r>
          </w:p>
        </w:tc>
        <w:tc>
          <w:tcPr>
            <w:tcW w:w="2880" w:type="dxa"/>
          </w:tcPr>
          <w:p w14:paraId="46E58215" w14:textId="77777777" w:rsidR="005A5C0D" w:rsidRPr="004442D1" w:rsidRDefault="00FF3DB4" w:rsidP="004B383C">
            <w:pPr>
              <w:pStyle w:val="Tablehead0"/>
            </w:pPr>
            <w:r w:rsidRPr="004442D1">
              <w:t>MAUVAIS</w:t>
            </w:r>
          </w:p>
        </w:tc>
      </w:tr>
      <w:tr w:rsidR="005A5C0D" w:rsidRPr="004442D1" w14:paraId="30B71143" w14:textId="77777777" w:rsidTr="005A5C0D">
        <w:trPr>
          <w:jc w:val="center"/>
        </w:trPr>
        <w:tc>
          <w:tcPr>
            <w:tcW w:w="1808" w:type="dxa"/>
            <w:vAlign w:val="center"/>
          </w:tcPr>
          <w:p w14:paraId="6BCFA16A" w14:textId="41563A74"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17705453" w14:textId="77777777" w:rsidR="005A5C0D" w:rsidRPr="004442D1" w:rsidRDefault="005A5C0D" w:rsidP="00D36017">
            <w:pPr>
              <w:pStyle w:val="Tabletext"/>
              <w:jc w:val="center"/>
            </w:pPr>
            <w:r w:rsidRPr="004442D1">
              <w:t>2</w:t>
            </w:r>
            <w:r w:rsidR="00FF3DB4" w:rsidRPr="004442D1">
              <w:t>,</w:t>
            </w:r>
            <w:r w:rsidRPr="004442D1">
              <w:t>2910    1</w:t>
            </w:r>
            <w:r w:rsidR="00FF3DB4" w:rsidRPr="004442D1">
              <w:t>,</w:t>
            </w:r>
            <w:r w:rsidRPr="004442D1">
              <w:t>4229</w:t>
            </w:r>
          </w:p>
        </w:tc>
        <w:tc>
          <w:tcPr>
            <w:tcW w:w="2880" w:type="dxa"/>
          </w:tcPr>
          <w:p w14:paraId="4B5FAE85" w14:textId="77777777" w:rsidR="005A5C0D" w:rsidRPr="004442D1" w:rsidRDefault="005A5C0D" w:rsidP="00D36017">
            <w:pPr>
              <w:pStyle w:val="Tabletext"/>
              <w:jc w:val="center"/>
            </w:pPr>
            <w:r w:rsidRPr="004442D1">
              <w:t>1</w:t>
            </w:r>
            <w:r w:rsidR="00BE71C9" w:rsidRPr="004442D1">
              <w:t>,</w:t>
            </w:r>
            <w:r w:rsidRPr="004442D1">
              <w:t>2738    1</w:t>
            </w:r>
            <w:r w:rsidR="00BE71C9" w:rsidRPr="004442D1">
              <w:t>,</w:t>
            </w:r>
            <w:r w:rsidRPr="004442D1">
              <w:t>1539</w:t>
            </w:r>
          </w:p>
        </w:tc>
      </w:tr>
      <w:tr w:rsidR="005A5C0D" w:rsidRPr="004442D1" w14:paraId="39326C86" w14:textId="77777777" w:rsidTr="005A5C0D">
        <w:trPr>
          <w:jc w:val="center"/>
        </w:trPr>
        <w:tc>
          <w:tcPr>
            <w:tcW w:w="1808" w:type="dxa"/>
            <w:vAlign w:val="center"/>
          </w:tcPr>
          <w:p w14:paraId="7A1E1539"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6F211C66" w14:textId="77777777" w:rsidR="005A5C0D" w:rsidRPr="004442D1" w:rsidRDefault="005A5C0D" w:rsidP="00D36017">
            <w:pPr>
              <w:pStyle w:val="Tabletext"/>
              <w:jc w:val="center"/>
            </w:pPr>
            <w:r w:rsidRPr="004442D1">
              <w:t>2</w:t>
            </w:r>
            <w:r w:rsidR="00FF3DB4" w:rsidRPr="004442D1">
              <w:t>,</w:t>
            </w:r>
            <w:r w:rsidRPr="004442D1">
              <w:t>8605</w:t>
            </w:r>
          </w:p>
        </w:tc>
        <w:tc>
          <w:tcPr>
            <w:tcW w:w="2880" w:type="dxa"/>
          </w:tcPr>
          <w:p w14:paraId="644B5616" w14:textId="77777777" w:rsidR="005A5C0D" w:rsidRPr="004442D1" w:rsidRDefault="005A5C0D" w:rsidP="00D36017">
            <w:pPr>
              <w:pStyle w:val="Tabletext"/>
              <w:jc w:val="center"/>
            </w:pPr>
            <w:r w:rsidRPr="004442D1">
              <w:t>0</w:t>
            </w:r>
            <w:r w:rsidR="00BE71C9" w:rsidRPr="004442D1">
              <w:t>,</w:t>
            </w:r>
            <w:r w:rsidRPr="004442D1">
              <w:t>7797</w:t>
            </w:r>
          </w:p>
        </w:tc>
      </w:tr>
      <w:tr w:rsidR="005A5C0D" w:rsidRPr="004442D1" w14:paraId="76A41965" w14:textId="77777777" w:rsidTr="005A5C0D">
        <w:trPr>
          <w:jc w:val="center"/>
        </w:trPr>
        <w:tc>
          <w:tcPr>
            <w:tcW w:w="1808" w:type="dxa"/>
            <w:vAlign w:val="center"/>
          </w:tcPr>
          <w:p w14:paraId="5E7A250C"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EEC2B6F" w14:textId="77777777" w:rsidR="005A5C0D" w:rsidRPr="004442D1" w:rsidRDefault="005A5C0D" w:rsidP="00D36017">
            <w:pPr>
              <w:pStyle w:val="Tabletext"/>
              <w:jc w:val="center"/>
            </w:pPr>
            <w:r w:rsidRPr="004442D1">
              <w:t>−0</w:t>
            </w:r>
            <w:r w:rsidR="00FF3DB4" w:rsidRPr="004442D1">
              <w:t>,</w:t>
            </w:r>
            <w:r w:rsidRPr="004442D1">
              <w:t>0018    1</w:t>
            </w:r>
            <w:r w:rsidR="00FF3DB4" w:rsidRPr="004442D1">
              <w:t>,</w:t>
            </w:r>
            <w:r w:rsidRPr="004442D1">
              <w:t>1193</w:t>
            </w:r>
          </w:p>
        </w:tc>
        <w:tc>
          <w:tcPr>
            <w:tcW w:w="2880" w:type="dxa"/>
          </w:tcPr>
          <w:p w14:paraId="154AEE49" w14:textId="77777777" w:rsidR="005A5C0D" w:rsidRPr="004442D1" w:rsidRDefault="005A5C0D" w:rsidP="00D36017">
            <w:pPr>
              <w:pStyle w:val="Tabletext"/>
              <w:jc w:val="center"/>
            </w:pPr>
            <w:r w:rsidRPr="004442D1">
              <w:t>−12</w:t>
            </w:r>
            <w:r w:rsidR="00BE71C9" w:rsidRPr="004442D1">
              <w:t>,</w:t>
            </w:r>
            <w:r w:rsidRPr="004442D1">
              <w:t>1063    2</w:t>
            </w:r>
            <w:r w:rsidR="00BE71C9" w:rsidRPr="004442D1">
              <w:t>,</w:t>
            </w:r>
            <w:r w:rsidRPr="004442D1">
              <w:t>9814</w:t>
            </w:r>
          </w:p>
        </w:tc>
      </w:tr>
      <w:tr w:rsidR="005A5C0D" w:rsidRPr="004442D1" w14:paraId="51A939B6" w14:textId="77777777" w:rsidTr="005A5C0D">
        <w:trPr>
          <w:jc w:val="center"/>
        </w:trPr>
        <w:tc>
          <w:tcPr>
            <w:tcW w:w="1808" w:type="dxa"/>
            <w:vAlign w:val="center"/>
          </w:tcPr>
          <w:p w14:paraId="106F1E59"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11EBEA1E" w14:textId="77777777" w:rsidR="005A5C0D" w:rsidRPr="004442D1" w:rsidRDefault="005A5C0D" w:rsidP="00D36017">
            <w:pPr>
              <w:pStyle w:val="Tabletext"/>
              <w:jc w:val="center"/>
            </w:pPr>
            <w:r w:rsidRPr="004442D1">
              <w:t>−1</w:t>
            </w:r>
            <w:r w:rsidR="00FF3DB4" w:rsidRPr="004442D1">
              <w:t>,</w:t>
            </w:r>
            <w:proofErr w:type="gramStart"/>
            <w:r w:rsidRPr="004442D1">
              <w:t>2023  −</w:t>
            </w:r>
            <w:proofErr w:type="gramEnd"/>
            <w:r w:rsidRPr="004442D1">
              <w:t>14</w:t>
            </w:r>
            <w:r w:rsidR="00FF3DB4" w:rsidRPr="004442D1">
              <w:t>,</w:t>
            </w:r>
            <w:r w:rsidRPr="004442D1">
              <w:t>0732</w:t>
            </w:r>
          </w:p>
        </w:tc>
        <w:tc>
          <w:tcPr>
            <w:tcW w:w="2880" w:type="dxa"/>
          </w:tcPr>
          <w:p w14:paraId="228133B4" w14:textId="77777777" w:rsidR="005A5C0D" w:rsidRPr="004442D1" w:rsidRDefault="005A5C0D" w:rsidP="00D36017">
            <w:pPr>
              <w:pStyle w:val="Tabletext"/>
              <w:jc w:val="center"/>
            </w:pPr>
            <w:r w:rsidRPr="004442D1">
              <w:t>0</w:t>
            </w:r>
            <w:r w:rsidR="00BE71C9" w:rsidRPr="004442D1">
              <w:t>,</w:t>
            </w:r>
            <w:r w:rsidRPr="004442D1">
              <w:t>6537   −4</w:t>
            </w:r>
            <w:r w:rsidR="00BE71C9" w:rsidRPr="004442D1">
              <w:t>,</w:t>
            </w:r>
            <w:r w:rsidRPr="004442D1">
              <w:t>5948</w:t>
            </w:r>
          </w:p>
        </w:tc>
      </w:tr>
      <w:tr w:rsidR="005A5C0D" w:rsidRPr="004442D1" w14:paraId="1F1797BA" w14:textId="77777777" w:rsidTr="005A5C0D">
        <w:trPr>
          <w:jc w:val="center"/>
        </w:trPr>
        <w:tc>
          <w:tcPr>
            <w:tcW w:w="1808" w:type="dxa"/>
            <w:vAlign w:val="center"/>
          </w:tcPr>
          <w:p w14:paraId="6417D33B"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010F6FA8" w14:textId="77777777" w:rsidR="005A5C0D" w:rsidRPr="004442D1" w:rsidRDefault="005A5C0D" w:rsidP="00D36017">
            <w:pPr>
              <w:pStyle w:val="Tabletext"/>
              <w:jc w:val="center"/>
            </w:pPr>
            <w:r w:rsidRPr="004442D1">
              <w:t>−0</w:t>
            </w:r>
            <w:r w:rsidR="00FF3DB4" w:rsidRPr="004442D1">
              <w:t>,</w:t>
            </w:r>
            <w:r w:rsidRPr="004442D1">
              <w:t>1033    0</w:t>
            </w:r>
            <w:r w:rsidR="00FF3DB4" w:rsidRPr="004442D1">
              <w:t>,</w:t>
            </w:r>
            <w:r w:rsidRPr="004442D1">
              <w:t>9299</w:t>
            </w:r>
          </w:p>
        </w:tc>
        <w:tc>
          <w:tcPr>
            <w:tcW w:w="2880" w:type="dxa"/>
          </w:tcPr>
          <w:p w14:paraId="483B1EC0" w14:textId="77777777" w:rsidR="005A5C0D" w:rsidRPr="004442D1" w:rsidRDefault="005A5C0D" w:rsidP="00D36017">
            <w:pPr>
              <w:pStyle w:val="Tabletext"/>
              <w:jc w:val="center"/>
            </w:pPr>
            <w:r w:rsidRPr="004442D1">
              <w:t>−0</w:t>
            </w:r>
            <w:r w:rsidR="00BE71C9" w:rsidRPr="004442D1">
              <w:t>,</w:t>
            </w:r>
            <w:r w:rsidRPr="004442D1">
              <w:t>0815    1</w:t>
            </w:r>
            <w:r w:rsidR="00BE71C9" w:rsidRPr="004442D1">
              <w:t>,</w:t>
            </w:r>
            <w:r w:rsidRPr="004442D1">
              <w:t>6693</w:t>
            </w:r>
          </w:p>
        </w:tc>
      </w:tr>
      <w:tr w:rsidR="005A5C0D" w:rsidRPr="004442D1" w14:paraId="5C4FA65E" w14:textId="77777777" w:rsidTr="005A5C0D">
        <w:trPr>
          <w:jc w:val="center"/>
        </w:trPr>
        <w:tc>
          <w:tcPr>
            <w:tcW w:w="1808" w:type="dxa"/>
            <w:vAlign w:val="center"/>
          </w:tcPr>
          <w:p w14:paraId="67246FB1"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7BDDD12F" w14:textId="77777777" w:rsidR="005A5C0D" w:rsidRPr="004442D1" w:rsidRDefault="005A5C0D" w:rsidP="00D36017">
            <w:pPr>
              <w:pStyle w:val="Tabletext"/>
              <w:jc w:val="center"/>
            </w:pPr>
            <w:r w:rsidRPr="004442D1">
              <w:t>0</w:t>
            </w:r>
            <w:r w:rsidR="00FF3DB4" w:rsidRPr="004442D1">
              <w:t>,</w:t>
            </w:r>
            <w:r w:rsidRPr="004442D1">
              <w:t>9288</w:t>
            </w:r>
          </w:p>
        </w:tc>
        <w:tc>
          <w:tcPr>
            <w:tcW w:w="2880" w:type="dxa"/>
          </w:tcPr>
          <w:p w14:paraId="07AEE9E5" w14:textId="77777777" w:rsidR="005A5C0D" w:rsidRPr="004442D1" w:rsidRDefault="005A5C0D" w:rsidP="00D36017">
            <w:pPr>
              <w:pStyle w:val="Tabletext"/>
              <w:jc w:val="center"/>
            </w:pPr>
            <w:r w:rsidRPr="004442D1">
              <w:t>0</w:t>
            </w:r>
            <w:r w:rsidR="00BE71C9" w:rsidRPr="004442D1">
              <w:t>,</w:t>
            </w:r>
            <w:r w:rsidRPr="004442D1">
              <w:t>9288</w:t>
            </w:r>
          </w:p>
        </w:tc>
      </w:tr>
      <w:tr w:rsidR="005A5C0D" w:rsidRPr="004442D1" w14:paraId="2B1C5B18" w14:textId="77777777" w:rsidTr="005A5C0D">
        <w:trPr>
          <w:jc w:val="center"/>
        </w:trPr>
        <w:tc>
          <w:tcPr>
            <w:tcW w:w="1808" w:type="dxa"/>
            <w:vAlign w:val="center"/>
          </w:tcPr>
          <w:p w14:paraId="76AE5C7B"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1A1ECFF3" w14:textId="77777777" w:rsidR="005A5C0D" w:rsidRPr="004442D1" w:rsidRDefault="005A5C0D" w:rsidP="00D36017">
            <w:pPr>
              <w:pStyle w:val="Tabletext"/>
              <w:jc w:val="center"/>
            </w:pPr>
            <w:r w:rsidRPr="004442D1">
              <w:t>0</w:t>
            </w:r>
            <w:r w:rsidR="00FF3DB4" w:rsidRPr="004442D1">
              <w:t>,</w:t>
            </w:r>
            <w:r w:rsidRPr="004442D1">
              <w:t>0002    1</w:t>
            </w:r>
            <w:r w:rsidR="00FF3DB4" w:rsidRPr="004442D1">
              <w:t>,</w:t>
            </w:r>
            <w:r w:rsidRPr="004442D1">
              <w:t>9694</w:t>
            </w:r>
          </w:p>
        </w:tc>
      </w:tr>
      <w:tr w:rsidR="005A5C0D" w:rsidRPr="004442D1" w14:paraId="2F07D36D" w14:textId="77777777" w:rsidTr="005A5C0D">
        <w:trPr>
          <w:jc w:val="center"/>
        </w:trPr>
        <w:tc>
          <w:tcPr>
            <w:tcW w:w="1808" w:type="dxa"/>
            <w:vAlign w:val="center"/>
          </w:tcPr>
          <w:p w14:paraId="79DF7BEF"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0DA28653"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5A46DC0E" w14:textId="17D8EEDF" w:rsidR="004442D1" w:rsidRPr="004442D1" w:rsidRDefault="004442D1" w:rsidP="004B383C">
      <w:r w:rsidRPr="004442D1">
        <w:br w:type="page"/>
      </w:r>
    </w:p>
    <w:p w14:paraId="785097DB" w14:textId="77777777" w:rsidR="005A5C0D" w:rsidRPr="004442D1" w:rsidRDefault="005A5C0D"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7FF4A09C"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6B74EEA8" w14:textId="5C44A6C4" w:rsidR="005A5C0D" w:rsidRPr="004442D1" w:rsidRDefault="0094327A" w:rsidP="004B383C">
            <w:pPr>
              <w:pStyle w:val="Tablehead0"/>
            </w:pPr>
            <w:r w:rsidRPr="004442D1">
              <w:t>3,8 GHz</w:t>
            </w:r>
            <w:r w:rsidR="00B01DA4" w:rsidRPr="004442D1">
              <w:t>/</w:t>
            </w:r>
            <w:r w:rsidR="005A5C0D" w:rsidRPr="004442D1">
              <w:t>Village</w:t>
            </w:r>
            <w:r w:rsidR="00B01DA4" w:rsidRPr="004442D1">
              <w:t>/</w:t>
            </w:r>
            <w:r w:rsidR="005A5C0D" w:rsidRPr="004442D1">
              <w:t>60</w:t>
            </w:r>
            <w:r w:rsidR="00951A3F" w:rsidRPr="004442D1">
              <w:t xml:space="preserve"> degrés</w:t>
            </w:r>
          </w:p>
        </w:tc>
      </w:tr>
      <w:tr w:rsidR="005A5C0D" w:rsidRPr="004442D1" w14:paraId="5C83348B" w14:textId="77777777" w:rsidTr="005A5C0D">
        <w:trPr>
          <w:jc w:val="center"/>
        </w:trPr>
        <w:tc>
          <w:tcPr>
            <w:tcW w:w="1808" w:type="dxa"/>
            <w:vAlign w:val="center"/>
          </w:tcPr>
          <w:p w14:paraId="66C26AFE" w14:textId="77777777" w:rsidR="005A5C0D" w:rsidRPr="004442D1" w:rsidRDefault="00D27AC3" w:rsidP="004B383C">
            <w:pPr>
              <w:pStyle w:val="Tablehead0"/>
            </w:pPr>
            <w:r w:rsidRPr="004442D1">
              <w:t>Informations</w:t>
            </w:r>
          </w:p>
        </w:tc>
        <w:tc>
          <w:tcPr>
            <w:tcW w:w="5577" w:type="dxa"/>
            <w:gridSpan w:val="2"/>
            <w:vAlign w:val="center"/>
          </w:tcPr>
          <w:p w14:paraId="4B8F88E2"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16A2B3EE" w14:textId="77777777" w:rsidTr="005A5C0D">
        <w:trPr>
          <w:jc w:val="center"/>
        </w:trPr>
        <w:tc>
          <w:tcPr>
            <w:tcW w:w="1808" w:type="dxa"/>
            <w:vAlign w:val="center"/>
          </w:tcPr>
          <w:p w14:paraId="3083AEA9" w14:textId="77777777" w:rsidR="005A5C0D" w:rsidRPr="004442D1" w:rsidRDefault="00FF3DB4" w:rsidP="004B383C">
            <w:pPr>
              <w:pStyle w:val="Tablehead0"/>
            </w:pPr>
            <w:r w:rsidRPr="004442D1">
              <w:t>Paramètre</w:t>
            </w:r>
          </w:p>
        </w:tc>
        <w:tc>
          <w:tcPr>
            <w:tcW w:w="2697" w:type="dxa"/>
            <w:vAlign w:val="center"/>
          </w:tcPr>
          <w:p w14:paraId="46D04E07" w14:textId="77777777" w:rsidR="005A5C0D" w:rsidRPr="004442D1" w:rsidRDefault="00FF3DB4" w:rsidP="004B383C">
            <w:pPr>
              <w:pStyle w:val="Tablehead0"/>
            </w:pPr>
            <w:r w:rsidRPr="004442D1">
              <w:t>BON</w:t>
            </w:r>
          </w:p>
        </w:tc>
        <w:tc>
          <w:tcPr>
            <w:tcW w:w="2880" w:type="dxa"/>
          </w:tcPr>
          <w:p w14:paraId="404E4B11" w14:textId="77777777" w:rsidR="005A5C0D" w:rsidRPr="004442D1" w:rsidRDefault="00FF3DB4" w:rsidP="004B383C">
            <w:pPr>
              <w:pStyle w:val="Tablehead0"/>
            </w:pPr>
            <w:r w:rsidRPr="004442D1">
              <w:t>MAUVAIS</w:t>
            </w:r>
          </w:p>
        </w:tc>
      </w:tr>
      <w:tr w:rsidR="005A5C0D" w:rsidRPr="004442D1" w14:paraId="35090D65" w14:textId="77777777" w:rsidTr="005A5C0D">
        <w:trPr>
          <w:jc w:val="center"/>
        </w:trPr>
        <w:tc>
          <w:tcPr>
            <w:tcW w:w="1808" w:type="dxa"/>
            <w:vAlign w:val="center"/>
          </w:tcPr>
          <w:p w14:paraId="7ADD6263" w14:textId="0C7A36E3"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1A146142" w14:textId="77777777" w:rsidR="005A5C0D" w:rsidRPr="004442D1" w:rsidRDefault="005A5C0D" w:rsidP="00D36017">
            <w:pPr>
              <w:pStyle w:val="Tabletext"/>
              <w:jc w:val="center"/>
            </w:pPr>
            <w:r w:rsidRPr="004442D1">
              <w:t>3</w:t>
            </w:r>
            <w:r w:rsidR="00FF3DB4" w:rsidRPr="004442D1">
              <w:t>,</w:t>
            </w:r>
            <w:r w:rsidRPr="004442D1">
              <w:t>0956    1</w:t>
            </w:r>
            <w:r w:rsidR="00FF3DB4" w:rsidRPr="004442D1">
              <w:t>,</w:t>
            </w:r>
            <w:r w:rsidRPr="004442D1">
              <w:t>3725</w:t>
            </w:r>
          </w:p>
        </w:tc>
        <w:tc>
          <w:tcPr>
            <w:tcW w:w="2880" w:type="dxa"/>
          </w:tcPr>
          <w:p w14:paraId="1AE3ED08" w14:textId="77777777" w:rsidR="005A5C0D" w:rsidRPr="004442D1" w:rsidRDefault="005A5C0D" w:rsidP="00D36017">
            <w:pPr>
              <w:pStyle w:val="Tabletext"/>
              <w:jc w:val="center"/>
            </w:pPr>
            <w:r w:rsidRPr="004442D1">
              <w:t>1</w:t>
            </w:r>
            <w:r w:rsidR="00BE71C9" w:rsidRPr="004442D1">
              <w:t>,</w:t>
            </w:r>
            <w:r w:rsidRPr="004442D1">
              <w:t>0920    1</w:t>
            </w:r>
            <w:r w:rsidR="00BE71C9" w:rsidRPr="004442D1">
              <w:t>,</w:t>
            </w:r>
            <w:r w:rsidRPr="004442D1">
              <w:t>2080</w:t>
            </w:r>
          </w:p>
        </w:tc>
      </w:tr>
      <w:tr w:rsidR="005A5C0D" w:rsidRPr="004442D1" w14:paraId="302A8DB6" w14:textId="77777777" w:rsidTr="005A5C0D">
        <w:trPr>
          <w:jc w:val="center"/>
        </w:trPr>
        <w:tc>
          <w:tcPr>
            <w:tcW w:w="1808" w:type="dxa"/>
            <w:vAlign w:val="center"/>
          </w:tcPr>
          <w:p w14:paraId="3753AC17"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1FFDC460" w14:textId="77777777" w:rsidR="005A5C0D" w:rsidRPr="004442D1" w:rsidRDefault="005A5C0D" w:rsidP="00D36017">
            <w:pPr>
              <w:pStyle w:val="Tabletext"/>
              <w:jc w:val="center"/>
            </w:pPr>
            <w:r w:rsidRPr="004442D1">
              <w:t>8</w:t>
            </w:r>
            <w:r w:rsidR="00FF3DB4" w:rsidRPr="004442D1">
              <w:t>,</w:t>
            </w:r>
            <w:r w:rsidRPr="004442D1">
              <w:t>1516</w:t>
            </w:r>
          </w:p>
        </w:tc>
        <w:tc>
          <w:tcPr>
            <w:tcW w:w="2880" w:type="dxa"/>
          </w:tcPr>
          <w:p w14:paraId="65635E6E" w14:textId="77777777" w:rsidR="005A5C0D" w:rsidRPr="004442D1" w:rsidRDefault="005A5C0D" w:rsidP="00D36017">
            <w:pPr>
              <w:pStyle w:val="Tabletext"/>
              <w:jc w:val="center"/>
            </w:pPr>
            <w:r w:rsidRPr="004442D1">
              <w:t>0</w:t>
            </w:r>
            <w:r w:rsidR="00BE71C9" w:rsidRPr="004442D1">
              <w:t>,</w:t>
            </w:r>
            <w:r w:rsidRPr="004442D1">
              <w:t>7934</w:t>
            </w:r>
          </w:p>
        </w:tc>
      </w:tr>
      <w:tr w:rsidR="005A5C0D" w:rsidRPr="004442D1" w14:paraId="531BED40" w14:textId="77777777" w:rsidTr="005A5C0D">
        <w:trPr>
          <w:jc w:val="center"/>
        </w:trPr>
        <w:tc>
          <w:tcPr>
            <w:tcW w:w="1808" w:type="dxa"/>
            <w:vAlign w:val="center"/>
          </w:tcPr>
          <w:p w14:paraId="6B8B3A3C"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745F5B3" w14:textId="77777777" w:rsidR="005A5C0D" w:rsidRPr="004442D1" w:rsidRDefault="005A5C0D" w:rsidP="00D36017">
            <w:pPr>
              <w:pStyle w:val="Tabletext"/>
              <w:jc w:val="center"/>
            </w:pPr>
            <w:r w:rsidRPr="004442D1">
              <w:t>−0</w:t>
            </w:r>
            <w:r w:rsidR="00FF3DB4" w:rsidRPr="004442D1">
              <w:t>,</w:t>
            </w:r>
            <w:r w:rsidRPr="004442D1">
              <w:t>5220    1</w:t>
            </w:r>
            <w:r w:rsidR="00FF3DB4" w:rsidRPr="004442D1">
              <w:t>,</w:t>
            </w:r>
            <w:r w:rsidRPr="004442D1">
              <w:t>0950</w:t>
            </w:r>
          </w:p>
        </w:tc>
        <w:tc>
          <w:tcPr>
            <w:tcW w:w="2880" w:type="dxa"/>
          </w:tcPr>
          <w:p w14:paraId="31EFAF11" w14:textId="77777777" w:rsidR="005A5C0D" w:rsidRPr="004442D1" w:rsidRDefault="005A5C0D" w:rsidP="00D36017">
            <w:pPr>
              <w:pStyle w:val="Tabletext"/>
              <w:jc w:val="center"/>
            </w:pPr>
            <w:r w:rsidRPr="004442D1">
              <w:t>−12</w:t>
            </w:r>
            <w:r w:rsidR="00BE71C9" w:rsidRPr="004442D1">
              <w:t>,</w:t>
            </w:r>
            <w:r w:rsidRPr="004442D1">
              <w:t>1817    3</w:t>
            </w:r>
            <w:r w:rsidR="00BE71C9" w:rsidRPr="004442D1">
              <w:t>,</w:t>
            </w:r>
            <w:r w:rsidRPr="004442D1">
              <w:t>3604</w:t>
            </w:r>
          </w:p>
        </w:tc>
      </w:tr>
      <w:tr w:rsidR="005A5C0D" w:rsidRPr="004442D1" w14:paraId="2D37221C" w14:textId="77777777" w:rsidTr="005A5C0D">
        <w:trPr>
          <w:jc w:val="center"/>
        </w:trPr>
        <w:tc>
          <w:tcPr>
            <w:tcW w:w="1808" w:type="dxa"/>
            <w:vAlign w:val="center"/>
          </w:tcPr>
          <w:p w14:paraId="7169946D"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7A70142D" w14:textId="77777777" w:rsidR="005A5C0D" w:rsidRPr="004442D1" w:rsidRDefault="005A5C0D" w:rsidP="00D36017">
            <w:pPr>
              <w:pStyle w:val="Tabletext"/>
              <w:jc w:val="center"/>
            </w:pPr>
            <w:r w:rsidRPr="004442D1">
              <w:t>0</w:t>
            </w:r>
            <w:r w:rsidR="00FF3DB4" w:rsidRPr="004442D1">
              <w:t>,</w:t>
            </w:r>
            <w:proofErr w:type="gramStart"/>
            <w:r w:rsidRPr="004442D1">
              <w:t>0831  −</w:t>
            </w:r>
            <w:proofErr w:type="gramEnd"/>
            <w:r w:rsidRPr="004442D1">
              <w:t>16</w:t>
            </w:r>
            <w:r w:rsidR="00FF3DB4" w:rsidRPr="004442D1">
              <w:t>,</w:t>
            </w:r>
            <w:r w:rsidRPr="004442D1">
              <w:t>8546</w:t>
            </w:r>
          </w:p>
        </w:tc>
        <w:tc>
          <w:tcPr>
            <w:tcW w:w="2880" w:type="dxa"/>
          </w:tcPr>
          <w:p w14:paraId="38C308D8" w14:textId="77777777" w:rsidR="005A5C0D" w:rsidRPr="004442D1" w:rsidRDefault="005A5C0D" w:rsidP="00D36017">
            <w:pPr>
              <w:pStyle w:val="Tabletext"/>
              <w:jc w:val="center"/>
            </w:pPr>
            <w:r w:rsidRPr="004442D1">
              <w:t>1</w:t>
            </w:r>
            <w:r w:rsidR="00BE71C9" w:rsidRPr="004442D1">
              <w:t>,</w:t>
            </w:r>
            <w:r w:rsidRPr="004442D1">
              <w:t>1006    0</w:t>
            </w:r>
            <w:r w:rsidR="00BE71C9" w:rsidRPr="004442D1">
              <w:t>,</w:t>
            </w:r>
            <w:r w:rsidRPr="004442D1">
              <w:t>5381</w:t>
            </w:r>
          </w:p>
        </w:tc>
      </w:tr>
      <w:tr w:rsidR="005A5C0D" w:rsidRPr="004442D1" w14:paraId="70C9A90C" w14:textId="77777777" w:rsidTr="005A5C0D">
        <w:trPr>
          <w:jc w:val="center"/>
        </w:trPr>
        <w:tc>
          <w:tcPr>
            <w:tcW w:w="1808" w:type="dxa"/>
            <w:vAlign w:val="center"/>
          </w:tcPr>
          <w:p w14:paraId="37244545"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05822B48" w14:textId="77777777" w:rsidR="005A5C0D" w:rsidRPr="004442D1" w:rsidRDefault="005A5C0D" w:rsidP="00D36017">
            <w:pPr>
              <w:pStyle w:val="Tabletext"/>
              <w:jc w:val="center"/>
            </w:pPr>
            <w:r w:rsidRPr="004442D1">
              <w:t>0</w:t>
            </w:r>
            <w:r w:rsidR="00FF3DB4" w:rsidRPr="004442D1">
              <w:t>,</w:t>
            </w:r>
            <w:r w:rsidRPr="004442D1">
              <w:t>0411    1</w:t>
            </w:r>
            <w:r w:rsidR="00FF3DB4" w:rsidRPr="004442D1">
              <w:t>,</w:t>
            </w:r>
            <w:r w:rsidRPr="004442D1">
              <w:t>1482</w:t>
            </w:r>
          </w:p>
        </w:tc>
        <w:tc>
          <w:tcPr>
            <w:tcW w:w="2880" w:type="dxa"/>
          </w:tcPr>
          <w:p w14:paraId="6DC31A02" w14:textId="77777777" w:rsidR="005A5C0D" w:rsidRPr="004442D1" w:rsidRDefault="005A5C0D" w:rsidP="00D36017">
            <w:pPr>
              <w:pStyle w:val="Tabletext"/>
              <w:jc w:val="center"/>
            </w:pPr>
            <w:r w:rsidRPr="004442D1">
              <w:t>−0</w:t>
            </w:r>
            <w:r w:rsidR="00BE71C9" w:rsidRPr="004442D1">
              <w:t>,</w:t>
            </w:r>
            <w:r w:rsidRPr="004442D1">
              <w:t>0098    2</w:t>
            </w:r>
            <w:r w:rsidR="00BE71C9" w:rsidRPr="004442D1">
              <w:t>,</w:t>
            </w:r>
            <w:r w:rsidRPr="004442D1">
              <w:t>4287</w:t>
            </w:r>
          </w:p>
        </w:tc>
      </w:tr>
      <w:tr w:rsidR="005A5C0D" w:rsidRPr="004442D1" w14:paraId="67B80359" w14:textId="77777777" w:rsidTr="005A5C0D">
        <w:trPr>
          <w:jc w:val="center"/>
        </w:trPr>
        <w:tc>
          <w:tcPr>
            <w:tcW w:w="1808" w:type="dxa"/>
            <w:vAlign w:val="center"/>
          </w:tcPr>
          <w:p w14:paraId="036727FA"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2775439D" w14:textId="77777777" w:rsidR="005A5C0D" w:rsidRPr="004442D1" w:rsidRDefault="005A5C0D" w:rsidP="00D36017">
            <w:pPr>
              <w:pStyle w:val="Tabletext"/>
              <w:jc w:val="center"/>
            </w:pPr>
            <w:r w:rsidRPr="004442D1">
              <w:t>1</w:t>
            </w:r>
            <w:r w:rsidR="00FF3DB4" w:rsidRPr="004442D1">
              <w:t>,</w:t>
            </w:r>
            <w:r w:rsidRPr="004442D1">
              <w:t>2251</w:t>
            </w:r>
          </w:p>
        </w:tc>
        <w:tc>
          <w:tcPr>
            <w:tcW w:w="2880" w:type="dxa"/>
          </w:tcPr>
          <w:p w14:paraId="58AFB4CD" w14:textId="77777777" w:rsidR="005A5C0D" w:rsidRPr="004442D1" w:rsidRDefault="005A5C0D" w:rsidP="00D36017">
            <w:pPr>
              <w:pStyle w:val="Tabletext"/>
              <w:jc w:val="center"/>
            </w:pPr>
            <w:r w:rsidRPr="004442D1">
              <w:t>1</w:t>
            </w:r>
            <w:r w:rsidR="00BE71C9" w:rsidRPr="004442D1">
              <w:t>,</w:t>
            </w:r>
            <w:r w:rsidRPr="004442D1">
              <w:t>2251</w:t>
            </w:r>
          </w:p>
        </w:tc>
      </w:tr>
      <w:tr w:rsidR="005A5C0D" w:rsidRPr="004442D1" w14:paraId="17020E72" w14:textId="77777777" w:rsidTr="005A5C0D">
        <w:trPr>
          <w:jc w:val="center"/>
        </w:trPr>
        <w:tc>
          <w:tcPr>
            <w:tcW w:w="1808" w:type="dxa"/>
            <w:vAlign w:val="center"/>
          </w:tcPr>
          <w:p w14:paraId="1965563C"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5FA9FAA9" w14:textId="77777777" w:rsidR="005A5C0D" w:rsidRPr="004442D1" w:rsidRDefault="005A5C0D" w:rsidP="00D36017">
            <w:pPr>
              <w:pStyle w:val="Tabletext"/>
              <w:jc w:val="center"/>
            </w:pPr>
            <w:r w:rsidRPr="004442D1">
              <w:t>−0</w:t>
            </w:r>
            <w:r w:rsidR="00FF3DB4" w:rsidRPr="004442D1">
              <w:t>,</w:t>
            </w:r>
            <w:r w:rsidRPr="004442D1">
              <w:t>0530    2</w:t>
            </w:r>
            <w:r w:rsidR="00FF3DB4" w:rsidRPr="004442D1">
              <w:t>,</w:t>
            </w:r>
            <w:r w:rsidRPr="004442D1">
              <w:t>7165</w:t>
            </w:r>
          </w:p>
        </w:tc>
      </w:tr>
      <w:tr w:rsidR="005A5C0D" w:rsidRPr="004442D1" w14:paraId="2495B0F0" w14:textId="77777777" w:rsidTr="005A5C0D">
        <w:trPr>
          <w:jc w:val="center"/>
        </w:trPr>
        <w:tc>
          <w:tcPr>
            <w:tcW w:w="1808" w:type="dxa"/>
            <w:vAlign w:val="center"/>
          </w:tcPr>
          <w:p w14:paraId="44F0F837"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6B6F36C9"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DB19AAA"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4442D1" w14:paraId="7C4C7E59"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41873D6E" w14:textId="71FF643F" w:rsidR="005A5C0D" w:rsidRPr="004442D1" w:rsidRDefault="0094327A" w:rsidP="004B383C">
            <w:pPr>
              <w:pStyle w:val="Tablehead0"/>
            </w:pPr>
            <w:r w:rsidRPr="004442D1">
              <w:t>3,8 GHz</w:t>
            </w:r>
            <w:r w:rsidR="00B01DA4" w:rsidRPr="004442D1">
              <w:t>/</w:t>
            </w:r>
            <w:r w:rsidR="005A5C0D" w:rsidRPr="004442D1">
              <w:t>Village</w:t>
            </w:r>
            <w:r w:rsidR="00B01DA4" w:rsidRPr="004442D1">
              <w:t>/</w:t>
            </w:r>
            <w:r w:rsidR="005A5C0D" w:rsidRPr="004442D1">
              <w:t>70</w:t>
            </w:r>
            <w:r w:rsidR="00951A3F" w:rsidRPr="004442D1">
              <w:t xml:space="preserve"> degrés</w:t>
            </w:r>
          </w:p>
        </w:tc>
      </w:tr>
      <w:tr w:rsidR="005A5C0D" w:rsidRPr="004442D1" w14:paraId="11E8FC64" w14:textId="77777777" w:rsidTr="005A5C0D">
        <w:trPr>
          <w:jc w:val="center"/>
        </w:trPr>
        <w:tc>
          <w:tcPr>
            <w:tcW w:w="1930" w:type="dxa"/>
            <w:vAlign w:val="center"/>
          </w:tcPr>
          <w:p w14:paraId="1D9810EC" w14:textId="77777777" w:rsidR="005A5C0D" w:rsidRPr="004442D1" w:rsidRDefault="00D27AC3" w:rsidP="004B383C">
            <w:pPr>
              <w:pStyle w:val="Tablehead0"/>
            </w:pPr>
            <w:r w:rsidRPr="004442D1">
              <w:t>Informations</w:t>
            </w:r>
          </w:p>
        </w:tc>
        <w:tc>
          <w:tcPr>
            <w:tcW w:w="5577" w:type="dxa"/>
            <w:gridSpan w:val="2"/>
            <w:vAlign w:val="center"/>
          </w:tcPr>
          <w:p w14:paraId="6DCDF97C"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053D26" w:rsidRPr="004442D1">
              <w:t>moyenne </w:t>
            </w:r>
            <w:r w:rsidR="00BE71C9" w:rsidRPr="004442D1">
              <w:t xml:space="preserve">type </w:t>
            </w:r>
            <w:r w:rsidRPr="004442D1">
              <w:t>en</w:t>
            </w:r>
            <w:r w:rsidR="005A5C0D" w:rsidRPr="004442D1">
              <w:t xml:space="preserve"> France</w:t>
            </w:r>
          </w:p>
        </w:tc>
      </w:tr>
      <w:tr w:rsidR="005A5C0D" w:rsidRPr="004442D1" w14:paraId="27126A17" w14:textId="77777777" w:rsidTr="005A5C0D">
        <w:trPr>
          <w:jc w:val="center"/>
        </w:trPr>
        <w:tc>
          <w:tcPr>
            <w:tcW w:w="1930" w:type="dxa"/>
            <w:vAlign w:val="center"/>
          </w:tcPr>
          <w:p w14:paraId="32274300" w14:textId="77777777" w:rsidR="005A5C0D" w:rsidRPr="004442D1" w:rsidRDefault="00FF3DB4" w:rsidP="004B383C">
            <w:pPr>
              <w:pStyle w:val="Tablehead0"/>
            </w:pPr>
            <w:r w:rsidRPr="004442D1">
              <w:t>Paramètre</w:t>
            </w:r>
          </w:p>
        </w:tc>
        <w:tc>
          <w:tcPr>
            <w:tcW w:w="2697" w:type="dxa"/>
            <w:vAlign w:val="center"/>
          </w:tcPr>
          <w:p w14:paraId="27421318" w14:textId="77777777" w:rsidR="005A5C0D" w:rsidRPr="004442D1" w:rsidRDefault="00FF3DB4" w:rsidP="004B383C">
            <w:pPr>
              <w:pStyle w:val="Tablehead0"/>
            </w:pPr>
            <w:r w:rsidRPr="004442D1">
              <w:t>BON</w:t>
            </w:r>
          </w:p>
        </w:tc>
        <w:tc>
          <w:tcPr>
            <w:tcW w:w="2880" w:type="dxa"/>
          </w:tcPr>
          <w:p w14:paraId="2CE34D1F" w14:textId="77777777" w:rsidR="005A5C0D" w:rsidRPr="004442D1" w:rsidRDefault="00FF3DB4" w:rsidP="004B383C">
            <w:pPr>
              <w:pStyle w:val="Tablehead0"/>
            </w:pPr>
            <w:r w:rsidRPr="004442D1">
              <w:t>MAUVAIS</w:t>
            </w:r>
          </w:p>
        </w:tc>
      </w:tr>
      <w:tr w:rsidR="005A5C0D" w:rsidRPr="004442D1" w14:paraId="1D7D7FED" w14:textId="77777777" w:rsidTr="005A5C0D">
        <w:trPr>
          <w:jc w:val="center"/>
        </w:trPr>
        <w:tc>
          <w:tcPr>
            <w:tcW w:w="1930" w:type="dxa"/>
            <w:vAlign w:val="center"/>
          </w:tcPr>
          <w:p w14:paraId="087CC74E" w14:textId="1D9AC113"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35F6B1BC" w14:textId="77777777" w:rsidR="005A5C0D" w:rsidRPr="004442D1" w:rsidRDefault="005A5C0D" w:rsidP="00D36017">
            <w:pPr>
              <w:pStyle w:val="Tabletext"/>
              <w:jc w:val="center"/>
            </w:pPr>
            <w:r w:rsidRPr="004442D1">
              <w:t>3</w:t>
            </w:r>
            <w:r w:rsidR="00FF3DB4" w:rsidRPr="004442D1">
              <w:t>,</w:t>
            </w:r>
            <w:r w:rsidRPr="004442D1">
              <w:t>9982    1</w:t>
            </w:r>
            <w:r w:rsidR="00FF3DB4" w:rsidRPr="004442D1">
              <w:t>,</w:t>
            </w:r>
            <w:r w:rsidRPr="004442D1">
              <w:t>3320</w:t>
            </w:r>
          </w:p>
        </w:tc>
        <w:tc>
          <w:tcPr>
            <w:tcW w:w="2880" w:type="dxa"/>
          </w:tcPr>
          <w:p w14:paraId="540D4E31" w14:textId="77777777" w:rsidR="005A5C0D" w:rsidRPr="004442D1" w:rsidRDefault="005A5C0D" w:rsidP="00D36017">
            <w:pPr>
              <w:pStyle w:val="Tabletext"/>
              <w:jc w:val="center"/>
            </w:pPr>
            <w:r w:rsidRPr="004442D1">
              <w:t>1</w:t>
            </w:r>
            <w:r w:rsidR="00BE71C9" w:rsidRPr="004442D1">
              <w:t>,</w:t>
            </w:r>
            <w:r w:rsidRPr="004442D1">
              <w:t>4165    0</w:t>
            </w:r>
            <w:r w:rsidR="00BE71C9" w:rsidRPr="004442D1">
              <w:t>,</w:t>
            </w:r>
            <w:r w:rsidRPr="004442D1">
              <w:t>4685</w:t>
            </w:r>
          </w:p>
        </w:tc>
      </w:tr>
      <w:tr w:rsidR="005A5C0D" w:rsidRPr="004442D1" w14:paraId="31322053" w14:textId="77777777" w:rsidTr="005A5C0D">
        <w:trPr>
          <w:jc w:val="center"/>
        </w:trPr>
        <w:tc>
          <w:tcPr>
            <w:tcW w:w="1930" w:type="dxa"/>
            <w:vAlign w:val="center"/>
          </w:tcPr>
          <w:p w14:paraId="72A15D91"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338F85E7" w14:textId="77777777" w:rsidR="005A5C0D" w:rsidRPr="004442D1" w:rsidRDefault="005A5C0D" w:rsidP="00D36017">
            <w:pPr>
              <w:pStyle w:val="Tabletext"/>
              <w:jc w:val="center"/>
            </w:pPr>
            <w:r w:rsidRPr="004442D1">
              <w:t>28</w:t>
            </w:r>
            <w:r w:rsidR="00FF3DB4" w:rsidRPr="004442D1">
              <w:t>,</w:t>
            </w:r>
            <w:r w:rsidRPr="004442D1">
              <w:t>3220</w:t>
            </w:r>
          </w:p>
        </w:tc>
        <w:tc>
          <w:tcPr>
            <w:tcW w:w="2880" w:type="dxa"/>
          </w:tcPr>
          <w:p w14:paraId="2410BD12" w14:textId="77777777" w:rsidR="005A5C0D" w:rsidRPr="004442D1" w:rsidRDefault="005A5C0D" w:rsidP="00D36017">
            <w:pPr>
              <w:pStyle w:val="Tabletext"/>
              <w:jc w:val="center"/>
            </w:pPr>
            <w:r w:rsidRPr="004442D1">
              <w:t>2</w:t>
            </w:r>
            <w:r w:rsidR="00BE71C9" w:rsidRPr="004442D1">
              <w:t>,</w:t>
            </w:r>
            <w:r w:rsidRPr="004442D1">
              <w:t>5168</w:t>
            </w:r>
          </w:p>
        </w:tc>
      </w:tr>
      <w:tr w:rsidR="005A5C0D" w:rsidRPr="004442D1" w14:paraId="2BDF8334" w14:textId="77777777" w:rsidTr="005A5C0D">
        <w:trPr>
          <w:jc w:val="center"/>
        </w:trPr>
        <w:tc>
          <w:tcPr>
            <w:tcW w:w="1930" w:type="dxa"/>
            <w:vAlign w:val="center"/>
          </w:tcPr>
          <w:p w14:paraId="6B0EE040"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4BDD7C2" w14:textId="77777777" w:rsidR="005A5C0D" w:rsidRPr="004442D1" w:rsidRDefault="005A5C0D" w:rsidP="00D36017">
            <w:pPr>
              <w:pStyle w:val="Tabletext"/>
              <w:jc w:val="center"/>
            </w:pPr>
            <w:r w:rsidRPr="004442D1">
              <w:t>−1</w:t>
            </w:r>
            <w:r w:rsidR="00FF3DB4" w:rsidRPr="004442D1">
              <w:t>,</w:t>
            </w:r>
            <w:r w:rsidRPr="004442D1">
              <w:t>3403    0</w:t>
            </w:r>
            <w:r w:rsidR="00FF3DB4" w:rsidRPr="004442D1">
              <w:t>,</w:t>
            </w:r>
            <w:r w:rsidRPr="004442D1">
              <w:t>7793</w:t>
            </w:r>
          </w:p>
        </w:tc>
        <w:tc>
          <w:tcPr>
            <w:tcW w:w="2880" w:type="dxa"/>
          </w:tcPr>
          <w:p w14:paraId="720B0584" w14:textId="77777777" w:rsidR="005A5C0D" w:rsidRPr="004442D1" w:rsidRDefault="005A5C0D" w:rsidP="00D36017">
            <w:pPr>
              <w:pStyle w:val="Tabletext"/>
              <w:jc w:val="center"/>
            </w:pPr>
            <w:r w:rsidRPr="004442D1">
              <w:t>−11</w:t>
            </w:r>
            <w:r w:rsidR="00BE71C9" w:rsidRPr="004442D1">
              <w:t>,</w:t>
            </w:r>
            <w:r w:rsidRPr="004442D1">
              <w:t>9560    1</w:t>
            </w:r>
            <w:r w:rsidR="00BE71C9" w:rsidRPr="004442D1">
              <w:t>,</w:t>
            </w:r>
            <w:r w:rsidRPr="004442D1">
              <w:t>5654</w:t>
            </w:r>
          </w:p>
        </w:tc>
      </w:tr>
      <w:tr w:rsidR="005A5C0D" w:rsidRPr="004442D1" w14:paraId="520191A5" w14:textId="77777777" w:rsidTr="005A5C0D">
        <w:trPr>
          <w:jc w:val="center"/>
        </w:trPr>
        <w:tc>
          <w:tcPr>
            <w:tcW w:w="1930" w:type="dxa"/>
            <w:vAlign w:val="center"/>
          </w:tcPr>
          <w:p w14:paraId="38B92B3F"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32BCE30F" w14:textId="77777777" w:rsidR="005A5C0D" w:rsidRPr="004442D1" w:rsidRDefault="005A5C0D" w:rsidP="00D36017">
            <w:pPr>
              <w:pStyle w:val="Tabletext"/>
              <w:jc w:val="center"/>
            </w:pPr>
            <w:r w:rsidRPr="004442D1">
              <w:t>−0</w:t>
            </w:r>
            <w:r w:rsidR="00FF3DB4" w:rsidRPr="004442D1">
              <w:t>,</w:t>
            </w:r>
            <w:proofErr w:type="gramStart"/>
            <w:r w:rsidRPr="004442D1">
              <w:t>4861  −</w:t>
            </w:r>
            <w:proofErr w:type="gramEnd"/>
            <w:r w:rsidRPr="004442D1">
              <w:t>19</w:t>
            </w:r>
            <w:r w:rsidR="00FF3DB4" w:rsidRPr="004442D1">
              <w:t>,</w:t>
            </w:r>
            <w:r w:rsidRPr="004442D1">
              <w:t>5316</w:t>
            </w:r>
          </w:p>
        </w:tc>
        <w:tc>
          <w:tcPr>
            <w:tcW w:w="2880" w:type="dxa"/>
          </w:tcPr>
          <w:p w14:paraId="135F81C1" w14:textId="77777777" w:rsidR="005A5C0D" w:rsidRPr="004442D1" w:rsidRDefault="005A5C0D" w:rsidP="00D36017">
            <w:pPr>
              <w:pStyle w:val="Tabletext"/>
              <w:jc w:val="center"/>
            </w:pPr>
            <w:r w:rsidRPr="004442D1">
              <w:t>0</w:t>
            </w:r>
            <w:r w:rsidR="00BE71C9" w:rsidRPr="004442D1">
              <w:t>,</w:t>
            </w:r>
            <w:r w:rsidRPr="004442D1">
              <w:t>5663   −6</w:t>
            </w:r>
            <w:r w:rsidR="00BE71C9" w:rsidRPr="004442D1">
              <w:t>,</w:t>
            </w:r>
            <w:r w:rsidRPr="004442D1">
              <w:t>8615</w:t>
            </w:r>
          </w:p>
        </w:tc>
      </w:tr>
      <w:tr w:rsidR="005A5C0D" w:rsidRPr="004442D1" w14:paraId="79982DA9" w14:textId="77777777" w:rsidTr="005A5C0D">
        <w:trPr>
          <w:jc w:val="center"/>
        </w:trPr>
        <w:tc>
          <w:tcPr>
            <w:tcW w:w="1930" w:type="dxa"/>
            <w:vAlign w:val="center"/>
          </w:tcPr>
          <w:p w14:paraId="213D3A30"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44EE15B5" w14:textId="77777777" w:rsidR="005A5C0D" w:rsidRPr="004442D1" w:rsidRDefault="005A5C0D" w:rsidP="00D36017">
            <w:pPr>
              <w:pStyle w:val="Tabletext"/>
              <w:jc w:val="center"/>
            </w:pPr>
            <w:r w:rsidRPr="004442D1">
              <w:t>−0</w:t>
            </w:r>
            <w:r w:rsidR="00FF3DB4" w:rsidRPr="004442D1">
              <w:t>,</w:t>
            </w:r>
            <w:r w:rsidRPr="004442D1">
              <w:t>2356    0</w:t>
            </w:r>
            <w:r w:rsidR="00FF3DB4" w:rsidRPr="004442D1">
              <w:t>,</w:t>
            </w:r>
            <w:r w:rsidRPr="004442D1">
              <w:t>7178</w:t>
            </w:r>
          </w:p>
        </w:tc>
        <w:tc>
          <w:tcPr>
            <w:tcW w:w="2880" w:type="dxa"/>
          </w:tcPr>
          <w:p w14:paraId="7CC3AB86" w14:textId="77777777" w:rsidR="005A5C0D" w:rsidRPr="004442D1" w:rsidRDefault="005A5C0D" w:rsidP="00D36017">
            <w:pPr>
              <w:pStyle w:val="Tabletext"/>
              <w:jc w:val="center"/>
            </w:pPr>
            <w:r w:rsidRPr="004442D1">
              <w:t>−0</w:t>
            </w:r>
            <w:r w:rsidR="00BE71C9" w:rsidRPr="004442D1">
              <w:t>,</w:t>
            </w:r>
            <w:r w:rsidRPr="004442D1">
              <w:t>2903   −1</w:t>
            </w:r>
            <w:r w:rsidR="00BE71C9" w:rsidRPr="004442D1">
              <w:t>,</w:t>
            </w:r>
            <w:r w:rsidRPr="004442D1">
              <w:t>2715</w:t>
            </w:r>
          </w:p>
        </w:tc>
      </w:tr>
      <w:tr w:rsidR="005A5C0D" w:rsidRPr="004442D1" w14:paraId="07D72E79" w14:textId="77777777" w:rsidTr="005A5C0D">
        <w:trPr>
          <w:jc w:val="center"/>
        </w:trPr>
        <w:tc>
          <w:tcPr>
            <w:tcW w:w="1930" w:type="dxa"/>
            <w:vAlign w:val="center"/>
          </w:tcPr>
          <w:p w14:paraId="5E1CA182"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0B6CCE79" w14:textId="77777777" w:rsidR="005A5C0D" w:rsidRPr="004442D1" w:rsidRDefault="005A5C0D" w:rsidP="00D36017">
            <w:pPr>
              <w:pStyle w:val="Tabletext"/>
              <w:jc w:val="center"/>
            </w:pPr>
            <w:r w:rsidRPr="004442D1">
              <w:t>1</w:t>
            </w:r>
            <w:r w:rsidR="00FF3DB4" w:rsidRPr="004442D1">
              <w:t>,</w:t>
            </w:r>
            <w:r w:rsidRPr="004442D1">
              <w:t>4378</w:t>
            </w:r>
          </w:p>
        </w:tc>
        <w:tc>
          <w:tcPr>
            <w:tcW w:w="2880" w:type="dxa"/>
          </w:tcPr>
          <w:p w14:paraId="6839AE0E" w14:textId="77777777" w:rsidR="005A5C0D" w:rsidRPr="004442D1" w:rsidRDefault="005A5C0D" w:rsidP="00D36017">
            <w:pPr>
              <w:pStyle w:val="Tabletext"/>
              <w:jc w:val="center"/>
            </w:pPr>
            <w:r w:rsidRPr="004442D1">
              <w:t>1</w:t>
            </w:r>
            <w:r w:rsidR="00BE71C9" w:rsidRPr="004442D1">
              <w:t>,</w:t>
            </w:r>
            <w:r w:rsidRPr="004442D1">
              <w:t>4378</w:t>
            </w:r>
          </w:p>
        </w:tc>
      </w:tr>
      <w:tr w:rsidR="005A5C0D" w:rsidRPr="004442D1" w14:paraId="60C05F3B" w14:textId="77777777" w:rsidTr="005A5C0D">
        <w:trPr>
          <w:jc w:val="center"/>
        </w:trPr>
        <w:tc>
          <w:tcPr>
            <w:tcW w:w="1930" w:type="dxa"/>
            <w:vAlign w:val="center"/>
          </w:tcPr>
          <w:p w14:paraId="651E9433"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612843DD" w14:textId="77777777" w:rsidR="005A5C0D" w:rsidRPr="004442D1" w:rsidRDefault="005A5C0D" w:rsidP="00D36017">
            <w:pPr>
              <w:pStyle w:val="Tabletext"/>
              <w:jc w:val="center"/>
            </w:pPr>
            <w:r w:rsidRPr="004442D1">
              <w:t>−0</w:t>
            </w:r>
            <w:r w:rsidR="00FF3DB4" w:rsidRPr="004442D1">
              <w:t>,</w:t>
            </w:r>
            <w:r w:rsidRPr="004442D1">
              <w:t>0983    3</w:t>
            </w:r>
            <w:r w:rsidR="00FF3DB4" w:rsidRPr="004442D1">
              <w:t>,</w:t>
            </w:r>
            <w:r w:rsidRPr="004442D1">
              <w:t>9005</w:t>
            </w:r>
          </w:p>
        </w:tc>
      </w:tr>
      <w:tr w:rsidR="005A5C0D" w:rsidRPr="004442D1" w14:paraId="743722D1" w14:textId="77777777" w:rsidTr="005A5C0D">
        <w:trPr>
          <w:jc w:val="center"/>
        </w:trPr>
        <w:tc>
          <w:tcPr>
            <w:tcW w:w="1930" w:type="dxa"/>
            <w:vAlign w:val="center"/>
          </w:tcPr>
          <w:p w14:paraId="4F12547E"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0D403B7F"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023FA829" w14:textId="77777777" w:rsidR="00D27AC3" w:rsidRPr="004442D1" w:rsidRDefault="00D27AC3" w:rsidP="004B383C">
      <w:pPr>
        <w:pStyle w:val="Heading2"/>
      </w:pPr>
      <w:r w:rsidRPr="004442D1">
        <w:br w:type="page"/>
      </w:r>
    </w:p>
    <w:p w14:paraId="5F22E6AA" w14:textId="77777777" w:rsidR="005A5C0D" w:rsidRPr="004442D1" w:rsidRDefault="005A5C0D" w:rsidP="004B383C">
      <w:pPr>
        <w:pStyle w:val="Heading2"/>
      </w:pPr>
      <w:r w:rsidRPr="004442D1">
        <w:t>3.4</w:t>
      </w:r>
      <w:r w:rsidRPr="004442D1">
        <w:tab/>
      </w:r>
      <w:r w:rsidR="008E75A5" w:rsidRPr="004442D1">
        <w:t>Zone rurale boisée</w:t>
      </w:r>
    </w:p>
    <w:p w14:paraId="58F7E352" w14:textId="77777777" w:rsidR="00D27AC3" w:rsidRPr="004442D1"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6BEF9EC8"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8D8B048" w14:textId="364C5B4E" w:rsidR="005A5C0D" w:rsidRPr="004442D1" w:rsidRDefault="0094327A" w:rsidP="004B383C">
            <w:pPr>
              <w:pStyle w:val="Tablehead0"/>
            </w:pPr>
            <w:r w:rsidRPr="004442D1">
              <w:t>3,8 GHz</w:t>
            </w:r>
            <w:r w:rsidR="00B01DA4" w:rsidRPr="004442D1">
              <w:t>/</w:t>
            </w:r>
            <w:r w:rsidR="00BE71C9" w:rsidRPr="004442D1">
              <w:t xml:space="preserve">Zone </w:t>
            </w:r>
            <w:r w:rsidRPr="004442D1">
              <w:t xml:space="preserve">rurale </w:t>
            </w:r>
            <w:r w:rsidR="00BE71C9" w:rsidRPr="004442D1">
              <w:t>boisée</w:t>
            </w:r>
            <w:r w:rsidR="00B01DA4" w:rsidRPr="004442D1">
              <w:t>/</w:t>
            </w:r>
            <w:r w:rsidR="005A5C0D" w:rsidRPr="004442D1">
              <w:t>20</w:t>
            </w:r>
            <w:r w:rsidR="00951A3F" w:rsidRPr="004442D1">
              <w:t xml:space="preserve"> degrés</w:t>
            </w:r>
          </w:p>
        </w:tc>
      </w:tr>
      <w:tr w:rsidR="005A5C0D" w:rsidRPr="004442D1" w14:paraId="679A3485" w14:textId="77777777" w:rsidTr="005A5C0D">
        <w:trPr>
          <w:jc w:val="center"/>
        </w:trPr>
        <w:tc>
          <w:tcPr>
            <w:tcW w:w="1808" w:type="dxa"/>
            <w:vAlign w:val="center"/>
          </w:tcPr>
          <w:p w14:paraId="62AB5CAF" w14:textId="77777777" w:rsidR="005A5C0D" w:rsidRPr="004442D1" w:rsidRDefault="00D27AC3" w:rsidP="004B383C">
            <w:pPr>
              <w:pStyle w:val="Tablehead0"/>
            </w:pPr>
            <w:r w:rsidRPr="004442D1">
              <w:t>Informations</w:t>
            </w:r>
          </w:p>
        </w:tc>
        <w:tc>
          <w:tcPr>
            <w:tcW w:w="5577" w:type="dxa"/>
            <w:gridSpan w:val="2"/>
            <w:vAlign w:val="center"/>
          </w:tcPr>
          <w:p w14:paraId="630F937E"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4360CD10" w14:textId="77777777" w:rsidTr="005A5C0D">
        <w:trPr>
          <w:jc w:val="center"/>
        </w:trPr>
        <w:tc>
          <w:tcPr>
            <w:tcW w:w="1808" w:type="dxa"/>
            <w:vAlign w:val="center"/>
          </w:tcPr>
          <w:p w14:paraId="21DDB3CD" w14:textId="77777777" w:rsidR="005A5C0D" w:rsidRPr="004442D1" w:rsidRDefault="00FF3DB4" w:rsidP="004B383C">
            <w:pPr>
              <w:pStyle w:val="Tablehead0"/>
            </w:pPr>
            <w:r w:rsidRPr="004442D1">
              <w:t>Paramètre</w:t>
            </w:r>
          </w:p>
        </w:tc>
        <w:tc>
          <w:tcPr>
            <w:tcW w:w="2697" w:type="dxa"/>
            <w:vAlign w:val="center"/>
          </w:tcPr>
          <w:p w14:paraId="51477F03" w14:textId="77777777" w:rsidR="005A5C0D" w:rsidRPr="004442D1" w:rsidRDefault="00FF3DB4" w:rsidP="004B383C">
            <w:pPr>
              <w:pStyle w:val="Tablehead0"/>
            </w:pPr>
            <w:r w:rsidRPr="004442D1">
              <w:t>BON</w:t>
            </w:r>
          </w:p>
        </w:tc>
        <w:tc>
          <w:tcPr>
            <w:tcW w:w="2880" w:type="dxa"/>
          </w:tcPr>
          <w:p w14:paraId="3EE07121" w14:textId="77777777" w:rsidR="005A5C0D" w:rsidRPr="004442D1" w:rsidRDefault="00FF3DB4" w:rsidP="004B383C">
            <w:pPr>
              <w:pStyle w:val="Tablehead0"/>
            </w:pPr>
            <w:r w:rsidRPr="004442D1">
              <w:t>MAUVAIS</w:t>
            </w:r>
          </w:p>
        </w:tc>
      </w:tr>
      <w:tr w:rsidR="005A5C0D" w:rsidRPr="004442D1" w14:paraId="6D7E8AD7" w14:textId="77777777" w:rsidTr="005A5C0D">
        <w:trPr>
          <w:jc w:val="center"/>
        </w:trPr>
        <w:tc>
          <w:tcPr>
            <w:tcW w:w="1808" w:type="dxa"/>
            <w:vAlign w:val="center"/>
          </w:tcPr>
          <w:p w14:paraId="73A7C2FD" w14:textId="0165D897"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05F05E7F" w14:textId="77777777" w:rsidR="005A5C0D" w:rsidRPr="004442D1" w:rsidRDefault="005A5C0D" w:rsidP="00D36017">
            <w:pPr>
              <w:pStyle w:val="Tabletext"/>
              <w:jc w:val="center"/>
            </w:pPr>
            <w:r w:rsidRPr="004442D1">
              <w:t>2</w:t>
            </w:r>
            <w:r w:rsidR="00FF3DB4" w:rsidRPr="004442D1">
              <w:t>,</w:t>
            </w:r>
            <w:r w:rsidRPr="004442D1">
              <w:t>0294    1</w:t>
            </w:r>
            <w:r w:rsidR="00FF3DB4" w:rsidRPr="004442D1">
              <w:t>,</w:t>
            </w:r>
            <w:r w:rsidRPr="004442D1">
              <w:t>4280</w:t>
            </w:r>
          </w:p>
        </w:tc>
        <w:tc>
          <w:tcPr>
            <w:tcW w:w="2880" w:type="dxa"/>
          </w:tcPr>
          <w:p w14:paraId="7165E7E7" w14:textId="77777777" w:rsidR="005A5C0D" w:rsidRPr="004442D1" w:rsidRDefault="005A5C0D" w:rsidP="00D36017">
            <w:pPr>
              <w:pStyle w:val="Tabletext"/>
              <w:jc w:val="center"/>
            </w:pPr>
            <w:r w:rsidRPr="004442D1">
              <w:t>2</w:t>
            </w:r>
            <w:r w:rsidR="00BE71C9" w:rsidRPr="004442D1">
              <w:t>,</w:t>
            </w:r>
            <w:r w:rsidRPr="004442D1">
              <w:t>0290    1</w:t>
            </w:r>
            <w:r w:rsidR="00BE71C9" w:rsidRPr="004442D1">
              <w:t>,</w:t>
            </w:r>
            <w:r w:rsidRPr="004442D1">
              <w:t>5493</w:t>
            </w:r>
          </w:p>
        </w:tc>
      </w:tr>
      <w:tr w:rsidR="005A5C0D" w:rsidRPr="004442D1" w14:paraId="16801DCB" w14:textId="77777777" w:rsidTr="005A5C0D">
        <w:trPr>
          <w:jc w:val="center"/>
        </w:trPr>
        <w:tc>
          <w:tcPr>
            <w:tcW w:w="1808" w:type="dxa"/>
            <w:vAlign w:val="center"/>
          </w:tcPr>
          <w:p w14:paraId="2AA1591C"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0AE45C85" w14:textId="77777777" w:rsidR="005A5C0D" w:rsidRPr="004442D1" w:rsidRDefault="005A5C0D" w:rsidP="00D36017">
            <w:pPr>
              <w:pStyle w:val="Tabletext"/>
              <w:jc w:val="center"/>
            </w:pPr>
            <w:r w:rsidRPr="004442D1">
              <w:t>1</w:t>
            </w:r>
            <w:r w:rsidR="00FF3DB4" w:rsidRPr="004442D1">
              <w:t>,</w:t>
            </w:r>
            <w:r w:rsidRPr="004442D1">
              <w:t>7836</w:t>
            </w:r>
          </w:p>
        </w:tc>
        <w:tc>
          <w:tcPr>
            <w:tcW w:w="2880" w:type="dxa"/>
          </w:tcPr>
          <w:p w14:paraId="75BE0985" w14:textId="77777777" w:rsidR="005A5C0D" w:rsidRPr="004442D1" w:rsidRDefault="005A5C0D" w:rsidP="00D36017">
            <w:pPr>
              <w:pStyle w:val="Tabletext"/>
              <w:jc w:val="center"/>
            </w:pPr>
            <w:r w:rsidRPr="004442D1">
              <w:t>1</w:t>
            </w:r>
            <w:r w:rsidR="00BE71C9" w:rsidRPr="004442D1">
              <w:t>,</w:t>
            </w:r>
            <w:r w:rsidRPr="004442D1">
              <w:t>5269</w:t>
            </w:r>
          </w:p>
        </w:tc>
      </w:tr>
      <w:tr w:rsidR="005A5C0D" w:rsidRPr="004442D1" w14:paraId="3FF13879" w14:textId="77777777" w:rsidTr="005A5C0D">
        <w:trPr>
          <w:jc w:val="center"/>
        </w:trPr>
        <w:tc>
          <w:tcPr>
            <w:tcW w:w="1808" w:type="dxa"/>
            <w:vAlign w:val="center"/>
          </w:tcPr>
          <w:p w14:paraId="4C03AC91"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4001CE1" w14:textId="77777777" w:rsidR="005A5C0D" w:rsidRPr="004442D1" w:rsidRDefault="005A5C0D" w:rsidP="00D36017">
            <w:pPr>
              <w:pStyle w:val="Tabletext"/>
              <w:jc w:val="center"/>
            </w:pPr>
            <w:r w:rsidRPr="004442D1">
              <w:t>−3</w:t>
            </w:r>
            <w:r w:rsidR="00FF3DB4" w:rsidRPr="004442D1">
              <w:t>,</w:t>
            </w:r>
            <w:r w:rsidRPr="004442D1">
              <w:t>2536    1</w:t>
            </w:r>
            <w:r w:rsidR="00FF3DB4" w:rsidRPr="004442D1">
              <w:t>,</w:t>
            </w:r>
            <w:r w:rsidRPr="004442D1">
              <w:t>6159</w:t>
            </w:r>
          </w:p>
        </w:tc>
        <w:tc>
          <w:tcPr>
            <w:tcW w:w="2880" w:type="dxa"/>
          </w:tcPr>
          <w:p w14:paraId="5360B449" w14:textId="77777777" w:rsidR="005A5C0D" w:rsidRPr="004442D1" w:rsidRDefault="005A5C0D" w:rsidP="00D36017">
            <w:pPr>
              <w:pStyle w:val="Tabletext"/>
              <w:jc w:val="center"/>
            </w:pPr>
            <w:r w:rsidRPr="004442D1">
              <w:t>−14</w:t>
            </w:r>
            <w:r w:rsidR="00BE71C9" w:rsidRPr="004442D1">
              <w:t>,</w:t>
            </w:r>
            <w:r w:rsidRPr="004442D1">
              <w:t>3363    2</w:t>
            </w:r>
            <w:r w:rsidR="00BE71C9" w:rsidRPr="004442D1">
              <w:t>,</w:t>
            </w:r>
            <w:r w:rsidRPr="004442D1">
              <w:t>7753</w:t>
            </w:r>
          </w:p>
        </w:tc>
      </w:tr>
      <w:tr w:rsidR="005A5C0D" w:rsidRPr="004442D1" w14:paraId="7633BE9E" w14:textId="77777777" w:rsidTr="005A5C0D">
        <w:trPr>
          <w:jc w:val="center"/>
        </w:trPr>
        <w:tc>
          <w:tcPr>
            <w:tcW w:w="1808" w:type="dxa"/>
            <w:vAlign w:val="center"/>
          </w:tcPr>
          <w:p w14:paraId="24105FA3"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2331B65A" w14:textId="77777777" w:rsidR="005A5C0D" w:rsidRPr="004442D1" w:rsidRDefault="005A5C0D" w:rsidP="00D36017">
            <w:pPr>
              <w:pStyle w:val="Tabletext"/>
              <w:jc w:val="center"/>
            </w:pPr>
            <w:r w:rsidRPr="004442D1">
              <w:t>−0</w:t>
            </w:r>
            <w:r w:rsidR="00FF3DB4" w:rsidRPr="004442D1">
              <w:t>,</w:t>
            </w:r>
            <w:proofErr w:type="gramStart"/>
            <w:r w:rsidRPr="004442D1">
              <w:t>5718  −</w:t>
            </w:r>
            <w:proofErr w:type="gramEnd"/>
            <w:r w:rsidRPr="004442D1">
              <w:t>16</w:t>
            </w:r>
            <w:r w:rsidR="00FF3DB4" w:rsidRPr="004442D1">
              <w:t>,</w:t>
            </w:r>
            <w:r w:rsidRPr="004442D1">
              <w:t>1382</w:t>
            </w:r>
          </w:p>
        </w:tc>
        <w:tc>
          <w:tcPr>
            <w:tcW w:w="2880" w:type="dxa"/>
          </w:tcPr>
          <w:p w14:paraId="452D4EC5" w14:textId="77777777" w:rsidR="005A5C0D" w:rsidRPr="004442D1" w:rsidRDefault="005A5C0D" w:rsidP="00D36017">
            <w:pPr>
              <w:pStyle w:val="Tabletext"/>
              <w:jc w:val="center"/>
            </w:pPr>
            <w:r w:rsidRPr="004442D1">
              <w:t>0</w:t>
            </w:r>
            <w:r w:rsidR="00BE71C9" w:rsidRPr="004442D1">
              <w:t>,</w:t>
            </w:r>
            <w:r w:rsidRPr="004442D1">
              <w:t>8186   −2</w:t>
            </w:r>
            <w:r w:rsidR="00BE71C9" w:rsidRPr="004442D1">
              <w:t>,</w:t>
            </w:r>
            <w:r w:rsidRPr="004442D1">
              <w:t>9963</w:t>
            </w:r>
          </w:p>
        </w:tc>
      </w:tr>
      <w:tr w:rsidR="005A5C0D" w:rsidRPr="004442D1" w14:paraId="2D1624E2" w14:textId="77777777" w:rsidTr="005A5C0D">
        <w:trPr>
          <w:jc w:val="center"/>
        </w:trPr>
        <w:tc>
          <w:tcPr>
            <w:tcW w:w="1808" w:type="dxa"/>
            <w:vAlign w:val="center"/>
          </w:tcPr>
          <w:p w14:paraId="3A24B88C"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2DC8A428" w14:textId="77777777" w:rsidR="005A5C0D" w:rsidRPr="004442D1" w:rsidRDefault="005A5C0D" w:rsidP="00D36017">
            <w:pPr>
              <w:pStyle w:val="Tabletext"/>
              <w:jc w:val="center"/>
            </w:pPr>
            <w:r w:rsidRPr="004442D1">
              <w:t>−0</w:t>
            </w:r>
            <w:r w:rsidR="00FF3DB4" w:rsidRPr="004442D1">
              <w:t>,</w:t>
            </w:r>
            <w:r w:rsidRPr="004442D1">
              <w:t>0805    0</w:t>
            </w:r>
            <w:r w:rsidR="00FF3DB4" w:rsidRPr="004442D1">
              <w:t>,</w:t>
            </w:r>
            <w:r w:rsidRPr="004442D1">
              <w:t>9430</w:t>
            </w:r>
          </w:p>
        </w:tc>
        <w:tc>
          <w:tcPr>
            <w:tcW w:w="2880" w:type="dxa"/>
          </w:tcPr>
          <w:p w14:paraId="054E6F72" w14:textId="77777777" w:rsidR="005A5C0D" w:rsidRPr="004442D1" w:rsidRDefault="005A5C0D" w:rsidP="00D36017">
            <w:pPr>
              <w:pStyle w:val="Tabletext"/>
              <w:jc w:val="center"/>
            </w:pPr>
            <w:r w:rsidRPr="004442D1">
              <w:t>−0</w:t>
            </w:r>
            <w:r w:rsidR="00BE71C9" w:rsidRPr="004442D1">
              <w:t>,</w:t>
            </w:r>
            <w:r w:rsidRPr="004442D1">
              <w:t>0822    1</w:t>
            </w:r>
            <w:r w:rsidR="00BE71C9" w:rsidRPr="004442D1">
              <w:t>,</w:t>
            </w:r>
            <w:r w:rsidRPr="004442D1">
              <w:t>7660</w:t>
            </w:r>
          </w:p>
        </w:tc>
      </w:tr>
      <w:tr w:rsidR="005A5C0D" w:rsidRPr="004442D1" w14:paraId="3E7EC41F" w14:textId="77777777" w:rsidTr="005A5C0D">
        <w:trPr>
          <w:jc w:val="center"/>
        </w:trPr>
        <w:tc>
          <w:tcPr>
            <w:tcW w:w="1808" w:type="dxa"/>
            <w:vAlign w:val="center"/>
          </w:tcPr>
          <w:p w14:paraId="4591BBFB"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02E569C6" w14:textId="77777777" w:rsidR="005A5C0D" w:rsidRPr="004442D1" w:rsidRDefault="005A5C0D" w:rsidP="00D36017">
            <w:pPr>
              <w:pStyle w:val="Tabletext"/>
              <w:jc w:val="center"/>
            </w:pPr>
            <w:r w:rsidRPr="004442D1">
              <w:t>1</w:t>
            </w:r>
            <w:r w:rsidR="00FF3DB4" w:rsidRPr="004442D1">
              <w:t>,</w:t>
            </w:r>
            <w:r w:rsidRPr="004442D1">
              <w:t>0863</w:t>
            </w:r>
          </w:p>
        </w:tc>
        <w:tc>
          <w:tcPr>
            <w:tcW w:w="2880" w:type="dxa"/>
          </w:tcPr>
          <w:p w14:paraId="36177F63" w14:textId="77777777" w:rsidR="005A5C0D" w:rsidRPr="004442D1" w:rsidRDefault="005A5C0D" w:rsidP="00D36017">
            <w:pPr>
              <w:pStyle w:val="Tabletext"/>
              <w:jc w:val="center"/>
            </w:pPr>
            <w:r w:rsidRPr="004442D1">
              <w:t>1</w:t>
            </w:r>
            <w:r w:rsidR="00BE71C9" w:rsidRPr="004442D1">
              <w:t>,</w:t>
            </w:r>
            <w:r w:rsidRPr="004442D1">
              <w:t>0863</w:t>
            </w:r>
          </w:p>
        </w:tc>
      </w:tr>
      <w:tr w:rsidR="005A5C0D" w:rsidRPr="004442D1" w14:paraId="4325DE51" w14:textId="77777777" w:rsidTr="005A5C0D">
        <w:trPr>
          <w:jc w:val="center"/>
        </w:trPr>
        <w:tc>
          <w:tcPr>
            <w:tcW w:w="1808" w:type="dxa"/>
            <w:vAlign w:val="center"/>
          </w:tcPr>
          <w:p w14:paraId="2036AADC"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6C458C57" w14:textId="77777777" w:rsidR="005A5C0D" w:rsidRPr="004442D1" w:rsidRDefault="005A5C0D" w:rsidP="00D36017">
            <w:pPr>
              <w:pStyle w:val="Tabletext"/>
              <w:jc w:val="center"/>
            </w:pPr>
            <w:r w:rsidRPr="004442D1">
              <w:t>0</w:t>
            </w:r>
            <w:r w:rsidR="00FF3DB4" w:rsidRPr="004442D1">
              <w:t>,</w:t>
            </w:r>
            <w:r w:rsidRPr="004442D1">
              <w:t>1263    1</w:t>
            </w:r>
            <w:r w:rsidR="00FF3DB4" w:rsidRPr="004442D1">
              <w:t>,</w:t>
            </w:r>
            <w:r w:rsidRPr="004442D1">
              <w:t>4478</w:t>
            </w:r>
          </w:p>
        </w:tc>
      </w:tr>
      <w:tr w:rsidR="005A5C0D" w:rsidRPr="004442D1" w14:paraId="03888643" w14:textId="77777777" w:rsidTr="005A5C0D">
        <w:trPr>
          <w:jc w:val="center"/>
        </w:trPr>
        <w:tc>
          <w:tcPr>
            <w:tcW w:w="1808" w:type="dxa"/>
            <w:vAlign w:val="center"/>
          </w:tcPr>
          <w:p w14:paraId="1ECE94E2"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76325234"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27936513"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005B46D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5C994E3C" w14:textId="5677ED33" w:rsidR="005A5C0D" w:rsidRPr="004442D1" w:rsidRDefault="0094327A" w:rsidP="004B383C">
            <w:pPr>
              <w:pStyle w:val="Tablehead0"/>
            </w:pPr>
            <w:r w:rsidRPr="004442D1">
              <w:t>3,8 GHz</w:t>
            </w:r>
            <w:r w:rsidR="00B01DA4" w:rsidRPr="004442D1">
              <w:t>/</w:t>
            </w:r>
            <w:r w:rsidR="00BE71C9" w:rsidRPr="004442D1">
              <w:t>Zone rurale boisée</w:t>
            </w:r>
            <w:r w:rsidR="00B01DA4" w:rsidRPr="004442D1">
              <w:t>/</w:t>
            </w:r>
            <w:r w:rsidR="005A5C0D" w:rsidRPr="004442D1">
              <w:t>30</w:t>
            </w:r>
            <w:r w:rsidR="00951A3F" w:rsidRPr="004442D1">
              <w:t xml:space="preserve"> degrés</w:t>
            </w:r>
          </w:p>
        </w:tc>
      </w:tr>
      <w:tr w:rsidR="005A5C0D" w:rsidRPr="004442D1" w14:paraId="291ECA4D" w14:textId="77777777" w:rsidTr="005A5C0D">
        <w:trPr>
          <w:jc w:val="center"/>
        </w:trPr>
        <w:tc>
          <w:tcPr>
            <w:tcW w:w="1808" w:type="dxa"/>
            <w:vAlign w:val="center"/>
          </w:tcPr>
          <w:p w14:paraId="48B86C6F" w14:textId="77777777" w:rsidR="005A5C0D" w:rsidRPr="004442D1" w:rsidRDefault="00D27AC3" w:rsidP="004B383C">
            <w:pPr>
              <w:pStyle w:val="Tablehead0"/>
            </w:pPr>
            <w:r w:rsidRPr="004442D1">
              <w:t>Informations</w:t>
            </w:r>
          </w:p>
        </w:tc>
        <w:tc>
          <w:tcPr>
            <w:tcW w:w="5577" w:type="dxa"/>
            <w:gridSpan w:val="2"/>
            <w:vAlign w:val="center"/>
          </w:tcPr>
          <w:p w14:paraId="6624B41E"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6E34B5C9" w14:textId="77777777" w:rsidTr="005A5C0D">
        <w:trPr>
          <w:jc w:val="center"/>
        </w:trPr>
        <w:tc>
          <w:tcPr>
            <w:tcW w:w="1808" w:type="dxa"/>
            <w:vAlign w:val="center"/>
          </w:tcPr>
          <w:p w14:paraId="1D43B8ED" w14:textId="77777777" w:rsidR="005A5C0D" w:rsidRPr="004442D1" w:rsidRDefault="00FF3DB4" w:rsidP="004B383C">
            <w:pPr>
              <w:pStyle w:val="Tablehead0"/>
            </w:pPr>
            <w:r w:rsidRPr="004442D1">
              <w:t>Paramètre</w:t>
            </w:r>
          </w:p>
        </w:tc>
        <w:tc>
          <w:tcPr>
            <w:tcW w:w="2697" w:type="dxa"/>
            <w:vAlign w:val="center"/>
          </w:tcPr>
          <w:p w14:paraId="4A1A247A" w14:textId="77777777" w:rsidR="005A5C0D" w:rsidRPr="004442D1" w:rsidRDefault="00FF3DB4" w:rsidP="004B383C">
            <w:pPr>
              <w:pStyle w:val="Tablehead0"/>
            </w:pPr>
            <w:r w:rsidRPr="004442D1">
              <w:t>BON</w:t>
            </w:r>
          </w:p>
        </w:tc>
        <w:tc>
          <w:tcPr>
            <w:tcW w:w="2880" w:type="dxa"/>
          </w:tcPr>
          <w:p w14:paraId="67F647FD" w14:textId="77777777" w:rsidR="005A5C0D" w:rsidRPr="004442D1" w:rsidRDefault="00FF3DB4" w:rsidP="004B383C">
            <w:pPr>
              <w:pStyle w:val="Tablehead0"/>
            </w:pPr>
            <w:r w:rsidRPr="004442D1">
              <w:t>MAUVAIS</w:t>
            </w:r>
          </w:p>
        </w:tc>
      </w:tr>
      <w:tr w:rsidR="005A5C0D" w:rsidRPr="004442D1" w14:paraId="624BB274" w14:textId="77777777" w:rsidTr="005A5C0D">
        <w:trPr>
          <w:jc w:val="center"/>
        </w:trPr>
        <w:tc>
          <w:tcPr>
            <w:tcW w:w="1808" w:type="dxa"/>
            <w:vAlign w:val="center"/>
          </w:tcPr>
          <w:p w14:paraId="772ECA0A" w14:textId="04C23284"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5909E2BC" w14:textId="77777777" w:rsidR="005A5C0D" w:rsidRPr="004442D1" w:rsidRDefault="005A5C0D" w:rsidP="00D36017">
            <w:pPr>
              <w:pStyle w:val="Tabletext"/>
              <w:jc w:val="center"/>
            </w:pPr>
            <w:r w:rsidRPr="004442D1">
              <w:t>2</w:t>
            </w:r>
            <w:r w:rsidR="00FF3DB4" w:rsidRPr="004442D1">
              <w:t>,</w:t>
            </w:r>
            <w:r w:rsidRPr="004442D1">
              <w:t>1218    1</w:t>
            </w:r>
            <w:r w:rsidR="00FF3DB4" w:rsidRPr="004442D1">
              <w:t>,</w:t>
            </w:r>
            <w:r w:rsidRPr="004442D1">
              <w:t>4895</w:t>
            </w:r>
          </w:p>
        </w:tc>
        <w:tc>
          <w:tcPr>
            <w:tcW w:w="2880" w:type="dxa"/>
          </w:tcPr>
          <w:p w14:paraId="6B4C1EEF" w14:textId="77777777" w:rsidR="005A5C0D" w:rsidRPr="004442D1" w:rsidRDefault="005A5C0D" w:rsidP="00D36017">
            <w:pPr>
              <w:pStyle w:val="Tabletext"/>
              <w:jc w:val="center"/>
            </w:pPr>
            <w:r w:rsidRPr="004442D1">
              <w:t>2</w:t>
            </w:r>
            <w:r w:rsidR="00BE71C9" w:rsidRPr="004442D1">
              <w:t>,</w:t>
            </w:r>
            <w:r w:rsidRPr="004442D1">
              <w:t>2051    1</w:t>
            </w:r>
            <w:r w:rsidR="00BE71C9" w:rsidRPr="004442D1">
              <w:t>,</w:t>
            </w:r>
            <w:r w:rsidRPr="004442D1">
              <w:t>5741</w:t>
            </w:r>
          </w:p>
        </w:tc>
      </w:tr>
      <w:tr w:rsidR="005A5C0D" w:rsidRPr="004442D1" w14:paraId="556DDB4F" w14:textId="77777777" w:rsidTr="005A5C0D">
        <w:trPr>
          <w:jc w:val="center"/>
        </w:trPr>
        <w:tc>
          <w:tcPr>
            <w:tcW w:w="1808" w:type="dxa"/>
            <w:vAlign w:val="center"/>
          </w:tcPr>
          <w:p w14:paraId="0D0A0142"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53DEF0C8" w14:textId="77777777" w:rsidR="005A5C0D" w:rsidRPr="004442D1" w:rsidRDefault="005A5C0D" w:rsidP="00D36017">
            <w:pPr>
              <w:pStyle w:val="Tabletext"/>
              <w:jc w:val="center"/>
            </w:pPr>
            <w:r w:rsidRPr="004442D1">
              <w:t>2</w:t>
            </w:r>
            <w:r w:rsidR="00FF3DB4" w:rsidRPr="004442D1">
              <w:t>,</w:t>
            </w:r>
            <w:r w:rsidRPr="004442D1">
              <w:t>4539</w:t>
            </w:r>
          </w:p>
        </w:tc>
        <w:tc>
          <w:tcPr>
            <w:tcW w:w="2880" w:type="dxa"/>
          </w:tcPr>
          <w:p w14:paraId="2AC7FE27" w14:textId="77777777" w:rsidR="005A5C0D" w:rsidRPr="004442D1" w:rsidRDefault="005A5C0D" w:rsidP="00D36017">
            <w:pPr>
              <w:pStyle w:val="Tabletext"/>
              <w:jc w:val="center"/>
            </w:pPr>
            <w:r w:rsidRPr="004442D1">
              <w:t>2</w:t>
            </w:r>
            <w:r w:rsidR="00BE71C9" w:rsidRPr="004442D1">
              <w:t>,</w:t>
            </w:r>
            <w:r w:rsidRPr="004442D1">
              <w:t>1289</w:t>
            </w:r>
          </w:p>
        </w:tc>
      </w:tr>
      <w:tr w:rsidR="005A5C0D" w:rsidRPr="004442D1" w14:paraId="64881FBF" w14:textId="77777777" w:rsidTr="005A5C0D">
        <w:trPr>
          <w:jc w:val="center"/>
        </w:trPr>
        <w:tc>
          <w:tcPr>
            <w:tcW w:w="1808" w:type="dxa"/>
            <w:vAlign w:val="center"/>
          </w:tcPr>
          <w:p w14:paraId="728347ED"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316B5452" w14:textId="77777777" w:rsidR="005A5C0D" w:rsidRPr="004442D1" w:rsidRDefault="005A5C0D" w:rsidP="00D36017">
            <w:pPr>
              <w:pStyle w:val="Tabletext"/>
              <w:jc w:val="center"/>
            </w:pPr>
            <w:r w:rsidRPr="004442D1">
              <w:t>−1</w:t>
            </w:r>
            <w:r w:rsidR="00FF3DB4" w:rsidRPr="004442D1">
              <w:t>,</w:t>
            </w:r>
            <w:r w:rsidRPr="004442D1">
              <w:t>5431    1</w:t>
            </w:r>
            <w:r w:rsidR="00FF3DB4" w:rsidRPr="004442D1">
              <w:t>,</w:t>
            </w:r>
            <w:r w:rsidRPr="004442D1">
              <w:t>8811</w:t>
            </w:r>
          </w:p>
        </w:tc>
        <w:tc>
          <w:tcPr>
            <w:tcW w:w="2880" w:type="dxa"/>
          </w:tcPr>
          <w:p w14:paraId="7D8EA620" w14:textId="77777777" w:rsidR="005A5C0D" w:rsidRPr="004442D1" w:rsidRDefault="005A5C0D" w:rsidP="00D36017">
            <w:pPr>
              <w:pStyle w:val="Tabletext"/>
              <w:jc w:val="center"/>
            </w:pPr>
            <w:r w:rsidRPr="004442D1">
              <w:t>−12</w:t>
            </w:r>
            <w:r w:rsidR="00BE71C9" w:rsidRPr="004442D1">
              <w:t>,</w:t>
            </w:r>
            <w:r w:rsidRPr="004442D1">
              <w:t>8884    3</w:t>
            </w:r>
            <w:r w:rsidR="00BE71C9" w:rsidRPr="004442D1">
              <w:t>,</w:t>
            </w:r>
            <w:r w:rsidRPr="004442D1">
              <w:t>0097</w:t>
            </w:r>
          </w:p>
        </w:tc>
      </w:tr>
      <w:tr w:rsidR="005A5C0D" w:rsidRPr="004442D1" w14:paraId="0C90C756" w14:textId="77777777" w:rsidTr="005A5C0D">
        <w:trPr>
          <w:jc w:val="center"/>
        </w:trPr>
        <w:tc>
          <w:tcPr>
            <w:tcW w:w="1808" w:type="dxa"/>
            <w:vAlign w:val="center"/>
          </w:tcPr>
          <w:p w14:paraId="5536C19F"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30AEC56F" w14:textId="77777777" w:rsidR="005A5C0D" w:rsidRPr="004442D1" w:rsidRDefault="005A5C0D" w:rsidP="00D36017">
            <w:pPr>
              <w:pStyle w:val="Tabletext"/>
              <w:jc w:val="center"/>
            </w:pPr>
            <w:r w:rsidRPr="004442D1">
              <w:t>−0</w:t>
            </w:r>
            <w:r w:rsidR="00FF3DB4" w:rsidRPr="004442D1">
              <w:t>,</w:t>
            </w:r>
            <w:proofErr w:type="gramStart"/>
            <w:r w:rsidRPr="004442D1">
              <w:t>7288  −</w:t>
            </w:r>
            <w:proofErr w:type="gramEnd"/>
            <w:r w:rsidRPr="004442D1">
              <w:t>14</w:t>
            </w:r>
            <w:r w:rsidR="00FF3DB4" w:rsidRPr="004442D1">
              <w:t>,</w:t>
            </w:r>
            <w:r w:rsidRPr="004442D1">
              <w:t>1626</w:t>
            </w:r>
          </w:p>
        </w:tc>
        <w:tc>
          <w:tcPr>
            <w:tcW w:w="2880" w:type="dxa"/>
          </w:tcPr>
          <w:p w14:paraId="3BD8F08B" w14:textId="77777777" w:rsidR="005A5C0D" w:rsidRPr="004442D1" w:rsidRDefault="005A5C0D" w:rsidP="00D36017">
            <w:pPr>
              <w:pStyle w:val="Tabletext"/>
              <w:jc w:val="center"/>
            </w:pPr>
            <w:r w:rsidRPr="004442D1">
              <w:t>0</w:t>
            </w:r>
            <w:r w:rsidR="00BE71C9" w:rsidRPr="004442D1">
              <w:t>,</w:t>
            </w:r>
            <w:r w:rsidRPr="004442D1">
              <w:t>6635   −4</w:t>
            </w:r>
            <w:r w:rsidR="00BE71C9" w:rsidRPr="004442D1">
              <w:t>,</w:t>
            </w:r>
            <w:r w:rsidRPr="004442D1">
              <w:t>6034</w:t>
            </w:r>
          </w:p>
        </w:tc>
      </w:tr>
      <w:tr w:rsidR="005A5C0D" w:rsidRPr="004442D1" w14:paraId="3EEC26B4" w14:textId="77777777" w:rsidTr="005A5C0D">
        <w:trPr>
          <w:jc w:val="center"/>
        </w:trPr>
        <w:tc>
          <w:tcPr>
            <w:tcW w:w="1808" w:type="dxa"/>
            <w:vAlign w:val="center"/>
          </w:tcPr>
          <w:p w14:paraId="293BE29E"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79719FF6" w14:textId="77777777" w:rsidR="005A5C0D" w:rsidRPr="004442D1" w:rsidRDefault="005A5C0D" w:rsidP="00D36017">
            <w:pPr>
              <w:pStyle w:val="Tabletext"/>
              <w:jc w:val="center"/>
            </w:pPr>
            <w:r w:rsidRPr="004442D1">
              <w:t>−0</w:t>
            </w:r>
            <w:r w:rsidR="00FF3DB4" w:rsidRPr="004442D1">
              <w:t>,</w:t>
            </w:r>
            <w:r w:rsidRPr="004442D1">
              <w:t>1241    0</w:t>
            </w:r>
            <w:r w:rsidR="00FF3DB4" w:rsidRPr="004442D1">
              <w:t>,</w:t>
            </w:r>
            <w:r w:rsidRPr="004442D1">
              <w:t>9482</w:t>
            </w:r>
          </w:p>
        </w:tc>
        <w:tc>
          <w:tcPr>
            <w:tcW w:w="2880" w:type="dxa"/>
          </w:tcPr>
          <w:p w14:paraId="17129509" w14:textId="77777777" w:rsidR="005A5C0D" w:rsidRPr="004442D1" w:rsidRDefault="005A5C0D" w:rsidP="00D36017">
            <w:pPr>
              <w:pStyle w:val="Tabletext"/>
              <w:jc w:val="center"/>
            </w:pPr>
            <w:r w:rsidRPr="004442D1">
              <w:t>−0</w:t>
            </w:r>
            <w:r w:rsidR="00BE71C9" w:rsidRPr="004442D1">
              <w:t>,</w:t>
            </w:r>
            <w:r w:rsidRPr="004442D1">
              <w:t>0634    2</w:t>
            </w:r>
            <w:r w:rsidR="00BE71C9" w:rsidRPr="004442D1">
              <w:t>,</w:t>
            </w:r>
            <w:r w:rsidRPr="004442D1">
              <w:t>3898</w:t>
            </w:r>
          </w:p>
        </w:tc>
      </w:tr>
      <w:tr w:rsidR="005A5C0D" w:rsidRPr="004442D1" w14:paraId="15DE6C19" w14:textId="77777777" w:rsidTr="005A5C0D">
        <w:trPr>
          <w:jc w:val="center"/>
        </w:trPr>
        <w:tc>
          <w:tcPr>
            <w:tcW w:w="1808" w:type="dxa"/>
            <w:vAlign w:val="center"/>
          </w:tcPr>
          <w:p w14:paraId="04959638"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79B0991D" w14:textId="77777777" w:rsidR="005A5C0D" w:rsidRPr="004442D1" w:rsidRDefault="005A5C0D" w:rsidP="00D36017">
            <w:pPr>
              <w:pStyle w:val="Tabletext"/>
              <w:jc w:val="center"/>
            </w:pPr>
            <w:r w:rsidRPr="004442D1">
              <w:t>1</w:t>
            </w:r>
            <w:r w:rsidR="00FF3DB4" w:rsidRPr="004442D1">
              <w:t>,</w:t>
            </w:r>
            <w:r w:rsidRPr="004442D1">
              <w:t>3253</w:t>
            </w:r>
          </w:p>
        </w:tc>
        <w:tc>
          <w:tcPr>
            <w:tcW w:w="2880" w:type="dxa"/>
          </w:tcPr>
          <w:p w14:paraId="06EEE546" w14:textId="77777777" w:rsidR="005A5C0D" w:rsidRPr="004442D1" w:rsidRDefault="005A5C0D" w:rsidP="00D36017">
            <w:pPr>
              <w:pStyle w:val="Tabletext"/>
              <w:jc w:val="center"/>
            </w:pPr>
            <w:r w:rsidRPr="004442D1">
              <w:t>1</w:t>
            </w:r>
            <w:r w:rsidR="00BE71C9" w:rsidRPr="004442D1">
              <w:t>,</w:t>
            </w:r>
            <w:r w:rsidRPr="004442D1">
              <w:t>3253</w:t>
            </w:r>
          </w:p>
        </w:tc>
      </w:tr>
      <w:tr w:rsidR="005A5C0D" w:rsidRPr="004442D1" w14:paraId="52C500B5" w14:textId="77777777" w:rsidTr="005A5C0D">
        <w:trPr>
          <w:jc w:val="center"/>
        </w:trPr>
        <w:tc>
          <w:tcPr>
            <w:tcW w:w="1808" w:type="dxa"/>
            <w:vAlign w:val="center"/>
          </w:tcPr>
          <w:p w14:paraId="10E5C15E"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5937F529" w14:textId="77777777" w:rsidR="005A5C0D" w:rsidRPr="004442D1" w:rsidRDefault="005A5C0D" w:rsidP="00D36017">
            <w:pPr>
              <w:pStyle w:val="Tabletext"/>
              <w:jc w:val="center"/>
            </w:pPr>
            <w:r w:rsidRPr="004442D1">
              <w:t>0</w:t>
            </w:r>
            <w:r w:rsidR="00FF3DB4" w:rsidRPr="004442D1">
              <w:t>,</w:t>
            </w:r>
            <w:r w:rsidRPr="004442D1">
              <w:t>0849    1</w:t>
            </w:r>
            <w:r w:rsidR="00FF3DB4" w:rsidRPr="004442D1">
              <w:t>,</w:t>
            </w:r>
            <w:r w:rsidRPr="004442D1">
              <w:t>6324</w:t>
            </w:r>
          </w:p>
        </w:tc>
      </w:tr>
      <w:tr w:rsidR="005A5C0D" w:rsidRPr="004442D1" w14:paraId="1EA52CE9" w14:textId="77777777" w:rsidTr="005A5C0D">
        <w:trPr>
          <w:jc w:val="center"/>
        </w:trPr>
        <w:tc>
          <w:tcPr>
            <w:tcW w:w="1808" w:type="dxa"/>
            <w:vAlign w:val="center"/>
          </w:tcPr>
          <w:p w14:paraId="6AB8FF49" w14:textId="77777777" w:rsidR="005A5C0D" w:rsidRPr="004442D1"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4442D1">
              <w:rPr>
                <w:sz w:val="22"/>
              </w:rPr>
              <w:t>[</w:t>
            </w:r>
            <w:proofErr w:type="gramStart"/>
            <w:r w:rsidRPr="004442D1">
              <w:rPr>
                <w:i/>
                <w:iCs/>
                <w:sz w:val="22"/>
              </w:rPr>
              <w:t>p</w:t>
            </w:r>
            <w:r w:rsidRPr="004442D1">
              <w:rPr>
                <w:i/>
                <w:iCs/>
                <w:sz w:val="22"/>
                <w:vertAlign w:val="subscript"/>
              </w:rPr>
              <w:t>B,min</w:t>
            </w:r>
            <w:proofErr w:type="gramEnd"/>
            <w:r w:rsidRPr="004442D1">
              <w:rPr>
                <w:i/>
                <w:iCs/>
                <w:sz w:val="22"/>
              </w:rPr>
              <w:t xml:space="preserve"> , p</w:t>
            </w:r>
            <w:r w:rsidRPr="004442D1">
              <w:rPr>
                <w:i/>
                <w:iCs/>
                <w:sz w:val="22"/>
                <w:vertAlign w:val="subscript"/>
              </w:rPr>
              <w:t>B,max</w:t>
            </w:r>
            <w:r w:rsidRPr="004442D1">
              <w:rPr>
                <w:sz w:val="22"/>
              </w:rPr>
              <w:t>]</w:t>
            </w:r>
          </w:p>
        </w:tc>
        <w:tc>
          <w:tcPr>
            <w:tcW w:w="5577" w:type="dxa"/>
            <w:gridSpan w:val="2"/>
            <w:vAlign w:val="center"/>
          </w:tcPr>
          <w:p w14:paraId="56268410" w14:textId="77777777" w:rsidR="005A5C0D" w:rsidRPr="004442D1" w:rsidRDefault="005A5C0D" w:rsidP="004B38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4442D1">
              <w:rPr>
                <w:sz w:val="22"/>
              </w:rPr>
              <w:t>[0</w:t>
            </w:r>
            <w:r w:rsidR="00FF3DB4" w:rsidRPr="004442D1">
              <w:rPr>
                <w:sz w:val="22"/>
              </w:rPr>
              <w:t>,</w:t>
            </w:r>
            <w:proofErr w:type="gramStart"/>
            <w:r w:rsidRPr="004442D1">
              <w:rPr>
                <w:sz w:val="22"/>
              </w:rPr>
              <w:t>1</w:t>
            </w:r>
            <w:r w:rsidR="00E44645" w:rsidRPr="004442D1">
              <w:rPr>
                <w:sz w:val="22"/>
              </w:rPr>
              <w:t>;</w:t>
            </w:r>
            <w:proofErr w:type="gramEnd"/>
            <w:r w:rsidRPr="004442D1">
              <w:rPr>
                <w:sz w:val="22"/>
              </w:rPr>
              <w:t xml:space="preserve"> 0</w:t>
            </w:r>
            <w:r w:rsidR="00FF3DB4" w:rsidRPr="004442D1">
              <w:rPr>
                <w:sz w:val="22"/>
              </w:rPr>
              <w:t>,</w:t>
            </w:r>
            <w:r w:rsidRPr="004442D1">
              <w:rPr>
                <w:sz w:val="22"/>
              </w:rPr>
              <w:t>9]</w:t>
            </w:r>
          </w:p>
        </w:tc>
      </w:tr>
    </w:tbl>
    <w:p w14:paraId="41B8AAFB" w14:textId="77777777" w:rsidR="00D27AC3" w:rsidRPr="004442D1" w:rsidRDefault="00D27AC3" w:rsidP="004B383C">
      <w:pPr>
        <w:spacing w:before="0"/>
        <w:rPr>
          <w:sz w:val="20"/>
        </w:rPr>
      </w:pPr>
      <w:r w:rsidRPr="004442D1">
        <w:rPr>
          <w:sz w:val="20"/>
        </w:rPr>
        <w:br w:type="page"/>
      </w:r>
    </w:p>
    <w:p w14:paraId="64842BD5"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8CFF3D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D92839D" w14:textId="3890E9B8" w:rsidR="005A5C0D" w:rsidRPr="004442D1" w:rsidRDefault="0094327A" w:rsidP="004B383C">
            <w:pPr>
              <w:pStyle w:val="Tablehead0"/>
            </w:pPr>
            <w:r w:rsidRPr="004442D1">
              <w:t>3,8 GHz</w:t>
            </w:r>
            <w:r w:rsidR="00B01DA4" w:rsidRPr="004442D1">
              <w:t>/</w:t>
            </w:r>
            <w:r w:rsidR="00BE71C9" w:rsidRPr="004442D1">
              <w:t>Zone rurale boisée</w:t>
            </w:r>
            <w:r w:rsidR="00B01DA4" w:rsidRPr="004442D1">
              <w:t>/</w:t>
            </w:r>
            <w:r w:rsidR="005A5C0D" w:rsidRPr="004442D1">
              <w:t>45</w:t>
            </w:r>
            <w:r w:rsidR="00951A3F" w:rsidRPr="004442D1">
              <w:t xml:space="preserve"> degrés</w:t>
            </w:r>
          </w:p>
        </w:tc>
      </w:tr>
      <w:tr w:rsidR="005A5C0D" w:rsidRPr="004442D1" w14:paraId="076B2808" w14:textId="77777777" w:rsidTr="005A5C0D">
        <w:trPr>
          <w:jc w:val="center"/>
        </w:trPr>
        <w:tc>
          <w:tcPr>
            <w:tcW w:w="1808" w:type="dxa"/>
            <w:vAlign w:val="center"/>
          </w:tcPr>
          <w:p w14:paraId="1CC9E508" w14:textId="77777777" w:rsidR="005A5C0D" w:rsidRPr="004442D1" w:rsidRDefault="00D27AC3" w:rsidP="004B383C">
            <w:pPr>
              <w:pStyle w:val="Tablehead0"/>
            </w:pPr>
            <w:r w:rsidRPr="004442D1">
              <w:t>Informations</w:t>
            </w:r>
          </w:p>
        </w:tc>
        <w:tc>
          <w:tcPr>
            <w:tcW w:w="5577" w:type="dxa"/>
            <w:gridSpan w:val="2"/>
            <w:vAlign w:val="center"/>
          </w:tcPr>
          <w:p w14:paraId="086435A8"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2B2F28EF" w14:textId="77777777" w:rsidTr="005A5C0D">
        <w:trPr>
          <w:jc w:val="center"/>
        </w:trPr>
        <w:tc>
          <w:tcPr>
            <w:tcW w:w="1808" w:type="dxa"/>
            <w:vAlign w:val="center"/>
          </w:tcPr>
          <w:p w14:paraId="34EB5EA6" w14:textId="77777777" w:rsidR="005A5C0D" w:rsidRPr="004442D1" w:rsidRDefault="00FF3DB4" w:rsidP="004B383C">
            <w:pPr>
              <w:pStyle w:val="Tablehead0"/>
            </w:pPr>
            <w:r w:rsidRPr="004442D1">
              <w:t>Paramètre</w:t>
            </w:r>
          </w:p>
        </w:tc>
        <w:tc>
          <w:tcPr>
            <w:tcW w:w="2697" w:type="dxa"/>
            <w:vAlign w:val="center"/>
          </w:tcPr>
          <w:p w14:paraId="449AD26F" w14:textId="77777777" w:rsidR="005A5C0D" w:rsidRPr="004442D1" w:rsidRDefault="00FF3DB4" w:rsidP="004B383C">
            <w:pPr>
              <w:pStyle w:val="Tablehead0"/>
            </w:pPr>
            <w:r w:rsidRPr="004442D1">
              <w:t>BON</w:t>
            </w:r>
          </w:p>
        </w:tc>
        <w:tc>
          <w:tcPr>
            <w:tcW w:w="2880" w:type="dxa"/>
          </w:tcPr>
          <w:p w14:paraId="0287B4C9" w14:textId="77777777" w:rsidR="005A5C0D" w:rsidRPr="004442D1" w:rsidRDefault="00FF3DB4" w:rsidP="004B383C">
            <w:pPr>
              <w:pStyle w:val="Tablehead0"/>
            </w:pPr>
            <w:r w:rsidRPr="004442D1">
              <w:t>MAUVAIS</w:t>
            </w:r>
          </w:p>
        </w:tc>
      </w:tr>
      <w:tr w:rsidR="005A5C0D" w:rsidRPr="004442D1" w14:paraId="66E59C06" w14:textId="77777777" w:rsidTr="005A5C0D">
        <w:trPr>
          <w:jc w:val="center"/>
        </w:trPr>
        <w:tc>
          <w:tcPr>
            <w:tcW w:w="1808" w:type="dxa"/>
            <w:vAlign w:val="center"/>
          </w:tcPr>
          <w:p w14:paraId="4B422F38" w14:textId="71092AD9"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451A5262" w14:textId="77777777" w:rsidR="005A5C0D" w:rsidRPr="004442D1" w:rsidRDefault="005A5C0D" w:rsidP="00D36017">
            <w:pPr>
              <w:pStyle w:val="Tabletext"/>
              <w:jc w:val="center"/>
            </w:pPr>
            <w:r w:rsidRPr="004442D1">
              <w:t>3</w:t>
            </w:r>
            <w:r w:rsidR="00FF3DB4" w:rsidRPr="004442D1">
              <w:t>,</w:t>
            </w:r>
            <w:r w:rsidRPr="004442D1">
              <w:t>1803 1</w:t>
            </w:r>
            <w:r w:rsidR="00FF3DB4" w:rsidRPr="004442D1">
              <w:t>,</w:t>
            </w:r>
            <w:r w:rsidRPr="004442D1">
              <w:t>3427</w:t>
            </w:r>
          </w:p>
        </w:tc>
        <w:tc>
          <w:tcPr>
            <w:tcW w:w="2880" w:type="dxa"/>
          </w:tcPr>
          <w:p w14:paraId="1DD747AE" w14:textId="77777777" w:rsidR="005A5C0D" w:rsidRPr="004442D1" w:rsidRDefault="005A5C0D" w:rsidP="00D36017">
            <w:pPr>
              <w:pStyle w:val="Tabletext"/>
              <w:jc w:val="center"/>
            </w:pPr>
            <w:r w:rsidRPr="004442D1">
              <w:t>2</w:t>
            </w:r>
            <w:r w:rsidR="00BE71C9" w:rsidRPr="004442D1">
              <w:t>,</w:t>
            </w:r>
            <w:r w:rsidRPr="004442D1">
              <w:t>4017    1</w:t>
            </w:r>
            <w:r w:rsidR="00BE71C9" w:rsidRPr="004442D1">
              <w:t>,</w:t>
            </w:r>
            <w:r w:rsidRPr="004442D1">
              <w:t>1315</w:t>
            </w:r>
          </w:p>
        </w:tc>
      </w:tr>
      <w:tr w:rsidR="005A5C0D" w:rsidRPr="004442D1" w14:paraId="2012284F" w14:textId="77777777" w:rsidTr="005A5C0D">
        <w:trPr>
          <w:jc w:val="center"/>
        </w:trPr>
        <w:tc>
          <w:tcPr>
            <w:tcW w:w="1808" w:type="dxa"/>
            <w:vAlign w:val="center"/>
          </w:tcPr>
          <w:p w14:paraId="119F8CC4"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30E7F4F9" w14:textId="77777777" w:rsidR="005A5C0D" w:rsidRPr="004442D1" w:rsidRDefault="005A5C0D" w:rsidP="00D36017">
            <w:pPr>
              <w:pStyle w:val="Tabletext"/>
              <w:jc w:val="center"/>
            </w:pPr>
            <w:r w:rsidRPr="004442D1">
              <w:t>6</w:t>
            </w:r>
            <w:r w:rsidR="00FF3DB4" w:rsidRPr="004442D1">
              <w:t>,</w:t>
            </w:r>
            <w:r w:rsidRPr="004442D1">
              <w:t>7673</w:t>
            </w:r>
          </w:p>
        </w:tc>
        <w:tc>
          <w:tcPr>
            <w:tcW w:w="2880" w:type="dxa"/>
          </w:tcPr>
          <w:p w14:paraId="4DADD005" w14:textId="77777777" w:rsidR="005A5C0D" w:rsidRPr="004442D1" w:rsidRDefault="005A5C0D" w:rsidP="00D36017">
            <w:pPr>
              <w:pStyle w:val="Tabletext"/>
              <w:jc w:val="center"/>
            </w:pPr>
            <w:r w:rsidRPr="004442D1">
              <w:t>3</w:t>
            </w:r>
            <w:r w:rsidR="00BE71C9" w:rsidRPr="004442D1">
              <w:t>,</w:t>
            </w:r>
            <w:r w:rsidRPr="004442D1">
              <w:t>5668</w:t>
            </w:r>
          </w:p>
        </w:tc>
      </w:tr>
      <w:tr w:rsidR="005A5C0D" w:rsidRPr="004442D1" w14:paraId="6F9EA415" w14:textId="77777777" w:rsidTr="005A5C0D">
        <w:trPr>
          <w:jc w:val="center"/>
        </w:trPr>
        <w:tc>
          <w:tcPr>
            <w:tcW w:w="1808" w:type="dxa"/>
            <w:vAlign w:val="center"/>
          </w:tcPr>
          <w:p w14:paraId="73A12607"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83CD7C0" w14:textId="77777777" w:rsidR="005A5C0D" w:rsidRPr="004442D1" w:rsidRDefault="005A5C0D" w:rsidP="00D36017">
            <w:pPr>
              <w:pStyle w:val="Tabletext"/>
              <w:jc w:val="center"/>
            </w:pPr>
            <w:r w:rsidRPr="004442D1">
              <w:t>0</w:t>
            </w:r>
            <w:r w:rsidR="00FF3DB4" w:rsidRPr="004442D1">
              <w:t>,</w:t>
            </w:r>
            <w:r w:rsidRPr="004442D1">
              <w:t>0428    1</w:t>
            </w:r>
            <w:r w:rsidR="00FF3DB4" w:rsidRPr="004442D1">
              <w:t>,</w:t>
            </w:r>
            <w:r w:rsidRPr="004442D1">
              <w:t>6768</w:t>
            </w:r>
          </w:p>
        </w:tc>
        <w:tc>
          <w:tcPr>
            <w:tcW w:w="2880" w:type="dxa"/>
          </w:tcPr>
          <w:p w14:paraId="212DA84F" w14:textId="77777777" w:rsidR="005A5C0D" w:rsidRPr="004442D1" w:rsidRDefault="005A5C0D" w:rsidP="00D36017">
            <w:pPr>
              <w:pStyle w:val="Tabletext"/>
              <w:jc w:val="center"/>
            </w:pPr>
            <w:r w:rsidRPr="004442D1">
              <w:t>−11</w:t>
            </w:r>
            <w:r w:rsidR="00BE71C9" w:rsidRPr="004442D1">
              <w:t>,</w:t>
            </w:r>
            <w:r w:rsidRPr="004442D1">
              <w:t>3173    2</w:t>
            </w:r>
            <w:r w:rsidR="00BE71C9" w:rsidRPr="004442D1">
              <w:t>,</w:t>
            </w:r>
            <w:r w:rsidRPr="004442D1">
              <w:t>7467</w:t>
            </w:r>
          </w:p>
        </w:tc>
      </w:tr>
      <w:tr w:rsidR="005A5C0D" w:rsidRPr="004442D1" w14:paraId="40293B84" w14:textId="77777777" w:rsidTr="005A5C0D">
        <w:trPr>
          <w:jc w:val="center"/>
        </w:trPr>
        <w:tc>
          <w:tcPr>
            <w:tcW w:w="1808" w:type="dxa"/>
            <w:vAlign w:val="center"/>
          </w:tcPr>
          <w:p w14:paraId="34099B1D"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6F906726" w14:textId="77777777" w:rsidR="005A5C0D" w:rsidRPr="004442D1" w:rsidRDefault="005A5C0D" w:rsidP="00D36017">
            <w:pPr>
              <w:pStyle w:val="Tabletext"/>
              <w:jc w:val="center"/>
            </w:pPr>
            <w:r w:rsidRPr="004442D1">
              <w:t>−0</w:t>
            </w:r>
            <w:r w:rsidR="00FF3DB4" w:rsidRPr="004442D1">
              <w:t>,</w:t>
            </w:r>
            <w:proofErr w:type="gramStart"/>
            <w:r w:rsidRPr="004442D1">
              <w:t>9948  −</w:t>
            </w:r>
            <w:proofErr w:type="gramEnd"/>
            <w:r w:rsidRPr="004442D1">
              <w:t>14</w:t>
            </w:r>
            <w:r w:rsidR="00FF3DB4" w:rsidRPr="004442D1">
              <w:t>,</w:t>
            </w:r>
            <w:r w:rsidRPr="004442D1">
              <w:t>4265</w:t>
            </w:r>
          </w:p>
        </w:tc>
        <w:tc>
          <w:tcPr>
            <w:tcW w:w="2880" w:type="dxa"/>
          </w:tcPr>
          <w:p w14:paraId="11D1FED0" w14:textId="77777777" w:rsidR="005A5C0D" w:rsidRPr="004442D1" w:rsidRDefault="005A5C0D" w:rsidP="00D36017">
            <w:pPr>
              <w:pStyle w:val="Tabletext"/>
              <w:jc w:val="center"/>
            </w:pPr>
            <w:r w:rsidRPr="004442D1">
              <w:t>0</w:t>
            </w:r>
            <w:r w:rsidR="00BE71C9" w:rsidRPr="004442D1">
              <w:t>,</w:t>
            </w:r>
            <w:r w:rsidRPr="004442D1">
              <w:t>2929   −9</w:t>
            </w:r>
            <w:r w:rsidR="00BE71C9" w:rsidRPr="004442D1">
              <w:t>,</w:t>
            </w:r>
            <w:r w:rsidRPr="004442D1">
              <w:t>7910</w:t>
            </w:r>
          </w:p>
        </w:tc>
      </w:tr>
      <w:tr w:rsidR="005A5C0D" w:rsidRPr="004442D1" w14:paraId="6A8EF48F" w14:textId="77777777" w:rsidTr="005A5C0D">
        <w:trPr>
          <w:jc w:val="center"/>
        </w:trPr>
        <w:tc>
          <w:tcPr>
            <w:tcW w:w="1808" w:type="dxa"/>
            <w:vAlign w:val="center"/>
          </w:tcPr>
          <w:p w14:paraId="08DD1B83"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25751AED" w14:textId="77777777" w:rsidR="005A5C0D" w:rsidRPr="004442D1" w:rsidRDefault="005A5C0D" w:rsidP="00D36017">
            <w:pPr>
              <w:pStyle w:val="Tabletext"/>
              <w:jc w:val="center"/>
            </w:pPr>
            <w:r w:rsidRPr="004442D1">
              <w:t>−0</w:t>
            </w:r>
            <w:r w:rsidR="00FF3DB4" w:rsidRPr="004442D1">
              <w:t>,</w:t>
            </w:r>
            <w:r w:rsidRPr="004442D1">
              <w:t>1377    1</w:t>
            </w:r>
            <w:r w:rsidR="00FF3DB4" w:rsidRPr="004442D1">
              <w:t>,</w:t>
            </w:r>
            <w:r w:rsidRPr="004442D1">
              <w:t>0077</w:t>
            </w:r>
          </w:p>
        </w:tc>
        <w:tc>
          <w:tcPr>
            <w:tcW w:w="2880" w:type="dxa"/>
          </w:tcPr>
          <w:p w14:paraId="1896C1A1" w14:textId="77777777" w:rsidR="005A5C0D" w:rsidRPr="004442D1" w:rsidRDefault="005A5C0D" w:rsidP="00D36017">
            <w:pPr>
              <w:pStyle w:val="Tabletext"/>
              <w:jc w:val="center"/>
            </w:pPr>
            <w:r w:rsidRPr="004442D1">
              <w:t>−0</w:t>
            </w:r>
            <w:r w:rsidR="00BE71C9" w:rsidRPr="004442D1">
              <w:t>,</w:t>
            </w:r>
            <w:r w:rsidRPr="004442D1">
              <w:t>0387    2</w:t>
            </w:r>
            <w:r w:rsidR="00BE71C9" w:rsidRPr="004442D1">
              <w:t>,</w:t>
            </w:r>
            <w:r w:rsidRPr="004442D1">
              <w:t>6194</w:t>
            </w:r>
          </w:p>
        </w:tc>
      </w:tr>
      <w:tr w:rsidR="005A5C0D" w:rsidRPr="004442D1" w14:paraId="2282CB10" w14:textId="77777777" w:rsidTr="005A5C0D">
        <w:trPr>
          <w:jc w:val="center"/>
        </w:trPr>
        <w:tc>
          <w:tcPr>
            <w:tcW w:w="1808" w:type="dxa"/>
            <w:vAlign w:val="center"/>
          </w:tcPr>
          <w:p w14:paraId="0948FF33"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5072F48F" w14:textId="77777777" w:rsidR="005A5C0D" w:rsidRPr="004442D1" w:rsidRDefault="005A5C0D" w:rsidP="00D36017">
            <w:pPr>
              <w:pStyle w:val="Tabletext"/>
              <w:jc w:val="center"/>
            </w:pPr>
            <w:r w:rsidRPr="004442D1">
              <w:t>2</w:t>
            </w:r>
            <w:r w:rsidR="00FF3DB4" w:rsidRPr="004442D1">
              <w:t>,</w:t>
            </w:r>
            <w:r w:rsidRPr="004442D1">
              <w:t>0419</w:t>
            </w:r>
          </w:p>
        </w:tc>
        <w:tc>
          <w:tcPr>
            <w:tcW w:w="2880" w:type="dxa"/>
          </w:tcPr>
          <w:p w14:paraId="651CF228" w14:textId="77777777" w:rsidR="005A5C0D" w:rsidRPr="004442D1" w:rsidRDefault="005A5C0D" w:rsidP="00D36017">
            <w:pPr>
              <w:pStyle w:val="Tabletext"/>
              <w:jc w:val="center"/>
            </w:pPr>
            <w:r w:rsidRPr="004442D1">
              <w:t>2</w:t>
            </w:r>
            <w:r w:rsidR="00BE71C9" w:rsidRPr="004442D1">
              <w:t>,</w:t>
            </w:r>
            <w:r w:rsidRPr="004442D1">
              <w:t>0419</w:t>
            </w:r>
          </w:p>
        </w:tc>
      </w:tr>
      <w:tr w:rsidR="005A5C0D" w:rsidRPr="004442D1" w14:paraId="517696FA" w14:textId="77777777" w:rsidTr="005A5C0D">
        <w:trPr>
          <w:jc w:val="center"/>
        </w:trPr>
        <w:tc>
          <w:tcPr>
            <w:tcW w:w="1808" w:type="dxa"/>
            <w:vAlign w:val="center"/>
          </w:tcPr>
          <w:p w14:paraId="0EB4F92F"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4FC847C8" w14:textId="77777777" w:rsidR="005A5C0D" w:rsidRPr="004442D1" w:rsidRDefault="005A5C0D" w:rsidP="00D36017">
            <w:pPr>
              <w:pStyle w:val="Tabletext"/>
              <w:jc w:val="center"/>
            </w:pPr>
            <w:r w:rsidRPr="004442D1">
              <w:t>0</w:t>
            </w:r>
            <w:r w:rsidR="00FF3DB4" w:rsidRPr="004442D1">
              <w:t>,</w:t>
            </w:r>
            <w:r w:rsidRPr="004442D1">
              <w:t>1894    2</w:t>
            </w:r>
            <w:r w:rsidR="00FF3DB4" w:rsidRPr="004442D1">
              <w:t>,</w:t>
            </w:r>
            <w:r w:rsidRPr="004442D1">
              <w:t>1378</w:t>
            </w:r>
          </w:p>
        </w:tc>
      </w:tr>
      <w:tr w:rsidR="005A5C0D" w:rsidRPr="004442D1" w14:paraId="3D474571" w14:textId="77777777" w:rsidTr="005A5C0D">
        <w:trPr>
          <w:jc w:val="center"/>
        </w:trPr>
        <w:tc>
          <w:tcPr>
            <w:tcW w:w="1808" w:type="dxa"/>
            <w:vAlign w:val="center"/>
          </w:tcPr>
          <w:p w14:paraId="4D8ACE0F"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610FFC19"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723FCB47" w14:textId="77777777" w:rsidR="005A5C0D" w:rsidRPr="004442D1" w:rsidRDefault="005A5C0D" w:rsidP="004B383C">
      <w:pPr>
        <w:spacing w:before="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34D4C49"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4664AB9" w14:textId="65472294" w:rsidR="005A5C0D" w:rsidRPr="004442D1" w:rsidRDefault="0094327A" w:rsidP="004B383C">
            <w:pPr>
              <w:pStyle w:val="Tablehead0"/>
            </w:pPr>
            <w:r w:rsidRPr="004442D1">
              <w:t>3,8 GHz</w:t>
            </w:r>
            <w:r w:rsidR="00B01DA4" w:rsidRPr="004442D1">
              <w:t>/</w:t>
            </w:r>
            <w:r w:rsidR="00BE71C9" w:rsidRPr="004442D1">
              <w:t>Zone rurale boisée</w:t>
            </w:r>
            <w:r w:rsidR="00B01DA4" w:rsidRPr="004442D1">
              <w:t>/</w:t>
            </w:r>
            <w:r w:rsidR="005A5C0D" w:rsidRPr="004442D1">
              <w:t>60</w:t>
            </w:r>
            <w:r w:rsidR="00951A3F" w:rsidRPr="004442D1">
              <w:t xml:space="preserve"> degrés</w:t>
            </w:r>
          </w:p>
        </w:tc>
      </w:tr>
      <w:tr w:rsidR="005A5C0D" w:rsidRPr="004442D1" w14:paraId="60DB7687" w14:textId="77777777" w:rsidTr="005A5C0D">
        <w:trPr>
          <w:jc w:val="center"/>
        </w:trPr>
        <w:tc>
          <w:tcPr>
            <w:tcW w:w="1808" w:type="dxa"/>
            <w:vAlign w:val="center"/>
          </w:tcPr>
          <w:p w14:paraId="37746563" w14:textId="77777777" w:rsidR="005A5C0D" w:rsidRPr="004442D1" w:rsidRDefault="00D27AC3" w:rsidP="004B383C">
            <w:pPr>
              <w:pStyle w:val="Tablehead0"/>
            </w:pPr>
            <w:r w:rsidRPr="004442D1">
              <w:t>Informations</w:t>
            </w:r>
          </w:p>
        </w:tc>
        <w:tc>
          <w:tcPr>
            <w:tcW w:w="5577" w:type="dxa"/>
            <w:gridSpan w:val="2"/>
            <w:vAlign w:val="center"/>
          </w:tcPr>
          <w:p w14:paraId="07624AC7"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671A054B" w14:textId="77777777" w:rsidTr="005A5C0D">
        <w:trPr>
          <w:jc w:val="center"/>
        </w:trPr>
        <w:tc>
          <w:tcPr>
            <w:tcW w:w="1808" w:type="dxa"/>
            <w:vAlign w:val="center"/>
          </w:tcPr>
          <w:p w14:paraId="5E5F08C2" w14:textId="77777777" w:rsidR="005A5C0D" w:rsidRPr="004442D1" w:rsidRDefault="00FF3DB4" w:rsidP="004B383C">
            <w:pPr>
              <w:pStyle w:val="Tablehead0"/>
            </w:pPr>
            <w:r w:rsidRPr="004442D1">
              <w:t>Paramètre</w:t>
            </w:r>
          </w:p>
        </w:tc>
        <w:tc>
          <w:tcPr>
            <w:tcW w:w="2697" w:type="dxa"/>
            <w:vAlign w:val="center"/>
          </w:tcPr>
          <w:p w14:paraId="7EDFF402" w14:textId="77777777" w:rsidR="005A5C0D" w:rsidRPr="004442D1" w:rsidRDefault="00FF3DB4" w:rsidP="004B383C">
            <w:pPr>
              <w:pStyle w:val="Tablehead0"/>
            </w:pPr>
            <w:r w:rsidRPr="004442D1">
              <w:t>BON</w:t>
            </w:r>
          </w:p>
        </w:tc>
        <w:tc>
          <w:tcPr>
            <w:tcW w:w="2880" w:type="dxa"/>
          </w:tcPr>
          <w:p w14:paraId="70A0E264" w14:textId="77777777" w:rsidR="005A5C0D" w:rsidRPr="004442D1" w:rsidRDefault="00FF3DB4" w:rsidP="004B383C">
            <w:pPr>
              <w:pStyle w:val="Tablehead0"/>
            </w:pPr>
            <w:r w:rsidRPr="004442D1">
              <w:t>MAUVAIS</w:t>
            </w:r>
          </w:p>
        </w:tc>
      </w:tr>
      <w:tr w:rsidR="005A5C0D" w:rsidRPr="004442D1" w14:paraId="2F7C3D24" w14:textId="77777777" w:rsidTr="005A5C0D">
        <w:trPr>
          <w:jc w:val="center"/>
        </w:trPr>
        <w:tc>
          <w:tcPr>
            <w:tcW w:w="1808" w:type="dxa"/>
            <w:vAlign w:val="center"/>
          </w:tcPr>
          <w:p w14:paraId="6C4A0EE5" w14:textId="60944B67" w:rsidR="005A5C0D" w:rsidRPr="004442D1" w:rsidRDefault="007D7413"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702A62AC" w14:textId="77777777" w:rsidR="005A5C0D" w:rsidRPr="004442D1" w:rsidRDefault="005A5C0D" w:rsidP="00D36017">
            <w:pPr>
              <w:pStyle w:val="Tabletext"/>
              <w:jc w:val="center"/>
            </w:pPr>
            <w:r w:rsidRPr="004442D1">
              <w:t>2</w:t>
            </w:r>
            <w:r w:rsidR="00FF3DB4" w:rsidRPr="004442D1">
              <w:t>,</w:t>
            </w:r>
            <w:r w:rsidRPr="004442D1">
              <w:t>4961    1</w:t>
            </w:r>
            <w:r w:rsidR="00FF3DB4" w:rsidRPr="004442D1">
              <w:t>,</w:t>
            </w:r>
            <w:r w:rsidRPr="004442D1">
              <w:t>4379</w:t>
            </w:r>
          </w:p>
        </w:tc>
        <w:tc>
          <w:tcPr>
            <w:tcW w:w="2880" w:type="dxa"/>
          </w:tcPr>
          <w:p w14:paraId="25184783" w14:textId="77777777" w:rsidR="005A5C0D" w:rsidRPr="004442D1" w:rsidRDefault="005A5C0D" w:rsidP="00D36017">
            <w:pPr>
              <w:pStyle w:val="Tabletext"/>
              <w:jc w:val="center"/>
            </w:pPr>
            <w:r w:rsidRPr="004442D1">
              <w:t>2</w:t>
            </w:r>
            <w:r w:rsidR="00BE71C9" w:rsidRPr="004442D1">
              <w:t>,</w:t>
            </w:r>
            <w:r w:rsidRPr="004442D1">
              <w:t>2113    1</w:t>
            </w:r>
            <w:r w:rsidR="00BE71C9" w:rsidRPr="004442D1">
              <w:t>,</w:t>
            </w:r>
            <w:r w:rsidRPr="004442D1">
              <w:t>1254</w:t>
            </w:r>
          </w:p>
        </w:tc>
      </w:tr>
      <w:tr w:rsidR="005A5C0D" w:rsidRPr="004442D1" w14:paraId="03F7BEC0" w14:textId="77777777" w:rsidTr="005A5C0D">
        <w:trPr>
          <w:jc w:val="center"/>
        </w:trPr>
        <w:tc>
          <w:tcPr>
            <w:tcW w:w="1808" w:type="dxa"/>
            <w:vAlign w:val="center"/>
          </w:tcPr>
          <w:p w14:paraId="4C424BAB" w14:textId="77777777" w:rsidR="005A5C0D" w:rsidRPr="007D7413" w:rsidRDefault="005A5C0D" w:rsidP="00D36017">
            <w:pPr>
              <w:pStyle w:val="Tabletext"/>
              <w:jc w:val="center"/>
              <w:rPr>
                <w:i/>
                <w:iCs/>
              </w:rPr>
            </w:pPr>
            <w:proofErr w:type="gramStart"/>
            <w:r w:rsidRPr="007D7413">
              <w:rPr>
                <w:i/>
                <w:iCs/>
              </w:rPr>
              <w:t>dur</w:t>
            </w:r>
            <w:r w:rsidRPr="007D7413">
              <w:rPr>
                <w:i/>
                <w:iCs/>
                <w:vertAlign w:val="subscript"/>
              </w:rPr>
              <w:t>minG,B</w:t>
            </w:r>
            <w:proofErr w:type="gramEnd"/>
          </w:p>
        </w:tc>
        <w:tc>
          <w:tcPr>
            <w:tcW w:w="2697" w:type="dxa"/>
            <w:vAlign w:val="center"/>
          </w:tcPr>
          <w:p w14:paraId="265DC4CD" w14:textId="77777777" w:rsidR="005A5C0D" w:rsidRPr="004442D1" w:rsidRDefault="005A5C0D" w:rsidP="00D36017">
            <w:pPr>
              <w:pStyle w:val="Tabletext"/>
              <w:jc w:val="center"/>
            </w:pPr>
            <w:r w:rsidRPr="004442D1">
              <w:t>3</w:t>
            </w:r>
            <w:r w:rsidR="00FF3DB4" w:rsidRPr="004442D1">
              <w:t>,</w:t>
            </w:r>
            <w:r w:rsidRPr="004442D1">
              <w:t>7229</w:t>
            </w:r>
          </w:p>
        </w:tc>
        <w:tc>
          <w:tcPr>
            <w:tcW w:w="2880" w:type="dxa"/>
          </w:tcPr>
          <w:p w14:paraId="7653B29A" w14:textId="77777777" w:rsidR="005A5C0D" w:rsidRPr="004442D1" w:rsidRDefault="005A5C0D" w:rsidP="00D36017">
            <w:pPr>
              <w:pStyle w:val="Tabletext"/>
              <w:jc w:val="center"/>
            </w:pPr>
            <w:r w:rsidRPr="004442D1">
              <w:t>1</w:t>
            </w:r>
            <w:r w:rsidR="00BE71C9" w:rsidRPr="004442D1">
              <w:t>,</w:t>
            </w:r>
            <w:r w:rsidRPr="004442D1">
              <w:t>9001</w:t>
            </w:r>
          </w:p>
        </w:tc>
      </w:tr>
      <w:tr w:rsidR="005A5C0D" w:rsidRPr="004442D1" w14:paraId="2B2AE0E1" w14:textId="77777777" w:rsidTr="005A5C0D">
        <w:trPr>
          <w:jc w:val="center"/>
        </w:trPr>
        <w:tc>
          <w:tcPr>
            <w:tcW w:w="1808" w:type="dxa"/>
            <w:vAlign w:val="center"/>
          </w:tcPr>
          <w:p w14:paraId="525D8884"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94B15B4" w14:textId="77777777" w:rsidR="005A5C0D" w:rsidRPr="004442D1" w:rsidRDefault="005A5C0D" w:rsidP="00D36017">
            <w:pPr>
              <w:pStyle w:val="Tabletext"/>
              <w:jc w:val="center"/>
            </w:pPr>
            <w:r w:rsidRPr="004442D1">
              <w:t>−1</w:t>
            </w:r>
            <w:r w:rsidR="00FF3DB4" w:rsidRPr="004442D1">
              <w:t>,</w:t>
            </w:r>
            <w:r w:rsidRPr="004442D1">
              <w:t>0828    1</w:t>
            </w:r>
            <w:r w:rsidR="00FF3DB4" w:rsidRPr="004442D1">
              <w:t>,</w:t>
            </w:r>
            <w:r w:rsidRPr="004442D1">
              <w:t>0022</w:t>
            </w:r>
          </w:p>
        </w:tc>
        <w:tc>
          <w:tcPr>
            <w:tcW w:w="2880" w:type="dxa"/>
          </w:tcPr>
          <w:p w14:paraId="008C8DDC" w14:textId="77777777" w:rsidR="005A5C0D" w:rsidRPr="004442D1" w:rsidRDefault="005A5C0D" w:rsidP="00D36017">
            <w:pPr>
              <w:pStyle w:val="Tabletext"/>
              <w:jc w:val="center"/>
            </w:pPr>
            <w:r w:rsidRPr="004442D1">
              <w:t>−12</w:t>
            </w:r>
            <w:r w:rsidR="00BE71C9" w:rsidRPr="004442D1">
              <w:t>,</w:t>
            </w:r>
            <w:r w:rsidRPr="004442D1">
              <w:t>3044    2</w:t>
            </w:r>
            <w:r w:rsidR="00BE71C9" w:rsidRPr="004442D1">
              <w:t>,</w:t>
            </w:r>
            <w:r w:rsidRPr="004442D1">
              <w:t>3641</w:t>
            </w:r>
          </w:p>
        </w:tc>
      </w:tr>
      <w:tr w:rsidR="005A5C0D" w:rsidRPr="004442D1" w14:paraId="57AEC3D8" w14:textId="77777777" w:rsidTr="005A5C0D">
        <w:trPr>
          <w:jc w:val="center"/>
        </w:trPr>
        <w:tc>
          <w:tcPr>
            <w:tcW w:w="1808" w:type="dxa"/>
            <w:vAlign w:val="center"/>
          </w:tcPr>
          <w:p w14:paraId="2701D4CF" w14:textId="77777777" w:rsidR="005A5C0D" w:rsidRPr="007D7413" w:rsidRDefault="005A5C0D" w:rsidP="00D36017">
            <w:pPr>
              <w:pStyle w:val="Tabletext"/>
              <w:jc w:val="center"/>
              <w:rPr>
                <w:i/>
                <w:iCs/>
              </w:rPr>
            </w:pPr>
            <w:proofErr w:type="gramStart"/>
            <w:r w:rsidRPr="007D7413">
              <w:rPr>
                <w:i/>
                <w:iCs/>
              </w:rPr>
              <w:t>h</w:t>
            </w:r>
            <w:proofErr w:type="gramEnd"/>
            <w:r w:rsidRPr="007D7413">
              <w:rPr>
                <w:i/>
                <w:iCs/>
                <w:vertAlign w:val="subscript"/>
              </w:rPr>
              <w:t xml:space="preserve">1G,B, </w:t>
            </w:r>
            <w:r w:rsidRPr="007D7413">
              <w:rPr>
                <w:i/>
                <w:iCs/>
              </w:rPr>
              <w:t>h</w:t>
            </w:r>
            <w:r w:rsidRPr="007D7413">
              <w:rPr>
                <w:i/>
                <w:iCs/>
                <w:vertAlign w:val="subscript"/>
              </w:rPr>
              <w:t>2G,B</w:t>
            </w:r>
            <w:r w:rsidRPr="007D7413">
              <w:rPr>
                <w:i/>
                <w:iCs/>
              </w:rPr>
              <w:t xml:space="preserve"> </w:t>
            </w:r>
            <w:r w:rsidRPr="007D7413">
              <w:rPr>
                <w:i/>
                <w:iCs/>
              </w:rPr>
              <w:fldChar w:fldCharType="begin"/>
            </w:r>
            <w:r w:rsidRPr="007D7413">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7D7413">
              <w:rPr>
                <w:i/>
                <w:iCs/>
              </w:rPr>
              <w:instrText xml:space="preserve"> </w:instrText>
            </w:r>
            <w:r w:rsidRPr="007D7413">
              <w:rPr>
                <w:i/>
                <w:iCs/>
              </w:rPr>
              <w:fldChar w:fldCharType="end"/>
            </w:r>
          </w:p>
        </w:tc>
        <w:tc>
          <w:tcPr>
            <w:tcW w:w="2697" w:type="dxa"/>
            <w:vAlign w:val="center"/>
          </w:tcPr>
          <w:p w14:paraId="0C4DC99B" w14:textId="77777777" w:rsidR="005A5C0D" w:rsidRPr="004442D1" w:rsidRDefault="005A5C0D" w:rsidP="00D36017">
            <w:pPr>
              <w:pStyle w:val="Tabletext"/>
              <w:jc w:val="center"/>
            </w:pPr>
            <w:r w:rsidRPr="004442D1">
              <w:t>−1</w:t>
            </w:r>
            <w:r w:rsidR="00FF3DB4" w:rsidRPr="004442D1">
              <w:t>,</w:t>
            </w:r>
            <w:proofErr w:type="gramStart"/>
            <w:r w:rsidRPr="004442D1">
              <w:t>2973  −</w:t>
            </w:r>
            <w:proofErr w:type="gramEnd"/>
            <w:r w:rsidRPr="004442D1">
              <w:t>16</w:t>
            </w:r>
            <w:r w:rsidR="00FF3DB4" w:rsidRPr="004442D1">
              <w:t>,</w:t>
            </w:r>
            <w:r w:rsidRPr="004442D1">
              <w:t>6791</w:t>
            </w:r>
          </w:p>
        </w:tc>
        <w:tc>
          <w:tcPr>
            <w:tcW w:w="2880" w:type="dxa"/>
          </w:tcPr>
          <w:p w14:paraId="1F3BE437" w14:textId="77777777" w:rsidR="005A5C0D" w:rsidRPr="004442D1" w:rsidRDefault="005A5C0D" w:rsidP="00D36017">
            <w:pPr>
              <w:pStyle w:val="Tabletext"/>
              <w:jc w:val="center"/>
            </w:pPr>
            <w:r w:rsidRPr="004442D1">
              <w:t>0</w:t>
            </w:r>
            <w:r w:rsidR="00BE71C9" w:rsidRPr="004442D1">
              <w:t>,</w:t>
            </w:r>
            <w:r w:rsidRPr="004442D1">
              <w:t>5456   −6</w:t>
            </w:r>
            <w:r w:rsidR="00BE71C9" w:rsidRPr="004442D1">
              <w:t>,</w:t>
            </w:r>
            <w:r w:rsidRPr="004442D1">
              <w:t>4660</w:t>
            </w:r>
          </w:p>
        </w:tc>
      </w:tr>
      <w:tr w:rsidR="005A5C0D" w:rsidRPr="004442D1" w14:paraId="1136B4BC" w14:textId="77777777" w:rsidTr="005A5C0D">
        <w:trPr>
          <w:jc w:val="center"/>
        </w:trPr>
        <w:tc>
          <w:tcPr>
            <w:tcW w:w="1808" w:type="dxa"/>
            <w:vAlign w:val="center"/>
          </w:tcPr>
          <w:p w14:paraId="669C1DF4" w14:textId="77777777" w:rsidR="005A5C0D" w:rsidRPr="007D7413" w:rsidRDefault="005A5C0D" w:rsidP="00D36017">
            <w:pPr>
              <w:pStyle w:val="Tabletext"/>
              <w:jc w:val="center"/>
              <w:rPr>
                <w:i/>
                <w:iCs/>
              </w:rPr>
            </w:pPr>
            <w:proofErr w:type="gramStart"/>
            <w:r w:rsidRPr="007D7413">
              <w:rPr>
                <w:i/>
                <w:iCs/>
              </w:rPr>
              <w:t>g</w:t>
            </w:r>
            <w:proofErr w:type="gramEnd"/>
            <w:r w:rsidRPr="007D7413">
              <w:rPr>
                <w:i/>
                <w:iCs/>
                <w:vertAlign w:val="subscript"/>
              </w:rPr>
              <w:t xml:space="preserve">1G,B,  </w:t>
            </w:r>
            <w:r w:rsidRPr="007D7413">
              <w:rPr>
                <w:i/>
                <w:iCs/>
              </w:rPr>
              <w:t>g</w:t>
            </w:r>
            <w:r w:rsidRPr="007D7413">
              <w:rPr>
                <w:i/>
                <w:iCs/>
                <w:vertAlign w:val="subscript"/>
              </w:rPr>
              <w:t>2G,B</w:t>
            </w:r>
            <w:r w:rsidRPr="007D7413">
              <w:rPr>
                <w:i/>
                <w:iCs/>
              </w:rPr>
              <w:t xml:space="preserve"> </w:t>
            </w:r>
          </w:p>
        </w:tc>
        <w:tc>
          <w:tcPr>
            <w:tcW w:w="2697" w:type="dxa"/>
            <w:vAlign w:val="center"/>
          </w:tcPr>
          <w:p w14:paraId="0E361221" w14:textId="77777777" w:rsidR="005A5C0D" w:rsidRPr="004442D1" w:rsidRDefault="005A5C0D" w:rsidP="00D36017">
            <w:pPr>
              <w:pStyle w:val="Tabletext"/>
              <w:jc w:val="center"/>
            </w:pPr>
            <w:r w:rsidRPr="004442D1">
              <w:t>−0</w:t>
            </w:r>
            <w:r w:rsidR="00FF3DB4" w:rsidRPr="004442D1">
              <w:t>,</w:t>
            </w:r>
            <w:r w:rsidRPr="004442D1">
              <w:t>1187    0</w:t>
            </w:r>
            <w:r w:rsidR="00FF3DB4" w:rsidRPr="004442D1">
              <w:t>,</w:t>
            </w:r>
            <w:r w:rsidRPr="004442D1">
              <w:t>6254</w:t>
            </w:r>
          </w:p>
        </w:tc>
        <w:tc>
          <w:tcPr>
            <w:tcW w:w="2880" w:type="dxa"/>
          </w:tcPr>
          <w:p w14:paraId="4B623276" w14:textId="77777777" w:rsidR="005A5C0D" w:rsidRPr="004442D1" w:rsidRDefault="005A5C0D" w:rsidP="00D36017">
            <w:pPr>
              <w:pStyle w:val="Tabletext"/>
              <w:jc w:val="center"/>
            </w:pPr>
            <w:r w:rsidRPr="004442D1">
              <w:t>−0</w:t>
            </w:r>
            <w:r w:rsidR="00BE71C9" w:rsidRPr="004442D1">
              <w:t>,</w:t>
            </w:r>
            <w:r w:rsidRPr="004442D1">
              <w:t>0443    2</w:t>
            </w:r>
            <w:r w:rsidR="00BE71C9" w:rsidRPr="004442D1">
              <w:t>,</w:t>
            </w:r>
            <w:r w:rsidRPr="004442D1">
              <w:t>3029</w:t>
            </w:r>
          </w:p>
        </w:tc>
      </w:tr>
      <w:tr w:rsidR="005A5C0D" w:rsidRPr="004442D1" w14:paraId="0BF9BE6F" w14:textId="77777777" w:rsidTr="005A5C0D">
        <w:trPr>
          <w:jc w:val="center"/>
        </w:trPr>
        <w:tc>
          <w:tcPr>
            <w:tcW w:w="1808" w:type="dxa"/>
            <w:vAlign w:val="center"/>
          </w:tcPr>
          <w:p w14:paraId="7AC037EE" w14:textId="77777777" w:rsidR="005A5C0D" w:rsidRPr="007D7413" w:rsidRDefault="005A5C0D" w:rsidP="00D36017">
            <w:pPr>
              <w:pStyle w:val="Tabletext"/>
              <w:jc w:val="center"/>
              <w:rPr>
                <w:i/>
                <w:iCs/>
              </w:rPr>
            </w:pPr>
            <w:proofErr w:type="gramStart"/>
            <w:r w:rsidRPr="007D7413">
              <w:rPr>
                <w:i/>
                <w:iCs/>
              </w:rPr>
              <w:t>L</w:t>
            </w:r>
            <w:r w:rsidRPr="007D7413">
              <w:rPr>
                <w:i/>
                <w:iCs/>
                <w:vertAlign w:val="subscript"/>
              </w:rPr>
              <w:t>corrG,B</w:t>
            </w:r>
            <w:proofErr w:type="gramEnd"/>
          </w:p>
        </w:tc>
        <w:tc>
          <w:tcPr>
            <w:tcW w:w="2697" w:type="dxa"/>
            <w:vAlign w:val="center"/>
          </w:tcPr>
          <w:p w14:paraId="3B2EA909" w14:textId="77777777" w:rsidR="005A5C0D" w:rsidRPr="004442D1" w:rsidRDefault="005A5C0D" w:rsidP="00D36017">
            <w:pPr>
              <w:pStyle w:val="Tabletext"/>
              <w:jc w:val="center"/>
            </w:pPr>
            <w:r w:rsidRPr="004442D1">
              <w:t>1</w:t>
            </w:r>
            <w:r w:rsidR="00FF3DB4" w:rsidRPr="004442D1">
              <w:t>,</w:t>
            </w:r>
            <w:r w:rsidRPr="004442D1">
              <w:t>9038</w:t>
            </w:r>
          </w:p>
        </w:tc>
        <w:tc>
          <w:tcPr>
            <w:tcW w:w="2880" w:type="dxa"/>
          </w:tcPr>
          <w:p w14:paraId="0817969D" w14:textId="77777777" w:rsidR="005A5C0D" w:rsidRPr="004442D1" w:rsidRDefault="005A5C0D" w:rsidP="00D36017">
            <w:pPr>
              <w:pStyle w:val="Tabletext"/>
              <w:jc w:val="center"/>
            </w:pPr>
            <w:r w:rsidRPr="004442D1">
              <w:t>1</w:t>
            </w:r>
            <w:r w:rsidR="00BE71C9" w:rsidRPr="004442D1">
              <w:t>,</w:t>
            </w:r>
            <w:r w:rsidRPr="004442D1">
              <w:t>9038</w:t>
            </w:r>
          </w:p>
        </w:tc>
      </w:tr>
      <w:tr w:rsidR="005A5C0D" w:rsidRPr="004442D1" w14:paraId="66B9EE2D" w14:textId="77777777" w:rsidTr="005A5C0D">
        <w:trPr>
          <w:jc w:val="center"/>
        </w:trPr>
        <w:tc>
          <w:tcPr>
            <w:tcW w:w="1808" w:type="dxa"/>
            <w:vAlign w:val="center"/>
          </w:tcPr>
          <w:p w14:paraId="070B610C" w14:textId="77777777" w:rsidR="005A5C0D" w:rsidRPr="004442D1" w:rsidRDefault="005A5C0D" w:rsidP="00D36017">
            <w:pPr>
              <w:pStyle w:val="Tabletext"/>
              <w:jc w:val="center"/>
            </w:pPr>
            <w:proofErr w:type="gramStart"/>
            <w:r w:rsidRPr="007D7413">
              <w:rPr>
                <w:i/>
                <w:iCs/>
              </w:rPr>
              <w:t>f</w:t>
            </w:r>
            <w:proofErr w:type="gramEnd"/>
            <w:r w:rsidRPr="004442D1">
              <w:rPr>
                <w:vertAlign w:val="subscript"/>
              </w:rPr>
              <w:t>1</w:t>
            </w:r>
            <w:r w:rsidRPr="004442D1">
              <w:t>ΔM</w:t>
            </w:r>
            <w:r w:rsidRPr="004442D1">
              <w:rPr>
                <w:vertAlign w:val="subscript"/>
              </w:rPr>
              <w:t>A</w:t>
            </w:r>
            <w:r w:rsidRPr="004442D1">
              <w:t>+</w:t>
            </w:r>
            <w:r w:rsidRPr="007D7413">
              <w:rPr>
                <w:i/>
                <w:iCs/>
              </w:rPr>
              <w:t>f</w:t>
            </w:r>
            <w:r w:rsidRPr="004442D1">
              <w:rPr>
                <w:vertAlign w:val="subscript"/>
              </w:rPr>
              <w:t>2</w:t>
            </w:r>
          </w:p>
        </w:tc>
        <w:tc>
          <w:tcPr>
            <w:tcW w:w="5577" w:type="dxa"/>
            <w:gridSpan w:val="2"/>
            <w:vAlign w:val="center"/>
          </w:tcPr>
          <w:p w14:paraId="5A96D017" w14:textId="77777777" w:rsidR="005A5C0D" w:rsidRPr="004442D1" w:rsidRDefault="005A5C0D" w:rsidP="00D36017">
            <w:pPr>
              <w:pStyle w:val="Tabletext"/>
              <w:jc w:val="center"/>
            </w:pPr>
            <w:r w:rsidRPr="004442D1">
              <w:t>0</w:t>
            </w:r>
            <w:r w:rsidR="00FF3DB4" w:rsidRPr="004442D1">
              <w:t>,</w:t>
            </w:r>
            <w:r w:rsidRPr="004442D1">
              <w:t>1624    1</w:t>
            </w:r>
            <w:r w:rsidR="00FF3DB4" w:rsidRPr="004442D1">
              <w:t>,</w:t>
            </w:r>
            <w:r w:rsidRPr="004442D1">
              <w:t>8417</w:t>
            </w:r>
          </w:p>
        </w:tc>
      </w:tr>
      <w:tr w:rsidR="005A5C0D" w:rsidRPr="004442D1" w14:paraId="7896C93D" w14:textId="77777777" w:rsidTr="005A5C0D">
        <w:trPr>
          <w:jc w:val="center"/>
        </w:trPr>
        <w:tc>
          <w:tcPr>
            <w:tcW w:w="1808" w:type="dxa"/>
            <w:vAlign w:val="center"/>
          </w:tcPr>
          <w:p w14:paraId="05F31CCD" w14:textId="77777777" w:rsidR="005A5C0D" w:rsidRPr="004442D1" w:rsidRDefault="005A5C0D" w:rsidP="00D36017">
            <w:pPr>
              <w:pStyle w:val="Tabletext"/>
              <w:jc w:val="center"/>
            </w:pPr>
            <w:r w:rsidRPr="004442D1">
              <w:t>[</w:t>
            </w:r>
            <w:proofErr w:type="gramStart"/>
            <w:r w:rsidRPr="007D7413">
              <w:rPr>
                <w:i/>
                <w:iCs/>
              </w:rPr>
              <w:t>p</w:t>
            </w:r>
            <w:r w:rsidRPr="007D7413">
              <w:rPr>
                <w:i/>
                <w:iCs/>
                <w:vertAlign w:val="subscript"/>
              </w:rPr>
              <w:t>B,min</w:t>
            </w:r>
            <w:proofErr w:type="gramEnd"/>
            <w:r w:rsidRPr="007D7413">
              <w:rPr>
                <w:i/>
                <w:iCs/>
              </w:rPr>
              <w:t xml:space="preserve"> , p</w:t>
            </w:r>
            <w:r w:rsidRPr="007D7413">
              <w:rPr>
                <w:i/>
                <w:iCs/>
                <w:vertAlign w:val="subscript"/>
              </w:rPr>
              <w:t>B,max</w:t>
            </w:r>
            <w:r w:rsidRPr="004442D1">
              <w:t>]</w:t>
            </w:r>
          </w:p>
        </w:tc>
        <w:tc>
          <w:tcPr>
            <w:tcW w:w="5577" w:type="dxa"/>
            <w:gridSpan w:val="2"/>
            <w:vAlign w:val="center"/>
          </w:tcPr>
          <w:p w14:paraId="5AA49FE4"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4BB31A14" w14:textId="576CB8B3" w:rsidR="004442D1" w:rsidRPr="004442D1" w:rsidRDefault="004442D1" w:rsidP="004B383C">
      <w:pPr>
        <w:spacing w:before="0"/>
        <w:rPr>
          <w:sz w:val="20"/>
        </w:rPr>
      </w:pPr>
      <w:r w:rsidRPr="004442D1">
        <w:rPr>
          <w:sz w:val="20"/>
        </w:rPr>
        <w:br w:type="page"/>
      </w:r>
    </w:p>
    <w:p w14:paraId="00F67D3A"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8532E11"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30FC40EA" w14:textId="76A6EAC8" w:rsidR="005A5C0D" w:rsidRPr="004442D1" w:rsidRDefault="0094327A" w:rsidP="004B383C">
            <w:pPr>
              <w:pStyle w:val="Tablehead0"/>
            </w:pPr>
            <w:r w:rsidRPr="004442D1">
              <w:t>3,8 GHz</w:t>
            </w:r>
            <w:r w:rsidR="00B01DA4" w:rsidRPr="004442D1">
              <w:t>/</w:t>
            </w:r>
            <w:r w:rsidR="00BE71C9" w:rsidRPr="004442D1">
              <w:t>Zone rurale boisée</w:t>
            </w:r>
            <w:r w:rsidR="00B01DA4" w:rsidRPr="004442D1">
              <w:t>/</w:t>
            </w:r>
            <w:r w:rsidR="005A5C0D" w:rsidRPr="004442D1">
              <w:t>70</w:t>
            </w:r>
            <w:r w:rsidR="00951A3F" w:rsidRPr="004442D1">
              <w:t xml:space="preserve"> degrés</w:t>
            </w:r>
          </w:p>
        </w:tc>
      </w:tr>
      <w:tr w:rsidR="005A5C0D" w:rsidRPr="004442D1" w14:paraId="13F3128F" w14:textId="77777777" w:rsidTr="005A5C0D">
        <w:trPr>
          <w:jc w:val="center"/>
        </w:trPr>
        <w:tc>
          <w:tcPr>
            <w:tcW w:w="1808" w:type="dxa"/>
            <w:vAlign w:val="center"/>
          </w:tcPr>
          <w:p w14:paraId="0A1B32F2" w14:textId="77777777" w:rsidR="005A5C0D" w:rsidRPr="004442D1" w:rsidRDefault="00D27AC3" w:rsidP="004B383C">
            <w:pPr>
              <w:pStyle w:val="Tablehead0"/>
            </w:pPr>
            <w:r w:rsidRPr="004442D1">
              <w:t>Informations</w:t>
            </w:r>
          </w:p>
        </w:tc>
        <w:tc>
          <w:tcPr>
            <w:tcW w:w="5577" w:type="dxa"/>
            <w:gridSpan w:val="2"/>
            <w:vAlign w:val="center"/>
          </w:tcPr>
          <w:p w14:paraId="507E2F8D"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0C2093C6" w14:textId="77777777" w:rsidTr="005A5C0D">
        <w:trPr>
          <w:jc w:val="center"/>
        </w:trPr>
        <w:tc>
          <w:tcPr>
            <w:tcW w:w="1808" w:type="dxa"/>
            <w:vAlign w:val="center"/>
          </w:tcPr>
          <w:p w14:paraId="6F1BC5B9" w14:textId="77777777" w:rsidR="005A5C0D" w:rsidRPr="004442D1" w:rsidRDefault="00FF3DB4" w:rsidP="004B383C">
            <w:pPr>
              <w:pStyle w:val="Tablehead0"/>
            </w:pPr>
            <w:r w:rsidRPr="004442D1">
              <w:t>Paramètre</w:t>
            </w:r>
          </w:p>
        </w:tc>
        <w:tc>
          <w:tcPr>
            <w:tcW w:w="2697" w:type="dxa"/>
            <w:vAlign w:val="center"/>
          </w:tcPr>
          <w:p w14:paraId="177D38E1" w14:textId="77777777" w:rsidR="005A5C0D" w:rsidRPr="004442D1" w:rsidRDefault="00FF3DB4" w:rsidP="004B383C">
            <w:pPr>
              <w:pStyle w:val="Tablehead0"/>
            </w:pPr>
            <w:r w:rsidRPr="004442D1">
              <w:t>BON</w:t>
            </w:r>
          </w:p>
        </w:tc>
        <w:tc>
          <w:tcPr>
            <w:tcW w:w="2880" w:type="dxa"/>
          </w:tcPr>
          <w:p w14:paraId="39FBCE27" w14:textId="77777777" w:rsidR="005A5C0D" w:rsidRPr="004442D1" w:rsidRDefault="00FF3DB4" w:rsidP="004B383C">
            <w:pPr>
              <w:pStyle w:val="Tablehead0"/>
            </w:pPr>
            <w:r w:rsidRPr="004442D1">
              <w:t>MAUVAIS</w:t>
            </w:r>
          </w:p>
        </w:tc>
      </w:tr>
      <w:tr w:rsidR="005A5C0D" w:rsidRPr="004442D1" w14:paraId="5F803B43" w14:textId="77777777" w:rsidTr="005A5C0D">
        <w:trPr>
          <w:jc w:val="center"/>
        </w:trPr>
        <w:tc>
          <w:tcPr>
            <w:tcW w:w="1808" w:type="dxa"/>
            <w:vAlign w:val="center"/>
          </w:tcPr>
          <w:p w14:paraId="58D1D218" w14:textId="420F6499" w:rsidR="005A5C0D" w:rsidRPr="004442D1" w:rsidRDefault="0088238C"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0475C148" w14:textId="77777777" w:rsidR="005A5C0D" w:rsidRPr="004442D1" w:rsidRDefault="005A5C0D" w:rsidP="00D36017">
            <w:pPr>
              <w:pStyle w:val="Tabletext"/>
              <w:jc w:val="center"/>
            </w:pPr>
            <w:r w:rsidRPr="004442D1">
              <w:t>2</w:t>
            </w:r>
            <w:r w:rsidR="00FF3DB4" w:rsidRPr="004442D1">
              <w:t>,</w:t>
            </w:r>
            <w:r w:rsidRPr="004442D1">
              <w:t>8382    1</w:t>
            </w:r>
            <w:r w:rsidR="00FF3DB4" w:rsidRPr="004442D1">
              <w:t>,</w:t>
            </w:r>
            <w:r w:rsidRPr="004442D1">
              <w:t>3804</w:t>
            </w:r>
          </w:p>
        </w:tc>
        <w:tc>
          <w:tcPr>
            <w:tcW w:w="2880" w:type="dxa"/>
          </w:tcPr>
          <w:p w14:paraId="3484A379" w14:textId="77777777" w:rsidR="005A5C0D" w:rsidRPr="004442D1" w:rsidRDefault="005A5C0D" w:rsidP="00D36017">
            <w:pPr>
              <w:pStyle w:val="Tabletext"/>
              <w:jc w:val="center"/>
            </w:pPr>
            <w:r w:rsidRPr="004442D1">
              <w:t>2</w:t>
            </w:r>
            <w:r w:rsidR="00BE71C9" w:rsidRPr="004442D1">
              <w:t>,</w:t>
            </w:r>
            <w:r w:rsidRPr="004442D1">
              <w:t>1470    1</w:t>
            </w:r>
            <w:r w:rsidR="00BE71C9" w:rsidRPr="004442D1">
              <w:t>,</w:t>
            </w:r>
            <w:r w:rsidRPr="004442D1">
              <w:t>0038</w:t>
            </w:r>
          </w:p>
        </w:tc>
      </w:tr>
      <w:tr w:rsidR="005A5C0D" w:rsidRPr="004442D1" w14:paraId="78ECEBF0" w14:textId="77777777" w:rsidTr="005A5C0D">
        <w:trPr>
          <w:jc w:val="center"/>
        </w:trPr>
        <w:tc>
          <w:tcPr>
            <w:tcW w:w="1808" w:type="dxa"/>
            <w:vAlign w:val="center"/>
          </w:tcPr>
          <w:p w14:paraId="556E5F2B"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0645C8B2" w14:textId="77777777" w:rsidR="005A5C0D" w:rsidRPr="004442D1" w:rsidRDefault="005A5C0D" w:rsidP="00D36017">
            <w:pPr>
              <w:pStyle w:val="Tabletext"/>
              <w:jc w:val="center"/>
            </w:pPr>
            <w:r w:rsidRPr="004442D1">
              <w:t>6</w:t>
            </w:r>
            <w:r w:rsidR="00FF3DB4" w:rsidRPr="004442D1">
              <w:t>,</w:t>
            </w:r>
            <w:r w:rsidRPr="004442D1">
              <w:t>8051</w:t>
            </w:r>
          </w:p>
        </w:tc>
        <w:tc>
          <w:tcPr>
            <w:tcW w:w="2880" w:type="dxa"/>
          </w:tcPr>
          <w:p w14:paraId="3E31007F" w14:textId="77777777" w:rsidR="005A5C0D" w:rsidRPr="004442D1" w:rsidRDefault="005A5C0D" w:rsidP="00D36017">
            <w:pPr>
              <w:pStyle w:val="Tabletext"/>
              <w:jc w:val="center"/>
            </w:pPr>
            <w:r w:rsidRPr="004442D1">
              <w:t>1</w:t>
            </w:r>
            <w:r w:rsidR="00BE71C9" w:rsidRPr="004442D1">
              <w:t>,</w:t>
            </w:r>
            <w:r w:rsidRPr="004442D1">
              <w:t>9195</w:t>
            </w:r>
          </w:p>
        </w:tc>
      </w:tr>
      <w:tr w:rsidR="005A5C0D" w:rsidRPr="004442D1" w14:paraId="34BAAFEB" w14:textId="77777777" w:rsidTr="005A5C0D">
        <w:trPr>
          <w:jc w:val="center"/>
        </w:trPr>
        <w:tc>
          <w:tcPr>
            <w:tcW w:w="1808" w:type="dxa"/>
            <w:vAlign w:val="center"/>
          </w:tcPr>
          <w:p w14:paraId="3424544B"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70C28FB2" w14:textId="77777777" w:rsidR="005A5C0D" w:rsidRPr="004442D1" w:rsidRDefault="005A5C0D" w:rsidP="00D36017">
            <w:pPr>
              <w:pStyle w:val="Tabletext"/>
              <w:jc w:val="center"/>
            </w:pPr>
            <w:r w:rsidRPr="004442D1">
              <w:t>−0</w:t>
            </w:r>
            <w:r w:rsidR="00FF3DB4" w:rsidRPr="004442D1">
              <w:t>,</w:t>
            </w:r>
            <w:r w:rsidRPr="004442D1">
              <w:t>8923    0</w:t>
            </w:r>
            <w:r w:rsidR="00FF3DB4" w:rsidRPr="004442D1">
              <w:t>,</w:t>
            </w:r>
            <w:r w:rsidRPr="004442D1">
              <w:t>9455</w:t>
            </w:r>
          </w:p>
        </w:tc>
        <w:tc>
          <w:tcPr>
            <w:tcW w:w="2880" w:type="dxa"/>
          </w:tcPr>
          <w:p w14:paraId="730F8052" w14:textId="77777777" w:rsidR="005A5C0D" w:rsidRPr="004442D1" w:rsidRDefault="005A5C0D" w:rsidP="00D36017">
            <w:pPr>
              <w:pStyle w:val="Tabletext"/>
              <w:jc w:val="center"/>
            </w:pPr>
            <w:r w:rsidRPr="004442D1">
              <w:t>−11</w:t>
            </w:r>
            <w:r w:rsidR="00BE71C9" w:rsidRPr="004442D1">
              <w:t>,</w:t>
            </w:r>
            <w:r w:rsidRPr="004442D1">
              <w:t>5722    2</w:t>
            </w:r>
            <w:r w:rsidR="00BE71C9" w:rsidRPr="004442D1">
              <w:t>,</w:t>
            </w:r>
            <w:r w:rsidRPr="004442D1">
              <w:t>3437</w:t>
            </w:r>
          </w:p>
        </w:tc>
      </w:tr>
      <w:tr w:rsidR="005A5C0D" w:rsidRPr="004442D1" w14:paraId="6385B499" w14:textId="77777777" w:rsidTr="005A5C0D">
        <w:trPr>
          <w:trHeight w:val="467"/>
          <w:jc w:val="center"/>
        </w:trPr>
        <w:tc>
          <w:tcPr>
            <w:tcW w:w="1808" w:type="dxa"/>
            <w:vAlign w:val="center"/>
          </w:tcPr>
          <w:p w14:paraId="78FB9406" w14:textId="77777777" w:rsidR="005A5C0D" w:rsidRPr="0088238C" w:rsidRDefault="005A5C0D" w:rsidP="00D36017">
            <w:pPr>
              <w:pStyle w:val="Tabletext"/>
              <w:jc w:val="center"/>
              <w:rPr>
                <w:i/>
                <w:iCs/>
              </w:rPr>
            </w:pP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r w:rsidRPr="0088238C">
              <w:rPr>
                <w:i/>
                <w:iCs/>
              </w:rPr>
              <w:t xml:space="preserve"> </w:t>
            </w:r>
            <w:r w:rsidRPr="0088238C">
              <w:rPr>
                <w:i/>
                <w:iCs/>
              </w:rPr>
              <w:fldChar w:fldCharType="begin"/>
            </w:r>
            <w:r w:rsidRPr="0088238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88238C">
              <w:rPr>
                <w:i/>
                <w:iCs/>
              </w:rPr>
              <w:instrText xml:space="preserve"> </w:instrText>
            </w:r>
            <w:r w:rsidRPr="0088238C">
              <w:rPr>
                <w:i/>
                <w:iCs/>
              </w:rPr>
              <w:fldChar w:fldCharType="end"/>
            </w:r>
          </w:p>
        </w:tc>
        <w:tc>
          <w:tcPr>
            <w:tcW w:w="2697" w:type="dxa"/>
            <w:vAlign w:val="center"/>
          </w:tcPr>
          <w:p w14:paraId="666A9939" w14:textId="77777777" w:rsidR="005A5C0D" w:rsidRPr="004442D1" w:rsidRDefault="005A5C0D" w:rsidP="00D36017">
            <w:pPr>
              <w:pStyle w:val="Tabletext"/>
              <w:jc w:val="center"/>
            </w:pPr>
            <w:r w:rsidRPr="004442D1">
              <w:t>−1</w:t>
            </w:r>
            <w:r w:rsidR="00FF3DB4" w:rsidRPr="004442D1">
              <w:t>,</w:t>
            </w:r>
            <w:proofErr w:type="gramStart"/>
            <w:r w:rsidRPr="004442D1">
              <w:t>3425  −</w:t>
            </w:r>
            <w:proofErr w:type="gramEnd"/>
            <w:r w:rsidRPr="004442D1">
              <w:t>17</w:t>
            </w:r>
            <w:r w:rsidR="00FF3DB4" w:rsidRPr="004442D1">
              <w:t>,</w:t>
            </w:r>
            <w:r w:rsidRPr="004442D1">
              <w:t>5636</w:t>
            </w:r>
          </w:p>
        </w:tc>
        <w:tc>
          <w:tcPr>
            <w:tcW w:w="2880" w:type="dxa"/>
          </w:tcPr>
          <w:p w14:paraId="2285010A" w14:textId="77777777" w:rsidR="005A5C0D" w:rsidRPr="004442D1" w:rsidRDefault="005A5C0D" w:rsidP="00D36017">
            <w:pPr>
              <w:pStyle w:val="Tabletext"/>
              <w:jc w:val="center"/>
            </w:pPr>
            <w:r w:rsidRPr="004442D1">
              <w:t>0</w:t>
            </w:r>
            <w:r w:rsidR="00BE71C9" w:rsidRPr="004442D1">
              <w:t>,</w:t>
            </w:r>
            <w:r w:rsidRPr="004442D1">
              <w:t>3459   −9</w:t>
            </w:r>
            <w:r w:rsidR="00BE71C9" w:rsidRPr="004442D1">
              <w:t>,</w:t>
            </w:r>
            <w:r w:rsidRPr="004442D1">
              <w:t>5399</w:t>
            </w:r>
          </w:p>
        </w:tc>
      </w:tr>
      <w:tr w:rsidR="005A5C0D" w:rsidRPr="004442D1" w14:paraId="6AD3EE55" w14:textId="77777777" w:rsidTr="005A5C0D">
        <w:trPr>
          <w:jc w:val="center"/>
        </w:trPr>
        <w:tc>
          <w:tcPr>
            <w:tcW w:w="1808" w:type="dxa"/>
            <w:vAlign w:val="center"/>
          </w:tcPr>
          <w:p w14:paraId="1B6E34DD"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r w:rsidRPr="0088238C">
              <w:rPr>
                <w:i/>
                <w:iCs/>
              </w:rPr>
              <w:t xml:space="preserve"> </w:t>
            </w:r>
          </w:p>
        </w:tc>
        <w:tc>
          <w:tcPr>
            <w:tcW w:w="2697" w:type="dxa"/>
            <w:vAlign w:val="center"/>
          </w:tcPr>
          <w:p w14:paraId="6DEECF9C" w14:textId="77777777" w:rsidR="005A5C0D" w:rsidRPr="004442D1" w:rsidRDefault="005A5C0D" w:rsidP="00D36017">
            <w:pPr>
              <w:pStyle w:val="Tabletext"/>
              <w:jc w:val="center"/>
            </w:pPr>
            <w:r w:rsidRPr="004442D1">
              <w:t>−0</w:t>
            </w:r>
            <w:r w:rsidR="00FF3DB4" w:rsidRPr="004442D1">
              <w:t>,</w:t>
            </w:r>
            <w:r w:rsidRPr="004442D1">
              <w:t>1210    0</w:t>
            </w:r>
            <w:r w:rsidR="00FF3DB4" w:rsidRPr="004442D1">
              <w:t>,</w:t>
            </w:r>
            <w:r w:rsidRPr="004442D1">
              <w:t>6444</w:t>
            </w:r>
          </w:p>
        </w:tc>
        <w:tc>
          <w:tcPr>
            <w:tcW w:w="2880" w:type="dxa"/>
          </w:tcPr>
          <w:p w14:paraId="7D9F7EE4" w14:textId="77777777" w:rsidR="005A5C0D" w:rsidRPr="004442D1" w:rsidRDefault="005A5C0D" w:rsidP="00D36017">
            <w:pPr>
              <w:pStyle w:val="Tabletext"/>
              <w:jc w:val="center"/>
            </w:pPr>
            <w:r w:rsidRPr="004442D1">
              <w:t>−0</w:t>
            </w:r>
            <w:r w:rsidR="00BE71C9" w:rsidRPr="004442D1">
              <w:t>,</w:t>
            </w:r>
            <w:r w:rsidRPr="004442D1">
              <w:t>0275    2</w:t>
            </w:r>
            <w:r w:rsidR="00BE71C9" w:rsidRPr="004442D1">
              <w:t>,</w:t>
            </w:r>
            <w:r w:rsidRPr="004442D1">
              <w:t>6238</w:t>
            </w:r>
          </w:p>
        </w:tc>
      </w:tr>
      <w:tr w:rsidR="005A5C0D" w:rsidRPr="004442D1" w14:paraId="054ABF0B" w14:textId="77777777" w:rsidTr="005A5C0D">
        <w:trPr>
          <w:jc w:val="center"/>
        </w:trPr>
        <w:tc>
          <w:tcPr>
            <w:tcW w:w="1808" w:type="dxa"/>
            <w:vAlign w:val="center"/>
          </w:tcPr>
          <w:p w14:paraId="5F6B164F"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2A43B00A" w14:textId="77777777" w:rsidR="005A5C0D" w:rsidRPr="004442D1" w:rsidRDefault="005A5C0D" w:rsidP="00D36017">
            <w:pPr>
              <w:pStyle w:val="Tabletext"/>
              <w:jc w:val="center"/>
            </w:pPr>
            <w:r w:rsidRPr="004442D1">
              <w:t>2</w:t>
            </w:r>
            <w:r w:rsidR="00FF3DB4" w:rsidRPr="004442D1">
              <w:t>,</w:t>
            </w:r>
            <w:r w:rsidRPr="004442D1">
              <w:t>1466</w:t>
            </w:r>
          </w:p>
        </w:tc>
        <w:tc>
          <w:tcPr>
            <w:tcW w:w="2880" w:type="dxa"/>
          </w:tcPr>
          <w:p w14:paraId="01C53339" w14:textId="77777777" w:rsidR="005A5C0D" w:rsidRPr="004442D1" w:rsidRDefault="005A5C0D" w:rsidP="00D36017">
            <w:pPr>
              <w:pStyle w:val="Tabletext"/>
              <w:jc w:val="center"/>
            </w:pPr>
            <w:r w:rsidRPr="004442D1">
              <w:t>2</w:t>
            </w:r>
            <w:r w:rsidR="00BE71C9" w:rsidRPr="004442D1">
              <w:t>,</w:t>
            </w:r>
            <w:r w:rsidRPr="004442D1">
              <w:t>1466</w:t>
            </w:r>
          </w:p>
        </w:tc>
      </w:tr>
      <w:tr w:rsidR="005A5C0D" w:rsidRPr="004442D1" w14:paraId="096D3938" w14:textId="77777777" w:rsidTr="005A5C0D">
        <w:trPr>
          <w:jc w:val="center"/>
        </w:trPr>
        <w:tc>
          <w:tcPr>
            <w:tcW w:w="1808" w:type="dxa"/>
            <w:vAlign w:val="center"/>
          </w:tcPr>
          <w:p w14:paraId="1F8FB85B"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67A03DBC" w14:textId="77777777" w:rsidR="005A5C0D" w:rsidRPr="004442D1" w:rsidRDefault="005A5C0D" w:rsidP="00D36017">
            <w:pPr>
              <w:pStyle w:val="Tabletext"/>
              <w:jc w:val="center"/>
            </w:pPr>
            <w:r w:rsidRPr="004442D1">
              <w:t>0</w:t>
            </w:r>
            <w:r w:rsidR="00FF3DB4" w:rsidRPr="004442D1">
              <w:t>,</w:t>
            </w:r>
            <w:r w:rsidRPr="004442D1">
              <w:t>0593    2</w:t>
            </w:r>
            <w:r w:rsidR="00FF3DB4" w:rsidRPr="004442D1">
              <w:t>,</w:t>
            </w:r>
            <w:r w:rsidRPr="004442D1">
              <w:t>8854</w:t>
            </w:r>
          </w:p>
        </w:tc>
      </w:tr>
      <w:tr w:rsidR="005A5C0D" w:rsidRPr="004442D1" w14:paraId="14706D9D" w14:textId="77777777" w:rsidTr="005A5C0D">
        <w:trPr>
          <w:jc w:val="center"/>
        </w:trPr>
        <w:tc>
          <w:tcPr>
            <w:tcW w:w="1808" w:type="dxa"/>
            <w:vAlign w:val="center"/>
          </w:tcPr>
          <w:p w14:paraId="3E38C1F5"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227598B7"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3829DE4D" w14:textId="77777777" w:rsidR="005A5C0D" w:rsidRPr="004442D1" w:rsidRDefault="005A5C0D" w:rsidP="004B383C">
      <w:pPr>
        <w:spacing w:before="0"/>
        <w:rPr>
          <w:sz w:val="20"/>
        </w:rPr>
      </w:pPr>
    </w:p>
    <w:p w14:paraId="394207A4" w14:textId="77777777" w:rsidR="005A5C0D" w:rsidRPr="004442D1" w:rsidRDefault="005A5C0D" w:rsidP="004B383C">
      <w:pPr>
        <w:pStyle w:val="Heading2"/>
      </w:pPr>
      <w:r w:rsidRPr="004442D1">
        <w:t>3.5</w:t>
      </w:r>
      <w:r w:rsidRPr="004442D1">
        <w:tab/>
      </w:r>
      <w:r w:rsidR="008E75A5" w:rsidRPr="004442D1">
        <w:t>Zone résidentielle</w:t>
      </w:r>
    </w:p>
    <w:p w14:paraId="352BE5FC" w14:textId="77777777" w:rsidR="00D27AC3" w:rsidRPr="004442D1" w:rsidRDefault="00D27AC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02ECD6C9"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7022D25B" w14:textId="6194EA69" w:rsidR="005A5C0D" w:rsidRPr="004442D1" w:rsidRDefault="0094327A" w:rsidP="004B383C">
            <w:pPr>
              <w:pStyle w:val="Tablehead0"/>
            </w:pPr>
            <w:r w:rsidRPr="004442D1">
              <w:t>3,8 GHz</w:t>
            </w:r>
            <w:r w:rsidR="00B01DA4" w:rsidRPr="004442D1">
              <w:t>/</w:t>
            </w:r>
            <w:r w:rsidRPr="004442D1">
              <w:t>Zone résidentielle</w:t>
            </w:r>
            <w:r w:rsidR="00B01DA4" w:rsidRPr="004442D1">
              <w:t>/</w:t>
            </w:r>
            <w:r w:rsidR="005A5C0D" w:rsidRPr="004442D1">
              <w:t>20</w:t>
            </w:r>
            <w:r w:rsidR="00951A3F" w:rsidRPr="004442D1">
              <w:t xml:space="preserve"> degrés</w:t>
            </w:r>
          </w:p>
        </w:tc>
      </w:tr>
      <w:tr w:rsidR="005A5C0D" w:rsidRPr="004442D1" w14:paraId="413BB9F9" w14:textId="77777777" w:rsidTr="005A5C0D">
        <w:trPr>
          <w:jc w:val="center"/>
        </w:trPr>
        <w:tc>
          <w:tcPr>
            <w:tcW w:w="1808" w:type="dxa"/>
            <w:vAlign w:val="center"/>
          </w:tcPr>
          <w:p w14:paraId="52F89BE2" w14:textId="77777777" w:rsidR="005A5C0D" w:rsidRPr="004442D1" w:rsidRDefault="00D27AC3" w:rsidP="004B383C">
            <w:pPr>
              <w:pStyle w:val="Tablehead0"/>
            </w:pPr>
            <w:r w:rsidRPr="004442D1">
              <w:t>Informations</w:t>
            </w:r>
          </w:p>
        </w:tc>
        <w:tc>
          <w:tcPr>
            <w:tcW w:w="5577" w:type="dxa"/>
            <w:gridSpan w:val="2"/>
            <w:vAlign w:val="center"/>
          </w:tcPr>
          <w:p w14:paraId="26811628"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08AFB269" w14:textId="77777777" w:rsidTr="005A5C0D">
        <w:trPr>
          <w:jc w:val="center"/>
        </w:trPr>
        <w:tc>
          <w:tcPr>
            <w:tcW w:w="1808" w:type="dxa"/>
            <w:vAlign w:val="center"/>
          </w:tcPr>
          <w:p w14:paraId="2B5A5D33" w14:textId="77777777" w:rsidR="005A5C0D" w:rsidRPr="004442D1" w:rsidRDefault="00FF3DB4" w:rsidP="004B383C">
            <w:pPr>
              <w:pStyle w:val="Tablehead0"/>
            </w:pPr>
            <w:r w:rsidRPr="004442D1">
              <w:t>Paramètre</w:t>
            </w:r>
          </w:p>
        </w:tc>
        <w:tc>
          <w:tcPr>
            <w:tcW w:w="2697" w:type="dxa"/>
            <w:vAlign w:val="center"/>
          </w:tcPr>
          <w:p w14:paraId="44B63BE7" w14:textId="77777777" w:rsidR="005A5C0D" w:rsidRPr="004442D1" w:rsidRDefault="00FF3DB4" w:rsidP="004B383C">
            <w:pPr>
              <w:pStyle w:val="Tablehead0"/>
            </w:pPr>
            <w:r w:rsidRPr="004442D1">
              <w:t>BON</w:t>
            </w:r>
          </w:p>
        </w:tc>
        <w:tc>
          <w:tcPr>
            <w:tcW w:w="2880" w:type="dxa"/>
          </w:tcPr>
          <w:p w14:paraId="1E24E69C" w14:textId="77777777" w:rsidR="005A5C0D" w:rsidRPr="004442D1" w:rsidRDefault="00FF3DB4" w:rsidP="004B383C">
            <w:pPr>
              <w:pStyle w:val="Tablehead0"/>
            </w:pPr>
            <w:r w:rsidRPr="004442D1">
              <w:t>MAUVAIS</w:t>
            </w:r>
          </w:p>
        </w:tc>
      </w:tr>
      <w:tr w:rsidR="005A5C0D" w:rsidRPr="004442D1" w14:paraId="680B88CB" w14:textId="77777777" w:rsidTr="005A5C0D">
        <w:trPr>
          <w:jc w:val="center"/>
        </w:trPr>
        <w:tc>
          <w:tcPr>
            <w:tcW w:w="1808" w:type="dxa"/>
            <w:vAlign w:val="center"/>
          </w:tcPr>
          <w:p w14:paraId="575C2169" w14:textId="2DF83A6B" w:rsidR="005A5C0D" w:rsidRPr="004442D1" w:rsidRDefault="0088238C"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047AACFD" w14:textId="77777777" w:rsidR="005A5C0D" w:rsidRPr="004442D1" w:rsidRDefault="005A5C0D" w:rsidP="00D36017">
            <w:pPr>
              <w:pStyle w:val="Tabletext"/>
              <w:jc w:val="center"/>
            </w:pPr>
            <w:r w:rsidRPr="004442D1">
              <w:t>2</w:t>
            </w:r>
            <w:r w:rsidR="00FF3DB4" w:rsidRPr="004442D1">
              <w:t>,</w:t>
            </w:r>
            <w:r w:rsidRPr="004442D1">
              <w:t>9050    1</w:t>
            </w:r>
            <w:r w:rsidR="00FF3DB4" w:rsidRPr="004442D1">
              <w:t>,</w:t>
            </w:r>
            <w:r w:rsidRPr="004442D1">
              <w:t>7236</w:t>
            </w:r>
          </w:p>
        </w:tc>
        <w:tc>
          <w:tcPr>
            <w:tcW w:w="2880" w:type="dxa"/>
          </w:tcPr>
          <w:p w14:paraId="714B1257" w14:textId="77777777" w:rsidR="005A5C0D" w:rsidRPr="004442D1" w:rsidRDefault="005A5C0D" w:rsidP="00D36017">
            <w:pPr>
              <w:pStyle w:val="Tabletext"/>
              <w:jc w:val="center"/>
            </w:pPr>
            <w:r w:rsidRPr="004442D1">
              <w:t>2</w:t>
            </w:r>
            <w:r w:rsidR="00BE71C9" w:rsidRPr="004442D1">
              <w:t>,</w:t>
            </w:r>
            <w:r w:rsidRPr="004442D1">
              <w:t>1969    0</w:t>
            </w:r>
            <w:r w:rsidR="00BE71C9" w:rsidRPr="004442D1">
              <w:t>,</w:t>
            </w:r>
            <w:r w:rsidRPr="004442D1">
              <w:t>9865</w:t>
            </w:r>
          </w:p>
        </w:tc>
      </w:tr>
      <w:tr w:rsidR="005A5C0D" w:rsidRPr="004442D1" w14:paraId="35449874" w14:textId="77777777" w:rsidTr="005A5C0D">
        <w:trPr>
          <w:jc w:val="center"/>
        </w:trPr>
        <w:tc>
          <w:tcPr>
            <w:tcW w:w="1808" w:type="dxa"/>
            <w:vAlign w:val="center"/>
          </w:tcPr>
          <w:p w14:paraId="1D8BB0E2"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130D9F7A" w14:textId="77777777" w:rsidR="005A5C0D" w:rsidRPr="004442D1" w:rsidRDefault="005A5C0D" w:rsidP="00D36017">
            <w:pPr>
              <w:pStyle w:val="Tabletext"/>
              <w:jc w:val="center"/>
            </w:pPr>
            <w:r w:rsidRPr="004442D1">
              <w:t>10</w:t>
            </w:r>
            <w:r w:rsidR="00FF3DB4" w:rsidRPr="004442D1">
              <w:t>,</w:t>
            </w:r>
            <w:r w:rsidRPr="004442D1">
              <w:t>7373</w:t>
            </w:r>
          </w:p>
        </w:tc>
        <w:tc>
          <w:tcPr>
            <w:tcW w:w="2880" w:type="dxa"/>
          </w:tcPr>
          <w:p w14:paraId="0CABC8D7" w14:textId="77777777" w:rsidR="005A5C0D" w:rsidRPr="004442D1" w:rsidRDefault="005A5C0D" w:rsidP="00D36017">
            <w:pPr>
              <w:pStyle w:val="Tabletext"/>
              <w:jc w:val="center"/>
            </w:pPr>
            <w:r w:rsidRPr="004442D1">
              <w:t>2</w:t>
            </w:r>
            <w:r w:rsidR="00BE71C9" w:rsidRPr="004442D1">
              <w:t>,</w:t>
            </w:r>
            <w:r w:rsidRPr="004442D1">
              <w:t>2901</w:t>
            </w:r>
          </w:p>
        </w:tc>
      </w:tr>
      <w:tr w:rsidR="005A5C0D" w:rsidRPr="004442D1" w14:paraId="18A86D54" w14:textId="77777777" w:rsidTr="005A5C0D">
        <w:trPr>
          <w:jc w:val="center"/>
        </w:trPr>
        <w:tc>
          <w:tcPr>
            <w:tcW w:w="1808" w:type="dxa"/>
            <w:vAlign w:val="center"/>
          </w:tcPr>
          <w:p w14:paraId="23996466"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EAD50C1" w14:textId="77777777" w:rsidR="005A5C0D" w:rsidRPr="004442D1" w:rsidRDefault="005A5C0D" w:rsidP="00D36017">
            <w:pPr>
              <w:pStyle w:val="Tabletext"/>
              <w:jc w:val="center"/>
            </w:pPr>
            <w:r w:rsidRPr="004442D1">
              <w:t>−1</w:t>
            </w:r>
            <w:r w:rsidR="00FF3DB4" w:rsidRPr="004442D1">
              <w:t>,</w:t>
            </w:r>
            <w:r w:rsidRPr="004442D1">
              <w:t>4426    1</w:t>
            </w:r>
            <w:r w:rsidR="00FF3DB4" w:rsidRPr="004442D1">
              <w:t>,</w:t>
            </w:r>
            <w:r w:rsidRPr="004442D1">
              <w:t>2989</w:t>
            </w:r>
          </w:p>
        </w:tc>
        <w:tc>
          <w:tcPr>
            <w:tcW w:w="2880" w:type="dxa"/>
          </w:tcPr>
          <w:p w14:paraId="69FFE2B0" w14:textId="77777777" w:rsidR="005A5C0D" w:rsidRPr="004442D1" w:rsidRDefault="005A5C0D" w:rsidP="00D36017">
            <w:pPr>
              <w:pStyle w:val="Tabletext"/>
              <w:jc w:val="center"/>
            </w:pPr>
            <w:r w:rsidRPr="004442D1">
              <w:t>−14</w:t>
            </w:r>
            <w:r w:rsidR="00BE71C9" w:rsidRPr="004442D1">
              <w:t>,</w:t>
            </w:r>
            <w:r w:rsidRPr="004442D1">
              <w:t>4036    3</w:t>
            </w:r>
            <w:r w:rsidR="00BE71C9" w:rsidRPr="004442D1">
              <w:t>,</w:t>
            </w:r>
            <w:r w:rsidRPr="004442D1">
              <w:t>0396</w:t>
            </w:r>
          </w:p>
        </w:tc>
      </w:tr>
      <w:tr w:rsidR="005A5C0D" w:rsidRPr="004442D1" w14:paraId="5414A5FD" w14:textId="77777777" w:rsidTr="005A5C0D">
        <w:trPr>
          <w:jc w:val="center"/>
        </w:trPr>
        <w:tc>
          <w:tcPr>
            <w:tcW w:w="1808" w:type="dxa"/>
            <w:vAlign w:val="center"/>
          </w:tcPr>
          <w:p w14:paraId="1076FEDE" w14:textId="77777777" w:rsidR="005A5C0D" w:rsidRPr="0088238C" w:rsidRDefault="005A5C0D" w:rsidP="00D36017">
            <w:pPr>
              <w:pStyle w:val="Tabletext"/>
              <w:jc w:val="center"/>
              <w:rPr>
                <w:i/>
                <w:iCs/>
              </w:rPr>
            </w:pP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r w:rsidRPr="0088238C">
              <w:rPr>
                <w:i/>
                <w:iCs/>
              </w:rPr>
              <w:t xml:space="preserve"> </w:t>
            </w:r>
            <w:r w:rsidRPr="0088238C">
              <w:rPr>
                <w:i/>
                <w:iCs/>
              </w:rPr>
              <w:fldChar w:fldCharType="begin"/>
            </w:r>
            <w:r w:rsidRPr="0088238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88238C">
              <w:rPr>
                <w:i/>
                <w:iCs/>
              </w:rPr>
              <w:instrText xml:space="preserve"> </w:instrText>
            </w:r>
            <w:r w:rsidRPr="0088238C">
              <w:rPr>
                <w:i/>
                <w:iCs/>
              </w:rPr>
              <w:fldChar w:fldCharType="end"/>
            </w:r>
          </w:p>
        </w:tc>
        <w:tc>
          <w:tcPr>
            <w:tcW w:w="2697" w:type="dxa"/>
            <w:vAlign w:val="center"/>
          </w:tcPr>
          <w:p w14:paraId="401C4BD6" w14:textId="77777777" w:rsidR="005A5C0D" w:rsidRPr="004442D1" w:rsidRDefault="005A5C0D" w:rsidP="00D36017">
            <w:pPr>
              <w:pStyle w:val="Tabletext"/>
              <w:jc w:val="center"/>
            </w:pPr>
            <w:r w:rsidRPr="004442D1">
              <w:t>0</w:t>
            </w:r>
            <w:r w:rsidR="00FF3DB4" w:rsidRPr="004442D1">
              <w:t>,</w:t>
            </w:r>
            <w:proofErr w:type="gramStart"/>
            <w:r w:rsidRPr="004442D1">
              <w:t>4875  −</w:t>
            </w:r>
            <w:proofErr w:type="gramEnd"/>
            <w:r w:rsidRPr="004442D1">
              <w:t>13</w:t>
            </w:r>
            <w:r w:rsidR="00FF3DB4" w:rsidRPr="004442D1">
              <w:t>,</w:t>
            </w:r>
            <w:r w:rsidRPr="004442D1">
              <w:t>5981</w:t>
            </w:r>
          </w:p>
        </w:tc>
        <w:tc>
          <w:tcPr>
            <w:tcW w:w="2880" w:type="dxa"/>
          </w:tcPr>
          <w:p w14:paraId="18962BA2" w14:textId="77777777" w:rsidR="005A5C0D" w:rsidRPr="004442D1" w:rsidRDefault="005A5C0D" w:rsidP="00D36017">
            <w:pPr>
              <w:pStyle w:val="Tabletext"/>
              <w:jc w:val="center"/>
            </w:pPr>
            <w:r w:rsidRPr="004442D1">
              <w:t>0</w:t>
            </w:r>
            <w:r w:rsidR="00BE71C9" w:rsidRPr="004442D1">
              <w:t>,</w:t>
            </w:r>
            <w:r w:rsidRPr="004442D1">
              <w:t>5813   −6</w:t>
            </w:r>
            <w:r w:rsidR="00BE71C9" w:rsidRPr="004442D1">
              <w:t>,</w:t>
            </w:r>
            <w:r w:rsidRPr="004442D1">
              <w:t>9790</w:t>
            </w:r>
          </w:p>
        </w:tc>
      </w:tr>
      <w:tr w:rsidR="005A5C0D" w:rsidRPr="004442D1" w14:paraId="238475A3" w14:textId="77777777" w:rsidTr="005A5C0D">
        <w:trPr>
          <w:jc w:val="center"/>
        </w:trPr>
        <w:tc>
          <w:tcPr>
            <w:tcW w:w="1808" w:type="dxa"/>
            <w:vAlign w:val="center"/>
          </w:tcPr>
          <w:p w14:paraId="3730C755"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r w:rsidRPr="0088238C">
              <w:rPr>
                <w:i/>
                <w:iCs/>
              </w:rPr>
              <w:t xml:space="preserve"> </w:t>
            </w:r>
          </w:p>
        </w:tc>
        <w:tc>
          <w:tcPr>
            <w:tcW w:w="2697" w:type="dxa"/>
            <w:vAlign w:val="center"/>
          </w:tcPr>
          <w:p w14:paraId="655BDB59" w14:textId="77777777" w:rsidR="005A5C0D" w:rsidRPr="004442D1" w:rsidRDefault="005A5C0D" w:rsidP="00D36017">
            <w:pPr>
              <w:pStyle w:val="Tabletext"/>
              <w:jc w:val="center"/>
            </w:pPr>
            <w:r w:rsidRPr="004442D1">
              <w:t>0</w:t>
            </w:r>
            <w:r w:rsidR="00FF3DB4" w:rsidRPr="004442D1">
              <w:t>,</w:t>
            </w:r>
            <w:r w:rsidRPr="004442D1">
              <w:t>1343    1</w:t>
            </w:r>
            <w:r w:rsidR="00FF3DB4" w:rsidRPr="004442D1">
              <w:t>,</w:t>
            </w:r>
            <w:r w:rsidRPr="004442D1">
              <w:t>8247</w:t>
            </w:r>
          </w:p>
        </w:tc>
        <w:tc>
          <w:tcPr>
            <w:tcW w:w="2880" w:type="dxa"/>
          </w:tcPr>
          <w:p w14:paraId="0FFACC83" w14:textId="77777777" w:rsidR="005A5C0D" w:rsidRPr="004442D1" w:rsidRDefault="005A5C0D" w:rsidP="00D36017">
            <w:pPr>
              <w:pStyle w:val="Tabletext"/>
              <w:jc w:val="center"/>
            </w:pPr>
            <w:r w:rsidRPr="004442D1">
              <w:t>−0</w:t>
            </w:r>
            <w:r w:rsidR="00BE71C9" w:rsidRPr="004442D1">
              <w:t>,</w:t>
            </w:r>
            <w:r w:rsidRPr="004442D1">
              <w:t>0911    2</w:t>
            </w:r>
            <w:r w:rsidR="00BE71C9" w:rsidRPr="004442D1">
              <w:t>,</w:t>
            </w:r>
            <w:r w:rsidRPr="004442D1">
              <w:t>1475</w:t>
            </w:r>
          </w:p>
        </w:tc>
      </w:tr>
      <w:tr w:rsidR="005A5C0D" w:rsidRPr="004442D1" w14:paraId="3FE5C629" w14:textId="77777777" w:rsidTr="005A5C0D">
        <w:trPr>
          <w:jc w:val="center"/>
        </w:trPr>
        <w:tc>
          <w:tcPr>
            <w:tcW w:w="1808" w:type="dxa"/>
            <w:vAlign w:val="center"/>
          </w:tcPr>
          <w:p w14:paraId="2BA1C2F6"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77C11B8D" w14:textId="77777777" w:rsidR="005A5C0D" w:rsidRPr="004442D1" w:rsidRDefault="005A5C0D" w:rsidP="00D36017">
            <w:pPr>
              <w:pStyle w:val="Tabletext"/>
              <w:jc w:val="center"/>
            </w:pPr>
            <w:r w:rsidRPr="004442D1">
              <w:t>1</w:t>
            </w:r>
            <w:r w:rsidR="00FF3DB4" w:rsidRPr="004442D1">
              <w:t>,</w:t>
            </w:r>
            <w:r w:rsidRPr="004442D1">
              <w:t>2788</w:t>
            </w:r>
          </w:p>
        </w:tc>
        <w:tc>
          <w:tcPr>
            <w:tcW w:w="2880" w:type="dxa"/>
          </w:tcPr>
          <w:p w14:paraId="464AD54D" w14:textId="77777777" w:rsidR="005A5C0D" w:rsidRPr="004442D1" w:rsidRDefault="005A5C0D" w:rsidP="00D36017">
            <w:pPr>
              <w:pStyle w:val="Tabletext"/>
              <w:jc w:val="center"/>
            </w:pPr>
            <w:r w:rsidRPr="004442D1">
              <w:t>1</w:t>
            </w:r>
            <w:r w:rsidR="00BE71C9" w:rsidRPr="004442D1">
              <w:t>,</w:t>
            </w:r>
            <w:r w:rsidRPr="004442D1">
              <w:t>2788</w:t>
            </w:r>
          </w:p>
        </w:tc>
      </w:tr>
      <w:tr w:rsidR="005A5C0D" w:rsidRPr="004442D1" w14:paraId="4A3A3763" w14:textId="77777777" w:rsidTr="005A5C0D">
        <w:trPr>
          <w:jc w:val="center"/>
        </w:trPr>
        <w:tc>
          <w:tcPr>
            <w:tcW w:w="1808" w:type="dxa"/>
            <w:vAlign w:val="center"/>
          </w:tcPr>
          <w:p w14:paraId="6CEFEEE7"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4BAD1638" w14:textId="77777777" w:rsidR="005A5C0D" w:rsidRPr="004442D1" w:rsidRDefault="005A5C0D" w:rsidP="00D36017">
            <w:pPr>
              <w:pStyle w:val="Tabletext"/>
              <w:jc w:val="center"/>
            </w:pPr>
            <w:r w:rsidRPr="004442D1">
              <w:t>0</w:t>
            </w:r>
            <w:r w:rsidR="00FF3DB4" w:rsidRPr="004442D1">
              <w:t>,</w:t>
            </w:r>
            <w:r w:rsidRPr="004442D1">
              <w:t>2334    0</w:t>
            </w:r>
            <w:r w:rsidR="00FF3DB4" w:rsidRPr="004442D1">
              <w:t>,</w:t>
            </w:r>
            <w:r w:rsidRPr="004442D1">
              <w:t>7612</w:t>
            </w:r>
          </w:p>
        </w:tc>
      </w:tr>
      <w:tr w:rsidR="005A5C0D" w:rsidRPr="004442D1" w14:paraId="43FE138B" w14:textId="77777777" w:rsidTr="005A5C0D">
        <w:trPr>
          <w:jc w:val="center"/>
        </w:trPr>
        <w:tc>
          <w:tcPr>
            <w:tcW w:w="1808" w:type="dxa"/>
            <w:vAlign w:val="center"/>
          </w:tcPr>
          <w:p w14:paraId="366BB106"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5C7307C6"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05408275" w14:textId="54345581" w:rsidR="004442D1" w:rsidRPr="004442D1" w:rsidRDefault="004442D1" w:rsidP="004B383C">
      <w:r w:rsidRPr="004442D1">
        <w:br w:type="page"/>
      </w:r>
    </w:p>
    <w:p w14:paraId="76C1255B" w14:textId="77777777" w:rsidR="00A9159F" w:rsidRPr="004442D1" w:rsidRDefault="00A9159F" w:rsidP="004B383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2FA40EF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16D97682" w14:textId="79F5D9AC" w:rsidR="005A5C0D" w:rsidRPr="004442D1" w:rsidRDefault="0094327A" w:rsidP="004B383C">
            <w:pPr>
              <w:pStyle w:val="Tablehead0"/>
            </w:pPr>
            <w:r w:rsidRPr="004442D1">
              <w:t>3,8 GHz</w:t>
            </w:r>
            <w:r w:rsidR="00B01DA4" w:rsidRPr="004442D1">
              <w:t>/</w:t>
            </w:r>
            <w:r w:rsidRPr="004442D1">
              <w:t>Zone résidentielle</w:t>
            </w:r>
            <w:r w:rsidR="00B01DA4" w:rsidRPr="004442D1">
              <w:t>/</w:t>
            </w:r>
            <w:r w:rsidR="005A5C0D" w:rsidRPr="004442D1">
              <w:t>30</w:t>
            </w:r>
            <w:r w:rsidR="00951A3F" w:rsidRPr="004442D1">
              <w:t xml:space="preserve"> degrés</w:t>
            </w:r>
          </w:p>
        </w:tc>
      </w:tr>
      <w:tr w:rsidR="005A5C0D" w:rsidRPr="004442D1" w14:paraId="399B8133" w14:textId="77777777" w:rsidTr="005A5C0D">
        <w:trPr>
          <w:jc w:val="center"/>
        </w:trPr>
        <w:tc>
          <w:tcPr>
            <w:tcW w:w="1808" w:type="dxa"/>
            <w:vAlign w:val="center"/>
          </w:tcPr>
          <w:p w14:paraId="43DE632F" w14:textId="77777777" w:rsidR="005A5C0D" w:rsidRPr="004442D1" w:rsidRDefault="00D27AC3" w:rsidP="004B383C">
            <w:pPr>
              <w:pStyle w:val="Tablehead0"/>
            </w:pPr>
            <w:r w:rsidRPr="004442D1">
              <w:t>Informations</w:t>
            </w:r>
          </w:p>
        </w:tc>
        <w:tc>
          <w:tcPr>
            <w:tcW w:w="5577" w:type="dxa"/>
            <w:gridSpan w:val="2"/>
            <w:vAlign w:val="center"/>
          </w:tcPr>
          <w:p w14:paraId="458FD2EC"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5C2707DD" w14:textId="77777777" w:rsidTr="005A5C0D">
        <w:trPr>
          <w:jc w:val="center"/>
        </w:trPr>
        <w:tc>
          <w:tcPr>
            <w:tcW w:w="1808" w:type="dxa"/>
            <w:vAlign w:val="center"/>
          </w:tcPr>
          <w:p w14:paraId="1DB856B9" w14:textId="77777777" w:rsidR="005A5C0D" w:rsidRPr="004442D1" w:rsidRDefault="00FF3DB4" w:rsidP="004B383C">
            <w:pPr>
              <w:pStyle w:val="Tablehead0"/>
            </w:pPr>
            <w:r w:rsidRPr="004442D1">
              <w:t>Paramètre</w:t>
            </w:r>
          </w:p>
        </w:tc>
        <w:tc>
          <w:tcPr>
            <w:tcW w:w="2697" w:type="dxa"/>
            <w:vAlign w:val="center"/>
          </w:tcPr>
          <w:p w14:paraId="43E3BED7" w14:textId="77777777" w:rsidR="005A5C0D" w:rsidRPr="004442D1" w:rsidRDefault="00FF3DB4" w:rsidP="004B383C">
            <w:pPr>
              <w:pStyle w:val="Tablehead0"/>
            </w:pPr>
            <w:r w:rsidRPr="004442D1">
              <w:t>BON</w:t>
            </w:r>
          </w:p>
        </w:tc>
        <w:tc>
          <w:tcPr>
            <w:tcW w:w="2880" w:type="dxa"/>
          </w:tcPr>
          <w:p w14:paraId="131D0A76" w14:textId="77777777" w:rsidR="005A5C0D" w:rsidRPr="004442D1" w:rsidRDefault="00FF3DB4" w:rsidP="004B383C">
            <w:pPr>
              <w:pStyle w:val="Tablehead0"/>
            </w:pPr>
            <w:r w:rsidRPr="004442D1">
              <w:t>MAUVAIS</w:t>
            </w:r>
          </w:p>
        </w:tc>
      </w:tr>
      <w:tr w:rsidR="005A5C0D" w:rsidRPr="004442D1" w14:paraId="3D75CCE3" w14:textId="77777777" w:rsidTr="005A5C0D">
        <w:trPr>
          <w:jc w:val="center"/>
        </w:trPr>
        <w:tc>
          <w:tcPr>
            <w:tcW w:w="1808" w:type="dxa"/>
            <w:vAlign w:val="center"/>
          </w:tcPr>
          <w:p w14:paraId="60658F90" w14:textId="6A6FCA2A" w:rsidR="005A5C0D" w:rsidRPr="004442D1" w:rsidRDefault="0088238C"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33415ED4" w14:textId="77777777" w:rsidR="005A5C0D" w:rsidRPr="004442D1" w:rsidRDefault="005A5C0D" w:rsidP="00D36017">
            <w:pPr>
              <w:pStyle w:val="Tabletext"/>
              <w:jc w:val="center"/>
            </w:pPr>
            <w:r w:rsidRPr="004442D1">
              <w:t>2</w:t>
            </w:r>
            <w:r w:rsidR="00FF3DB4" w:rsidRPr="004442D1">
              <w:t>,</w:t>
            </w:r>
            <w:r w:rsidRPr="004442D1">
              <w:t>7334    1</w:t>
            </w:r>
            <w:r w:rsidR="00FF3DB4" w:rsidRPr="004442D1">
              <w:t>,</w:t>
            </w:r>
            <w:r w:rsidRPr="004442D1">
              <w:t>6971</w:t>
            </w:r>
          </w:p>
        </w:tc>
        <w:tc>
          <w:tcPr>
            <w:tcW w:w="2880" w:type="dxa"/>
          </w:tcPr>
          <w:p w14:paraId="6DDFCAD9" w14:textId="77777777" w:rsidR="005A5C0D" w:rsidRPr="004442D1" w:rsidRDefault="005A5C0D" w:rsidP="00D36017">
            <w:pPr>
              <w:pStyle w:val="Tabletext"/>
              <w:jc w:val="center"/>
            </w:pPr>
            <w:r w:rsidRPr="004442D1">
              <w:t>1</w:t>
            </w:r>
            <w:r w:rsidR="00BE71C9" w:rsidRPr="004442D1">
              <w:t>,</w:t>
            </w:r>
            <w:r w:rsidRPr="004442D1">
              <w:t>8403    0</w:t>
            </w:r>
            <w:r w:rsidR="00BE71C9" w:rsidRPr="004442D1">
              <w:t>,</w:t>
            </w:r>
            <w:r w:rsidRPr="004442D1">
              <w:t>9268</w:t>
            </w:r>
          </w:p>
        </w:tc>
      </w:tr>
      <w:tr w:rsidR="005A5C0D" w:rsidRPr="004442D1" w14:paraId="78835069" w14:textId="77777777" w:rsidTr="005A5C0D">
        <w:trPr>
          <w:jc w:val="center"/>
        </w:trPr>
        <w:tc>
          <w:tcPr>
            <w:tcW w:w="1808" w:type="dxa"/>
            <w:vAlign w:val="center"/>
          </w:tcPr>
          <w:p w14:paraId="6B41E339"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59B6FBD7" w14:textId="77777777" w:rsidR="005A5C0D" w:rsidRPr="004442D1" w:rsidRDefault="005A5C0D" w:rsidP="00D36017">
            <w:pPr>
              <w:pStyle w:val="Tabletext"/>
              <w:jc w:val="center"/>
            </w:pPr>
            <w:r w:rsidRPr="004442D1">
              <w:t>10</w:t>
            </w:r>
            <w:r w:rsidR="00FF3DB4" w:rsidRPr="004442D1">
              <w:t>,</w:t>
            </w:r>
            <w:r w:rsidRPr="004442D1">
              <w:t>2996</w:t>
            </w:r>
          </w:p>
        </w:tc>
        <w:tc>
          <w:tcPr>
            <w:tcW w:w="2880" w:type="dxa"/>
          </w:tcPr>
          <w:p w14:paraId="5BE843F1" w14:textId="77777777" w:rsidR="005A5C0D" w:rsidRPr="004442D1" w:rsidRDefault="005A5C0D" w:rsidP="00D36017">
            <w:pPr>
              <w:pStyle w:val="Tabletext"/>
              <w:jc w:val="center"/>
            </w:pPr>
            <w:r w:rsidRPr="004442D1">
              <w:t>1</w:t>
            </w:r>
            <w:r w:rsidR="00BE71C9" w:rsidRPr="004442D1">
              <w:t>,</w:t>
            </w:r>
            <w:r w:rsidRPr="004442D1">
              <w:t>8073</w:t>
            </w:r>
          </w:p>
        </w:tc>
      </w:tr>
      <w:tr w:rsidR="005A5C0D" w:rsidRPr="004442D1" w14:paraId="57CEAB31" w14:textId="77777777" w:rsidTr="005A5C0D">
        <w:trPr>
          <w:jc w:val="center"/>
        </w:trPr>
        <w:tc>
          <w:tcPr>
            <w:tcW w:w="1808" w:type="dxa"/>
            <w:vAlign w:val="center"/>
          </w:tcPr>
          <w:p w14:paraId="60B0C082"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77D61882" w14:textId="77777777" w:rsidR="005A5C0D" w:rsidRPr="004442D1" w:rsidRDefault="005A5C0D" w:rsidP="00D36017">
            <w:pPr>
              <w:pStyle w:val="Tabletext"/>
              <w:jc w:val="center"/>
            </w:pPr>
            <w:r w:rsidRPr="004442D1">
              <w:t>−0</w:t>
            </w:r>
            <w:r w:rsidR="00FF3DB4" w:rsidRPr="004442D1">
              <w:t>,</w:t>
            </w:r>
            <w:r w:rsidRPr="004442D1">
              <w:t>9996    1</w:t>
            </w:r>
            <w:r w:rsidR="00FF3DB4" w:rsidRPr="004442D1">
              <w:t>,</w:t>
            </w:r>
            <w:r w:rsidRPr="004442D1">
              <w:t>0752</w:t>
            </w:r>
          </w:p>
        </w:tc>
        <w:tc>
          <w:tcPr>
            <w:tcW w:w="2880" w:type="dxa"/>
          </w:tcPr>
          <w:p w14:paraId="6B7738E5" w14:textId="77777777" w:rsidR="005A5C0D" w:rsidRPr="004442D1" w:rsidRDefault="005A5C0D" w:rsidP="00D36017">
            <w:pPr>
              <w:pStyle w:val="Tabletext"/>
              <w:jc w:val="center"/>
            </w:pPr>
            <w:r w:rsidRPr="004442D1">
              <w:t>−12</w:t>
            </w:r>
            <w:r w:rsidR="00BE71C9" w:rsidRPr="004442D1">
              <w:t>,</w:t>
            </w:r>
            <w:r w:rsidRPr="004442D1">
              <w:t>9855    2</w:t>
            </w:r>
            <w:r w:rsidR="00BE71C9" w:rsidRPr="004442D1">
              <w:t>,</w:t>
            </w:r>
            <w:r w:rsidRPr="004442D1">
              <w:t>8149</w:t>
            </w:r>
          </w:p>
        </w:tc>
      </w:tr>
      <w:tr w:rsidR="005A5C0D" w:rsidRPr="004442D1" w14:paraId="6FB4BE36" w14:textId="77777777" w:rsidTr="005A5C0D">
        <w:trPr>
          <w:jc w:val="center"/>
        </w:trPr>
        <w:tc>
          <w:tcPr>
            <w:tcW w:w="1808" w:type="dxa"/>
            <w:vAlign w:val="center"/>
          </w:tcPr>
          <w:p w14:paraId="2E8A5656" w14:textId="77777777" w:rsidR="005A5C0D" w:rsidRPr="0088238C" w:rsidRDefault="005A5C0D" w:rsidP="00D36017">
            <w:pPr>
              <w:pStyle w:val="Tabletext"/>
              <w:jc w:val="center"/>
              <w:rPr>
                <w:i/>
                <w:iCs/>
              </w:rPr>
            </w:pP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r w:rsidRPr="0088238C">
              <w:rPr>
                <w:i/>
                <w:iCs/>
              </w:rPr>
              <w:t xml:space="preserve"> </w:t>
            </w:r>
            <w:r w:rsidRPr="0088238C">
              <w:rPr>
                <w:i/>
                <w:iCs/>
              </w:rPr>
              <w:fldChar w:fldCharType="begin"/>
            </w:r>
            <w:r w:rsidRPr="0088238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88238C">
              <w:rPr>
                <w:i/>
                <w:iCs/>
              </w:rPr>
              <w:instrText xml:space="preserve"> </w:instrText>
            </w:r>
            <w:r w:rsidRPr="0088238C">
              <w:rPr>
                <w:i/>
                <w:iCs/>
              </w:rPr>
              <w:fldChar w:fldCharType="end"/>
            </w:r>
          </w:p>
        </w:tc>
        <w:tc>
          <w:tcPr>
            <w:tcW w:w="2697" w:type="dxa"/>
            <w:vAlign w:val="center"/>
          </w:tcPr>
          <w:p w14:paraId="0C1EEB6D" w14:textId="77777777" w:rsidR="005A5C0D" w:rsidRPr="004442D1" w:rsidRDefault="005A5C0D" w:rsidP="00D36017">
            <w:pPr>
              <w:pStyle w:val="Tabletext"/>
              <w:jc w:val="center"/>
            </w:pPr>
            <w:r w:rsidRPr="004442D1">
              <w:t>0</w:t>
            </w:r>
            <w:r w:rsidR="00FF3DB4" w:rsidRPr="004442D1">
              <w:t>,</w:t>
            </w:r>
            <w:proofErr w:type="gramStart"/>
            <w:r w:rsidRPr="004442D1">
              <w:t>3407  −</w:t>
            </w:r>
            <w:proofErr w:type="gramEnd"/>
            <w:r w:rsidRPr="004442D1">
              <w:t>14</w:t>
            </w:r>
            <w:r w:rsidR="00FF3DB4" w:rsidRPr="004442D1">
              <w:t>,</w:t>
            </w:r>
            <w:r w:rsidRPr="004442D1">
              <w:t>8465</w:t>
            </w:r>
          </w:p>
        </w:tc>
        <w:tc>
          <w:tcPr>
            <w:tcW w:w="2880" w:type="dxa"/>
          </w:tcPr>
          <w:p w14:paraId="193A6155" w14:textId="77777777" w:rsidR="005A5C0D" w:rsidRPr="004442D1" w:rsidRDefault="005A5C0D" w:rsidP="00D36017">
            <w:pPr>
              <w:pStyle w:val="Tabletext"/>
              <w:jc w:val="center"/>
            </w:pPr>
            <w:r w:rsidRPr="004442D1">
              <w:t>0</w:t>
            </w:r>
            <w:r w:rsidR="00BE71C9" w:rsidRPr="004442D1">
              <w:t>,</w:t>
            </w:r>
            <w:r w:rsidRPr="004442D1">
              <w:t>3553   −9</w:t>
            </w:r>
            <w:r w:rsidR="00BE71C9" w:rsidRPr="004442D1">
              <w:t>,</w:t>
            </w:r>
            <w:r w:rsidRPr="004442D1">
              <w:t>9284</w:t>
            </w:r>
          </w:p>
        </w:tc>
      </w:tr>
      <w:tr w:rsidR="005A5C0D" w:rsidRPr="004442D1" w14:paraId="2719270F" w14:textId="77777777" w:rsidTr="005A5C0D">
        <w:trPr>
          <w:jc w:val="center"/>
        </w:trPr>
        <w:tc>
          <w:tcPr>
            <w:tcW w:w="1808" w:type="dxa"/>
            <w:vAlign w:val="center"/>
          </w:tcPr>
          <w:p w14:paraId="03F210A3"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r w:rsidRPr="0088238C">
              <w:rPr>
                <w:i/>
                <w:iCs/>
              </w:rPr>
              <w:t xml:space="preserve"> </w:t>
            </w:r>
          </w:p>
        </w:tc>
        <w:tc>
          <w:tcPr>
            <w:tcW w:w="2697" w:type="dxa"/>
            <w:vAlign w:val="center"/>
          </w:tcPr>
          <w:p w14:paraId="7874E9CB" w14:textId="77777777" w:rsidR="005A5C0D" w:rsidRPr="004442D1" w:rsidRDefault="005A5C0D" w:rsidP="00D36017">
            <w:pPr>
              <w:pStyle w:val="Tabletext"/>
              <w:jc w:val="center"/>
            </w:pPr>
            <w:r w:rsidRPr="004442D1">
              <w:t>−0</w:t>
            </w:r>
            <w:r w:rsidR="00FF3DB4" w:rsidRPr="004442D1">
              <w:t>,</w:t>
            </w:r>
            <w:r w:rsidRPr="004442D1">
              <w:t>0413    1</w:t>
            </w:r>
            <w:r w:rsidR="00FF3DB4" w:rsidRPr="004442D1">
              <w:t>,</w:t>
            </w:r>
            <w:r w:rsidRPr="004442D1">
              <w:t>2006</w:t>
            </w:r>
          </w:p>
        </w:tc>
        <w:tc>
          <w:tcPr>
            <w:tcW w:w="2880" w:type="dxa"/>
          </w:tcPr>
          <w:p w14:paraId="383A13DF" w14:textId="77777777" w:rsidR="005A5C0D" w:rsidRPr="004442D1" w:rsidRDefault="005A5C0D" w:rsidP="00D36017">
            <w:pPr>
              <w:pStyle w:val="Tabletext"/>
              <w:jc w:val="center"/>
            </w:pPr>
            <w:r w:rsidRPr="004442D1">
              <w:t>0</w:t>
            </w:r>
            <w:r w:rsidR="00BE71C9" w:rsidRPr="004442D1">
              <w:t>,</w:t>
            </w:r>
            <w:r w:rsidRPr="004442D1">
              <w:t>0501    3</w:t>
            </w:r>
            <w:r w:rsidR="00BE71C9" w:rsidRPr="004442D1">
              <w:t>,</w:t>
            </w:r>
            <w:r w:rsidRPr="004442D1">
              <w:t>8667</w:t>
            </w:r>
          </w:p>
        </w:tc>
      </w:tr>
      <w:tr w:rsidR="005A5C0D" w:rsidRPr="004442D1" w14:paraId="5C8FFA0F" w14:textId="77777777" w:rsidTr="005A5C0D">
        <w:trPr>
          <w:jc w:val="center"/>
        </w:trPr>
        <w:tc>
          <w:tcPr>
            <w:tcW w:w="1808" w:type="dxa"/>
            <w:vAlign w:val="center"/>
          </w:tcPr>
          <w:p w14:paraId="0AFC2426"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0603740A" w14:textId="77777777" w:rsidR="005A5C0D" w:rsidRPr="004442D1" w:rsidRDefault="005A5C0D" w:rsidP="00D36017">
            <w:pPr>
              <w:pStyle w:val="Tabletext"/>
              <w:jc w:val="center"/>
            </w:pPr>
            <w:r w:rsidRPr="004442D1">
              <w:t>1</w:t>
            </w:r>
            <w:r w:rsidR="00FF3DB4" w:rsidRPr="004442D1">
              <w:t>,</w:t>
            </w:r>
            <w:r w:rsidRPr="004442D1">
              <w:t>7072</w:t>
            </w:r>
          </w:p>
        </w:tc>
        <w:tc>
          <w:tcPr>
            <w:tcW w:w="2880" w:type="dxa"/>
          </w:tcPr>
          <w:p w14:paraId="4D8759E1" w14:textId="77777777" w:rsidR="005A5C0D" w:rsidRPr="004442D1" w:rsidRDefault="005A5C0D" w:rsidP="00D36017">
            <w:pPr>
              <w:pStyle w:val="Tabletext"/>
              <w:jc w:val="center"/>
            </w:pPr>
            <w:r w:rsidRPr="004442D1">
              <w:t>1</w:t>
            </w:r>
            <w:r w:rsidR="00BE71C9" w:rsidRPr="004442D1">
              <w:t>,</w:t>
            </w:r>
            <w:r w:rsidRPr="004442D1">
              <w:t>7072</w:t>
            </w:r>
          </w:p>
        </w:tc>
      </w:tr>
      <w:tr w:rsidR="005A5C0D" w:rsidRPr="004442D1" w14:paraId="669DD135" w14:textId="77777777" w:rsidTr="005A5C0D">
        <w:trPr>
          <w:jc w:val="center"/>
        </w:trPr>
        <w:tc>
          <w:tcPr>
            <w:tcW w:w="1808" w:type="dxa"/>
            <w:vAlign w:val="center"/>
          </w:tcPr>
          <w:p w14:paraId="1A78EBD1"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2BFB66A7" w14:textId="77777777" w:rsidR="005A5C0D" w:rsidRPr="004442D1" w:rsidRDefault="005A5C0D" w:rsidP="00D36017">
            <w:pPr>
              <w:pStyle w:val="Tabletext"/>
              <w:jc w:val="center"/>
            </w:pPr>
            <w:r w:rsidRPr="004442D1">
              <w:t>0</w:t>
            </w:r>
            <w:r w:rsidR="00FF3DB4" w:rsidRPr="004442D1">
              <w:t>,</w:t>
            </w:r>
            <w:r w:rsidRPr="004442D1">
              <w:t>0443    2</w:t>
            </w:r>
            <w:r w:rsidR="00FF3DB4" w:rsidRPr="004442D1">
              <w:t>,</w:t>
            </w:r>
            <w:r w:rsidRPr="004442D1">
              <w:t>2591</w:t>
            </w:r>
          </w:p>
        </w:tc>
      </w:tr>
      <w:tr w:rsidR="005A5C0D" w:rsidRPr="004442D1" w14:paraId="5D2FF4DB" w14:textId="77777777" w:rsidTr="005A5C0D">
        <w:trPr>
          <w:jc w:val="center"/>
        </w:trPr>
        <w:tc>
          <w:tcPr>
            <w:tcW w:w="1808" w:type="dxa"/>
            <w:vAlign w:val="center"/>
          </w:tcPr>
          <w:p w14:paraId="4F6FD577"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105D0FB3"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13D1638E"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5A5C0D" w:rsidRPr="004442D1" w14:paraId="07E1768D" w14:textId="77777777" w:rsidTr="005A5C0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14:paraId="62E50AF0" w14:textId="14D8177A" w:rsidR="005A5C0D" w:rsidRPr="004442D1" w:rsidRDefault="0094327A" w:rsidP="004B383C">
            <w:pPr>
              <w:pStyle w:val="Tablehead0"/>
            </w:pPr>
            <w:r w:rsidRPr="004442D1">
              <w:t>3,8 GHz</w:t>
            </w:r>
            <w:r w:rsidR="00B01DA4" w:rsidRPr="004442D1">
              <w:t>/</w:t>
            </w:r>
            <w:r w:rsidRPr="004442D1">
              <w:t>Zone résidentielle</w:t>
            </w:r>
            <w:r w:rsidR="00B01DA4" w:rsidRPr="004442D1">
              <w:t>/</w:t>
            </w:r>
            <w:r w:rsidR="005A5C0D" w:rsidRPr="004442D1">
              <w:t>60</w:t>
            </w:r>
            <w:r w:rsidR="00951A3F" w:rsidRPr="004442D1">
              <w:t xml:space="preserve"> degrés</w:t>
            </w:r>
          </w:p>
        </w:tc>
      </w:tr>
      <w:tr w:rsidR="005A5C0D" w:rsidRPr="004442D1" w14:paraId="5D39AC44" w14:textId="77777777" w:rsidTr="005A5C0D">
        <w:trPr>
          <w:jc w:val="center"/>
        </w:trPr>
        <w:tc>
          <w:tcPr>
            <w:tcW w:w="1930" w:type="dxa"/>
            <w:vAlign w:val="center"/>
          </w:tcPr>
          <w:p w14:paraId="6F8DBF22" w14:textId="77777777" w:rsidR="005A5C0D" w:rsidRPr="004442D1" w:rsidRDefault="00D27AC3" w:rsidP="004B383C">
            <w:pPr>
              <w:pStyle w:val="Tablehead0"/>
            </w:pPr>
            <w:r w:rsidRPr="004442D1">
              <w:t>Informations</w:t>
            </w:r>
          </w:p>
        </w:tc>
        <w:tc>
          <w:tcPr>
            <w:tcW w:w="5577" w:type="dxa"/>
            <w:gridSpan w:val="2"/>
            <w:vAlign w:val="center"/>
          </w:tcPr>
          <w:p w14:paraId="2BEA793C"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7C4E855D" w14:textId="77777777" w:rsidTr="005A5C0D">
        <w:trPr>
          <w:jc w:val="center"/>
        </w:trPr>
        <w:tc>
          <w:tcPr>
            <w:tcW w:w="1930" w:type="dxa"/>
            <w:vAlign w:val="center"/>
          </w:tcPr>
          <w:p w14:paraId="089292C2" w14:textId="77777777" w:rsidR="005A5C0D" w:rsidRPr="004442D1" w:rsidRDefault="00FF3DB4" w:rsidP="004B383C">
            <w:pPr>
              <w:pStyle w:val="Tablehead0"/>
            </w:pPr>
            <w:r w:rsidRPr="004442D1">
              <w:t>Paramètre</w:t>
            </w:r>
          </w:p>
        </w:tc>
        <w:tc>
          <w:tcPr>
            <w:tcW w:w="2697" w:type="dxa"/>
            <w:vAlign w:val="center"/>
          </w:tcPr>
          <w:p w14:paraId="7A14DF16" w14:textId="77777777" w:rsidR="005A5C0D" w:rsidRPr="004442D1" w:rsidRDefault="00FF3DB4" w:rsidP="004B383C">
            <w:pPr>
              <w:pStyle w:val="Tablehead0"/>
            </w:pPr>
            <w:r w:rsidRPr="004442D1">
              <w:t>BON</w:t>
            </w:r>
          </w:p>
        </w:tc>
        <w:tc>
          <w:tcPr>
            <w:tcW w:w="2880" w:type="dxa"/>
          </w:tcPr>
          <w:p w14:paraId="0DBF3B31" w14:textId="77777777" w:rsidR="005A5C0D" w:rsidRPr="004442D1" w:rsidRDefault="00FF3DB4" w:rsidP="004B383C">
            <w:pPr>
              <w:pStyle w:val="Tablehead0"/>
            </w:pPr>
            <w:r w:rsidRPr="004442D1">
              <w:t>MAUVAIS</w:t>
            </w:r>
          </w:p>
        </w:tc>
      </w:tr>
      <w:tr w:rsidR="005A5C0D" w:rsidRPr="004442D1" w14:paraId="7584E9EC" w14:textId="77777777" w:rsidTr="005A5C0D">
        <w:trPr>
          <w:jc w:val="center"/>
        </w:trPr>
        <w:tc>
          <w:tcPr>
            <w:tcW w:w="1930" w:type="dxa"/>
            <w:vAlign w:val="center"/>
          </w:tcPr>
          <w:p w14:paraId="6B5F3453" w14:textId="77777777" w:rsidR="005A5C0D" w:rsidRPr="004442D1" w:rsidRDefault="005A5C0D"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3E673197" w14:textId="77777777" w:rsidR="005A5C0D" w:rsidRPr="004442D1" w:rsidRDefault="005A5C0D" w:rsidP="00D36017">
            <w:pPr>
              <w:pStyle w:val="Tabletext"/>
              <w:jc w:val="center"/>
            </w:pPr>
            <w:r w:rsidRPr="004442D1">
              <w:t>3</w:t>
            </w:r>
            <w:r w:rsidR="00FF3DB4" w:rsidRPr="004442D1">
              <w:t>,</w:t>
            </w:r>
            <w:r w:rsidRPr="004442D1">
              <w:t>4044    1</w:t>
            </w:r>
            <w:r w:rsidR="00FF3DB4" w:rsidRPr="004442D1">
              <w:t>,</w:t>
            </w:r>
            <w:r w:rsidRPr="004442D1">
              <w:t>3980</w:t>
            </w:r>
          </w:p>
        </w:tc>
        <w:tc>
          <w:tcPr>
            <w:tcW w:w="2880" w:type="dxa"/>
          </w:tcPr>
          <w:p w14:paraId="17E634D1" w14:textId="77777777" w:rsidR="005A5C0D" w:rsidRPr="004442D1" w:rsidRDefault="005A5C0D" w:rsidP="00D36017">
            <w:pPr>
              <w:pStyle w:val="Tabletext"/>
              <w:jc w:val="center"/>
            </w:pPr>
            <w:r w:rsidRPr="004442D1">
              <w:t>2</w:t>
            </w:r>
            <w:r w:rsidR="00BE71C9" w:rsidRPr="004442D1">
              <w:t>,</w:t>
            </w:r>
            <w:r w:rsidRPr="004442D1">
              <w:t>5534    1</w:t>
            </w:r>
            <w:r w:rsidR="00BE71C9" w:rsidRPr="004442D1">
              <w:t>,</w:t>
            </w:r>
            <w:r w:rsidRPr="004442D1">
              <w:t>7143</w:t>
            </w:r>
          </w:p>
        </w:tc>
      </w:tr>
      <w:tr w:rsidR="005A5C0D" w:rsidRPr="004442D1" w14:paraId="30CB9A43" w14:textId="77777777" w:rsidTr="005A5C0D">
        <w:trPr>
          <w:jc w:val="center"/>
        </w:trPr>
        <w:tc>
          <w:tcPr>
            <w:tcW w:w="1930" w:type="dxa"/>
            <w:vAlign w:val="center"/>
          </w:tcPr>
          <w:p w14:paraId="070F0530"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6646BF0D" w14:textId="77777777" w:rsidR="005A5C0D" w:rsidRPr="004442D1" w:rsidRDefault="005A5C0D" w:rsidP="00D36017">
            <w:pPr>
              <w:pStyle w:val="Tabletext"/>
              <w:jc w:val="center"/>
            </w:pPr>
            <w:r w:rsidRPr="004442D1">
              <w:t>10</w:t>
            </w:r>
            <w:r w:rsidR="00FF3DB4" w:rsidRPr="004442D1">
              <w:t>,</w:t>
            </w:r>
            <w:r w:rsidRPr="004442D1">
              <w:t>4862</w:t>
            </w:r>
          </w:p>
        </w:tc>
        <w:tc>
          <w:tcPr>
            <w:tcW w:w="2880" w:type="dxa"/>
          </w:tcPr>
          <w:p w14:paraId="431C53E7" w14:textId="77777777" w:rsidR="005A5C0D" w:rsidRPr="004442D1" w:rsidRDefault="005A5C0D" w:rsidP="00D36017">
            <w:pPr>
              <w:pStyle w:val="Tabletext"/>
              <w:jc w:val="center"/>
            </w:pPr>
            <w:r w:rsidRPr="004442D1">
              <w:t>4</w:t>
            </w:r>
            <w:r w:rsidR="00BE71C9" w:rsidRPr="004442D1">
              <w:t>,</w:t>
            </w:r>
            <w:r w:rsidRPr="004442D1">
              <w:t>7289</w:t>
            </w:r>
          </w:p>
        </w:tc>
      </w:tr>
      <w:tr w:rsidR="005A5C0D" w:rsidRPr="004442D1" w14:paraId="3EFE7EF1" w14:textId="77777777" w:rsidTr="005A5C0D">
        <w:trPr>
          <w:jc w:val="center"/>
        </w:trPr>
        <w:tc>
          <w:tcPr>
            <w:tcW w:w="1930" w:type="dxa"/>
            <w:vAlign w:val="center"/>
          </w:tcPr>
          <w:p w14:paraId="0DE9D1E9"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5E269BC1" w14:textId="77777777" w:rsidR="005A5C0D" w:rsidRPr="004442D1" w:rsidRDefault="005A5C0D" w:rsidP="00D36017">
            <w:pPr>
              <w:pStyle w:val="Tabletext"/>
              <w:jc w:val="center"/>
            </w:pPr>
            <w:r w:rsidRPr="004442D1">
              <w:t>0</w:t>
            </w:r>
            <w:r w:rsidR="00FF3DB4" w:rsidRPr="004442D1">
              <w:t>,</w:t>
            </w:r>
            <w:r w:rsidRPr="004442D1">
              <w:t>4640    0</w:t>
            </w:r>
            <w:r w:rsidR="00FF3DB4" w:rsidRPr="004442D1">
              <w:t>,</w:t>
            </w:r>
            <w:r w:rsidRPr="004442D1">
              <w:t>7060</w:t>
            </w:r>
          </w:p>
        </w:tc>
        <w:tc>
          <w:tcPr>
            <w:tcW w:w="2880" w:type="dxa"/>
          </w:tcPr>
          <w:p w14:paraId="0A32193A" w14:textId="77777777" w:rsidR="005A5C0D" w:rsidRPr="004442D1" w:rsidRDefault="005A5C0D" w:rsidP="00D36017">
            <w:pPr>
              <w:pStyle w:val="Tabletext"/>
              <w:jc w:val="center"/>
            </w:pPr>
            <w:r w:rsidRPr="004442D1">
              <w:t>−2</w:t>
            </w:r>
            <w:r w:rsidR="00BE71C9" w:rsidRPr="004442D1">
              <w:t>,</w:t>
            </w:r>
            <w:r w:rsidRPr="004442D1">
              <w:t>3787    0</w:t>
            </w:r>
            <w:r w:rsidR="00BE71C9" w:rsidRPr="004442D1">
              <w:t>,</w:t>
            </w:r>
            <w:r w:rsidRPr="004442D1">
              <w:t>8123</w:t>
            </w:r>
          </w:p>
        </w:tc>
      </w:tr>
      <w:tr w:rsidR="005A5C0D" w:rsidRPr="004442D1" w14:paraId="65B9708F" w14:textId="77777777" w:rsidTr="005A5C0D">
        <w:trPr>
          <w:jc w:val="center"/>
        </w:trPr>
        <w:tc>
          <w:tcPr>
            <w:tcW w:w="1930" w:type="dxa"/>
            <w:vAlign w:val="center"/>
          </w:tcPr>
          <w:p w14:paraId="4458B838" w14:textId="77777777" w:rsidR="005A5C0D" w:rsidRPr="0088238C" w:rsidRDefault="005A5C0D" w:rsidP="00D36017">
            <w:pPr>
              <w:pStyle w:val="Tabletext"/>
              <w:jc w:val="center"/>
              <w:rPr>
                <w:i/>
                <w:iCs/>
              </w:rPr>
            </w:pP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r w:rsidRPr="0088238C">
              <w:rPr>
                <w:i/>
                <w:iCs/>
              </w:rPr>
              <w:t xml:space="preserve"> </w:t>
            </w:r>
            <w:r w:rsidRPr="0088238C">
              <w:rPr>
                <w:i/>
                <w:iCs/>
              </w:rPr>
              <w:fldChar w:fldCharType="begin"/>
            </w:r>
            <w:r w:rsidRPr="0088238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88238C">
              <w:rPr>
                <w:i/>
                <w:iCs/>
              </w:rPr>
              <w:instrText xml:space="preserve"> </w:instrText>
            </w:r>
            <w:r w:rsidRPr="0088238C">
              <w:rPr>
                <w:i/>
                <w:iCs/>
              </w:rPr>
              <w:fldChar w:fldCharType="end"/>
            </w:r>
          </w:p>
        </w:tc>
        <w:tc>
          <w:tcPr>
            <w:tcW w:w="2697" w:type="dxa"/>
            <w:vAlign w:val="center"/>
          </w:tcPr>
          <w:p w14:paraId="1AA01FED" w14:textId="77777777" w:rsidR="005A5C0D" w:rsidRPr="004442D1" w:rsidRDefault="005A5C0D" w:rsidP="00D36017">
            <w:pPr>
              <w:pStyle w:val="Tabletext"/>
              <w:jc w:val="center"/>
            </w:pPr>
            <w:r w:rsidRPr="004442D1">
              <w:t>0</w:t>
            </w:r>
            <w:r w:rsidR="00FF3DB4" w:rsidRPr="004442D1">
              <w:t>,</w:t>
            </w:r>
            <w:proofErr w:type="gramStart"/>
            <w:r w:rsidRPr="004442D1">
              <w:t>3710  −</w:t>
            </w:r>
            <w:proofErr w:type="gramEnd"/>
            <w:r w:rsidRPr="004442D1">
              <w:t>19</w:t>
            </w:r>
            <w:r w:rsidR="00FF3DB4" w:rsidRPr="004442D1">
              <w:t>,</w:t>
            </w:r>
            <w:r w:rsidRPr="004442D1">
              <w:t>6032</w:t>
            </w:r>
          </w:p>
        </w:tc>
        <w:tc>
          <w:tcPr>
            <w:tcW w:w="2880" w:type="dxa"/>
          </w:tcPr>
          <w:p w14:paraId="0BF589F0" w14:textId="77777777" w:rsidR="005A5C0D" w:rsidRPr="004442D1" w:rsidRDefault="005A5C0D" w:rsidP="00D36017">
            <w:pPr>
              <w:pStyle w:val="Tabletext"/>
              <w:jc w:val="center"/>
            </w:pPr>
            <w:r w:rsidRPr="004442D1">
              <w:t>−2</w:t>
            </w:r>
            <w:r w:rsidR="00BE71C9" w:rsidRPr="004442D1">
              <w:t>,</w:t>
            </w:r>
            <w:proofErr w:type="gramStart"/>
            <w:r w:rsidRPr="004442D1">
              <w:t>3834  −</w:t>
            </w:r>
            <w:proofErr w:type="gramEnd"/>
            <w:r w:rsidRPr="004442D1">
              <w:t>24</w:t>
            </w:r>
            <w:r w:rsidR="00BE71C9" w:rsidRPr="004442D1">
              <w:t>,</w:t>
            </w:r>
            <w:r w:rsidRPr="004442D1">
              <w:t>6987</w:t>
            </w:r>
          </w:p>
        </w:tc>
      </w:tr>
      <w:tr w:rsidR="005A5C0D" w:rsidRPr="004442D1" w14:paraId="526FF6EA" w14:textId="77777777" w:rsidTr="005A5C0D">
        <w:trPr>
          <w:jc w:val="center"/>
        </w:trPr>
        <w:tc>
          <w:tcPr>
            <w:tcW w:w="1930" w:type="dxa"/>
            <w:vAlign w:val="center"/>
          </w:tcPr>
          <w:p w14:paraId="16201CE1"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r w:rsidRPr="0088238C">
              <w:rPr>
                <w:i/>
                <w:iCs/>
              </w:rPr>
              <w:t xml:space="preserve"> </w:t>
            </w:r>
          </w:p>
        </w:tc>
        <w:tc>
          <w:tcPr>
            <w:tcW w:w="2697" w:type="dxa"/>
            <w:vAlign w:val="center"/>
          </w:tcPr>
          <w:p w14:paraId="6900B209" w14:textId="77777777" w:rsidR="005A5C0D" w:rsidRPr="004442D1" w:rsidRDefault="005A5C0D" w:rsidP="00D36017">
            <w:pPr>
              <w:pStyle w:val="Tabletext"/>
              <w:jc w:val="center"/>
            </w:pPr>
            <w:r w:rsidRPr="004442D1">
              <w:t>0</w:t>
            </w:r>
            <w:r w:rsidR="00FF3DB4" w:rsidRPr="004442D1">
              <w:t>,</w:t>
            </w:r>
            <w:r w:rsidRPr="004442D1">
              <w:t>0332    0</w:t>
            </w:r>
            <w:r w:rsidR="00FF3DB4" w:rsidRPr="004442D1">
              <w:t>,</w:t>
            </w:r>
            <w:r w:rsidRPr="004442D1">
              <w:t>5053</w:t>
            </w:r>
          </w:p>
        </w:tc>
        <w:tc>
          <w:tcPr>
            <w:tcW w:w="2880" w:type="dxa"/>
          </w:tcPr>
          <w:p w14:paraId="5ABAFC5A" w14:textId="77777777" w:rsidR="005A5C0D" w:rsidRPr="004442D1" w:rsidRDefault="005A5C0D" w:rsidP="00D36017">
            <w:pPr>
              <w:pStyle w:val="Tabletext"/>
              <w:jc w:val="center"/>
            </w:pPr>
            <w:r w:rsidRPr="004442D1">
              <w:t>0</w:t>
            </w:r>
            <w:r w:rsidR="00BE71C9" w:rsidRPr="004442D1">
              <w:t>,</w:t>
            </w:r>
            <w:r w:rsidRPr="004442D1">
              <w:t>0172    0</w:t>
            </w:r>
            <w:r w:rsidR="00BE71C9" w:rsidRPr="004442D1">
              <w:t>,</w:t>
            </w:r>
            <w:r w:rsidRPr="004442D1">
              <w:t>7237</w:t>
            </w:r>
          </w:p>
        </w:tc>
      </w:tr>
      <w:tr w:rsidR="005A5C0D" w:rsidRPr="004442D1" w14:paraId="6A5633E9" w14:textId="77777777" w:rsidTr="005A5C0D">
        <w:trPr>
          <w:jc w:val="center"/>
        </w:trPr>
        <w:tc>
          <w:tcPr>
            <w:tcW w:w="1930" w:type="dxa"/>
            <w:vAlign w:val="center"/>
          </w:tcPr>
          <w:p w14:paraId="2C605044"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05F411B4" w14:textId="77777777" w:rsidR="005A5C0D" w:rsidRPr="004442D1" w:rsidRDefault="005A5C0D" w:rsidP="00D36017">
            <w:pPr>
              <w:pStyle w:val="Tabletext"/>
              <w:jc w:val="center"/>
            </w:pPr>
            <w:r w:rsidRPr="004442D1">
              <w:t>1</w:t>
            </w:r>
            <w:r w:rsidR="00FF3DB4" w:rsidRPr="004442D1">
              <w:t>,</w:t>
            </w:r>
            <w:r w:rsidRPr="004442D1">
              <w:t>8017</w:t>
            </w:r>
          </w:p>
        </w:tc>
        <w:tc>
          <w:tcPr>
            <w:tcW w:w="2880" w:type="dxa"/>
          </w:tcPr>
          <w:p w14:paraId="7F57E76D" w14:textId="77777777" w:rsidR="005A5C0D" w:rsidRPr="004442D1" w:rsidRDefault="005A5C0D" w:rsidP="00D36017">
            <w:pPr>
              <w:pStyle w:val="Tabletext"/>
              <w:jc w:val="center"/>
            </w:pPr>
            <w:r w:rsidRPr="004442D1">
              <w:t>1</w:t>
            </w:r>
            <w:r w:rsidR="00BE71C9" w:rsidRPr="004442D1">
              <w:t>,</w:t>
            </w:r>
            <w:r w:rsidRPr="004442D1">
              <w:t>8017</w:t>
            </w:r>
          </w:p>
        </w:tc>
      </w:tr>
      <w:tr w:rsidR="005A5C0D" w:rsidRPr="004442D1" w14:paraId="08742E9F" w14:textId="77777777" w:rsidTr="005A5C0D">
        <w:trPr>
          <w:jc w:val="center"/>
        </w:trPr>
        <w:tc>
          <w:tcPr>
            <w:tcW w:w="1930" w:type="dxa"/>
            <w:vAlign w:val="center"/>
          </w:tcPr>
          <w:p w14:paraId="08126078"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440B8182" w14:textId="77777777" w:rsidR="005A5C0D" w:rsidRPr="004442D1" w:rsidRDefault="005A5C0D" w:rsidP="00D36017">
            <w:pPr>
              <w:pStyle w:val="Tabletext"/>
              <w:jc w:val="center"/>
            </w:pPr>
            <w:r w:rsidRPr="004442D1">
              <w:t>3</w:t>
            </w:r>
            <w:r w:rsidR="00FF3DB4" w:rsidRPr="004442D1">
              <w:t>,</w:t>
            </w:r>
            <w:r w:rsidRPr="004442D1">
              <w:t>1149    3</w:t>
            </w:r>
            <w:r w:rsidR="00FF3DB4" w:rsidRPr="004442D1">
              <w:t>,</w:t>
            </w:r>
            <w:r w:rsidRPr="004442D1">
              <w:t>5721</w:t>
            </w:r>
          </w:p>
        </w:tc>
      </w:tr>
      <w:tr w:rsidR="005A5C0D" w:rsidRPr="004442D1" w14:paraId="3FDC14AE" w14:textId="77777777" w:rsidTr="005A5C0D">
        <w:trPr>
          <w:jc w:val="center"/>
        </w:trPr>
        <w:tc>
          <w:tcPr>
            <w:tcW w:w="1930" w:type="dxa"/>
            <w:vAlign w:val="center"/>
          </w:tcPr>
          <w:p w14:paraId="6C2D4DCB"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210E6241"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79123278" w14:textId="58D62052" w:rsidR="004442D1" w:rsidRPr="004442D1" w:rsidRDefault="004442D1" w:rsidP="004B383C">
      <w:pPr>
        <w:spacing w:before="0"/>
        <w:rPr>
          <w:sz w:val="20"/>
        </w:rPr>
      </w:pPr>
      <w:r w:rsidRPr="004442D1">
        <w:rPr>
          <w:sz w:val="20"/>
        </w:rPr>
        <w:br w:type="page"/>
      </w:r>
    </w:p>
    <w:p w14:paraId="29A2BDB6"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5C408514" w14:textId="77777777" w:rsidTr="005A5C0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14:paraId="4A272EF0" w14:textId="597A0ED8" w:rsidR="005A5C0D" w:rsidRPr="004442D1" w:rsidRDefault="0094327A" w:rsidP="004B383C">
            <w:pPr>
              <w:pStyle w:val="Tablehead0"/>
            </w:pPr>
            <w:r w:rsidRPr="004442D1">
              <w:t>3,8 GHz</w:t>
            </w:r>
            <w:r w:rsidR="00B01DA4" w:rsidRPr="004442D1">
              <w:t>/</w:t>
            </w:r>
            <w:r w:rsidRPr="004442D1">
              <w:t>Zone résidentielle</w:t>
            </w:r>
            <w:r w:rsidR="00B01DA4" w:rsidRPr="004442D1">
              <w:t>/</w:t>
            </w:r>
            <w:r w:rsidR="005A5C0D" w:rsidRPr="004442D1">
              <w:t>70</w:t>
            </w:r>
            <w:r w:rsidR="00951A3F" w:rsidRPr="004442D1">
              <w:t xml:space="preserve"> degrés</w:t>
            </w:r>
          </w:p>
        </w:tc>
      </w:tr>
      <w:tr w:rsidR="005A5C0D" w:rsidRPr="004442D1" w14:paraId="55F23177" w14:textId="77777777" w:rsidTr="005A5C0D">
        <w:trPr>
          <w:jc w:val="center"/>
        </w:trPr>
        <w:tc>
          <w:tcPr>
            <w:tcW w:w="1808" w:type="dxa"/>
            <w:vAlign w:val="center"/>
          </w:tcPr>
          <w:p w14:paraId="323E2C94" w14:textId="77777777" w:rsidR="005A5C0D" w:rsidRPr="004442D1" w:rsidRDefault="00D27AC3" w:rsidP="004B383C">
            <w:pPr>
              <w:pStyle w:val="Tablehead0"/>
            </w:pPr>
            <w:r w:rsidRPr="004442D1">
              <w:t>Informations</w:t>
            </w:r>
          </w:p>
        </w:tc>
        <w:tc>
          <w:tcPr>
            <w:tcW w:w="5577" w:type="dxa"/>
            <w:gridSpan w:val="2"/>
            <w:vAlign w:val="center"/>
          </w:tcPr>
          <w:p w14:paraId="1640FB37" w14:textId="77777777" w:rsidR="005A5C0D" w:rsidRPr="004442D1" w:rsidRDefault="008E75A5" w:rsidP="004B383C">
            <w:pPr>
              <w:pStyle w:val="Tablehead0"/>
            </w:pPr>
            <w:r w:rsidRPr="004442D1">
              <w:t>Gain d</w:t>
            </w:r>
            <w:r w:rsidR="00746F9E" w:rsidRPr="004442D1">
              <w:t>'</w:t>
            </w:r>
            <w:r w:rsidRPr="004442D1">
              <w:t xml:space="preserve">antenne </w:t>
            </w:r>
            <w:r w:rsidR="005A5C0D" w:rsidRPr="004442D1">
              <w:t>&lt; 5 dBi</w:t>
            </w:r>
            <w:r w:rsidR="00B01DA4" w:rsidRPr="004442D1">
              <w:t>/</w:t>
            </w:r>
            <w:r w:rsidRPr="004442D1">
              <w:t xml:space="preserve">Mesures effectuées par hélicoptère </w:t>
            </w:r>
            <w:r w:rsidR="0094327A" w:rsidRPr="004442D1">
              <w:t>à l</w:t>
            </w:r>
            <w:r w:rsidR="00746F9E" w:rsidRPr="004442D1">
              <w:t>'</w:t>
            </w:r>
            <w:r w:rsidR="0094327A" w:rsidRPr="004442D1">
              <w:t>intérieur et autour d</w:t>
            </w:r>
            <w:r w:rsidR="00746F9E" w:rsidRPr="004442D1">
              <w:t>'</w:t>
            </w:r>
            <w:r w:rsidR="0094327A" w:rsidRPr="004442D1">
              <w:t xml:space="preserve">une ville </w:t>
            </w:r>
            <w:r w:rsidR="00BE71C9" w:rsidRPr="004442D1">
              <w:t xml:space="preserve">moyenne type </w:t>
            </w:r>
            <w:r w:rsidRPr="004442D1">
              <w:t>en</w:t>
            </w:r>
            <w:r w:rsidR="005A5C0D" w:rsidRPr="004442D1">
              <w:t xml:space="preserve"> France</w:t>
            </w:r>
          </w:p>
        </w:tc>
      </w:tr>
      <w:tr w:rsidR="005A5C0D" w:rsidRPr="004442D1" w14:paraId="57CED9FA" w14:textId="77777777" w:rsidTr="005A5C0D">
        <w:trPr>
          <w:jc w:val="center"/>
        </w:trPr>
        <w:tc>
          <w:tcPr>
            <w:tcW w:w="1808" w:type="dxa"/>
            <w:vAlign w:val="center"/>
          </w:tcPr>
          <w:p w14:paraId="47607CD2" w14:textId="77777777" w:rsidR="005A5C0D" w:rsidRPr="004442D1" w:rsidRDefault="00FF3DB4" w:rsidP="004B383C">
            <w:pPr>
              <w:pStyle w:val="Tablehead0"/>
            </w:pPr>
            <w:r w:rsidRPr="004442D1">
              <w:t>Paramètre</w:t>
            </w:r>
          </w:p>
        </w:tc>
        <w:tc>
          <w:tcPr>
            <w:tcW w:w="2697" w:type="dxa"/>
            <w:vAlign w:val="center"/>
          </w:tcPr>
          <w:p w14:paraId="5BA14EEB" w14:textId="77777777" w:rsidR="005A5C0D" w:rsidRPr="004442D1" w:rsidRDefault="00FF3DB4" w:rsidP="004B383C">
            <w:pPr>
              <w:pStyle w:val="Tablehead0"/>
            </w:pPr>
            <w:r w:rsidRPr="004442D1">
              <w:t>BON</w:t>
            </w:r>
          </w:p>
        </w:tc>
        <w:tc>
          <w:tcPr>
            <w:tcW w:w="2880" w:type="dxa"/>
          </w:tcPr>
          <w:p w14:paraId="565D63EA" w14:textId="77777777" w:rsidR="005A5C0D" w:rsidRPr="004442D1" w:rsidRDefault="00FF3DB4" w:rsidP="004B383C">
            <w:pPr>
              <w:pStyle w:val="Tablehead0"/>
            </w:pPr>
            <w:r w:rsidRPr="004442D1">
              <w:t>MAUVAIS</w:t>
            </w:r>
          </w:p>
        </w:tc>
      </w:tr>
      <w:tr w:rsidR="005A5C0D" w:rsidRPr="004442D1" w14:paraId="54C0AA1D" w14:textId="77777777" w:rsidTr="005A5C0D">
        <w:trPr>
          <w:jc w:val="center"/>
        </w:trPr>
        <w:tc>
          <w:tcPr>
            <w:tcW w:w="1808" w:type="dxa"/>
            <w:vAlign w:val="center"/>
          </w:tcPr>
          <w:p w14:paraId="358D4116" w14:textId="5455B222" w:rsidR="005A5C0D" w:rsidRPr="004442D1" w:rsidRDefault="0088238C"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0706A6BD" w14:textId="77777777" w:rsidR="005A5C0D" w:rsidRPr="004442D1" w:rsidRDefault="005A5C0D" w:rsidP="00D36017">
            <w:pPr>
              <w:pStyle w:val="Tabletext"/>
              <w:jc w:val="center"/>
            </w:pPr>
            <w:r w:rsidRPr="004442D1">
              <w:t>2</w:t>
            </w:r>
            <w:r w:rsidR="00FF3DB4" w:rsidRPr="004442D1">
              <w:t>,</w:t>
            </w:r>
            <w:r w:rsidRPr="004442D1">
              <w:t>9223    1</w:t>
            </w:r>
            <w:r w:rsidR="00FF3DB4" w:rsidRPr="004442D1">
              <w:t>,</w:t>
            </w:r>
            <w:r w:rsidRPr="004442D1">
              <w:t>0267</w:t>
            </w:r>
          </w:p>
        </w:tc>
        <w:tc>
          <w:tcPr>
            <w:tcW w:w="2880" w:type="dxa"/>
          </w:tcPr>
          <w:p w14:paraId="2537478D" w14:textId="77777777" w:rsidR="005A5C0D" w:rsidRPr="004442D1" w:rsidRDefault="005A5C0D" w:rsidP="00D36017">
            <w:pPr>
              <w:pStyle w:val="Tabletext"/>
              <w:jc w:val="center"/>
            </w:pPr>
            <w:r w:rsidRPr="004442D1">
              <w:t>2</w:t>
            </w:r>
            <w:r w:rsidR="00BE71C9" w:rsidRPr="004442D1">
              <w:t>,</w:t>
            </w:r>
            <w:r w:rsidRPr="004442D1">
              <w:t>5188    1</w:t>
            </w:r>
            <w:r w:rsidR="00BE71C9" w:rsidRPr="004442D1">
              <w:t>,</w:t>
            </w:r>
            <w:r w:rsidRPr="004442D1">
              <w:t>3166</w:t>
            </w:r>
          </w:p>
        </w:tc>
      </w:tr>
      <w:tr w:rsidR="005A5C0D" w:rsidRPr="004442D1" w14:paraId="030CA521" w14:textId="77777777" w:rsidTr="005A5C0D">
        <w:trPr>
          <w:jc w:val="center"/>
        </w:trPr>
        <w:tc>
          <w:tcPr>
            <w:tcW w:w="1808" w:type="dxa"/>
            <w:vAlign w:val="center"/>
          </w:tcPr>
          <w:p w14:paraId="7E4AF5B8"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1CC19639" w14:textId="77777777" w:rsidR="005A5C0D" w:rsidRPr="004442D1" w:rsidRDefault="005A5C0D" w:rsidP="00D36017">
            <w:pPr>
              <w:pStyle w:val="Tabletext"/>
              <w:jc w:val="center"/>
            </w:pPr>
            <w:r w:rsidRPr="004442D1">
              <w:t>7</w:t>
            </w:r>
            <w:r w:rsidR="00FF3DB4" w:rsidRPr="004442D1">
              <w:t>,</w:t>
            </w:r>
            <w:r w:rsidRPr="004442D1">
              <w:t>3764</w:t>
            </w:r>
          </w:p>
        </w:tc>
        <w:tc>
          <w:tcPr>
            <w:tcW w:w="2880" w:type="dxa"/>
          </w:tcPr>
          <w:p w14:paraId="49ACBE48" w14:textId="77777777" w:rsidR="005A5C0D" w:rsidRPr="004442D1" w:rsidRDefault="005A5C0D" w:rsidP="00D36017">
            <w:pPr>
              <w:pStyle w:val="Tabletext"/>
              <w:jc w:val="center"/>
            </w:pPr>
            <w:r w:rsidRPr="004442D1">
              <w:t>7</w:t>
            </w:r>
            <w:r w:rsidR="00BE71C9" w:rsidRPr="004442D1">
              <w:t>,</w:t>
            </w:r>
            <w:r w:rsidRPr="004442D1">
              <w:t>2801</w:t>
            </w:r>
          </w:p>
        </w:tc>
      </w:tr>
      <w:tr w:rsidR="005A5C0D" w:rsidRPr="004442D1" w14:paraId="320C7A32" w14:textId="77777777" w:rsidTr="005A5C0D">
        <w:trPr>
          <w:jc w:val="center"/>
        </w:trPr>
        <w:tc>
          <w:tcPr>
            <w:tcW w:w="1808" w:type="dxa"/>
            <w:vAlign w:val="center"/>
          </w:tcPr>
          <w:p w14:paraId="172795B8"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64A76632" w14:textId="77777777" w:rsidR="005A5C0D" w:rsidRPr="004442D1" w:rsidRDefault="005A5C0D" w:rsidP="00D36017">
            <w:pPr>
              <w:pStyle w:val="Tabletext"/>
              <w:jc w:val="center"/>
            </w:pPr>
            <w:r w:rsidRPr="004442D1">
              <w:t>−0</w:t>
            </w:r>
            <w:r w:rsidR="00FF3DB4" w:rsidRPr="004442D1">
              <w:t>,</w:t>
            </w:r>
            <w:r w:rsidRPr="004442D1">
              <w:t>1628    0</w:t>
            </w:r>
            <w:r w:rsidR="00FF3DB4" w:rsidRPr="004442D1">
              <w:t>,</w:t>
            </w:r>
            <w:r w:rsidRPr="004442D1">
              <w:t>5104</w:t>
            </w:r>
          </w:p>
        </w:tc>
        <w:tc>
          <w:tcPr>
            <w:tcW w:w="2880" w:type="dxa"/>
          </w:tcPr>
          <w:p w14:paraId="05087F68" w14:textId="77777777" w:rsidR="005A5C0D" w:rsidRPr="004442D1" w:rsidRDefault="005A5C0D" w:rsidP="00D36017">
            <w:pPr>
              <w:pStyle w:val="Tabletext"/>
              <w:jc w:val="center"/>
            </w:pPr>
            <w:r w:rsidRPr="004442D1">
              <w:t>−2</w:t>
            </w:r>
            <w:r w:rsidR="00BE71C9" w:rsidRPr="004442D1">
              <w:t>,</w:t>
            </w:r>
            <w:r w:rsidRPr="004442D1">
              <w:t>3703    1</w:t>
            </w:r>
            <w:r w:rsidR="00BE71C9" w:rsidRPr="004442D1">
              <w:t>,</w:t>
            </w:r>
            <w:r w:rsidRPr="004442D1">
              <w:t>5998</w:t>
            </w:r>
          </w:p>
        </w:tc>
      </w:tr>
      <w:tr w:rsidR="005A5C0D" w:rsidRPr="004442D1" w14:paraId="2623B95E" w14:textId="77777777" w:rsidTr="005A5C0D">
        <w:trPr>
          <w:jc w:val="center"/>
        </w:trPr>
        <w:tc>
          <w:tcPr>
            <w:tcW w:w="1808" w:type="dxa"/>
            <w:vAlign w:val="center"/>
          </w:tcPr>
          <w:p w14:paraId="23B89999" w14:textId="77777777" w:rsidR="005A5C0D" w:rsidRPr="0088238C" w:rsidRDefault="005A5C0D" w:rsidP="00D36017">
            <w:pPr>
              <w:pStyle w:val="Tabletext"/>
              <w:jc w:val="center"/>
              <w:rPr>
                <w:i/>
                <w:iCs/>
              </w:rPr>
            </w:pP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r w:rsidRPr="0088238C">
              <w:rPr>
                <w:i/>
                <w:iCs/>
              </w:rPr>
              <w:t xml:space="preserve"> </w:t>
            </w:r>
            <w:r w:rsidRPr="0088238C">
              <w:rPr>
                <w:i/>
                <w:iCs/>
              </w:rPr>
              <w:fldChar w:fldCharType="begin"/>
            </w:r>
            <w:r w:rsidRPr="0088238C">
              <w:rPr>
                <w:i/>
                <w:iCs/>
              </w:rPr>
              <w:instrText xml:space="preserve"> QUOTE </w:instrText>
            </w:r>
            <m:oMath>
              <m:sSub>
                <m:sSubPr>
                  <m:ctrlPr>
                    <w:rPr>
                      <w:rFonts w:ascii="Cambria Math" w:hAnsi="Cambria Math"/>
                      <w:i/>
                      <w:iCs/>
                      <w:lang w:eastAsia="zh-CN"/>
                    </w:rPr>
                  </m:ctrlPr>
                </m:sSubPr>
                <m:e>
                  <m:r>
                    <w:rPr>
                      <w:rFonts w:ascii="Cambria Math" w:hAnsi="Cambria Math"/>
                      <w:lang w:eastAsia="zh-CN"/>
                    </w:rPr>
                    <m:t>∑</m:t>
                  </m:r>
                </m:e>
                <m:sub>
                  <m:r>
                    <w:rPr>
                      <w:rFonts w:ascii="Cambria Math" w:hAnsi="Cambria Math"/>
                      <w:lang w:eastAsia="zh-CN"/>
                    </w:rPr>
                    <m:t xml:space="preserve">A </m:t>
                  </m:r>
                  <m:r>
                    <w:rPr>
                      <w:rFonts w:ascii="Cambria Math" w:hAnsi="Cambria Math"/>
                      <w:vertAlign w:val="subscript"/>
                    </w:rPr>
                    <m:t>G,B</m:t>
                  </m:r>
                </m:sub>
              </m:sSub>
            </m:oMath>
            <w:r w:rsidRPr="0088238C">
              <w:rPr>
                <w:i/>
                <w:iCs/>
              </w:rPr>
              <w:instrText xml:space="preserve"> </w:instrText>
            </w:r>
            <w:r w:rsidRPr="0088238C">
              <w:rPr>
                <w:i/>
                <w:iCs/>
              </w:rPr>
              <w:fldChar w:fldCharType="end"/>
            </w:r>
          </w:p>
        </w:tc>
        <w:tc>
          <w:tcPr>
            <w:tcW w:w="2697" w:type="dxa"/>
            <w:vAlign w:val="center"/>
          </w:tcPr>
          <w:p w14:paraId="7BE9365B" w14:textId="77777777" w:rsidR="005A5C0D" w:rsidRPr="004442D1" w:rsidRDefault="005A5C0D" w:rsidP="00D36017">
            <w:pPr>
              <w:pStyle w:val="Tabletext"/>
              <w:jc w:val="center"/>
            </w:pPr>
            <w:r w:rsidRPr="004442D1">
              <w:t>0</w:t>
            </w:r>
            <w:r w:rsidR="00FF3DB4" w:rsidRPr="004442D1">
              <w:t>,</w:t>
            </w:r>
            <w:proofErr w:type="gramStart"/>
            <w:r w:rsidRPr="004442D1">
              <w:t>1590  −</w:t>
            </w:r>
            <w:proofErr w:type="gramEnd"/>
            <w:r w:rsidRPr="004442D1">
              <w:t>20</w:t>
            </w:r>
            <w:r w:rsidR="00FF3DB4" w:rsidRPr="004442D1">
              <w:t>,</w:t>
            </w:r>
            <w:r w:rsidRPr="004442D1">
              <w:t>4767</w:t>
            </w:r>
          </w:p>
        </w:tc>
        <w:tc>
          <w:tcPr>
            <w:tcW w:w="2880" w:type="dxa"/>
          </w:tcPr>
          <w:p w14:paraId="3CD72E9B" w14:textId="77777777" w:rsidR="005A5C0D" w:rsidRPr="004442D1" w:rsidRDefault="005A5C0D" w:rsidP="00D36017">
            <w:pPr>
              <w:pStyle w:val="Tabletext"/>
              <w:jc w:val="center"/>
            </w:pPr>
            <w:r w:rsidRPr="004442D1">
              <w:t>−1</w:t>
            </w:r>
            <w:r w:rsidR="00BE71C9" w:rsidRPr="004442D1">
              <w:t>,</w:t>
            </w:r>
            <w:proofErr w:type="gramStart"/>
            <w:r w:rsidRPr="004442D1">
              <w:t>0228  −</w:t>
            </w:r>
            <w:proofErr w:type="gramEnd"/>
            <w:r w:rsidRPr="004442D1">
              <w:t>22</w:t>
            </w:r>
            <w:r w:rsidR="00BE71C9" w:rsidRPr="004442D1">
              <w:t>,</w:t>
            </w:r>
            <w:r w:rsidRPr="004442D1">
              <w:t>4769</w:t>
            </w:r>
          </w:p>
        </w:tc>
      </w:tr>
      <w:tr w:rsidR="005A5C0D" w:rsidRPr="004442D1" w14:paraId="44E52F11" w14:textId="77777777" w:rsidTr="005A5C0D">
        <w:trPr>
          <w:jc w:val="center"/>
        </w:trPr>
        <w:tc>
          <w:tcPr>
            <w:tcW w:w="1808" w:type="dxa"/>
            <w:vAlign w:val="center"/>
          </w:tcPr>
          <w:p w14:paraId="438B0272"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r w:rsidRPr="0088238C">
              <w:rPr>
                <w:i/>
                <w:iCs/>
              </w:rPr>
              <w:t xml:space="preserve"> </w:t>
            </w:r>
          </w:p>
        </w:tc>
        <w:tc>
          <w:tcPr>
            <w:tcW w:w="2697" w:type="dxa"/>
            <w:vAlign w:val="center"/>
          </w:tcPr>
          <w:p w14:paraId="46E9AB33" w14:textId="77777777" w:rsidR="005A5C0D" w:rsidRPr="004442D1" w:rsidRDefault="005A5C0D" w:rsidP="00D36017">
            <w:pPr>
              <w:pStyle w:val="Tabletext"/>
              <w:jc w:val="center"/>
            </w:pPr>
            <w:r w:rsidRPr="004442D1">
              <w:t>0</w:t>
            </w:r>
            <w:r w:rsidR="00FF3DB4" w:rsidRPr="004442D1">
              <w:t>,</w:t>
            </w:r>
            <w:r w:rsidRPr="004442D1">
              <w:t>1137    0</w:t>
            </w:r>
            <w:r w:rsidR="00FF3DB4" w:rsidRPr="004442D1">
              <w:t>,</w:t>
            </w:r>
            <w:r w:rsidRPr="004442D1">
              <w:t>4579</w:t>
            </w:r>
          </w:p>
        </w:tc>
        <w:tc>
          <w:tcPr>
            <w:tcW w:w="2880" w:type="dxa"/>
          </w:tcPr>
          <w:p w14:paraId="0D59B0ED" w14:textId="77777777" w:rsidR="005A5C0D" w:rsidRPr="004442D1" w:rsidRDefault="005A5C0D" w:rsidP="00D36017">
            <w:pPr>
              <w:pStyle w:val="Tabletext"/>
              <w:jc w:val="center"/>
            </w:pPr>
            <w:r w:rsidRPr="004442D1">
              <w:t>−0</w:t>
            </w:r>
            <w:r w:rsidR="00BE71C9" w:rsidRPr="004442D1">
              <w:t>,</w:t>
            </w:r>
            <w:r w:rsidRPr="004442D1">
              <w:t>0986    0</w:t>
            </w:r>
            <w:r w:rsidR="00BE71C9" w:rsidRPr="004442D1">
              <w:t>,</w:t>
            </w:r>
            <w:r w:rsidRPr="004442D1">
              <w:t>2879</w:t>
            </w:r>
          </w:p>
        </w:tc>
      </w:tr>
      <w:tr w:rsidR="005A5C0D" w:rsidRPr="004442D1" w14:paraId="2D09E39C" w14:textId="77777777" w:rsidTr="005A5C0D">
        <w:trPr>
          <w:jc w:val="center"/>
        </w:trPr>
        <w:tc>
          <w:tcPr>
            <w:tcW w:w="1808" w:type="dxa"/>
            <w:vAlign w:val="center"/>
          </w:tcPr>
          <w:p w14:paraId="274B7725"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1526835C" w14:textId="77777777" w:rsidR="005A5C0D" w:rsidRPr="004442D1" w:rsidRDefault="005A5C0D" w:rsidP="00D36017">
            <w:pPr>
              <w:pStyle w:val="Tabletext"/>
              <w:jc w:val="center"/>
            </w:pPr>
            <w:r w:rsidRPr="004442D1">
              <w:t>1</w:t>
            </w:r>
            <w:r w:rsidR="00FF3DB4" w:rsidRPr="004442D1">
              <w:t>,</w:t>
            </w:r>
            <w:r w:rsidRPr="004442D1">
              <w:t>3531</w:t>
            </w:r>
          </w:p>
        </w:tc>
        <w:tc>
          <w:tcPr>
            <w:tcW w:w="2880" w:type="dxa"/>
          </w:tcPr>
          <w:p w14:paraId="018A2DC1" w14:textId="77777777" w:rsidR="005A5C0D" w:rsidRPr="004442D1" w:rsidRDefault="005A5C0D" w:rsidP="00D36017">
            <w:pPr>
              <w:pStyle w:val="Tabletext"/>
              <w:jc w:val="center"/>
            </w:pPr>
            <w:r w:rsidRPr="004442D1">
              <w:t>1</w:t>
            </w:r>
            <w:r w:rsidR="00BE71C9" w:rsidRPr="004442D1">
              <w:t>,</w:t>
            </w:r>
            <w:r w:rsidRPr="004442D1">
              <w:t>3531</w:t>
            </w:r>
          </w:p>
        </w:tc>
      </w:tr>
      <w:tr w:rsidR="005A5C0D" w:rsidRPr="004442D1" w14:paraId="604B9209" w14:textId="77777777" w:rsidTr="005A5C0D">
        <w:trPr>
          <w:jc w:val="center"/>
        </w:trPr>
        <w:tc>
          <w:tcPr>
            <w:tcW w:w="1808" w:type="dxa"/>
            <w:vAlign w:val="center"/>
          </w:tcPr>
          <w:p w14:paraId="6F6DAEBD"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5DD5708C" w14:textId="77777777" w:rsidR="005A5C0D" w:rsidRPr="004442D1" w:rsidRDefault="005A5C0D" w:rsidP="00D36017">
            <w:pPr>
              <w:pStyle w:val="Tabletext"/>
              <w:jc w:val="center"/>
            </w:pPr>
            <w:r w:rsidRPr="004442D1">
              <w:t>−0</w:t>
            </w:r>
            <w:r w:rsidR="00FF3DB4" w:rsidRPr="004442D1">
              <w:t>,</w:t>
            </w:r>
            <w:r w:rsidRPr="004442D1">
              <w:t>0538    5</w:t>
            </w:r>
            <w:r w:rsidR="00FF3DB4" w:rsidRPr="004442D1">
              <w:t>,</w:t>
            </w:r>
            <w:r w:rsidRPr="004442D1">
              <w:t>1204</w:t>
            </w:r>
          </w:p>
        </w:tc>
      </w:tr>
      <w:tr w:rsidR="005A5C0D" w:rsidRPr="004442D1" w14:paraId="45EB6F30" w14:textId="77777777" w:rsidTr="005A5C0D">
        <w:trPr>
          <w:jc w:val="center"/>
        </w:trPr>
        <w:tc>
          <w:tcPr>
            <w:tcW w:w="1808" w:type="dxa"/>
            <w:vAlign w:val="center"/>
          </w:tcPr>
          <w:p w14:paraId="4E2E41AE"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5F9A84F4"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74156983" w14:textId="77777777" w:rsidR="005A5C0D" w:rsidRPr="004442D1" w:rsidRDefault="005A5C0D" w:rsidP="004B383C">
      <w:pPr>
        <w:pStyle w:val="Heading1"/>
      </w:pPr>
      <w:r w:rsidRPr="004442D1">
        <w:t>4</w:t>
      </w:r>
      <w:r w:rsidRPr="004442D1">
        <w:tab/>
      </w:r>
      <w:r w:rsidR="008E75A5" w:rsidRPr="004442D1">
        <w:t xml:space="preserve">Fréquences comprises entre </w:t>
      </w:r>
      <w:r w:rsidRPr="004442D1">
        <w:t xml:space="preserve">10 </w:t>
      </w:r>
      <w:r w:rsidR="008E75A5" w:rsidRPr="004442D1">
        <w:t xml:space="preserve">et </w:t>
      </w:r>
      <w:r w:rsidRPr="004442D1">
        <w:t>20 GHz</w:t>
      </w:r>
    </w:p>
    <w:p w14:paraId="747DC810" w14:textId="77777777" w:rsidR="005A5C0D" w:rsidRPr="004442D1" w:rsidRDefault="005A5C0D" w:rsidP="004B383C">
      <w:pPr>
        <w:pStyle w:val="Heading2"/>
      </w:pPr>
      <w:r w:rsidRPr="004442D1">
        <w:t>4.1</w:t>
      </w:r>
      <w:r w:rsidRPr="004442D1">
        <w:tab/>
      </w:r>
      <w:r w:rsidR="008E75A5" w:rsidRPr="004442D1">
        <w:t>Zone r</w:t>
      </w:r>
      <w:r w:rsidRPr="004442D1">
        <w:t>ural</w:t>
      </w:r>
      <w:r w:rsidR="008E75A5" w:rsidRPr="004442D1">
        <w:t>e</w:t>
      </w:r>
      <w:r w:rsidRPr="004442D1">
        <w:t xml:space="preserve"> </w:t>
      </w:r>
    </w:p>
    <w:p w14:paraId="18710939" w14:textId="77777777" w:rsidR="005E05D3" w:rsidRPr="004442D1" w:rsidRDefault="005E05D3"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7555E8E1" w14:textId="77777777" w:rsidTr="005A5C0D">
        <w:trPr>
          <w:jc w:val="center"/>
        </w:trPr>
        <w:tc>
          <w:tcPr>
            <w:tcW w:w="7385" w:type="dxa"/>
            <w:gridSpan w:val="3"/>
            <w:vAlign w:val="center"/>
          </w:tcPr>
          <w:p w14:paraId="437B897A" w14:textId="705DD2D9" w:rsidR="005A5C0D" w:rsidRPr="004442D1" w:rsidRDefault="00BE71C9"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11,</w:t>
            </w:r>
            <w:r w:rsidR="005A5C0D" w:rsidRPr="004442D1">
              <w:rPr>
                <w:b/>
                <w:sz w:val="22"/>
              </w:rPr>
              <w:t>7 GHz</w:t>
            </w:r>
            <w:r w:rsidR="00B01DA4" w:rsidRPr="004442D1">
              <w:rPr>
                <w:b/>
                <w:sz w:val="22"/>
              </w:rPr>
              <w:t>/</w:t>
            </w:r>
            <w:r w:rsidR="0094327A" w:rsidRPr="004442D1">
              <w:rPr>
                <w:b/>
                <w:sz w:val="22"/>
              </w:rPr>
              <w:t>Zone rurale</w:t>
            </w:r>
            <w:r w:rsidR="00B01DA4" w:rsidRPr="004442D1">
              <w:rPr>
                <w:b/>
                <w:sz w:val="22"/>
              </w:rPr>
              <w:t>/</w:t>
            </w:r>
            <w:r w:rsidR="005A5C0D" w:rsidRPr="004442D1">
              <w:rPr>
                <w:b/>
                <w:sz w:val="22"/>
              </w:rPr>
              <w:t>34</w:t>
            </w:r>
            <w:r w:rsidR="00951A3F" w:rsidRPr="004442D1">
              <w:rPr>
                <w:b/>
                <w:sz w:val="22"/>
              </w:rPr>
              <w:t xml:space="preserve"> degrés</w:t>
            </w:r>
          </w:p>
        </w:tc>
      </w:tr>
      <w:tr w:rsidR="005A5C0D" w:rsidRPr="004442D1" w14:paraId="7C1BDC02" w14:textId="77777777" w:rsidTr="005A5C0D">
        <w:trPr>
          <w:jc w:val="center"/>
        </w:trPr>
        <w:tc>
          <w:tcPr>
            <w:tcW w:w="1808" w:type="dxa"/>
            <w:vAlign w:val="center"/>
          </w:tcPr>
          <w:p w14:paraId="7BD3FE97" w14:textId="77777777" w:rsidR="005A5C0D" w:rsidRPr="004442D1"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Informations</w:t>
            </w:r>
          </w:p>
        </w:tc>
        <w:tc>
          <w:tcPr>
            <w:tcW w:w="5577" w:type="dxa"/>
            <w:gridSpan w:val="2"/>
            <w:vAlign w:val="center"/>
          </w:tcPr>
          <w:p w14:paraId="0EDAD4A1" w14:textId="77777777" w:rsidR="005A5C0D" w:rsidRPr="004442D1"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Gain d</w:t>
            </w:r>
            <w:r w:rsidR="00746F9E" w:rsidRPr="004442D1">
              <w:rPr>
                <w:b/>
                <w:sz w:val="22"/>
              </w:rPr>
              <w:t>'</w:t>
            </w:r>
            <w:r w:rsidRPr="004442D1">
              <w:rPr>
                <w:b/>
                <w:sz w:val="22"/>
              </w:rPr>
              <w:t xml:space="preserve">antenne </w:t>
            </w:r>
            <w:r w:rsidR="005A5C0D" w:rsidRPr="004442D1">
              <w:rPr>
                <w:b/>
                <w:sz w:val="22"/>
              </w:rPr>
              <w:t>= 19 dBi</w:t>
            </w:r>
            <w:r w:rsidR="00B01DA4" w:rsidRPr="004442D1">
              <w:rPr>
                <w:b/>
                <w:sz w:val="22"/>
              </w:rPr>
              <w:t>/</w:t>
            </w:r>
            <w:r w:rsidR="005A5C0D" w:rsidRPr="004442D1">
              <w:rPr>
                <w:b/>
                <w:sz w:val="22"/>
              </w:rPr>
              <w:t xml:space="preserve">Mesures </w:t>
            </w:r>
            <w:r w:rsidR="00BE71C9" w:rsidRPr="004442D1">
              <w:rPr>
                <w:b/>
                <w:sz w:val="22"/>
              </w:rPr>
              <w:t xml:space="preserve">effectuées par </w:t>
            </w:r>
            <w:r w:rsidR="005A5C0D" w:rsidRPr="004442D1">
              <w:rPr>
                <w:b/>
                <w:sz w:val="22"/>
              </w:rPr>
              <w:t xml:space="preserve">satellite </w:t>
            </w:r>
            <w:r w:rsidR="00BE71C9" w:rsidRPr="004442D1">
              <w:rPr>
                <w:b/>
                <w:sz w:val="22"/>
              </w:rPr>
              <w:t>autour d</w:t>
            </w:r>
            <w:r w:rsidR="00746F9E" w:rsidRPr="004442D1">
              <w:rPr>
                <w:b/>
                <w:sz w:val="22"/>
              </w:rPr>
              <w:t>'</w:t>
            </w:r>
            <w:r w:rsidR="00BE71C9" w:rsidRPr="004442D1">
              <w:rPr>
                <w:b/>
                <w:sz w:val="22"/>
              </w:rPr>
              <w:t>une grande ville type en Allemagne</w:t>
            </w:r>
          </w:p>
        </w:tc>
      </w:tr>
      <w:tr w:rsidR="005A5C0D" w:rsidRPr="004442D1" w14:paraId="2F416E47" w14:textId="77777777" w:rsidTr="005A5C0D">
        <w:trPr>
          <w:jc w:val="center"/>
        </w:trPr>
        <w:tc>
          <w:tcPr>
            <w:tcW w:w="1808" w:type="dxa"/>
            <w:vAlign w:val="center"/>
          </w:tcPr>
          <w:p w14:paraId="53D4296B"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Paramètre</w:t>
            </w:r>
          </w:p>
        </w:tc>
        <w:tc>
          <w:tcPr>
            <w:tcW w:w="2697" w:type="dxa"/>
            <w:vAlign w:val="center"/>
          </w:tcPr>
          <w:p w14:paraId="0D45CEE8"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BON</w:t>
            </w:r>
          </w:p>
        </w:tc>
        <w:tc>
          <w:tcPr>
            <w:tcW w:w="2880" w:type="dxa"/>
          </w:tcPr>
          <w:p w14:paraId="4A1F5660" w14:textId="77777777" w:rsidR="005A5C0D" w:rsidRPr="004442D1" w:rsidRDefault="00FF3DB4"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MAUVAIS</w:t>
            </w:r>
          </w:p>
        </w:tc>
      </w:tr>
      <w:tr w:rsidR="005A5C0D" w:rsidRPr="004442D1" w14:paraId="1B4057B8" w14:textId="77777777" w:rsidTr="005A5C0D">
        <w:trPr>
          <w:jc w:val="center"/>
        </w:trPr>
        <w:tc>
          <w:tcPr>
            <w:tcW w:w="1808" w:type="dxa"/>
            <w:vAlign w:val="center"/>
          </w:tcPr>
          <w:p w14:paraId="7C30659E" w14:textId="77777777" w:rsidR="005A5C0D" w:rsidRPr="004442D1" w:rsidRDefault="005A5C0D"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67B757B5" w14:textId="77777777" w:rsidR="005A5C0D" w:rsidRPr="004442D1" w:rsidRDefault="005A5C0D" w:rsidP="00D36017">
            <w:pPr>
              <w:pStyle w:val="Tabletext"/>
              <w:jc w:val="center"/>
            </w:pPr>
            <w:r w:rsidRPr="004442D1">
              <w:t>1</w:t>
            </w:r>
            <w:r w:rsidR="00FF3DB4" w:rsidRPr="004442D1">
              <w:t>,</w:t>
            </w:r>
            <w:r w:rsidRPr="004442D1">
              <w:t>7663    1</w:t>
            </w:r>
            <w:r w:rsidR="00FF3DB4" w:rsidRPr="004442D1">
              <w:t>,</w:t>
            </w:r>
            <w:r w:rsidRPr="004442D1">
              <w:t>9350</w:t>
            </w:r>
          </w:p>
        </w:tc>
        <w:tc>
          <w:tcPr>
            <w:tcW w:w="2880" w:type="dxa"/>
          </w:tcPr>
          <w:p w14:paraId="7FAC9796" w14:textId="77777777" w:rsidR="005A5C0D" w:rsidRPr="004442D1" w:rsidRDefault="005A5C0D" w:rsidP="00D36017">
            <w:pPr>
              <w:pStyle w:val="Tabletext"/>
              <w:jc w:val="center"/>
            </w:pPr>
            <w:r w:rsidRPr="004442D1">
              <w:t>−0</w:t>
            </w:r>
            <w:r w:rsidR="00BE71C9" w:rsidRPr="004442D1">
              <w:t>,</w:t>
            </w:r>
            <w:r w:rsidRPr="004442D1">
              <w:t>4722    1</w:t>
            </w:r>
            <w:r w:rsidR="00BE71C9" w:rsidRPr="004442D1">
              <w:t>,</w:t>
            </w:r>
            <w:r w:rsidRPr="004442D1">
              <w:t>7232</w:t>
            </w:r>
          </w:p>
        </w:tc>
      </w:tr>
      <w:tr w:rsidR="005A5C0D" w:rsidRPr="004442D1" w14:paraId="3B243A63" w14:textId="77777777" w:rsidTr="005A5C0D">
        <w:trPr>
          <w:jc w:val="center"/>
        </w:trPr>
        <w:tc>
          <w:tcPr>
            <w:tcW w:w="1808" w:type="dxa"/>
            <w:vAlign w:val="center"/>
          </w:tcPr>
          <w:p w14:paraId="0E71FBFF"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45DD2A6C" w14:textId="77777777" w:rsidR="005A5C0D" w:rsidRPr="004442D1" w:rsidRDefault="005A5C0D" w:rsidP="00D36017">
            <w:pPr>
              <w:pStyle w:val="Tabletext"/>
              <w:jc w:val="center"/>
            </w:pPr>
            <w:r w:rsidRPr="004442D1">
              <w:t>0</w:t>
            </w:r>
            <w:r w:rsidR="00FF3DB4" w:rsidRPr="004442D1">
              <w:t>,</w:t>
            </w:r>
            <w:r w:rsidRPr="004442D1">
              <w:t>9</w:t>
            </w:r>
          </w:p>
        </w:tc>
        <w:tc>
          <w:tcPr>
            <w:tcW w:w="2880" w:type="dxa"/>
          </w:tcPr>
          <w:p w14:paraId="50B14155" w14:textId="77777777" w:rsidR="005A5C0D" w:rsidRPr="004442D1" w:rsidRDefault="005A5C0D" w:rsidP="00D36017">
            <w:pPr>
              <w:pStyle w:val="Tabletext"/>
              <w:jc w:val="center"/>
            </w:pPr>
            <w:r w:rsidRPr="004442D1">
              <w:t>0</w:t>
            </w:r>
            <w:r w:rsidR="00BE71C9" w:rsidRPr="004442D1">
              <w:t>,</w:t>
            </w:r>
            <w:r w:rsidRPr="004442D1">
              <w:t>8</w:t>
            </w:r>
          </w:p>
        </w:tc>
      </w:tr>
      <w:tr w:rsidR="005A5C0D" w:rsidRPr="004442D1" w14:paraId="5AA22F7F" w14:textId="77777777" w:rsidTr="005A5C0D">
        <w:trPr>
          <w:jc w:val="center"/>
        </w:trPr>
        <w:tc>
          <w:tcPr>
            <w:tcW w:w="1808" w:type="dxa"/>
            <w:vAlign w:val="center"/>
          </w:tcPr>
          <w:p w14:paraId="77E0C001"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0432D09E" w14:textId="77777777" w:rsidR="005A5C0D" w:rsidRPr="004442D1" w:rsidRDefault="005A5C0D" w:rsidP="00D36017">
            <w:pPr>
              <w:pStyle w:val="Tabletext"/>
              <w:jc w:val="center"/>
            </w:pPr>
            <w:r w:rsidRPr="004442D1">
              <w:t>0</w:t>
            </w:r>
            <w:r w:rsidR="00FF3DB4" w:rsidRPr="004442D1">
              <w:t>,</w:t>
            </w:r>
            <w:r w:rsidRPr="004442D1">
              <w:t>05    0</w:t>
            </w:r>
          </w:p>
        </w:tc>
        <w:tc>
          <w:tcPr>
            <w:tcW w:w="2880" w:type="dxa"/>
          </w:tcPr>
          <w:p w14:paraId="2C79E064" w14:textId="77777777" w:rsidR="005A5C0D" w:rsidRPr="004442D1" w:rsidRDefault="005A5C0D" w:rsidP="00D36017">
            <w:pPr>
              <w:pStyle w:val="Tabletext"/>
              <w:jc w:val="center"/>
            </w:pPr>
            <w:r w:rsidRPr="004442D1">
              <w:t>−16    10</w:t>
            </w:r>
            <w:r w:rsidR="00BE71C9" w:rsidRPr="004442D1">
              <w:t>,</w:t>
            </w:r>
            <w:r w:rsidRPr="004442D1">
              <w:t>4</w:t>
            </w:r>
          </w:p>
        </w:tc>
      </w:tr>
      <w:tr w:rsidR="005A5C0D" w:rsidRPr="004442D1" w14:paraId="7782F4F6" w14:textId="77777777" w:rsidTr="005A5C0D">
        <w:trPr>
          <w:jc w:val="center"/>
        </w:trPr>
        <w:tc>
          <w:tcPr>
            <w:tcW w:w="1808" w:type="dxa"/>
            <w:vAlign w:val="center"/>
          </w:tcPr>
          <w:p w14:paraId="1B050CCE" w14:textId="77777777" w:rsidR="005A5C0D" w:rsidRPr="0088238C" w:rsidRDefault="005A5C0D" w:rsidP="00D36017">
            <w:pPr>
              <w:pStyle w:val="Tabletext"/>
              <w:jc w:val="center"/>
              <w:rPr>
                <w:i/>
                <w:iCs/>
              </w:rPr>
            </w:pPr>
            <w:r w:rsidRPr="0088238C">
              <w:rPr>
                <w:i/>
                <w:iCs/>
              </w:rPr>
              <w:t xml:space="preserve"> </w:t>
            </w: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p>
        </w:tc>
        <w:tc>
          <w:tcPr>
            <w:tcW w:w="2697" w:type="dxa"/>
            <w:vAlign w:val="center"/>
          </w:tcPr>
          <w:p w14:paraId="2BC9035E" w14:textId="77777777" w:rsidR="005A5C0D" w:rsidRPr="004442D1" w:rsidRDefault="005A5C0D" w:rsidP="00D36017">
            <w:pPr>
              <w:pStyle w:val="Tabletext"/>
              <w:jc w:val="center"/>
            </w:pPr>
            <w:r w:rsidRPr="004442D1">
              <w:t>0    −40</w:t>
            </w:r>
            <w:r w:rsidR="00FF3DB4" w:rsidRPr="004442D1">
              <w:t>,</w:t>
            </w:r>
            <w:r w:rsidRPr="004442D1">
              <w:t>25</w:t>
            </w:r>
          </w:p>
        </w:tc>
        <w:tc>
          <w:tcPr>
            <w:tcW w:w="2880" w:type="dxa"/>
          </w:tcPr>
          <w:p w14:paraId="59930064" w14:textId="77777777" w:rsidR="005A5C0D" w:rsidRPr="004442D1" w:rsidRDefault="005A5C0D" w:rsidP="00D36017">
            <w:pPr>
              <w:pStyle w:val="Tabletext"/>
              <w:jc w:val="center"/>
            </w:pPr>
            <w:r w:rsidRPr="004442D1">
              <w:t>0</w:t>
            </w:r>
            <w:r w:rsidR="00BE71C9" w:rsidRPr="004442D1">
              <w:t>,</w:t>
            </w:r>
            <w:r w:rsidRPr="004442D1">
              <w:t>87   −14</w:t>
            </w:r>
            <w:r w:rsidR="00BE71C9" w:rsidRPr="004442D1">
              <w:t>,</w:t>
            </w:r>
            <w:r w:rsidRPr="004442D1">
              <w:t>26</w:t>
            </w:r>
          </w:p>
        </w:tc>
      </w:tr>
      <w:tr w:rsidR="005A5C0D" w:rsidRPr="004442D1" w14:paraId="4BB3834C" w14:textId="77777777" w:rsidTr="005A5C0D">
        <w:trPr>
          <w:jc w:val="center"/>
        </w:trPr>
        <w:tc>
          <w:tcPr>
            <w:tcW w:w="1808" w:type="dxa"/>
            <w:vAlign w:val="center"/>
          </w:tcPr>
          <w:p w14:paraId="75FC6C23"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p>
        </w:tc>
        <w:tc>
          <w:tcPr>
            <w:tcW w:w="2697" w:type="dxa"/>
            <w:vAlign w:val="center"/>
          </w:tcPr>
          <w:p w14:paraId="6FCD74C5" w14:textId="713E3EE6" w:rsidR="005A5C0D" w:rsidRPr="004442D1" w:rsidRDefault="005A5C0D" w:rsidP="00D36017">
            <w:pPr>
              <w:pStyle w:val="Tabletext"/>
              <w:jc w:val="center"/>
            </w:pPr>
            <w:r w:rsidRPr="004442D1">
              <w:t xml:space="preserve">0  </w:t>
            </w:r>
            <w:r w:rsidR="00135F00">
              <w:t xml:space="preserve">  </w:t>
            </w:r>
            <w:r w:rsidRPr="004442D1">
              <w:t>0</w:t>
            </w:r>
            <w:r w:rsidR="00FF3DB4" w:rsidRPr="004442D1">
              <w:t>,</w:t>
            </w:r>
            <w:r w:rsidRPr="004442D1">
              <w:t>39</w:t>
            </w:r>
          </w:p>
        </w:tc>
        <w:tc>
          <w:tcPr>
            <w:tcW w:w="2880" w:type="dxa"/>
          </w:tcPr>
          <w:p w14:paraId="3805A5B9" w14:textId="77777777" w:rsidR="005A5C0D" w:rsidRPr="004442D1" w:rsidRDefault="005A5C0D" w:rsidP="00D36017">
            <w:pPr>
              <w:pStyle w:val="Tabletext"/>
              <w:jc w:val="center"/>
            </w:pPr>
            <w:r w:rsidRPr="004442D1">
              <w:t>−0</w:t>
            </w:r>
            <w:r w:rsidR="00BE71C9" w:rsidRPr="004442D1">
              <w:t>,</w:t>
            </w:r>
            <w:r w:rsidRPr="004442D1">
              <w:t>21    0</w:t>
            </w:r>
          </w:p>
        </w:tc>
      </w:tr>
      <w:tr w:rsidR="005A5C0D" w:rsidRPr="004442D1" w14:paraId="0D3B86CF" w14:textId="77777777" w:rsidTr="005A5C0D">
        <w:trPr>
          <w:jc w:val="center"/>
        </w:trPr>
        <w:tc>
          <w:tcPr>
            <w:tcW w:w="1808" w:type="dxa"/>
            <w:vAlign w:val="center"/>
          </w:tcPr>
          <w:p w14:paraId="40C0D353"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4077F364" w14:textId="77777777" w:rsidR="005A5C0D" w:rsidRPr="004442D1" w:rsidRDefault="005A5C0D" w:rsidP="00D36017">
            <w:pPr>
              <w:pStyle w:val="Tabletext"/>
              <w:jc w:val="center"/>
            </w:pPr>
            <w:r w:rsidRPr="004442D1">
              <w:t>0</w:t>
            </w:r>
            <w:r w:rsidR="00FF3DB4" w:rsidRPr="004442D1">
              <w:t>,</w:t>
            </w:r>
            <w:r w:rsidRPr="004442D1">
              <w:t>5</w:t>
            </w:r>
          </w:p>
        </w:tc>
        <w:tc>
          <w:tcPr>
            <w:tcW w:w="2880" w:type="dxa"/>
          </w:tcPr>
          <w:p w14:paraId="54C10DCE" w14:textId="77777777" w:rsidR="005A5C0D" w:rsidRPr="004442D1" w:rsidRDefault="005A5C0D" w:rsidP="00D36017">
            <w:pPr>
              <w:pStyle w:val="Tabletext"/>
              <w:jc w:val="center"/>
            </w:pPr>
            <w:r w:rsidRPr="004442D1">
              <w:t>0</w:t>
            </w:r>
            <w:r w:rsidR="00BE71C9" w:rsidRPr="004442D1">
              <w:t>,</w:t>
            </w:r>
            <w:r w:rsidRPr="004442D1">
              <w:t>5</w:t>
            </w:r>
          </w:p>
        </w:tc>
      </w:tr>
      <w:tr w:rsidR="005A5C0D" w:rsidRPr="004442D1" w14:paraId="78CCF528" w14:textId="77777777" w:rsidTr="005A5C0D">
        <w:trPr>
          <w:jc w:val="center"/>
        </w:trPr>
        <w:tc>
          <w:tcPr>
            <w:tcW w:w="1808" w:type="dxa"/>
            <w:vAlign w:val="center"/>
          </w:tcPr>
          <w:p w14:paraId="3FAF670D"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47112BDF" w14:textId="77777777" w:rsidR="005A5C0D" w:rsidRPr="004442D1" w:rsidRDefault="005A5C0D" w:rsidP="00D36017">
            <w:pPr>
              <w:pStyle w:val="Tabletext"/>
              <w:jc w:val="center"/>
            </w:pPr>
            <w:r w:rsidRPr="004442D1">
              <w:t>0</w:t>
            </w:r>
            <w:r w:rsidR="00FF3DB4" w:rsidRPr="004442D1">
              <w:t>,</w:t>
            </w:r>
            <w:r w:rsidRPr="004442D1">
              <w:t>088    1</w:t>
            </w:r>
            <w:r w:rsidR="00FF3DB4" w:rsidRPr="004442D1">
              <w:t>,</w:t>
            </w:r>
            <w:r w:rsidRPr="004442D1">
              <w:t>21</w:t>
            </w:r>
          </w:p>
        </w:tc>
      </w:tr>
      <w:tr w:rsidR="005A5C0D" w:rsidRPr="004442D1" w14:paraId="42BD3D91" w14:textId="77777777" w:rsidTr="005A5C0D">
        <w:trPr>
          <w:jc w:val="center"/>
        </w:trPr>
        <w:tc>
          <w:tcPr>
            <w:tcW w:w="1808" w:type="dxa"/>
            <w:vAlign w:val="center"/>
          </w:tcPr>
          <w:p w14:paraId="69E5F5FE"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361AF1DB" w14:textId="77777777" w:rsidR="005A5C0D" w:rsidRPr="004442D1" w:rsidRDefault="005A5C0D" w:rsidP="00D36017">
            <w:pPr>
              <w:pStyle w:val="Tabletext"/>
              <w:jc w:val="center"/>
            </w:pPr>
            <w:r w:rsidRPr="004442D1">
              <w:t>[0</w:t>
            </w:r>
            <w:r w:rsidR="00FF3DB4" w:rsidRPr="004442D1">
              <w:t>,</w:t>
            </w:r>
            <w:proofErr w:type="gramStart"/>
            <w:r w:rsidRPr="004442D1">
              <w:t>1</w:t>
            </w:r>
            <w:r w:rsidR="00E44645" w:rsidRPr="004442D1">
              <w:t>;</w:t>
            </w:r>
            <w:proofErr w:type="gramEnd"/>
            <w:r w:rsidRPr="004442D1">
              <w:t xml:space="preserve"> 0</w:t>
            </w:r>
            <w:r w:rsidR="00FF3DB4" w:rsidRPr="004442D1">
              <w:t>,</w:t>
            </w:r>
            <w:r w:rsidRPr="004442D1">
              <w:t>9]</w:t>
            </w:r>
          </w:p>
        </w:tc>
      </w:tr>
    </w:tbl>
    <w:p w14:paraId="70EFC9CD" w14:textId="77777777" w:rsidR="005A5C0D" w:rsidRPr="004442D1" w:rsidRDefault="005A5C0D" w:rsidP="004B383C">
      <w:pPr>
        <w:spacing w:before="0"/>
        <w:rPr>
          <w:sz w:val="20"/>
        </w:rPr>
      </w:pPr>
    </w:p>
    <w:p w14:paraId="3A1DAD6B" w14:textId="77777777" w:rsidR="005E05D3" w:rsidRPr="004442D1" w:rsidRDefault="005E05D3" w:rsidP="004B383C">
      <w:pPr>
        <w:keepNext/>
        <w:keepLines/>
        <w:spacing w:before="320"/>
        <w:outlineLvl w:val="1"/>
        <w:rPr>
          <w:b/>
        </w:rPr>
      </w:pPr>
      <w:r w:rsidRPr="004442D1">
        <w:rPr>
          <w:b/>
        </w:rPr>
        <w:br w:type="page"/>
      </w:r>
    </w:p>
    <w:p w14:paraId="1F92A3BC" w14:textId="69A8CA7C" w:rsidR="005A5C0D" w:rsidRPr="004442D1" w:rsidRDefault="005A5C0D" w:rsidP="004B383C">
      <w:pPr>
        <w:pStyle w:val="Heading2"/>
      </w:pPr>
      <w:r w:rsidRPr="004442D1">
        <w:t>4.2</w:t>
      </w:r>
      <w:r w:rsidRPr="004442D1">
        <w:tab/>
      </w:r>
      <w:r w:rsidR="008E75A5" w:rsidRPr="004442D1">
        <w:t>Zone suburbaine</w:t>
      </w:r>
    </w:p>
    <w:p w14:paraId="157DCD9B" w14:textId="3CAD8075" w:rsidR="00AA6958" w:rsidRPr="004442D1" w:rsidRDefault="00AA6958" w:rsidP="00951A3F">
      <w:r w:rsidRPr="004442D1">
        <w:t>Pour une zone suburbaine, deux tableaux sont disponibles. Il convient donc d'utiliser le tableau ayant la fréquence la plus proche de la fréquence considérée.</w:t>
      </w:r>
    </w:p>
    <w:p w14:paraId="57A0302C" w14:textId="77777777" w:rsidR="005A5C0D" w:rsidRPr="004442D1" w:rsidRDefault="005A5C0D" w:rsidP="004B383C">
      <w:pPr>
        <w:jc w:val="cente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A5C0D" w:rsidRPr="004442D1" w14:paraId="364ED545" w14:textId="77777777" w:rsidTr="005A5C0D">
        <w:trPr>
          <w:jc w:val="center"/>
        </w:trPr>
        <w:tc>
          <w:tcPr>
            <w:tcW w:w="7385" w:type="dxa"/>
            <w:gridSpan w:val="3"/>
            <w:vAlign w:val="center"/>
          </w:tcPr>
          <w:p w14:paraId="3764EFC3" w14:textId="6A0F9BBB" w:rsidR="005A5C0D" w:rsidRPr="004442D1" w:rsidRDefault="005A5C0D"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11</w:t>
            </w:r>
            <w:r w:rsidR="00BE71C9" w:rsidRPr="004442D1">
              <w:rPr>
                <w:b/>
                <w:sz w:val="22"/>
              </w:rPr>
              <w:t>,</w:t>
            </w:r>
            <w:r w:rsidRPr="004442D1">
              <w:rPr>
                <w:b/>
                <w:sz w:val="22"/>
              </w:rPr>
              <w:t>7 GHz</w:t>
            </w:r>
            <w:r w:rsidR="00B01DA4" w:rsidRPr="004442D1">
              <w:rPr>
                <w:b/>
                <w:sz w:val="22"/>
              </w:rPr>
              <w:t>/</w:t>
            </w:r>
            <w:r w:rsidR="008E75A5" w:rsidRPr="004442D1">
              <w:rPr>
                <w:b/>
                <w:sz w:val="22"/>
              </w:rPr>
              <w:t>Zone suburbaine</w:t>
            </w:r>
            <w:r w:rsidR="00B01DA4" w:rsidRPr="004442D1">
              <w:rPr>
                <w:b/>
                <w:sz w:val="22"/>
              </w:rPr>
              <w:t>/</w:t>
            </w:r>
            <w:r w:rsidRPr="004442D1">
              <w:rPr>
                <w:b/>
                <w:sz w:val="22"/>
              </w:rPr>
              <w:t>34</w:t>
            </w:r>
            <w:r w:rsidR="00951A3F" w:rsidRPr="004442D1">
              <w:rPr>
                <w:b/>
                <w:sz w:val="22"/>
              </w:rPr>
              <w:t xml:space="preserve"> degrés</w:t>
            </w:r>
          </w:p>
        </w:tc>
      </w:tr>
      <w:tr w:rsidR="005A5C0D" w:rsidRPr="004442D1" w14:paraId="2D490B98" w14:textId="77777777" w:rsidTr="005A5C0D">
        <w:trPr>
          <w:jc w:val="center"/>
        </w:trPr>
        <w:tc>
          <w:tcPr>
            <w:tcW w:w="1808" w:type="dxa"/>
            <w:vAlign w:val="center"/>
          </w:tcPr>
          <w:p w14:paraId="09589235" w14:textId="77777777" w:rsidR="005A5C0D" w:rsidRPr="004442D1" w:rsidRDefault="00D27AC3"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Informations</w:t>
            </w:r>
          </w:p>
        </w:tc>
        <w:tc>
          <w:tcPr>
            <w:tcW w:w="5577" w:type="dxa"/>
            <w:gridSpan w:val="2"/>
            <w:vAlign w:val="center"/>
          </w:tcPr>
          <w:p w14:paraId="25EDC270" w14:textId="77777777" w:rsidR="005A5C0D" w:rsidRPr="004442D1" w:rsidRDefault="008E75A5" w:rsidP="004B38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r w:rsidRPr="004442D1">
              <w:rPr>
                <w:b/>
                <w:sz w:val="22"/>
              </w:rPr>
              <w:t>Gain d</w:t>
            </w:r>
            <w:r w:rsidR="00746F9E" w:rsidRPr="004442D1">
              <w:rPr>
                <w:b/>
                <w:sz w:val="22"/>
              </w:rPr>
              <w:t>'</w:t>
            </w:r>
            <w:r w:rsidRPr="004442D1">
              <w:rPr>
                <w:b/>
                <w:sz w:val="22"/>
              </w:rPr>
              <w:t xml:space="preserve">antenne </w:t>
            </w:r>
            <w:r w:rsidR="005A5C0D" w:rsidRPr="004442D1">
              <w:rPr>
                <w:b/>
                <w:sz w:val="22"/>
              </w:rPr>
              <w:t>= 19 dBi</w:t>
            </w:r>
            <w:r w:rsidR="00B01DA4" w:rsidRPr="004442D1">
              <w:rPr>
                <w:b/>
                <w:sz w:val="22"/>
              </w:rPr>
              <w:t>/</w:t>
            </w:r>
            <w:r w:rsidR="00BE71C9" w:rsidRPr="004442D1">
              <w:rPr>
                <w:b/>
                <w:sz w:val="22"/>
              </w:rPr>
              <w:t>Mesures effectuées par satellite autour d</w:t>
            </w:r>
            <w:r w:rsidR="00746F9E" w:rsidRPr="004442D1">
              <w:rPr>
                <w:b/>
                <w:sz w:val="22"/>
              </w:rPr>
              <w:t>'</w:t>
            </w:r>
            <w:r w:rsidR="00BE71C9" w:rsidRPr="004442D1">
              <w:rPr>
                <w:b/>
                <w:sz w:val="22"/>
              </w:rPr>
              <w:t>une grande ville type en Allemagne</w:t>
            </w:r>
          </w:p>
        </w:tc>
      </w:tr>
      <w:tr w:rsidR="005A5C0D" w:rsidRPr="004442D1" w14:paraId="25E0C8AC" w14:textId="77777777" w:rsidTr="005A5C0D">
        <w:trPr>
          <w:jc w:val="center"/>
        </w:trPr>
        <w:tc>
          <w:tcPr>
            <w:tcW w:w="1808" w:type="dxa"/>
            <w:vAlign w:val="center"/>
          </w:tcPr>
          <w:p w14:paraId="664E95F1" w14:textId="77777777" w:rsidR="005A5C0D" w:rsidRPr="004442D1" w:rsidRDefault="00FF3DB4" w:rsidP="004B383C">
            <w:pPr>
              <w:spacing w:before="40" w:after="40"/>
              <w:jc w:val="center"/>
              <w:rPr>
                <w:b/>
                <w:sz w:val="20"/>
              </w:rPr>
            </w:pPr>
            <w:r w:rsidRPr="004442D1">
              <w:rPr>
                <w:b/>
                <w:sz w:val="20"/>
              </w:rPr>
              <w:t>Paramètre</w:t>
            </w:r>
          </w:p>
        </w:tc>
        <w:tc>
          <w:tcPr>
            <w:tcW w:w="2697" w:type="dxa"/>
            <w:vAlign w:val="center"/>
          </w:tcPr>
          <w:p w14:paraId="6FDB2294" w14:textId="77777777" w:rsidR="005A5C0D" w:rsidRPr="004442D1" w:rsidRDefault="00FF3DB4" w:rsidP="004B383C">
            <w:pPr>
              <w:spacing w:before="40" w:after="40"/>
              <w:jc w:val="center"/>
              <w:rPr>
                <w:b/>
                <w:sz w:val="20"/>
              </w:rPr>
            </w:pPr>
            <w:r w:rsidRPr="004442D1">
              <w:rPr>
                <w:b/>
                <w:sz w:val="20"/>
              </w:rPr>
              <w:t>BON</w:t>
            </w:r>
          </w:p>
        </w:tc>
        <w:tc>
          <w:tcPr>
            <w:tcW w:w="2880" w:type="dxa"/>
          </w:tcPr>
          <w:p w14:paraId="44CA7469" w14:textId="77777777" w:rsidR="005A5C0D" w:rsidRPr="004442D1" w:rsidRDefault="00FF3DB4" w:rsidP="004B383C">
            <w:pPr>
              <w:spacing w:before="40" w:after="40"/>
              <w:jc w:val="center"/>
              <w:rPr>
                <w:b/>
                <w:sz w:val="20"/>
              </w:rPr>
            </w:pPr>
            <w:r w:rsidRPr="004442D1">
              <w:rPr>
                <w:b/>
                <w:sz w:val="20"/>
              </w:rPr>
              <w:t>MAUVAIS</w:t>
            </w:r>
          </w:p>
        </w:tc>
      </w:tr>
      <w:tr w:rsidR="005A5C0D" w:rsidRPr="004442D1" w14:paraId="68456DC1" w14:textId="77777777" w:rsidTr="005A5C0D">
        <w:trPr>
          <w:jc w:val="center"/>
        </w:trPr>
        <w:tc>
          <w:tcPr>
            <w:tcW w:w="1808" w:type="dxa"/>
            <w:vAlign w:val="center"/>
          </w:tcPr>
          <w:p w14:paraId="3B7F30DF" w14:textId="77777777" w:rsidR="005A5C0D" w:rsidRPr="004442D1" w:rsidRDefault="005A5C0D" w:rsidP="00D36017">
            <w:pPr>
              <w:pStyle w:val="Tabletext"/>
              <w:jc w:val="center"/>
            </w:pPr>
            <w:r w:rsidRPr="004442D1">
              <w:t>µ</w:t>
            </w:r>
            <w:r w:rsidRPr="004442D1">
              <w:rPr>
                <w:vertAlign w:val="subscript"/>
              </w:rPr>
              <w:t xml:space="preserve"> </w:t>
            </w:r>
            <w:proofErr w:type="gramStart"/>
            <w:r w:rsidRPr="0088238C">
              <w:rPr>
                <w:i/>
                <w:iCs/>
                <w:vertAlign w:val="subscript"/>
              </w:rPr>
              <w:t>G,B</w:t>
            </w:r>
            <w:proofErr w:type="gramEnd"/>
            <w:r w:rsidRPr="004442D1">
              <w:t>,</w:t>
            </w:r>
            <w:r w:rsidRPr="004442D1">
              <w:sym w:font="Symbol" w:char="F073"/>
            </w:r>
            <w:r w:rsidRPr="0088238C">
              <w:rPr>
                <w:i/>
                <w:iCs/>
                <w:vertAlign w:val="subscript"/>
              </w:rPr>
              <w:t>G,B</w:t>
            </w:r>
          </w:p>
        </w:tc>
        <w:tc>
          <w:tcPr>
            <w:tcW w:w="2697" w:type="dxa"/>
            <w:vAlign w:val="center"/>
          </w:tcPr>
          <w:p w14:paraId="1982B24E" w14:textId="77777777" w:rsidR="005A5C0D" w:rsidRPr="004442D1" w:rsidRDefault="005A5C0D" w:rsidP="00D36017">
            <w:pPr>
              <w:pStyle w:val="Tabletext"/>
              <w:jc w:val="center"/>
            </w:pPr>
            <w:r w:rsidRPr="004442D1">
              <w:t>1</w:t>
            </w:r>
            <w:r w:rsidR="00FF3DB4" w:rsidRPr="004442D1">
              <w:t>,</w:t>
            </w:r>
            <w:r w:rsidRPr="004442D1">
              <w:t>0125    1</w:t>
            </w:r>
            <w:r w:rsidR="00FF3DB4" w:rsidRPr="004442D1">
              <w:t>,</w:t>
            </w:r>
            <w:r w:rsidRPr="004442D1">
              <w:t>6944</w:t>
            </w:r>
          </w:p>
        </w:tc>
        <w:tc>
          <w:tcPr>
            <w:tcW w:w="2880" w:type="dxa"/>
          </w:tcPr>
          <w:p w14:paraId="45FF2544" w14:textId="77777777" w:rsidR="005A5C0D" w:rsidRPr="004442D1" w:rsidRDefault="005A5C0D" w:rsidP="00D36017">
            <w:pPr>
              <w:pStyle w:val="Tabletext"/>
              <w:jc w:val="center"/>
            </w:pPr>
            <w:r w:rsidRPr="004442D1">
              <w:t>−0</w:t>
            </w:r>
            <w:r w:rsidR="00BE71C9" w:rsidRPr="004442D1">
              <w:t>,</w:t>
            </w:r>
            <w:r w:rsidRPr="004442D1">
              <w:t>8026    1</w:t>
            </w:r>
            <w:r w:rsidR="00BE71C9" w:rsidRPr="004442D1">
              <w:t>,</w:t>
            </w:r>
            <w:r w:rsidRPr="004442D1">
              <w:t>288</w:t>
            </w:r>
          </w:p>
        </w:tc>
      </w:tr>
      <w:tr w:rsidR="005A5C0D" w:rsidRPr="004442D1" w14:paraId="31084C49" w14:textId="77777777" w:rsidTr="005A5C0D">
        <w:trPr>
          <w:jc w:val="center"/>
        </w:trPr>
        <w:tc>
          <w:tcPr>
            <w:tcW w:w="1808" w:type="dxa"/>
            <w:vAlign w:val="center"/>
          </w:tcPr>
          <w:p w14:paraId="4A906CF7" w14:textId="77777777" w:rsidR="005A5C0D" w:rsidRPr="0088238C" w:rsidRDefault="005A5C0D" w:rsidP="00D36017">
            <w:pPr>
              <w:pStyle w:val="Tabletext"/>
              <w:jc w:val="center"/>
              <w:rPr>
                <w:i/>
                <w:iCs/>
              </w:rPr>
            </w:pPr>
            <w:proofErr w:type="gramStart"/>
            <w:r w:rsidRPr="0088238C">
              <w:rPr>
                <w:i/>
                <w:iCs/>
              </w:rPr>
              <w:t>dur</w:t>
            </w:r>
            <w:r w:rsidRPr="0088238C">
              <w:rPr>
                <w:i/>
                <w:iCs/>
                <w:vertAlign w:val="subscript"/>
              </w:rPr>
              <w:t>minG,B</w:t>
            </w:r>
            <w:proofErr w:type="gramEnd"/>
          </w:p>
        </w:tc>
        <w:tc>
          <w:tcPr>
            <w:tcW w:w="2697" w:type="dxa"/>
            <w:vAlign w:val="center"/>
          </w:tcPr>
          <w:p w14:paraId="21B11021" w14:textId="77777777" w:rsidR="005A5C0D" w:rsidRPr="004442D1" w:rsidRDefault="005A5C0D" w:rsidP="00D36017">
            <w:pPr>
              <w:pStyle w:val="Tabletext"/>
              <w:jc w:val="center"/>
            </w:pPr>
            <w:r w:rsidRPr="004442D1">
              <w:t>1</w:t>
            </w:r>
            <w:r w:rsidR="00FF3DB4" w:rsidRPr="004442D1">
              <w:t>,</w:t>
            </w:r>
            <w:r w:rsidRPr="004442D1">
              <w:t>5</w:t>
            </w:r>
          </w:p>
        </w:tc>
        <w:tc>
          <w:tcPr>
            <w:tcW w:w="2880" w:type="dxa"/>
          </w:tcPr>
          <w:p w14:paraId="20C49802" w14:textId="77777777" w:rsidR="005A5C0D" w:rsidRPr="004442D1" w:rsidRDefault="005A5C0D" w:rsidP="00D36017">
            <w:pPr>
              <w:pStyle w:val="Tabletext"/>
              <w:jc w:val="center"/>
            </w:pPr>
            <w:r w:rsidRPr="004442D1">
              <w:t>1</w:t>
            </w:r>
            <w:r w:rsidR="00BE71C9" w:rsidRPr="004442D1">
              <w:t>,</w:t>
            </w:r>
            <w:r w:rsidRPr="004442D1">
              <w:t>1</w:t>
            </w:r>
          </w:p>
        </w:tc>
      </w:tr>
      <w:tr w:rsidR="005A5C0D" w:rsidRPr="004442D1" w14:paraId="6788940A" w14:textId="77777777" w:rsidTr="005A5C0D">
        <w:trPr>
          <w:jc w:val="center"/>
        </w:trPr>
        <w:tc>
          <w:tcPr>
            <w:tcW w:w="1808" w:type="dxa"/>
            <w:vAlign w:val="center"/>
          </w:tcPr>
          <w:p w14:paraId="266351E8" w14:textId="77777777" w:rsidR="005A5C0D" w:rsidRPr="008A60BF" w:rsidRDefault="00493FAC" w:rsidP="00D36017">
            <w:pPr>
              <w:pStyle w:val="Tabletext"/>
              <w:jc w:val="center"/>
              <w:rPr>
                <w:lang w:val="en-GB"/>
              </w:rPr>
            </w:pPr>
            <m:oMath>
              <m:sSub>
                <m:sSubPr>
                  <m:ctrlPr>
                    <w:rPr>
                      <w:rFonts w:ascii="Cambria Math" w:hAnsi="Cambria Math"/>
                      <w:lang w:eastAsia="zh-CN"/>
                    </w:rPr>
                  </m:ctrlPr>
                </m:sSubPr>
                <m:e>
                  <m:r>
                    <m:rPr>
                      <m:sty m:val="p"/>
                    </m:rPr>
                    <w:rPr>
                      <w:rFonts w:ascii="Cambria Math" w:hAnsi="Cambria Math"/>
                      <w:lang w:eastAsia="zh-CN"/>
                    </w:rPr>
                    <m:t>μ</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r w:rsidR="005A5C0D" w:rsidRPr="008A60BF">
              <w:rPr>
                <w:lang w:val="en-GB"/>
              </w:rPr>
              <w:t>,</w:t>
            </w:r>
            <m:oMath>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σ</m:t>
                  </m:r>
                </m:e>
                <m:sub>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A</m:t>
                      </m:r>
                    </m:sub>
                  </m:sSub>
                </m:sub>
              </m:sSub>
            </m:oMath>
            <w:r w:rsidR="005A5C0D" w:rsidRPr="008A60BF">
              <w:rPr>
                <w:vertAlign w:val="subscript"/>
                <w:lang w:val="en-GB"/>
              </w:rPr>
              <w:t>GB</w:t>
            </w:r>
          </w:p>
        </w:tc>
        <w:tc>
          <w:tcPr>
            <w:tcW w:w="2697" w:type="dxa"/>
            <w:vAlign w:val="center"/>
          </w:tcPr>
          <w:p w14:paraId="4B49EC66" w14:textId="77777777" w:rsidR="005A5C0D" w:rsidRPr="004442D1" w:rsidRDefault="005A5C0D" w:rsidP="00D36017">
            <w:pPr>
              <w:pStyle w:val="Tabletext"/>
              <w:jc w:val="center"/>
            </w:pPr>
            <w:r w:rsidRPr="004442D1">
              <w:t>−0</w:t>
            </w:r>
            <w:r w:rsidR="00FF3DB4" w:rsidRPr="004442D1">
              <w:t>,</w:t>
            </w:r>
            <w:r w:rsidRPr="004442D1">
              <w:t>02    0</w:t>
            </w:r>
          </w:p>
        </w:tc>
        <w:tc>
          <w:tcPr>
            <w:tcW w:w="2880" w:type="dxa"/>
          </w:tcPr>
          <w:p w14:paraId="6DFEEAF4" w14:textId="77777777" w:rsidR="005A5C0D" w:rsidRPr="004442D1" w:rsidRDefault="005A5C0D" w:rsidP="00D36017">
            <w:pPr>
              <w:pStyle w:val="Tabletext"/>
              <w:jc w:val="center"/>
            </w:pPr>
            <w:r w:rsidRPr="004442D1">
              <w:t>−5</w:t>
            </w:r>
            <w:r w:rsidR="00BE71C9" w:rsidRPr="004442D1">
              <w:t>,</w:t>
            </w:r>
            <w:r w:rsidRPr="004442D1">
              <w:t>4    7</w:t>
            </w:r>
            <w:r w:rsidR="00BE71C9" w:rsidRPr="004442D1">
              <w:t>,</w:t>
            </w:r>
            <w:r w:rsidRPr="004442D1">
              <w:t>3</w:t>
            </w:r>
          </w:p>
        </w:tc>
      </w:tr>
      <w:tr w:rsidR="005A5C0D" w:rsidRPr="004442D1" w14:paraId="0E489EE5" w14:textId="77777777" w:rsidTr="005A5C0D">
        <w:trPr>
          <w:jc w:val="center"/>
        </w:trPr>
        <w:tc>
          <w:tcPr>
            <w:tcW w:w="1808" w:type="dxa"/>
            <w:vAlign w:val="center"/>
          </w:tcPr>
          <w:p w14:paraId="7DA43825" w14:textId="77777777" w:rsidR="005A5C0D" w:rsidRPr="0088238C" w:rsidRDefault="005A5C0D" w:rsidP="00D36017">
            <w:pPr>
              <w:pStyle w:val="Tabletext"/>
              <w:jc w:val="center"/>
              <w:rPr>
                <w:i/>
                <w:iCs/>
              </w:rPr>
            </w:pPr>
            <w:r w:rsidRPr="0088238C">
              <w:rPr>
                <w:i/>
                <w:iCs/>
              </w:rPr>
              <w:t xml:space="preserve"> </w:t>
            </w:r>
            <w:proofErr w:type="gramStart"/>
            <w:r w:rsidRPr="0088238C">
              <w:rPr>
                <w:i/>
                <w:iCs/>
              </w:rPr>
              <w:t>h</w:t>
            </w:r>
            <w:proofErr w:type="gramEnd"/>
            <w:r w:rsidRPr="0088238C">
              <w:rPr>
                <w:i/>
                <w:iCs/>
                <w:vertAlign w:val="subscript"/>
              </w:rPr>
              <w:t xml:space="preserve">1G,B, </w:t>
            </w:r>
            <w:r w:rsidRPr="0088238C">
              <w:rPr>
                <w:i/>
                <w:iCs/>
              </w:rPr>
              <w:t>h</w:t>
            </w:r>
            <w:r w:rsidRPr="0088238C">
              <w:rPr>
                <w:i/>
                <w:iCs/>
                <w:vertAlign w:val="subscript"/>
              </w:rPr>
              <w:t>2G,B</w:t>
            </w:r>
          </w:p>
        </w:tc>
        <w:tc>
          <w:tcPr>
            <w:tcW w:w="2697" w:type="dxa"/>
            <w:vAlign w:val="center"/>
          </w:tcPr>
          <w:p w14:paraId="200ACE97" w14:textId="77777777" w:rsidR="005A5C0D" w:rsidRPr="004442D1" w:rsidRDefault="005A5C0D" w:rsidP="00D36017">
            <w:pPr>
              <w:pStyle w:val="Tabletext"/>
              <w:jc w:val="center"/>
            </w:pPr>
            <w:r w:rsidRPr="004442D1">
              <w:t>0    −38</w:t>
            </w:r>
            <w:r w:rsidR="00FF3DB4" w:rsidRPr="004442D1">
              <w:t>,</w:t>
            </w:r>
            <w:r w:rsidRPr="004442D1">
              <w:t>17</w:t>
            </w:r>
          </w:p>
        </w:tc>
        <w:tc>
          <w:tcPr>
            <w:tcW w:w="2880" w:type="dxa"/>
          </w:tcPr>
          <w:p w14:paraId="59A4471A" w14:textId="77777777" w:rsidR="005A5C0D" w:rsidRPr="004442D1" w:rsidRDefault="005A5C0D" w:rsidP="00D36017">
            <w:pPr>
              <w:pStyle w:val="Tabletext"/>
              <w:jc w:val="center"/>
            </w:pPr>
            <w:r w:rsidRPr="004442D1">
              <w:t>0</w:t>
            </w:r>
            <w:r w:rsidR="00BE71C9" w:rsidRPr="004442D1">
              <w:t>,</w:t>
            </w:r>
            <w:r w:rsidRPr="004442D1">
              <w:t>69   −15</w:t>
            </w:r>
            <w:r w:rsidR="00BE71C9" w:rsidRPr="004442D1">
              <w:t>,</w:t>
            </w:r>
            <w:r w:rsidRPr="004442D1">
              <w:t>97</w:t>
            </w:r>
          </w:p>
        </w:tc>
      </w:tr>
      <w:tr w:rsidR="005A5C0D" w:rsidRPr="004442D1" w14:paraId="5D97EDC5" w14:textId="77777777" w:rsidTr="005A5C0D">
        <w:trPr>
          <w:jc w:val="center"/>
        </w:trPr>
        <w:tc>
          <w:tcPr>
            <w:tcW w:w="1808" w:type="dxa"/>
            <w:vAlign w:val="center"/>
          </w:tcPr>
          <w:p w14:paraId="130460A1" w14:textId="77777777" w:rsidR="005A5C0D" w:rsidRPr="0088238C" w:rsidRDefault="005A5C0D" w:rsidP="00D36017">
            <w:pPr>
              <w:pStyle w:val="Tabletext"/>
              <w:jc w:val="center"/>
              <w:rPr>
                <w:i/>
                <w:iCs/>
              </w:rPr>
            </w:pPr>
            <w:proofErr w:type="gramStart"/>
            <w:r w:rsidRPr="0088238C">
              <w:rPr>
                <w:i/>
                <w:iCs/>
              </w:rPr>
              <w:t>g</w:t>
            </w:r>
            <w:proofErr w:type="gramEnd"/>
            <w:r w:rsidRPr="0088238C">
              <w:rPr>
                <w:i/>
                <w:iCs/>
                <w:vertAlign w:val="subscript"/>
              </w:rPr>
              <w:t xml:space="preserve">1G,B,  </w:t>
            </w:r>
            <w:r w:rsidRPr="0088238C">
              <w:rPr>
                <w:i/>
                <w:iCs/>
              </w:rPr>
              <w:t>g</w:t>
            </w:r>
            <w:r w:rsidRPr="0088238C">
              <w:rPr>
                <w:i/>
                <w:iCs/>
                <w:vertAlign w:val="subscript"/>
              </w:rPr>
              <w:t>2G,B</w:t>
            </w:r>
          </w:p>
        </w:tc>
        <w:tc>
          <w:tcPr>
            <w:tcW w:w="2697" w:type="dxa"/>
            <w:vAlign w:val="center"/>
          </w:tcPr>
          <w:p w14:paraId="29FBC520" w14:textId="413C4D8C" w:rsidR="005A5C0D" w:rsidRPr="004442D1" w:rsidRDefault="005A5C0D" w:rsidP="00D36017">
            <w:pPr>
              <w:pStyle w:val="Tabletext"/>
              <w:jc w:val="center"/>
            </w:pPr>
            <w:r w:rsidRPr="004442D1">
              <w:t xml:space="preserve">0 </w:t>
            </w:r>
            <w:r w:rsidR="00135F00">
              <w:t xml:space="preserve">  </w:t>
            </w:r>
            <w:r w:rsidRPr="004442D1">
              <w:t xml:space="preserve"> 0</w:t>
            </w:r>
            <w:r w:rsidR="00FF3DB4" w:rsidRPr="004442D1">
              <w:t>,</w:t>
            </w:r>
            <w:r w:rsidRPr="004442D1">
              <w:t>39</w:t>
            </w:r>
          </w:p>
        </w:tc>
        <w:tc>
          <w:tcPr>
            <w:tcW w:w="2880" w:type="dxa"/>
          </w:tcPr>
          <w:p w14:paraId="3AC61ECA" w14:textId="77777777" w:rsidR="005A5C0D" w:rsidRPr="004442D1" w:rsidRDefault="005A5C0D" w:rsidP="00D36017">
            <w:pPr>
              <w:pStyle w:val="Tabletext"/>
              <w:jc w:val="center"/>
            </w:pPr>
            <w:r w:rsidRPr="004442D1">
              <w:t>−0</w:t>
            </w:r>
            <w:r w:rsidR="00BE71C9" w:rsidRPr="004442D1">
              <w:t>,</w:t>
            </w:r>
            <w:r w:rsidRPr="004442D1">
              <w:t>21    0</w:t>
            </w:r>
          </w:p>
        </w:tc>
      </w:tr>
      <w:tr w:rsidR="005A5C0D" w:rsidRPr="004442D1" w14:paraId="34832EBD" w14:textId="77777777" w:rsidTr="005A5C0D">
        <w:trPr>
          <w:jc w:val="center"/>
        </w:trPr>
        <w:tc>
          <w:tcPr>
            <w:tcW w:w="1808" w:type="dxa"/>
            <w:vAlign w:val="center"/>
          </w:tcPr>
          <w:p w14:paraId="288975DC" w14:textId="77777777" w:rsidR="005A5C0D" w:rsidRPr="0088238C" w:rsidRDefault="005A5C0D" w:rsidP="00D36017">
            <w:pPr>
              <w:pStyle w:val="Tabletext"/>
              <w:jc w:val="center"/>
              <w:rPr>
                <w:i/>
                <w:iCs/>
              </w:rPr>
            </w:pPr>
            <w:proofErr w:type="gramStart"/>
            <w:r w:rsidRPr="0088238C">
              <w:rPr>
                <w:i/>
                <w:iCs/>
              </w:rPr>
              <w:t>L</w:t>
            </w:r>
            <w:r w:rsidRPr="0088238C">
              <w:rPr>
                <w:i/>
                <w:iCs/>
                <w:vertAlign w:val="subscript"/>
              </w:rPr>
              <w:t>corrG,B</w:t>
            </w:r>
            <w:proofErr w:type="gramEnd"/>
          </w:p>
        </w:tc>
        <w:tc>
          <w:tcPr>
            <w:tcW w:w="2697" w:type="dxa"/>
            <w:vAlign w:val="center"/>
          </w:tcPr>
          <w:p w14:paraId="3C7B43DA" w14:textId="77777777" w:rsidR="005A5C0D" w:rsidRPr="004442D1" w:rsidRDefault="005A5C0D" w:rsidP="00D36017">
            <w:pPr>
              <w:pStyle w:val="Tabletext"/>
              <w:jc w:val="center"/>
            </w:pPr>
            <w:r w:rsidRPr="004442D1">
              <w:t>0</w:t>
            </w:r>
            <w:r w:rsidR="00FF3DB4" w:rsidRPr="004442D1">
              <w:t>,</w:t>
            </w:r>
            <w:r w:rsidRPr="004442D1">
              <w:t>5</w:t>
            </w:r>
          </w:p>
        </w:tc>
        <w:tc>
          <w:tcPr>
            <w:tcW w:w="2880" w:type="dxa"/>
          </w:tcPr>
          <w:p w14:paraId="5FE6CE3F" w14:textId="77777777" w:rsidR="005A5C0D" w:rsidRPr="004442D1" w:rsidRDefault="005A5C0D" w:rsidP="00D36017">
            <w:pPr>
              <w:pStyle w:val="Tabletext"/>
              <w:jc w:val="center"/>
            </w:pPr>
            <w:r w:rsidRPr="004442D1">
              <w:t>0</w:t>
            </w:r>
            <w:r w:rsidR="00BE71C9" w:rsidRPr="004442D1">
              <w:t>,</w:t>
            </w:r>
            <w:r w:rsidRPr="004442D1">
              <w:t>5</w:t>
            </w:r>
          </w:p>
        </w:tc>
      </w:tr>
      <w:tr w:rsidR="005A5C0D" w:rsidRPr="004442D1" w14:paraId="685AC526" w14:textId="77777777" w:rsidTr="005A5C0D">
        <w:trPr>
          <w:jc w:val="center"/>
        </w:trPr>
        <w:tc>
          <w:tcPr>
            <w:tcW w:w="1808" w:type="dxa"/>
            <w:vAlign w:val="center"/>
          </w:tcPr>
          <w:p w14:paraId="27A4D90F" w14:textId="77777777" w:rsidR="005A5C0D" w:rsidRPr="004442D1" w:rsidRDefault="005A5C0D" w:rsidP="00D36017">
            <w:pPr>
              <w:pStyle w:val="Tabletext"/>
              <w:jc w:val="center"/>
            </w:pPr>
            <w:proofErr w:type="gramStart"/>
            <w:r w:rsidRPr="0088238C">
              <w:rPr>
                <w:i/>
                <w:iCs/>
              </w:rPr>
              <w:t>f</w:t>
            </w:r>
            <w:proofErr w:type="gramEnd"/>
            <w:r w:rsidRPr="004442D1">
              <w:rPr>
                <w:vertAlign w:val="subscript"/>
              </w:rPr>
              <w:t>1</w:t>
            </w:r>
            <w:r w:rsidRPr="004442D1">
              <w:t>ΔM</w:t>
            </w:r>
            <w:r w:rsidRPr="004442D1">
              <w:rPr>
                <w:vertAlign w:val="subscript"/>
              </w:rPr>
              <w:t>A</w:t>
            </w:r>
            <w:r w:rsidRPr="004442D1">
              <w:t>+</w:t>
            </w:r>
            <w:r w:rsidRPr="0088238C">
              <w:rPr>
                <w:i/>
                <w:iCs/>
              </w:rPr>
              <w:t>f</w:t>
            </w:r>
            <w:r w:rsidRPr="004442D1">
              <w:rPr>
                <w:vertAlign w:val="subscript"/>
              </w:rPr>
              <w:t>2</w:t>
            </w:r>
          </w:p>
        </w:tc>
        <w:tc>
          <w:tcPr>
            <w:tcW w:w="5577" w:type="dxa"/>
            <w:gridSpan w:val="2"/>
            <w:vAlign w:val="center"/>
          </w:tcPr>
          <w:p w14:paraId="7A27EA77" w14:textId="77777777" w:rsidR="005A5C0D" w:rsidRPr="004442D1" w:rsidRDefault="005A5C0D" w:rsidP="00D36017">
            <w:pPr>
              <w:pStyle w:val="Tabletext"/>
              <w:jc w:val="center"/>
            </w:pPr>
            <w:r w:rsidRPr="004442D1">
              <w:t>0</w:t>
            </w:r>
            <w:r w:rsidR="00FF3DB4" w:rsidRPr="004442D1">
              <w:t>,</w:t>
            </w:r>
            <w:r w:rsidRPr="004442D1">
              <w:t>036    0</w:t>
            </w:r>
            <w:r w:rsidR="00FF3DB4" w:rsidRPr="004442D1">
              <w:t>,</w:t>
            </w:r>
            <w:r w:rsidRPr="004442D1">
              <w:t>80</w:t>
            </w:r>
          </w:p>
        </w:tc>
      </w:tr>
      <w:tr w:rsidR="005A5C0D" w:rsidRPr="004442D1" w14:paraId="66492155" w14:textId="77777777" w:rsidTr="005A5C0D">
        <w:trPr>
          <w:jc w:val="center"/>
        </w:trPr>
        <w:tc>
          <w:tcPr>
            <w:tcW w:w="1808" w:type="dxa"/>
            <w:vAlign w:val="center"/>
          </w:tcPr>
          <w:p w14:paraId="7D4A2EA0" w14:textId="77777777" w:rsidR="005A5C0D" w:rsidRPr="004442D1" w:rsidRDefault="005A5C0D" w:rsidP="00D36017">
            <w:pPr>
              <w:pStyle w:val="Tabletext"/>
              <w:jc w:val="center"/>
            </w:pPr>
            <w:r w:rsidRPr="004442D1">
              <w:t>[</w:t>
            </w:r>
            <w:proofErr w:type="gramStart"/>
            <w:r w:rsidRPr="0088238C">
              <w:rPr>
                <w:i/>
                <w:iCs/>
              </w:rPr>
              <w:t>p</w:t>
            </w:r>
            <w:r w:rsidRPr="0088238C">
              <w:rPr>
                <w:i/>
                <w:iCs/>
                <w:vertAlign w:val="subscript"/>
              </w:rPr>
              <w:t>B,min</w:t>
            </w:r>
            <w:proofErr w:type="gramEnd"/>
            <w:r w:rsidRPr="0088238C">
              <w:rPr>
                <w:i/>
                <w:iCs/>
              </w:rPr>
              <w:t xml:space="preserve"> , p</w:t>
            </w:r>
            <w:r w:rsidRPr="0088238C">
              <w:rPr>
                <w:i/>
                <w:iCs/>
                <w:vertAlign w:val="subscript"/>
              </w:rPr>
              <w:t>B,max</w:t>
            </w:r>
            <w:r w:rsidRPr="004442D1">
              <w:t>]</w:t>
            </w:r>
          </w:p>
        </w:tc>
        <w:tc>
          <w:tcPr>
            <w:tcW w:w="5577" w:type="dxa"/>
            <w:gridSpan w:val="2"/>
            <w:vAlign w:val="center"/>
          </w:tcPr>
          <w:p w14:paraId="21EB9894" w14:textId="77777777" w:rsidR="005A5C0D" w:rsidRPr="004442D1" w:rsidRDefault="005A5C0D" w:rsidP="00D36017">
            <w:pPr>
              <w:pStyle w:val="Tabletext"/>
              <w:jc w:val="center"/>
            </w:pPr>
            <w:r w:rsidRPr="004442D1">
              <w:t>[0</w:t>
            </w:r>
            <w:r w:rsidR="00FF3DB4" w:rsidRPr="004442D1">
              <w:t>,</w:t>
            </w:r>
            <w:proofErr w:type="gramStart"/>
            <w:r w:rsidR="00E44645" w:rsidRPr="004442D1">
              <w:t>1</w:t>
            </w:r>
            <w:r w:rsidRPr="004442D1">
              <w:t>;</w:t>
            </w:r>
            <w:proofErr w:type="gramEnd"/>
            <w:r w:rsidRPr="004442D1">
              <w:t xml:space="preserve"> 0</w:t>
            </w:r>
            <w:r w:rsidR="00FF3DB4" w:rsidRPr="004442D1">
              <w:t>,</w:t>
            </w:r>
            <w:r w:rsidRPr="004442D1">
              <w:t>6]</w:t>
            </w:r>
          </w:p>
        </w:tc>
      </w:tr>
    </w:tbl>
    <w:p w14:paraId="1E90A33B" w14:textId="77777777" w:rsidR="005A5C0D" w:rsidRPr="004442D1" w:rsidRDefault="005A5C0D" w:rsidP="004B383C">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951A3F" w:rsidRPr="004442D1" w14:paraId="54D142E1" w14:textId="77777777" w:rsidTr="00FF26AD">
        <w:trPr>
          <w:jc w:val="center"/>
        </w:trPr>
        <w:tc>
          <w:tcPr>
            <w:tcW w:w="7385" w:type="dxa"/>
            <w:gridSpan w:val="3"/>
            <w:vAlign w:val="center"/>
          </w:tcPr>
          <w:p w14:paraId="1DF1803C" w14:textId="3BE61DE6" w:rsidR="00951A3F" w:rsidRPr="004442D1" w:rsidRDefault="00951A3F" w:rsidP="00FF26AD">
            <w:pPr>
              <w:pStyle w:val="Tablehead0"/>
            </w:pPr>
            <w:r w:rsidRPr="004442D1">
              <w:t>20 GHz/</w:t>
            </w:r>
            <w:r w:rsidR="00B12E19" w:rsidRPr="004442D1">
              <w:t>Zone suburbaine</w:t>
            </w:r>
            <w:r w:rsidRPr="004442D1">
              <w:t>/30 degr</w:t>
            </w:r>
            <w:r w:rsidR="00AA6958" w:rsidRPr="004442D1">
              <w:t>é</w:t>
            </w:r>
            <w:r w:rsidRPr="004442D1">
              <w:t>s</w:t>
            </w:r>
          </w:p>
        </w:tc>
      </w:tr>
      <w:tr w:rsidR="00951A3F" w:rsidRPr="004442D1" w14:paraId="5881819E" w14:textId="77777777" w:rsidTr="00FF26AD">
        <w:trPr>
          <w:jc w:val="center"/>
        </w:trPr>
        <w:tc>
          <w:tcPr>
            <w:tcW w:w="1808" w:type="dxa"/>
            <w:vAlign w:val="center"/>
          </w:tcPr>
          <w:p w14:paraId="7AFF9DB5" w14:textId="4A7D45C5" w:rsidR="00951A3F" w:rsidRPr="004442D1" w:rsidRDefault="00951A3F" w:rsidP="00FF26AD">
            <w:pPr>
              <w:pStyle w:val="Tablehead0"/>
            </w:pPr>
            <w:r w:rsidRPr="004442D1">
              <w:t>Information</w:t>
            </w:r>
            <w:r w:rsidR="00AA6958" w:rsidRPr="004442D1">
              <w:t>s</w:t>
            </w:r>
          </w:p>
        </w:tc>
        <w:tc>
          <w:tcPr>
            <w:tcW w:w="5577" w:type="dxa"/>
            <w:gridSpan w:val="2"/>
            <w:vAlign w:val="center"/>
          </w:tcPr>
          <w:p w14:paraId="3B521F24" w14:textId="62B62F33" w:rsidR="00951A3F" w:rsidRPr="004442D1" w:rsidRDefault="00AA6958" w:rsidP="00FF26AD">
            <w:pPr>
              <w:pStyle w:val="Tablehead0"/>
            </w:pPr>
            <w:r w:rsidRPr="004442D1">
              <w:t>Gain d'antenne = 31 dBi/Mesures effectuées par satellite autour d'une grande ville type en France</w:t>
            </w:r>
          </w:p>
        </w:tc>
      </w:tr>
      <w:tr w:rsidR="00AA6958" w:rsidRPr="004442D1" w14:paraId="1DB46EF3" w14:textId="77777777" w:rsidTr="00FF26AD">
        <w:trPr>
          <w:jc w:val="center"/>
        </w:trPr>
        <w:tc>
          <w:tcPr>
            <w:tcW w:w="1808" w:type="dxa"/>
            <w:vAlign w:val="center"/>
          </w:tcPr>
          <w:p w14:paraId="7B56668F" w14:textId="5131D2A3" w:rsidR="00AA6958" w:rsidRPr="004442D1" w:rsidRDefault="00AA6958" w:rsidP="008E1290">
            <w:pPr>
              <w:pStyle w:val="Tablehead0"/>
              <w:rPr>
                <w:bCs/>
                <w:sz w:val="20"/>
              </w:rPr>
            </w:pPr>
            <w:r w:rsidRPr="004442D1">
              <w:rPr>
                <w:bCs/>
                <w:sz w:val="20"/>
              </w:rPr>
              <w:t>Paramètre</w:t>
            </w:r>
          </w:p>
        </w:tc>
        <w:tc>
          <w:tcPr>
            <w:tcW w:w="2697" w:type="dxa"/>
            <w:vAlign w:val="center"/>
          </w:tcPr>
          <w:p w14:paraId="3CA965D3" w14:textId="358540AF" w:rsidR="00AA6958" w:rsidRPr="004442D1" w:rsidRDefault="00AA6958" w:rsidP="008E1290">
            <w:pPr>
              <w:pStyle w:val="Tablehead0"/>
              <w:rPr>
                <w:bCs/>
                <w:sz w:val="20"/>
              </w:rPr>
            </w:pPr>
            <w:r w:rsidRPr="004442D1">
              <w:rPr>
                <w:bCs/>
                <w:sz w:val="20"/>
              </w:rPr>
              <w:t>BON</w:t>
            </w:r>
          </w:p>
        </w:tc>
        <w:tc>
          <w:tcPr>
            <w:tcW w:w="2880" w:type="dxa"/>
          </w:tcPr>
          <w:p w14:paraId="49B41C74" w14:textId="679042C0" w:rsidR="00AA6958" w:rsidRPr="004442D1" w:rsidRDefault="00AA6958" w:rsidP="008E1290">
            <w:pPr>
              <w:pStyle w:val="Tablehead0"/>
              <w:rPr>
                <w:bCs/>
                <w:sz w:val="20"/>
              </w:rPr>
            </w:pPr>
            <w:r w:rsidRPr="004442D1">
              <w:rPr>
                <w:bCs/>
                <w:sz w:val="20"/>
              </w:rPr>
              <w:t>MAUVAIS</w:t>
            </w:r>
          </w:p>
        </w:tc>
      </w:tr>
      <w:tr w:rsidR="00951A3F" w:rsidRPr="004442D1" w14:paraId="63C16CEE" w14:textId="77777777" w:rsidTr="00FF26AD">
        <w:trPr>
          <w:jc w:val="center"/>
        </w:trPr>
        <w:tc>
          <w:tcPr>
            <w:tcW w:w="1808" w:type="dxa"/>
            <w:vAlign w:val="center"/>
          </w:tcPr>
          <w:p w14:paraId="2E112DD4" w14:textId="77777777" w:rsidR="00951A3F" w:rsidRPr="004442D1" w:rsidRDefault="00951A3F" w:rsidP="00D36017">
            <w:pPr>
              <w:pStyle w:val="Tabletext"/>
              <w:jc w:val="center"/>
              <w:rPr>
                <w:i/>
                <w:iCs/>
              </w:rPr>
            </w:pPr>
            <w:r w:rsidRPr="004442D1">
              <w:rPr>
                <w:bCs/>
                <w:szCs w:val="22"/>
              </w:rPr>
              <w:t>µ</w:t>
            </w:r>
            <w:r w:rsidRPr="004442D1">
              <w:rPr>
                <w:bCs/>
                <w:i/>
                <w:iCs/>
                <w:szCs w:val="22"/>
                <w:vertAlign w:val="subscript"/>
              </w:rPr>
              <w:t xml:space="preserve"> </w:t>
            </w:r>
            <w:proofErr w:type="gramStart"/>
            <w:r w:rsidRPr="004442D1">
              <w:rPr>
                <w:bCs/>
                <w:i/>
                <w:iCs/>
                <w:szCs w:val="22"/>
                <w:vertAlign w:val="subscript"/>
              </w:rPr>
              <w:t>G,B</w:t>
            </w:r>
            <w:proofErr w:type="gramEnd"/>
            <w:r w:rsidRPr="004442D1">
              <w:rPr>
                <w:bCs/>
                <w:i/>
                <w:iCs/>
                <w:szCs w:val="22"/>
              </w:rPr>
              <w:t>,</w:t>
            </w:r>
            <w:r w:rsidRPr="004442D1">
              <w:rPr>
                <w:bCs/>
                <w:szCs w:val="22"/>
              </w:rPr>
              <w:sym w:font="Symbol" w:char="F073"/>
            </w:r>
            <w:r w:rsidRPr="004442D1">
              <w:rPr>
                <w:bCs/>
                <w:i/>
                <w:iCs/>
                <w:szCs w:val="22"/>
                <w:vertAlign w:val="subscript"/>
              </w:rPr>
              <w:t>G,B</w:t>
            </w:r>
          </w:p>
        </w:tc>
        <w:tc>
          <w:tcPr>
            <w:tcW w:w="2697" w:type="dxa"/>
            <w:vAlign w:val="center"/>
          </w:tcPr>
          <w:p w14:paraId="6417F7C7" w14:textId="38F2F5F8" w:rsidR="00951A3F" w:rsidRPr="004442D1" w:rsidRDefault="00951A3F" w:rsidP="00D36017">
            <w:pPr>
              <w:pStyle w:val="Tabletext"/>
              <w:jc w:val="center"/>
            </w:pPr>
            <w:r w:rsidRPr="004442D1">
              <w:rPr>
                <w:bCs/>
              </w:rPr>
              <w:t>1</w:t>
            </w:r>
            <w:r w:rsidR="00AA6958" w:rsidRPr="004442D1">
              <w:rPr>
                <w:bCs/>
              </w:rPr>
              <w:t>,</w:t>
            </w:r>
            <w:r w:rsidRPr="004442D1">
              <w:rPr>
                <w:bCs/>
              </w:rPr>
              <w:t>66   1</w:t>
            </w:r>
            <w:r w:rsidR="00AA6958" w:rsidRPr="004442D1">
              <w:rPr>
                <w:bCs/>
              </w:rPr>
              <w:t>,</w:t>
            </w:r>
            <w:r w:rsidRPr="004442D1">
              <w:rPr>
                <w:bCs/>
              </w:rPr>
              <w:t>64</w:t>
            </w:r>
          </w:p>
        </w:tc>
        <w:tc>
          <w:tcPr>
            <w:tcW w:w="2880" w:type="dxa"/>
          </w:tcPr>
          <w:p w14:paraId="06897E5D" w14:textId="2E3664F8" w:rsidR="00951A3F" w:rsidRPr="004442D1" w:rsidRDefault="00951A3F" w:rsidP="00D36017">
            <w:pPr>
              <w:pStyle w:val="Tabletext"/>
              <w:jc w:val="center"/>
            </w:pPr>
            <w:r w:rsidRPr="004442D1">
              <w:rPr>
                <w:bCs/>
              </w:rPr>
              <w:t>0</w:t>
            </w:r>
            <w:r w:rsidR="00245159" w:rsidRPr="004442D1">
              <w:rPr>
                <w:bCs/>
              </w:rPr>
              <w:t>,</w:t>
            </w:r>
            <w:r w:rsidRPr="004442D1">
              <w:rPr>
                <w:bCs/>
              </w:rPr>
              <w:t xml:space="preserve">10 </w:t>
            </w:r>
            <w:r w:rsidR="00135F00">
              <w:rPr>
                <w:bCs/>
              </w:rPr>
              <w:t xml:space="preserve">   </w:t>
            </w:r>
            <w:r w:rsidRPr="004442D1">
              <w:rPr>
                <w:bCs/>
              </w:rPr>
              <w:t>1</w:t>
            </w:r>
            <w:r w:rsidR="00245159" w:rsidRPr="004442D1">
              <w:rPr>
                <w:bCs/>
              </w:rPr>
              <w:t>,</w:t>
            </w:r>
            <w:r w:rsidRPr="004442D1">
              <w:rPr>
                <w:bCs/>
              </w:rPr>
              <w:t>70</w:t>
            </w:r>
          </w:p>
        </w:tc>
      </w:tr>
      <w:tr w:rsidR="00951A3F" w:rsidRPr="004442D1" w14:paraId="393E6C7B" w14:textId="77777777" w:rsidTr="00FF26AD">
        <w:trPr>
          <w:jc w:val="center"/>
        </w:trPr>
        <w:tc>
          <w:tcPr>
            <w:tcW w:w="1808" w:type="dxa"/>
            <w:vAlign w:val="center"/>
          </w:tcPr>
          <w:p w14:paraId="0E7CDAAE" w14:textId="77777777" w:rsidR="00951A3F" w:rsidRPr="004442D1" w:rsidRDefault="00951A3F" w:rsidP="00D36017">
            <w:pPr>
              <w:pStyle w:val="Tabletext"/>
              <w:jc w:val="center"/>
              <w:rPr>
                <w:i/>
                <w:iCs/>
              </w:rPr>
            </w:pPr>
            <w:proofErr w:type="gramStart"/>
            <w:r w:rsidRPr="004442D1">
              <w:rPr>
                <w:bCs/>
                <w:i/>
                <w:iCs/>
                <w:szCs w:val="22"/>
              </w:rPr>
              <w:t>dur</w:t>
            </w:r>
            <w:r w:rsidRPr="004442D1">
              <w:rPr>
                <w:bCs/>
                <w:i/>
                <w:iCs/>
                <w:szCs w:val="22"/>
                <w:vertAlign w:val="subscript"/>
              </w:rPr>
              <w:t>minG,B</w:t>
            </w:r>
            <w:proofErr w:type="gramEnd"/>
          </w:p>
        </w:tc>
        <w:tc>
          <w:tcPr>
            <w:tcW w:w="2697" w:type="dxa"/>
            <w:vAlign w:val="center"/>
          </w:tcPr>
          <w:p w14:paraId="66DDEE1F" w14:textId="4900FB8A" w:rsidR="00951A3F" w:rsidRPr="004442D1" w:rsidRDefault="00951A3F" w:rsidP="00D36017">
            <w:pPr>
              <w:pStyle w:val="Tabletext"/>
              <w:jc w:val="center"/>
            </w:pPr>
            <w:r w:rsidRPr="004442D1">
              <w:rPr>
                <w:bCs/>
              </w:rPr>
              <w:t>0</w:t>
            </w:r>
            <w:r w:rsidR="00AA6958" w:rsidRPr="004442D1">
              <w:rPr>
                <w:bCs/>
              </w:rPr>
              <w:t>,</w:t>
            </w:r>
            <w:r w:rsidRPr="004442D1">
              <w:rPr>
                <w:bCs/>
              </w:rPr>
              <w:t>01</w:t>
            </w:r>
          </w:p>
        </w:tc>
        <w:tc>
          <w:tcPr>
            <w:tcW w:w="2880" w:type="dxa"/>
          </w:tcPr>
          <w:p w14:paraId="6B04FBD8" w14:textId="64D9B2CF" w:rsidR="00951A3F" w:rsidRPr="004442D1" w:rsidRDefault="00951A3F" w:rsidP="00D36017">
            <w:pPr>
              <w:pStyle w:val="Tabletext"/>
              <w:jc w:val="center"/>
            </w:pPr>
            <w:r w:rsidRPr="004442D1">
              <w:rPr>
                <w:bCs/>
              </w:rPr>
              <w:t>0</w:t>
            </w:r>
            <w:r w:rsidR="00245159" w:rsidRPr="004442D1">
              <w:rPr>
                <w:bCs/>
              </w:rPr>
              <w:t>,</w:t>
            </w:r>
            <w:r w:rsidRPr="004442D1">
              <w:rPr>
                <w:bCs/>
              </w:rPr>
              <w:t>5</w:t>
            </w:r>
          </w:p>
        </w:tc>
      </w:tr>
      <w:tr w:rsidR="00951A3F" w:rsidRPr="004442D1" w14:paraId="3A917BA8" w14:textId="77777777" w:rsidTr="00FF26AD">
        <w:trPr>
          <w:jc w:val="center"/>
        </w:trPr>
        <w:tc>
          <w:tcPr>
            <w:tcW w:w="1808" w:type="dxa"/>
            <w:vAlign w:val="center"/>
          </w:tcPr>
          <w:p w14:paraId="2AD46A73" w14:textId="77777777" w:rsidR="00951A3F" w:rsidRPr="004442D1" w:rsidRDefault="00493FAC" w:rsidP="00D36017">
            <w:pPr>
              <w:pStyle w:val="Tabletext"/>
              <w:jc w:val="center"/>
              <w:rPr>
                <w:i/>
                <w:iCs/>
                <w:szCs w:val="22"/>
              </w:rPr>
            </w:pPr>
            <m:oMathPara>
              <m:oMath>
                <m:sSub>
                  <m:sSubPr>
                    <m:ctrlPr>
                      <w:rPr>
                        <w:rFonts w:ascii="Cambria Math" w:hAnsi="Cambria Math"/>
                        <w:i/>
                        <w:iCs/>
                        <w:szCs w:val="22"/>
                      </w:rPr>
                    </m:ctrlPr>
                  </m:sSubPr>
                  <m:e>
                    <m:r>
                      <m:rPr>
                        <m:sty m:val="p"/>
                      </m:rPr>
                      <w:rPr>
                        <w:rFonts w:ascii="Cambria Math" w:hAnsi="Cambria Math"/>
                        <w:szCs w:val="22"/>
                      </w:rPr>
                      <m:t>μ</m:t>
                    </m:r>
                  </m:e>
                  <m:sub>
                    <m:sSub>
                      <m:sSubPr>
                        <m:ctrlPr>
                          <w:rPr>
                            <w:rFonts w:ascii="Cambria Math" w:hAnsi="Cambria Math"/>
                            <w:i/>
                            <w:iCs/>
                            <w:szCs w:val="22"/>
                          </w:rPr>
                        </m:ctrlPr>
                      </m:sSubPr>
                      <m:e>
                        <m:r>
                          <w:rPr>
                            <w:rFonts w:ascii="Cambria Math" w:hAnsi="Cambria Math"/>
                            <w:szCs w:val="22"/>
                          </w:rPr>
                          <m:t>M</m:t>
                        </m:r>
                      </m:e>
                      <m:sub>
                        <m:r>
                          <w:rPr>
                            <w:rFonts w:ascii="Cambria Math" w:hAnsi="Cambria Math"/>
                            <w:szCs w:val="22"/>
                          </w:rPr>
                          <m:t>A</m:t>
                        </m:r>
                      </m:sub>
                    </m:sSub>
                    <m:r>
                      <w:rPr>
                        <w:rFonts w:ascii="Cambria Math" w:hAnsi="Cambria Math"/>
                        <w:szCs w:val="22"/>
                      </w:rPr>
                      <m:t>GB</m:t>
                    </m:r>
                  </m:sub>
                </m:sSub>
                <m:r>
                  <w:rPr>
                    <w:rFonts w:ascii="Cambria Math" w:hAnsi="Cambria Math"/>
                    <w:szCs w:val="22"/>
                  </w:rPr>
                  <m:t>,</m:t>
                </m:r>
                <m:sSub>
                  <m:sSubPr>
                    <m:ctrlPr>
                      <w:rPr>
                        <w:rFonts w:ascii="Cambria Math" w:hAnsi="Cambria Math"/>
                        <w:i/>
                        <w:iCs/>
                        <w:szCs w:val="22"/>
                      </w:rPr>
                    </m:ctrlPr>
                  </m:sSubPr>
                  <m:e>
                    <m:r>
                      <m:rPr>
                        <m:sty m:val="p"/>
                      </m:rPr>
                      <w:rPr>
                        <w:rFonts w:ascii="Cambria Math" w:hAnsi="Cambria Math"/>
                        <w:szCs w:val="22"/>
                      </w:rPr>
                      <m:t>σ</m:t>
                    </m:r>
                  </m:e>
                  <m:sub>
                    <m:sSub>
                      <m:sSubPr>
                        <m:ctrlPr>
                          <w:rPr>
                            <w:rFonts w:ascii="Cambria Math" w:hAnsi="Cambria Math"/>
                            <w:i/>
                            <w:iCs/>
                            <w:szCs w:val="22"/>
                          </w:rPr>
                        </m:ctrlPr>
                      </m:sSubPr>
                      <m:e>
                        <m:r>
                          <w:rPr>
                            <w:rFonts w:ascii="Cambria Math" w:hAnsi="Cambria Math"/>
                            <w:szCs w:val="22"/>
                          </w:rPr>
                          <m:t>M</m:t>
                        </m:r>
                      </m:e>
                      <m:sub>
                        <m:r>
                          <w:rPr>
                            <w:rFonts w:ascii="Cambria Math" w:hAnsi="Cambria Math"/>
                            <w:szCs w:val="22"/>
                          </w:rPr>
                          <m:t>A</m:t>
                        </m:r>
                      </m:sub>
                    </m:sSub>
                    <m:r>
                      <w:rPr>
                        <w:rFonts w:ascii="Cambria Math" w:hAnsi="Cambria Math"/>
                        <w:szCs w:val="22"/>
                      </w:rPr>
                      <m:t>GB</m:t>
                    </m:r>
                  </m:sub>
                </m:sSub>
              </m:oMath>
            </m:oMathPara>
          </w:p>
        </w:tc>
        <w:tc>
          <w:tcPr>
            <w:tcW w:w="2697" w:type="dxa"/>
            <w:vAlign w:val="center"/>
          </w:tcPr>
          <w:p w14:paraId="3204875C" w14:textId="67AF1D1E" w:rsidR="00951A3F" w:rsidRPr="004442D1" w:rsidRDefault="00951A3F" w:rsidP="00D36017">
            <w:pPr>
              <w:pStyle w:val="Tabletext"/>
              <w:jc w:val="center"/>
            </w:pPr>
            <w:r w:rsidRPr="004442D1">
              <w:rPr>
                <w:bCs/>
              </w:rPr>
              <w:t>−0</w:t>
            </w:r>
            <w:r w:rsidR="00AA6958" w:rsidRPr="004442D1">
              <w:rPr>
                <w:bCs/>
              </w:rPr>
              <w:t>,</w:t>
            </w:r>
            <w:r w:rsidRPr="004442D1">
              <w:rPr>
                <w:bCs/>
              </w:rPr>
              <w:t xml:space="preserve">23 </w:t>
            </w:r>
            <w:r w:rsidR="00135F00">
              <w:rPr>
                <w:bCs/>
              </w:rPr>
              <w:t xml:space="preserve">  </w:t>
            </w:r>
            <w:r w:rsidRPr="004442D1">
              <w:rPr>
                <w:bCs/>
              </w:rPr>
              <w:t xml:space="preserve"> 0</w:t>
            </w:r>
            <w:r w:rsidR="00AA6958" w:rsidRPr="004442D1">
              <w:rPr>
                <w:bCs/>
              </w:rPr>
              <w:t>,</w:t>
            </w:r>
            <w:r w:rsidRPr="004442D1">
              <w:rPr>
                <w:bCs/>
              </w:rPr>
              <w:t>49</w:t>
            </w:r>
          </w:p>
        </w:tc>
        <w:tc>
          <w:tcPr>
            <w:tcW w:w="2880" w:type="dxa"/>
          </w:tcPr>
          <w:p w14:paraId="72C99622" w14:textId="361B6C91" w:rsidR="00951A3F" w:rsidRPr="004442D1" w:rsidRDefault="00951A3F" w:rsidP="00D36017">
            <w:pPr>
              <w:pStyle w:val="Tabletext"/>
              <w:jc w:val="center"/>
            </w:pPr>
            <w:r w:rsidRPr="004442D1">
              <w:rPr>
                <w:bCs/>
              </w:rPr>
              <w:t>−8</w:t>
            </w:r>
            <w:r w:rsidR="00245159" w:rsidRPr="004442D1">
              <w:rPr>
                <w:bCs/>
              </w:rPr>
              <w:t>,</w:t>
            </w:r>
            <w:r w:rsidRPr="004442D1">
              <w:rPr>
                <w:bCs/>
              </w:rPr>
              <w:t xml:space="preserve">93  </w:t>
            </w:r>
            <w:r w:rsidR="00135F00">
              <w:rPr>
                <w:bCs/>
              </w:rPr>
              <w:t xml:space="preserve">  </w:t>
            </w:r>
            <w:r w:rsidRPr="004442D1">
              <w:rPr>
                <w:bCs/>
              </w:rPr>
              <w:t>8</w:t>
            </w:r>
            <w:r w:rsidR="00245159" w:rsidRPr="004442D1">
              <w:rPr>
                <w:bCs/>
              </w:rPr>
              <w:t>,</w:t>
            </w:r>
            <w:r w:rsidRPr="004442D1">
              <w:rPr>
                <w:bCs/>
              </w:rPr>
              <w:t>41</w:t>
            </w:r>
          </w:p>
        </w:tc>
      </w:tr>
      <w:tr w:rsidR="00951A3F" w:rsidRPr="004442D1" w14:paraId="21FB14E7" w14:textId="77777777" w:rsidTr="00FF26AD">
        <w:trPr>
          <w:jc w:val="center"/>
        </w:trPr>
        <w:tc>
          <w:tcPr>
            <w:tcW w:w="1808" w:type="dxa"/>
            <w:vAlign w:val="center"/>
          </w:tcPr>
          <w:p w14:paraId="7A41A5AF" w14:textId="77777777" w:rsidR="00951A3F" w:rsidRPr="004442D1" w:rsidRDefault="00951A3F" w:rsidP="00D36017">
            <w:pPr>
              <w:pStyle w:val="Tabletext"/>
              <w:jc w:val="center"/>
              <w:rPr>
                <w:i/>
                <w:iCs/>
              </w:rPr>
            </w:pPr>
            <w:proofErr w:type="gramStart"/>
            <w:r w:rsidRPr="004442D1">
              <w:rPr>
                <w:bCs/>
                <w:i/>
                <w:iCs/>
                <w:szCs w:val="22"/>
              </w:rPr>
              <w:t>h</w:t>
            </w:r>
            <w:proofErr w:type="gramEnd"/>
            <w:r w:rsidRPr="004442D1">
              <w:rPr>
                <w:bCs/>
                <w:szCs w:val="22"/>
                <w:vertAlign w:val="subscript"/>
              </w:rPr>
              <w:t>1</w:t>
            </w:r>
            <w:r w:rsidRPr="004442D1">
              <w:rPr>
                <w:bCs/>
                <w:i/>
                <w:iCs/>
                <w:szCs w:val="22"/>
                <w:vertAlign w:val="subscript"/>
              </w:rPr>
              <w:t xml:space="preserve">G,B, </w:t>
            </w:r>
            <w:r w:rsidRPr="004442D1">
              <w:rPr>
                <w:bCs/>
                <w:i/>
                <w:iCs/>
                <w:szCs w:val="22"/>
              </w:rPr>
              <w:t>h</w:t>
            </w:r>
            <w:r w:rsidRPr="004442D1">
              <w:rPr>
                <w:bCs/>
                <w:szCs w:val="22"/>
                <w:vertAlign w:val="subscript"/>
              </w:rPr>
              <w:t>2</w:t>
            </w:r>
            <w:r w:rsidRPr="004442D1">
              <w:rPr>
                <w:bCs/>
                <w:i/>
                <w:iCs/>
                <w:szCs w:val="22"/>
                <w:vertAlign w:val="subscript"/>
              </w:rPr>
              <w:t>G,B</w:t>
            </w:r>
          </w:p>
        </w:tc>
        <w:tc>
          <w:tcPr>
            <w:tcW w:w="2697" w:type="dxa"/>
            <w:vAlign w:val="center"/>
          </w:tcPr>
          <w:p w14:paraId="437E199E" w14:textId="4FE4DDE1" w:rsidR="00951A3F" w:rsidRPr="004442D1" w:rsidRDefault="00951A3F" w:rsidP="00D36017">
            <w:pPr>
              <w:pStyle w:val="Tabletext"/>
              <w:jc w:val="center"/>
            </w:pPr>
            <w:r w:rsidRPr="004442D1">
              <w:rPr>
                <w:bCs/>
              </w:rPr>
              <w:t>0    −30</w:t>
            </w:r>
            <w:r w:rsidR="00AA6958" w:rsidRPr="004442D1">
              <w:rPr>
                <w:bCs/>
              </w:rPr>
              <w:t>,</w:t>
            </w:r>
            <w:r w:rsidRPr="004442D1">
              <w:rPr>
                <w:bCs/>
              </w:rPr>
              <w:t>99</w:t>
            </w:r>
          </w:p>
        </w:tc>
        <w:tc>
          <w:tcPr>
            <w:tcW w:w="2880" w:type="dxa"/>
          </w:tcPr>
          <w:p w14:paraId="57A9A3BB" w14:textId="66B534EB" w:rsidR="00951A3F" w:rsidRPr="004442D1" w:rsidRDefault="00951A3F" w:rsidP="00D36017">
            <w:pPr>
              <w:pStyle w:val="Tabletext"/>
              <w:jc w:val="center"/>
            </w:pPr>
            <w:r w:rsidRPr="004442D1">
              <w:rPr>
                <w:bCs/>
              </w:rPr>
              <w:t>0</w:t>
            </w:r>
            <w:r w:rsidR="00245159" w:rsidRPr="004442D1">
              <w:rPr>
                <w:bCs/>
              </w:rPr>
              <w:t>,</w:t>
            </w:r>
            <w:r w:rsidRPr="004442D1">
              <w:rPr>
                <w:bCs/>
              </w:rPr>
              <w:t>48   −11</w:t>
            </w:r>
            <w:r w:rsidR="00245159" w:rsidRPr="004442D1">
              <w:rPr>
                <w:bCs/>
              </w:rPr>
              <w:t>,</w:t>
            </w:r>
            <w:r w:rsidRPr="004442D1">
              <w:rPr>
                <w:bCs/>
              </w:rPr>
              <w:t>37</w:t>
            </w:r>
          </w:p>
        </w:tc>
      </w:tr>
      <w:tr w:rsidR="00951A3F" w:rsidRPr="004442D1" w14:paraId="0A868833" w14:textId="77777777" w:rsidTr="00FF26AD">
        <w:trPr>
          <w:jc w:val="center"/>
        </w:trPr>
        <w:tc>
          <w:tcPr>
            <w:tcW w:w="1808" w:type="dxa"/>
            <w:vAlign w:val="center"/>
          </w:tcPr>
          <w:p w14:paraId="385D9ED6" w14:textId="77777777" w:rsidR="00951A3F" w:rsidRPr="004442D1" w:rsidRDefault="00951A3F" w:rsidP="00D36017">
            <w:pPr>
              <w:pStyle w:val="Tabletext"/>
              <w:jc w:val="center"/>
              <w:rPr>
                <w:i/>
                <w:iCs/>
              </w:rPr>
            </w:pPr>
            <w:proofErr w:type="gramStart"/>
            <w:r w:rsidRPr="004442D1">
              <w:rPr>
                <w:bCs/>
                <w:i/>
                <w:iCs/>
                <w:szCs w:val="22"/>
              </w:rPr>
              <w:t>g</w:t>
            </w:r>
            <w:proofErr w:type="gramEnd"/>
            <w:r w:rsidRPr="004442D1">
              <w:rPr>
                <w:bCs/>
                <w:szCs w:val="22"/>
                <w:vertAlign w:val="subscript"/>
              </w:rPr>
              <w:t>1</w:t>
            </w:r>
            <w:r w:rsidRPr="004442D1">
              <w:rPr>
                <w:bCs/>
                <w:i/>
                <w:iCs/>
                <w:szCs w:val="22"/>
                <w:vertAlign w:val="subscript"/>
              </w:rPr>
              <w:t xml:space="preserve">G,B,  </w:t>
            </w:r>
            <w:r w:rsidRPr="004442D1">
              <w:rPr>
                <w:bCs/>
                <w:szCs w:val="22"/>
              </w:rPr>
              <w:t>g</w:t>
            </w:r>
            <w:r w:rsidRPr="004442D1">
              <w:rPr>
                <w:bCs/>
                <w:szCs w:val="22"/>
                <w:vertAlign w:val="subscript"/>
              </w:rPr>
              <w:t>2G</w:t>
            </w:r>
            <w:r w:rsidRPr="004442D1">
              <w:rPr>
                <w:bCs/>
                <w:i/>
                <w:iCs/>
                <w:szCs w:val="22"/>
                <w:vertAlign w:val="subscript"/>
              </w:rPr>
              <w:t>,B</w:t>
            </w:r>
          </w:p>
        </w:tc>
        <w:tc>
          <w:tcPr>
            <w:tcW w:w="2697" w:type="dxa"/>
            <w:vAlign w:val="center"/>
          </w:tcPr>
          <w:p w14:paraId="7AA34511" w14:textId="7B706621" w:rsidR="00951A3F" w:rsidRPr="004442D1" w:rsidRDefault="00951A3F" w:rsidP="00D36017">
            <w:pPr>
              <w:pStyle w:val="Tabletext"/>
              <w:jc w:val="center"/>
            </w:pPr>
            <w:r w:rsidRPr="004442D1">
              <w:rPr>
                <w:bCs/>
              </w:rPr>
              <w:t xml:space="preserve">0 </w:t>
            </w:r>
            <w:r w:rsidR="00135F00">
              <w:rPr>
                <w:bCs/>
              </w:rPr>
              <w:t xml:space="preserve">  </w:t>
            </w:r>
            <w:r w:rsidRPr="004442D1">
              <w:rPr>
                <w:bCs/>
              </w:rPr>
              <w:t xml:space="preserve"> 0</w:t>
            </w:r>
            <w:r w:rsidR="00AA6958" w:rsidRPr="004442D1">
              <w:rPr>
                <w:bCs/>
              </w:rPr>
              <w:t>,</w:t>
            </w:r>
            <w:r w:rsidRPr="004442D1">
              <w:rPr>
                <w:bCs/>
              </w:rPr>
              <w:t>49</w:t>
            </w:r>
          </w:p>
        </w:tc>
        <w:tc>
          <w:tcPr>
            <w:tcW w:w="2880" w:type="dxa"/>
          </w:tcPr>
          <w:p w14:paraId="649D8865" w14:textId="56956076" w:rsidR="00951A3F" w:rsidRPr="004442D1" w:rsidRDefault="00951A3F" w:rsidP="00D36017">
            <w:pPr>
              <w:pStyle w:val="Tabletext"/>
              <w:jc w:val="center"/>
            </w:pPr>
            <w:r w:rsidRPr="004442D1">
              <w:rPr>
                <w:bCs/>
              </w:rPr>
              <w:t>−0</w:t>
            </w:r>
            <w:r w:rsidR="00245159" w:rsidRPr="004442D1">
              <w:rPr>
                <w:bCs/>
              </w:rPr>
              <w:t>,</w:t>
            </w:r>
            <w:r w:rsidRPr="004442D1">
              <w:rPr>
                <w:bCs/>
              </w:rPr>
              <w:t>45    0</w:t>
            </w:r>
          </w:p>
        </w:tc>
      </w:tr>
      <w:tr w:rsidR="00951A3F" w:rsidRPr="004442D1" w14:paraId="328F8D5F" w14:textId="77777777" w:rsidTr="00FF26AD">
        <w:trPr>
          <w:jc w:val="center"/>
        </w:trPr>
        <w:tc>
          <w:tcPr>
            <w:tcW w:w="1808" w:type="dxa"/>
            <w:vAlign w:val="center"/>
          </w:tcPr>
          <w:p w14:paraId="6623C984" w14:textId="77777777" w:rsidR="00951A3F" w:rsidRPr="004442D1" w:rsidRDefault="00951A3F" w:rsidP="00D36017">
            <w:pPr>
              <w:pStyle w:val="Tabletext"/>
              <w:jc w:val="center"/>
              <w:rPr>
                <w:i/>
                <w:iCs/>
              </w:rPr>
            </w:pPr>
            <w:proofErr w:type="gramStart"/>
            <w:r w:rsidRPr="004442D1">
              <w:rPr>
                <w:bCs/>
                <w:i/>
                <w:iCs/>
                <w:szCs w:val="22"/>
              </w:rPr>
              <w:t>L</w:t>
            </w:r>
            <w:r w:rsidRPr="004442D1">
              <w:rPr>
                <w:bCs/>
                <w:i/>
                <w:iCs/>
                <w:szCs w:val="22"/>
                <w:vertAlign w:val="subscript"/>
              </w:rPr>
              <w:t>corrG,B</w:t>
            </w:r>
            <w:proofErr w:type="gramEnd"/>
          </w:p>
        </w:tc>
        <w:tc>
          <w:tcPr>
            <w:tcW w:w="2697" w:type="dxa"/>
            <w:vAlign w:val="center"/>
          </w:tcPr>
          <w:p w14:paraId="05F6C79D" w14:textId="08DC7681" w:rsidR="00951A3F" w:rsidRPr="004442D1" w:rsidRDefault="00951A3F" w:rsidP="00D36017">
            <w:pPr>
              <w:pStyle w:val="Tabletext"/>
              <w:jc w:val="center"/>
            </w:pPr>
            <w:r w:rsidRPr="004442D1">
              <w:rPr>
                <w:bCs/>
              </w:rPr>
              <w:t>7</w:t>
            </w:r>
            <w:r w:rsidR="00AA6958" w:rsidRPr="004442D1">
              <w:rPr>
                <w:bCs/>
              </w:rPr>
              <w:t>,</w:t>
            </w:r>
            <w:r w:rsidRPr="004442D1">
              <w:rPr>
                <w:bCs/>
              </w:rPr>
              <w:t>9</w:t>
            </w:r>
          </w:p>
        </w:tc>
        <w:tc>
          <w:tcPr>
            <w:tcW w:w="2880" w:type="dxa"/>
          </w:tcPr>
          <w:p w14:paraId="675492C5" w14:textId="5F950510" w:rsidR="00951A3F" w:rsidRPr="004442D1" w:rsidRDefault="00951A3F" w:rsidP="00D36017">
            <w:pPr>
              <w:pStyle w:val="Tabletext"/>
              <w:jc w:val="center"/>
            </w:pPr>
            <w:r w:rsidRPr="004442D1">
              <w:rPr>
                <w:bCs/>
              </w:rPr>
              <w:t>7</w:t>
            </w:r>
            <w:r w:rsidR="00245159" w:rsidRPr="004442D1">
              <w:rPr>
                <w:bCs/>
              </w:rPr>
              <w:t>,</w:t>
            </w:r>
            <w:r w:rsidRPr="004442D1">
              <w:rPr>
                <w:bCs/>
              </w:rPr>
              <w:t>9</w:t>
            </w:r>
          </w:p>
        </w:tc>
      </w:tr>
      <w:tr w:rsidR="00951A3F" w:rsidRPr="004442D1" w14:paraId="4D21EBF5" w14:textId="77777777" w:rsidTr="00FF26AD">
        <w:trPr>
          <w:jc w:val="center"/>
        </w:trPr>
        <w:tc>
          <w:tcPr>
            <w:tcW w:w="1808" w:type="dxa"/>
            <w:vAlign w:val="center"/>
          </w:tcPr>
          <w:p w14:paraId="482F4E60" w14:textId="77777777" w:rsidR="00951A3F" w:rsidRPr="004442D1" w:rsidRDefault="00951A3F" w:rsidP="00D36017">
            <w:pPr>
              <w:pStyle w:val="Tabletext"/>
              <w:jc w:val="center"/>
            </w:pPr>
            <w:proofErr w:type="gramStart"/>
            <w:r w:rsidRPr="004442D1">
              <w:rPr>
                <w:bCs/>
                <w:i/>
                <w:szCs w:val="22"/>
              </w:rPr>
              <w:t>f</w:t>
            </w:r>
            <w:proofErr w:type="gramEnd"/>
            <w:r w:rsidRPr="004442D1">
              <w:rPr>
                <w:bCs/>
                <w:szCs w:val="22"/>
                <w:vertAlign w:val="subscript"/>
              </w:rPr>
              <w:t>1</w:t>
            </w:r>
            <w:r w:rsidRPr="004442D1">
              <w:rPr>
                <w:bCs/>
                <w:szCs w:val="22"/>
              </w:rPr>
              <w:t>ΔM</w:t>
            </w:r>
            <w:r w:rsidRPr="004442D1">
              <w:rPr>
                <w:bCs/>
                <w:szCs w:val="22"/>
                <w:vertAlign w:val="subscript"/>
              </w:rPr>
              <w:t>A</w:t>
            </w:r>
            <w:r w:rsidRPr="004442D1">
              <w:rPr>
                <w:bCs/>
                <w:szCs w:val="22"/>
              </w:rPr>
              <w:t>+</w:t>
            </w:r>
            <w:r w:rsidRPr="004442D1">
              <w:rPr>
                <w:bCs/>
                <w:i/>
                <w:szCs w:val="22"/>
              </w:rPr>
              <w:t>f</w:t>
            </w:r>
            <w:r w:rsidRPr="004442D1">
              <w:rPr>
                <w:bCs/>
                <w:szCs w:val="22"/>
                <w:vertAlign w:val="subscript"/>
              </w:rPr>
              <w:t>2</w:t>
            </w:r>
          </w:p>
        </w:tc>
        <w:tc>
          <w:tcPr>
            <w:tcW w:w="5577" w:type="dxa"/>
            <w:gridSpan w:val="2"/>
            <w:vAlign w:val="center"/>
          </w:tcPr>
          <w:p w14:paraId="59DEA30C" w14:textId="25004C77" w:rsidR="00951A3F" w:rsidRPr="004442D1" w:rsidRDefault="00951A3F" w:rsidP="00D36017">
            <w:pPr>
              <w:pStyle w:val="Tabletext"/>
              <w:jc w:val="center"/>
            </w:pPr>
            <w:r w:rsidRPr="004442D1">
              <w:rPr>
                <w:bCs/>
              </w:rPr>
              <w:t>0</w:t>
            </w:r>
            <w:r w:rsidR="00AA6958" w:rsidRPr="004442D1">
              <w:rPr>
                <w:bCs/>
              </w:rPr>
              <w:t>,</w:t>
            </w:r>
            <w:r w:rsidRPr="004442D1">
              <w:rPr>
                <w:bCs/>
              </w:rPr>
              <w:t>08    1</w:t>
            </w:r>
            <w:r w:rsidR="00AA6958" w:rsidRPr="004442D1">
              <w:rPr>
                <w:bCs/>
              </w:rPr>
              <w:t>,</w:t>
            </w:r>
            <w:r w:rsidRPr="004442D1">
              <w:rPr>
                <w:bCs/>
              </w:rPr>
              <w:t>67</w:t>
            </w:r>
          </w:p>
        </w:tc>
      </w:tr>
      <w:tr w:rsidR="00951A3F" w:rsidRPr="004442D1" w14:paraId="0B691D8B" w14:textId="77777777" w:rsidTr="00FF26AD">
        <w:trPr>
          <w:jc w:val="center"/>
        </w:trPr>
        <w:tc>
          <w:tcPr>
            <w:tcW w:w="1808" w:type="dxa"/>
            <w:vAlign w:val="center"/>
          </w:tcPr>
          <w:p w14:paraId="296605B9" w14:textId="77777777" w:rsidR="00951A3F" w:rsidRPr="004442D1" w:rsidRDefault="00951A3F" w:rsidP="00D36017">
            <w:pPr>
              <w:pStyle w:val="Tabletext"/>
              <w:jc w:val="center"/>
            </w:pPr>
            <w:r w:rsidRPr="004442D1">
              <w:rPr>
                <w:bCs/>
                <w:szCs w:val="22"/>
              </w:rPr>
              <w:t>[</w:t>
            </w:r>
            <w:proofErr w:type="gramStart"/>
            <w:r w:rsidRPr="004442D1">
              <w:rPr>
                <w:bCs/>
                <w:i/>
                <w:iCs/>
                <w:szCs w:val="22"/>
              </w:rPr>
              <w:t>p</w:t>
            </w:r>
            <w:r w:rsidRPr="004442D1">
              <w:rPr>
                <w:bCs/>
                <w:i/>
                <w:iCs/>
                <w:szCs w:val="22"/>
                <w:vertAlign w:val="subscript"/>
              </w:rPr>
              <w:t>B,min</w:t>
            </w:r>
            <w:proofErr w:type="gramEnd"/>
            <w:r w:rsidRPr="004442D1">
              <w:rPr>
                <w:bCs/>
                <w:i/>
                <w:iCs/>
                <w:szCs w:val="22"/>
              </w:rPr>
              <w:t xml:space="preserve"> , p</w:t>
            </w:r>
            <w:r w:rsidRPr="004442D1">
              <w:rPr>
                <w:bCs/>
                <w:i/>
                <w:iCs/>
                <w:szCs w:val="22"/>
                <w:vertAlign w:val="subscript"/>
              </w:rPr>
              <w:t>B,max</w:t>
            </w:r>
            <w:r w:rsidRPr="004442D1">
              <w:rPr>
                <w:bCs/>
                <w:szCs w:val="22"/>
              </w:rPr>
              <w:t>]</w:t>
            </w:r>
          </w:p>
        </w:tc>
        <w:tc>
          <w:tcPr>
            <w:tcW w:w="5577" w:type="dxa"/>
            <w:gridSpan w:val="2"/>
            <w:vAlign w:val="center"/>
          </w:tcPr>
          <w:p w14:paraId="49F65D61" w14:textId="5A8CB088" w:rsidR="00951A3F" w:rsidRPr="004442D1" w:rsidRDefault="00951A3F" w:rsidP="00D36017">
            <w:pPr>
              <w:pStyle w:val="Tabletext"/>
              <w:jc w:val="center"/>
            </w:pPr>
            <w:r w:rsidRPr="004442D1">
              <w:rPr>
                <w:bCs/>
              </w:rPr>
              <w:t>[0</w:t>
            </w:r>
            <w:r w:rsidR="00AA6958" w:rsidRPr="004442D1">
              <w:rPr>
                <w:bCs/>
              </w:rPr>
              <w:t>,</w:t>
            </w:r>
            <w:r w:rsidRPr="004442D1">
              <w:rPr>
                <w:bCs/>
              </w:rPr>
              <w:t>006; 0</w:t>
            </w:r>
            <w:r w:rsidR="00AA6958" w:rsidRPr="004442D1">
              <w:rPr>
                <w:bCs/>
              </w:rPr>
              <w:t>,</w:t>
            </w:r>
            <w:r w:rsidRPr="004442D1">
              <w:rPr>
                <w:bCs/>
              </w:rPr>
              <w:t>921]</w:t>
            </w:r>
          </w:p>
        </w:tc>
      </w:tr>
    </w:tbl>
    <w:p w14:paraId="1478C73A" w14:textId="77777777" w:rsidR="00135F00" w:rsidRDefault="00135F00" w:rsidP="00951A3F">
      <w:pPr>
        <w:pStyle w:val="Heading2"/>
        <w:spacing w:after="120"/>
        <w:ind w:left="0" w:firstLine="0"/>
      </w:pPr>
      <w:r>
        <w:br w:type="page"/>
      </w:r>
    </w:p>
    <w:p w14:paraId="2682ADCA" w14:textId="234B228A" w:rsidR="00951A3F" w:rsidRPr="004442D1" w:rsidRDefault="00951A3F" w:rsidP="00951A3F">
      <w:pPr>
        <w:pStyle w:val="Heading2"/>
        <w:spacing w:after="120"/>
        <w:ind w:left="0" w:firstLine="0"/>
      </w:pPr>
      <w:r w:rsidRPr="004442D1">
        <w:t>4.3</w:t>
      </w:r>
      <w:r w:rsidRPr="004442D1">
        <w:tab/>
        <w:t>Autoroute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951A3F" w:rsidRPr="004442D1" w14:paraId="5631BFBF" w14:textId="77777777" w:rsidTr="00FF26AD">
        <w:trPr>
          <w:tblHeader/>
          <w:jc w:val="center"/>
        </w:trPr>
        <w:tc>
          <w:tcPr>
            <w:tcW w:w="7385" w:type="dxa"/>
            <w:gridSpan w:val="3"/>
            <w:vAlign w:val="center"/>
          </w:tcPr>
          <w:p w14:paraId="288A2171" w14:textId="3E3D4D18" w:rsidR="00951A3F" w:rsidRPr="004442D1" w:rsidRDefault="00951A3F" w:rsidP="00FF26AD">
            <w:pPr>
              <w:pStyle w:val="Tablehead0"/>
            </w:pPr>
            <w:r w:rsidRPr="004442D1">
              <w:t>20 GHz/</w:t>
            </w:r>
            <w:r w:rsidR="00AA6958" w:rsidRPr="004442D1">
              <w:t>Autoroute</w:t>
            </w:r>
            <w:r w:rsidRPr="004442D1">
              <w:t>/30 degr</w:t>
            </w:r>
            <w:r w:rsidR="00AA6958" w:rsidRPr="004442D1">
              <w:t>é</w:t>
            </w:r>
            <w:r w:rsidRPr="004442D1">
              <w:t>s</w:t>
            </w:r>
          </w:p>
        </w:tc>
      </w:tr>
      <w:tr w:rsidR="00951A3F" w:rsidRPr="004442D1" w14:paraId="243A886E" w14:textId="77777777" w:rsidTr="00FF26AD">
        <w:trPr>
          <w:tblHeader/>
          <w:jc w:val="center"/>
        </w:trPr>
        <w:tc>
          <w:tcPr>
            <w:tcW w:w="1808" w:type="dxa"/>
            <w:vAlign w:val="center"/>
          </w:tcPr>
          <w:p w14:paraId="4D95D81B" w14:textId="0B4A2D2F" w:rsidR="00951A3F" w:rsidRPr="004442D1" w:rsidRDefault="00951A3F" w:rsidP="00FF26AD">
            <w:pPr>
              <w:pStyle w:val="Tablehead0"/>
            </w:pPr>
            <w:r w:rsidRPr="004442D1">
              <w:t>Information</w:t>
            </w:r>
            <w:r w:rsidR="00AA6958" w:rsidRPr="004442D1">
              <w:t>s</w:t>
            </w:r>
          </w:p>
        </w:tc>
        <w:tc>
          <w:tcPr>
            <w:tcW w:w="5577" w:type="dxa"/>
            <w:gridSpan w:val="2"/>
            <w:vAlign w:val="center"/>
          </w:tcPr>
          <w:p w14:paraId="089055DC" w14:textId="41841190" w:rsidR="00951A3F" w:rsidRPr="004442D1" w:rsidRDefault="00AA6958" w:rsidP="00FF26AD">
            <w:pPr>
              <w:pStyle w:val="Tablehead0"/>
            </w:pPr>
            <w:r w:rsidRPr="004442D1">
              <w:t>Gain d'antenne = 31 dBi/Mesures effectuées par satellite autour d'une grande ville type en France</w:t>
            </w:r>
          </w:p>
        </w:tc>
      </w:tr>
      <w:tr w:rsidR="00AA6958" w:rsidRPr="004442D1" w14:paraId="3311617E" w14:textId="77777777" w:rsidTr="00FF26AD">
        <w:trPr>
          <w:tblHeader/>
          <w:jc w:val="center"/>
        </w:trPr>
        <w:tc>
          <w:tcPr>
            <w:tcW w:w="1808" w:type="dxa"/>
            <w:vAlign w:val="center"/>
          </w:tcPr>
          <w:p w14:paraId="74909D94" w14:textId="477121FE" w:rsidR="00AA6958" w:rsidRPr="004442D1" w:rsidRDefault="00AA6958" w:rsidP="00AA6958">
            <w:pPr>
              <w:pStyle w:val="Tablehead0"/>
              <w:rPr>
                <w:bCs/>
              </w:rPr>
            </w:pPr>
            <w:r w:rsidRPr="004442D1">
              <w:rPr>
                <w:bCs/>
                <w:sz w:val="20"/>
              </w:rPr>
              <w:t>Paramètre</w:t>
            </w:r>
          </w:p>
        </w:tc>
        <w:tc>
          <w:tcPr>
            <w:tcW w:w="2697" w:type="dxa"/>
            <w:vAlign w:val="center"/>
          </w:tcPr>
          <w:p w14:paraId="6AFA2AC1" w14:textId="45E3E792" w:rsidR="00AA6958" w:rsidRPr="004442D1" w:rsidRDefault="00AA6958" w:rsidP="00AA6958">
            <w:pPr>
              <w:pStyle w:val="Tablehead0"/>
              <w:rPr>
                <w:bCs/>
              </w:rPr>
            </w:pPr>
            <w:r w:rsidRPr="004442D1">
              <w:rPr>
                <w:bCs/>
                <w:sz w:val="20"/>
              </w:rPr>
              <w:t>BON</w:t>
            </w:r>
          </w:p>
        </w:tc>
        <w:tc>
          <w:tcPr>
            <w:tcW w:w="2880" w:type="dxa"/>
          </w:tcPr>
          <w:p w14:paraId="1A470ED9" w14:textId="1A47EA60" w:rsidR="00AA6958" w:rsidRPr="004442D1" w:rsidRDefault="00AA6958" w:rsidP="00AA6958">
            <w:pPr>
              <w:pStyle w:val="Tablehead0"/>
              <w:rPr>
                <w:bCs/>
              </w:rPr>
            </w:pPr>
            <w:r w:rsidRPr="004442D1">
              <w:rPr>
                <w:bCs/>
                <w:sz w:val="20"/>
              </w:rPr>
              <w:t>MAUVAIS</w:t>
            </w:r>
          </w:p>
        </w:tc>
      </w:tr>
      <w:tr w:rsidR="00951A3F" w:rsidRPr="004442D1" w14:paraId="422E64A8" w14:textId="77777777" w:rsidTr="00FF26AD">
        <w:trPr>
          <w:jc w:val="center"/>
        </w:trPr>
        <w:tc>
          <w:tcPr>
            <w:tcW w:w="1808" w:type="dxa"/>
            <w:vAlign w:val="center"/>
          </w:tcPr>
          <w:p w14:paraId="3CD5DD44" w14:textId="77777777" w:rsidR="00951A3F" w:rsidRPr="004442D1" w:rsidRDefault="00951A3F" w:rsidP="00FF26AD">
            <w:pPr>
              <w:spacing w:before="40" w:after="40"/>
              <w:jc w:val="center"/>
              <w:rPr>
                <w:i/>
                <w:iCs/>
              </w:rPr>
            </w:pPr>
            <w:r w:rsidRPr="004442D1">
              <w:rPr>
                <w:bCs/>
                <w:sz w:val="22"/>
                <w:szCs w:val="22"/>
              </w:rPr>
              <w:t>µ</w:t>
            </w:r>
            <w:r w:rsidRPr="004442D1">
              <w:rPr>
                <w:bCs/>
                <w:i/>
                <w:iCs/>
                <w:sz w:val="22"/>
                <w:szCs w:val="22"/>
                <w:vertAlign w:val="subscript"/>
              </w:rPr>
              <w:t xml:space="preserve"> </w:t>
            </w:r>
            <w:proofErr w:type="gramStart"/>
            <w:r w:rsidRPr="004442D1">
              <w:rPr>
                <w:bCs/>
                <w:i/>
                <w:iCs/>
                <w:sz w:val="22"/>
                <w:szCs w:val="22"/>
                <w:vertAlign w:val="subscript"/>
              </w:rPr>
              <w:t>G,B</w:t>
            </w:r>
            <w:proofErr w:type="gramEnd"/>
            <w:r w:rsidRPr="004442D1">
              <w:rPr>
                <w:bCs/>
                <w:i/>
                <w:iCs/>
                <w:sz w:val="22"/>
                <w:szCs w:val="22"/>
              </w:rPr>
              <w:t>,</w:t>
            </w:r>
            <w:r w:rsidRPr="004442D1">
              <w:rPr>
                <w:bCs/>
                <w:sz w:val="22"/>
                <w:szCs w:val="22"/>
              </w:rPr>
              <w:sym w:font="Symbol" w:char="F073"/>
            </w:r>
            <w:r w:rsidRPr="004442D1">
              <w:rPr>
                <w:bCs/>
                <w:i/>
                <w:iCs/>
                <w:sz w:val="22"/>
                <w:szCs w:val="22"/>
                <w:vertAlign w:val="subscript"/>
              </w:rPr>
              <w:t>G,B</w:t>
            </w:r>
          </w:p>
        </w:tc>
        <w:tc>
          <w:tcPr>
            <w:tcW w:w="2697" w:type="dxa"/>
            <w:vAlign w:val="center"/>
          </w:tcPr>
          <w:p w14:paraId="73963FE8" w14:textId="42404DEA" w:rsidR="00951A3F" w:rsidRPr="004442D1" w:rsidRDefault="00951A3F" w:rsidP="00FF26AD">
            <w:pPr>
              <w:pStyle w:val="Tabletext"/>
              <w:spacing w:before="20" w:after="20"/>
              <w:jc w:val="center"/>
            </w:pPr>
            <w:r w:rsidRPr="004442D1">
              <w:rPr>
                <w:bCs/>
              </w:rPr>
              <w:t>1</w:t>
            </w:r>
            <w:r w:rsidR="00AA6958" w:rsidRPr="004442D1">
              <w:rPr>
                <w:bCs/>
              </w:rPr>
              <w:t>,</w:t>
            </w:r>
            <w:r w:rsidRPr="004442D1">
              <w:rPr>
                <w:bCs/>
              </w:rPr>
              <w:t xml:space="preserve">27 </w:t>
            </w:r>
            <w:r w:rsidR="00135F00">
              <w:rPr>
                <w:bCs/>
              </w:rPr>
              <w:t xml:space="preserve">  </w:t>
            </w:r>
            <w:r w:rsidRPr="004442D1">
              <w:rPr>
                <w:bCs/>
              </w:rPr>
              <w:t xml:space="preserve"> 1</w:t>
            </w:r>
            <w:r w:rsidR="00AA6958" w:rsidRPr="004442D1">
              <w:rPr>
                <w:bCs/>
              </w:rPr>
              <w:t>,</w:t>
            </w:r>
            <w:r w:rsidRPr="004442D1">
              <w:rPr>
                <w:bCs/>
              </w:rPr>
              <w:t>86</w:t>
            </w:r>
          </w:p>
        </w:tc>
        <w:tc>
          <w:tcPr>
            <w:tcW w:w="2880" w:type="dxa"/>
          </w:tcPr>
          <w:p w14:paraId="661EAF0D" w14:textId="5E54172A"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 xml:space="preserve">31 </w:t>
            </w:r>
            <w:r w:rsidR="00135F00">
              <w:rPr>
                <w:bCs/>
              </w:rPr>
              <w:t xml:space="preserve">  </w:t>
            </w:r>
            <w:r w:rsidRPr="004442D1">
              <w:rPr>
                <w:bCs/>
              </w:rPr>
              <w:t xml:space="preserve"> 1</w:t>
            </w:r>
            <w:r w:rsidR="00245159" w:rsidRPr="004442D1">
              <w:rPr>
                <w:bCs/>
              </w:rPr>
              <w:t>,</w:t>
            </w:r>
            <w:r w:rsidRPr="004442D1">
              <w:rPr>
                <w:bCs/>
              </w:rPr>
              <w:t>35</w:t>
            </w:r>
          </w:p>
        </w:tc>
      </w:tr>
      <w:tr w:rsidR="00951A3F" w:rsidRPr="004442D1" w14:paraId="4D5C785A" w14:textId="77777777" w:rsidTr="00FF26AD">
        <w:trPr>
          <w:jc w:val="center"/>
        </w:trPr>
        <w:tc>
          <w:tcPr>
            <w:tcW w:w="1808" w:type="dxa"/>
            <w:vAlign w:val="center"/>
          </w:tcPr>
          <w:p w14:paraId="08D86032" w14:textId="77777777" w:rsidR="00951A3F" w:rsidRPr="004442D1" w:rsidRDefault="00951A3F" w:rsidP="00FF26AD">
            <w:pPr>
              <w:spacing w:before="40" w:after="40"/>
              <w:jc w:val="center"/>
              <w:rPr>
                <w:i/>
                <w:iCs/>
              </w:rPr>
            </w:pPr>
            <w:proofErr w:type="gramStart"/>
            <w:r w:rsidRPr="004442D1">
              <w:rPr>
                <w:bCs/>
                <w:i/>
                <w:iCs/>
                <w:sz w:val="22"/>
                <w:szCs w:val="22"/>
              </w:rPr>
              <w:t>dur</w:t>
            </w:r>
            <w:r w:rsidRPr="004442D1">
              <w:rPr>
                <w:bCs/>
                <w:i/>
                <w:iCs/>
                <w:sz w:val="22"/>
                <w:szCs w:val="22"/>
                <w:vertAlign w:val="subscript"/>
              </w:rPr>
              <w:t>minG,B</w:t>
            </w:r>
            <w:proofErr w:type="gramEnd"/>
          </w:p>
        </w:tc>
        <w:tc>
          <w:tcPr>
            <w:tcW w:w="2697" w:type="dxa"/>
            <w:vAlign w:val="center"/>
          </w:tcPr>
          <w:p w14:paraId="6FEF0580" w14:textId="4C052973"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01</w:t>
            </w:r>
          </w:p>
        </w:tc>
        <w:tc>
          <w:tcPr>
            <w:tcW w:w="2880" w:type="dxa"/>
          </w:tcPr>
          <w:p w14:paraId="3FB2E733" w14:textId="58FEF618"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5</w:t>
            </w:r>
          </w:p>
        </w:tc>
      </w:tr>
      <w:tr w:rsidR="00951A3F" w:rsidRPr="004442D1" w14:paraId="4F96481C" w14:textId="77777777" w:rsidTr="00FF26AD">
        <w:trPr>
          <w:jc w:val="center"/>
        </w:trPr>
        <w:tc>
          <w:tcPr>
            <w:tcW w:w="1808" w:type="dxa"/>
            <w:vAlign w:val="center"/>
          </w:tcPr>
          <w:p w14:paraId="6F81F2F4" w14:textId="77777777" w:rsidR="00951A3F" w:rsidRPr="004442D1" w:rsidRDefault="00493FAC" w:rsidP="00FF26AD">
            <w:pPr>
              <w:spacing w:before="40" w:after="40"/>
              <w:jc w:val="center"/>
              <w:rPr>
                <w:i/>
                <w:iCs/>
              </w:rPr>
            </w:pPr>
            <m:oMathPara>
              <m:oMath>
                <m:sSub>
                  <m:sSubPr>
                    <m:ctrlPr>
                      <w:rPr>
                        <w:rFonts w:ascii="Cambria Math" w:hAnsi="Cambria Math"/>
                        <w:i/>
                        <w:iCs/>
                        <w:sz w:val="22"/>
                        <w:szCs w:val="22"/>
                      </w:rPr>
                    </m:ctrlPr>
                  </m:sSubPr>
                  <m:e>
                    <m:r>
                      <m:rPr>
                        <m:sty m:val="p"/>
                      </m:rPr>
                      <w:rPr>
                        <w:rFonts w:ascii="Cambria Math" w:hAnsi="Cambria Math"/>
                        <w:sz w:val="22"/>
                        <w:szCs w:val="22"/>
                      </w:rPr>
                      <m:t>μ</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r>
                  <w:rPr>
                    <w:rFonts w:ascii="Cambria Math" w:hAnsi="Cambria Math"/>
                    <w:sz w:val="22"/>
                    <w:szCs w:val="22"/>
                  </w:rPr>
                  <m:t>,</m:t>
                </m:r>
                <m:sSub>
                  <m:sSubPr>
                    <m:ctrlPr>
                      <w:rPr>
                        <w:rFonts w:ascii="Cambria Math" w:hAnsi="Cambria Math"/>
                        <w:i/>
                        <w:iCs/>
                        <w:sz w:val="22"/>
                        <w:szCs w:val="22"/>
                      </w:rPr>
                    </m:ctrlPr>
                  </m:sSubPr>
                  <m:e>
                    <m:r>
                      <m:rPr>
                        <m:sty m:val="p"/>
                      </m:rPr>
                      <w:rPr>
                        <w:rFonts w:ascii="Cambria Math" w:hAnsi="Cambria Math"/>
                        <w:sz w:val="22"/>
                        <w:szCs w:val="22"/>
                      </w:rPr>
                      <m:t>σ</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oMath>
            </m:oMathPara>
          </w:p>
        </w:tc>
        <w:tc>
          <w:tcPr>
            <w:tcW w:w="2697" w:type="dxa"/>
            <w:vAlign w:val="center"/>
          </w:tcPr>
          <w:p w14:paraId="675267CF" w14:textId="2DD5A5C4"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 xml:space="preserve">16  </w:t>
            </w:r>
            <w:r w:rsidR="00135F00">
              <w:rPr>
                <w:bCs/>
              </w:rPr>
              <w:t xml:space="preserve">  </w:t>
            </w:r>
            <w:r w:rsidRPr="004442D1">
              <w:rPr>
                <w:bCs/>
              </w:rPr>
              <w:t>0</w:t>
            </w:r>
            <w:r w:rsidR="00AA6958" w:rsidRPr="004442D1">
              <w:rPr>
                <w:bCs/>
              </w:rPr>
              <w:t>,</w:t>
            </w:r>
            <w:r w:rsidRPr="004442D1">
              <w:rPr>
                <w:bCs/>
              </w:rPr>
              <w:t>39</w:t>
            </w:r>
          </w:p>
        </w:tc>
        <w:tc>
          <w:tcPr>
            <w:tcW w:w="2880" w:type="dxa"/>
          </w:tcPr>
          <w:p w14:paraId="5F656310" w14:textId="4F704660" w:rsidR="00951A3F" w:rsidRPr="004442D1" w:rsidRDefault="00951A3F" w:rsidP="00FF26AD">
            <w:pPr>
              <w:pStyle w:val="Tabletext"/>
              <w:spacing w:before="20" w:after="20"/>
              <w:jc w:val="center"/>
            </w:pPr>
            <w:r w:rsidRPr="004442D1">
              <w:rPr>
                <w:bCs/>
              </w:rPr>
              <w:t>−5</w:t>
            </w:r>
            <w:r w:rsidR="00245159" w:rsidRPr="004442D1">
              <w:rPr>
                <w:bCs/>
              </w:rPr>
              <w:t>,</w:t>
            </w:r>
            <w:r w:rsidRPr="004442D1">
              <w:rPr>
                <w:bCs/>
              </w:rPr>
              <w:t>92   8</w:t>
            </w:r>
            <w:r w:rsidR="00245159" w:rsidRPr="004442D1">
              <w:rPr>
                <w:bCs/>
              </w:rPr>
              <w:t>,</w:t>
            </w:r>
            <w:r w:rsidRPr="004442D1">
              <w:rPr>
                <w:bCs/>
              </w:rPr>
              <w:t>20</w:t>
            </w:r>
          </w:p>
        </w:tc>
      </w:tr>
      <w:tr w:rsidR="00951A3F" w:rsidRPr="004442D1" w14:paraId="62B82303" w14:textId="77777777" w:rsidTr="00FF26AD">
        <w:trPr>
          <w:jc w:val="center"/>
        </w:trPr>
        <w:tc>
          <w:tcPr>
            <w:tcW w:w="1808" w:type="dxa"/>
            <w:vAlign w:val="center"/>
          </w:tcPr>
          <w:p w14:paraId="53593835" w14:textId="77777777" w:rsidR="00951A3F" w:rsidRPr="004442D1" w:rsidRDefault="00951A3F" w:rsidP="00FF26AD">
            <w:pPr>
              <w:spacing w:before="40" w:after="40"/>
              <w:jc w:val="center"/>
              <w:rPr>
                <w:i/>
                <w:iCs/>
              </w:rPr>
            </w:pPr>
            <w:proofErr w:type="gramStart"/>
            <w:r w:rsidRPr="004442D1">
              <w:rPr>
                <w:bCs/>
                <w:i/>
                <w:iCs/>
                <w:sz w:val="22"/>
                <w:szCs w:val="22"/>
              </w:rPr>
              <w:t>h</w:t>
            </w:r>
            <w:proofErr w:type="gramEnd"/>
            <w:r w:rsidRPr="004442D1">
              <w:rPr>
                <w:bCs/>
                <w:sz w:val="22"/>
                <w:szCs w:val="22"/>
                <w:vertAlign w:val="subscript"/>
              </w:rPr>
              <w:t>1</w:t>
            </w:r>
            <w:r w:rsidRPr="004442D1">
              <w:rPr>
                <w:bCs/>
                <w:i/>
                <w:iCs/>
                <w:sz w:val="22"/>
                <w:szCs w:val="22"/>
                <w:vertAlign w:val="subscript"/>
              </w:rPr>
              <w:t xml:space="preserve">G,B, </w:t>
            </w:r>
            <w:r w:rsidRPr="004442D1">
              <w:rPr>
                <w:bCs/>
                <w:i/>
                <w:iCs/>
                <w:sz w:val="22"/>
                <w:szCs w:val="22"/>
              </w:rPr>
              <w:t>h</w:t>
            </w:r>
            <w:r w:rsidRPr="004442D1">
              <w:rPr>
                <w:bCs/>
                <w:sz w:val="22"/>
                <w:szCs w:val="22"/>
                <w:vertAlign w:val="subscript"/>
              </w:rPr>
              <w:t>2</w:t>
            </w:r>
            <w:r w:rsidRPr="004442D1">
              <w:rPr>
                <w:bCs/>
                <w:i/>
                <w:iCs/>
                <w:sz w:val="22"/>
                <w:szCs w:val="22"/>
                <w:vertAlign w:val="subscript"/>
              </w:rPr>
              <w:t>G,B</w:t>
            </w:r>
          </w:p>
        </w:tc>
        <w:tc>
          <w:tcPr>
            <w:tcW w:w="2697" w:type="dxa"/>
            <w:vAlign w:val="center"/>
          </w:tcPr>
          <w:p w14:paraId="20CE2186" w14:textId="107CD1CC"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 xml:space="preserve">00 </w:t>
            </w:r>
            <w:r w:rsidR="00135F00">
              <w:rPr>
                <w:bCs/>
              </w:rPr>
              <w:t xml:space="preserve">  </w:t>
            </w:r>
            <w:r w:rsidRPr="004442D1">
              <w:rPr>
                <w:bCs/>
              </w:rPr>
              <w:t xml:space="preserve"> −29</w:t>
            </w:r>
            <w:r w:rsidR="00AA6958" w:rsidRPr="004442D1">
              <w:rPr>
                <w:bCs/>
              </w:rPr>
              <w:t>,</w:t>
            </w:r>
            <w:r w:rsidRPr="004442D1">
              <w:rPr>
                <w:bCs/>
              </w:rPr>
              <w:t>61</w:t>
            </w:r>
          </w:p>
        </w:tc>
        <w:tc>
          <w:tcPr>
            <w:tcW w:w="2880" w:type="dxa"/>
          </w:tcPr>
          <w:p w14:paraId="1EE8C41C" w14:textId="48360D5C" w:rsidR="00951A3F" w:rsidRPr="004442D1" w:rsidRDefault="00951A3F" w:rsidP="00FF26AD">
            <w:pPr>
              <w:pStyle w:val="Tabletext"/>
              <w:spacing w:before="20" w:after="20"/>
              <w:jc w:val="center"/>
            </w:pPr>
            <w:r w:rsidRPr="004442D1">
              <w:rPr>
                <w:bCs/>
              </w:rPr>
              <w:t>0</w:t>
            </w:r>
            <w:r w:rsidR="00245159" w:rsidRPr="004442D1">
              <w:rPr>
                <w:bCs/>
              </w:rPr>
              <w:t>,</w:t>
            </w:r>
            <w:proofErr w:type="gramStart"/>
            <w:r w:rsidRPr="004442D1">
              <w:rPr>
                <w:bCs/>
              </w:rPr>
              <w:t>34  −</w:t>
            </w:r>
            <w:proofErr w:type="gramEnd"/>
            <w:r w:rsidRPr="004442D1">
              <w:rPr>
                <w:bCs/>
              </w:rPr>
              <w:t>14</w:t>
            </w:r>
            <w:r w:rsidR="00245159" w:rsidRPr="004442D1">
              <w:rPr>
                <w:bCs/>
              </w:rPr>
              <w:t>,</w:t>
            </w:r>
            <w:r w:rsidRPr="004442D1">
              <w:rPr>
                <w:bCs/>
              </w:rPr>
              <w:t>39</w:t>
            </w:r>
          </w:p>
        </w:tc>
      </w:tr>
      <w:tr w:rsidR="00951A3F" w:rsidRPr="004442D1" w14:paraId="1F3C326C" w14:textId="77777777" w:rsidTr="00FF26AD">
        <w:trPr>
          <w:jc w:val="center"/>
        </w:trPr>
        <w:tc>
          <w:tcPr>
            <w:tcW w:w="1808" w:type="dxa"/>
            <w:vAlign w:val="center"/>
          </w:tcPr>
          <w:p w14:paraId="4D2416CF" w14:textId="77777777" w:rsidR="00951A3F" w:rsidRPr="004442D1" w:rsidRDefault="00951A3F" w:rsidP="00FF26AD">
            <w:pPr>
              <w:spacing w:before="40" w:after="40"/>
              <w:jc w:val="center"/>
              <w:rPr>
                <w:i/>
                <w:iCs/>
              </w:rPr>
            </w:pPr>
            <w:proofErr w:type="gramStart"/>
            <w:r w:rsidRPr="004442D1">
              <w:rPr>
                <w:bCs/>
                <w:i/>
                <w:iCs/>
                <w:sz w:val="22"/>
                <w:szCs w:val="22"/>
              </w:rPr>
              <w:t>g</w:t>
            </w:r>
            <w:proofErr w:type="gramEnd"/>
            <w:r w:rsidRPr="004442D1">
              <w:rPr>
                <w:bCs/>
                <w:sz w:val="22"/>
                <w:szCs w:val="22"/>
                <w:vertAlign w:val="subscript"/>
              </w:rPr>
              <w:t>1</w:t>
            </w:r>
            <w:r w:rsidRPr="004442D1">
              <w:rPr>
                <w:bCs/>
                <w:i/>
                <w:iCs/>
                <w:sz w:val="22"/>
                <w:szCs w:val="22"/>
                <w:vertAlign w:val="subscript"/>
              </w:rPr>
              <w:t xml:space="preserve">G,B,  </w:t>
            </w:r>
            <w:r w:rsidRPr="004442D1">
              <w:rPr>
                <w:bCs/>
                <w:sz w:val="22"/>
                <w:szCs w:val="22"/>
              </w:rPr>
              <w:t>g</w:t>
            </w:r>
            <w:r w:rsidRPr="004442D1">
              <w:rPr>
                <w:bCs/>
                <w:sz w:val="22"/>
                <w:szCs w:val="22"/>
                <w:vertAlign w:val="subscript"/>
              </w:rPr>
              <w:t>2G</w:t>
            </w:r>
            <w:r w:rsidRPr="004442D1">
              <w:rPr>
                <w:bCs/>
                <w:i/>
                <w:iCs/>
                <w:sz w:val="22"/>
                <w:szCs w:val="22"/>
                <w:vertAlign w:val="subscript"/>
              </w:rPr>
              <w:t>,B</w:t>
            </w:r>
          </w:p>
        </w:tc>
        <w:tc>
          <w:tcPr>
            <w:tcW w:w="2697" w:type="dxa"/>
            <w:vAlign w:val="center"/>
          </w:tcPr>
          <w:p w14:paraId="7C8BF28A" w14:textId="0BDBBE3E"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00   0</w:t>
            </w:r>
            <w:r w:rsidR="00AA6958" w:rsidRPr="004442D1">
              <w:rPr>
                <w:bCs/>
              </w:rPr>
              <w:t>,</w:t>
            </w:r>
            <w:r w:rsidRPr="004442D1">
              <w:rPr>
                <w:bCs/>
              </w:rPr>
              <w:t>39</w:t>
            </w:r>
          </w:p>
        </w:tc>
        <w:tc>
          <w:tcPr>
            <w:tcW w:w="2880" w:type="dxa"/>
          </w:tcPr>
          <w:p w14:paraId="1FE49531" w14:textId="6CB97BB1"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41   0</w:t>
            </w:r>
            <w:r w:rsidR="00245159" w:rsidRPr="004442D1">
              <w:rPr>
                <w:bCs/>
              </w:rPr>
              <w:t>,</w:t>
            </w:r>
            <w:r w:rsidRPr="004442D1">
              <w:rPr>
                <w:bCs/>
              </w:rPr>
              <w:t>00</w:t>
            </w:r>
          </w:p>
        </w:tc>
      </w:tr>
      <w:tr w:rsidR="00951A3F" w:rsidRPr="004442D1" w14:paraId="4A2A01EC" w14:textId="77777777" w:rsidTr="00FF26AD">
        <w:trPr>
          <w:jc w:val="center"/>
        </w:trPr>
        <w:tc>
          <w:tcPr>
            <w:tcW w:w="1808" w:type="dxa"/>
            <w:vAlign w:val="center"/>
          </w:tcPr>
          <w:p w14:paraId="636726DC" w14:textId="77777777" w:rsidR="00951A3F" w:rsidRPr="004442D1" w:rsidRDefault="00951A3F" w:rsidP="00FF26AD">
            <w:pPr>
              <w:spacing w:before="40" w:after="40"/>
              <w:jc w:val="center"/>
              <w:rPr>
                <w:i/>
                <w:iCs/>
              </w:rPr>
            </w:pPr>
            <w:proofErr w:type="gramStart"/>
            <w:r w:rsidRPr="004442D1">
              <w:rPr>
                <w:bCs/>
                <w:i/>
                <w:iCs/>
                <w:sz w:val="22"/>
                <w:szCs w:val="22"/>
              </w:rPr>
              <w:t>L</w:t>
            </w:r>
            <w:r w:rsidRPr="004442D1">
              <w:rPr>
                <w:bCs/>
                <w:i/>
                <w:iCs/>
                <w:sz w:val="22"/>
                <w:szCs w:val="22"/>
                <w:vertAlign w:val="subscript"/>
              </w:rPr>
              <w:t>corrG,B</w:t>
            </w:r>
            <w:proofErr w:type="gramEnd"/>
          </w:p>
        </w:tc>
        <w:tc>
          <w:tcPr>
            <w:tcW w:w="2697" w:type="dxa"/>
            <w:vAlign w:val="center"/>
          </w:tcPr>
          <w:p w14:paraId="074AA6A8" w14:textId="037DBAD0" w:rsidR="00951A3F" w:rsidRPr="004442D1" w:rsidRDefault="00951A3F" w:rsidP="00FF26AD">
            <w:pPr>
              <w:pStyle w:val="Tabletext"/>
              <w:spacing w:before="20" w:after="20"/>
              <w:jc w:val="center"/>
            </w:pPr>
            <w:r w:rsidRPr="004442D1">
              <w:rPr>
                <w:bCs/>
              </w:rPr>
              <w:t>31</w:t>
            </w:r>
            <w:r w:rsidR="00AA6958" w:rsidRPr="004442D1">
              <w:rPr>
                <w:bCs/>
              </w:rPr>
              <w:t>,</w:t>
            </w:r>
            <w:r w:rsidRPr="004442D1">
              <w:rPr>
                <w:bCs/>
              </w:rPr>
              <w:t>7</w:t>
            </w:r>
          </w:p>
        </w:tc>
        <w:tc>
          <w:tcPr>
            <w:tcW w:w="2880" w:type="dxa"/>
          </w:tcPr>
          <w:p w14:paraId="55E8419D" w14:textId="6494B870" w:rsidR="00951A3F" w:rsidRPr="004442D1" w:rsidRDefault="00951A3F" w:rsidP="00FF26AD">
            <w:pPr>
              <w:pStyle w:val="Tabletext"/>
              <w:spacing w:before="20" w:after="20"/>
              <w:jc w:val="center"/>
            </w:pPr>
            <w:r w:rsidRPr="004442D1">
              <w:rPr>
                <w:bCs/>
              </w:rPr>
              <w:t>31</w:t>
            </w:r>
            <w:r w:rsidR="00245159" w:rsidRPr="004442D1">
              <w:rPr>
                <w:bCs/>
              </w:rPr>
              <w:t>,</w:t>
            </w:r>
            <w:r w:rsidRPr="004442D1">
              <w:rPr>
                <w:bCs/>
              </w:rPr>
              <w:t>7</w:t>
            </w:r>
          </w:p>
        </w:tc>
      </w:tr>
      <w:tr w:rsidR="00951A3F" w:rsidRPr="004442D1" w14:paraId="090F1BEE" w14:textId="77777777" w:rsidTr="00FF26AD">
        <w:trPr>
          <w:jc w:val="center"/>
        </w:trPr>
        <w:tc>
          <w:tcPr>
            <w:tcW w:w="1808" w:type="dxa"/>
            <w:vAlign w:val="center"/>
          </w:tcPr>
          <w:p w14:paraId="48988510" w14:textId="77777777" w:rsidR="00951A3F" w:rsidRPr="004442D1" w:rsidRDefault="00951A3F" w:rsidP="00FF26AD">
            <w:pPr>
              <w:spacing w:before="40" w:after="40"/>
              <w:jc w:val="center"/>
            </w:pPr>
            <w:proofErr w:type="gramStart"/>
            <w:r w:rsidRPr="004442D1">
              <w:rPr>
                <w:bCs/>
                <w:i/>
                <w:sz w:val="22"/>
                <w:szCs w:val="22"/>
              </w:rPr>
              <w:t>f</w:t>
            </w:r>
            <w:proofErr w:type="gramEnd"/>
            <w:r w:rsidRPr="004442D1">
              <w:rPr>
                <w:bCs/>
                <w:sz w:val="22"/>
                <w:szCs w:val="22"/>
                <w:vertAlign w:val="subscript"/>
              </w:rPr>
              <w:t>1</w:t>
            </w:r>
            <w:r w:rsidRPr="004442D1">
              <w:rPr>
                <w:bCs/>
                <w:sz w:val="22"/>
                <w:szCs w:val="22"/>
              </w:rPr>
              <w:t>ΔM</w:t>
            </w:r>
            <w:r w:rsidRPr="004442D1">
              <w:rPr>
                <w:bCs/>
                <w:sz w:val="22"/>
                <w:szCs w:val="22"/>
                <w:vertAlign w:val="subscript"/>
              </w:rPr>
              <w:t>A</w:t>
            </w:r>
            <w:r w:rsidRPr="004442D1">
              <w:rPr>
                <w:bCs/>
                <w:sz w:val="22"/>
                <w:szCs w:val="22"/>
              </w:rPr>
              <w:t>+</w:t>
            </w:r>
            <w:r w:rsidRPr="004442D1">
              <w:rPr>
                <w:bCs/>
                <w:i/>
                <w:sz w:val="22"/>
                <w:szCs w:val="22"/>
              </w:rPr>
              <w:t>f</w:t>
            </w:r>
            <w:r w:rsidRPr="004442D1">
              <w:rPr>
                <w:bCs/>
                <w:sz w:val="22"/>
                <w:szCs w:val="22"/>
                <w:vertAlign w:val="subscript"/>
              </w:rPr>
              <w:t>2</w:t>
            </w:r>
          </w:p>
        </w:tc>
        <w:tc>
          <w:tcPr>
            <w:tcW w:w="5577" w:type="dxa"/>
            <w:gridSpan w:val="2"/>
            <w:vAlign w:val="center"/>
          </w:tcPr>
          <w:p w14:paraId="1E3597D9" w14:textId="65A39D25"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15    1</w:t>
            </w:r>
            <w:r w:rsidR="00AA6958" w:rsidRPr="004442D1">
              <w:rPr>
                <w:bCs/>
              </w:rPr>
              <w:t>,</w:t>
            </w:r>
            <w:r w:rsidRPr="004442D1">
              <w:rPr>
                <w:bCs/>
              </w:rPr>
              <w:t>28</w:t>
            </w:r>
          </w:p>
        </w:tc>
      </w:tr>
      <w:tr w:rsidR="00951A3F" w:rsidRPr="004442D1" w14:paraId="63F35B76" w14:textId="77777777" w:rsidTr="00FF26AD">
        <w:trPr>
          <w:jc w:val="center"/>
        </w:trPr>
        <w:tc>
          <w:tcPr>
            <w:tcW w:w="1808" w:type="dxa"/>
            <w:vAlign w:val="center"/>
          </w:tcPr>
          <w:p w14:paraId="23AF2080" w14:textId="77777777" w:rsidR="00951A3F" w:rsidRPr="004442D1" w:rsidRDefault="00951A3F" w:rsidP="00FF26AD">
            <w:pPr>
              <w:spacing w:before="40" w:after="40"/>
              <w:jc w:val="center"/>
            </w:pPr>
            <w:r w:rsidRPr="004442D1">
              <w:rPr>
                <w:bCs/>
                <w:sz w:val="22"/>
                <w:szCs w:val="22"/>
              </w:rPr>
              <w:t>[</w:t>
            </w:r>
            <w:proofErr w:type="gramStart"/>
            <w:r w:rsidRPr="004442D1">
              <w:rPr>
                <w:bCs/>
                <w:i/>
                <w:iCs/>
                <w:sz w:val="22"/>
                <w:szCs w:val="22"/>
              </w:rPr>
              <w:t>p</w:t>
            </w:r>
            <w:r w:rsidRPr="004442D1">
              <w:rPr>
                <w:bCs/>
                <w:i/>
                <w:iCs/>
                <w:sz w:val="22"/>
                <w:szCs w:val="22"/>
                <w:vertAlign w:val="subscript"/>
              </w:rPr>
              <w:t>B,min</w:t>
            </w:r>
            <w:proofErr w:type="gramEnd"/>
            <w:r w:rsidRPr="004442D1">
              <w:rPr>
                <w:bCs/>
                <w:i/>
                <w:iCs/>
                <w:sz w:val="22"/>
                <w:szCs w:val="22"/>
              </w:rPr>
              <w:t xml:space="preserve"> , p</w:t>
            </w:r>
            <w:r w:rsidRPr="004442D1">
              <w:rPr>
                <w:bCs/>
                <w:i/>
                <w:iCs/>
                <w:sz w:val="22"/>
                <w:szCs w:val="22"/>
                <w:vertAlign w:val="subscript"/>
              </w:rPr>
              <w:t>B,max</w:t>
            </w:r>
            <w:r w:rsidRPr="004442D1">
              <w:rPr>
                <w:bCs/>
                <w:sz w:val="22"/>
                <w:szCs w:val="22"/>
              </w:rPr>
              <w:t>]</w:t>
            </w:r>
          </w:p>
        </w:tc>
        <w:tc>
          <w:tcPr>
            <w:tcW w:w="5577" w:type="dxa"/>
            <w:gridSpan w:val="2"/>
            <w:vAlign w:val="center"/>
          </w:tcPr>
          <w:p w14:paraId="107E9A55" w14:textId="36A8E1B5"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001; 0</w:t>
            </w:r>
            <w:r w:rsidR="00AA6958" w:rsidRPr="004442D1">
              <w:rPr>
                <w:bCs/>
              </w:rPr>
              <w:t>,</w:t>
            </w:r>
            <w:r w:rsidRPr="004442D1">
              <w:rPr>
                <w:bCs/>
              </w:rPr>
              <w:t>861]</w:t>
            </w:r>
          </w:p>
        </w:tc>
      </w:tr>
    </w:tbl>
    <w:p w14:paraId="14596CBA" w14:textId="104F23E8" w:rsidR="00951A3F" w:rsidRPr="004442D1" w:rsidRDefault="00951A3F" w:rsidP="00951A3F">
      <w:pPr>
        <w:pStyle w:val="Heading2"/>
        <w:spacing w:after="120"/>
        <w:ind w:left="0" w:firstLine="0"/>
      </w:pPr>
      <w:r w:rsidRPr="004442D1">
        <w:t>4.4</w:t>
      </w:r>
      <w:r w:rsidRPr="004442D1">
        <w:tab/>
        <w:t>Zone urbaine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951A3F" w:rsidRPr="004442D1" w14:paraId="1202CBDC" w14:textId="77777777" w:rsidTr="00FF26AD">
        <w:trPr>
          <w:jc w:val="center"/>
        </w:trPr>
        <w:tc>
          <w:tcPr>
            <w:tcW w:w="7385" w:type="dxa"/>
            <w:gridSpan w:val="3"/>
            <w:vAlign w:val="center"/>
          </w:tcPr>
          <w:p w14:paraId="45ACD20B" w14:textId="306FE237" w:rsidR="00951A3F" w:rsidRPr="004442D1" w:rsidRDefault="00951A3F" w:rsidP="00FF26AD">
            <w:pPr>
              <w:pStyle w:val="Tablehead0"/>
            </w:pPr>
            <w:r w:rsidRPr="004442D1">
              <w:t>20 GHz/</w:t>
            </w:r>
            <w:r w:rsidR="00AA6958" w:rsidRPr="004442D1">
              <w:t>Zone urbaine</w:t>
            </w:r>
            <w:r w:rsidRPr="004442D1">
              <w:t>/30 degr</w:t>
            </w:r>
            <w:r w:rsidR="00AA6958" w:rsidRPr="004442D1">
              <w:t>é</w:t>
            </w:r>
            <w:r w:rsidRPr="004442D1">
              <w:t>s</w:t>
            </w:r>
          </w:p>
        </w:tc>
      </w:tr>
      <w:tr w:rsidR="00951A3F" w:rsidRPr="004442D1" w14:paraId="1A58D242" w14:textId="77777777" w:rsidTr="00FF26AD">
        <w:trPr>
          <w:jc w:val="center"/>
        </w:trPr>
        <w:tc>
          <w:tcPr>
            <w:tcW w:w="1808" w:type="dxa"/>
            <w:vAlign w:val="center"/>
          </w:tcPr>
          <w:p w14:paraId="105384ED" w14:textId="08079828" w:rsidR="00951A3F" w:rsidRPr="004442D1" w:rsidRDefault="00951A3F" w:rsidP="00FF26AD">
            <w:pPr>
              <w:pStyle w:val="Tablehead0"/>
            </w:pPr>
            <w:r w:rsidRPr="004442D1">
              <w:t>Information</w:t>
            </w:r>
            <w:r w:rsidR="00AA6958" w:rsidRPr="004442D1">
              <w:t>s</w:t>
            </w:r>
          </w:p>
        </w:tc>
        <w:tc>
          <w:tcPr>
            <w:tcW w:w="5577" w:type="dxa"/>
            <w:gridSpan w:val="2"/>
            <w:vAlign w:val="center"/>
          </w:tcPr>
          <w:p w14:paraId="6F1F2EF1" w14:textId="54D3A512" w:rsidR="00951A3F" w:rsidRPr="004442D1" w:rsidRDefault="00AA6958" w:rsidP="00FF26AD">
            <w:pPr>
              <w:pStyle w:val="Tablehead0"/>
            </w:pPr>
            <w:r w:rsidRPr="004442D1">
              <w:t>Gain d'antenne = 31 dBi/Mesures effectuées par satellite autour d'une grande ville type en France</w:t>
            </w:r>
          </w:p>
        </w:tc>
      </w:tr>
      <w:tr w:rsidR="00AA6958" w:rsidRPr="004442D1" w14:paraId="4F675316" w14:textId="77777777" w:rsidTr="00FF26AD">
        <w:trPr>
          <w:jc w:val="center"/>
        </w:trPr>
        <w:tc>
          <w:tcPr>
            <w:tcW w:w="1808" w:type="dxa"/>
            <w:vAlign w:val="center"/>
          </w:tcPr>
          <w:p w14:paraId="5C86E772" w14:textId="7C7E0230" w:rsidR="00AA6958" w:rsidRPr="004442D1" w:rsidRDefault="00AA6958" w:rsidP="00AA6958">
            <w:pPr>
              <w:pStyle w:val="Tablehead0"/>
              <w:rPr>
                <w:bCs/>
              </w:rPr>
            </w:pPr>
            <w:r w:rsidRPr="004442D1">
              <w:rPr>
                <w:bCs/>
                <w:sz w:val="20"/>
              </w:rPr>
              <w:t>Paramètre</w:t>
            </w:r>
          </w:p>
        </w:tc>
        <w:tc>
          <w:tcPr>
            <w:tcW w:w="2697" w:type="dxa"/>
            <w:vAlign w:val="center"/>
          </w:tcPr>
          <w:p w14:paraId="3E69E678" w14:textId="338FB6BF" w:rsidR="00AA6958" w:rsidRPr="004442D1" w:rsidRDefault="00AA6958" w:rsidP="00AA6958">
            <w:pPr>
              <w:pStyle w:val="Tablehead0"/>
              <w:rPr>
                <w:bCs/>
              </w:rPr>
            </w:pPr>
            <w:r w:rsidRPr="004442D1">
              <w:rPr>
                <w:bCs/>
                <w:sz w:val="20"/>
              </w:rPr>
              <w:t>BON</w:t>
            </w:r>
          </w:p>
        </w:tc>
        <w:tc>
          <w:tcPr>
            <w:tcW w:w="2880" w:type="dxa"/>
          </w:tcPr>
          <w:p w14:paraId="7FBB4C34" w14:textId="7C9328CE" w:rsidR="00AA6958" w:rsidRPr="004442D1" w:rsidRDefault="00AA6958" w:rsidP="00AA6958">
            <w:pPr>
              <w:pStyle w:val="Tablehead0"/>
              <w:rPr>
                <w:bCs/>
              </w:rPr>
            </w:pPr>
            <w:r w:rsidRPr="004442D1">
              <w:rPr>
                <w:bCs/>
                <w:sz w:val="20"/>
              </w:rPr>
              <w:t>MAUVAIS</w:t>
            </w:r>
          </w:p>
        </w:tc>
      </w:tr>
      <w:tr w:rsidR="00951A3F" w:rsidRPr="004442D1" w14:paraId="537981C5" w14:textId="77777777" w:rsidTr="00FF26AD">
        <w:trPr>
          <w:jc w:val="center"/>
        </w:trPr>
        <w:tc>
          <w:tcPr>
            <w:tcW w:w="1808" w:type="dxa"/>
            <w:vAlign w:val="center"/>
          </w:tcPr>
          <w:p w14:paraId="49EB57EC" w14:textId="77777777" w:rsidR="00951A3F" w:rsidRPr="004442D1" w:rsidRDefault="00951A3F" w:rsidP="00FF26AD">
            <w:pPr>
              <w:spacing w:before="40" w:after="40"/>
              <w:jc w:val="center"/>
              <w:rPr>
                <w:i/>
                <w:iCs/>
              </w:rPr>
            </w:pPr>
            <w:r w:rsidRPr="004442D1">
              <w:rPr>
                <w:bCs/>
                <w:sz w:val="22"/>
                <w:szCs w:val="22"/>
              </w:rPr>
              <w:t>µ</w:t>
            </w:r>
            <w:r w:rsidRPr="004442D1">
              <w:rPr>
                <w:bCs/>
                <w:i/>
                <w:iCs/>
                <w:sz w:val="22"/>
                <w:szCs w:val="22"/>
                <w:vertAlign w:val="subscript"/>
              </w:rPr>
              <w:t xml:space="preserve"> </w:t>
            </w:r>
            <w:proofErr w:type="gramStart"/>
            <w:r w:rsidRPr="004442D1">
              <w:rPr>
                <w:bCs/>
                <w:i/>
                <w:iCs/>
                <w:sz w:val="22"/>
                <w:szCs w:val="22"/>
                <w:vertAlign w:val="subscript"/>
              </w:rPr>
              <w:t>G,B</w:t>
            </w:r>
            <w:proofErr w:type="gramEnd"/>
            <w:r w:rsidRPr="004442D1">
              <w:rPr>
                <w:bCs/>
                <w:i/>
                <w:iCs/>
                <w:sz w:val="22"/>
                <w:szCs w:val="22"/>
              </w:rPr>
              <w:t>,</w:t>
            </w:r>
            <w:r w:rsidRPr="004442D1">
              <w:rPr>
                <w:bCs/>
                <w:sz w:val="22"/>
                <w:szCs w:val="22"/>
              </w:rPr>
              <w:sym w:font="Symbol" w:char="F073"/>
            </w:r>
            <w:r w:rsidRPr="004442D1">
              <w:rPr>
                <w:bCs/>
                <w:i/>
                <w:iCs/>
                <w:sz w:val="22"/>
                <w:szCs w:val="22"/>
                <w:vertAlign w:val="subscript"/>
              </w:rPr>
              <w:t>G,B</w:t>
            </w:r>
          </w:p>
        </w:tc>
        <w:tc>
          <w:tcPr>
            <w:tcW w:w="2697" w:type="dxa"/>
            <w:vAlign w:val="center"/>
          </w:tcPr>
          <w:p w14:paraId="6498C5E9" w14:textId="49D8DEE5" w:rsidR="00951A3F" w:rsidRPr="004442D1" w:rsidRDefault="00951A3F" w:rsidP="00FF26AD">
            <w:pPr>
              <w:pStyle w:val="Tabletext"/>
              <w:spacing w:before="20" w:after="20"/>
              <w:jc w:val="center"/>
            </w:pPr>
            <w:r w:rsidRPr="004442D1">
              <w:rPr>
                <w:bCs/>
              </w:rPr>
              <w:t>1</w:t>
            </w:r>
            <w:r w:rsidR="00AA6958" w:rsidRPr="004442D1">
              <w:rPr>
                <w:bCs/>
              </w:rPr>
              <w:t>,</w:t>
            </w:r>
            <w:r w:rsidRPr="004442D1">
              <w:rPr>
                <w:bCs/>
              </w:rPr>
              <w:t>95</w:t>
            </w:r>
            <w:r w:rsidR="00135F00">
              <w:rPr>
                <w:bCs/>
              </w:rPr>
              <w:t xml:space="preserve">  </w:t>
            </w:r>
            <w:r w:rsidRPr="004442D1">
              <w:rPr>
                <w:bCs/>
              </w:rPr>
              <w:t xml:space="preserve">  1</w:t>
            </w:r>
            <w:r w:rsidR="00AA6958" w:rsidRPr="004442D1">
              <w:rPr>
                <w:bCs/>
              </w:rPr>
              <w:t>,</w:t>
            </w:r>
            <w:r w:rsidRPr="004442D1">
              <w:rPr>
                <w:bCs/>
              </w:rPr>
              <w:t>82</w:t>
            </w:r>
          </w:p>
        </w:tc>
        <w:tc>
          <w:tcPr>
            <w:tcW w:w="2880" w:type="dxa"/>
          </w:tcPr>
          <w:p w14:paraId="53ED58EE" w14:textId="5BD9D0B1"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 xml:space="preserve">05  </w:t>
            </w:r>
            <w:r w:rsidR="00135F00">
              <w:rPr>
                <w:bCs/>
              </w:rPr>
              <w:t xml:space="preserve">  </w:t>
            </w:r>
            <w:r w:rsidRPr="004442D1">
              <w:rPr>
                <w:bCs/>
              </w:rPr>
              <w:t>1</w:t>
            </w:r>
            <w:r w:rsidR="00245159" w:rsidRPr="004442D1">
              <w:rPr>
                <w:bCs/>
              </w:rPr>
              <w:t>,</w:t>
            </w:r>
            <w:r w:rsidRPr="004442D1">
              <w:rPr>
                <w:bCs/>
              </w:rPr>
              <w:t>40</w:t>
            </w:r>
          </w:p>
        </w:tc>
      </w:tr>
      <w:tr w:rsidR="00951A3F" w:rsidRPr="004442D1" w14:paraId="7388EE3C" w14:textId="77777777" w:rsidTr="00FF26AD">
        <w:trPr>
          <w:jc w:val="center"/>
        </w:trPr>
        <w:tc>
          <w:tcPr>
            <w:tcW w:w="1808" w:type="dxa"/>
            <w:vAlign w:val="center"/>
          </w:tcPr>
          <w:p w14:paraId="77743E33" w14:textId="77777777" w:rsidR="00951A3F" w:rsidRPr="004442D1" w:rsidRDefault="00951A3F" w:rsidP="00FF26AD">
            <w:pPr>
              <w:spacing w:before="40" w:after="40"/>
              <w:jc w:val="center"/>
              <w:rPr>
                <w:i/>
                <w:iCs/>
              </w:rPr>
            </w:pPr>
            <w:proofErr w:type="gramStart"/>
            <w:r w:rsidRPr="004442D1">
              <w:rPr>
                <w:bCs/>
                <w:i/>
                <w:iCs/>
                <w:sz w:val="22"/>
                <w:szCs w:val="22"/>
              </w:rPr>
              <w:t>dur</w:t>
            </w:r>
            <w:r w:rsidRPr="004442D1">
              <w:rPr>
                <w:bCs/>
                <w:i/>
                <w:iCs/>
                <w:sz w:val="22"/>
                <w:szCs w:val="22"/>
                <w:vertAlign w:val="subscript"/>
              </w:rPr>
              <w:t>minG,B</w:t>
            </w:r>
            <w:proofErr w:type="gramEnd"/>
          </w:p>
        </w:tc>
        <w:tc>
          <w:tcPr>
            <w:tcW w:w="2697" w:type="dxa"/>
            <w:vAlign w:val="center"/>
          </w:tcPr>
          <w:p w14:paraId="41833059" w14:textId="5D60897B"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01</w:t>
            </w:r>
          </w:p>
        </w:tc>
        <w:tc>
          <w:tcPr>
            <w:tcW w:w="2880" w:type="dxa"/>
          </w:tcPr>
          <w:p w14:paraId="60E2B00E" w14:textId="77777777" w:rsidR="00951A3F" w:rsidRPr="004442D1" w:rsidRDefault="00951A3F" w:rsidP="00FF26AD">
            <w:pPr>
              <w:pStyle w:val="Tabletext"/>
              <w:spacing w:before="20" w:after="20"/>
              <w:jc w:val="center"/>
            </w:pPr>
            <w:r w:rsidRPr="004442D1">
              <w:rPr>
                <w:bCs/>
              </w:rPr>
              <w:t>1</w:t>
            </w:r>
          </w:p>
        </w:tc>
      </w:tr>
      <w:tr w:rsidR="00951A3F" w:rsidRPr="004442D1" w14:paraId="69A85FCB" w14:textId="77777777" w:rsidTr="00FF26AD">
        <w:trPr>
          <w:jc w:val="center"/>
        </w:trPr>
        <w:tc>
          <w:tcPr>
            <w:tcW w:w="1808" w:type="dxa"/>
            <w:vAlign w:val="center"/>
          </w:tcPr>
          <w:p w14:paraId="67287C3D" w14:textId="77777777" w:rsidR="00951A3F" w:rsidRPr="004442D1" w:rsidRDefault="00493FAC" w:rsidP="00FF26AD">
            <w:pPr>
              <w:spacing w:before="40" w:after="40"/>
              <w:jc w:val="center"/>
              <w:rPr>
                <w:i/>
                <w:iCs/>
              </w:rPr>
            </w:pPr>
            <m:oMathPara>
              <m:oMath>
                <m:sSub>
                  <m:sSubPr>
                    <m:ctrlPr>
                      <w:rPr>
                        <w:rFonts w:ascii="Cambria Math" w:hAnsi="Cambria Math"/>
                        <w:i/>
                        <w:iCs/>
                        <w:sz w:val="22"/>
                        <w:szCs w:val="22"/>
                      </w:rPr>
                    </m:ctrlPr>
                  </m:sSubPr>
                  <m:e>
                    <m:r>
                      <m:rPr>
                        <m:sty m:val="p"/>
                      </m:rPr>
                      <w:rPr>
                        <w:rFonts w:ascii="Cambria Math" w:hAnsi="Cambria Math"/>
                        <w:sz w:val="22"/>
                        <w:szCs w:val="22"/>
                      </w:rPr>
                      <m:t>μ</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r>
                  <w:rPr>
                    <w:rFonts w:ascii="Cambria Math" w:hAnsi="Cambria Math"/>
                    <w:sz w:val="22"/>
                    <w:szCs w:val="22"/>
                  </w:rPr>
                  <m:t>,</m:t>
                </m:r>
                <m:sSub>
                  <m:sSubPr>
                    <m:ctrlPr>
                      <w:rPr>
                        <w:rFonts w:ascii="Cambria Math" w:hAnsi="Cambria Math"/>
                        <w:i/>
                        <w:iCs/>
                        <w:sz w:val="22"/>
                        <w:szCs w:val="22"/>
                      </w:rPr>
                    </m:ctrlPr>
                  </m:sSubPr>
                  <m:e>
                    <m:r>
                      <m:rPr>
                        <m:sty m:val="p"/>
                      </m:rPr>
                      <w:rPr>
                        <w:rFonts w:ascii="Cambria Math" w:hAnsi="Cambria Math"/>
                        <w:sz w:val="22"/>
                        <w:szCs w:val="22"/>
                      </w:rPr>
                      <m:t>σ</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oMath>
            </m:oMathPara>
          </w:p>
        </w:tc>
        <w:tc>
          <w:tcPr>
            <w:tcW w:w="2697" w:type="dxa"/>
            <w:vAlign w:val="center"/>
          </w:tcPr>
          <w:p w14:paraId="17332786" w14:textId="617DC913"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21    0</w:t>
            </w:r>
            <w:r w:rsidR="00AA6958" w:rsidRPr="004442D1">
              <w:rPr>
                <w:bCs/>
              </w:rPr>
              <w:t>,</w:t>
            </w:r>
            <w:r w:rsidRPr="004442D1">
              <w:rPr>
                <w:bCs/>
              </w:rPr>
              <w:t>44</w:t>
            </w:r>
          </w:p>
        </w:tc>
        <w:tc>
          <w:tcPr>
            <w:tcW w:w="2880" w:type="dxa"/>
          </w:tcPr>
          <w:p w14:paraId="208000B8" w14:textId="4B85D2B6" w:rsidR="00951A3F" w:rsidRPr="004442D1" w:rsidRDefault="00951A3F" w:rsidP="00FF26AD">
            <w:pPr>
              <w:pStyle w:val="Tabletext"/>
              <w:spacing w:before="20" w:after="20"/>
              <w:jc w:val="center"/>
            </w:pPr>
            <w:r w:rsidRPr="004442D1">
              <w:rPr>
                <w:bCs/>
              </w:rPr>
              <w:t>−13</w:t>
            </w:r>
            <w:r w:rsidR="00245159" w:rsidRPr="004442D1">
              <w:rPr>
                <w:bCs/>
              </w:rPr>
              <w:t>,</w:t>
            </w:r>
            <w:r w:rsidRPr="004442D1">
              <w:rPr>
                <w:bCs/>
              </w:rPr>
              <w:t>96   8</w:t>
            </w:r>
            <w:r w:rsidR="00245159" w:rsidRPr="004442D1">
              <w:rPr>
                <w:bCs/>
              </w:rPr>
              <w:t>,</w:t>
            </w:r>
            <w:r w:rsidRPr="004442D1">
              <w:rPr>
                <w:bCs/>
              </w:rPr>
              <w:t>93</w:t>
            </w:r>
          </w:p>
        </w:tc>
      </w:tr>
      <w:tr w:rsidR="00951A3F" w:rsidRPr="004442D1" w14:paraId="07E19EFA" w14:textId="77777777" w:rsidTr="00FF26AD">
        <w:trPr>
          <w:jc w:val="center"/>
        </w:trPr>
        <w:tc>
          <w:tcPr>
            <w:tcW w:w="1808" w:type="dxa"/>
            <w:vAlign w:val="center"/>
          </w:tcPr>
          <w:p w14:paraId="7B6FDD7D" w14:textId="77777777" w:rsidR="00951A3F" w:rsidRPr="004442D1" w:rsidRDefault="00951A3F" w:rsidP="00FF26AD">
            <w:pPr>
              <w:spacing w:before="40" w:after="40"/>
              <w:jc w:val="center"/>
              <w:rPr>
                <w:i/>
                <w:iCs/>
              </w:rPr>
            </w:pPr>
            <w:proofErr w:type="gramStart"/>
            <w:r w:rsidRPr="004442D1">
              <w:rPr>
                <w:bCs/>
                <w:i/>
                <w:iCs/>
                <w:sz w:val="22"/>
                <w:szCs w:val="22"/>
              </w:rPr>
              <w:t>h</w:t>
            </w:r>
            <w:proofErr w:type="gramEnd"/>
            <w:r w:rsidRPr="004442D1">
              <w:rPr>
                <w:bCs/>
                <w:sz w:val="22"/>
                <w:szCs w:val="22"/>
                <w:vertAlign w:val="subscript"/>
              </w:rPr>
              <w:t>1</w:t>
            </w:r>
            <w:r w:rsidRPr="004442D1">
              <w:rPr>
                <w:bCs/>
                <w:i/>
                <w:iCs/>
                <w:sz w:val="22"/>
                <w:szCs w:val="22"/>
                <w:vertAlign w:val="subscript"/>
              </w:rPr>
              <w:t xml:space="preserve">G,B, </w:t>
            </w:r>
            <w:r w:rsidRPr="004442D1">
              <w:rPr>
                <w:bCs/>
                <w:i/>
                <w:iCs/>
                <w:sz w:val="22"/>
                <w:szCs w:val="22"/>
              </w:rPr>
              <w:t>h</w:t>
            </w:r>
            <w:r w:rsidRPr="004442D1">
              <w:rPr>
                <w:bCs/>
                <w:sz w:val="22"/>
                <w:szCs w:val="22"/>
                <w:vertAlign w:val="subscript"/>
              </w:rPr>
              <w:t>2</w:t>
            </w:r>
            <w:r w:rsidRPr="004442D1">
              <w:rPr>
                <w:bCs/>
                <w:i/>
                <w:iCs/>
                <w:sz w:val="22"/>
                <w:szCs w:val="22"/>
                <w:vertAlign w:val="subscript"/>
              </w:rPr>
              <w:t>G,B</w:t>
            </w:r>
          </w:p>
        </w:tc>
        <w:tc>
          <w:tcPr>
            <w:tcW w:w="2697" w:type="dxa"/>
            <w:vAlign w:val="center"/>
          </w:tcPr>
          <w:p w14:paraId="0D90F016" w14:textId="26313186" w:rsidR="00951A3F" w:rsidRPr="004442D1" w:rsidRDefault="00951A3F" w:rsidP="00FF26AD">
            <w:pPr>
              <w:pStyle w:val="Tabletext"/>
              <w:spacing w:before="20" w:after="20"/>
              <w:jc w:val="center"/>
            </w:pPr>
            <w:r w:rsidRPr="004442D1">
              <w:rPr>
                <w:bCs/>
              </w:rPr>
              <w:t>0    −32</w:t>
            </w:r>
            <w:r w:rsidR="00AA6958" w:rsidRPr="004442D1">
              <w:rPr>
                <w:bCs/>
              </w:rPr>
              <w:t>,</w:t>
            </w:r>
            <w:r w:rsidRPr="004442D1">
              <w:rPr>
                <w:bCs/>
              </w:rPr>
              <w:t>62</w:t>
            </w:r>
          </w:p>
        </w:tc>
        <w:tc>
          <w:tcPr>
            <w:tcW w:w="2880" w:type="dxa"/>
          </w:tcPr>
          <w:p w14:paraId="0C573038" w14:textId="1C8389B4"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68   −10</w:t>
            </w:r>
            <w:r w:rsidR="00245159" w:rsidRPr="004442D1">
              <w:rPr>
                <w:bCs/>
              </w:rPr>
              <w:t>,</w:t>
            </w:r>
            <w:r w:rsidRPr="004442D1">
              <w:rPr>
                <w:bCs/>
              </w:rPr>
              <w:t>06</w:t>
            </w:r>
          </w:p>
        </w:tc>
      </w:tr>
      <w:tr w:rsidR="00951A3F" w:rsidRPr="004442D1" w14:paraId="608363E7" w14:textId="77777777" w:rsidTr="00FF26AD">
        <w:trPr>
          <w:jc w:val="center"/>
        </w:trPr>
        <w:tc>
          <w:tcPr>
            <w:tcW w:w="1808" w:type="dxa"/>
            <w:vAlign w:val="center"/>
          </w:tcPr>
          <w:p w14:paraId="759C8CFF" w14:textId="77777777" w:rsidR="00951A3F" w:rsidRPr="004442D1" w:rsidRDefault="00951A3F" w:rsidP="00FF26AD">
            <w:pPr>
              <w:spacing w:before="40" w:after="40"/>
              <w:jc w:val="center"/>
              <w:rPr>
                <w:i/>
                <w:iCs/>
              </w:rPr>
            </w:pPr>
            <w:proofErr w:type="gramStart"/>
            <w:r w:rsidRPr="004442D1">
              <w:rPr>
                <w:bCs/>
                <w:i/>
                <w:iCs/>
                <w:sz w:val="22"/>
                <w:szCs w:val="22"/>
              </w:rPr>
              <w:t>g</w:t>
            </w:r>
            <w:proofErr w:type="gramEnd"/>
            <w:r w:rsidRPr="004442D1">
              <w:rPr>
                <w:bCs/>
                <w:sz w:val="22"/>
                <w:szCs w:val="22"/>
                <w:vertAlign w:val="subscript"/>
              </w:rPr>
              <w:t>1</w:t>
            </w:r>
            <w:r w:rsidRPr="004442D1">
              <w:rPr>
                <w:bCs/>
                <w:i/>
                <w:iCs/>
                <w:sz w:val="22"/>
                <w:szCs w:val="22"/>
                <w:vertAlign w:val="subscript"/>
              </w:rPr>
              <w:t xml:space="preserve">G,B,  </w:t>
            </w:r>
            <w:r w:rsidRPr="004442D1">
              <w:rPr>
                <w:bCs/>
                <w:sz w:val="22"/>
                <w:szCs w:val="22"/>
              </w:rPr>
              <w:t>g</w:t>
            </w:r>
            <w:r w:rsidRPr="004442D1">
              <w:rPr>
                <w:bCs/>
                <w:sz w:val="22"/>
                <w:szCs w:val="22"/>
                <w:vertAlign w:val="subscript"/>
              </w:rPr>
              <w:t>2G</w:t>
            </w:r>
            <w:r w:rsidRPr="004442D1">
              <w:rPr>
                <w:bCs/>
                <w:i/>
                <w:iCs/>
                <w:sz w:val="22"/>
                <w:szCs w:val="22"/>
                <w:vertAlign w:val="subscript"/>
              </w:rPr>
              <w:t>,B</w:t>
            </w:r>
          </w:p>
        </w:tc>
        <w:tc>
          <w:tcPr>
            <w:tcW w:w="2697" w:type="dxa"/>
            <w:vAlign w:val="center"/>
          </w:tcPr>
          <w:p w14:paraId="11DA0AFA" w14:textId="1C5C4128" w:rsidR="00951A3F" w:rsidRPr="004442D1" w:rsidRDefault="00951A3F" w:rsidP="00FF26AD">
            <w:pPr>
              <w:pStyle w:val="Tabletext"/>
              <w:spacing w:before="20" w:after="20"/>
              <w:jc w:val="center"/>
            </w:pPr>
            <w:r w:rsidRPr="004442D1">
              <w:rPr>
                <w:bCs/>
              </w:rPr>
              <w:t xml:space="preserve">0 </w:t>
            </w:r>
            <w:r w:rsidR="00135F00">
              <w:rPr>
                <w:bCs/>
              </w:rPr>
              <w:t xml:space="preserve">  </w:t>
            </w:r>
            <w:r w:rsidRPr="004442D1">
              <w:rPr>
                <w:bCs/>
              </w:rPr>
              <w:t xml:space="preserve"> 0</w:t>
            </w:r>
            <w:r w:rsidR="00AA6958" w:rsidRPr="004442D1">
              <w:rPr>
                <w:bCs/>
              </w:rPr>
              <w:t>,</w:t>
            </w:r>
            <w:r w:rsidRPr="004442D1">
              <w:rPr>
                <w:bCs/>
              </w:rPr>
              <w:t>44</w:t>
            </w:r>
          </w:p>
        </w:tc>
        <w:tc>
          <w:tcPr>
            <w:tcW w:w="2880" w:type="dxa"/>
          </w:tcPr>
          <w:p w14:paraId="74E3C181" w14:textId="124066B0"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37    0</w:t>
            </w:r>
          </w:p>
        </w:tc>
      </w:tr>
      <w:tr w:rsidR="00951A3F" w:rsidRPr="004442D1" w14:paraId="5302E53E" w14:textId="77777777" w:rsidTr="00FF26AD">
        <w:trPr>
          <w:jc w:val="center"/>
        </w:trPr>
        <w:tc>
          <w:tcPr>
            <w:tcW w:w="1808" w:type="dxa"/>
            <w:vAlign w:val="center"/>
          </w:tcPr>
          <w:p w14:paraId="2B9C8071" w14:textId="77777777" w:rsidR="00951A3F" w:rsidRPr="004442D1" w:rsidRDefault="00951A3F" w:rsidP="00FF26AD">
            <w:pPr>
              <w:spacing w:before="40" w:after="40"/>
              <w:jc w:val="center"/>
              <w:rPr>
                <w:i/>
                <w:iCs/>
              </w:rPr>
            </w:pPr>
            <w:proofErr w:type="gramStart"/>
            <w:r w:rsidRPr="004442D1">
              <w:rPr>
                <w:bCs/>
                <w:i/>
                <w:iCs/>
                <w:sz w:val="22"/>
                <w:szCs w:val="22"/>
              </w:rPr>
              <w:t>L</w:t>
            </w:r>
            <w:r w:rsidRPr="004442D1">
              <w:rPr>
                <w:bCs/>
                <w:i/>
                <w:iCs/>
                <w:sz w:val="22"/>
                <w:szCs w:val="22"/>
                <w:vertAlign w:val="subscript"/>
              </w:rPr>
              <w:t>corrG,B</w:t>
            </w:r>
            <w:proofErr w:type="gramEnd"/>
          </w:p>
        </w:tc>
        <w:tc>
          <w:tcPr>
            <w:tcW w:w="2697" w:type="dxa"/>
            <w:vAlign w:val="center"/>
          </w:tcPr>
          <w:p w14:paraId="2DF83BA1" w14:textId="71355D4E" w:rsidR="00951A3F" w:rsidRPr="004442D1" w:rsidRDefault="00951A3F" w:rsidP="00FF26AD">
            <w:pPr>
              <w:pStyle w:val="Tabletext"/>
              <w:spacing w:before="20" w:after="20"/>
              <w:jc w:val="center"/>
            </w:pPr>
            <w:r w:rsidRPr="004442D1">
              <w:rPr>
                <w:bCs/>
              </w:rPr>
              <w:t>5</w:t>
            </w:r>
            <w:r w:rsidR="00AA6958" w:rsidRPr="004442D1">
              <w:rPr>
                <w:bCs/>
              </w:rPr>
              <w:t>,</w:t>
            </w:r>
            <w:r w:rsidRPr="004442D1">
              <w:rPr>
                <w:bCs/>
              </w:rPr>
              <w:t>67</w:t>
            </w:r>
          </w:p>
        </w:tc>
        <w:tc>
          <w:tcPr>
            <w:tcW w:w="2880" w:type="dxa"/>
          </w:tcPr>
          <w:p w14:paraId="27145B64" w14:textId="3DBCBFAA" w:rsidR="00951A3F" w:rsidRPr="004442D1" w:rsidRDefault="00951A3F" w:rsidP="00FF26AD">
            <w:pPr>
              <w:pStyle w:val="Tabletext"/>
              <w:spacing w:before="20" w:after="20"/>
              <w:jc w:val="center"/>
            </w:pPr>
            <w:r w:rsidRPr="004442D1">
              <w:rPr>
                <w:bCs/>
              </w:rPr>
              <w:t>5</w:t>
            </w:r>
            <w:r w:rsidR="00245159" w:rsidRPr="004442D1">
              <w:rPr>
                <w:bCs/>
              </w:rPr>
              <w:t>,</w:t>
            </w:r>
            <w:r w:rsidRPr="004442D1">
              <w:rPr>
                <w:bCs/>
              </w:rPr>
              <w:t>67</w:t>
            </w:r>
          </w:p>
        </w:tc>
      </w:tr>
      <w:tr w:rsidR="00951A3F" w:rsidRPr="004442D1" w14:paraId="22029DA5" w14:textId="77777777" w:rsidTr="00FF26AD">
        <w:trPr>
          <w:jc w:val="center"/>
        </w:trPr>
        <w:tc>
          <w:tcPr>
            <w:tcW w:w="1808" w:type="dxa"/>
            <w:vAlign w:val="center"/>
          </w:tcPr>
          <w:p w14:paraId="3121542A" w14:textId="77777777" w:rsidR="00951A3F" w:rsidRPr="004442D1" w:rsidRDefault="00951A3F" w:rsidP="00FF26AD">
            <w:pPr>
              <w:spacing w:before="40" w:after="40"/>
              <w:jc w:val="center"/>
            </w:pPr>
            <w:proofErr w:type="gramStart"/>
            <w:r w:rsidRPr="002707CD">
              <w:rPr>
                <w:bCs/>
                <w:i/>
                <w:iCs/>
                <w:sz w:val="22"/>
                <w:szCs w:val="22"/>
              </w:rPr>
              <w:t>f</w:t>
            </w:r>
            <w:proofErr w:type="gramEnd"/>
            <w:r w:rsidRPr="004442D1">
              <w:rPr>
                <w:bCs/>
                <w:sz w:val="22"/>
                <w:szCs w:val="22"/>
                <w:vertAlign w:val="subscript"/>
              </w:rPr>
              <w:t>1</w:t>
            </w:r>
            <w:r w:rsidRPr="004442D1">
              <w:rPr>
                <w:bCs/>
                <w:sz w:val="22"/>
                <w:szCs w:val="22"/>
              </w:rPr>
              <w:t>ΔM</w:t>
            </w:r>
            <w:r w:rsidRPr="004442D1">
              <w:rPr>
                <w:bCs/>
                <w:sz w:val="22"/>
                <w:szCs w:val="22"/>
                <w:vertAlign w:val="subscript"/>
              </w:rPr>
              <w:t>A</w:t>
            </w:r>
            <w:r w:rsidRPr="004442D1">
              <w:rPr>
                <w:bCs/>
                <w:sz w:val="22"/>
                <w:szCs w:val="22"/>
              </w:rPr>
              <w:t>+</w:t>
            </w:r>
            <w:r w:rsidRPr="002707CD">
              <w:rPr>
                <w:bCs/>
                <w:i/>
                <w:iCs/>
                <w:sz w:val="22"/>
                <w:szCs w:val="22"/>
              </w:rPr>
              <w:t>f</w:t>
            </w:r>
            <w:r w:rsidRPr="004442D1">
              <w:rPr>
                <w:bCs/>
                <w:sz w:val="22"/>
                <w:szCs w:val="22"/>
                <w:vertAlign w:val="subscript"/>
              </w:rPr>
              <w:t>2</w:t>
            </w:r>
          </w:p>
        </w:tc>
        <w:tc>
          <w:tcPr>
            <w:tcW w:w="5577" w:type="dxa"/>
            <w:gridSpan w:val="2"/>
            <w:vAlign w:val="center"/>
          </w:tcPr>
          <w:p w14:paraId="66A6A486" w14:textId="442CE081"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10    1</w:t>
            </w:r>
            <w:r w:rsidR="00AA6958" w:rsidRPr="004442D1">
              <w:rPr>
                <w:bCs/>
              </w:rPr>
              <w:t>,</w:t>
            </w:r>
            <w:r w:rsidRPr="004442D1">
              <w:rPr>
                <w:bCs/>
              </w:rPr>
              <w:t>49</w:t>
            </w:r>
          </w:p>
        </w:tc>
      </w:tr>
      <w:tr w:rsidR="00951A3F" w:rsidRPr="004442D1" w14:paraId="6FBA1999" w14:textId="77777777" w:rsidTr="00FF26AD">
        <w:trPr>
          <w:jc w:val="center"/>
        </w:trPr>
        <w:tc>
          <w:tcPr>
            <w:tcW w:w="1808" w:type="dxa"/>
            <w:vAlign w:val="center"/>
          </w:tcPr>
          <w:p w14:paraId="59668B2C" w14:textId="77777777" w:rsidR="00951A3F" w:rsidRPr="004442D1" w:rsidRDefault="00951A3F" w:rsidP="00FF26AD">
            <w:pPr>
              <w:spacing w:before="40" w:after="40"/>
              <w:jc w:val="center"/>
            </w:pPr>
            <w:r w:rsidRPr="004442D1">
              <w:rPr>
                <w:bCs/>
                <w:sz w:val="22"/>
                <w:szCs w:val="22"/>
              </w:rPr>
              <w:t>[</w:t>
            </w:r>
            <w:proofErr w:type="gramStart"/>
            <w:r w:rsidRPr="004442D1">
              <w:rPr>
                <w:bCs/>
                <w:i/>
                <w:iCs/>
                <w:sz w:val="22"/>
                <w:szCs w:val="22"/>
              </w:rPr>
              <w:t>p</w:t>
            </w:r>
            <w:r w:rsidRPr="004442D1">
              <w:rPr>
                <w:bCs/>
                <w:i/>
                <w:iCs/>
                <w:sz w:val="22"/>
                <w:szCs w:val="22"/>
                <w:vertAlign w:val="subscript"/>
              </w:rPr>
              <w:t>B,min</w:t>
            </w:r>
            <w:proofErr w:type="gramEnd"/>
            <w:r w:rsidRPr="004442D1">
              <w:rPr>
                <w:bCs/>
                <w:i/>
                <w:iCs/>
                <w:sz w:val="22"/>
                <w:szCs w:val="22"/>
              </w:rPr>
              <w:t xml:space="preserve"> , p</w:t>
            </w:r>
            <w:r w:rsidRPr="004442D1">
              <w:rPr>
                <w:bCs/>
                <w:i/>
                <w:iCs/>
                <w:sz w:val="22"/>
                <w:szCs w:val="22"/>
                <w:vertAlign w:val="subscript"/>
              </w:rPr>
              <w:t>B,max</w:t>
            </w:r>
            <w:r w:rsidRPr="004442D1">
              <w:rPr>
                <w:bCs/>
                <w:sz w:val="22"/>
                <w:szCs w:val="22"/>
              </w:rPr>
              <w:t>]</w:t>
            </w:r>
          </w:p>
        </w:tc>
        <w:tc>
          <w:tcPr>
            <w:tcW w:w="5577" w:type="dxa"/>
            <w:gridSpan w:val="2"/>
            <w:vAlign w:val="center"/>
          </w:tcPr>
          <w:p w14:paraId="4DF5F4B8" w14:textId="76C0097F" w:rsidR="00951A3F" w:rsidRPr="004442D1" w:rsidRDefault="00951A3F" w:rsidP="00FF26AD">
            <w:pPr>
              <w:pStyle w:val="Tabletext"/>
              <w:spacing w:before="20" w:after="20"/>
              <w:jc w:val="center"/>
            </w:pPr>
            <w:r w:rsidRPr="004442D1">
              <w:rPr>
                <w:bCs/>
              </w:rPr>
              <w:t>[0</w:t>
            </w:r>
            <w:r w:rsidR="00AA6958" w:rsidRPr="004442D1">
              <w:rPr>
                <w:bCs/>
              </w:rPr>
              <w:t>,</w:t>
            </w:r>
            <w:proofErr w:type="gramStart"/>
            <w:r w:rsidRPr="004442D1">
              <w:rPr>
                <w:bCs/>
              </w:rPr>
              <w:t>03;</w:t>
            </w:r>
            <w:proofErr w:type="gramEnd"/>
            <w:r w:rsidRPr="004442D1">
              <w:rPr>
                <w:bCs/>
              </w:rPr>
              <w:t xml:space="preserve"> 0</w:t>
            </w:r>
            <w:r w:rsidR="00AA6958" w:rsidRPr="004442D1">
              <w:rPr>
                <w:bCs/>
              </w:rPr>
              <w:t>,</w:t>
            </w:r>
            <w:r w:rsidRPr="004442D1">
              <w:rPr>
                <w:bCs/>
              </w:rPr>
              <w:t>97]</w:t>
            </w:r>
          </w:p>
        </w:tc>
      </w:tr>
    </w:tbl>
    <w:p w14:paraId="4C83628F" w14:textId="77777777" w:rsidR="00135F00" w:rsidRDefault="00135F00" w:rsidP="0057062A">
      <w:pPr>
        <w:pStyle w:val="Heading2"/>
        <w:spacing w:before="240" w:after="240"/>
        <w:ind w:left="0" w:firstLine="0"/>
      </w:pPr>
      <w:r>
        <w:br w:type="page"/>
      </w:r>
    </w:p>
    <w:p w14:paraId="0D891258" w14:textId="40B3CB19" w:rsidR="00951A3F" w:rsidRPr="004442D1" w:rsidRDefault="00951A3F" w:rsidP="0057062A">
      <w:pPr>
        <w:pStyle w:val="Heading2"/>
        <w:spacing w:before="240" w:after="240"/>
        <w:ind w:left="0" w:firstLine="0"/>
      </w:pPr>
      <w:r w:rsidRPr="004442D1">
        <w:t>4.5</w:t>
      </w:r>
      <w:r w:rsidRPr="004442D1">
        <w:tab/>
        <w:t>Train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2697"/>
        <w:gridCol w:w="2880"/>
      </w:tblGrid>
      <w:tr w:rsidR="00951A3F" w:rsidRPr="004442D1" w14:paraId="61A55515" w14:textId="77777777" w:rsidTr="00FF26AD">
        <w:trPr>
          <w:jc w:val="center"/>
        </w:trPr>
        <w:tc>
          <w:tcPr>
            <w:tcW w:w="7385" w:type="dxa"/>
            <w:gridSpan w:val="3"/>
            <w:vAlign w:val="center"/>
          </w:tcPr>
          <w:p w14:paraId="0C5CDD60" w14:textId="7D950411" w:rsidR="00951A3F" w:rsidRPr="004442D1" w:rsidRDefault="00951A3F" w:rsidP="00FF26AD">
            <w:pPr>
              <w:pStyle w:val="Tablehead0"/>
            </w:pPr>
            <w:r w:rsidRPr="004442D1">
              <w:t>20 GHz/Train/30 degr</w:t>
            </w:r>
            <w:r w:rsidR="00AA6958" w:rsidRPr="004442D1">
              <w:t>é</w:t>
            </w:r>
            <w:r w:rsidRPr="004442D1">
              <w:t>s</w:t>
            </w:r>
          </w:p>
        </w:tc>
      </w:tr>
      <w:tr w:rsidR="00951A3F" w:rsidRPr="004442D1" w14:paraId="7C3D7C93" w14:textId="77777777" w:rsidTr="00FF26AD">
        <w:trPr>
          <w:jc w:val="center"/>
        </w:trPr>
        <w:tc>
          <w:tcPr>
            <w:tcW w:w="1808" w:type="dxa"/>
            <w:vAlign w:val="center"/>
          </w:tcPr>
          <w:p w14:paraId="1EBE0316" w14:textId="10845D6A" w:rsidR="00951A3F" w:rsidRPr="004442D1" w:rsidRDefault="00951A3F" w:rsidP="00FF26AD">
            <w:pPr>
              <w:pStyle w:val="Tablehead0"/>
            </w:pPr>
            <w:r w:rsidRPr="004442D1">
              <w:t>Information</w:t>
            </w:r>
            <w:r w:rsidR="00AA6958" w:rsidRPr="004442D1">
              <w:t>s</w:t>
            </w:r>
          </w:p>
        </w:tc>
        <w:tc>
          <w:tcPr>
            <w:tcW w:w="5577" w:type="dxa"/>
            <w:gridSpan w:val="2"/>
            <w:vAlign w:val="center"/>
          </w:tcPr>
          <w:p w14:paraId="7A893184" w14:textId="0010F102" w:rsidR="00951A3F" w:rsidRPr="004442D1" w:rsidRDefault="00AA6958" w:rsidP="00FF26AD">
            <w:pPr>
              <w:pStyle w:val="Tablehead0"/>
            </w:pPr>
            <w:r w:rsidRPr="004442D1">
              <w:t>Gain d'antenne = 31 dBi/Mesures effectuées par satellite autour d'une grande ville type en France</w:t>
            </w:r>
          </w:p>
        </w:tc>
      </w:tr>
      <w:tr w:rsidR="00AA6958" w:rsidRPr="004442D1" w14:paraId="421CF56B" w14:textId="77777777" w:rsidTr="00FF26AD">
        <w:trPr>
          <w:jc w:val="center"/>
        </w:trPr>
        <w:tc>
          <w:tcPr>
            <w:tcW w:w="1808" w:type="dxa"/>
            <w:vAlign w:val="center"/>
          </w:tcPr>
          <w:p w14:paraId="5DE11BB2" w14:textId="2ED2C476" w:rsidR="00AA6958" w:rsidRPr="004442D1" w:rsidRDefault="00AA6958" w:rsidP="00AA6958">
            <w:pPr>
              <w:pStyle w:val="Tablehead0"/>
              <w:rPr>
                <w:bCs/>
              </w:rPr>
            </w:pPr>
            <w:r w:rsidRPr="004442D1">
              <w:rPr>
                <w:bCs/>
                <w:sz w:val="20"/>
              </w:rPr>
              <w:t>Paramètre</w:t>
            </w:r>
          </w:p>
        </w:tc>
        <w:tc>
          <w:tcPr>
            <w:tcW w:w="2697" w:type="dxa"/>
            <w:vAlign w:val="center"/>
          </w:tcPr>
          <w:p w14:paraId="1FF06517" w14:textId="16772AC0" w:rsidR="00AA6958" w:rsidRPr="004442D1" w:rsidRDefault="00AA6958" w:rsidP="00AA6958">
            <w:pPr>
              <w:pStyle w:val="Tablehead0"/>
              <w:rPr>
                <w:bCs/>
              </w:rPr>
            </w:pPr>
            <w:r w:rsidRPr="004442D1">
              <w:rPr>
                <w:bCs/>
                <w:sz w:val="20"/>
              </w:rPr>
              <w:t>BON</w:t>
            </w:r>
          </w:p>
        </w:tc>
        <w:tc>
          <w:tcPr>
            <w:tcW w:w="2880" w:type="dxa"/>
          </w:tcPr>
          <w:p w14:paraId="6462ECA2" w14:textId="14FC0E41" w:rsidR="00AA6958" w:rsidRPr="004442D1" w:rsidRDefault="00AA6958" w:rsidP="00AA6958">
            <w:pPr>
              <w:pStyle w:val="Tablehead0"/>
              <w:rPr>
                <w:bCs/>
              </w:rPr>
            </w:pPr>
            <w:r w:rsidRPr="004442D1">
              <w:rPr>
                <w:bCs/>
                <w:sz w:val="20"/>
              </w:rPr>
              <w:t>MAUVAIS</w:t>
            </w:r>
          </w:p>
        </w:tc>
      </w:tr>
      <w:tr w:rsidR="00951A3F" w:rsidRPr="004442D1" w14:paraId="48A831D7" w14:textId="77777777" w:rsidTr="00FF26AD">
        <w:trPr>
          <w:jc w:val="center"/>
        </w:trPr>
        <w:tc>
          <w:tcPr>
            <w:tcW w:w="1808" w:type="dxa"/>
            <w:vAlign w:val="center"/>
          </w:tcPr>
          <w:p w14:paraId="6BFFD94B" w14:textId="77777777" w:rsidR="00951A3F" w:rsidRPr="004442D1" w:rsidRDefault="00951A3F" w:rsidP="00FF26AD">
            <w:pPr>
              <w:spacing w:before="40" w:after="40"/>
              <w:jc w:val="center"/>
              <w:rPr>
                <w:i/>
                <w:iCs/>
              </w:rPr>
            </w:pPr>
            <w:r w:rsidRPr="004442D1">
              <w:rPr>
                <w:bCs/>
                <w:sz w:val="22"/>
                <w:szCs w:val="22"/>
              </w:rPr>
              <w:t>µ</w:t>
            </w:r>
            <w:r w:rsidRPr="004442D1">
              <w:rPr>
                <w:bCs/>
                <w:i/>
                <w:iCs/>
                <w:sz w:val="22"/>
                <w:szCs w:val="22"/>
                <w:vertAlign w:val="subscript"/>
              </w:rPr>
              <w:t xml:space="preserve"> </w:t>
            </w:r>
            <w:proofErr w:type="gramStart"/>
            <w:r w:rsidRPr="004442D1">
              <w:rPr>
                <w:bCs/>
                <w:i/>
                <w:iCs/>
                <w:sz w:val="22"/>
                <w:szCs w:val="22"/>
                <w:vertAlign w:val="subscript"/>
              </w:rPr>
              <w:t>G,B</w:t>
            </w:r>
            <w:proofErr w:type="gramEnd"/>
            <w:r w:rsidRPr="004442D1">
              <w:rPr>
                <w:bCs/>
                <w:i/>
                <w:iCs/>
                <w:sz w:val="22"/>
                <w:szCs w:val="22"/>
              </w:rPr>
              <w:t>,</w:t>
            </w:r>
            <w:r w:rsidRPr="004442D1">
              <w:rPr>
                <w:bCs/>
                <w:sz w:val="22"/>
                <w:szCs w:val="22"/>
              </w:rPr>
              <w:sym w:font="Symbol" w:char="F073"/>
            </w:r>
            <w:r w:rsidRPr="004442D1">
              <w:rPr>
                <w:bCs/>
                <w:i/>
                <w:iCs/>
                <w:sz w:val="22"/>
                <w:szCs w:val="22"/>
                <w:vertAlign w:val="subscript"/>
              </w:rPr>
              <w:t>G,B</w:t>
            </w:r>
          </w:p>
        </w:tc>
        <w:tc>
          <w:tcPr>
            <w:tcW w:w="2697" w:type="dxa"/>
            <w:vAlign w:val="center"/>
          </w:tcPr>
          <w:p w14:paraId="514000C4" w14:textId="7E5C57DA" w:rsidR="00951A3F" w:rsidRPr="004442D1" w:rsidRDefault="00951A3F" w:rsidP="00FF26AD">
            <w:pPr>
              <w:pStyle w:val="Tabletext"/>
              <w:spacing w:before="20" w:after="20"/>
              <w:jc w:val="center"/>
            </w:pPr>
            <w:r w:rsidRPr="004442D1">
              <w:rPr>
                <w:bCs/>
              </w:rPr>
              <w:t>1</w:t>
            </w:r>
            <w:r w:rsidR="00AA6958" w:rsidRPr="004442D1">
              <w:rPr>
                <w:bCs/>
              </w:rPr>
              <w:t>,</w:t>
            </w:r>
            <w:r w:rsidRPr="004442D1">
              <w:rPr>
                <w:bCs/>
              </w:rPr>
              <w:t>37</w:t>
            </w:r>
            <w:r w:rsidR="00135F00">
              <w:rPr>
                <w:bCs/>
              </w:rPr>
              <w:t xml:space="preserve">  </w:t>
            </w:r>
            <w:r w:rsidRPr="004442D1">
              <w:rPr>
                <w:bCs/>
              </w:rPr>
              <w:t xml:space="preserve">  1</w:t>
            </w:r>
            <w:r w:rsidR="00AA6958" w:rsidRPr="004442D1">
              <w:rPr>
                <w:bCs/>
              </w:rPr>
              <w:t>,</w:t>
            </w:r>
            <w:r w:rsidRPr="004442D1">
              <w:rPr>
                <w:bCs/>
              </w:rPr>
              <w:t>94</w:t>
            </w:r>
          </w:p>
        </w:tc>
        <w:tc>
          <w:tcPr>
            <w:tcW w:w="2880" w:type="dxa"/>
          </w:tcPr>
          <w:p w14:paraId="1F6A360C" w14:textId="5D22A255"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 xml:space="preserve">02 </w:t>
            </w:r>
            <w:r w:rsidR="00135F00">
              <w:rPr>
                <w:bCs/>
              </w:rPr>
              <w:t xml:space="preserve">  </w:t>
            </w:r>
            <w:r w:rsidRPr="004442D1">
              <w:rPr>
                <w:bCs/>
              </w:rPr>
              <w:t xml:space="preserve"> 1</w:t>
            </w:r>
            <w:r w:rsidR="00245159" w:rsidRPr="004442D1">
              <w:rPr>
                <w:bCs/>
              </w:rPr>
              <w:t>,</w:t>
            </w:r>
            <w:r w:rsidRPr="004442D1">
              <w:rPr>
                <w:bCs/>
              </w:rPr>
              <w:t>92</w:t>
            </w:r>
          </w:p>
        </w:tc>
      </w:tr>
      <w:tr w:rsidR="00951A3F" w:rsidRPr="004442D1" w14:paraId="35166402" w14:textId="77777777" w:rsidTr="00FF26AD">
        <w:trPr>
          <w:jc w:val="center"/>
        </w:trPr>
        <w:tc>
          <w:tcPr>
            <w:tcW w:w="1808" w:type="dxa"/>
            <w:vAlign w:val="center"/>
          </w:tcPr>
          <w:p w14:paraId="778CE9E2" w14:textId="77777777" w:rsidR="00951A3F" w:rsidRPr="004442D1" w:rsidRDefault="00951A3F" w:rsidP="00FF26AD">
            <w:pPr>
              <w:spacing w:before="40" w:after="40"/>
              <w:jc w:val="center"/>
              <w:rPr>
                <w:i/>
                <w:iCs/>
              </w:rPr>
            </w:pPr>
            <w:proofErr w:type="gramStart"/>
            <w:r w:rsidRPr="004442D1">
              <w:rPr>
                <w:bCs/>
                <w:i/>
                <w:iCs/>
                <w:sz w:val="22"/>
                <w:szCs w:val="22"/>
              </w:rPr>
              <w:t>dur</w:t>
            </w:r>
            <w:r w:rsidRPr="004442D1">
              <w:rPr>
                <w:bCs/>
                <w:i/>
                <w:iCs/>
                <w:sz w:val="22"/>
                <w:szCs w:val="22"/>
                <w:vertAlign w:val="subscript"/>
              </w:rPr>
              <w:t>minG,B</w:t>
            </w:r>
            <w:proofErr w:type="gramEnd"/>
          </w:p>
        </w:tc>
        <w:tc>
          <w:tcPr>
            <w:tcW w:w="2697" w:type="dxa"/>
            <w:vAlign w:val="center"/>
          </w:tcPr>
          <w:p w14:paraId="73F568B4" w14:textId="6CAE5B1C"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01</w:t>
            </w:r>
          </w:p>
        </w:tc>
        <w:tc>
          <w:tcPr>
            <w:tcW w:w="2880" w:type="dxa"/>
          </w:tcPr>
          <w:p w14:paraId="28BEA6EC" w14:textId="61D70227"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5</w:t>
            </w:r>
          </w:p>
        </w:tc>
      </w:tr>
      <w:tr w:rsidR="00951A3F" w:rsidRPr="004442D1" w14:paraId="31DC9B67" w14:textId="77777777" w:rsidTr="00FF26AD">
        <w:trPr>
          <w:jc w:val="center"/>
        </w:trPr>
        <w:tc>
          <w:tcPr>
            <w:tcW w:w="1808" w:type="dxa"/>
            <w:vAlign w:val="center"/>
          </w:tcPr>
          <w:p w14:paraId="37076403" w14:textId="77777777" w:rsidR="00951A3F" w:rsidRPr="004442D1" w:rsidRDefault="00493FAC" w:rsidP="00FF26AD">
            <w:pPr>
              <w:spacing w:before="40" w:after="40"/>
              <w:jc w:val="center"/>
              <w:rPr>
                <w:i/>
                <w:iCs/>
              </w:rPr>
            </w:pPr>
            <m:oMathPara>
              <m:oMath>
                <m:sSub>
                  <m:sSubPr>
                    <m:ctrlPr>
                      <w:rPr>
                        <w:rFonts w:ascii="Cambria Math" w:hAnsi="Cambria Math"/>
                        <w:i/>
                        <w:iCs/>
                        <w:sz w:val="22"/>
                        <w:szCs w:val="22"/>
                      </w:rPr>
                    </m:ctrlPr>
                  </m:sSubPr>
                  <m:e>
                    <m:r>
                      <m:rPr>
                        <m:sty m:val="p"/>
                      </m:rPr>
                      <w:rPr>
                        <w:rFonts w:ascii="Cambria Math" w:hAnsi="Cambria Math"/>
                        <w:sz w:val="22"/>
                        <w:szCs w:val="22"/>
                      </w:rPr>
                      <m:t>μ</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r>
                  <w:rPr>
                    <w:rFonts w:ascii="Cambria Math" w:hAnsi="Cambria Math"/>
                    <w:sz w:val="22"/>
                    <w:szCs w:val="22"/>
                  </w:rPr>
                  <m:t>,</m:t>
                </m:r>
                <m:sSub>
                  <m:sSubPr>
                    <m:ctrlPr>
                      <w:rPr>
                        <w:rFonts w:ascii="Cambria Math" w:hAnsi="Cambria Math"/>
                        <w:i/>
                        <w:iCs/>
                        <w:sz w:val="22"/>
                        <w:szCs w:val="22"/>
                      </w:rPr>
                    </m:ctrlPr>
                  </m:sSubPr>
                  <m:e>
                    <m:r>
                      <m:rPr>
                        <m:sty m:val="p"/>
                      </m:rPr>
                      <w:rPr>
                        <w:rFonts w:ascii="Cambria Math" w:hAnsi="Cambria Math"/>
                        <w:sz w:val="22"/>
                        <w:szCs w:val="22"/>
                      </w:rPr>
                      <m:t>σ</m:t>
                    </m:r>
                  </m:e>
                  <m:sub>
                    <m:sSub>
                      <m:sSubPr>
                        <m:ctrlPr>
                          <w:rPr>
                            <w:rFonts w:ascii="Cambria Math" w:hAnsi="Cambria Math"/>
                            <w:i/>
                            <w:iCs/>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rPr>
                      <m:t>GB</m:t>
                    </m:r>
                  </m:sub>
                </m:sSub>
              </m:oMath>
            </m:oMathPara>
          </w:p>
        </w:tc>
        <w:tc>
          <w:tcPr>
            <w:tcW w:w="2697" w:type="dxa"/>
            <w:vAlign w:val="center"/>
          </w:tcPr>
          <w:p w14:paraId="3194A547" w14:textId="6F056184"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19    0</w:t>
            </w:r>
            <w:r w:rsidR="00AA6958" w:rsidRPr="004442D1">
              <w:rPr>
                <w:bCs/>
              </w:rPr>
              <w:t>,</w:t>
            </w:r>
            <w:r w:rsidRPr="004442D1">
              <w:rPr>
                <w:bCs/>
              </w:rPr>
              <w:t>47</w:t>
            </w:r>
          </w:p>
        </w:tc>
        <w:tc>
          <w:tcPr>
            <w:tcW w:w="2880" w:type="dxa"/>
          </w:tcPr>
          <w:p w14:paraId="2E9554A2" w14:textId="7A4B0814" w:rsidR="00951A3F" w:rsidRPr="004442D1" w:rsidRDefault="00951A3F" w:rsidP="00FF26AD">
            <w:pPr>
              <w:pStyle w:val="Tabletext"/>
              <w:spacing w:before="20" w:after="20"/>
              <w:jc w:val="center"/>
            </w:pPr>
            <w:r w:rsidRPr="004442D1">
              <w:rPr>
                <w:bCs/>
              </w:rPr>
              <w:t>−5</w:t>
            </w:r>
            <w:r w:rsidR="00245159" w:rsidRPr="004442D1">
              <w:rPr>
                <w:bCs/>
              </w:rPr>
              <w:t>,</w:t>
            </w:r>
            <w:r w:rsidRPr="004442D1">
              <w:rPr>
                <w:bCs/>
              </w:rPr>
              <w:t>84   7</w:t>
            </w:r>
            <w:r w:rsidR="00245159" w:rsidRPr="004442D1">
              <w:rPr>
                <w:bCs/>
              </w:rPr>
              <w:t>,</w:t>
            </w:r>
            <w:r w:rsidRPr="004442D1">
              <w:rPr>
                <w:bCs/>
              </w:rPr>
              <w:t>47</w:t>
            </w:r>
          </w:p>
        </w:tc>
      </w:tr>
      <w:tr w:rsidR="00951A3F" w:rsidRPr="004442D1" w14:paraId="6C748851" w14:textId="77777777" w:rsidTr="00FF26AD">
        <w:trPr>
          <w:jc w:val="center"/>
        </w:trPr>
        <w:tc>
          <w:tcPr>
            <w:tcW w:w="1808" w:type="dxa"/>
            <w:vAlign w:val="center"/>
          </w:tcPr>
          <w:p w14:paraId="77427C02" w14:textId="77777777" w:rsidR="00951A3F" w:rsidRPr="004442D1" w:rsidRDefault="00951A3F" w:rsidP="00FF26AD">
            <w:pPr>
              <w:spacing w:before="40" w:after="40"/>
              <w:jc w:val="center"/>
              <w:rPr>
                <w:i/>
                <w:iCs/>
              </w:rPr>
            </w:pPr>
            <w:proofErr w:type="gramStart"/>
            <w:r w:rsidRPr="004442D1">
              <w:rPr>
                <w:bCs/>
                <w:i/>
                <w:iCs/>
                <w:sz w:val="22"/>
                <w:szCs w:val="22"/>
              </w:rPr>
              <w:t>h</w:t>
            </w:r>
            <w:proofErr w:type="gramEnd"/>
            <w:r w:rsidRPr="004442D1">
              <w:rPr>
                <w:bCs/>
                <w:sz w:val="22"/>
                <w:szCs w:val="22"/>
                <w:vertAlign w:val="subscript"/>
              </w:rPr>
              <w:t>1</w:t>
            </w:r>
            <w:r w:rsidRPr="004442D1">
              <w:rPr>
                <w:bCs/>
                <w:i/>
                <w:iCs/>
                <w:sz w:val="22"/>
                <w:szCs w:val="22"/>
                <w:vertAlign w:val="subscript"/>
              </w:rPr>
              <w:t xml:space="preserve">G,B, </w:t>
            </w:r>
            <w:r w:rsidRPr="004442D1">
              <w:rPr>
                <w:bCs/>
                <w:i/>
                <w:iCs/>
                <w:sz w:val="22"/>
                <w:szCs w:val="22"/>
              </w:rPr>
              <w:t>h</w:t>
            </w:r>
            <w:r w:rsidRPr="004442D1">
              <w:rPr>
                <w:bCs/>
                <w:sz w:val="22"/>
                <w:szCs w:val="22"/>
                <w:vertAlign w:val="subscript"/>
              </w:rPr>
              <w:t>2</w:t>
            </w:r>
            <w:r w:rsidRPr="004442D1">
              <w:rPr>
                <w:bCs/>
                <w:i/>
                <w:iCs/>
                <w:sz w:val="22"/>
                <w:szCs w:val="22"/>
                <w:vertAlign w:val="subscript"/>
              </w:rPr>
              <w:t>G,B</w:t>
            </w:r>
          </w:p>
        </w:tc>
        <w:tc>
          <w:tcPr>
            <w:tcW w:w="2697" w:type="dxa"/>
            <w:vAlign w:val="center"/>
          </w:tcPr>
          <w:p w14:paraId="4C9C3E67" w14:textId="52AD6D74" w:rsidR="00951A3F" w:rsidRPr="004442D1" w:rsidRDefault="00951A3F" w:rsidP="00FF26AD">
            <w:pPr>
              <w:pStyle w:val="Tabletext"/>
              <w:spacing w:before="20" w:after="20"/>
              <w:jc w:val="center"/>
            </w:pPr>
            <w:r w:rsidRPr="004442D1">
              <w:rPr>
                <w:bCs/>
              </w:rPr>
              <w:t>0   −26</w:t>
            </w:r>
            <w:r w:rsidR="00AA6958" w:rsidRPr="004442D1">
              <w:rPr>
                <w:bCs/>
              </w:rPr>
              <w:t>,</w:t>
            </w:r>
            <w:r w:rsidRPr="004442D1">
              <w:rPr>
                <w:bCs/>
              </w:rPr>
              <w:t>07</w:t>
            </w:r>
          </w:p>
        </w:tc>
        <w:tc>
          <w:tcPr>
            <w:tcW w:w="2880" w:type="dxa"/>
          </w:tcPr>
          <w:p w14:paraId="2112E1FE" w14:textId="26622529"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47   −12</w:t>
            </w:r>
            <w:r w:rsidR="00245159" w:rsidRPr="004442D1">
              <w:rPr>
                <w:bCs/>
              </w:rPr>
              <w:t>,</w:t>
            </w:r>
            <w:r w:rsidRPr="004442D1">
              <w:rPr>
                <w:bCs/>
              </w:rPr>
              <w:t>78</w:t>
            </w:r>
          </w:p>
        </w:tc>
      </w:tr>
      <w:tr w:rsidR="00951A3F" w:rsidRPr="004442D1" w14:paraId="0EFA0D9C" w14:textId="77777777" w:rsidTr="00FF26AD">
        <w:trPr>
          <w:jc w:val="center"/>
        </w:trPr>
        <w:tc>
          <w:tcPr>
            <w:tcW w:w="1808" w:type="dxa"/>
            <w:vAlign w:val="center"/>
          </w:tcPr>
          <w:p w14:paraId="4D9E6A5C" w14:textId="77777777" w:rsidR="00951A3F" w:rsidRPr="004442D1" w:rsidRDefault="00951A3F" w:rsidP="00FF26AD">
            <w:pPr>
              <w:spacing w:before="40" w:after="40"/>
              <w:jc w:val="center"/>
              <w:rPr>
                <w:i/>
                <w:iCs/>
              </w:rPr>
            </w:pPr>
            <w:proofErr w:type="gramStart"/>
            <w:r w:rsidRPr="004442D1">
              <w:rPr>
                <w:bCs/>
                <w:i/>
                <w:iCs/>
                <w:sz w:val="22"/>
                <w:szCs w:val="22"/>
              </w:rPr>
              <w:t>g</w:t>
            </w:r>
            <w:proofErr w:type="gramEnd"/>
            <w:r w:rsidRPr="004442D1">
              <w:rPr>
                <w:bCs/>
                <w:sz w:val="22"/>
                <w:szCs w:val="22"/>
                <w:vertAlign w:val="subscript"/>
              </w:rPr>
              <w:t>1</w:t>
            </w:r>
            <w:r w:rsidRPr="004442D1">
              <w:rPr>
                <w:bCs/>
                <w:i/>
                <w:iCs/>
                <w:sz w:val="22"/>
                <w:szCs w:val="22"/>
                <w:vertAlign w:val="subscript"/>
              </w:rPr>
              <w:t xml:space="preserve">G,B,  </w:t>
            </w:r>
            <w:r w:rsidRPr="004442D1">
              <w:rPr>
                <w:bCs/>
                <w:sz w:val="22"/>
                <w:szCs w:val="22"/>
              </w:rPr>
              <w:t>g</w:t>
            </w:r>
            <w:r w:rsidRPr="004442D1">
              <w:rPr>
                <w:bCs/>
                <w:sz w:val="22"/>
                <w:szCs w:val="22"/>
                <w:vertAlign w:val="subscript"/>
              </w:rPr>
              <w:t>2G</w:t>
            </w:r>
            <w:r w:rsidRPr="004442D1">
              <w:rPr>
                <w:bCs/>
                <w:i/>
                <w:iCs/>
                <w:sz w:val="22"/>
                <w:szCs w:val="22"/>
                <w:vertAlign w:val="subscript"/>
              </w:rPr>
              <w:t>,B</w:t>
            </w:r>
          </w:p>
        </w:tc>
        <w:tc>
          <w:tcPr>
            <w:tcW w:w="2697" w:type="dxa"/>
            <w:vAlign w:val="center"/>
          </w:tcPr>
          <w:p w14:paraId="51632AA8" w14:textId="1F43D457" w:rsidR="00951A3F" w:rsidRPr="004442D1" w:rsidRDefault="00951A3F" w:rsidP="00FF26AD">
            <w:pPr>
              <w:pStyle w:val="Tabletext"/>
              <w:spacing w:before="20" w:after="20"/>
              <w:jc w:val="center"/>
            </w:pPr>
            <w:r w:rsidRPr="004442D1">
              <w:rPr>
                <w:bCs/>
              </w:rPr>
              <w:t xml:space="preserve">0 </w:t>
            </w:r>
            <w:r w:rsidR="00135F00">
              <w:rPr>
                <w:bCs/>
              </w:rPr>
              <w:t xml:space="preserve">  </w:t>
            </w:r>
            <w:r w:rsidRPr="004442D1">
              <w:rPr>
                <w:bCs/>
              </w:rPr>
              <w:t xml:space="preserve"> 0</w:t>
            </w:r>
            <w:r w:rsidR="00AA6958" w:rsidRPr="004442D1">
              <w:rPr>
                <w:bCs/>
              </w:rPr>
              <w:t>,</w:t>
            </w:r>
            <w:r w:rsidRPr="004442D1">
              <w:rPr>
                <w:bCs/>
              </w:rPr>
              <w:t>47</w:t>
            </w:r>
          </w:p>
        </w:tc>
        <w:tc>
          <w:tcPr>
            <w:tcW w:w="2880" w:type="dxa"/>
          </w:tcPr>
          <w:p w14:paraId="646843B3" w14:textId="719CE516" w:rsidR="00951A3F" w:rsidRPr="004442D1" w:rsidRDefault="00951A3F" w:rsidP="00FF26AD">
            <w:pPr>
              <w:pStyle w:val="Tabletext"/>
              <w:spacing w:before="20" w:after="20"/>
              <w:jc w:val="center"/>
            </w:pPr>
            <w:r w:rsidRPr="004442D1">
              <w:rPr>
                <w:bCs/>
              </w:rPr>
              <w:t>−0</w:t>
            </w:r>
            <w:r w:rsidR="00245159" w:rsidRPr="004442D1">
              <w:rPr>
                <w:bCs/>
              </w:rPr>
              <w:t>,</w:t>
            </w:r>
            <w:r w:rsidRPr="004442D1">
              <w:rPr>
                <w:bCs/>
              </w:rPr>
              <w:t>41    0</w:t>
            </w:r>
          </w:p>
        </w:tc>
      </w:tr>
      <w:tr w:rsidR="00951A3F" w:rsidRPr="004442D1" w14:paraId="0A6D26EA" w14:textId="77777777" w:rsidTr="00FF26AD">
        <w:trPr>
          <w:jc w:val="center"/>
        </w:trPr>
        <w:tc>
          <w:tcPr>
            <w:tcW w:w="1808" w:type="dxa"/>
            <w:vAlign w:val="center"/>
          </w:tcPr>
          <w:p w14:paraId="29E8DC82" w14:textId="77777777" w:rsidR="00951A3F" w:rsidRPr="004442D1" w:rsidRDefault="00951A3F" w:rsidP="00FF26AD">
            <w:pPr>
              <w:spacing w:before="40" w:after="40"/>
              <w:jc w:val="center"/>
              <w:rPr>
                <w:i/>
                <w:iCs/>
              </w:rPr>
            </w:pPr>
            <w:proofErr w:type="gramStart"/>
            <w:r w:rsidRPr="004442D1">
              <w:rPr>
                <w:bCs/>
                <w:i/>
                <w:iCs/>
                <w:sz w:val="22"/>
                <w:szCs w:val="22"/>
              </w:rPr>
              <w:t>L</w:t>
            </w:r>
            <w:r w:rsidRPr="004442D1">
              <w:rPr>
                <w:bCs/>
                <w:i/>
                <w:iCs/>
                <w:sz w:val="22"/>
                <w:szCs w:val="22"/>
                <w:vertAlign w:val="subscript"/>
              </w:rPr>
              <w:t>corrG,B</w:t>
            </w:r>
            <w:proofErr w:type="gramEnd"/>
          </w:p>
        </w:tc>
        <w:tc>
          <w:tcPr>
            <w:tcW w:w="2697" w:type="dxa"/>
            <w:vAlign w:val="center"/>
          </w:tcPr>
          <w:p w14:paraId="656041F6" w14:textId="7943AAAD" w:rsidR="00951A3F" w:rsidRPr="004442D1" w:rsidRDefault="00951A3F" w:rsidP="00FF26AD">
            <w:pPr>
              <w:pStyle w:val="Tabletext"/>
              <w:spacing w:before="20" w:after="20"/>
              <w:jc w:val="center"/>
            </w:pPr>
            <w:r w:rsidRPr="004442D1">
              <w:rPr>
                <w:bCs/>
              </w:rPr>
              <w:t>19</w:t>
            </w:r>
            <w:r w:rsidR="00AA6958" w:rsidRPr="004442D1">
              <w:rPr>
                <w:bCs/>
              </w:rPr>
              <w:t>,</w:t>
            </w:r>
            <w:r w:rsidRPr="004442D1">
              <w:rPr>
                <w:bCs/>
              </w:rPr>
              <w:t>52</w:t>
            </w:r>
          </w:p>
        </w:tc>
        <w:tc>
          <w:tcPr>
            <w:tcW w:w="2880" w:type="dxa"/>
          </w:tcPr>
          <w:p w14:paraId="38CF794C" w14:textId="3B6408B5" w:rsidR="00951A3F" w:rsidRPr="004442D1" w:rsidRDefault="00951A3F" w:rsidP="00FF26AD">
            <w:pPr>
              <w:pStyle w:val="Tabletext"/>
              <w:spacing w:before="20" w:after="20"/>
              <w:jc w:val="center"/>
            </w:pPr>
            <w:r w:rsidRPr="004442D1">
              <w:rPr>
                <w:bCs/>
              </w:rPr>
              <w:t>19</w:t>
            </w:r>
            <w:r w:rsidR="00245159" w:rsidRPr="004442D1">
              <w:rPr>
                <w:bCs/>
              </w:rPr>
              <w:t>,</w:t>
            </w:r>
            <w:r w:rsidRPr="004442D1">
              <w:rPr>
                <w:bCs/>
              </w:rPr>
              <w:t>52</w:t>
            </w:r>
          </w:p>
        </w:tc>
      </w:tr>
      <w:tr w:rsidR="00951A3F" w:rsidRPr="004442D1" w14:paraId="5699D09F" w14:textId="77777777" w:rsidTr="00FF26AD">
        <w:trPr>
          <w:jc w:val="center"/>
        </w:trPr>
        <w:tc>
          <w:tcPr>
            <w:tcW w:w="1808" w:type="dxa"/>
            <w:vAlign w:val="center"/>
          </w:tcPr>
          <w:p w14:paraId="187A8B5E" w14:textId="77777777" w:rsidR="00951A3F" w:rsidRPr="004442D1" w:rsidRDefault="00951A3F" w:rsidP="00FF26AD">
            <w:pPr>
              <w:spacing w:before="40" w:after="40"/>
              <w:jc w:val="center"/>
            </w:pPr>
            <w:proofErr w:type="gramStart"/>
            <w:r w:rsidRPr="004442D1">
              <w:rPr>
                <w:bCs/>
                <w:i/>
                <w:sz w:val="22"/>
                <w:szCs w:val="22"/>
              </w:rPr>
              <w:t>f</w:t>
            </w:r>
            <w:proofErr w:type="gramEnd"/>
            <w:r w:rsidRPr="004442D1">
              <w:rPr>
                <w:bCs/>
                <w:sz w:val="22"/>
                <w:szCs w:val="22"/>
                <w:vertAlign w:val="subscript"/>
              </w:rPr>
              <w:t>1</w:t>
            </w:r>
            <w:r w:rsidRPr="004442D1">
              <w:rPr>
                <w:bCs/>
                <w:sz w:val="22"/>
                <w:szCs w:val="22"/>
              </w:rPr>
              <w:t>ΔM</w:t>
            </w:r>
            <w:r w:rsidRPr="004442D1">
              <w:rPr>
                <w:bCs/>
                <w:sz w:val="22"/>
                <w:szCs w:val="22"/>
                <w:vertAlign w:val="subscript"/>
              </w:rPr>
              <w:t>A</w:t>
            </w:r>
            <w:r w:rsidRPr="004442D1">
              <w:rPr>
                <w:bCs/>
                <w:sz w:val="22"/>
                <w:szCs w:val="22"/>
              </w:rPr>
              <w:t>+</w:t>
            </w:r>
            <w:r w:rsidRPr="004442D1">
              <w:rPr>
                <w:bCs/>
                <w:i/>
                <w:sz w:val="22"/>
                <w:szCs w:val="22"/>
              </w:rPr>
              <w:t>f</w:t>
            </w:r>
            <w:r w:rsidRPr="004442D1">
              <w:rPr>
                <w:bCs/>
                <w:sz w:val="22"/>
                <w:szCs w:val="22"/>
                <w:vertAlign w:val="subscript"/>
              </w:rPr>
              <w:t>2</w:t>
            </w:r>
          </w:p>
        </w:tc>
        <w:tc>
          <w:tcPr>
            <w:tcW w:w="5577" w:type="dxa"/>
            <w:gridSpan w:val="2"/>
            <w:vAlign w:val="center"/>
          </w:tcPr>
          <w:p w14:paraId="30415D02" w14:textId="0976DA79" w:rsidR="00951A3F" w:rsidRPr="004442D1" w:rsidRDefault="00951A3F" w:rsidP="00FF26AD">
            <w:pPr>
              <w:pStyle w:val="Tabletext"/>
              <w:spacing w:before="20" w:after="20"/>
              <w:jc w:val="center"/>
            </w:pPr>
            <w:r w:rsidRPr="004442D1">
              <w:rPr>
                <w:bCs/>
              </w:rPr>
              <w:t>0</w:t>
            </w:r>
            <w:r w:rsidR="00AA6958" w:rsidRPr="004442D1">
              <w:rPr>
                <w:bCs/>
              </w:rPr>
              <w:t>,</w:t>
            </w:r>
            <w:r w:rsidRPr="004442D1">
              <w:rPr>
                <w:bCs/>
              </w:rPr>
              <w:t>12    1</w:t>
            </w:r>
            <w:r w:rsidR="00AA6958" w:rsidRPr="004442D1">
              <w:rPr>
                <w:bCs/>
              </w:rPr>
              <w:t>,</w:t>
            </w:r>
            <w:r w:rsidRPr="004442D1">
              <w:rPr>
                <w:bCs/>
              </w:rPr>
              <w:t>78</w:t>
            </w:r>
          </w:p>
        </w:tc>
      </w:tr>
      <w:tr w:rsidR="00951A3F" w:rsidRPr="004442D1" w14:paraId="38BDCDB1" w14:textId="77777777" w:rsidTr="00FF26AD">
        <w:trPr>
          <w:jc w:val="center"/>
        </w:trPr>
        <w:tc>
          <w:tcPr>
            <w:tcW w:w="1808" w:type="dxa"/>
            <w:vAlign w:val="center"/>
          </w:tcPr>
          <w:p w14:paraId="65E534C2" w14:textId="77777777" w:rsidR="00951A3F" w:rsidRPr="004442D1" w:rsidRDefault="00951A3F" w:rsidP="00FF26AD">
            <w:pPr>
              <w:spacing w:before="40" w:after="40"/>
              <w:jc w:val="center"/>
            </w:pPr>
            <w:r w:rsidRPr="004442D1">
              <w:rPr>
                <w:bCs/>
                <w:sz w:val="22"/>
                <w:szCs w:val="22"/>
              </w:rPr>
              <w:t>[</w:t>
            </w:r>
            <w:proofErr w:type="gramStart"/>
            <w:r w:rsidRPr="004442D1">
              <w:rPr>
                <w:bCs/>
                <w:i/>
                <w:iCs/>
                <w:sz w:val="22"/>
                <w:szCs w:val="22"/>
              </w:rPr>
              <w:t>p</w:t>
            </w:r>
            <w:r w:rsidRPr="004442D1">
              <w:rPr>
                <w:bCs/>
                <w:i/>
                <w:iCs/>
                <w:sz w:val="22"/>
                <w:szCs w:val="22"/>
                <w:vertAlign w:val="subscript"/>
              </w:rPr>
              <w:t>B,min</w:t>
            </w:r>
            <w:proofErr w:type="gramEnd"/>
            <w:r w:rsidRPr="004442D1">
              <w:rPr>
                <w:bCs/>
                <w:i/>
                <w:iCs/>
                <w:sz w:val="22"/>
                <w:szCs w:val="22"/>
              </w:rPr>
              <w:t xml:space="preserve"> , p</w:t>
            </w:r>
            <w:r w:rsidRPr="004442D1">
              <w:rPr>
                <w:bCs/>
                <w:i/>
                <w:iCs/>
                <w:sz w:val="22"/>
                <w:szCs w:val="22"/>
                <w:vertAlign w:val="subscript"/>
              </w:rPr>
              <w:t>B,max</w:t>
            </w:r>
            <w:r w:rsidRPr="004442D1">
              <w:rPr>
                <w:bCs/>
                <w:sz w:val="22"/>
                <w:szCs w:val="22"/>
              </w:rPr>
              <w:t>]</w:t>
            </w:r>
          </w:p>
        </w:tc>
        <w:tc>
          <w:tcPr>
            <w:tcW w:w="5577" w:type="dxa"/>
            <w:gridSpan w:val="2"/>
            <w:vAlign w:val="center"/>
          </w:tcPr>
          <w:p w14:paraId="2525DDE1" w14:textId="5BC24C02" w:rsidR="00951A3F" w:rsidRPr="004442D1" w:rsidRDefault="00951A3F" w:rsidP="00FF26AD">
            <w:pPr>
              <w:pStyle w:val="Tabletext"/>
              <w:spacing w:before="20" w:after="20"/>
              <w:jc w:val="center"/>
            </w:pPr>
            <w:r w:rsidRPr="004442D1">
              <w:rPr>
                <w:bCs/>
              </w:rPr>
              <w:t>[0</w:t>
            </w:r>
            <w:r w:rsidR="00AA6958" w:rsidRPr="004442D1">
              <w:rPr>
                <w:bCs/>
              </w:rPr>
              <w:t>,</w:t>
            </w:r>
            <w:proofErr w:type="gramStart"/>
            <w:r w:rsidRPr="004442D1">
              <w:rPr>
                <w:bCs/>
              </w:rPr>
              <w:t>0006;</w:t>
            </w:r>
            <w:proofErr w:type="gramEnd"/>
            <w:r w:rsidRPr="004442D1">
              <w:rPr>
                <w:bCs/>
              </w:rPr>
              <w:t xml:space="preserve"> 0</w:t>
            </w:r>
            <w:r w:rsidR="00AA6958" w:rsidRPr="004442D1">
              <w:rPr>
                <w:bCs/>
              </w:rPr>
              <w:t>,</w:t>
            </w:r>
            <w:r w:rsidRPr="004442D1">
              <w:rPr>
                <w:bCs/>
              </w:rPr>
              <w:t>88]</w:t>
            </w:r>
          </w:p>
        </w:tc>
      </w:tr>
    </w:tbl>
    <w:p w14:paraId="2DD2D0BF" w14:textId="77777777" w:rsidR="00A9159F" w:rsidRPr="004442D1" w:rsidRDefault="00A9159F" w:rsidP="004B383C"/>
    <w:p w14:paraId="0B9EFFB7" w14:textId="73E12BAE" w:rsidR="00A9159F" w:rsidRPr="004442D1" w:rsidRDefault="00A9159F" w:rsidP="002707CD">
      <w:pPr>
        <w:pStyle w:val="Line"/>
      </w:pPr>
    </w:p>
    <w:sectPr w:rsidR="00A9159F" w:rsidRPr="004442D1" w:rsidSect="004C0BA3">
      <w:headerReference w:type="even" r:id="rId175"/>
      <w:headerReference w:type="default" r:id="rId176"/>
      <w:footerReference w:type="default" r:id="rId1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79EA8" w14:textId="77777777" w:rsidR="003375F3" w:rsidRDefault="003375F3">
      <w:r>
        <w:separator/>
      </w:r>
    </w:p>
  </w:endnote>
  <w:endnote w:type="continuationSeparator" w:id="0">
    <w:p w14:paraId="0967CF98" w14:textId="77777777" w:rsidR="003375F3" w:rsidRDefault="0033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816" w14:textId="77777777" w:rsidR="003375F3" w:rsidRPr="004F76EB" w:rsidRDefault="003375F3" w:rsidP="004F7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EA8F" w14:textId="77777777" w:rsidR="003375F3" w:rsidRPr="004F76EB" w:rsidRDefault="003375F3" w:rsidP="004F7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6A982" w14:textId="77777777" w:rsidR="003375F3" w:rsidRDefault="003375F3">
      <w:r>
        <w:separator/>
      </w:r>
    </w:p>
  </w:footnote>
  <w:footnote w:type="continuationSeparator" w:id="0">
    <w:p w14:paraId="24D78A4A" w14:textId="77777777" w:rsidR="003375F3" w:rsidRDefault="003375F3">
      <w:r>
        <w:continuationSeparator/>
      </w:r>
    </w:p>
  </w:footnote>
  <w:footnote w:id="1">
    <w:p w14:paraId="5CF485D5" w14:textId="0F79D037" w:rsidR="003375F3" w:rsidRDefault="003375F3" w:rsidP="003A4CBF">
      <w:pPr>
        <w:pStyle w:val="FootnoteText"/>
      </w:pPr>
      <w:r>
        <w:rPr>
          <w:rStyle w:val="FootnoteReference"/>
        </w:rPr>
        <w:t>*</w:t>
      </w:r>
      <w:r>
        <w:tab/>
        <w:t>Cette Recommandation doit être portée à l'attention de la Commission d'études 4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D633" w14:textId="77777777" w:rsidR="003375F3" w:rsidRDefault="003375F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3682E" w14:textId="77777777" w:rsidR="003375F3" w:rsidRDefault="003375F3" w:rsidP="00CC0AA6">
    <w:pPr>
      <w:pStyle w:val="Header"/>
      <w:ind w:right="360" w:firstLine="360"/>
    </w:pPr>
    <w:r>
      <w:rPr>
        <w:noProof/>
        <w:lang w:val="en-GB" w:eastAsia="en-GB"/>
      </w:rPr>
      <w:drawing>
        <wp:anchor distT="0" distB="0" distL="114300" distR="114300" simplePos="0" relativeHeight="251657728" behindDoc="1" locked="0" layoutInCell="1" allowOverlap="1" wp14:anchorId="6A71B48E" wp14:editId="2728A2A6">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0BAF" w14:textId="7B61868C" w:rsidR="003375F3" w:rsidRPr="00837CB5" w:rsidRDefault="003375F3" w:rsidP="00761A5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493FAC">
      <w:fldChar w:fldCharType="begin"/>
    </w:r>
    <w:r w:rsidR="00493FAC">
      <w:instrText xml:space="preserve"> DOCPROPERTY "Header" \* MERGEFORMAT </w:instrText>
    </w:r>
    <w:r w:rsidR="00493FAC">
      <w:fldChar w:fldCharType="separate"/>
    </w:r>
    <w:r w:rsidRPr="004442D1">
      <w:rPr>
        <w:b/>
        <w:bCs/>
      </w:rPr>
      <w:t xml:space="preserve">Rec. </w:t>
    </w:r>
    <w:r w:rsidR="00493FA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8238C">
      <w:rPr>
        <w:b/>
        <w:bCs/>
        <w:noProof/>
      </w:rPr>
      <w:t>UIT-R  P.681-11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65AF" w14:textId="2160572C" w:rsidR="003375F3" w:rsidRDefault="003375F3">
    <w:pPr>
      <w:pStyle w:val="Header"/>
    </w:pPr>
    <w:r>
      <w:tab/>
    </w:r>
    <w:r w:rsidR="00493FAC">
      <w:fldChar w:fldCharType="begin"/>
    </w:r>
    <w:r w:rsidR="00493FAC">
      <w:instrText xml:space="preserve"> DOCPROPERTY "Header" \* MERGEFORMAT </w:instrText>
    </w:r>
    <w:r w:rsidR="00493FAC">
      <w:fldChar w:fldCharType="separate"/>
    </w:r>
    <w:r w:rsidRPr="004442D1">
      <w:rPr>
        <w:b/>
        <w:bCs/>
      </w:rPr>
      <w:t xml:space="preserve">Rec. </w:t>
    </w:r>
    <w:r w:rsidR="00493FAC">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P.681-11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58BB" w14:textId="67C55A77" w:rsidR="003375F3" w:rsidRDefault="003375F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rsidR="00493FAC">
      <w:fldChar w:fldCharType="begin"/>
    </w:r>
    <w:r w:rsidR="00493FAC">
      <w:instrText xml:space="preserve"> DOCPROPERTY "Header" \* MERGEFORMAT </w:instrText>
    </w:r>
    <w:r w:rsidR="00493FAC">
      <w:fldChar w:fldCharType="separate"/>
    </w:r>
    <w:r w:rsidRPr="004442D1">
      <w:rPr>
        <w:b/>
        <w:bCs/>
        <w:lang w:val="en-US"/>
      </w:rPr>
      <w:t xml:space="preserve">Rec. </w:t>
    </w:r>
    <w:r w:rsidR="00493FA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93FAC">
      <w:rPr>
        <w:b/>
        <w:bCs/>
        <w:noProof/>
        <w:lang w:val="en-US"/>
      </w:rPr>
      <w:t>UIT-R  P.681-11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7DA5" w14:textId="57DC7277" w:rsidR="003375F3" w:rsidRDefault="003375F3" w:rsidP="00761A5D">
    <w:pPr>
      <w:pStyle w:val="Header"/>
    </w:pPr>
    <w:r>
      <w:tab/>
    </w:r>
    <w:r w:rsidR="00493FAC">
      <w:fldChar w:fldCharType="begin"/>
    </w:r>
    <w:r w:rsidR="00493FAC">
      <w:instrText xml:space="preserve"> DOCPROPERTY "Header" \* MERGEFORMAT </w:instrText>
    </w:r>
    <w:r w:rsidR="00493FAC">
      <w:fldChar w:fldCharType="separate"/>
    </w:r>
    <w:r w:rsidRPr="004442D1">
      <w:rPr>
        <w:b/>
        <w:bCs/>
      </w:rPr>
      <w:t xml:space="preserve">Rec. </w:t>
    </w:r>
    <w:r w:rsidR="00493FAC">
      <w:rPr>
        <w:b/>
        <w:bCs/>
      </w:rPr>
      <w:fldChar w:fldCharType="end"/>
    </w:r>
    <w:r>
      <w:rPr>
        <w:b/>
        <w:bCs/>
      </w:rPr>
      <w:t xml:space="preserve"> </w:t>
    </w:r>
    <w:r>
      <w:rPr>
        <w:b/>
        <w:bCs/>
      </w:rPr>
      <w:fldChar w:fldCharType="begin"/>
    </w:r>
    <w:r>
      <w:rPr>
        <w:b/>
        <w:bCs/>
      </w:rPr>
      <w:instrText>styleref href</w:instrText>
    </w:r>
    <w:r>
      <w:rPr>
        <w:b/>
        <w:bCs/>
      </w:rPr>
      <w:fldChar w:fldCharType="separate"/>
    </w:r>
    <w:r w:rsidR="00493FAC">
      <w:rPr>
        <w:b/>
        <w:bCs/>
        <w:noProof/>
      </w:rPr>
      <w:t>UIT-R  P.681-11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3"/>
  </w:num>
  <w:num w:numId="4">
    <w:abstractNumId w:val="14"/>
  </w:num>
  <w:num w:numId="5">
    <w:abstractNumId w:val="4"/>
  </w:num>
  <w:num w:numId="6">
    <w:abstractNumId w:val="6"/>
  </w:num>
  <w:num w:numId="7">
    <w:abstractNumId w:val="16"/>
  </w:num>
  <w:num w:numId="8">
    <w:abstractNumId w:val="3"/>
  </w:num>
  <w:num w:numId="9">
    <w:abstractNumId w:val="1"/>
  </w:num>
  <w:num w:numId="10">
    <w:abstractNumId w:val="10"/>
  </w:num>
  <w:num w:numId="11">
    <w:abstractNumId w:val="17"/>
  </w:num>
  <w:num w:numId="12">
    <w:abstractNumId w:val="8"/>
  </w:num>
  <w:num w:numId="13">
    <w:abstractNumId w:val="12"/>
  </w:num>
  <w:num w:numId="14">
    <w:abstractNumId w:val="11"/>
  </w:num>
  <w:num w:numId="15">
    <w:abstractNumId w:val="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AA6"/>
    <w:rsid w:val="000026BD"/>
    <w:rsid w:val="0000311D"/>
    <w:rsid w:val="0001271C"/>
    <w:rsid w:val="00025EB0"/>
    <w:rsid w:val="0003713B"/>
    <w:rsid w:val="000407F4"/>
    <w:rsid w:val="0005260A"/>
    <w:rsid w:val="00053D26"/>
    <w:rsid w:val="000608FE"/>
    <w:rsid w:val="00061327"/>
    <w:rsid w:val="00081043"/>
    <w:rsid w:val="00083174"/>
    <w:rsid w:val="000A2471"/>
    <w:rsid w:val="000B060B"/>
    <w:rsid w:val="000C4E8A"/>
    <w:rsid w:val="000D2C54"/>
    <w:rsid w:val="000D782F"/>
    <w:rsid w:val="000D7A5B"/>
    <w:rsid w:val="000F2EE8"/>
    <w:rsid w:val="00110C39"/>
    <w:rsid w:val="001239CC"/>
    <w:rsid w:val="00123FCE"/>
    <w:rsid w:val="00135F00"/>
    <w:rsid w:val="00164991"/>
    <w:rsid w:val="001761FD"/>
    <w:rsid w:val="00177789"/>
    <w:rsid w:val="00184382"/>
    <w:rsid w:val="00185EC0"/>
    <w:rsid w:val="001A0CE5"/>
    <w:rsid w:val="001A79ED"/>
    <w:rsid w:val="001B4690"/>
    <w:rsid w:val="001C05CF"/>
    <w:rsid w:val="001C0E77"/>
    <w:rsid w:val="001C1587"/>
    <w:rsid w:val="001C48EE"/>
    <w:rsid w:val="001E68B7"/>
    <w:rsid w:val="00210582"/>
    <w:rsid w:val="00217EBF"/>
    <w:rsid w:val="00217F8A"/>
    <w:rsid w:val="00241AC7"/>
    <w:rsid w:val="00245159"/>
    <w:rsid w:val="002540F7"/>
    <w:rsid w:val="002707CD"/>
    <w:rsid w:val="0027476B"/>
    <w:rsid w:val="00276627"/>
    <w:rsid w:val="00277A92"/>
    <w:rsid w:val="002801EE"/>
    <w:rsid w:val="0028363D"/>
    <w:rsid w:val="002862DD"/>
    <w:rsid w:val="00290511"/>
    <w:rsid w:val="002917F1"/>
    <w:rsid w:val="00297DD3"/>
    <w:rsid w:val="002A01DC"/>
    <w:rsid w:val="002D76C4"/>
    <w:rsid w:val="002E7D27"/>
    <w:rsid w:val="002F03AC"/>
    <w:rsid w:val="002F1DF3"/>
    <w:rsid w:val="003024AA"/>
    <w:rsid w:val="00322980"/>
    <w:rsid w:val="003375F3"/>
    <w:rsid w:val="003420F1"/>
    <w:rsid w:val="003508C8"/>
    <w:rsid w:val="00360A9F"/>
    <w:rsid w:val="00363AB1"/>
    <w:rsid w:val="00371687"/>
    <w:rsid w:val="00390935"/>
    <w:rsid w:val="003A268A"/>
    <w:rsid w:val="003A3737"/>
    <w:rsid w:val="003A4CBF"/>
    <w:rsid w:val="003B3AA8"/>
    <w:rsid w:val="003B3ABE"/>
    <w:rsid w:val="003B4A2C"/>
    <w:rsid w:val="003C0F59"/>
    <w:rsid w:val="003E4301"/>
    <w:rsid w:val="003E510E"/>
    <w:rsid w:val="003F5A88"/>
    <w:rsid w:val="0040020D"/>
    <w:rsid w:val="0042145F"/>
    <w:rsid w:val="004231E0"/>
    <w:rsid w:val="0042367D"/>
    <w:rsid w:val="00435CF9"/>
    <w:rsid w:val="004442D1"/>
    <w:rsid w:val="004616C9"/>
    <w:rsid w:val="0047588A"/>
    <w:rsid w:val="00484F07"/>
    <w:rsid w:val="00493FAC"/>
    <w:rsid w:val="004A653C"/>
    <w:rsid w:val="004B383C"/>
    <w:rsid w:val="004B7701"/>
    <w:rsid w:val="004C0BA3"/>
    <w:rsid w:val="004C0D12"/>
    <w:rsid w:val="004C5045"/>
    <w:rsid w:val="004D5360"/>
    <w:rsid w:val="004E6D3A"/>
    <w:rsid w:val="004F76EB"/>
    <w:rsid w:val="00522A36"/>
    <w:rsid w:val="00527FF0"/>
    <w:rsid w:val="0056411B"/>
    <w:rsid w:val="0057062A"/>
    <w:rsid w:val="00573BC5"/>
    <w:rsid w:val="0058120F"/>
    <w:rsid w:val="005A2320"/>
    <w:rsid w:val="005A5C0D"/>
    <w:rsid w:val="005A7D29"/>
    <w:rsid w:val="005B5A10"/>
    <w:rsid w:val="005D2A6B"/>
    <w:rsid w:val="005E05D3"/>
    <w:rsid w:val="005E2FAA"/>
    <w:rsid w:val="005E3C5A"/>
    <w:rsid w:val="00601FD6"/>
    <w:rsid w:val="00607D68"/>
    <w:rsid w:val="006105AA"/>
    <w:rsid w:val="00622D10"/>
    <w:rsid w:val="0062337C"/>
    <w:rsid w:val="006453B2"/>
    <w:rsid w:val="00656C5A"/>
    <w:rsid w:val="006821B3"/>
    <w:rsid w:val="00686D5B"/>
    <w:rsid w:val="00691FC3"/>
    <w:rsid w:val="00692CC7"/>
    <w:rsid w:val="006A16D4"/>
    <w:rsid w:val="006A428B"/>
    <w:rsid w:val="006C1AA1"/>
    <w:rsid w:val="006E79AE"/>
    <w:rsid w:val="006F1521"/>
    <w:rsid w:val="006F3CCA"/>
    <w:rsid w:val="00704C23"/>
    <w:rsid w:val="00716615"/>
    <w:rsid w:val="00732F4C"/>
    <w:rsid w:val="00733B46"/>
    <w:rsid w:val="0074636B"/>
    <w:rsid w:val="007468DA"/>
    <w:rsid w:val="00746F9E"/>
    <w:rsid w:val="00761A5D"/>
    <w:rsid w:val="007734BC"/>
    <w:rsid w:val="007765E9"/>
    <w:rsid w:val="00776868"/>
    <w:rsid w:val="00780595"/>
    <w:rsid w:val="0078097F"/>
    <w:rsid w:val="00787649"/>
    <w:rsid w:val="00787DE5"/>
    <w:rsid w:val="007909EB"/>
    <w:rsid w:val="007A07DC"/>
    <w:rsid w:val="007B41C1"/>
    <w:rsid w:val="007C4FCD"/>
    <w:rsid w:val="007D3928"/>
    <w:rsid w:val="007D7413"/>
    <w:rsid w:val="007D78A3"/>
    <w:rsid w:val="00822051"/>
    <w:rsid w:val="008242BF"/>
    <w:rsid w:val="00824B95"/>
    <w:rsid w:val="00840F68"/>
    <w:rsid w:val="008476BA"/>
    <w:rsid w:val="00856431"/>
    <w:rsid w:val="00863485"/>
    <w:rsid w:val="00871FE5"/>
    <w:rsid w:val="008738CF"/>
    <w:rsid w:val="0087570D"/>
    <w:rsid w:val="0087711D"/>
    <w:rsid w:val="00881622"/>
    <w:rsid w:val="0088238C"/>
    <w:rsid w:val="008863D0"/>
    <w:rsid w:val="008A60BF"/>
    <w:rsid w:val="008D5AED"/>
    <w:rsid w:val="008E1290"/>
    <w:rsid w:val="008E2526"/>
    <w:rsid w:val="008E4E9C"/>
    <w:rsid w:val="008E75A5"/>
    <w:rsid w:val="008F0040"/>
    <w:rsid w:val="0090098A"/>
    <w:rsid w:val="00900CA2"/>
    <w:rsid w:val="00900CB8"/>
    <w:rsid w:val="00907410"/>
    <w:rsid w:val="00910C61"/>
    <w:rsid w:val="0091307B"/>
    <w:rsid w:val="0094106D"/>
    <w:rsid w:val="0094327A"/>
    <w:rsid w:val="009452F1"/>
    <w:rsid w:val="00951A3F"/>
    <w:rsid w:val="009651D2"/>
    <w:rsid w:val="00965FFA"/>
    <w:rsid w:val="009874EE"/>
    <w:rsid w:val="009A7B2F"/>
    <w:rsid w:val="009B1F4D"/>
    <w:rsid w:val="009B61C0"/>
    <w:rsid w:val="009C0AF8"/>
    <w:rsid w:val="009C6A8A"/>
    <w:rsid w:val="009D1360"/>
    <w:rsid w:val="009D5A23"/>
    <w:rsid w:val="009D6B8B"/>
    <w:rsid w:val="009F31AC"/>
    <w:rsid w:val="009F582F"/>
    <w:rsid w:val="00A02AE1"/>
    <w:rsid w:val="00A073D2"/>
    <w:rsid w:val="00A226B9"/>
    <w:rsid w:val="00A23FF8"/>
    <w:rsid w:val="00A27D1F"/>
    <w:rsid w:val="00A47253"/>
    <w:rsid w:val="00A528BC"/>
    <w:rsid w:val="00A53396"/>
    <w:rsid w:val="00A55991"/>
    <w:rsid w:val="00A5641E"/>
    <w:rsid w:val="00A6617B"/>
    <w:rsid w:val="00A74E12"/>
    <w:rsid w:val="00A9159F"/>
    <w:rsid w:val="00AA6958"/>
    <w:rsid w:val="00AB0DC8"/>
    <w:rsid w:val="00AB4D75"/>
    <w:rsid w:val="00AB566C"/>
    <w:rsid w:val="00AC2777"/>
    <w:rsid w:val="00AE1E12"/>
    <w:rsid w:val="00AE2554"/>
    <w:rsid w:val="00AE64D9"/>
    <w:rsid w:val="00AF3FA2"/>
    <w:rsid w:val="00B01DA4"/>
    <w:rsid w:val="00B077A8"/>
    <w:rsid w:val="00B1068C"/>
    <w:rsid w:val="00B12E19"/>
    <w:rsid w:val="00B37078"/>
    <w:rsid w:val="00B421A8"/>
    <w:rsid w:val="00B44E24"/>
    <w:rsid w:val="00B50046"/>
    <w:rsid w:val="00B879D4"/>
    <w:rsid w:val="00B94974"/>
    <w:rsid w:val="00BA1F37"/>
    <w:rsid w:val="00BA2E6C"/>
    <w:rsid w:val="00BC14C4"/>
    <w:rsid w:val="00BD108C"/>
    <w:rsid w:val="00BE71C9"/>
    <w:rsid w:val="00C036EA"/>
    <w:rsid w:val="00C074DC"/>
    <w:rsid w:val="00C14374"/>
    <w:rsid w:val="00C1684D"/>
    <w:rsid w:val="00C478C2"/>
    <w:rsid w:val="00C52646"/>
    <w:rsid w:val="00C5573D"/>
    <w:rsid w:val="00C57B94"/>
    <w:rsid w:val="00C60685"/>
    <w:rsid w:val="00C81F4D"/>
    <w:rsid w:val="00C85557"/>
    <w:rsid w:val="00C96611"/>
    <w:rsid w:val="00CC0AA6"/>
    <w:rsid w:val="00CD1A39"/>
    <w:rsid w:val="00CE047C"/>
    <w:rsid w:val="00CE51E5"/>
    <w:rsid w:val="00CE5AE2"/>
    <w:rsid w:val="00D1452C"/>
    <w:rsid w:val="00D263E1"/>
    <w:rsid w:val="00D274B2"/>
    <w:rsid w:val="00D27AC3"/>
    <w:rsid w:val="00D307D1"/>
    <w:rsid w:val="00D36017"/>
    <w:rsid w:val="00D412CB"/>
    <w:rsid w:val="00D64050"/>
    <w:rsid w:val="00D66508"/>
    <w:rsid w:val="00D774C8"/>
    <w:rsid w:val="00D827A5"/>
    <w:rsid w:val="00D82B28"/>
    <w:rsid w:val="00D835B8"/>
    <w:rsid w:val="00DB31A9"/>
    <w:rsid w:val="00DB5728"/>
    <w:rsid w:val="00DB730B"/>
    <w:rsid w:val="00DB7698"/>
    <w:rsid w:val="00DC3DD0"/>
    <w:rsid w:val="00DC4A7A"/>
    <w:rsid w:val="00DD1494"/>
    <w:rsid w:val="00DE5EDE"/>
    <w:rsid w:val="00DF4176"/>
    <w:rsid w:val="00E04689"/>
    <w:rsid w:val="00E12ACA"/>
    <w:rsid w:val="00E15D60"/>
    <w:rsid w:val="00E212A6"/>
    <w:rsid w:val="00E265A1"/>
    <w:rsid w:val="00E3480F"/>
    <w:rsid w:val="00E44645"/>
    <w:rsid w:val="00E63101"/>
    <w:rsid w:val="00E63980"/>
    <w:rsid w:val="00E744DC"/>
    <w:rsid w:val="00E9202E"/>
    <w:rsid w:val="00EA23FB"/>
    <w:rsid w:val="00EA7E62"/>
    <w:rsid w:val="00EB0059"/>
    <w:rsid w:val="00EB58D8"/>
    <w:rsid w:val="00EC0BF1"/>
    <w:rsid w:val="00EC7EDB"/>
    <w:rsid w:val="00ED68F0"/>
    <w:rsid w:val="00EE474A"/>
    <w:rsid w:val="00EF2657"/>
    <w:rsid w:val="00F21FB2"/>
    <w:rsid w:val="00F251A9"/>
    <w:rsid w:val="00F5694B"/>
    <w:rsid w:val="00F57DEB"/>
    <w:rsid w:val="00F94780"/>
    <w:rsid w:val="00FA6CEF"/>
    <w:rsid w:val="00FA724E"/>
    <w:rsid w:val="00FB38CE"/>
    <w:rsid w:val="00FB6BF7"/>
    <w:rsid w:val="00FC5AE8"/>
    <w:rsid w:val="00FC5F3C"/>
    <w:rsid w:val="00FE074E"/>
    <w:rsid w:val="00FE1D6B"/>
    <w:rsid w:val="00FE625E"/>
    <w:rsid w:val="00FE6525"/>
    <w:rsid w:val="00FF26AD"/>
    <w:rsid w:val="00FF3D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B403199"/>
  <w15:docId w15:val="{20547E14-D116-4C7A-81F1-E238B81D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Chapter,Chapter1,T1,aa,Titre Attach 1,h1,PB,H1,1st level,1,PB1,H11,h11,1st level1,11,PB2,H12,h12,1st level2,12,PB3,H13,h13,1st level3,13,PB4,H14,h14,1st level4,14,PB5,H15,h15,1st level5,15,ghost,g,1 ghost,Ghost,TITRE 1,Überschrift 11,Header 1"/>
    <w:basedOn w:val="Normal"/>
    <w:next w:val="Normal"/>
    <w:link w:val="Heading1Char"/>
    <w:qFormat/>
    <w:rsid w:val="00DD1494"/>
    <w:pPr>
      <w:keepNext/>
      <w:keepLines/>
      <w:spacing w:before="480"/>
      <w:ind w:left="794" w:hanging="794"/>
      <w:outlineLvl w:val="0"/>
    </w:pPr>
    <w:rPr>
      <w:b/>
    </w:rPr>
  </w:style>
  <w:style w:type="paragraph" w:styleId="Heading2">
    <w:name w:val="heading 2"/>
    <w:basedOn w:val="Heading1"/>
    <w:next w:val="Normal"/>
    <w:link w:val="Heading2Char"/>
    <w:qFormat/>
    <w:rsid w:val="00DD1494"/>
    <w:pPr>
      <w:spacing w:before="320"/>
      <w:outlineLvl w:val="1"/>
    </w:pPr>
  </w:style>
  <w:style w:type="paragraph" w:styleId="Heading3">
    <w:name w:val="heading 3"/>
    <w:basedOn w:val="Heading1"/>
    <w:next w:val="Normal"/>
    <w:link w:val="Heading3Char"/>
    <w:qFormat/>
    <w:rsid w:val="00DD1494"/>
    <w:pPr>
      <w:spacing w:before="200"/>
      <w:outlineLvl w:val="2"/>
    </w:pPr>
  </w:style>
  <w:style w:type="paragraph" w:styleId="Heading4">
    <w:name w:val="heading 4"/>
    <w:basedOn w:val="Heading3"/>
    <w:next w:val="Normal"/>
    <w:link w:val="Heading4Char"/>
    <w:qFormat/>
    <w:rsid w:val="00DD1494"/>
    <w:pPr>
      <w:tabs>
        <w:tab w:val="clear" w:pos="794"/>
        <w:tab w:val="left" w:pos="992"/>
      </w:tabs>
      <w:ind w:left="992" w:hanging="992"/>
      <w:outlineLvl w:val="3"/>
    </w:pPr>
  </w:style>
  <w:style w:type="paragraph" w:styleId="Heading5">
    <w:name w:val="heading 5"/>
    <w:basedOn w:val="Heading4"/>
    <w:next w:val="Normal"/>
    <w:link w:val="Heading5Char"/>
    <w:qFormat/>
    <w:rsid w:val="00DD1494"/>
    <w:pPr>
      <w:outlineLvl w:val="4"/>
    </w:pPr>
  </w:style>
  <w:style w:type="paragraph" w:styleId="Heading6">
    <w:name w:val="heading 6"/>
    <w:basedOn w:val="Heading4"/>
    <w:next w:val="Normal"/>
    <w:link w:val="Heading6Char"/>
    <w:qFormat/>
    <w:rsid w:val="00DD1494"/>
    <w:pPr>
      <w:tabs>
        <w:tab w:val="clear" w:pos="992"/>
        <w:tab w:val="clear" w:pos="1191"/>
      </w:tabs>
      <w:ind w:left="1588" w:hanging="1588"/>
      <w:outlineLvl w:val="5"/>
    </w:pPr>
  </w:style>
  <w:style w:type="paragraph" w:styleId="Heading7">
    <w:name w:val="heading 7"/>
    <w:basedOn w:val="Heading6"/>
    <w:next w:val="Normal"/>
    <w:link w:val="Heading7Char"/>
    <w:qFormat/>
    <w:rsid w:val="00DD1494"/>
    <w:pPr>
      <w:outlineLvl w:val="6"/>
    </w:pPr>
  </w:style>
  <w:style w:type="paragraph" w:styleId="Heading8">
    <w:name w:val="heading 8"/>
    <w:basedOn w:val="Heading6"/>
    <w:next w:val="Normal"/>
    <w:link w:val="Heading8Char"/>
    <w:qFormat/>
    <w:rsid w:val="00DD1494"/>
    <w:pPr>
      <w:outlineLvl w:val="7"/>
    </w:pPr>
  </w:style>
  <w:style w:type="paragraph" w:styleId="Heading9">
    <w:name w:val="heading 9"/>
    <w:basedOn w:val="Heading6"/>
    <w:next w:val="Normal"/>
    <w:link w:val="Heading9Char"/>
    <w:qFormat/>
    <w:rsid w:val="00DD14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Chapter1 Char,T1 Char,aa Char,Titre Attach 1 Char,h1 Char,PB Char,H1 Char,1st level Char,1 Char,PB1 Char,H11 Char,h11 Char,1st level1 Char,11 Char,PB2 Char,H12 Char,h12 Char,1st level2 Char,12 Char,PB3 Char,H13 Char,h13 Char"/>
    <w:basedOn w:val="DefaultParagraphFont"/>
    <w:link w:val="Heading1"/>
    <w:rsid w:val="00D1452C"/>
    <w:rPr>
      <w:b/>
      <w:sz w:val="24"/>
      <w:lang w:val="fr-FR" w:eastAsia="en-US"/>
    </w:rPr>
  </w:style>
  <w:style w:type="paragraph" w:styleId="Header">
    <w:name w:val="header"/>
    <w:aliases w:val="encabezado"/>
    <w:basedOn w:val="Normal"/>
    <w:link w:val="HeaderChar"/>
    <w:rsid w:val="00DD149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D1452C"/>
    <w:rPr>
      <w:sz w:val="24"/>
      <w:lang w:val="fr-FR" w:eastAsia="en-US"/>
    </w:rPr>
  </w:style>
  <w:style w:type="paragraph" w:styleId="Footer">
    <w:name w:val="footer"/>
    <w:aliases w:val="pie de página,fo"/>
    <w:basedOn w:val="Normal"/>
    <w:link w:val="FooterChar"/>
    <w:rsid w:val="00DD1494"/>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DD1494"/>
  </w:style>
  <w:style w:type="paragraph" w:customStyle="1" w:styleId="Headingb">
    <w:name w:val="Heading_b"/>
    <w:basedOn w:val="Heading3"/>
    <w:next w:val="Normal"/>
    <w:uiPriority w:val="99"/>
    <w:qFormat/>
    <w:rsid w:val="00DD1494"/>
    <w:pPr>
      <w:spacing w:before="160"/>
      <w:ind w:left="0" w:firstLine="0"/>
      <w:outlineLvl w:val="9"/>
    </w:pPr>
  </w:style>
  <w:style w:type="paragraph" w:customStyle="1" w:styleId="Headingi">
    <w:name w:val="Heading_i"/>
    <w:basedOn w:val="Heading3"/>
    <w:next w:val="Normal"/>
    <w:uiPriority w:val="99"/>
    <w:qFormat/>
    <w:rsid w:val="00DD1494"/>
    <w:pPr>
      <w:spacing w:before="160"/>
      <w:ind w:left="0" w:firstLine="0"/>
    </w:pPr>
    <w:rPr>
      <w:b w:val="0"/>
      <w:i/>
    </w:rPr>
  </w:style>
  <w:style w:type="character" w:customStyle="1" w:styleId="href">
    <w:name w:val="href"/>
    <w:basedOn w:val="DefaultParagraphFont"/>
    <w:rsid w:val="00DD1494"/>
  </w:style>
  <w:style w:type="paragraph" w:customStyle="1" w:styleId="enumlev1">
    <w:name w:val="enumlev1"/>
    <w:basedOn w:val="Normal"/>
    <w:link w:val="enumlev1Char"/>
    <w:rsid w:val="00DD1494"/>
    <w:pPr>
      <w:spacing w:before="80"/>
      <w:ind w:left="794" w:hanging="794"/>
    </w:pPr>
  </w:style>
  <w:style w:type="paragraph" w:customStyle="1" w:styleId="enumlev2">
    <w:name w:val="enumlev2"/>
    <w:basedOn w:val="enumlev1"/>
    <w:rsid w:val="00DD1494"/>
    <w:pPr>
      <w:ind w:left="1191" w:hanging="397"/>
    </w:pPr>
  </w:style>
  <w:style w:type="paragraph" w:customStyle="1" w:styleId="enumlev3">
    <w:name w:val="enumlev3"/>
    <w:basedOn w:val="enumlev2"/>
    <w:uiPriority w:val="99"/>
    <w:rsid w:val="00DD1494"/>
    <w:pPr>
      <w:ind w:left="1588"/>
    </w:pPr>
  </w:style>
  <w:style w:type="paragraph" w:customStyle="1" w:styleId="Normalaftertitle">
    <w:name w:val="Normal_after_title"/>
    <w:basedOn w:val="Normal"/>
    <w:next w:val="Normal"/>
    <w:rsid w:val="00DD1494"/>
    <w:pPr>
      <w:spacing w:before="320"/>
    </w:pPr>
  </w:style>
  <w:style w:type="paragraph" w:customStyle="1" w:styleId="Note">
    <w:name w:val="Note"/>
    <w:basedOn w:val="Normal"/>
    <w:rsid w:val="00DD14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14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D1494"/>
    <w:pPr>
      <w:keepNext/>
      <w:keepLines/>
      <w:spacing w:before="240"/>
      <w:jc w:val="center"/>
    </w:pPr>
    <w:rPr>
      <w:b/>
      <w:sz w:val="28"/>
    </w:rPr>
  </w:style>
  <w:style w:type="paragraph" w:customStyle="1" w:styleId="Recref">
    <w:name w:val="Rec_ref"/>
    <w:basedOn w:val="Normal"/>
    <w:next w:val="Recdate"/>
    <w:rsid w:val="00DD1494"/>
    <w:pPr>
      <w:jc w:val="center"/>
    </w:pPr>
  </w:style>
  <w:style w:type="paragraph" w:customStyle="1" w:styleId="Recdate">
    <w:name w:val="Rec_date"/>
    <w:basedOn w:val="Recref"/>
    <w:next w:val="Normalaftertitle"/>
    <w:rsid w:val="00DD1494"/>
    <w:pPr>
      <w:jc w:val="right"/>
    </w:pPr>
  </w:style>
  <w:style w:type="paragraph" w:customStyle="1" w:styleId="HeadingSum">
    <w:name w:val="Heading_Sum"/>
    <w:basedOn w:val="Headingb"/>
    <w:next w:val="Normal"/>
    <w:rsid w:val="00DD1494"/>
    <w:pPr>
      <w:spacing w:before="240"/>
    </w:pPr>
    <w:rPr>
      <w:sz w:val="22"/>
      <w:lang w:val="es-ES_tradnl"/>
    </w:rPr>
  </w:style>
  <w:style w:type="paragraph" w:customStyle="1" w:styleId="AnnexNoTitle">
    <w:name w:val="Annex_NoTitle"/>
    <w:basedOn w:val="Heading1"/>
    <w:next w:val="Normalaftertitle"/>
    <w:autoRedefine/>
    <w:rsid w:val="004F76EB"/>
    <w:pPr>
      <w:tabs>
        <w:tab w:val="clear" w:pos="794"/>
      </w:tabs>
      <w:spacing w:after="80"/>
      <w:ind w:left="0" w:firstLine="0"/>
      <w:jc w:val="center"/>
    </w:pPr>
    <w:rPr>
      <w:sz w:val="28"/>
    </w:rPr>
  </w:style>
  <w:style w:type="paragraph" w:customStyle="1" w:styleId="AppendixNoTitle">
    <w:name w:val="Appendix_NoTitle"/>
    <w:basedOn w:val="AnnexNoTitle"/>
    <w:next w:val="Normal"/>
    <w:rsid w:val="00DD1494"/>
  </w:style>
  <w:style w:type="paragraph" w:customStyle="1" w:styleId="Tablefin">
    <w:name w:val="Table_fin"/>
    <w:basedOn w:val="Normal"/>
    <w:next w:val="Normal"/>
    <w:rsid w:val="00DD1494"/>
    <w:pPr>
      <w:spacing w:before="0"/>
    </w:pPr>
    <w:rPr>
      <w:sz w:val="20"/>
      <w:lang w:val="en-GB"/>
    </w:rPr>
  </w:style>
  <w:style w:type="paragraph" w:customStyle="1" w:styleId="Tablehead0">
    <w:name w:val="Table_head"/>
    <w:basedOn w:val="Normal"/>
    <w:next w:val="Normal"/>
    <w:link w:val="TableheadChar"/>
    <w:rsid w:val="00DD14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1494"/>
    <w:pPr>
      <w:keepNext/>
      <w:spacing w:before="360" w:after="120"/>
      <w:jc w:val="center"/>
    </w:pPr>
  </w:style>
  <w:style w:type="character" w:customStyle="1" w:styleId="TableNoChar">
    <w:name w:val="Table_No Char"/>
    <w:basedOn w:val="DefaultParagraphFont"/>
    <w:link w:val="TableNo"/>
    <w:rsid w:val="00D1452C"/>
    <w:rPr>
      <w:sz w:val="24"/>
      <w:lang w:val="fr-FR" w:eastAsia="en-US"/>
    </w:rPr>
  </w:style>
  <w:style w:type="paragraph" w:customStyle="1" w:styleId="Tabletext">
    <w:name w:val="Table_text"/>
    <w:basedOn w:val="Normal"/>
    <w:link w:val="TabletextChar"/>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1494"/>
    <w:pPr>
      <w:tabs>
        <w:tab w:val="clear" w:pos="1191"/>
        <w:tab w:val="clear" w:pos="1588"/>
        <w:tab w:val="clear" w:pos="1985"/>
        <w:tab w:val="center" w:pos="4820"/>
        <w:tab w:val="right" w:pos="9639"/>
      </w:tabs>
    </w:pPr>
  </w:style>
  <w:style w:type="paragraph" w:customStyle="1" w:styleId="Equationlegend">
    <w:name w:val="Equation_legend"/>
    <w:basedOn w:val="NormalIndent"/>
    <w:rsid w:val="00DD14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D1494"/>
    <w:pPr>
      <w:ind w:left="794"/>
    </w:pPr>
  </w:style>
  <w:style w:type="paragraph" w:customStyle="1" w:styleId="Figurelegend">
    <w:name w:val="Figure_legend"/>
    <w:basedOn w:val="Normal"/>
    <w:uiPriority w:val="99"/>
    <w:rsid w:val="00DD14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D149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D1452C"/>
    <w:rPr>
      <w:rFonts w:ascii="Times New Roman Bold" w:hAnsi="Times New Roman Bold"/>
      <w:b/>
      <w:sz w:val="18"/>
      <w:lang w:val="fr-FR" w:eastAsia="en-US"/>
    </w:rPr>
  </w:style>
  <w:style w:type="character" w:customStyle="1" w:styleId="FigureNoChar">
    <w:name w:val="Figure_No Char"/>
    <w:basedOn w:val="DefaultParagraphFont"/>
    <w:link w:val="FigureNo"/>
    <w:rsid w:val="00D1452C"/>
    <w:rPr>
      <w:caps/>
      <w:sz w:val="18"/>
      <w:lang w:val="fr-FR" w:eastAsia="en-US"/>
    </w:rPr>
  </w:style>
  <w:style w:type="paragraph" w:customStyle="1" w:styleId="tocpart">
    <w:name w:val="tocpart"/>
    <w:basedOn w:val="Normal"/>
    <w:rsid w:val="00DD14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D1494"/>
    <w:pPr>
      <w:keepNext/>
      <w:keepLines/>
      <w:spacing w:before="480"/>
      <w:jc w:val="center"/>
    </w:pPr>
    <w:rPr>
      <w:sz w:val="28"/>
    </w:rPr>
  </w:style>
  <w:style w:type="paragraph" w:customStyle="1" w:styleId="Arttitle">
    <w:name w:val="Art_title"/>
    <w:basedOn w:val="Normal"/>
    <w:next w:val="Normalaftertitle"/>
    <w:uiPriority w:val="99"/>
    <w:rsid w:val="00DD1494"/>
    <w:pPr>
      <w:keepNext/>
      <w:keepLines/>
      <w:spacing w:before="240"/>
      <w:jc w:val="center"/>
    </w:pPr>
    <w:rPr>
      <w:b/>
      <w:sz w:val="28"/>
    </w:rPr>
  </w:style>
  <w:style w:type="paragraph" w:customStyle="1" w:styleId="Blanc">
    <w:name w:val="Blanc"/>
    <w:basedOn w:val="Normal"/>
    <w:next w:val="Tabletext"/>
    <w:rsid w:val="00DD14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D14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D1494"/>
    <w:pPr>
      <w:keepNext/>
      <w:keepLines/>
      <w:spacing w:before="160"/>
      <w:ind w:left="794"/>
    </w:pPr>
    <w:rPr>
      <w:i/>
    </w:rPr>
  </w:style>
  <w:style w:type="paragraph" w:customStyle="1" w:styleId="ChapNo">
    <w:name w:val="Chap_No"/>
    <w:basedOn w:val="ArtNo"/>
    <w:next w:val="Chaptitle"/>
    <w:uiPriority w:val="99"/>
    <w:rsid w:val="00DD1494"/>
    <w:rPr>
      <w:b/>
    </w:rPr>
  </w:style>
  <w:style w:type="paragraph" w:customStyle="1" w:styleId="Chaptitle">
    <w:name w:val="Chap_title"/>
    <w:basedOn w:val="Arttitle"/>
    <w:next w:val="Normalaftertitle"/>
    <w:uiPriority w:val="99"/>
    <w:rsid w:val="00DD1494"/>
  </w:style>
  <w:style w:type="character" w:styleId="FootnoteReference">
    <w:name w:val="footnote reference"/>
    <w:basedOn w:val="DefaultParagraphFont"/>
    <w:rsid w:val="00DD1494"/>
    <w:rPr>
      <w:position w:val="6"/>
      <w:sz w:val="18"/>
    </w:rPr>
  </w:style>
  <w:style w:type="paragraph" w:styleId="FootnoteText">
    <w:name w:val="footnote text"/>
    <w:basedOn w:val="Normal"/>
    <w:link w:val="FootnoteTextChar"/>
    <w:rsid w:val="00DD1494"/>
    <w:pPr>
      <w:keepLines/>
      <w:tabs>
        <w:tab w:val="left" w:pos="255"/>
      </w:tabs>
      <w:ind w:left="255" w:hanging="255"/>
    </w:pPr>
    <w:rPr>
      <w:sz w:val="22"/>
    </w:rPr>
  </w:style>
  <w:style w:type="paragraph" w:styleId="Index1">
    <w:name w:val="index 1"/>
    <w:basedOn w:val="Normal"/>
    <w:next w:val="Normal"/>
    <w:uiPriority w:val="99"/>
    <w:rsid w:val="00DD1494"/>
  </w:style>
  <w:style w:type="paragraph" w:styleId="Index2">
    <w:name w:val="index 2"/>
    <w:basedOn w:val="Normal"/>
    <w:next w:val="Normal"/>
    <w:uiPriority w:val="99"/>
    <w:rsid w:val="00DD1494"/>
    <w:pPr>
      <w:ind w:left="283"/>
    </w:pPr>
  </w:style>
  <w:style w:type="paragraph" w:styleId="Index3">
    <w:name w:val="index 3"/>
    <w:basedOn w:val="Normal"/>
    <w:next w:val="Normal"/>
    <w:uiPriority w:val="99"/>
    <w:rsid w:val="00DD1494"/>
    <w:pPr>
      <w:ind w:left="566"/>
    </w:pPr>
  </w:style>
  <w:style w:type="paragraph" w:styleId="IndexHeading">
    <w:name w:val="index heading"/>
    <w:basedOn w:val="Normal"/>
    <w:next w:val="Index1"/>
    <w:uiPriority w:val="99"/>
    <w:rsid w:val="00DD1494"/>
  </w:style>
  <w:style w:type="paragraph" w:customStyle="1" w:styleId="Line">
    <w:name w:val="Line"/>
    <w:basedOn w:val="Normal"/>
    <w:next w:val="Normal"/>
    <w:rsid w:val="00DD14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14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D1494"/>
  </w:style>
  <w:style w:type="paragraph" w:customStyle="1" w:styleId="Partref">
    <w:name w:val="Part_ref"/>
    <w:basedOn w:val="Normal"/>
    <w:next w:val="Normal"/>
    <w:uiPriority w:val="99"/>
    <w:rsid w:val="00DD1494"/>
    <w:pPr>
      <w:keepNext/>
      <w:keepLines/>
      <w:spacing w:after="280"/>
      <w:jc w:val="center"/>
    </w:pPr>
  </w:style>
  <w:style w:type="paragraph" w:customStyle="1" w:styleId="Parttitle">
    <w:name w:val="Part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D1494"/>
  </w:style>
  <w:style w:type="paragraph" w:customStyle="1" w:styleId="QuestionNo">
    <w:name w:val="Question_No"/>
    <w:basedOn w:val="RecNo"/>
    <w:next w:val="Normal"/>
    <w:uiPriority w:val="99"/>
    <w:rsid w:val="00DD1494"/>
  </w:style>
  <w:style w:type="paragraph" w:customStyle="1" w:styleId="Questionref">
    <w:name w:val="Question_ref"/>
    <w:basedOn w:val="Recref"/>
    <w:next w:val="Questiondate"/>
    <w:uiPriority w:val="99"/>
    <w:rsid w:val="00DD1494"/>
  </w:style>
  <w:style w:type="paragraph" w:customStyle="1" w:styleId="Questiontitle">
    <w:name w:val="Question_title"/>
    <w:basedOn w:val="Normal"/>
    <w:next w:val="Questionref"/>
    <w:uiPriority w:val="99"/>
    <w:rsid w:val="00DD1494"/>
  </w:style>
  <w:style w:type="paragraph" w:customStyle="1" w:styleId="Reftext">
    <w:name w:val="Ref_text"/>
    <w:basedOn w:val="Normal"/>
    <w:rsid w:val="00DD1494"/>
    <w:pPr>
      <w:ind w:left="794" w:hanging="794"/>
    </w:pPr>
    <w:rPr>
      <w:sz w:val="22"/>
    </w:rPr>
  </w:style>
  <w:style w:type="paragraph" w:customStyle="1" w:styleId="Reftitle">
    <w:name w:val="Ref_title"/>
    <w:basedOn w:val="Normal"/>
    <w:next w:val="Reftext"/>
    <w:uiPriority w:val="99"/>
    <w:rsid w:val="00DD14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D1494"/>
  </w:style>
  <w:style w:type="paragraph" w:customStyle="1" w:styleId="RepNo">
    <w:name w:val="Rep_No"/>
    <w:basedOn w:val="RecNo"/>
    <w:next w:val="Reptitle"/>
    <w:uiPriority w:val="99"/>
    <w:rsid w:val="00DD1494"/>
  </w:style>
  <w:style w:type="paragraph" w:customStyle="1" w:styleId="Reptitle">
    <w:name w:val="Rep_title"/>
    <w:basedOn w:val="Rectitle"/>
    <w:next w:val="Repref"/>
    <w:uiPriority w:val="99"/>
    <w:rsid w:val="00DD1494"/>
  </w:style>
  <w:style w:type="paragraph" w:customStyle="1" w:styleId="Repref">
    <w:name w:val="Rep_ref"/>
    <w:basedOn w:val="Recref"/>
    <w:next w:val="Repdate"/>
    <w:uiPriority w:val="99"/>
    <w:rsid w:val="00DD1494"/>
  </w:style>
  <w:style w:type="paragraph" w:customStyle="1" w:styleId="Resdate">
    <w:name w:val="Res_date"/>
    <w:basedOn w:val="Recdate"/>
    <w:next w:val="Normalaftertitle"/>
    <w:uiPriority w:val="99"/>
    <w:rsid w:val="00DD1494"/>
  </w:style>
  <w:style w:type="paragraph" w:customStyle="1" w:styleId="ResNo">
    <w:name w:val="Res_No"/>
    <w:basedOn w:val="RecNo"/>
    <w:next w:val="Restitle"/>
    <w:uiPriority w:val="99"/>
    <w:rsid w:val="00DD1494"/>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rsid w:val="00DD1494"/>
  </w:style>
  <w:style w:type="paragraph" w:customStyle="1" w:styleId="SectionNo">
    <w:name w:val="Section_No"/>
    <w:basedOn w:val="Normal"/>
    <w:next w:val="Normal"/>
    <w:uiPriority w:val="99"/>
    <w:rsid w:val="00DD1494"/>
  </w:style>
  <w:style w:type="paragraph" w:customStyle="1" w:styleId="Sectiontitle">
    <w:name w:val="Section_title"/>
    <w:basedOn w:val="Normal"/>
    <w:next w:val="Normalaftertitle"/>
    <w:uiPriority w:val="99"/>
    <w:rsid w:val="00DD14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D1494"/>
    <w:pPr>
      <w:tabs>
        <w:tab w:val="clear" w:pos="794"/>
        <w:tab w:val="clear" w:pos="1191"/>
        <w:tab w:val="clear" w:pos="1588"/>
        <w:tab w:val="clear" w:pos="1985"/>
        <w:tab w:val="right" w:pos="9611"/>
      </w:tabs>
    </w:pPr>
    <w:rPr>
      <w:i/>
    </w:rPr>
  </w:style>
  <w:style w:type="paragraph" w:styleId="TOC1">
    <w:name w:val="toc 1"/>
    <w:basedOn w:val="Normal"/>
    <w:uiPriority w:val="39"/>
    <w:rsid w:val="00DD14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1494"/>
    <w:pPr>
      <w:tabs>
        <w:tab w:val="clear" w:pos="567"/>
        <w:tab w:val="left" w:pos="1276"/>
      </w:tabs>
      <w:spacing w:before="160"/>
      <w:ind w:left="1276" w:hanging="709"/>
    </w:pPr>
  </w:style>
  <w:style w:type="paragraph" w:styleId="TOC3">
    <w:name w:val="toc 3"/>
    <w:basedOn w:val="TOC2"/>
    <w:uiPriority w:val="39"/>
    <w:rsid w:val="00DD1494"/>
    <w:pPr>
      <w:tabs>
        <w:tab w:val="clear" w:pos="1276"/>
        <w:tab w:val="left" w:pos="2155"/>
      </w:tabs>
      <w:ind w:left="2155" w:hanging="879"/>
    </w:pPr>
  </w:style>
  <w:style w:type="paragraph" w:styleId="TOC4">
    <w:name w:val="toc 4"/>
    <w:basedOn w:val="TOC3"/>
    <w:uiPriority w:val="99"/>
    <w:rsid w:val="00DD1494"/>
    <w:pPr>
      <w:tabs>
        <w:tab w:val="left" w:pos="3261"/>
      </w:tabs>
      <w:spacing w:before="80"/>
      <w:ind w:left="3261" w:hanging="993"/>
    </w:pPr>
  </w:style>
  <w:style w:type="paragraph" w:styleId="TOC5">
    <w:name w:val="toc 5"/>
    <w:basedOn w:val="TOC4"/>
    <w:uiPriority w:val="99"/>
    <w:rsid w:val="00DD1494"/>
  </w:style>
  <w:style w:type="paragraph" w:styleId="TOC6">
    <w:name w:val="toc 6"/>
    <w:basedOn w:val="TOC4"/>
    <w:uiPriority w:val="99"/>
    <w:rsid w:val="00DD1494"/>
  </w:style>
  <w:style w:type="paragraph" w:styleId="TOC7">
    <w:name w:val="toc 7"/>
    <w:basedOn w:val="TOC4"/>
    <w:uiPriority w:val="99"/>
    <w:rsid w:val="00DD1494"/>
  </w:style>
  <w:style w:type="paragraph" w:styleId="TOC8">
    <w:name w:val="toc 8"/>
    <w:basedOn w:val="TOC4"/>
    <w:uiPriority w:val="99"/>
    <w:rsid w:val="00DD1494"/>
  </w:style>
  <w:style w:type="paragraph" w:customStyle="1" w:styleId="Annexref">
    <w:name w:val="Annex_ref"/>
    <w:basedOn w:val="Normal"/>
    <w:next w:val="Normalaftertitle"/>
    <w:uiPriority w:val="99"/>
    <w:rsid w:val="00DD1494"/>
    <w:pPr>
      <w:keepNext/>
      <w:keepLines/>
      <w:spacing w:after="280"/>
      <w:jc w:val="center"/>
    </w:pPr>
  </w:style>
  <w:style w:type="paragraph" w:customStyle="1" w:styleId="Appendixref">
    <w:name w:val="Appendix_ref"/>
    <w:basedOn w:val="Annexref"/>
    <w:next w:val="Normalaftertitle"/>
    <w:uiPriority w:val="99"/>
    <w:rsid w:val="00DD1494"/>
  </w:style>
  <w:style w:type="paragraph" w:customStyle="1" w:styleId="Tabletitle">
    <w:name w:val="Table_title"/>
    <w:basedOn w:val="Normal"/>
    <w:next w:val="Tablehead0"/>
    <w:link w:val="TabletitleChar"/>
    <w:rsid w:val="00DD1494"/>
    <w:pPr>
      <w:keepNext/>
      <w:spacing w:before="0" w:after="120"/>
      <w:jc w:val="center"/>
    </w:pPr>
    <w:rPr>
      <w:b/>
    </w:rPr>
  </w:style>
  <w:style w:type="character" w:customStyle="1" w:styleId="TabletitleChar">
    <w:name w:val="Table_title Char"/>
    <w:basedOn w:val="DefaultParagraphFont"/>
    <w:link w:val="Tabletitle"/>
    <w:rsid w:val="00D1452C"/>
    <w:rPr>
      <w:b/>
      <w:sz w:val="24"/>
      <w:lang w:val="fr-FR" w:eastAsia="en-US"/>
    </w:rPr>
  </w:style>
  <w:style w:type="paragraph" w:customStyle="1" w:styleId="Summary">
    <w:name w:val="Summary"/>
    <w:basedOn w:val="Normal"/>
    <w:next w:val="Normalaftertitle"/>
    <w:rsid w:val="00DD149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D1452C"/>
    <w:rPr>
      <w:color w:val="0000FF"/>
      <w:u w:val="single"/>
    </w:rPr>
  </w:style>
  <w:style w:type="character" w:customStyle="1" w:styleId="BodyTextChar">
    <w:name w:val="Body Text Char"/>
    <w:basedOn w:val="DefaultParagraphFont"/>
    <w:link w:val="BodyText"/>
    <w:rsid w:val="00D1452C"/>
    <w:rPr>
      <w:b/>
      <w:smallCaps/>
      <w:sz w:val="26"/>
      <w:lang w:val="en-GB" w:eastAsia="en-US"/>
    </w:rPr>
  </w:style>
  <w:style w:type="paragraph" w:styleId="BodyText">
    <w:name w:val="Body Text"/>
    <w:basedOn w:val="Normal"/>
    <w:link w:val="BodyTextChar"/>
    <w:uiPriority w:val="99"/>
    <w:rsid w:val="00D1452C"/>
    <w:pPr>
      <w:jc w:val="left"/>
    </w:pPr>
    <w:rPr>
      <w:b/>
      <w:smallCaps/>
      <w:sz w:val="26"/>
      <w:lang w:val="en-GB"/>
    </w:rPr>
  </w:style>
  <w:style w:type="character" w:customStyle="1" w:styleId="BodyText2Char">
    <w:name w:val="Body Text 2 Char"/>
    <w:basedOn w:val="DefaultParagraphFont"/>
    <w:link w:val="BodyText2"/>
    <w:rsid w:val="00D1452C"/>
    <w:rPr>
      <w:rFonts w:ascii="Palatino Linotype" w:hAnsi="Palatino Linotype"/>
      <w:b/>
      <w:bCs/>
      <w:sz w:val="32"/>
      <w:lang w:eastAsia="en-US"/>
    </w:rPr>
  </w:style>
  <w:style w:type="paragraph" w:styleId="BodyText2">
    <w:name w:val="Body Text 2"/>
    <w:basedOn w:val="Normal"/>
    <w:link w:val="BodyText2Char"/>
    <w:rsid w:val="00D1452C"/>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D1452C"/>
    <w:rPr>
      <w:iCs/>
      <w:sz w:val="22"/>
      <w:lang w:eastAsia="en-US"/>
    </w:rPr>
  </w:style>
  <w:style w:type="paragraph" w:styleId="BodyText3">
    <w:name w:val="Body Text 3"/>
    <w:basedOn w:val="Normal"/>
    <w:link w:val="BodyText3Char"/>
    <w:rsid w:val="00D1452C"/>
    <w:pPr>
      <w:spacing w:before="180"/>
      <w:jc w:val="center"/>
    </w:pPr>
    <w:rPr>
      <w:iCs/>
      <w:sz w:val="22"/>
      <w:lang w:val="en-US"/>
    </w:rPr>
  </w:style>
  <w:style w:type="character" w:customStyle="1" w:styleId="apple-style-span">
    <w:name w:val="apple-style-span"/>
    <w:basedOn w:val="DefaultParagraphFont"/>
    <w:rsid w:val="00D1452C"/>
  </w:style>
  <w:style w:type="table" w:styleId="TableGrid">
    <w:name w:val="Table Grid"/>
    <w:basedOn w:val="TableNormal"/>
    <w:uiPriority w:val="59"/>
    <w:rsid w:val="004C504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uiPriority w:val="99"/>
    <w:rsid w:val="004C504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C5045"/>
    <w:rPr>
      <w:vertAlign w:val="superscript"/>
    </w:rPr>
  </w:style>
  <w:style w:type="paragraph" w:customStyle="1" w:styleId="Figurewithouttitle">
    <w:name w:val="Figure_without_title"/>
    <w:basedOn w:val="FigureNo"/>
    <w:next w:val="Normal"/>
    <w:uiPriority w:val="99"/>
    <w:rsid w:val="004C504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4C504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4C504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C504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4C5045"/>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C5045"/>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4C5045"/>
    <w:pPr>
      <w:spacing w:before="240"/>
    </w:pPr>
    <w:rPr>
      <w:caps w:val="0"/>
    </w:rPr>
  </w:style>
  <w:style w:type="paragraph" w:customStyle="1" w:styleId="Title4">
    <w:name w:val="Title 4"/>
    <w:basedOn w:val="Title3"/>
    <w:next w:val="Heading1"/>
    <w:uiPriority w:val="99"/>
    <w:rsid w:val="004C5045"/>
    <w:rPr>
      <w:b/>
    </w:rPr>
  </w:style>
  <w:style w:type="character" w:customStyle="1" w:styleId="Appdef">
    <w:name w:val="App_def"/>
    <w:basedOn w:val="DefaultParagraphFont"/>
    <w:uiPriority w:val="99"/>
    <w:rsid w:val="004C5045"/>
    <w:rPr>
      <w:rFonts w:ascii="Times New Roman" w:hAnsi="Times New Roman"/>
      <w:b/>
    </w:rPr>
  </w:style>
  <w:style w:type="character" w:customStyle="1" w:styleId="Appref">
    <w:name w:val="App_ref"/>
    <w:basedOn w:val="DefaultParagraphFont"/>
    <w:uiPriority w:val="99"/>
    <w:rsid w:val="004C5045"/>
  </w:style>
  <w:style w:type="character" w:customStyle="1" w:styleId="Artdef">
    <w:name w:val="Art_def"/>
    <w:basedOn w:val="DefaultParagraphFont"/>
    <w:uiPriority w:val="99"/>
    <w:rsid w:val="004C5045"/>
    <w:rPr>
      <w:rFonts w:ascii="Times New Roman" w:hAnsi="Times New Roman"/>
      <w:b/>
    </w:rPr>
  </w:style>
  <w:style w:type="character" w:customStyle="1" w:styleId="Artref">
    <w:name w:val="Art_ref"/>
    <w:basedOn w:val="DefaultParagraphFont"/>
    <w:uiPriority w:val="99"/>
    <w:rsid w:val="004C5045"/>
  </w:style>
  <w:style w:type="character" w:customStyle="1" w:styleId="Recdef">
    <w:name w:val="Rec_def"/>
    <w:basedOn w:val="DefaultParagraphFont"/>
    <w:uiPriority w:val="99"/>
    <w:rsid w:val="004C5045"/>
    <w:rPr>
      <w:b/>
    </w:rPr>
  </w:style>
  <w:style w:type="character" w:customStyle="1" w:styleId="Resdef">
    <w:name w:val="Res_def"/>
    <w:basedOn w:val="DefaultParagraphFont"/>
    <w:uiPriority w:val="99"/>
    <w:rsid w:val="004C5045"/>
    <w:rPr>
      <w:rFonts w:ascii="Times New Roman" w:hAnsi="Times New Roman"/>
      <w:b/>
    </w:rPr>
  </w:style>
  <w:style w:type="character" w:customStyle="1" w:styleId="Tablefreq">
    <w:name w:val="Table_freq"/>
    <w:basedOn w:val="DefaultParagraphFont"/>
    <w:uiPriority w:val="99"/>
    <w:rsid w:val="004C5045"/>
    <w:rPr>
      <w:b/>
      <w:color w:val="auto"/>
      <w:sz w:val="20"/>
    </w:rPr>
  </w:style>
  <w:style w:type="paragraph" w:customStyle="1" w:styleId="Formal">
    <w:name w:val="Formal"/>
    <w:basedOn w:val="ASN1"/>
    <w:uiPriority w:val="99"/>
    <w:rsid w:val="004C5045"/>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4C504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4C5045"/>
    <w:rPr>
      <w:b w:val="0"/>
      <w:i/>
    </w:rPr>
  </w:style>
  <w:style w:type="paragraph" w:customStyle="1" w:styleId="AnnexNo">
    <w:name w:val="Annex_No"/>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4C504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4C5045"/>
  </w:style>
  <w:style w:type="paragraph" w:customStyle="1" w:styleId="Appendixtitle">
    <w:name w:val="Appendix_title"/>
    <w:basedOn w:val="Annextitle"/>
    <w:next w:val="Normal"/>
    <w:uiPriority w:val="99"/>
    <w:rsid w:val="004C5045"/>
  </w:style>
  <w:style w:type="paragraph" w:customStyle="1" w:styleId="Border">
    <w:name w:val="Border"/>
    <w:basedOn w:val="Normal"/>
    <w:uiPriority w:val="99"/>
    <w:rsid w:val="004C504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C504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C504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C504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C504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C5045"/>
  </w:style>
  <w:style w:type="paragraph" w:customStyle="1" w:styleId="Normalaftertitle0">
    <w:name w:val="Normal after title"/>
    <w:basedOn w:val="Normal"/>
    <w:next w:val="Normal"/>
    <w:uiPriority w:val="99"/>
    <w:rsid w:val="004C504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4C504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C5045"/>
    <w:pPr>
      <w:tabs>
        <w:tab w:val="clear" w:pos="794"/>
        <w:tab w:val="clear" w:pos="1191"/>
        <w:tab w:val="left" w:pos="1134"/>
      </w:tabs>
      <w:jc w:val="left"/>
    </w:pPr>
    <w:rPr>
      <w:lang w:val="en-GB"/>
    </w:rPr>
  </w:style>
  <w:style w:type="paragraph" w:customStyle="1" w:styleId="Section3">
    <w:name w:val="Section_3"/>
    <w:basedOn w:val="Section1"/>
    <w:uiPriority w:val="99"/>
    <w:rsid w:val="004C5045"/>
    <w:rPr>
      <w:b w:val="0"/>
    </w:rPr>
  </w:style>
  <w:style w:type="paragraph" w:customStyle="1" w:styleId="TableTextS5">
    <w:name w:val="Table_TextS5"/>
    <w:basedOn w:val="Normal"/>
    <w:uiPriority w:val="99"/>
    <w:rsid w:val="004C504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C504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C504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C504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C5045"/>
  </w:style>
  <w:style w:type="paragraph" w:customStyle="1" w:styleId="Committee">
    <w:name w:val="Committee"/>
    <w:basedOn w:val="Normal"/>
    <w:qFormat/>
    <w:rsid w:val="004C504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character" w:customStyle="1" w:styleId="FooterChar">
    <w:name w:val="Footer Char"/>
    <w:aliases w:val="pie de página Char,fo Char"/>
    <w:basedOn w:val="DefaultParagraphFont"/>
    <w:link w:val="Footer"/>
    <w:rsid w:val="004C5045"/>
    <w:rPr>
      <w:noProof/>
      <w:sz w:val="18"/>
      <w:lang w:val="fr-FR" w:eastAsia="en-US"/>
    </w:rPr>
  </w:style>
  <w:style w:type="character" w:customStyle="1" w:styleId="FootnoteTextChar">
    <w:name w:val="Footnote Text Char"/>
    <w:basedOn w:val="DefaultParagraphFont"/>
    <w:link w:val="FootnoteText"/>
    <w:rsid w:val="004C5045"/>
    <w:rPr>
      <w:sz w:val="22"/>
      <w:lang w:val="fr-FR" w:eastAsia="en-US"/>
    </w:rPr>
  </w:style>
  <w:style w:type="paragraph" w:customStyle="1" w:styleId="Normalend">
    <w:name w:val="Normal_end"/>
    <w:basedOn w:val="Normal"/>
    <w:next w:val="Normal"/>
    <w:qFormat/>
    <w:rsid w:val="004C504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C5045"/>
  </w:style>
  <w:style w:type="paragraph" w:customStyle="1" w:styleId="Subsection1">
    <w:name w:val="Subsection_1"/>
    <w:basedOn w:val="Section1"/>
    <w:next w:val="Normalaftertitle0"/>
    <w:qFormat/>
    <w:rsid w:val="004C5045"/>
  </w:style>
  <w:style w:type="paragraph" w:customStyle="1" w:styleId="Volumetitle">
    <w:name w:val="Volume_title"/>
    <w:basedOn w:val="Normal"/>
    <w:qFormat/>
    <w:rsid w:val="004C5045"/>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4C5045"/>
    <w:rPr>
      <w:b/>
      <w:sz w:val="28"/>
      <w:lang w:val="en-GB" w:eastAsia="en-US"/>
    </w:rPr>
  </w:style>
  <w:style w:type="character" w:customStyle="1" w:styleId="Title1Char">
    <w:name w:val="Title 1 Char"/>
    <w:link w:val="Title1"/>
    <w:uiPriority w:val="99"/>
    <w:locked/>
    <w:rsid w:val="004C5045"/>
    <w:rPr>
      <w:caps/>
      <w:sz w:val="28"/>
      <w:lang w:val="en-GB" w:eastAsia="en-US"/>
    </w:rPr>
  </w:style>
  <w:style w:type="character" w:customStyle="1" w:styleId="Heading2Char">
    <w:name w:val="Heading 2 Char"/>
    <w:basedOn w:val="DefaultParagraphFont"/>
    <w:link w:val="Heading2"/>
    <w:rsid w:val="004C5045"/>
    <w:rPr>
      <w:b/>
      <w:sz w:val="24"/>
      <w:lang w:val="fr-FR" w:eastAsia="en-US"/>
    </w:rPr>
  </w:style>
  <w:style w:type="character" w:customStyle="1" w:styleId="Heading3Char">
    <w:name w:val="Heading 3 Char"/>
    <w:basedOn w:val="DefaultParagraphFont"/>
    <w:link w:val="Heading3"/>
    <w:rsid w:val="004C5045"/>
    <w:rPr>
      <w:b/>
      <w:sz w:val="24"/>
      <w:lang w:val="fr-FR" w:eastAsia="en-US"/>
    </w:rPr>
  </w:style>
  <w:style w:type="character" w:customStyle="1" w:styleId="Heading4Char">
    <w:name w:val="Heading 4 Char"/>
    <w:basedOn w:val="DefaultParagraphFont"/>
    <w:link w:val="Heading4"/>
    <w:rsid w:val="004C5045"/>
    <w:rPr>
      <w:b/>
      <w:sz w:val="24"/>
      <w:lang w:val="fr-FR" w:eastAsia="en-US"/>
    </w:rPr>
  </w:style>
  <w:style w:type="character" w:customStyle="1" w:styleId="Heading5Char">
    <w:name w:val="Heading 5 Char"/>
    <w:basedOn w:val="DefaultParagraphFont"/>
    <w:link w:val="Heading5"/>
    <w:rsid w:val="004C5045"/>
    <w:rPr>
      <w:b/>
      <w:sz w:val="24"/>
      <w:lang w:val="fr-FR" w:eastAsia="en-US"/>
    </w:rPr>
  </w:style>
  <w:style w:type="character" w:customStyle="1" w:styleId="Heading6Char">
    <w:name w:val="Heading 6 Char"/>
    <w:basedOn w:val="DefaultParagraphFont"/>
    <w:link w:val="Heading6"/>
    <w:rsid w:val="004C5045"/>
    <w:rPr>
      <w:b/>
      <w:sz w:val="24"/>
      <w:lang w:val="fr-FR" w:eastAsia="en-US"/>
    </w:rPr>
  </w:style>
  <w:style w:type="character" w:customStyle="1" w:styleId="Heading7Char">
    <w:name w:val="Heading 7 Char"/>
    <w:basedOn w:val="DefaultParagraphFont"/>
    <w:link w:val="Heading7"/>
    <w:rsid w:val="004C5045"/>
    <w:rPr>
      <w:b/>
      <w:sz w:val="24"/>
      <w:lang w:val="fr-FR" w:eastAsia="en-US"/>
    </w:rPr>
  </w:style>
  <w:style w:type="character" w:customStyle="1" w:styleId="Heading8Char">
    <w:name w:val="Heading 8 Char"/>
    <w:basedOn w:val="DefaultParagraphFont"/>
    <w:link w:val="Heading8"/>
    <w:rsid w:val="004C5045"/>
    <w:rPr>
      <w:b/>
      <w:sz w:val="24"/>
      <w:lang w:val="fr-FR" w:eastAsia="en-US"/>
    </w:rPr>
  </w:style>
  <w:style w:type="character" w:customStyle="1" w:styleId="Heading9Char">
    <w:name w:val="Heading 9 Char"/>
    <w:basedOn w:val="DefaultParagraphFont"/>
    <w:link w:val="Heading9"/>
    <w:rsid w:val="004C5045"/>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4C5045"/>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4C5045"/>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4C5045"/>
    <w:rPr>
      <w:rFonts w:cs="Times New Roman"/>
      <w:sz w:val="16"/>
      <w:szCs w:val="16"/>
    </w:rPr>
  </w:style>
  <w:style w:type="paragraph" w:styleId="CommentText">
    <w:name w:val="annotation text"/>
    <w:basedOn w:val="Normal"/>
    <w:link w:val="CommentTextChar"/>
    <w:uiPriority w:val="99"/>
    <w:rsid w:val="004C5045"/>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4C5045"/>
    <w:rPr>
      <w:lang w:val="en-GB" w:eastAsia="en-US"/>
    </w:rPr>
  </w:style>
  <w:style w:type="paragraph" w:styleId="CommentSubject">
    <w:name w:val="annotation subject"/>
    <w:basedOn w:val="CommentText"/>
    <w:next w:val="CommentText"/>
    <w:link w:val="CommentSubjectChar"/>
    <w:uiPriority w:val="99"/>
    <w:rsid w:val="004C5045"/>
    <w:rPr>
      <w:b/>
      <w:bCs/>
    </w:rPr>
  </w:style>
  <w:style w:type="character" w:customStyle="1" w:styleId="CommentSubjectChar">
    <w:name w:val="Comment Subject Char"/>
    <w:basedOn w:val="CommentTextChar"/>
    <w:link w:val="CommentSubject"/>
    <w:uiPriority w:val="99"/>
    <w:rsid w:val="004C5045"/>
    <w:rPr>
      <w:b/>
      <w:bCs/>
      <w:lang w:val="en-GB" w:eastAsia="en-US"/>
    </w:rPr>
  </w:style>
  <w:style w:type="paragraph" w:styleId="Revision">
    <w:name w:val="Revision"/>
    <w:hidden/>
    <w:uiPriority w:val="99"/>
    <w:semiHidden/>
    <w:rsid w:val="004C5045"/>
    <w:rPr>
      <w:sz w:val="24"/>
      <w:lang w:val="en-GB" w:eastAsia="en-US"/>
    </w:rPr>
  </w:style>
  <w:style w:type="paragraph" w:styleId="BalloonText">
    <w:name w:val="Balloon Text"/>
    <w:basedOn w:val="Normal"/>
    <w:link w:val="BalloonTextChar"/>
    <w:uiPriority w:val="99"/>
    <w:rsid w:val="004C5045"/>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C5045"/>
    <w:rPr>
      <w:rFonts w:ascii="Tahoma" w:hAnsi="Tahoma" w:cs="Tahoma"/>
      <w:sz w:val="16"/>
      <w:szCs w:val="16"/>
      <w:lang w:val="en-GB" w:eastAsia="en-US"/>
    </w:rPr>
  </w:style>
  <w:style w:type="character" w:customStyle="1" w:styleId="RectitleChar">
    <w:name w:val="Rec_title Char"/>
    <w:link w:val="Rectitle"/>
    <w:locked/>
    <w:rsid w:val="004C5045"/>
    <w:rPr>
      <w:b/>
      <w:sz w:val="28"/>
      <w:lang w:val="fr-FR" w:eastAsia="en-US"/>
    </w:rPr>
  </w:style>
  <w:style w:type="paragraph" w:customStyle="1" w:styleId="IEEETableCaption">
    <w:name w:val="IEEE Table Caption"/>
    <w:basedOn w:val="Normal"/>
    <w:next w:val="Normal"/>
    <w:uiPriority w:val="99"/>
    <w:rsid w:val="004C5045"/>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paragraph" w:customStyle="1" w:styleId="IEEEParagraph">
    <w:name w:val="IEEE Paragraph"/>
    <w:basedOn w:val="Normal"/>
    <w:link w:val="IEEEParagraphChar"/>
    <w:uiPriority w:val="99"/>
    <w:rsid w:val="004C5045"/>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4C5045"/>
    <w:pPr>
      <w:ind w:firstLine="0"/>
      <w:jc w:val="left"/>
    </w:pPr>
    <w:rPr>
      <w:sz w:val="18"/>
    </w:rPr>
  </w:style>
  <w:style w:type="character" w:customStyle="1" w:styleId="IEEEParagraphChar">
    <w:name w:val="IEEE Paragraph Char"/>
    <w:link w:val="IEEEParagraph"/>
    <w:uiPriority w:val="99"/>
    <w:locked/>
    <w:rsid w:val="004C5045"/>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4C5045"/>
    <w:rPr>
      <w:smallCaps w:val="0"/>
    </w:rPr>
  </w:style>
  <w:style w:type="character" w:customStyle="1" w:styleId="trans">
    <w:name w:val="trans"/>
    <w:uiPriority w:val="99"/>
    <w:rsid w:val="004C5045"/>
  </w:style>
  <w:style w:type="paragraph" w:customStyle="1" w:styleId="references">
    <w:name w:val="references"/>
    <w:uiPriority w:val="99"/>
    <w:rsid w:val="004C5045"/>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4C5045"/>
    <w:rPr>
      <w:sz w:val="22"/>
      <w:lang w:val="fr-FR" w:eastAsia="en-US"/>
    </w:rPr>
  </w:style>
  <w:style w:type="character" w:customStyle="1" w:styleId="TableheadChar">
    <w:name w:val="Table_head Char"/>
    <w:link w:val="Tablehead0"/>
    <w:locked/>
    <w:rsid w:val="004C5045"/>
    <w:rPr>
      <w:b/>
      <w:sz w:val="22"/>
      <w:lang w:val="fr-FR" w:eastAsia="en-US"/>
    </w:rPr>
  </w:style>
  <w:style w:type="character" w:styleId="Strong">
    <w:name w:val="Strong"/>
    <w:basedOn w:val="DefaultParagraphFont"/>
    <w:uiPriority w:val="99"/>
    <w:qFormat/>
    <w:rsid w:val="004C5045"/>
    <w:rPr>
      <w:rFonts w:cs="Times New Roman"/>
      <w:b/>
    </w:rPr>
  </w:style>
  <w:style w:type="paragraph" w:customStyle="1" w:styleId="FiguretitleBR">
    <w:name w:val="Figure_title_BR"/>
    <w:basedOn w:val="Normal"/>
    <w:next w:val="Figurewithouttitle"/>
    <w:uiPriority w:val="99"/>
    <w:rsid w:val="004C5045"/>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4C5045"/>
    <w:rPr>
      <w:sz w:val="24"/>
      <w:szCs w:val="24"/>
      <w:lang w:val="en-GB" w:eastAsia="en-US"/>
    </w:rPr>
  </w:style>
  <w:style w:type="paragraph" w:customStyle="1" w:styleId="CarCar">
    <w:name w:val="Car Car"/>
    <w:basedOn w:val="Normal"/>
    <w:uiPriority w:val="99"/>
    <w:rsid w:val="004C5045"/>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4C5045"/>
    <w:rPr>
      <w:sz w:val="24"/>
      <w:lang w:val="fr-FR" w:eastAsia="en-US"/>
    </w:rPr>
  </w:style>
  <w:style w:type="table" w:customStyle="1" w:styleId="Grilledutableau1">
    <w:name w:val="Grille du tableau1"/>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4C5045"/>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4C5045"/>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4C5045"/>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4C5045"/>
    <w:rPr>
      <w:rFonts w:ascii="Calibri" w:eastAsia="Calibri" w:hAnsi="Calibri"/>
      <w:sz w:val="22"/>
      <w:szCs w:val="22"/>
      <w:lang w:val="fr-FR" w:eastAsia="en-US"/>
    </w:rPr>
  </w:style>
  <w:style w:type="paragraph" w:customStyle="1" w:styleId="TableLegend0">
    <w:name w:val="Table_Legend"/>
    <w:basedOn w:val="Normal"/>
    <w:next w:val="Normal"/>
    <w:rsid w:val="004C5045"/>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4C5045"/>
    <w:rPr>
      <w:rFonts w:ascii="Calibri Light" w:eastAsia="SimSun" w:hAnsi="Calibri Light" w:cs="Times New Roman"/>
      <w:b/>
      <w:bCs/>
      <w:color w:val="5B9BD5"/>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4C5045"/>
    <w:rPr>
      <w:rFonts w:ascii="Calibri Light" w:eastAsia="SimSun" w:hAnsi="Calibri Light" w:cs="Times New Roman"/>
      <w:b/>
      <w:bCs/>
      <w:i/>
      <w:iCs/>
      <w:color w:val="5B9BD5"/>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4C5045"/>
    <w:rPr>
      <w:rFonts w:ascii="Calibri Light" w:eastAsia="SimSun" w:hAnsi="Calibri Light" w:cs="Times New Roman"/>
      <w:color w:val="1F4D78"/>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4C5045"/>
    <w:rPr>
      <w:rFonts w:ascii="Calibri Light" w:eastAsia="SimSun" w:hAnsi="Calibri Light" w:cs="Times New Roman"/>
      <w:i/>
      <w:iCs/>
      <w:color w:val="1F4D78"/>
      <w:sz w:val="24"/>
      <w:lang w:val="en-GB" w:eastAsia="de-DE"/>
    </w:rPr>
  </w:style>
  <w:style w:type="paragraph" w:styleId="NormalWeb">
    <w:name w:val="Normal (Web)"/>
    <w:basedOn w:val="Normal"/>
    <w:unhideWhenUsed/>
    <w:rsid w:val="004C504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4C5045"/>
    <w:rPr>
      <w:rFonts w:ascii="Calibri Light" w:eastAsia="SimSun" w:hAnsi="Calibri Light" w:cs="Times New Roman"/>
      <w:i/>
      <w:iCs/>
      <w:color w:val="404040"/>
      <w:sz w:val="24"/>
      <w:lang w:val="en-GB" w:eastAsia="de-DE"/>
    </w:rPr>
  </w:style>
  <w:style w:type="character" w:customStyle="1" w:styleId="Titre8Car1">
    <w:name w:val="Titre 8 Car1"/>
    <w:aliases w:val="T8 Car1,6.6.6.6.6.6. Car1,Figure Title Car1,(table no.) Car1"/>
    <w:basedOn w:val="DefaultParagraphFont"/>
    <w:semiHidden/>
    <w:rsid w:val="004C5045"/>
    <w:rPr>
      <w:rFonts w:ascii="Calibri Light" w:eastAsia="SimSun" w:hAnsi="Calibri Light" w:cs="Times New Roman"/>
      <w:color w:val="404040"/>
      <w:lang w:val="en-GB" w:eastAsia="de-DE"/>
    </w:rPr>
  </w:style>
  <w:style w:type="character" w:customStyle="1" w:styleId="Titre9Car1">
    <w:name w:val="Titre 9 Car1"/>
    <w:aliases w:val="7.7.7.7.7.7.7. Car1,Titre 10 Car1,(figure no.) Car1,T9 Car1"/>
    <w:basedOn w:val="DefaultParagraphFont"/>
    <w:semiHidden/>
    <w:rsid w:val="004C5045"/>
    <w:rPr>
      <w:rFonts w:ascii="Calibri Light" w:eastAsia="SimSun" w:hAnsi="Calibri Light" w:cs="Times New Roman"/>
      <w:i/>
      <w:iCs/>
      <w:color w:val="404040"/>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4C5045"/>
    <w:rPr>
      <w:rFonts w:ascii="Arial" w:hAnsi="Arial"/>
      <w:sz w:val="24"/>
      <w:szCs w:val="20"/>
      <w:lang w:val="en-GB" w:eastAsia="de-DE"/>
    </w:rPr>
  </w:style>
  <w:style w:type="paragraph" w:customStyle="1" w:styleId="TOCHeading1">
    <w:name w:val="TOC Heading1"/>
    <w:basedOn w:val="Heading1"/>
    <w:next w:val="Normal"/>
    <w:qFormat/>
    <w:rsid w:val="004C5045"/>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4C5045"/>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4C5045"/>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4C5045"/>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4C5045"/>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4C5045"/>
    <w:pPr>
      <w:numPr>
        <w:numId w:val="12"/>
      </w:numPr>
    </w:pPr>
  </w:style>
  <w:style w:type="numbering" w:styleId="111111">
    <w:name w:val="Outline List 2"/>
    <w:basedOn w:val="NoList"/>
    <w:unhideWhenUsed/>
    <w:rsid w:val="004C5045"/>
    <w:pPr>
      <w:numPr>
        <w:numId w:val="13"/>
      </w:numPr>
    </w:pPr>
  </w:style>
  <w:style w:type="character" w:styleId="PlaceholderText">
    <w:name w:val="Placeholder Text"/>
    <w:basedOn w:val="DefaultParagraphFont"/>
    <w:uiPriority w:val="99"/>
    <w:semiHidden/>
    <w:rsid w:val="004C5045"/>
    <w:rPr>
      <w:color w:val="808080"/>
    </w:rPr>
  </w:style>
  <w:style w:type="numbering" w:customStyle="1" w:styleId="NoList1">
    <w:name w:val="No List1"/>
    <w:next w:val="NoList"/>
    <w:uiPriority w:val="99"/>
    <w:semiHidden/>
    <w:unhideWhenUsed/>
    <w:rsid w:val="004C5045"/>
  </w:style>
  <w:style w:type="numbering" w:customStyle="1" w:styleId="IEEEBullet11">
    <w:name w:val="IEEE Bullet 11"/>
    <w:rsid w:val="005A5C0D"/>
  </w:style>
  <w:style w:type="numbering" w:customStyle="1" w:styleId="1111111">
    <w:name w:val="1 / 1.1 / 1.1.11"/>
    <w:basedOn w:val="NoList"/>
    <w:next w:val="111111"/>
    <w:unhideWhenUsed/>
    <w:rsid w:val="005A5C0D"/>
  </w:style>
  <w:style w:type="character" w:styleId="FollowedHyperlink">
    <w:name w:val="FollowedHyperlink"/>
    <w:basedOn w:val="DefaultParagraphFont"/>
    <w:semiHidden/>
    <w:unhideWhenUsed/>
    <w:rsid w:val="00B949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83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oleObject" Target="embeddings/oleObject49.bin"/><Relationship Id="rId133" Type="http://schemas.openxmlformats.org/officeDocument/2006/relationships/image" Target="media/image60.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3.wmf"/><Relationship Id="rId175" Type="http://schemas.openxmlformats.org/officeDocument/2006/relationships/header" Target="header5.xml"/><Relationship Id="rId170" Type="http://schemas.openxmlformats.org/officeDocument/2006/relationships/oleObject" Target="embeddings/oleObject7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oleObject" Target="embeddings/oleObject66.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60" Type="http://schemas.openxmlformats.org/officeDocument/2006/relationships/oleObject" Target="embeddings/oleObject74.bin"/><Relationship Id="rId165" Type="http://schemas.openxmlformats.org/officeDocument/2006/relationships/image" Target="media/image76.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image" Target="media/image53.emf"/><Relationship Id="rId134" Type="http://schemas.openxmlformats.org/officeDocument/2006/relationships/oleObject" Target="embeddings/oleObject61.bin"/><Relationship Id="rId139" Type="http://schemas.openxmlformats.org/officeDocument/2006/relationships/image" Target="media/image63.e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9.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header" Target="header6.xml"/><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image" Target="media/image56.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41.bin"/><Relationship Id="rId140" Type="http://schemas.openxmlformats.org/officeDocument/2006/relationships/oleObject" Target="embeddings/oleObject64.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oleObject" Target="embeddings/oleObject53.bin"/><Relationship Id="rId10" Type="http://schemas.openxmlformats.org/officeDocument/2006/relationships/hyperlink" Target="http://www.itu.int/ITU-R/go/patents/fr"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wmf"/><Relationship Id="rId130" Type="http://schemas.openxmlformats.org/officeDocument/2006/relationships/oleObject" Target="embeddings/oleObject59.bin"/><Relationship Id="rId135" Type="http://schemas.openxmlformats.org/officeDocument/2006/relationships/image" Target="media/image61.wmf"/><Relationship Id="rId143" Type="http://schemas.openxmlformats.org/officeDocument/2006/relationships/image" Target="media/image65.emf"/><Relationship Id="rId148" Type="http://schemas.openxmlformats.org/officeDocument/2006/relationships/oleObject" Target="embeddings/oleObject68.bin"/><Relationship Id="rId151" Type="http://schemas.openxmlformats.org/officeDocument/2006/relationships/image" Target="media/image69.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78.wmf"/><Relationship Id="rId177"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80.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emf"/><Relationship Id="rId125" Type="http://schemas.openxmlformats.org/officeDocument/2006/relationships/oleObject" Target="embeddings/oleObject56.bin"/><Relationship Id="rId141" Type="http://schemas.openxmlformats.org/officeDocument/2006/relationships/image" Target="media/image64.emf"/><Relationship Id="rId146" Type="http://schemas.openxmlformats.org/officeDocument/2006/relationships/oleObject" Target="embeddings/oleObject67.bin"/><Relationship Id="rId167"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59.wmf"/><Relationship Id="rId136" Type="http://schemas.openxmlformats.org/officeDocument/2006/relationships/oleObject" Target="embeddings/oleObject62.bin"/><Relationship Id="rId157" Type="http://schemas.openxmlformats.org/officeDocument/2006/relationships/image" Target="media/image72.wmf"/><Relationship Id="rId178"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70.bin"/><Relationship Id="rId173" Type="http://schemas.openxmlformats.org/officeDocument/2006/relationships/image" Target="media/image80.e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oleObject" Target="embeddings/oleObject51.bin"/><Relationship Id="rId137" Type="http://schemas.openxmlformats.org/officeDocument/2006/relationships/image" Target="media/image62.emf"/><Relationship Id="rId158" Type="http://schemas.openxmlformats.org/officeDocument/2006/relationships/oleObject" Target="embeddings/oleObject73.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0.wmf"/><Relationship Id="rId174" Type="http://schemas.openxmlformats.org/officeDocument/2006/relationships/oleObject" Target="embeddings/oleObject81.bin"/><Relationship Id="rId179"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oleObject" Target="embeddings/oleObject5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13569-02C7-4C1B-A88B-8C578D3A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70</Pages>
  <Words>15021</Words>
  <Characters>92828</Characters>
  <Application>Microsoft Office Word</Application>
  <DocSecurity>0</DocSecurity>
  <Lines>3570</Lines>
  <Paragraphs>2914</Paragraphs>
  <ScaleCrop>false</ScaleCrop>
  <HeadingPairs>
    <vt:vector size="2" baseType="variant">
      <vt:variant>
        <vt:lpstr>Title</vt:lpstr>
      </vt:variant>
      <vt:variant>
        <vt:i4>1</vt:i4>
      </vt:variant>
    </vt:vector>
  </HeadingPairs>
  <TitlesOfParts>
    <vt:vector size="1" baseType="lpstr">
      <vt:lpstr>RECOMMANDATION  UIT-R  P.681-7* - Données de propagation nécessaires pour la conception de systèmes de télécommunication mobiles terrestres Terre-espace</vt:lpstr>
    </vt:vector>
  </TitlesOfParts>
  <Manager/>
  <Company>ITU</Company>
  <LinksUpToDate>false</LinksUpToDate>
  <CharactersWithSpaces>104935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P.681-11* - Données de propagation nécessaires pour la conception de systèmes  du service mobile terrestre par satellite</dc:title>
  <dc:subject>Série P = Propagation des ondes radioélectriques</dc:subject>
  <dc:creator>Bureau des radiocommunications de l'UIT (BR)</dc:creator>
  <cp:keywords>P,681-11*</cp:keywords>
  <dc:description>Gachetc, 07/04/2020, ITU51013811</dc:description>
  <cp:lastModifiedBy>Gachet, Christelle</cp:lastModifiedBy>
  <cp:revision>11</cp:revision>
  <cp:lastPrinted>2018-05-15T06:00:00Z</cp:lastPrinted>
  <dcterms:created xsi:type="dcterms:W3CDTF">2020-04-03T08:43:00Z</dcterms:created>
  <dcterms:modified xsi:type="dcterms:W3CDTF">2020-04-07T08:44:00Z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Brice</vt:lpwstr>
  </property>
  <property fmtid="{D5CDD505-2E9C-101B-9397-08002B2CF9AE}" pid="11" name="Date completed">
    <vt:lpwstr>jeudi, 12. août 2010</vt:lpwstr>
  </property>
</Properties>
</file>