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F4B79" w14:textId="77777777" w:rsidR="00FE79FE" w:rsidRPr="0054733F" w:rsidRDefault="00FE79FE">
      <w:pPr>
        <w:rPr>
          <w:lang w:val="ru-RU"/>
        </w:rPr>
      </w:pPr>
    </w:p>
    <w:p w14:paraId="4BCF3061" w14:textId="77777777" w:rsidR="00FE79FE" w:rsidRPr="0054733F" w:rsidRDefault="00FE79FE">
      <w:pPr>
        <w:rPr>
          <w:lang w:val="ru-RU"/>
        </w:rPr>
      </w:pPr>
    </w:p>
    <w:p w14:paraId="667FE7C1" w14:textId="77777777" w:rsidR="00FE79FE" w:rsidRPr="0054733F" w:rsidRDefault="00FE79FE">
      <w:pPr>
        <w:rPr>
          <w:lang w:val="ru-RU"/>
        </w:rPr>
      </w:pPr>
    </w:p>
    <w:p w14:paraId="53EAD43E" w14:textId="77777777" w:rsidR="00FE79FE" w:rsidRPr="006D6CB9" w:rsidRDefault="00FE79FE">
      <w:pPr>
        <w:rPr>
          <w:lang w:val="en-US"/>
        </w:rPr>
      </w:pPr>
    </w:p>
    <w:p w14:paraId="72DD3566" w14:textId="77777777" w:rsidR="00FE79FE" w:rsidRPr="0054733F" w:rsidRDefault="00FE79FE">
      <w:pPr>
        <w:rPr>
          <w:lang w:val="ru-RU"/>
        </w:rPr>
      </w:pPr>
    </w:p>
    <w:p w14:paraId="2B5672F5" w14:textId="77777777" w:rsidR="00013002" w:rsidRPr="0054733F" w:rsidRDefault="00013002">
      <w:pPr>
        <w:rPr>
          <w:lang w:val="ru-RU"/>
        </w:rPr>
      </w:pPr>
    </w:p>
    <w:p w14:paraId="2E84DFDF" w14:textId="77777777" w:rsidR="00013002" w:rsidRPr="0054733F" w:rsidRDefault="00013002">
      <w:pPr>
        <w:rPr>
          <w:lang w:val="ru-RU"/>
        </w:rPr>
      </w:pPr>
    </w:p>
    <w:p w14:paraId="3A8D30B3" w14:textId="77777777" w:rsidR="00013002" w:rsidRPr="0054733F" w:rsidRDefault="00013002">
      <w:pPr>
        <w:rPr>
          <w:lang w:val="ru-RU"/>
        </w:rPr>
      </w:pPr>
    </w:p>
    <w:p w14:paraId="55920FD4" w14:textId="77777777" w:rsidR="00FE79FE" w:rsidRPr="0054733F" w:rsidRDefault="00FE79FE">
      <w:pPr>
        <w:rPr>
          <w:lang w:val="ru-RU"/>
        </w:rPr>
      </w:pPr>
    </w:p>
    <w:p w14:paraId="5F7618D2" w14:textId="77777777" w:rsidR="00FE79FE" w:rsidRPr="0054733F" w:rsidRDefault="00FE79FE">
      <w:pPr>
        <w:rPr>
          <w:lang w:val="ru-RU"/>
        </w:rPr>
      </w:pPr>
    </w:p>
    <w:p w14:paraId="50A32434" w14:textId="77777777" w:rsidR="00FE79FE" w:rsidRPr="0054733F" w:rsidRDefault="00FE79FE">
      <w:pPr>
        <w:rPr>
          <w:lang w:val="ru-RU"/>
        </w:rPr>
      </w:pPr>
    </w:p>
    <w:p w14:paraId="1DB0B8A8" w14:textId="77777777" w:rsidR="00FE79FE" w:rsidRPr="0054733F" w:rsidRDefault="00FE79FE">
      <w:pPr>
        <w:rPr>
          <w:lang w:val="ru-RU"/>
        </w:rPr>
      </w:pPr>
    </w:p>
    <w:tbl>
      <w:tblPr>
        <w:tblW w:w="10089" w:type="dxa"/>
        <w:tblLook w:val="01E0" w:firstRow="1" w:lastRow="1" w:firstColumn="1" w:lastColumn="1" w:noHBand="0" w:noVBand="0"/>
      </w:tblPr>
      <w:tblGrid>
        <w:gridCol w:w="10089"/>
      </w:tblGrid>
      <w:tr w:rsidR="00FE79FE" w:rsidRPr="0054733F" w14:paraId="6E2D84FF" w14:textId="77777777">
        <w:tc>
          <w:tcPr>
            <w:tcW w:w="10089" w:type="dxa"/>
          </w:tcPr>
          <w:p w14:paraId="1FA8CFBD" w14:textId="77777777" w:rsidR="00276D21" w:rsidRPr="0054733F" w:rsidRDefault="00276D21" w:rsidP="00013002">
            <w:pPr>
              <w:spacing w:before="380" w:line="280" w:lineRule="exact"/>
              <w:jc w:val="right"/>
              <w:rPr>
                <w:rFonts w:ascii="Tahoma" w:hAnsi="Tahoma" w:cs="Tahoma"/>
                <w:b/>
                <w:bCs/>
                <w:iCs/>
                <w:color w:val="243285"/>
                <w:sz w:val="32"/>
                <w:szCs w:val="32"/>
                <w:lang w:val="ru-RU"/>
              </w:rPr>
            </w:pPr>
          </w:p>
          <w:p w14:paraId="2A363CCF" w14:textId="7609929B" w:rsidR="00FE79FE" w:rsidRPr="0054733F" w:rsidRDefault="00131900" w:rsidP="00846DB0">
            <w:pPr>
              <w:spacing w:before="380" w:line="280" w:lineRule="exact"/>
              <w:jc w:val="right"/>
              <w:rPr>
                <w:rFonts w:ascii="Tahoma" w:hAnsi="Tahoma" w:cs="Tahoma"/>
                <w:b/>
                <w:bCs/>
                <w:iCs/>
                <w:color w:val="243285"/>
                <w:sz w:val="36"/>
                <w:szCs w:val="36"/>
                <w:lang w:val="ru-RU"/>
              </w:rPr>
            </w:pPr>
            <w:r w:rsidRPr="0054733F">
              <w:rPr>
                <w:rFonts w:ascii="Tahoma" w:hAnsi="Tahoma" w:cs="Tahoma"/>
                <w:b/>
                <w:bCs/>
                <w:iCs/>
                <w:color w:val="243285"/>
                <w:sz w:val="36"/>
                <w:szCs w:val="36"/>
                <w:lang w:val="ru-RU"/>
              </w:rPr>
              <w:t>Рекомендация</w:t>
            </w:r>
            <w:r w:rsidR="00E27DCB" w:rsidRPr="0054733F">
              <w:rPr>
                <w:rFonts w:ascii="Tahoma" w:hAnsi="Tahoma" w:cs="Tahoma"/>
                <w:b/>
                <w:bCs/>
                <w:iCs/>
                <w:color w:val="243285"/>
                <w:sz w:val="36"/>
                <w:szCs w:val="36"/>
                <w:lang w:val="ru-RU"/>
              </w:rPr>
              <w:t xml:space="preserve"> </w:t>
            </w:r>
            <w:r w:rsidR="00F35EA1" w:rsidRPr="0054733F">
              <w:rPr>
                <w:rFonts w:ascii="Tahoma" w:hAnsi="Tahoma" w:cs="Tahoma"/>
                <w:b/>
                <w:bCs/>
                <w:iCs/>
                <w:color w:val="243285"/>
                <w:sz w:val="36"/>
                <w:szCs w:val="36"/>
                <w:lang w:val="ru-RU"/>
              </w:rPr>
              <w:t xml:space="preserve"> </w:t>
            </w:r>
            <w:r w:rsidRPr="0054733F">
              <w:rPr>
                <w:rFonts w:ascii="Tahoma" w:hAnsi="Tahoma" w:cs="Tahoma"/>
                <w:b/>
                <w:bCs/>
                <w:iCs/>
                <w:color w:val="243285"/>
                <w:sz w:val="36"/>
                <w:szCs w:val="36"/>
                <w:lang w:val="ru-RU"/>
              </w:rPr>
              <w:t>МСЭ</w:t>
            </w:r>
            <w:r w:rsidR="00FE79FE" w:rsidRPr="0054733F">
              <w:rPr>
                <w:rFonts w:ascii="Tahoma" w:hAnsi="Tahoma" w:cs="Tahoma"/>
                <w:b/>
                <w:bCs/>
                <w:iCs/>
                <w:color w:val="243285"/>
                <w:sz w:val="36"/>
                <w:szCs w:val="36"/>
                <w:lang w:val="ru-RU"/>
              </w:rPr>
              <w:t>-R</w:t>
            </w:r>
            <w:r w:rsidR="00F35EA1" w:rsidRPr="0054733F">
              <w:rPr>
                <w:rFonts w:ascii="Tahoma" w:hAnsi="Tahoma" w:cs="Tahoma"/>
                <w:b/>
                <w:bCs/>
                <w:iCs/>
                <w:color w:val="243285"/>
                <w:sz w:val="36"/>
                <w:szCs w:val="36"/>
                <w:lang w:val="ru-RU"/>
              </w:rPr>
              <w:t xml:space="preserve"> </w:t>
            </w:r>
            <w:r w:rsidR="00E27DCB" w:rsidRPr="0054733F">
              <w:rPr>
                <w:rFonts w:ascii="Tahoma" w:hAnsi="Tahoma" w:cs="Tahoma"/>
                <w:b/>
                <w:bCs/>
                <w:iCs/>
                <w:color w:val="243285"/>
                <w:sz w:val="36"/>
                <w:szCs w:val="36"/>
                <w:lang w:val="ru-RU"/>
              </w:rPr>
              <w:t xml:space="preserve"> </w:t>
            </w:r>
            <w:r w:rsidR="00666A25" w:rsidRPr="0054733F">
              <w:rPr>
                <w:rFonts w:ascii="Tahoma" w:hAnsi="Tahoma" w:cs="Tahoma"/>
                <w:b/>
                <w:bCs/>
                <w:iCs/>
                <w:color w:val="243285"/>
                <w:sz w:val="36"/>
                <w:szCs w:val="36"/>
                <w:lang w:val="ru-RU"/>
              </w:rPr>
              <w:t>P</w:t>
            </w:r>
            <w:r w:rsidR="00FE79FE" w:rsidRPr="0054733F">
              <w:rPr>
                <w:rFonts w:ascii="Tahoma" w:hAnsi="Tahoma" w:cs="Tahoma"/>
                <w:b/>
                <w:bCs/>
                <w:iCs/>
                <w:color w:val="243285"/>
                <w:sz w:val="36"/>
                <w:szCs w:val="36"/>
                <w:lang w:val="ru-RU"/>
              </w:rPr>
              <w:t>.</w:t>
            </w:r>
            <w:r w:rsidR="00875B4F" w:rsidRPr="0054733F">
              <w:rPr>
                <w:rFonts w:ascii="Tahoma" w:hAnsi="Tahoma" w:cs="Tahoma"/>
                <w:b/>
                <w:bCs/>
                <w:iCs/>
                <w:color w:val="243285"/>
                <w:sz w:val="36"/>
                <w:szCs w:val="36"/>
                <w:lang w:val="ru-RU"/>
              </w:rPr>
              <w:t>1057-</w:t>
            </w:r>
            <w:r w:rsidR="00AC2525">
              <w:rPr>
                <w:rFonts w:ascii="Tahoma" w:hAnsi="Tahoma" w:cs="Tahoma"/>
                <w:b/>
                <w:bCs/>
                <w:iCs/>
                <w:color w:val="243285"/>
                <w:sz w:val="36"/>
                <w:szCs w:val="36"/>
                <w:lang w:val="ru-RU"/>
              </w:rPr>
              <w:t>7</w:t>
            </w:r>
          </w:p>
          <w:p w14:paraId="7DC79F0C" w14:textId="3BFE4412" w:rsidR="00FE79FE" w:rsidRPr="0054733F" w:rsidRDefault="00FE79FE" w:rsidP="00AC2525">
            <w:pPr>
              <w:spacing w:before="80" w:line="280" w:lineRule="exact"/>
              <w:jc w:val="right"/>
              <w:rPr>
                <w:rFonts w:ascii="Tahoma" w:hAnsi="Tahoma" w:cs="Tahoma"/>
                <w:b/>
                <w:bCs/>
                <w:iCs/>
                <w:color w:val="243285"/>
                <w:sz w:val="24"/>
                <w:szCs w:val="24"/>
                <w:lang w:val="ru-RU"/>
              </w:rPr>
            </w:pPr>
            <w:r w:rsidRPr="0054733F">
              <w:rPr>
                <w:rFonts w:ascii="Tahoma" w:hAnsi="Tahoma" w:cs="Tahoma"/>
                <w:b/>
                <w:bCs/>
                <w:iCs/>
                <w:color w:val="243285"/>
                <w:sz w:val="24"/>
                <w:szCs w:val="24"/>
                <w:lang w:val="ru-RU"/>
              </w:rPr>
              <w:t>(</w:t>
            </w:r>
            <w:r w:rsidR="003B43E6">
              <w:rPr>
                <w:rFonts w:ascii="Tahoma" w:hAnsi="Tahoma" w:cs="Tahoma"/>
                <w:b/>
                <w:bCs/>
                <w:iCs/>
                <w:color w:val="243285"/>
                <w:sz w:val="24"/>
                <w:szCs w:val="24"/>
                <w:lang w:val="ru-RU"/>
              </w:rPr>
              <w:t>08</w:t>
            </w:r>
            <w:r w:rsidRPr="0054733F">
              <w:rPr>
                <w:rFonts w:ascii="Tahoma" w:hAnsi="Tahoma" w:cs="Tahoma"/>
                <w:b/>
                <w:bCs/>
                <w:iCs/>
                <w:color w:val="243285"/>
                <w:sz w:val="24"/>
                <w:szCs w:val="24"/>
                <w:lang w:val="ru-RU"/>
              </w:rPr>
              <w:t>/</w:t>
            </w:r>
            <w:r w:rsidR="006114CA" w:rsidRPr="0054733F">
              <w:rPr>
                <w:rFonts w:ascii="Tahoma" w:hAnsi="Tahoma" w:cs="Tahoma"/>
                <w:b/>
                <w:bCs/>
                <w:iCs/>
                <w:color w:val="243285"/>
                <w:sz w:val="24"/>
                <w:szCs w:val="24"/>
                <w:lang w:val="ru-RU"/>
              </w:rPr>
              <w:t>20</w:t>
            </w:r>
            <w:r w:rsidR="00AC2525">
              <w:rPr>
                <w:rFonts w:ascii="Tahoma" w:hAnsi="Tahoma" w:cs="Tahoma"/>
                <w:b/>
                <w:bCs/>
                <w:iCs/>
                <w:color w:val="243285"/>
                <w:sz w:val="24"/>
                <w:szCs w:val="24"/>
                <w:lang w:val="ru-RU"/>
              </w:rPr>
              <w:t>22</w:t>
            </w:r>
            <w:r w:rsidRPr="0054733F">
              <w:rPr>
                <w:rFonts w:ascii="Tahoma" w:hAnsi="Tahoma" w:cs="Tahoma"/>
                <w:b/>
                <w:bCs/>
                <w:iCs/>
                <w:color w:val="243285"/>
                <w:sz w:val="24"/>
                <w:szCs w:val="24"/>
                <w:lang w:val="ru-RU"/>
              </w:rPr>
              <w:t>)</w:t>
            </w:r>
          </w:p>
        </w:tc>
      </w:tr>
      <w:tr w:rsidR="00FE79FE" w:rsidRPr="00AB664F" w14:paraId="7091DE87" w14:textId="77777777">
        <w:tc>
          <w:tcPr>
            <w:tcW w:w="10089" w:type="dxa"/>
          </w:tcPr>
          <w:p w14:paraId="63540B5E" w14:textId="77777777" w:rsidR="00013002" w:rsidRPr="0054733F" w:rsidRDefault="00013002" w:rsidP="00FE79FE">
            <w:pPr>
              <w:spacing w:before="80" w:line="500" w:lineRule="exact"/>
              <w:jc w:val="right"/>
              <w:rPr>
                <w:rFonts w:ascii="Tahoma" w:hAnsi="Tahoma" w:cs="Tahoma"/>
                <w:b/>
                <w:bCs/>
                <w:iCs/>
                <w:color w:val="243285"/>
                <w:sz w:val="44"/>
                <w:szCs w:val="44"/>
                <w:lang w:val="ru-RU"/>
              </w:rPr>
            </w:pPr>
          </w:p>
          <w:p w14:paraId="2A45022C" w14:textId="1536ED06" w:rsidR="00FE79FE" w:rsidRPr="0054733F" w:rsidRDefault="00875B4F" w:rsidP="00F76900">
            <w:pPr>
              <w:spacing w:before="80" w:line="500" w:lineRule="exact"/>
              <w:jc w:val="right"/>
              <w:rPr>
                <w:rFonts w:ascii="Tahoma" w:hAnsi="Tahoma" w:cs="Tahoma"/>
                <w:b/>
                <w:bCs/>
                <w:iCs/>
                <w:color w:val="243285"/>
                <w:sz w:val="44"/>
                <w:szCs w:val="44"/>
                <w:lang w:val="ru-RU"/>
              </w:rPr>
            </w:pPr>
            <w:r w:rsidRPr="0054733F">
              <w:rPr>
                <w:rFonts w:ascii="Tahoma" w:hAnsi="Tahoma" w:cs="Tahoma"/>
                <w:b/>
                <w:bCs/>
                <w:iCs/>
                <w:color w:val="243285"/>
                <w:sz w:val="44"/>
                <w:szCs w:val="44"/>
                <w:lang w:val="ru-RU"/>
              </w:rPr>
              <w:t>Распределения вероятностей,</w:t>
            </w:r>
            <w:r w:rsidR="008A3534">
              <w:rPr>
                <w:rFonts w:ascii="Tahoma" w:hAnsi="Tahoma" w:cs="Tahoma"/>
                <w:b/>
                <w:bCs/>
                <w:iCs/>
                <w:color w:val="243285"/>
                <w:sz w:val="44"/>
                <w:szCs w:val="44"/>
                <w:lang w:val="ru-RU"/>
              </w:rPr>
              <w:t xml:space="preserve"> представляющие интерес для</w:t>
            </w:r>
            <w:r w:rsidRPr="0054733F">
              <w:rPr>
                <w:rFonts w:ascii="Tahoma" w:hAnsi="Tahoma" w:cs="Tahoma"/>
                <w:b/>
                <w:bCs/>
                <w:iCs/>
                <w:color w:val="243285"/>
                <w:sz w:val="44"/>
                <w:szCs w:val="44"/>
                <w:lang w:val="ru-RU"/>
              </w:rPr>
              <w:t xml:space="preserve"> моделирования</w:t>
            </w:r>
            <w:r w:rsidR="008A3534">
              <w:rPr>
                <w:rFonts w:ascii="Tahoma" w:hAnsi="Tahoma" w:cs="Tahoma"/>
                <w:b/>
                <w:bCs/>
                <w:iCs/>
                <w:color w:val="243285"/>
                <w:sz w:val="44"/>
                <w:szCs w:val="44"/>
                <w:lang w:val="ru-RU"/>
              </w:rPr>
              <w:t xml:space="preserve"> </w:t>
            </w:r>
            <w:r w:rsidRPr="0054733F">
              <w:rPr>
                <w:rFonts w:ascii="Tahoma" w:hAnsi="Tahoma" w:cs="Tahoma"/>
                <w:b/>
                <w:bCs/>
                <w:iCs/>
                <w:color w:val="243285"/>
                <w:sz w:val="44"/>
                <w:szCs w:val="44"/>
                <w:lang w:val="ru-RU"/>
              </w:rPr>
              <w:t>распространения</w:t>
            </w:r>
            <w:r w:rsidR="008A3534">
              <w:rPr>
                <w:rFonts w:ascii="Tahoma" w:hAnsi="Tahoma" w:cs="Tahoma"/>
                <w:b/>
                <w:bCs/>
                <w:iCs/>
                <w:color w:val="243285"/>
                <w:sz w:val="44"/>
                <w:szCs w:val="44"/>
                <w:lang w:val="ru-RU"/>
              </w:rPr>
              <w:t xml:space="preserve"> </w:t>
            </w:r>
            <w:r w:rsidRPr="0054733F">
              <w:rPr>
                <w:rFonts w:ascii="Tahoma" w:hAnsi="Tahoma" w:cs="Tahoma"/>
                <w:b/>
                <w:bCs/>
                <w:iCs/>
                <w:color w:val="243285"/>
                <w:sz w:val="44"/>
                <w:szCs w:val="44"/>
                <w:lang w:val="ru-RU"/>
              </w:rPr>
              <w:t>радиоволн</w:t>
            </w:r>
          </w:p>
          <w:p w14:paraId="3471107A" w14:textId="77777777" w:rsidR="00A62A14" w:rsidRPr="0054733F" w:rsidRDefault="00A62A14" w:rsidP="00FE79FE">
            <w:pPr>
              <w:spacing w:before="80" w:line="500" w:lineRule="exact"/>
              <w:jc w:val="right"/>
              <w:rPr>
                <w:rFonts w:ascii="Tahoma" w:hAnsi="Tahoma" w:cs="Tahoma"/>
                <w:b/>
                <w:bCs/>
                <w:iCs/>
                <w:color w:val="243285"/>
                <w:sz w:val="40"/>
                <w:szCs w:val="40"/>
                <w:lang w:val="ru-RU"/>
              </w:rPr>
            </w:pPr>
          </w:p>
        </w:tc>
      </w:tr>
      <w:tr w:rsidR="00FE79FE" w:rsidRPr="0054733F" w14:paraId="2A84C77A" w14:textId="77777777">
        <w:tc>
          <w:tcPr>
            <w:tcW w:w="10089" w:type="dxa"/>
          </w:tcPr>
          <w:p w14:paraId="2712C274" w14:textId="77777777" w:rsidR="00276D21" w:rsidRPr="0054733F" w:rsidRDefault="00276D21" w:rsidP="00013002">
            <w:pPr>
              <w:spacing w:before="80" w:after="180" w:line="360" w:lineRule="exact"/>
              <w:jc w:val="right"/>
              <w:rPr>
                <w:rFonts w:ascii="Tahoma" w:hAnsi="Tahoma" w:cs="Tahoma"/>
                <w:b/>
                <w:bCs/>
                <w:iCs/>
                <w:color w:val="243285"/>
                <w:sz w:val="36"/>
                <w:szCs w:val="36"/>
                <w:lang w:val="ru-RU"/>
              </w:rPr>
            </w:pPr>
          </w:p>
          <w:p w14:paraId="15BA94B7" w14:textId="77777777" w:rsidR="00013002" w:rsidRPr="0054733F" w:rsidRDefault="00131900" w:rsidP="00666A25">
            <w:pPr>
              <w:spacing w:before="80" w:after="180" w:line="360" w:lineRule="exact"/>
              <w:jc w:val="right"/>
              <w:rPr>
                <w:rFonts w:ascii="Tahoma" w:hAnsi="Tahoma" w:cs="Tahoma"/>
                <w:b/>
                <w:bCs/>
                <w:iCs/>
                <w:color w:val="243285"/>
                <w:sz w:val="36"/>
                <w:szCs w:val="36"/>
                <w:lang w:val="ru-RU"/>
              </w:rPr>
            </w:pPr>
            <w:r w:rsidRPr="0054733F">
              <w:rPr>
                <w:rFonts w:ascii="Tahoma" w:hAnsi="Tahoma" w:cs="Tahoma"/>
                <w:b/>
                <w:bCs/>
                <w:iCs/>
                <w:color w:val="243285"/>
                <w:sz w:val="36"/>
                <w:szCs w:val="36"/>
                <w:lang w:val="ru-RU"/>
              </w:rPr>
              <w:t xml:space="preserve">Серия </w:t>
            </w:r>
            <w:r w:rsidR="00666A25" w:rsidRPr="0054733F">
              <w:rPr>
                <w:rFonts w:ascii="Tahoma" w:hAnsi="Tahoma" w:cs="Tahoma"/>
                <w:b/>
                <w:bCs/>
                <w:iCs/>
                <w:color w:val="243285"/>
                <w:sz w:val="36"/>
                <w:szCs w:val="36"/>
                <w:lang w:val="ru-RU"/>
              </w:rPr>
              <w:t>P</w:t>
            </w:r>
          </w:p>
          <w:p w14:paraId="31E7E947" w14:textId="77777777" w:rsidR="00FE79FE" w:rsidRPr="0054733F" w:rsidRDefault="00666A25" w:rsidP="00127730">
            <w:pPr>
              <w:spacing w:before="80" w:after="180" w:line="360" w:lineRule="exact"/>
              <w:jc w:val="right"/>
              <w:rPr>
                <w:rFonts w:ascii="Tahoma" w:hAnsi="Tahoma" w:cs="Tahoma"/>
                <w:b/>
                <w:bCs/>
                <w:iCs/>
                <w:color w:val="243285"/>
                <w:sz w:val="36"/>
                <w:szCs w:val="36"/>
                <w:lang w:val="ru-RU"/>
              </w:rPr>
            </w:pPr>
            <w:r w:rsidRPr="0054733F">
              <w:rPr>
                <w:rFonts w:ascii="Tahoma" w:hAnsi="Tahoma" w:cs="Tahoma"/>
                <w:b/>
                <w:bCs/>
                <w:iCs/>
                <w:color w:val="243285"/>
                <w:sz w:val="36"/>
                <w:szCs w:val="36"/>
                <w:lang w:val="ru-RU"/>
              </w:rPr>
              <w:t>Распространение радиоволн</w:t>
            </w:r>
          </w:p>
          <w:p w14:paraId="28ED167F" w14:textId="77777777" w:rsidR="00FE79FE" w:rsidRPr="0054733F" w:rsidRDefault="00FE79FE" w:rsidP="00FE79FE">
            <w:pPr>
              <w:spacing w:before="80" w:line="360" w:lineRule="exact"/>
              <w:jc w:val="right"/>
              <w:rPr>
                <w:rFonts w:ascii="Tahoma" w:hAnsi="Tahoma" w:cs="Tahoma"/>
                <w:b/>
                <w:bCs/>
                <w:iCs/>
                <w:color w:val="243285"/>
                <w:sz w:val="32"/>
                <w:szCs w:val="32"/>
                <w:lang w:val="ru-RU"/>
              </w:rPr>
            </w:pPr>
          </w:p>
        </w:tc>
      </w:tr>
    </w:tbl>
    <w:p w14:paraId="42E555C8" w14:textId="77777777" w:rsidR="00A71FE5" w:rsidRPr="0054733F" w:rsidRDefault="00A71FE5" w:rsidP="00CD659B">
      <w:pPr>
        <w:spacing w:before="80"/>
        <w:rPr>
          <w:i/>
          <w:lang w:val="ru-RU"/>
        </w:rPr>
      </w:pPr>
    </w:p>
    <w:p w14:paraId="7318B7EA" w14:textId="77777777" w:rsidR="00FE79FE" w:rsidRPr="0054733F" w:rsidRDefault="00FE79FE" w:rsidP="00CD659B">
      <w:pPr>
        <w:spacing w:before="80"/>
        <w:rPr>
          <w:i/>
          <w:lang w:val="ru-RU"/>
        </w:rPr>
      </w:pPr>
    </w:p>
    <w:p w14:paraId="1654792E" w14:textId="77777777" w:rsidR="00FE79FE" w:rsidRPr="0054733F" w:rsidRDefault="00FE79FE" w:rsidP="00CD659B">
      <w:pPr>
        <w:spacing w:before="80"/>
        <w:rPr>
          <w:i/>
          <w:lang w:val="ru-RU"/>
        </w:rPr>
      </w:pPr>
    </w:p>
    <w:p w14:paraId="41B9A637" w14:textId="77777777" w:rsidR="00FE79FE" w:rsidRPr="0054733F" w:rsidRDefault="00FE79FE" w:rsidP="00CD659B">
      <w:pPr>
        <w:spacing w:before="80"/>
        <w:rPr>
          <w:i/>
          <w:lang w:val="ru-RU"/>
        </w:rPr>
      </w:pPr>
    </w:p>
    <w:p w14:paraId="0A2A50EB" w14:textId="77777777" w:rsidR="00FE79FE" w:rsidRPr="0054733F" w:rsidRDefault="00FE79FE" w:rsidP="00CD659B">
      <w:pPr>
        <w:spacing w:before="80"/>
        <w:rPr>
          <w:i/>
          <w:lang w:val="ru-RU"/>
        </w:rPr>
      </w:pPr>
    </w:p>
    <w:p w14:paraId="146EFF0C" w14:textId="77777777" w:rsidR="00A71FE5" w:rsidRPr="0054733F" w:rsidRDefault="00A71FE5" w:rsidP="00CD659B">
      <w:pPr>
        <w:spacing w:before="80"/>
        <w:rPr>
          <w:i/>
          <w:lang w:val="ru-RU"/>
        </w:rPr>
      </w:pPr>
    </w:p>
    <w:p w14:paraId="013B2144" w14:textId="77777777" w:rsidR="00CD659B" w:rsidRPr="0054733F"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54733F" w:rsidSect="00620604">
          <w:headerReference w:type="even" r:id="rId8"/>
          <w:headerReference w:type="default" r:id="rId9"/>
          <w:pgSz w:w="11907" w:h="16840" w:code="9"/>
          <w:pgMar w:top="1089" w:right="1089" w:bottom="284" w:left="1089" w:header="567" w:footer="284" w:gutter="0"/>
          <w:pgNumType w:start="1"/>
          <w:cols w:space="720"/>
        </w:sectPr>
      </w:pPr>
    </w:p>
    <w:p w14:paraId="5477E021" w14:textId="77777777" w:rsidR="00343B8D" w:rsidRPr="0054733F" w:rsidRDefault="00343B8D" w:rsidP="00343B8D">
      <w:pPr>
        <w:spacing w:before="0"/>
        <w:jc w:val="center"/>
        <w:rPr>
          <w:b/>
          <w:bCs/>
          <w:szCs w:val="22"/>
          <w:lang w:val="ru-RU"/>
        </w:rPr>
      </w:pPr>
      <w:bookmarkStart w:id="0" w:name="c2tope"/>
      <w:bookmarkEnd w:id="0"/>
      <w:r w:rsidRPr="0054733F">
        <w:rPr>
          <w:b/>
          <w:bCs/>
          <w:szCs w:val="22"/>
          <w:lang w:val="ru-RU"/>
        </w:rPr>
        <w:lastRenderedPageBreak/>
        <w:t>Предисловие</w:t>
      </w:r>
    </w:p>
    <w:p w14:paraId="15DE3533" w14:textId="77777777" w:rsidR="00343B8D" w:rsidRPr="0054733F" w:rsidRDefault="00343B8D" w:rsidP="00343B8D">
      <w:pPr>
        <w:rPr>
          <w:sz w:val="20"/>
          <w:lang w:val="ru-RU"/>
        </w:rPr>
      </w:pPr>
      <w:r w:rsidRPr="0054733F">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08AB90FD" w14:textId="77777777" w:rsidR="00343B8D" w:rsidRPr="0054733F" w:rsidRDefault="00343B8D" w:rsidP="00343B8D">
      <w:pPr>
        <w:rPr>
          <w:sz w:val="20"/>
          <w:lang w:val="ru-RU"/>
        </w:rPr>
      </w:pPr>
      <w:r w:rsidRPr="0054733F">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38E5FAE0" w14:textId="77777777" w:rsidR="00343B8D" w:rsidRPr="0054733F" w:rsidRDefault="00343B8D" w:rsidP="00343B8D">
      <w:pPr>
        <w:spacing w:before="360"/>
        <w:jc w:val="center"/>
        <w:rPr>
          <w:b/>
          <w:bCs/>
          <w:szCs w:val="22"/>
          <w:lang w:val="ru-RU"/>
        </w:rPr>
      </w:pPr>
      <w:r w:rsidRPr="0054733F">
        <w:rPr>
          <w:b/>
          <w:bCs/>
          <w:szCs w:val="22"/>
          <w:lang w:val="ru-RU"/>
        </w:rPr>
        <w:t>Политика в области прав интеллектуальной собственности (ПИС)</w:t>
      </w:r>
    </w:p>
    <w:p w14:paraId="69D6295B" w14:textId="02533677" w:rsidR="00343B8D" w:rsidRPr="001F7A97" w:rsidRDefault="00343B8D" w:rsidP="00F3236A">
      <w:pPr>
        <w:rPr>
          <w:spacing w:val="-2"/>
          <w:sz w:val="20"/>
          <w:lang w:val="ru-RU"/>
        </w:rPr>
      </w:pPr>
      <w:r w:rsidRPr="001F7A97">
        <w:rPr>
          <w:spacing w:val="-2"/>
          <w:sz w:val="20"/>
          <w:lang w:val="ru-RU"/>
        </w:rPr>
        <w:t>Политика МСЭ-R в области ПИС излагается в общей патентной политике МСЭ-Т/МСЭ-R/ИСО/МЭК, упоминаемой в Резолюции МСЭ-R</w:t>
      </w:r>
      <w:r w:rsidR="00F3236A" w:rsidRPr="001F7A97">
        <w:rPr>
          <w:spacing w:val="-2"/>
          <w:sz w:val="20"/>
          <w:lang w:val="ru-RU"/>
        </w:rPr>
        <w:t xml:space="preserve"> 1</w:t>
      </w:r>
      <w:r w:rsidRPr="001F7A97">
        <w:rPr>
          <w:spacing w:val="-2"/>
          <w:sz w:val="20"/>
          <w:lang w:val="ru-RU"/>
        </w:rPr>
        <w:t>. Формы, которые владельцам патентов следует использовать для представления патентных заявлений и деклараций о лицензировании, представлены по адресу</w:t>
      </w:r>
      <w:r w:rsidR="0052587C" w:rsidRPr="001F7A97">
        <w:rPr>
          <w:spacing w:val="-2"/>
          <w:sz w:val="20"/>
          <w:lang w:val="ru-RU"/>
        </w:rPr>
        <w:t>:</w:t>
      </w:r>
      <w:r w:rsidRPr="001F7A97">
        <w:rPr>
          <w:spacing w:val="-2"/>
          <w:sz w:val="20"/>
          <w:lang w:val="ru-RU"/>
        </w:rPr>
        <w:t xml:space="preserve"> </w:t>
      </w:r>
      <w:hyperlink r:id="rId10" w:history="1">
        <w:r w:rsidR="00AA0BE5">
          <w:rPr>
            <w:rStyle w:val="Hyperlink"/>
            <w:spacing w:val="-2"/>
            <w:sz w:val="20"/>
            <w:lang w:val="en-GB"/>
          </w:rPr>
          <w:t>http://www.itu.int/ITU-R/go/patents/ru</w:t>
        </w:r>
      </w:hyperlink>
      <w:r w:rsidRPr="001F7A97">
        <w:rPr>
          <w:spacing w:val="-2"/>
          <w:sz w:val="20"/>
          <w:lang w:val="ru-RU"/>
        </w:rPr>
        <w:t xml:space="preserve">, где также содержатся </w:t>
      </w:r>
      <w:r w:rsidR="00F35EA1" w:rsidRPr="001F7A97">
        <w:rPr>
          <w:spacing w:val="-2"/>
          <w:sz w:val="20"/>
          <w:lang w:val="ru-RU"/>
        </w:rPr>
        <w:t xml:space="preserve">руководящие </w:t>
      </w:r>
      <w:r w:rsidRPr="001F7A97">
        <w:rPr>
          <w:spacing w:val="-2"/>
          <w:sz w:val="20"/>
          <w:lang w:val="ru-RU"/>
        </w:rPr>
        <w:t>принципы по выполнению общей патентной политики МСЭ-Т/МСЭ-R/ИСО/МЭК и база данных патентной информации МСЭ-R.</w:t>
      </w:r>
    </w:p>
    <w:p w14:paraId="57FD7AEC" w14:textId="77777777" w:rsidR="00343B8D" w:rsidRPr="0054733F" w:rsidRDefault="00343B8D" w:rsidP="00343B8D">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43B8D" w:rsidRPr="00AB664F" w14:paraId="48BE78D1" w14:textId="77777777" w:rsidTr="000C7BC9">
        <w:trPr>
          <w:jc w:val="center"/>
        </w:trPr>
        <w:tc>
          <w:tcPr>
            <w:tcW w:w="8856" w:type="dxa"/>
            <w:gridSpan w:val="2"/>
          </w:tcPr>
          <w:p w14:paraId="32619B08" w14:textId="77777777" w:rsidR="00343B8D" w:rsidRPr="0054733F" w:rsidRDefault="00343B8D" w:rsidP="000C7BC9">
            <w:pPr>
              <w:spacing w:before="180"/>
              <w:jc w:val="center"/>
              <w:rPr>
                <w:b/>
                <w:bCs/>
                <w:szCs w:val="22"/>
                <w:lang w:val="ru-RU"/>
              </w:rPr>
            </w:pPr>
            <w:r w:rsidRPr="0054733F">
              <w:rPr>
                <w:b/>
                <w:bCs/>
                <w:szCs w:val="22"/>
                <w:lang w:val="ru-RU"/>
              </w:rPr>
              <w:t>Серии Рекомендаций МСЭ-R</w:t>
            </w:r>
          </w:p>
          <w:p w14:paraId="65855FF0" w14:textId="59589080" w:rsidR="00343B8D" w:rsidRPr="0054733F" w:rsidRDefault="00343B8D" w:rsidP="00FD5233">
            <w:pPr>
              <w:spacing w:after="240"/>
              <w:jc w:val="center"/>
              <w:rPr>
                <w:rFonts w:eastAsia="SimSun"/>
                <w:sz w:val="18"/>
                <w:szCs w:val="18"/>
                <w:lang w:val="ru-RU" w:eastAsia="zh-CN"/>
              </w:rPr>
            </w:pPr>
            <w:r w:rsidRPr="0054733F">
              <w:rPr>
                <w:sz w:val="18"/>
                <w:szCs w:val="18"/>
                <w:lang w:val="ru-RU"/>
              </w:rPr>
              <w:t xml:space="preserve">(Представлены также в онлайновой форме по адресу </w:t>
            </w:r>
            <w:hyperlink r:id="rId11" w:history="1">
              <w:r w:rsidR="00AA0BE5">
                <w:rPr>
                  <w:rStyle w:val="Hyperlink"/>
                  <w:sz w:val="18"/>
                  <w:lang w:val="en-GB"/>
                </w:rPr>
                <w:t>http://www.itu.int/publ/R-REC/ru</w:t>
              </w:r>
            </w:hyperlink>
            <w:r w:rsidR="00940BD7" w:rsidRPr="0054733F">
              <w:rPr>
                <w:rStyle w:val="Hyperlink"/>
                <w:color w:val="auto"/>
                <w:sz w:val="18"/>
                <w:u w:val="none"/>
                <w:lang w:val="ru-RU"/>
              </w:rPr>
              <w:t>)</w:t>
            </w:r>
          </w:p>
        </w:tc>
      </w:tr>
      <w:tr w:rsidR="00343B8D" w:rsidRPr="0054733F" w14:paraId="5CAD2B4B" w14:textId="77777777" w:rsidTr="000C7BC9">
        <w:trPr>
          <w:jc w:val="center"/>
        </w:trPr>
        <w:tc>
          <w:tcPr>
            <w:tcW w:w="1188" w:type="dxa"/>
          </w:tcPr>
          <w:p w14:paraId="4E2DC2B7" w14:textId="77777777" w:rsidR="00343B8D" w:rsidRPr="0054733F" w:rsidRDefault="00343B8D" w:rsidP="000C7BC9">
            <w:pPr>
              <w:spacing w:before="40" w:after="40"/>
              <w:rPr>
                <w:b/>
                <w:bCs/>
                <w:sz w:val="20"/>
                <w:lang w:val="ru-RU"/>
              </w:rPr>
            </w:pPr>
            <w:r w:rsidRPr="0054733F">
              <w:rPr>
                <w:b/>
                <w:bCs/>
                <w:sz w:val="20"/>
                <w:lang w:val="ru-RU"/>
              </w:rPr>
              <w:t>Серия</w:t>
            </w:r>
          </w:p>
        </w:tc>
        <w:tc>
          <w:tcPr>
            <w:tcW w:w="7668" w:type="dxa"/>
          </w:tcPr>
          <w:p w14:paraId="4C93C9AF" w14:textId="77777777" w:rsidR="00343B8D" w:rsidRPr="0054733F" w:rsidRDefault="00343B8D" w:rsidP="000C7BC9">
            <w:pPr>
              <w:spacing w:before="40" w:after="40"/>
              <w:jc w:val="center"/>
              <w:rPr>
                <w:b/>
                <w:bCs/>
                <w:sz w:val="20"/>
                <w:lang w:val="ru-RU"/>
              </w:rPr>
            </w:pPr>
            <w:r w:rsidRPr="0054733F">
              <w:rPr>
                <w:b/>
                <w:bCs/>
                <w:sz w:val="20"/>
                <w:lang w:val="ru-RU"/>
              </w:rPr>
              <w:t>Название</w:t>
            </w:r>
          </w:p>
        </w:tc>
      </w:tr>
      <w:tr w:rsidR="00343B8D" w:rsidRPr="0054733F" w14:paraId="371E78D8" w14:textId="77777777" w:rsidTr="000C7BC9">
        <w:trPr>
          <w:jc w:val="center"/>
        </w:trPr>
        <w:tc>
          <w:tcPr>
            <w:tcW w:w="1188" w:type="dxa"/>
          </w:tcPr>
          <w:p w14:paraId="7A62CB96" w14:textId="77777777" w:rsidR="00343B8D" w:rsidRPr="0054733F" w:rsidRDefault="00343B8D" w:rsidP="000C7BC9">
            <w:pPr>
              <w:spacing w:before="40" w:after="40"/>
              <w:rPr>
                <w:b/>
                <w:bCs/>
                <w:sz w:val="20"/>
                <w:lang w:val="ru-RU"/>
              </w:rPr>
            </w:pPr>
            <w:r w:rsidRPr="0054733F">
              <w:rPr>
                <w:b/>
                <w:bCs/>
                <w:sz w:val="20"/>
                <w:lang w:val="ru-RU"/>
              </w:rPr>
              <w:t>BO</w:t>
            </w:r>
          </w:p>
        </w:tc>
        <w:tc>
          <w:tcPr>
            <w:tcW w:w="7668" w:type="dxa"/>
          </w:tcPr>
          <w:p w14:paraId="3B29368C" w14:textId="77777777" w:rsidR="00343B8D" w:rsidRPr="0054733F" w:rsidRDefault="00343B8D" w:rsidP="00D5778E">
            <w:pPr>
              <w:spacing w:before="40" w:after="40"/>
              <w:jc w:val="left"/>
              <w:rPr>
                <w:sz w:val="20"/>
                <w:lang w:val="ru-RU"/>
              </w:rPr>
            </w:pPr>
            <w:r w:rsidRPr="0054733F">
              <w:rPr>
                <w:sz w:val="20"/>
                <w:lang w:val="ru-RU"/>
              </w:rPr>
              <w:t>Спутниковое радиовещание</w:t>
            </w:r>
          </w:p>
        </w:tc>
      </w:tr>
      <w:tr w:rsidR="00343B8D" w:rsidRPr="00AB664F" w14:paraId="2F5C01B9" w14:textId="77777777" w:rsidTr="00343B8D">
        <w:trPr>
          <w:jc w:val="center"/>
        </w:trPr>
        <w:tc>
          <w:tcPr>
            <w:tcW w:w="1188" w:type="dxa"/>
            <w:tcBorders>
              <w:bottom w:val="nil"/>
            </w:tcBorders>
          </w:tcPr>
          <w:p w14:paraId="270EC419" w14:textId="77777777" w:rsidR="00343B8D" w:rsidRPr="0054733F" w:rsidRDefault="00343B8D" w:rsidP="000C7BC9">
            <w:pPr>
              <w:spacing w:before="40" w:after="40"/>
              <w:rPr>
                <w:b/>
                <w:bCs/>
                <w:sz w:val="20"/>
                <w:lang w:val="ru-RU"/>
              </w:rPr>
            </w:pPr>
            <w:r w:rsidRPr="0054733F">
              <w:rPr>
                <w:b/>
                <w:bCs/>
                <w:sz w:val="20"/>
                <w:lang w:val="ru-RU"/>
              </w:rPr>
              <w:t>BR</w:t>
            </w:r>
          </w:p>
        </w:tc>
        <w:tc>
          <w:tcPr>
            <w:tcW w:w="7668" w:type="dxa"/>
            <w:tcBorders>
              <w:bottom w:val="nil"/>
            </w:tcBorders>
          </w:tcPr>
          <w:p w14:paraId="7C85AD73" w14:textId="77777777" w:rsidR="00343B8D" w:rsidRPr="0054733F" w:rsidRDefault="00343B8D" w:rsidP="00D5778E">
            <w:pPr>
              <w:spacing w:before="40" w:after="40"/>
              <w:jc w:val="left"/>
              <w:rPr>
                <w:sz w:val="20"/>
                <w:lang w:val="ru-RU"/>
              </w:rPr>
            </w:pPr>
            <w:r w:rsidRPr="0054733F">
              <w:rPr>
                <w:sz w:val="20"/>
                <w:lang w:val="ru-RU"/>
              </w:rPr>
              <w:t>Запись для производства, архивирования и воспроизведения; пленки для телевидения</w:t>
            </w:r>
          </w:p>
        </w:tc>
      </w:tr>
      <w:tr w:rsidR="00343B8D" w:rsidRPr="0054733F" w14:paraId="4F2F0C52" w14:textId="77777777" w:rsidTr="00343B8D">
        <w:trPr>
          <w:jc w:val="center"/>
        </w:trPr>
        <w:tc>
          <w:tcPr>
            <w:tcW w:w="1188" w:type="dxa"/>
            <w:tcBorders>
              <w:top w:val="nil"/>
              <w:bottom w:val="nil"/>
            </w:tcBorders>
            <w:shd w:val="clear" w:color="auto" w:fill="FFFFFF" w:themeFill="background1"/>
          </w:tcPr>
          <w:p w14:paraId="77BAF43D" w14:textId="77777777" w:rsidR="00343B8D" w:rsidRPr="0054733F" w:rsidRDefault="00343B8D" w:rsidP="000C7BC9">
            <w:pPr>
              <w:spacing w:before="40" w:after="40"/>
              <w:rPr>
                <w:rFonts w:ascii="Times New Roman Bold" w:hAnsi="Times New Roman Bold" w:cs="Times New Roman Bold"/>
                <w:b/>
                <w:bCs/>
                <w:sz w:val="20"/>
                <w:lang w:val="ru-RU"/>
              </w:rPr>
            </w:pPr>
            <w:r w:rsidRPr="0054733F">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14:paraId="5A38C6CA" w14:textId="77777777" w:rsidR="00343B8D" w:rsidRPr="0054733F" w:rsidRDefault="00343B8D" w:rsidP="00D5778E">
            <w:pPr>
              <w:spacing w:before="40" w:after="40"/>
              <w:jc w:val="left"/>
              <w:rPr>
                <w:rFonts w:ascii="Times New Roman Bold" w:hAnsi="Times New Roman Bold" w:cs="Times New Roman Bold"/>
                <w:b/>
                <w:bCs/>
                <w:sz w:val="20"/>
                <w:lang w:val="ru-RU"/>
              </w:rPr>
            </w:pPr>
            <w:r w:rsidRPr="0054733F">
              <w:rPr>
                <w:sz w:val="20"/>
                <w:lang w:val="ru-RU"/>
              </w:rPr>
              <w:t>Радиовещательная служба (звуковая)</w:t>
            </w:r>
          </w:p>
        </w:tc>
      </w:tr>
      <w:tr w:rsidR="00343B8D" w:rsidRPr="0054733F" w14:paraId="0ED44349" w14:textId="77777777" w:rsidTr="00343B8D">
        <w:trPr>
          <w:jc w:val="center"/>
        </w:trPr>
        <w:tc>
          <w:tcPr>
            <w:tcW w:w="1188" w:type="dxa"/>
            <w:tcBorders>
              <w:top w:val="nil"/>
            </w:tcBorders>
          </w:tcPr>
          <w:p w14:paraId="5AF896EE" w14:textId="77777777" w:rsidR="00343B8D" w:rsidRPr="0054733F" w:rsidRDefault="00343B8D" w:rsidP="000C7BC9">
            <w:pPr>
              <w:spacing w:before="40" w:after="40"/>
              <w:rPr>
                <w:b/>
                <w:bCs/>
                <w:sz w:val="20"/>
                <w:lang w:val="ru-RU"/>
              </w:rPr>
            </w:pPr>
            <w:r w:rsidRPr="0054733F">
              <w:rPr>
                <w:b/>
                <w:bCs/>
                <w:sz w:val="20"/>
                <w:lang w:val="ru-RU"/>
              </w:rPr>
              <w:t>BT</w:t>
            </w:r>
          </w:p>
        </w:tc>
        <w:tc>
          <w:tcPr>
            <w:tcW w:w="7668" w:type="dxa"/>
            <w:tcBorders>
              <w:top w:val="nil"/>
            </w:tcBorders>
          </w:tcPr>
          <w:p w14:paraId="0DC30CF1" w14:textId="77777777" w:rsidR="00343B8D" w:rsidRPr="0054733F" w:rsidRDefault="00343B8D" w:rsidP="00D5778E">
            <w:pPr>
              <w:spacing w:before="40" w:after="40"/>
              <w:jc w:val="left"/>
              <w:rPr>
                <w:sz w:val="20"/>
                <w:lang w:val="ru-RU"/>
              </w:rPr>
            </w:pPr>
            <w:r w:rsidRPr="0054733F">
              <w:rPr>
                <w:sz w:val="20"/>
                <w:lang w:val="ru-RU"/>
              </w:rPr>
              <w:t>Радиовещательная служба (телевизионная)</w:t>
            </w:r>
          </w:p>
        </w:tc>
      </w:tr>
      <w:tr w:rsidR="00343B8D" w:rsidRPr="0054733F" w14:paraId="27CDA0F6" w14:textId="77777777" w:rsidTr="000C7BC9">
        <w:trPr>
          <w:jc w:val="center"/>
        </w:trPr>
        <w:tc>
          <w:tcPr>
            <w:tcW w:w="1188" w:type="dxa"/>
          </w:tcPr>
          <w:p w14:paraId="0025F0CF" w14:textId="77777777" w:rsidR="00343B8D" w:rsidRPr="0054733F" w:rsidRDefault="00343B8D" w:rsidP="000C7BC9">
            <w:pPr>
              <w:spacing w:before="40" w:after="40"/>
              <w:rPr>
                <w:b/>
                <w:bCs/>
                <w:sz w:val="20"/>
                <w:lang w:val="ru-RU"/>
              </w:rPr>
            </w:pPr>
            <w:r w:rsidRPr="0054733F">
              <w:rPr>
                <w:b/>
                <w:bCs/>
                <w:sz w:val="20"/>
                <w:lang w:val="ru-RU"/>
              </w:rPr>
              <w:t>F</w:t>
            </w:r>
          </w:p>
        </w:tc>
        <w:tc>
          <w:tcPr>
            <w:tcW w:w="7668" w:type="dxa"/>
          </w:tcPr>
          <w:p w14:paraId="4A93EBE6" w14:textId="77777777" w:rsidR="00343B8D" w:rsidRPr="0054733F" w:rsidRDefault="00343B8D" w:rsidP="00D5778E">
            <w:pPr>
              <w:spacing w:before="40" w:after="40"/>
              <w:jc w:val="left"/>
              <w:rPr>
                <w:sz w:val="20"/>
                <w:lang w:val="ru-RU"/>
              </w:rPr>
            </w:pPr>
            <w:r w:rsidRPr="0054733F">
              <w:rPr>
                <w:sz w:val="20"/>
                <w:lang w:val="ru-RU"/>
              </w:rPr>
              <w:t>Фиксированная служба</w:t>
            </w:r>
          </w:p>
        </w:tc>
      </w:tr>
      <w:tr w:rsidR="00343B8D" w:rsidRPr="00AB664F" w14:paraId="7BA676CF" w14:textId="77777777" w:rsidTr="00343B8D">
        <w:trPr>
          <w:jc w:val="center"/>
        </w:trPr>
        <w:tc>
          <w:tcPr>
            <w:tcW w:w="1188" w:type="dxa"/>
            <w:tcBorders>
              <w:bottom w:val="nil"/>
            </w:tcBorders>
            <w:shd w:val="clear" w:color="auto" w:fill="FFFFFF"/>
          </w:tcPr>
          <w:p w14:paraId="16A4CD65" w14:textId="77777777" w:rsidR="00343B8D" w:rsidRPr="0054733F" w:rsidRDefault="00343B8D" w:rsidP="000C7BC9">
            <w:pPr>
              <w:spacing w:before="40" w:after="40"/>
              <w:rPr>
                <w:b/>
                <w:bCs/>
                <w:sz w:val="20"/>
                <w:lang w:val="ru-RU"/>
              </w:rPr>
            </w:pPr>
            <w:r w:rsidRPr="0054733F">
              <w:rPr>
                <w:b/>
                <w:bCs/>
                <w:sz w:val="20"/>
                <w:lang w:val="ru-RU"/>
              </w:rPr>
              <w:t>M</w:t>
            </w:r>
          </w:p>
        </w:tc>
        <w:tc>
          <w:tcPr>
            <w:tcW w:w="7668" w:type="dxa"/>
            <w:tcBorders>
              <w:bottom w:val="nil"/>
            </w:tcBorders>
            <w:shd w:val="clear" w:color="auto" w:fill="FFFFFF"/>
          </w:tcPr>
          <w:p w14:paraId="4B684EDE" w14:textId="77777777" w:rsidR="00343B8D" w:rsidRPr="0054733F" w:rsidRDefault="006205B1" w:rsidP="00D5778E">
            <w:pPr>
              <w:spacing w:before="40" w:after="40"/>
              <w:jc w:val="left"/>
              <w:rPr>
                <w:sz w:val="20"/>
                <w:lang w:val="ru-RU"/>
              </w:rPr>
            </w:pPr>
            <w:r w:rsidRPr="0054733F">
              <w:rPr>
                <w:sz w:val="20"/>
                <w:lang w:val="ru-RU"/>
              </w:rPr>
              <w:t>Подвижные службы, служба радиоопределения, любительская служба и относящиеся к ним спутниковые службы</w:t>
            </w:r>
          </w:p>
        </w:tc>
      </w:tr>
      <w:tr w:rsidR="00343B8D" w:rsidRPr="0054733F" w14:paraId="10B6C034" w14:textId="77777777" w:rsidTr="00343B8D">
        <w:trPr>
          <w:jc w:val="center"/>
        </w:trPr>
        <w:tc>
          <w:tcPr>
            <w:tcW w:w="1188" w:type="dxa"/>
            <w:tcBorders>
              <w:top w:val="nil"/>
              <w:bottom w:val="nil"/>
            </w:tcBorders>
            <w:shd w:val="clear" w:color="auto" w:fill="F2F2F2" w:themeFill="background1" w:themeFillShade="F2"/>
          </w:tcPr>
          <w:p w14:paraId="3C28CD13" w14:textId="77777777" w:rsidR="00343B8D" w:rsidRPr="0054733F" w:rsidRDefault="00343B8D" w:rsidP="000C7BC9">
            <w:pPr>
              <w:spacing w:before="40" w:after="40"/>
              <w:rPr>
                <w:b/>
                <w:bCs/>
                <w:color w:val="000080"/>
                <w:sz w:val="20"/>
                <w:lang w:val="ru-RU"/>
              </w:rPr>
            </w:pPr>
            <w:r w:rsidRPr="0054733F">
              <w:rPr>
                <w:b/>
                <w:bCs/>
                <w:color w:val="000080"/>
                <w:sz w:val="20"/>
                <w:lang w:val="ru-RU"/>
              </w:rPr>
              <w:t>P</w:t>
            </w:r>
          </w:p>
        </w:tc>
        <w:tc>
          <w:tcPr>
            <w:tcW w:w="7668" w:type="dxa"/>
            <w:tcBorders>
              <w:top w:val="nil"/>
              <w:bottom w:val="nil"/>
            </w:tcBorders>
            <w:shd w:val="clear" w:color="auto" w:fill="F2F2F2" w:themeFill="background1" w:themeFillShade="F2"/>
          </w:tcPr>
          <w:p w14:paraId="04501EB5" w14:textId="77777777" w:rsidR="00343B8D" w:rsidRPr="0054733F" w:rsidRDefault="00343B8D" w:rsidP="00D5778E">
            <w:pPr>
              <w:spacing w:before="40" w:after="40"/>
              <w:jc w:val="left"/>
              <w:rPr>
                <w:b/>
                <w:bCs/>
                <w:color w:val="000080"/>
                <w:sz w:val="20"/>
                <w:lang w:val="ru-RU"/>
              </w:rPr>
            </w:pPr>
            <w:r w:rsidRPr="0054733F">
              <w:rPr>
                <w:b/>
                <w:bCs/>
                <w:color w:val="000080"/>
                <w:sz w:val="20"/>
                <w:lang w:val="ru-RU"/>
              </w:rPr>
              <w:t>Распространение радиоволн</w:t>
            </w:r>
          </w:p>
        </w:tc>
      </w:tr>
      <w:tr w:rsidR="00343B8D" w:rsidRPr="0054733F" w14:paraId="0CCF149D" w14:textId="77777777" w:rsidTr="00343B8D">
        <w:trPr>
          <w:jc w:val="center"/>
        </w:trPr>
        <w:tc>
          <w:tcPr>
            <w:tcW w:w="1188" w:type="dxa"/>
            <w:tcBorders>
              <w:top w:val="nil"/>
            </w:tcBorders>
          </w:tcPr>
          <w:p w14:paraId="4DF83214" w14:textId="77777777" w:rsidR="00343B8D" w:rsidRPr="0054733F" w:rsidRDefault="00343B8D" w:rsidP="000C7BC9">
            <w:pPr>
              <w:spacing w:before="40" w:after="40"/>
              <w:rPr>
                <w:b/>
                <w:bCs/>
                <w:sz w:val="20"/>
                <w:lang w:val="ru-RU"/>
              </w:rPr>
            </w:pPr>
            <w:r w:rsidRPr="0054733F">
              <w:rPr>
                <w:b/>
                <w:bCs/>
                <w:sz w:val="20"/>
                <w:lang w:val="ru-RU"/>
              </w:rPr>
              <w:t>RA</w:t>
            </w:r>
          </w:p>
        </w:tc>
        <w:tc>
          <w:tcPr>
            <w:tcW w:w="7668" w:type="dxa"/>
            <w:tcBorders>
              <w:top w:val="nil"/>
            </w:tcBorders>
          </w:tcPr>
          <w:p w14:paraId="45A60308" w14:textId="77777777" w:rsidR="00343B8D" w:rsidRPr="0054733F" w:rsidRDefault="00343B8D" w:rsidP="00D5778E">
            <w:pPr>
              <w:spacing w:before="40" w:after="40"/>
              <w:jc w:val="left"/>
              <w:rPr>
                <w:sz w:val="20"/>
                <w:lang w:val="ru-RU"/>
              </w:rPr>
            </w:pPr>
            <w:r w:rsidRPr="0054733F">
              <w:rPr>
                <w:sz w:val="20"/>
                <w:lang w:val="ru-RU"/>
              </w:rPr>
              <w:t>Радиоастрономия</w:t>
            </w:r>
          </w:p>
        </w:tc>
      </w:tr>
      <w:tr w:rsidR="00343B8D" w:rsidRPr="0054733F" w14:paraId="3A5BDD73" w14:textId="77777777" w:rsidTr="000C7BC9">
        <w:trPr>
          <w:jc w:val="center"/>
        </w:trPr>
        <w:tc>
          <w:tcPr>
            <w:tcW w:w="1188" w:type="dxa"/>
          </w:tcPr>
          <w:p w14:paraId="7F56822E" w14:textId="77777777" w:rsidR="00343B8D" w:rsidRPr="0054733F" w:rsidRDefault="00343B8D" w:rsidP="000C7BC9">
            <w:pPr>
              <w:spacing w:before="40" w:after="40"/>
              <w:rPr>
                <w:b/>
                <w:bCs/>
                <w:sz w:val="20"/>
                <w:lang w:val="ru-RU"/>
              </w:rPr>
            </w:pPr>
            <w:r w:rsidRPr="0054733F">
              <w:rPr>
                <w:b/>
                <w:bCs/>
                <w:sz w:val="20"/>
                <w:lang w:val="ru-RU"/>
              </w:rPr>
              <w:t>RS</w:t>
            </w:r>
          </w:p>
        </w:tc>
        <w:tc>
          <w:tcPr>
            <w:tcW w:w="7668" w:type="dxa"/>
          </w:tcPr>
          <w:p w14:paraId="34CD12ED" w14:textId="77777777" w:rsidR="00343B8D" w:rsidRPr="0054733F" w:rsidRDefault="00343B8D" w:rsidP="00D5778E">
            <w:pPr>
              <w:spacing w:before="40" w:after="40"/>
              <w:jc w:val="left"/>
              <w:rPr>
                <w:sz w:val="20"/>
                <w:lang w:val="ru-RU"/>
              </w:rPr>
            </w:pPr>
            <w:r w:rsidRPr="0054733F">
              <w:rPr>
                <w:sz w:val="20"/>
                <w:lang w:val="ru-RU"/>
              </w:rPr>
              <w:t>Системы дистанционного зондирования</w:t>
            </w:r>
          </w:p>
        </w:tc>
      </w:tr>
      <w:tr w:rsidR="00343B8D" w:rsidRPr="0054733F" w14:paraId="644066F9" w14:textId="77777777" w:rsidTr="000C7BC9">
        <w:trPr>
          <w:jc w:val="center"/>
        </w:trPr>
        <w:tc>
          <w:tcPr>
            <w:tcW w:w="1188" w:type="dxa"/>
          </w:tcPr>
          <w:p w14:paraId="714B45F6" w14:textId="77777777" w:rsidR="00343B8D" w:rsidRPr="0054733F" w:rsidRDefault="00343B8D" w:rsidP="000C7BC9">
            <w:pPr>
              <w:spacing w:before="40" w:after="40"/>
              <w:rPr>
                <w:b/>
                <w:bCs/>
                <w:sz w:val="20"/>
                <w:lang w:val="ru-RU"/>
              </w:rPr>
            </w:pPr>
            <w:r w:rsidRPr="0054733F">
              <w:rPr>
                <w:b/>
                <w:bCs/>
                <w:sz w:val="20"/>
                <w:lang w:val="ru-RU"/>
              </w:rPr>
              <w:t>S</w:t>
            </w:r>
          </w:p>
        </w:tc>
        <w:tc>
          <w:tcPr>
            <w:tcW w:w="7668" w:type="dxa"/>
          </w:tcPr>
          <w:p w14:paraId="6FC7EF9E" w14:textId="77777777" w:rsidR="00343B8D" w:rsidRPr="0054733F" w:rsidRDefault="00343B8D" w:rsidP="00D5778E">
            <w:pPr>
              <w:spacing w:before="40" w:after="40"/>
              <w:jc w:val="left"/>
              <w:rPr>
                <w:sz w:val="20"/>
                <w:lang w:val="ru-RU"/>
              </w:rPr>
            </w:pPr>
            <w:r w:rsidRPr="0054733F">
              <w:rPr>
                <w:sz w:val="20"/>
                <w:lang w:val="ru-RU"/>
              </w:rPr>
              <w:t>Фиксированная спутниковая служба</w:t>
            </w:r>
          </w:p>
        </w:tc>
      </w:tr>
      <w:tr w:rsidR="00343B8D" w:rsidRPr="0054733F" w14:paraId="6D295326" w14:textId="77777777" w:rsidTr="000C7BC9">
        <w:trPr>
          <w:jc w:val="center"/>
        </w:trPr>
        <w:tc>
          <w:tcPr>
            <w:tcW w:w="1188" w:type="dxa"/>
            <w:shd w:val="clear" w:color="auto" w:fill="auto"/>
          </w:tcPr>
          <w:p w14:paraId="15BB51ED" w14:textId="77777777" w:rsidR="00343B8D" w:rsidRPr="0054733F" w:rsidRDefault="00343B8D" w:rsidP="000C7BC9">
            <w:pPr>
              <w:spacing w:before="40" w:after="40"/>
              <w:rPr>
                <w:b/>
                <w:bCs/>
                <w:sz w:val="20"/>
                <w:lang w:val="ru-RU"/>
              </w:rPr>
            </w:pPr>
            <w:r w:rsidRPr="0054733F">
              <w:rPr>
                <w:b/>
                <w:bCs/>
                <w:sz w:val="20"/>
                <w:lang w:val="ru-RU"/>
              </w:rPr>
              <w:t>SA</w:t>
            </w:r>
          </w:p>
        </w:tc>
        <w:tc>
          <w:tcPr>
            <w:tcW w:w="7668" w:type="dxa"/>
            <w:shd w:val="clear" w:color="auto" w:fill="auto"/>
          </w:tcPr>
          <w:p w14:paraId="4E42A10D" w14:textId="77777777" w:rsidR="00343B8D" w:rsidRPr="0054733F" w:rsidRDefault="00343B8D" w:rsidP="00D5778E">
            <w:pPr>
              <w:spacing w:before="40" w:after="40"/>
              <w:jc w:val="left"/>
              <w:rPr>
                <w:sz w:val="20"/>
                <w:lang w:val="ru-RU"/>
              </w:rPr>
            </w:pPr>
            <w:r w:rsidRPr="0054733F">
              <w:rPr>
                <w:sz w:val="20"/>
                <w:lang w:val="ru-RU"/>
              </w:rPr>
              <w:t>Космические применения и метеорология</w:t>
            </w:r>
          </w:p>
        </w:tc>
      </w:tr>
      <w:tr w:rsidR="00343B8D" w:rsidRPr="00AB664F" w14:paraId="4152051C" w14:textId="77777777" w:rsidTr="000C7BC9">
        <w:trPr>
          <w:jc w:val="center"/>
        </w:trPr>
        <w:tc>
          <w:tcPr>
            <w:tcW w:w="1188" w:type="dxa"/>
          </w:tcPr>
          <w:p w14:paraId="6567DA6E" w14:textId="77777777" w:rsidR="00343B8D" w:rsidRPr="0054733F" w:rsidRDefault="00343B8D" w:rsidP="000C7BC9">
            <w:pPr>
              <w:spacing w:before="40" w:after="40"/>
              <w:rPr>
                <w:b/>
                <w:bCs/>
                <w:sz w:val="20"/>
                <w:lang w:val="ru-RU"/>
              </w:rPr>
            </w:pPr>
            <w:r w:rsidRPr="0054733F">
              <w:rPr>
                <w:b/>
                <w:bCs/>
                <w:sz w:val="20"/>
                <w:lang w:val="ru-RU"/>
              </w:rPr>
              <w:t>SF</w:t>
            </w:r>
          </w:p>
        </w:tc>
        <w:tc>
          <w:tcPr>
            <w:tcW w:w="7668" w:type="dxa"/>
          </w:tcPr>
          <w:p w14:paraId="5C339117" w14:textId="77777777" w:rsidR="00343B8D" w:rsidRPr="0054733F" w:rsidRDefault="00343B8D" w:rsidP="00D5778E">
            <w:pPr>
              <w:spacing w:before="40" w:after="40"/>
              <w:jc w:val="left"/>
              <w:rPr>
                <w:sz w:val="20"/>
                <w:lang w:val="ru-RU"/>
              </w:rPr>
            </w:pPr>
            <w:r w:rsidRPr="0054733F">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43B8D" w:rsidRPr="0054733F" w14:paraId="7011F9D1" w14:textId="77777777" w:rsidTr="000C7BC9">
        <w:trPr>
          <w:jc w:val="center"/>
        </w:trPr>
        <w:tc>
          <w:tcPr>
            <w:tcW w:w="1188" w:type="dxa"/>
            <w:shd w:val="clear" w:color="auto" w:fill="auto"/>
          </w:tcPr>
          <w:p w14:paraId="029AD047" w14:textId="77777777" w:rsidR="00343B8D" w:rsidRPr="0054733F" w:rsidRDefault="00343B8D" w:rsidP="000C7BC9">
            <w:pPr>
              <w:spacing w:before="40" w:after="40"/>
              <w:rPr>
                <w:b/>
                <w:bCs/>
                <w:sz w:val="20"/>
                <w:lang w:val="ru-RU"/>
              </w:rPr>
            </w:pPr>
            <w:r w:rsidRPr="0054733F">
              <w:rPr>
                <w:b/>
                <w:bCs/>
                <w:sz w:val="20"/>
                <w:lang w:val="ru-RU"/>
              </w:rPr>
              <w:t>SM</w:t>
            </w:r>
          </w:p>
        </w:tc>
        <w:tc>
          <w:tcPr>
            <w:tcW w:w="7668" w:type="dxa"/>
            <w:shd w:val="clear" w:color="auto" w:fill="auto"/>
          </w:tcPr>
          <w:p w14:paraId="0834E3C0" w14:textId="77777777" w:rsidR="00343B8D" w:rsidRPr="0054733F" w:rsidRDefault="00343B8D" w:rsidP="00D5778E">
            <w:pPr>
              <w:spacing w:before="40" w:after="40"/>
              <w:jc w:val="left"/>
              <w:rPr>
                <w:sz w:val="20"/>
                <w:lang w:val="ru-RU"/>
              </w:rPr>
            </w:pPr>
            <w:r w:rsidRPr="0054733F">
              <w:rPr>
                <w:sz w:val="20"/>
                <w:lang w:val="ru-RU"/>
              </w:rPr>
              <w:t>Управление использованием спектра</w:t>
            </w:r>
          </w:p>
        </w:tc>
      </w:tr>
      <w:tr w:rsidR="00343B8D" w:rsidRPr="0054733F" w14:paraId="18D451E2" w14:textId="77777777" w:rsidTr="000C7BC9">
        <w:trPr>
          <w:jc w:val="center"/>
        </w:trPr>
        <w:tc>
          <w:tcPr>
            <w:tcW w:w="1188" w:type="dxa"/>
          </w:tcPr>
          <w:p w14:paraId="7CA9B92E" w14:textId="77777777" w:rsidR="00343B8D" w:rsidRPr="0054733F" w:rsidRDefault="00343B8D" w:rsidP="000C7BC9">
            <w:pPr>
              <w:spacing w:before="40" w:after="40"/>
              <w:rPr>
                <w:b/>
                <w:bCs/>
                <w:sz w:val="20"/>
                <w:lang w:val="ru-RU"/>
              </w:rPr>
            </w:pPr>
            <w:r w:rsidRPr="0054733F">
              <w:rPr>
                <w:b/>
                <w:bCs/>
                <w:sz w:val="20"/>
                <w:lang w:val="ru-RU"/>
              </w:rPr>
              <w:t>SNG</w:t>
            </w:r>
          </w:p>
        </w:tc>
        <w:tc>
          <w:tcPr>
            <w:tcW w:w="7668" w:type="dxa"/>
          </w:tcPr>
          <w:p w14:paraId="16320AC8" w14:textId="77777777" w:rsidR="00343B8D" w:rsidRPr="0054733F" w:rsidRDefault="00343B8D" w:rsidP="00D5778E">
            <w:pPr>
              <w:spacing w:before="40" w:after="40"/>
              <w:jc w:val="left"/>
              <w:rPr>
                <w:sz w:val="20"/>
                <w:lang w:val="ru-RU"/>
              </w:rPr>
            </w:pPr>
            <w:r w:rsidRPr="0054733F">
              <w:rPr>
                <w:sz w:val="20"/>
                <w:lang w:val="ru-RU"/>
              </w:rPr>
              <w:t>Спутниковый сбор новостей</w:t>
            </w:r>
          </w:p>
        </w:tc>
      </w:tr>
      <w:tr w:rsidR="00343B8D" w:rsidRPr="00AB664F" w14:paraId="524AFC67" w14:textId="77777777" w:rsidTr="000C7BC9">
        <w:trPr>
          <w:jc w:val="center"/>
        </w:trPr>
        <w:tc>
          <w:tcPr>
            <w:tcW w:w="1188" w:type="dxa"/>
          </w:tcPr>
          <w:p w14:paraId="2455F98F" w14:textId="77777777" w:rsidR="00343B8D" w:rsidRPr="0054733F" w:rsidRDefault="00343B8D" w:rsidP="000C7BC9">
            <w:pPr>
              <w:spacing w:before="40" w:after="40"/>
              <w:rPr>
                <w:b/>
                <w:bCs/>
                <w:sz w:val="20"/>
                <w:lang w:val="ru-RU"/>
              </w:rPr>
            </w:pPr>
            <w:r w:rsidRPr="0054733F">
              <w:rPr>
                <w:b/>
                <w:bCs/>
                <w:sz w:val="20"/>
                <w:lang w:val="ru-RU"/>
              </w:rPr>
              <w:t>TF</w:t>
            </w:r>
          </w:p>
        </w:tc>
        <w:tc>
          <w:tcPr>
            <w:tcW w:w="7668" w:type="dxa"/>
          </w:tcPr>
          <w:p w14:paraId="1153AE1B" w14:textId="77777777" w:rsidR="00343B8D" w:rsidRPr="0054733F" w:rsidRDefault="00343B8D" w:rsidP="00D5778E">
            <w:pPr>
              <w:spacing w:before="40" w:after="40"/>
              <w:jc w:val="left"/>
              <w:rPr>
                <w:sz w:val="20"/>
                <w:lang w:val="ru-RU"/>
              </w:rPr>
            </w:pPr>
            <w:r w:rsidRPr="0054733F">
              <w:rPr>
                <w:sz w:val="20"/>
                <w:lang w:val="ru-RU"/>
              </w:rPr>
              <w:t>Передача сигналов времени и эталонных частот</w:t>
            </w:r>
          </w:p>
        </w:tc>
      </w:tr>
      <w:tr w:rsidR="00343B8D" w:rsidRPr="00AB664F" w14:paraId="51C1D14A" w14:textId="77777777" w:rsidTr="000C7BC9">
        <w:trPr>
          <w:jc w:val="center"/>
        </w:trPr>
        <w:tc>
          <w:tcPr>
            <w:tcW w:w="1188" w:type="dxa"/>
          </w:tcPr>
          <w:p w14:paraId="21C1D6E8" w14:textId="77777777" w:rsidR="00343B8D" w:rsidRPr="0054733F" w:rsidRDefault="00343B8D" w:rsidP="000C7BC9">
            <w:pPr>
              <w:spacing w:before="40" w:after="180"/>
              <w:rPr>
                <w:b/>
                <w:bCs/>
                <w:sz w:val="20"/>
                <w:lang w:val="ru-RU"/>
              </w:rPr>
            </w:pPr>
            <w:r w:rsidRPr="0054733F">
              <w:rPr>
                <w:b/>
                <w:bCs/>
                <w:sz w:val="20"/>
                <w:lang w:val="ru-RU"/>
              </w:rPr>
              <w:t>V</w:t>
            </w:r>
          </w:p>
        </w:tc>
        <w:tc>
          <w:tcPr>
            <w:tcW w:w="7668" w:type="dxa"/>
          </w:tcPr>
          <w:p w14:paraId="245E53CE" w14:textId="77777777" w:rsidR="00343B8D" w:rsidRPr="0054733F" w:rsidRDefault="00343B8D" w:rsidP="00D5778E">
            <w:pPr>
              <w:spacing w:before="40" w:after="180"/>
              <w:jc w:val="left"/>
              <w:rPr>
                <w:sz w:val="20"/>
                <w:lang w:val="ru-RU"/>
              </w:rPr>
            </w:pPr>
            <w:r w:rsidRPr="0054733F">
              <w:rPr>
                <w:sz w:val="20"/>
                <w:lang w:val="ru-RU"/>
              </w:rPr>
              <w:t>Словарь и связанные с ним вопросы</w:t>
            </w:r>
          </w:p>
        </w:tc>
      </w:tr>
    </w:tbl>
    <w:p w14:paraId="1386DA5A" w14:textId="77777777" w:rsidR="00343B8D" w:rsidRPr="0054733F" w:rsidRDefault="00343B8D" w:rsidP="00343B8D">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43B8D" w:rsidRPr="00AB664F" w14:paraId="64109B0C" w14:textId="77777777" w:rsidTr="000C7BC9">
        <w:trPr>
          <w:jc w:val="center"/>
        </w:trPr>
        <w:tc>
          <w:tcPr>
            <w:tcW w:w="8856" w:type="dxa"/>
          </w:tcPr>
          <w:p w14:paraId="377379B3" w14:textId="77777777" w:rsidR="00343B8D" w:rsidRPr="0054733F" w:rsidRDefault="00343B8D" w:rsidP="00E311D0">
            <w:pPr>
              <w:spacing w:after="120"/>
              <w:jc w:val="left"/>
              <w:rPr>
                <w:rFonts w:eastAsia="SimSun"/>
                <w:i/>
                <w:iCs/>
                <w:sz w:val="20"/>
                <w:lang w:val="ru-RU" w:eastAsia="zh-CN"/>
              </w:rPr>
            </w:pPr>
            <w:r w:rsidRPr="0054733F">
              <w:rPr>
                <w:b/>
                <w:bCs/>
                <w:i/>
                <w:iCs/>
                <w:sz w:val="20"/>
                <w:lang w:val="ru-RU"/>
              </w:rPr>
              <w:t>Примечание</w:t>
            </w:r>
            <w:r w:rsidRPr="0054733F">
              <w:rPr>
                <w:i/>
                <w:iCs/>
                <w:sz w:val="20"/>
                <w:lang w:val="ru-RU"/>
              </w:rPr>
              <w:t>. – Настоящая Рекомендация МСЭ-R утверждена на английском языке в</w:t>
            </w:r>
            <w:r w:rsidR="00D5778E" w:rsidRPr="0054733F">
              <w:rPr>
                <w:i/>
                <w:iCs/>
                <w:sz w:val="20"/>
                <w:lang w:val="ru-RU"/>
              </w:rPr>
              <w:t> </w:t>
            </w:r>
            <w:r w:rsidRPr="0054733F">
              <w:rPr>
                <w:i/>
                <w:iCs/>
                <w:sz w:val="20"/>
                <w:lang w:val="ru-RU"/>
              </w:rPr>
              <w:t>соответствии с процедурой, изложенной в Резолюции МСЭ-R</w:t>
            </w:r>
            <w:r w:rsidR="00F3236A" w:rsidRPr="0054733F">
              <w:rPr>
                <w:i/>
                <w:iCs/>
                <w:sz w:val="20"/>
                <w:lang w:val="ru-RU"/>
              </w:rPr>
              <w:t xml:space="preserve"> 1</w:t>
            </w:r>
            <w:r w:rsidRPr="0054733F">
              <w:rPr>
                <w:i/>
                <w:iCs/>
                <w:sz w:val="20"/>
                <w:lang w:val="ru-RU"/>
              </w:rPr>
              <w:t>.</w:t>
            </w:r>
          </w:p>
        </w:tc>
      </w:tr>
    </w:tbl>
    <w:p w14:paraId="6C18FF16" w14:textId="795B093E" w:rsidR="00343B8D" w:rsidRPr="0054733F" w:rsidRDefault="00343B8D" w:rsidP="00E311D0">
      <w:pPr>
        <w:spacing w:before="360"/>
        <w:jc w:val="right"/>
        <w:rPr>
          <w:sz w:val="20"/>
          <w:lang w:val="ru-RU"/>
        </w:rPr>
      </w:pPr>
      <w:r w:rsidRPr="0054733F">
        <w:rPr>
          <w:i/>
          <w:iCs/>
          <w:sz w:val="20"/>
          <w:lang w:val="ru-RU"/>
        </w:rPr>
        <w:t>Электронная публикация</w:t>
      </w:r>
      <w:r w:rsidRPr="0054733F">
        <w:rPr>
          <w:i/>
          <w:iCs/>
          <w:sz w:val="20"/>
          <w:lang w:val="ru-RU"/>
        </w:rPr>
        <w:br/>
      </w:r>
      <w:r w:rsidRPr="0054733F">
        <w:rPr>
          <w:sz w:val="20"/>
          <w:lang w:val="ru-RU"/>
        </w:rPr>
        <w:t>Женева, 20</w:t>
      </w:r>
      <w:r w:rsidR="001E0AC3" w:rsidRPr="001E0AC3">
        <w:rPr>
          <w:sz w:val="20"/>
          <w:lang w:val="ru-RU"/>
        </w:rPr>
        <w:t>2</w:t>
      </w:r>
      <w:r w:rsidR="00AB664F" w:rsidRPr="00AB664F">
        <w:rPr>
          <w:sz w:val="20"/>
          <w:lang w:val="ru-RU"/>
        </w:rPr>
        <w:t>3</w:t>
      </w:r>
      <w:r w:rsidRPr="0054733F">
        <w:rPr>
          <w:sz w:val="20"/>
          <w:lang w:val="ru-RU"/>
        </w:rPr>
        <w:t xml:space="preserve"> г</w:t>
      </w:r>
      <w:r w:rsidR="00E311D0" w:rsidRPr="0054733F">
        <w:rPr>
          <w:sz w:val="20"/>
          <w:lang w:val="ru-RU"/>
        </w:rPr>
        <w:t>.</w:t>
      </w:r>
    </w:p>
    <w:p w14:paraId="15FEE622" w14:textId="3B8024D2" w:rsidR="00343B8D" w:rsidRPr="00AB664F" w:rsidRDefault="005F6F21" w:rsidP="00E311D0">
      <w:pPr>
        <w:spacing w:before="480" w:after="120"/>
        <w:jc w:val="center"/>
        <w:rPr>
          <w:rFonts w:eastAsia="SimSun"/>
          <w:sz w:val="20"/>
          <w:lang w:val="en-US" w:eastAsia="zh-CN"/>
        </w:rPr>
      </w:pPr>
      <w:r w:rsidRPr="0054733F">
        <w:rPr>
          <w:sz w:val="20"/>
          <w:lang w:val="ru-RU"/>
        </w:rPr>
        <w:sym w:font="Symbol" w:char="F0E3"/>
      </w:r>
      <w:r w:rsidRPr="0054733F">
        <w:rPr>
          <w:sz w:val="20"/>
          <w:lang w:val="ru-RU"/>
        </w:rPr>
        <w:t xml:space="preserve"> ITU </w:t>
      </w:r>
      <w:bookmarkStart w:id="1" w:name="iiannee"/>
      <w:bookmarkEnd w:id="1"/>
      <w:r w:rsidRPr="0054733F">
        <w:rPr>
          <w:sz w:val="20"/>
          <w:lang w:val="ru-RU"/>
        </w:rPr>
        <w:t>20</w:t>
      </w:r>
      <w:r w:rsidR="001E0AC3" w:rsidRPr="00AC2525">
        <w:rPr>
          <w:sz w:val="20"/>
          <w:lang w:val="ru-RU"/>
        </w:rPr>
        <w:t>2</w:t>
      </w:r>
      <w:r w:rsidR="00AB664F">
        <w:rPr>
          <w:sz w:val="20"/>
          <w:lang w:val="en-US"/>
        </w:rPr>
        <w:t>3</w:t>
      </w:r>
    </w:p>
    <w:p w14:paraId="6ECF52A2" w14:textId="77777777" w:rsidR="005F6F21" w:rsidRPr="0054733F" w:rsidRDefault="00343B8D" w:rsidP="005F6F21">
      <w:pPr>
        <w:rPr>
          <w:sz w:val="18"/>
          <w:szCs w:val="18"/>
          <w:lang w:val="ru-RU"/>
        </w:rPr>
      </w:pPr>
      <w:r w:rsidRPr="0054733F">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22A1F81B" w14:textId="77777777" w:rsidR="005F6F21" w:rsidRPr="0054733F" w:rsidRDefault="005F6F21" w:rsidP="005F6F21">
      <w:pPr>
        <w:spacing w:before="160"/>
        <w:rPr>
          <w:i/>
          <w:sz w:val="20"/>
          <w:lang w:val="ru-RU"/>
        </w:rPr>
        <w:sectPr w:rsidR="005F6F21" w:rsidRPr="0054733F" w:rsidSect="00620604">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3AB7E2F9" w14:textId="782C8476" w:rsidR="00A95F70" w:rsidRPr="0054733F" w:rsidRDefault="00A95F70" w:rsidP="00846DB0">
      <w:pPr>
        <w:pStyle w:val="ResNo"/>
        <w:spacing w:before="0"/>
        <w:rPr>
          <w:lang w:val="ru-RU"/>
        </w:rPr>
      </w:pPr>
      <w:bookmarkStart w:id="2" w:name="irecnoe"/>
      <w:bookmarkEnd w:id="2"/>
      <w:r w:rsidRPr="0054733F">
        <w:rPr>
          <w:lang w:val="ru-RU"/>
        </w:rPr>
        <w:lastRenderedPageBreak/>
        <w:t>РЕКОМЕНДАЦИЯ</w:t>
      </w:r>
      <w:r w:rsidR="00F35EA1" w:rsidRPr="0054733F">
        <w:rPr>
          <w:lang w:val="ru-RU"/>
        </w:rPr>
        <w:t xml:space="preserve"> </w:t>
      </w:r>
      <w:r w:rsidR="00E311D0" w:rsidRPr="0054733F">
        <w:rPr>
          <w:lang w:val="ru-RU"/>
        </w:rPr>
        <w:t xml:space="preserve"> </w:t>
      </w:r>
      <w:r w:rsidRPr="0054733F">
        <w:rPr>
          <w:rStyle w:val="href"/>
          <w:lang w:val="ru-RU"/>
        </w:rPr>
        <w:t>МСЭ-R</w:t>
      </w:r>
      <w:r w:rsidR="00E311D0" w:rsidRPr="0054733F">
        <w:rPr>
          <w:rStyle w:val="href"/>
          <w:lang w:val="ru-RU"/>
        </w:rPr>
        <w:t xml:space="preserve"> </w:t>
      </w:r>
      <w:r w:rsidR="00F35EA1" w:rsidRPr="0054733F">
        <w:rPr>
          <w:rStyle w:val="href"/>
          <w:lang w:val="ru-RU"/>
        </w:rPr>
        <w:t xml:space="preserve"> </w:t>
      </w:r>
      <w:r w:rsidRPr="0054733F">
        <w:rPr>
          <w:rStyle w:val="href"/>
          <w:lang w:val="ru-RU"/>
        </w:rPr>
        <w:t>P</w:t>
      </w:r>
      <w:r w:rsidR="00875B4F" w:rsidRPr="0054733F">
        <w:rPr>
          <w:rStyle w:val="href"/>
          <w:lang w:val="ru-RU"/>
        </w:rPr>
        <w:t>.</w:t>
      </w:r>
      <w:r w:rsidR="00C03280" w:rsidRPr="0054733F">
        <w:rPr>
          <w:rStyle w:val="href"/>
          <w:lang w:val="ru-RU"/>
        </w:rPr>
        <w:t>1057-</w:t>
      </w:r>
      <w:r w:rsidR="00101ABE" w:rsidRPr="00737571">
        <w:rPr>
          <w:rStyle w:val="href"/>
          <w:lang w:val="ru-RU"/>
        </w:rPr>
        <w:t>7</w:t>
      </w:r>
    </w:p>
    <w:p w14:paraId="3B8B4904" w14:textId="406E9FB7" w:rsidR="00934ED7" w:rsidRPr="0054733F" w:rsidRDefault="00C03280" w:rsidP="00EF7EB6">
      <w:pPr>
        <w:pStyle w:val="Rectitle"/>
        <w:rPr>
          <w:lang w:val="ru-RU"/>
        </w:rPr>
      </w:pPr>
      <w:bookmarkStart w:id="3" w:name="_Hlk37065323"/>
      <w:r w:rsidRPr="0054733F">
        <w:rPr>
          <w:lang w:val="ru-RU"/>
        </w:rPr>
        <w:t xml:space="preserve">Распределения вероятностей, </w:t>
      </w:r>
      <w:r w:rsidR="008A3534">
        <w:rPr>
          <w:lang w:val="ru-RU"/>
        </w:rPr>
        <w:t>представляющие интерес для</w:t>
      </w:r>
      <w:r w:rsidRPr="0054733F">
        <w:rPr>
          <w:lang w:val="ru-RU"/>
        </w:rPr>
        <w:t xml:space="preserve"> </w:t>
      </w:r>
      <w:r w:rsidR="008A3534">
        <w:rPr>
          <w:lang w:val="ru-RU"/>
        </w:rPr>
        <w:br/>
      </w:r>
      <w:r w:rsidRPr="0054733F">
        <w:rPr>
          <w:lang w:val="ru-RU"/>
        </w:rPr>
        <w:t>моделирования распространения радиоволн</w:t>
      </w:r>
    </w:p>
    <w:p w14:paraId="697D0122" w14:textId="70E04172" w:rsidR="00C03280" w:rsidRPr="0054733F" w:rsidRDefault="00C03280" w:rsidP="00C03280">
      <w:pPr>
        <w:pStyle w:val="Repdate"/>
        <w:rPr>
          <w:lang w:val="ru-RU"/>
        </w:rPr>
      </w:pPr>
      <w:bookmarkStart w:id="4" w:name="Revision_history"/>
      <w:bookmarkEnd w:id="3"/>
      <w:r w:rsidRPr="0054733F">
        <w:rPr>
          <w:lang w:val="ru-RU"/>
        </w:rPr>
        <w:t>(1994-2001-2007-2013</w:t>
      </w:r>
      <w:r w:rsidR="00846DB0" w:rsidRPr="0054733F">
        <w:rPr>
          <w:lang w:val="ru-RU"/>
        </w:rPr>
        <w:t>-2015</w:t>
      </w:r>
      <w:r w:rsidR="00190C77" w:rsidRPr="0054733F">
        <w:rPr>
          <w:lang w:val="ru-RU"/>
        </w:rPr>
        <w:t>-2017</w:t>
      </w:r>
      <w:r w:rsidR="00AF0B80">
        <w:rPr>
          <w:lang w:val="ru-RU"/>
        </w:rPr>
        <w:t>-2019</w:t>
      </w:r>
      <w:r w:rsidR="00101ABE" w:rsidRPr="00737571">
        <w:rPr>
          <w:lang w:val="ru-RU"/>
        </w:rPr>
        <w:t>-2022</w:t>
      </w:r>
      <w:r w:rsidRPr="0054733F">
        <w:rPr>
          <w:lang w:val="ru-RU"/>
        </w:rPr>
        <w:t>)</w:t>
      </w:r>
      <w:bookmarkEnd w:id="4"/>
    </w:p>
    <w:p w14:paraId="7BA157A7" w14:textId="77777777" w:rsidR="00C03280" w:rsidRPr="0054733F" w:rsidRDefault="00C03280" w:rsidP="00C03280">
      <w:pPr>
        <w:pStyle w:val="HeadingSum"/>
        <w:rPr>
          <w:szCs w:val="22"/>
          <w:lang w:val="ru-RU"/>
        </w:rPr>
      </w:pPr>
      <w:r w:rsidRPr="0054733F">
        <w:rPr>
          <w:szCs w:val="22"/>
          <w:lang w:val="ru-RU"/>
        </w:rPr>
        <w:t>Сфера применения</w:t>
      </w:r>
    </w:p>
    <w:p w14:paraId="77ACADDB" w14:textId="7BAA178C" w:rsidR="00C03280" w:rsidRPr="0054733F" w:rsidRDefault="00C03280" w:rsidP="00C03280">
      <w:pPr>
        <w:pStyle w:val="Summary"/>
        <w:rPr>
          <w:szCs w:val="22"/>
          <w:lang w:val="ru-RU"/>
        </w:rPr>
      </w:pPr>
      <w:r w:rsidRPr="0054733F">
        <w:rPr>
          <w:szCs w:val="22"/>
          <w:lang w:val="ru-RU"/>
        </w:rPr>
        <w:t xml:space="preserve">В настоящей Рекомендации </w:t>
      </w:r>
      <w:r w:rsidR="001B21A6">
        <w:rPr>
          <w:szCs w:val="22"/>
          <w:lang w:val="ru-RU"/>
        </w:rPr>
        <w:t xml:space="preserve">приведены описания </w:t>
      </w:r>
      <w:r w:rsidRPr="0054733F">
        <w:rPr>
          <w:szCs w:val="22"/>
          <w:lang w:val="ru-RU"/>
        </w:rPr>
        <w:t>различны</w:t>
      </w:r>
      <w:r w:rsidR="001B21A6">
        <w:rPr>
          <w:szCs w:val="22"/>
          <w:lang w:val="ru-RU"/>
        </w:rPr>
        <w:t>х</w:t>
      </w:r>
      <w:r w:rsidRPr="0054733F">
        <w:rPr>
          <w:szCs w:val="22"/>
          <w:lang w:val="ru-RU"/>
        </w:rPr>
        <w:t xml:space="preserve"> распределени</w:t>
      </w:r>
      <w:r w:rsidR="001B21A6">
        <w:rPr>
          <w:szCs w:val="22"/>
          <w:lang w:val="ru-RU"/>
        </w:rPr>
        <w:t>й</w:t>
      </w:r>
      <w:r w:rsidRPr="0054733F">
        <w:rPr>
          <w:szCs w:val="22"/>
          <w:lang w:val="ru-RU"/>
        </w:rPr>
        <w:t xml:space="preserve"> вероятностей, </w:t>
      </w:r>
      <w:r w:rsidR="00BB2B65">
        <w:rPr>
          <w:szCs w:val="22"/>
          <w:lang w:val="ru-RU"/>
        </w:rPr>
        <w:t xml:space="preserve">которые </w:t>
      </w:r>
      <w:r w:rsidR="008A3534">
        <w:rPr>
          <w:szCs w:val="22"/>
          <w:lang w:val="ru-RU"/>
        </w:rPr>
        <w:t>представляю</w:t>
      </w:r>
      <w:r w:rsidR="00BB2B65">
        <w:rPr>
          <w:szCs w:val="22"/>
          <w:lang w:val="ru-RU"/>
        </w:rPr>
        <w:t>т</w:t>
      </w:r>
      <w:r w:rsidR="008A3534">
        <w:rPr>
          <w:szCs w:val="22"/>
          <w:lang w:val="ru-RU"/>
        </w:rPr>
        <w:t xml:space="preserve"> интерес для</w:t>
      </w:r>
      <w:r w:rsidRPr="0054733F">
        <w:rPr>
          <w:szCs w:val="22"/>
          <w:lang w:val="ru-RU"/>
        </w:rPr>
        <w:t xml:space="preserve"> моделирования и </w:t>
      </w:r>
      <w:r w:rsidR="00253E8F" w:rsidRPr="0054733F">
        <w:rPr>
          <w:szCs w:val="22"/>
          <w:lang w:val="ru-RU"/>
        </w:rPr>
        <w:t xml:space="preserve">методов </w:t>
      </w:r>
      <w:r w:rsidRPr="0054733F">
        <w:rPr>
          <w:szCs w:val="22"/>
          <w:lang w:val="ru-RU"/>
        </w:rPr>
        <w:t xml:space="preserve">прогнозирования распространения радиоволн. </w:t>
      </w:r>
    </w:p>
    <w:p w14:paraId="3696A511" w14:textId="77777777" w:rsidR="00253E8F" w:rsidRPr="0054733F" w:rsidRDefault="00253E8F" w:rsidP="00253E8F">
      <w:pPr>
        <w:pStyle w:val="Normalaftertitle"/>
        <w:rPr>
          <w:b/>
          <w:lang w:val="ru-RU"/>
        </w:rPr>
      </w:pPr>
      <w:r w:rsidRPr="0054733F">
        <w:rPr>
          <w:b/>
          <w:lang w:val="ru-RU"/>
        </w:rPr>
        <w:t>Ключевые слова</w:t>
      </w:r>
    </w:p>
    <w:p w14:paraId="4C47566A" w14:textId="3AE8422C" w:rsidR="00253E8F" w:rsidRPr="00AC2525" w:rsidRDefault="00253E8F" w:rsidP="0077506D">
      <w:pPr>
        <w:pStyle w:val="Summary"/>
        <w:rPr>
          <w:lang w:val="ru-RU"/>
        </w:rPr>
      </w:pPr>
      <w:r w:rsidRPr="0054733F">
        <w:rPr>
          <w:lang w:val="ru-RU"/>
        </w:rPr>
        <w:t>Распределения вероятностей</w:t>
      </w:r>
      <w:r w:rsidR="00190C77" w:rsidRPr="0054733F">
        <w:rPr>
          <w:lang w:val="ru-RU"/>
        </w:rPr>
        <w:t>:</w:t>
      </w:r>
      <w:r w:rsidRPr="0054733F">
        <w:rPr>
          <w:lang w:val="ru-RU"/>
        </w:rPr>
        <w:t xml:space="preserve"> нормальное</w:t>
      </w:r>
      <w:r w:rsidR="00190C77" w:rsidRPr="0054733F">
        <w:rPr>
          <w:lang w:val="ru-RU"/>
        </w:rPr>
        <w:t>,</w:t>
      </w:r>
      <w:r w:rsidRPr="0054733F">
        <w:rPr>
          <w:lang w:val="ru-RU"/>
        </w:rPr>
        <w:t xml:space="preserve"> гауссово, логарифмически нормальное, рэлеевское, </w:t>
      </w:r>
      <w:proofErr w:type="spellStart"/>
      <w:r w:rsidRPr="0054733F">
        <w:rPr>
          <w:lang w:val="ru-RU"/>
        </w:rPr>
        <w:t>Накагами</w:t>
      </w:r>
      <w:proofErr w:type="spellEnd"/>
      <w:r w:rsidR="0077506D" w:rsidRPr="0054733F">
        <w:rPr>
          <w:lang w:val="ru-RU"/>
        </w:rPr>
        <w:t>-</w:t>
      </w:r>
      <w:r w:rsidRPr="0054733F">
        <w:rPr>
          <w:lang w:val="ru-RU"/>
        </w:rPr>
        <w:t>Райса, гамма, экспоненциальное, Пирсона</w:t>
      </w:r>
      <w:r w:rsidR="001F7A97">
        <w:rPr>
          <w:lang w:val="ru-RU"/>
        </w:rPr>
        <w:t xml:space="preserve">, </w:t>
      </w:r>
      <w:proofErr w:type="spellStart"/>
      <w:r w:rsidR="001F7A97">
        <w:rPr>
          <w:lang w:val="ru-RU"/>
        </w:rPr>
        <w:t>Вейбулла</w:t>
      </w:r>
      <w:proofErr w:type="spellEnd"/>
      <w:r w:rsidR="002F536E" w:rsidRPr="00AC2525">
        <w:rPr>
          <w:lang w:val="ru-RU"/>
        </w:rPr>
        <w:t>.</w:t>
      </w:r>
    </w:p>
    <w:p w14:paraId="67CB0728" w14:textId="77777777" w:rsidR="00C03280" w:rsidRPr="0054733F" w:rsidRDefault="00C03280" w:rsidP="00C03280">
      <w:pPr>
        <w:pStyle w:val="Normalaftertitle"/>
        <w:rPr>
          <w:lang w:val="ru-RU"/>
        </w:rPr>
      </w:pPr>
      <w:r w:rsidRPr="0054733F">
        <w:rPr>
          <w:lang w:val="ru-RU"/>
        </w:rPr>
        <w:t>Ассамблея радиосвязи МСЭ,</w:t>
      </w:r>
    </w:p>
    <w:p w14:paraId="72DE83E3" w14:textId="77777777" w:rsidR="00C03280" w:rsidRPr="0054733F" w:rsidRDefault="00C03280" w:rsidP="00C03280">
      <w:pPr>
        <w:pStyle w:val="Call"/>
        <w:rPr>
          <w:lang w:val="ru-RU"/>
        </w:rPr>
      </w:pPr>
      <w:r w:rsidRPr="0054733F">
        <w:rPr>
          <w:lang w:val="ru-RU"/>
        </w:rPr>
        <w:t>учитывая</w:t>
      </w:r>
      <w:r w:rsidRPr="0054733F">
        <w:rPr>
          <w:i w:val="0"/>
          <w:iCs/>
          <w:lang w:val="ru-RU"/>
        </w:rPr>
        <w:t>,</w:t>
      </w:r>
    </w:p>
    <w:p w14:paraId="5D768D0E" w14:textId="77777777" w:rsidR="00C03280" w:rsidRPr="0054733F" w:rsidRDefault="00C03280" w:rsidP="00C03280">
      <w:pPr>
        <w:rPr>
          <w:lang w:val="ru-RU"/>
        </w:rPr>
      </w:pPr>
      <w:r w:rsidRPr="0054733F">
        <w:rPr>
          <w:i/>
          <w:lang w:val="ru-RU"/>
        </w:rPr>
        <w:t>a)</w:t>
      </w:r>
      <w:r w:rsidRPr="0054733F">
        <w:rPr>
          <w:lang w:val="ru-RU"/>
        </w:rPr>
        <w:tab/>
        <w:t>что распространение радиоволн в основном происходит в случайным образом изменяющейся среде, что приводит к необходимости анализировать явления распространения с помощью статистических методов;</w:t>
      </w:r>
    </w:p>
    <w:p w14:paraId="280E3A03" w14:textId="77777777" w:rsidR="00C03280" w:rsidRPr="0054733F" w:rsidRDefault="00C03280" w:rsidP="00C03280">
      <w:pPr>
        <w:rPr>
          <w:lang w:val="ru-RU"/>
        </w:rPr>
      </w:pPr>
      <w:r w:rsidRPr="0054733F">
        <w:rPr>
          <w:i/>
          <w:lang w:val="ru-RU"/>
        </w:rPr>
        <w:t>b)</w:t>
      </w:r>
      <w:r w:rsidRPr="0054733F">
        <w:rPr>
          <w:lang w:val="ru-RU"/>
        </w:rPr>
        <w:tab/>
        <w:t>что в большинстве случаев изменения параметров распространения во времени и пространстве можно удовлетворительно описать с помощью известных статистических распределений</w:t>
      </w:r>
      <w:r w:rsidR="00B24156" w:rsidRPr="0054733F">
        <w:rPr>
          <w:lang w:val="ru-RU"/>
        </w:rPr>
        <w:t xml:space="preserve"> вероятностей</w:t>
      </w:r>
      <w:r w:rsidRPr="0054733F">
        <w:rPr>
          <w:lang w:val="ru-RU"/>
        </w:rPr>
        <w:t xml:space="preserve">; </w:t>
      </w:r>
    </w:p>
    <w:p w14:paraId="44D45C75" w14:textId="77777777" w:rsidR="00C03280" w:rsidRPr="0054733F" w:rsidRDefault="00C03280" w:rsidP="00C03280">
      <w:pPr>
        <w:rPr>
          <w:lang w:val="ru-RU"/>
        </w:rPr>
      </w:pPr>
      <w:r w:rsidRPr="0054733F">
        <w:rPr>
          <w:i/>
          <w:lang w:val="ru-RU"/>
        </w:rPr>
        <w:t>c)</w:t>
      </w:r>
      <w:r w:rsidRPr="0054733F">
        <w:rPr>
          <w:lang w:val="ru-RU"/>
        </w:rPr>
        <w:tab/>
        <w:t xml:space="preserve">что важно знать основные свойства распределения вероятностей, наиболее широко используемых при статистических исследованиях распространения радиоволн, </w:t>
      </w:r>
    </w:p>
    <w:p w14:paraId="21EBC667" w14:textId="77777777" w:rsidR="00C03280" w:rsidRPr="0054733F" w:rsidRDefault="00C03280" w:rsidP="00C03280">
      <w:pPr>
        <w:pStyle w:val="Call"/>
        <w:rPr>
          <w:i w:val="0"/>
          <w:iCs/>
          <w:lang w:val="ru-RU"/>
        </w:rPr>
      </w:pPr>
      <w:r w:rsidRPr="0054733F">
        <w:rPr>
          <w:lang w:val="ru-RU"/>
        </w:rPr>
        <w:t>рекомендует</w:t>
      </w:r>
      <w:r w:rsidRPr="0054733F">
        <w:rPr>
          <w:i w:val="0"/>
          <w:iCs/>
          <w:lang w:val="ru-RU"/>
        </w:rPr>
        <w:t>,</w:t>
      </w:r>
    </w:p>
    <w:p w14:paraId="6D272559" w14:textId="1B319529" w:rsidR="00C03280" w:rsidRPr="0054733F" w:rsidRDefault="00C03280" w:rsidP="00C03280">
      <w:pPr>
        <w:rPr>
          <w:lang w:val="ru-RU"/>
        </w:rPr>
      </w:pPr>
      <w:r w:rsidRPr="0054733F">
        <w:rPr>
          <w:b/>
          <w:lang w:val="ru-RU"/>
        </w:rPr>
        <w:t>1</w:t>
      </w:r>
      <w:r w:rsidRPr="0054733F">
        <w:rPr>
          <w:lang w:val="ru-RU"/>
        </w:rPr>
        <w:tab/>
      </w:r>
      <w:r w:rsidR="001B21A6" w:rsidRPr="0054733F">
        <w:rPr>
          <w:lang w:val="ru-RU"/>
        </w:rPr>
        <w:t xml:space="preserve">использовать </w:t>
      </w:r>
      <w:r w:rsidRPr="0054733F">
        <w:rPr>
          <w:lang w:val="ru-RU"/>
        </w:rPr>
        <w:t xml:space="preserve">при планировании служб радиосвязи и прогнозировании параметров рабочих характеристик систем статистические </w:t>
      </w:r>
      <w:r w:rsidR="00DB604E">
        <w:rPr>
          <w:lang w:val="ru-RU"/>
        </w:rPr>
        <w:t>данные</w:t>
      </w:r>
      <w:r w:rsidRPr="0054733F">
        <w:rPr>
          <w:lang w:val="ru-RU"/>
        </w:rPr>
        <w:t>, относящиеся к моделированию распространения радиоволн,</w:t>
      </w:r>
      <w:r w:rsidR="006505C6">
        <w:rPr>
          <w:lang w:val="ru-RU"/>
        </w:rPr>
        <w:t xml:space="preserve"> которые</w:t>
      </w:r>
      <w:r w:rsidRPr="0054733F">
        <w:rPr>
          <w:lang w:val="ru-RU"/>
        </w:rPr>
        <w:t xml:space="preserve"> представлен</w:t>
      </w:r>
      <w:r w:rsidR="006505C6">
        <w:rPr>
          <w:lang w:val="ru-RU"/>
        </w:rPr>
        <w:t>ы</w:t>
      </w:r>
      <w:r w:rsidRPr="0054733F">
        <w:rPr>
          <w:lang w:val="ru-RU"/>
        </w:rPr>
        <w:t xml:space="preserve"> в Приложении 1;</w:t>
      </w:r>
    </w:p>
    <w:p w14:paraId="06DE5188" w14:textId="77777777" w:rsidR="00FC1F90" w:rsidRDefault="00C03280" w:rsidP="00C03280">
      <w:pPr>
        <w:rPr>
          <w:lang w:val="ru-RU"/>
        </w:rPr>
      </w:pPr>
      <w:r w:rsidRPr="0054733F">
        <w:rPr>
          <w:b/>
          <w:bCs/>
          <w:lang w:val="ru-RU"/>
        </w:rPr>
        <w:t>2</w:t>
      </w:r>
      <w:r w:rsidRPr="0054733F">
        <w:rPr>
          <w:lang w:val="ru-RU"/>
        </w:rPr>
        <w:tab/>
        <w:t xml:space="preserve">использовать поэтапную процедуру, представленную в Приложении 2, для аппроксимации дополнительного интегрального распределения </w:t>
      </w:r>
      <w:r w:rsidR="00B24156" w:rsidRPr="0054733F">
        <w:rPr>
          <w:lang w:val="ru-RU"/>
        </w:rPr>
        <w:t xml:space="preserve">вероятностей </w:t>
      </w:r>
      <w:r w:rsidR="001B21A6">
        <w:rPr>
          <w:lang w:val="ru-RU"/>
        </w:rPr>
        <w:t>с помощью</w:t>
      </w:r>
      <w:r w:rsidRPr="0054733F">
        <w:rPr>
          <w:lang w:val="ru-RU"/>
        </w:rPr>
        <w:t xml:space="preserve"> логарифмически нормального дополнительного интегрального распределения</w:t>
      </w:r>
      <w:r w:rsidR="00B24156" w:rsidRPr="0054733F">
        <w:rPr>
          <w:lang w:val="ru-RU"/>
        </w:rPr>
        <w:t xml:space="preserve"> вероятностей</w:t>
      </w:r>
      <w:r w:rsidR="00FC1F90">
        <w:rPr>
          <w:lang w:val="ru-RU"/>
        </w:rPr>
        <w:t>;</w:t>
      </w:r>
    </w:p>
    <w:p w14:paraId="11D0AF8F" w14:textId="2B62280F" w:rsidR="00C03280" w:rsidRDefault="00FC1F90" w:rsidP="00C03280">
      <w:pPr>
        <w:rPr>
          <w:lang w:val="ru-RU"/>
        </w:rPr>
      </w:pPr>
      <w:r w:rsidRPr="00FC1F90">
        <w:rPr>
          <w:b/>
          <w:lang w:val="ru-RU"/>
        </w:rPr>
        <w:t>3</w:t>
      </w:r>
      <w:r>
        <w:rPr>
          <w:lang w:val="ru-RU"/>
        </w:rPr>
        <w:tab/>
      </w:r>
      <w:r w:rsidRPr="00FC1F90">
        <w:rPr>
          <w:lang w:val="ru-RU"/>
        </w:rPr>
        <w:t xml:space="preserve">использовать поэтапную процедуру, представленную в Приложении </w:t>
      </w:r>
      <w:r>
        <w:rPr>
          <w:lang w:val="ru-RU"/>
        </w:rPr>
        <w:t>3</w:t>
      </w:r>
      <w:r w:rsidRPr="00FC1F90">
        <w:rPr>
          <w:lang w:val="ru-RU"/>
        </w:rPr>
        <w:t>, для аппроксимации дополнительного интегрального распределения вероятностей с помощью дополнительного интегрального распределения вероятностей</w:t>
      </w:r>
      <w:r w:rsidR="001F7A97">
        <w:rPr>
          <w:lang w:val="ru-RU"/>
        </w:rPr>
        <w:t xml:space="preserve"> </w:t>
      </w:r>
      <w:proofErr w:type="spellStart"/>
      <w:r w:rsidR="001F7A97">
        <w:rPr>
          <w:lang w:val="ru-RU"/>
        </w:rPr>
        <w:t>Вейбулла</w:t>
      </w:r>
      <w:proofErr w:type="spellEnd"/>
      <w:r w:rsidR="00C03280" w:rsidRPr="0054733F">
        <w:rPr>
          <w:lang w:val="ru-RU"/>
        </w:rPr>
        <w:t>.</w:t>
      </w:r>
    </w:p>
    <w:p w14:paraId="71B1B17F" w14:textId="40635BDF" w:rsidR="002F536E" w:rsidRDefault="002F536E" w:rsidP="00C03280">
      <w:pPr>
        <w:rPr>
          <w:lang w:val="ru-RU"/>
        </w:rPr>
      </w:pPr>
    </w:p>
    <w:p w14:paraId="3EC84B16" w14:textId="77777777" w:rsidR="002F536E" w:rsidRPr="0054733F" w:rsidRDefault="002F536E" w:rsidP="00C03280">
      <w:pPr>
        <w:rPr>
          <w:lang w:val="ru-RU"/>
        </w:rPr>
      </w:pPr>
    </w:p>
    <w:p w14:paraId="2A46DF4D" w14:textId="142C8E7F" w:rsidR="00C03280" w:rsidRPr="0054733F" w:rsidRDefault="00C03280" w:rsidP="002F536E">
      <w:pPr>
        <w:pStyle w:val="AnnexNoTitle"/>
        <w:rPr>
          <w:lang w:val="ru-RU"/>
        </w:rPr>
      </w:pPr>
      <w:r w:rsidRPr="0054733F">
        <w:rPr>
          <w:lang w:val="ru-RU"/>
        </w:rPr>
        <w:lastRenderedPageBreak/>
        <w:t>Приложение 1</w:t>
      </w:r>
      <w:r w:rsidRPr="0054733F">
        <w:rPr>
          <w:lang w:val="ru-RU"/>
        </w:rPr>
        <w:br/>
      </w:r>
      <w:r w:rsidRPr="0054733F">
        <w:rPr>
          <w:lang w:val="ru-RU"/>
        </w:rPr>
        <w:br/>
        <w:t xml:space="preserve">Распределения вероятностей, </w:t>
      </w:r>
      <w:r w:rsidR="008A3534" w:rsidRPr="00E01C30">
        <w:rPr>
          <w:lang w:val="ru-RU"/>
        </w:rPr>
        <w:t>представляющие</w:t>
      </w:r>
      <w:r w:rsidR="008A3534">
        <w:rPr>
          <w:lang w:val="ru-RU"/>
        </w:rPr>
        <w:t xml:space="preserve"> интерес для</w:t>
      </w:r>
      <w:r w:rsidRPr="0054733F">
        <w:rPr>
          <w:lang w:val="ru-RU"/>
        </w:rPr>
        <w:t xml:space="preserve"> </w:t>
      </w:r>
      <w:r w:rsidR="008A3534">
        <w:rPr>
          <w:lang w:val="ru-RU"/>
        </w:rPr>
        <w:br/>
      </w:r>
      <w:r w:rsidRPr="0054733F">
        <w:rPr>
          <w:lang w:val="ru-RU"/>
        </w:rPr>
        <w:t>моделирования</w:t>
      </w:r>
      <w:r w:rsidR="008A3534">
        <w:rPr>
          <w:lang w:val="ru-RU"/>
        </w:rPr>
        <w:t xml:space="preserve"> </w:t>
      </w:r>
      <w:r w:rsidRPr="0054733F">
        <w:rPr>
          <w:lang w:val="ru-RU"/>
        </w:rPr>
        <w:t>распространения радиоволн</w:t>
      </w:r>
    </w:p>
    <w:p w14:paraId="7BF15247" w14:textId="77777777" w:rsidR="00C03280" w:rsidRPr="0054733F" w:rsidRDefault="00C03280" w:rsidP="00C03280">
      <w:pPr>
        <w:pStyle w:val="Heading1"/>
        <w:rPr>
          <w:lang w:val="ru-RU"/>
        </w:rPr>
      </w:pPr>
      <w:r w:rsidRPr="0054733F">
        <w:rPr>
          <w:lang w:val="ru-RU"/>
        </w:rPr>
        <w:t>1</w:t>
      </w:r>
      <w:r w:rsidRPr="0054733F">
        <w:rPr>
          <w:lang w:val="ru-RU"/>
        </w:rPr>
        <w:tab/>
        <w:t>Введение</w:t>
      </w:r>
    </w:p>
    <w:p w14:paraId="73EE6EAB" w14:textId="26286FFF" w:rsidR="00C03280" w:rsidRPr="0054733F" w:rsidRDefault="00C03280" w:rsidP="00C03280">
      <w:pPr>
        <w:rPr>
          <w:lang w:val="ru-RU"/>
        </w:rPr>
      </w:pPr>
      <w:r w:rsidRPr="0054733F">
        <w:rPr>
          <w:lang w:val="ru-RU"/>
        </w:rPr>
        <w:t xml:space="preserve">Практика показала, что </w:t>
      </w:r>
      <w:r w:rsidR="00190C77" w:rsidRPr="0054733F">
        <w:rPr>
          <w:lang w:val="ru-RU"/>
        </w:rPr>
        <w:t>для получ</w:t>
      </w:r>
      <w:r w:rsidR="002F5314">
        <w:rPr>
          <w:lang w:val="ru-RU"/>
        </w:rPr>
        <w:t>ения</w:t>
      </w:r>
      <w:r w:rsidR="00190C77" w:rsidRPr="0054733F">
        <w:rPr>
          <w:lang w:val="ru-RU"/>
        </w:rPr>
        <w:t xml:space="preserve"> точны</w:t>
      </w:r>
      <w:r w:rsidR="002F5314">
        <w:rPr>
          <w:lang w:val="ru-RU"/>
        </w:rPr>
        <w:t>х</w:t>
      </w:r>
      <w:r w:rsidR="00190C77" w:rsidRPr="0054733F">
        <w:rPr>
          <w:lang w:val="ru-RU"/>
        </w:rPr>
        <w:t xml:space="preserve"> параметр</w:t>
      </w:r>
      <w:r w:rsidR="002F5314">
        <w:rPr>
          <w:lang w:val="ru-RU"/>
        </w:rPr>
        <w:t>ов</w:t>
      </w:r>
      <w:r w:rsidR="00190C77" w:rsidRPr="0054733F">
        <w:rPr>
          <w:lang w:val="ru-RU"/>
        </w:rPr>
        <w:t xml:space="preserve"> характеристик систем радиосвязи </w:t>
      </w:r>
      <w:r w:rsidR="002F5314" w:rsidRPr="0054733F">
        <w:rPr>
          <w:lang w:val="ru-RU"/>
        </w:rPr>
        <w:t xml:space="preserve">недостаточно </w:t>
      </w:r>
      <w:r w:rsidR="002F5314">
        <w:rPr>
          <w:lang w:val="ru-RU"/>
        </w:rPr>
        <w:t xml:space="preserve">иметь </w:t>
      </w:r>
      <w:r w:rsidRPr="0054733F">
        <w:rPr>
          <w:lang w:val="ru-RU"/>
        </w:rPr>
        <w:t>информаци</w:t>
      </w:r>
      <w:r w:rsidR="002F5314">
        <w:rPr>
          <w:lang w:val="ru-RU"/>
        </w:rPr>
        <w:t>ю</w:t>
      </w:r>
      <w:r w:rsidRPr="0054733F">
        <w:rPr>
          <w:lang w:val="ru-RU"/>
        </w:rPr>
        <w:t xml:space="preserve"> о средних значениях уровней пр</w:t>
      </w:r>
      <w:r w:rsidR="00190C77" w:rsidRPr="0054733F">
        <w:rPr>
          <w:lang w:val="ru-RU"/>
        </w:rPr>
        <w:t>инимаемых сигналов</w:t>
      </w:r>
      <w:r w:rsidRPr="0054733F">
        <w:rPr>
          <w:lang w:val="ru-RU"/>
        </w:rPr>
        <w:t>. Необходимо также учитывать их изменения во времени, пространстве и в зависимости от частоты.</w:t>
      </w:r>
    </w:p>
    <w:p w14:paraId="1D188026" w14:textId="77777777" w:rsidR="00C03280" w:rsidRPr="0054733F" w:rsidRDefault="00C03280" w:rsidP="00C03280">
      <w:pPr>
        <w:rPr>
          <w:lang w:val="ru-RU"/>
        </w:rPr>
      </w:pPr>
      <w:r w:rsidRPr="0054733F">
        <w:rPr>
          <w:lang w:val="ru-RU"/>
        </w:rPr>
        <w:t xml:space="preserve">Динамическое поведение как полезных сигналов, так и помех играет </w:t>
      </w:r>
      <w:r w:rsidR="00B24156" w:rsidRPr="0054733F">
        <w:rPr>
          <w:lang w:val="ru-RU"/>
        </w:rPr>
        <w:t>важную</w:t>
      </w:r>
      <w:r w:rsidRPr="0054733F">
        <w:rPr>
          <w:lang w:val="ru-RU"/>
        </w:rPr>
        <w:t xml:space="preserve"> роль при анализе надежности системы и при выборе параметров системы, таких как тип модуляции. </w:t>
      </w:r>
      <w:r w:rsidR="00190C77" w:rsidRPr="0054733F">
        <w:rPr>
          <w:lang w:val="ru-RU"/>
        </w:rPr>
        <w:t xml:space="preserve">Чтобы правильно определить такие параметры, как тип модуляции, мощность передачи, коэффициент защиты от помех, способы разнесения, методы кодирования и т. д., </w:t>
      </w:r>
      <w:r w:rsidRPr="0054733F">
        <w:rPr>
          <w:lang w:val="ru-RU"/>
        </w:rPr>
        <w:t xml:space="preserve">важно знать </w:t>
      </w:r>
      <w:r w:rsidR="00B24156" w:rsidRPr="0054733F">
        <w:rPr>
          <w:lang w:val="ru-RU"/>
        </w:rPr>
        <w:t>распределение вероятностей</w:t>
      </w:r>
      <w:r w:rsidR="00190C77" w:rsidRPr="0054733F">
        <w:rPr>
          <w:lang w:val="ru-RU"/>
        </w:rPr>
        <w:t xml:space="preserve"> и скорость флуктуаций сигнала.</w:t>
      </w:r>
    </w:p>
    <w:p w14:paraId="4FF8E62E" w14:textId="77777777" w:rsidR="00C03280" w:rsidRPr="0054733F" w:rsidRDefault="00C03280" w:rsidP="00C03280">
      <w:pPr>
        <w:rPr>
          <w:lang w:val="ru-RU"/>
        </w:rPr>
      </w:pPr>
      <w:r w:rsidRPr="0054733F">
        <w:rPr>
          <w:lang w:val="ru-RU"/>
        </w:rPr>
        <w:t xml:space="preserve">Для описания характеристик системы связи часто оказывается достаточно получить временной ряд значений флуктуаций сигнала и рассматривать его как стохастический процесс. </w:t>
      </w:r>
      <w:r w:rsidR="00B24156" w:rsidRPr="0054733F">
        <w:rPr>
          <w:lang w:val="ru-RU"/>
        </w:rPr>
        <w:t xml:space="preserve">Моделирование </w:t>
      </w:r>
      <w:r w:rsidRPr="0054733F">
        <w:rPr>
          <w:lang w:val="ru-RU"/>
        </w:rPr>
        <w:t>флуктуаций сигнала для целей прогнозирования характеристик радиосистемы требует знания механизма взаимодействия радиоволн с нейтральной атмосферой и ионосф</w:t>
      </w:r>
      <w:r w:rsidR="00B24156" w:rsidRPr="0054733F">
        <w:rPr>
          <w:lang w:val="ru-RU"/>
        </w:rPr>
        <w:t>ерой</w:t>
      </w:r>
      <w:r w:rsidRPr="0054733F">
        <w:rPr>
          <w:lang w:val="ru-RU"/>
        </w:rPr>
        <w:t>.</w:t>
      </w:r>
    </w:p>
    <w:p w14:paraId="1AA34B47" w14:textId="77777777" w:rsidR="00C03280" w:rsidRPr="0054733F" w:rsidRDefault="00C03280" w:rsidP="00C03280">
      <w:pPr>
        <w:rPr>
          <w:lang w:val="ru-RU"/>
        </w:rPr>
      </w:pPr>
      <w:r w:rsidRPr="0054733F">
        <w:rPr>
          <w:lang w:val="ru-RU"/>
        </w:rPr>
        <w:t>Состав и физическое состояние атмосферы крайне изменчивы в пространстве и во времени. Поэтому для моделирования взаимодействия радиоволн необходимо широко использовать статистические методы, позволяющие описать различные физические параметры атмосферы, а также электрические параметры, определяющие поведение сигнала и характеризующие процесс</w:t>
      </w:r>
      <w:r w:rsidR="00BB15D7" w:rsidRPr="0054733F">
        <w:rPr>
          <w:lang w:val="ru-RU"/>
        </w:rPr>
        <w:t>ы</w:t>
      </w:r>
      <w:r w:rsidRPr="0054733F">
        <w:rPr>
          <w:lang w:val="ru-RU"/>
        </w:rPr>
        <w:t xml:space="preserve"> взаимодействия, связывающи</w:t>
      </w:r>
      <w:r w:rsidR="00BB15D7" w:rsidRPr="0054733F">
        <w:rPr>
          <w:lang w:val="ru-RU"/>
        </w:rPr>
        <w:t>е</w:t>
      </w:r>
      <w:r w:rsidRPr="0054733F">
        <w:rPr>
          <w:lang w:val="ru-RU"/>
        </w:rPr>
        <w:t xml:space="preserve"> эти параметры.</w:t>
      </w:r>
    </w:p>
    <w:p w14:paraId="058BB119" w14:textId="77777777" w:rsidR="00C03280" w:rsidRPr="0054733F" w:rsidRDefault="00C03280" w:rsidP="00C03280">
      <w:pPr>
        <w:rPr>
          <w:lang w:val="ru-RU"/>
        </w:rPr>
      </w:pPr>
      <w:r w:rsidRPr="0054733F">
        <w:rPr>
          <w:lang w:val="ru-RU"/>
        </w:rPr>
        <w:t>Ниже приводится некоторая общая информация о наиболее важных законах распределения вероятностей. Эти законы могут служить общей основой для статистических методов прогнозирования распространения, предлагаемых в Рекомендациях исследовательских комиссий по радиосвязи.</w:t>
      </w:r>
    </w:p>
    <w:p w14:paraId="5B15B870" w14:textId="77777777" w:rsidR="00C03280" w:rsidRPr="0054733F" w:rsidRDefault="00C03280" w:rsidP="00C03280">
      <w:pPr>
        <w:pStyle w:val="Heading1"/>
        <w:rPr>
          <w:lang w:val="ru-RU"/>
        </w:rPr>
      </w:pPr>
      <w:r w:rsidRPr="0054733F">
        <w:rPr>
          <w:lang w:val="ru-RU"/>
        </w:rPr>
        <w:t>2</w:t>
      </w:r>
      <w:r w:rsidRPr="0054733F">
        <w:rPr>
          <w:lang w:val="ru-RU"/>
        </w:rPr>
        <w:tab/>
        <w:t>Распределение вероятностей</w:t>
      </w:r>
    </w:p>
    <w:p w14:paraId="6B518EE8" w14:textId="0065E086" w:rsidR="00C03280" w:rsidRPr="0054733F" w:rsidRDefault="00B24156" w:rsidP="00C03280">
      <w:pPr>
        <w:rPr>
          <w:lang w:val="ru-RU"/>
        </w:rPr>
      </w:pPr>
      <w:r w:rsidRPr="0054733F">
        <w:rPr>
          <w:lang w:val="ru-RU"/>
        </w:rPr>
        <w:t>Распределение вероятностей стохастических процессов</w:t>
      </w:r>
      <w:r w:rsidR="00C03280" w:rsidRPr="0054733F">
        <w:rPr>
          <w:lang w:val="ru-RU"/>
        </w:rPr>
        <w:t>, как правило, описыва</w:t>
      </w:r>
      <w:r w:rsidR="002F5314">
        <w:rPr>
          <w:lang w:val="ru-RU"/>
        </w:rPr>
        <w:t>е</w:t>
      </w:r>
      <w:r w:rsidR="00C03280" w:rsidRPr="0054733F">
        <w:rPr>
          <w:lang w:val="ru-RU"/>
        </w:rPr>
        <w:t>тся либо с помощью функции плотности вероятности</w:t>
      </w:r>
      <w:r w:rsidRPr="0054733F">
        <w:rPr>
          <w:lang w:val="ru-RU"/>
        </w:rPr>
        <w:t xml:space="preserve"> (PDF)</w:t>
      </w:r>
      <w:r w:rsidR="00C03280" w:rsidRPr="0054733F">
        <w:rPr>
          <w:lang w:val="ru-RU"/>
        </w:rPr>
        <w:t>, либо с помощью интегральной функции распределения</w:t>
      </w:r>
      <w:r w:rsidRPr="0054733F">
        <w:rPr>
          <w:lang w:val="ru-RU"/>
        </w:rPr>
        <w:t xml:space="preserve"> (CDF)</w:t>
      </w:r>
      <w:r w:rsidR="00C03280" w:rsidRPr="0054733F">
        <w:rPr>
          <w:lang w:val="ru-RU"/>
        </w:rPr>
        <w:t xml:space="preserve">. Функция плотности вероятности для </w:t>
      </w:r>
      <w:r w:rsidRPr="0054733F">
        <w:rPr>
          <w:lang w:val="ru-RU"/>
        </w:rPr>
        <w:t xml:space="preserve">случайной </w:t>
      </w:r>
      <w:r w:rsidR="00C03280" w:rsidRPr="0054733F">
        <w:rPr>
          <w:lang w:val="ru-RU"/>
        </w:rPr>
        <w:t>переменной</w:t>
      </w:r>
      <w:r w:rsidR="00C03280" w:rsidRPr="0054733F">
        <w:rPr>
          <w:i/>
          <w:lang w:val="ru-RU"/>
        </w:rPr>
        <w:t xml:space="preserve"> </w:t>
      </w:r>
      <w:r w:rsidRPr="0054733F">
        <w:rPr>
          <w:i/>
          <w:lang w:val="ru-RU"/>
        </w:rPr>
        <w:t>X</w:t>
      </w:r>
      <w:r w:rsidR="00C03280" w:rsidRPr="0054733F">
        <w:rPr>
          <w:iCs/>
          <w:lang w:val="ru-RU"/>
        </w:rPr>
        <w:t>, обозначаемая как</w:t>
      </w:r>
      <w:r w:rsidR="00C03280" w:rsidRPr="0054733F">
        <w:rPr>
          <w:lang w:val="ru-RU"/>
        </w:rPr>
        <w:t xml:space="preserve"> </w:t>
      </w:r>
      <w:r w:rsidR="00C03280" w:rsidRPr="0054733F">
        <w:rPr>
          <w:i/>
          <w:lang w:val="ru-RU"/>
        </w:rPr>
        <w:t>p</w:t>
      </w:r>
      <w:r w:rsidR="00C03280" w:rsidRPr="0054733F">
        <w:rPr>
          <w:lang w:val="ru-RU"/>
        </w:rPr>
        <w:t>(</w:t>
      </w:r>
      <w:r w:rsidR="00C03280" w:rsidRPr="0054733F">
        <w:rPr>
          <w:i/>
          <w:lang w:val="ru-RU"/>
        </w:rPr>
        <w:t>x</w:t>
      </w:r>
      <w:r w:rsidR="00C03280" w:rsidRPr="0054733F">
        <w:rPr>
          <w:lang w:val="ru-RU"/>
        </w:rPr>
        <w:t xml:space="preserve">), </w:t>
      </w:r>
      <w:r w:rsidRPr="0054733F">
        <w:rPr>
          <w:lang w:val="ru-RU"/>
        </w:rPr>
        <w:t>– э</w:t>
      </w:r>
      <w:r w:rsidR="00C03280" w:rsidRPr="0054733F">
        <w:rPr>
          <w:lang w:val="ru-RU"/>
        </w:rPr>
        <w:t xml:space="preserve">то вероятность того, что </w:t>
      </w:r>
      <w:r w:rsidRPr="0054733F">
        <w:rPr>
          <w:i/>
          <w:lang w:val="ru-RU"/>
        </w:rPr>
        <w:t>X</w:t>
      </w:r>
      <w:r w:rsidRPr="0054733F">
        <w:rPr>
          <w:lang w:val="ru-RU"/>
        </w:rPr>
        <w:t xml:space="preserve"> </w:t>
      </w:r>
      <w:r w:rsidR="00C03280" w:rsidRPr="0054733F">
        <w:rPr>
          <w:lang w:val="ru-RU"/>
        </w:rPr>
        <w:t>при</w:t>
      </w:r>
      <w:r w:rsidRPr="0054733F">
        <w:rPr>
          <w:lang w:val="ru-RU"/>
        </w:rPr>
        <w:t>мет значение</w:t>
      </w:r>
      <w:r w:rsidR="00C03280" w:rsidRPr="0054733F">
        <w:rPr>
          <w:lang w:val="ru-RU"/>
        </w:rPr>
        <w:t xml:space="preserve"> </w:t>
      </w:r>
      <w:r w:rsidR="00C03280" w:rsidRPr="0054733F">
        <w:rPr>
          <w:i/>
          <w:lang w:val="ru-RU"/>
        </w:rPr>
        <w:t>x</w:t>
      </w:r>
      <w:r w:rsidRPr="0054733F">
        <w:rPr>
          <w:lang w:val="ru-RU"/>
        </w:rPr>
        <w:t>; а</w:t>
      </w:r>
      <w:r w:rsidR="00C03280" w:rsidRPr="0054733F">
        <w:rPr>
          <w:lang w:val="ru-RU"/>
        </w:rPr>
        <w:t xml:space="preserve"> </w:t>
      </w:r>
      <w:r w:rsidRPr="0054733F">
        <w:rPr>
          <w:lang w:val="ru-RU"/>
        </w:rPr>
        <w:t xml:space="preserve">интегральная </w:t>
      </w:r>
      <w:r w:rsidR="00C03280" w:rsidRPr="0054733F">
        <w:rPr>
          <w:lang w:val="ru-RU"/>
        </w:rPr>
        <w:t>функция распределения</w:t>
      </w:r>
      <w:r w:rsidRPr="0054733F">
        <w:rPr>
          <w:lang w:val="ru-RU"/>
        </w:rPr>
        <w:t xml:space="preserve"> случайной переменной</w:t>
      </w:r>
      <w:r w:rsidRPr="0054733F">
        <w:rPr>
          <w:i/>
          <w:lang w:val="ru-RU"/>
        </w:rPr>
        <w:t xml:space="preserve"> X</w:t>
      </w:r>
      <w:r w:rsidR="00C03280" w:rsidRPr="0054733F">
        <w:rPr>
          <w:lang w:val="ru-RU"/>
        </w:rPr>
        <w:t xml:space="preserve">, обозначаемая как </w:t>
      </w:r>
      <w:r w:rsidR="00C03280" w:rsidRPr="0054733F">
        <w:rPr>
          <w:i/>
          <w:lang w:val="ru-RU"/>
        </w:rPr>
        <w:t>F</w:t>
      </w:r>
      <w:r w:rsidR="00C03280" w:rsidRPr="0054733F">
        <w:rPr>
          <w:lang w:val="ru-RU"/>
        </w:rPr>
        <w:t>(</w:t>
      </w:r>
      <w:r w:rsidR="00C03280" w:rsidRPr="0054733F">
        <w:rPr>
          <w:i/>
          <w:lang w:val="ru-RU"/>
        </w:rPr>
        <w:t>x</w:t>
      </w:r>
      <w:r w:rsidR="00C03280" w:rsidRPr="0054733F">
        <w:rPr>
          <w:lang w:val="ru-RU"/>
        </w:rPr>
        <w:t xml:space="preserve">), </w:t>
      </w:r>
      <w:r w:rsidRPr="0054733F">
        <w:rPr>
          <w:lang w:val="ru-RU"/>
        </w:rPr>
        <w:t xml:space="preserve">– это </w:t>
      </w:r>
      <w:r w:rsidR="00C03280" w:rsidRPr="0054733F">
        <w:rPr>
          <w:lang w:val="ru-RU"/>
        </w:rPr>
        <w:t xml:space="preserve">вероятность того, что </w:t>
      </w:r>
      <w:r w:rsidRPr="0054733F">
        <w:rPr>
          <w:i/>
          <w:lang w:val="ru-RU"/>
        </w:rPr>
        <w:t>Х</w:t>
      </w:r>
      <w:r w:rsidR="00C03280" w:rsidRPr="0054733F">
        <w:rPr>
          <w:lang w:val="ru-RU"/>
        </w:rPr>
        <w:t xml:space="preserve"> принимает значение, </w:t>
      </w:r>
      <w:r w:rsidR="00190C77" w:rsidRPr="0054733F">
        <w:rPr>
          <w:lang w:val="ru-RU"/>
        </w:rPr>
        <w:t xml:space="preserve">меньшее </w:t>
      </w:r>
      <w:r w:rsidRPr="0054733F">
        <w:rPr>
          <w:lang w:val="ru-RU"/>
        </w:rPr>
        <w:t xml:space="preserve">или </w:t>
      </w:r>
      <w:r w:rsidR="00190C77" w:rsidRPr="0054733F">
        <w:rPr>
          <w:lang w:val="ru-RU"/>
        </w:rPr>
        <w:t xml:space="preserve">равное </w:t>
      </w:r>
      <w:r w:rsidR="00C03280" w:rsidRPr="0054733F">
        <w:rPr>
          <w:i/>
          <w:lang w:val="ru-RU"/>
        </w:rPr>
        <w:t>x</w:t>
      </w:r>
      <w:r w:rsidRPr="0054733F">
        <w:rPr>
          <w:i/>
          <w:lang w:val="ru-RU"/>
        </w:rPr>
        <w:t xml:space="preserve">. </w:t>
      </w:r>
      <w:r w:rsidRPr="0054733F">
        <w:rPr>
          <w:lang w:val="ru-RU"/>
        </w:rPr>
        <w:t xml:space="preserve">PDF и CDF </w:t>
      </w:r>
      <w:r w:rsidR="00C03280" w:rsidRPr="0054733F">
        <w:rPr>
          <w:lang w:val="ru-RU"/>
        </w:rPr>
        <w:t>связаны следующим образом:</w:t>
      </w:r>
    </w:p>
    <w:p w14:paraId="32E43B8A" w14:textId="692DC488" w:rsidR="00C03280" w:rsidRPr="0054733F" w:rsidRDefault="00C03280" w:rsidP="00C03280">
      <w:pPr>
        <w:pStyle w:val="Equation"/>
        <w:rPr>
          <w:lang w:val="ru-RU"/>
        </w:rPr>
      </w:pPr>
      <w:r w:rsidRPr="0054733F">
        <w:rPr>
          <w:lang w:val="ru-RU"/>
        </w:rPr>
        <w:tab/>
      </w:r>
      <w:r w:rsidRPr="0054733F">
        <w:rPr>
          <w:lang w:val="ru-RU"/>
        </w:rPr>
        <w:tab/>
      </w:r>
      <m:oMath>
        <m:r>
          <w:rPr>
            <w:rFonts w:ascii="Cambria Math" w:hAnsi="Cambria Math"/>
            <w:lang w:val="en-GB"/>
          </w:rPr>
          <m:t>p</m:t>
        </m:r>
        <m:d>
          <m:dPr>
            <m:ctrlPr>
              <w:rPr>
                <w:rFonts w:ascii="Cambria Math" w:hAnsi="Cambria Math"/>
                <w:i/>
                <w:lang w:val="en-GB"/>
              </w:rPr>
            </m:ctrlPr>
          </m:dPr>
          <m:e>
            <m:r>
              <w:rPr>
                <w:rFonts w:ascii="Cambria Math" w:hAnsi="Cambria Math"/>
                <w:lang w:val="en-GB"/>
              </w:rPr>
              <m:t>x</m:t>
            </m:r>
          </m:e>
        </m:d>
        <m:r>
          <w:rPr>
            <w:rFonts w:ascii="Cambria Math" w:hAnsi="Cambria Math"/>
            <w:lang w:val="ru-RU"/>
          </w:rPr>
          <m:t>=</m:t>
        </m:r>
        <m:f>
          <m:fPr>
            <m:ctrlPr>
              <w:rPr>
                <w:rFonts w:ascii="Cambria Math" w:hAnsi="Cambria Math"/>
                <w:i/>
                <w:lang w:val="en-GB"/>
              </w:rPr>
            </m:ctrlPr>
          </m:fPr>
          <m:num>
            <m:r>
              <w:rPr>
                <w:rFonts w:ascii="Cambria Math" w:hAnsi="Cambria Math"/>
              </w:rPr>
              <m:t>d</m:t>
            </m:r>
          </m:num>
          <m:den>
            <m:r>
              <w:rPr>
                <w:rFonts w:ascii="Cambria Math" w:hAnsi="Cambria Math"/>
              </w:rPr>
              <m:t>dx</m:t>
            </m:r>
          </m:den>
        </m:f>
        <m:d>
          <m:dPr>
            <m:begChr m:val="["/>
            <m:endChr m:val="]"/>
            <m:ctrlPr>
              <w:rPr>
                <w:rFonts w:ascii="Cambria Math" w:hAnsi="Cambria Math"/>
                <w:i/>
                <w:lang w:val="en-GB"/>
              </w:rPr>
            </m:ctrlPr>
          </m:dPr>
          <m:e>
            <m:r>
              <w:rPr>
                <w:rFonts w:ascii="Cambria Math" w:hAnsi="Cambria Math"/>
                <w:lang w:val="en-GB"/>
              </w:rPr>
              <m:t>F</m:t>
            </m:r>
            <m:r>
              <w:rPr>
                <w:rFonts w:ascii="Cambria Math" w:hAnsi="Cambria Math"/>
                <w:lang w:val="ru-RU"/>
              </w:rPr>
              <m:t>(</m:t>
            </m:r>
            <m:r>
              <w:rPr>
                <w:rFonts w:ascii="Cambria Math" w:hAnsi="Cambria Math"/>
                <w:lang w:val="en-GB"/>
              </w:rPr>
              <m:t>x</m:t>
            </m:r>
            <m:r>
              <w:rPr>
                <w:rFonts w:ascii="Cambria Math" w:hAnsi="Cambria Math"/>
                <w:lang w:val="ru-RU"/>
              </w:rPr>
              <m:t>)</m:t>
            </m:r>
          </m:e>
        </m:d>
      </m:oMath>
      <w:r w:rsidR="00B24156" w:rsidRPr="0054733F">
        <w:rPr>
          <w:lang w:val="ru-RU"/>
        </w:rPr>
        <w:tab/>
        <w:t>(1а)</w:t>
      </w:r>
    </w:p>
    <w:p w14:paraId="78CCEE47" w14:textId="77777777" w:rsidR="00C03280" w:rsidRPr="0054733F" w:rsidRDefault="00C03280" w:rsidP="00C03280">
      <w:pPr>
        <w:rPr>
          <w:lang w:val="ru-RU"/>
        </w:rPr>
      </w:pPr>
      <w:r w:rsidRPr="0054733F">
        <w:rPr>
          <w:lang w:val="ru-RU"/>
        </w:rPr>
        <w:t>или</w:t>
      </w:r>
    </w:p>
    <w:p w14:paraId="68DE0F21" w14:textId="49BFAC4C" w:rsidR="00C03280" w:rsidRPr="0054733F" w:rsidRDefault="00C03280" w:rsidP="00C03280">
      <w:pPr>
        <w:pStyle w:val="Equation"/>
        <w:rPr>
          <w:lang w:val="ru-RU"/>
        </w:rPr>
      </w:pPr>
      <w:r w:rsidRPr="0054733F">
        <w:rPr>
          <w:lang w:val="ru-RU"/>
        </w:rPr>
        <w:tab/>
      </w:r>
      <w:r w:rsidRPr="0054733F">
        <w:rPr>
          <w:lang w:val="ru-RU"/>
        </w:rPr>
        <w:tab/>
      </w:r>
      <m:oMath>
        <m:r>
          <w:rPr>
            <w:rFonts w:ascii="Cambria Math" w:hAnsi="Cambria Math"/>
            <w:lang w:val="en-GB"/>
          </w:rPr>
          <m:t>F</m:t>
        </m:r>
        <m:d>
          <m:dPr>
            <m:ctrlPr>
              <w:rPr>
                <w:rFonts w:ascii="Cambria Math" w:hAnsi="Cambria Math"/>
                <w:lang w:val="en-GB"/>
              </w:rPr>
            </m:ctrlPr>
          </m:dPr>
          <m:e>
            <m:r>
              <w:rPr>
                <w:rFonts w:ascii="Cambria Math" w:hAnsi="Cambria Math"/>
                <w:lang w:val="en-GB"/>
              </w:rPr>
              <m:t>x</m:t>
            </m:r>
          </m:e>
        </m:d>
        <m:r>
          <m:rPr>
            <m:sty m:val="p"/>
          </m:rPr>
          <w:rPr>
            <w:rFonts w:ascii="Cambria Math" w:hAnsi="Cambria Math"/>
            <w:lang w:val="ru-RU"/>
          </w:rPr>
          <m:t>=</m:t>
        </m:r>
        <m:nary>
          <m:naryPr>
            <m:limLoc m:val="undOvr"/>
            <m:ctrlPr>
              <w:rPr>
                <w:rFonts w:ascii="Cambria Math" w:hAnsi="Cambria Math"/>
                <w:lang w:val="en-GB"/>
              </w:rPr>
            </m:ctrlPr>
          </m:naryPr>
          <m:sub>
            <m:r>
              <w:rPr>
                <w:rFonts w:ascii="Cambria Math" w:hAnsi="Cambria Math"/>
                <w:lang w:val="en-GB"/>
              </w:rPr>
              <m:t>c</m:t>
            </m:r>
          </m:sub>
          <m:sup>
            <m:r>
              <w:rPr>
                <w:rFonts w:ascii="Cambria Math" w:hAnsi="Cambria Math"/>
                <w:lang w:val="en-GB"/>
              </w:rPr>
              <m:t>x</m:t>
            </m:r>
          </m:sup>
          <m:e>
            <m:r>
              <w:rPr>
                <w:rFonts w:ascii="Cambria Math" w:hAnsi="Cambria Math"/>
                <w:lang w:val="en-GB"/>
              </w:rPr>
              <m:t>p</m:t>
            </m:r>
            <m:r>
              <m:rPr>
                <m:sty m:val="p"/>
              </m:rPr>
              <w:rPr>
                <w:rFonts w:ascii="Cambria Math" w:hAnsi="Cambria Math"/>
                <w:lang w:val="ru-RU"/>
              </w:rPr>
              <m:t>(</m:t>
            </m:r>
            <m:r>
              <w:rPr>
                <w:rFonts w:ascii="Cambria Math" w:hAnsi="Cambria Math"/>
                <w:lang w:val="en-GB"/>
              </w:rPr>
              <m:t>t</m:t>
            </m:r>
            <m:r>
              <m:rPr>
                <m:sty m:val="p"/>
              </m:rPr>
              <w:rPr>
                <w:rFonts w:ascii="Cambria Math" w:hAnsi="Cambria Math"/>
                <w:lang w:val="ru-RU"/>
              </w:rPr>
              <m:t>)</m:t>
            </m:r>
          </m:e>
        </m:nary>
        <m:r>
          <m:rPr>
            <m:sty m:val="p"/>
          </m:rPr>
          <w:rPr>
            <w:rFonts w:ascii="Cambria Math" w:hAnsi="Cambria Math"/>
            <w:lang w:val="ru-RU"/>
          </w:rPr>
          <m:t xml:space="preserve"> </m:t>
        </m:r>
        <m:r>
          <w:rPr>
            <w:rFonts w:ascii="Cambria Math" w:hAnsi="Cambria Math"/>
            <w:lang w:val="en-GB"/>
          </w:rPr>
          <m:t>dt</m:t>
        </m:r>
      </m:oMath>
      <w:r w:rsidRPr="0054733F">
        <w:rPr>
          <w:lang w:val="ru-RU"/>
        </w:rPr>
        <w:t>,</w:t>
      </w:r>
      <w:r w:rsidR="00B24156" w:rsidRPr="0054733F">
        <w:rPr>
          <w:lang w:val="ru-RU"/>
        </w:rPr>
        <w:tab/>
        <w:t>(1b)</w:t>
      </w:r>
    </w:p>
    <w:p w14:paraId="0FCCFEB0" w14:textId="5ABAE58A" w:rsidR="00C03280" w:rsidRPr="0054733F" w:rsidRDefault="00C03280" w:rsidP="00FA4E01">
      <w:pPr>
        <w:rPr>
          <w:lang w:val="ru-RU"/>
        </w:rPr>
      </w:pPr>
      <w:r w:rsidRPr="0054733F">
        <w:rPr>
          <w:lang w:val="ru-RU"/>
        </w:rPr>
        <w:t>где</w:t>
      </w:r>
      <w:r w:rsidR="00FA4E01" w:rsidRPr="00AC2525">
        <w:rPr>
          <w:lang w:val="ru-RU"/>
        </w:rPr>
        <w:t xml:space="preserve"> </w:t>
      </w:r>
      <w:r w:rsidRPr="0054733F">
        <w:rPr>
          <w:i/>
          <w:lang w:val="ru-RU"/>
        </w:rPr>
        <w:t>c</w:t>
      </w:r>
      <w:r w:rsidR="004C3F42" w:rsidRPr="0054733F">
        <w:rPr>
          <w:i/>
          <w:lang w:val="ru-RU"/>
        </w:rPr>
        <w:t xml:space="preserve"> </w:t>
      </w:r>
      <w:r w:rsidR="00007384" w:rsidRPr="0054733F">
        <w:rPr>
          <w:lang w:val="ru-RU"/>
        </w:rPr>
        <w:t>–</w:t>
      </w:r>
      <w:r w:rsidR="00FA4E01" w:rsidRPr="00AC2525">
        <w:rPr>
          <w:i/>
          <w:lang w:val="ru-RU"/>
        </w:rPr>
        <w:t xml:space="preserve"> </w:t>
      </w:r>
      <w:r w:rsidR="00B24156" w:rsidRPr="0054733F">
        <w:rPr>
          <w:lang w:val="ru-RU"/>
        </w:rPr>
        <w:t>нижний предел интегрирования</w:t>
      </w:r>
      <w:r w:rsidRPr="0054733F">
        <w:rPr>
          <w:lang w:val="ru-RU"/>
        </w:rPr>
        <w:t>.</w:t>
      </w:r>
    </w:p>
    <w:p w14:paraId="46535BF6" w14:textId="77777777" w:rsidR="00C03280" w:rsidRPr="0054733F" w:rsidRDefault="00C03280" w:rsidP="00C03280">
      <w:pPr>
        <w:rPr>
          <w:lang w:val="ru-RU"/>
        </w:rPr>
      </w:pPr>
      <w:r w:rsidRPr="0054733F">
        <w:rPr>
          <w:lang w:val="ru-RU"/>
        </w:rPr>
        <w:t xml:space="preserve">Наиболее важными </w:t>
      </w:r>
      <w:r w:rsidR="00B24156" w:rsidRPr="0054733F">
        <w:rPr>
          <w:lang w:val="ru-RU"/>
        </w:rPr>
        <w:t xml:space="preserve">для анализа распространения радиоволн </w:t>
      </w:r>
      <w:r w:rsidRPr="0054733F">
        <w:rPr>
          <w:lang w:val="ru-RU"/>
        </w:rPr>
        <w:t>являются следующие распределения</w:t>
      </w:r>
      <w:r w:rsidR="00B24156" w:rsidRPr="0054733F">
        <w:rPr>
          <w:lang w:val="ru-RU"/>
        </w:rPr>
        <w:t xml:space="preserve"> вероятностей</w:t>
      </w:r>
      <w:r w:rsidRPr="0054733F">
        <w:rPr>
          <w:lang w:val="ru-RU"/>
        </w:rPr>
        <w:t>:</w:t>
      </w:r>
    </w:p>
    <w:p w14:paraId="06FBC4C9" w14:textId="77777777" w:rsidR="00C03280" w:rsidRPr="0054733F" w:rsidRDefault="00C03280" w:rsidP="00C03280">
      <w:pPr>
        <w:pStyle w:val="enumlev1"/>
        <w:rPr>
          <w:lang w:val="ru-RU"/>
        </w:rPr>
      </w:pPr>
      <w:r w:rsidRPr="0054733F">
        <w:rPr>
          <w:lang w:val="ru-RU"/>
        </w:rPr>
        <w:t>–</w:t>
      </w:r>
      <w:r w:rsidRPr="0054733F">
        <w:rPr>
          <w:lang w:val="ru-RU"/>
        </w:rPr>
        <w:tab/>
        <w:t>нормальное или гауссово распределение</w:t>
      </w:r>
      <w:r w:rsidR="00B24156" w:rsidRPr="0054733F">
        <w:rPr>
          <w:lang w:val="ru-RU"/>
        </w:rPr>
        <w:t xml:space="preserve"> вероятностей</w:t>
      </w:r>
      <w:r w:rsidRPr="0054733F">
        <w:rPr>
          <w:lang w:val="ru-RU"/>
        </w:rPr>
        <w:t>;</w:t>
      </w:r>
    </w:p>
    <w:p w14:paraId="03B91363" w14:textId="77777777" w:rsidR="00C03280" w:rsidRPr="0054733F" w:rsidRDefault="00C03280" w:rsidP="00C03280">
      <w:pPr>
        <w:pStyle w:val="enumlev1"/>
        <w:rPr>
          <w:lang w:val="ru-RU"/>
        </w:rPr>
      </w:pPr>
      <w:r w:rsidRPr="0054733F">
        <w:rPr>
          <w:lang w:val="ru-RU"/>
        </w:rPr>
        <w:t>–</w:t>
      </w:r>
      <w:r w:rsidRPr="0054733F">
        <w:rPr>
          <w:lang w:val="ru-RU"/>
        </w:rPr>
        <w:tab/>
        <w:t>логарифмически нормальное распределение</w:t>
      </w:r>
      <w:r w:rsidR="00B24156" w:rsidRPr="0054733F">
        <w:rPr>
          <w:lang w:val="ru-RU"/>
        </w:rPr>
        <w:t xml:space="preserve"> вероятностей</w:t>
      </w:r>
      <w:r w:rsidRPr="0054733F">
        <w:rPr>
          <w:lang w:val="ru-RU"/>
        </w:rPr>
        <w:t>;</w:t>
      </w:r>
    </w:p>
    <w:p w14:paraId="6E297190" w14:textId="77777777" w:rsidR="00C03280" w:rsidRPr="0054733F" w:rsidRDefault="00C03280" w:rsidP="00C03280">
      <w:pPr>
        <w:pStyle w:val="enumlev1"/>
        <w:rPr>
          <w:lang w:val="ru-RU"/>
        </w:rPr>
      </w:pPr>
      <w:r w:rsidRPr="0054733F">
        <w:rPr>
          <w:lang w:val="ru-RU"/>
        </w:rPr>
        <w:t>–</w:t>
      </w:r>
      <w:r w:rsidRPr="0054733F">
        <w:rPr>
          <w:lang w:val="ru-RU"/>
        </w:rPr>
        <w:tab/>
        <w:t>рэлеевское распределение</w:t>
      </w:r>
      <w:r w:rsidR="00B24156" w:rsidRPr="0054733F">
        <w:rPr>
          <w:lang w:val="ru-RU"/>
        </w:rPr>
        <w:t xml:space="preserve"> вероятностей</w:t>
      </w:r>
      <w:r w:rsidRPr="0054733F">
        <w:rPr>
          <w:lang w:val="ru-RU"/>
        </w:rPr>
        <w:t>;</w:t>
      </w:r>
    </w:p>
    <w:p w14:paraId="46F68EC8" w14:textId="77777777" w:rsidR="00C03280" w:rsidRPr="0054733F" w:rsidRDefault="00C03280" w:rsidP="00C03280">
      <w:pPr>
        <w:pStyle w:val="enumlev1"/>
        <w:rPr>
          <w:lang w:val="ru-RU"/>
        </w:rPr>
      </w:pPr>
      <w:r w:rsidRPr="0054733F">
        <w:rPr>
          <w:lang w:val="ru-RU"/>
        </w:rPr>
        <w:t>–</w:t>
      </w:r>
      <w:r w:rsidRPr="0054733F">
        <w:rPr>
          <w:lang w:val="ru-RU"/>
        </w:rPr>
        <w:tab/>
        <w:t>комбинированное логарифмически нормальное и рэлеевское распределение</w:t>
      </w:r>
      <w:r w:rsidR="00B24156" w:rsidRPr="0054733F">
        <w:rPr>
          <w:lang w:val="ru-RU"/>
        </w:rPr>
        <w:t xml:space="preserve"> вероятностей</w:t>
      </w:r>
      <w:r w:rsidRPr="0054733F">
        <w:rPr>
          <w:lang w:val="ru-RU"/>
        </w:rPr>
        <w:t>;</w:t>
      </w:r>
    </w:p>
    <w:p w14:paraId="7BD07707" w14:textId="77777777" w:rsidR="00C03280" w:rsidRPr="0054733F" w:rsidRDefault="00C03280" w:rsidP="001542D8">
      <w:pPr>
        <w:pStyle w:val="enumlev1"/>
        <w:rPr>
          <w:lang w:val="ru-RU"/>
        </w:rPr>
      </w:pPr>
      <w:r w:rsidRPr="0054733F">
        <w:rPr>
          <w:lang w:val="ru-RU"/>
        </w:rPr>
        <w:t>–</w:t>
      </w:r>
      <w:r w:rsidRPr="0054733F">
        <w:rPr>
          <w:lang w:val="ru-RU"/>
        </w:rPr>
        <w:tab/>
        <w:t xml:space="preserve">распределение </w:t>
      </w:r>
      <w:r w:rsidR="00B24156" w:rsidRPr="0054733F">
        <w:rPr>
          <w:lang w:val="ru-RU"/>
        </w:rPr>
        <w:t xml:space="preserve">вероятностей </w:t>
      </w:r>
      <w:proofErr w:type="spellStart"/>
      <w:r w:rsidRPr="0054733F">
        <w:rPr>
          <w:lang w:val="ru-RU"/>
        </w:rPr>
        <w:t>Накагами</w:t>
      </w:r>
      <w:proofErr w:type="spellEnd"/>
      <w:r w:rsidR="001542D8" w:rsidRPr="0054733F">
        <w:rPr>
          <w:lang w:val="ru-RU"/>
        </w:rPr>
        <w:t>-</w:t>
      </w:r>
      <w:r w:rsidRPr="0054733F">
        <w:rPr>
          <w:lang w:val="ru-RU"/>
        </w:rPr>
        <w:t>Райса (</w:t>
      </w:r>
      <w:r w:rsidR="00CA0851" w:rsidRPr="0054733F">
        <w:rPr>
          <w:i/>
          <w:lang w:val="ru-RU"/>
        </w:rPr>
        <w:t>n-</w:t>
      </w:r>
      <w:r w:rsidR="00CA0851" w:rsidRPr="0054733F">
        <w:rPr>
          <w:lang w:val="ru-RU"/>
        </w:rPr>
        <w:t xml:space="preserve">распределение </w:t>
      </w:r>
      <w:proofErr w:type="spellStart"/>
      <w:r w:rsidR="00B24156" w:rsidRPr="0054733F">
        <w:rPr>
          <w:lang w:val="ru-RU"/>
        </w:rPr>
        <w:t>Накагами</w:t>
      </w:r>
      <w:proofErr w:type="spellEnd"/>
      <w:r w:rsidRPr="0054733F">
        <w:rPr>
          <w:lang w:val="ru-RU"/>
        </w:rPr>
        <w:t>);</w:t>
      </w:r>
    </w:p>
    <w:p w14:paraId="077348B9" w14:textId="77777777" w:rsidR="00C03280" w:rsidRPr="0054733F" w:rsidRDefault="00C03280" w:rsidP="00C03280">
      <w:pPr>
        <w:pStyle w:val="enumlev1"/>
        <w:rPr>
          <w:lang w:val="ru-RU"/>
        </w:rPr>
      </w:pPr>
      <w:r w:rsidRPr="0054733F">
        <w:rPr>
          <w:lang w:val="ru-RU"/>
        </w:rPr>
        <w:t>–</w:t>
      </w:r>
      <w:r w:rsidRPr="0054733F">
        <w:rPr>
          <w:lang w:val="ru-RU"/>
        </w:rPr>
        <w:tab/>
        <w:t>гамма-распределение и экспоненциальное распределение</w:t>
      </w:r>
      <w:r w:rsidR="00B24156" w:rsidRPr="0054733F">
        <w:rPr>
          <w:lang w:val="ru-RU"/>
        </w:rPr>
        <w:t xml:space="preserve"> вероятностей</w:t>
      </w:r>
      <w:r w:rsidRPr="0054733F">
        <w:rPr>
          <w:lang w:val="ru-RU"/>
        </w:rPr>
        <w:t>;</w:t>
      </w:r>
    </w:p>
    <w:p w14:paraId="6CB99A60" w14:textId="77777777" w:rsidR="00C03280" w:rsidRPr="0054733F" w:rsidRDefault="00C03280" w:rsidP="00C03280">
      <w:pPr>
        <w:pStyle w:val="enumlev1"/>
        <w:rPr>
          <w:lang w:val="ru-RU"/>
        </w:rPr>
      </w:pPr>
      <w:r w:rsidRPr="0054733F">
        <w:rPr>
          <w:lang w:val="ru-RU"/>
        </w:rPr>
        <w:lastRenderedPageBreak/>
        <w:t>–</w:t>
      </w:r>
      <w:r w:rsidRPr="0054733F">
        <w:rPr>
          <w:lang w:val="ru-RU"/>
        </w:rPr>
        <w:tab/>
      </w:r>
      <w:r w:rsidR="00CA0851" w:rsidRPr="0054733F">
        <w:rPr>
          <w:i/>
          <w:lang w:val="ru-RU"/>
        </w:rPr>
        <w:t>m</w:t>
      </w:r>
      <w:r w:rsidR="00CA0851" w:rsidRPr="0054733F">
        <w:rPr>
          <w:lang w:val="ru-RU"/>
        </w:rPr>
        <w:t xml:space="preserve">-распределение </w:t>
      </w:r>
      <w:r w:rsidR="00190C77" w:rsidRPr="0054733F">
        <w:rPr>
          <w:lang w:val="ru-RU"/>
        </w:rPr>
        <w:t xml:space="preserve">вероятностей </w:t>
      </w:r>
      <w:proofErr w:type="spellStart"/>
      <w:r w:rsidRPr="0054733F">
        <w:rPr>
          <w:lang w:val="ru-RU"/>
        </w:rPr>
        <w:t>Накагами</w:t>
      </w:r>
      <w:proofErr w:type="spellEnd"/>
      <w:r w:rsidRPr="0054733F">
        <w:rPr>
          <w:lang w:val="ru-RU"/>
        </w:rPr>
        <w:t>;</w:t>
      </w:r>
    </w:p>
    <w:p w14:paraId="765C44CA" w14:textId="2169E5B7" w:rsidR="00607948" w:rsidRDefault="00C03280" w:rsidP="00C03280">
      <w:pPr>
        <w:pStyle w:val="enumlev1"/>
        <w:rPr>
          <w:lang w:val="ru-RU"/>
        </w:rPr>
      </w:pPr>
      <w:r w:rsidRPr="0054733F">
        <w:rPr>
          <w:lang w:val="ru-RU"/>
        </w:rPr>
        <w:t>–</w:t>
      </w:r>
      <w:r w:rsidRPr="0054733F">
        <w:rPr>
          <w:lang w:val="ru-RU"/>
        </w:rPr>
        <w:tab/>
      </w:r>
      <w:r w:rsidR="00CA0851" w:rsidRPr="0054733F">
        <w:rPr>
          <w:rFonts w:ascii="Symbol" w:hAnsi="Symbol"/>
          <w:lang w:val="ru-RU"/>
        </w:rPr>
        <w:t></w:t>
      </w:r>
      <w:r w:rsidR="00CA0851" w:rsidRPr="0054733F">
        <w:rPr>
          <w:position w:val="6"/>
          <w:sz w:val="16"/>
          <w:szCs w:val="16"/>
          <w:lang w:val="ru-RU"/>
        </w:rPr>
        <w:t>2</w:t>
      </w:r>
      <w:r w:rsidR="00CA0851" w:rsidRPr="0054733F">
        <w:rPr>
          <w:lang w:val="ru-RU"/>
        </w:rPr>
        <w:t>-</w:t>
      </w:r>
      <w:r w:rsidRPr="0054733F">
        <w:rPr>
          <w:lang w:val="ru-RU"/>
        </w:rPr>
        <w:t>распределение</w:t>
      </w:r>
      <w:r w:rsidR="00B24156" w:rsidRPr="0054733F">
        <w:rPr>
          <w:lang w:val="ru-RU"/>
        </w:rPr>
        <w:t xml:space="preserve"> </w:t>
      </w:r>
      <w:r w:rsidR="00190C77" w:rsidRPr="0054733F">
        <w:rPr>
          <w:lang w:val="ru-RU"/>
        </w:rPr>
        <w:t xml:space="preserve">вероятностей </w:t>
      </w:r>
      <w:r w:rsidRPr="0054733F">
        <w:rPr>
          <w:lang w:val="ru-RU"/>
        </w:rPr>
        <w:t>Пирсона</w:t>
      </w:r>
      <w:r w:rsidR="00AB664F">
        <w:rPr>
          <w:lang w:val="ru-RU"/>
        </w:rPr>
        <w:t>;</w:t>
      </w:r>
    </w:p>
    <w:p w14:paraId="2764456B" w14:textId="7799571F" w:rsidR="00C03280" w:rsidRPr="0054733F" w:rsidRDefault="00607948" w:rsidP="00C03280">
      <w:pPr>
        <w:pStyle w:val="enumlev1"/>
        <w:rPr>
          <w:lang w:val="ru-RU"/>
        </w:rPr>
      </w:pPr>
      <w:r>
        <w:rPr>
          <w:lang w:val="ru-RU"/>
        </w:rPr>
        <w:t>−</w:t>
      </w:r>
      <w:r>
        <w:rPr>
          <w:lang w:val="ru-RU"/>
        </w:rPr>
        <w:tab/>
      </w:r>
      <w:r w:rsidR="001F7A97" w:rsidRPr="0054733F">
        <w:rPr>
          <w:lang w:val="ru-RU"/>
        </w:rPr>
        <w:t>распределение вероятностей</w:t>
      </w:r>
      <w:r w:rsidR="001F7A97">
        <w:rPr>
          <w:lang w:val="ru-RU"/>
        </w:rPr>
        <w:t xml:space="preserve"> </w:t>
      </w:r>
      <w:proofErr w:type="spellStart"/>
      <w:r w:rsidR="001F7A97">
        <w:rPr>
          <w:lang w:val="ru-RU"/>
        </w:rPr>
        <w:t>Вейбулла</w:t>
      </w:r>
      <w:proofErr w:type="spellEnd"/>
      <w:r w:rsidR="00C03280" w:rsidRPr="0054733F">
        <w:rPr>
          <w:lang w:val="ru-RU"/>
        </w:rPr>
        <w:t>.</w:t>
      </w:r>
    </w:p>
    <w:p w14:paraId="2CE06A2C" w14:textId="77777777" w:rsidR="00C03280" w:rsidRPr="0054733F" w:rsidRDefault="00C03280" w:rsidP="00C03280">
      <w:pPr>
        <w:pStyle w:val="Heading1"/>
        <w:rPr>
          <w:lang w:val="ru-RU"/>
        </w:rPr>
      </w:pPr>
      <w:r w:rsidRPr="0054733F">
        <w:rPr>
          <w:lang w:val="ru-RU"/>
        </w:rPr>
        <w:t>3</w:t>
      </w:r>
      <w:r w:rsidRPr="0054733F">
        <w:rPr>
          <w:lang w:val="ru-RU"/>
        </w:rPr>
        <w:tab/>
        <w:t>Нормальное распределение</w:t>
      </w:r>
      <w:r w:rsidR="00B24156" w:rsidRPr="0054733F">
        <w:rPr>
          <w:lang w:val="ru-RU"/>
        </w:rPr>
        <w:t xml:space="preserve"> вероятностей</w:t>
      </w:r>
    </w:p>
    <w:p w14:paraId="3855DE65" w14:textId="77777777" w:rsidR="00B24156" w:rsidRPr="0054733F" w:rsidRDefault="00B24156" w:rsidP="00B24156">
      <w:pPr>
        <w:rPr>
          <w:lang w:val="ru-RU"/>
        </w:rPr>
      </w:pPr>
      <w:r w:rsidRPr="0054733F">
        <w:rPr>
          <w:lang w:val="ru-RU"/>
        </w:rPr>
        <w:t xml:space="preserve">Нормальное (гауссово) распределение вероятностей </w:t>
      </w:r>
      <w:r w:rsidR="006D5AB9" w:rsidRPr="0054733F">
        <w:rPr>
          <w:lang w:val="ru-RU"/>
        </w:rPr>
        <w:t xml:space="preserve">распространяемой </w:t>
      </w:r>
      <w:r w:rsidRPr="0054733F">
        <w:rPr>
          <w:lang w:val="ru-RU"/>
        </w:rPr>
        <w:t>случайной величины обычно встречается, когда случайная величина представляет собой сумму большого числа других случайных величин.</w:t>
      </w:r>
    </w:p>
    <w:p w14:paraId="51419C50" w14:textId="77777777" w:rsidR="00C03280" w:rsidRPr="001E0AC3" w:rsidRDefault="00B24156" w:rsidP="00C03280">
      <w:pPr>
        <w:rPr>
          <w:lang w:val="ru-RU"/>
        </w:rPr>
      </w:pPr>
      <w:r w:rsidRPr="0054733F">
        <w:rPr>
          <w:lang w:val="ru-RU"/>
        </w:rPr>
        <w:t>Нормальное (гауссово) распределение вероятностей</w:t>
      </w:r>
      <w:r w:rsidR="006D5AB9" w:rsidRPr="0054733F">
        <w:rPr>
          <w:lang w:val="ru-RU"/>
        </w:rPr>
        <w:t xml:space="preserve"> </w:t>
      </w:r>
      <w:r w:rsidRPr="0054733F">
        <w:rPr>
          <w:lang w:val="ru-RU"/>
        </w:rPr>
        <w:t>– это непрерывное распределение вероятностей в</w:t>
      </w:r>
      <w:r w:rsidR="006205B1" w:rsidRPr="0054733F">
        <w:rPr>
          <w:lang w:val="ru-RU"/>
        </w:rPr>
        <w:t> </w:t>
      </w:r>
      <w:r w:rsidRPr="0054733F">
        <w:rPr>
          <w:lang w:val="ru-RU"/>
        </w:rPr>
        <w:t xml:space="preserve">интервале </w:t>
      </w:r>
      <w:r w:rsidRPr="0054733F">
        <w:rPr>
          <w:i/>
          <w:lang w:val="ru-RU"/>
        </w:rPr>
        <w:t>х</w:t>
      </w:r>
      <w:r w:rsidRPr="0054733F">
        <w:rPr>
          <w:lang w:val="ru-RU"/>
        </w:rPr>
        <w:t xml:space="preserve"> = </w:t>
      </w:r>
      <w:r w:rsidR="00FD5233" w:rsidRPr="0054733F">
        <w:rPr>
          <w:lang w:val="ru-RU"/>
        </w:rPr>
        <w:t>–</w:t>
      </w:r>
      <w:r w:rsidRPr="0054733F">
        <w:rPr>
          <w:lang w:val="ru-RU"/>
        </w:rPr>
        <w:t>∞ … +∞</w:t>
      </w:r>
      <w:r w:rsidR="00C03280" w:rsidRPr="0054733F">
        <w:rPr>
          <w:lang w:val="ru-RU"/>
        </w:rPr>
        <w:t xml:space="preserve">. </w:t>
      </w:r>
      <w:r w:rsidRPr="0054733F">
        <w:rPr>
          <w:lang w:val="ru-RU"/>
        </w:rPr>
        <w:t xml:space="preserve">Функция плотности </w:t>
      </w:r>
      <w:r w:rsidR="00C03280" w:rsidRPr="0054733F">
        <w:rPr>
          <w:lang w:val="ru-RU"/>
        </w:rPr>
        <w:t xml:space="preserve">вероятности </w:t>
      </w:r>
      <w:r w:rsidRPr="0054733F">
        <w:rPr>
          <w:lang w:val="ru-RU"/>
        </w:rPr>
        <w:t xml:space="preserve">(PDF) нормального распределения </w:t>
      </w:r>
      <w:r w:rsidRPr="0054733F">
        <w:rPr>
          <w:i/>
          <w:lang w:val="ru-RU"/>
        </w:rPr>
        <w:t>p</w:t>
      </w:r>
      <w:r w:rsidRPr="0054733F">
        <w:rPr>
          <w:lang w:val="ru-RU"/>
        </w:rPr>
        <w:t>(</w:t>
      </w:r>
      <w:r w:rsidRPr="0054733F">
        <w:rPr>
          <w:i/>
          <w:lang w:val="ru-RU"/>
        </w:rPr>
        <w:t>x</w:t>
      </w:r>
      <w:r w:rsidRPr="0054733F">
        <w:rPr>
          <w:lang w:val="ru-RU"/>
        </w:rPr>
        <w:t>)</w:t>
      </w:r>
      <w:r w:rsidR="0054733F" w:rsidRPr="001E0AC3">
        <w:rPr>
          <w:lang w:val="ru-RU"/>
        </w:rPr>
        <w:t>:</w:t>
      </w:r>
    </w:p>
    <w:p w14:paraId="5D1677D0" w14:textId="77777777" w:rsidR="00C03280" w:rsidRPr="0054733F" w:rsidRDefault="00C03280" w:rsidP="00335F3E">
      <w:pPr>
        <w:pStyle w:val="Equation"/>
        <w:spacing w:before="240" w:after="120"/>
        <w:rPr>
          <w:lang w:val="ru-RU"/>
        </w:rPr>
      </w:pPr>
      <w:bookmarkStart w:id="5" w:name="F003"/>
      <w:r w:rsidRPr="0054733F">
        <w:rPr>
          <w:lang w:val="ru-RU"/>
        </w:rPr>
        <w:tab/>
      </w:r>
      <w:r w:rsidRPr="0054733F">
        <w:rPr>
          <w:lang w:val="ru-RU"/>
        </w:rPr>
        <w:tab/>
      </w:r>
      <w:r w:rsidRPr="0054733F">
        <w:rPr>
          <w:i/>
          <w:lang w:val="ru-RU"/>
        </w:rPr>
        <w:t>p</w:t>
      </w:r>
      <w:r w:rsidRPr="0054733F">
        <w:rPr>
          <w:lang w:val="ru-RU"/>
        </w:rPr>
        <w:t>(</w:t>
      </w:r>
      <w:r w:rsidRPr="0054733F">
        <w:rPr>
          <w:i/>
          <w:lang w:val="ru-RU"/>
        </w:rPr>
        <w:t>x</w:t>
      </w:r>
      <w:r w:rsidRPr="0054733F">
        <w:rPr>
          <w:lang w:val="ru-RU"/>
        </w:rPr>
        <w:t>) = </w:t>
      </w:r>
      <w:r w:rsidR="00B24156" w:rsidRPr="0054733F">
        <w:rPr>
          <w:i/>
          <w:lang w:val="ru-RU"/>
        </w:rPr>
        <w:t>k</w:t>
      </w:r>
      <w:r w:rsidR="00F35EA1" w:rsidRPr="0054733F">
        <w:rPr>
          <w:lang w:val="ru-RU"/>
        </w:rPr>
        <w:t xml:space="preserve"> </w:t>
      </w:r>
      <w:r w:rsidRPr="0054733F">
        <w:rPr>
          <w:lang w:val="ru-RU"/>
        </w:rPr>
        <w:t>e</w:t>
      </w:r>
      <w:r w:rsidRPr="0054733F">
        <w:rPr>
          <w:position w:val="6"/>
          <w:sz w:val="20"/>
          <w:lang w:val="ru-RU"/>
        </w:rPr>
        <w:t>–</w:t>
      </w:r>
      <w:r w:rsidRPr="0054733F">
        <w:rPr>
          <w:i/>
          <w:iCs/>
          <w:position w:val="6"/>
          <w:sz w:val="20"/>
          <w:lang w:val="ru-RU"/>
        </w:rPr>
        <w:t>T</w:t>
      </w:r>
      <w:r w:rsidRPr="0054733F">
        <w:rPr>
          <w:rFonts w:ascii="Tms Rmn" w:hAnsi="Tms Rmn"/>
          <w:position w:val="6"/>
          <w:sz w:val="6"/>
          <w:lang w:val="ru-RU"/>
        </w:rPr>
        <w:t> </w:t>
      </w:r>
      <w:r w:rsidRPr="0054733F">
        <w:rPr>
          <w:position w:val="6"/>
          <w:sz w:val="20"/>
          <w:lang w:val="ru-RU"/>
        </w:rPr>
        <w:t>(</w:t>
      </w:r>
      <w:r w:rsidRPr="0054733F">
        <w:rPr>
          <w:i/>
          <w:iCs/>
          <w:position w:val="6"/>
          <w:sz w:val="20"/>
          <w:lang w:val="ru-RU"/>
        </w:rPr>
        <w:t>x</w:t>
      </w:r>
      <w:r w:rsidRPr="0054733F">
        <w:rPr>
          <w:position w:val="6"/>
          <w:sz w:val="20"/>
          <w:lang w:val="ru-RU"/>
        </w:rPr>
        <w:t>)</w:t>
      </w:r>
      <w:r w:rsidR="00B24156" w:rsidRPr="0054733F">
        <w:rPr>
          <w:lang w:val="ru-RU"/>
        </w:rPr>
        <w:t>,</w:t>
      </w:r>
      <w:r w:rsidRPr="0054733F">
        <w:rPr>
          <w:position w:val="6"/>
          <w:lang w:val="ru-RU"/>
        </w:rPr>
        <w:tab/>
      </w:r>
      <w:r w:rsidR="006D5AB9" w:rsidRPr="0054733F">
        <w:rPr>
          <w:lang w:val="ru-RU"/>
        </w:rPr>
        <w:t>(2</w:t>
      </w:r>
      <w:r w:rsidRPr="0054733F">
        <w:rPr>
          <w:lang w:val="ru-RU"/>
        </w:rPr>
        <w:t>)</w:t>
      </w:r>
      <w:bookmarkEnd w:id="5"/>
    </w:p>
    <w:p w14:paraId="41FF3CBB" w14:textId="77777777" w:rsidR="00C03280" w:rsidRPr="001E0AC3" w:rsidRDefault="00B24156" w:rsidP="00C03280">
      <w:pPr>
        <w:rPr>
          <w:lang w:val="ru-RU"/>
        </w:rPr>
      </w:pPr>
      <w:r w:rsidRPr="0054733F">
        <w:rPr>
          <w:iCs/>
          <w:lang w:val="ru-RU"/>
        </w:rPr>
        <w:t>где</w:t>
      </w:r>
      <w:r w:rsidR="00C03280" w:rsidRPr="0054733F">
        <w:rPr>
          <w:iCs/>
          <w:lang w:val="ru-RU"/>
        </w:rPr>
        <w:t xml:space="preserve"> </w:t>
      </w:r>
      <w:r w:rsidR="00C03280" w:rsidRPr="0054733F">
        <w:rPr>
          <w:i/>
          <w:lang w:val="ru-RU"/>
        </w:rPr>
        <w:t>T</w:t>
      </w:r>
      <w:r w:rsidR="00C03280" w:rsidRPr="0054733F">
        <w:rPr>
          <w:lang w:val="ru-RU"/>
        </w:rPr>
        <w:t>(</w:t>
      </w:r>
      <w:r w:rsidR="00C03280" w:rsidRPr="0054733F">
        <w:rPr>
          <w:i/>
          <w:lang w:val="ru-RU"/>
        </w:rPr>
        <w:t>x</w:t>
      </w:r>
      <w:r w:rsidR="00C03280" w:rsidRPr="0054733F">
        <w:rPr>
          <w:lang w:val="ru-RU"/>
        </w:rPr>
        <w:t>) –</w:t>
      </w:r>
      <w:r w:rsidRPr="0054733F">
        <w:rPr>
          <w:lang w:val="ru-RU"/>
        </w:rPr>
        <w:t xml:space="preserve"> </w:t>
      </w:r>
      <w:r w:rsidR="00C03280" w:rsidRPr="0054733F">
        <w:rPr>
          <w:lang w:val="ru-RU"/>
        </w:rPr>
        <w:t>неотрицательны</w:t>
      </w:r>
      <w:r w:rsidR="00241D58" w:rsidRPr="0054733F">
        <w:rPr>
          <w:lang w:val="ru-RU"/>
        </w:rPr>
        <w:t>й</w:t>
      </w:r>
      <w:r w:rsidR="00C03280" w:rsidRPr="0054733F">
        <w:rPr>
          <w:lang w:val="ru-RU"/>
        </w:rPr>
        <w:t xml:space="preserve"> полином второго порядка</w:t>
      </w:r>
      <w:r w:rsidRPr="0054733F">
        <w:rPr>
          <w:lang w:val="ru-RU"/>
        </w:rPr>
        <w:t xml:space="preserve"> </w:t>
      </w:r>
      <w:r w:rsidR="006D5AB9" w:rsidRPr="0054733F">
        <w:rPr>
          <w:lang w:val="ru-RU"/>
        </w:rPr>
        <w:t>вида</w:t>
      </w:r>
      <w:r w:rsidRPr="0054733F">
        <w:rPr>
          <w:lang w:val="ru-RU"/>
        </w:rPr>
        <w:t xml:space="preserve"> </w:t>
      </w:r>
      <m:oMath>
        <m:sSup>
          <m:sSupPr>
            <m:ctrlPr>
              <w:rPr>
                <w:rFonts w:ascii="Cambria Math" w:hAnsi="Cambria Math"/>
                <w:i/>
                <w:lang w:val="ru-RU"/>
              </w:rPr>
            </m:ctrlPr>
          </m:sSupPr>
          <m:e>
            <m:d>
              <m:dPr>
                <m:ctrlPr>
                  <w:rPr>
                    <w:rFonts w:ascii="Cambria Math" w:hAnsi="Cambria Math"/>
                    <w:i/>
                    <w:lang w:val="ru-RU"/>
                  </w:rPr>
                </m:ctrlPr>
              </m:dPr>
              <m:e>
                <m:f>
                  <m:fPr>
                    <m:ctrlPr>
                      <w:rPr>
                        <w:rFonts w:ascii="Cambria Math" w:hAnsi="Cambria Math"/>
                        <w:i/>
                        <w:lang w:val="ru-RU"/>
                      </w:rPr>
                    </m:ctrlPr>
                  </m:fPr>
                  <m:num>
                    <m:r>
                      <w:rPr>
                        <w:rFonts w:ascii="Cambria Math" w:hAnsi="Cambria Math"/>
                        <w:lang w:val="ru-RU"/>
                      </w:rPr>
                      <m:t>x-m</m:t>
                    </m:r>
                  </m:num>
                  <m:den>
                    <m:r>
                      <m:rPr>
                        <m:sty m:val="p"/>
                      </m:rPr>
                      <w:rPr>
                        <w:rFonts w:ascii="Cambria Math" w:hAnsi="Cambria Math"/>
                        <w:lang w:val="ru-RU"/>
                      </w:rPr>
                      <m:t>σ</m:t>
                    </m:r>
                  </m:den>
                </m:f>
              </m:e>
            </m:d>
          </m:e>
          <m:sup>
            <m:r>
              <w:rPr>
                <w:rFonts w:ascii="Cambria Math" w:hAnsi="Cambria Math"/>
                <w:lang w:val="ru-RU"/>
              </w:rPr>
              <m:t>2</m:t>
            </m:r>
          </m:sup>
        </m:sSup>
      </m:oMath>
      <w:r w:rsidRPr="0054733F">
        <w:rPr>
          <w:lang w:val="ru-RU"/>
        </w:rPr>
        <w:t>, где</w:t>
      </w:r>
      <w:r w:rsidR="00F35EA1" w:rsidRPr="0054733F">
        <w:rPr>
          <w:lang w:val="ru-RU"/>
        </w:rPr>
        <w:t xml:space="preserve"> </w:t>
      </w:r>
      <w:r w:rsidRPr="0054733F">
        <w:rPr>
          <w:i/>
          <w:lang w:val="ru-RU"/>
        </w:rPr>
        <w:t>m</w:t>
      </w:r>
      <w:r w:rsidRPr="0054733F">
        <w:rPr>
          <w:lang w:val="ru-RU"/>
        </w:rPr>
        <w:t xml:space="preserve"> и </w:t>
      </w:r>
      <w:r w:rsidRPr="0054733F">
        <w:rPr>
          <w:rFonts w:ascii="Symbol" w:hAnsi="Symbol"/>
          <w:lang w:val="ru-RU"/>
        </w:rPr>
        <w:t></w:t>
      </w:r>
      <w:r w:rsidRPr="0054733F">
        <w:rPr>
          <w:rFonts w:ascii="Symbol" w:hAnsi="Symbol"/>
          <w:lang w:val="ru-RU"/>
        </w:rPr>
        <w:t></w:t>
      </w:r>
      <w:r w:rsidRPr="0054733F">
        <w:rPr>
          <w:rFonts w:ascii="Symbol" w:hAnsi="Symbol"/>
          <w:lang w:val="ru-RU"/>
        </w:rPr>
        <w:t></w:t>
      </w:r>
      <w:r w:rsidRPr="0054733F">
        <w:rPr>
          <w:rFonts w:ascii="Symbol" w:hAnsi="Symbol"/>
          <w:lang w:val="ru-RU"/>
        </w:rPr>
        <w:t></w:t>
      </w:r>
      <w:r w:rsidRPr="0054733F">
        <w:rPr>
          <w:lang w:val="ru-RU"/>
        </w:rPr>
        <w:t xml:space="preserve">соответственно </w:t>
      </w:r>
      <w:r w:rsidR="00C03280" w:rsidRPr="0054733F">
        <w:rPr>
          <w:lang w:val="ru-RU"/>
        </w:rPr>
        <w:t>среднее и стандартное отклонение</w:t>
      </w:r>
      <w:r w:rsidRPr="0054733F">
        <w:rPr>
          <w:lang w:val="ru-RU"/>
        </w:rPr>
        <w:t xml:space="preserve"> от норма</w:t>
      </w:r>
      <w:r w:rsidR="006D5AB9" w:rsidRPr="0054733F">
        <w:rPr>
          <w:lang w:val="ru-RU"/>
        </w:rPr>
        <w:t>льного распределения вероятностей</w:t>
      </w:r>
      <w:r w:rsidR="00C03280" w:rsidRPr="0054733F">
        <w:rPr>
          <w:lang w:val="ru-RU"/>
        </w:rPr>
        <w:t xml:space="preserve">, </w:t>
      </w:r>
      <w:r w:rsidRPr="0054733F">
        <w:rPr>
          <w:lang w:val="ru-RU"/>
        </w:rPr>
        <w:t xml:space="preserve">а </w:t>
      </w:r>
      <w:r w:rsidRPr="0054733F">
        <w:rPr>
          <w:i/>
          <w:lang w:val="ru-RU"/>
        </w:rPr>
        <w:t>k</w:t>
      </w:r>
      <w:r w:rsidRPr="0054733F">
        <w:rPr>
          <w:lang w:val="ru-RU"/>
        </w:rPr>
        <w:t xml:space="preserve"> выбирается так, чтобы </w:t>
      </w:r>
      <m:oMath>
        <m:nary>
          <m:naryPr>
            <m:limLoc m:val="subSup"/>
            <m:ctrlPr>
              <w:rPr>
                <w:rFonts w:ascii="Cambria Math" w:hAnsi="Cambria Math"/>
                <w:i/>
                <w:lang w:val="ru-RU"/>
              </w:rPr>
            </m:ctrlPr>
          </m:naryPr>
          <m:sub>
            <m:r>
              <w:rPr>
                <w:rFonts w:ascii="Cambria Math" w:hAnsi="Cambria Math"/>
                <w:lang w:val="ru-RU"/>
              </w:rPr>
              <m:t>-</m:t>
            </m:r>
            <m:r>
              <m:rPr>
                <m:sty m:val="p"/>
              </m:rPr>
              <w:rPr>
                <w:rFonts w:ascii="Cambria Math" w:hAnsi="Cambria Math"/>
                <w:lang w:val="ru-RU"/>
              </w:rPr>
              <m:t>∞</m:t>
            </m:r>
          </m:sub>
          <m:sup>
            <m:r>
              <m:rPr>
                <m:sty m:val="p"/>
              </m:rPr>
              <w:rPr>
                <w:rFonts w:ascii="Cambria Math" w:hAnsi="Cambria Math"/>
                <w:lang w:val="ru-RU"/>
              </w:rPr>
              <m:t>∞</m:t>
            </m:r>
          </m:sup>
          <m:e>
            <m:r>
              <w:rPr>
                <w:rFonts w:ascii="Cambria Math" w:hAnsi="Cambria Math"/>
                <w:lang w:val="ru-RU"/>
              </w:rPr>
              <m:t>p</m:t>
            </m:r>
            <m:d>
              <m:dPr>
                <m:ctrlPr>
                  <w:rPr>
                    <w:rFonts w:ascii="Cambria Math" w:hAnsi="Cambria Math"/>
                    <w:i/>
                    <w:lang w:val="ru-RU"/>
                  </w:rPr>
                </m:ctrlPr>
              </m:dPr>
              <m:e>
                <m:r>
                  <w:rPr>
                    <w:rFonts w:ascii="Cambria Math" w:hAnsi="Cambria Math"/>
                    <w:lang w:val="ru-RU"/>
                  </w:rPr>
                  <m:t>x</m:t>
                </m:r>
              </m:e>
            </m:d>
            <m:r>
              <w:rPr>
                <w:rFonts w:ascii="Cambria Math" w:hAnsi="Cambria Math"/>
                <w:lang w:val="ru-RU"/>
              </w:rPr>
              <m:t xml:space="preserve"> dx=1</m:t>
            </m:r>
          </m:e>
        </m:nary>
      </m:oMath>
      <w:r w:rsidR="006D5AB9" w:rsidRPr="0054733F">
        <w:rPr>
          <w:lang w:val="ru-RU"/>
        </w:rPr>
        <w:t>. Тогда</w:t>
      </w:r>
      <w:r w:rsidR="0054733F" w:rsidRPr="001E0AC3">
        <w:rPr>
          <w:lang w:val="ru-RU"/>
        </w:rPr>
        <w:t>:</w:t>
      </w:r>
    </w:p>
    <w:p w14:paraId="77C9A76C" w14:textId="77777777" w:rsidR="00B24156" w:rsidRPr="0054733F" w:rsidRDefault="00B24156" w:rsidP="00B24156">
      <w:pPr>
        <w:pStyle w:val="Equation"/>
        <w:rPr>
          <w:lang w:val="ru-RU"/>
        </w:rPr>
      </w:pPr>
      <w:r w:rsidRPr="0054733F">
        <w:rPr>
          <w:lang w:val="ru-RU"/>
        </w:rPr>
        <w:tab/>
      </w:r>
      <w:r w:rsidRPr="0054733F">
        <w:rPr>
          <w:lang w:val="ru-RU"/>
        </w:rPr>
        <w:tab/>
      </w:r>
      <m:oMath>
        <m:r>
          <w:rPr>
            <w:rFonts w:ascii="Cambria Math" w:hAnsi="Cambria Math"/>
            <w:lang w:val="ru-RU"/>
          </w:rPr>
          <m:t>p</m:t>
        </m:r>
        <m:d>
          <m:dPr>
            <m:ctrlPr>
              <w:rPr>
                <w:rFonts w:ascii="Cambria Math" w:hAnsi="Cambria Math"/>
                <w:lang w:val="ru-RU"/>
              </w:rPr>
            </m:ctrlPr>
          </m:dPr>
          <m:e>
            <m:r>
              <w:rPr>
                <w:rFonts w:ascii="Cambria Math" w:hAnsi="Cambria Math"/>
                <w:lang w:val="ru-RU"/>
              </w:rPr>
              <m:t>x</m:t>
            </m:r>
          </m:e>
        </m:d>
        <m:r>
          <m:rPr>
            <m:sty m:val="p"/>
          </m:rPr>
          <w:rPr>
            <w:rFonts w:ascii="Cambria Math" w:hAnsi="Cambria Math"/>
            <w:lang w:val="ru-RU"/>
          </w:rPr>
          <m:t>=</m:t>
        </m:r>
        <m:f>
          <m:fPr>
            <m:ctrlPr>
              <w:rPr>
                <w:rFonts w:ascii="Cambria Math" w:hAnsi="Cambria Math"/>
                <w:lang w:val="ru-RU"/>
              </w:rPr>
            </m:ctrlPr>
          </m:fPr>
          <m:num>
            <m:r>
              <m:rPr>
                <m:sty m:val="p"/>
              </m:rPr>
              <w:rPr>
                <w:rFonts w:ascii="Cambria Math" w:hAnsi="Cambria Math"/>
                <w:lang w:val="ru-RU"/>
              </w:rPr>
              <m:t>1</m:t>
            </m:r>
          </m:num>
          <m:den>
            <m:rad>
              <m:radPr>
                <m:degHide m:val="1"/>
                <m:ctrlPr>
                  <w:rPr>
                    <w:rFonts w:ascii="Cambria Math" w:hAnsi="Cambria Math"/>
                    <w:lang w:val="ru-RU"/>
                  </w:rPr>
                </m:ctrlPr>
              </m:radPr>
              <m:deg/>
              <m:e>
                <m:r>
                  <m:rPr>
                    <m:sty m:val="p"/>
                  </m:rPr>
                  <w:rPr>
                    <w:rFonts w:ascii="Cambria Math" w:hAnsi="Cambria Math"/>
                    <w:lang w:val="ru-RU"/>
                  </w:rPr>
                  <m:t>2π</m:t>
                </m:r>
                <m:sSup>
                  <m:sSupPr>
                    <m:ctrlPr>
                      <w:rPr>
                        <w:rFonts w:ascii="Cambria Math" w:hAnsi="Cambria Math"/>
                        <w:lang w:val="ru-RU"/>
                      </w:rPr>
                    </m:ctrlPr>
                  </m:sSupPr>
                  <m:e>
                    <m:r>
                      <m:rPr>
                        <m:sty m:val="p"/>
                      </m:rPr>
                      <w:rPr>
                        <w:rFonts w:ascii="Cambria Math" w:hAnsi="Cambria Math"/>
                        <w:lang w:val="ru-RU"/>
                      </w:rPr>
                      <m:t>σ</m:t>
                    </m:r>
                  </m:e>
                  <m:sup>
                    <m:r>
                      <m:rPr>
                        <m:sty m:val="p"/>
                      </m:rPr>
                      <w:rPr>
                        <w:rFonts w:ascii="Cambria Math" w:hAnsi="Cambria Math"/>
                        <w:lang w:val="ru-RU"/>
                      </w:rPr>
                      <m:t>2</m:t>
                    </m:r>
                  </m:sup>
                </m:sSup>
              </m:e>
            </m:rad>
          </m:den>
        </m:f>
        <m:r>
          <m:rPr>
            <m:sty m:val="p"/>
          </m:rPr>
          <w:rPr>
            <w:rFonts w:ascii="Cambria Math" w:hAnsi="Cambria Math"/>
            <w:lang w:val="ru-RU"/>
          </w:rPr>
          <m:t>exp⁡</m:t>
        </m:r>
        <m:d>
          <m:dPr>
            <m:ctrlPr>
              <w:rPr>
                <w:rFonts w:ascii="Cambria Math" w:hAnsi="Cambria Math"/>
                <w:lang w:val="ru-RU"/>
              </w:rPr>
            </m:ctrlPr>
          </m:dPr>
          <m:e>
            <m:r>
              <m:rPr>
                <m:sty m:val="p"/>
              </m:rPr>
              <w:rPr>
                <w:rFonts w:ascii="Cambria Math" w:hAnsi="Cambria Math"/>
                <w:lang w:val="ru-RU"/>
              </w:rPr>
              <m:t>-</m:t>
            </m:r>
            <m:f>
              <m:fPr>
                <m:ctrlPr>
                  <w:rPr>
                    <w:rFonts w:ascii="Cambria Math" w:hAnsi="Cambria Math"/>
                    <w:lang w:val="ru-RU"/>
                  </w:rPr>
                </m:ctrlPr>
              </m:fPr>
              <m:num>
                <m:r>
                  <m:rPr>
                    <m:sty m:val="p"/>
                  </m:rPr>
                  <w:rPr>
                    <w:rFonts w:ascii="Cambria Math" w:hAnsi="Cambria Math"/>
                    <w:lang w:val="ru-RU"/>
                  </w:rPr>
                  <m:t>1</m:t>
                </m:r>
              </m:num>
              <m:den>
                <m:r>
                  <m:rPr>
                    <m:sty m:val="p"/>
                  </m:rPr>
                  <w:rPr>
                    <w:rFonts w:ascii="Cambria Math" w:hAnsi="Cambria Math"/>
                    <w:lang w:val="ru-RU"/>
                  </w:rPr>
                  <m:t>2</m:t>
                </m:r>
              </m:den>
            </m:f>
            <m:sSup>
              <m:sSupPr>
                <m:ctrlPr>
                  <w:rPr>
                    <w:rFonts w:ascii="Cambria Math" w:hAnsi="Cambria Math"/>
                    <w:lang w:val="ru-RU"/>
                  </w:rPr>
                </m:ctrlPr>
              </m:sSupPr>
              <m:e>
                <m:d>
                  <m:dPr>
                    <m:ctrlPr>
                      <w:rPr>
                        <w:rFonts w:ascii="Cambria Math" w:hAnsi="Cambria Math"/>
                        <w:lang w:val="ru-RU"/>
                      </w:rPr>
                    </m:ctrlPr>
                  </m:dPr>
                  <m:e>
                    <m:f>
                      <m:fPr>
                        <m:ctrlPr>
                          <w:rPr>
                            <w:rFonts w:ascii="Cambria Math" w:hAnsi="Cambria Math"/>
                            <w:lang w:val="ru-RU"/>
                          </w:rPr>
                        </m:ctrlPr>
                      </m:fPr>
                      <m:num>
                        <m:r>
                          <w:rPr>
                            <w:rFonts w:ascii="Cambria Math" w:hAnsi="Cambria Math"/>
                            <w:lang w:val="ru-RU"/>
                          </w:rPr>
                          <m:t>x</m:t>
                        </m:r>
                        <m:r>
                          <m:rPr>
                            <m:sty m:val="p"/>
                          </m:rPr>
                          <w:rPr>
                            <w:rFonts w:ascii="Cambria Math" w:hAnsi="Cambria Math"/>
                            <w:lang w:val="ru-RU"/>
                          </w:rPr>
                          <m:t>-</m:t>
                        </m:r>
                        <m:r>
                          <w:rPr>
                            <w:rFonts w:ascii="Cambria Math" w:hAnsi="Cambria Math"/>
                            <w:lang w:val="ru-RU"/>
                          </w:rPr>
                          <m:t>m</m:t>
                        </m:r>
                      </m:num>
                      <m:den>
                        <m:r>
                          <m:rPr>
                            <m:sty m:val="p"/>
                          </m:rPr>
                          <w:rPr>
                            <w:rFonts w:ascii="Cambria Math" w:hAnsi="Cambria Math"/>
                            <w:lang w:val="ru-RU"/>
                          </w:rPr>
                          <m:t>σ</m:t>
                        </m:r>
                      </m:den>
                    </m:f>
                  </m:e>
                </m:d>
              </m:e>
              <m:sup>
                <m:r>
                  <m:rPr>
                    <m:sty m:val="p"/>
                  </m:rPr>
                  <w:rPr>
                    <w:rFonts w:ascii="Cambria Math" w:hAnsi="Cambria Math"/>
                    <w:lang w:val="ru-RU"/>
                  </w:rPr>
                  <m:t>2</m:t>
                </m:r>
              </m:sup>
            </m:sSup>
          </m:e>
        </m:d>
      </m:oMath>
      <w:r w:rsidR="006205B1" w:rsidRPr="0054733F">
        <w:rPr>
          <w:lang w:val="ru-RU"/>
        </w:rPr>
        <w:t>.</w:t>
      </w:r>
      <w:r w:rsidRPr="0054733F">
        <w:rPr>
          <w:lang w:val="ru-RU"/>
        </w:rPr>
        <w:tab/>
        <w:t>(3)</w:t>
      </w:r>
    </w:p>
    <w:p w14:paraId="0E28E41B" w14:textId="77777777" w:rsidR="00B24156" w:rsidRPr="0054733F" w:rsidRDefault="00B24156" w:rsidP="00B24156">
      <w:pPr>
        <w:pStyle w:val="Blanc"/>
        <w:rPr>
          <w:lang w:val="ru-RU"/>
        </w:rPr>
      </w:pPr>
    </w:p>
    <w:p w14:paraId="51C39BAD" w14:textId="43B89C92" w:rsidR="00B24156" w:rsidRDefault="002F5314" w:rsidP="00B24156">
      <w:pPr>
        <w:rPr>
          <w:lang w:val="ru-RU"/>
        </w:rPr>
      </w:pPr>
      <w:r>
        <w:rPr>
          <w:lang w:val="ru-RU"/>
        </w:rPr>
        <w:t xml:space="preserve">Стандартное </w:t>
      </w:r>
      <w:r w:rsidRPr="0054733F">
        <w:rPr>
          <w:lang w:val="ru-RU"/>
        </w:rPr>
        <w:t>нормально</w:t>
      </w:r>
      <w:r>
        <w:rPr>
          <w:lang w:val="ru-RU"/>
        </w:rPr>
        <w:t>е</w:t>
      </w:r>
      <w:r w:rsidRPr="0054733F">
        <w:rPr>
          <w:lang w:val="ru-RU"/>
        </w:rPr>
        <w:t xml:space="preserve"> распределени</w:t>
      </w:r>
      <w:r>
        <w:rPr>
          <w:lang w:val="ru-RU"/>
        </w:rPr>
        <w:t>е</w:t>
      </w:r>
      <w:r w:rsidRPr="0054733F">
        <w:rPr>
          <w:lang w:val="ru-RU"/>
        </w:rPr>
        <w:t xml:space="preserve"> вероятностей</w:t>
      </w:r>
      <w:r>
        <w:rPr>
          <w:lang w:val="ru-RU"/>
        </w:rPr>
        <w:t xml:space="preserve"> определяется как </w:t>
      </w:r>
      <m:oMath>
        <m:r>
          <w:rPr>
            <w:rFonts w:ascii="Cambria Math" w:hAnsi="Cambria Math"/>
          </w:rPr>
          <m:t>m</m:t>
        </m:r>
        <m:r>
          <w:rPr>
            <w:rFonts w:ascii="Cambria Math" w:hAnsi="Cambria Math"/>
            <w:lang w:val="ru-RU"/>
          </w:rPr>
          <m:t>=0</m:t>
        </m:r>
      </m:oMath>
      <w:r w:rsidR="00AF0B80" w:rsidRPr="001E0AC3">
        <w:rPr>
          <w:lang w:val="ru-RU"/>
        </w:rPr>
        <w:t xml:space="preserve"> </w:t>
      </w:r>
      <w:r>
        <w:rPr>
          <w:lang w:val="ru-RU"/>
        </w:rPr>
        <w:t>и</w:t>
      </w:r>
      <w:r w:rsidR="00AF0B80" w:rsidRPr="001E0AC3">
        <w:rPr>
          <w:lang w:val="ru-RU"/>
        </w:rPr>
        <w:t xml:space="preserve"> </w:t>
      </w:r>
      <m:oMath>
        <m:r>
          <m:rPr>
            <m:sty m:val="p"/>
          </m:rPr>
          <w:rPr>
            <w:rFonts w:ascii="Cambria Math" w:hAnsi="Cambria Math"/>
          </w:rPr>
          <m:t>σ</m:t>
        </m:r>
        <m:r>
          <w:rPr>
            <w:rFonts w:ascii="Cambria Math" w:hAnsi="Cambria Math"/>
            <w:lang w:val="ru-RU"/>
          </w:rPr>
          <m:t>=1</m:t>
        </m:r>
      </m:oMath>
      <w:r w:rsidR="00AF0B80" w:rsidRPr="001E0AC3">
        <w:rPr>
          <w:lang w:val="ru-RU"/>
        </w:rPr>
        <w:t xml:space="preserve">. </w:t>
      </w:r>
      <w:r w:rsidR="004618CC" w:rsidRPr="0054733F">
        <w:rPr>
          <w:lang w:val="ru-RU"/>
        </w:rPr>
        <w:t>Интегральная функция распределения</w:t>
      </w:r>
      <w:r w:rsidR="006D5AB9" w:rsidRPr="0054733F">
        <w:rPr>
          <w:lang w:val="ru-RU"/>
        </w:rPr>
        <w:t xml:space="preserve"> (CDF) </w:t>
      </w:r>
      <w:r w:rsidR="004618CC" w:rsidRPr="0054733F">
        <w:rPr>
          <w:lang w:val="ru-RU"/>
        </w:rPr>
        <w:t>для</w:t>
      </w:r>
      <w:r>
        <w:rPr>
          <w:lang w:val="ru-RU"/>
        </w:rPr>
        <w:t xml:space="preserve"> стандартного</w:t>
      </w:r>
      <w:r w:rsidR="004618CC" w:rsidRPr="0054733F">
        <w:rPr>
          <w:lang w:val="ru-RU"/>
        </w:rPr>
        <w:t xml:space="preserve"> нормального распределения вероятностей</w:t>
      </w:r>
      <w:r w:rsidR="00394E48">
        <w:rPr>
          <w:lang w:val="ru-RU"/>
        </w:rPr>
        <w:t xml:space="preserve"> имеет вид</w:t>
      </w:r>
      <w:r w:rsidR="00B24156" w:rsidRPr="0054733F">
        <w:rPr>
          <w:lang w:val="ru-RU"/>
        </w:rPr>
        <w:t>:</w:t>
      </w:r>
    </w:p>
    <w:p w14:paraId="1A25F6A5" w14:textId="0C1A5003" w:rsidR="00AF0B80" w:rsidRPr="00AB664F" w:rsidRDefault="00AF0B80" w:rsidP="00AF0B80">
      <w:pPr>
        <w:pStyle w:val="Equation"/>
        <w:rPr>
          <w:lang w:val="ru-RU"/>
        </w:rPr>
      </w:pPr>
      <w:r w:rsidRPr="001E0AC3">
        <w:rPr>
          <w:lang w:val="ru-RU"/>
        </w:rPr>
        <w:tab/>
      </w:r>
      <w:r w:rsidRPr="001E0AC3">
        <w:rPr>
          <w:lang w:val="ru-RU"/>
        </w:rPr>
        <w:tab/>
      </w:r>
      <m:oMath>
        <m:r>
          <w:rPr>
            <w:rFonts w:ascii="Cambria Math" w:hAnsi="Cambria Math"/>
          </w:rPr>
          <m:t>F</m:t>
        </m:r>
        <m:d>
          <m:dPr>
            <m:ctrlPr>
              <w:rPr>
                <w:rFonts w:ascii="Cambria Math" w:hAnsi="Cambria Math"/>
              </w:rPr>
            </m:ctrlPr>
          </m:dPr>
          <m:e>
            <m:r>
              <w:rPr>
                <w:rFonts w:ascii="Cambria Math" w:hAnsi="Cambria Math"/>
              </w:rPr>
              <m:t>x</m:t>
            </m:r>
          </m:e>
        </m:d>
        <m:r>
          <m:rPr>
            <m:sty m:val="p"/>
            <m:aln/>
          </m:rPr>
          <w:rPr>
            <w:rFonts w:ascii="Cambria Math" w:hAnsi="Cambria Math"/>
            <w:lang w:val="ru-RU"/>
          </w:rPr>
          <m:t>=</m:t>
        </m:r>
        <m:f>
          <m:fPr>
            <m:ctrlPr>
              <w:rPr>
                <w:rFonts w:ascii="Cambria Math" w:hAnsi="Cambria Math"/>
              </w:rPr>
            </m:ctrlPr>
          </m:fPr>
          <m:num>
            <m:r>
              <m:rPr>
                <m:sty m:val="p"/>
              </m:rPr>
              <w:rPr>
                <w:rFonts w:ascii="Cambria Math" w:hAnsi="Cambria Math"/>
                <w:lang w:val="ru-RU"/>
              </w:rPr>
              <m:t>1</m:t>
            </m:r>
          </m:num>
          <m:den>
            <m:rad>
              <m:radPr>
                <m:degHide m:val="1"/>
                <m:ctrlPr>
                  <w:rPr>
                    <w:rFonts w:ascii="Cambria Math" w:hAnsi="Cambria Math"/>
                  </w:rPr>
                </m:ctrlPr>
              </m:radPr>
              <m:deg/>
              <m:e>
                <m:r>
                  <m:rPr>
                    <m:sty m:val="p"/>
                  </m:rPr>
                  <w:rPr>
                    <w:rFonts w:ascii="Cambria Math" w:hAnsi="Cambria Math"/>
                    <w:lang w:val="ru-RU"/>
                  </w:rPr>
                  <m:t>2</m:t>
                </m:r>
                <m:r>
                  <m:rPr>
                    <m:sty m:val="p"/>
                  </m:rPr>
                  <w:rPr>
                    <w:rFonts w:ascii="Cambria Math" w:hAnsi="Cambria Math"/>
                  </w:rPr>
                  <m:t>π</m:t>
                </m:r>
              </m:e>
            </m:rad>
          </m:den>
        </m:f>
        <m:nary>
          <m:naryPr>
            <m:limLoc m:val="undOvr"/>
            <m:ctrlPr>
              <w:rPr>
                <w:rFonts w:ascii="Cambria Math" w:hAnsi="Cambria Math"/>
              </w:rPr>
            </m:ctrlPr>
          </m:naryPr>
          <m:sub>
            <m:r>
              <m:rPr>
                <m:sty m:val="p"/>
              </m:rPr>
              <w:rPr>
                <w:rFonts w:ascii="Cambria Math" w:hAnsi="Cambria Math"/>
                <w:lang w:val="ru-RU"/>
              </w:rPr>
              <m:t>-∞</m:t>
            </m:r>
          </m:sub>
          <m:sup>
            <m:r>
              <w:rPr>
                <w:rFonts w:ascii="Cambria Math" w:hAnsi="Cambria Math"/>
              </w:rPr>
              <m:t>x</m:t>
            </m:r>
          </m:sup>
          <m:e>
            <m:func>
              <m:funcPr>
                <m:ctrlPr>
                  <w:rPr>
                    <w:rFonts w:ascii="Cambria Math" w:hAnsi="Cambria Math"/>
                  </w:rPr>
                </m:ctrlPr>
              </m:funcPr>
              <m:fName>
                <m:r>
                  <m:rPr>
                    <m:sty m:val="p"/>
                  </m:rPr>
                  <w:rPr>
                    <w:rFonts w:ascii="Cambria Math" w:hAnsi="Cambria Math"/>
                    <w:lang w:val="en-GB"/>
                  </w:rPr>
                  <m:t>exp</m:t>
                </m:r>
              </m:fName>
              <m:e>
                <m:d>
                  <m:dPr>
                    <m:ctrlPr>
                      <w:rPr>
                        <w:rFonts w:ascii="Cambria Math" w:hAnsi="Cambria Math"/>
                      </w:rPr>
                    </m:ctrlPr>
                  </m:dPr>
                  <m:e>
                    <m:r>
                      <m:rPr>
                        <m:sty m:val="p"/>
                      </m:rPr>
                      <w:rPr>
                        <w:rFonts w:ascii="Cambria Math" w:hAnsi="Cambria Math"/>
                        <w:lang w:val="ru-RU"/>
                      </w:rPr>
                      <m:t>-</m:t>
                    </m:r>
                    <m:f>
                      <m:fPr>
                        <m:ctrlPr>
                          <w:rPr>
                            <w:rFonts w:ascii="Cambria Math" w:hAnsi="Cambria Math"/>
                          </w:rPr>
                        </m:ctrlPr>
                      </m:fPr>
                      <m:num>
                        <m:r>
                          <m:rPr>
                            <m:sty m:val="p"/>
                          </m:rPr>
                          <w:rPr>
                            <w:rFonts w:ascii="Cambria Math" w:hAnsi="Cambria Math"/>
                            <w:lang w:val="ru-RU"/>
                          </w:rPr>
                          <m:t>1</m:t>
                        </m:r>
                      </m:num>
                      <m:den>
                        <m:r>
                          <m:rPr>
                            <m:sty m:val="p"/>
                          </m:rPr>
                          <w:rPr>
                            <w:rFonts w:ascii="Cambria Math" w:hAnsi="Cambria Math"/>
                            <w:lang w:val="ru-RU"/>
                          </w:rPr>
                          <m:t>2</m:t>
                        </m:r>
                      </m:den>
                    </m:f>
                    <m:sSup>
                      <m:sSupPr>
                        <m:ctrlPr>
                          <w:rPr>
                            <w:rFonts w:ascii="Cambria Math" w:hAnsi="Cambria Math"/>
                          </w:rPr>
                        </m:ctrlPr>
                      </m:sSupPr>
                      <m:e>
                        <m:r>
                          <w:rPr>
                            <w:rFonts w:ascii="Cambria Math" w:hAnsi="Cambria Math"/>
                            <w:lang w:val="en-GB"/>
                          </w:rPr>
                          <m:t>t</m:t>
                        </m:r>
                      </m:e>
                      <m:sup>
                        <m:r>
                          <m:rPr>
                            <m:sty m:val="p"/>
                          </m:rPr>
                          <w:rPr>
                            <w:rFonts w:ascii="Cambria Math" w:hAnsi="Cambria Math"/>
                            <w:lang w:val="ru-RU"/>
                          </w:rPr>
                          <m:t>2</m:t>
                        </m:r>
                      </m:sup>
                    </m:sSup>
                  </m:e>
                </m:d>
              </m:e>
            </m:func>
          </m:e>
        </m:nary>
        <m:r>
          <w:rPr>
            <w:rFonts w:ascii="Cambria Math" w:hAnsi="Cambria Math"/>
          </w:rPr>
          <m:t>dt</m:t>
        </m:r>
      </m:oMath>
      <w:r w:rsidRPr="00AB664F">
        <w:rPr>
          <w:lang w:val="ru-RU"/>
        </w:rPr>
        <w:tab/>
        <w:t>(3</w:t>
      </w:r>
      <w:r w:rsidRPr="00960FAE">
        <w:rPr>
          <w:lang w:val="en-GB"/>
        </w:rPr>
        <w:t>a</w:t>
      </w:r>
      <w:r w:rsidRPr="00AB664F">
        <w:rPr>
          <w:lang w:val="ru-RU"/>
        </w:rPr>
        <w:t>)</w:t>
      </w:r>
    </w:p>
    <w:p w14:paraId="3D73E425" w14:textId="221471A7" w:rsidR="00AF0B80" w:rsidRPr="001E0AC3" w:rsidRDefault="00AF0B80" w:rsidP="00AF0B80">
      <w:pPr>
        <w:pStyle w:val="Equation"/>
        <w:rPr>
          <w:lang w:val="ru-RU"/>
        </w:rPr>
      </w:pPr>
      <w:r w:rsidRPr="00AB664F">
        <w:rPr>
          <w:lang w:val="ru-RU"/>
        </w:rPr>
        <w:tab/>
      </w:r>
      <w:r w:rsidRPr="00AB664F">
        <w:rPr>
          <w:lang w:val="ru-RU"/>
        </w:rPr>
        <w:tab/>
      </w:r>
      <m:oMath>
        <m:r>
          <m:rPr>
            <m:sty m:val="p"/>
            <m:aln/>
          </m:rPr>
          <w:rPr>
            <w:rFonts w:ascii="Cambria Math" w:hAnsi="Cambria Math"/>
            <w:lang w:val="ru-RU"/>
          </w:rPr>
          <m:t>=</m:t>
        </m:r>
        <m:f>
          <m:fPr>
            <m:ctrlPr>
              <w:rPr>
                <w:rFonts w:ascii="Cambria Math" w:hAnsi="Cambria Math"/>
              </w:rPr>
            </m:ctrlPr>
          </m:fPr>
          <m:num>
            <m:r>
              <m:rPr>
                <m:sty m:val="p"/>
              </m:rPr>
              <w:rPr>
                <w:rFonts w:ascii="Cambria Math" w:hAnsi="Cambria Math"/>
                <w:lang w:val="ru-RU"/>
              </w:rPr>
              <m:t>1</m:t>
            </m:r>
          </m:num>
          <m:den>
            <m:r>
              <m:rPr>
                <m:sty m:val="p"/>
              </m:rPr>
              <w:rPr>
                <w:rFonts w:ascii="Cambria Math" w:hAnsi="Cambria Math"/>
                <w:lang w:val="ru-RU"/>
              </w:rPr>
              <m:t>2</m:t>
            </m:r>
          </m:den>
        </m:f>
        <m:d>
          <m:dPr>
            <m:begChr m:val="["/>
            <m:endChr m:val="]"/>
            <m:ctrlPr>
              <w:rPr>
                <w:rFonts w:ascii="Cambria Math" w:hAnsi="Cambria Math"/>
              </w:rPr>
            </m:ctrlPr>
          </m:dPr>
          <m:e>
            <m:r>
              <m:rPr>
                <m:sty m:val="p"/>
              </m:rPr>
              <w:rPr>
                <w:rFonts w:ascii="Cambria Math" w:hAnsi="Cambria Math"/>
                <w:lang w:val="ru-RU"/>
              </w:rPr>
              <m:t>1+</m:t>
            </m:r>
            <m:r>
              <m:rPr>
                <m:sty m:val="p"/>
              </m:rPr>
              <w:rPr>
                <w:rFonts w:ascii="Cambria Math" w:hAnsi="Cambria Math"/>
                <w:lang w:val="en-GB"/>
              </w:rPr>
              <m:t>erf</m:t>
            </m:r>
            <m:r>
              <m:rPr>
                <m:sty m:val="p"/>
              </m:rPr>
              <w:rPr>
                <w:rFonts w:ascii="Cambria Math" w:hAnsi="Cambria Math"/>
                <w:lang w:val="ru-RU"/>
              </w:rPr>
              <m:t>⁡</m:t>
            </m:r>
            <m:d>
              <m:dPr>
                <m:ctrlPr>
                  <w:rPr>
                    <w:rFonts w:ascii="Cambria Math" w:hAnsi="Cambria Math"/>
                  </w:rPr>
                </m:ctrlPr>
              </m:dPr>
              <m:e>
                <m:f>
                  <m:fPr>
                    <m:ctrlPr>
                      <w:rPr>
                        <w:rFonts w:ascii="Cambria Math" w:hAnsi="Cambria Math"/>
                      </w:rPr>
                    </m:ctrlPr>
                  </m:fPr>
                  <m:num>
                    <m:r>
                      <w:rPr>
                        <w:rFonts w:ascii="Cambria Math" w:hAnsi="Cambria Math"/>
                      </w:rPr>
                      <m:t>x</m:t>
                    </m:r>
                  </m:num>
                  <m:den>
                    <m:rad>
                      <m:radPr>
                        <m:degHide m:val="1"/>
                        <m:ctrlPr>
                          <w:rPr>
                            <w:rFonts w:ascii="Cambria Math" w:hAnsi="Cambria Math"/>
                          </w:rPr>
                        </m:ctrlPr>
                      </m:radPr>
                      <m:deg/>
                      <m:e>
                        <m:r>
                          <m:rPr>
                            <m:sty m:val="p"/>
                          </m:rPr>
                          <w:rPr>
                            <w:rFonts w:ascii="Cambria Math" w:hAnsi="Cambria Math"/>
                            <w:lang w:val="ru-RU"/>
                          </w:rPr>
                          <m:t>2</m:t>
                        </m:r>
                      </m:e>
                    </m:rad>
                  </m:den>
                </m:f>
              </m:e>
            </m:d>
          </m:e>
        </m:d>
      </m:oMath>
      <w:r w:rsidR="00B31835">
        <w:rPr>
          <w:lang w:val="ru-RU"/>
        </w:rPr>
        <w:t>,</w:t>
      </w:r>
      <w:r w:rsidRPr="001E0AC3">
        <w:rPr>
          <w:lang w:val="ru-RU"/>
        </w:rPr>
        <w:tab/>
        <w:t>(3</w:t>
      </w:r>
      <w:r w:rsidRPr="00960FAE">
        <w:rPr>
          <w:lang w:val="en-GB"/>
        </w:rPr>
        <w:t>b</w:t>
      </w:r>
      <w:r w:rsidRPr="001E0AC3">
        <w:rPr>
          <w:lang w:val="ru-RU"/>
        </w:rPr>
        <w:t>)</w:t>
      </w:r>
    </w:p>
    <w:p w14:paraId="22042EDE" w14:textId="6B55BB74" w:rsidR="00AF0B80" w:rsidRPr="001E0AC3" w:rsidRDefault="00AF0B80" w:rsidP="00AF0B80">
      <w:pPr>
        <w:rPr>
          <w:lang w:val="ru-RU"/>
        </w:rPr>
      </w:pPr>
      <w:r>
        <w:rPr>
          <w:lang w:val="ru-RU"/>
        </w:rPr>
        <w:t>где</w:t>
      </w:r>
      <w:r w:rsidRPr="001E0AC3">
        <w:rPr>
          <w:lang w:val="ru-RU"/>
        </w:rPr>
        <w:t>:</w:t>
      </w:r>
    </w:p>
    <w:p w14:paraId="1586C2CF" w14:textId="029EDA12" w:rsidR="00AF0B80" w:rsidRPr="001E0AC3" w:rsidRDefault="00AF0B80" w:rsidP="00AF0B80">
      <w:pPr>
        <w:pStyle w:val="Equation"/>
        <w:rPr>
          <w:lang w:val="ru-RU"/>
        </w:rPr>
      </w:pPr>
      <w:r w:rsidRPr="001E0AC3">
        <w:rPr>
          <w:lang w:val="ru-RU"/>
        </w:rPr>
        <w:tab/>
      </w:r>
      <w:r w:rsidRPr="001E0AC3">
        <w:rPr>
          <w:lang w:val="ru-RU"/>
        </w:rPr>
        <w:tab/>
      </w:r>
      <m:oMath>
        <m:func>
          <m:funcPr>
            <m:ctrlPr>
              <w:rPr>
                <w:rFonts w:ascii="Cambria Math" w:hAnsi="Cambria Math"/>
              </w:rPr>
            </m:ctrlPr>
          </m:funcPr>
          <m:fName>
            <m:r>
              <m:rPr>
                <m:sty m:val="p"/>
              </m:rPr>
              <w:rPr>
                <w:rFonts w:ascii="Cambria Math" w:hAnsi="Cambria Math"/>
                <w:lang w:val="en-GB"/>
              </w:rPr>
              <m:t>erf</m:t>
            </m:r>
          </m:fName>
          <m:e>
            <m:d>
              <m:dPr>
                <m:ctrlPr>
                  <w:rPr>
                    <w:rFonts w:ascii="Cambria Math" w:hAnsi="Cambria Math"/>
                  </w:rPr>
                </m:ctrlPr>
              </m:dPr>
              <m:e>
                <m:r>
                  <w:rPr>
                    <w:rFonts w:ascii="Cambria Math" w:hAnsi="Cambria Math"/>
                  </w:rPr>
                  <m:t>x</m:t>
                </m:r>
              </m:e>
            </m:d>
          </m:e>
        </m:func>
        <m:r>
          <m:rPr>
            <m:sty m:val="p"/>
          </m:rPr>
          <w:rPr>
            <w:rFonts w:ascii="Cambria Math" w:hAnsi="Cambria Math"/>
            <w:lang w:val="ru-RU"/>
          </w:rPr>
          <m:t>=</m:t>
        </m:r>
        <m:f>
          <m:fPr>
            <m:ctrlPr>
              <w:rPr>
                <w:rFonts w:ascii="Cambria Math" w:hAnsi="Cambria Math"/>
              </w:rPr>
            </m:ctrlPr>
          </m:fPr>
          <m:num>
            <m:r>
              <m:rPr>
                <m:sty m:val="p"/>
              </m:rPr>
              <w:rPr>
                <w:rFonts w:ascii="Cambria Math" w:hAnsi="Cambria Math"/>
                <w:lang w:val="ru-RU"/>
              </w:rPr>
              <m:t>2</m:t>
            </m:r>
          </m:num>
          <m:den>
            <m:rad>
              <m:radPr>
                <m:degHide m:val="1"/>
                <m:ctrlPr>
                  <w:rPr>
                    <w:rFonts w:ascii="Cambria Math" w:hAnsi="Cambria Math"/>
                  </w:rPr>
                </m:ctrlPr>
              </m:radPr>
              <m:deg/>
              <m:e>
                <m:r>
                  <m:rPr>
                    <m:sty m:val="p"/>
                  </m:rPr>
                  <w:rPr>
                    <w:rFonts w:ascii="Cambria Math" w:hAnsi="Cambria Math"/>
                  </w:rPr>
                  <m:t>π</m:t>
                </m:r>
              </m:e>
            </m:rad>
          </m:den>
        </m:f>
        <m:nary>
          <m:naryPr>
            <m:limLoc m:val="undOvr"/>
            <m:ctrlPr>
              <w:rPr>
                <w:rFonts w:ascii="Cambria Math" w:hAnsi="Cambria Math"/>
              </w:rPr>
            </m:ctrlPr>
          </m:naryPr>
          <m:sub>
            <m:r>
              <m:rPr>
                <m:sty m:val="p"/>
              </m:rPr>
              <w:rPr>
                <w:rFonts w:ascii="Cambria Math" w:hAnsi="Cambria Math"/>
                <w:lang w:val="ru-RU"/>
              </w:rPr>
              <m:t>0</m:t>
            </m:r>
          </m:sub>
          <m:sup>
            <m:r>
              <w:rPr>
                <w:rFonts w:ascii="Cambria Math" w:hAnsi="Cambria Math"/>
              </w:rPr>
              <m:t>x</m:t>
            </m:r>
          </m:sup>
          <m:e>
            <m:r>
              <m:rPr>
                <m:sty m:val="p"/>
              </m:rPr>
              <w:rPr>
                <w:rFonts w:ascii="Cambria Math" w:hAnsi="Cambria Math"/>
                <w:lang w:val="en-GB"/>
              </w:rPr>
              <m:t>exp</m:t>
            </m:r>
            <m:r>
              <m:rPr>
                <m:sty m:val="p"/>
              </m:rPr>
              <w:rPr>
                <w:rFonts w:ascii="Cambria Math" w:hAnsi="Cambria Math"/>
                <w:lang w:val="ru-RU"/>
              </w:rPr>
              <m:t>⁡</m:t>
            </m:r>
            <m:d>
              <m:dPr>
                <m:ctrlPr>
                  <w:rPr>
                    <w:rFonts w:ascii="Cambria Math" w:hAnsi="Cambria Math"/>
                  </w:rPr>
                </m:ctrlPr>
              </m:dPr>
              <m:e>
                <m:r>
                  <m:rPr>
                    <m:sty m:val="p"/>
                  </m:rPr>
                  <w:rPr>
                    <w:rFonts w:ascii="Cambria Math" w:hAnsi="Cambria Math"/>
                    <w:lang w:val="ru-RU"/>
                  </w:rPr>
                  <m:t>-</m:t>
                </m:r>
                <m:sSup>
                  <m:sSupPr>
                    <m:ctrlPr>
                      <w:rPr>
                        <w:rFonts w:ascii="Cambria Math" w:hAnsi="Cambria Math"/>
                      </w:rPr>
                    </m:ctrlPr>
                  </m:sSupPr>
                  <m:e>
                    <m:r>
                      <w:rPr>
                        <w:rFonts w:ascii="Cambria Math" w:hAnsi="Cambria Math"/>
                      </w:rPr>
                      <m:t>t</m:t>
                    </m:r>
                  </m:e>
                  <m:sup>
                    <m:r>
                      <m:rPr>
                        <m:sty m:val="p"/>
                      </m:rPr>
                      <w:rPr>
                        <w:rFonts w:ascii="Cambria Math" w:hAnsi="Cambria Math"/>
                        <w:lang w:val="ru-RU"/>
                      </w:rPr>
                      <m:t>2</m:t>
                    </m:r>
                  </m:sup>
                </m:sSup>
              </m:e>
            </m:d>
          </m:e>
        </m:nary>
        <m:r>
          <w:rPr>
            <w:rFonts w:ascii="Cambria Math" w:hAnsi="Cambria Math"/>
          </w:rPr>
          <m:t>dt</m:t>
        </m:r>
      </m:oMath>
      <w:r w:rsidR="00B31835">
        <w:rPr>
          <w:lang w:val="ru-RU"/>
        </w:rPr>
        <w:t>.</w:t>
      </w:r>
      <w:r w:rsidRPr="001E0AC3">
        <w:rPr>
          <w:lang w:val="ru-RU"/>
        </w:rPr>
        <w:tab/>
        <w:t>(3</w:t>
      </w:r>
      <w:r w:rsidRPr="00960FAE">
        <w:rPr>
          <w:lang w:val="en-GB"/>
        </w:rPr>
        <w:t>c</w:t>
      </w:r>
      <w:r w:rsidRPr="001E0AC3">
        <w:rPr>
          <w:lang w:val="ru-RU"/>
        </w:rPr>
        <w:t>)</w:t>
      </w:r>
    </w:p>
    <w:p w14:paraId="479389A6" w14:textId="4D31DE68" w:rsidR="00AF5497" w:rsidRPr="001E0AC3" w:rsidRDefault="002F5314" w:rsidP="00AF5497">
      <w:pPr>
        <w:pStyle w:val="Equation"/>
        <w:rPr>
          <w:lang w:val="ru-RU"/>
        </w:rPr>
      </w:pPr>
      <w:r>
        <w:rPr>
          <w:lang w:val="ru-RU"/>
        </w:rPr>
        <w:t>Тогда</w:t>
      </w:r>
      <w:r w:rsidR="00AF5497" w:rsidRPr="001E0AC3">
        <w:rPr>
          <w:lang w:val="ru-RU"/>
        </w:rPr>
        <w:t xml:space="preserve"> </w:t>
      </w:r>
      <w:r w:rsidR="00AF5497" w:rsidRPr="00960FAE">
        <w:rPr>
          <w:lang w:val="en-GB"/>
        </w:rPr>
        <w:t>CDF</w:t>
      </w:r>
      <w:r w:rsidR="00AF5497" w:rsidRPr="001E0AC3">
        <w:rPr>
          <w:lang w:val="ru-RU"/>
        </w:rPr>
        <w:t xml:space="preserve"> </w:t>
      </w:r>
      <w:r>
        <w:rPr>
          <w:lang w:val="ru-RU"/>
        </w:rPr>
        <w:t>нормального распределения вероятностей при</w:t>
      </w:r>
      <w:r w:rsidR="00AF5497" w:rsidRPr="001E0AC3">
        <w:rPr>
          <w:lang w:val="ru-RU"/>
        </w:rPr>
        <w:t xml:space="preserve"> </w:t>
      </w:r>
      <m:oMath>
        <m:r>
          <w:rPr>
            <w:rFonts w:ascii="Cambria Math" w:hAnsi="Cambria Math"/>
          </w:rPr>
          <m:t>m</m:t>
        </m:r>
        <m:r>
          <w:rPr>
            <w:rFonts w:ascii="Cambria Math" w:hAnsi="Cambria Math"/>
            <w:lang w:val="ru-RU"/>
          </w:rPr>
          <m:t>≠0</m:t>
        </m:r>
      </m:oMath>
      <w:r w:rsidR="00AF5497" w:rsidRPr="001E0AC3">
        <w:rPr>
          <w:lang w:val="ru-RU"/>
        </w:rPr>
        <w:t xml:space="preserve"> </w:t>
      </w:r>
      <w:r>
        <w:rPr>
          <w:lang w:val="ru-RU"/>
        </w:rPr>
        <w:t>и/или</w:t>
      </w:r>
      <w:r w:rsidR="00AF5497" w:rsidRPr="001E0AC3">
        <w:rPr>
          <w:lang w:val="ru-RU"/>
        </w:rPr>
        <w:t xml:space="preserve"> </w:t>
      </w:r>
      <m:oMath>
        <m:r>
          <m:rPr>
            <m:sty m:val="p"/>
          </m:rPr>
          <w:rPr>
            <w:rFonts w:ascii="Cambria Math" w:hAnsi="Cambria Math"/>
          </w:rPr>
          <m:t>σ</m:t>
        </m:r>
        <m:r>
          <w:rPr>
            <w:rFonts w:ascii="Cambria Math" w:hAnsi="Cambria Math"/>
            <w:lang w:val="ru-RU"/>
          </w:rPr>
          <m:t>≠1</m:t>
        </m:r>
      </m:oMath>
      <w:r w:rsidR="00AF5497" w:rsidRPr="001E0AC3">
        <w:rPr>
          <w:lang w:val="ru-RU"/>
        </w:rPr>
        <w:t xml:space="preserve"> </w:t>
      </w:r>
      <w:r>
        <w:rPr>
          <w:lang w:val="ru-RU"/>
        </w:rPr>
        <w:t>имеет вид</w:t>
      </w:r>
      <w:r w:rsidR="00AF5497" w:rsidRPr="001E0AC3">
        <w:rPr>
          <w:lang w:val="ru-RU"/>
        </w:rPr>
        <w:t>:</w:t>
      </w:r>
    </w:p>
    <w:p w14:paraId="02147ABA" w14:textId="6574D415" w:rsidR="00AF5497" w:rsidRPr="001E0AC3" w:rsidRDefault="00AF5497" w:rsidP="00AF5497">
      <w:pPr>
        <w:pStyle w:val="Equation"/>
        <w:rPr>
          <w:lang w:val="ru-RU"/>
        </w:rPr>
      </w:pPr>
      <w:r w:rsidRPr="001E0AC3">
        <w:rPr>
          <w:lang w:val="ru-RU"/>
        </w:rPr>
        <w:tab/>
      </w:r>
      <m:oMath>
        <m:f>
          <m:fPr>
            <m:ctrlPr>
              <w:rPr>
                <w:rFonts w:ascii="Cambria Math" w:hAnsi="Cambria Math"/>
              </w:rPr>
            </m:ctrlPr>
          </m:fPr>
          <m:num>
            <m:r>
              <m:rPr>
                <m:sty m:val="p"/>
              </m:rPr>
              <w:rPr>
                <w:rFonts w:ascii="Cambria Math" w:hAnsi="Cambria Math"/>
                <w:lang w:val="ru-RU"/>
              </w:rPr>
              <m:t>1</m:t>
            </m:r>
          </m:num>
          <m:den>
            <m:rad>
              <m:radPr>
                <m:degHide m:val="1"/>
                <m:ctrlPr>
                  <w:rPr>
                    <w:rFonts w:ascii="Cambria Math" w:hAnsi="Cambria Math"/>
                  </w:rPr>
                </m:ctrlPr>
              </m:radPr>
              <m:deg/>
              <m:e>
                <m:r>
                  <m:rPr>
                    <m:sty m:val="p"/>
                  </m:rPr>
                  <w:rPr>
                    <w:rFonts w:ascii="Cambria Math" w:hAnsi="Cambria Math"/>
                    <w:lang w:val="ru-RU"/>
                  </w:rPr>
                  <m:t>2</m:t>
                </m:r>
                <m:r>
                  <m:rPr>
                    <m:sty m:val="p"/>
                  </m:rPr>
                  <w:rPr>
                    <w:rFonts w:ascii="Cambria Math" w:hAnsi="Cambria Math"/>
                  </w:rPr>
                  <m:t>π</m:t>
                </m:r>
                <m:sSup>
                  <m:sSupPr>
                    <m:ctrlPr>
                      <w:rPr>
                        <w:rFonts w:ascii="Cambria Math" w:hAnsi="Cambria Math"/>
                      </w:rPr>
                    </m:ctrlPr>
                  </m:sSupPr>
                  <m:e>
                    <m:r>
                      <m:rPr>
                        <m:sty m:val="p"/>
                      </m:rPr>
                      <w:rPr>
                        <w:rFonts w:ascii="Cambria Math" w:hAnsi="Cambria Math"/>
                      </w:rPr>
                      <m:t>σ</m:t>
                    </m:r>
                  </m:e>
                  <m:sup>
                    <m:r>
                      <m:rPr>
                        <m:sty m:val="p"/>
                      </m:rPr>
                      <w:rPr>
                        <w:rFonts w:ascii="Cambria Math" w:hAnsi="Cambria Math"/>
                        <w:lang w:val="ru-RU"/>
                      </w:rPr>
                      <m:t>2</m:t>
                    </m:r>
                  </m:sup>
                </m:sSup>
              </m:e>
            </m:rad>
          </m:den>
        </m:f>
        <m:nary>
          <m:naryPr>
            <m:limLoc m:val="subSup"/>
            <m:ctrlPr>
              <w:rPr>
                <w:rFonts w:ascii="Cambria Math" w:hAnsi="Cambria Math"/>
              </w:rPr>
            </m:ctrlPr>
          </m:naryPr>
          <m:sub>
            <m:r>
              <m:rPr>
                <m:sty m:val="p"/>
              </m:rPr>
              <w:rPr>
                <w:rFonts w:ascii="Cambria Math" w:hAnsi="Cambria Math"/>
                <w:lang w:val="ru-RU"/>
              </w:rPr>
              <m:t>-∞</m:t>
            </m:r>
          </m:sub>
          <m:sup>
            <m:r>
              <w:rPr>
                <w:rFonts w:ascii="Cambria Math" w:hAnsi="Cambria Math"/>
              </w:rPr>
              <m:t>x</m:t>
            </m:r>
          </m:sup>
          <m:e>
            <m:func>
              <m:funcPr>
                <m:ctrlPr>
                  <w:rPr>
                    <w:rFonts w:ascii="Cambria Math" w:hAnsi="Cambria Math"/>
                  </w:rPr>
                </m:ctrlPr>
              </m:funcPr>
              <m:fName>
                <m:r>
                  <m:rPr>
                    <m:sty m:val="p"/>
                  </m:rPr>
                  <w:rPr>
                    <w:rFonts w:ascii="Cambria Math" w:hAnsi="Cambria Math"/>
                    <w:lang w:val="en-GB"/>
                  </w:rPr>
                  <m:t>exp</m:t>
                </m:r>
              </m:fName>
              <m:e>
                <m:d>
                  <m:dPr>
                    <m:ctrlPr>
                      <w:rPr>
                        <w:rFonts w:ascii="Cambria Math" w:hAnsi="Cambria Math"/>
                      </w:rPr>
                    </m:ctrlPr>
                  </m:dPr>
                  <m:e>
                    <m:r>
                      <m:rPr>
                        <m:sty m:val="p"/>
                      </m:rPr>
                      <w:rPr>
                        <w:rFonts w:ascii="Cambria Math" w:hAnsi="Cambria Math"/>
                        <w:lang w:val="ru-RU"/>
                      </w:rPr>
                      <m:t>-</m:t>
                    </m:r>
                    <m:f>
                      <m:fPr>
                        <m:ctrlPr>
                          <w:rPr>
                            <w:rFonts w:ascii="Cambria Math" w:hAnsi="Cambria Math"/>
                          </w:rPr>
                        </m:ctrlPr>
                      </m:fPr>
                      <m:num>
                        <m:r>
                          <m:rPr>
                            <m:sty m:val="p"/>
                          </m:rPr>
                          <w:rPr>
                            <w:rFonts w:ascii="Cambria Math" w:hAnsi="Cambria Math"/>
                            <w:lang w:val="ru-RU"/>
                          </w:rPr>
                          <m:t>1</m:t>
                        </m:r>
                      </m:num>
                      <m:den>
                        <m:r>
                          <m:rPr>
                            <m:sty m:val="p"/>
                          </m:rPr>
                          <w:rPr>
                            <w:rFonts w:ascii="Cambria Math" w:hAnsi="Cambria Math"/>
                            <w:lang w:val="ru-RU"/>
                          </w:rPr>
                          <m:t>2</m:t>
                        </m:r>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t</m:t>
                                </m:r>
                                <m:r>
                                  <m:rPr>
                                    <m:sty m:val="p"/>
                                  </m:rPr>
                                  <w:rPr>
                                    <w:rFonts w:ascii="Cambria Math" w:hAnsi="Cambria Math"/>
                                    <w:lang w:val="ru-RU"/>
                                  </w:rPr>
                                  <m:t>-</m:t>
                                </m:r>
                                <m:r>
                                  <w:rPr>
                                    <w:rFonts w:ascii="Cambria Math" w:hAnsi="Cambria Math"/>
                                  </w:rPr>
                                  <m:t>m</m:t>
                                </m:r>
                              </m:num>
                              <m:den>
                                <m:r>
                                  <m:rPr>
                                    <m:sty m:val="p"/>
                                  </m:rPr>
                                  <w:rPr>
                                    <w:rFonts w:ascii="Cambria Math" w:hAnsi="Cambria Math"/>
                                  </w:rPr>
                                  <m:t>σ</m:t>
                                </m:r>
                              </m:den>
                            </m:f>
                          </m:e>
                        </m:d>
                      </m:e>
                      <m:sup>
                        <m:r>
                          <m:rPr>
                            <m:sty m:val="p"/>
                          </m:rPr>
                          <w:rPr>
                            <w:rFonts w:ascii="Cambria Math" w:hAnsi="Cambria Math"/>
                            <w:lang w:val="ru-RU"/>
                          </w:rPr>
                          <m:t>2</m:t>
                        </m:r>
                      </m:sup>
                    </m:sSup>
                  </m:e>
                </m:d>
              </m:e>
            </m:func>
            <m:r>
              <m:rPr>
                <m:sty m:val="p"/>
              </m:rPr>
              <w:rPr>
                <w:rFonts w:ascii="Cambria Math" w:hAnsi="Cambria Math"/>
                <w:lang w:val="ru-RU"/>
              </w:rPr>
              <m:t xml:space="preserve"> </m:t>
            </m:r>
            <m:r>
              <w:rPr>
                <w:rFonts w:ascii="Cambria Math" w:hAnsi="Cambria Math"/>
              </w:rPr>
              <m:t>dt</m:t>
            </m:r>
            <m:r>
              <m:rPr>
                <m:sty m:val="p"/>
              </m:rPr>
              <w:rPr>
                <w:rFonts w:ascii="Cambria Math" w:hAnsi="Cambria Math"/>
                <w:lang w:val="ru-RU"/>
              </w:rPr>
              <m:t>=</m:t>
            </m:r>
            <m:f>
              <m:fPr>
                <m:ctrlPr>
                  <w:rPr>
                    <w:rFonts w:ascii="Cambria Math" w:hAnsi="Cambria Math"/>
                  </w:rPr>
                </m:ctrlPr>
              </m:fPr>
              <m:num>
                <m:r>
                  <m:rPr>
                    <m:sty m:val="p"/>
                  </m:rPr>
                  <w:rPr>
                    <w:rFonts w:ascii="Cambria Math" w:hAnsi="Cambria Math"/>
                    <w:lang w:val="ru-RU"/>
                  </w:rPr>
                  <m:t>1</m:t>
                </m:r>
              </m:num>
              <m:den>
                <m:rad>
                  <m:radPr>
                    <m:degHide m:val="1"/>
                    <m:ctrlPr>
                      <w:rPr>
                        <w:rFonts w:ascii="Cambria Math" w:hAnsi="Cambria Math"/>
                      </w:rPr>
                    </m:ctrlPr>
                  </m:radPr>
                  <m:deg/>
                  <m:e>
                    <m:r>
                      <m:rPr>
                        <m:sty m:val="p"/>
                      </m:rPr>
                      <w:rPr>
                        <w:rFonts w:ascii="Cambria Math" w:hAnsi="Cambria Math"/>
                        <w:lang w:val="ru-RU"/>
                      </w:rPr>
                      <m:t>2</m:t>
                    </m:r>
                    <m:r>
                      <w:rPr>
                        <w:rFonts w:ascii="Cambria Math" w:hAnsi="Cambria Math"/>
                      </w:rPr>
                      <m:t>π</m:t>
                    </m:r>
                  </m:e>
                </m:rad>
              </m:den>
            </m:f>
            <m:nary>
              <m:naryPr>
                <m:limLoc m:val="subSup"/>
                <m:ctrlPr>
                  <w:rPr>
                    <w:rFonts w:ascii="Cambria Math" w:hAnsi="Cambria Math"/>
                  </w:rPr>
                </m:ctrlPr>
              </m:naryPr>
              <m:sub>
                <m:r>
                  <m:rPr>
                    <m:sty m:val="p"/>
                  </m:rPr>
                  <w:rPr>
                    <w:rFonts w:ascii="Cambria Math" w:hAnsi="Cambria Math"/>
                    <w:lang w:val="ru-RU"/>
                  </w:rPr>
                  <m:t>-∞</m:t>
                </m:r>
              </m:sub>
              <m:sup>
                <m:r>
                  <m:rPr>
                    <m:sty m:val="p"/>
                  </m:rPr>
                  <w:rPr>
                    <w:rFonts w:ascii="Cambria Math" w:hAnsi="Cambria Math"/>
                    <w:lang w:val="ru-RU"/>
                  </w:rPr>
                  <m:t>(</m:t>
                </m:r>
                <m:r>
                  <w:rPr>
                    <w:rFonts w:ascii="Cambria Math" w:hAnsi="Cambria Math"/>
                  </w:rPr>
                  <m:t>x</m:t>
                </m:r>
                <m:r>
                  <m:rPr>
                    <m:sty m:val="p"/>
                  </m:rPr>
                  <w:rPr>
                    <w:rFonts w:ascii="Cambria Math" w:hAnsi="Cambria Math"/>
                    <w:lang w:val="ru-RU"/>
                  </w:rPr>
                  <m:t>-</m:t>
                </m:r>
                <m:r>
                  <w:rPr>
                    <w:rFonts w:ascii="Cambria Math" w:hAnsi="Cambria Math"/>
                  </w:rPr>
                  <m:t>m</m:t>
                </m:r>
                <m:r>
                  <m:rPr>
                    <m:sty m:val="p"/>
                  </m:rPr>
                  <w:rPr>
                    <w:rFonts w:ascii="Cambria Math" w:hAnsi="Cambria Math"/>
                    <w:lang w:val="ru-RU"/>
                  </w:rPr>
                  <m:t>)/</m:t>
                </m:r>
                <m:r>
                  <m:rPr>
                    <m:sty m:val="p"/>
                  </m:rPr>
                  <w:rPr>
                    <w:rFonts w:ascii="Cambria Math" w:hAnsi="Cambria Math"/>
                  </w:rPr>
                  <m:t>σ</m:t>
                </m:r>
              </m:sup>
              <m:e>
                <m:func>
                  <m:funcPr>
                    <m:ctrlPr>
                      <w:rPr>
                        <w:rFonts w:ascii="Cambria Math" w:hAnsi="Cambria Math"/>
                      </w:rPr>
                    </m:ctrlPr>
                  </m:funcPr>
                  <m:fName>
                    <m:r>
                      <m:rPr>
                        <m:sty m:val="p"/>
                      </m:rPr>
                      <w:rPr>
                        <w:rFonts w:ascii="Cambria Math" w:hAnsi="Cambria Math"/>
                        <w:lang w:val="en-GB"/>
                      </w:rPr>
                      <m:t>exp</m:t>
                    </m:r>
                  </m:fName>
                  <m:e>
                    <m:d>
                      <m:dPr>
                        <m:ctrlPr>
                          <w:rPr>
                            <w:rFonts w:ascii="Cambria Math" w:hAnsi="Cambria Math"/>
                          </w:rPr>
                        </m:ctrlPr>
                      </m:dPr>
                      <m:e>
                        <m:r>
                          <m:rPr>
                            <m:sty m:val="p"/>
                          </m:rPr>
                          <w:rPr>
                            <w:rFonts w:ascii="Cambria Math" w:hAnsi="Cambria Math"/>
                            <w:lang w:val="ru-RU"/>
                          </w:rPr>
                          <m:t>-</m:t>
                        </m:r>
                        <m:f>
                          <m:fPr>
                            <m:ctrlPr>
                              <w:rPr>
                                <w:rFonts w:ascii="Cambria Math" w:hAnsi="Cambria Math"/>
                              </w:rPr>
                            </m:ctrlPr>
                          </m:fPr>
                          <m:num>
                            <m:r>
                              <m:rPr>
                                <m:sty m:val="p"/>
                              </m:rPr>
                              <w:rPr>
                                <w:rFonts w:ascii="Cambria Math" w:hAnsi="Cambria Math"/>
                                <w:lang w:val="ru-RU"/>
                              </w:rPr>
                              <m:t>1</m:t>
                            </m:r>
                          </m:num>
                          <m:den>
                            <m:r>
                              <m:rPr>
                                <m:sty m:val="p"/>
                              </m:rPr>
                              <w:rPr>
                                <w:rFonts w:ascii="Cambria Math" w:hAnsi="Cambria Math"/>
                                <w:lang w:val="ru-RU"/>
                              </w:rPr>
                              <m:t>2</m:t>
                            </m:r>
                          </m:den>
                        </m:f>
                        <m:sSup>
                          <m:sSupPr>
                            <m:ctrlPr>
                              <w:rPr>
                                <w:rFonts w:ascii="Cambria Math" w:hAnsi="Cambria Math"/>
                              </w:rPr>
                            </m:ctrlPr>
                          </m:sSupPr>
                          <m:e>
                            <m:r>
                              <w:rPr>
                                <w:rFonts w:ascii="Cambria Math" w:hAnsi="Cambria Math"/>
                              </w:rPr>
                              <m:t>t</m:t>
                            </m:r>
                          </m:e>
                          <m:sup>
                            <m:r>
                              <m:rPr>
                                <m:sty m:val="p"/>
                              </m:rPr>
                              <w:rPr>
                                <w:rFonts w:ascii="Cambria Math" w:hAnsi="Cambria Math"/>
                                <w:lang w:val="ru-RU"/>
                              </w:rPr>
                              <m:t>2</m:t>
                            </m:r>
                          </m:sup>
                        </m:sSup>
                      </m:e>
                    </m:d>
                  </m:e>
                </m:func>
                <m:r>
                  <w:rPr>
                    <w:rFonts w:ascii="Cambria Math" w:hAnsi="Cambria Math"/>
                  </w:rPr>
                  <m:t>dt</m:t>
                </m:r>
              </m:e>
            </m:nary>
            <m:r>
              <m:rPr>
                <m:sty m:val="p"/>
              </m:rPr>
              <w:rPr>
                <w:rFonts w:ascii="Cambria Math" w:hAnsi="Cambria Math"/>
                <w:lang w:val="ru-RU"/>
              </w:rPr>
              <m:t>=</m:t>
            </m:r>
            <m:r>
              <w:rPr>
                <w:rFonts w:ascii="Cambria Math" w:hAnsi="Cambria Math"/>
              </w:rPr>
              <m:t>F</m:t>
            </m:r>
            <m:d>
              <m:dPr>
                <m:ctrlPr>
                  <w:rPr>
                    <w:rFonts w:ascii="Cambria Math" w:hAnsi="Cambria Math"/>
                    <w:i/>
                    <w:lang w:val="ru-RU"/>
                  </w:rPr>
                </m:ctrlPr>
              </m:dPr>
              <m:e>
                <m:f>
                  <m:fPr>
                    <m:ctrlPr>
                      <w:rPr>
                        <w:rFonts w:ascii="Cambria Math" w:hAnsi="Cambria Math"/>
                        <w:i/>
                      </w:rPr>
                    </m:ctrlPr>
                  </m:fPr>
                  <m:num>
                    <m:r>
                      <w:rPr>
                        <w:rFonts w:ascii="Cambria Math" w:hAnsi="Cambria Math"/>
                      </w:rPr>
                      <m:t>x</m:t>
                    </m:r>
                    <m:r>
                      <w:rPr>
                        <w:rFonts w:ascii="Cambria Math" w:hAnsi="Cambria Math"/>
                        <w:lang w:val="ru-RU"/>
                      </w:rPr>
                      <m:t>-</m:t>
                    </m:r>
                    <m:r>
                      <w:rPr>
                        <w:rFonts w:ascii="Cambria Math" w:hAnsi="Cambria Math"/>
                      </w:rPr>
                      <m:t>m</m:t>
                    </m:r>
                  </m:num>
                  <m:den>
                    <m:r>
                      <m:rPr>
                        <m:sty m:val="p"/>
                      </m:rPr>
                      <w:rPr>
                        <w:rFonts w:ascii="Cambria Math" w:hAnsi="Cambria Math"/>
                      </w:rPr>
                      <m:t>σ</m:t>
                    </m:r>
                  </m:den>
                </m:f>
              </m:e>
            </m:d>
          </m:e>
        </m:nary>
      </m:oMath>
      <w:r w:rsidRPr="001E0AC3">
        <w:rPr>
          <w:lang w:val="ru-RU"/>
        </w:rPr>
        <w:tab/>
        <w:t>(3</w:t>
      </w:r>
      <w:r w:rsidRPr="00960FAE">
        <w:rPr>
          <w:lang w:val="en-GB"/>
        </w:rPr>
        <w:t>d</w:t>
      </w:r>
      <w:r w:rsidRPr="001E0AC3">
        <w:rPr>
          <w:lang w:val="ru-RU"/>
        </w:rPr>
        <w:t>)</w:t>
      </w:r>
    </w:p>
    <w:p w14:paraId="66B4E7BE" w14:textId="63C8AAD1" w:rsidR="00AF5497" w:rsidRPr="001E0AC3" w:rsidRDefault="00394E48" w:rsidP="00AF5497">
      <w:pPr>
        <w:rPr>
          <w:lang w:val="ru-RU"/>
        </w:rPr>
      </w:pPr>
      <w:r>
        <w:rPr>
          <w:lang w:val="ru-RU"/>
        </w:rPr>
        <w:t>Д</w:t>
      </w:r>
      <w:r w:rsidR="002F5314" w:rsidRPr="001E0AC3">
        <w:rPr>
          <w:lang w:val="ru-RU"/>
        </w:rPr>
        <w:t>ополнительн</w:t>
      </w:r>
      <w:r>
        <w:rPr>
          <w:lang w:val="ru-RU"/>
        </w:rPr>
        <w:t>ая</w:t>
      </w:r>
      <w:r w:rsidR="002F5314" w:rsidRPr="001E0AC3">
        <w:rPr>
          <w:lang w:val="ru-RU"/>
        </w:rPr>
        <w:t xml:space="preserve"> интегральн</w:t>
      </w:r>
      <w:r>
        <w:rPr>
          <w:lang w:val="ru-RU"/>
        </w:rPr>
        <w:t>ая</w:t>
      </w:r>
      <w:r w:rsidR="002F5314" w:rsidRPr="001E0AC3">
        <w:rPr>
          <w:lang w:val="ru-RU"/>
        </w:rPr>
        <w:t xml:space="preserve"> </w:t>
      </w:r>
      <w:r>
        <w:rPr>
          <w:lang w:val="ru-RU"/>
        </w:rPr>
        <w:t>ф</w:t>
      </w:r>
      <w:r w:rsidRPr="001E0AC3">
        <w:rPr>
          <w:lang w:val="ru-RU"/>
        </w:rPr>
        <w:t xml:space="preserve">ункция </w:t>
      </w:r>
      <w:r w:rsidR="002F5314" w:rsidRPr="001E0AC3">
        <w:rPr>
          <w:lang w:val="ru-RU"/>
        </w:rPr>
        <w:t xml:space="preserve">распределения </w:t>
      </w:r>
      <w:r w:rsidR="00AF5497" w:rsidRPr="001E0AC3">
        <w:rPr>
          <w:lang w:val="ru-RU"/>
        </w:rPr>
        <w:t>(</w:t>
      </w:r>
      <w:r w:rsidR="00AF5497" w:rsidRPr="00960FAE">
        <w:rPr>
          <w:lang w:val="en-GB"/>
        </w:rPr>
        <w:t>CCDF</w:t>
      </w:r>
      <w:r w:rsidR="00AF5497" w:rsidRPr="001E0AC3">
        <w:rPr>
          <w:lang w:val="ru-RU"/>
        </w:rPr>
        <w:t xml:space="preserve">), </w:t>
      </w:r>
      <m:oMath>
        <m:r>
          <w:rPr>
            <w:rFonts w:ascii="Cambria Math" w:hAnsi="Cambria Math"/>
            <w:lang w:val="en-GB"/>
          </w:rPr>
          <m:t>Q</m:t>
        </m:r>
        <m:r>
          <w:rPr>
            <w:rFonts w:ascii="Cambria Math" w:hAnsi="Cambria Math"/>
            <w:lang w:val="ru-RU"/>
          </w:rPr>
          <m:t>(</m:t>
        </m:r>
        <m:r>
          <w:rPr>
            <w:rFonts w:ascii="Cambria Math" w:hAnsi="Cambria Math"/>
          </w:rPr>
          <m:t>x</m:t>
        </m:r>
        <m:r>
          <w:rPr>
            <w:rFonts w:ascii="Cambria Math" w:hAnsi="Cambria Math"/>
            <w:lang w:val="ru-RU"/>
          </w:rPr>
          <m:t>)</m:t>
        </m:r>
      </m:oMath>
      <w:r w:rsidR="00AF5497" w:rsidRPr="001E0AC3">
        <w:rPr>
          <w:lang w:val="ru-RU"/>
        </w:rPr>
        <w:t xml:space="preserve">, </w:t>
      </w:r>
      <w:r w:rsidR="002F5314">
        <w:rPr>
          <w:lang w:val="ru-RU"/>
        </w:rPr>
        <w:t>стандартного нормального распределения вероятностей имеет вид</w:t>
      </w:r>
      <w:r w:rsidR="00AF5497" w:rsidRPr="001E0AC3">
        <w:rPr>
          <w:lang w:val="ru-RU"/>
        </w:rPr>
        <w:t>:</w:t>
      </w:r>
    </w:p>
    <w:p w14:paraId="452B4A61" w14:textId="41F98B6D" w:rsidR="00AF5497" w:rsidRPr="00AB664F" w:rsidRDefault="00AF5497" w:rsidP="00AF5497">
      <w:pPr>
        <w:pStyle w:val="Equation"/>
        <w:rPr>
          <w:lang w:val="ru-RU"/>
        </w:rPr>
      </w:pPr>
      <w:r w:rsidRPr="001E0AC3">
        <w:rPr>
          <w:lang w:val="ru-RU"/>
        </w:rPr>
        <w:tab/>
      </w:r>
      <w:r w:rsidRPr="001E0AC3">
        <w:rPr>
          <w:lang w:val="ru-RU"/>
        </w:rPr>
        <w:tab/>
      </w:r>
      <m:oMath>
        <m:r>
          <w:rPr>
            <w:rFonts w:ascii="Cambria Math" w:hAnsi="Cambria Math"/>
            <w:lang w:val="en-GB"/>
          </w:rPr>
          <m:t>Q</m:t>
        </m:r>
        <m:d>
          <m:dPr>
            <m:ctrlPr>
              <w:rPr>
                <w:rFonts w:ascii="Cambria Math" w:hAnsi="Cambria Math"/>
                <w:i/>
              </w:rPr>
            </m:ctrlPr>
          </m:dPr>
          <m:e>
            <m:r>
              <w:rPr>
                <w:rFonts w:ascii="Cambria Math" w:hAnsi="Cambria Math"/>
              </w:rPr>
              <m:t>x</m:t>
            </m:r>
          </m:e>
        </m:d>
        <m:r>
          <w:rPr>
            <w:rFonts w:ascii="Cambria Math" w:hAnsi="Cambria Math"/>
            <w:lang w:val="ru-RU"/>
          </w:rPr>
          <m:t>=</m:t>
        </m:r>
        <m:f>
          <m:fPr>
            <m:ctrlPr>
              <w:rPr>
                <w:rFonts w:ascii="Cambria Math" w:hAnsi="Cambria Math"/>
                <w:i/>
              </w:rPr>
            </m:ctrlPr>
          </m:fPr>
          <m:num>
            <m:r>
              <w:rPr>
                <w:rFonts w:ascii="Cambria Math" w:hAnsi="Cambria Math"/>
                <w:lang w:val="ru-RU"/>
              </w:rPr>
              <m:t>1</m:t>
            </m:r>
          </m:num>
          <m:den>
            <m:rad>
              <m:radPr>
                <m:degHide m:val="1"/>
                <m:ctrlPr>
                  <w:rPr>
                    <w:rFonts w:ascii="Cambria Math" w:hAnsi="Cambria Math"/>
                    <w:i/>
                  </w:rPr>
                </m:ctrlPr>
              </m:radPr>
              <m:deg/>
              <m:e>
                <m:r>
                  <w:rPr>
                    <w:rFonts w:ascii="Cambria Math" w:hAnsi="Cambria Math"/>
                    <w:lang w:val="ru-RU"/>
                  </w:rPr>
                  <m:t>2</m:t>
                </m:r>
                <m:r>
                  <m:rPr>
                    <m:sty m:val="p"/>
                  </m:rPr>
                  <w:rPr>
                    <w:rFonts w:ascii="Cambria Math" w:hAnsi="Cambria Math"/>
                  </w:rPr>
                  <m:t>π</m:t>
                </m:r>
              </m:e>
            </m:rad>
          </m:den>
        </m:f>
        <m:nary>
          <m:naryPr>
            <m:limLoc m:val="undOvr"/>
            <m:ctrlPr>
              <w:rPr>
                <w:rFonts w:ascii="Cambria Math" w:hAnsi="Cambria Math"/>
                <w:i/>
              </w:rPr>
            </m:ctrlPr>
          </m:naryPr>
          <m:sub>
            <m:r>
              <w:rPr>
                <w:rFonts w:ascii="Cambria Math" w:hAnsi="Cambria Math"/>
              </w:rPr>
              <m:t>x</m:t>
            </m:r>
          </m:sub>
          <m:sup>
            <m:r>
              <m:rPr>
                <m:sty m:val="p"/>
              </m:rPr>
              <w:rPr>
                <w:rFonts w:ascii="Cambria Math" w:hAnsi="Cambria Math"/>
                <w:lang w:val="ru-RU"/>
              </w:rPr>
              <m:t>∞</m:t>
            </m:r>
          </m:sup>
          <m:e>
            <m:r>
              <m:rPr>
                <m:sty m:val="p"/>
              </m:rPr>
              <w:rPr>
                <w:rFonts w:ascii="Cambria Math" w:hAnsi="Cambria Math"/>
                <w:lang w:val="en-GB"/>
              </w:rPr>
              <m:t>exp</m:t>
            </m:r>
            <m:r>
              <m:rPr>
                <m:sty m:val="p"/>
              </m:rPr>
              <w:rPr>
                <w:rFonts w:ascii="Cambria Math" w:hAnsi="Cambria Math"/>
                <w:lang w:val="ru-RU"/>
              </w:rPr>
              <m:t>⁡</m:t>
            </m:r>
            <m:d>
              <m:dPr>
                <m:ctrlPr>
                  <w:rPr>
                    <w:rFonts w:ascii="Cambria Math" w:hAnsi="Cambria Math"/>
                    <w:i/>
                  </w:rPr>
                </m:ctrlPr>
              </m:dPr>
              <m:e>
                <m:r>
                  <w:rPr>
                    <w:rFonts w:ascii="Cambria Math" w:hAnsi="Cambria Math"/>
                    <w:lang w:val="ru-RU"/>
                  </w:rPr>
                  <m:t>-</m:t>
                </m:r>
                <m:f>
                  <m:fPr>
                    <m:ctrlPr>
                      <w:rPr>
                        <w:rFonts w:ascii="Cambria Math" w:hAnsi="Cambria Math"/>
                        <w:i/>
                      </w:rPr>
                    </m:ctrlPr>
                  </m:fPr>
                  <m:num>
                    <m:r>
                      <w:rPr>
                        <w:rFonts w:ascii="Cambria Math" w:hAnsi="Cambria Math"/>
                        <w:lang w:val="ru-RU"/>
                      </w:rPr>
                      <m:t>1</m:t>
                    </m:r>
                  </m:num>
                  <m:den>
                    <m:r>
                      <w:rPr>
                        <w:rFonts w:ascii="Cambria Math" w:hAnsi="Cambria Math"/>
                        <w:lang w:val="ru-RU"/>
                      </w:rPr>
                      <m:t>2</m:t>
                    </m:r>
                  </m:den>
                </m:f>
                <m:sSup>
                  <m:sSupPr>
                    <m:ctrlPr>
                      <w:rPr>
                        <w:rFonts w:ascii="Cambria Math" w:hAnsi="Cambria Math"/>
                        <w:i/>
                      </w:rPr>
                    </m:ctrlPr>
                  </m:sSupPr>
                  <m:e>
                    <m:r>
                      <w:rPr>
                        <w:rFonts w:ascii="Cambria Math" w:hAnsi="Cambria Math"/>
                      </w:rPr>
                      <m:t>t</m:t>
                    </m:r>
                  </m:e>
                  <m:sup>
                    <m:r>
                      <w:rPr>
                        <w:rFonts w:ascii="Cambria Math" w:hAnsi="Cambria Math"/>
                        <w:lang w:val="ru-RU"/>
                      </w:rPr>
                      <m:t>2</m:t>
                    </m:r>
                  </m:sup>
                </m:sSup>
              </m:e>
            </m:d>
          </m:e>
        </m:nary>
        <m:r>
          <w:rPr>
            <w:rFonts w:ascii="Cambria Math" w:hAnsi="Cambria Math"/>
          </w:rPr>
          <m:t>dt</m:t>
        </m:r>
      </m:oMath>
      <w:r w:rsidRPr="00AB664F">
        <w:rPr>
          <w:lang w:val="ru-RU"/>
        </w:rPr>
        <w:t xml:space="preserve"> </w:t>
      </w:r>
      <w:r w:rsidRPr="00AB664F">
        <w:rPr>
          <w:lang w:val="ru-RU"/>
        </w:rPr>
        <w:tab/>
        <w:t>(4</w:t>
      </w:r>
      <w:r w:rsidRPr="00960FAE">
        <w:rPr>
          <w:lang w:val="en-GB"/>
        </w:rPr>
        <w:t>a</w:t>
      </w:r>
      <w:r w:rsidRPr="00AB664F">
        <w:rPr>
          <w:lang w:val="ru-RU"/>
        </w:rPr>
        <w:t>)</w:t>
      </w:r>
    </w:p>
    <w:p w14:paraId="28D13A5D" w14:textId="133C819E" w:rsidR="00AF5497" w:rsidRPr="001E0AC3" w:rsidRDefault="00AF5497" w:rsidP="00AF5497">
      <w:pPr>
        <w:pStyle w:val="Equation"/>
        <w:rPr>
          <w:lang w:val="ru-RU"/>
        </w:rPr>
      </w:pPr>
      <w:r w:rsidRPr="00AB664F">
        <w:rPr>
          <w:lang w:val="ru-RU"/>
        </w:rPr>
        <w:tab/>
      </w:r>
      <w:r w:rsidRPr="00AB664F">
        <w:rPr>
          <w:lang w:val="ru-RU"/>
        </w:rPr>
        <w:tab/>
      </w:r>
      <m:oMath>
        <m:r>
          <w:rPr>
            <w:rFonts w:ascii="Cambria Math" w:hAnsi="Cambria Math"/>
            <w:lang w:val="ru-RU"/>
          </w:rPr>
          <m:t>=</m:t>
        </m:r>
        <m:f>
          <m:fPr>
            <m:ctrlPr>
              <w:rPr>
                <w:rFonts w:ascii="Cambria Math" w:hAnsi="Cambria Math"/>
                <w:i/>
              </w:rPr>
            </m:ctrlPr>
          </m:fPr>
          <m:num>
            <m:r>
              <w:rPr>
                <w:rFonts w:ascii="Cambria Math" w:hAnsi="Cambria Math"/>
                <w:lang w:val="ru-RU"/>
              </w:rPr>
              <m:t>1</m:t>
            </m:r>
          </m:num>
          <m:den>
            <m:r>
              <w:rPr>
                <w:rFonts w:ascii="Cambria Math" w:hAnsi="Cambria Math"/>
                <w:lang w:val="ru-RU"/>
              </w:rPr>
              <m:t>2</m:t>
            </m:r>
          </m:den>
        </m:f>
        <m:r>
          <m:rPr>
            <m:sty m:val="p"/>
          </m:rPr>
          <w:rPr>
            <w:rFonts w:ascii="Cambria Math" w:hAnsi="Cambria Math"/>
            <w:lang w:val="en-GB"/>
          </w:rPr>
          <m:t>erfc</m:t>
        </m:r>
        <m:d>
          <m:dPr>
            <m:ctrlPr>
              <w:rPr>
                <w:rFonts w:ascii="Cambria Math" w:hAnsi="Cambria Math"/>
              </w:rPr>
            </m:ctrlPr>
          </m:dPr>
          <m:e>
            <m:f>
              <m:fPr>
                <m:ctrlPr>
                  <w:rPr>
                    <w:rFonts w:ascii="Cambria Math" w:hAnsi="Cambria Math"/>
                    <w:i/>
                  </w:rPr>
                </m:ctrlPr>
              </m:fPr>
              <m:num>
                <m:r>
                  <w:rPr>
                    <w:rFonts w:ascii="Cambria Math" w:hAnsi="Cambria Math"/>
                  </w:rPr>
                  <m:t>x</m:t>
                </m:r>
              </m:num>
              <m:den>
                <m:rad>
                  <m:radPr>
                    <m:degHide m:val="1"/>
                    <m:ctrlPr>
                      <w:rPr>
                        <w:rFonts w:ascii="Cambria Math" w:hAnsi="Cambria Math"/>
                        <w:i/>
                      </w:rPr>
                    </m:ctrlPr>
                  </m:radPr>
                  <m:deg/>
                  <m:e>
                    <m:r>
                      <w:rPr>
                        <w:rFonts w:ascii="Cambria Math" w:hAnsi="Cambria Math"/>
                        <w:lang w:val="ru-RU"/>
                      </w:rPr>
                      <m:t>2</m:t>
                    </m:r>
                  </m:e>
                </m:rad>
              </m:den>
            </m:f>
          </m:e>
        </m:d>
      </m:oMath>
      <w:r w:rsidR="00B31835">
        <w:rPr>
          <w:lang w:val="ru-RU"/>
        </w:rPr>
        <w:t>,</w:t>
      </w:r>
      <w:r w:rsidRPr="001E0AC3">
        <w:rPr>
          <w:lang w:val="ru-RU"/>
        </w:rPr>
        <w:tab/>
        <w:t>(4</w:t>
      </w:r>
      <w:r w:rsidRPr="00960FAE">
        <w:rPr>
          <w:lang w:val="en-GB"/>
        </w:rPr>
        <w:t>b</w:t>
      </w:r>
      <w:r w:rsidRPr="001E0AC3">
        <w:rPr>
          <w:lang w:val="ru-RU"/>
        </w:rPr>
        <w:t>)</w:t>
      </w:r>
    </w:p>
    <w:p w14:paraId="7DB8D46D" w14:textId="6076A093" w:rsidR="00AF5497" w:rsidRPr="001E0AC3" w:rsidRDefault="00AF5497" w:rsidP="00AF5497">
      <w:pPr>
        <w:rPr>
          <w:lang w:val="ru-RU"/>
        </w:rPr>
      </w:pPr>
      <w:r>
        <w:rPr>
          <w:lang w:val="ru-RU"/>
        </w:rPr>
        <w:t>где</w:t>
      </w:r>
      <w:r w:rsidRPr="001E0AC3">
        <w:rPr>
          <w:lang w:val="ru-RU"/>
        </w:rPr>
        <w:t>:</w:t>
      </w:r>
    </w:p>
    <w:p w14:paraId="36BA6737" w14:textId="33015E17" w:rsidR="00AF5497" w:rsidRPr="001E0AC3" w:rsidRDefault="00AF5497" w:rsidP="00AF5497">
      <w:pPr>
        <w:pStyle w:val="Equation"/>
        <w:rPr>
          <w:lang w:val="ru-RU"/>
        </w:rPr>
      </w:pPr>
      <w:r w:rsidRPr="001E0AC3">
        <w:rPr>
          <w:lang w:val="ru-RU"/>
        </w:rPr>
        <w:tab/>
      </w:r>
      <w:r w:rsidRPr="001E0AC3">
        <w:rPr>
          <w:lang w:val="ru-RU"/>
        </w:rPr>
        <w:tab/>
      </w:r>
      <m:oMath>
        <m:r>
          <m:rPr>
            <m:sty m:val="p"/>
          </m:rPr>
          <w:rPr>
            <w:rFonts w:ascii="Cambria Math" w:hAnsi="Cambria Math"/>
            <w:lang w:val="en-GB"/>
          </w:rPr>
          <m:t>erfc</m:t>
        </m:r>
        <m:d>
          <m:dPr>
            <m:ctrlPr>
              <w:rPr>
                <w:rFonts w:ascii="Cambria Math" w:hAnsi="Cambria Math"/>
              </w:rPr>
            </m:ctrlPr>
          </m:dPr>
          <m:e>
            <m:r>
              <w:rPr>
                <w:rFonts w:ascii="Cambria Math" w:hAnsi="Cambria Math"/>
              </w:rPr>
              <m:t>x</m:t>
            </m:r>
          </m:e>
        </m:d>
        <m:r>
          <m:rPr>
            <m:sty m:val="p"/>
          </m:rPr>
          <w:rPr>
            <w:rFonts w:ascii="Cambria Math" w:hAnsi="Cambria Math"/>
            <w:lang w:val="ru-RU"/>
          </w:rPr>
          <m:t>=</m:t>
        </m:r>
        <m:f>
          <m:fPr>
            <m:ctrlPr>
              <w:rPr>
                <w:rFonts w:ascii="Cambria Math" w:hAnsi="Cambria Math"/>
              </w:rPr>
            </m:ctrlPr>
          </m:fPr>
          <m:num>
            <m:r>
              <m:rPr>
                <m:sty m:val="p"/>
              </m:rPr>
              <w:rPr>
                <w:rFonts w:ascii="Cambria Math" w:hAnsi="Cambria Math"/>
                <w:lang w:val="ru-RU"/>
              </w:rPr>
              <m:t>2</m:t>
            </m:r>
          </m:num>
          <m:den>
            <m:rad>
              <m:radPr>
                <m:degHide m:val="1"/>
                <m:ctrlPr>
                  <w:rPr>
                    <w:rFonts w:ascii="Cambria Math" w:hAnsi="Cambria Math"/>
                  </w:rPr>
                </m:ctrlPr>
              </m:radPr>
              <m:deg/>
              <m:e>
                <m:r>
                  <m:rPr>
                    <m:sty m:val="p"/>
                  </m:rPr>
                  <w:rPr>
                    <w:rFonts w:ascii="Cambria Math" w:hAnsi="Cambria Math"/>
                  </w:rPr>
                  <m:t>π</m:t>
                </m:r>
              </m:e>
            </m:rad>
          </m:den>
        </m:f>
        <m:nary>
          <m:naryPr>
            <m:limLoc m:val="undOvr"/>
            <m:ctrlPr>
              <w:rPr>
                <w:rFonts w:ascii="Cambria Math" w:hAnsi="Cambria Math"/>
              </w:rPr>
            </m:ctrlPr>
          </m:naryPr>
          <m:sub>
            <m:r>
              <w:rPr>
                <w:rFonts w:ascii="Cambria Math" w:hAnsi="Cambria Math"/>
              </w:rPr>
              <m:t>x</m:t>
            </m:r>
          </m:sub>
          <m:sup>
            <m:r>
              <m:rPr>
                <m:sty m:val="p"/>
              </m:rPr>
              <w:rPr>
                <w:rFonts w:ascii="Cambria Math" w:hAnsi="Cambria Math"/>
                <w:lang w:val="ru-RU"/>
              </w:rPr>
              <m:t>∞</m:t>
            </m:r>
          </m:sup>
          <m:e>
            <m:r>
              <m:rPr>
                <m:sty m:val="p"/>
              </m:rPr>
              <w:rPr>
                <w:rFonts w:ascii="Cambria Math" w:hAnsi="Cambria Math"/>
                <w:lang w:val="en-GB"/>
              </w:rPr>
              <m:t>exp</m:t>
            </m:r>
            <m:r>
              <m:rPr>
                <m:sty m:val="p"/>
              </m:rPr>
              <w:rPr>
                <w:rFonts w:ascii="Cambria Math" w:hAnsi="Cambria Math"/>
                <w:lang w:val="ru-RU"/>
              </w:rPr>
              <m:t>⁡</m:t>
            </m:r>
            <m:d>
              <m:dPr>
                <m:ctrlPr>
                  <w:rPr>
                    <w:rFonts w:ascii="Cambria Math" w:hAnsi="Cambria Math"/>
                  </w:rPr>
                </m:ctrlPr>
              </m:dPr>
              <m:e>
                <m:r>
                  <m:rPr>
                    <m:sty m:val="p"/>
                  </m:rPr>
                  <w:rPr>
                    <w:rFonts w:ascii="Cambria Math" w:hAnsi="Cambria Math"/>
                    <w:lang w:val="ru-RU"/>
                  </w:rPr>
                  <m:t>-</m:t>
                </m:r>
                <m:sSup>
                  <m:sSupPr>
                    <m:ctrlPr>
                      <w:rPr>
                        <w:rFonts w:ascii="Cambria Math" w:hAnsi="Cambria Math"/>
                      </w:rPr>
                    </m:ctrlPr>
                  </m:sSupPr>
                  <m:e>
                    <m:r>
                      <w:rPr>
                        <w:rFonts w:ascii="Cambria Math" w:hAnsi="Cambria Math"/>
                      </w:rPr>
                      <m:t>t</m:t>
                    </m:r>
                  </m:e>
                  <m:sup>
                    <m:r>
                      <m:rPr>
                        <m:sty m:val="p"/>
                      </m:rPr>
                      <w:rPr>
                        <w:rFonts w:ascii="Cambria Math" w:hAnsi="Cambria Math"/>
                        <w:lang w:val="ru-RU"/>
                      </w:rPr>
                      <m:t>2</m:t>
                    </m:r>
                  </m:sup>
                </m:sSup>
              </m:e>
            </m:d>
          </m:e>
        </m:nary>
        <m:r>
          <w:rPr>
            <w:rFonts w:ascii="Cambria Math" w:hAnsi="Cambria Math"/>
          </w:rPr>
          <m:t>dt</m:t>
        </m:r>
      </m:oMath>
      <w:r w:rsidR="00B31835">
        <w:rPr>
          <w:lang w:val="ru-RU"/>
        </w:rPr>
        <w:t>.</w:t>
      </w:r>
      <w:r w:rsidRPr="001E0AC3">
        <w:rPr>
          <w:lang w:val="ru-RU"/>
        </w:rPr>
        <w:tab/>
        <w:t>(4</w:t>
      </w:r>
      <w:r w:rsidRPr="00960FAE">
        <w:rPr>
          <w:lang w:val="en-GB"/>
        </w:rPr>
        <w:t>c</w:t>
      </w:r>
      <w:r w:rsidRPr="001E0AC3">
        <w:rPr>
          <w:lang w:val="ru-RU"/>
        </w:rPr>
        <w:t>)</w:t>
      </w:r>
    </w:p>
    <w:p w14:paraId="17724AA3" w14:textId="4F06C84C" w:rsidR="00256E57" w:rsidRPr="001E0AC3" w:rsidRDefault="002F5314" w:rsidP="00256E57">
      <w:pPr>
        <w:pStyle w:val="Equation"/>
        <w:rPr>
          <w:lang w:val="ru-RU"/>
        </w:rPr>
      </w:pPr>
      <w:r>
        <w:rPr>
          <w:lang w:val="ru-RU"/>
        </w:rPr>
        <w:t>Тогда</w:t>
      </w:r>
      <w:r w:rsidR="00256E57" w:rsidRPr="001E0AC3">
        <w:rPr>
          <w:lang w:val="ru-RU"/>
        </w:rPr>
        <w:t xml:space="preserve"> </w:t>
      </w:r>
      <w:r w:rsidR="00256E57" w:rsidRPr="00960FAE">
        <w:rPr>
          <w:lang w:val="en-GB"/>
        </w:rPr>
        <w:t>CCDF</w:t>
      </w:r>
      <w:r w:rsidR="00256E57" w:rsidRPr="001E0AC3">
        <w:rPr>
          <w:lang w:val="ru-RU"/>
        </w:rPr>
        <w:t xml:space="preserve"> </w:t>
      </w:r>
      <w:r>
        <w:rPr>
          <w:lang w:val="ru-RU"/>
        </w:rPr>
        <w:t>нормального распределения вероятностей при</w:t>
      </w:r>
      <w:r w:rsidR="00256E57" w:rsidRPr="001E0AC3">
        <w:rPr>
          <w:lang w:val="ru-RU"/>
        </w:rPr>
        <w:t xml:space="preserve"> </w:t>
      </w:r>
      <m:oMath>
        <m:r>
          <w:rPr>
            <w:rFonts w:ascii="Cambria Math" w:hAnsi="Cambria Math"/>
          </w:rPr>
          <m:t>m</m:t>
        </m:r>
        <m:r>
          <w:rPr>
            <w:rFonts w:ascii="Cambria Math" w:hAnsi="Cambria Math"/>
            <w:lang w:val="ru-RU"/>
          </w:rPr>
          <m:t>≠0</m:t>
        </m:r>
      </m:oMath>
      <w:r w:rsidR="00256E57" w:rsidRPr="001E0AC3">
        <w:rPr>
          <w:lang w:val="ru-RU"/>
        </w:rPr>
        <w:t xml:space="preserve"> </w:t>
      </w:r>
      <w:r>
        <w:rPr>
          <w:lang w:val="ru-RU"/>
        </w:rPr>
        <w:t>и/или</w:t>
      </w:r>
      <w:r w:rsidR="00256E57" w:rsidRPr="001E0AC3">
        <w:rPr>
          <w:lang w:val="ru-RU"/>
        </w:rPr>
        <w:t xml:space="preserve"> </w:t>
      </w:r>
      <m:oMath>
        <m:r>
          <m:rPr>
            <m:sty m:val="p"/>
          </m:rPr>
          <w:rPr>
            <w:rFonts w:ascii="Cambria Math" w:hAnsi="Cambria Math"/>
          </w:rPr>
          <m:t>σ</m:t>
        </m:r>
        <m:r>
          <w:rPr>
            <w:rFonts w:ascii="Cambria Math" w:hAnsi="Cambria Math"/>
            <w:lang w:val="ru-RU"/>
          </w:rPr>
          <m:t>≠1</m:t>
        </m:r>
      </m:oMath>
      <w:r w:rsidR="00256E57" w:rsidRPr="001E0AC3">
        <w:rPr>
          <w:lang w:val="ru-RU"/>
        </w:rPr>
        <w:t xml:space="preserve"> </w:t>
      </w:r>
      <w:r>
        <w:rPr>
          <w:lang w:val="ru-RU"/>
        </w:rPr>
        <w:t>имеет вид</w:t>
      </w:r>
      <w:r w:rsidR="00256E57" w:rsidRPr="001E0AC3">
        <w:rPr>
          <w:lang w:val="ru-RU"/>
        </w:rPr>
        <w:t>:</w:t>
      </w:r>
    </w:p>
    <w:p w14:paraId="16A61F64" w14:textId="0E73DBC3" w:rsidR="00256E57" w:rsidRPr="001E0AC3" w:rsidRDefault="00256E57" w:rsidP="00256E57">
      <w:pPr>
        <w:pStyle w:val="Equation"/>
        <w:rPr>
          <w:lang w:val="ru-RU"/>
        </w:rPr>
      </w:pPr>
      <w:r w:rsidRPr="001E0AC3">
        <w:rPr>
          <w:lang w:val="ru-RU"/>
        </w:rPr>
        <w:tab/>
      </w:r>
      <m:oMath>
        <m:f>
          <m:fPr>
            <m:ctrlPr>
              <w:rPr>
                <w:rFonts w:ascii="Cambria Math" w:hAnsi="Cambria Math"/>
                <w:i/>
              </w:rPr>
            </m:ctrlPr>
          </m:fPr>
          <m:num>
            <m:r>
              <w:rPr>
                <w:rFonts w:ascii="Cambria Math" w:hAnsi="Cambria Math"/>
                <w:lang w:val="ru-RU"/>
              </w:rPr>
              <m:t>1</m:t>
            </m:r>
          </m:num>
          <m:den>
            <m:rad>
              <m:radPr>
                <m:degHide m:val="1"/>
                <m:ctrlPr>
                  <w:rPr>
                    <w:rFonts w:ascii="Cambria Math" w:hAnsi="Cambria Math"/>
                    <w:i/>
                  </w:rPr>
                </m:ctrlPr>
              </m:radPr>
              <m:deg/>
              <m:e>
                <m:r>
                  <w:rPr>
                    <w:rFonts w:ascii="Cambria Math" w:hAnsi="Cambria Math"/>
                    <w:lang w:val="ru-RU"/>
                  </w:rPr>
                  <m:t>2</m:t>
                </m:r>
                <m:r>
                  <m:rPr>
                    <m:sty m:val="p"/>
                  </m:rPr>
                  <w:rPr>
                    <w:rFonts w:ascii="Cambria Math" w:hAnsi="Cambria Math"/>
                  </w:rPr>
                  <m:t>π</m:t>
                </m:r>
                <m:sSup>
                  <m:sSupPr>
                    <m:ctrlPr>
                      <w:rPr>
                        <w:rFonts w:ascii="Cambria Math" w:hAnsi="Cambria Math"/>
                        <w:i/>
                      </w:rPr>
                    </m:ctrlPr>
                  </m:sSupPr>
                  <m:e>
                    <m:r>
                      <m:rPr>
                        <m:sty m:val="p"/>
                      </m:rPr>
                      <w:rPr>
                        <w:rFonts w:ascii="Cambria Math" w:hAnsi="Cambria Math"/>
                      </w:rPr>
                      <m:t>σ</m:t>
                    </m:r>
                  </m:e>
                  <m:sup>
                    <m:r>
                      <w:rPr>
                        <w:rFonts w:ascii="Cambria Math" w:hAnsi="Cambria Math"/>
                        <w:lang w:val="ru-RU"/>
                      </w:rPr>
                      <m:t>2</m:t>
                    </m:r>
                  </m:sup>
                </m:sSup>
              </m:e>
            </m:rad>
          </m:den>
        </m:f>
        <m:nary>
          <m:naryPr>
            <m:limLoc m:val="subSup"/>
            <m:ctrlPr>
              <w:rPr>
                <w:rFonts w:ascii="Cambria Math" w:hAnsi="Cambria Math"/>
                <w:i/>
              </w:rPr>
            </m:ctrlPr>
          </m:naryPr>
          <m:sub>
            <m:r>
              <w:rPr>
                <w:rFonts w:ascii="Cambria Math" w:hAnsi="Cambria Math"/>
              </w:rPr>
              <m:t>x</m:t>
            </m:r>
          </m:sub>
          <m:sup>
            <m:r>
              <w:rPr>
                <w:rFonts w:ascii="Cambria Math" w:hAnsi="Cambria Math"/>
                <w:lang w:val="ru-RU"/>
              </w:rPr>
              <m:t>∞</m:t>
            </m:r>
          </m:sup>
          <m:e>
            <m:func>
              <m:funcPr>
                <m:ctrlPr>
                  <w:rPr>
                    <w:rFonts w:ascii="Cambria Math" w:hAnsi="Cambria Math"/>
                    <w:i/>
                  </w:rPr>
                </m:ctrlPr>
              </m:funcPr>
              <m:fName>
                <m:r>
                  <m:rPr>
                    <m:sty m:val="p"/>
                  </m:rPr>
                  <w:rPr>
                    <w:rFonts w:ascii="Cambria Math" w:hAnsi="Cambria Math"/>
                    <w:lang w:val="en-GB"/>
                  </w:rPr>
                  <m:t>exp</m:t>
                </m:r>
              </m:fName>
              <m:e>
                <m:d>
                  <m:dPr>
                    <m:ctrlPr>
                      <w:rPr>
                        <w:rFonts w:ascii="Cambria Math" w:hAnsi="Cambria Math"/>
                        <w:i/>
                      </w:rPr>
                    </m:ctrlPr>
                  </m:dPr>
                  <m:e>
                    <m:r>
                      <w:rPr>
                        <w:rFonts w:ascii="Cambria Math" w:hAnsi="Cambria Math"/>
                        <w:lang w:val="ru-RU"/>
                      </w:rPr>
                      <m:t>-</m:t>
                    </m:r>
                    <m:f>
                      <m:fPr>
                        <m:ctrlPr>
                          <w:rPr>
                            <w:rFonts w:ascii="Cambria Math" w:hAnsi="Cambria Math"/>
                            <w:i/>
                          </w:rPr>
                        </m:ctrlPr>
                      </m:fPr>
                      <m:num>
                        <m:r>
                          <w:rPr>
                            <w:rFonts w:ascii="Cambria Math" w:hAnsi="Cambria Math"/>
                            <w:lang w:val="ru-RU"/>
                          </w:rPr>
                          <m:t>1</m:t>
                        </m:r>
                      </m:num>
                      <m:den>
                        <m:r>
                          <w:rPr>
                            <w:rFonts w:ascii="Cambria Math" w:hAnsi="Cambria Math"/>
                            <w:lang w:val="ru-RU"/>
                          </w:rPr>
                          <m:t>2</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t</m:t>
                                </m:r>
                                <m:r>
                                  <w:rPr>
                                    <w:rFonts w:ascii="Cambria Math" w:hAnsi="Cambria Math"/>
                                    <w:lang w:val="ru-RU"/>
                                  </w:rPr>
                                  <m:t>-</m:t>
                                </m:r>
                                <m:r>
                                  <w:rPr>
                                    <w:rFonts w:ascii="Cambria Math" w:hAnsi="Cambria Math"/>
                                  </w:rPr>
                                  <m:t>m</m:t>
                                </m:r>
                              </m:num>
                              <m:den>
                                <m:r>
                                  <m:rPr>
                                    <m:sty m:val="p"/>
                                  </m:rPr>
                                  <w:rPr>
                                    <w:rFonts w:ascii="Cambria Math" w:hAnsi="Cambria Math"/>
                                  </w:rPr>
                                  <m:t>σ</m:t>
                                </m:r>
                              </m:den>
                            </m:f>
                          </m:e>
                        </m:d>
                      </m:e>
                      <m:sup>
                        <m:r>
                          <w:rPr>
                            <w:rFonts w:ascii="Cambria Math" w:hAnsi="Cambria Math"/>
                            <w:lang w:val="ru-RU"/>
                          </w:rPr>
                          <m:t>2</m:t>
                        </m:r>
                      </m:sup>
                    </m:sSup>
                  </m:e>
                </m:d>
              </m:e>
            </m:func>
            <m:r>
              <w:rPr>
                <w:rFonts w:ascii="Cambria Math" w:hAnsi="Cambria Math"/>
                <w:lang w:val="ru-RU"/>
              </w:rPr>
              <m:t xml:space="preserve"> </m:t>
            </m:r>
            <m:r>
              <w:rPr>
                <w:rFonts w:ascii="Cambria Math" w:hAnsi="Cambria Math"/>
              </w:rPr>
              <m:t>dt</m:t>
            </m:r>
            <m:r>
              <w:rPr>
                <w:rFonts w:ascii="Cambria Math" w:hAnsi="Cambria Math"/>
                <w:lang w:val="ru-RU"/>
              </w:rPr>
              <m:t>=</m:t>
            </m:r>
            <m:f>
              <m:fPr>
                <m:ctrlPr>
                  <w:rPr>
                    <w:rFonts w:ascii="Cambria Math" w:hAnsi="Cambria Math"/>
                    <w:i/>
                  </w:rPr>
                </m:ctrlPr>
              </m:fPr>
              <m:num>
                <m:r>
                  <w:rPr>
                    <w:rFonts w:ascii="Cambria Math" w:hAnsi="Cambria Math"/>
                    <w:lang w:val="ru-RU"/>
                  </w:rPr>
                  <m:t>1</m:t>
                </m:r>
              </m:num>
              <m:den>
                <m:rad>
                  <m:radPr>
                    <m:degHide m:val="1"/>
                    <m:ctrlPr>
                      <w:rPr>
                        <w:rFonts w:ascii="Cambria Math" w:hAnsi="Cambria Math"/>
                        <w:i/>
                      </w:rPr>
                    </m:ctrlPr>
                  </m:radPr>
                  <m:deg/>
                  <m:e>
                    <m:r>
                      <w:rPr>
                        <w:rFonts w:ascii="Cambria Math" w:hAnsi="Cambria Math"/>
                        <w:lang w:val="ru-RU"/>
                      </w:rPr>
                      <m:t>2</m:t>
                    </m:r>
                    <m:r>
                      <w:rPr>
                        <w:rFonts w:ascii="Cambria Math" w:hAnsi="Cambria Math"/>
                      </w:rPr>
                      <m:t>π</m:t>
                    </m:r>
                  </m:e>
                </m:rad>
              </m:den>
            </m:f>
            <m:nary>
              <m:naryPr>
                <m:limLoc m:val="subSup"/>
                <m:ctrlPr>
                  <w:rPr>
                    <w:rFonts w:ascii="Cambria Math" w:hAnsi="Cambria Math"/>
                    <w:i/>
                  </w:rPr>
                </m:ctrlPr>
              </m:naryPr>
              <m:sub>
                <m:r>
                  <w:rPr>
                    <w:rFonts w:ascii="Cambria Math" w:hAnsi="Cambria Math"/>
                    <w:lang w:val="ru-RU"/>
                  </w:rPr>
                  <m:t>(</m:t>
                </m:r>
                <m:r>
                  <w:rPr>
                    <w:rFonts w:ascii="Cambria Math" w:hAnsi="Cambria Math"/>
                  </w:rPr>
                  <m:t>x</m:t>
                </m:r>
                <m:r>
                  <w:rPr>
                    <w:rFonts w:ascii="Cambria Math" w:hAnsi="Cambria Math"/>
                    <w:lang w:val="ru-RU"/>
                  </w:rPr>
                  <m:t>-</m:t>
                </m:r>
                <m:r>
                  <w:rPr>
                    <w:rFonts w:ascii="Cambria Math" w:hAnsi="Cambria Math"/>
                  </w:rPr>
                  <m:t>m</m:t>
                </m:r>
                <m:r>
                  <w:rPr>
                    <w:rFonts w:ascii="Cambria Math" w:hAnsi="Cambria Math"/>
                    <w:lang w:val="ru-RU"/>
                  </w:rPr>
                  <m:t>)/</m:t>
                </m:r>
                <m:r>
                  <m:rPr>
                    <m:sty m:val="p"/>
                  </m:rPr>
                  <w:rPr>
                    <w:rFonts w:ascii="Cambria Math" w:hAnsi="Cambria Math"/>
                  </w:rPr>
                  <m:t>σ</m:t>
                </m:r>
              </m:sub>
              <m:sup>
                <m:r>
                  <w:rPr>
                    <w:rFonts w:ascii="Cambria Math" w:hAnsi="Cambria Math"/>
                    <w:lang w:val="ru-RU"/>
                  </w:rPr>
                  <m:t>∞</m:t>
                </m:r>
              </m:sup>
              <m:e>
                <m:func>
                  <m:funcPr>
                    <m:ctrlPr>
                      <w:rPr>
                        <w:rFonts w:ascii="Cambria Math" w:hAnsi="Cambria Math"/>
                      </w:rPr>
                    </m:ctrlPr>
                  </m:funcPr>
                  <m:fName>
                    <m:r>
                      <m:rPr>
                        <m:sty m:val="p"/>
                      </m:rPr>
                      <w:rPr>
                        <w:rFonts w:ascii="Cambria Math" w:hAnsi="Cambria Math"/>
                        <w:lang w:val="en-GB"/>
                      </w:rPr>
                      <m:t>exp</m:t>
                    </m:r>
                  </m:fName>
                  <m:e>
                    <m:d>
                      <m:dPr>
                        <m:ctrlPr>
                          <w:rPr>
                            <w:rFonts w:ascii="Cambria Math" w:hAnsi="Cambria Math"/>
                            <w:i/>
                          </w:rPr>
                        </m:ctrlPr>
                      </m:dPr>
                      <m:e>
                        <m:r>
                          <w:rPr>
                            <w:rFonts w:ascii="Cambria Math" w:hAnsi="Cambria Math"/>
                            <w:lang w:val="ru-RU"/>
                          </w:rPr>
                          <m:t>-</m:t>
                        </m:r>
                        <m:f>
                          <m:fPr>
                            <m:ctrlPr>
                              <w:rPr>
                                <w:rFonts w:ascii="Cambria Math" w:hAnsi="Cambria Math"/>
                                <w:i/>
                              </w:rPr>
                            </m:ctrlPr>
                          </m:fPr>
                          <m:num>
                            <m:r>
                              <w:rPr>
                                <w:rFonts w:ascii="Cambria Math" w:hAnsi="Cambria Math"/>
                                <w:lang w:val="ru-RU"/>
                              </w:rPr>
                              <m:t>1</m:t>
                            </m:r>
                          </m:num>
                          <m:den>
                            <m:r>
                              <w:rPr>
                                <w:rFonts w:ascii="Cambria Math" w:hAnsi="Cambria Math"/>
                                <w:lang w:val="ru-RU"/>
                              </w:rPr>
                              <m:t>2</m:t>
                            </m:r>
                          </m:den>
                        </m:f>
                        <m:sSup>
                          <m:sSupPr>
                            <m:ctrlPr>
                              <w:rPr>
                                <w:rFonts w:ascii="Cambria Math" w:hAnsi="Cambria Math"/>
                                <w:i/>
                              </w:rPr>
                            </m:ctrlPr>
                          </m:sSupPr>
                          <m:e>
                            <m:r>
                              <w:rPr>
                                <w:rFonts w:ascii="Cambria Math" w:hAnsi="Cambria Math"/>
                              </w:rPr>
                              <m:t>t</m:t>
                            </m:r>
                          </m:e>
                          <m:sup>
                            <m:r>
                              <w:rPr>
                                <w:rFonts w:ascii="Cambria Math" w:hAnsi="Cambria Math"/>
                                <w:lang w:val="ru-RU"/>
                              </w:rPr>
                              <m:t>2</m:t>
                            </m:r>
                          </m:sup>
                        </m:sSup>
                      </m:e>
                    </m:d>
                  </m:e>
                </m:func>
                <m:r>
                  <w:rPr>
                    <w:rFonts w:ascii="Cambria Math" w:hAnsi="Cambria Math"/>
                  </w:rPr>
                  <m:t>dt</m:t>
                </m:r>
              </m:e>
            </m:nary>
            <m:r>
              <w:rPr>
                <w:rFonts w:ascii="Cambria Math" w:hAnsi="Cambria Math"/>
                <w:lang w:val="ru-RU"/>
              </w:rPr>
              <m:t>=</m:t>
            </m:r>
            <m:r>
              <w:rPr>
                <w:rFonts w:ascii="Cambria Math" w:hAnsi="Cambria Math"/>
              </w:rPr>
              <m:t>Q</m:t>
            </m:r>
            <m:d>
              <m:dPr>
                <m:ctrlPr>
                  <w:rPr>
                    <w:rFonts w:ascii="Cambria Math" w:hAnsi="Cambria Math"/>
                    <w:i/>
                    <w:lang w:val="ru-RU"/>
                  </w:rPr>
                </m:ctrlPr>
              </m:dPr>
              <m:e>
                <m:f>
                  <m:fPr>
                    <m:ctrlPr>
                      <w:rPr>
                        <w:rFonts w:ascii="Cambria Math" w:hAnsi="Cambria Math"/>
                        <w:i/>
                      </w:rPr>
                    </m:ctrlPr>
                  </m:fPr>
                  <m:num>
                    <m:r>
                      <w:rPr>
                        <w:rFonts w:ascii="Cambria Math" w:hAnsi="Cambria Math"/>
                      </w:rPr>
                      <m:t>x</m:t>
                    </m:r>
                    <m:r>
                      <w:rPr>
                        <w:rFonts w:ascii="Cambria Math" w:hAnsi="Cambria Math"/>
                        <w:lang w:val="ru-RU"/>
                      </w:rPr>
                      <m:t>-</m:t>
                    </m:r>
                    <m:r>
                      <w:rPr>
                        <w:rFonts w:ascii="Cambria Math" w:hAnsi="Cambria Math"/>
                      </w:rPr>
                      <m:t>m</m:t>
                    </m:r>
                  </m:num>
                  <m:den>
                    <m:r>
                      <m:rPr>
                        <m:sty m:val="p"/>
                      </m:rPr>
                      <w:rPr>
                        <w:rFonts w:ascii="Cambria Math" w:hAnsi="Cambria Math"/>
                      </w:rPr>
                      <m:t>σ</m:t>
                    </m:r>
                  </m:den>
                </m:f>
              </m:e>
            </m:d>
          </m:e>
        </m:nary>
      </m:oMath>
      <w:r w:rsidR="002F5314">
        <w:rPr>
          <w:lang w:val="ru-RU"/>
        </w:rPr>
        <w:t>.</w:t>
      </w:r>
      <w:r w:rsidRPr="001E0AC3">
        <w:rPr>
          <w:lang w:val="ru-RU"/>
        </w:rPr>
        <w:tab/>
        <w:t>(4</w:t>
      </w:r>
      <w:r w:rsidRPr="00960FAE">
        <w:rPr>
          <w:lang w:val="en-GB"/>
        </w:rPr>
        <w:t>d</w:t>
      </w:r>
      <w:r w:rsidRPr="001E0AC3">
        <w:rPr>
          <w:lang w:val="ru-RU"/>
        </w:rPr>
        <w:t>)</w:t>
      </w:r>
    </w:p>
    <w:p w14:paraId="3668E309" w14:textId="693C4373" w:rsidR="001F7A97" w:rsidRPr="001F7A97" w:rsidRDefault="004618CC" w:rsidP="001F7A97">
      <w:pPr>
        <w:rPr>
          <w:lang w:val="ru-RU"/>
        </w:rPr>
      </w:pPr>
      <w:r w:rsidRPr="0054733F">
        <w:rPr>
          <w:lang w:val="ru-RU"/>
        </w:rPr>
        <w:t>Отметим, что</w:t>
      </w:r>
      <w:r w:rsidR="001F7A97" w:rsidRPr="001F7A97">
        <w:rPr>
          <w:rFonts w:ascii="Cambria Math" w:hAnsi="Cambria Math"/>
          <w:i/>
          <w:lang w:val="ru-RU"/>
        </w:rPr>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lang w:val="ru-RU"/>
          </w:rPr>
          <m:t>+</m:t>
        </m:r>
        <m:r>
          <m:rPr>
            <m:sty m:val="p"/>
          </m:rPr>
          <w:rPr>
            <w:rFonts w:ascii="Cambria Math" w:hAnsi="Cambria Math"/>
          </w:rPr>
          <m:t>Q</m:t>
        </m:r>
        <m:d>
          <m:dPr>
            <m:ctrlPr>
              <w:rPr>
                <w:rFonts w:ascii="Cambria Math" w:hAnsi="Cambria Math"/>
                <w:i/>
              </w:rPr>
            </m:ctrlPr>
          </m:dPr>
          <m:e>
            <m:r>
              <w:rPr>
                <w:rFonts w:ascii="Cambria Math" w:hAnsi="Cambria Math"/>
              </w:rPr>
              <m:t>x</m:t>
            </m:r>
          </m:e>
        </m:d>
        <m:r>
          <w:rPr>
            <w:rFonts w:ascii="Cambria Math" w:hAnsi="Cambria Math"/>
            <w:lang w:val="ru-RU"/>
          </w:rPr>
          <m:t xml:space="preserve">=1, </m:t>
        </m:r>
      </m:oMath>
      <w:r w:rsidR="001F7A97" w:rsidRPr="001F7A97">
        <w:rPr>
          <w:lang w:val="ru-RU"/>
        </w:rPr>
        <w:t xml:space="preserve"> </w:t>
      </w:r>
      <m:oMath>
        <m:r>
          <w:rPr>
            <w:rFonts w:ascii="Cambria Math" w:hAnsi="Cambria Math"/>
          </w:rPr>
          <m:t>F</m:t>
        </m:r>
        <m:d>
          <m:dPr>
            <m:ctrlPr>
              <w:rPr>
                <w:rFonts w:ascii="Cambria Math" w:hAnsi="Cambria Math"/>
                <w:i/>
              </w:rPr>
            </m:ctrlPr>
          </m:dPr>
          <m:e>
            <m:r>
              <w:rPr>
                <w:rFonts w:ascii="Cambria Math" w:hAnsi="Cambria Math"/>
                <w:lang w:val="ru-RU"/>
              </w:rPr>
              <m:t>-</m:t>
            </m:r>
            <m:r>
              <w:rPr>
                <w:rFonts w:ascii="Cambria Math" w:hAnsi="Cambria Math"/>
              </w:rPr>
              <m:t>x</m:t>
            </m:r>
          </m:e>
        </m:d>
        <m:r>
          <w:rPr>
            <w:rFonts w:ascii="Cambria Math" w:hAnsi="Cambria Math"/>
            <w:lang w:val="ru-RU"/>
          </w:rPr>
          <m:t>=</m:t>
        </m:r>
        <m:r>
          <m:rPr>
            <m:sty m:val="p"/>
          </m:rPr>
          <w:rPr>
            <w:rFonts w:ascii="Cambria Math" w:hAnsi="Cambria Math"/>
          </w:rPr>
          <m:t>Q</m:t>
        </m:r>
        <m:d>
          <m:dPr>
            <m:ctrlPr>
              <w:rPr>
                <w:rFonts w:ascii="Cambria Math" w:hAnsi="Cambria Math"/>
                <w:i/>
              </w:rPr>
            </m:ctrlPr>
          </m:dPr>
          <m:e>
            <m:r>
              <w:rPr>
                <w:rFonts w:ascii="Cambria Math" w:hAnsi="Cambria Math"/>
              </w:rPr>
              <m:t>x</m:t>
            </m:r>
          </m:e>
        </m:d>
        <m:r>
          <w:rPr>
            <w:rFonts w:ascii="Cambria Math" w:hAnsi="Cambria Math"/>
            <w:lang w:val="ru-RU"/>
          </w:rPr>
          <m:t xml:space="preserve"> </m:t>
        </m:r>
      </m:oMath>
      <w:r w:rsidR="001F7A97">
        <w:rPr>
          <w:lang w:val="ru-RU"/>
        </w:rPr>
        <w:t>и</w:t>
      </w:r>
      <w:r w:rsidR="001F7A97" w:rsidRPr="001F7A97">
        <w:rPr>
          <w:lang w:val="ru-RU"/>
        </w:rPr>
        <w:t xml:space="preserve"> </w:t>
      </w:r>
      <m:oMath>
        <m:func>
          <m:funcPr>
            <m:ctrlPr>
              <w:rPr>
                <w:rFonts w:ascii="Cambria Math" w:hAnsi="Cambria Math"/>
              </w:rPr>
            </m:ctrlPr>
          </m:funcPr>
          <m:fName>
            <m:r>
              <m:rPr>
                <m:sty m:val="p"/>
              </m:rPr>
              <w:rPr>
                <w:rFonts w:ascii="Cambria Math" w:hAnsi="Cambria Math"/>
              </w:rPr>
              <m:t>erf</m:t>
            </m:r>
          </m:fName>
          <m:e>
            <m:d>
              <m:dPr>
                <m:ctrlPr>
                  <w:rPr>
                    <w:rFonts w:ascii="Cambria Math" w:hAnsi="Cambria Math"/>
                    <w:i/>
                  </w:rPr>
                </m:ctrlPr>
              </m:dPr>
              <m:e>
                <m:r>
                  <w:rPr>
                    <w:rFonts w:ascii="Cambria Math" w:hAnsi="Cambria Math"/>
                  </w:rPr>
                  <m:t>x</m:t>
                </m:r>
              </m:e>
            </m:d>
          </m:e>
        </m:func>
        <m:r>
          <w:rPr>
            <w:rFonts w:ascii="Cambria Math" w:hAnsi="Cambria Math"/>
            <w:lang w:val="ru-RU"/>
          </w:rPr>
          <m:t>+</m:t>
        </m:r>
        <m:r>
          <m:rPr>
            <m:sty m:val="p"/>
          </m:rPr>
          <w:rPr>
            <w:rFonts w:ascii="Cambria Math" w:hAnsi="Cambria Math"/>
          </w:rPr>
          <m:t>erfc</m:t>
        </m:r>
        <m:d>
          <m:dPr>
            <m:ctrlPr>
              <w:rPr>
                <w:rFonts w:ascii="Cambria Math" w:hAnsi="Cambria Math"/>
              </w:rPr>
            </m:ctrlPr>
          </m:dPr>
          <m:e>
            <m:r>
              <w:rPr>
                <w:rFonts w:ascii="Cambria Math" w:hAnsi="Cambria Math"/>
              </w:rPr>
              <m:t>x</m:t>
            </m:r>
          </m:e>
        </m:d>
        <m:r>
          <w:rPr>
            <w:rFonts w:ascii="Cambria Math" w:hAnsi="Cambria Math"/>
            <w:lang w:val="ru-RU"/>
          </w:rPr>
          <m:t>=1</m:t>
        </m:r>
      </m:oMath>
      <w:r w:rsidR="001F7A97" w:rsidRPr="001F7A97">
        <w:rPr>
          <w:lang w:val="ru-RU"/>
        </w:rPr>
        <w:t>.</w:t>
      </w:r>
    </w:p>
    <w:p w14:paraId="22DCE439" w14:textId="37183ADF" w:rsidR="00B24156" w:rsidRDefault="004618CC" w:rsidP="00B24156">
      <w:pPr>
        <w:rPr>
          <w:lang w:val="ru-RU"/>
        </w:rPr>
      </w:pPr>
      <w:r w:rsidRPr="0054733F">
        <w:rPr>
          <w:lang w:val="ru-RU"/>
        </w:rPr>
        <w:t xml:space="preserve">Обратная </w:t>
      </w:r>
      <w:r w:rsidR="00394E48" w:rsidRPr="0054733F">
        <w:rPr>
          <w:lang w:val="ru-RU"/>
        </w:rPr>
        <w:t>интегральн</w:t>
      </w:r>
      <w:r w:rsidR="00394E48">
        <w:rPr>
          <w:lang w:val="ru-RU"/>
        </w:rPr>
        <w:t>ая</w:t>
      </w:r>
      <w:r w:rsidR="00394E48" w:rsidRPr="0054733F">
        <w:rPr>
          <w:lang w:val="ru-RU"/>
        </w:rPr>
        <w:t xml:space="preserve"> </w:t>
      </w:r>
      <w:r w:rsidRPr="0054733F">
        <w:rPr>
          <w:lang w:val="ru-RU"/>
        </w:rPr>
        <w:t>функция распределения</w:t>
      </w:r>
      <w:r w:rsidR="00B24156" w:rsidRPr="0054733F">
        <w:rPr>
          <w:lang w:val="ru-RU"/>
        </w:rPr>
        <w:t xml:space="preserve"> </w:t>
      </w:r>
      <m:oMath>
        <m:r>
          <w:rPr>
            <w:rFonts w:ascii="Cambria Math" w:hAnsi="Cambria Math"/>
            <w:lang w:val="ru-RU"/>
          </w:rPr>
          <m:t>x=</m:t>
        </m:r>
        <m:sSup>
          <m:sSupPr>
            <m:ctrlPr>
              <w:rPr>
                <w:rFonts w:ascii="Cambria Math" w:hAnsi="Cambria Math"/>
                <w:i/>
                <w:lang w:val="ru-RU"/>
              </w:rPr>
            </m:ctrlPr>
          </m:sSupPr>
          <m:e>
            <m:r>
              <w:rPr>
                <w:rFonts w:ascii="Cambria Math" w:hAnsi="Cambria Math"/>
                <w:lang w:val="ru-RU"/>
              </w:rPr>
              <m:t>F</m:t>
            </m:r>
          </m:e>
          <m:sup>
            <m:r>
              <w:rPr>
                <w:rFonts w:ascii="Cambria Math" w:hAnsi="Cambria Math"/>
                <w:lang w:val="ru-RU"/>
              </w:rPr>
              <m:t>-1</m:t>
            </m:r>
          </m:sup>
        </m:sSup>
        <m:r>
          <w:rPr>
            <w:rFonts w:ascii="Cambria Math" w:hAnsi="Cambria Math"/>
            <w:lang w:val="ru-RU"/>
          </w:rPr>
          <m:t>(p)</m:t>
        </m:r>
      </m:oMath>
      <w:r w:rsidR="00B24156" w:rsidRPr="0054733F">
        <w:rPr>
          <w:lang w:val="ru-RU"/>
        </w:rPr>
        <w:t xml:space="preserve"> </w:t>
      </w:r>
      <w:r w:rsidRPr="0054733F">
        <w:rPr>
          <w:lang w:val="ru-RU"/>
        </w:rPr>
        <w:t xml:space="preserve">– это такая величина </w:t>
      </w:r>
      <m:oMath>
        <m:r>
          <w:rPr>
            <w:rFonts w:ascii="Cambria Math" w:hAnsi="Cambria Math"/>
            <w:lang w:val="ru-RU"/>
          </w:rPr>
          <m:t>x</m:t>
        </m:r>
      </m:oMath>
      <w:r w:rsidRPr="0054733F">
        <w:rPr>
          <w:lang w:val="ru-RU"/>
        </w:rPr>
        <w:t>,</w:t>
      </w:r>
      <w:r w:rsidR="00B24156" w:rsidRPr="0054733F">
        <w:rPr>
          <w:lang w:val="ru-RU"/>
        </w:rPr>
        <w:t xml:space="preserve"> </w:t>
      </w:r>
      <w:r w:rsidRPr="0054733F">
        <w:rPr>
          <w:lang w:val="ru-RU"/>
        </w:rPr>
        <w:t xml:space="preserve">что </w:t>
      </w:r>
      <m:oMath>
        <m:r>
          <w:rPr>
            <w:rFonts w:ascii="Cambria Math" w:hAnsi="Cambria Math"/>
            <w:lang w:val="ru-RU"/>
          </w:rPr>
          <m:t>F</m:t>
        </m:r>
        <m:d>
          <m:dPr>
            <m:ctrlPr>
              <w:rPr>
                <w:rFonts w:ascii="Cambria Math" w:hAnsi="Cambria Math"/>
                <w:i/>
                <w:lang w:val="ru-RU"/>
              </w:rPr>
            </m:ctrlPr>
          </m:dPr>
          <m:e>
            <m:r>
              <w:rPr>
                <w:rFonts w:ascii="Cambria Math" w:hAnsi="Cambria Math"/>
                <w:lang w:val="ru-RU"/>
              </w:rPr>
              <m:t>x</m:t>
            </m:r>
          </m:e>
        </m:d>
        <m:r>
          <w:rPr>
            <w:rFonts w:ascii="Cambria Math" w:hAnsi="Cambria Math"/>
            <w:lang w:val="ru-RU"/>
          </w:rPr>
          <m:t>=p</m:t>
        </m:r>
      </m:oMath>
      <w:r w:rsidRPr="0054733F">
        <w:rPr>
          <w:lang w:val="ru-RU"/>
        </w:rPr>
        <w:t>; a</w:t>
      </w:r>
      <w:r w:rsidR="00C604E7">
        <w:rPr>
          <w:lang w:val="en-US"/>
        </w:rPr>
        <w:t> </w:t>
      </w:r>
      <w:r w:rsidR="006D5AB9" w:rsidRPr="0054733F">
        <w:rPr>
          <w:lang w:val="ru-RU"/>
        </w:rPr>
        <w:t xml:space="preserve">обратная </w:t>
      </w:r>
      <w:r w:rsidRPr="0054733F">
        <w:rPr>
          <w:lang w:val="ru-RU"/>
        </w:rPr>
        <w:t>дополнительн</w:t>
      </w:r>
      <w:r w:rsidR="00394E48">
        <w:rPr>
          <w:lang w:val="ru-RU"/>
        </w:rPr>
        <w:t>ая</w:t>
      </w:r>
      <w:r w:rsidRPr="0054733F">
        <w:rPr>
          <w:lang w:val="ru-RU"/>
        </w:rPr>
        <w:t xml:space="preserve"> </w:t>
      </w:r>
      <w:r w:rsidR="00394E48" w:rsidRPr="0054733F">
        <w:rPr>
          <w:lang w:val="ru-RU"/>
        </w:rPr>
        <w:t>интегральн</w:t>
      </w:r>
      <w:r w:rsidR="00394E48">
        <w:rPr>
          <w:lang w:val="ru-RU"/>
        </w:rPr>
        <w:t>ая</w:t>
      </w:r>
      <w:r w:rsidR="00394E48" w:rsidRPr="0054733F">
        <w:rPr>
          <w:lang w:val="ru-RU"/>
        </w:rPr>
        <w:t xml:space="preserve"> функция </w:t>
      </w:r>
      <w:r w:rsidRPr="0054733F">
        <w:rPr>
          <w:lang w:val="ru-RU"/>
        </w:rPr>
        <w:t>распределения</w:t>
      </w:r>
      <w:r w:rsidR="00B24156" w:rsidRPr="0054733F">
        <w:rPr>
          <w:lang w:val="ru-RU"/>
        </w:rPr>
        <w:t xml:space="preserve"> </w:t>
      </w:r>
      <m:oMath>
        <m:r>
          <w:rPr>
            <w:rFonts w:ascii="Cambria Math" w:hAnsi="Cambria Math"/>
            <w:lang w:val="ru-RU"/>
          </w:rPr>
          <m:t>x=</m:t>
        </m:r>
        <m:sSup>
          <m:sSupPr>
            <m:ctrlPr>
              <w:rPr>
                <w:rFonts w:ascii="Cambria Math" w:hAnsi="Cambria Math"/>
                <w:i/>
                <w:lang w:val="ru-RU"/>
              </w:rPr>
            </m:ctrlPr>
          </m:sSupPr>
          <m:e>
            <m:r>
              <w:rPr>
                <w:rFonts w:ascii="Cambria Math" w:hAnsi="Cambria Math"/>
                <w:lang w:val="ru-RU"/>
              </w:rPr>
              <m:t>Q</m:t>
            </m:r>
          </m:e>
          <m:sup>
            <m:r>
              <w:rPr>
                <w:rFonts w:ascii="Cambria Math" w:hAnsi="Cambria Math"/>
                <w:lang w:val="ru-RU"/>
              </w:rPr>
              <m:t>-1</m:t>
            </m:r>
          </m:sup>
        </m:sSup>
        <m:r>
          <w:rPr>
            <w:rFonts w:ascii="Cambria Math" w:hAnsi="Cambria Math"/>
            <w:lang w:val="ru-RU"/>
          </w:rPr>
          <m:t>(p)</m:t>
        </m:r>
      </m:oMath>
      <w:r w:rsidR="00B24156" w:rsidRPr="0054733F">
        <w:rPr>
          <w:lang w:val="ru-RU"/>
        </w:rPr>
        <w:t xml:space="preserve"> </w:t>
      </w:r>
      <w:r w:rsidRPr="0054733F">
        <w:rPr>
          <w:lang w:val="ru-RU"/>
        </w:rPr>
        <w:t xml:space="preserve">– </w:t>
      </w:r>
      <w:r w:rsidR="00394E48">
        <w:rPr>
          <w:lang w:val="ru-RU"/>
        </w:rPr>
        <w:t xml:space="preserve">это </w:t>
      </w:r>
      <w:r w:rsidRPr="0054733F">
        <w:rPr>
          <w:lang w:val="ru-RU"/>
        </w:rPr>
        <w:t>такая величина</w:t>
      </w:r>
      <w:r w:rsidR="00B24156" w:rsidRPr="0054733F">
        <w:rPr>
          <w:lang w:val="ru-RU"/>
        </w:rPr>
        <w:t xml:space="preserve"> </w:t>
      </w:r>
      <m:oMath>
        <m:r>
          <w:rPr>
            <w:rFonts w:ascii="Cambria Math" w:hAnsi="Cambria Math"/>
            <w:lang w:val="ru-RU"/>
          </w:rPr>
          <m:t>x</m:t>
        </m:r>
      </m:oMath>
      <w:r w:rsidRPr="0054733F">
        <w:rPr>
          <w:lang w:val="ru-RU"/>
        </w:rPr>
        <w:t>,</w:t>
      </w:r>
      <w:r w:rsidR="00B24156" w:rsidRPr="0054733F">
        <w:rPr>
          <w:lang w:val="ru-RU"/>
        </w:rPr>
        <w:t xml:space="preserve"> </w:t>
      </w:r>
      <w:r w:rsidRPr="0054733F">
        <w:rPr>
          <w:lang w:val="ru-RU"/>
        </w:rPr>
        <w:t xml:space="preserve">что </w:t>
      </w:r>
      <m:oMath>
        <m:r>
          <w:rPr>
            <w:rFonts w:ascii="Cambria Math" w:hAnsi="Cambria Math"/>
            <w:lang w:val="ru-RU"/>
          </w:rPr>
          <m:t>Q</m:t>
        </m:r>
        <m:d>
          <m:dPr>
            <m:ctrlPr>
              <w:rPr>
                <w:rFonts w:ascii="Cambria Math" w:hAnsi="Cambria Math"/>
                <w:i/>
                <w:lang w:val="ru-RU"/>
              </w:rPr>
            </m:ctrlPr>
          </m:dPr>
          <m:e>
            <m:r>
              <w:rPr>
                <w:rFonts w:ascii="Cambria Math" w:hAnsi="Cambria Math"/>
                <w:lang w:val="ru-RU"/>
              </w:rPr>
              <m:t>x</m:t>
            </m:r>
          </m:e>
        </m:d>
        <m:r>
          <w:rPr>
            <w:rFonts w:ascii="Cambria Math" w:hAnsi="Cambria Math"/>
            <w:lang w:val="ru-RU"/>
          </w:rPr>
          <m:t>=p</m:t>
        </m:r>
      </m:oMath>
      <w:r w:rsidR="00B24156" w:rsidRPr="0054733F">
        <w:rPr>
          <w:lang w:val="ru-RU"/>
        </w:rPr>
        <w:t>.</w:t>
      </w:r>
    </w:p>
    <w:p w14:paraId="68E45D96" w14:textId="2D24DFE7" w:rsidR="00256E57" w:rsidRPr="001E0AC3" w:rsidRDefault="00385BBD" w:rsidP="00256E57">
      <w:pPr>
        <w:pStyle w:val="Equation"/>
        <w:rPr>
          <w:lang w:val="ru-RU"/>
        </w:rPr>
      </w:pPr>
      <w:r>
        <w:rPr>
          <w:lang w:val="ru-RU"/>
        </w:rPr>
        <w:lastRenderedPageBreak/>
        <w:t>Отметим, что</w:t>
      </w:r>
      <w:r w:rsidR="00775DB5">
        <w:rPr>
          <w:lang w:val="ru-RU"/>
        </w:rPr>
        <w:t xml:space="preserve"> согласно уравнению (4</w:t>
      </w:r>
      <w:r w:rsidR="00775DB5">
        <w:rPr>
          <w:lang w:val="en-US"/>
        </w:rPr>
        <w:t>b</w:t>
      </w:r>
      <w:r w:rsidR="00775DB5">
        <w:rPr>
          <w:lang w:val="ru-RU"/>
        </w:rPr>
        <w:t>)</w:t>
      </w:r>
      <w:r w:rsidR="00256E57" w:rsidRPr="001E0AC3">
        <w:rPr>
          <w:lang w:val="ru-RU"/>
        </w:rPr>
        <w:t xml:space="preserve"> </w:t>
      </w:r>
      <m:oMath>
        <m:sSup>
          <m:sSupPr>
            <m:ctrlPr>
              <w:rPr>
                <w:rFonts w:ascii="Cambria Math" w:hAnsi="Cambria Math"/>
                <w:iCs/>
                <w:szCs w:val="24"/>
              </w:rPr>
            </m:ctrlPr>
          </m:sSupPr>
          <m:e>
            <m:r>
              <w:rPr>
                <w:rFonts w:ascii="Cambria Math" w:hAnsi="Cambria Math"/>
              </w:rPr>
              <m:t>Q</m:t>
            </m:r>
          </m:e>
          <m:sup>
            <m:r>
              <m:rPr>
                <m:sty m:val="p"/>
              </m:rPr>
              <w:rPr>
                <w:rFonts w:ascii="Cambria Math" w:hAnsi="Cambria Math"/>
                <w:lang w:val="ru-RU"/>
              </w:rPr>
              <m:t>-1</m:t>
            </m:r>
          </m:sup>
        </m:sSup>
        <m:d>
          <m:dPr>
            <m:ctrlPr>
              <w:rPr>
                <w:rFonts w:ascii="Cambria Math" w:hAnsi="Cambria Math"/>
                <w:iCs/>
                <w:szCs w:val="24"/>
              </w:rPr>
            </m:ctrlPr>
          </m:dPr>
          <m:e>
            <m:r>
              <w:rPr>
                <w:rFonts w:ascii="Cambria Math" w:hAnsi="Cambria Math"/>
              </w:rPr>
              <m:t>p</m:t>
            </m:r>
          </m:e>
        </m:d>
        <m:r>
          <m:rPr>
            <m:sty m:val="p"/>
          </m:rPr>
          <w:rPr>
            <w:rFonts w:ascii="Cambria Math" w:hAnsi="Cambria Math"/>
            <w:lang w:val="ru-RU"/>
          </w:rPr>
          <m:t>=</m:t>
        </m:r>
        <m:rad>
          <m:radPr>
            <m:degHide m:val="1"/>
            <m:ctrlPr>
              <w:rPr>
                <w:rFonts w:ascii="Cambria Math" w:hAnsi="Cambria Math"/>
                <w:iCs/>
                <w:szCs w:val="24"/>
              </w:rPr>
            </m:ctrlPr>
          </m:radPr>
          <m:deg/>
          <m:e>
            <m:r>
              <m:rPr>
                <m:sty m:val="p"/>
              </m:rPr>
              <w:rPr>
                <w:rFonts w:ascii="Cambria Math" w:hAnsi="Cambria Math"/>
                <w:lang w:val="ru-RU"/>
              </w:rPr>
              <m:t xml:space="preserve">2 </m:t>
            </m:r>
          </m:e>
        </m:rad>
        <m:r>
          <m:rPr>
            <m:sty m:val="p"/>
          </m:rPr>
          <w:rPr>
            <w:rFonts w:ascii="Cambria Math" w:hAnsi="Cambria Math"/>
            <w:lang w:val="en-GB"/>
          </w:rPr>
          <m:t>erf</m:t>
        </m:r>
        <m:sSup>
          <m:sSupPr>
            <m:ctrlPr>
              <w:rPr>
                <w:rFonts w:ascii="Cambria Math" w:hAnsi="Cambria Math"/>
                <w:iCs/>
                <w:szCs w:val="24"/>
              </w:rPr>
            </m:ctrlPr>
          </m:sSupPr>
          <m:e>
            <m:r>
              <m:rPr>
                <m:sty m:val="p"/>
              </m:rPr>
              <w:rPr>
                <w:rFonts w:ascii="Cambria Math" w:hAnsi="Cambria Math"/>
                <w:lang w:val="en-GB"/>
              </w:rPr>
              <m:t>c</m:t>
            </m:r>
          </m:e>
          <m:sup>
            <m:r>
              <m:rPr>
                <m:sty m:val="p"/>
              </m:rPr>
              <w:rPr>
                <w:rFonts w:ascii="Cambria Math" w:hAnsi="Cambria Math"/>
                <w:lang w:val="ru-RU"/>
              </w:rPr>
              <m:t>-1</m:t>
            </m:r>
          </m:sup>
        </m:sSup>
        <m:r>
          <m:rPr>
            <m:sty m:val="p"/>
          </m:rPr>
          <w:rPr>
            <w:rFonts w:ascii="Cambria Math" w:hAnsi="Cambria Math"/>
            <w:lang w:val="ru-RU"/>
          </w:rPr>
          <m:t>(2</m:t>
        </m:r>
        <m:r>
          <w:rPr>
            <w:rFonts w:ascii="Cambria Math" w:hAnsi="Cambria Math"/>
          </w:rPr>
          <m:t>p</m:t>
        </m:r>
        <m:r>
          <m:rPr>
            <m:sty m:val="p"/>
          </m:rPr>
          <w:rPr>
            <w:rFonts w:ascii="Cambria Math" w:hAnsi="Cambria Math"/>
            <w:lang w:val="ru-RU"/>
          </w:rPr>
          <m:t>)</m:t>
        </m:r>
      </m:oMath>
      <w:r w:rsidR="00256E57" w:rsidRPr="001E0AC3">
        <w:rPr>
          <w:lang w:val="ru-RU"/>
        </w:rPr>
        <w:t xml:space="preserve"> </w:t>
      </w:r>
      <w:r>
        <w:rPr>
          <w:lang w:val="ru-RU"/>
        </w:rPr>
        <w:t>и</w:t>
      </w:r>
      <w:r w:rsidR="00775DB5">
        <w:rPr>
          <w:lang w:val="ru-RU"/>
        </w:rPr>
        <w:t xml:space="preserve"> что согласно уравнению (3</w:t>
      </w:r>
      <w:r w:rsidR="00775DB5">
        <w:rPr>
          <w:lang w:val="en-US"/>
        </w:rPr>
        <w:t>b</w:t>
      </w:r>
      <w:r w:rsidR="00775DB5" w:rsidRPr="00775DB5">
        <w:rPr>
          <w:lang w:val="ru-RU"/>
        </w:rPr>
        <w:t>)</w:t>
      </w:r>
      <w:r w:rsidR="00256E57" w:rsidRPr="001E0AC3">
        <w:rPr>
          <w:lang w:val="ru-RU"/>
        </w:rPr>
        <w:t xml:space="preserve"> </w:t>
      </w:r>
      <m:oMath>
        <m:sSup>
          <m:sSupPr>
            <m:ctrlPr>
              <w:rPr>
                <w:rFonts w:ascii="Cambria Math" w:hAnsi="Cambria Math"/>
              </w:rPr>
            </m:ctrlPr>
          </m:sSupPr>
          <m:e>
            <m:r>
              <w:rPr>
                <w:rFonts w:ascii="Cambria Math" w:hAnsi="Cambria Math"/>
              </w:rPr>
              <m:t>F</m:t>
            </m:r>
          </m:e>
          <m:sup>
            <m:r>
              <m:rPr>
                <m:sty m:val="p"/>
              </m:rPr>
              <w:rPr>
                <w:rFonts w:ascii="Cambria Math" w:hAnsi="Cambria Math"/>
                <w:lang w:val="ru-RU"/>
              </w:rPr>
              <m:t>-1</m:t>
            </m:r>
          </m:sup>
        </m:sSup>
        <m:d>
          <m:dPr>
            <m:ctrlPr>
              <w:rPr>
                <w:rFonts w:ascii="Cambria Math" w:hAnsi="Cambria Math"/>
              </w:rPr>
            </m:ctrlPr>
          </m:dPr>
          <m:e>
            <m:r>
              <w:rPr>
                <w:rFonts w:ascii="Cambria Math" w:hAnsi="Cambria Math"/>
              </w:rPr>
              <m:t>p</m:t>
            </m:r>
          </m:e>
        </m:d>
        <m:r>
          <m:rPr>
            <m:sty m:val="p"/>
          </m:rPr>
          <w:rPr>
            <w:rFonts w:ascii="Cambria Math" w:hAnsi="Cambria Math"/>
            <w:lang w:val="ru-RU"/>
          </w:rPr>
          <m:t>=</m:t>
        </m:r>
        <m:rad>
          <m:radPr>
            <m:degHide m:val="1"/>
            <m:ctrlPr>
              <w:rPr>
                <w:rFonts w:ascii="Cambria Math" w:hAnsi="Cambria Math"/>
              </w:rPr>
            </m:ctrlPr>
          </m:radPr>
          <m:deg/>
          <m:e>
            <m:r>
              <m:rPr>
                <m:sty m:val="p"/>
              </m:rPr>
              <w:rPr>
                <w:rFonts w:ascii="Cambria Math" w:hAnsi="Cambria Math"/>
                <w:lang w:val="ru-RU"/>
              </w:rPr>
              <m:t>2</m:t>
            </m:r>
          </m:e>
        </m:rad>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erf</m:t>
                </m:r>
              </m:e>
              <m:sup>
                <m:r>
                  <m:rPr>
                    <m:sty m:val="p"/>
                  </m:rPr>
                  <w:rPr>
                    <w:rFonts w:ascii="Cambria Math" w:hAnsi="Cambria Math"/>
                    <w:lang w:val="ru-RU"/>
                  </w:rPr>
                  <m:t>-1</m:t>
                </m:r>
              </m:sup>
            </m:sSup>
          </m:fName>
          <m:e>
            <m:r>
              <m:rPr>
                <m:sty m:val="p"/>
              </m:rPr>
              <w:rPr>
                <w:rFonts w:ascii="Cambria Math" w:hAnsi="Cambria Math"/>
                <w:lang w:val="ru-RU"/>
              </w:rPr>
              <m:t>(2</m:t>
            </m:r>
            <m:r>
              <w:rPr>
                <w:rFonts w:ascii="Cambria Math" w:hAnsi="Cambria Math"/>
              </w:rPr>
              <m:t>p</m:t>
            </m:r>
            <m:r>
              <m:rPr>
                <m:sty m:val="p"/>
              </m:rPr>
              <w:rPr>
                <w:rFonts w:ascii="Cambria Math" w:hAnsi="Cambria Math"/>
                <w:lang w:val="ru-RU"/>
              </w:rPr>
              <m:t>-1)</m:t>
            </m:r>
          </m:e>
        </m:func>
        <m:r>
          <m:rPr>
            <m:sty m:val="p"/>
          </m:rPr>
          <w:rPr>
            <w:rFonts w:ascii="Cambria Math" w:hAnsi="Cambria Math"/>
            <w:lang w:val="ru-RU"/>
          </w:rPr>
          <m:t>.</m:t>
        </m:r>
      </m:oMath>
    </w:p>
    <w:p w14:paraId="0F2C2B96" w14:textId="77777777" w:rsidR="00C03280" w:rsidRPr="0054733F" w:rsidRDefault="006D5AB9" w:rsidP="001A72E6">
      <w:pPr>
        <w:rPr>
          <w:lang w:val="ru-RU"/>
        </w:rPr>
      </w:pPr>
      <w:r w:rsidRPr="0054733F">
        <w:rPr>
          <w:lang w:val="ru-RU"/>
        </w:rPr>
        <w:t xml:space="preserve">На </w:t>
      </w:r>
      <w:r w:rsidR="00C03280" w:rsidRPr="0054733F">
        <w:rPr>
          <w:lang w:val="ru-RU"/>
        </w:rPr>
        <w:t>рис</w:t>
      </w:r>
      <w:r w:rsidR="00F35EA1" w:rsidRPr="0054733F">
        <w:rPr>
          <w:lang w:val="ru-RU"/>
        </w:rPr>
        <w:t>унке </w:t>
      </w:r>
      <w:r w:rsidR="00C03280" w:rsidRPr="0054733F">
        <w:rPr>
          <w:lang w:val="ru-RU"/>
        </w:rPr>
        <w:t xml:space="preserve">1 функции </w:t>
      </w:r>
      <w:r w:rsidR="00C03280" w:rsidRPr="0054733F">
        <w:rPr>
          <w:i/>
          <w:iCs/>
          <w:lang w:val="ru-RU"/>
        </w:rPr>
        <w:t>p</w:t>
      </w:r>
      <w:r w:rsidR="00C03280" w:rsidRPr="0054733F">
        <w:rPr>
          <w:iCs/>
          <w:lang w:val="ru-RU"/>
        </w:rPr>
        <w:t>(</w:t>
      </w:r>
      <w:r w:rsidR="00C03280" w:rsidRPr="0054733F">
        <w:rPr>
          <w:i/>
          <w:lang w:val="ru-RU"/>
        </w:rPr>
        <w:t>x</w:t>
      </w:r>
      <w:r w:rsidR="00C03280" w:rsidRPr="0054733F">
        <w:rPr>
          <w:iCs/>
          <w:lang w:val="ru-RU"/>
        </w:rPr>
        <w:t>)</w:t>
      </w:r>
      <w:r w:rsidR="00C03280" w:rsidRPr="0054733F">
        <w:rPr>
          <w:lang w:val="ru-RU"/>
        </w:rPr>
        <w:t xml:space="preserve"> и </w:t>
      </w:r>
      <w:r w:rsidR="00C03280" w:rsidRPr="0054733F">
        <w:rPr>
          <w:i/>
          <w:lang w:val="ru-RU"/>
        </w:rPr>
        <w:t>F</w:t>
      </w:r>
      <w:r w:rsidR="00C03280" w:rsidRPr="0054733F">
        <w:rPr>
          <w:iCs/>
          <w:lang w:val="ru-RU"/>
        </w:rPr>
        <w:t>(</w:t>
      </w:r>
      <w:r w:rsidR="00C03280" w:rsidRPr="0054733F">
        <w:rPr>
          <w:i/>
          <w:lang w:val="ru-RU"/>
        </w:rPr>
        <w:t>x</w:t>
      </w:r>
      <w:r w:rsidR="00C03280" w:rsidRPr="0054733F">
        <w:rPr>
          <w:iCs/>
          <w:lang w:val="ru-RU"/>
        </w:rPr>
        <w:t xml:space="preserve">), где </w:t>
      </w:r>
      <w:r w:rsidR="00C03280" w:rsidRPr="0054733F">
        <w:rPr>
          <w:i/>
          <w:lang w:val="ru-RU"/>
        </w:rPr>
        <w:t>m</w:t>
      </w:r>
      <w:r w:rsidR="00C03280" w:rsidRPr="0054733F">
        <w:rPr>
          <w:lang w:val="ru-RU"/>
        </w:rPr>
        <w:t xml:space="preserve"> </w:t>
      </w:r>
      <w:r w:rsidR="002C3ED0" w:rsidRPr="0054733F">
        <w:rPr>
          <w:lang w:val="ru-RU"/>
        </w:rPr>
        <w:t>= 0</w:t>
      </w:r>
      <w:r w:rsidR="00C03280" w:rsidRPr="0054733F">
        <w:rPr>
          <w:lang w:val="ru-RU"/>
        </w:rPr>
        <w:t xml:space="preserve">, а </w:t>
      </w:r>
      <w:r w:rsidR="00C03280" w:rsidRPr="0054733F">
        <w:rPr>
          <w:lang w:val="ru-RU"/>
        </w:rPr>
        <w:sym w:font="Symbol" w:char="F073"/>
      </w:r>
      <w:r w:rsidR="00C03280" w:rsidRPr="0054733F">
        <w:rPr>
          <w:lang w:val="ru-RU"/>
        </w:rPr>
        <w:t xml:space="preserve"> </w:t>
      </w:r>
      <w:r w:rsidR="002C3ED0" w:rsidRPr="0054733F">
        <w:rPr>
          <w:lang w:val="ru-RU"/>
        </w:rPr>
        <w:t>= 1</w:t>
      </w:r>
      <w:r w:rsidRPr="0054733F">
        <w:rPr>
          <w:lang w:val="ru-RU"/>
        </w:rPr>
        <w:t>, изображены сплошными линиями</w:t>
      </w:r>
      <w:r w:rsidR="00C03280" w:rsidRPr="0054733F">
        <w:rPr>
          <w:lang w:val="ru-RU"/>
        </w:rPr>
        <w:t xml:space="preserve">. В таблице 1 приводятся соотношения между </w:t>
      </w:r>
      <w:r w:rsidR="00C03280" w:rsidRPr="0054733F">
        <w:rPr>
          <w:i/>
          <w:lang w:val="ru-RU"/>
        </w:rPr>
        <w:t>x</w:t>
      </w:r>
      <w:r w:rsidR="00C03280" w:rsidRPr="0054733F">
        <w:rPr>
          <w:lang w:val="ru-RU"/>
        </w:rPr>
        <w:t xml:space="preserve"> и</w:t>
      </w:r>
      <w:r w:rsidR="00C03280" w:rsidRPr="0054733F">
        <w:rPr>
          <w:i/>
          <w:lang w:val="ru-RU"/>
        </w:rPr>
        <w:t xml:space="preserve"> </w:t>
      </w:r>
      <w:r w:rsidR="002C3ED0" w:rsidRPr="0054733F">
        <w:rPr>
          <w:lang w:val="ru-RU"/>
        </w:rPr>
        <w:t>1</w:t>
      </w:r>
      <w:r w:rsidR="00FD5233" w:rsidRPr="0054733F">
        <w:rPr>
          <w:lang w:val="ru-RU"/>
        </w:rPr>
        <w:t xml:space="preserve"> – </w:t>
      </w:r>
      <w:r w:rsidR="00C03280" w:rsidRPr="0054733F">
        <w:rPr>
          <w:i/>
          <w:lang w:val="ru-RU"/>
        </w:rPr>
        <w:t>F</w:t>
      </w:r>
      <w:r w:rsidR="00C03280" w:rsidRPr="0054733F">
        <w:rPr>
          <w:lang w:val="ru-RU"/>
        </w:rPr>
        <w:t>(</w:t>
      </w:r>
      <w:r w:rsidR="00C03280" w:rsidRPr="0054733F">
        <w:rPr>
          <w:i/>
          <w:lang w:val="ru-RU"/>
        </w:rPr>
        <w:t>x</w:t>
      </w:r>
      <w:r w:rsidR="00C03280" w:rsidRPr="0054733F">
        <w:rPr>
          <w:lang w:val="ru-RU"/>
        </w:rPr>
        <w:t xml:space="preserve">) для </w:t>
      </w:r>
      <w:r w:rsidR="002C3ED0" w:rsidRPr="0054733F">
        <w:rPr>
          <w:lang w:val="ru-RU"/>
        </w:rPr>
        <w:t xml:space="preserve">различных </w:t>
      </w:r>
      <w:r w:rsidR="00C03280" w:rsidRPr="0054733F">
        <w:rPr>
          <w:lang w:val="ru-RU"/>
        </w:rPr>
        <w:t xml:space="preserve">значений </w:t>
      </w:r>
      <w:r w:rsidR="00C03280" w:rsidRPr="0054733F">
        <w:rPr>
          <w:i/>
          <w:lang w:val="ru-RU"/>
        </w:rPr>
        <w:t>x</w:t>
      </w:r>
      <w:r w:rsidR="00C03280" w:rsidRPr="0054733F">
        <w:rPr>
          <w:lang w:val="ru-RU"/>
        </w:rPr>
        <w:t xml:space="preserve"> или</w:t>
      </w:r>
      <w:r w:rsidR="00C03280" w:rsidRPr="0054733F">
        <w:rPr>
          <w:i/>
          <w:lang w:val="ru-RU"/>
        </w:rPr>
        <w:t xml:space="preserve"> </w:t>
      </w:r>
      <w:r w:rsidR="002C3ED0" w:rsidRPr="0054733F">
        <w:rPr>
          <w:lang w:val="ru-RU"/>
        </w:rPr>
        <w:t>1</w:t>
      </w:r>
      <w:r w:rsidR="00FD5233" w:rsidRPr="0054733F">
        <w:rPr>
          <w:lang w:val="ru-RU"/>
        </w:rPr>
        <w:t xml:space="preserve"> – </w:t>
      </w:r>
      <w:r w:rsidR="00C03280" w:rsidRPr="0054733F">
        <w:rPr>
          <w:i/>
          <w:lang w:val="ru-RU"/>
        </w:rPr>
        <w:t>F</w:t>
      </w:r>
      <w:r w:rsidR="00C03280" w:rsidRPr="0054733F">
        <w:rPr>
          <w:lang w:val="ru-RU"/>
        </w:rPr>
        <w:t>(</w:t>
      </w:r>
      <w:r w:rsidR="00C03280" w:rsidRPr="0054733F">
        <w:rPr>
          <w:i/>
          <w:lang w:val="ru-RU"/>
        </w:rPr>
        <w:t>x</w:t>
      </w:r>
      <w:r w:rsidR="00C03280" w:rsidRPr="0054733F">
        <w:rPr>
          <w:lang w:val="ru-RU"/>
        </w:rPr>
        <w:t>).</w:t>
      </w:r>
      <w:r w:rsidR="00C03280" w:rsidRPr="0054733F">
        <w:rPr>
          <w:i/>
          <w:lang w:val="ru-RU"/>
        </w:rPr>
        <w:t xml:space="preserve"> </w:t>
      </w:r>
    </w:p>
    <w:p w14:paraId="4C2ABFB6" w14:textId="77777777" w:rsidR="00C03280" w:rsidRPr="0054733F" w:rsidRDefault="00C03280" w:rsidP="00C4105A">
      <w:pPr>
        <w:pStyle w:val="TableNo"/>
        <w:rPr>
          <w:lang w:val="ru-RU"/>
        </w:rPr>
      </w:pPr>
      <w:r w:rsidRPr="0054733F">
        <w:rPr>
          <w:lang w:val="ru-RU"/>
        </w:rPr>
        <w:t>ТАБЛИЦА 1</w:t>
      </w:r>
    </w:p>
    <w:tbl>
      <w:tblPr>
        <w:tblW w:w="0" w:type="auto"/>
        <w:jc w:val="center"/>
        <w:tblLayout w:type="fixed"/>
        <w:tblLook w:val="0000" w:firstRow="0" w:lastRow="0" w:firstColumn="0" w:lastColumn="0" w:noHBand="0" w:noVBand="0"/>
      </w:tblPr>
      <w:tblGrid>
        <w:gridCol w:w="851"/>
        <w:gridCol w:w="3261"/>
        <w:gridCol w:w="1842"/>
        <w:gridCol w:w="1134"/>
      </w:tblGrid>
      <w:tr w:rsidR="00C03280" w:rsidRPr="0054733F" w14:paraId="366C2932" w14:textId="77777777" w:rsidTr="0062752A">
        <w:trPr>
          <w:cantSplit/>
          <w:jc w:val="center"/>
        </w:trPr>
        <w:tc>
          <w:tcPr>
            <w:tcW w:w="851" w:type="dxa"/>
            <w:tcBorders>
              <w:top w:val="single" w:sz="4" w:space="0" w:color="auto"/>
              <w:left w:val="single" w:sz="4" w:space="0" w:color="auto"/>
              <w:bottom w:val="single" w:sz="4" w:space="0" w:color="auto"/>
              <w:right w:val="single" w:sz="6" w:space="0" w:color="auto"/>
            </w:tcBorders>
          </w:tcPr>
          <w:p w14:paraId="1F098342" w14:textId="77777777" w:rsidR="00C03280" w:rsidRPr="0054733F" w:rsidRDefault="00C03280" w:rsidP="00C4105A">
            <w:pPr>
              <w:pStyle w:val="Tablehead"/>
              <w:rPr>
                <w:i/>
                <w:iCs/>
                <w:lang w:val="ru-RU"/>
              </w:rPr>
            </w:pPr>
            <w:r w:rsidRPr="0054733F">
              <w:rPr>
                <w:i/>
                <w:iCs/>
                <w:lang w:val="ru-RU"/>
              </w:rPr>
              <w:t>x</w:t>
            </w:r>
          </w:p>
        </w:tc>
        <w:tc>
          <w:tcPr>
            <w:tcW w:w="3261" w:type="dxa"/>
            <w:tcBorders>
              <w:top w:val="single" w:sz="4" w:space="0" w:color="auto"/>
              <w:left w:val="nil"/>
              <w:bottom w:val="single" w:sz="4" w:space="0" w:color="auto"/>
              <w:right w:val="single" w:sz="6" w:space="0" w:color="auto"/>
            </w:tcBorders>
          </w:tcPr>
          <w:p w14:paraId="4AFD4228" w14:textId="77777777" w:rsidR="00C03280" w:rsidRPr="0054733F" w:rsidRDefault="00C03280" w:rsidP="00C4105A">
            <w:pPr>
              <w:pStyle w:val="Tablehead"/>
              <w:rPr>
                <w:lang w:val="ru-RU"/>
              </w:rPr>
            </w:pPr>
            <w:r w:rsidRPr="0054733F">
              <w:rPr>
                <w:lang w:val="ru-RU"/>
              </w:rPr>
              <w:t xml:space="preserve">1 – </w:t>
            </w:r>
            <w:r w:rsidRPr="0054733F">
              <w:rPr>
                <w:i/>
                <w:iCs/>
                <w:lang w:val="ru-RU"/>
              </w:rPr>
              <w:t>F</w:t>
            </w:r>
            <w:r w:rsidRPr="0054733F">
              <w:rPr>
                <w:lang w:val="ru-RU"/>
              </w:rPr>
              <w:t>(</w:t>
            </w:r>
            <w:r w:rsidRPr="0054733F">
              <w:rPr>
                <w:i/>
                <w:iCs/>
                <w:lang w:val="ru-RU"/>
              </w:rPr>
              <w:t>x</w:t>
            </w:r>
            <w:r w:rsidRPr="0054733F">
              <w:rPr>
                <w:lang w:val="ru-RU"/>
              </w:rPr>
              <w:t>)</w:t>
            </w:r>
          </w:p>
        </w:tc>
        <w:tc>
          <w:tcPr>
            <w:tcW w:w="1842" w:type="dxa"/>
            <w:tcBorders>
              <w:top w:val="single" w:sz="4" w:space="0" w:color="auto"/>
              <w:left w:val="nil"/>
              <w:bottom w:val="single" w:sz="4" w:space="0" w:color="auto"/>
              <w:right w:val="single" w:sz="6" w:space="0" w:color="auto"/>
            </w:tcBorders>
          </w:tcPr>
          <w:p w14:paraId="70DFE7CC" w14:textId="77777777" w:rsidR="00C03280" w:rsidRPr="0054733F" w:rsidRDefault="00C03280" w:rsidP="00C4105A">
            <w:pPr>
              <w:pStyle w:val="Tablehead"/>
              <w:rPr>
                <w:i/>
                <w:iCs/>
                <w:lang w:val="ru-RU"/>
              </w:rPr>
            </w:pPr>
            <w:r w:rsidRPr="0054733F">
              <w:rPr>
                <w:i/>
                <w:iCs/>
                <w:lang w:val="ru-RU"/>
              </w:rPr>
              <w:t>x</w:t>
            </w:r>
          </w:p>
        </w:tc>
        <w:tc>
          <w:tcPr>
            <w:tcW w:w="1134" w:type="dxa"/>
            <w:tcBorders>
              <w:top w:val="single" w:sz="4" w:space="0" w:color="auto"/>
              <w:left w:val="nil"/>
              <w:bottom w:val="single" w:sz="4" w:space="0" w:color="auto"/>
              <w:right w:val="single" w:sz="4" w:space="0" w:color="auto"/>
            </w:tcBorders>
          </w:tcPr>
          <w:p w14:paraId="58CC7332" w14:textId="77777777" w:rsidR="00C03280" w:rsidRPr="0054733F" w:rsidRDefault="00C03280" w:rsidP="00C4105A">
            <w:pPr>
              <w:pStyle w:val="Tablehead"/>
              <w:rPr>
                <w:lang w:val="ru-RU"/>
              </w:rPr>
            </w:pPr>
            <w:r w:rsidRPr="0054733F">
              <w:rPr>
                <w:lang w:val="ru-RU"/>
              </w:rPr>
              <w:t xml:space="preserve">1 – </w:t>
            </w:r>
            <w:r w:rsidRPr="0054733F">
              <w:rPr>
                <w:i/>
                <w:iCs/>
                <w:lang w:val="ru-RU"/>
              </w:rPr>
              <w:t>F</w:t>
            </w:r>
            <w:r w:rsidRPr="0054733F">
              <w:rPr>
                <w:lang w:val="ru-RU"/>
              </w:rPr>
              <w:t>(</w:t>
            </w:r>
            <w:r w:rsidRPr="0054733F">
              <w:rPr>
                <w:i/>
                <w:iCs/>
                <w:lang w:val="ru-RU"/>
              </w:rPr>
              <w:t>x</w:t>
            </w:r>
            <w:r w:rsidRPr="0054733F">
              <w:rPr>
                <w:lang w:val="ru-RU"/>
              </w:rPr>
              <w:t>)</w:t>
            </w:r>
          </w:p>
        </w:tc>
      </w:tr>
      <w:tr w:rsidR="00C03280" w:rsidRPr="0054733F" w14:paraId="5E815A18" w14:textId="77777777" w:rsidTr="0062752A">
        <w:trPr>
          <w:cantSplit/>
          <w:jc w:val="center"/>
        </w:trPr>
        <w:tc>
          <w:tcPr>
            <w:tcW w:w="851" w:type="dxa"/>
            <w:tcBorders>
              <w:top w:val="single" w:sz="4" w:space="0" w:color="auto"/>
              <w:left w:val="single" w:sz="6" w:space="0" w:color="auto"/>
              <w:bottom w:val="nil"/>
              <w:right w:val="single" w:sz="6" w:space="0" w:color="auto"/>
            </w:tcBorders>
          </w:tcPr>
          <w:p w14:paraId="6E752972" w14:textId="77777777" w:rsidR="00C03280" w:rsidRPr="0054733F" w:rsidRDefault="00C03280" w:rsidP="000C7BC9">
            <w:pPr>
              <w:pStyle w:val="Tabletext"/>
              <w:spacing w:before="60" w:after="60"/>
              <w:jc w:val="center"/>
              <w:rPr>
                <w:lang w:val="ru-RU"/>
              </w:rPr>
            </w:pPr>
            <w:r w:rsidRPr="0054733F">
              <w:rPr>
                <w:lang w:val="ru-RU"/>
              </w:rPr>
              <w:t>0</w:t>
            </w:r>
          </w:p>
        </w:tc>
        <w:tc>
          <w:tcPr>
            <w:tcW w:w="3261" w:type="dxa"/>
            <w:tcBorders>
              <w:top w:val="single" w:sz="4" w:space="0" w:color="auto"/>
              <w:left w:val="nil"/>
              <w:bottom w:val="nil"/>
              <w:right w:val="single" w:sz="6" w:space="0" w:color="auto"/>
            </w:tcBorders>
          </w:tcPr>
          <w:p w14:paraId="1FC3E2CB" w14:textId="219373DE" w:rsidR="00C03280" w:rsidRPr="0054733F" w:rsidRDefault="002B46F4" w:rsidP="002B46F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022"/>
              </w:tabs>
              <w:spacing w:before="60" w:after="60"/>
              <w:jc w:val="left"/>
              <w:rPr>
                <w:lang w:val="ru-RU"/>
              </w:rPr>
            </w:pPr>
            <w:r>
              <w:rPr>
                <w:lang w:val="ru-RU"/>
              </w:rPr>
              <w:tab/>
            </w:r>
            <w:r w:rsidR="00C03280" w:rsidRPr="0054733F">
              <w:rPr>
                <w:lang w:val="ru-RU"/>
              </w:rPr>
              <w:t>0,5</w:t>
            </w:r>
          </w:p>
        </w:tc>
        <w:tc>
          <w:tcPr>
            <w:tcW w:w="1842" w:type="dxa"/>
            <w:tcBorders>
              <w:top w:val="single" w:sz="4" w:space="0" w:color="auto"/>
              <w:left w:val="nil"/>
              <w:bottom w:val="nil"/>
              <w:right w:val="single" w:sz="6" w:space="0" w:color="auto"/>
            </w:tcBorders>
          </w:tcPr>
          <w:p w14:paraId="38E03A46" w14:textId="77777777" w:rsidR="00C03280" w:rsidRPr="0054733F" w:rsidRDefault="00C03280" w:rsidP="00BA7B20">
            <w:pPr>
              <w:pStyle w:val="Tabletext"/>
              <w:jc w:val="center"/>
              <w:rPr>
                <w:lang w:val="ru-RU"/>
              </w:rPr>
            </w:pPr>
            <w:r w:rsidRPr="0054733F">
              <w:rPr>
                <w:lang w:val="ru-RU"/>
              </w:rPr>
              <w:t>1,282</w:t>
            </w:r>
          </w:p>
        </w:tc>
        <w:tc>
          <w:tcPr>
            <w:tcW w:w="1134" w:type="dxa"/>
            <w:tcBorders>
              <w:top w:val="single" w:sz="4" w:space="0" w:color="auto"/>
              <w:left w:val="nil"/>
              <w:bottom w:val="nil"/>
              <w:right w:val="single" w:sz="6" w:space="0" w:color="auto"/>
            </w:tcBorders>
          </w:tcPr>
          <w:p w14:paraId="0D284F92" w14:textId="77777777" w:rsidR="00C03280" w:rsidRPr="0054733F" w:rsidRDefault="00C03280" w:rsidP="00BA7B20">
            <w:pPr>
              <w:pStyle w:val="Tabletext"/>
              <w:jc w:val="center"/>
              <w:rPr>
                <w:lang w:val="ru-RU"/>
              </w:rPr>
            </w:pPr>
            <w:r w:rsidRPr="0054733F">
              <w:rPr>
                <w:lang w:val="ru-RU"/>
              </w:rPr>
              <w:t>10</w:t>
            </w:r>
            <w:r w:rsidRPr="0054733F">
              <w:rPr>
                <w:vertAlign w:val="superscript"/>
                <w:lang w:val="ru-RU"/>
              </w:rPr>
              <w:t>–1</w:t>
            </w:r>
          </w:p>
        </w:tc>
      </w:tr>
      <w:tr w:rsidR="00C03280" w:rsidRPr="0054733F" w14:paraId="0E58EB03" w14:textId="77777777" w:rsidTr="00FD4075">
        <w:trPr>
          <w:cantSplit/>
          <w:jc w:val="center"/>
        </w:trPr>
        <w:tc>
          <w:tcPr>
            <w:tcW w:w="851" w:type="dxa"/>
            <w:tcBorders>
              <w:top w:val="nil"/>
              <w:left w:val="single" w:sz="6" w:space="0" w:color="auto"/>
              <w:bottom w:val="nil"/>
              <w:right w:val="single" w:sz="6" w:space="0" w:color="auto"/>
            </w:tcBorders>
          </w:tcPr>
          <w:p w14:paraId="236A448E" w14:textId="77777777" w:rsidR="00C03280" w:rsidRPr="0054733F" w:rsidRDefault="00C03280" w:rsidP="000C7BC9">
            <w:pPr>
              <w:pStyle w:val="Tabletext"/>
              <w:spacing w:before="60" w:after="60"/>
              <w:jc w:val="center"/>
              <w:rPr>
                <w:lang w:val="ru-RU"/>
              </w:rPr>
            </w:pPr>
            <w:r w:rsidRPr="0054733F">
              <w:rPr>
                <w:lang w:val="ru-RU"/>
              </w:rPr>
              <w:t>1</w:t>
            </w:r>
          </w:p>
        </w:tc>
        <w:tc>
          <w:tcPr>
            <w:tcW w:w="3261" w:type="dxa"/>
            <w:tcBorders>
              <w:top w:val="nil"/>
              <w:left w:val="nil"/>
              <w:bottom w:val="nil"/>
              <w:right w:val="single" w:sz="6" w:space="0" w:color="auto"/>
            </w:tcBorders>
          </w:tcPr>
          <w:p w14:paraId="3ED4BC66" w14:textId="61820D97" w:rsidR="00C03280" w:rsidRPr="0054733F" w:rsidRDefault="002B46F4" w:rsidP="002B46F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022"/>
              </w:tabs>
              <w:spacing w:before="60" w:after="60"/>
              <w:jc w:val="left"/>
              <w:rPr>
                <w:lang w:val="ru-RU"/>
              </w:rPr>
            </w:pPr>
            <w:r>
              <w:rPr>
                <w:lang w:val="ru-RU"/>
              </w:rPr>
              <w:tab/>
            </w:r>
            <w:r w:rsidR="00C03280" w:rsidRPr="0054733F">
              <w:rPr>
                <w:lang w:val="ru-RU"/>
              </w:rPr>
              <w:t>0,1587</w:t>
            </w:r>
          </w:p>
        </w:tc>
        <w:tc>
          <w:tcPr>
            <w:tcW w:w="1842" w:type="dxa"/>
            <w:tcBorders>
              <w:top w:val="nil"/>
              <w:left w:val="nil"/>
              <w:bottom w:val="nil"/>
              <w:right w:val="single" w:sz="6" w:space="0" w:color="auto"/>
            </w:tcBorders>
          </w:tcPr>
          <w:p w14:paraId="024C7378" w14:textId="77777777" w:rsidR="00C03280" w:rsidRPr="0054733F" w:rsidRDefault="00C03280" w:rsidP="00BA7B20">
            <w:pPr>
              <w:pStyle w:val="Tabletext"/>
              <w:jc w:val="center"/>
              <w:rPr>
                <w:lang w:val="ru-RU"/>
              </w:rPr>
            </w:pPr>
            <w:r w:rsidRPr="0054733F">
              <w:rPr>
                <w:lang w:val="ru-RU"/>
              </w:rPr>
              <w:t>2,326</w:t>
            </w:r>
          </w:p>
        </w:tc>
        <w:tc>
          <w:tcPr>
            <w:tcW w:w="1134" w:type="dxa"/>
            <w:tcBorders>
              <w:top w:val="nil"/>
              <w:left w:val="nil"/>
              <w:bottom w:val="nil"/>
              <w:right w:val="single" w:sz="6" w:space="0" w:color="auto"/>
            </w:tcBorders>
          </w:tcPr>
          <w:p w14:paraId="49F670F9" w14:textId="77777777" w:rsidR="00C03280" w:rsidRPr="0054733F" w:rsidRDefault="00C03280" w:rsidP="00BA7B20">
            <w:pPr>
              <w:pStyle w:val="Tabletext"/>
              <w:jc w:val="center"/>
              <w:rPr>
                <w:lang w:val="ru-RU"/>
              </w:rPr>
            </w:pPr>
            <w:r w:rsidRPr="0054733F">
              <w:rPr>
                <w:lang w:val="ru-RU"/>
              </w:rPr>
              <w:t>10</w:t>
            </w:r>
            <w:r w:rsidRPr="0054733F">
              <w:rPr>
                <w:vertAlign w:val="superscript"/>
                <w:lang w:val="ru-RU"/>
              </w:rPr>
              <w:t>–2</w:t>
            </w:r>
          </w:p>
        </w:tc>
      </w:tr>
      <w:tr w:rsidR="00C03280" w:rsidRPr="0054733F" w14:paraId="158C6BC9" w14:textId="77777777" w:rsidTr="00FD4075">
        <w:trPr>
          <w:cantSplit/>
          <w:jc w:val="center"/>
        </w:trPr>
        <w:tc>
          <w:tcPr>
            <w:tcW w:w="851" w:type="dxa"/>
            <w:tcBorders>
              <w:top w:val="nil"/>
              <w:left w:val="single" w:sz="6" w:space="0" w:color="auto"/>
              <w:bottom w:val="nil"/>
              <w:right w:val="single" w:sz="6" w:space="0" w:color="auto"/>
            </w:tcBorders>
          </w:tcPr>
          <w:p w14:paraId="043C8173" w14:textId="77777777" w:rsidR="00C03280" w:rsidRPr="0054733F" w:rsidRDefault="00C03280" w:rsidP="000C7BC9">
            <w:pPr>
              <w:pStyle w:val="Tabletext"/>
              <w:spacing w:before="60" w:after="60"/>
              <w:jc w:val="center"/>
              <w:rPr>
                <w:lang w:val="ru-RU"/>
              </w:rPr>
            </w:pPr>
            <w:r w:rsidRPr="0054733F">
              <w:rPr>
                <w:lang w:val="ru-RU"/>
              </w:rPr>
              <w:t>2</w:t>
            </w:r>
          </w:p>
        </w:tc>
        <w:tc>
          <w:tcPr>
            <w:tcW w:w="3261" w:type="dxa"/>
            <w:tcBorders>
              <w:top w:val="nil"/>
              <w:left w:val="nil"/>
              <w:bottom w:val="nil"/>
              <w:right w:val="single" w:sz="6" w:space="0" w:color="auto"/>
            </w:tcBorders>
          </w:tcPr>
          <w:p w14:paraId="203EC476" w14:textId="73B2C896" w:rsidR="00C03280" w:rsidRPr="0054733F" w:rsidRDefault="002B46F4" w:rsidP="002B46F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022"/>
              </w:tabs>
              <w:spacing w:before="60" w:after="60"/>
              <w:jc w:val="left"/>
              <w:rPr>
                <w:lang w:val="ru-RU"/>
              </w:rPr>
            </w:pPr>
            <w:r>
              <w:rPr>
                <w:lang w:val="ru-RU"/>
              </w:rPr>
              <w:tab/>
            </w:r>
            <w:r w:rsidR="00C03280" w:rsidRPr="0054733F">
              <w:rPr>
                <w:lang w:val="ru-RU"/>
              </w:rPr>
              <w:t>0,02275</w:t>
            </w:r>
          </w:p>
        </w:tc>
        <w:tc>
          <w:tcPr>
            <w:tcW w:w="1842" w:type="dxa"/>
            <w:tcBorders>
              <w:top w:val="nil"/>
              <w:left w:val="nil"/>
              <w:bottom w:val="nil"/>
              <w:right w:val="single" w:sz="6" w:space="0" w:color="auto"/>
            </w:tcBorders>
          </w:tcPr>
          <w:p w14:paraId="2303B8BD" w14:textId="77777777" w:rsidR="00C03280" w:rsidRPr="0054733F" w:rsidRDefault="00C03280" w:rsidP="00BA7B20">
            <w:pPr>
              <w:pStyle w:val="Tabletext"/>
              <w:jc w:val="center"/>
              <w:rPr>
                <w:lang w:val="ru-RU"/>
              </w:rPr>
            </w:pPr>
            <w:r w:rsidRPr="0054733F">
              <w:rPr>
                <w:lang w:val="ru-RU"/>
              </w:rPr>
              <w:t>3,090</w:t>
            </w:r>
          </w:p>
        </w:tc>
        <w:tc>
          <w:tcPr>
            <w:tcW w:w="1134" w:type="dxa"/>
            <w:tcBorders>
              <w:top w:val="nil"/>
              <w:left w:val="nil"/>
              <w:bottom w:val="nil"/>
              <w:right w:val="single" w:sz="6" w:space="0" w:color="auto"/>
            </w:tcBorders>
          </w:tcPr>
          <w:p w14:paraId="60D2E447" w14:textId="77777777" w:rsidR="00C03280" w:rsidRPr="0054733F" w:rsidRDefault="00C03280" w:rsidP="00BA7B20">
            <w:pPr>
              <w:pStyle w:val="Tabletext"/>
              <w:jc w:val="center"/>
              <w:rPr>
                <w:lang w:val="ru-RU"/>
              </w:rPr>
            </w:pPr>
            <w:r w:rsidRPr="0054733F">
              <w:rPr>
                <w:lang w:val="ru-RU"/>
              </w:rPr>
              <w:t>10</w:t>
            </w:r>
            <w:r w:rsidRPr="0054733F">
              <w:rPr>
                <w:vertAlign w:val="superscript"/>
                <w:lang w:val="ru-RU"/>
              </w:rPr>
              <w:t>–3</w:t>
            </w:r>
          </w:p>
        </w:tc>
      </w:tr>
      <w:tr w:rsidR="00C03280" w:rsidRPr="0054733F" w14:paraId="2DBBB655" w14:textId="77777777" w:rsidTr="00FD4075">
        <w:trPr>
          <w:cantSplit/>
          <w:jc w:val="center"/>
        </w:trPr>
        <w:tc>
          <w:tcPr>
            <w:tcW w:w="851" w:type="dxa"/>
            <w:tcBorders>
              <w:top w:val="nil"/>
              <w:left w:val="single" w:sz="6" w:space="0" w:color="auto"/>
              <w:bottom w:val="nil"/>
              <w:right w:val="single" w:sz="6" w:space="0" w:color="auto"/>
            </w:tcBorders>
          </w:tcPr>
          <w:p w14:paraId="470FB863" w14:textId="77777777" w:rsidR="00C03280" w:rsidRPr="0054733F" w:rsidRDefault="00C03280" w:rsidP="000C7BC9">
            <w:pPr>
              <w:pStyle w:val="Tabletext"/>
              <w:spacing w:before="60" w:after="60"/>
              <w:jc w:val="center"/>
              <w:rPr>
                <w:lang w:val="ru-RU"/>
              </w:rPr>
            </w:pPr>
            <w:r w:rsidRPr="0054733F">
              <w:rPr>
                <w:lang w:val="ru-RU"/>
              </w:rPr>
              <w:t>3</w:t>
            </w:r>
          </w:p>
        </w:tc>
        <w:tc>
          <w:tcPr>
            <w:tcW w:w="3261" w:type="dxa"/>
            <w:tcBorders>
              <w:top w:val="nil"/>
              <w:left w:val="nil"/>
              <w:bottom w:val="nil"/>
              <w:right w:val="single" w:sz="6" w:space="0" w:color="auto"/>
            </w:tcBorders>
          </w:tcPr>
          <w:p w14:paraId="41219AE9" w14:textId="77777777" w:rsidR="00C03280" w:rsidRPr="0054733F" w:rsidRDefault="00C03280" w:rsidP="00FD407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9"/>
              </w:tabs>
              <w:spacing w:before="60" w:after="60"/>
              <w:rPr>
                <w:lang w:val="ru-RU"/>
              </w:rPr>
            </w:pPr>
            <w:r w:rsidRPr="0054733F">
              <w:rPr>
                <w:lang w:val="ru-RU"/>
              </w:rPr>
              <w:t>1,350 </w:t>
            </w:r>
            <w:r w:rsidR="00BA7B20" w:rsidRPr="0054733F">
              <w:rPr>
                <w:sz w:val="22"/>
                <w:szCs w:val="22"/>
                <w:lang w:val="ru-RU"/>
              </w:rPr>
              <w:t>×</w:t>
            </w:r>
            <w:r w:rsidRPr="0054733F">
              <w:rPr>
                <w:lang w:val="ru-RU"/>
              </w:rPr>
              <w:t> 10</w:t>
            </w:r>
            <w:r w:rsidRPr="0054733F">
              <w:rPr>
                <w:vertAlign w:val="superscript"/>
                <w:lang w:val="ru-RU"/>
              </w:rPr>
              <w:t>–3</w:t>
            </w:r>
          </w:p>
        </w:tc>
        <w:tc>
          <w:tcPr>
            <w:tcW w:w="1842" w:type="dxa"/>
            <w:tcBorders>
              <w:top w:val="nil"/>
              <w:left w:val="nil"/>
              <w:bottom w:val="nil"/>
              <w:right w:val="single" w:sz="6" w:space="0" w:color="auto"/>
            </w:tcBorders>
          </w:tcPr>
          <w:p w14:paraId="4140BA88" w14:textId="77777777" w:rsidR="00C03280" w:rsidRPr="0054733F" w:rsidRDefault="00C03280" w:rsidP="00BA7B20">
            <w:pPr>
              <w:pStyle w:val="Tabletext"/>
              <w:jc w:val="center"/>
              <w:rPr>
                <w:lang w:val="ru-RU"/>
              </w:rPr>
            </w:pPr>
            <w:r w:rsidRPr="0054733F">
              <w:rPr>
                <w:lang w:val="ru-RU"/>
              </w:rPr>
              <w:t>3,719</w:t>
            </w:r>
          </w:p>
        </w:tc>
        <w:tc>
          <w:tcPr>
            <w:tcW w:w="1134" w:type="dxa"/>
            <w:tcBorders>
              <w:top w:val="nil"/>
              <w:left w:val="nil"/>
              <w:bottom w:val="nil"/>
              <w:right w:val="single" w:sz="6" w:space="0" w:color="auto"/>
            </w:tcBorders>
          </w:tcPr>
          <w:p w14:paraId="6B40BDBC" w14:textId="77777777" w:rsidR="00C03280" w:rsidRPr="0054733F" w:rsidRDefault="00C03280" w:rsidP="00BA7B20">
            <w:pPr>
              <w:pStyle w:val="Tabletext"/>
              <w:jc w:val="center"/>
              <w:rPr>
                <w:lang w:val="ru-RU"/>
              </w:rPr>
            </w:pPr>
            <w:r w:rsidRPr="0054733F">
              <w:rPr>
                <w:lang w:val="ru-RU"/>
              </w:rPr>
              <w:t>10</w:t>
            </w:r>
            <w:r w:rsidRPr="0054733F">
              <w:rPr>
                <w:vertAlign w:val="superscript"/>
                <w:lang w:val="ru-RU"/>
              </w:rPr>
              <w:t>–4</w:t>
            </w:r>
          </w:p>
        </w:tc>
      </w:tr>
      <w:tr w:rsidR="00C03280" w:rsidRPr="0054733F" w14:paraId="227ED1CA" w14:textId="77777777" w:rsidTr="00FD4075">
        <w:trPr>
          <w:cantSplit/>
          <w:jc w:val="center"/>
        </w:trPr>
        <w:tc>
          <w:tcPr>
            <w:tcW w:w="851" w:type="dxa"/>
            <w:tcBorders>
              <w:top w:val="nil"/>
              <w:left w:val="single" w:sz="6" w:space="0" w:color="auto"/>
              <w:bottom w:val="nil"/>
              <w:right w:val="single" w:sz="6" w:space="0" w:color="auto"/>
            </w:tcBorders>
          </w:tcPr>
          <w:p w14:paraId="154E970D" w14:textId="77777777" w:rsidR="00C03280" w:rsidRPr="0054733F" w:rsidRDefault="00C03280" w:rsidP="000C7BC9">
            <w:pPr>
              <w:pStyle w:val="Tabletext"/>
              <w:spacing w:before="60" w:after="60"/>
              <w:jc w:val="center"/>
              <w:rPr>
                <w:lang w:val="ru-RU"/>
              </w:rPr>
            </w:pPr>
            <w:r w:rsidRPr="0054733F">
              <w:rPr>
                <w:lang w:val="ru-RU"/>
              </w:rPr>
              <w:t>4</w:t>
            </w:r>
          </w:p>
        </w:tc>
        <w:tc>
          <w:tcPr>
            <w:tcW w:w="3261" w:type="dxa"/>
            <w:tcBorders>
              <w:top w:val="nil"/>
              <w:left w:val="nil"/>
              <w:bottom w:val="nil"/>
              <w:right w:val="single" w:sz="6" w:space="0" w:color="auto"/>
            </w:tcBorders>
          </w:tcPr>
          <w:p w14:paraId="03057BBC" w14:textId="77777777" w:rsidR="00C03280" w:rsidRPr="0054733F" w:rsidRDefault="00C03280" w:rsidP="00FD407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9"/>
              </w:tabs>
              <w:spacing w:before="60" w:after="60"/>
              <w:rPr>
                <w:lang w:val="ru-RU"/>
              </w:rPr>
            </w:pPr>
            <w:r w:rsidRPr="0054733F">
              <w:rPr>
                <w:lang w:val="ru-RU"/>
              </w:rPr>
              <w:t>3,167 </w:t>
            </w:r>
            <w:r w:rsidR="00BA7B20" w:rsidRPr="0054733F">
              <w:rPr>
                <w:lang w:val="ru-RU"/>
              </w:rPr>
              <w:t>×</w:t>
            </w:r>
            <w:r w:rsidRPr="0054733F">
              <w:rPr>
                <w:lang w:val="ru-RU"/>
              </w:rPr>
              <w:t> 10</w:t>
            </w:r>
            <w:r w:rsidRPr="0054733F">
              <w:rPr>
                <w:vertAlign w:val="superscript"/>
                <w:lang w:val="ru-RU"/>
              </w:rPr>
              <w:t>–5</w:t>
            </w:r>
          </w:p>
        </w:tc>
        <w:tc>
          <w:tcPr>
            <w:tcW w:w="1842" w:type="dxa"/>
            <w:tcBorders>
              <w:top w:val="nil"/>
              <w:left w:val="nil"/>
              <w:bottom w:val="nil"/>
              <w:right w:val="single" w:sz="6" w:space="0" w:color="auto"/>
            </w:tcBorders>
          </w:tcPr>
          <w:p w14:paraId="04687CA5" w14:textId="77777777" w:rsidR="00C03280" w:rsidRPr="0054733F" w:rsidRDefault="00C03280" w:rsidP="00BA7B20">
            <w:pPr>
              <w:pStyle w:val="Tabletext"/>
              <w:jc w:val="center"/>
              <w:rPr>
                <w:lang w:val="ru-RU"/>
              </w:rPr>
            </w:pPr>
            <w:r w:rsidRPr="0054733F">
              <w:rPr>
                <w:lang w:val="ru-RU"/>
              </w:rPr>
              <w:t>4,265</w:t>
            </w:r>
          </w:p>
        </w:tc>
        <w:tc>
          <w:tcPr>
            <w:tcW w:w="1134" w:type="dxa"/>
            <w:tcBorders>
              <w:top w:val="nil"/>
              <w:left w:val="nil"/>
              <w:bottom w:val="nil"/>
              <w:right w:val="single" w:sz="6" w:space="0" w:color="auto"/>
            </w:tcBorders>
          </w:tcPr>
          <w:p w14:paraId="378272E7" w14:textId="77777777" w:rsidR="00C03280" w:rsidRPr="0054733F" w:rsidRDefault="00C03280" w:rsidP="00BA7B20">
            <w:pPr>
              <w:pStyle w:val="Tabletext"/>
              <w:jc w:val="center"/>
              <w:rPr>
                <w:lang w:val="ru-RU"/>
              </w:rPr>
            </w:pPr>
            <w:r w:rsidRPr="0054733F">
              <w:rPr>
                <w:lang w:val="ru-RU"/>
              </w:rPr>
              <w:t>10</w:t>
            </w:r>
            <w:r w:rsidRPr="0054733F">
              <w:rPr>
                <w:vertAlign w:val="superscript"/>
                <w:lang w:val="ru-RU"/>
              </w:rPr>
              <w:t>–5</w:t>
            </w:r>
          </w:p>
        </w:tc>
      </w:tr>
      <w:tr w:rsidR="00C03280" w:rsidRPr="0054733F" w14:paraId="25DAA969" w14:textId="77777777" w:rsidTr="00FD4075">
        <w:trPr>
          <w:cantSplit/>
          <w:jc w:val="center"/>
        </w:trPr>
        <w:tc>
          <w:tcPr>
            <w:tcW w:w="851" w:type="dxa"/>
            <w:tcBorders>
              <w:top w:val="nil"/>
              <w:left w:val="single" w:sz="6" w:space="0" w:color="auto"/>
              <w:bottom w:val="nil"/>
              <w:right w:val="single" w:sz="6" w:space="0" w:color="auto"/>
            </w:tcBorders>
          </w:tcPr>
          <w:p w14:paraId="764300AE" w14:textId="77777777" w:rsidR="00C03280" w:rsidRPr="0054733F" w:rsidRDefault="00C03280" w:rsidP="000C7BC9">
            <w:pPr>
              <w:pStyle w:val="Tabletext"/>
              <w:spacing w:before="60" w:after="60"/>
              <w:jc w:val="center"/>
              <w:rPr>
                <w:lang w:val="ru-RU"/>
              </w:rPr>
            </w:pPr>
            <w:r w:rsidRPr="0054733F">
              <w:rPr>
                <w:lang w:val="ru-RU"/>
              </w:rPr>
              <w:t>5</w:t>
            </w:r>
          </w:p>
        </w:tc>
        <w:tc>
          <w:tcPr>
            <w:tcW w:w="3261" w:type="dxa"/>
            <w:tcBorders>
              <w:top w:val="nil"/>
              <w:left w:val="nil"/>
              <w:bottom w:val="nil"/>
              <w:right w:val="single" w:sz="6" w:space="0" w:color="auto"/>
            </w:tcBorders>
          </w:tcPr>
          <w:p w14:paraId="037E0C4D" w14:textId="77777777" w:rsidR="00C03280" w:rsidRPr="0054733F" w:rsidRDefault="00C03280" w:rsidP="00FD407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9"/>
              </w:tabs>
              <w:spacing w:before="60" w:after="60"/>
              <w:rPr>
                <w:lang w:val="ru-RU"/>
              </w:rPr>
            </w:pPr>
            <w:r w:rsidRPr="0054733F">
              <w:rPr>
                <w:lang w:val="ru-RU"/>
              </w:rPr>
              <w:t>2,867 </w:t>
            </w:r>
            <w:r w:rsidR="00BA7B20" w:rsidRPr="0054733F">
              <w:rPr>
                <w:lang w:val="ru-RU"/>
              </w:rPr>
              <w:t>×</w:t>
            </w:r>
            <w:r w:rsidRPr="0054733F">
              <w:rPr>
                <w:lang w:val="ru-RU"/>
              </w:rPr>
              <w:t> 10</w:t>
            </w:r>
            <w:r w:rsidRPr="0054733F">
              <w:rPr>
                <w:vertAlign w:val="superscript"/>
                <w:lang w:val="ru-RU"/>
              </w:rPr>
              <w:t>–7</w:t>
            </w:r>
          </w:p>
        </w:tc>
        <w:tc>
          <w:tcPr>
            <w:tcW w:w="1842" w:type="dxa"/>
            <w:tcBorders>
              <w:top w:val="nil"/>
              <w:left w:val="nil"/>
              <w:bottom w:val="nil"/>
              <w:right w:val="single" w:sz="6" w:space="0" w:color="auto"/>
            </w:tcBorders>
          </w:tcPr>
          <w:p w14:paraId="15AA8778" w14:textId="77777777" w:rsidR="00C03280" w:rsidRPr="0054733F" w:rsidRDefault="00C03280" w:rsidP="00BA7B20">
            <w:pPr>
              <w:pStyle w:val="Tabletext"/>
              <w:jc w:val="center"/>
              <w:rPr>
                <w:lang w:val="ru-RU"/>
              </w:rPr>
            </w:pPr>
            <w:r w:rsidRPr="0054733F">
              <w:rPr>
                <w:lang w:val="ru-RU"/>
              </w:rPr>
              <w:t>4,753</w:t>
            </w:r>
          </w:p>
        </w:tc>
        <w:tc>
          <w:tcPr>
            <w:tcW w:w="1134" w:type="dxa"/>
            <w:tcBorders>
              <w:top w:val="nil"/>
              <w:left w:val="nil"/>
              <w:bottom w:val="nil"/>
              <w:right w:val="single" w:sz="6" w:space="0" w:color="auto"/>
            </w:tcBorders>
          </w:tcPr>
          <w:p w14:paraId="4A1BC17D" w14:textId="77777777" w:rsidR="00C03280" w:rsidRPr="0054733F" w:rsidRDefault="00C03280" w:rsidP="00BA7B20">
            <w:pPr>
              <w:pStyle w:val="Tabletext"/>
              <w:jc w:val="center"/>
              <w:rPr>
                <w:lang w:val="ru-RU"/>
              </w:rPr>
            </w:pPr>
            <w:r w:rsidRPr="0054733F">
              <w:rPr>
                <w:lang w:val="ru-RU"/>
              </w:rPr>
              <w:t>10</w:t>
            </w:r>
            <w:r w:rsidRPr="0054733F">
              <w:rPr>
                <w:vertAlign w:val="superscript"/>
                <w:lang w:val="ru-RU"/>
              </w:rPr>
              <w:t>–6</w:t>
            </w:r>
          </w:p>
        </w:tc>
      </w:tr>
      <w:tr w:rsidR="00C03280" w:rsidRPr="0054733F" w14:paraId="0C1CE30A" w14:textId="77777777" w:rsidTr="00FD4075">
        <w:trPr>
          <w:cantSplit/>
          <w:jc w:val="center"/>
        </w:trPr>
        <w:tc>
          <w:tcPr>
            <w:tcW w:w="851" w:type="dxa"/>
            <w:tcBorders>
              <w:top w:val="nil"/>
              <w:left w:val="single" w:sz="6" w:space="0" w:color="auto"/>
              <w:bottom w:val="nil"/>
              <w:right w:val="single" w:sz="6" w:space="0" w:color="auto"/>
            </w:tcBorders>
          </w:tcPr>
          <w:p w14:paraId="50A1E22E" w14:textId="77777777" w:rsidR="00C03280" w:rsidRPr="0054733F" w:rsidRDefault="00C03280" w:rsidP="000C7BC9">
            <w:pPr>
              <w:pStyle w:val="Tabletext"/>
              <w:spacing w:before="60" w:after="60"/>
              <w:jc w:val="center"/>
              <w:rPr>
                <w:lang w:val="ru-RU"/>
              </w:rPr>
            </w:pPr>
            <w:r w:rsidRPr="0054733F">
              <w:rPr>
                <w:lang w:val="ru-RU"/>
              </w:rPr>
              <w:t>6</w:t>
            </w:r>
          </w:p>
        </w:tc>
        <w:tc>
          <w:tcPr>
            <w:tcW w:w="3261" w:type="dxa"/>
            <w:tcBorders>
              <w:top w:val="nil"/>
              <w:left w:val="nil"/>
              <w:bottom w:val="nil"/>
              <w:right w:val="single" w:sz="6" w:space="0" w:color="auto"/>
            </w:tcBorders>
          </w:tcPr>
          <w:p w14:paraId="6D6EF206" w14:textId="77777777" w:rsidR="00C03280" w:rsidRPr="0054733F" w:rsidRDefault="00C03280" w:rsidP="00FD407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9"/>
              </w:tabs>
              <w:spacing w:before="60" w:after="60"/>
              <w:rPr>
                <w:lang w:val="ru-RU"/>
              </w:rPr>
            </w:pPr>
            <w:r w:rsidRPr="0054733F">
              <w:rPr>
                <w:lang w:val="ru-RU"/>
              </w:rPr>
              <w:t>9,866 </w:t>
            </w:r>
            <w:r w:rsidR="00BA7B20" w:rsidRPr="0054733F">
              <w:rPr>
                <w:lang w:val="ru-RU"/>
              </w:rPr>
              <w:t>×</w:t>
            </w:r>
            <w:r w:rsidRPr="0054733F">
              <w:rPr>
                <w:lang w:val="ru-RU"/>
              </w:rPr>
              <w:t> 10</w:t>
            </w:r>
            <w:r w:rsidRPr="0054733F">
              <w:rPr>
                <w:vertAlign w:val="superscript"/>
                <w:lang w:val="ru-RU"/>
              </w:rPr>
              <w:t>–10</w:t>
            </w:r>
          </w:p>
        </w:tc>
        <w:tc>
          <w:tcPr>
            <w:tcW w:w="1842" w:type="dxa"/>
            <w:tcBorders>
              <w:top w:val="nil"/>
              <w:left w:val="nil"/>
              <w:bottom w:val="nil"/>
              <w:right w:val="single" w:sz="6" w:space="0" w:color="auto"/>
            </w:tcBorders>
          </w:tcPr>
          <w:p w14:paraId="5447BEEC" w14:textId="77777777" w:rsidR="00C03280" w:rsidRPr="0054733F" w:rsidRDefault="00C03280" w:rsidP="00BA7B20">
            <w:pPr>
              <w:pStyle w:val="Tabletext"/>
              <w:jc w:val="center"/>
              <w:rPr>
                <w:lang w:val="ru-RU"/>
              </w:rPr>
            </w:pPr>
            <w:r w:rsidRPr="0054733F">
              <w:rPr>
                <w:lang w:val="ru-RU"/>
              </w:rPr>
              <w:t>5,199</w:t>
            </w:r>
          </w:p>
        </w:tc>
        <w:tc>
          <w:tcPr>
            <w:tcW w:w="1134" w:type="dxa"/>
            <w:tcBorders>
              <w:top w:val="nil"/>
              <w:left w:val="nil"/>
              <w:bottom w:val="nil"/>
              <w:right w:val="single" w:sz="6" w:space="0" w:color="auto"/>
            </w:tcBorders>
          </w:tcPr>
          <w:p w14:paraId="5F744F8E" w14:textId="77777777" w:rsidR="00C03280" w:rsidRPr="0054733F" w:rsidRDefault="00C03280" w:rsidP="00BA7B20">
            <w:pPr>
              <w:pStyle w:val="Tabletext"/>
              <w:jc w:val="center"/>
              <w:rPr>
                <w:lang w:val="ru-RU"/>
              </w:rPr>
            </w:pPr>
            <w:r w:rsidRPr="0054733F">
              <w:rPr>
                <w:lang w:val="ru-RU"/>
              </w:rPr>
              <w:t>10</w:t>
            </w:r>
            <w:r w:rsidRPr="0054733F">
              <w:rPr>
                <w:vertAlign w:val="superscript"/>
                <w:lang w:val="ru-RU"/>
              </w:rPr>
              <w:t>–7</w:t>
            </w:r>
          </w:p>
        </w:tc>
      </w:tr>
      <w:tr w:rsidR="00C03280" w:rsidRPr="0054733F" w14:paraId="7507A0AB" w14:textId="77777777" w:rsidTr="00FD4075">
        <w:trPr>
          <w:cantSplit/>
          <w:jc w:val="center"/>
        </w:trPr>
        <w:tc>
          <w:tcPr>
            <w:tcW w:w="851" w:type="dxa"/>
            <w:tcBorders>
              <w:top w:val="nil"/>
              <w:left w:val="single" w:sz="6" w:space="0" w:color="auto"/>
              <w:bottom w:val="single" w:sz="6" w:space="0" w:color="auto"/>
              <w:right w:val="single" w:sz="6" w:space="0" w:color="auto"/>
            </w:tcBorders>
          </w:tcPr>
          <w:p w14:paraId="4B3EB20D" w14:textId="77777777" w:rsidR="00C03280" w:rsidRPr="0054733F" w:rsidRDefault="00C03280" w:rsidP="000C7BC9">
            <w:pPr>
              <w:pStyle w:val="Tabletext"/>
              <w:rPr>
                <w:lang w:val="ru-RU"/>
              </w:rPr>
            </w:pPr>
          </w:p>
        </w:tc>
        <w:tc>
          <w:tcPr>
            <w:tcW w:w="3261" w:type="dxa"/>
            <w:tcBorders>
              <w:top w:val="nil"/>
              <w:left w:val="nil"/>
              <w:bottom w:val="single" w:sz="6" w:space="0" w:color="auto"/>
              <w:right w:val="single" w:sz="6" w:space="0" w:color="auto"/>
            </w:tcBorders>
          </w:tcPr>
          <w:p w14:paraId="3F417823" w14:textId="77777777" w:rsidR="00C03280" w:rsidRPr="0054733F" w:rsidRDefault="00C03280" w:rsidP="00BA7B20">
            <w:pPr>
              <w:pStyle w:val="Tabletext"/>
              <w:jc w:val="center"/>
              <w:rPr>
                <w:lang w:val="ru-RU"/>
              </w:rPr>
            </w:pPr>
          </w:p>
        </w:tc>
        <w:tc>
          <w:tcPr>
            <w:tcW w:w="1842" w:type="dxa"/>
            <w:tcBorders>
              <w:top w:val="nil"/>
              <w:left w:val="nil"/>
              <w:bottom w:val="single" w:sz="6" w:space="0" w:color="auto"/>
              <w:right w:val="single" w:sz="6" w:space="0" w:color="auto"/>
            </w:tcBorders>
          </w:tcPr>
          <w:p w14:paraId="4DAAA145" w14:textId="77777777" w:rsidR="00C03280" w:rsidRPr="0054733F" w:rsidRDefault="00C03280" w:rsidP="00BA7B20">
            <w:pPr>
              <w:pStyle w:val="Tabletext"/>
              <w:jc w:val="center"/>
              <w:rPr>
                <w:lang w:val="ru-RU"/>
              </w:rPr>
            </w:pPr>
            <w:r w:rsidRPr="0054733F">
              <w:rPr>
                <w:lang w:val="ru-RU"/>
              </w:rPr>
              <w:t>5,612</w:t>
            </w:r>
          </w:p>
        </w:tc>
        <w:tc>
          <w:tcPr>
            <w:tcW w:w="1134" w:type="dxa"/>
            <w:tcBorders>
              <w:top w:val="nil"/>
              <w:left w:val="nil"/>
              <w:bottom w:val="single" w:sz="6" w:space="0" w:color="auto"/>
              <w:right w:val="single" w:sz="6" w:space="0" w:color="auto"/>
            </w:tcBorders>
          </w:tcPr>
          <w:p w14:paraId="25F9A3A4" w14:textId="77777777" w:rsidR="00C03280" w:rsidRPr="0054733F" w:rsidRDefault="00C03280" w:rsidP="00BA7B20">
            <w:pPr>
              <w:pStyle w:val="Tabletext"/>
              <w:jc w:val="center"/>
              <w:rPr>
                <w:lang w:val="ru-RU"/>
              </w:rPr>
            </w:pPr>
            <w:r w:rsidRPr="0054733F">
              <w:rPr>
                <w:lang w:val="ru-RU"/>
              </w:rPr>
              <w:t>10</w:t>
            </w:r>
            <w:r w:rsidRPr="0054733F">
              <w:rPr>
                <w:vertAlign w:val="superscript"/>
                <w:lang w:val="ru-RU"/>
              </w:rPr>
              <w:t>–8</w:t>
            </w:r>
          </w:p>
        </w:tc>
      </w:tr>
    </w:tbl>
    <w:p w14:paraId="40ABB502" w14:textId="77777777" w:rsidR="00C03280" w:rsidRPr="0054733F" w:rsidRDefault="00C03280" w:rsidP="00C03280">
      <w:pPr>
        <w:pStyle w:val="Tablefin"/>
        <w:rPr>
          <w:lang w:val="ru-RU"/>
        </w:rPr>
      </w:pPr>
    </w:p>
    <w:p w14:paraId="06F68E3E" w14:textId="5672420A" w:rsidR="00DF4B8F" w:rsidRPr="001E0AC3" w:rsidRDefault="00385BBD" w:rsidP="00DF4B8F">
      <w:pPr>
        <w:rPr>
          <w:lang w:val="ru-RU"/>
        </w:rPr>
      </w:pPr>
      <w:r>
        <w:rPr>
          <w:lang w:val="ru-RU"/>
        </w:rPr>
        <w:t>Следующая аппроксимация при</w:t>
      </w:r>
      <w:r w:rsidRPr="001E0AC3">
        <w:rPr>
          <w:lang w:val="ru-RU"/>
        </w:rPr>
        <w:t xml:space="preserve"> </w:t>
      </w:r>
      <m:oMath>
        <m:r>
          <w:rPr>
            <w:rFonts w:ascii="Cambria Math" w:hAnsi="Cambria Math"/>
            <w:lang w:val="en-GB"/>
          </w:rPr>
          <m:t>Q</m:t>
        </m:r>
        <m:d>
          <m:dPr>
            <m:ctrlPr>
              <w:rPr>
                <w:rFonts w:ascii="Cambria Math" w:hAnsi="Cambria Math"/>
                <w:i/>
              </w:rPr>
            </m:ctrlPr>
          </m:dPr>
          <m:e>
            <m:r>
              <w:rPr>
                <w:rFonts w:ascii="Cambria Math" w:hAnsi="Cambria Math"/>
              </w:rPr>
              <m:t>x</m:t>
            </m:r>
          </m:e>
        </m:d>
        <m:r>
          <w:rPr>
            <w:rFonts w:ascii="Cambria Math" w:hAnsi="Cambria Math"/>
            <w:lang w:val="ru-RU"/>
          </w:rPr>
          <m:t>=1-</m:t>
        </m:r>
        <m:r>
          <w:rPr>
            <w:rFonts w:ascii="Cambria Math" w:hAnsi="Cambria Math"/>
          </w:rPr>
          <m:t>F</m:t>
        </m:r>
        <m:r>
          <w:rPr>
            <w:rFonts w:ascii="Cambria Math" w:hAnsi="Cambria Math"/>
            <w:lang w:val="ru-RU"/>
          </w:rPr>
          <m:t>(</m:t>
        </m:r>
        <m:r>
          <w:rPr>
            <w:rFonts w:ascii="Cambria Math" w:hAnsi="Cambria Math"/>
          </w:rPr>
          <m:t>x</m:t>
        </m:r>
        <m:r>
          <w:rPr>
            <w:rFonts w:ascii="Cambria Math" w:hAnsi="Cambria Math"/>
            <w:lang w:val="ru-RU"/>
          </w:rPr>
          <m:t>)</m:t>
        </m:r>
      </m:oMath>
      <w:r w:rsidR="00DF4B8F" w:rsidRPr="001E0AC3">
        <w:rPr>
          <w:lang w:val="ru-RU"/>
        </w:rPr>
        <w:t xml:space="preserve"> </w:t>
      </w:r>
      <w:r w:rsidR="00394E48">
        <w:rPr>
          <w:lang w:val="ru-RU"/>
        </w:rPr>
        <w:t>характеризуется абсолютной ошибкой аппроксимации менее</w:t>
      </w:r>
      <w:r w:rsidR="00DF4B8F" w:rsidRPr="001E0AC3">
        <w:rPr>
          <w:lang w:val="ru-RU"/>
        </w:rPr>
        <w:t xml:space="preserve"> 7</w:t>
      </w:r>
      <w:r w:rsidR="00DF4B8F">
        <w:rPr>
          <w:lang w:val="ru-RU"/>
        </w:rPr>
        <w:t>,</w:t>
      </w:r>
      <w:r w:rsidR="00DF4B8F" w:rsidRPr="001E0AC3">
        <w:rPr>
          <w:lang w:val="ru-RU"/>
        </w:rPr>
        <w:t xml:space="preserve">5 </w:t>
      </w:r>
      <w:r w:rsidR="00DF4B8F" w:rsidRPr="00544D11">
        <w:sym w:font="Symbol" w:char="F0B4"/>
      </w:r>
      <w:r w:rsidR="00DF4B8F" w:rsidRPr="001E0AC3">
        <w:rPr>
          <w:lang w:val="ru-RU"/>
        </w:rPr>
        <w:t xml:space="preserve"> 10</w:t>
      </w:r>
      <w:r w:rsidR="00DF4B8F" w:rsidRPr="001E0AC3">
        <w:rPr>
          <w:position w:val="6"/>
          <w:sz w:val="20"/>
          <w:lang w:val="ru-RU"/>
        </w:rPr>
        <w:t>−8</w:t>
      </w:r>
      <w:r w:rsidR="00DF4B8F" w:rsidRPr="001E0AC3">
        <w:rPr>
          <w:lang w:val="ru-RU"/>
        </w:rPr>
        <w:t>:</w:t>
      </w:r>
    </w:p>
    <w:p w14:paraId="3BBB85B0" w14:textId="73D94F27" w:rsidR="00DF4B8F" w:rsidRPr="00AB664F" w:rsidRDefault="00DF4B8F" w:rsidP="00DF4B8F">
      <w:pPr>
        <w:pStyle w:val="Equation"/>
        <w:rPr>
          <w:lang w:val="ru-RU"/>
        </w:rPr>
      </w:pPr>
      <w:r w:rsidRPr="001E0AC3">
        <w:rPr>
          <w:lang w:val="ru-RU"/>
        </w:rPr>
        <w:tab/>
      </w:r>
      <w:r w:rsidRPr="001E0AC3">
        <w:rPr>
          <w:lang w:val="ru-RU"/>
        </w:rPr>
        <w:tab/>
      </w:r>
      <m:oMath>
        <m:r>
          <w:rPr>
            <w:rFonts w:ascii="Cambria Math" w:hAnsi="Cambria Math"/>
          </w:rPr>
          <m:t>Q</m:t>
        </m:r>
        <m:d>
          <m:dPr>
            <m:ctrlPr>
              <w:rPr>
                <w:rFonts w:ascii="Cambria Math" w:hAnsi="Cambria Math"/>
              </w:rPr>
            </m:ctrlPr>
          </m:dPr>
          <m:e>
            <m:r>
              <w:rPr>
                <w:rFonts w:ascii="Cambria Math" w:hAnsi="Cambria Math"/>
              </w:rPr>
              <m:t>x</m:t>
            </m:r>
          </m:e>
        </m:d>
        <m:r>
          <m:rPr>
            <m:sty m:val="p"/>
          </m:rPr>
          <w:rPr>
            <w:rFonts w:ascii="Cambria Math" w:hAnsi="Cambria Math"/>
            <w:lang w:val="ru-RU"/>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lang w:val="ru-RU"/>
                    </w:rPr>
                    <m:t>1-</m:t>
                  </m:r>
                  <m:r>
                    <w:rPr>
                      <w:rFonts w:ascii="Cambria Math" w:hAnsi="Cambria Math"/>
                    </w:rPr>
                    <m:t>T</m:t>
                  </m:r>
                  <m:d>
                    <m:dPr>
                      <m:ctrlPr>
                        <w:rPr>
                          <w:rFonts w:ascii="Cambria Math" w:hAnsi="Cambria Math"/>
                        </w:rPr>
                      </m:ctrlPr>
                    </m:dPr>
                    <m:e>
                      <m:r>
                        <m:rPr>
                          <m:sty m:val="p"/>
                        </m:rPr>
                        <w:rPr>
                          <w:rFonts w:ascii="Cambria Math" w:hAnsi="Cambria Math"/>
                          <w:lang w:val="ru-RU"/>
                        </w:rPr>
                        <m:t>-</m:t>
                      </m:r>
                      <m:r>
                        <w:rPr>
                          <w:rFonts w:ascii="Cambria Math" w:hAnsi="Cambria Math"/>
                        </w:rPr>
                        <m:t>x</m:t>
                      </m:r>
                    </m:e>
                  </m:d>
                  <m:r>
                    <w:rPr>
                      <w:rFonts w:ascii="Cambria Math" w:hAnsi="Cambria Math"/>
                      <w:lang w:val="ru-RU"/>
                    </w:rPr>
                    <m:t>,</m:t>
                  </m:r>
                </m:e>
                <m:e>
                  <m:r>
                    <w:rPr>
                      <w:rFonts w:ascii="Cambria Math" w:hAnsi="Cambria Math"/>
                    </w:rPr>
                    <m:t>x</m:t>
                  </m:r>
                  <m:r>
                    <m:rPr>
                      <m:sty m:val="p"/>
                    </m:rPr>
                    <w:rPr>
                      <w:rFonts w:ascii="Cambria Math" w:hAnsi="Cambria Math"/>
                      <w:lang w:val="ru-RU"/>
                    </w:rPr>
                    <m:t>&lt;0</m:t>
                  </m:r>
                </m:e>
              </m:mr>
              <m:mr>
                <m:e>
                  <m:r>
                    <w:rPr>
                      <w:rFonts w:ascii="Cambria Math" w:hAnsi="Cambria Math"/>
                    </w:rPr>
                    <m:t>T</m:t>
                  </m:r>
                  <m:d>
                    <m:dPr>
                      <m:ctrlPr>
                        <w:rPr>
                          <w:rFonts w:ascii="Cambria Math" w:hAnsi="Cambria Math"/>
                        </w:rPr>
                      </m:ctrlPr>
                    </m:dPr>
                    <m:e>
                      <m:r>
                        <w:rPr>
                          <w:rFonts w:ascii="Cambria Math" w:hAnsi="Cambria Math"/>
                        </w:rPr>
                        <m:t>x</m:t>
                      </m:r>
                    </m:e>
                  </m:d>
                  <m:r>
                    <m:rPr>
                      <m:sty m:val="p"/>
                    </m:rPr>
                    <w:rPr>
                      <w:rFonts w:ascii="Cambria Math" w:hAnsi="Cambria Math"/>
                      <w:lang w:val="ru-RU"/>
                    </w:rPr>
                    <m:t>,</m:t>
                  </m:r>
                </m:e>
                <m:e>
                  <m:r>
                    <w:rPr>
                      <w:rFonts w:ascii="Cambria Math" w:hAnsi="Cambria Math"/>
                    </w:rPr>
                    <m:t>x</m:t>
                  </m:r>
                  <m:r>
                    <m:rPr>
                      <m:sty m:val="p"/>
                    </m:rPr>
                    <w:rPr>
                      <w:rFonts w:ascii="Cambria Math" w:hAnsi="Cambria Math"/>
                      <w:lang w:val="ru-RU"/>
                    </w:rPr>
                    <m:t>≥0</m:t>
                  </m:r>
                </m:e>
              </m:mr>
            </m:m>
          </m:e>
        </m:d>
      </m:oMath>
      <w:r w:rsidR="00394E48" w:rsidRPr="00AB664F">
        <w:rPr>
          <w:lang w:val="ru-RU"/>
        </w:rPr>
        <w:t xml:space="preserve"> ,</w:t>
      </w:r>
      <w:r w:rsidRPr="00AB664F">
        <w:rPr>
          <w:lang w:val="ru-RU"/>
        </w:rPr>
        <w:tab/>
        <w:t>(5</w:t>
      </w:r>
      <w:r w:rsidRPr="00960FAE">
        <w:rPr>
          <w:lang w:val="en-GB"/>
        </w:rPr>
        <w:t>a</w:t>
      </w:r>
      <w:r w:rsidRPr="00AB664F">
        <w:rPr>
          <w:lang w:val="ru-RU"/>
        </w:rPr>
        <w:t>)</w:t>
      </w:r>
    </w:p>
    <w:p w14:paraId="24048E60" w14:textId="09146E9D" w:rsidR="00DF4B8F" w:rsidRPr="00AB664F" w:rsidRDefault="00DF4B8F" w:rsidP="00DF4B8F">
      <w:pPr>
        <w:rPr>
          <w:lang w:val="ru-RU"/>
        </w:rPr>
      </w:pPr>
      <w:r>
        <w:rPr>
          <w:lang w:val="ru-RU"/>
        </w:rPr>
        <w:t>где</w:t>
      </w:r>
      <w:r w:rsidRPr="00AB664F">
        <w:rPr>
          <w:lang w:val="ru-RU"/>
        </w:rPr>
        <w:t>:</w:t>
      </w:r>
    </w:p>
    <w:p w14:paraId="5DD6BFC1" w14:textId="77777777" w:rsidR="00DF4B8F" w:rsidRPr="00960FAE" w:rsidRDefault="00DF4B8F" w:rsidP="00DF4B8F">
      <w:pPr>
        <w:pStyle w:val="Equation"/>
        <w:rPr>
          <w:lang w:val="en-GB"/>
        </w:rPr>
      </w:pPr>
      <w:r w:rsidRPr="00AB664F">
        <w:rPr>
          <w:lang w:val="ru-RU"/>
        </w:rPr>
        <w:tab/>
      </w:r>
      <w:r w:rsidRPr="00AB664F">
        <w:rPr>
          <w:lang w:val="ru-RU"/>
        </w:rPr>
        <w:tab/>
      </w:r>
      <m:oMath>
        <m:r>
          <w:rPr>
            <w:rFonts w:ascii="Cambria Math" w:hAnsi="Cambria Math"/>
          </w:rPr>
          <m:t>T</m:t>
        </m:r>
        <m:d>
          <m:dPr>
            <m:ctrlPr>
              <w:rPr>
                <w:rFonts w:ascii="Cambria Math" w:hAnsi="Cambria Math"/>
              </w:rPr>
            </m:ctrlPr>
          </m:dPr>
          <m:e>
            <m:r>
              <w:rPr>
                <w:rFonts w:ascii="Cambria Math" w:hAnsi="Cambria Math"/>
              </w:rPr>
              <m:t>x</m:t>
            </m:r>
          </m:e>
        </m:d>
        <m:r>
          <m:rPr>
            <m:sty m:val="p"/>
          </m:rPr>
          <w:rPr>
            <w:rFonts w:ascii="Cambria Math" w:hAnsi="Cambria Math"/>
            <w:lang w:val="en-GB"/>
          </w:rPr>
          <m:t>=</m:t>
        </m:r>
        <m:r>
          <w:rPr>
            <w:rFonts w:ascii="Cambria Math" w:hAnsi="Cambria Math"/>
          </w:rPr>
          <m:t>Z</m:t>
        </m:r>
        <m:r>
          <w:rPr>
            <w:rFonts w:ascii="Cambria Math" w:hAnsi="Cambria Math"/>
            <w:lang w:val="en-GB"/>
          </w:rPr>
          <m:t xml:space="preserve"> ×</m:t>
        </m:r>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b</m:t>
            </m:r>
          </m:e>
          <m:sub>
            <m:r>
              <m:rPr>
                <m:sty m:val="p"/>
              </m:rPr>
              <w:rPr>
                <w:rFonts w:ascii="Cambria Math" w:hAnsi="Cambria Math"/>
                <w:lang w:val="en-GB"/>
              </w:rPr>
              <m:t>1</m:t>
            </m:r>
          </m:sub>
        </m:sSub>
        <m:r>
          <w:rPr>
            <w:rFonts w:ascii="Cambria Math" w:hAnsi="Cambria Math"/>
          </w:rPr>
          <m:t>t</m:t>
        </m:r>
        <m:r>
          <m:rPr>
            <m:sty m:val="p"/>
          </m:rPr>
          <w:rPr>
            <w:rFonts w:ascii="Cambria Math" w:hAnsi="Cambria Math"/>
            <w:lang w:val="en-GB"/>
          </w:rPr>
          <m:t>+</m:t>
        </m:r>
        <m:sSub>
          <m:sSubPr>
            <m:ctrlPr>
              <w:rPr>
                <w:rFonts w:ascii="Cambria Math" w:hAnsi="Cambria Math"/>
              </w:rPr>
            </m:ctrlPr>
          </m:sSubPr>
          <m:e>
            <m:r>
              <w:rPr>
                <w:rFonts w:ascii="Cambria Math" w:hAnsi="Cambria Math"/>
              </w:rPr>
              <m:t>b</m:t>
            </m:r>
          </m:e>
          <m:sub>
            <m:r>
              <m:rPr>
                <m:sty m:val="p"/>
              </m:rPr>
              <w:rPr>
                <w:rFonts w:ascii="Cambria Math" w:hAnsi="Cambria Math"/>
                <w:lang w:val="en-GB"/>
              </w:rPr>
              <m:t>2</m:t>
            </m:r>
          </m:sub>
        </m:sSub>
        <m:sSup>
          <m:sSupPr>
            <m:ctrlPr>
              <w:rPr>
                <w:rFonts w:ascii="Cambria Math" w:hAnsi="Cambria Math"/>
              </w:rPr>
            </m:ctrlPr>
          </m:sSupPr>
          <m:e>
            <m:r>
              <w:rPr>
                <w:rFonts w:ascii="Cambria Math" w:hAnsi="Cambria Math"/>
              </w:rPr>
              <m:t>t</m:t>
            </m:r>
          </m:e>
          <m:sup>
            <m:r>
              <m:rPr>
                <m:sty m:val="p"/>
              </m:rPr>
              <w:rPr>
                <w:rFonts w:ascii="Cambria Math" w:hAnsi="Cambria Math"/>
                <w:lang w:val="en-GB"/>
              </w:rPr>
              <m:t>2</m:t>
            </m:r>
          </m:sup>
        </m:sSup>
        <m:r>
          <m:rPr>
            <m:sty m:val="p"/>
          </m:rPr>
          <w:rPr>
            <w:rFonts w:ascii="Cambria Math" w:hAnsi="Cambria Math"/>
            <w:lang w:val="en-GB"/>
          </w:rPr>
          <m:t>+</m:t>
        </m:r>
        <m:sSub>
          <m:sSubPr>
            <m:ctrlPr>
              <w:rPr>
                <w:rFonts w:ascii="Cambria Math" w:hAnsi="Cambria Math"/>
              </w:rPr>
            </m:ctrlPr>
          </m:sSubPr>
          <m:e>
            <m:r>
              <w:rPr>
                <w:rFonts w:ascii="Cambria Math" w:hAnsi="Cambria Math"/>
              </w:rPr>
              <m:t>b</m:t>
            </m:r>
          </m:e>
          <m:sub>
            <m:r>
              <m:rPr>
                <m:sty m:val="p"/>
              </m:rPr>
              <w:rPr>
                <w:rFonts w:ascii="Cambria Math" w:hAnsi="Cambria Math"/>
                <w:lang w:val="en-GB"/>
              </w:rPr>
              <m:t>3</m:t>
            </m:r>
          </m:sub>
        </m:sSub>
        <m:sSup>
          <m:sSupPr>
            <m:ctrlPr>
              <w:rPr>
                <w:rFonts w:ascii="Cambria Math" w:hAnsi="Cambria Math"/>
              </w:rPr>
            </m:ctrlPr>
          </m:sSupPr>
          <m:e>
            <m:r>
              <w:rPr>
                <w:rFonts w:ascii="Cambria Math" w:hAnsi="Cambria Math"/>
              </w:rPr>
              <m:t>t</m:t>
            </m:r>
          </m:e>
          <m:sup>
            <m:r>
              <m:rPr>
                <m:sty m:val="p"/>
              </m:rPr>
              <w:rPr>
                <w:rFonts w:ascii="Cambria Math" w:hAnsi="Cambria Math"/>
                <w:lang w:val="en-GB"/>
              </w:rPr>
              <m:t>3</m:t>
            </m:r>
          </m:sup>
        </m:sSup>
        <m:r>
          <m:rPr>
            <m:sty m:val="p"/>
          </m:rPr>
          <w:rPr>
            <w:rFonts w:ascii="Cambria Math" w:hAnsi="Cambria Math"/>
            <w:lang w:val="en-GB"/>
          </w:rPr>
          <m:t>+</m:t>
        </m:r>
        <m:sSub>
          <m:sSubPr>
            <m:ctrlPr>
              <w:rPr>
                <w:rFonts w:ascii="Cambria Math" w:hAnsi="Cambria Math"/>
              </w:rPr>
            </m:ctrlPr>
          </m:sSubPr>
          <m:e>
            <m:r>
              <w:rPr>
                <w:rFonts w:ascii="Cambria Math" w:hAnsi="Cambria Math"/>
              </w:rPr>
              <m:t>b</m:t>
            </m:r>
          </m:e>
          <m:sub>
            <m:r>
              <m:rPr>
                <m:sty m:val="p"/>
              </m:rPr>
              <w:rPr>
                <w:rFonts w:ascii="Cambria Math" w:hAnsi="Cambria Math"/>
                <w:lang w:val="en-GB"/>
              </w:rPr>
              <m:t>4</m:t>
            </m:r>
          </m:sub>
        </m:sSub>
        <m:sSup>
          <m:sSupPr>
            <m:ctrlPr>
              <w:rPr>
                <w:rFonts w:ascii="Cambria Math" w:hAnsi="Cambria Math"/>
              </w:rPr>
            </m:ctrlPr>
          </m:sSupPr>
          <m:e>
            <m:r>
              <w:rPr>
                <w:rFonts w:ascii="Cambria Math" w:hAnsi="Cambria Math"/>
              </w:rPr>
              <m:t>t</m:t>
            </m:r>
          </m:e>
          <m:sup>
            <m:r>
              <m:rPr>
                <m:sty m:val="p"/>
              </m:rPr>
              <w:rPr>
                <w:rFonts w:ascii="Cambria Math" w:hAnsi="Cambria Math"/>
                <w:lang w:val="en-GB"/>
              </w:rPr>
              <m:t>4</m:t>
            </m:r>
          </m:sup>
        </m:sSup>
        <m:r>
          <m:rPr>
            <m:sty m:val="p"/>
          </m:rPr>
          <w:rPr>
            <w:rFonts w:ascii="Cambria Math" w:hAnsi="Cambria Math"/>
            <w:lang w:val="en-GB"/>
          </w:rPr>
          <m:t>+</m:t>
        </m:r>
        <m:sSub>
          <m:sSubPr>
            <m:ctrlPr>
              <w:rPr>
                <w:rFonts w:ascii="Cambria Math" w:hAnsi="Cambria Math"/>
              </w:rPr>
            </m:ctrlPr>
          </m:sSubPr>
          <m:e>
            <m:r>
              <w:rPr>
                <w:rFonts w:ascii="Cambria Math" w:hAnsi="Cambria Math"/>
              </w:rPr>
              <m:t>b</m:t>
            </m:r>
          </m:e>
          <m:sub>
            <m:r>
              <m:rPr>
                <m:sty m:val="p"/>
              </m:rPr>
              <w:rPr>
                <w:rFonts w:ascii="Cambria Math" w:hAnsi="Cambria Math"/>
                <w:lang w:val="en-GB"/>
              </w:rPr>
              <m:t>5</m:t>
            </m:r>
          </m:sub>
        </m:sSub>
        <m:sSup>
          <m:sSupPr>
            <m:ctrlPr>
              <w:rPr>
                <w:rFonts w:ascii="Cambria Math" w:hAnsi="Cambria Math"/>
              </w:rPr>
            </m:ctrlPr>
          </m:sSupPr>
          <m:e>
            <m:r>
              <w:rPr>
                <w:rFonts w:ascii="Cambria Math" w:hAnsi="Cambria Math"/>
              </w:rPr>
              <m:t>t</m:t>
            </m:r>
          </m:e>
          <m:sup>
            <m:r>
              <m:rPr>
                <m:sty m:val="p"/>
              </m:rPr>
              <w:rPr>
                <w:rFonts w:ascii="Cambria Math" w:hAnsi="Cambria Math"/>
                <w:lang w:val="en-GB"/>
              </w:rPr>
              <m:t>5</m:t>
            </m:r>
          </m:sup>
        </m:sSup>
        <m:r>
          <m:rPr>
            <m:sty m:val="p"/>
          </m:rPr>
          <w:rPr>
            <w:rFonts w:ascii="Cambria Math" w:hAnsi="Cambria Math"/>
            <w:lang w:val="en-GB"/>
          </w:rPr>
          <m:t>)</m:t>
        </m:r>
      </m:oMath>
      <w:r w:rsidRPr="00960FAE">
        <w:rPr>
          <w:lang w:val="en-GB"/>
        </w:rPr>
        <w:tab/>
        <w:t>(5b)</w:t>
      </w:r>
    </w:p>
    <w:p w14:paraId="128748E0" w14:textId="11D1C75C" w:rsidR="00DF4B8F" w:rsidRPr="00544D11" w:rsidRDefault="00DF4B8F" w:rsidP="00DF4B8F">
      <w:pPr>
        <w:pStyle w:val="Equation"/>
      </w:pPr>
      <w:r>
        <w:rPr>
          <w:lang w:val="ru-RU"/>
        </w:rPr>
        <w:t>и</w:t>
      </w:r>
    </w:p>
    <w:p w14:paraId="0B4C4817" w14:textId="0DF89ECA" w:rsidR="0026650E" w:rsidRPr="0026650E" w:rsidRDefault="00C43230" w:rsidP="0026650E">
      <w:pPr>
        <w:tabs>
          <w:tab w:val="clear" w:pos="1191"/>
          <w:tab w:val="clear" w:pos="1588"/>
          <w:tab w:val="clear" w:pos="1985"/>
          <w:tab w:val="center" w:pos="4820"/>
          <w:tab w:val="right" w:pos="9639"/>
        </w:tabs>
        <w:rPr>
          <w:szCs w:val="18"/>
          <w:lang w:val="en-GB"/>
        </w:rPr>
      </w:pPr>
      <m:oMathPara>
        <m:oMath>
          <m:sSub>
            <m:sSubPr>
              <m:ctrlPr>
                <w:rPr>
                  <w:rFonts w:ascii="Cambria Math" w:hAnsi="Cambria Math"/>
                  <w:i/>
                  <w:szCs w:val="18"/>
                  <w:lang w:val="en-GB"/>
                </w:rPr>
              </m:ctrlPr>
            </m:sSubPr>
            <m:e>
              <m:r>
                <w:rPr>
                  <w:rFonts w:ascii="Cambria Math" w:hAnsi="Cambria Math"/>
                  <w:szCs w:val="18"/>
                  <w:lang w:val="en-GB"/>
                </w:rPr>
                <m:t>b</m:t>
              </m:r>
            </m:e>
            <m:sub>
              <m:r>
                <w:rPr>
                  <w:rFonts w:ascii="Cambria Math" w:hAnsi="Cambria Math"/>
                  <w:szCs w:val="18"/>
                  <w:lang w:val="en-GB"/>
                </w:rPr>
                <m:t>1</m:t>
              </m:r>
            </m:sub>
          </m:sSub>
          <m:r>
            <m:rPr>
              <m:aln/>
            </m:rPr>
            <w:rPr>
              <w:rFonts w:ascii="Cambria Math" w:hAnsi="Cambria Math"/>
              <w:szCs w:val="18"/>
              <w:lang w:val="en-GB"/>
            </w:rPr>
            <m:t>=0,319381530</m:t>
          </m:r>
          <m:r>
            <m:rPr>
              <m:sty m:val="p"/>
            </m:rPr>
            <w:rPr>
              <w:rFonts w:ascii="Cambria Math" w:hAnsi="Cambria Math"/>
              <w:szCs w:val="18"/>
              <w:lang w:val="en-GB"/>
            </w:rPr>
            <w:br/>
          </m:r>
        </m:oMath>
        <m:oMath>
          <m:sSub>
            <m:sSubPr>
              <m:ctrlPr>
                <w:rPr>
                  <w:rFonts w:ascii="Cambria Math" w:hAnsi="Cambria Math"/>
                  <w:i/>
                  <w:szCs w:val="18"/>
                  <w:lang w:val="en-GB"/>
                </w:rPr>
              </m:ctrlPr>
            </m:sSubPr>
            <m:e>
              <m:r>
                <w:rPr>
                  <w:rFonts w:ascii="Cambria Math" w:hAnsi="Cambria Math"/>
                  <w:szCs w:val="18"/>
                  <w:lang w:val="en-GB"/>
                </w:rPr>
                <m:t>b</m:t>
              </m:r>
            </m:e>
            <m:sub>
              <m:r>
                <w:rPr>
                  <w:rFonts w:ascii="Cambria Math" w:hAnsi="Cambria Math"/>
                  <w:szCs w:val="18"/>
                  <w:lang w:val="en-GB"/>
                </w:rPr>
                <m:t>2</m:t>
              </m:r>
            </m:sub>
          </m:sSub>
          <m:r>
            <m:rPr>
              <m:aln/>
            </m:rPr>
            <w:rPr>
              <w:rFonts w:ascii="Cambria Math" w:hAnsi="Cambria Math"/>
              <w:szCs w:val="18"/>
              <w:lang w:val="en-GB"/>
            </w:rPr>
            <m:t>=-0,356563782</m:t>
          </m:r>
          <m:r>
            <m:rPr>
              <m:sty m:val="p"/>
            </m:rPr>
            <w:rPr>
              <w:rFonts w:ascii="Cambria Math" w:hAnsi="Cambria Math"/>
              <w:szCs w:val="18"/>
              <w:lang w:val="en-GB"/>
            </w:rPr>
            <w:br/>
          </m:r>
        </m:oMath>
        <m:oMath>
          <m:sSub>
            <m:sSubPr>
              <m:ctrlPr>
                <w:rPr>
                  <w:rFonts w:ascii="Cambria Math" w:hAnsi="Cambria Math"/>
                  <w:i/>
                  <w:szCs w:val="18"/>
                  <w:lang w:val="en-GB"/>
                </w:rPr>
              </m:ctrlPr>
            </m:sSubPr>
            <m:e>
              <m:r>
                <w:rPr>
                  <w:rFonts w:ascii="Cambria Math" w:hAnsi="Cambria Math"/>
                  <w:szCs w:val="18"/>
                  <w:lang w:val="en-GB"/>
                </w:rPr>
                <m:t>b</m:t>
              </m:r>
            </m:e>
            <m:sub>
              <m:r>
                <w:rPr>
                  <w:rFonts w:ascii="Cambria Math" w:hAnsi="Cambria Math"/>
                  <w:szCs w:val="18"/>
                  <w:lang w:val="en-GB"/>
                </w:rPr>
                <m:t>3</m:t>
              </m:r>
            </m:sub>
          </m:sSub>
          <m:r>
            <m:rPr>
              <m:aln/>
            </m:rPr>
            <w:rPr>
              <w:rFonts w:ascii="Cambria Math" w:hAnsi="Cambria Math"/>
              <w:szCs w:val="18"/>
              <w:lang w:val="en-GB"/>
            </w:rPr>
            <m:t>=1,781477937</m:t>
          </m:r>
          <m:r>
            <m:rPr>
              <m:sty m:val="p"/>
            </m:rPr>
            <w:rPr>
              <w:rFonts w:ascii="Cambria Math" w:hAnsi="Cambria Math"/>
              <w:szCs w:val="18"/>
              <w:lang w:val="en-GB"/>
            </w:rPr>
            <w:br/>
          </m:r>
        </m:oMath>
        <m:oMath>
          <m:sSub>
            <m:sSubPr>
              <m:ctrlPr>
                <w:rPr>
                  <w:rFonts w:ascii="Cambria Math" w:hAnsi="Cambria Math"/>
                  <w:i/>
                  <w:szCs w:val="18"/>
                  <w:lang w:val="en-GB"/>
                </w:rPr>
              </m:ctrlPr>
            </m:sSubPr>
            <m:e>
              <m:r>
                <w:rPr>
                  <w:rFonts w:ascii="Cambria Math" w:hAnsi="Cambria Math"/>
                  <w:szCs w:val="18"/>
                  <w:lang w:val="en-GB"/>
                </w:rPr>
                <m:t>b</m:t>
              </m:r>
            </m:e>
            <m:sub>
              <m:r>
                <w:rPr>
                  <w:rFonts w:ascii="Cambria Math" w:hAnsi="Cambria Math"/>
                  <w:szCs w:val="18"/>
                  <w:lang w:val="en-GB"/>
                </w:rPr>
                <m:t>4</m:t>
              </m:r>
            </m:sub>
          </m:sSub>
          <m:r>
            <m:rPr>
              <m:aln/>
            </m:rPr>
            <w:rPr>
              <w:rFonts w:ascii="Cambria Math" w:hAnsi="Cambria Math"/>
              <w:szCs w:val="18"/>
              <w:lang w:val="en-GB"/>
            </w:rPr>
            <m:t>=-1,821255978</m:t>
          </m:r>
          <m:r>
            <m:rPr>
              <m:sty m:val="p"/>
            </m:rPr>
            <w:rPr>
              <w:rFonts w:ascii="Cambria Math" w:hAnsi="Cambria Math"/>
              <w:szCs w:val="18"/>
              <w:lang w:val="en-GB"/>
            </w:rPr>
            <w:br/>
          </m:r>
        </m:oMath>
        <m:oMath>
          <m:sSub>
            <m:sSubPr>
              <m:ctrlPr>
                <w:rPr>
                  <w:rFonts w:ascii="Cambria Math" w:hAnsi="Cambria Math"/>
                  <w:i/>
                  <w:szCs w:val="18"/>
                  <w:lang w:val="en-GB"/>
                </w:rPr>
              </m:ctrlPr>
            </m:sSubPr>
            <m:e>
              <m:r>
                <w:rPr>
                  <w:rFonts w:ascii="Cambria Math" w:hAnsi="Cambria Math"/>
                  <w:szCs w:val="18"/>
                  <w:lang w:val="en-GB"/>
                </w:rPr>
                <m:t>b</m:t>
              </m:r>
            </m:e>
            <m:sub>
              <m:r>
                <w:rPr>
                  <w:rFonts w:ascii="Cambria Math" w:hAnsi="Cambria Math"/>
                  <w:szCs w:val="18"/>
                  <w:lang w:val="en-GB"/>
                </w:rPr>
                <m:t>5</m:t>
              </m:r>
            </m:sub>
          </m:sSub>
          <m:r>
            <m:rPr>
              <m:aln/>
            </m:rPr>
            <w:rPr>
              <w:rFonts w:ascii="Cambria Math" w:hAnsi="Cambria Math"/>
              <w:szCs w:val="18"/>
              <w:lang w:val="en-GB"/>
            </w:rPr>
            <m:t>=1,330274429</m:t>
          </m:r>
          <m:r>
            <m:rPr>
              <m:sty m:val="p"/>
            </m:rPr>
            <w:rPr>
              <w:rFonts w:ascii="Cambria Math" w:hAnsi="Cambria Math"/>
              <w:szCs w:val="18"/>
              <w:lang w:val="en-GB"/>
            </w:rPr>
            <w:br/>
          </m:r>
        </m:oMath>
        <m:oMath>
          <m:r>
            <w:rPr>
              <w:rFonts w:ascii="Cambria Math" w:hAnsi="Cambria Math"/>
              <w:szCs w:val="18"/>
              <w:lang w:val="en-GB"/>
            </w:rPr>
            <m:t>a</m:t>
          </m:r>
          <m:r>
            <m:rPr>
              <m:aln/>
            </m:rPr>
            <w:rPr>
              <w:rFonts w:ascii="Cambria Math" w:hAnsi="Cambria Math"/>
              <w:szCs w:val="18"/>
              <w:lang w:val="en-GB"/>
            </w:rPr>
            <m:t>=0,2316419</m:t>
          </m:r>
          <m:r>
            <m:rPr>
              <m:sty m:val="p"/>
            </m:rPr>
            <w:rPr>
              <w:rFonts w:ascii="Cambria Math" w:hAnsi="Cambria Math"/>
              <w:szCs w:val="18"/>
              <w:lang w:val="en-GB"/>
            </w:rPr>
            <w:br/>
          </m:r>
        </m:oMath>
        <m:oMath>
          <m:r>
            <w:rPr>
              <w:rFonts w:ascii="Cambria Math" w:hAnsi="Cambria Math"/>
              <w:szCs w:val="18"/>
              <w:lang w:val="en-GB"/>
            </w:rPr>
            <m:t>t</m:t>
          </m:r>
          <m:r>
            <m:rPr>
              <m:aln/>
            </m:rPr>
            <w:rPr>
              <w:rFonts w:ascii="Cambria Math" w:hAnsi="Cambria Math"/>
              <w:szCs w:val="18"/>
              <w:lang w:val="en-GB"/>
            </w:rPr>
            <m:t>=</m:t>
          </m:r>
          <m:f>
            <m:fPr>
              <m:ctrlPr>
                <w:rPr>
                  <w:rFonts w:ascii="Cambria Math" w:hAnsi="Cambria Math"/>
                  <w:i/>
                  <w:szCs w:val="18"/>
                  <w:lang w:val="en-GB"/>
                </w:rPr>
              </m:ctrlPr>
            </m:fPr>
            <m:num>
              <m:r>
                <w:rPr>
                  <w:rFonts w:ascii="Cambria Math" w:hAnsi="Cambria Math"/>
                  <w:szCs w:val="18"/>
                  <w:lang w:val="en-GB"/>
                </w:rPr>
                <m:t>1</m:t>
              </m:r>
            </m:num>
            <m:den>
              <m:r>
                <w:rPr>
                  <w:rFonts w:ascii="Cambria Math" w:hAnsi="Cambria Math"/>
                  <w:szCs w:val="18"/>
                  <w:lang w:val="en-GB"/>
                </w:rPr>
                <m:t>1+a x</m:t>
              </m:r>
            </m:den>
          </m:f>
          <m:r>
            <m:rPr>
              <m:sty m:val="p"/>
            </m:rPr>
            <w:rPr>
              <w:rFonts w:ascii="Cambria Math" w:hAnsi="Cambria Math"/>
              <w:szCs w:val="18"/>
              <w:lang w:val="en-GB"/>
            </w:rPr>
            <w:br/>
          </m:r>
        </m:oMath>
        <m:oMath>
          <m:r>
            <w:rPr>
              <w:rFonts w:ascii="Cambria Math" w:hAnsi="Cambria Math"/>
              <w:szCs w:val="18"/>
              <w:lang w:val="en-GB"/>
            </w:rPr>
            <m:t>Z</m:t>
          </m:r>
          <m:r>
            <m:rPr>
              <m:aln/>
            </m:rPr>
            <w:rPr>
              <w:rFonts w:ascii="Cambria Math" w:hAnsi="Cambria Math"/>
              <w:szCs w:val="18"/>
              <w:lang w:val="en-GB"/>
            </w:rPr>
            <m:t>=</m:t>
          </m:r>
          <m:f>
            <m:fPr>
              <m:ctrlPr>
                <w:rPr>
                  <w:rFonts w:ascii="Cambria Math" w:hAnsi="Cambria Math"/>
                  <w:i/>
                  <w:szCs w:val="18"/>
                  <w:lang w:val="en-GB"/>
                </w:rPr>
              </m:ctrlPr>
            </m:fPr>
            <m:num>
              <m:r>
                <w:rPr>
                  <w:rFonts w:ascii="Cambria Math" w:hAnsi="Cambria Math"/>
                  <w:szCs w:val="18"/>
                  <w:lang w:val="en-GB"/>
                </w:rPr>
                <m:t>1</m:t>
              </m:r>
            </m:num>
            <m:den>
              <m:rad>
                <m:radPr>
                  <m:degHide m:val="1"/>
                  <m:ctrlPr>
                    <w:rPr>
                      <w:rFonts w:ascii="Cambria Math" w:hAnsi="Cambria Math"/>
                      <w:i/>
                      <w:szCs w:val="18"/>
                      <w:lang w:val="en-GB"/>
                    </w:rPr>
                  </m:ctrlPr>
                </m:radPr>
                <m:deg/>
                <m:e>
                  <m:r>
                    <w:rPr>
                      <w:rFonts w:ascii="Cambria Math" w:hAnsi="Cambria Math"/>
                      <w:szCs w:val="18"/>
                      <w:lang w:val="en-GB"/>
                    </w:rPr>
                    <m:t>2</m:t>
                  </m:r>
                  <m:r>
                    <m:rPr>
                      <m:sty m:val="p"/>
                    </m:rPr>
                    <w:rPr>
                      <w:rFonts w:ascii="Cambria Math" w:hAnsi="Cambria Math"/>
                      <w:szCs w:val="18"/>
                      <w:lang w:val="en-GB"/>
                    </w:rPr>
                    <m:t>π</m:t>
                  </m:r>
                  <m:r>
                    <w:rPr>
                      <w:rFonts w:ascii="Cambria Math" w:hAnsi="Cambria Math"/>
                      <w:szCs w:val="18"/>
                      <w:lang w:val="en-GB"/>
                    </w:rPr>
                    <m:t xml:space="preserve"> </m:t>
                  </m:r>
                </m:e>
              </m:rad>
            </m:den>
          </m:f>
          <m:r>
            <m:rPr>
              <m:sty m:val="p"/>
            </m:rPr>
            <w:rPr>
              <w:rFonts w:ascii="Cambria Math" w:hAnsi="Cambria Math"/>
              <w:szCs w:val="18"/>
              <w:lang w:val="en-GB"/>
            </w:rPr>
            <m:t>exp⁡</m:t>
          </m:r>
          <m:r>
            <w:rPr>
              <w:rFonts w:ascii="Cambria Math" w:hAnsi="Cambria Math"/>
              <w:szCs w:val="18"/>
              <w:lang w:val="en-GB"/>
            </w:rPr>
            <m:t>(-</m:t>
          </m:r>
          <m:f>
            <m:fPr>
              <m:ctrlPr>
                <w:rPr>
                  <w:rFonts w:ascii="Cambria Math" w:hAnsi="Cambria Math"/>
                  <w:i/>
                  <w:szCs w:val="18"/>
                  <w:lang w:val="en-GB"/>
                </w:rPr>
              </m:ctrlPr>
            </m:fPr>
            <m:num>
              <m:sSup>
                <m:sSupPr>
                  <m:ctrlPr>
                    <w:rPr>
                      <w:rFonts w:ascii="Cambria Math" w:hAnsi="Cambria Math"/>
                      <w:i/>
                      <w:szCs w:val="18"/>
                      <w:lang w:val="en-GB"/>
                    </w:rPr>
                  </m:ctrlPr>
                </m:sSupPr>
                <m:e>
                  <m:r>
                    <w:rPr>
                      <w:rFonts w:ascii="Cambria Math" w:hAnsi="Cambria Math"/>
                      <w:szCs w:val="18"/>
                      <w:lang w:val="en-GB"/>
                    </w:rPr>
                    <m:t>x</m:t>
                  </m:r>
                </m:e>
                <m:sup>
                  <m:r>
                    <w:rPr>
                      <w:rFonts w:ascii="Cambria Math" w:hAnsi="Cambria Math"/>
                      <w:szCs w:val="18"/>
                      <w:lang w:val="en-GB"/>
                    </w:rPr>
                    <m:t>2</m:t>
                  </m:r>
                </m:sup>
              </m:sSup>
            </m:num>
            <m:den>
              <m:r>
                <w:rPr>
                  <w:rFonts w:ascii="Cambria Math" w:hAnsi="Cambria Math"/>
                  <w:szCs w:val="18"/>
                  <w:lang w:val="en-GB"/>
                </w:rPr>
                <m:t>2</m:t>
              </m:r>
            </m:den>
          </m:f>
          <m:r>
            <w:rPr>
              <w:rFonts w:ascii="Cambria Math" w:hAnsi="Cambria Math"/>
              <w:szCs w:val="18"/>
              <w:lang w:val="en-GB"/>
            </w:rPr>
            <m:t>)</m:t>
          </m:r>
        </m:oMath>
      </m:oMathPara>
    </w:p>
    <w:p w14:paraId="7E680DDF" w14:textId="12A51495" w:rsidR="00DF4B8F" w:rsidRPr="001E0AC3" w:rsidRDefault="00385BBD" w:rsidP="00DF4B8F">
      <w:pPr>
        <w:spacing w:after="120"/>
        <w:rPr>
          <w:lang w:val="ru-RU"/>
        </w:rPr>
      </w:pPr>
      <w:r>
        <w:rPr>
          <w:lang w:val="ru-RU"/>
        </w:rPr>
        <w:t>Следующая аппроксимация при</w:t>
      </w:r>
      <w:r w:rsidR="00DF4B8F" w:rsidRPr="001E0AC3">
        <w:rPr>
          <w:lang w:val="ru-RU"/>
        </w:rPr>
        <w:t xml:space="preserve"> </w:t>
      </w:r>
      <m:oMath>
        <m:r>
          <w:rPr>
            <w:rFonts w:ascii="Cambria Math" w:hAnsi="Cambria Math"/>
          </w:rPr>
          <m:t>x</m:t>
        </m:r>
        <m:r>
          <w:rPr>
            <w:rFonts w:ascii="Cambria Math" w:hAnsi="Cambria Math"/>
            <w:lang w:val="ru-RU"/>
          </w:rPr>
          <m:t>=</m:t>
        </m:r>
        <m:sSup>
          <m:sSupPr>
            <m:ctrlPr>
              <w:rPr>
                <w:rFonts w:ascii="Cambria Math" w:hAnsi="Cambria Math"/>
              </w:rPr>
            </m:ctrlPr>
          </m:sSupPr>
          <m:e>
            <m:r>
              <w:rPr>
                <w:rFonts w:ascii="Cambria Math" w:hAnsi="Cambria Math"/>
              </w:rPr>
              <m:t>Q</m:t>
            </m:r>
          </m:e>
          <m:sup>
            <m:r>
              <m:rPr>
                <m:sty m:val="p"/>
              </m:rPr>
              <w:rPr>
                <w:rFonts w:ascii="Cambria Math" w:hAnsi="Cambria Math"/>
                <w:lang w:val="ru-RU"/>
              </w:rPr>
              <m:t>-1</m:t>
            </m:r>
          </m:sup>
        </m:sSup>
        <m:d>
          <m:dPr>
            <m:ctrlPr>
              <w:rPr>
                <w:rFonts w:ascii="Cambria Math" w:hAnsi="Cambria Math"/>
                <w:i/>
              </w:rPr>
            </m:ctrlPr>
          </m:dPr>
          <m:e>
            <m:r>
              <w:rPr>
                <w:rFonts w:ascii="Cambria Math" w:hAnsi="Cambria Math"/>
              </w:rPr>
              <m:t>p</m:t>
            </m:r>
          </m:e>
        </m:d>
      </m:oMath>
      <w:r w:rsidR="00394E48" w:rsidRPr="00394E48">
        <w:rPr>
          <w:lang w:val="ru-RU"/>
        </w:rPr>
        <w:t xml:space="preserve"> </w:t>
      </w:r>
      <w:r w:rsidR="00394E48">
        <w:rPr>
          <w:lang w:val="ru-RU"/>
        </w:rPr>
        <w:t>характеризуется абсолютной ошибкой аппроксимации менее</w:t>
      </w:r>
      <w:r w:rsidR="00394E48" w:rsidRPr="001E0AC3">
        <w:rPr>
          <w:lang w:val="ru-RU"/>
        </w:rPr>
        <w:t xml:space="preserve"> </w:t>
      </w:r>
      <w:r w:rsidR="00CC1A9C">
        <w:rPr>
          <w:lang w:val="ru-RU"/>
        </w:rPr>
        <w:t>1</w:t>
      </w:r>
      <w:r w:rsidR="00DF4B8F">
        <w:rPr>
          <w:lang w:val="ru-RU"/>
        </w:rPr>
        <w:t>,</w:t>
      </w:r>
      <w:r w:rsidR="00CC1A9C">
        <w:rPr>
          <w:lang w:val="ru-RU"/>
        </w:rPr>
        <w:t>2</w:t>
      </w:r>
      <w:r w:rsidR="00DF4B8F" w:rsidRPr="001E0AC3">
        <w:rPr>
          <w:lang w:val="ru-RU"/>
        </w:rPr>
        <w:t xml:space="preserve"> </w:t>
      </w:r>
      <w:r w:rsidR="00DF4B8F" w:rsidRPr="00544D11">
        <w:sym w:font="Symbol" w:char="F0B4"/>
      </w:r>
      <w:r w:rsidR="00DF4B8F" w:rsidRPr="001E0AC3">
        <w:rPr>
          <w:lang w:val="ru-RU"/>
        </w:rPr>
        <w:t xml:space="preserve"> 10</w:t>
      </w:r>
      <w:r w:rsidR="00DF4B8F" w:rsidRPr="001E0AC3">
        <w:rPr>
          <w:position w:val="6"/>
          <w:sz w:val="20"/>
          <w:lang w:val="ru-RU"/>
        </w:rPr>
        <w:t>−</w:t>
      </w:r>
      <w:r w:rsidR="00CC1A9C">
        <w:rPr>
          <w:position w:val="6"/>
          <w:sz w:val="20"/>
          <w:lang w:val="ru-RU"/>
        </w:rPr>
        <w:t>9</w:t>
      </w:r>
      <w:r w:rsidR="00DF4B8F" w:rsidRPr="001E0AC3">
        <w:rPr>
          <w:lang w:val="ru-RU"/>
        </w:rPr>
        <w:t>:</w:t>
      </w:r>
    </w:p>
    <w:p w14:paraId="78E91ED1" w14:textId="336DBA0E" w:rsidR="00DF4B8F" w:rsidRPr="001E0AC3" w:rsidRDefault="00DF4B8F" w:rsidP="00DF4B8F">
      <w:pPr>
        <w:pStyle w:val="Equation"/>
        <w:rPr>
          <w:lang w:val="ru-RU"/>
        </w:rPr>
      </w:pPr>
      <w:r w:rsidRPr="001E0AC3">
        <w:rPr>
          <w:lang w:val="ru-RU"/>
        </w:rPr>
        <w:tab/>
      </w:r>
      <w:r w:rsidRPr="001E0AC3">
        <w:rPr>
          <w:lang w:val="ru-RU"/>
        </w:rPr>
        <w:tab/>
      </w:r>
      <m:oMath>
        <m:sSup>
          <m:sSupPr>
            <m:ctrlPr>
              <w:rPr>
                <w:rFonts w:ascii="Cambria Math" w:hAnsi="Cambria Math"/>
              </w:rPr>
            </m:ctrlPr>
          </m:sSupPr>
          <m:e>
            <m:r>
              <w:rPr>
                <w:rFonts w:ascii="Cambria Math" w:hAnsi="Cambria Math"/>
              </w:rPr>
              <m:t>Q</m:t>
            </m:r>
          </m:e>
          <m:sup>
            <m:r>
              <m:rPr>
                <m:sty m:val="p"/>
              </m:rPr>
              <w:rPr>
                <w:rFonts w:ascii="Cambria Math" w:hAnsi="Cambria Math"/>
                <w:lang w:val="ru-RU"/>
              </w:rPr>
              <m:t>-1</m:t>
            </m:r>
          </m:sup>
        </m:sSup>
        <m:d>
          <m:dPr>
            <m:ctrlPr>
              <w:rPr>
                <w:rFonts w:ascii="Cambria Math" w:hAnsi="Cambria Math"/>
              </w:rPr>
            </m:ctrlPr>
          </m:dPr>
          <m:e>
            <m:r>
              <w:rPr>
                <w:rFonts w:ascii="Cambria Math" w:hAnsi="Cambria Math"/>
              </w:rPr>
              <m:t>p</m:t>
            </m:r>
          </m:e>
        </m:d>
        <m:r>
          <m:rPr>
            <m:sty m:val="p"/>
          </m:rPr>
          <w:rPr>
            <w:rFonts w:ascii="Cambria Math" w:hAnsi="Cambria Math"/>
            <w:lang w:val="ru-RU"/>
          </w:rPr>
          <m:t>≈</m:t>
        </m:r>
        <m:d>
          <m:dPr>
            <m:begChr m:val="{"/>
            <m:endChr m:val=""/>
            <m:ctrlPr>
              <w:rPr>
                <w:rFonts w:ascii="Cambria Math" w:hAnsi="Cambria Math"/>
                <w:lang w:val="en-GB"/>
              </w:rPr>
            </m:ctrlPr>
          </m:dPr>
          <m:e>
            <m:m>
              <m:mPr>
                <m:mcs>
                  <m:mc>
                    <m:mcPr>
                      <m:count m:val="2"/>
                      <m:mcJc m:val="center"/>
                    </m:mcPr>
                  </m:mc>
                </m:mcs>
                <m:ctrlPr>
                  <w:rPr>
                    <w:rFonts w:ascii="Cambria Math" w:hAnsi="Cambria Math"/>
                    <w:lang w:val="en-GB"/>
                  </w:rPr>
                </m:ctrlPr>
              </m:mPr>
              <m:mr>
                <m:e>
                  <m:r>
                    <w:rPr>
                      <w:rFonts w:ascii="Cambria Math" w:hAnsi="Cambria Math"/>
                      <w:lang w:val="ru-RU"/>
                    </w:rPr>
                    <m:t>-</m:t>
                  </m:r>
                  <m:sSup>
                    <m:sSupPr>
                      <m:ctrlPr>
                        <w:rPr>
                          <w:rFonts w:ascii="Cambria Math" w:hAnsi="Cambria Math"/>
                          <w:lang w:val="en-GB"/>
                        </w:rPr>
                      </m:ctrlPr>
                    </m:sSupPr>
                    <m:e>
                      <m:r>
                        <w:rPr>
                          <w:rFonts w:ascii="Cambria Math" w:hAnsi="Cambria Math"/>
                          <w:lang w:val="en-GB"/>
                        </w:rPr>
                        <m:t>U</m:t>
                      </m:r>
                    </m:e>
                    <m:sup>
                      <m:r>
                        <m:rPr>
                          <m:sty m:val="p"/>
                        </m:rPr>
                        <w:rPr>
                          <w:rFonts w:ascii="Cambria Math" w:hAnsi="Cambria Math"/>
                          <w:lang w:val="ru-RU"/>
                        </w:rPr>
                        <m:t>-1</m:t>
                      </m:r>
                    </m:sup>
                  </m:sSup>
                  <m:d>
                    <m:dPr>
                      <m:ctrlPr>
                        <w:rPr>
                          <w:rFonts w:ascii="Cambria Math" w:hAnsi="Cambria Math"/>
                          <w:lang w:val="en-GB"/>
                        </w:rPr>
                      </m:ctrlPr>
                    </m:dPr>
                    <m:e>
                      <m:r>
                        <w:rPr>
                          <w:rFonts w:ascii="Cambria Math" w:hAnsi="Cambria Math"/>
                          <w:lang w:val="en-GB"/>
                        </w:rPr>
                        <m:t>p</m:t>
                      </m:r>
                    </m:e>
                  </m:d>
                  <m:r>
                    <m:rPr>
                      <m:sty m:val="p"/>
                    </m:rPr>
                    <w:rPr>
                      <w:rFonts w:ascii="Cambria Math" w:hAnsi="Cambria Math"/>
                      <w:lang w:val="ru-RU"/>
                    </w:rPr>
                    <m:t>,</m:t>
                  </m:r>
                </m:e>
                <m:e>
                  <m:r>
                    <m:rPr>
                      <m:sty m:val="p"/>
                    </m:rPr>
                    <w:rPr>
                      <w:rFonts w:ascii="Cambria Math" w:hAnsi="Cambria Math"/>
                      <w:lang w:val="ru-RU"/>
                    </w:rPr>
                    <m:t>0&lt;</m:t>
                  </m:r>
                  <m:r>
                    <w:rPr>
                      <w:rFonts w:ascii="Cambria Math" w:hAnsi="Cambria Math"/>
                      <w:lang w:val="en-GB"/>
                    </w:rPr>
                    <m:t>p</m:t>
                  </m:r>
                  <m:r>
                    <m:rPr>
                      <m:sty m:val="p"/>
                    </m:rPr>
                    <w:rPr>
                      <w:rFonts w:ascii="Cambria Math" w:hAnsi="Cambria Math"/>
                      <w:lang w:val="ru-RU"/>
                    </w:rPr>
                    <m:t>≤0,5</m:t>
                  </m:r>
                </m:e>
              </m:mr>
              <m:mr>
                <m:e>
                  <m:sSup>
                    <m:sSupPr>
                      <m:ctrlPr>
                        <w:rPr>
                          <w:rFonts w:ascii="Cambria Math" w:hAnsi="Cambria Math"/>
                          <w:lang w:val="en-GB"/>
                        </w:rPr>
                      </m:ctrlPr>
                    </m:sSupPr>
                    <m:e>
                      <m:r>
                        <w:rPr>
                          <w:rFonts w:ascii="Cambria Math" w:hAnsi="Cambria Math"/>
                          <w:lang w:val="en-GB"/>
                        </w:rPr>
                        <m:t>U</m:t>
                      </m:r>
                    </m:e>
                    <m:sup>
                      <m:r>
                        <m:rPr>
                          <m:sty m:val="p"/>
                        </m:rPr>
                        <w:rPr>
                          <w:rFonts w:ascii="Cambria Math" w:hAnsi="Cambria Math"/>
                          <w:lang w:val="ru-RU"/>
                        </w:rPr>
                        <m:t>-1</m:t>
                      </m:r>
                    </m:sup>
                  </m:sSup>
                  <m:d>
                    <m:dPr>
                      <m:ctrlPr>
                        <w:rPr>
                          <w:rFonts w:ascii="Cambria Math" w:hAnsi="Cambria Math"/>
                          <w:lang w:val="en-GB"/>
                        </w:rPr>
                      </m:ctrlPr>
                    </m:dPr>
                    <m:e>
                      <m:r>
                        <w:rPr>
                          <w:rFonts w:ascii="Cambria Math" w:hAnsi="Cambria Math"/>
                          <w:lang w:val="en-GB"/>
                        </w:rPr>
                        <m:t>q</m:t>
                      </m:r>
                    </m:e>
                  </m:d>
                  <m:r>
                    <m:rPr>
                      <m:sty m:val="p"/>
                    </m:rPr>
                    <w:rPr>
                      <w:rFonts w:ascii="Cambria Math" w:hAnsi="Cambria Math"/>
                      <w:lang w:val="ru-RU"/>
                    </w:rPr>
                    <m:t xml:space="preserve">, </m:t>
                  </m:r>
                  <m:r>
                    <m:rPr>
                      <m:sty m:val="p"/>
                    </m:rPr>
                    <w:rPr>
                      <w:rFonts w:ascii="Cambria Math" w:hAnsi="Cambria Math"/>
                      <w:lang w:val="en-GB"/>
                    </w:rPr>
                    <m:t>q</m:t>
                  </m:r>
                  <m:r>
                    <m:rPr>
                      <m:sty m:val="p"/>
                    </m:rPr>
                    <w:rPr>
                      <w:rFonts w:ascii="Cambria Math" w:hAnsi="Cambria Math"/>
                      <w:lang w:val="ru-RU"/>
                    </w:rPr>
                    <m:t>=1-</m:t>
                  </m:r>
                  <m:r>
                    <m:rPr>
                      <m:sty m:val="p"/>
                    </m:rPr>
                    <w:rPr>
                      <w:rFonts w:ascii="Cambria Math" w:hAnsi="Cambria Math"/>
                      <w:lang w:val="en-GB"/>
                    </w:rPr>
                    <m:t>p</m:t>
                  </m:r>
                </m:e>
                <m:e>
                  <m:r>
                    <m:rPr>
                      <m:sty m:val="p"/>
                    </m:rPr>
                    <w:rPr>
                      <w:rFonts w:ascii="Cambria Math" w:hAnsi="Cambria Math"/>
                      <w:lang w:val="ru-RU"/>
                    </w:rPr>
                    <m:t>0,5&lt;</m:t>
                  </m:r>
                  <m:r>
                    <w:rPr>
                      <w:rFonts w:ascii="Cambria Math" w:hAnsi="Cambria Math"/>
                      <w:lang w:val="en-GB"/>
                    </w:rPr>
                    <m:t>p</m:t>
                  </m:r>
                  <m:r>
                    <m:rPr>
                      <m:sty m:val="p"/>
                    </m:rPr>
                    <w:rPr>
                      <w:rFonts w:ascii="Cambria Math" w:hAnsi="Cambria Math"/>
                      <w:lang w:val="ru-RU"/>
                    </w:rPr>
                    <m:t>&lt;1</m:t>
                  </m:r>
                </m:e>
              </m:mr>
            </m:m>
          </m:e>
        </m:d>
      </m:oMath>
      <w:r w:rsidRPr="001E0AC3">
        <w:rPr>
          <w:lang w:val="ru-RU"/>
        </w:rPr>
        <w:tab/>
        <w:t>(5</w:t>
      </w:r>
      <w:r w:rsidRPr="00960FAE">
        <w:rPr>
          <w:lang w:val="en-GB"/>
        </w:rPr>
        <w:t>c</w:t>
      </w:r>
      <w:r w:rsidRPr="001E0AC3">
        <w:rPr>
          <w:lang w:val="ru-RU"/>
        </w:rPr>
        <w:t>)</w:t>
      </w:r>
    </w:p>
    <w:p w14:paraId="4E5283F5" w14:textId="42B7BB5A" w:rsidR="0005227D" w:rsidRPr="007F4361" w:rsidRDefault="007F4361" w:rsidP="0005227D">
      <w:pPr>
        <w:pStyle w:val="Equation"/>
        <w:rPr>
          <w:lang w:val="ru-RU"/>
        </w:rPr>
      </w:pPr>
      <w:r>
        <w:rPr>
          <w:lang w:val="ru-RU"/>
        </w:rPr>
        <w:t>При</w:t>
      </w:r>
      <w:r w:rsidR="0005227D" w:rsidRPr="007F4361">
        <w:rPr>
          <w:lang w:val="ru-RU"/>
        </w:rPr>
        <w:t xml:space="preserve"> </w:t>
      </w:r>
      <m:oMath>
        <m:r>
          <w:rPr>
            <w:rFonts w:ascii="Cambria Math" w:hAnsi="Cambria Math"/>
            <w:lang w:val="ru-RU"/>
          </w:rPr>
          <m:t>0≤</m:t>
        </m:r>
        <m:r>
          <w:rPr>
            <w:rFonts w:ascii="Cambria Math" w:hAnsi="Cambria Math"/>
            <w:lang w:val="en-GB"/>
          </w:rPr>
          <m:t>p</m:t>
        </m:r>
        <m:r>
          <w:rPr>
            <w:rFonts w:ascii="Cambria Math" w:hAnsi="Cambria Math"/>
            <w:lang w:val="ru-RU"/>
          </w:rPr>
          <m:t>≤</m:t>
        </m:r>
        <m:r>
          <m:rPr>
            <m:sty m:val="p"/>
          </m:rPr>
          <w:rPr>
            <w:rFonts w:ascii="Cambria Math" w:hAnsi="Cambria Math"/>
            <w:lang w:val="ru-RU"/>
          </w:rPr>
          <m:t>0,02425</m:t>
        </m:r>
      </m:oMath>
      <w:r w:rsidR="0005227D" w:rsidRPr="007F4361">
        <w:rPr>
          <w:lang w:val="ru-RU"/>
        </w:rPr>
        <w:t xml:space="preserve"> </w:t>
      </w:r>
      <w:r>
        <w:rPr>
          <w:lang w:val="ru-RU"/>
        </w:rPr>
        <w:t>значение</w:t>
      </w:r>
      <w:r w:rsidR="0005227D" w:rsidRPr="007F4361">
        <w:rPr>
          <w:lang w:val="ru-RU"/>
        </w:rPr>
        <w:t xml:space="preserve"> </w:t>
      </w:r>
      <m:oMath>
        <m:sSup>
          <m:sSupPr>
            <m:ctrlPr>
              <w:rPr>
                <w:rFonts w:ascii="Cambria Math" w:hAnsi="Cambria Math"/>
                <w:i/>
                <w:lang w:val="en-GB"/>
              </w:rPr>
            </m:ctrlPr>
          </m:sSupPr>
          <m:e>
            <m:r>
              <w:rPr>
                <w:rFonts w:ascii="Cambria Math" w:hAnsi="Cambria Math"/>
                <w:lang w:val="en-GB"/>
              </w:rPr>
              <m:t>U</m:t>
            </m:r>
          </m:e>
          <m:sup>
            <m:r>
              <w:rPr>
                <w:rFonts w:ascii="Cambria Math" w:hAnsi="Cambria Math"/>
                <w:lang w:val="ru-RU"/>
              </w:rPr>
              <m:t>-1</m:t>
            </m:r>
          </m:sup>
        </m:sSup>
        <m:d>
          <m:dPr>
            <m:ctrlPr>
              <w:rPr>
                <w:rFonts w:ascii="Cambria Math" w:hAnsi="Cambria Math"/>
                <w:i/>
                <w:lang w:val="en-GB"/>
              </w:rPr>
            </m:ctrlPr>
          </m:dPr>
          <m:e>
            <m:r>
              <w:rPr>
                <w:rFonts w:ascii="Cambria Math" w:hAnsi="Cambria Math"/>
                <w:lang w:val="en-GB"/>
              </w:rPr>
              <m:t>p</m:t>
            </m:r>
          </m:e>
        </m:d>
      </m:oMath>
      <w:r w:rsidR="0005227D" w:rsidRPr="007F4361">
        <w:rPr>
          <w:lang w:val="ru-RU"/>
        </w:rPr>
        <w:t xml:space="preserve"> </w:t>
      </w:r>
      <w:r>
        <w:rPr>
          <w:lang w:val="ru-RU"/>
        </w:rPr>
        <w:t>можно вычислить следующим образом</w:t>
      </w:r>
      <w:r w:rsidR="0005227D" w:rsidRPr="007F4361">
        <w:rPr>
          <w:lang w:val="ru-RU"/>
        </w:rPr>
        <w:t>:</w:t>
      </w:r>
    </w:p>
    <w:p w14:paraId="4E9D1DE0" w14:textId="77777777" w:rsidR="0005227D" w:rsidRPr="00C3034C" w:rsidRDefault="0005227D" w:rsidP="0005227D">
      <w:pPr>
        <w:pStyle w:val="Equation"/>
        <w:rPr>
          <w:lang w:val="en-GB"/>
        </w:rPr>
      </w:pPr>
      <w:r w:rsidRPr="007F4361">
        <w:rPr>
          <w:lang w:val="ru-RU"/>
        </w:rPr>
        <w:tab/>
      </w:r>
      <w:r w:rsidRPr="007F4361">
        <w:rPr>
          <w:lang w:val="ru-RU"/>
        </w:rPr>
        <w:tab/>
      </w:r>
      <m:oMath>
        <m:r>
          <w:rPr>
            <w:rFonts w:ascii="Cambria Math" w:hAnsi="Cambria Math"/>
            <w:lang w:val="en-GB"/>
          </w:rPr>
          <m:t xml:space="preserve">t= </m:t>
        </m:r>
        <m:rad>
          <m:radPr>
            <m:degHide m:val="1"/>
            <m:ctrlPr>
              <w:rPr>
                <w:rFonts w:ascii="Cambria Math" w:hAnsi="Cambria Math"/>
                <w:i/>
                <w:lang w:val="en-GB"/>
              </w:rPr>
            </m:ctrlPr>
          </m:radPr>
          <m:deg/>
          <m:e>
            <m:r>
              <w:rPr>
                <w:rFonts w:ascii="Cambria Math" w:hAnsi="Cambria Math"/>
                <w:lang w:val="en-GB"/>
              </w:rPr>
              <m:t>-2</m:t>
            </m:r>
            <m:r>
              <m:rPr>
                <m:sty m:val="p"/>
              </m:rPr>
              <w:rPr>
                <w:rFonts w:ascii="Cambria Math" w:hAnsi="Cambria Math"/>
                <w:lang w:val="en-GB"/>
              </w:rPr>
              <m:t>ln⁡</m:t>
            </m:r>
            <m:r>
              <w:rPr>
                <w:rFonts w:ascii="Cambria Math" w:hAnsi="Cambria Math"/>
                <w:lang w:val="en-GB"/>
              </w:rPr>
              <m:t>(p)</m:t>
            </m:r>
          </m:e>
        </m:rad>
      </m:oMath>
    </w:p>
    <w:p w14:paraId="7C900C56" w14:textId="553301F1" w:rsidR="0005227D" w:rsidRPr="00C3034C" w:rsidRDefault="0005227D" w:rsidP="0005227D">
      <w:pPr>
        <w:pStyle w:val="Equation"/>
        <w:rPr>
          <w:lang w:val="en-GB"/>
        </w:rPr>
      </w:pPr>
      <w:r w:rsidRPr="00C3034C">
        <w:rPr>
          <w:lang w:val="en-GB"/>
        </w:rPr>
        <w:tab/>
      </w:r>
      <w:r w:rsidRPr="00C3034C">
        <w:rPr>
          <w:lang w:val="en-GB"/>
        </w:rPr>
        <w:tab/>
      </w:r>
      <m:oMath>
        <m:sSup>
          <m:sSupPr>
            <m:ctrlPr>
              <w:rPr>
                <w:rFonts w:ascii="Cambria Math" w:hAnsi="Cambria Math"/>
                <w:i/>
                <w:lang w:val="en-GB"/>
              </w:rPr>
            </m:ctrlPr>
          </m:sSupPr>
          <m:e>
            <m:r>
              <w:rPr>
                <w:rFonts w:ascii="Cambria Math" w:hAnsi="Cambria Math"/>
                <w:lang w:val="en-GB"/>
              </w:rPr>
              <m:t>U</m:t>
            </m:r>
          </m:e>
          <m:sup>
            <m:r>
              <w:rPr>
                <w:rFonts w:ascii="Cambria Math" w:hAnsi="Cambria Math"/>
                <w:lang w:val="en-GB"/>
              </w:rPr>
              <m:t>-1</m:t>
            </m:r>
          </m:sup>
        </m:sSup>
        <m:d>
          <m:dPr>
            <m:ctrlPr>
              <w:rPr>
                <w:rFonts w:ascii="Cambria Math" w:hAnsi="Cambria Math"/>
                <w:i/>
                <w:lang w:val="en-GB"/>
              </w:rPr>
            </m:ctrlPr>
          </m:dPr>
          <m:e>
            <m:r>
              <w:rPr>
                <w:rFonts w:ascii="Cambria Math" w:hAnsi="Cambria Math"/>
                <w:lang w:val="en-GB"/>
              </w:rPr>
              <m:t>p</m:t>
            </m:r>
          </m:e>
        </m:d>
        <m:r>
          <w:rPr>
            <w:rFonts w:ascii="Cambria Math" w:hAnsi="Cambria Math"/>
            <w:lang w:val="en-GB"/>
          </w:rPr>
          <m:t xml:space="preserve">= </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0</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1</m:t>
                </m:r>
              </m:sub>
            </m:sSub>
            <m:r>
              <w:rPr>
                <w:rFonts w:ascii="Cambria Math" w:hAnsi="Cambria Math"/>
                <w:lang w:val="en-GB"/>
              </w:rPr>
              <m:t xml:space="preserve">t+ </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2</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2</m:t>
                </m:r>
              </m:sup>
            </m:sSup>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3</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3</m:t>
                </m:r>
              </m:sup>
            </m:sSup>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4</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4</m:t>
                </m:r>
              </m:sup>
            </m:sSup>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5</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5</m:t>
                </m:r>
              </m:sup>
            </m:sSup>
          </m:num>
          <m:den>
            <m:r>
              <w:rPr>
                <w:rFonts w:ascii="Cambria Math" w:hAnsi="Cambria Math"/>
                <w:lang w:val="en-GB"/>
              </w:rPr>
              <m:t xml:space="preserve">1+ </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1</m:t>
                </m:r>
              </m:sub>
            </m:sSub>
            <m:r>
              <w:rPr>
                <w:rFonts w:ascii="Cambria Math" w:hAnsi="Cambria Math"/>
                <w:lang w:val="en-GB"/>
              </w:rPr>
              <m:t xml:space="preserve">t+ </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2</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2</m:t>
                </m:r>
              </m:sup>
            </m:sSup>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3</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3</m:t>
                </m:r>
              </m:sup>
            </m:sSup>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4</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4</m:t>
                </m:r>
              </m:sup>
            </m:sSup>
          </m:den>
        </m:f>
      </m:oMath>
      <w:r w:rsidR="007F4361" w:rsidRPr="007F4361">
        <w:rPr>
          <w:lang w:val="en-GB"/>
        </w:rPr>
        <w:t xml:space="preserve"> ,</w:t>
      </w:r>
      <w:r w:rsidRPr="00C3034C">
        <w:rPr>
          <w:lang w:val="en-GB"/>
        </w:rPr>
        <w:tab/>
        <w:t>(5d)</w:t>
      </w:r>
    </w:p>
    <w:p w14:paraId="3D364A03" w14:textId="3F7B1E3E" w:rsidR="0005227D" w:rsidRPr="006C118B" w:rsidRDefault="007F4361" w:rsidP="00F73791">
      <w:pPr>
        <w:pStyle w:val="Equation"/>
        <w:rPr>
          <w:lang w:val="en-GB"/>
        </w:rPr>
      </w:pPr>
      <w:r>
        <w:rPr>
          <w:lang w:val="ru-RU"/>
        </w:rPr>
        <w:t>где</w:t>
      </w:r>
      <w:r w:rsidR="006C118B">
        <w:rPr>
          <w:lang w:val="en-GB"/>
        </w:rPr>
        <w:t>:</w:t>
      </w:r>
    </w:p>
    <w:p w14:paraId="66C217D9" w14:textId="1FFB5234" w:rsidR="0005227D" w:rsidRPr="00AB664F" w:rsidRDefault="00C43230" w:rsidP="00F73791">
      <w:pPr>
        <w:overflowPunct/>
        <w:spacing w:before="0"/>
        <w:jc w:val="center"/>
        <w:textAlignment w:val="auto"/>
        <w:rPr>
          <w:szCs w:val="24"/>
          <w:lang w:val="ru-RU" w:eastAsia="zh-CN"/>
        </w:rPr>
      </w:pPr>
      <m:oMath>
        <m:sSub>
          <m:sSubPr>
            <m:ctrlPr>
              <w:rPr>
                <w:rFonts w:ascii="Cambria Math" w:hAnsi="Cambria Math"/>
                <w:i/>
                <w:lang w:val="en-GB"/>
              </w:rPr>
            </m:ctrlPr>
          </m:sSubPr>
          <m:e>
            <m:r>
              <w:rPr>
                <w:rFonts w:ascii="Cambria Math" w:hAnsi="Cambria Math"/>
                <w:lang w:val="en-GB"/>
              </w:rPr>
              <m:t>c</m:t>
            </m:r>
          </m:e>
          <m:sub>
            <m:r>
              <w:rPr>
                <w:rFonts w:ascii="Cambria Math" w:hAnsi="Cambria Math"/>
                <w:lang w:val="ru-RU"/>
              </w:rPr>
              <m:t>0</m:t>
            </m:r>
          </m:sub>
        </m:sSub>
        <m:r>
          <w:rPr>
            <w:rFonts w:ascii="Cambria Math" w:hAnsi="Cambria Math"/>
            <w:lang w:val="ru-RU"/>
          </w:rPr>
          <m:t xml:space="preserve">= </m:t>
        </m:r>
      </m:oMath>
      <w:r w:rsidR="0005227D" w:rsidRPr="00AB664F">
        <w:rPr>
          <w:color w:val="000000"/>
          <w:szCs w:val="24"/>
          <w:lang w:val="ru-RU" w:eastAsia="zh-CN"/>
        </w:rPr>
        <w:t>2,938163982698783</w:t>
      </w:r>
    </w:p>
    <w:p w14:paraId="3F19D9F7" w14:textId="6662DEBB" w:rsidR="0005227D" w:rsidRPr="00AB664F" w:rsidRDefault="00C43230" w:rsidP="00F73791">
      <w:pPr>
        <w:overflowPunct/>
        <w:spacing w:before="0"/>
        <w:jc w:val="center"/>
        <w:textAlignment w:val="auto"/>
        <w:rPr>
          <w:szCs w:val="24"/>
          <w:lang w:val="ru-RU" w:eastAsia="zh-CN"/>
        </w:rPr>
      </w:pPr>
      <m:oMath>
        <m:sSub>
          <m:sSubPr>
            <m:ctrlPr>
              <w:rPr>
                <w:rFonts w:ascii="Cambria Math" w:hAnsi="Cambria Math"/>
                <w:i/>
                <w:lang w:val="en-GB"/>
              </w:rPr>
            </m:ctrlPr>
          </m:sSubPr>
          <m:e>
            <m:r>
              <w:rPr>
                <w:rFonts w:ascii="Cambria Math" w:hAnsi="Cambria Math"/>
                <w:lang w:val="en-GB"/>
              </w:rPr>
              <m:t>c</m:t>
            </m:r>
          </m:e>
          <m:sub>
            <m:r>
              <w:rPr>
                <w:rFonts w:ascii="Cambria Math" w:hAnsi="Cambria Math"/>
                <w:lang w:val="ru-RU"/>
              </w:rPr>
              <m:t>1</m:t>
            </m:r>
          </m:sub>
        </m:sSub>
        <m:r>
          <w:rPr>
            <w:rFonts w:ascii="Cambria Math" w:hAnsi="Cambria Math"/>
            <w:lang w:val="ru-RU"/>
          </w:rPr>
          <m:t xml:space="preserve">= </m:t>
        </m:r>
      </m:oMath>
      <w:r w:rsidR="0005227D" w:rsidRPr="00AB664F">
        <w:rPr>
          <w:color w:val="000000"/>
          <w:szCs w:val="24"/>
          <w:lang w:val="ru-RU" w:eastAsia="zh-CN"/>
        </w:rPr>
        <w:t>4,374664141464968</w:t>
      </w:r>
    </w:p>
    <w:p w14:paraId="5DCBB56A" w14:textId="5799D9A8" w:rsidR="0005227D" w:rsidRPr="00AB664F" w:rsidRDefault="00C43230" w:rsidP="00F73791">
      <w:pPr>
        <w:overflowPunct/>
        <w:spacing w:before="0"/>
        <w:jc w:val="center"/>
        <w:textAlignment w:val="auto"/>
        <w:rPr>
          <w:szCs w:val="24"/>
          <w:lang w:val="ru-RU" w:eastAsia="zh-CN"/>
        </w:rPr>
      </w:pPr>
      <m:oMath>
        <m:sSub>
          <m:sSubPr>
            <m:ctrlPr>
              <w:rPr>
                <w:rFonts w:ascii="Cambria Math" w:hAnsi="Cambria Math"/>
                <w:i/>
                <w:szCs w:val="24"/>
                <w:lang w:val="en-GB"/>
              </w:rPr>
            </m:ctrlPr>
          </m:sSubPr>
          <m:e>
            <m:r>
              <w:rPr>
                <w:rFonts w:ascii="Cambria Math" w:hAnsi="Cambria Math"/>
                <w:szCs w:val="24"/>
                <w:lang w:val="en-GB"/>
              </w:rPr>
              <m:t>c</m:t>
            </m:r>
          </m:e>
          <m:sub>
            <m:r>
              <w:rPr>
                <w:rFonts w:ascii="Cambria Math" w:hAnsi="Cambria Math"/>
                <w:szCs w:val="24"/>
                <w:lang w:val="ru-RU"/>
              </w:rPr>
              <m:t>2</m:t>
            </m:r>
          </m:sub>
        </m:sSub>
        <m:r>
          <w:rPr>
            <w:rFonts w:ascii="Cambria Math" w:hAnsi="Cambria Math"/>
            <w:szCs w:val="24"/>
            <w:lang w:val="ru-RU"/>
          </w:rPr>
          <m:t xml:space="preserve">= </m:t>
        </m:r>
      </m:oMath>
      <w:r w:rsidR="0005227D" w:rsidRPr="00AB664F">
        <w:rPr>
          <w:szCs w:val="24"/>
          <w:lang w:val="ru-RU"/>
        </w:rPr>
        <w:t>−</w:t>
      </w:r>
      <w:r w:rsidR="0005227D" w:rsidRPr="00AB664F">
        <w:rPr>
          <w:color w:val="000000"/>
          <w:szCs w:val="24"/>
          <w:lang w:val="ru-RU" w:eastAsia="zh-CN"/>
        </w:rPr>
        <w:t>2,549732539343734</w:t>
      </w:r>
    </w:p>
    <w:p w14:paraId="6AFB97CB" w14:textId="2FBAC635" w:rsidR="0005227D" w:rsidRPr="00AB664F" w:rsidRDefault="00C43230" w:rsidP="0005227D">
      <w:pPr>
        <w:overflowPunct/>
        <w:spacing w:before="0"/>
        <w:jc w:val="center"/>
        <w:textAlignment w:val="auto"/>
        <w:rPr>
          <w:szCs w:val="24"/>
          <w:lang w:val="ru-RU" w:eastAsia="zh-CN"/>
        </w:rPr>
      </w:pPr>
      <m:oMath>
        <m:sSub>
          <m:sSubPr>
            <m:ctrlPr>
              <w:rPr>
                <w:rFonts w:ascii="Cambria Math" w:hAnsi="Cambria Math"/>
                <w:i/>
                <w:szCs w:val="24"/>
                <w:lang w:val="en-GB"/>
              </w:rPr>
            </m:ctrlPr>
          </m:sSubPr>
          <m:e>
            <m:r>
              <w:rPr>
                <w:rFonts w:ascii="Cambria Math" w:hAnsi="Cambria Math"/>
                <w:szCs w:val="24"/>
                <w:lang w:val="en-GB"/>
              </w:rPr>
              <m:t>c</m:t>
            </m:r>
          </m:e>
          <m:sub>
            <m:r>
              <w:rPr>
                <w:rFonts w:ascii="Cambria Math" w:hAnsi="Cambria Math"/>
                <w:szCs w:val="24"/>
                <w:lang w:val="ru-RU"/>
              </w:rPr>
              <m:t>3</m:t>
            </m:r>
          </m:sub>
        </m:sSub>
        <m:r>
          <w:rPr>
            <w:rFonts w:ascii="Cambria Math" w:hAnsi="Cambria Math"/>
            <w:szCs w:val="24"/>
            <w:lang w:val="ru-RU"/>
          </w:rPr>
          <m:t xml:space="preserve">= </m:t>
        </m:r>
      </m:oMath>
      <w:r w:rsidR="0005227D" w:rsidRPr="00AB664F">
        <w:rPr>
          <w:szCs w:val="24"/>
          <w:lang w:val="ru-RU"/>
        </w:rPr>
        <w:t>−</w:t>
      </w:r>
      <w:r w:rsidR="0005227D" w:rsidRPr="00AB664F">
        <w:rPr>
          <w:color w:val="000000"/>
          <w:szCs w:val="24"/>
          <w:lang w:val="ru-RU" w:eastAsia="zh-CN"/>
        </w:rPr>
        <w:t>2,400758277161838</w:t>
      </w:r>
    </w:p>
    <w:p w14:paraId="50FB435A" w14:textId="249C3F40" w:rsidR="0005227D" w:rsidRPr="00AB664F" w:rsidRDefault="00C43230" w:rsidP="0005227D">
      <w:pPr>
        <w:overflowPunct/>
        <w:spacing w:before="0"/>
        <w:jc w:val="center"/>
        <w:textAlignment w:val="auto"/>
        <w:rPr>
          <w:szCs w:val="24"/>
          <w:lang w:val="ru-RU" w:eastAsia="zh-CN"/>
        </w:rPr>
      </w:pPr>
      <m:oMath>
        <m:sSub>
          <m:sSubPr>
            <m:ctrlPr>
              <w:rPr>
                <w:rFonts w:ascii="Cambria Math" w:hAnsi="Cambria Math"/>
                <w:i/>
                <w:szCs w:val="24"/>
                <w:lang w:val="en-GB"/>
              </w:rPr>
            </m:ctrlPr>
          </m:sSubPr>
          <m:e>
            <m:r>
              <w:rPr>
                <w:rFonts w:ascii="Cambria Math" w:hAnsi="Cambria Math"/>
                <w:szCs w:val="24"/>
                <w:lang w:val="en-GB"/>
              </w:rPr>
              <m:t>c</m:t>
            </m:r>
          </m:e>
          <m:sub>
            <m:r>
              <w:rPr>
                <w:rFonts w:ascii="Cambria Math" w:hAnsi="Cambria Math"/>
                <w:szCs w:val="24"/>
                <w:lang w:val="ru-RU"/>
              </w:rPr>
              <m:t>4</m:t>
            </m:r>
          </m:sub>
        </m:sSub>
        <m:r>
          <w:rPr>
            <w:rFonts w:ascii="Cambria Math" w:hAnsi="Cambria Math"/>
            <w:szCs w:val="24"/>
            <w:lang w:val="ru-RU"/>
          </w:rPr>
          <m:t xml:space="preserve">= </m:t>
        </m:r>
      </m:oMath>
      <w:r w:rsidR="0005227D" w:rsidRPr="00AB664F">
        <w:rPr>
          <w:szCs w:val="24"/>
          <w:lang w:val="ru-RU"/>
        </w:rPr>
        <w:t>−</w:t>
      </w:r>
      <w:r w:rsidR="0005227D" w:rsidRPr="00AB664F">
        <w:rPr>
          <w:color w:val="000000"/>
          <w:szCs w:val="24"/>
          <w:lang w:val="ru-RU" w:eastAsia="zh-CN"/>
        </w:rPr>
        <w:t>0,3223964580411365</w:t>
      </w:r>
    </w:p>
    <w:p w14:paraId="5253B03B" w14:textId="4882B533" w:rsidR="0005227D" w:rsidRPr="00AB664F" w:rsidRDefault="00C43230" w:rsidP="0005227D">
      <w:pPr>
        <w:overflowPunct/>
        <w:spacing w:before="0"/>
        <w:jc w:val="center"/>
        <w:textAlignment w:val="auto"/>
        <w:rPr>
          <w:color w:val="000000"/>
          <w:szCs w:val="24"/>
          <w:lang w:val="ru-RU" w:eastAsia="zh-CN"/>
        </w:rPr>
      </w:pPr>
      <m:oMath>
        <m:sSub>
          <m:sSubPr>
            <m:ctrlPr>
              <w:rPr>
                <w:rFonts w:ascii="Cambria Math" w:hAnsi="Cambria Math"/>
                <w:i/>
                <w:szCs w:val="24"/>
                <w:lang w:val="en-GB"/>
              </w:rPr>
            </m:ctrlPr>
          </m:sSubPr>
          <m:e>
            <m:r>
              <w:rPr>
                <w:rFonts w:ascii="Cambria Math" w:hAnsi="Cambria Math"/>
                <w:szCs w:val="24"/>
                <w:lang w:val="en-GB"/>
              </w:rPr>
              <m:t>c</m:t>
            </m:r>
          </m:e>
          <m:sub>
            <m:r>
              <w:rPr>
                <w:rFonts w:ascii="Cambria Math" w:hAnsi="Cambria Math"/>
                <w:szCs w:val="24"/>
                <w:lang w:val="ru-RU"/>
              </w:rPr>
              <m:t>5</m:t>
            </m:r>
          </m:sub>
        </m:sSub>
        <m:r>
          <w:rPr>
            <w:rFonts w:ascii="Cambria Math" w:hAnsi="Cambria Math"/>
            <w:szCs w:val="24"/>
            <w:lang w:val="ru-RU"/>
          </w:rPr>
          <m:t>=</m:t>
        </m:r>
      </m:oMath>
      <w:r w:rsidR="0005227D" w:rsidRPr="00AB664F">
        <w:rPr>
          <w:szCs w:val="24"/>
          <w:lang w:val="ru-RU"/>
        </w:rPr>
        <w:t xml:space="preserve"> −</w:t>
      </w:r>
      <w:r w:rsidR="0005227D" w:rsidRPr="00AB664F">
        <w:rPr>
          <w:color w:val="000000"/>
          <w:szCs w:val="24"/>
          <w:lang w:val="ru-RU" w:eastAsia="zh-CN"/>
        </w:rPr>
        <w:t>0,007784894002430293</w:t>
      </w:r>
    </w:p>
    <w:p w14:paraId="6F9CADC8" w14:textId="5CE20A71" w:rsidR="0005227D" w:rsidRPr="007F4361" w:rsidRDefault="007F4361" w:rsidP="0005227D">
      <w:pPr>
        <w:overflowPunct/>
        <w:spacing w:before="0"/>
        <w:textAlignment w:val="auto"/>
        <w:rPr>
          <w:color w:val="000000"/>
          <w:szCs w:val="24"/>
          <w:lang w:val="ru-RU" w:eastAsia="zh-CN"/>
        </w:rPr>
      </w:pPr>
      <w:r>
        <w:rPr>
          <w:color w:val="000000"/>
          <w:szCs w:val="24"/>
          <w:lang w:val="ru-RU" w:eastAsia="zh-CN"/>
        </w:rPr>
        <w:t>и</w:t>
      </w:r>
    </w:p>
    <w:p w14:paraId="68C3D680" w14:textId="3352711F" w:rsidR="0005227D" w:rsidRPr="00AB664F" w:rsidRDefault="00C43230" w:rsidP="0005227D">
      <w:pPr>
        <w:overflowPunct/>
        <w:spacing w:before="0"/>
        <w:jc w:val="center"/>
        <w:textAlignment w:val="auto"/>
        <w:rPr>
          <w:szCs w:val="24"/>
          <w:lang w:val="ru-RU" w:eastAsia="zh-CN"/>
        </w:rPr>
      </w:pPr>
      <m:oMath>
        <m:sSub>
          <m:sSubPr>
            <m:ctrlPr>
              <w:rPr>
                <w:rFonts w:ascii="Cambria Math" w:hAnsi="Cambria Math"/>
                <w:i/>
                <w:szCs w:val="24"/>
                <w:lang w:val="en-GB"/>
              </w:rPr>
            </m:ctrlPr>
          </m:sSubPr>
          <m:e>
            <m:r>
              <w:rPr>
                <w:rFonts w:ascii="Cambria Math" w:hAnsi="Cambria Math"/>
                <w:szCs w:val="24"/>
                <w:lang w:val="en-GB"/>
              </w:rPr>
              <m:t>d</m:t>
            </m:r>
          </m:e>
          <m:sub>
            <m:r>
              <w:rPr>
                <w:rFonts w:ascii="Cambria Math" w:hAnsi="Cambria Math"/>
                <w:szCs w:val="24"/>
                <w:lang w:val="ru-RU"/>
              </w:rPr>
              <m:t>1</m:t>
            </m:r>
          </m:sub>
        </m:sSub>
        <m:r>
          <w:rPr>
            <w:rFonts w:ascii="Cambria Math" w:hAnsi="Cambria Math"/>
            <w:szCs w:val="24"/>
            <w:lang w:val="ru-RU"/>
          </w:rPr>
          <m:t xml:space="preserve">= </m:t>
        </m:r>
      </m:oMath>
      <w:r w:rsidR="0005227D" w:rsidRPr="00AB664F">
        <w:rPr>
          <w:color w:val="000000"/>
          <w:szCs w:val="24"/>
          <w:lang w:val="ru-RU" w:eastAsia="zh-CN"/>
        </w:rPr>
        <w:t>3,754408661907416</w:t>
      </w:r>
    </w:p>
    <w:p w14:paraId="3C08EEA7" w14:textId="36BA2D1F" w:rsidR="0005227D" w:rsidRPr="00AB664F" w:rsidRDefault="00C43230" w:rsidP="0005227D">
      <w:pPr>
        <w:overflowPunct/>
        <w:spacing w:before="0"/>
        <w:jc w:val="center"/>
        <w:textAlignment w:val="auto"/>
        <w:rPr>
          <w:szCs w:val="24"/>
          <w:lang w:val="ru-RU" w:eastAsia="zh-CN"/>
        </w:rPr>
      </w:pPr>
      <m:oMath>
        <m:sSub>
          <m:sSubPr>
            <m:ctrlPr>
              <w:rPr>
                <w:rFonts w:ascii="Cambria Math" w:hAnsi="Cambria Math"/>
                <w:i/>
                <w:szCs w:val="24"/>
                <w:lang w:val="en-GB"/>
              </w:rPr>
            </m:ctrlPr>
          </m:sSubPr>
          <m:e>
            <m:r>
              <w:rPr>
                <w:rFonts w:ascii="Cambria Math" w:hAnsi="Cambria Math"/>
                <w:szCs w:val="24"/>
                <w:lang w:val="en-GB"/>
              </w:rPr>
              <m:t>d</m:t>
            </m:r>
          </m:e>
          <m:sub>
            <m:r>
              <w:rPr>
                <w:rFonts w:ascii="Cambria Math" w:hAnsi="Cambria Math"/>
                <w:szCs w:val="24"/>
                <w:lang w:val="ru-RU"/>
              </w:rPr>
              <m:t>2</m:t>
            </m:r>
          </m:sub>
        </m:sSub>
        <m:r>
          <w:rPr>
            <w:rFonts w:ascii="Cambria Math" w:hAnsi="Cambria Math"/>
            <w:szCs w:val="24"/>
            <w:lang w:val="ru-RU"/>
          </w:rPr>
          <m:t xml:space="preserve">= </m:t>
        </m:r>
      </m:oMath>
      <w:r w:rsidR="0005227D" w:rsidRPr="00AB664F">
        <w:rPr>
          <w:color w:val="000000"/>
          <w:szCs w:val="24"/>
          <w:lang w:val="ru-RU" w:eastAsia="zh-CN"/>
        </w:rPr>
        <w:t>2,445134137142996</w:t>
      </w:r>
    </w:p>
    <w:p w14:paraId="3DB843B3" w14:textId="645774D6" w:rsidR="0005227D" w:rsidRPr="00AB664F" w:rsidRDefault="00C43230" w:rsidP="0005227D">
      <w:pPr>
        <w:overflowPunct/>
        <w:spacing w:before="0"/>
        <w:jc w:val="center"/>
        <w:textAlignment w:val="auto"/>
        <w:rPr>
          <w:szCs w:val="24"/>
          <w:lang w:val="ru-RU" w:eastAsia="zh-CN"/>
        </w:rPr>
      </w:pPr>
      <m:oMath>
        <m:sSub>
          <m:sSubPr>
            <m:ctrlPr>
              <w:rPr>
                <w:rFonts w:ascii="Cambria Math" w:hAnsi="Cambria Math"/>
                <w:i/>
                <w:szCs w:val="24"/>
                <w:lang w:val="en-GB"/>
              </w:rPr>
            </m:ctrlPr>
          </m:sSubPr>
          <m:e>
            <m:r>
              <w:rPr>
                <w:rFonts w:ascii="Cambria Math" w:hAnsi="Cambria Math"/>
                <w:szCs w:val="24"/>
                <w:lang w:val="en-GB"/>
              </w:rPr>
              <m:t>d</m:t>
            </m:r>
          </m:e>
          <m:sub>
            <m:r>
              <w:rPr>
                <w:rFonts w:ascii="Cambria Math" w:hAnsi="Cambria Math"/>
                <w:szCs w:val="24"/>
                <w:lang w:val="ru-RU"/>
              </w:rPr>
              <m:t>3</m:t>
            </m:r>
          </m:sub>
        </m:sSub>
        <m:r>
          <w:rPr>
            <w:rFonts w:ascii="Cambria Math" w:hAnsi="Cambria Math"/>
            <w:szCs w:val="24"/>
            <w:lang w:val="ru-RU"/>
          </w:rPr>
          <m:t xml:space="preserve">= </m:t>
        </m:r>
      </m:oMath>
      <w:r w:rsidR="0005227D" w:rsidRPr="00AB664F">
        <w:rPr>
          <w:szCs w:val="24"/>
          <w:lang w:val="ru-RU"/>
        </w:rPr>
        <w:t>0,</w:t>
      </w:r>
      <w:r w:rsidR="0005227D" w:rsidRPr="00AB664F">
        <w:rPr>
          <w:color w:val="000000"/>
          <w:szCs w:val="24"/>
          <w:lang w:val="ru-RU" w:eastAsia="zh-CN"/>
        </w:rPr>
        <w:t>3224671290700398</w:t>
      </w:r>
    </w:p>
    <w:p w14:paraId="610A0B5C" w14:textId="754415AE" w:rsidR="0005227D" w:rsidRPr="00AB664F" w:rsidRDefault="00C43230" w:rsidP="0005227D">
      <w:pPr>
        <w:overflowPunct/>
        <w:spacing w:before="0"/>
        <w:jc w:val="center"/>
        <w:textAlignment w:val="auto"/>
        <w:rPr>
          <w:color w:val="000000"/>
          <w:szCs w:val="24"/>
          <w:lang w:val="ru-RU" w:eastAsia="zh-CN"/>
        </w:rPr>
      </w:pPr>
      <m:oMath>
        <m:sSub>
          <m:sSubPr>
            <m:ctrlPr>
              <w:rPr>
                <w:rFonts w:ascii="Cambria Math" w:hAnsi="Cambria Math"/>
                <w:i/>
                <w:szCs w:val="24"/>
                <w:lang w:val="en-GB"/>
              </w:rPr>
            </m:ctrlPr>
          </m:sSubPr>
          <m:e>
            <m:r>
              <w:rPr>
                <w:rFonts w:ascii="Cambria Math" w:hAnsi="Cambria Math"/>
                <w:szCs w:val="24"/>
                <w:lang w:val="en-GB"/>
              </w:rPr>
              <m:t>d</m:t>
            </m:r>
          </m:e>
          <m:sub>
            <m:r>
              <w:rPr>
                <w:rFonts w:ascii="Cambria Math" w:hAnsi="Cambria Math"/>
                <w:szCs w:val="24"/>
                <w:lang w:val="ru-RU"/>
              </w:rPr>
              <m:t>4</m:t>
            </m:r>
          </m:sub>
        </m:sSub>
        <m:r>
          <w:rPr>
            <w:rFonts w:ascii="Cambria Math" w:hAnsi="Cambria Math"/>
            <w:szCs w:val="24"/>
            <w:lang w:val="ru-RU"/>
          </w:rPr>
          <m:t xml:space="preserve">= </m:t>
        </m:r>
      </m:oMath>
      <w:r w:rsidR="0005227D" w:rsidRPr="00AB664F">
        <w:rPr>
          <w:szCs w:val="24"/>
          <w:lang w:val="ru-RU"/>
        </w:rPr>
        <w:t>0,00</w:t>
      </w:r>
      <w:r w:rsidR="0005227D" w:rsidRPr="00AB664F">
        <w:rPr>
          <w:color w:val="000000"/>
          <w:szCs w:val="24"/>
          <w:lang w:val="ru-RU" w:eastAsia="zh-CN"/>
        </w:rPr>
        <w:t>7784695709041462</w:t>
      </w:r>
    </w:p>
    <w:p w14:paraId="5962A063" w14:textId="415D2FF6" w:rsidR="0005227D" w:rsidRPr="007F4361" w:rsidRDefault="007F4361" w:rsidP="0005227D">
      <w:pPr>
        <w:pStyle w:val="Equation"/>
        <w:rPr>
          <w:lang w:val="ru-RU"/>
        </w:rPr>
      </w:pPr>
      <w:r>
        <w:rPr>
          <w:lang w:val="ru-RU"/>
        </w:rPr>
        <w:t>При</w:t>
      </w:r>
      <w:r w:rsidR="0005227D" w:rsidRPr="007F4361">
        <w:rPr>
          <w:lang w:val="ru-RU"/>
        </w:rPr>
        <w:t xml:space="preserve"> </w:t>
      </w:r>
      <m:oMath>
        <m:r>
          <m:rPr>
            <m:sty m:val="p"/>
          </m:rPr>
          <w:rPr>
            <w:rFonts w:ascii="Cambria Math" w:hAnsi="Cambria Math"/>
            <w:lang w:val="ru-RU"/>
          </w:rPr>
          <m:t>0,02425</m:t>
        </m:r>
        <m:r>
          <w:rPr>
            <w:rFonts w:ascii="Cambria Math" w:hAnsi="Cambria Math"/>
            <w:lang w:val="ru-RU"/>
          </w:rPr>
          <m:t>&lt;</m:t>
        </m:r>
        <m:r>
          <w:rPr>
            <w:rFonts w:ascii="Cambria Math" w:hAnsi="Cambria Math"/>
            <w:lang w:val="en-GB"/>
          </w:rPr>
          <m:t>p</m:t>
        </m:r>
        <m:r>
          <w:rPr>
            <w:rFonts w:ascii="Cambria Math" w:hAnsi="Cambria Math"/>
            <w:lang w:val="ru-RU"/>
          </w:rPr>
          <m:t>≤0,5</m:t>
        </m:r>
      </m:oMath>
      <w:r w:rsidR="0005227D" w:rsidRPr="007F4361">
        <w:rPr>
          <w:lang w:val="ru-RU"/>
        </w:rPr>
        <w:t xml:space="preserve"> </w:t>
      </w:r>
      <w:r>
        <w:rPr>
          <w:lang w:val="ru-RU"/>
        </w:rPr>
        <w:t>значение</w:t>
      </w:r>
      <w:r w:rsidR="0005227D" w:rsidRPr="007F4361">
        <w:rPr>
          <w:lang w:val="ru-RU"/>
        </w:rPr>
        <w:t xml:space="preserve"> </w:t>
      </w:r>
      <m:oMath>
        <m:sSup>
          <m:sSupPr>
            <m:ctrlPr>
              <w:rPr>
                <w:rFonts w:ascii="Cambria Math" w:hAnsi="Cambria Math"/>
                <w:i/>
                <w:lang w:val="en-GB"/>
              </w:rPr>
            </m:ctrlPr>
          </m:sSupPr>
          <m:e>
            <m:r>
              <w:rPr>
                <w:rFonts w:ascii="Cambria Math" w:hAnsi="Cambria Math"/>
                <w:lang w:val="en-GB"/>
              </w:rPr>
              <m:t>U</m:t>
            </m:r>
          </m:e>
          <m:sup>
            <m:r>
              <w:rPr>
                <w:rFonts w:ascii="Cambria Math" w:hAnsi="Cambria Math"/>
                <w:lang w:val="ru-RU"/>
              </w:rPr>
              <m:t>-1</m:t>
            </m:r>
          </m:sup>
        </m:sSup>
        <m:d>
          <m:dPr>
            <m:ctrlPr>
              <w:rPr>
                <w:rFonts w:ascii="Cambria Math" w:hAnsi="Cambria Math"/>
                <w:i/>
                <w:lang w:val="en-GB"/>
              </w:rPr>
            </m:ctrlPr>
          </m:dPr>
          <m:e>
            <m:r>
              <w:rPr>
                <w:rFonts w:ascii="Cambria Math" w:hAnsi="Cambria Math"/>
                <w:lang w:val="en-GB"/>
              </w:rPr>
              <m:t>p</m:t>
            </m:r>
          </m:e>
        </m:d>
      </m:oMath>
      <w:r w:rsidR="0005227D" w:rsidRPr="007F4361">
        <w:rPr>
          <w:lang w:val="ru-RU"/>
        </w:rPr>
        <w:t xml:space="preserve"> </w:t>
      </w:r>
      <w:r>
        <w:rPr>
          <w:lang w:val="ru-RU"/>
        </w:rPr>
        <w:t>можно вычислить следующим образом</w:t>
      </w:r>
      <w:r w:rsidR="0005227D" w:rsidRPr="007F4361">
        <w:rPr>
          <w:lang w:val="ru-RU"/>
        </w:rPr>
        <w:t>:</w:t>
      </w:r>
    </w:p>
    <w:p w14:paraId="37AFD93F" w14:textId="4D1B1701" w:rsidR="0005227D" w:rsidRPr="00C3034C" w:rsidRDefault="0005227D" w:rsidP="0005227D">
      <w:pPr>
        <w:pStyle w:val="Equation"/>
        <w:rPr>
          <w:lang w:val="en-GB"/>
        </w:rPr>
      </w:pPr>
      <w:r w:rsidRPr="007F4361">
        <w:rPr>
          <w:lang w:val="ru-RU"/>
        </w:rPr>
        <w:tab/>
      </w:r>
      <w:r w:rsidRPr="007F4361">
        <w:rPr>
          <w:lang w:val="ru-RU"/>
        </w:rPr>
        <w:tab/>
      </w:r>
      <m:oMath>
        <m:r>
          <w:rPr>
            <w:rFonts w:ascii="Cambria Math" w:hAnsi="Cambria Math"/>
            <w:lang w:val="en-GB"/>
          </w:rPr>
          <m:t xml:space="preserve">t= </m:t>
        </m:r>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p-0,5</m:t>
                </m:r>
              </m:e>
            </m:d>
          </m:e>
          <m:sup>
            <m:r>
              <w:rPr>
                <w:rFonts w:ascii="Cambria Math" w:hAnsi="Cambria Math"/>
                <w:lang w:val="en-GB"/>
              </w:rPr>
              <m:t>2</m:t>
            </m:r>
          </m:sup>
        </m:sSup>
      </m:oMath>
    </w:p>
    <w:p w14:paraId="702E1336" w14:textId="03067635" w:rsidR="0005227D" w:rsidRPr="00AB664F" w:rsidRDefault="0005227D" w:rsidP="0005227D">
      <w:pPr>
        <w:pStyle w:val="Equation"/>
        <w:rPr>
          <w:lang w:val="it-IT"/>
        </w:rPr>
      </w:pPr>
      <w:r w:rsidRPr="00C3034C">
        <w:rPr>
          <w:lang w:val="en-GB"/>
        </w:rPr>
        <w:tab/>
      </w:r>
      <w:r w:rsidRPr="00C3034C">
        <w:rPr>
          <w:lang w:val="en-GB"/>
        </w:rPr>
        <w:tab/>
      </w:r>
      <m:oMath>
        <m:sSup>
          <m:sSupPr>
            <m:ctrlPr>
              <w:rPr>
                <w:rFonts w:ascii="Cambria Math" w:hAnsi="Cambria Math"/>
                <w:i/>
                <w:lang w:val="en-GB"/>
              </w:rPr>
            </m:ctrlPr>
          </m:sSupPr>
          <m:e>
            <m:r>
              <w:rPr>
                <w:rFonts w:ascii="Cambria Math" w:hAnsi="Cambria Math"/>
                <w:lang w:val="en-GB"/>
              </w:rPr>
              <m:t>U</m:t>
            </m:r>
          </m:e>
          <m:sup>
            <m:r>
              <w:rPr>
                <w:rFonts w:ascii="Cambria Math" w:hAnsi="Cambria Math"/>
                <w:lang w:val="it-IT"/>
              </w:rPr>
              <m:t>-1</m:t>
            </m:r>
          </m:sup>
        </m:sSup>
        <m:d>
          <m:dPr>
            <m:ctrlPr>
              <w:rPr>
                <w:rFonts w:ascii="Cambria Math" w:hAnsi="Cambria Math"/>
                <w:i/>
                <w:lang w:val="en-GB"/>
              </w:rPr>
            </m:ctrlPr>
          </m:dPr>
          <m:e>
            <m:r>
              <w:rPr>
                <w:rFonts w:ascii="Cambria Math" w:hAnsi="Cambria Math"/>
                <w:lang w:val="en-GB"/>
              </w:rPr>
              <m:t>p</m:t>
            </m:r>
          </m:e>
        </m:d>
        <m:r>
          <w:rPr>
            <w:rFonts w:ascii="Cambria Math" w:hAnsi="Cambria Math"/>
            <w:lang w:val="it-IT"/>
          </w:rPr>
          <m:t>=</m:t>
        </m:r>
        <m:d>
          <m:dPr>
            <m:ctrlPr>
              <w:rPr>
                <w:rFonts w:ascii="Cambria Math" w:hAnsi="Cambria Math"/>
                <w:i/>
                <w:lang w:val="en-GB"/>
              </w:rPr>
            </m:ctrlPr>
          </m:dPr>
          <m:e>
            <m:r>
              <w:rPr>
                <w:rFonts w:ascii="Cambria Math" w:hAnsi="Cambria Math"/>
                <w:lang w:val="en-GB"/>
              </w:rPr>
              <m:t>p</m:t>
            </m:r>
            <m:r>
              <w:rPr>
                <w:rFonts w:ascii="Cambria Math" w:hAnsi="Cambria Math"/>
                <w:lang w:val="it-IT"/>
              </w:rPr>
              <m:t>-0,5</m:t>
            </m:r>
          </m:e>
        </m:d>
        <m:r>
          <w:rPr>
            <w:rFonts w:ascii="Cambria Math" w:hAnsi="Cambria Math"/>
            <w:lang w:val="it-IT"/>
          </w:rPr>
          <m:t xml:space="preserve"> </m:t>
        </m:r>
        <m:f>
          <m:fPr>
            <m:ctrlPr>
              <w:rPr>
                <w:rFonts w:ascii="Cambria Math" w:hAnsi="Cambria Math"/>
                <w:i/>
                <w:lang w:val="en-GB"/>
              </w:rPr>
            </m:ctrlPr>
          </m:fPr>
          <m:num>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a</m:t>
                    </m:r>
                  </m:e>
                  <m:sub>
                    <m:r>
                      <w:rPr>
                        <w:rFonts w:ascii="Cambria Math" w:hAnsi="Cambria Math"/>
                        <w:lang w:val="it-IT"/>
                      </w:rPr>
                      <m:t>0</m:t>
                    </m:r>
                  </m:sub>
                </m:sSub>
                <m:r>
                  <w:rPr>
                    <w:rFonts w:ascii="Cambria Math" w:hAnsi="Cambria Math"/>
                    <w:lang w:val="it-IT"/>
                  </w:rPr>
                  <m:t xml:space="preserve">+ </m:t>
                </m:r>
                <m:sSub>
                  <m:sSubPr>
                    <m:ctrlPr>
                      <w:rPr>
                        <w:rFonts w:ascii="Cambria Math" w:hAnsi="Cambria Math"/>
                        <w:i/>
                        <w:lang w:val="en-GB"/>
                      </w:rPr>
                    </m:ctrlPr>
                  </m:sSubPr>
                  <m:e>
                    <m:r>
                      <w:rPr>
                        <w:rFonts w:ascii="Cambria Math" w:hAnsi="Cambria Math"/>
                        <w:lang w:val="en-GB"/>
                      </w:rPr>
                      <m:t>a</m:t>
                    </m:r>
                  </m:e>
                  <m:sub>
                    <m:r>
                      <w:rPr>
                        <w:rFonts w:ascii="Cambria Math" w:hAnsi="Cambria Math"/>
                        <w:lang w:val="it-IT"/>
                      </w:rPr>
                      <m:t>1</m:t>
                    </m:r>
                  </m:sub>
                </m:sSub>
                <m:r>
                  <w:rPr>
                    <w:rFonts w:ascii="Cambria Math" w:hAnsi="Cambria Math"/>
                    <w:lang w:val="en-GB"/>
                  </w:rPr>
                  <m:t>t</m:t>
                </m:r>
                <m:r>
                  <w:rPr>
                    <w:rFonts w:ascii="Cambria Math" w:hAnsi="Cambria Math"/>
                    <w:lang w:val="it-IT"/>
                  </w:rPr>
                  <m:t xml:space="preserve">+ </m:t>
                </m:r>
                <m:sSub>
                  <m:sSubPr>
                    <m:ctrlPr>
                      <w:rPr>
                        <w:rFonts w:ascii="Cambria Math" w:hAnsi="Cambria Math"/>
                        <w:i/>
                        <w:lang w:val="en-GB"/>
                      </w:rPr>
                    </m:ctrlPr>
                  </m:sSubPr>
                  <m:e>
                    <m:r>
                      <w:rPr>
                        <w:rFonts w:ascii="Cambria Math" w:hAnsi="Cambria Math"/>
                        <w:lang w:val="en-GB"/>
                      </w:rPr>
                      <m:t>a</m:t>
                    </m:r>
                  </m:e>
                  <m:sub>
                    <m:r>
                      <w:rPr>
                        <w:rFonts w:ascii="Cambria Math" w:hAnsi="Cambria Math"/>
                        <w:lang w:val="it-IT"/>
                      </w:rPr>
                      <m:t>2</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it-IT"/>
                      </w:rPr>
                      <m:t>2</m:t>
                    </m:r>
                  </m:sup>
                </m:sSup>
                <m:r>
                  <w:rPr>
                    <w:rFonts w:ascii="Cambria Math" w:hAnsi="Cambria Math"/>
                    <w:lang w:val="it-IT"/>
                  </w:rPr>
                  <m:t xml:space="preserve">+ </m:t>
                </m:r>
                <m:sSub>
                  <m:sSubPr>
                    <m:ctrlPr>
                      <w:rPr>
                        <w:rFonts w:ascii="Cambria Math" w:hAnsi="Cambria Math"/>
                        <w:i/>
                        <w:lang w:val="en-GB"/>
                      </w:rPr>
                    </m:ctrlPr>
                  </m:sSubPr>
                  <m:e>
                    <m:r>
                      <w:rPr>
                        <w:rFonts w:ascii="Cambria Math" w:hAnsi="Cambria Math"/>
                        <w:lang w:val="en-GB"/>
                      </w:rPr>
                      <m:t>a</m:t>
                    </m:r>
                  </m:e>
                  <m:sub>
                    <m:r>
                      <w:rPr>
                        <w:rFonts w:ascii="Cambria Math" w:hAnsi="Cambria Math"/>
                        <w:lang w:val="it-IT"/>
                      </w:rPr>
                      <m:t>3</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it-IT"/>
                      </w:rPr>
                      <m:t>3</m:t>
                    </m:r>
                  </m:sup>
                </m:sSup>
                <m:r>
                  <w:rPr>
                    <w:rFonts w:ascii="Cambria Math" w:hAnsi="Cambria Math"/>
                    <w:lang w:val="it-IT"/>
                  </w:rPr>
                  <m:t xml:space="preserve">+ </m:t>
                </m:r>
                <m:sSub>
                  <m:sSubPr>
                    <m:ctrlPr>
                      <w:rPr>
                        <w:rFonts w:ascii="Cambria Math" w:hAnsi="Cambria Math"/>
                        <w:i/>
                        <w:lang w:val="en-GB"/>
                      </w:rPr>
                    </m:ctrlPr>
                  </m:sSubPr>
                  <m:e>
                    <m:r>
                      <w:rPr>
                        <w:rFonts w:ascii="Cambria Math" w:hAnsi="Cambria Math"/>
                        <w:lang w:val="en-GB"/>
                      </w:rPr>
                      <m:t>a</m:t>
                    </m:r>
                  </m:e>
                  <m:sub>
                    <m:r>
                      <w:rPr>
                        <w:rFonts w:ascii="Cambria Math" w:hAnsi="Cambria Math"/>
                        <w:lang w:val="it-IT"/>
                      </w:rPr>
                      <m:t>4</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it-IT"/>
                      </w:rPr>
                      <m:t>4</m:t>
                    </m:r>
                  </m:sup>
                </m:sSup>
                <m:r>
                  <w:rPr>
                    <w:rFonts w:ascii="Cambria Math" w:hAnsi="Cambria Math"/>
                    <w:lang w:val="it-IT"/>
                  </w:rPr>
                  <m:t xml:space="preserve">+ </m:t>
                </m:r>
                <m:sSub>
                  <m:sSubPr>
                    <m:ctrlPr>
                      <w:rPr>
                        <w:rFonts w:ascii="Cambria Math" w:hAnsi="Cambria Math"/>
                        <w:i/>
                        <w:lang w:val="en-GB"/>
                      </w:rPr>
                    </m:ctrlPr>
                  </m:sSubPr>
                  <m:e>
                    <m:r>
                      <w:rPr>
                        <w:rFonts w:ascii="Cambria Math" w:hAnsi="Cambria Math"/>
                        <w:lang w:val="en-GB"/>
                      </w:rPr>
                      <m:t>a</m:t>
                    </m:r>
                  </m:e>
                  <m:sub>
                    <m:r>
                      <w:rPr>
                        <w:rFonts w:ascii="Cambria Math" w:hAnsi="Cambria Math"/>
                        <w:lang w:val="it-IT"/>
                      </w:rPr>
                      <m:t>5</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it-IT"/>
                      </w:rPr>
                      <m:t>5</m:t>
                    </m:r>
                  </m:sup>
                </m:sSup>
              </m:e>
            </m:d>
          </m:num>
          <m:den>
            <m:r>
              <w:rPr>
                <w:rFonts w:ascii="Cambria Math" w:hAnsi="Cambria Math"/>
                <w:lang w:val="it-IT"/>
              </w:rPr>
              <m:t xml:space="preserve">1+ </m:t>
            </m:r>
            <m:sSub>
              <m:sSubPr>
                <m:ctrlPr>
                  <w:rPr>
                    <w:rFonts w:ascii="Cambria Math" w:hAnsi="Cambria Math"/>
                    <w:i/>
                    <w:lang w:val="en-GB"/>
                  </w:rPr>
                </m:ctrlPr>
              </m:sSubPr>
              <m:e>
                <m:r>
                  <w:rPr>
                    <w:rFonts w:ascii="Cambria Math" w:hAnsi="Cambria Math"/>
                    <w:lang w:val="en-GB"/>
                  </w:rPr>
                  <m:t>b</m:t>
                </m:r>
              </m:e>
              <m:sub>
                <m:r>
                  <w:rPr>
                    <w:rFonts w:ascii="Cambria Math" w:hAnsi="Cambria Math"/>
                    <w:lang w:val="it-IT"/>
                  </w:rPr>
                  <m:t>1</m:t>
                </m:r>
              </m:sub>
            </m:sSub>
            <m:r>
              <w:rPr>
                <w:rFonts w:ascii="Cambria Math" w:hAnsi="Cambria Math"/>
                <w:lang w:val="en-GB"/>
              </w:rPr>
              <m:t>t</m:t>
            </m:r>
            <m:r>
              <w:rPr>
                <w:rFonts w:ascii="Cambria Math" w:hAnsi="Cambria Math"/>
                <w:lang w:val="it-IT"/>
              </w:rPr>
              <m:t xml:space="preserve">+ </m:t>
            </m:r>
            <m:sSub>
              <m:sSubPr>
                <m:ctrlPr>
                  <w:rPr>
                    <w:rFonts w:ascii="Cambria Math" w:hAnsi="Cambria Math"/>
                    <w:i/>
                    <w:lang w:val="en-GB"/>
                  </w:rPr>
                </m:ctrlPr>
              </m:sSubPr>
              <m:e>
                <m:r>
                  <w:rPr>
                    <w:rFonts w:ascii="Cambria Math" w:hAnsi="Cambria Math"/>
                    <w:lang w:val="en-GB"/>
                  </w:rPr>
                  <m:t>b</m:t>
                </m:r>
              </m:e>
              <m:sub>
                <m:r>
                  <w:rPr>
                    <w:rFonts w:ascii="Cambria Math" w:hAnsi="Cambria Math"/>
                    <w:lang w:val="it-IT"/>
                  </w:rPr>
                  <m:t>2</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it-IT"/>
                  </w:rPr>
                  <m:t>2</m:t>
                </m:r>
              </m:sup>
            </m:sSup>
            <m:r>
              <w:rPr>
                <w:rFonts w:ascii="Cambria Math" w:hAnsi="Cambria Math"/>
                <w:lang w:val="it-IT"/>
              </w:rPr>
              <m:t xml:space="preserve">+ </m:t>
            </m:r>
            <m:sSub>
              <m:sSubPr>
                <m:ctrlPr>
                  <w:rPr>
                    <w:rFonts w:ascii="Cambria Math" w:hAnsi="Cambria Math"/>
                    <w:i/>
                    <w:lang w:val="en-GB"/>
                  </w:rPr>
                </m:ctrlPr>
              </m:sSubPr>
              <m:e>
                <m:r>
                  <w:rPr>
                    <w:rFonts w:ascii="Cambria Math" w:hAnsi="Cambria Math"/>
                    <w:lang w:val="en-GB"/>
                  </w:rPr>
                  <m:t>b</m:t>
                </m:r>
              </m:e>
              <m:sub>
                <m:r>
                  <w:rPr>
                    <w:rFonts w:ascii="Cambria Math" w:hAnsi="Cambria Math"/>
                    <w:lang w:val="it-IT"/>
                  </w:rPr>
                  <m:t>3</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it-IT"/>
                  </w:rPr>
                  <m:t>3</m:t>
                </m:r>
              </m:sup>
            </m:sSup>
            <m:r>
              <w:rPr>
                <w:rFonts w:ascii="Cambria Math" w:hAnsi="Cambria Math"/>
                <w:lang w:val="it-IT"/>
              </w:rPr>
              <m:t xml:space="preserve">+ </m:t>
            </m:r>
            <m:sSub>
              <m:sSubPr>
                <m:ctrlPr>
                  <w:rPr>
                    <w:rFonts w:ascii="Cambria Math" w:hAnsi="Cambria Math"/>
                    <w:i/>
                    <w:lang w:val="en-GB"/>
                  </w:rPr>
                </m:ctrlPr>
              </m:sSubPr>
              <m:e>
                <m:r>
                  <w:rPr>
                    <w:rFonts w:ascii="Cambria Math" w:hAnsi="Cambria Math"/>
                    <w:lang w:val="en-GB"/>
                  </w:rPr>
                  <m:t>b</m:t>
                </m:r>
              </m:e>
              <m:sub>
                <m:r>
                  <w:rPr>
                    <w:rFonts w:ascii="Cambria Math" w:hAnsi="Cambria Math"/>
                    <w:lang w:val="it-IT"/>
                  </w:rPr>
                  <m:t>4</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it-IT"/>
                  </w:rPr>
                  <m:t>4</m:t>
                </m:r>
              </m:sup>
            </m:sSup>
            <m:r>
              <w:rPr>
                <w:rFonts w:ascii="Cambria Math" w:hAnsi="Cambria Math"/>
                <w:lang w:val="it-IT"/>
              </w:rPr>
              <m:t>+</m:t>
            </m:r>
            <m:sSub>
              <m:sSubPr>
                <m:ctrlPr>
                  <w:rPr>
                    <w:rFonts w:ascii="Cambria Math" w:hAnsi="Cambria Math"/>
                    <w:i/>
                    <w:lang w:val="en-GB"/>
                  </w:rPr>
                </m:ctrlPr>
              </m:sSubPr>
              <m:e>
                <m:r>
                  <w:rPr>
                    <w:rFonts w:ascii="Cambria Math" w:hAnsi="Cambria Math"/>
                    <w:lang w:val="en-GB"/>
                  </w:rPr>
                  <m:t>b</m:t>
                </m:r>
              </m:e>
              <m:sub>
                <m:r>
                  <w:rPr>
                    <w:rFonts w:ascii="Cambria Math" w:hAnsi="Cambria Math"/>
                    <w:lang w:val="it-IT"/>
                  </w:rPr>
                  <m:t>5</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it-IT"/>
                  </w:rPr>
                  <m:t>5</m:t>
                </m:r>
              </m:sup>
            </m:sSup>
          </m:den>
        </m:f>
      </m:oMath>
      <w:r w:rsidR="007F4361" w:rsidRPr="00AB664F">
        <w:rPr>
          <w:lang w:val="it-IT"/>
        </w:rPr>
        <w:t xml:space="preserve"> ,</w:t>
      </w:r>
      <w:r w:rsidRPr="00AB664F">
        <w:rPr>
          <w:lang w:val="it-IT"/>
        </w:rPr>
        <w:tab/>
        <w:t>(5e)</w:t>
      </w:r>
    </w:p>
    <w:p w14:paraId="32A3E9D7" w14:textId="64980361" w:rsidR="0005227D" w:rsidRPr="006C118B" w:rsidRDefault="007F4361" w:rsidP="0005227D">
      <w:pPr>
        <w:pStyle w:val="Equation"/>
        <w:rPr>
          <w:lang w:val="en-GB"/>
        </w:rPr>
      </w:pPr>
      <w:r>
        <w:rPr>
          <w:lang w:val="ru-RU"/>
        </w:rPr>
        <w:t>где</w:t>
      </w:r>
      <w:r w:rsidR="006C118B">
        <w:rPr>
          <w:lang w:val="en-GB"/>
        </w:rPr>
        <w:t>:</w:t>
      </w:r>
    </w:p>
    <w:p w14:paraId="554EB43F" w14:textId="3B7FDC12" w:rsidR="0005227D" w:rsidRPr="00AB664F" w:rsidRDefault="00C43230" w:rsidP="0005227D">
      <w:pPr>
        <w:overflowPunct/>
        <w:spacing w:before="0"/>
        <w:jc w:val="center"/>
        <w:textAlignment w:val="auto"/>
        <w:rPr>
          <w:szCs w:val="24"/>
          <w:lang w:val="ru-RU" w:eastAsia="zh-CN"/>
        </w:rPr>
      </w:pPr>
      <m:oMath>
        <m:sSub>
          <m:sSubPr>
            <m:ctrlPr>
              <w:rPr>
                <w:rFonts w:ascii="Cambria Math" w:hAnsi="Cambria Math"/>
                <w:i/>
                <w:szCs w:val="24"/>
                <w:lang w:val="en-GB"/>
              </w:rPr>
            </m:ctrlPr>
          </m:sSubPr>
          <m:e>
            <m:r>
              <w:rPr>
                <w:rFonts w:ascii="Cambria Math" w:hAnsi="Cambria Math"/>
                <w:szCs w:val="24"/>
                <w:lang w:val="en-GB"/>
              </w:rPr>
              <m:t>a</m:t>
            </m:r>
          </m:e>
          <m:sub>
            <m:r>
              <w:rPr>
                <w:rFonts w:ascii="Cambria Math" w:hAnsi="Cambria Math"/>
                <w:szCs w:val="24"/>
                <w:lang w:val="ru-RU"/>
              </w:rPr>
              <m:t>0</m:t>
            </m:r>
          </m:sub>
        </m:sSub>
        <m:r>
          <w:rPr>
            <w:rFonts w:ascii="Cambria Math" w:hAnsi="Cambria Math"/>
            <w:szCs w:val="24"/>
            <w:lang w:val="ru-RU"/>
          </w:rPr>
          <m:t xml:space="preserve">= </m:t>
        </m:r>
      </m:oMath>
      <w:r w:rsidR="0005227D" w:rsidRPr="00AB664F">
        <w:rPr>
          <w:color w:val="000000"/>
          <w:szCs w:val="24"/>
          <w:lang w:val="ru-RU" w:eastAsia="zh-CN"/>
        </w:rPr>
        <w:t>2,506628277459239</w:t>
      </w:r>
    </w:p>
    <w:p w14:paraId="4765B83E" w14:textId="08B5C9A0" w:rsidR="0005227D" w:rsidRPr="00AB664F" w:rsidRDefault="00C43230" w:rsidP="0005227D">
      <w:pPr>
        <w:overflowPunct/>
        <w:spacing w:before="0"/>
        <w:jc w:val="center"/>
        <w:textAlignment w:val="auto"/>
        <w:rPr>
          <w:szCs w:val="24"/>
          <w:lang w:val="ru-RU" w:eastAsia="zh-CN"/>
        </w:rPr>
      </w:pPr>
      <m:oMath>
        <m:sSub>
          <m:sSubPr>
            <m:ctrlPr>
              <w:rPr>
                <w:rFonts w:ascii="Cambria Math" w:hAnsi="Cambria Math"/>
                <w:i/>
                <w:szCs w:val="24"/>
                <w:lang w:val="en-GB"/>
              </w:rPr>
            </m:ctrlPr>
          </m:sSubPr>
          <m:e>
            <m:r>
              <w:rPr>
                <w:rFonts w:ascii="Cambria Math" w:hAnsi="Cambria Math"/>
                <w:szCs w:val="24"/>
                <w:lang w:val="en-GB"/>
              </w:rPr>
              <m:t>a</m:t>
            </m:r>
          </m:e>
          <m:sub>
            <m:r>
              <w:rPr>
                <w:rFonts w:ascii="Cambria Math" w:hAnsi="Cambria Math"/>
                <w:szCs w:val="24"/>
                <w:lang w:val="ru-RU"/>
              </w:rPr>
              <m:t>1</m:t>
            </m:r>
          </m:sub>
        </m:sSub>
        <m:r>
          <w:rPr>
            <w:rFonts w:ascii="Cambria Math" w:hAnsi="Cambria Math"/>
            <w:szCs w:val="24"/>
            <w:lang w:val="ru-RU"/>
          </w:rPr>
          <m:t xml:space="preserve">= </m:t>
        </m:r>
      </m:oMath>
      <w:r w:rsidR="0005227D" w:rsidRPr="00AB664F">
        <w:rPr>
          <w:szCs w:val="24"/>
          <w:lang w:val="ru-RU"/>
        </w:rPr>
        <w:t>−</w:t>
      </w:r>
      <w:r w:rsidR="0005227D" w:rsidRPr="00AB664F">
        <w:rPr>
          <w:color w:val="000000"/>
          <w:szCs w:val="24"/>
          <w:lang w:val="ru-RU" w:eastAsia="zh-CN"/>
        </w:rPr>
        <w:t>30,66479806614716</w:t>
      </w:r>
    </w:p>
    <w:p w14:paraId="2459F6D2" w14:textId="6F00E9FD" w:rsidR="0005227D" w:rsidRPr="00AB664F" w:rsidRDefault="00C43230" w:rsidP="0005227D">
      <w:pPr>
        <w:overflowPunct/>
        <w:spacing w:before="0"/>
        <w:jc w:val="center"/>
        <w:textAlignment w:val="auto"/>
        <w:rPr>
          <w:szCs w:val="24"/>
          <w:lang w:val="ru-RU" w:eastAsia="zh-CN"/>
        </w:rPr>
      </w:pPr>
      <m:oMath>
        <m:sSub>
          <m:sSubPr>
            <m:ctrlPr>
              <w:rPr>
                <w:rFonts w:ascii="Cambria Math" w:hAnsi="Cambria Math"/>
                <w:i/>
                <w:szCs w:val="24"/>
                <w:lang w:val="en-GB"/>
              </w:rPr>
            </m:ctrlPr>
          </m:sSubPr>
          <m:e>
            <m:r>
              <w:rPr>
                <w:rFonts w:ascii="Cambria Math" w:hAnsi="Cambria Math"/>
                <w:szCs w:val="24"/>
                <w:lang w:val="en-GB"/>
              </w:rPr>
              <m:t>a</m:t>
            </m:r>
          </m:e>
          <m:sub>
            <m:r>
              <w:rPr>
                <w:rFonts w:ascii="Cambria Math" w:hAnsi="Cambria Math"/>
                <w:szCs w:val="24"/>
                <w:lang w:val="ru-RU"/>
              </w:rPr>
              <m:t>2</m:t>
            </m:r>
          </m:sub>
        </m:sSub>
        <m:r>
          <w:rPr>
            <w:rFonts w:ascii="Cambria Math" w:hAnsi="Cambria Math"/>
            <w:szCs w:val="24"/>
            <w:lang w:val="ru-RU"/>
          </w:rPr>
          <m:t xml:space="preserve">= </m:t>
        </m:r>
      </m:oMath>
      <w:r w:rsidR="0005227D" w:rsidRPr="00AB664F">
        <w:rPr>
          <w:color w:val="000000"/>
          <w:szCs w:val="24"/>
          <w:lang w:val="ru-RU" w:eastAsia="zh-CN"/>
        </w:rPr>
        <w:t>138,3577518672690</w:t>
      </w:r>
    </w:p>
    <w:p w14:paraId="2A5E9707" w14:textId="27F3D17A" w:rsidR="0005227D" w:rsidRPr="00AB664F" w:rsidRDefault="00C43230" w:rsidP="0005227D">
      <w:pPr>
        <w:overflowPunct/>
        <w:spacing w:before="0"/>
        <w:jc w:val="center"/>
        <w:textAlignment w:val="auto"/>
        <w:rPr>
          <w:szCs w:val="24"/>
          <w:lang w:val="ru-RU" w:eastAsia="zh-CN"/>
        </w:rPr>
      </w:pPr>
      <m:oMath>
        <m:sSub>
          <m:sSubPr>
            <m:ctrlPr>
              <w:rPr>
                <w:rFonts w:ascii="Cambria Math" w:hAnsi="Cambria Math"/>
                <w:i/>
                <w:szCs w:val="24"/>
                <w:lang w:val="en-GB"/>
              </w:rPr>
            </m:ctrlPr>
          </m:sSubPr>
          <m:e>
            <m:r>
              <w:rPr>
                <w:rFonts w:ascii="Cambria Math" w:hAnsi="Cambria Math"/>
                <w:szCs w:val="24"/>
                <w:lang w:val="en-GB"/>
              </w:rPr>
              <m:t>a</m:t>
            </m:r>
          </m:e>
          <m:sub>
            <m:r>
              <w:rPr>
                <w:rFonts w:ascii="Cambria Math" w:hAnsi="Cambria Math"/>
                <w:szCs w:val="24"/>
                <w:lang w:val="ru-RU"/>
              </w:rPr>
              <m:t>3</m:t>
            </m:r>
          </m:sub>
        </m:sSub>
        <m:r>
          <w:rPr>
            <w:rFonts w:ascii="Cambria Math" w:hAnsi="Cambria Math"/>
            <w:szCs w:val="24"/>
            <w:lang w:val="ru-RU"/>
          </w:rPr>
          <m:t xml:space="preserve">= </m:t>
        </m:r>
      </m:oMath>
      <w:r w:rsidR="0005227D" w:rsidRPr="00AB664F">
        <w:rPr>
          <w:szCs w:val="24"/>
          <w:lang w:val="ru-RU"/>
        </w:rPr>
        <w:t>−</w:t>
      </w:r>
      <w:r w:rsidR="0005227D" w:rsidRPr="00AB664F">
        <w:rPr>
          <w:color w:val="000000"/>
          <w:szCs w:val="24"/>
          <w:lang w:val="ru-RU" w:eastAsia="zh-CN"/>
        </w:rPr>
        <w:t>275,9285104469687</w:t>
      </w:r>
    </w:p>
    <w:p w14:paraId="09D4BEFD" w14:textId="205C2ADC" w:rsidR="0005227D" w:rsidRPr="00AB664F" w:rsidRDefault="00C43230" w:rsidP="0005227D">
      <w:pPr>
        <w:overflowPunct/>
        <w:spacing w:before="0"/>
        <w:jc w:val="center"/>
        <w:textAlignment w:val="auto"/>
        <w:rPr>
          <w:szCs w:val="24"/>
          <w:lang w:val="ru-RU" w:eastAsia="zh-CN"/>
        </w:rPr>
      </w:pPr>
      <m:oMath>
        <m:sSub>
          <m:sSubPr>
            <m:ctrlPr>
              <w:rPr>
                <w:rFonts w:ascii="Cambria Math" w:hAnsi="Cambria Math"/>
                <w:i/>
                <w:szCs w:val="24"/>
                <w:lang w:val="en-GB"/>
              </w:rPr>
            </m:ctrlPr>
          </m:sSubPr>
          <m:e>
            <m:r>
              <w:rPr>
                <w:rFonts w:ascii="Cambria Math" w:hAnsi="Cambria Math"/>
                <w:szCs w:val="24"/>
                <w:lang w:val="en-GB"/>
              </w:rPr>
              <m:t>a</m:t>
            </m:r>
          </m:e>
          <m:sub>
            <m:r>
              <w:rPr>
                <w:rFonts w:ascii="Cambria Math" w:hAnsi="Cambria Math"/>
                <w:szCs w:val="24"/>
                <w:lang w:val="ru-RU"/>
              </w:rPr>
              <m:t>4</m:t>
            </m:r>
          </m:sub>
        </m:sSub>
        <m:r>
          <w:rPr>
            <w:rFonts w:ascii="Cambria Math" w:hAnsi="Cambria Math"/>
            <w:szCs w:val="24"/>
            <w:lang w:val="ru-RU"/>
          </w:rPr>
          <m:t xml:space="preserve">= </m:t>
        </m:r>
      </m:oMath>
      <w:r w:rsidR="0005227D" w:rsidRPr="00AB664F">
        <w:rPr>
          <w:color w:val="000000"/>
          <w:szCs w:val="24"/>
          <w:lang w:val="ru-RU" w:eastAsia="zh-CN"/>
        </w:rPr>
        <w:t>220,9460984245205</w:t>
      </w:r>
    </w:p>
    <w:p w14:paraId="41AFA269" w14:textId="4918D10B" w:rsidR="0005227D" w:rsidRPr="00AB664F" w:rsidRDefault="00C43230" w:rsidP="0005227D">
      <w:pPr>
        <w:overflowPunct/>
        <w:spacing w:before="0"/>
        <w:jc w:val="center"/>
        <w:textAlignment w:val="auto"/>
        <w:rPr>
          <w:szCs w:val="24"/>
          <w:lang w:val="ru-RU" w:eastAsia="zh-CN"/>
        </w:rPr>
      </w:pPr>
      <m:oMath>
        <m:sSub>
          <m:sSubPr>
            <m:ctrlPr>
              <w:rPr>
                <w:rFonts w:ascii="Cambria Math" w:hAnsi="Cambria Math"/>
                <w:i/>
                <w:szCs w:val="24"/>
                <w:lang w:val="en-GB"/>
              </w:rPr>
            </m:ctrlPr>
          </m:sSubPr>
          <m:e>
            <m:r>
              <w:rPr>
                <w:rFonts w:ascii="Cambria Math" w:hAnsi="Cambria Math"/>
                <w:szCs w:val="24"/>
                <w:lang w:val="en-GB"/>
              </w:rPr>
              <m:t>a</m:t>
            </m:r>
          </m:e>
          <m:sub>
            <m:r>
              <w:rPr>
                <w:rFonts w:ascii="Cambria Math" w:hAnsi="Cambria Math"/>
                <w:szCs w:val="24"/>
                <w:lang w:val="ru-RU"/>
              </w:rPr>
              <m:t>5</m:t>
            </m:r>
          </m:sub>
        </m:sSub>
        <m:r>
          <w:rPr>
            <w:rFonts w:ascii="Cambria Math" w:hAnsi="Cambria Math"/>
            <w:szCs w:val="24"/>
            <w:lang w:val="ru-RU"/>
          </w:rPr>
          <m:t xml:space="preserve">= </m:t>
        </m:r>
      </m:oMath>
      <w:r w:rsidR="0005227D" w:rsidRPr="00AB664F">
        <w:rPr>
          <w:szCs w:val="24"/>
          <w:lang w:val="ru-RU"/>
        </w:rPr>
        <w:t>−</w:t>
      </w:r>
      <w:r w:rsidR="0005227D" w:rsidRPr="00AB664F">
        <w:rPr>
          <w:color w:val="000000"/>
          <w:szCs w:val="24"/>
          <w:lang w:val="ru-RU" w:eastAsia="zh-CN"/>
        </w:rPr>
        <w:t>39,69683028665376</w:t>
      </w:r>
    </w:p>
    <w:p w14:paraId="09F68052" w14:textId="7E8136B3" w:rsidR="0005227D" w:rsidRPr="007F4361" w:rsidRDefault="007F4361" w:rsidP="0005227D">
      <w:pPr>
        <w:overflowPunct/>
        <w:spacing w:before="0"/>
        <w:textAlignment w:val="auto"/>
        <w:rPr>
          <w:color w:val="000000"/>
          <w:szCs w:val="24"/>
          <w:lang w:val="ru-RU" w:eastAsia="zh-CN"/>
        </w:rPr>
      </w:pPr>
      <w:r>
        <w:rPr>
          <w:szCs w:val="24"/>
          <w:lang w:val="ru-RU"/>
        </w:rPr>
        <w:t>и</w:t>
      </w:r>
    </w:p>
    <w:p w14:paraId="50A58C06" w14:textId="7BA8F67E" w:rsidR="0005227D" w:rsidRPr="00AB664F" w:rsidRDefault="00C43230" w:rsidP="0005227D">
      <w:pPr>
        <w:overflowPunct/>
        <w:spacing w:before="0"/>
        <w:jc w:val="center"/>
        <w:textAlignment w:val="auto"/>
        <w:rPr>
          <w:szCs w:val="24"/>
          <w:lang w:val="ru-RU" w:eastAsia="zh-CN"/>
        </w:rPr>
      </w:pPr>
      <m:oMath>
        <m:sSub>
          <m:sSubPr>
            <m:ctrlPr>
              <w:rPr>
                <w:rFonts w:ascii="Cambria Math" w:hAnsi="Cambria Math"/>
                <w:i/>
                <w:szCs w:val="24"/>
                <w:lang w:val="en-GB"/>
              </w:rPr>
            </m:ctrlPr>
          </m:sSubPr>
          <m:e>
            <m:r>
              <w:rPr>
                <w:rFonts w:ascii="Cambria Math" w:hAnsi="Cambria Math"/>
                <w:szCs w:val="24"/>
                <w:lang w:val="en-GB"/>
              </w:rPr>
              <m:t>b</m:t>
            </m:r>
          </m:e>
          <m:sub>
            <m:r>
              <w:rPr>
                <w:rFonts w:ascii="Cambria Math" w:hAnsi="Cambria Math"/>
                <w:szCs w:val="24"/>
                <w:lang w:val="ru-RU"/>
              </w:rPr>
              <m:t>1</m:t>
            </m:r>
          </m:sub>
        </m:sSub>
        <m:r>
          <w:rPr>
            <w:rFonts w:ascii="Cambria Math" w:hAnsi="Cambria Math"/>
            <w:szCs w:val="24"/>
            <w:lang w:val="ru-RU"/>
          </w:rPr>
          <m:t xml:space="preserve">= </m:t>
        </m:r>
      </m:oMath>
      <w:r w:rsidR="0005227D" w:rsidRPr="00AB664F">
        <w:rPr>
          <w:szCs w:val="24"/>
          <w:lang w:val="ru-RU"/>
        </w:rPr>
        <w:t>−</w:t>
      </w:r>
      <w:r w:rsidR="0005227D" w:rsidRPr="00AB664F">
        <w:rPr>
          <w:color w:val="000000"/>
          <w:szCs w:val="24"/>
          <w:lang w:val="ru-RU" w:eastAsia="zh-CN"/>
        </w:rPr>
        <w:t>13,28068155288572</w:t>
      </w:r>
    </w:p>
    <w:p w14:paraId="79F9B1E5" w14:textId="23ACC2C3" w:rsidR="0005227D" w:rsidRPr="00AB664F" w:rsidRDefault="00C43230" w:rsidP="0005227D">
      <w:pPr>
        <w:overflowPunct/>
        <w:spacing w:before="0"/>
        <w:jc w:val="center"/>
        <w:textAlignment w:val="auto"/>
        <w:rPr>
          <w:szCs w:val="24"/>
          <w:lang w:val="ru-RU" w:eastAsia="zh-CN"/>
        </w:rPr>
      </w:pPr>
      <m:oMath>
        <m:sSub>
          <m:sSubPr>
            <m:ctrlPr>
              <w:rPr>
                <w:rFonts w:ascii="Cambria Math" w:hAnsi="Cambria Math"/>
                <w:i/>
                <w:szCs w:val="24"/>
                <w:lang w:val="en-GB"/>
              </w:rPr>
            </m:ctrlPr>
          </m:sSubPr>
          <m:e>
            <m:r>
              <w:rPr>
                <w:rFonts w:ascii="Cambria Math" w:hAnsi="Cambria Math"/>
                <w:szCs w:val="24"/>
                <w:lang w:val="en-GB"/>
              </w:rPr>
              <m:t>b</m:t>
            </m:r>
          </m:e>
          <m:sub>
            <m:r>
              <w:rPr>
                <w:rFonts w:ascii="Cambria Math" w:hAnsi="Cambria Math"/>
                <w:szCs w:val="24"/>
                <w:lang w:val="ru-RU"/>
              </w:rPr>
              <m:t>2</m:t>
            </m:r>
          </m:sub>
        </m:sSub>
        <m:r>
          <w:rPr>
            <w:rFonts w:ascii="Cambria Math" w:hAnsi="Cambria Math"/>
            <w:szCs w:val="24"/>
            <w:lang w:val="ru-RU"/>
          </w:rPr>
          <m:t xml:space="preserve">= </m:t>
        </m:r>
      </m:oMath>
      <w:r w:rsidR="0005227D" w:rsidRPr="00AB664F">
        <w:rPr>
          <w:color w:val="000000"/>
          <w:szCs w:val="24"/>
          <w:lang w:val="ru-RU" w:eastAsia="zh-CN"/>
        </w:rPr>
        <w:t>66,80131188771972</w:t>
      </w:r>
    </w:p>
    <w:p w14:paraId="7B2A97B9" w14:textId="021712E5" w:rsidR="0005227D" w:rsidRPr="00AB664F" w:rsidRDefault="00C43230" w:rsidP="0005227D">
      <w:pPr>
        <w:overflowPunct/>
        <w:spacing w:before="0"/>
        <w:jc w:val="center"/>
        <w:textAlignment w:val="auto"/>
        <w:rPr>
          <w:szCs w:val="24"/>
          <w:lang w:val="ru-RU" w:eastAsia="zh-CN"/>
        </w:rPr>
      </w:pPr>
      <m:oMath>
        <m:sSub>
          <m:sSubPr>
            <m:ctrlPr>
              <w:rPr>
                <w:rFonts w:ascii="Cambria Math" w:hAnsi="Cambria Math"/>
                <w:i/>
                <w:szCs w:val="24"/>
                <w:lang w:val="en-GB"/>
              </w:rPr>
            </m:ctrlPr>
          </m:sSubPr>
          <m:e>
            <m:r>
              <w:rPr>
                <w:rFonts w:ascii="Cambria Math" w:hAnsi="Cambria Math"/>
                <w:szCs w:val="24"/>
                <w:lang w:val="en-GB"/>
              </w:rPr>
              <m:t>b</m:t>
            </m:r>
          </m:e>
          <m:sub>
            <m:r>
              <w:rPr>
                <w:rFonts w:ascii="Cambria Math" w:hAnsi="Cambria Math"/>
                <w:szCs w:val="24"/>
                <w:lang w:val="ru-RU"/>
              </w:rPr>
              <m:t>3</m:t>
            </m:r>
          </m:sub>
        </m:sSub>
        <m:r>
          <w:rPr>
            <w:rFonts w:ascii="Cambria Math" w:hAnsi="Cambria Math"/>
            <w:szCs w:val="24"/>
            <w:lang w:val="ru-RU"/>
          </w:rPr>
          <m:t xml:space="preserve">= </m:t>
        </m:r>
      </m:oMath>
      <w:r w:rsidR="0005227D" w:rsidRPr="00AB664F">
        <w:rPr>
          <w:szCs w:val="24"/>
          <w:lang w:val="ru-RU"/>
        </w:rPr>
        <w:t>−</w:t>
      </w:r>
      <w:r w:rsidR="0005227D" w:rsidRPr="00AB664F">
        <w:rPr>
          <w:color w:val="000000"/>
          <w:szCs w:val="24"/>
          <w:lang w:val="ru-RU" w:eastAsia="zh-CN"/>
        </w:rPr>
        <w:t>155,6989798598866</w:t>
      </w:r>
    </w:p>
    <w:p w14:paraId="2C0B8606" w14:textId="16FE7C34" w:rsidR="0005227D" w:rsidRPr="00AB664F" w:rsidRDefault="00C43230" w:rsidP="0005227D">
      <w:pPr>
        <w:overflowPunct/>
        <w:spacing w:before="0"/>
        <w:jc w:val="center"/>
        <w:textAlignment w:val="auto"/>
        <w:rPr>
          <w:szCs w:val="24"/>
          <w:lang w:val="ru-RU" w:eastAsia="zh-CN"/>
        </w:rPr>
      </w:pPr>
      <m:oMath>
        <m:sSub>
          <m:sSubPr>
            <m:ctrlPr>
              <w:rPr>
                <w:rFonts w:ascii="Cambria Math" w:hAnsi="Cambria Math"/>
                <w:i/>
                <w:szCs w:val="24"/>
                <w:lang w:val="en-GB"/>
              </w:rPr>
            </m:ctrlPr>
          </m:sSubPr>
          <m:e>
            <m:r>
              <w:rPr>
                <w:rFonts w:ascii="Cambria Math" w:hAnsi="Cambria Math"/>
                <w:szCs w:val="24"/>
                <w:lang w:val="en-GB"/>
              </w:rPr>
              <m:t>b</m:t>
            </m:r>
          </m:e>
          <m:sub>
            <m:r>
              <w:rPr>
                <w:rFonts w:ascii="Cambria Math" w:hAnsi="Cambria Math"/>
                <w:szCs w:val="24"/>
                <w:lang w:val="ru-RU"/>
              </w:rPr>
              <m:t>4</m:t>
            </m:r>
          </m:sub>
        </m:sSub>
        <m:r>
          <w:rPr>
            <w:rFonts w:ascii="Cambria Math" w:hAnsi="Cambria Math"/>
            <w:szCs w:val="24"/>
            <w:lang w:val="ru-RU"/>
          </w:rPr>
          <m:t xml:space="preserve">= </m:t>
        </m:r>
      </m:oMath>
      <w:r w:rsidR="0005227D" w:rsidRPr="00AB664F">
        <w:rPr>
          <w:color w:val="000000"/>
          <w:szCs w:val="24"/>
          <w:lang w:val="ru-RU" w:eastAsia="zh-CN"/>
        </w:rPr>
        <w:t>161,5858368580409</w:t>
      </w:r>
    </w:p>
    <w:p w14:paraId="51216AB9" w14:textId="3E40DEDC" w:rsidR="0005227D" w:rsidRPr="00AB664F" w:rsidRDefault="00C43230" w:rsidP="0005227D">
      <w:pPr>
        <w:overflowPunct/>
        <w:spacing w:before="0"/>
        <w:jc w:val="center"/>
        <w:textAlignment w:val="auto"/>
        <w:rPr>
          <w:szCs w:val="24"/>
          <w:lang w:val="ru-RU" w:eastAsia="zh-CN"/>
        </w:rPr>
      </w:pPr>
      <m:oMath>
        <m:sSub>
          <m:sSubPr>
            <m:ctrlPr>
              <w:rPr>
                <w:rFonts w:ascii="Cambria Math" w:hAnsi="Cambria Math"/>
                <w:i/>
                <w:szCs w:val="24"/>
                <w:lang w:val="en-GB"/>
              </w:rPr>
            </m:ctrlPr>
          </m:sSubPr>
          <m:e>
            <m:r>
              <w:rPr>
                <w:rFonts w:ascii="Cambria Math" w:hAnsi="Cambria Math"/>
                <w:szCs w:val="24"/>
                <w:lang w:val="en-GB"/>
              </w:rPr>
              <m:t>b</m:t>
            </m:r>
          </m:e>
          <m:sub>
            <m:r>
              <w:rPr>
                <w:rFonts w:ascii="Cambria Math" w:hAnsi="Cambria Math"/>
                <w:szCs w:val="24"/>
                <w:lang w:val="ru-RU"/>
              </w:rPr>
              <m:t>5</m:t>
            </m:r>
          </m:sub>
        </m:sSub>
        <m:r>
          <w:rPr>
            <w:rFonts w:ascii="Cambria Math" w:hAnsi="Cambria Math"/>
            <w:szCs w:val="24"/>
            <w:lang w:val="ru-RU"/>
          </w:rPr>
          <m:t xml:space="preserve">= </m:t>
        </m:r>
      </m:oMath>
      <w:r w:rsidR="0005227D" w:rsidRPr="00AB664F">
        <w:rPr>
          <w:szCs w:val="24"/>
          <w:lang w:val="ru-RU"/>
        </w:rPr>
        <w:t>−</w:t>
      </w:r>
      <w:r w:rsidR="0005227D" w:rsidRPr="00AB664F">
        <w:rPr>
          <w:color w:val="000000"/>
          <w:szCs w:val="24"/>
          <w:lang w:val="ru-RU" w:eastAsia="zh-CN"/>
        </w:rPr>
        <w:t>54,47609879822406</w:t>
      </w:r>
    </w:p>
    <w:p w14:paraId="0A080D2F" w14:textId="314ACFF4" w:rsidR="0005227D" w:rsidRPr="007F4361" w:rsidRDefault="007F4361" w:rsidP="0005227D">
      <w:pPr>
        <w:rPr>
          <w:lang w:val="ru-RU"/>
        </w:rPr>
      </w:pPr>
      <w:r>
        <w:rPr>
          <w:lang w:val="ru-RU"/>
        </w:rPr>
        <w:t>Уравнения</w:t>
      </w:r>
      <w:r w:rsidR="0005227D" w:rsidRPr="007F4361">
        <w:rPr>
          <w:lang w:val="ru-RU"/>
        </w:rPr>
        <w:t xml:space="preserve"> (5</w:t>
      </w:r>
      <w:r w:rsidR="0005227D" w:rsidRPr="00C3034C">
        <w:rPr>
          <w:lang w:val="en-GB"/>
        </w:rPr>
        <w:t>d</w:t>
      </w:r>
      <w:r w:rsidR="0005227D" w:rsidRPr="007F4361">
        <w:rPr>
          <w:lang w:val="ru-RU"/>
        </w:rPr>
        <w:t xml:space="preserve">) </w:t>
      </w:r>
      <w:r>
        <w:rPr>
          <w:lang w:val="ru-RU"/>
        </w:rPr>
        <w:t>и</w:t>
      </w:r>
      <w:r w:rsidR="0005227D" w:rsidRPr="007F4361">
        <w:rPr>
          <w:lang w:val="ru-RU"/>
        </w:rPr>
        <w:t xml:space="preserve"> (5</w:t>
      </w:r>
      <w:r w:rsidR="0005227D" w:rsidRPr="00C3034C">
        <w:rPr>
          <w:lang w:val="en-GB"/>
        </w:rPr>
        <w:t>e</w:t>
      </w:r>
      <w:r w:rsidR="0005227D" w:rsidRPr="007F4361">
        <w:rPr>
          <w:lang w:val="ru-RU"/>
        </w:rPr>
        <w:t xml:space="preserve">) </w:t>
      </w:r>
      <w:r>
        <w:rPr>
          <w:lang w:val="ru-RU"/>
        </w:rPr>
        <w:t>можно</w:t>
      </w:r>
      <w:r w:rsidRPr="007F4361">
        <w:rPr>
          <w:lang w:val="ru-RU"/>
        </w:rPr>
        <w:t xml:space="preserve"> </w:t>
      </w:r>
      <w:r>
        <w:rPr>
          <w:lang w:val="ru-RU"/>
        </w:rPr>
        <w:t>использовать</w:t>
      </w:r>
      <w:r w:rsidRPr="007F4361">
        <w:rPr>
          <w:lang w:val="ru-RU"/>
        </w:rPr>
        <w:t xml:space="preserve"> </w:t>
      </w:r>
      <w:r>
        <w:rPr>
          <w:lang w:val="ru-RU"/>
        </w:rPr>
        <w:t>при</w:t>
      </w:r>
      <w:r w:rsidRPr="007F4361">
        <w:rPr>
          <w:lang w:val="ru-RU"/>
        </w:rPr>
        <w:t xml:space="preserve"> </w:t>
      </w:r>
      <w:r>
        <w:rPr>
          <w:lang w:val="ru-RU"/>
        </w:rPr>
        <w:t>вычислении</w:t>
      </w:r>
      <w:r w:rsidR="0005227D" w:rsidRPr="007F4361">
        <w:rPr>
          <w:lang w:val="ru-RU"/>
        </w:rPr>
        <w:t xml:space="preserve"> </w:t>
      </w:r>
      <m:oMath>
        <m:sSup>
          <m:sSupPr>
            <m:ctrlPr>
              <w:rPr>
                <w:rFonts w:ascii="Cambria Math" w:hAnsi="Cambria Math"/>
                <w:lang w:val="en-GB"/>
              </w:rPr>
            </m:ctrlPr>
          </m:sSupPr>
          <m:e>
            <m:r>
              <w:rPr>
                <w:rFonts w:ascii="Cambria Math" w:hAnsi="Cambria Math"/>
                <w:lang w:val="en-GB"/>
              </w:rPr>
              <m:t>U</m:t>
            </m:r>
          </m:e>
          <m:sup>
            <m:r>
              <m:rPr>
                <m:sty m:val="p"/>
              </m:rPr>
              <w:rPr>
                <w:rFonts w:ascii="Cambria Math" w:hAnsi="Cambria Math"/>
                <w:lang w:val="ru-RU"/>
              </w:rPr>
              <m:t>-1</m:t>
            </m:r>
          </m:sup>
        </m:sSup>
        <m:d>
          <m:dPr>
            <m:ctrlPr>
              <w:rPr>
                <w:rFonts w:ascii="Cambria Math" w:hAnsi="Cambria Math"/>
                <w:lang w:val="en-GB"/>
              </w:rPr>
            </m:ctrlPr>
          </m:dPr>
          <m:e>
            <m:r>
              <w:rPr>
                <w:rFonts w:ascii="Cambria Math" w:hAnsi="Cambria Math"/>
                <w:lang w:val="en-GB"/>
              </w:rPr>
              <m:t>q</m:t>
            </m:r>
          </m:e>
        </m:d>
      </m:oMath>
      <w:r w:rsidR="0005227D" w:rsidRPr="007F4361">
        <w:rPr>
          <w:lang w:val="ru-RU"/>
        </w:rPr>
        <w:t xml:space="preserve"> </w:t>
      </w:r>
      <w:r>
        <w:rPr>
          <w:lang w:val="ru-RU"/>
        </w:rPr>
        <w:t>уравнения</w:t>
      </w:r>
      <w:r w:rsidR="0005227D" w:rsidRPr="007F4361">
        <w:rPr>
          <w:lang w:val="ru-RU"/>
        </w:rPr>
        <w:t xml:space="preserve"> (5</w:t>
      </w:r>
      <w:r w:rsidR="0005227D" w:rsidRPr="00C3034C">
        <w:rPr>
          <w:lang w:val="en-GB"/>
        </w:rPr>
        <w:t>c</w:t>
      </w:r>
      <w:r w:rsidR="0005227D" w:rsidRPr="007F4361">
        <w:rPr>
          <w:lang w:val="ru-RU"/>
        </w:rPr>
        <w:t>)</w:t>
      </w:r>
      <w:r>
        <w:rPr>
          <w:lang w:val="ru-RU"/>
        </w:rPr>
        <w:t>, рассматривая</w:t>
      </w:r>
      <w:r w:rsidR="0005227D" w:rsidRPr="007F4361">
        <w:rPr>
          <w:lang w:val="ru-RU"/>
        </w:rPr>
        <w:t xml:space="preserve"> </w:t>
      </w:r>
      <m:oMath>
        <m:r>
          <w:rPr>
            <w:rFonts w:ascii="Cambria Math" w:hAnsi="Cambria Math"/>
            <w:lang w:val="en-GB"/>
          </w:rPr>
          <m:t>q</m:t>
        </m:r>
      </m:oMath>
      <w:r w:rsidR="0005227D" w:rsidRPr="007F4361">
        <w:rPr>
          <w:lang w:val="ru-RU"/>
        </w:rPr>
        <w:t xml:space="preserve"> </w:t>
      </w:r>
      <w:r>
        <w:rPr>
          <w:lang w:val="ru-RU"/>
        </w:rPr>
        <w:t>как</w:t>
      </w:r>
      <w:r w:rsidR="0005227D" w:rsidRPr="007F4361">
        <w:rPr>
          <w:lang w:val="ru-RU"/>
        </w:rPr>
        <w:t xml:space="preserve"> </w:t>
      </w:r>
      <m:oMath>
        <m:r>
          <w:rPr>
            <w:rFonts w:ascii="Cambria Math" w:hAnsi="Cambria Math"/>
            <w:lang w:val="en-GB"/>
          </w:rPr>
          <m:t>p</m:t>
        </m:r>
      </m:oMath>
      <w:r w:rsidR="0005227D" w:rsidRPr="007F4361">
        <w:rPr>
          <w:lang w:val="ru-RU"/>
        </w:rPr>
        <w:t xml:space="preserve"> </w:t>
      </w:r>
      <w:r>
        <w:rPr>
          <w:lang w:val="ru-RU"/>
        </w:rPr>
        <w:t>уравнений</w:t>
      </w:r>
      <w:r w:rsidR="0005227D" w:rsidRPr="007F4361">
        <w:rPr>
          <w:lang w:val="ru-RU"/>
        </w:rPr>
        <w:t xml:space="preserve"> (5</w:t>
      </w:r>
      <w:r w:rsidR="0005227D" w:rsidRPr="00C3034C">
        <w:rPr>
          <w:lang w:val="en-GB"/>
        </w:rPr>
        <w:t>d</w:t>
      </w:r>
      <w:r w:rsidR="0005227D" w:rsidRPr="007F4361">
        <w:rPr>
          <w:lang w:val="ru-RU"/>
        </w:rPr>
        <w:t xml:space="preserve">) </w:t>
      </w:r>
      <w:r>
        <w:rPr>
          <w:lang w:val="ru-RU"/>
        </w:rPr>
        <w:t>и</w:t>
      </w:r>
      <w:r w:rsidR="0005227D" w:rsidRPr="007F4361">
        <w:rPr>
          <w:lang w:val="ru-RU"/>
        </w:rPr>
        <w:t xml:space="preserve"> (5</w:t>
      </w:r>
      <w:r w:rsidR="0005227D" w:rsidRPr="00C3034C">
        <w:rPr>
          <w:lang w:val="en-GB"/>
        </w:rPr>
        <w:t>e</w:t>
      </w:r>
      <w:r w:rsidR="0005227D" w:rsidRPr="007F4361">
        <w:rPr>
          <w:lang w:val="ru-RU"/>
        </w:rPr>
        <w:t>).</w:t>
      </w:r>
    </w:p>
    <w:p w14:paraId="71EE6C9C" w14:textId="27F2A65C" w:rsidR="0005227D" w:rsidRPr="00953D98" w:rsidRDefault="007F4361" w:rsidP="0005227D">
      <w:pPr>
        <w:rPr>
          <w:lang w:val="ru-RU"/>
        </w:rPr>
      </w:pPr>
      <w:r>
        <w:rPr>
          <w:lang w:val="ru-RU"/>
        </w:rPr>
        <w:t>Следует</w:t>
      </w:r>
      <w:r w:rsidRPr="00953D98">
        <w:rPr>
          <w:lang w:val="ru-RU"/>
        </w:rPr>
        <w:t xml:space="preserve"> </w:t>
      </w:r>
      <w:r>
        <w:rPr>
          <w:lang w:val="ru-RU"/>
        </w:rPr>
        <w:t>отметить</w:t>
      </w:r>
      <w:r w:rsidRPr="00953D98">
        <w:rPr>
          <w:lang w:val="ru-RU"/>
        </w:rPr>
        <w:t xml:space="preserve">, </w:t>
      </w:r>
      <w:r>
        <w:rPr>
          <w:lang w:val="ru-RU"/>
        </w:rPr>
        <w:t>что</w:t>
      </w:r>
      <w:r w:rsidR="0005227D" w:rsidRPr="00953D98">
        <w:rPr>
          <w:lang w:val="ru-RU"/>
        </w:rPr>
        <w:t xml:space="preserve"> </w:t>
      </w:r>
      <m:oMath>
        <m:sSup>
          <m:sSupPr>
            <m:ctrlPr>
              <w:rPr>
                <w:rFonts w:ascii="Cambria Math" w:hAnsi="Cambria Math"/>
                <w:szCs w:val="24"/>
                <w:lang w:val="en-GB"/>
              </w:rPr>
            </m:ctrlPr>
          </m:sSupPr>
          <m:e>
            <m:r>
              <w:rPr>
                <w:rFonts w:ascii="Cambria Math" w:hAnsi="Cambria Math"/>
                <w:lang w:val="en-GB"/>
              </w:rPr>
              <m:t>Q</m:t>
            </m:r>
          </m:e>
          <m:sup>
            <m:r>
              <m:rPr>
                <m:sty m:val="p"/>
              </m:rPr>
              <w:rPr>
                <w:rFonts w:ascii="Cambria Math" w:hAnsi="Cambria Math"/>
                <w:lang w:val="ru-RU"/>
              </w:rPr>
              <m:t>-1</m:t>
            </m:r>
          </m:sup>
        </m:sSup>
        <m:d>
          <m:dPr>
            <m:ctrlPr>
              <w:rPr>
                <w:rFonts w:ascii="Cambria Math" w:hAnsi="Cambria Math"/>
                <w:szCs w:val="24"/>
                <w:lang w:val="en-GB"/>
              </w:rPr>
            </m:ctrlPr>
          </m:dPr>
          <m:e>
            <m:r>
              <w:rPr>
                <w:rFonts w:ascii="Cambria Math" w:hAnsi="Cambria Math"/>
                <w:lang w:val="en-GB"/>
              </w:rPr>
              <m:t>p</m:t>
            </m:r>
          </m:e>
        </m:d>
      </m:oMath>
      <w:r w:rsidR="00BB2B65">
        <w:rPr>
          <w:szCs w:val="24"/>
          <w:lang w:val="ru-RU"/>
        </w:rPr>
        <w:t>, заданное в уравнении</w:t>
      </w:r>
      <w:r w:rsidR="0005227D" w:rsidRPr="00953D98">
        <w:rPr>
          <w:lang w:val="ru-RU"/>
        </w:rPr>
        <w:t xml:space="preserve"> (5</w:t>
      </w:r>
      <w:r w:rsidR="0005227D" w:rsidRPr="00C3034C">
        <w:rPr>
          <w:lang w:val="en-GB"/>
        </w:rPr>
        <w:t>c</w:t>
      </w:r>
      <w:r w:rsidR="0005227D" w:rsidRPr="00953D98">
        <w:rPr>
          <w:lang w:val="ru-RU"/>
        </w:rPr>
        <w:t>)</w:t>
      </w:r>
      <w:r w:rsidRPr="00953D98">
        <w:rPr>
          <w:lang w:val="ru-RU"/>
        </w:rPr>
        <w:t>,</w:t>
      </w:r>
      <w:r w:rsidR="0005227D" w:rsidRPr="00953D98">
        <w:rPr>
          <w:lang w:val="ru-RU"/>
        </w:rPr>
        <w:t xml:space="preserve"> </w:t>
      </w:r>
      <w:r>
        <w:rPr>
          <w:lang w:val="ru-RU"/>
        </w:rPr>
        <w:t>обращается</w:t>
      </w:r>
      <w:r w:rsidRPr="00953D98">
        <w:rPr>
          <w:lang w:val="ru-RU"/>
        </w:rPr>
        <w:t xml:space="preserve"> </w:t>
      </w:r>
      <w:r>
        <w:rPr>
          <w:lang w:val="ru-RU"/>
        </w:rPr>
        <w:t>в</w:t>
      </w:r>
      <w:r w:rsidR="0005227D" w:rsidRPr="00953D98">
        <w:rPr>
          <w:lang w:val="ru-RU"/>
        </w:rPr>
        <w:t xml:space="preserve"> </w:t>
      </w:r>
      <m:oMath>
        <m:r>
          <w:rPr>
            <w:rFonts w:ascii="Cambria Math" w:hAnsi="Cambria Math"/>
            <w:lang w:val="ru-RU"/>
          </w:rPr>
          <m:t>∞</m:t>
        </m:r>
      </m:oMath>
      <w:r w:rsidR="0005227D" w:rsidRPr="00953D98">
        <w:rPr>
          <w:lang w:val="ru-RU"/>
        </w:rPr>
        <w:t xml:space="preserve"> </w:t>
      </w:r>
      <w:r>
        <w:rPr>
          <w:lang w:val="ru-RU"/>
        </w:rPr>
        <w:t>и</w:t>
      </w:r>
      <w:r w:rsidR="0005227D" w:rsidRPr="00953D98">
        <w:rPr>
          <w:lang w:val="ru-RU"/>
        </w:rPr>
        <w:t xml:space="preserve"> </w:t>
      </w:r>
      <m:oMath>
        <m:r>
          <w:rPr>
            <w:rFonts w:ascii="Cambria Math" w:hAnsi="Cambria Math"/>
            <w:lang w:val="ru-RU"/>
          </w:rPr>
          <m:t>-∞</m:t>
        </m:r>
      </m:oMath>
      <w:r w:rsidRPr="00953D98">
        <w:rPr>
          <w:lang w:val="ru-RU"/>
        </w:rPr>
        <w:t>,</w:t>
      </w:r>
      <w:r w:rsidR="0005227D" w:rsidRPr="00953D98">
        <w:rPr>
          <w:lang w:val="ru-RU"/>
        </w:rPr>
        <w:t xml:space="preserve"> </w:t>
      </w:r>
      <w:r>
        <w:rPr>
          <w:lang w:val="ru-RU"/>
        </w:rPr>
        <w:t>когда</w:t>
      </w:r>
      <w:r w:rsidR="0005227D" w:rsidRPr="00953D98">
        <w:rPr>
          <w:lang w:val="ru-RU"/>
        </w:rPr>
        <w:t xml:space="preserve"> </w:t>
      </w:r>
      <m:oMath>
        <m:r>
          <w:rPr>
            <w:rFonts w:ascii="Cambria Math" w:hAnsi="Cambria Math"/>
            <w:lang w:val="en-GB"/>
          </w:rPr>
          <m:t>p</m:t>
        </m:r>
      </m:oMath>
      <w:r w:rsidR="0005227D" w:rsidRPr="00953D98">
        <w:rPr>
          <w:lang w:val="ru-RU"/>
        </w:rPr>
        <w:t xml:space="preserve"> </w:t>
      </w:r>
      <w:r w:rsidR="00953D98">
        <w:rPr>
          <w:lang w:val="ru-RU"/>
        </w:rPr>
        <w:t>обращается</w:t>
      </w:r>
      <w:r w:rsidR="00953D98" w:rsidRPr="00953D98">
        <w:rPr>
          <w:lang w:val="ru-RU"/>
        </w:rPr>
        <w:t xml:space="preserve"> </w:t>
      </w:r>
      <w:r w:rsidR="00953D98">
        <w:rPr>
          <w:lang w:val="ru-RU"/>
        </w:rPr>
        <w:t>в</w:t>
      </w:r>
      <w:r w:rsidR="0005227D" w:rsidRPr="00953D98">
        <w:rPr>
          <w:lang w:val="ru-RU"/>
        </w:rPr>
        <w:t xml:space="preserve"> </w:t>
      </w:r>
      <m:oMath>
        <m:r>
          <w:rPr>
            <w:rFonts w:ascii="Cambria Math" w:hAnsi="Cambria Math"/>
            <w:lang w:val="ru-RU"/>
          </w:rPr>
          <m:t>0</m:t>
        </m:r>
      </m:oMath>
      <w:r w:rsidR="0005227D" w:rsidRPr="00953D98">
        <w:rPr>
          <w:lang w:val="ru-RU"/>
        </w:rPr>
        <w:t xml:space="preserve"> </w:t>
      </w:r>
      <w:r w:rsidR="00953D98">
        <w:rPr>
          <w:lang w:val="ru-RU"/>
        </w:rPr>
        <w:t>и</w:t>
      </w:r>
      <w:r w:rsidR="0005227D" w:rsidRPr="00953D98">
        <w:rPr>
          <w:lang w:val="ru-RU"/>
        </w:rPr>
        <w:t xml:space="preserve"> </w:t>
      </w:r>
      <m:oMath>
        <m:r>
          <w:rPr>
            <w:rFonts w:ascii="Cambria Math" w:hAnsi="Cambria Math"/>
            <w:lang w:val="ru-RU"/>
          </w:rPr>
          <m:t>1, соответственно</m:t>
        </m:r>
      </m:oMath>
      <w:r w:rsidR="0005227D" w:rsidRPr="00953D98">
        <w:rPr>
          <w:lang w:val="ru-RU"/>
        </w:rPr>
        <w:t xml:space="preserve">, </w:t>
      </w:r>
      <w:r w:rsidR="00953D98">
        <w:rPr>
          <w:lang w:val="ru-RU"/>
        </w:rPr>
        <w:t>что связано с членом</w:t>
      </w:r>
      <w:r w:rsidR="0005227D" w:rsidRPr="00953D98">
        <w:rPr>
          <w:lang w:val="ru-RU"/>
        </w:rPr>
        <w:t xml:space="preserve"> </w:t>
      </w:r>
      <m:oMath>
        <m:r>
          <w:rPr>
            <w:rFonts w:ascii="Cambria Math" w:hAnsi="Cambria Math"/>
            <w:lang w:val="en-GB"/>
          </w:rPr>
          <m:t>ln</m:t>
        </m:r>
        <m:d>
          <m:dPr>
            <m:ctrlPr>
              <w:rPr>
                <w:rFonts w:ascii="Cambria Math" w:hAnsi="Cambria Math"/>
                <w:i/>
                <w:iCs/>
                <w:szCs w:val="24"/>
                <w:lang w:val="en-GB"/>
              </w:rPr>
            </m:ctrlPr>
          </m:dPr>
          <m:e>
            <m:r>
              <w:rPr>
                <w:rFonts w:ascii="Cambria Math" w:hAnsi="Cambria Math"/>
                <w:lang w:val="en-GB"/>
              </w:rPr>
              <m:t>p</m:t>
            </m:r>
          </m:e>
        </m:d>
      </m:oMath>
      <w:r w:rsidR="0005227D" w:rsidRPr="00953D98">
        <w:rPr>
          <w:lang w:val="ru-RU"/>
        </w:rPr>
        <w:t xml:space="preserve"> </w:t>
      </w:r>
      <w:r w:rsidR="00953D98">
        <w:rPr>
          <w:lang w:val="ru-RU"/>
        </w:rPr>
        <w:t>в уравнении</w:t>
      </w:r>
      <w:r w:rsidR="0005227D" w:rsidRPr="00953D98">
        <w:rPr>
          <w:lang w:val="ru-RU"/>
        </w:rPr>
        <w:t xml:space="preserve"> (5</w:t>
      </w:r>
      <w:r w:rsidR="0005227D" w:rsidRPr="00C3034C">
        <w:rPr>
          <w:lang w:val="en-GB"/>
        </w:rPr>
        <w:t>d</w:t>
      </w:r>
      <w:r w:rsidR="0005227D" w:rsidRPr="00953D98">
        <w:rPr>
          <w:lang w:val="ru-RU"/>
        </w:rPr>
        <w:t>).</w:t>
      </w:r>
    </w:p>
    <w:p w14:paraId="7AA6BC82" w14:textId="341EE7B9" w:rsidR="00AF31A5" w:rsidRPr="001E0AC3" w:rsidRDefault="00A27D2B" w:rsidP="00AF31A5">
      <w:pPr>
        <w:pStyle w:val="Equation"/>
        <w:rPr>
          <w:lang w:val="ru-RU"/>
        </w:rPr>
      </w:pPr>
      <w:r>
        <w:rPr>
          <w:lang w:val="ru-RU"/>
        </w:rPr>
        <w:t>При необходимости ошибка аппроксимации в</w:t>
      </w:r>
      <w:r w:rsidR="00AF31A5" w:rsidRPr="001E0AC3">
        <w:rPr>
          <w:lang w:val="ru-RU"/>
        </w:rPr>
        <w:t xml:space="preserve"> </w:t>
      </w:r>
      <m:oMath>
        <m:sSup>
          <m:sSupPr>
            <m:ctrlPr>
              <w:rPr>
                <w:rFonts w:ascii="Cambria Math" w:hAnsi="Cambria Math"/>
                <w:i/>
              </w:rPr>
            </m:ctrlPr>
          </m:sSupPr>
          <m:e>
            <m:r>
              <w:rPr>
                <w:rFonts w:ascii="Cambria Math" w:hAnsi="Cambria Math"/>
              </w:rPr>
              <m:t>Q</m:t>
            </m:r>
          </m:e>
          <m:sup>
            <m:r>
              <w:rPr>
                <w:rFonts w:ascii="Cambria Math" w:hAnsi="Cambria Math"/>
                <w:lang w:val="ru-RU"/>
              </w:rPr>
              <m:t>-1</m:t>
            </m:r>
          </m:sup>
        </m:sSup>
        <m:r>
          <w:rPr>
            <w:rFonts w:ascii="Cambria Math" w:hAnsi="Cambria Math"/>
            <w:lang w:val="ru-RU"/>
          </w:rPr>
          <m:t>(</m:t>
        </m:r>
        <m:r>
          <w:rPr>
            <w:rFonts w:ascii="Cambria Math" w:hAnsi="Cambria Math"/>
          </w:rPr>
          <m:t>p</m:t>
        </m:r>
        <m:r>
          <w:rPr>
            <w:rFonts w:ascii="Cambria Math" w:hAnsi="Cambria Math"/>
            <w:lang w:val="ru-RU"/>
          </w:rPr>
          <m:t>)</m:t>
        </m:r>
      </m:oMath>
      <w:r w:rsidR="00AF31A5" w:rsidRPr="001E0AC3">
        <w:rPr>
          <w:lang w:val="ru-RU"/>
        </w:rPr>
        <w:t xml:space="preserve"> </w:t>
      </w:r>
      <w:r>
        <w:rPr>
          <w:lang w:val="ru-RU"/>
        </w:rPr>
        <w:t>может быть уменьшена следующим образом</w:t>
      </w:r>
      <w:r w:rsidR="00AF31A5" w:rsidRPr="001E0AC3">
        <w:rPr>
          <w:lang w:val="ru-RU"/>
        </w:rPr>
        <w:t xml:space="preserve">: </w:t>
      </w:r>
      <w:r>
        <w:rPr>
          <w:lang w:val="ru-RU"/>
        </w:rPr>
        <w:t>пусть</w:t>
      </w:r>
      <w:r w:rsidR="00AF31A5" w:rsidRPr="001E0AC3">
        <w:rPr>
          <w:lang w:val="ru-RU"/>
        </w:rPr>
        <w:t xml:space="preserve"> </w:t>
      </w:r>
      <m:oMath>
        <m:sSub>
          <m:sSubPr>
            <m:ctrlPr>
              <w:rPr>
                <w:rFonts w:ascii="Cambria Math" w:hAnsi="Cambria Math"/>
                <w:i/>
              </w:rPr>
            </m:ctrlPr>
          </m:sSubPr>
          <m:e>
            <m:r>
              <w:rPr>
                <w:rFonts w:ascii="Cambria Math" w:hAnsi="Cambria Math"/>
              </w:rPr>
              <m:t>x</m:t>
            </m:r>
          </m:e>
          <m:sub>
            <m:r>
              <w:rPr>
                <w:rFonts w:ascii="Cambria Math" w:hAnsi="Cambria Math"/>
                <w:lang w:val="ru-RU"/>
              </w:rPr>
              <m:t>0</m:t>
            </m:r>
          </m:sub>
        </m:sSub>
        <m:r>
          <w:rPr>
            <w:rFonts w:ascii="Cambria Math" w:hAnsi="Cambria Math"/>
            <w:lang w:val="ru-RU"/>
          </w:rPr>
          <m:t>=</m:t>
        </m:r>
        <m:sSup>
          <m:sSupPr>
            <m:ctrlPr>
              <w:rPr>
                <w:rFonts w:ascii="Cambria Math" w:hAnsi="Cambria Math"/>
                <w:i/>
              </w:rPr>
            </m:ctrlPr>
          </m:sSupPr>
          <m:e>
            <m:r>
              <w:rPr>
                <w:rFonts w:ascii="Cambria Math" w:hAnsi="Cambria Math"/>
              </w:rPr>
              <m:t>Q</m:t>
            </m:r>
          </m:e>
          <m:sup>
            <m:r>
              <w:rPr>
                <w:rFonts w:ascii="Cambria Math" w:hAnsi="Cambria Math"/>
                <w:lang w:val="ru-RU"/>
              </w:rPr>
              <m:t>-1</m:t>
            </m:r>
          </m:sup>
        </m:sSup>
        <m:r>
          <w:rPr>
            <w:rFonts w:ascii="Cambria Math" w:hAnsi="Cambria Math"/>
            <w:lang w:val="ru-RU"/>
          </w:rPr>
          <m:t>(</m:t>
        </m:r>
        <m:r>
          <w:rPr>
            <w:rFonts w:ascii="Cambria Math" w:hAnsi="Cambria Math"/>
          </w:rPr>
          <m:t>p</m:t>
        </m:r>
        <m:r>
          <w:rPr>
            <w:rFonts w:ascii="Cambria Math" w:hAnsi="Cambria Math"/>
            <w:lang w:val="ru-RU"/>
          </w:rPr>
          <m:t>)</m:t>
        </m:r>
      </m:oMath>
      <w:r w:rsidR="00AF31A5" w:rsidRPr="001E0AC3">
        <w:rPr>
          <w:lang w:val="ru-RU"/>
        </w:rPr>
        <w:t xml:space="preserve"> </w:t>
      </w:r>
      <w:r>
        <w:rPr>
          <w:lang w:val="ru-RU"/>
        </w:rPr>
        <w:t>в уравнении</w:t>
      </w:r>
      <w:r w:rsidR="00AF31A5" w:rsidRPr="001E0AC3">
        <w:rPr>
          <w:lang w:val="ru-RU"/>
        </w:rPr>
        <w:t xml:space="preserve"> (5</w:t>
      </w:r>
      <w:r w:rsidR="00AF31A5" w:rsidRPr="00960FAE">
        <w:rPr>
          <w:lang w:val="en-GB"/>
        </w:rPr>
        <w:t>c</w:t>
      </w:r>
      <w:r w:rsidR="00AF31A5" w:rsidRPr="001E0AC3">
        <w:rPr>
          <w:lang w:val="ru-RU"/>
        </w:rPr>
        <w:t xml:space="preserve">), </w:t>
      </w:r>
      <w:r>
        <w:rPr>
          <w:lang w:val="ru-RU"/>
        </w:rPr>
        <w:t>тогда</w:t>
      </w:r>
      <w:r w:rsidR="00AF31A5" w:rsidRPr="001E0AC3">
        <w:rPr>
          <w:lang w:val="ru-RU"/>
        </w:rPr>
        <w:t>:</w:t>
      </w:r>
    </w:p>
    <w:p w14:paraId="699AD3DD" w14:textId="78AF5409" w:rsidR="00AF31A5" w:rsidRPr="001E0AC3" w:rsidRDefault="00AF31A5" w:rsidP="00AF31A5">
      <w:pPr>
        <w:pStyle w:val="Equation"/>
        <w:rPr>
          <w:lang w:val="ru-RU"/>
        </w:rPr>
      </w:pPr>
      <w:r w:rsidRPr="001E0AC3">
        <w:rPr>
          <w:lang w:val="ru-RU"/>
        </w:rPr>
        <w:tab/>
      </w:r>
      <w:r w:rsidRPr="001E0AC3">
        <w:rPr>
          <w:lang w:val="ru-RU"/>
        </w:rPr>
        <w:tab/>
      </w:r>
      <m:oMath>
        <m:r>
          <w:rPr>
            <w:rFonts w:ascii="Cambria Math" w:hAnsi="Cambria Math"/>
          </w:rPr>
          <m:t>x</m:t>
        </m:r>
        <m:r>
          <w:rPr>
            <w:rFonts w:ascii="Cambria Math" w:hAnsi="Cambria Math"/>
            <w:lang w:val="ru-RU"/>
          </w:rPr>
          <m:t>=</m:t>
        </m:r>
        <m:sSub>
          <m:sSubPr>
            <m:ctrlPr>
              <w:rPr>
                <w:rFonts w:ascii="Cambria Math" w:hAnsi="Cambria Math"/>
                <w:i/>
              </w:rPr>
            </m:ctrlPr>
          </m:sSubPr>
          <m:e>
            <m:r>
              <w:rPr>
                <w:rFonts w:ascii="Cambria Math" w:hAnsi="Cambria Math"/>
              </w:rPr>
              <m:t>x</m:t>
            </m:r>
          </m:e>
          <m:sub>
            <m:r>
              <w:rPr>
                <w:rFonts w:ascii="Cambria Math" w:hAnsi="Cambria Math"/>
                <w:lang w:val="ru-RU"/>
              </w:rPr>
              <m:t>0</m:t>
            </m:r>
          </m:sub>
        </m:sSub>
        <m:r>
          <w:rPr>
            <w:rFonts w:ascii="Cambria Math" w:hAnsi="Cambria Math"/>
            <w:lang w:val="ru-RU"/>
          </w:rPr>
          <m:t>-</m:t>
        </m:r>
        <m:func>
          <m:funcPr>
            <m:ctrlPr>
              <w:rPr>
                <w:rFonts w:ascii="Cambria Math" w:hAnsi="Cambria Math"/>
                <w:i/>
              </w:rPr>
            </m:ctrlPr>
          </m:funcPr>
          <m:fName>
            <m:rad>
              <m:radPr>
                <m:degHide m:val="1"/>
                <m:ctrlPr>
                  <w:rPr>
                    <w:rFonts w:ascii="Cambria Math" w:hAnsi="Cambria Math"/>
                  </w:rPr>
                </m:ctrlPr>
              </m:radPr>
              <m:deg/>
              <m:e>
                <m:r>
                  <m:rPr>
                    <m:sty m:val="p"/>
                  </m:rPr>
                  <w:rPr>
                    <w:rFonts w:ascii="Cambria Math" w:hAnsi="Cambria Math"/>
                    <w:lang w:val="ru-RU"/>
                  </w:rPr>
                  <m:t>2</m:t>
                </m:r>
                <m:r>
                  <m:rPr>
                    <m:sty m:val="p"/>
                  </m:rPr>
                  <w:rPr>
                    <w:rFonts w:ascii="Cambria Math" w:hAnsi="Cambria Math"/>
                  </w:rPr>
                  <m:t>π</m:t>
                </m:r>
              </m:e>
            </m:rad>
            <m:r>
              <m:rPr>
                <m:sty m:val="p"/>
              </m:rPr>
              <w:rPr>
                <w:rFonts w:ascii="Cambria Math" w:hAnsi="Cambria Math"/>
                <w:lang w:val="ru-RU"/>
              </w:rPr>
              <m:t xml:space="preserve"> </m:t>
            </m:r>
            <m:r>
              <m:rPr>
                <m:sty m:val="p"/>
              </m:rPr>
              <w:rPr>
                <w:rFonts w:ascii="Cambria Math" w:hAnsi="Cambria Math"/>
                <w:lang w:val="en-GB"/>
              </w:rPr>
              <m:t>exp</m:t>
            </m:r>
          </m:fName>
          <m:e>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x</m:t>
                        </m:r>
                      </m:e>
                      <m:sub>
                        <m:r>
                          <w:rPr>
                            <w:rFonts w:ascii="Cambria Math" w:hAnsi="Cambria Math"/>
                            <w:lang w:val="ru-RU"/>
                          </w:rPr>
                          <m:t>0</m:t>
                        </m:r>
                      </m:sub>
                      <m:sup>
                        <m:r>
                          <w:rPr>
                            <w:rFonts w:ascii="Cambria Math" w:hAnsi="Cambria Math"/>
                            <w:lang w:val="ru-RU"/>
                          </w:rPr>
                          <m:t>2</m:t>
                        </m:r>
                      </m:sup>
                    </m:sSubSup>
                  </m:num>
                  <m:den>
                    <m:r>
                      <w:rPr>
                        <w:rFonts w:ascii="Cambria Math" w:hAnsi="Cambria Math"/>
                        <w:lang w:val="ru-RU"/>
                      </w:rPr>
                      <m:t>2</m:t>
                    </m:r>
                  </m:den>
                </m:f>
              </m:e>
            </m:d>
          </m:e>
        </m:func>
        <m:d>
          <m:dPr>
            <m:ctrlPr>
              <w:rPr>
                <w:rFonts w:ascii="Cambria Math" w:hAnsi="Cambria Math"/>
                <w:i/>
              </w:rPr>
            </m:ctrlPr>
          </m:dPr>
          <m:e>
            <m:r>
              <w:rPr>
                <w:rFonts w:ascii="Cambria Math" w:hAnsi="Cambria Math"/>
              </w:rPr>
              <m:t>p</m:t>
            </m:r>
            <m:r>
              <w:rPr>
                <w:rFonts w:ascii="Cambria Math" w:hAnsi="Cambria Math"/>
                <w:lang w:val="ru-RU"/>
              </w:rPr>
              <m:t>-</m:t>
            </m:r>
            <m:r>
              <w:rPr>
                <w:rFonts w:ascii="Cambria Math" w:hAnsi="Cambria Math"/>
              </w:rPr>
              <m:t>Q</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o</m:t>
                    </m:r>
                  </m:sub>
                </m:sSub>
              </m:e>
            </m:d>
          </m:e>
        </m:d>
      </m:oMath>
      <w:r>
        <w:rPr>
          <w:lang w:val="ru-RU"/>
        </w:rPr>
        <w:t>.</w:t>
      </w:r>
      <w:r w:rsidRPr="001E0AC3">
        <w:rPr>
          <w:lang w:val="ru-RU"/>
        </w:rPr>
        <w:tab/>
        <w:t>(5</w:t>
      </w:r>
      <w:r w:rsidR="00CF4095">
        <w:rPr>
          <w:lang w:val="en-US"/>
        </w:rPr>
        <w:t>f</w:t>
      </w:r>
      <w:r w:rsidRPr="001E0AC3">
        <w:rPr>
          <w:lang w:val="ru-RU"/>
        </w:rPr>
        <w:t>)</w:t>
      </w:r>
    </w:p>
    <w:p w14:paraId="19EEAED2" w14:textId="021F7BE0" w:rsidR="004D698B" w:rsidRPr="0054733F" w:rsidRDefault="004D698B" w:rsidP="00C03280">
      <w:pPr>
        <w:rPr>
          <w:lang w:val="ru-RU"/>
        </w:rPr>
      </w:pPr>
      <w:r w:rsidRPr="0054733F">
        <w:rPr>
          <w:lang w:val="ru-RU"/>
        </w:rPr>
        <w:t>Функции</w:t>
      </w:r>
      <w:r w:rsidR="00A27D2B">
        <w:rPr>
          <w:lang w:val="ru-RU"/>
        </w:rPr>
        <w:t xml:space="preserve"> вероятностей</w:t>
      </w:r>
      <w:r w:rsidRPr="0054733F">
        <w:rPr>
          <w:lang w:val="ru-RU"/>
        </w:rPr>
        <w:t xml:space="preserve"> </w:t>
      </w:r>
      <m:oMath>
        <m:r>
          <w:rPr>
            <w:rFonts w:ascii="Cambria Math" w:hAnsi="Cambria Math"/>
            <w:lang w:val="ru-RU"/>
          </w:rPr>
          <m:t>F(x)</m:t>
        </m:r>
      </m:oMath>
      <w:r w:rsidRPr="0054733F">
        <w:rPr>
          <w:lang w:val="ru-RU"/>
        </w:rPr>
        <w:t xml:space="preserve">, </w:t>
      </w:r>
      <m:oMath>
        <m:r>
          <w:rPr>
            <w:rFonts w:ascii="Cambria Math" w:hAnsi="Cambria Math"/>
            <w:lang w:val="ru-RU"/>
          </w:rPr>
          <m:t>Q(x)</m:t>
        </m:r>
      </m:oMath>
      <w:r w:rsidRPr="0054733F">
        <w:rPr>
          <w:lang w:val="ru-RU"/>
        </w:rPr>
        <w:t xml:space="preserve">, </w:t>
      </w:r>
      <m:oMath>
        <m:r>
          <m:rPr>
            <m:sty m:val="p"/>
          </m:rPr>
          <w:rPr>
            <w:rFonts w:ascii="Cambria Math" w:hAnsi="Cambria Math"/>
            <w:lang w:val="ru-RU"/>
          </w:rPr>
          <m:t>erf⁡</m:t>
        </m:r>
        <m:r>
          <w:rPr>
            <w:rFonts w:ascii="Cambria Math" w:hAnsi="Cambria Math"/>
            <w:lang w:val="ru-RU"/>
          </w:rPr>
          <m:t>(x)</m:t>
        </m:r>
      </m:oMath>
      <w:r w:rsidR="00A27D2B">
        <w:rPr>
          <w:lang w:val="ru-RU"/>
        </w:rPr>
        <w:t>,</w:t>
      </w:r>
      <w:r w:rsidRPr="0054733F">
        <w:rPr>
          <w:lang w:val="ru-RU"/>
        </w:rPr>
        <w:t xml:space="preserve"> </w:t>
      </w:r>
      <m:oMath>
        <m:r>
          <m:rPr>
            <m:sty m:val="p"/>
          </m:rPr>
          <w:rPr>
            <w:rFonts w:ascii="Cambria Math" w:hAnsi="Cambria Math"/>
            <w:lang w:val="ru-RU"/>
          </w:rPr>
          <m:t>erfc(x)</m:t>
        </m:r>
      </m:oMath>
      <w:r w:rsidRPr="0054733F">
        <w:rPr>
          <w:lang w:val="ru-RU"/>
        </w:rPr>
        <w:t xml:space="preserve"> </w:t>
      </w:r>
      <w:r w:rsidR="00A27D2B">
        <w:rPr>
          <w:lang w:val="ru-RU"/>
        </w:rPr>
        <w:t xml:space="preserve">и их обратные функции </w:t>
      </w:r>
      <w:r w:rsidRPr="0054733F">
        <w:rPr>
          <w:lang w:val="ru-RU"/>
        </w:rPr>
        <w:t>имеются в большинстве современных пакетов программного обеспечения</w:t>
      </w:r>
      <w:r w:rsidR="00335F3E" w:rsidRPr="0054733F">
        <w:rPr>
          <w:lang w:val="ru-RU"/>
        </w:rPr>
        <w:t xml:space="preserve"> для математических расчетов</w:t>
      </w:r>
      <w:r w:rsidRPr="0054733F">
        <w:rPr>
          <w:lang w:val="ru-RU"/>
        </w:rPr>
        <w:t>.</w:t>
      </w:r>
    </w:p>
    <w:p w14:paraId="74B55ED7" w14:textId="77777777" w:rsidR="00C03280" w:rsidRPr="0054733F" w:rsidRDefault="00C03280" w:rsidP="00C03280">
      <w:pPr>
        <w:rPr>
          <w:lang w:val="ru-RU"/>
        </w:rPr>
      </w:pPr>
      <w:r w:rsidRPr="0054733F">
        <w:rPr>
          <w:lang w:val="ru-RU"/>
        </w:rPr>
        <w:t>В распространении радиоволн большинство рассматриваемых физических параметров (мощность, напряжение, время замирания и т. д.) являются в основном положительными и не могут быть непосредственно представлены в виде нормального распределения</w:t>
      </w:r>
      <w:r w:rsidR="00851E6F" w:rsidRPr="0054733F">
        <w:rPr>
          <w:lang w:val="ru-RU"/>
        </w:rPr>
        <w:t xml:space="preserve"> вероятностей</w:t>
      </w:r>
      <w:r w:rsidRPr="0054733F">
        <w:rPr>
          <w:lang w:val="ru-RU"/>
        </w:rPr>
        <w:t xml:space="preserve">. </w:t>
      </w:r>
      <w:r w:rsidR="00851E6F" w:rsidRPr="0054733F">
        <w:rPr>
          <w:lang w:val="ru-RU"/>
        </w:rPr>
        <w:t xml:space="preserve">Нормальное </w:t>
      </w:r>
      <w:r w:rsidRPr="0054733F">
        <w:rPr>
          <w:lang w:val="ru-RU"/>
        </w:rPr>
        <w:t xml:space="preserve">распределение </w:t>
      </w:r>
      <w:r w:rsidR="00851E6F" w:rsidRPr="0054733F">
        <w:rPr>
          <w:lang w:val="ru-RU"/>
        </w:rPr>
        <w:t xml:space="preserve">вероятностей </w:t>
      </w:r>
      <w:r w:rsidRPr="0054733F">
        <w:rPr>
          <w:lang w:val="ru-RU"/>
        </w:rPr>
        <w:t>используется в двух важных случаях:</w:t>
      </w:r>
    </w:p>
    <w:p w14:paraId="6D0452EB" w14:textId="77777777" w:rsidR="00C03280" w:rsidRPr="0054733F" w:rsidRDefault="00C03280" w:rsidP="0060158E">
      <w:pPr>
        <w:pStyle w:val="enumlev1"/>
        <w:rPr>
          <w:lang w:val="ru-RU"/>
        </w:rPr>
      </w:pPr>
      <w:r w:rsidRPr="0054733F">
        <w:rPr>
          <w:lang w:val="ru-RU"/>
        </w:rPr>
        <w:t>–</w:t>
      </w:r>
      <w:r w:rsidRPr="0054733F">
        <w:rPr>
          <w:lang w:val="ru-RU"/>
        </w:rPr>
        <w:tab/>
        <w:t xml:space="preserve">для описания флуктуаций </w:t>
      </w:r>
      <w:r w:rsidR="00851E6F" w:rsidRPr="0054733F">
        <w:rPr>
          <w:lang w:val="ru-RU"/>
        </w:rPr>
        <w:t>случайной величины</w:t>
      </w:r>
      <w:r w:rsidR="00944E0B" w:rsidRPr="0054733F">
        <w:rPr>
          <w:lang w:val="ru-RU"/>
        </w:rPr>
        <w:t xml:space="preserve"> относительно ее</w:t>
      </w:r>
      <w:r w:rsidRPr="0054733F">
        <w:rPr>
          <w:lang w:val="ru-RU"/>
        </w:rPr>
        <w:t xml:space="preserve"> среднего значения (</w:t>
      </w:r>
      <w:r w:rsidR="00851E6F" w:rsidRPr="0054733F">
        <w:rPr>
          <w:lang w:val="ru-RU"/>
        </w:rPr>
        <w:t>например,</w:t>
      </w:r>
      <w:r w:rsidR="00F35EA1" w:rsidRPr="0054733F">
        <w:rPr>
          <w:lang w:val="ru-RU"/>
        </w:rPr>
        <w:t xml:space="preserve"> </w:t>
      </w:r>
      <w:r w:rsidR="002C3817" w:rsidRPr="0054733F">
        <w:rPr>
          <w:color w:val="000000"/>
          <w:szCs w:val="22"/>
          <w:lang w:val="ru-RU"/>
        </w:rPr>
        <w:t>замирани</w:t>
      </w:r>
      <w:r w:rsidR="0060158E" w:rsidRPr="0054733F">
        <w:rPr>
          <w:color w:val="000000"/>
          <w:szCs w:val="22"/>
          <w:lang w:val="ru-RU"/>
        </w:rPr>
        <w:t>я</w:t>
      </w:r>
      <w:r w:rsidR="00F362E8" w:rsidRPr="0054733F">
        <w:rPr>
          <w:color w:val="000000"/>
          <w:szCs w:val="22"/>
          <w:lang w:val="ru-RU"/>
        </w:rPr>
        <w:t xml:space="preserve"> </w:t>
      </w:r>
      <w:r w:rsidR="002C3817" w:rsidRPr="0054733F">
        <w:rPr>
          <w:color w:val="000000"/>
          <w:szCs w:val="22"/>
          <w:lang w:val="ru-RU"/>
        </w:rPr>
        <w:t>и усиление</w:t>
      </w:r>
      <w:r w:rsidR="0060158E" w:rsidRPr="0054733F">
        <w:rPr>
          <w:color w:val="000000"/>
          <w:szCs w:val="22"/>
          <w:lang w:val="ru-RU"/>
        </w:rPr>
        <w:t>, обусловленные</w:t>
      </w:r>
      <w:r w:rsidR="00F362E8" w:rsidRPr="0054733F">
        <w:rPr>
          <w:color w:val="000000"/>
          <w:szCs w:val="22"/>
          <w:lang w:val="ru-RU"/>
        </w:rPr>
        <w:t xml:space="preserve"> мерцани</w:t>
      </w:r>
      <w:r w:rsidR="0060158E" w:rsidRPr="0054733F">
        <w:rPr>
          <w:color w:val="000000"/>
          <w:szCs w:val="22"/>
          <w:lang w:val="ru-RU"/>
        </w:rPr>
        <w:t>ем</w:t>
      </w:r>
      <w:r w:rsidRPr="0054733F">
        <w:rPr>
          <w:lang w:val="ru-RU"/>
        </w:rPr>
        <w:t>);</w:t>
      </w:r>
    </w:p>
    <w:p w14:paraId="59EDE21A" w14:textId="77777777" w:rsidR="00C03280" w:rsidRPr="0054733F" w:rsidRDefault="00C03280" w:rsidP="00C03280">
      <w:pPr>
        <w:pStyle w:val="enumlev1"/>
        <w:rPr>
          <w:lang w:val="ru-RU"/>
        </w:rPr>
      </w:pPr>
      <w:r w:rsidRPr="0054733F">
        <w:rPr>
          <w:lang w:val="ru-RU"/>
        </w:rPr>
        <w:t>–</w:t>
      </w:r>
      <w:r w:rsidRPr="0054733F">
        <w:rPr>
          <w:lang w:val="ru-RU"/>
        </w:rPr>
        <w:tab/>
        <w:t xml:space="preserve">для описания </w:t>
      </w:r>
      <w:r w:rsidR="00851E6F" w:rsidRPr="0054733F">
        <w:rPr>
          <w:lang w:val="ru-RU"/>
        </w:rPr>
        <w:t xml:space="preserve">флуктуаций </w:t>
      </w:r>
      <w:r w:rsidRPr="0054733F">
        <w:rPr>
          <w:lang w:val="ru-RU"/>
        </w:rPr>
        <w:t>логарифм</w:t>
      </w:r>
      <w:r w:rsidR="00851E6F" w:rsidRPr="0054733F">
        <w:rPr>
          <w:lang w:val="ru-RU"/>
        </w:rPr>
        <w:t>а случайной величины</w:t>
      </w:r>
      <w:r w:rsidRPr="0054733F">
        <w:rPr>
          <w:lang w:val="ru-RU"/>
        </w:rPr>
        <w:t xml:space="preserve">. В этом случае </w:t>
      </w:r>
      <w:r w:rsidR="00851E6F" w:rsidRPr="0054733F">
        <w:rPr>
          <w:lang w:val="ru-RU"/>
        </w:rPr>
        <w:t xml:space="preserve">переменная имеет </w:t>
      </w:r>
      <w:r w:rsidRPr="0054733F">
        <w:rPr>
          <w:lang w:val="ru-RU"/>
        </w:rPr>
        <w:t>логарифмически нормальное распределение</w:t>
      </w:r>
      <w:r w:rsidR="00851E6F" w:rsidRPr="0054733F">
        <w:rPr>
          <w:lang w:val="ru-RU"/>
        </w:rPr>
        <w:t xml:space="preserve"> вероятностей (см. п</w:t>
      </w:r>
      <w:r w:rsidR="00F35EA1" w:rsidRPr="0054733F">
        <w:rPr>
          <w:lang w:val="ru-RU"/>
        </w:rPr>
        <w:t>ункт </w:t>
      </w:r>
      <w:r w:rsidR="00851E6F" w:rsidRPr="0054733F">
        <w:rPr>
          <w:lang w:val="ru-RU"/>
        </w:rPr>
        <w:t>4)</w:t>
      </w:r>
      <w:r w:rsidRPr="0054733F">
        <w:rPr>
          <w:lang w:val="ru-RU"/>
        </w:rPr>
        <w:t>.</w:t>
      </w:r>
    </w:p>
    <w:p w14:paraId="1607EC78" w14:textId="77777777" w:rsidR="00C03280" w:rsidRPr="0054733F" w:rsidRDefault="00E27929" w:rsidP="00C03280">
      <w:pPr>
        <w:rPr>
          <w:lang w:val="ru-RU"/>
        </w:rPr>
      </w:pPr>
      <w:r w:rsidRPr="0054733F">
        <w:rPr>
          <w:lang w:val="ru-RU"/>
        </w:rPr>
        <w:t>Д</w:t>
      </w:r>
      <w:r w:rsidR="00851E6F" w:rsidRPr="0054733F">
        <w:rPr>
          <w:lang w:val="ru-RU"/>
        </w:rPr>
        <w:t>иаграммы</w:t>
      </w:r>
      <w:r w:rsidR="00C03280" w:rsidRPr="0054733F">
        <w:rPr>
          <w:lang w:val="ru-RU"/>
        </w:rPr>
        <w:t xml:space="preserve">, в которых одна из координат является так называемой нормальной координатой, </w:t>
      </w:r>
      <w:r w:rsidR="00851E6F" w:rsidRPr="0054733F">
        <w:rPr>
          <w:lang w:val="ru-RU"/>
        </w:rPr>
        <w:t>а</w:t>
      </w:r>
      <w:r w:rsidR="006205B1" w:rsidRPr="0054733F">
        <w:rPr>
          <w:lang w:val="ru-RU"/>
        </w:rPr>
        <w:t> </w:t>
      </w:r>
      <w:r w:rsidR="00C03280" w:rsidRPr="0054733F">
        <w:rPr>
          <w:lang w:val="ru-RU"/>
        </w:rPr>
        <w:t xml:space="preserve">нормальное </w:t>
      </w:r>
      <w:r w:rsidR="00851E6F" w:rsidRPr="0054733F">
        <w:rPr>
          <w:lang w:val="ru-RU"/>
        </w:rPr>
        <w:t xml:space="preserve">интегральное </w:t>
      </w:r>
      <w:r w:rsidR="00C03280" w:rsidRPr="0054733F">
        <w:rPr>
          <w:lang w:val="ru-RU"/>
        </w:rPr>
        <w:t xml:space="preserve">распределение </w:t>
      </w:r>
      <w:r w:rsidR="00851E6F" w:rsidRPr="0054733F">
        <w:rPr>
          <w:lang w:val="ru-RU"/>
        </w:rPr>
        <w:t xml:space="preserve">вероятностей </w:t>
      </w:r>
      <w:r w:rsidR="00C03280" w:rsidRPr="0054733F">
        <w:rPr>
          <w:lang w:val="ru-RU"/>
        </w:rPr>
        <w:t>представляет собой прямую линию</w:t>
      </w:r>
      <w:r w:rsidRPr="0054733F">
        <w:rPr>
          <w:lang w:val="ru-RU"/>
        </w:rPr>
        <w:t>, пригодны в практических целях</w:t>
      </w:r>
      <w:r w:rsidR="00C03280" w:rsidRPr="0054733F">
        <w:rPr>
          <w:lang w:val="ru-RU"/>
        </w:rPr>
        <w:t xml:space="preserve">. Такие диаграммы часто </w:t>
      </w:r>
      <w:r w:rsidR="00944E0B" w:rsidRPr="0054733F">
        <w:rPr>
          <w:lang w:val="ru-RU"/>
        </w:rPr>
        <w:t xml:space="preserve">используются </w:t>
      </w:r>
      <w:r w:rsidR="00C03280" w:rsidRPr="0054733F">
        <w:rPr>
          <w:lang w:val="ru-RU"/>
        </w:rPr>
        <w:t>даже для представления распределений</w:t>
      </w:r>
      <w:r w:rsidR="00851E6F" w:rsidRPr="0054733F">
        <w:rPr>
          <w:lang w:val="ru-RU"/>
        </w:rPr>
        <w:t xml:space="preserve"> вероятностей</w:t>
      </w:r>
      <w:r w:rsidR="00944E0B" w:rsidRPr="0054733F">
        <w:rPr>
          <w:lang w:val="ru-RU"/>
        </w:rPr>
        <w:t>, отличных от нормальных</w:t>
      </w:r>
      <w:r w:rsidR="00C03280" w:rsidRPr="0054733F">
        <w:rPr>
          <w:lang w:val="ru-RU"/>
        </w:rPr>
        <w:t>.</w:t>
      </w:r>
    </w:p>
    <w:p w14:paraId="49077615" w14:textId="77777777" w:rsidR="00C03280" w:rsidRPr="0054733F" w:rsidRDefault="00C03280" w:rsidP="00C03280">
      <w:pPr>
        <w:pStyle w:val="Heading1"/>
        <w:rPr>
          <w:lang w:val="ru-RU"/>
        </w:rPr>
      </w:pPr>
      <w:r w:rsidRPr="0054733F">
        <w:rPr>
          <w:lang w:val="ru-RU"/>
        </w:rPr>
        <w:lastRenderedPageBreak/>
        <w:t>4</w:t>
      </w:r>
      <w:r w:rsidRPr="0054733F">
        <w:rPr>
          <w:lang w:val="ru-RU"/>
        </w:rPr>
        <w:tab/>
        <w:t>Логарифмически нормальное распределение</w:t>
      </w:r>
      <w:r w:rsidR="005E052B" w:rsidRPr="0054733F">
        <w:rPr>
          <w:lang w:val="ru-RU"/>
        </w:rPr>
        <w:t xml:space="preserve"> вероятностей</w:t>
      </w:r>
    </w:p>
    <w:p w14:paraId="3E49F033" w14:textId="3BEED7E5" w:rsidR="00C03280" w:rsidRPr="0054733F" w:rsidRDefault="005E052B" w:rsidP="00C03280">
      <w:pPr>
        <w:rPr>
          <w:lang w:val="ru-RU"/>
        </w:rPr>
      </w:pPr>
      <w:r w:rsidRPr="0054733F">
        <w:rPr>
          <w:lang w:val="ru-RU"/>
        </w:rPr>
        <w:t xml:space="preserve">Логарифмически нормальное распределение вероятностей – это </w:t>
      </w:r>
      <w:r w:rsidR="00C03280" w:rsidRPr="0054733F">
        <w:rPr>
          <w:lang w:val="ru-RU"/>
        </w:rPr>
        <w:t xml:space="preserve">распределение </w:t>
      </w:r>
      <w:r w:rsidRPr="0054733F">
        <w:rPr>
          <w:lang w:val="ru-RU"/>
        </w:rPr>
        <w:t xml:space="preserve">вероятностей </w:t>
      </w:r>
      <w:r w:rsidR="00C03280" w:rsidRPr="0054733F">
        <w:rPr>
          <w:lang w:val="ru-RU"/>
        </w:rPr>
        <w:t xml:space="preserve">положительной </w:t>
      </w:r>
      <w:r w:rsidRPr="0054733F">
        <w:rPr>
          <w:lang w:val="ru-RU"/>
        </w:rPr>
        <w:t xml:space="preserve">случайной </w:t>
      </w:r>
      <w:r w:rsidR="00C03280" w:rsidRPr="0054733F">
        <w:rPr>
          <w:lang w:val="ru-RU"/>
        </w:rPr>
        <w:t>переменной</w:t>
      </w:r>
      <w:r w:rsidRPr="0054733F">
        <w:rPr>
          <w:lang w:val="ru-RU"/>
        </w:rPr>
        <w:t xml:space="preserve"> </w:t>
      </w:r>
      <w:r w:rsidRPr="0054733F">
        <w:rPr>
          <w:i/>
          <w:lang w:val="ru-RU"/>
        </w:rPr>
        <w:t>Х</w:t>
      </w:r>
      <w:r w:rsidR="00C03280" w:rsidRPr="0054733F">
        <w:rPr>
          <w:lang w:val="ru-RU"/>
        </w:rPr>
        <w:t xml:space="preserve">, </w:t>
      </w:r>
      <w:r w:rsidR="00944E0B" w:rsidRPr="0054733F">
        <w:rPr>
          <w:lang w:val="ru-RU"/>
        </w:rPr>
        <w:t xml:space="preserve">натуральный </w:t>
      </w:r>
      <w:r w:rsidR="00C03280" w:rsidRPr="0054733F">
        <w:rPr>
          <w:lang w:val="ru-RU"/>
        </w:rPr>
        <w:t>логарифм которой имеет нормальное распределение</w:t>
      </w:r>
      <w:r w:rsidRPr="0054733F">
        <w:rPr>
          <w:lang w:val="ru-RU"/>
        </w:rPr>
        <w:t xml:space="preserve"> вероятностей</w:t>
      </w:r>
      <w:r w:rsidR="00C03280" w:rsidRPr="0054733F">
        <w:rPr>
          <w:lang w:val="ru-RU"/>
        </w:rPr>
        <w:t xml:space="preserve">. </w:t>
      </w:r>
      <w:r w:rsidRPr="0054733F">
        <w:rPr>
          <w:lang w:val="ru-RU"/>
        </w:rPr>
        <w:t xml:space="preserve">Функция плотности </w:t>
      </w:r>
      <w:r w:rsidR="00C03280" w:rsidRPr="0054733F">
        <w:rPr>
          <w:lang w:val="ru-RU"/>
        </w:rPr>
        <w:t>вероятности</w:t>
      </w:r>
      <w:r w:rsidRPr="0054733F">
        <w:rPr>
          <w:lang w:val="ru-RU"/>
        </w:rPr>
        <w:t xml:space="preserve"> </w:t>
      </w:r>
      <m:oMath>
        <m:r>
          <w:rPr>
            <w:rFonts w:ascii="Cambria Math" w:hAnsi="Cambria Math"/>
            <w:lang w:val="ru-RU"/>
          </w:rPr>
          <m:t>p</m:t>
        </m:r>
        <m:d>
          <m:dPr>
            <m:ctrlPr>
              <w:rPr>
                <w:rFonts w:ascii="Cambria Math" w:hAnsi="Cambria Math"/>
                <w:i/>
                <w:lang w:val="ru-RU"/>
              </w:rPr>
            </m:ctrlPr>
          </m:dPr>
          <m:e>
            <m:r>
              <w:rPr>
                <w:rFonts w:ascii="Cambria Math" w:hAnsi="Cambria Math"/>
                <w:lang w:val="ru-RU"/>
              </w:rPr>
              <m:t>x</m:t>
            </m:r>
          </m:e>
        </m:d>
      </m:oMath>
      <w:r w:rsidR="00C03280" w:rsidRPr="0054733F">
        <w:rPr>
          <w:lang w:val="ru-RU"/>
        </w:rPr>
        <w:t xml:space="preserve"> и </w:t>
      </w:r>
      <w:r w:rsidRPr="0054733F">
        <w:rPr>
          <w:lang w:val="ru-RU"/>
        </w:rPr>
        <w:t>интегральн</w:t>
      </w:r>
      <w:r w:rsidR="00394E48">
        <w:rPr>
          <w:lang w:val="ru-RU"/>
        </w:rPr>
        <w:t>ая</w:t>
      </w:r>
      <w:r w:rsidRPr="0054733F">
        <w:rPr>
          <w:lang w:val="ru-RU"/>
        </w:rPr>
        <w:t xml:space="preserve"> </w:t>
      </w:r>
      <w:r w:rsidR="00394E48" w:rsidRPr="0054733F">
        <w:rPr>
          <w:lang w:val="ru-RU"/>
        </w:rPr>
        <w:t xml:space="preserve">функция </w:t>
      </w:r>
      <w:r w:rsidRPr="0054733F">
        <w:rPr>
          <w:lang w:val="ru-RU"/>
        </w:rPr>
        <w:t xml:space="preserve">распределения </w:t>
      </w:r>
      <m:oMath>
        <m:r>
          <w:rPr>
            <w:rFonts w:ascii="Cambria Math" w:hAnsi="Cambria Math"/>
            <w:lang w:val="ru-RU"/>
          </w:rPr>
          <m:t>F(x)</m:t>
        </m:r>
      </m:oMath>
      <w:r w:rsidRPr="0054733F">
        <w:rPr>
          <w:lang w:val="ru-RU"/>
        </w:rPr>
        <w:t xml:space="preserve"> имеют вид</w:t>
      </w:r>
      <w:r w:rsidR="00C03280" w:rsidRPr="0054733F">
        <w:rPr>
          <w:lang w:val="ru-RU"/>
        </w:rPr>
        <w:t>:</w:t>
      </w:r>
    </w:p>
    <w:p w14:paraId="3590B5EF" w14:textId="77777777" w:rsidR="005E052B" w:rsidRPr="0054733F" w:rsidRDefault="005E052B" w:rsidP="005E052B">
      <w:pPr>
        <w:pStyle w:val="Equation"/>
        <w:rPr>
          <w:lang w:val="ru-RU"/>
        </w:rPr>
      </w:pPr>
      <w:r w:rsidRPr="0054733F">
        <w:rPr>
          <w:lang w:val="ru-RU"/>
        </w:rPr>
        <w:tab/>
      </w:r>
      <w:r w:rsidRPr="0054733F">
        <w:rPr>
          <w:lang w:val="ru-RU"/>
        </w:rPr>
        <w:tab/>
      </w:r>
      <w:r w:rsidR="006205B1" w:rsidRPr="0054733F">
        <w:rPr>
          <w:position w:val="-36"/>
          <w:lang w:val="ru-RU"/>
        </w:rPr>
        <w:object w:dxaOrig="3820" w:dyaOrig="840" w14:anchorId="45506B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4pt;height:41.5pt" o:ole="">
            <v:imagedata r:id="rId14" o:title=""/>
          </v:shape>
          <o:OLEObject Type="Embed" ProgID="Equation.3" ShapeID="_x0000_i1025" DrawAspect="Content" ObjectID="_1742803941" r:id="rId15"/>
        </w:object>
      </w:r>
      <w:r w:rsidRPr="0054733F">
        <w:rPr>
          <w:lang w:val="ru-RU"/>
        </w:rPr>
        <w:tab/>
        <w:t>(6)</w:t>
      </w:r>
    </w:p>
    <w:p w14:paraId="0BA070C3" w14:textId="77777777" w:rsidR="005E052B" w:rsidRPr="0054733F" w:rsidRDefault="005E052B" w:rsidP="005E052B">
      <w:pPr>
        <w:pStyle w:val="Blanc"/>
        <w:rPr>
          <w:lang w:val="ru-RU"/>
        </w:rPr>
      </w:pPr>
    </w:p>
    <w:p w14:paraId="2512A1A3" w14:textId="77777777" w:rsidR="005E052B" w:rsidRPr="0054733F" w:rsidRDefault="005E052B" w:rsidP="005E052B">
      <w:pPr>
        <w:pStyle w:val="Equation"/>
        <w:rPr>
          <w:lang w:val="ru-RU"/>
        </w:rPr>
      </w:pPr>
      <w:r w:rsidRPr="0054733F">
        <w:rPr>
          <w:lang w:val="ru-RU"/>
        </w:rPr>
        <w:tab/>
      </w:r>
      <w:r w:rsidRPr="0054733F">
        <w:rPr>
          <w:lang w:val="ru-RU"/>
        </w:rPr>
        <w:tab/>
      </w:r>
      <w:r w:rsidRPr="0054733F">
        <w:rPr>
          <w:position w:val="-36"/>
          <w:lang w:val="ru-RU"/>
        </w:rPr>
        <w:object w:dxaOrig="6520" w:dyaOrig="840" w14:anchorId="394046A2">
          <v:shape id="_x0000_i1026" type="#_x0000_t75" style="width:324.2pt;height:41.5pt" o:ole="">
            <v:imagedata r:id="rId16" o:title=""/>
          </v:shape>
          <o:OLEObject Type="Embed" ProgID="Equation.3" ShapeID="_x0000_i1026" DrawAspect="Content" ObjectID="_1742803942" r:id="rId17"/>
        </w:object>
      </w:r>
      <w:r w:rsidRPr="0054733F">
        <w:rPr>
          <w:lang w:val="ru-RU"/>
        </w:rPr>
        <w:t>,</w:t>
      </w:r>
      <w:r w:rsidRPr="0054733F">
        <w:rPr>
          <w:lang w:val="ru-RU"/>
        </w:rPr>
        <w:tab/>
        <w:t>(7)</w:t>
      </w:r>
    </w:p>
    <w:p w14:paraId="56CFB7EA" w14:textId="31C8106C" w:rsidR="006205B1" w:rsidRPr="00AC2525" w:rsidRDefault="006205B1" w:rsidP="00BF1BFB">
      <w:pPr>
        <w:pStyle w:val="Blanc"/>
        <w:rPr>
          <w:lang w:val="ru-RU"/>
        </w:rPr>
      </w:pPr>
    </w:p>
    <w:p w14:paraId="79CF73B5" w14:textId="77E5C823" w:rsidR="00C03280" w:rsidRPr="0054733F" w:rsidRDefault="005E052B" w:rsidP="00C03280">
      <w:pPr>
        <w:rPr>
          <w:lang w:val="ru-RU"/>
        </w:rPr>
      </w:pPr>
      <w:r w:rsidRPr="0054733F">
        <w:rPr>
          <w:lang w:val="ru-RU"/>
        </w:rPr>
        <w:t xml:space="preserve">где </w:t>
      </w:r>
      <w:r w:rsidR="00C03280" w:rsidRPr="0054733F">
        <w:rPr>
          <w:i/>
          <w:lang w:val="ru-RU"/>
        </w:rPr>
        <w:t>m</w:t>
      </w:r>
      <w:r w:rsidR="00C03280" w:rsidRPr="0054733F">
        <w:rPr>
          <w:lang w:val="ru-RU"/>
        </w:rPr>
        <w:t xml:space="preserve"> и </w:t>
      </w:r>
      <w:r w:rsidR="00C03280" w:rsidRPr="0054733F">
        <w:rPr>
          <w:rFonts w:ascii="Symbol" w:hAnsi="Symbol"/>
          <w:lang w:val="ru-RU"/>
        </w:rPr>
        <w:t></w:t>
      </w:r>
      <w:r w:rsidR="00C03280" w:rsidRPr="0054733F">
        <w:rPr>
          <w:lang w:val="ru-RU"/>
        </w:rPr>
        <w:t xml:space="preserve"> </w:t>
      </w:r>
      <w:r w:rsidR="00944E0B" w:rsidRPr="0054733F">
        <w:rPr>
          <w:lang w:val="ru-RU"/>
        </w:rPr>
        <w:t>– среднее</w:t>
      </w:r>
      <w:r w:rsidR="00C03280" w:rsidRPr="0054733F">
        <w:rPr>
          <w:lang w:val="ru-RU"/>
        </w:rPr>
        <w:t xml:space="preserve"> </w:t>
      </w:r>
      <w:r w:rsidR="00944E0B" w:rsidRPr="0054733F">
        <w:rPr>
          <w:lang w:val="ru-RU"/>
        </w:rPr>
        <w:t>и стандартное отклонение</w:t>
      </w:r>
      <w:r w:rsidR="00C03280" w:rsidRPr="0054733F">
        <w:rPr>
          <w:lang w:val="ru-RU"/>
        </w:rPr>
        <w:t xml:space="preserve"> </w:t>
      </w:r>
      <w:r w:rsidRPr="0054733F">
        <w:rPr>
          <w:lang w:val="ru-RU"/>
        </w:rPr>
        <w:t xml:space="preserve">логарифма </w:t>
      </w:r>
      <w:r w:rsidRPr="0054733F">
        <w:rPr>
          <w:i/>
          <w:lang w:val="ru-RU"/>
        </w:rPr>
        <w:t>X</w:t>
      </w:r>
      <w:r w:rsidRPr="0054733F">
        <w:rPr>
          <w:lang w:val="ru-RU"/>
        </w:rPr>
        <w:t xml:space="preserve"> (</w:t>
      </w:r>
      <w:r w:rsidR="00F35EA1" w:rsidRPr="0054733F">
        <w:rPr>
          <w:lang w:val="ru-RU"/>
        </w:rPr>
        <w:t>т</w:t>
      </w:r>
      <w:r w:rsidR="00AF0B80">
        <w:rPr>
          <w:lang w:val="ru-RU"/>
        </w:rPr>
        <w:t>. е.</w:t>
      </w:r>
      <w:r w:rsidRPr="0054733F">
        <w:rPr>
          <w:lang w:val="ru-RU"/>
        </w:rPr>
        <w:t xml:space="preserve"> не </w:t>
      </w:r>
      <w:r w:rsidR="00944E0B" w:rsidRPr="0054733F">
        <w:rPr>
          <w:lang w:val="ru-RU"/>
        </w:rPr>
        <w:t>среднее</w:t>
      </w:r>
      <w:r w:rsidRPr="0054733F">
        <w:rPr>
          <w:lang w:val="ru-RU"/>
        </w:rPr>
        <w:t xml:space="preserve"> </w:t>
      </w:r>
      <w:r w:rsidR="00944E0B" w:rsidRPr="0054733F">
        <w:rPr>
          <w:lang w:val="ru-RU"/>
        </w:rPr>
        <w:t>и стандартное отклонение</w:t>
      </w:r>
      <w:r w:rsidR="00AF0B80">
        <w:rPr>
          <w:lang w:val="ru-RU"/>
        </w:rPr>
        <w:t> </w:t>
      </w:r>
      <w:r w:rsidRPr="0054733F">
        <w:rPr>
          <w:i/>
          <w:lang w:val="ru-RU"/>
        </w:rPr>
        <w:t>X</w:t>
      </w:r>
      <w:r w:rsidRPr="0054733F">
        <w:rPr>
          <w:lang w:val="ru-RU"/>
        </w:rPr>
        <w:t>)</w:t>
      </w:r>
      <w:r w:rsidR="00C03280" w:rsidRPr="0054733F">
        <w:rPr>
          <w:lang w:val="ru-RU"/>
        </w:rPr>
        <w:t xml:space="preserve">. </w:t>
      </w:r>
    </w:p>
    <w:p w14:paraId="2696CF95" w14:textId="77777777" w:rsidR="00C03280" w:rsidRPr="0054733F" w:rsidRDefault="00C03280" w:rsidP="00C03280">
      <w:pPr>
        <w:rPr>
          <w:lang w:val="ru-RU"/>
        </w:rPr>
      </w:pPr>
      <w:r w:rsidRPr="0054733F">
        <w:rPr>
          <w:lang w:val="ru-RU"/>
        </w:rPr>
        <w:t xml:space="preserve">Логарифмически нормальное распределение </w:t>
      </w:r>
      <w:r w:rsidR="005E052B" w:rsidRPr="0054733F">
        <w:rPr>
          <w:lang w:val="ru-RU"/>
        </w:rPr>
        <w:t xml:space="preserve">вероятностей </w:t>
      </w:r>
      <w:r w:rsidRPr="0054733F">
        <w:rPr>
          <w:lang w:val="ru-RU"/>
        </w:rPr>
        <w:t xml:space="preserve">очень часто используется </w:t>
      </w:r>
      <w:r w:rsidR="005E052B" w:rsidRPr="0054733F">
        <w:rPr>
          <w:lang w:val="ru-RU"/>
        </w:rPr>
        <w:t xml:space="preserve">для определения </w:t>
      </w:r>
      <w:r w:rsidR="00944E0B" w:rsidRPr="0054733F">
        <w:rPr>
          <w:lang w:val="ru-RU"/>
        </w:rPr>
        <w:t>распределений</w:t>
      </w:r>
      <w:r w:rsidR="005E052B" w:rsidRPr="0054733F">
        <w:rPr>
          <w:lang w:val="ru-RU"/>
        </w:rPr>
        <w:t xml:space="preserve"> вероятностей распространения</w:t>
      </w:r>
      <w:r w:rsidRPr="0054733F">
        <w:rPr>
          <w:lang w:val="ru-RU"/>
        </w:rPr>
        <w:t xml:space="preserve"> </w:t>
      </w:r>
      <w:r w:rsidR="005E052B" w:rsidRPr="0054733F">
        <w:rPr>
          <w:lang w:val="ru-RU"/>
        </w:rPr>
        <w:t>радиоволн</w:t>
      </w:r>
      <w:r w:rsidR="00944E0B" w:rsidRPr="0054733F">
        <w:rPr>
          <w:lang w:val="ru-RU"/>
        </w:rPr>
        <w:t>, связанных с</w:t>
      </w:r>
      <w:r w:rsidR="005E052B" w:rsidRPr="0054733F">
        <w:rPr>
          <w:lang w:val="ru-RU"/>
        </w:rPr>
        <w:t xml:space="preserve"> </w:t>
      </w:r>
      <w:r w:rsidRPr="0054733F">
        <w:rPr>
          <w:lang w:val="ru-RU"/>
        </w:rPr>
        <w:t>мощн</w:t>
      </w:r>
      <w:r w:rsidR="005E052B" w:rsidRPr="0054733F">
        <w:rPr>
          <w:lang w:val="ru-RU"/>
        </w:rPr>
        <w:t>ост</w:t>
      </w:r>
      <w:r w:rsidR="00944E0B" w:rsidRPr="0054733F">
        <w:rPr>
          <w:lang w:val="ru-RU"/>
        </w:rPr>
        <w:t>ью</w:t>
      </w:r>
      <w:r w:rsidRPr="0054733F">
        <w:rPr>
          <w:lang w:val="ru-RU"/>
        </w:rPr>
        <w:t xml:space="preserve"> и </w:t>
      </w:r>
      <w:r w:rsidR="005E052B" w:rsidRPr="0054733F">
        <w:rPr>
          <w:lang w:val="ru-RU"/>
        </w:rPr>
        <w:t>напряженност</w:t>
      </w:r>
      <w:r w:rsidR="00944E0B" w:rsidRPr="0054733F">
        <w:rPr>
          <w:lang w:val="ru-RU"/>
        </w:rPr>
        <w:t>ью</w:t>
      </w:r>
      <w:r w:rsidRPr="0054733F">
        <w:rPr>
          <w:lang w:val="ru-RU"/>
        </w:rPr>
        <w:t xml:space="preserve"> поля. </w:t>
      </w:r>
      <w:r w:rsidR="00944E0B" w:rsidRPr="0054733F">
        <w:rPr>
          <w:lang w:val="ru-RU"/>
        </w:rPr>
        <w:t xml:space="preserve">Так как мощность и напряженность </w:t>
      </w:r>
      <w:r w:rsidRPr="0054733F">
        <w:rPr>
          <w:lang w:val="ru-RU"/>
        </w:rPr>
        <w:t xml:space="preserve">поля </w:t>
      </w:r>
      <w:r w:rsidR="005E052B" w:rsidRPr="0054733F">
        <w:rPr>
          <w:lang w:val="ru-RU"/>
        </w:rPr>
        <w:t xml:space="preserve">обычно </w:t>
      </w:r>
      <w:r w:rsidRPr="0054733F">
        <w:rPr>
          <w:lang w:val="ru-RU"/>
        </w:rPr>
        <w:t xml:space="preserve">выражаются в децибелах, </w:t>
      </w:r>
      <w:r w:rsidR="00944E0B" w:rsidRPr="0054733F">
        <w:rPr>
          <w:lang w:val="ru-RU"/>
        </w:rPr>
        <w:t>их распределения</w:t>
      </w:r>
      <w:r w:rsidRPr="0054733F">
        <w:rPr>
          <w:lang w:val="ru-RU"/>
        </w:rPr>
        <w:t xml:space="preserve"> </w:t>
      </w:r>
      <w:r w:rsidR="005E052B" w:rsidRPr="0054733F">
        <w:rPr>
          <w:lang w:val="ru-RU"/>
        </w:rPr>
        <w:t xml:space="preserve">вероятностей </w:t>
      </w:r>
      <w:r w:rsidRPr="0054733F">
        <w:rPr>
          <w:lang w:val="ru-RU"/>
        </w:rPr>
        <w:t xml:space="preserve">иногда </w:t>
      </w:r>
      <w:r w:rsidR="005E052B" w:rsidRPr="0054733F">
        <w:rPr>
          <w:lang w:val="ru-RU"/>
        </w:rPr>
        <w:t xml:space="preserve">неправильно </w:t>
      </w:r>
      <w:r w:rsidR="00944E0B" w:rsidRPr="0054733F">
        <w:rPr>
          <w:lang w:val="ru-RU"/>
        </w:rPr>
        <w:t>называют нормальны</w:t>
      </w:r>
      <w:r w:rsidRPr="0054733F">
        <w:rPr>
          <w:lang w:val="ru-RU"/>
        </w:rPr>
        <w:t>м</w:t>
      </w:r>
      <w:r w:rsidR="005E052B" w:rsidRPr="0054733F">
        <w:rPr>
          <w:lang w:val="ru-RU"/>
        </w:rPr>
        <w:t>, а не логарифмически</w:t>
      </w:r>
      <w:r w:rsidR="00944E0B" w:rsidRPr="0054733F">
        <w:rPr>
          <w:lang w:val="ru-RU"/>
        </w:rPr>
        <w:t xml:space="preserve"> нормальны</w:t>
      </w:r>
      <w:r w:rsidR="005E052B" w:rsidRPr="0054733F">
        <w:rPr>
          <w:lang w:val="ru-RU"/>
        </w:rPr>
        <w:t>м</w:t>
      </w:r>
      <w:r w:rsidRPr="0054733F">
        <w:rPr>
          <w:lang w:val="ru-RU"/>
        </w:rPr>
        <w:t xml:space="preserve">. В случае </w:t>
      </w:r>
      <w:r w:rsidR="005E052B" w:rsidRPr="0054733F">
        <w:rPr>
          <w:lang w:val="ru-RU"/>
        </w:rPr>
        <w:t>зависимости распределения вероятностей от времени</w:t>
      </w:r>
      <w:r w:rsidRPr="0054733F">
        <w:rPr>
          <w:lang w:val="ru-RU"/>
        </w:rPr>
        <w:t xml:space="preserve"> (например, длительность замираний</w:t>
      </w:r>
      <w:r w:rsidR="005E052B" w:rsidRPr="0054733F">
        <w:rPr>
          <w:lang w:val="ru-RU"/>
        </w:rPr>
        <w:t xml:space="preserve"> в секундах</w:t>
      </w:r>
      <w:r w:rsidRPr="0054733F">
        <w:rPr>
          <w:lang w:val="ru-RU"/>
        </w:rPr>
        <w:t xml:space="preserve">) всегда </w:t>
      </w:r>
      <w:r w:rsidR="00944E0B" w:rsidRPr="0054733F">
        <w:rPr>
          <w:lang w:val="ru-RU"/>
        </w:rPr>
        <w:t xml:space="preserve">в явном виде </w:t>
      </w:r>
      <w:r w:rsidRPr="0054733F">
        <w:rPr>
          <w:lang w:val="ru-RU"/>
        </w:rPr>
        <w:t xml:space="preserve">используется </w:t>
      </w:r>
      <w:r w:rsidR="005E052B" w:rsidRPr="0054733F">
        <w:rPr>
          <w:lang w:val="ru-RU"/>
        </w:rPr>
        <w:t>терминология логарифмически нормального распределения</w:t>
      </w:r>
      <w:r w:rsidRPr="0054733F">
        <w:rPr>
          <w:lang w:val="ru-RU"/>
        </w:rPr>
        <w:t xml:space="preserve">, поскольку </w:t>
      </w:r>
      <w:r w:rsidR="00944E0B" w:rsidRPr="0054733F">
        <w:rPr>
          <w:lang w:val="ru-RU"/>
        </w:rPr>
        <w:t xml:space="preserve">естественной зависимой </w:t>
      </w:r>
      <w:r w:rsidRPr="0054733F">
        <w:rPr>
          <w:lang w:val="ru-RU"/>
        </w:rPr>
        <w:t xml:space="preserve">переменной является </w:t>
      </w:r>
      <w:r w:rsidR="005E052B" w:rsidRPr="0054733F">
        <w:rPr>
          <w:lang w:val="ru-RU"/>
        </w:rPr>
        <w:t>время</w:t>
      </w:r>
      <w:r w:rsidRPr="0054733F">
        <w:rPr>
          <w:lang w:val="ru-RU"/>
        </w:rPr>
        <w:t>, а не логарифм</w:t>
      </w:r>
      <w:r w:rsidR="005E052B" w:rsidRPr="0054733F">
        <w:rPr>
          <w:lang w:val="ru-RU"/>
        </w:rPr>
        <w:t xml:space="preserve"> времени</w:t>
      </w:r>
      <w:r w:rsidRPr="0054733F">
        <w:rPr>
          <w:lang w:val="ru-RU"/>
        </w:rPr>
        <w:t>.</w:t>
      </w:r>
    </w:p>
    <w:p w14:paraId="02A63F1B" w14:textId="77777777" w:rsidR="00C03280" w:rsidRPr="0054733F" w:rsidRDefault="00C03280" w:rsidP="00F75854">
      <w:pPr>
        <w:keepNext/>
        <w:rPr>
          <w:lang w:val="ru-RU"/>
        </w:rPr>
      </w:pPr>
      <w:r w:rsidRPr="0054733F">
        <w:rPr>
          <w:lang w:val="ru-RU"/>
        </w:rPr>
        <w:t xml:space="preserve">Поскольку обратная величина переменной с логарифмически нормальным распределением </w:t>
      </w:r>
      <w:r w:rsidR="005E052B" w:rsidRPr="0054733F">
        <w:rPr>
          <w:lang w:val="ru-RU"/>
        </w:rPr>
        <w:t xml:space="preserve">вероятностей </w:t>
      </w:r>
      <w:r w:rsidRPr="0054733F">
        <w:rPr>
          <w:lang w:val="ru-RU"/>
        </w:rPr>
        <w:t>также имеет логарифмически нормальное распределение</w:t>
      </w:r>
      <w:r w:rsidR="005E052B" w:rsidRPr="0054733F">
        <w:rPr>
          <w:lang w:val="ru-RU"/>
        </w:rPr>
        <w:t xml:space="preserve"> вероятностей</w:t>
      </w:r>
      <w:r w:rsidRPr="0054733F">
        <w:rPr>
          <w:lang w:val="ru-RU"/>
        </w:rPr>
        <w:t xml:space="preserve">, это распределение </w:t>
      </w:r>
      <w:r w:rsidR="005E052B" w:rsidRPr="0054733F">
        <w:rPr>
          <w:lang w:val="ru-RU"/>
        </w:rPr>
        <w:t xml:space="preserve">вероятностей </w:t>
      </w:r>
      <w:r w:rsidRPr="0054733F">
        <w:rPr>
          <w:lang w:val="ru-RU"/>
        </w:rPr>
        <w:t xml:space="preserve">иногда вычисляется для </w:t>
      </w:r>
      <w:r w:rsidR="005E052B" w:rsidRPr="0054733F">
        <w:rPr>
          <w:lang w:val="ru-RU"/>
        </w:rPr>
        <w:t>распределения вероятностей скорости изменения</w:t>
      </w:r>
      <w:r w:rsidRPr="0054733F">
        <w:rPr>
          <w:lang w:val="ru-RU"/>
        </w:rPr>
        <w:t xml:space="preserve"> (</w:t>
      </w:r>
      <w:r w:rsidR="005E052B" w:rsidRPr="0054733F">
        <w:rPr>
          <w:lang w:val="ru-RU"/>
        </w:rPr>
        <w:t>например</w:t>
      </w:r>
      <w:r w:rsidRPr="0054733F">
        <w:rPr>
          <w:lang w:val="ru-RU"/>
        </w:rPr>
        <w:t xml:space="preserve">, </w:t>
      </w:r>
      <w:r w:rsidR="005E052B" w:rsidRPr="0054733F">
        <w:rPr>
          <w:lang w:val="ru-RU"/>
        </w:rPr>
        <w:t xml:space="preserve">скорости затухания </w:t>
      </w:r>
      <w:r w:rsidR="00FD5233" w:rsidRPr="0054733F">
        <w:rPr>
          <w:lang w:val="ru-RU"/>
        </w:rPr>
        <w:t>(</w:t>
      </w:r>
      <w:r w:rsidR="005E052B" w:rsidRPr="0054733F">
        <w:rPr>
          <w:lang w:val="ru-RU"/>
        </w:rPr>
        <w:t>дБ/с</w:t>
      </w:r>
      <w:r w:rsidR="00FD5233" w:rsidRPr="0054733F">
        <w:rPr>
          <w:lang w:val="ru-RU"/>
        </w:rPr>
        <w:t>)</w:t>
      </w:r>
      <w:r w:rsidR="005E052B" w:rsidRPr="0054733F">
        <w:rPr>
          <w:lang w:val="ru-RU"/>
        </w:rPr>
        <w:t xml:space="preserve"> или скорости нарастания </w:t>
      </w:r>
      <w:r w:rsidRPr="0054733F">
        <w:rPr>
          <w:lang w:val="ru-RU"/>
        </w:rPr>
        <w:t>инте</w:t>
      </w:r>
      <w:r w:rsidR="005E052B" w:rsidRPr="0054733F">
        <w:rPr>
          <w:lang w:val="ru-RU"/>
        </w:rPr>
        <w:t xml:space="preserve">нсивности дождя </w:t>
      </w:r>
      <w:r w:rsidR="00FD5233" w:rsidRPr="0054733F">
        <w:rPr>
          <w:lang w:val="ru-RU"/>
        </w:rPr>
        <w:t>(</w:t>
      </w:r>
      <w:r w:rsidR="005E052B" w:rsidRPr="0054733F">
        <w:rPr>
          <w:lang w:val="ru-RU"/>
        </w:rPr>
        <w:t>мм/час</w:t>
      </w:r>
      <w:r w:rsidR="00940BD7" w:rsidRPr="0054733F">
        <w:rPr>
          <w:lang w:val="ru-RU"/>
        </w:rPr>
        <w:t>)</w:t>
      </w:r>
      <w:r w:rsidR="005E052B" w:rsidRPr="0054733F">
        <w:rPr>
          <w:lang w:val="ru-RU"/>
        </w:rPr>
        <w:t>)</w:t>
      </w:r>
      <w:r w:rsidRPr="0054733F">
        <w:rPr>
          <w:lang w:val="ru-RU"/>
        </w:rPr>
        <w:t xml:space="preserve">. </w:t>
      </w:r>
    </w:p>
    <w:p w14:paraId="3ECF9639" w14:textId="77777777" w:rsidR="00C03280" w:rsidRPr="0054733F" w:rsidRDefault="00C03280" w:rsidP="00C03280">
      <w:pPr>
        <w:rPr>
          <w:lang w:val="ru-RU"/>
        </w:rPr>
      </w:pPr>
      <w:r w:rsidRPr="0054733F">
        <w:rPr>
          <w:lang w:val="ru-RU"/>
        </w:rPr>
        <w:t xml:space="preserve">По сравнению с нормальным распределением </w:t>
      </w:r>
      <w:r w:rsidR="005E052B" w:rsidRPr="0054733F">
        <w:rPr>
          <w:lang w:val="ru-RU"/>
        </w:rPr>
        <w:t xml:space="preserve">вероятностей </w:t>
      </w:r>
      <w:r w:rsidRPr="0054733F">
        <w:rPr>
          <w:lang w:val="ru-RU"/>
        </w:rPr>
        <w:t xml:space="preserve">логарифмически нормальное распределение </w:t>
      </w:r>
      <w:r w:rsidR="005E052B" w:rsidRPr="0054733F">
        <w:rPr>
          <w:lang w:val="ru-RU"/>
        </w:rPr>
        <w:t>вероятностей обычно используется</w:t>
      </w:r>
      <w:r w:rsidRPr="0054733F">
        <w:rPr>
          <w:lang w:val="ru-RU"/>
        </w:rPr>
        <w:t xml:space="preserve">, </w:t>
      </w:r>
      <w:r w:rsidR="005E052B" w:rsidRPr="0054733F">
        <w:rPr>
          <w:lang w:val="ru-RU"/>
        </w:rPr>
        <w:t xml:space="preserve">когда </w:t>
      </w:r>
      <w:r w:rsidRPr="0054733F">
        <w:rPr>
          <w:lang w:val="ru-RU"/>
        </w:rPr>
        <w:t xml:space="preserve">значения </w:t>
      </w:r>
      <w:r w:rsidR="005E052B" w:rsidRPr="0054733F">
        <w:rPr>
          <w:lang w:val="ru-RU"/>
        </w:rPr>
        <w:t xml:space="preserve">искомой случайной </w:t>
      </w:r>
      <w:r w:rsidRPr="0054733F">
        <w:rPr>
          <w:lang w:val="ru-RU"/>
        </w:rPr>
        <w:t xml:space="preserve">переменной являются </w:t>
      </w:r>
      <w:r w:rsidR="005E052B" w:rsidRPr="0054733F">
        <w:rPr>
          <w:lang w:val="ru-RU"/>
        </w:rPr>
        <w:t xml:space="preserve">результатом влияния других приблизительно </w:t>
      </w:r>
      <w:proofErr w:type="spellStart"/>
      <w:r w:rsidR="005E052B" w:rsidRPr="0054733F">
        <w:rPr>
          <w:lang w:val="ru-RU"/>
        </w:rPr>
        <w:t>равновзвешенных</w:t>
      </w:r>
      <w:proofErr w:type="spellEnd"/>
      <w:r w:rsidR="005E052B" w:rsidRPr="0054733F">
        <w:rPr>
          <w:lang w:val="ru-RU"/>
        </w:rPr>
        <w:t xml:space="preserve"> случайных переменных</w:t>
      </w:r>
      <w:r w:rsidRPr="0054733F">
        <w:rPr>
          <w:lang w:val="ru-RU"/>
        </w:rPr>
        <w:t>.</w:t>
      </w:r>
    </w:p>
    <w:p w14:paraId="3CC2D104" w14:textId="77777777" w:rsidR="00C03280" w:rsidRPr="0054733F" w:rsidRDefault="005E052B" w:rsidP="00C03280">
      <w:pPr>
        <w:rPr>
          <w:lang w:val="ru-RU"/>
        </w:rPr>
      </w:pPr>
      <w:r w:rsidRPr="0054733F">
        <w:rPr>
          <w:lang w:val="ru-RU"/>
        </w:rPr>
        <w:t>В отличие от нормального распределения вероятностей,</w:t>
      </w:r>
      <w:r w:rsidR="00C03280" w:rsidRPr="0054733F">
        <w:rPr>
          <w:lang w:val="ru-RU"/>
        </w:rPr>
        <w:t xml:space="preserve"> логарифмически нормальное распределение </w:t>
      </w:r>
      <w:r w:rsidRPr="0054733F">
        <w:rPr>
          <w:lang w:val="ru-RU"/>
        </w:rPr>
        <w:t xml:space="preserve">вероятностей </w:t>
      </w:r>
      <w:r w:rsidR="00C03280" w:rsidRPr="0054733F">
        <w:rPr>
          <w:lang w:val="ru-RU"/>
        </w:rPr>
        <w:t>крайне асимметрично. В частности, среднее значение, медианное значение и наиболее вероятное значение (часто назы</w:t>
      </w:r>
      <w:r w:rsidR="000C7BC9" w:rsidRPr="0054733F">
        <w:rPr>
          <w:lang w:val="ru-RU"/>
        </w:rPr>
        <w:t>ваемое модой) не совпадают (см. </w:t>
      </w:r>
      <w:r w:rsidR="00C03280" w:rsidRPr="0054733F">
        <w:rPr>
          <w:lang w:val="ru-RU"/>
        </w:rPr>
        <w:t>пунктирные линии на рис</w:t>
      </w:r>
      <w:r w:rsidR="00F35EA1" w:rsidRPr="0054733F">
        <w:rPr>
          <w:lang w:val="ru-RU"/>
        </w:rPr>
        <w:t>унке </w:t>
      </w:r>
      <w:r w:rsidR="00C03280" w:rsidRPr="0054733F">
        <w:rPr>
          <w:lang w:val="ru-RU"/>
        </w:rPr>
        <w:t>1).</w:t>
      </w:r>
    </w:p>
    <w:p w14:paraId="18D95BCD" w14:textId="77777777" w:rsidR="00C03280" w:rsidRPr="0054733F" w:rsidRDefault="00C03280" w:rsidP="00305F7F">
      <w:pPr>
        <w:keepNext/>
        <w:rPr>
          <w:lang w:val="ru-RU"/>
        </w:rPr>
      </w:pPr>
      <w:r w:rsidRPr="0054733F">
        <w:rPr>
          <w:lang w:val="ru-RU"/>
        </w:rPr>
        <w:t xml:space="preserve">Характеристические значения </w:t>
      </w:r>
      <w:r w:rsidR="005E052B" w:rsidRPr="0054733F">
        <w:rPr>
          <w:lang w:val="ru-RU"/>
        </w:rPr>
        <w:t xml:space="preserve">случайной </w:t>
      </w:r>
      <w:r w:rsidRPr="0054733F">
        <w:rPr>
          <w:lang w:val="ru-RU"/>
        </w:rPr>
        <w:t>переменной</w:t>
      </w:r>
      <w:r w:rsidRPr="0054733F">
        <w:rPr>
          <w:i/>
          <w:lang w:val="ru-RU"/>
        </w:rPr>
        <w:t xml:space="preserve"> </w:t>
      </w:r>
      <w:r w:rsidR="005E052B" w:rsidRPr="0054733F">
        <w:rPr>
          <w:i/>
          <w:lang w:val="ru-RU"/>
        </w:rPr>
        <w:t>X</w:t>
      </w:r>
      <w:r w:rsidRPr="0054733F">
        <w:rPr>
          <w:lang w:val="ru-RU"/>
        </w:rPr>
        <w:t xml:space="preserve">: </w:t>
      </w:r>
    </w:p>
    <w:p w14:paraId="65A376AD" w14:textId="77777777" w:rsidR="00C03280" w:rsidRPr="0054733F" w:rsidRDefault="00C03280" w:rsidP="006205B1">
      <w:pPr>
        <w:pStyle w:val="enumlev1"/>
        <w:tabs>
          <w:tab w:val="left" w:pos="3686"/>
        </w:tabs>
        <w:rPr>
          <w:lang w:val="ru-RU"/>
        </w:rPr>
      </w:pPr>
      <w:r w:rsidRPr="0054733F">
        <w:rPr>
          <w:lang w:val="ru-RU"/>
        </w:rPr>
        <w:t>–</w:t>
      </w:r>
      <w:r w:rsidRPr="0054733F">
        <w:rPr>
          <w:lang w:val="ru-RU"/>
        </w:rPr>
        <w:tab/>
        <w:t>наиболее вероятное значение</w:t>
      </w:r>
      <w:r w:rsidR="006205B1" w:rsidRPr="0054733F">
        <w:rPr>
          <w:lang w:val="ru-RU"/>
        </w:rPr>
        <w:tab/>
        <w:t xml:space="preserve">– </w:t>
      </w:r>
      <w:r w:rsidRPr="0054733F">
        <w:rPr>
          <w:lang w:val="ru-RU"/>
        </w:rPr>
        <w:tab/>
      </w:r>
      <w:proofErr w:type="spellStart"/>
      <w:r w:rsidRPr="0054733F">
        <w:rPr>
          <w:lang w:val="ru-RU"/>
        </w:rPr>
        <w:t>exp</w:t>
      </w:r>
      <w:proofErr w:type="spellEnd"/>
      <w:r w:rsidRPr="0054733F">
        <w:rPr>
          <w:lang w:val="ru-RU"/>
        </w:rPr>
        <w:t xml:space="preserve"> (</w:t>
      </w:r>
      <w:r w:rsidRPr="0054733F">
        <w:rPr>
          <w:i/>
          <w:iCs/>
          <w:lang w:val="ru-RU"/>
        </w:rPr>
        <w:t>m</w:t>
      </w:r>
      <w:r w:rsidRPr="0054733F">
        <w:rPr>
          <w:lang w:val="ru-RU"/>
        </w:rPr>
        <w:t xml:space="preserve"> – </w:t>
      </w:r>
      <w:r w:rsidRPr="0054733F">
        <w:rPr>
          <w:lang w:val="ru-RU"/>
        </w:rPr>
        <w:sym w:font="Symbol" w:char="F073"/>
      </w:r>
      <w:r w:rsidRPr="0054733F">
        <w:rPr>
          <w:vertAlign w:val="superscript"/>
          <w:lang w:val="ru-RU"/>
        </w:rPr>
        <w:t>2</w:t>
      </w:r>
      <w:r w:rsidRPr="0054733F">
        <w:rPr>
          <w:lang w:val="ru-RU"/>
        </w:rPr>
        <w:t>);</w:t>
      </w:r>
    </w:p>
    <w:p w14:paraId="4B0CB552" w14:textId="77777777" w:rsidR="00C03280" w:rsidRPr="0054733F" w:rsidRDefault="00C03280" w:rsidP="006205B1">
      <w:pPr>
        <w:pStyle w:val="enumlev1"/>
        <w:tabs>
          <w:tab w:val="left" w:pos="3686"/>
        </w:tabs>
        <w:rPr>
          <w:lang w:val="ru-RU"/>
        </w:rPr>
      </w:pPr>
      <w:r w:rsidRPr="0054733F">
        <w:rPr>
          <w:lang w:val="ru-RU"/>
        </w:rPr>
        <w:t>–</w:t>
      </w:r>
      <w:r w:rsidRPr="0054733F">
        <w:rPr>
          <w:lang w:val="ru-RU"/>
        </w:rPr>
        <w:tab/>
        <w:t>медианное значение</w:t>
      </w:r>
      <w:r w:rsidR="006205B1" w:rsidRPr="0054733F">
        <w:rPr>
          <w:lang w:val="ru-RU"/>
        </w:rPr>
        <w:tab/>
        <w:t>–</w:t>
      </w:r>
      <w:r w:rsidR="006205B1" w:rsidRPr="0054733F">
        <w:rPr>
          <w:lang w:val="ru-RU"/>
        </w:rPr>
        <w:tab/>
      </w:r>
      <w:proofErr w:type="spellStart"/>
      <w:r w:rsidRPr="0054733F">
        <w:rPr>
          <w:lang w:val="ru-RU"/>
        </w:rPr>
        <w:t>exp</w:t>
      </w:r>
      <w:proofErr w:type="spellEnd"/>
      <w:r w:rsidRPr="0054733F">
        <w:rPr>
          <w:lang w:val="ru-RU"/>
        </w:rPr>
        <w:t xml:space="preserve"> (</w:t>
      </w:r>
      <w:r w:rsidRPr="0054733F">
        <w:rPr>
          <w:i/>
          <w:iCs/>
          <w:lang w:val="ru-RU"/>
        </w:rPr>
        <w:t>m</w:t>
      </w:r>
      <w:r w:rsidRPr="0054733F">
        <w:rPr>
          <w:lang w:val="ru-RU"/>
        </w:rPr>
        <w:t>);</w:t>
      </w:r>
    </w:p>
    <w:p w14:paraId="4194E8E6" w14:textId="77777777" w:rsidR="00C03280" w:rsidRPr="0054733F" w:rsidRDefault="00C03280" w:rsidP="00CF2705">
      <w:pPr>
        <w:pStyle w:val="enumlev1"/>
        <w:tabs>
          <w:tab w:val="left" w:pos="3686"/>
        </w:tabs>
        <w:rPr>
          <w:lang w:val="ru-RU"/>
        </w:rPr>
      </w:pPr>
      <w:r w:rsidRPr="0054733F">
        <w:rPr>
          <w:lang w:val="ru-RU"/>
        </w:rPr>
        <w:t>–</w:t>
      </w:r>
      <w:r w:rsidRPr="0054733F">
        <w:rPr>
          <w:lang w:val="ru-RU"/>
        </w:rPr>
        <w:tab/>
        <w:t>среднее значение</w:t>
      </w:r>
      <w:r w:rsidR="006205B1" w:rsidRPr="0054733F">
        <w:rPr>
          <w:lang w:val="ru-RU"/>
        </w:rPr>
        <w:tab/>
        <w:t>–</w:t>
      </w:r>
      <w:r w:rsidR="006205B1" w:rsidRPr="0054733F">
        <w:rPr>
          <w:lang w:val="ru-RU"/>
        </w:rPr>
        <w:tab/>
      </w:r>
      <w:r w:rsidR="00CF2705" w:rsidRPr="0054733F">
        <w:rPr>
          <w:position w:val="-32"/>
          <w:lang w:val="ru-RU"/>
        </w:rPr>
        <w:object w:dxaOrig="1380" w:dyaOrig="760" w14:anchorId="71E28CD1">
          <v:shape id="_x0000_i1027" type="#_x0000_t75" style="width:61.85pt;height:35.8pt" o:ole="">
            <v:imagedata r:id="rId18" o:title=""/>
          </v:shape>
          <o:OLEObject Type="Embed" ProgID="Equation.3" ShapeID="_x0000_i1027" DrawAspect="Content" ObjectID="_1742803943" r:id="rId19"/>
        </w:object>
      </w:r>
      <w:r w:rsidRPr="0054733F">
        <w:rPr>
          <w:lang w:val="ru-RU"/>
        </w:rPr>
        <w:t>;</w:t>
      </w:r>
    </w:p>
    <w:p w14:paraId="08B79ECB" w14:textId="77777777" w:rsidR="00C03280" w:rsidRPr="0054733F" w:rsidRDefault="00C03280" w:rsidP="006205B1">
      <w:pPr>
        <w:pStyle w:val="enumlev1"/>
        <w:tabs>
          <w:tab w:val="left" w:pos="3686"/>
        </w:tabs>
        <w:rPr>
          <w:lang w:val="ru-RU"/>
        </w:rPr>
      </w:pPr>
      <w:r w:rsidRPr="0054733F">
        <w:rPr>
          <w:lang w:val="ru-RU"/>
        </w:rPr>
        <w:t>–</w:t>
      </w:r>
      <w:r w:rsidRPr="0054733F">
        <w:rPr>
          <w:lang w:val="ru-RU"/>
        </w:rPr>
        <w:tab/>
        <w:t>среднеквадратичное значение</w:t>
      </w:r>
      <w:r w:rsidR="006205B1" w:rsidRPr="0054733F">
        <w:rPr>
          <w:lang w:val="ru-RU"/>
        </w:rPr>
        <w:tab/>
        <w:t>–</w:t>
      </w:r>
      <w:r w:rsidR="006205B1" w:rsidRPr="0054733F">
        <w:rPr>
          <w:lang w:val="ru-RU"/>
        </w:rPr>
        <w:tab/>
      </w:r>
      <w:proofErr w:type="spellStart"/>
      <w:r w:rsidRPr="0054733F">
        <w:rPr>
          <w:lang w:val="ru-RU"/>
        </w:rPr>
        <w:t>exp</w:t>
      </w:r>
      <w:proofErr w:type="spellEnd"/>
      <w:r w:rsidRPr="0054733F">
        <w:rPr>
          <w:lang w:val="ru-RU"/>
        </w:rPr>
        <w:t xml:space="preserve"> (</w:t>
      </w:r>
      <w:r w:rsidRPr="0054733F">
        <w:rPr>
          <w:i/>
          <w:iCs/>
          <w:lang w:val="ru-RU"/>
        </w:rPr>
        <w:t>m</w:t>
      </w:r>
      <w:r w:rsidRPr="0054733F">
        <w:rPr>
          <w:lang w:val="ru-RU"/>
        </w:rPr>
        <w:t xml:space="preserve"> + </w:t>
      </w:r>
      <w:r w:rsidRPr="0054733F">
        <w:rPr>
          <w:lang w:val="ru-RU"/>
        </w:rPr>
        <w:sym w:font="Symbol" w:char="F073"/>
      </w:r>
      <w:r w:rsidRPr="0054733F">
        <w:rPr>
          <w:vertAlign w:val="superscript"/>
          <w:lang w:val="ru-RU"/>
        </w:rPr>
        <w:t>2</w:t>
      </w:r>
      <w:r w:rsidRPr="0054733F">
        <w:rPr>
          <w:lang w:val="ru-RU"/>
        </w:rPr>
        <w:t>);</w:t>
      </w:r>
    </w:p>
    <w:p w14:paraId="0753800E" w14:textId="77777777" w:rsidR="00C03280" w:rsidRPr="0054733F" w:rsidRDefault="00C03280" w:rsidP="006205B1">
      <w:pPr>
        <w:pStyle w:val="enumlev1"/>
        <w:tabs>
          <w:tab w:val="left" w:pos="3686"/>
        </w:tabs>
        <w:rPr>
          <w:lang w:val="ru-RU"/>
        </w:rPr>
      </w:pPr>
      <w:r w:rsidRPr="0054733F">
        <w:rPr>
          <w:lang w:val="ru-RU"/>
        </w:rPr>
        <w:t>–</w:t>
      </w:r>
      <w:r w:rsidRPr="0054733F">
        <w:rPr>
          <w:lang w:val="ru-RU"/>
        </w:rPr>
        <w:tab/>
        <w:t>стандартное отклонение</w:t>
      </w:r>
      <w:r w:rsidR="006205B1" w:rsidRPr="0054733F">
        <w:rPr>
          <w:lang w:val="ru-RU"/>
        </w:rPr>
        <w:tab/>
        <w:t xml:space="preserve"> – </w:t>
      </w:r>
      <w:r w:rsidRPr="0054733F">
        <w:rPr>
          <w:lang w:val="ru-RU"/>
        </w:rPr>
        <w:tab/>
      </w:r>
      <w:r w:rsidRPr="0054733F">
        <w:rPr>
          <w:position w:val="-30"/>
          <w:lang w:val="ru-RU"/>
        </w:rPr>
        <w:object w:dxaOrig="2560" w:dyaOrig="720" w14:anchorId="1B411135">
          <v:shape id="_x0000_i1028" type="#_x0000_t75" style="width:128.55pt;height:36.2pt" o:ole="">
            <v:imagedata r:id="rId20" o:title=""/>
          </v:shape>
          <o:OLEObject Type="Embed" ProgID="Equation.3" ShapeID="_x0000_i1028" DrawAspect="Content" ObjectID="_1742803944" r:id="rId21"/>
        </w:object>
      </w:r>
      <w:r w:rsidRPr="0054733F">
        <w:rPr>
          <w:lang w:val="ru-RU"/>
        </w:rPr>
        <w:t>.</w:t>
      </w:r>
    </w:p>
    <w:p w14:paraId="2964564E" w14:textId="77777777" w:rsidR="00C03280" w:rsidRPr="0054733F" w:rsidRDefault="00C03280" w:rsidP="008831DC">
      <w:pPr>
        <w:pStyle w:val="FigureNo"/>
        <w:rPr>
          <w:lang w:val="ru-RU"/>
        </w:rPr>
      </w:pPr>
      <w:r w:rsidRPr="0054733F">
        <w:rPr>
          <w:lang w:val="ru-RU"/>
        </w:rPr>
        <w:lastRenderedPageBreak/>
        <w:t>РИСУНОК 1</w:t>
      </w:r>
    </w:p>
    <w:p w14:paraId="094FB12D" w14:textId="77777777" w:rsidR="00C03280" w:rsidRPr="0054733F" w:rsidRDefault="00C03280" w:rsidP="008831DC">
      <w:pPr>
        <w:pStyle w:val="Figuretitle"/>
        <w:rPr>
          <w:lang w:val="ru-RU"/>
        </w:rPr>
      </w:pPr>
      <w:r w:rsidRPr="0054733F">
        <w:rPr>
          <w:lang w:val="ru-RU"/>
        </w:rPr>
        <w:t xml:space="preserve">Нормальное и логарифмически нормальное распределения </w:t>
      </w:r>
      <w:r w:rsidR="005E052B" w:rsidRPr="0054733F">
        <w:rPr>
          <w:lang w:val="ru-RU"/>
        </w:rPr>
        <w:t>вероятностей</w:t>
      </w:r>
    </w:p>
    <w:p w14:paraId="6673FACE" w14:textId="445F8880" w:rsidR="00736BD4" w:rsidRPr="00736BD4" w:rsidRDefault="00736BD4" w:rsidP="00736BD4">
      <w:pPr>
        <w:jc w:val="center"/>
      </w:pPr>
      <w:r w:rsidRPr="00736BD4">
        <w:rPr>
          <w:noProof/>
          <w:lang w:val="ru-RU" w:eastAsia="ru-RU"/>
        </w:rPr>
        <w:drawing>
          <wp:inline distT="0" distB="0" distL="0" distR="0" wp14:anchorId="64928097" wp14:editId="5942ED54">
            <wp:extent cx="5046452" cy="4085779"/>
            <wp:effectExtent l="0" t="0" r="1905" b="0"/>
            <wp:docPr id="1" name="Picture 1" descr="C:\Users\rudometo\Desktop\P.1057-01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rudometo\Desktop\P.1057-01r.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63542" cy="4099616"/>
                    </a:xfrm>
                    <a:prstGeom prst="rect">
                      <a:avLst/>
                    </a:prstGeom>
                    <a:noFill/>
                    <a:ln>
                      <a:noFill/>
                    </a:ln>
                  </pic:spPr>
                </pic:pic>
              </a:graphicData>
            </a:graphic>
          </wp:inline>
        </w:drawing>
      </w:r>
    </w:p>
    <w:p w14:paraId="0863F4C7" w14:textId="77777777" w:rsidR="00C03280" w:rsidRPr="0054733F" w:rsidRDefault="00C03280" w:rsidP="00F75854">
      <w:pPr>
        <w:pStyle w:val="Heading1"/>
        <w:rPr>
          <w:lang w:val="ru-RU"/>
        </w:rPr>
      </w:pPr>
      <w:r w:rsidRPr="0054733F">
        <w:rPr>
          <w:lang w:val="ru-RU"/>
        </w:rPr>
        <w:t>5</w:t>
      </w:r>
      <w:r w:rsidRPr="0054733F">
        <w:rPr>
          <w:lang w:val="ru-RU"/>
        </w:rPr>
        <w:tab/>
        <w:t>Рэлеевское распределение</w:t>
      </w:r>
      <w:r w:rsidR="0051147E" w:rsidRPr="0054733F">
        <w:rPr>
          <w:lang w:val="ru-RU"/>
        </w:rPr>
        <w:t xml:space="preserve"> вероятностей</w:t>
      </w:r>
    </w:p>
    <w:p w14:paraId="7DB21E3A" w14:textId="77777777" w:rsidR="00C03280" w:rsidRPr="0054733F" w:rsidRDefault="00C03280" w:rsidP="00F75854">
      <w:pPr>
        <w:keepNext/>
        <w:keepLines/>
        <w:rPr>
          <w:lang w:val="ru-RU"/>
        </w:rPr>
      </w:pPr>
      <w:r w:rsidRPr="0054733F">
        <w:rPr>
          <w:lang w:val="ru-RU"/>
        </w:rPr>
        <w:t xml:space="preserve">Рэлеевское распределение </w:t>
      </w:r>
      <w:r w:rsidR="0051147E" w:rsidRPr="0054733F">
        <w:rPr>
          <w:lang w:val="ru-RU"/>
        </w:rPr>
        <w:t>вероятностей – это непрерывное</w:t>
      </w:r>
      <w:r w:rsidRPr="0054733F">
        <w:rPr>
          <w:lang w:val="ru-RU"/>
        </w:rPr>
        <w:t xml:space="preserve"> </w:t>
      </w:r>
      <w:r w:rsidR="0051147E" w:rsidRPr="0054733F">
        <w:rPr>
          <w:lang w:val="ru-RU"/>
        </w:rPr>
        <w:t>распределение вероятностей для положительной случайной переменной</w:t>
      </w:r>
      <w:r w:rsidRPr="0054733F">
        <w:rPr>
          <w:lang w:val="ru-RU"/>
        </w:rPr>
        <w:t xml:space="preserve">. </w:t>
      </w:r>
      <w:r w:rsidR="0051147E" w:rsidRPr="0054733F">
        <w:rPr>
          <w:lang w:val="ru-RU"/>
        </w:rPr>
        <w:t>Например, при двухмерном нормальном распределении вероятностей</w:t>
      </w:r>
      <w:r w:rsidRPr="0054733F">
        <w:rPr>
          <w:lang w:val="ru-RU"/>
        </w:rPr>
        <w:t xml:space="preserve"> </w:t>
      </w:r>
      <w:r w:rsidR="00D02CF6" w:rsidRPr="0054733F">
        <w:rPr>
          <w:lang w:val="ru-RU"/>
        </w:rPr>
        <w:t>с двумя независимыми</w:t>
      </w:r>
      <w:r w:rsidRPr="0054733F">
        <w:rPr>
          <w:lang w:val="ru-RU"/>
        </w:rPr>
        <w:t xml:space="preserve"> </w:t>
      </w:r>
      <w:r w:rsidR="00D02CF6" w:rsidRPr="0054733F">
        <w:rPr>
          <w:lang w:val="ru-RU"/>
        </w:rPr>
        <w:t>случайными</w:t>
      </w:r>
      <w:r w:rsidR="0051147E" w:rsidRPr="0054733F">
        <w:rPr>
          <w:lang w:val="ru-RU"/>
        </w:rPr>
        <w:t xml:space="preserve"> </w:t>
      </w:r>
      <w:r w:rsidR="00D02CF6" w:rsidRPr="0054733F">
        <w:rPr>
          <w:lang w:val="ru-RU"/>
        </w:rPr>
        <w:t>переменными</w:t>
      </w:r>
      <w:r w:rsidRPr="0054733F">
        <w:rPr>
          <w:lang w:val="ru-RU"/>
        </w:rPr>
        <w:t xml:space="preserve"> </w:t>
      </w:r>
      <w:r w:rsidRPr="0054733F">
        <w:rPr>
          <w:i/>
          <w:lang w:val="ru-RU"/>
        </w:rPr>
        <w:t>y</w:t>
      </w:r>
      <w:r w:rsidRPr="0054733F">
        <w:rPr>
          <w:lang w:val="ru-RU"/>
        </w:rPr>
        <w:t xml:space="preserve"> и </w:t>
      </w:r>
      <w:r w:rsidRPr="0054733F">
        <w:rPr>
          <w:i/>
          <w:lang w:val="ru-RU"/>
        </w:rPr>
        <w:t>z</w:t>
      </w:r>
      <w:r w:rsidRPr="0054733F">
        <w:rPr>
          <w:lang w:val="ru-RU"/>
        </w:rPr>
        <w:t xml:space="preserve"> нулевого среднего с одинаковым стандартным отклонением </w:t>
      </w:r>
      <w:r w:rsidRPr="0054733F">
        <w:rPr>
          <w:rFonts w:ascii="Symbol" w:hAnsi="Symbol"/>
          <w:lang w:val="ru-RU"/>
        </w:rPr>
        <w:t></w:t>
      </w:r>
      <w:r w:rsidRPr="0054733F">
        <w:rPr>
          <w:lang w:val="ru-RU"/>
        </w:rPr>
        <w:t xml:space="preserve"> случайная переменная</w:t>
      </w:r>
      <w:r w:rsidR="00DA60C2" w:rsidRPr="0054733F">
        <w:rPr>
          <w:lang w:val="ru-RU"/>
        </w:rPr>
        <w:t>:</w:t>
      </w:r>
    </w:p>
    <w:p w14:paraId="353E9028" w14:textId="77777777" w:rsidR="00C03280" w:rsidRPr="0054733F" w:rsidRDefault="00C03280" w:rsidP="00C03280">
      <w:pPr>
        <w:pStyle w:val="Equation"/>
        <w:rPr>
          <w:lang w:val="ru-RU"/>
        </w:rPr>
      </w:pPr>
      <w:r w:rsidRPr="0054733F">
        <w:rPr>
          <w:lang w:val="ru-RU"/>
        </w:rPr>
        <w:tab/>
      </w:r>
      <w:r w:rsidRPr="0054733F">
        <w:rPr>
          <w:lang w:val="ru-RU"/>
        </w:rPr>
        <w:tab/>
      </w:r>
      <w:r w:rsidRPr="0054733F">
        <w:rPr>
          <w:position w:val="-12"/>
          <w:lang w:val="ru-RU"/>
        </w:rPr>
        <w:object w:dxaOrig="1260" w:dyaOrig="420" w14:anchorId="248657DC">
          <v:shape id="_x0000_i1029" type="#_x0000_t75" style="width:61.85pt;height:20.3pt" o:ole="" fillcolor="window">
            <v:imagedata r:id="rId23" o:title=""/>
          </v:shape>
          <o:OLEObject Type="Embed" ProgID="Equation.3" ShapeID="_x0000_i1029" DrawAspect="Content" ObjectID="_1742803945" r:id="rId24"/>
        </w:object>
      </w:r>
      <w:r w:rsidRPr="0054733F">
        <w:rPr>
          <w:lang w:val="ru-RU"/>
        </w:rPr>
        <w:tab/>
        <w:t>(8)</w:t>
      </w:r>
    </w:p>
    <w:p w14:paraId="3C2D1663" w14:textId="77777777" w:rsidR="00C03280" w:rsidRPr="0054733F" w:rsidRDefault="00C03280" w:rsidP="00C03280">
      <w:pPr>
        <w:rPr>
          <w:lang w:val="ru-RU"/>
        </w:rPr>
      </w:pPr>
      <w:r w:rsidRPr="0054733F">
        <w:rPr>
          <w:lang w:val="ru-RU"/>
        </w:rPr>
        <w:t>следует рэлеевскому распределению</w:t>
      </w:r>
      <w:r w:rsidR="0051147E" w:rsidRPr="0054733F">
        <w:rPr>
          <w:lang w:val="ru-RU"/>
        </w:rPr>
        <w:t xml:space="preserve"> вероятностей</w:t>
      </w:r>
      <w:r w:rsidRPr="0054733F">
        <w:rPr>
          <w:lang w:val="ru-RU"/>
        </w:rPr>
        <w:t xml:space="preserve">. Рэлеевское распределение </w:t>
      </w:r>
      <w:r w:rsidR="0051147E" w:rsidRPr="0054733F">
        <w:rPr>
          <w:lang w:val="ru-RU"/>
        </w:rPr>
        <w:t xml:space="preserve">вероятностей также </w:t>
      </w:r>
      <w:r w:rsidRPr="0054733F">
        <w:rPr>
          <w:lang w:val="ru-RU"/>
        </w:rPr>
        <w:t xml:space="preserve">представляет собой распределение </w:t>
      </w:r>
      <w:r w:rsidR="0051147E" w:rsidRPr="0054733F">
        <w:rPr>
          <w:lang w:val="ru-RU"/>
        </w:rPr>
        <w:t xml:space="preserve">вероятностей </w:t>
      </w:r>
      <w:r w:rsidR="00D02CF6" w:rsidRPr="0054733F">
        <w:rPr>
          <w:lang w:val="ru-RU"/>
        </w:rPr>
        <w:t>длины вектора, который</w:t>
      </w:r>
      <w:r w:rsidRPr="0054733F">
        <w:rPr>
          <w:lang w:val="ru-RU"/>
        </w:rPr>
        <w:t xml:space="preserve"> является </w:t>
      </w:r>
      <w:r w:rsidR="0051147E" w:rsidRPr="0054733F">
        <w:rPr>
          <w:lang w:val="ru-RU"/>
        </w:rPr>
        <w:t xml:space="preserve">векторной </w:t>
      </w:r>
      <w:r w:rsidRPr="0054733F">
        <w:rPr>
          <w:lang w:val="ru-RU"/>
        </w:rPr>
        <w:t xml:space="preserve">суммой большого количества </w:t>
      </w:r>
      <w:r w:rsidR="0051147E" w:rsidRPr="0054733F">
        <w:rPr>
          <w:lang w:val="ru-RU"/>
        </w:rPr>
        <w:t xml:space="preserve">составляющих </w:t>
      </w:r>
      <w:r w:rsidRPr="0054733F">
        <w:rPr>
          <w:lang w:val="ru-RU"/>
        </w:rPr>
        <w:t xml:space="preserve">векторов с аналогичными амплитудами, </w:t>
      </w:r>
      <w:r w:rsidR="0051147E" w:rsidRPr="0054733F">
        <w:rPr>
          <w:lang w:val="ru-RU"/>
        </w:rPr>
        <w:t xml:space="preserve">когда </w:t>
      </w:r>
      <w:r w:rsidR="00D02CF6" w:rsidRPr="0054733F">
        <w:rPr>
          <w:lang w:val="ru-RU"/>
        </w:rPr>
        <w:t>фаза</w:t>
      </w:r>
      <w:r w:rsidRPr="0054733F">
        <w:rPr>
          <w:lang w:val="ru-RU"/>
        </w:rPr>
        <w:t xml:space="preserve"> </w:t>
      </w:r>
      <w:r w:rsidR="0051147E" w:rsidRPr="0054733F">
        <w:rPr>
          <w:lang w:val="ru-RU"/>
        </w:rPr>
        <w:t>каждого из составляющих векторо</w:t>
      </w:r>
      <w:r w:rsidR="00FD5233" w:rsidRPr="0054733F">
        <w:rPr>
          <w:lang w:val="ru-RU"/>
        </w:rPr>
        <w:t>в</w:t>
      </w:r>
      <w:r w:rsidR="0051147E" w:rsidRPr="0054733F">
        <w:rPr>
          <w:lang w:val="ru-RU"/>
        </w:rPr>
        <w:t xml:space="preserve"> </w:t>
      </w:r>
      <w:r w:rsidR="00D02CF6" w:rsidRPr="0054733F">
        <w:rPr>
          <w:lang w:val="ru-RU"/>
        </w:rPr>
        <w:t>имее</w:t>
      </w:r>
      <w:r w:rsidRPr="0054733F">
        <w:rPr>
          <w:lang w:val="ru-RU"/>
        </w:rPr>
        <w:t>т одинаковое распределение</w:t>
      </w:r>
      <w:r w:rsidR="0051147E" w:rsidRPr="0054733F">
        <w:rPr>
          <w:lang w:val="ru-RU"/>
        </w:rPr>
        <w:t xml:space="preserve"> вероятностей</w:t>
      </w:r>
      <w:r w:rsidRPr="0054733F">
        <w:rPr>
          <w:lang w:val="ru-RU"/>
        </w:rPr>
        <w:t xml:space="preserve">. </w:t>
      </w:r>
    </w:p>
    <w:p w14:paraId="28C0B539" w14:textId="1889760A" w:rsidR="00C03280" w:rsidRPr="0054733F" w:rsidRDefault="00D02CF6" w:rsidP="00C03280">
      <w:pPr>
        <w:rPr>
          <w:lang w:val="ru-RU"/>
        </w:rPr>
      </w:pPr>
      <w:r w:rsidRPr="0054733F">
        <w:rPr>
          <w:lang w:val="ru-RU"/>
        </w:rPr>
        <w:t>Функции плотности вероятности и интегральн</w:t>
      </w:r>
      <w:r w:rsidR="00394E48">
        <w:rPr>
          <w:lang w:val="ru-RU"/>
        </w:rPr>
        <w:t>ая функция</w:t>
      </w:r>
      <w:r w:rsidRPr="0054733F">
        <w:rPr>
          <w:lang w:val="ru-RU"/>
        </w:rPr>
        <w:t xml:space="preserve"> распределения</w:t>
      </w:r>
      <w:r w:rsidR="00C03280" w:rsidRPr="0054733F">
        <w:rPr>
          <w:lang w:val="ru-RU"/>
        </w:rPr>
        <w:t xml:space="preserve"> </w:t>
      </w:r>
      <w:r w:rsidRPr="0054733F">
        <w:rPr>
          <w:lang w:val="ru-RU"/>
        </w:rPr>
        <w:t>для рэлеевского распределения вероятностей имеют вид</w:t>
      </w:r>
      <w:r w:rsidR="00C03280" w:rsidRPr="0054733F">
        <w:rPr>
          <w:lang w:val="ru-RU"/>
        </w:rPr>
        <w:t>:</w:t>
      </w:r>
    </w:p>
    <w:p w14:paraId="03F51CB5" w14:textId="77777777" w:rsidR="00C03280" w:rsidRPr="0054733F" w:rsidRDefault="00C03280" w:rsidP="00C03280">
      <w:pPr>
        <w:pStyle w:val="Equation"/>
        <w:rPr>
          <w:lang w:val="ru-RU"/>
        </w:rPr>
      </w:pPr>
      <w:r w:rsidRPr="0054733F">
        <w:rPr>
          <w:lang w:val="ru-RU"/>
        </w:rPr>
        <w:tab/>
      </w:r>
      <w:r w:rsidRPr="0054733F">
        <w:rPr>
          <w:lang w:val="ru-RU"/>
        </w:rPr>
        <w:tab/>
      </w:r>
      <w:r w:rsidR="003F3115" w:rsidRPr="0054733F">
        <w:rPr>
          <w:position w:val="-32"/>
          <w:lang w:val="ru-RU"/>
        </w:rPr>
        <w:object w:dxaOrig="2380" w:dyaOrig="760" w14:anchorId="50E565DE">
          <v:shape id="_x0000_i1030" type="#_x0000_t75" style="width:118.4pt;height:35.8pt" o:ole="" fillcolor="window">
            <v:imagedata r:id="rId25" o:title=""/>
          </v:shape>
          <o:OLEObject Type="Embed" ProgID="Equation.3" ShapeID="_x0000_i1030" DrawAspect="Content" ObjectID="_1742803946" r:id="rId26"/>
        </w:object>
      </w:r>
      <w:r w:rsidRPr="0054733F">
        <w:rPr>
          <w:lang w:val="ru-RU"/>
        </w:rPr>
        <w:tab/>
        <w:t>(9)</w:t>
      </w:r>
    </w:p>
    <w:p w14:paraId="6D5B0CCA" w14:textId="77777777" w:rsidR="00C03280" w:rsidRPr="0054733F" w:rsidRDefault="00C03280" w:rsidP="00C03280">
      <w:pPr>
        <w:pStyle w:val="Equation"/>
        <w:rPr>
          <w:lang w:val="ru-RU"/>
        </w:rPr>
      </w:pPr>
      <w:r w:rsidRPr="0054733F">
        <w:rPr>
          <w:lang w:val="ru-RU"/>
        </w:rPr>
        <w:tab/>
      </w:r>
      <w:r w:rsidRPr="0054733F">
        <w:rPr>
          <w:lang w:val="ru-RU"/>
        </w:rPr>
        <w:tab/>
      </w:r>
      <w:r w:rsidR="00FD5233" w:rsidRPr="0054733F">
        <w:rPr>
          <w:position w:val="-32"/>
          <w:lang w:val="ru-RU"/>
        </w:rPr>
        <w:object w:dxaOrig="2400" w:dyaOrig="760" w14:anchorId="0B81D26A">
          <v:shape id="_x0000_i1031" type="#_x0000_t75" style="width:118.4pt;height:35.8pt" o:ole="" fillcolor="window">
            <v:imagedata r:id="rId27" o:title=""/>
          </v:shape>
          <o:OLEObject Type="Embed" ProgID="Equation.3" ShapeID="_x0000_i1031" DrawAspect="Content" ObjectID="_1742803947" r:id="rId28"/>
        </w:object>
      </w:r>
      <w:r w:rsidRPr="0054733F">
        <w:rPr>
          <w:lang w:val="ru-RU"/>
        </w:rPr>
        <w:tab/>
        <w:t>(10)</w:t>
      </w:r>
    </w:p>
    <w:p w14:paraId="590694B2" w14:textId="77777777" w:rsidR="00C03280" w:rsidRPr="0054733F" w:rsidRDefault="00C03280" w:rsidP="00C03280">
      <w:pPr>
        <w:rPr>
          <w:lang w:val="ru-RU"/>
        </w:rPr>
      </w:pPr>
      <w:r w:rsidRPr="0054733F">
        <w:rPr>
          <w:lang w:val="ru-RU"/>
        </w:rPr>
        <w:t>На рис</w:t>
      </w:r>
      <w:r w:rsidR="00F35EA1" w:rsidRPr="0054733F">
        <w:rPr>
          <w:lang w:val="ru-RU"/>
        </w:rPr>
        <w:t>унке</w:t>
      </w:r>
      <w:r w:rsidRPr="0054733F">
        <w:rPr>
          <w:lang w:val="ru-RU"/>
        </w:rPr>
        <w:t xml:space="preserve"> 2 представлены примеры </w:t>
      </w:r>
      <w:r w:rsidRPr="0054733F">
        <w:rPr>
          <w:i/>
          <w:lang w:val="ru-RU"/>
        </w:rPr>
        <w:t>p</w:t>
      </w:r>
      <w:r w:rsidRPr="0054733F">
        <w:rPr>
          <w:lang w:val="ru-RU"/>
        </w:rPr>
        <w:t>(</w:t>
      </w:r>
      <w:r w:rsidRPr="0054733F">
        <w:rPr>
          <w:i/>
          <w:lang w:val="ru-RU"/>
        </w:rPr>
        <w:t>x</w:t>
      </w:r>
      <w:r w:rsidRPr="0054733F">
        <w:rPr>
          <w:lang w:val="ru-RU"/>
        </w:rPr>
        <w:t>) и</w:t>
      </w:r>
      <w:r w:rsidRPr="0054733F">
        <w:rPr>
          <w:i/>
          <w:lang w:val="ru-RU"/>
        </w:rPr>
        <w:t xml:space="preserve"> F</w:t>
      </w:r>
      <w:r w:rsidRPr="0054733F">
        <w:rPr>
          <w:lang w:val="ru-RU"/>
        </w:rPr>
        <w:t>(</w:t>
      </w:r>
      <w:r w:rsidRPr="0054733F">
        <w:rPr>
          <w:i/>
          <w:lang w:val="ru-RU"/>
        </w:rPr>
        <w:t>x</w:t>
      </w:r>
      <w:r w:rsidRPr="0054733F">
        <w:rPr>
          <w:lang w:val="ru-RU"/>
        </w:rPr>
        <w:t xml:space="preserve">) для трех разных значений </w:t>
      </w:r>
      <w:r w:rsidRPr="0054733F">
        <w:rPr>
          <w:i/>
          <w:iCs/>
          <w:lang w:val="ru-RU"/>
        </w:rPr>
        <w:t>b</w:t>
      </w:r>
      <w:r w:rsidRPr="0054733F">
        <w:rPr>
          <w:lang w:val="ru-RU"/>
        </w:rPr>
        <w:t>.</w:t>
      </w:r>
    </w:p>
    <w:p w14:paraId="6C835F7B" w14:textId="77777777" w:rsidR="00C03280" w:rsidRPr="0054733F" w:rsidRDefault="00C03280" w:rsidP="00C03280">
      <w:pPr>
        <w:pStyle w:val="FigureNo"/>
        <w:rPr>
          <w:lang w:val="ru-RU"/>
        </w:rPr>
      </w:pPr>
      <w:r w:rsidRPr="0054733F">
        <w:rPr>
          <w:lang w:val="ru-RU"/>
        </w:rPr>
        <w:lastRenderedPageBreak/>
        <w:t>рисунок 2</w:t>
      </w:r>
    </w:p>
    <w:p w14:paraId="06F2E454" w14:textId="77777777" w:rsidR="00C03280" w:rsidRPr="0054733F" w:rsidRDefault="00C03280" w:rsidP="00C03280">
      <w:pPr>
        <w:pStyle w:val="Figuretitle"/>
        <w:rPr>
          <w:lang w:val="ru-RU"/>
        </w:rPr>
      </w:pPr>
      <w:r w:rsidRPr="0054733F">
        <w:rPr>
          <w:lang w:val="ru-RU"/>
        </w:rPr>
        <w:t xml:space="preserve">Рэлеевское распределение </w:t>
      </w:r>
      <w:r w:rsidR="003B195E" w:rsidRPr="0054733F">
        <w:rPr>
          <w:lang w:val="ru-RU"/>
        </w:rPr>
        <w:t>вероятностей</w:t>
      </w:r>
    </w:p>
    <w:p w14:paraId="59ADA16B" w14:textId="12BD5CD7" w:rsidR="000402B7" w:rsidRPr="00131663" w:rsidRDefault="000402B7" w:rsidP="000402B7">
      <w:pPr>
        <w:jc w:val="center"/>
        <w:rPr>
          <w:lang w:val="en-US"/>
        </w:rPr>
      </w:pPr>
      <w:r w:rsidRPr="000402B7">
        <w:rPr>
          <w:noProof/>
          <w:lang w:val="ru-RU" w:eastAsia="ru-RU"/>
        </w:rPr>
        <w:drawing>
          <wp:inline distT="0" distB="0" distL="0" distR="0" wp14:anchorId="53731BCF" wp14:editId="20CE092D">
            <wp:extent cx="5270740" cy="4500055"/>
            <wp:effectExtent l="0" t="0" r="6350" b="0"/>
            <wp:docPr id="2" name="Picture 2" descr="C:\Users\rudometo\Desktop\P.1057-02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rudometo\Desktop\P.1057-02r.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83516" cy="4510963"/>
                    </a:xfrm>
                    <a:prstGeom prst="rect">
                      <a:avLst/>
                    </a:prstGeom>
                    <a:noFill/>
                    <a:ln>
                      <a:noFill/>
                    </a:ln>
                  </pic:spPr>
                </pic:pic>
              </a:graphicData>
            </a:graphic>
          </wp:inline>
        </w:drawing>
      </w:r>
    </w:p>
    <w:p w14:paraId="16C2F0A3" w14:textId="77777777" w:rsidR="00C03280" w:rsidRPr="0054733F" w:rsidRDefault="003B195E" w:rsidP="00DA60C2">
      <w:pPr>
        <w:pStyle w:val="Normalaftertitle"/>
        <w:rPr>
          <w:lang w:val="ru-RU"/>
        </w:rPr>
      </w:pPr>
      <w:r w:rsidRPr="0054733F">
        <w:rPr>
          <w:lang w:val="ru-RU"/>
        </w:rPr>
        <w:t>Определ</w:t>
      </w:r>
      <w:r w:rsidR="00D02CF6" w:rsidRPr="0054733F">
        <w:rPr>
          <w:lang w:val="ru-RU"/>
        </w:rPr>
        <w:t xml:space="preserve">ив </w:t>
      </w:r>
      <m:oMath>
        <m:r>
          <w:rPr>
            <w:rFonts w:ascii="Cambria Math" w:hAnsi="Cambria Math"/>
            <w:lang w:val="ru-RU"/>
          </w:rPr>
          <m:t>b=</m:t>
        </m:r>
        <m:r>
          <m:rPr>
            <m:sty m:val="p"/>
          </m:rPr>
          <w:rPr>
            <w:rFonts w:ascii="Cambria Math" w:hAnsi="Cambria Math"/>
            <w:lang w:val="ru-RU"/>
          </w:rPr>
          <m:t>σ</m:t>
        </m:r>
        <m:rad>
          <m:radPr>
            <m:degHide m:val="1"/>
            <m:ctrlPr>
              <w:rPr>
                <w:rFonts w:ascii="Cambria Math" w:hAnsi="Cambria Math"/>
                <w:iCs/>
                <w:lang w:val="ru-RU"/>
              </w:rPr>
            </m:ctrlPr>
          </m:radPr>
          <m:deg/>
          <m:e>
            <m:r>
              <m:rPr>
                <m:sty m:val="p"/>
              </m:rPr>
              <w:rPr>
                <w:rFonts w:ascii="Cambria Math" w:hAnsi="Cambria Math"/>
                <w:lang w:val="ru-RU"/>
              </w:rPr>
              <m:t>2</m:t>
            </m:r>
          </m:e>
        </m:rad>
      </m:oMath>
      <w:r w:rsidRPr="0054733F">
        <w:rPr>
          <w:iCs/>
          <w:lang w:val="ru-RU"/>
        </w:rPr>
        <w:t xml:space="preserve">, </w:t>
      </w:r>
      <w:r w:rsidR="00D02CF6" w:rsidRPr="0054733F">
        <w:rPr>
          <w:iCs/>
          <w:lang w:val="ru-RU"/>
        </w:rPr>
        <w:t xml:space="preserve">получим </w:t>
      </w:r>
      <w:r w:rsidR="00D02CF6" w:rsidRPr="0054733F">
        <w:rPr>
          <w:lang w:val="ru-RU"/>
        </w:rPr>
        <w:t xml:space="preserve">следующие </w:t>
      </w:r>
      <w:r w:rsidRPr="0054733F">
        <w:rPr>
          <w:lang w:val="ru-RU"/>
        </w:rPr>
        <w:t xml:space="preserve">характеристические </w:t>
      </w:r>
      <w:r w:rsidR="00C03280" w:rsidRPr="0054733F">
        <w:rPr>
          <w:lang w:val="ru-RU"/>
        </w:rPr>
        <w:t xml:space="preserve">значения </w:t>
      </w:r>
      <w:r w:rsidRPr="0054733F">
        <w:rPr>
          <w:lang w:val="ru-RU"/>
        </w:rPr>
        <w:t xml:space="preserve">случайной </w:t>
      </w:r>
      <w:r w:rsidR="00C03280" w:rsidRPr="0054733F">
        <w:rPr>
          <w:lang w:val="ru-RU"/>
        </w:rPr>
        <w:t xml:space="preserve">переменной </w:t>
      </w:r>
      <w:r w:rsidRPr="0054733F">
        <w:rPr>
          <w:i/>
          <w:lang w:val="ru-RU"/>
        </w:rPr>
        <w:t>Х</w:t>
      </w:r>
      <w:r w:rsidR="00C03280" w:rsidRPr="0054733F">
        <w:rPr>
          <w:lang w:val="ru-RU"/>
        </w:rPr>
        <w:t>:</w:t>
      </w:r>
    </w:p>
    <w:p w14:paraId="4F966C1D" w14:textId="24400905" w:rsidR="00C03280" w:rsidRPr="0026650E" w:rsidRDefault="00FF1FAD" w:rsidP="00E615F0">
      <w:pPr>
        <w:pStyle w:val="enumlev1"/>
        <w:tabs>
          <w:tab w:val="left" w:pos="3828"/>
        </w:tabs>
        <w:rPr>
          <w:sz w:val="20"/>
          <w:szCs w:val="18"/>
          <w:lang w:val="ru-RU"/>
        </w:rPr>
      </w:pPr>
      <w:r w:rsidRPr="0054733F">
        <w:rPr>
          <w:lang w:val="ru-RU"/>
        </w:rPr>
        <w:t>–</w:t>
      </w:r>
      <w:r w:rsidRPr="0054733F">
        <w:rPr>
          <w:lang w:val="ru-RU"/>
        </w:rPr>
        <w:tab/>
        <w:t>наиболее вероятное значение</w:t>
      </w:r>
      <w:r w:rsidR="00E615F0" w:rsidRPr="0054733F">
        <w:rPr>
          <w:lang w:val="ru-RU"/>
        </w:rPr>
        <w:tab/>
        <w:t>–</w:t>
      </w:r>
      <w:r w:rsidR="00E615F0" w:rsidRPr="0054733F">
        <w:rPr>
          <w:lang w:val="ru-RU"/>
        </w:rPr>
        <w:tab/>
      </w:r>
      <m:oMath>
        <m:f>
          <m:fPr>
            <m:ctrlPr>
              <w:rPr>
                <w:rFonts w:ascii="Cambria Math" w:hAnsi="Cambria Math"/>
                <w:i/>
                <w:color w:val="000000"/>
                <w:lang w:val="en-GB"/>
              </w:rPr>
            </m:ctrlPr>
          </m:fPr>
          <m:num>
            <m:r>
              <w:rPr>
                <w:rFonts w:ascii="Cambria Math" w:hAnsi="Cambria Math"/>
                <w:color w:val="000000"/>
                <w:lang w:val="en-GB"/>
              </w:rPr>
              <m:t>b</m:t>
            </m:r>
          </m:num>
          <m:den>
            <m:r>
              <m:rPr>
                <m:sty m:val="p"/>
              </m:rPr>
              <w:rPr>
                <w:rFonts w:ascii="Cambria Math" w:hAnsi="Cambria Math"/>
                <w:color w:val="000000"/>
                <w:lang w:val="ru-RU"/>
              </w:rPr>
              <m:t>√</m:t>
            </m:r>
            <m:r>
              <w:rPr>
                <w:rFonts w:ascii="Cambria Math" w:hAnsi="Cambria Math"/>
                <w:color w:val="000000"/>
                <w:lang w:val="ru-RU"/>
              </w:rPr>
              <m:t>2</m:t>
            </m:r>
          </m:den>
        </m:f>
      </m:oMath>
      <w:r w:rsidR="0026650E">
        <w:rPr>
          <w:color w:val="000000"/>
          <w:lang w:val="ru-RU"/>
        </w:rPr>
        <w:t>;</w:t>
      </w:r>
    </w:p>
    <w:p w14:paraId="58BE78A3" w14:textId="7E7AFE65" w:rsidR="00C03280" w:rsidRPr="0026650E" w:rsidRDefault="00C03280" w:rsidP="00E615F0">
      <w:pPr>
        <w:pStyle w:val="enumlev1"/>
        <w:tabs>
          <w:tab w:val="left" w:pos="3828"/>
        </w:tabs>
        <w:rPr>
          <w:szCs w:val="22"/>
          <w:lang w:val="ru-RU"/>
        </w:rPr>
      </w:pPr>
      <w:r w:rsidRPr="0054733F">
        <w:rPr>
          <w:sz w:val="20"/>
          <w:szCs w:val="18"/>
          <w:lang w:val="ru-RU"/>
        </w:rPr>
        <w:t>–</w:t>
      </w:r>
      <w:r w:rsidRPr="0054733F">
        <w:rPr>
          <w:sz w:val="20"/>
          <w:szCs w:val="18"/>
          <w:lang w:val="ru-RU"/>
        </w:rPr>
        <w:tab/>
      </w:r>
      <w:r w:rsidRPr="0054733F">
        <w:rPr>
          <w:lang w:val="ru-RU"/>
        </w:rPr>
        <w:t>медианное значение</w:t>
      </w:r>
      <w:r w:rsidR="00E615F0" w:rsidRPr="0054733F">
        <w:rPr>
          <w:lang w:val="ru-RU"/>
        </w:rPr>
        <w:tab/>
        <w:t>–</w:t>
      </w:r>
      <w:r w:rsidRPr="0054733F">
        <w:rPr>
          <w:sz w:val="20"/>
          <w:szCs w:val="18"/>
          <w:lang w:val="ru-RU"/>
        </w:rPr>
        <w:tab/>
      </w:r>
      <w:r w:rsidR="00F73791" w:rsidRPr="0026650E">
        <w:rPr>
          <w:position w:val="-10"/>
          <w:szCs w:val="22"/>
          <w:lang w:val="ru-RU" w:eastAsia="zh-CN"/>
        </w:rPr>
        <w:object w:dxaOrig="1620" w:dyaOrig="380" w14:anchorId="40ECE0C1">
          <v:shape id="_x0000_i1083" type="#_x0000_t75" style="width:90.55pt;height:19.9pt" o:ole="">
            <v:imagedata r:id="rId30" o:title=""/>
          </v:shape>
          <o:OLEObject Type="Embed" ProgID="Equation.DSMT4" ShapeID="_x0000_i1083" DrawAspect="Content" ObjectID="_1742803948" r:id="rId31"/>
        </w:object>
      </w:r>
      <w:r w:rsidR="0026650E" w:rsidRPr="0026650E">
        <w:rPr>
          <w:szCs w:val="22"/>
          <w:lang w:val="ru-RU" w:eastAsia="zh-CN"/>
        </w:rPr>
        <w:t>;</w:t>
      </w:r>
    </w:p>
    <w:p w14:paraId="1E26F8D5" w14:textId="3838112B" w:rsidR="00C03280" w:rsidRPr="0054733F" w:rsidRDefault="00E96120" w:rsidP="00E615F0">
      <w:pPr>
        <w:pStyle w:val="enumlev1"/>
        <w:tabs>
          <w:tab w:val="left" w:pos="3828"/>
        </w:tabs>
        <w:rPr>
          <w:lang w:val="ru-RU"/>
        </w:rPr>
      </w:pPr>
      <w:r w:rsidRPr="0054733F">
        <w:rPr>
          <w:lang w:val="ru-RU"/>
        </w:rPr>
        <w:t>–</w:t>
      </w:r>
      <w:r w:rsidRPr="0054733F">
        <w:rPr>
          <w:lang w:val="ru-RU"/>
        </w:rPr>
        <w:tab/>
        <w:t>среднее значение</w:t>
      </w:r>
      <w:r w:rsidR="00E615F0" w:rsidRPr="0054733F">
        <w:rPr>
          <w:lang w:val="ru-RU"/>
        </w:rPr>
        <w:tab/>
        <w:t>–</w:t>
      </w:r>
      <w:r w:rsidRPr="0054733F">
        <w:rPr>
          <w:lang w:val="ru-RU"/>
        </w:rPr>
        <w:tab/>
      </w:r>
      <m:oMath>
        <m:f>
          <m:fPr>
            <m:ctrlPr>
              <w:rPr>
                <w:rFonts w:ascii="Cambria Math" w:hAnsi="Cambria Math"/>
                <w:i/>
                <w:iCs/>
                <w:color w:val="000000"/>
                <w:lang w:val="en-GB"/>
              </w:rPr>
            </m:ctrlPr>
          </m:fPr>
          <m:num>
            <m:r>
              <w:rPr>
                <w:rFonts w:ascii="Cambria Math" w:hAnsi="Cambria Math"/>
                <w:color w:val="000000"/>
                <w:lang w:val="en-GB"/>
              </w:rPr>
              <m:t>b</m:t>
            </m:r>
          </m:num>
          <m:den>
            <m:r>
              <w:rPr>
                <w:rFonts w:ascii="Cambria Math" w:hAnsi="Cambria Math"/>
                <w:color w:val="000000"/>
                <w:lang w:val="ru-RU"/>
              </w:rPr>
              <m:t>2</m:t>
            </m:r>
          </m:den>
        </m:f>
        <m:r>
          <w:rPr>
            <w:rFonts w:ascii="Cambria Math" w:hAnsi="Cambria Math"/>
            <w:color w:val="000000"/>
            <w:lang w:val="ru-RU"/>
          </w:rPr>
          <m:t xml:space="preserve"> </m:t>
        </m:r>
        <m:rad>
          <m:radPr>
            <m:degHide m:val="1"/>
            <m:ctrlPr>
              <w:rPr>
                <w:rFonts w:ascii="Cambria Math" w:hAnsi="Cambria Math"/>
                <w:i/>
                <w:iCs/>
                <w:color w:val="000000"/>
                <w:lang w:val="en-GB"/>
              </w:rPr>
            </m:ctrlPr>
          </m:radPr>
          <m:deg/>
          <m:e>
            <m:r>
              <m:rPr>
                <m:sty m:val="p"/>
              </m:rPr>
              <w:rPr>
                <w:rFonts w:ascii="Cambria Math" w:hAnsi="Cambria Math"/>
                <w:color w:val="000000"/>
                <w:lang w:val="en-GB"/>
              </w:rPr>
              <m:t>π</m:t>
            </m:r>
            <m:r>
              <w:rPr>
                <w:rFonts w:ascii="Cambria Math" w:hAnsi="Cambria Math"/>
                <w:color w:val="000000"/>
                <w:lang w:val="ru-RU"/>
              </w:rPr>
              <m:t xml:space="preserve">  </m:t>
            </m:r>
          </m:e>
        </m:rad>
      </m:oMath>
      <w:r w:rsidR="00C03280" w:rsidRPr="0054733F">
        <w:rPr>
          <w:iCs/>
          <w:color w:val="000000"/>
          <w:lang w:val="ru-RU"/>
        </w:rPr>
        <w:t>≈ 0,886</w:t>
      </w:r>
      <w:r w:rsidR="00C03280" w:rsidRPr="0054733F">
        <w:rPr>
          <w:i/>
          <w:iCs/>
          <w:color w:val="000000"/>
          <w:lang w:val="ru-RU"/>
        </w:rPr>
        <w:t>b</w:t>
      </w:r>
      <w:r w:rsidR="00C03280" w:rsidRPr="0054733F">
        <w:rPr>
          <w:iCs/>
          <w:color w:val="000000"/>
          <w:lang w:val="ru-RU"/>
        </w:rPr>
        <w:t>;</w:t>
      </w:r>
    </w:p>
    <w:p w14:paraId="5824C145" w14:textId="77777777" w:rsidR="00C03280" w:rsidRPr="0054733F" w:rsidRDefault="00C03280" w:rsidP="00E615F0">
      <w:pPr>
        <w:pStyle w:val="enumlev1"/>
        <w:tabs>
          <w:tab w:val="left" w:pos="3828"/>
        </w:tabs>
        <w:rPr>
          <w:lang w:val="ru-RU"/>
        </w:rPr>
      </w:pPr>
      <w:r w:rsidRPr="0054733F">
        <w:rPr>
          <w:lang w:val="ru-RU"/>
        </w:rPr>
        <w:t>–</w:t>
      </w:r>
      <w:r w:rsidRPr="0054733F">
        <w:rPr>
          <w:lang w:val="ru-RU"/>
        </w:rPr>
        <w:tab/>
        <w:t>среднеквадратичное значение</w:t>
      </w:r>
      <w:r w:rsidR="00E615F0" w:rsidRPr="0054733F">
        <w:rPr>
          <w:lang w:val="ru-RU"/>
        </w:rPr>
        <w:tab/>
        <w:t>–</w:t>
      </w:r>
      <w:r w:rsidRPr="0054733F">
        <w:rPr>
          <w:lang w:val="ru-RU"/>
        </w:rPr>
        <w:tab/>
      </w:r>
      <w:r w:rsidRPr="0054733F">
        <w:rPr>
          <w:i/>
          <w:iCs/>
          <w:lang w:val="ru-RU"/>
        </w:rPr>
        <w:t>b</w:t>
      </w:r>
      <w:r w:rsidRPr="0054733F">
        <w:rPr>
          <w:lang w:val="ru-RU"/>
        </w:rPr>
        <w:t>;</w:t>
      </w:r>
    </w:p>
    <w:p w14:paraId="15174F42" w14:textId="7C5B4E37" w:rsidR="00C03280" w:rsidRPr="0054733F" w:rsidRDefault="00C03280" w:rsidP="00E615F0">
      <w:pPr>
        <w:tabs>
          <w:tab w:val="left" w:pos="3828"/>
        </w:tabs>
        <w:rPr>
          <w:lang w:val="ru-RU"/>
        </w:rPr>
      </w:pPr>
      <w:r w:rsidRPr="0054733F">
        <w:rPr>
          <w:lang w:val="ru-RU"/>
        </w:rPr>
        <w:t>–</w:t>
      </w:r>
      <w:r w:rsidRPr="0054733F">
        <w:rPr>
          <w:lang w:val="ru-RU"/>
        </w:rPr>
        <w:tab/>
        <w:t>стандартное отклонение</w:t>
      </w:r>
      <w:r w:rsidR="00E615F0" w:rsidRPr="0054733F">
        <w:rPr>
          <w:lang w:val="ru-RU"/>
        </w:rPr>
        <w:tab/>
        <w:t>–</w:t>
      </w:r>
      <w:r w:rsidRPr="0054733F">
        <w:rPr>
          <w:lang w:val="ru-RU"/>
        </w:rPr>
        <w:tab/>
      </w:r>
      <w:r w:rsidR="0026650E" w:rsidRPr="00C3034C">
        <w:rPr>
          <w:position w:val="-26"/>
          <w:lang w:val="en-GB" w:eastAsia="zh-CN"/>
        </w:rPr>
        <w:object w:dxaOrig="1740" w:dyaOrig="700" w14:anchorId="2E088A00">
          <v:shape id="_x0000_i1033" type="#_x0000_t75" style="width:86.6pt;height:34.9pt" o:ole="">
            <v:imagedata r:id="rId32" o:title=""/>
          </v:shape>
          <o:OLEObject Type="Embed" ProgID="Equation.DSMT4" ShapeID="_x0000_i1033" DrawAspect="Content" ObjectID="_1742803949" r:id="rId33"/>
        </w:object>
      </w:r>
      <w:r w:rsidR="00E96120" w:rsidRPr="0054733F">
        <w:rPr>
          <w:iCs/>
          <w:color w:val="000000"/>
          <w:lang w:val="ru-RU"/>
        </w:rPr>
        <w:t>.</w:t>
      </w:r>
    </w:p>
    <w:p w14:paraId="3A484CA0" w14:textId="77777777" w:rsidR="00C03280" w:rsidRPr="0054733F" w:rsidRDefault="00C03280" w:rsidP="00C03280">
      <w:pPr>
        <w:rPr>
          <w:lang w:val="ru-RU"/>
        </w:rPr>
      </w:pPr>
      <w:r w:rsidRPr="0054733F">
        <w:rPr>
          <w:lang w:val="ru-RU"/>
        </w:rPr>
        <w:t xml:space="preserve">Рэлеевское распределение </w:t>
      </w:r>
      <w:r w:rsidR="003B195E" w:rsidRPr="0054733F">
        <w:rPr>
          <w:lang w:val="ru-RU"/>
        </w:rPr>
        <w:t xml:space="preserve">вероятностей </w:t>
      </w:r>
      <w:r w:rsidRPr="0054733F">
        <w:rPr>
          <w:lang w:val="ru-RU"/>
        </w:rPr>
        <w:t xml:space="preserve">часто </w:t>
      </w:r>
      <w:r w:rsidR="00D02CF6" w:rsidRPr="0054733F">
        <w:rPr>
          <w:lang w:val="ru-RU"/>
        </w:rPr>
        <w:t xml:space="preserve">применяется к </w:t>
      </w:r>
      <w:r w:rsidR="003B195E" w:rsidRPr="0054733F">
        <w:rPr>
          <w:lang w:val="ru-RU"/>
        </w:rPr>
        <w:t>м</w:t>
      </w:r>
      <w:r w:rsidR="00D02CF6" w:rsidRPr="0054733F">
        <w:rPr>
          <w:lang w:val="ru-RU"/>
        </w:rPr>
        <w:t>алым</w:t>
      </w:r>
      <w:r w:rsidR="003B195E" w:rsidRPr="0054733F">
        <w:rPr>
          <w:lang w:val="ru-RU"/>
        </w:rPr>
        <w:t xml:space="preserve"> </w:t>
      </w:r>
      <w:r w:rsidR="00D02CF6" w:rsidRPr="0054733F">
        <w:rPr>
          <w:lang w:val="ru-RU"/>
        </w:rPr>
        <w:t>значениям</w:t>
      </w:r>
      <w:r w:rsidRPr="0054733F">
        <w:rPr>
          <w:i/>
          <w:lang w:val="ru-RU"/>
        </w:rPr>
        <w:t xml:space="preserve"> x</w:t>
      </w:r>
      <w:r w:rsidRPr="0054733F">
        <w:rPr>
          <w:lang w:val="ru-RU"/>
        </w:rPr>
        <w:t xml:space="preserve">. В этом случае </w:t>
      </w:r>
      <w:r w:rsidR="00D02CF6" w:rsidRPr="0054733F">
        <w:rPr>
          <w:lang w:val="ru-RU"/>
        </w:rPr>
        <w:t>интегральную функцию</w:t>
      </w:r>
      <w:r w:rsidR="003B195E" w:rsidRPr="0054733F">
        <w:rPr>
          <w:lang w:val="ru-RU"/>
        </w:rPr>
        <w:t xml:space="preserve"> распределения </w:t>
      </w:r>
      <m:oMath>
        <m:r>
          <w:rPr>
            <w:rFonts w:ascii="Cambria Math" w:hAnsi="Cambria Math"/>
            <w:lang w:val="ru-RU"/>
          </w:rPr>
          <m:t>F(x)</m:t>
        </m:r>
      </m:oMath>
      <w:r w:rsidR="00D02CF6" w:rsidRPr="0054733F">
        <w:rPr>
          <w:lang w:val="ru-RU"/>
        </w:rPr>
        <w:t xml:space="preserve"> можно вычислить приближенно</w:t>
      </w:r>
      <w:r w:rsidRPr="0054733F">
        <w:rPr>
          <w:lang w:val="ru-RU"/>
        </w:rPr>
        <w:t>:</w:t>
      </w:r>
    </w:p>
    <w:p w14:paraId="02B07211" w14:textId="77777777" w:rsidR="00C03280" w:rsidRPr="0054733F" w:rsidRDefault="00C03280" w:rsidP="00C03280">
      <w:pPr>
        <w:pStyle w:val="Equation"/>
        <w:spacing w:after="120"/>
        <w:rPr>
          <w:lang w:val="ru-RU"/>
        </w:rPr>
      </w:pPr>
      <w:r w:rsidRPr="0054733F">
        <w:rPr>
          <w:lang w:val="ru-RU"/>
        </w:rPr>
        <w:tab/>
      </w:r>
      <w:r w:rsidRPr="0054733F">
        <w:rPr>
          <w:lang w:val="ru-RU"/>
        </w:rPr>
        <w:tab/>
      </w:r>
      <m:oMath>
        <m:sSup>
          <m:sSupPr>
            <m:ctrlPr>
              <w:rPr>
                <w:rFonts w:ascii="Cambria Math" w:hAnsi="Cambria Math"/>
                <w:i/>
                <w:szCs w:val="22"/>
                <w:lang w:val="ru-RU"/>
              </w:rPr>
            </m:ctrlPr>
          </m:sSupPr>
          <m:e>
            <m:r>
              <w:rPr>
                <w:rFonts w:ascii="Cambria Math" w:hAnsi="Cambria Math"/>
                <w:szCs w:val="22"/>
                <w:lang w:val="ru-RU"/>
              </w:rPr>
              <m:t xml:space="preserve"> F(x)≈</m:t>
            </m:r>
            <m:f>
              <m:fPr>
                <m:ctrlPr>
                  <w:rPr>
                    <w:rFonts w:ascii="Cambria Math" w:hAnsi="Cambria Math"/>
                    <w:i/>
                    <w:szCs w:val="22"/>
                    <w:lang w:val="ru-RU"/>
                  </w:rPr>
                </m:ctrlPr>
              </m:fPr>
              <m:num>
                <m:r>
                  <w:rPr>
                    <w:rFonts w:ascii="Cambria Math" w:hAnsi="Cambria Math"/>
                    <w:szCs w:val="22"/>
                    <w:lang w:val="ru-RU"/>
                  </w:rPr>
                  <m:t>x</m:t>
                </m:r>
              </m:num>
              <m:den>
                <m:sSup>
                  <m:sSupPr>
                    <m:ctrlPr>
                      <w:rPr>
                        <w:rFonts w:ascii="Cambria Math" w:hAnsi="Cambria Math"/>
                        <w:i/>
                        <w:szCs w:val="22"/>
                        <w:lang w:val="ru-RU"/>
                      </w:rPr>
                    </m:ctrlPr>
                  </m:sSupPr>
                  <m:e>
                    <m:r>
                      <w:rPr>
                        <w:rFonts w:ascii="Cambria Math" w:hAnsi="Cambria Math"/>
                        <w:szCs w:val="22"/>
                        <w:lang w:val="ru-RU"/>
                      </w:rPr>
                      <m:t>b</m:t>
                    </m:r>
                  </m:e>
                  <m:sup>
                    <m:r>
                      <w:rPr>
                        <w:rFonts w:ascii="Cambria Math" w:hAnsi="Cambria Math"/>
                        <w:szCs w:val="22"/>
                        <w:lang w:val="ru-RU"/>
                      </w:rPr>
                      <m:t>2</m:t>
                    </m:r>
                  </m:sup>
                </m:sSup>
              </m:den>
            </m:f>
          </m:e>
          <m:sup>
            <m:r>
              <w:rPr>
                <w:rFonts w:ascii="Cambria Math" w:hAnsi="Cambria Math"/>
                <w:szCs w:val="22"/>
                <w:lang w:val="ru-RU"/>
              </w:rPr>
              <m:t>2</m:t>
            </m:r>
          </m:sup>
        </m:sSup>
      </m:oMath>
      <w:r w:rsidRPr="0054733F">
        <w:rPr>
          <w:lang w:val="ru-RU"/>
        </w:rPr>
        <w:t>.</w:t>
      </w:r>
      <w:r w:rsidRPr="0054733F">
        <w:rPr>
          <w:lang w:val="ru-RU"/>
        </w:rPr>
        <w:tab/>
        <w:t>(11)</w:t>
      </w:r>
    </w:p>
    <w:p w14:paraId="4614A4C8" w14:textId="77777777" w:rsidR="00C03280" w:rsidRPr="0054733F" w:rsidRDefault="00C03280" w:rsidP="00C03280">
      <w:pPr>
        <w:rPr>
          <w:lang w:val="ru-RU"/>
        </w:rPr>
      </w:pPr>
      <w:r w:rsidRPr="0054733F">
        <w:rPr>
          <w:lang w:val="ru-RU"/>
        </w:rPr>
        <w:t xml:space="preserve">Это </w:t>
      </w:r>
      <w:r w:rsidR="003B195E" w:rsidRPr="0054733F">
        <w:rPr>
          <w:lang w:val="ru-RU"/>
        </w:rPr>
        <w:t xml:space="preserve">приближенное </w:t>
      </w:r>
      <w:r w:rsidRPr="0054733F">
        <w:rPr>
          <w:lang w:val="ru-RU"/>
        </w:rPr>
        <w:t>уравнение можно интерпретировать следующим образом: вероятность того, что случайная величина</w:t>
      </w:r>
      <w:r w:rsidRPr="0054733F">
        <w:rPr>
          <w:i/>
          <w:lang w:val="ru-RU"/>
        </w:rPr>
        <w:t xml:space="preserve"> X</w:t>
      </w:r>
      <w:r w:rsidRPr="0054733F">
        <w:rPr>
          <w:lang w:val="ru-RU"/>
        </w:rPr>
        <w:t xml:space="preserve"> будет иметь значение, меньшее</w:t>
      </w:r>
      <w:r w:rsidRPr="0054733F">
        <w:rPr>
          <w:i/>
          <w:lang w:val="ru-RU"/>
        </w:rPr>
        <w:t xml:space="preserve"> x</w:t>
      </w:r>
      <w:r w:rsidRPr="0054733F">
        <w:rPr>
          <w:lang w:val="ru-RU"/>
        </w:rPr>
        <w:t xml:space="preserve">, пропорциональна квадрату </w:t>
      </w:r>
      <w:r w:rsidR="003B195E" w:rsidRPr="0054733F">
        <w:rPr>
          <w:i/>
          <w:lang w:val="ru-RU"/>
        </w:rPr>
        <w:t>х</w:t>
      </w:r>
      <w:r w:rsidRPr="0054733F">
        <w:rPr>
          <w:lang w:val="ru-RU"/>
        </w:rPr>
        <w:t xml:space="preserve">. Если рассматриваемой переменной является напряжение, то ее квадрат представляет собой мощность сигнала. Другими словами, на шкале децибелов мощность уменьшается на 10 дБ за каждую декаду изменения вероятности. Эта особенность часто используется для того, чтобы определить, следует ли уровень принимаемого сигнала </w:t>
      </w:r>
      <w:r w:rsidR="003B195E" w:rsidRPr="0054733F">
        <w:rPr>
          <w:lang w:val="ru-RU"/>
        </w:rPr>
        <w:t xml:space="preserve">асимптотически </w:t>
      </w:r>
      <w:r w:rsidRPr="0054733F">
        <w:rPr>
          <w:lang w:val="ru-RU"/>
        </w:rPr>
        <w:t>рэлеевскому распределению</w:t>
      </w:r>
      <w:r w:rsidR="003B195E" w:rsidRPr="0054733F">
        <w:rPr>
          <w:lang w:val="ru-RU"/>
        </w:rPr>
        <w:t xml:space="preserve"> вероятностей</w:t>
      </w:r>
      <w:r w:rsidR="00D02CF6" w:rsidRPr="0054733F">
        <w:rPr>
          <w:lang w:val="ru-RU"/>
        </w:rPr>
        <w:t>. Надо</w:t>
      </w:r>
      <w:r w:rsidRPr="0054733F">
        <w:rPr>
          <w:lang w:val="ru-RU"/>
        </w:rPr>
        <w:t xml:space="preserve"> однако отметить, что и другие распределения </w:t>
      </w:r>
      <w:r w:rsidR="003B195E" w:rsidRPr="0054733F">
        <w:rPr>
          <w:lang w:val="ru-RU"/>
        </w:rPr>
        <w:t xml:space="preserve">вероятностей </w:t>
      </w:r>
      <w:r w:rsidRPr="0054733F">
        <w:rPr>
          <w:lang w:val="ru-RU"/>
        </w:rPr>
        <w:t>могут иметь аналогичные свойства.</w:t>
      </w:r>
    </w:p>
    <w:p w14:paraId="210265C0" w14:textId="77777777" w:rsidR="00C03280" w:rsidRPr="0054733F" w:rsidRDefault="00E04198" w:rsidP="00C03280">
      <w:pPr>
        <w:rPr>
          <w:lang w:val="ru-RU"/>
        </w:rPr>
      </w:pPr>
      <w:r w:rsidRPr="0054733F">
        <w:rPr>
          <w:lang w:val="ru-RU"/>
        </w:rPr>
        <w:lastRenderedPageBreak/>
        <w:t>При распространении радиоволн</w:t>
      </w:r>
      <w:r w:rsidR="00C03280" w:rsidRPr="0054733F">
        <w:rPr>
          <w:lang w:val="ru-RU"/>
        </w:rPr>
        <w:t xml:space="preserve"> рэлеевское распределение </w:t>
      </w:r>
      <w:r w:rsidRPr="0054733F">
        <w:rPr>
          <w:lang w:val="ru-RU"/>
        </w:rPr>
        <w:t xml:space="preserve">вероятностей </w:t>
      </w:r>
      <w:r w:rsidR="00C03280" w:rsidRPr="0054733F">
        <w:rPr>
          <w:lang w:val="ru-RU"/>
        </w:rPr>
        <w:t xml:space="preserve">имеет место при </w:t>
      </w:r>
      <w:r w:rsidRPr="0054733F">
        <w:rPr>
          <w:lang w:val="ru-RU"/>
        </w:rPr>
        <w:t>анализе рассеяния</w:t>
      </w:r>
      <w:r w:rsidR="00C03280" w:rsidRPr="0054733F">
        <w:rPr>
          <w:lang w:val="ru-RU"/>
        </w:rPr>
        <w:t xml:space="preserve"> от </w:t>
      </w:r>
      <w:r w:rsidRPr="0054733F">
        <w:rPr>
          <w:lang w:val="ru-RU"/>
        </w:rPr>
        <w:t xml:space="preserve">нескольких </w:t>
      </w:r>
      <w:r w:rsidR="00C03280" w:rsidRPr="0054733F">
        <w:rPr>
          <w:lang w:val="ru-RU"/>
        </w:rPr>
        <w:t xml:space="preserve">независимых, расположенных случайным образом рассеивающих объектов, для которых не доминирует ни один компонент рассеяния. </w:t>
      </w:r>
    </w:p>
    <w:p w14:paraId="7406401A" w14:textId="77777777" w:rsidR="00C03280" w:rsidRPr="0054733F" w:rsidRDefault="00C03280" w:rsidP="0026650E">
      <w:pPr>
        <w:pStyle w:val="Heading1"/>
        <w:rPr>
          <w:lang w:val="ru-RU"/>
        </w:rPr>
      </w:pPr>
      <w:r w:rsidRPr="0054733F">
        <w:rPr>
          <w:lang w:val="ru-RU"/>
        </w:rPr>
        <w:t>6</w:t>
      </w:r>
      <w:r w:rsidRPr="0054733F">
        <w:rPr>
          <w:lang w:val="ru-RU"/>
        </w:rPr>
        <w:tab/>
        <w:t>Комбинированное логарифмически нормальное и рэлеевское распределение</w:t>
      </w:r>
      <w:r w:rsidR="00E04198" w:rsidRPr="0054733F">
        <w:rPr>
          <w:lang w:val="ru-RU"/>
        </w:rPr>
        <w:t xml:space="preserve"> вероятностей</w:t>
      </w:r>
    </w:p>
    <w:p w14:paraId="2ED61EFB" w14:textId="77777777" w:rsidR="00E04198" w:rsidRPr="0054733F" w:rsidRDefault="00C03280" w:rsidP="00C03280">
      <w:pPr>
        <w:rPr>
          <w:lang w:val="ru-RU"/>
        </w:rPr>
      </w:pPr>
      <w:r w:rsidRPr="0054733F">
        <w:rPr>
          <w:lang w:val="ru-RU"/>
        </w:rPr>
        <w:t xml:space="preserve">В некоторых случаях распределение </w:t>
      </w:r>
      <w:r w:rsidR="00E04198" w:rsidRPr="0054733F">
        <w:rPr>
          <w:lang w:val="ru-RU"/>
        </w:rPr>
        <w:t xml:space="preserve">вероятностей </w:t>
      </w:r>
      <w:r w:rsidRPr="0054733F">
        <w:rPr>
          <w:lang w:val="ru-RU"/>
        </w:rPr>
        <w:t>случайной переменной можно рассматривать как комбин</w:t>
      </w:r>
      <w:r w:rsidR="00E04198" w:rsidRPr="0054733F">
        <w:rPr>
          <w:lang w:val="ru-RU"/>
        </w:rPr>
        <w:t xml:space="preserve">ацию </w:t>
      </w:r>
      <w:r w:rsidRPr="0054733F">
        <w:rPr>
          <w:lang w:val="ru-RU"/>
        </w:rPr>
        <w:t>двух распределений</w:t>
      </w:r>
      <w:r w:rsidR="00E04198" w:rsidRPr="0054733F">
        <w:rPr>
          <w:lang w:val="ru-RU"/>
        </w:rPr>
        <w:t xml:space="preserve"> вероятностей</w:t>
      </w:r>
      <w:r w:rsidRPr="0054733F">
        <w:rPr>
          <w:lang w:val="ru-RU"/>
        </w:rPr>
        <w:t xml:space="preserve">, а именно логарифмически нормального для долгосрочных </w:t>
      </w:r>
      <w:r w:rsidR="00D02CF6" w:rsidRPr="0054733F">
        <w:rPr>
          <w:lang w:val="ru-RU"/>
        </w:rPr>
        <w:t xml:space="preserve">(медленных) </w:t>
      </w:r>
      <w:r w:rsidRPr="0054733F">
        <w:rPr>
          <w:lang w:val="ru-RU"/>
        </w:rPr>
        <w:t xml:space="preserve">изменений и рэлеевского для </w:t>
      </w:r>
      <w:r w:rsidR="00D02CF6" w:rsidRPr="0054733F">
        <w:rPr>
          <w:lang w:val="ru-RU"/>
        </w:rPr>
        <w:t>краткосрочных (</w:t>
      </w:r>
      <w:r w:rsidRPr="0054733F">
        <w:rPr>
          <w:lang w:val="ru-RU"/>
        </w:rPr>
        <w:t>быстрых</w:t>
      </w:r>
      <w:r w:rsidR="00D02CF6" w:rsidRPr="0054733F">
        <w:rPr>
          <w:lang w:val="ru-RU"/>
        </w:rPr>
        <w:t>)</w:t>
      </w:r>
      <w:r w:rsidRPr="0054733F">
        <w:rPr>
          <w:lang w:val="ru-RU"/>
        </w:rPr>
        <w:t xml:space="preserve"> изменений. </w:t>
      </w:r>
      <w:r w:rsidR="00E04198" w:rsidRPr="0054733F">
        <w:rPr>
          <w:lang w:val="ru-RU"/>
        </w:rPr>
        <w:t>Такое распределение вероятностей встречается</w:t>
      </w:r>
      <w:r w:rsidR="00D02CF6" w:rsidRPr="0054733F">
        <w:rPr>
          <w:lang w:val="ru-RU"/>
        </w:rPr>
        <w:t xml:space="preserve"> </w:t>
      </w:r>
      <w:r w:rsidR="00E04198" w:rsidRPr="0054733F">
        <w:rPr>
          <w:lang w:val="ru-RU"/>
        </w:rPr>
        <w:t xml:space="preserve">при </w:t>
      </w:r>
      <w:r w:rsidR="00D02CF6" w:rsidRPr="0054733F">
        <w:rPr>
          <w:lang w:val="ru-RU"/>
        </w:rPr>
        <w:t>анализе распространения</w:t>
      </w:r>
      <w:r w:rsidR="00E04198" w:rsidRPr="0054733F">
        <w:rPr>
          <w:lang w:val="ru-RU"/>
        </w:rPr>
        <w:t xml:space="preserve"> радиоволн</w:t>
      </w:r>
      <w:r w:rsidR="00D02CF6" w:rsidRPr="0054733F">
        <w:rPr>
          <w:lang w:val="ru-RU"/>
        </w:rPr>
        <w:t>,</w:t>
      </w:r>
      <w:r w:rsidR="00E04198" w:rsidRPr="0054733F">
        <w:rPr>
          <w:lang w:val="ru-RU"/>
        </w:rPr>
        <w:t xml:space="preserve"> </w:t>
      </w:r>
      <w:r w:rsidR="00D02CF6" w:rsidRPr="0054733F">
        <w:rPr>
          <w:lang w:val="ru-RU"/>
        </w:rPr>
        <w:t xml:space="preserve">когда </w:t>
      </w:r>
      <w:r w:rsidR="00E04198" w:rsidRPr="0054733F">
        <w:rPr>
          <w:lang w:val="ru-RU"/>
        </w:rPr>
        <w:t>неоднородности среды</w:t>
      </w:r>
      <w:r w:rsidR="00D02CF6" w:rsidRPr="0054733F">
        <w:rPr>
          <w:lang w:val="ru-RU"/>
        </w:rPr>
        <w:t xml:space="preserve"> распространения </w:t>
      </w:r>
      <w:r w:rsidR="00E04198" w:rsidRPr="0054733F">
        <w:rPr>
          <w:lang w:val="ru-RU"/>
        </w:rPr>
        <w:t>подвержены ощутимым долгосрочным изменениям как, например, в случае тропосферного рассеяния.</w:t>
      </w:r>
    </w:p>
    <w:p w14:paraId="676F4EA2" w14:textId="77777777" w:rsidR="00C03280" w:rsidRPr="0054733F" w:rsidRDefault="00E04198" w:rsidP="00C03280">
      <w:pPr>
        <w:rPr>
          <w:lang w:val="ru-RU"/>
        </w:rPr>
      </w:pPr>
      <w:r w:rsidRPr="0054733F">
        <w:rPr>
          <w:lang w:val="ru-RU"/>
        </w:rPr>
        <w:t xml:space="preserve">Мгновенное распределение вероятностей случайной величины </w:t>
      </w:r>
      <w:r w:rsidR="00C03280" w:rsidRPr="0054733F">
        <w:rPr>
          <w:lang w:val="ru-RU"/>
        </w:rPr>
        <w:t>можно получит</w:t>
      </w:r>
      <w:r w:rsidRPr="0054733F">
        <w:rPr>
          <w:lang w:val="ru-RU"/>
        </w:rPr>
        <w:t>ь, если рассматривать рэлеевское</w:t>
      </w:r>
      <w:r w:rsidR="00C03280" w:rsidRPr="0054733F">
        <w:rPr>
          <w:lang w:val="ru-RU"/>
        </w:rPr>
        <w:t xml:space="preserve"> </w:t>
      </w:r>
      <w:r w:rsidRPr="0054733F">
        <w:rPr>
          <w:lang w:val="ru-RU"/>
        </w:rPr>
        <w:t>распределение вероятностей</w:t>
      </w:r>
      <w:r w:rsidR="00C03280" w:rsidRPr="0054733F">
        <w:rPr>
          <w:lang w:val="ru-RU"/>
        </w:rPr>
        <w:t>, среднее (или сред</w:t>
      </w:r>
      <w:r w:rsidRPr="0054733F">
        <w:rPr>
          <w:lang w:val="ru-RU"/>
        </w:rPr>
        <w:t>неквадратичное) значение которого</w:t>
      </w:r>
      <w:r w:rsidR="00C03280" w:rsidRPr="0054733F">
        <w:rPr>
          <w:lang w:val="ru-RU"/>
        </w:rPr>
        <w:t xml:space="preserve"> само является случайной величиной с логарифмически нормальным распределением</w:t>
      </w:r>
      <w:r w:rsidRPr="0054733F">
        <w:rPr>
          <w:lang w:val="ru-RU"/>
        </w:rPr>
        <w:t xml:space="preserve"> вероятностей</w:t>
      </w:r>
      <w:r w:rsidR="00C03280" w:rsidRPr="0054733F">
        <w:rPr>
          <w:lang w:val="ru-RU"/>
        </w:rPr>
        <w:t>.</w:t>
      </w:r>
    </w:p>
    <w:p w14:paraId="342899AF" w14:textId="4BA7046A" w:rsidR="00A70D5C" w:rsidRPr="00F73791" w:rsidRDefault="00A70D5C" w:rsidP="00A70D5C">
      <w:pPr>
        <w:rPr>
          <w:lang w:val="en-GB"/>
        </w:rPr>
      </w:pPr>
      <w:r w:rsidRPr="0054733F">
        <w:rPr>
          <w:lang w:val="ru-RU"/>
        </w:rPr>
        <w:t xml:space="preserve">Функция плотности </w:t>
      </w:r>
      <w:r w:rsidR="00E04198" w:rsidRPr="0054733F">
        <w:rPr>
          <w:lang w:val="ru-RU"/>
        </w:rPr>
        <w:t xml:space="preserve">вероятностей </w:t>
      </w:r>
      <w:r w:rsidRPr="0054733F">
        <w:rPr>
          <w:lang w:val="ru-RU"/>
        </w:rPr>
        <w:t>комбинированного логарифмически нормального</w:t>
      </w:r>
      <w:r w:rsidR="00EE6C97" w:rsidRPr="0054733F">
        <w:rPr>
          <w:lang w:val="ru-RU"/>
        </w:rPr>
        <w:t xml:space="preserve"> и</w:t>
      </w:r>
      <w:r w:rsidRPr="0054733F">
        <w:rPr>
          <w:lang w:val="ru-RU"/>
        </w:rPr>
        <w:t xml:space="preserve"> рэлеевского распределения </w:t>
      </w:r>
      <w:r w:rsidR="00E04198" w:rsidRPr="0054733F">
        <w:rPr>
          <w:lang w:val="ru-RU"/>
        </w:rPr>
        <w:t>вероятностей</w:t>
      </w:r>
      <w:r w:rsidR="00D02CF6" w:rsidRPr="0054733F">
        <w:rPr>
          <w:lang w:val="ru-RU"/>
        </w:rPr>
        <w:t xml:space="preserve"> имеет вид</w:t>
      </w:r>
      <w:r w:rsidR="00F73791">
        <w:rPr>
          <w:lang w:val="en-GB"/>
        </w:rPr>
        <w:t>:</w:t>
      </w:r>
    </w:p>
    <w:p w14:paraId="149C9995" w14:textId="4A3E53BF" w:rsidR="00E04198" w:rsidRPr="00AB664F" w:rsidRDefault="00AD2729" w:rsidP="00E04198">
      <w:pPr>
        <w:pStyle w:val="Equation"/>
        <w:rPr>
          <w:lang w:val="ru-RU"/>
        </w:rPr>
      </w:pPr>
      <w:r>
        <w:rPr>
          <w:lang w:val="ru-RU" w:eastAsia="zh-CN"/>
        </w:rPr>
        <w:tab/>
      </w:r>
      <w:r w:rsidR="00E04198" w:rsidRPr="0054733F">
        <w:rPr>
          <w:lang w:val="ru-RU" w:eastAsia="zh-CN"/>
        </w:rPr>
        <w:tab/>
      </w:r>
      <m:oMath>
        <m:r>
          <w:rPr>
            <w:rFonts w:ascii="Cambria Math" w:hAnsi="Cambria Math"/>
            <w:lang w:val="ru-RU" w:eastAsia="zh-CN"/>
          </w:rPr>
          <m:t>p</m:t>
        </m:r>
        <m:d>
          <m:dPr>
            <m:ctrlPr>
              <w:rPr>
                <w:rFonts w:ascii="Cambria Math" w:hAnsi="Cambria Math"/>
                <w:lang w:val="ru-RU" w:eastAsia="zh-CN"/>
              </w:rPr>
            </m:ctrlPr>
          </m:dPr>
          <m:e>
            <m:r>
              <w:rPr>
                <w:rFonts w:ascii="Cambria Math" w:hAnsi="Cambria Math"/>
                <w:lang w:val="ru-RU" w:eastAsia="zh-CN"/>
              </w:rPr>
              <m:t>x</m:t>
            </m:r>
          </m:e>
        </m:d>
        <m:r>
          <m:rPr>
            <m:sty m:val="p"/>
          </m:rPr>
          <w:rPr>
            <w:rFonts w:ascii="Cambria Math" w:hAnsi="Cambria Math"/>
            <w:lang w:val="ru-RU" w:eastAsia="zh-CN"/>
          </w:rPr>
          <m:t>=</m:t>
        </m:r>
        <m:rad>
          <m:radPr>
            <m:degHide m:val="1"/>
            <m:ctrlPr>
              <w:rPr>
                <w:rFonts w:ascii="Cambria Math" w:hAnsi="Cambria Math"/>
                <w:lang w:val="ru-RU" w:eastAsia="zh-CN"/>
              </w:rPr>
            </m:ctrlPr>
          </m:radPr>
          <m:deg/>
          <m:e>
            <m:f>
              <m:fPr>
                <m:ctrlPr>
                  <w:rPr>
                    <w:rFonts w:ascii="Cambria Math" w:hAnsi="Cambria Math"/>
                    <w:lang w:val="ru-RU" w:eastAsia="zh-CN"/>
                  </w:rPr>
                </m:ctrlPr>
              </m:fPr>
              <m:num>
                <m:r>
                  <m:rPr>
                    <m:sty m:val="p"/>
                  </m:rPr>
                  <w:rPr>
                    <w:rFonts w:ascii="Cambria Math" w:hAnsi="Cambria Math"/>
                    <w:lang w:val="ru-RU" w:eastAsia="zh-CN"/>
                  </w:rPr>
                  <m:t>2</m:t>
                </m:r>
              </m:num>
              <m:den>
                <m:r>
                  <m:rPr>
                    <m:sty m:val="p"/>
                  </m:rPr>
                  <w:rPr>
                    <w:rFonts w:ascii="Cambria Math" w:hAnsi="Cambria Math"/>
                    <w:lang w:val="ru-RU" w:eastAsia="zh-CN"/>
                  </w:rPr>
                  <m:t>π</m:t>
                </m:r>
              </m:den>
            </m:f>
          </m:e>
        </m:rad>
        <m:r>
          <w:rPr>
            <w:rFonts w:ascii="Cambria Math" w:hAnsi="Cambria Math"/>
            <w:lang w:val="ru-RU" w:eastAsia="zh-CN"/>
          </w:rPr>
          <m:t>kx</m:t>
        </m:r>
        <m:nary>
          <m:naryPr>
            <m:limLoc m:val="undOvr"/>
            <m:ctrlPr>
              <w:rPr>
                <w:rFonts w:ascii="Cambria Math" w:hAnsi="Cambria Math"/>
                <w:lang w:val="ru-RU"/>
              </w:rPr>
            </m:ctrlPr>
          </m:naryPr>
          <m:sub>
            <m:r>
              <m:rPr>
                <m:sty m:val="p"/>
              </m:rPr>
              <w:rPr>
                <w:rFonts w:ascii="Cambria Math" w:hAnsi="Cambria Math"/>
                <w:lang w:val="ru-RU"/>
              </w:rPr>
              <m:t>-∞</m:t>
            </m:r>
          </m:sub>
          <m:sup>
            <m:r>
              <m:rPr>
                <m:sty m:val="p"/>
              </m:rPr>
              <w:rPr>
                <w:rFonts w:ascii="Cambria Math" w:hAnsi="Cambria Math"/>
                <w:lang w:val="ru-RU"/>
              </w:rPr>
              <m:t>∞</m:t>
            </m:r>
          </m:sup>
          <m:e>
            <m:r>
              <m:rPr>
                <m:sty m:val="p"/>
              </m:rPr>
              <w:rPr>
                <w:rFonts w:ascii="Cambria Math" w:hAnsi="Cambria Math"/>
                <w:lang w:val="en-GB" w:eastAsia="zh-CN"/>
              </w:rPr>
              <m:t>exp</m:t>
            </m:r>
            <m:d>
              <m:dPr>
                <m:ctrlPr>
                  <w:rPr>
                    <w:rFonts w:ascii="Cambria Math" w:hAnsi="Cambria Math"/>
                    <w:lang w:val="ru-RU" w:eastAsia="zh-CN"/>
                  </w:rPr>
                </m:ctrlPr>
              </m:dPr>
              <m:e>
                <m:r>
                  <m:rPr>
                    <m:sty m:val="p"/>
                  </m:rPr>
                  <w:rPr>
                    <w:rFonts w:ascii="Cambria Math" w:hAnsi="Cambria Math"/>
                    <w:lang w:val="ru-RU" w:eastAsia="zh-CN"/>
                  </w:rPr>
                  <m:t>-</m:t>
                </m:r>
                <m:r>
                  <w:rPr>
                    <w:rFonts w:ascii="Cambria Math" w:hAnsi="Cambria Math"/>
                    <w:lang w:val="ru-RU" w:eastAsia="zh-CN"/>
                  </w:rPr>
                  <m:t>k</m:t>
                </m:r>
                <m:sSup>
                  <m:sSupPr>
                    <m:ctrlPr>
                      <w:rPr>
                        <w:rFonts w:ascii="Cambria Math" w:hAnsi="Cambria Math"/>
                        <w:lang w:val="ru-RU" w:eastAsia="zh-CN"/>
                      </w:rPr>
                    </m:ctrlPr>
                  </m:sSupPr>
                  <m:e>
                    <m:r>
                      <w:rPr>
                        <w:rFonts w:ascii="Cambria Math" w:hAnsi="Cambria Math"/>
                        <w:lang w:val="ru-RU" w:eastAsia="zh-CN"/>
                      </w:rPr>
                      <m:t>x</m:t>
                    </m:r>
                  </m:e>
                  <m:sup>
                    <m:r>
                      <m:rPr>
                        <m:sty m:val="p"/>
                      </m:rPr>
                      <w:rPr>
                        <w:rFonts w:ascii="Cambria Math" w:hAnsi="Cambria Math"/>
                        <w:lang w:val="ru-RU" w:eastAsia="zh-CN"/>
                      </w:rPr>
                      <m:t>2</m:t>
                    </m:r>
                  </m:sup>
                </m:sSup>
                <m:r>
                  <m:rPr>
                    <m:sty m:val="p"/>
                  </m:rPr>
                  <w:rPr>
                    <w:rFonts w:ascii="Cambria Math" w:hAnsi="Cambria Math"/>
                    <w:lang w:val="en-GB" w:eastAsia="zh-CN"/>
                  </w:rPr>
                  <m:t>exp</m:t>
                </m:r>
                <m:d>
                  <m:dPr>
                    <m:ctrlPr>
                      <w:rPr>
                        <w:rFonts w:ascii="Cambria Math" w:hAnsi="Cambria Math"/>
                        <w:lang w:val="ru-RU" w:eastAsia="zh-CN"/>
                      </w:rPr>
                    </m:ctrlPr>
                  </m:dPr>
                  <m:e>
                    <m:r>
                      <m:rPr>
                        <m:sty m:val="p"/>
                      </m:rPr>
                      <w:rPr>
                        <w:rFonts w:ascii="Cambria Math" w:hAnsi="Cambria Math"/>
                        <w:lang w:val="ru-RU" w:eastAsia="zh-CN"/>
                      </w:rPr>
                      <m:t>-2</m:t>
                    </m:r>
                    <m:d>
                      <m:dPr>
                        <m:ctrlPr>
                          <w:rPr>
                            <w:rFonts w:ascii="Cambria Math" w:hAnsi="Cambria Math"/>
                            <w:lang w:val="ru-RU" w:eastAsia="zh-CN"/>
                          </w:rPr>
                        </m:ctrlPr>
                      </m:dPr>
                      <m:e>
                        <m:r>
                          <m:rPr>
                            <m:sty m:val="p"/>
                          </m:rPr>
                          <w:rPr>
                            <w:rFonts w:ascii="Cambria Math" w:hAnsi="Cambria Math"/>
                            <w:lang w:val="ru-RU" w:eastAsia="zh-CN"/>
                          </w:rPr>
                          <m:t>σ</m:t>
                        </m:r>
                        <m:r>
                          <w:rPr>
                            <w:rFonts w:ascii="Cambria Math" w:hAnsi="Cambria Math"/>
                            <w:lang w:val="ru-RU" w:eastAsia="zh-CN"/>
                          </w:rPr>
                          <m:t>u</m:t>
                        </m:r>
                        <m:r>
                          <m:rPr>
                            <m:sty m:val="p"/>
                          </m:rPr>
                          <w:rPr>
                            <w:rFonts w:ascii="Cambria Math" w:hAnsi="Cambria Math"/>
                            <w:lang w:val="ru-RU" w:eastAsia="zh-CN"/>
                          </w:rPr>
                          <m:t>+</m:t>
                        </m:r>
                        <m:r>
                          <w:rPr>
                            <w:rFonts w:ascii="Cambria Math" w:hAnsi="Cambria Math"/>
                            <w:lang w:val="ru-RU" w:eastAsia="zh-CN"/>
                          </w:rPr>
                          <m:t>m</m:t>
                        </m:r>
                      </m:e>
                    </m:d>
                  </m:e>
                </m:d>
                <m:r>
                  <m:rPr>
                    <m:sty m:val="p"/>
                  </m:rPr>
                  <w:rPr>
                    <w:rFonts w:ascii="Cambria Math" w:hAnsi="Cambria Math"/>
                    <w:lang w:val="ru-RU" w:eastAsia="zh-CN"/>
                  </w:rPr>
                  <m:t>-2</m:t>
                </m:r>
                <m:d>
                  <m:dPr>
                    <m:ctrlPr>
                      <w:rPr>
                        <w:rFonts w:ascii="Cambria Math" w:hAnsi="Cambria Math"/>
                        <w:lang w:val="ru-RU" w:eastAsia="zh-CN"/>
                      </w:rPr>
                    </m:ctrlPr>
                  </m:dPr>
                  <m:e>
                    <m:r>
                      <m:rPr>
                        <m:sty m:val="p"/>
                      </m:rPr>
                      <w:rPr>
                        <w:rFonts w:ascii="Cambria Math" w:hAnsi="Cambria Math"/>
                        <w:lang w:val="ru-RU" w:eastAsia="zh-CN"/>
                      </w:rPr>
                      <m:t>σ</m:t>
                    </m:r>
                    <m:r>
                      <w:rPr>
                        <w:rFonts w:ascii="Cambria Math" w:hAnsi="Cambria Math"/>
                        <w:lang w:val="ru-RU" w:eastAsia="zh-CN"/>
                      </w:rPr>
                      <m:t>u</m:t>
                    </m:r>
                    <m:r>
                      <m:rPr>
                        <m:sty m:val="p"/>
                      </m:rPr>
                      <w:rPr>
                        <w:rFonts w:ascii="Cambria Math" w:hAnsi="Cambria Math"/>
                        <w:lang w:val="ru-RU" w:eastAsia="zh-CN"/>
                      </w:rPr>
                      <m:t>+</m:t>
                    </m:r>
                    <m:r>
                      <w:rPr>
                        <w:rFonts w:ascii="Cambria Math" w:hAnsi="Cambria Math"/>
                        <w:lang w:val="ru-RU" w:eastAsia="zh-CN"/>
                      </w:rPr>
                      <m:t>m</m:t>
                    </m:r>
                  </m:e>
                </m:d>
                <m:r>
                  <m:rPr>
                    <m:sty m:val="p"/>
                  </m:rPr>
                  <w:rPr>
                    <w:rFonts w:ascii="Cambria Math" w:hAnsi="Cambria Math"/>
                    <w:lang w:val="ru-RU" w:eastAsia="zh-CN"/>
                  </w:rPr>
                  <m:t>-</m:t>
                </m:r>
                <m:f>
                  <m:fPr>
                    <m:ctrlPr>
                      <w:rPr>
                        <w:rFonts w:ascii="Cambria Math" w:hAnsi="Cambria Math"/>
                        <w:lang w:val="ru-RU" w:eastAsia="zh-CN"/>
                      </w:rPr>
                    </m:ctrlPr>
                  </m:fPr>
                  <m:num>
                    <m:sSup>
                      <m:sSupPr>
                        <m:ctrlPr>
                          <w:rPr>
                            <w:rFonts w:ascii="Cambria Math" w:hAnsi="Cambria Math"/>
                            <w:lang w:val="ru-RU" w:eastAsia="zh-CN"/>
                          </w:rPr>
                        </m:ctrlPr>
                      </m:sSupPr>
                      <m:e>
                        <m:r>
                          <w:rPr>
                            <w:rFonts w:ascii="Cambria Math" w:hAnsi="Cambria Math"/>
                            <w:lang w:val="ru-RU" w:eastAsia="zh-CN"/>
                          </w:rPr>
                          <m:t>u</m:t>
                        </m:r>
                      </m:e>
                      <m:sup>
                        <m:r>
                          <m:rPr>
                            <m:sty m:val="p"/>
                          </m:rPr>
                          <w:rPr>
                            <w:rFonts w:ascii="Cambria Math" w:hAnsi="Cambria Math"/>
                            <w:lang w:val="ru-RU" w:eastAsia="zh-CN"/>
                          </w:rPr>
                          <m:t>2</m:t>
                        </m:r>
                      </m:sup>
                    </m:sSup>
                  </m:num>
                  <m:den>
                    <m:r>
                      <m:rPr>
                        <m:sty m:val="p"/>
                      </m:rPr>
                      <w:rPr>
                        <w:rFonts w:ascii="Cambria Math" w:hAnsi="Cambria Math"/>
                        <w:lang w:val="ru-RU" w:eastAsia="zh-CN"/>
                      </w:rPr>
                      <m:t>2</m:t>
                    </m:r>
                  </m:den>
                </m:f>
              </m:e>
            </m:d>
          </m:e>
        </m:nary>
        <m:r>
          <w:rPr>
            <w:rFonts w:ascii="Cambria Math" w:hAnsi="Cambria Math"/>
            <w:lang w:val="ru-RU" w:eastAsia="zh-CN"/>
          </w:rPr>
          <m:t>d</m:t>
        </m:r>
        <m:r>
          <w:rPr>
            <w:rFonts w:ascii="Cambria Math" w:hAnsi="Cambria Math" w:cs="Cambria Math"/>
            <w:lang w:val="ru-RU" w:eastAsia="zh-CN"/>
          </w:rPr>
          <m:t>u</m:t>
        </m:r>
      </m:oMath>
      <w:r w:rsidR="00D02CF6" w:rsidRPr="00AB664F">
        <w:rPr>
          <w:lang w:val="ru-RU" w:eastAsia="zh-CN"/>
        </w:rPr>
        <w:t>,</w:t>
      </w:r>
      <w:r w:rsidR="00E04198" w:rsidRPr="00AB664F">
        <w:rPr>
          <w:lang w:val="ru-RU" w:eastAsia="zh-CN"/>
        </w:rPr>
        <w:tab/>
        <w:t>(12</w:t>
      </w:r>
      <w:r w:rsidR="00E04198" w:rsidRPr="001E0AC3">
        <w:rPr>
          <w:lang w:val="en-GB" w:eastAsia="zh-CN"/>
        </w:rPr>
        <w:t>a</w:t>
      </w:r>
      <w:r w:rsidR="00E04198" w:rsidRPr="00AB664F">
        <w:rPr>
          <w:lang w:val="ru-RU" w:eastAsia="zh-CN"/>
        </w:rPr>
        <w:t>)</w:t>
      </w:r>
    </w:p>
    <w:p w14:paraId="56BC95C9" w14:textId="77777777" w:rsidR="00E04198" w:rsidRPr="00AB664F" w:rsidRDefault="00E04198" w:rsidP="00DA60C2">
      <w:pPr>
        <w:pStyle w:val="Blanc"/>
        <w:rPr>
          <w:lang w:val="ru-RU"/>
        </w:rPr>
      </w:pPr>
    </w:p>
    <w:p w14:paraId="1BCB23C0" w14:textId="7FF13720" w:rsidR="00A70D5C" w:rsidRPr="00F73791" w:rsidRDefault="00D02CF6" w:rsidP="00A70D5C">
      <w:pPr>
        <w:spacing w:before="0"/>
        <w:textAlignment w:val="center"/>
        <w:rPr>
          <w:szCs w:val="24"/>
          <w:lang w:val="en-GB"/>
        </w:rPr>
      </w:pPr>
      <w:r w:rsidRPr="0054733F">
        <w:rPr>
          <w:lang w:val="ru-RU"/>
        </w:rPr>
        <w:t xml:space="preserve">а дополнительная </w:t>
      </w:r>
      <w:r w:rsidR="00E04198" w:rsidRPr="0054733F">
        <w:rPr>
          <w:lang w:val="ru-RU"/>
        </w:rPr>
        <w:t xml:space="preserve">интегральная </w:t>
      </w:r>
      <w:r w:rsidR="00A70D5C" w:rsidRPr="0054733F">
        <w:rPr>
          <w:lang w:val="ru-RU"/>
        </w:rPr>
        <w:t>функция распределения комбинированного логарифмически нормального</w:t>
      </w:r>
      <w:r w:rsidR="00EE6C97" w:rsidRPr="0054733F">
        <w:rPr>
          <w:lang w:val="ru-RU"/>
        </w:rPr>
        <w:t xml:space="preserve"> и</w:t>
      </w:r>
      <w:r w:rsidR="00A70D5C" w:rsidRPr="0054733F">
        <w:rPr>
          <w:lang w:val="ru-RU"/>
        </w:rPr>
        <w:t xml:space="preserve"> рэлеевского распределения </w:t>
      </w:r>
      <w:r w:rsidR="00E04198" w:rsidRPr="0054733F">
        <w:rPr>
          <w:lang w:val="ru-RU"/>
        </w:rPr>
        <w:t>вероятностей</w:t>
      </w:r>
      <w:r w:rsidR="00F73791">
        <w:rPr>
          <w:lang w:val="en-GB"/>
        </w:rPr>
        <w:t>:</w:t>
      </w:r>
    </w:p>
    <w:p w14:paraId="5B274D85" w14:textId="5B026E29" w:rsidR="00E04198" w:rsidRPr="006D6CB9" w:rsidRDefault="00E04198" w:rsidP="00E04198">
      <w:pPr>
        <w:pStyle w:val="Equation"/>
        <w:rPr>
          <w:lang w:val="en-US"/>
        </w:rPr>
      </w:pPr>
      <w:r w:rsidRPr="0054733F">
        <w:rPr>
          <w:lang w:val="ru-RU"/>
        </w:rPr>
        <w:tab/>
      </w:r>
      <w:r w:rsidR="000F39FD">
        <w:rPr>
          <w:lang w:val="ru-RU"/>
        </w:rPr>
        <w:tab/>
      </w:r>
      <m:oMath>
        <m:r>
          <w:rPr>
            <w:rFonts w:ascii="Cambria Math" w:hAnsi="Cambria Math"/>
            <w:lang w:val="en-US"/>
          </w:rPr>
          <m:t>1-</m:t>
        </m:r>
        <m:r>
          <w:rPr>
            <w:rFonts w:ascii="Cambria Math" w:hAnsi="Cambria Math"/>
            <w:lang w:val="ru-RU"/>
          </w:rPr>
          <m:t>F</m:t>
        </m:r>
        <m:d>
          <m:dPr>
            <m:ctrlPr>
              <w:rPr>
                <w:rFonts w:ascii="Cambria Math" w:hAnsi="Cambria Math"/>
                <w:i/>
                <w:lang w:val="ru-RU"/>
              </w:rPr>
            </m:ctrlPr>
          </m:dPr>
          <m:e>
            <m:r>
              <w:rPr>
                <w:rFonts w:ascii="Cambria Math" w:hAnsi="Cambria Math"/>
                <w:lang w:val="ru-RU"/>
              </w:rPr>
              <m:t>x</m:t>
            </m:r>
          </m:e>
        </m:d>
        <m:r>
          <w:rPr>
            <w:rFonts w:ascii="Cambria Math" w:hAnsi="Cambria Math"/>
            <w:lang w:val="en-US"/>
          </w:rPr>
          <m:t>=</m:t>
        </m:r>
        <m:f>
          <m:fPr>
            <m:ctrlPr>
              <w:rPr>
                <w:rFonts w:ascii="Cambria Math" w:hAnsi="Cambria Math"/>
                <w:i/>
                <w:lang w:val="ru-RU"/>
              </w:rPr>
            </m:ctrlPr>
          </m:fPr>
          <m:num>
            <m:r>
              <w:rPr>
                <w:rFonts w:ascii="Cambria Math" w:hAnsi="Cambria Math"/>
                <w:lang w:val="en-US"/>
              </w:rPr>
              <m:t>1</m:t>
            </m:r>
          </m:num>
          <m:den>
            <m:rad>
              <m:radPr>
                <m:degHide m:val="1"/>
                <m:ctrlPr>
                  <w:rPr>
                    <w:rFonts w:ascii="Cambria Math" w:hAnsi="Cambria Math"/>
                    <w:i/>
                    <w:lang w:val="ru-RU"/>
                  </w:rPr>
                </m:ctrlPr>
              </m:radPr>
              <m:deg/>
              <m:e>
                <m:r>
                  <w:rPr>
                    <w:rFonts w:ascii="Cambria Math" w:hAnsi="Cambria Math"/>
                    <w:lang w:val="en-US"/>
                  </w:rPr>
                  <m:t>2</m:t>
                </m:r>
                <m:r>
                  <m:rPr>
                    <m:sty m:val="p"/>
                  </m:rPr>
                  <w:rPr>
                    <w:rFonts w:ascii="Cambria Math" w:hAnsi="Cambria Math"/>
                    <w:lang w:val="ru-RU"/>
                  </w:rPr>
                  <m:t>π</m:t>
                </m:r>
              </m:e>
            </m:rad>
          </m:den>
        </m:f>
        <m:nary>
          <m:naryPr>
            <m:limLoc m:val="undOvr"/>
            <m:ctrlPr>
              <w:rPr>
                <w:rFonts w:ascii="Cambria Math" w:hAnsi="Cambria Math"/>
                <w:i/>
                <w:lang w:val="ru-RU"/>
              </w:rPr>
            </m:ctrlPr>
          </m:naryPr>
          <m:sub>
            <m:r>
              <w:rPr>
                <w:rFonts w:ascii="Cambria Math" w:hAnsi="Cambria Math"/>
                <w:lang w:val="en-US"/>
              </w:rPr>
              <m:t>-</m:t>
            </m:r>
            <m:r>
              <m:rPr>
                <m:sty m:val="p"/>
              </m:rPr>
              <w:rPr>
                <w:rFonts w:ascii="Cambria Math" w:hAnsi="Cambria Math"/>
                <w:lang w:val="en-US"/>
              </w:rPr>
              <m:t>∞</m:t>
            </m:r>
          </m:sub>
          <m:sup>
            <m:r>
              <m:rPr>
                <m:sty m:val="p"/>
              </m:rPr>
              <w:rPr>
                <w:rFonts w:ascii="Cambria Math" w:hAnsi="Cambria Math"/>
                <w:lang w:val="en-US"/>
              </w:rPr>
              <m:t>∞</m:t>
            </m:r>
          </m:sup>
          <m:e>
            <m:r>
              <m:rPr>
                <m:sty m:val="p"/>
              </m:rPr>
              <w:rPr>
                <w:rFonts w:ascii="Cambria Math" w:hAnsi="Cambria Math"/>
                <w:lang w:val="en-US"/>
              </w:rPr>
              <m:t>exp</m:t>
            </m:r>
            <m:d>
              <m:dPr>
                <m:ctrlPr>
                  <w:rPr>
                    <w:rFonts w:ascii="Cambria Math" w:hAnsi="Cambria Math"/>
                    <w:i/>
                    <w:lang w:val="ru-RU"/>
                  </w:rPr>
                </m:ctrlPr>
              </m:dPr>
              <m:e>
                <m:r>
                  <w:rPr>
                    <w:rFonts w:ascii="Cambria Math" w:hAnsi="Cambria Math"/>
                    <w:lang w:val="en-US"/>
                  </w:rPr>
                  <m:t>-</m:t>
                </m:r>
                <m:r>
                  <w:rPr>
                    <w:rFonts w:ascii="Cambria Math" w:hAnsi="Cambria Math"/>
                    <w:lang w:val="ru-RU"/>
                  </w:rPr>
                  <m:t>k</m:t>
                </m:r>
                <m:sSup>
                  <m:sSupPr>
                    <m:ctrlPr>
                      <w:rPr>
                        <w:rFonts w:ascii="Cambria Math" w:hAnsi="Cambria Math"/>
                        <w:i/>
                        <w:lang w:val="ru-RU"/>
                      </w:rPr>
                    </m:ctrlPr>
                  </m:sSupPr>
                  <m:e>
                    <m:r>
                      <w:rPr>
                        <w:rFonts w:ascii="Cambria Math" w:hAnsi="Cambria Math"/>
                        <w:lang w:val="ru-RU"/>
                      </w:rPr>
                      <m:t>x</m:t>
                    </m:r>
                  </m:e>
                  <m:sup>
                    <m:r>
                      <w:rPr>
                        <w:rFonts w:ascii="Cambria Math" w:hAnsi="Cambria Math"/>
                        <w:lang w:val="en-US"/>
                      </w:rPr>
                      <m:t>2</m:t>
                    </m:r>
                  </m:sup>
                </m:sSup>
                <m:r>
                  <m:rPr>
                    <m:sty m:val="p"/>
                  </m:rPr>
                  <w:rPr>
                    <w:rFonts w:ascii="Cambria Math" w:hAnsi="Cambria Math"/>
                    <w:lang w:val="en-US"/>
                  </w:rPr>
                  <m:t>exp</m:t>
                </m:r>
                <m:d>
                  <m:dPr>
                    <m:ctrlPr>
                      <w:rPr>
                        <w:rFonts w:ascii="Cambria Math" w:hAnsi="Cambria Math"/>
                        <w:i/>
                        <w:lang w:val="ru-RU"/>
                      </w:rPr>
                    </m:ctrlPr>
                  </m:dPr>
                  <m:e>
                    <m:r>
                      <w:rPr>
                        <w:rFonts w:ascii="Cambria Math" w:hAnsi="Cambria Math"/>
                        <w:lang w:val="en-US"/>
                      </w:rPr>
                      <m:t>-2</m:t>
                    </m:r>
                    <m:d>
                      <m:dPr>
                        <m:ctrlPr>
                          <w:rPr>
                            <w:rFonts w:ascii="Cambria Math" w:hAnsi="Cambria Math"/>
                            <w:i/>
                            <w:lang w:val="ru-RU"/>
                          </w:rPr>
                        </m:ctrlPr>
                      </m:dPr>
                      <m:e>
                        <m:r>
                          <m:rPr>
                            <m:sty m:val="p"/>
                          </m:rPr>
                          <w:rPr>
                            <w:rFonts w:ascii="Cambria Math" w:hAnsi="Cambria Math"/>
                            <w:lang w:val="ru-RU"/>
                          </w:rPr>
                          <m:t>σ</m:t>
                        </m:r>
                        <m:r>
                          <w:rPr>
                            <w:rFonts w:ascii="Cambria Math" w:hAnsi="Cambria Math"/>
                            <w:lang w:val="ru-RU"/>
                          </w:rPr>
                          <m:t>u</m:t>
                        </m:r>
                        <m:r>
                          <w:rPr>
                            <w:rFonts w:ascii="Cambria Math" w:hAnsi="Cambria Math"/>
                            <w:lang w:val="en-US"/>
                          </w:rPr>
                          <m:t>+</m:t>
                        </m:r>
                        <m:r>
                          <w:rPr>
                            <w:rFonts w:ascii="Cambria Math" w:hAnsi="Cambria Math"/>
                            <w:lang w:val="ru-RU"/>
                          </w:rPr>
                          <m:t>m</m:t>
                        </m:r>
                      </m:e>
                    </m:d>
                  </m:e>
                </m:d>
                <m:r>
                  <w:rPr>
                    <w:rFonts w:ascii="Cambria Math" w:hAnsi="Cambria Math"/>
                    <w:lang w:val="en-US"/>
                  </w:rPr>
                  <m:t>-</m:t>
                </m:r>
                <m:f>
                  <m:fPr>
                    <m:ctrlPr>
                      <w:rPr>
                        <w:rFonts w:ascii="Cambria Math" w:hAnsi="Cambria Math"/>
                        <w:i/>
                        <w:lang w:val="ru-RU"/>
                      </w:rPr>
                    </m:ctrlPr>
                  </m:fPr>
                  <m:num>
                    <m:sSup>
                      <m:sSupPr>
                        <m:ctrlPr>
                          <w:rPr>
                            <w:rFonts w:ascii="Cambria Math" w:hAnsi="Cambria Math"/>
                            <w:i/>
                            <w:lang w:val="ru-RU"/>
                          </w:rPr>
                        </m:ctrlPr>
                      </m:sSupPr>
                      <m:e>
                        <m:r>
                          <w:rPr>
                            <w:rFonts w:ascii="Cambria Math" w:hAnsi="Cambria Math"/>
                            <w:lang w:val="ru-RU"/>
                          </w:rPr>
                          <m:t>u</m:t>
                        </m:r>
                      </m:e>
                      <m:sup>
                        <m:r>
                          <w:rPr>
                            <w:rFonts w:ascii="Cambria Math" w:hAnsi="Cambria Math"/>
                            <w:lang w:val="en-US"/>
                          </w:rPr>
                          <m:t>2</m:t>
                        </m:r>
                      </m:sup>
                    </m:sSup>
                  </m:num>
                  <m:den>
                    <m:r>
                      <w:rPr>
                        <w:rFonts w:ascii="Cambria Math" w:hAnsi="Cambria Math"/>
                        <w:lang w:val="en-US"/>
                      </w:rPr>
                      <m:t>2</m:t>
                    </m:r>
                  </m:den>
                </m:f>
              </m:e>
            </m:d>
          </m:e>
        </m:nary>
        <m:r>
          <w:rPr>
            <w:rFonts w:ascii="Cambria Math" w:hAnsi="Cambria Math"/>
            <w:lang w:val="ru-RU"/>
          </w:rPr>
          <m:t>du</m:t>
        </m:r>
      </m:oMath>
      <w:r w:rsidRPr="006D6CB9">
        <w:rPr>
          <w:lang w:val="en-US"/>
        </w:rPr>
        <w:t>,</w:t>
      </w:r>
      <w:r w:rsidRPr="006D6CB9">
        <w:rPr>
          <w:lang w:val="en-US"/>
        </w:rPr>
        <w:tab/>
        <w:t>(12b)</w:t>
      </w:r>
    </w:p>
    <w:p w14:paraId="0DD5E02E" w14:textId="77777777" w:rsidR="00A70D5C" w:rsidRPr="0054733F" w:rsidRDefault="00A70D5C" w:rsidP="00182D93">
      <w:pPr>
        <w:rPr>
          <w:lang w:val="ru-RU"/>
        </w:rPr>
      </w:pPr>
      <w:r w:rsidRPr="0054733F">
        <w:rPr>
          <w:lang w:val="ru-RU"/>
        </w:rPr>
        <w:t xml:space="preserve">где </w:t>
      </w:r>
      <w:r w:rsidRPr="0054733F">
        <w:rPr>
          <w:i/>
          <w:lang w:val="ru-RU"/>
        </w:rPr>
        <w:t>m</w:t>
      </w:r>
      <w:r w:rsidRPr="0054733F">
        <w:rPr>
          <w:lang w:val="ru-RU"/>
        </w:rPr>
        <w:t xml:space="preserve"> и </w:t>
      </w:r>
      <w:r w:rsidRPr="0054733F">
        <w:rPr>
          <w:rFonts w:ascii="Symbol" w:hAnsi="Symbol"/>
          <w:lang w:val="ru-RU"/>
        </w:rPr>
        <w:t></w:t>
      </w:r>
      <w:r w:rsidR="00E04198" w:rsidRPr="0054733F">
        <w:rPr>
          <w:rFonts w:ascii="Symbol" w:hAnsi="Symbol"/>
          <w:lang w:val="ru-RU"/>
        </w:rPr>
        <w:t></w:t>
      </w:r>
      <w:r w:rsidR="00E04198" w:rsidRPr="0054733F">
        <w:rPr>
          <w:rFonts w:ascii="Symbol" w:hAnsi="Symbol"/>
          <w:lang w:val="ru-RU"/>
        </w:rPr>
        <w:t></w:t>
      </w:r>
      <w:r w:rsidR="00E04198" w:rsidRPr="0054733F">
        <w:rPr>
          <w:lang w:val="ru-RU"/>
        </w:rPr>
        <w:t>выраженные в неперах,</w:t>
      </w:r>
      <w:r w:rsidRPr="0054733F">
        <w:rPr>
          <w:lang w:val="ru-RU"/>
        </w:rPr>
        <w:t xml:space="preserve"> </w:t>
      </w:r>
      <w:r w:rsidR="00E04198" w:rsidRPr="0054733F">
        <w:rPr>
          <w:lang w:val="ru-RU"/>
        </w:rPr>
        <w:t>– среднее</w:t>
      </w:r>
      <w:r w:rsidRPr="0054733F">
        <w:rPr>
          <w:lang w:val="ru-RU"/>
        </w:rPr>
        <w:t xml:space="preserve"> </w:t>
      </w:r>
      <w:r w:rsidR="00E04198" w:rsidRPr="0054733F">
        <w:rPr>
          <w:lang w:val="ru-RU"/>
        </w:rPr>
        <w:t>и стандартное</w:t>
      </w:r>
      <w:r w:rsidRPr="0054733F">
        <w:rPr>
          <w:lang w:val="ru-RU"/>
        </w:rPr>
        <w:t xml:space="preserve"> отклонения </w:t>
      </w:r>
      <w:r w:rsidR="00E04198" w:rsidRPr="0054733F">
        <w:rPr>
          <w:lang w:val="ru-RU"/>
        </w:rPr>
        <w:t xml:space="preserve">от </w:t>
      </w:r>
      <w:r w:rsidRPr="0054733F">
        <w:rPr>
          <w:lang w:val="ru-RU"/>
        </w:rPr>
        <w:t xml:space="preserve">нормального распределения </w:t>
      </w:r>
      <w:r w:rsidR="00E04198" w:rsidRPr="0054733F">
        <w:rPr>
          <w:lang w:val="ru-RU"/>
        </w:rPr>
        <w:t>вероятностей, связанные с логарифмически нормальным распределением.</w:t>
      </w:r>
    </w:p>
    <w:p w14:paraId="6105F7A9" w14:textId="71A418D4" w:rsidR="00A70D5C" w:rsidRPr="00034192" w:rsidRDefault="00A70D5C" w:rsidP="00A70D5C">
      <w:pPr>
        <w:textAlignment w:val="center"/>
        <w:rPr>
          <w:szCs w:val="24"/>
          <w:lang w:val="en-GB"/>
        </w:rPr>
      </w:pPr>
      <w:r w:rsidRPr="0054733F">
        <w:rPr>
          <w:szCs w:val="24"/>
          <w:lang w:val="ru-RU"/>
        </w:rPr>
        <w:t xml:space="preserve">Значение </w:t>
      </w:r>
      <w:r w:rsidRPr="0054733F">
        <w:rPr>
          <w:i/>
          <w:iCs/>
          <w:szCs w:val="24"/>
          <w:lang w:val="ru-RU"/>
        </w:rPr>
        <w:t>k</w:t>
      </w:r>
      <w:r w:rsidRPr="0054733F">
        <w:rPr>
          <w:szCs w:val="24"/>
          <w:lang w:val="ru-RU"/>
        </w:rPr>
        <w:t xml:space="preserve"> зависит от интерпретации </w:t>
      </w:r>
      <m:oMath>
        <m:r>
          <m:rPr>
            <m:sty m:val="p"/>
          </m:rPr>
          <w:rPr>
            <w:rFonts w:ascii="Cambria Math" w:hAnsi="Cambria Math"/>
            <w:szCs w:val="24"/>
            <w:lang w:val="ru-RU"/>
          </w:rPr>
          <m:t>σ</m:t>
        </m:r>
      </m:oMath>
      <w:r w:rsidRPr="0054733F">
        <w:rPr>
          <w:szCs w:val="24"/>
          <w:lang w:val="ru-RU"/>
        </w:rPr>
        <w:t xml:space="preserve"> и </w:t>
      </w:r>
      <m:oMath>
        <m:r>
          <w:rPr>
            <w:rFonts w:ascii="Cambria Math" w:hAnsi="Cambria Math"/>
            <w:szCs w:val="24"/>
            <w:lang w:val="ru-RU"/>
          </w:rPr>
          <m:t>m</m:t>
        </m:r>
      </m:oMath>
      <w:r w:rsidR="00034192">
        <w:rPr>
          <w:szCs w:val="24"/>
          <w:lang w:val="en-GB"/>
        </w:rPr>
        <w:t>:</w:t>
      </w:r>
    </w:p>
    <w:p w14:paraId="3CFAFC04" w14:textId="71CD100E" w:rsidR="00A70D5C" w:rsidRPr="0054733F" w:rsidRDefault="00A70D5C" w:rsidP="00182D93">
      <w:pPr>
        <w:pStyle w:val="enumlev1"/>
        <w:rPr>
          <w:lang w:val="ru-RU"/>
        </w:rPr>
      </w:pPr>
      <w:r w:rsidRPr="0054733F">
        <w:rPr>
          <w:lang w:val="ru-RU"/>
        </w:rPr>
        <w:t>1</w:t>
      </w:r>
      <w:r w:rsidR="00182D93" w:rsidRPr="0054733F">
        <w:rPr>
          <w:lang w:val="ru-RU"/>
        </w:rPr>
        <w:t>)</w:t>
      </w:r>
      <w:r w:rsidRPr="0054733F">
        <w:rPr>
          <w:lang w:val="ru-RU"/>
        </w:rPr>
        <w:tab/>
        <w:t xml:space="preserve">Если </w:t>
      </w:r>
      <m:oMath>
        <m:r>
          <m:rPr>
            <m:sty m:val="p"/>
          </m:rPr>
          <w:rPr>
            <w:rFonts w:ascii="Cambria Math" w:hAnsi="Cambria Math"/>
            <w:lang w:val="ru-RU"/>
          </w:rPr>
          <m:t>σ</m:t>
        </m:r>
      </m:oMath>
      <w:r w:rsidRPr="0054733F">
        <w:rPr>
          <w:lang w:val="ru-RU"/>
        </w:rPr>
        <w:t xml:space="preserve"> и </w:t>
      </w:r>
      <m:oMath>
        <m:r>
          <w:rPr>
            <w:rFonts w:ascii="Cambria Math" w:hAnsi="Cambria Math"/>
            <w:lang w:val="ru-RU"/>
          </w:rPr>
          <m:t>m</m:t>
        </m:r>
      </m:oMath>
      <w:r w:rsidRPr="0054733F">
        <w:rPr>
          <w:lang w:val="ru-RU"/>
        </w:rPr>
        <w:t xml:space="preserve"> являются стандартным отклонением и средним значение натурального логарифма наиболее вероятного значения рэлеевского распределения</w:t>
      </w:r>
      <w:r w:rsidR="00E04198" w:rsidRPr="0054733F">
        <w:rPr>
          <w:lang w:val="ru-RU"/>
        </w:rPr>
        <w:t xml:space="preserve"> вероятностей</w:t>
      </w:r>
      <w:r w:rsidRPr="0054733F">
        <w:rPr>
          <w:lang w:val="ru-RU"/>
        </w:rPr>
        <w:t xml:space="preserve">, то </w:t>
      </w:r>
      <m:oMath>
        <m:r>
          <w:rPr>
            <w:rFonts w:ascii="Cambria Math" w:hAnsi="Cambria Math"/>
            <w:lang w:val="ru-RU"/>
          </w:rPr>
          <m:t>k</m:t>
        </m:r>
        <m:r>
          <m:rPr>
            <m:sty m:val="p"/>
          </m:rPr>
          <w:rPr>
            <w:rFonts w:ascii="Cambria Math" w:hAnsi="Cambria Math"/>
            <w:lang w:val="ru-RU"/>
          </w:rPr>
          <m:t>=1/2</m:t>
        </m:r>
      </m:oMath>
      <w:r w:rsidRPr="0054733F">
        <w:rPr>
          <w:lang w:val="ru-RU"/>
        </w:rPr>
        <w:t>;</w:t>
      </w:r>
    </w:p>
    <w:p w14:paraId="03A2F555" w14:textId="77777777" w:rsidR="00A70D5C" w:rsidRPr="0054733F" w:rsidRDefault="00A70D5C" w:rsidP="00182D93">
      <w:pPr>
        <w:pStyle w:val="enumlev1"/>
        <w:rPr>
          <w:lang w:val="ru-RU"/>
        </w:rPr>
      </w:pPr>
      <w:r w:rsidRPr="0054733F">
        <w:rPr>
          <w:lang w:val="ru-RU"/>
        </w:rPr>
        <w:t>2)</w:t>
      </w:r>
      <w:r w:rsidRPr="0054733F">
        <w:rPr>
          <w:lang w:val="ru-RU"/>
        </w:rPr>
        <w:tab/>
        <w:t xml:space="preserve">если </w:t>
      </w:r>
      <m:oMath>
        <m:r>
          <m:rPr>
            <m:sty m:val="p"/>
          </m:rPr>
          <w:rPr>
            <w:rFonts w:ascii="Cambria Math" w:hAnsi="Cambria Math"/>
            <w:lang w:val="ru-RU"/>
          </w:rPr>
          <m:t>σ</m:t>
        </m:r>
      </m:oMath>
      <w:r w:rsidRPr="0054733F">
        <w:rPr>
          <w:lang w:val="ru-RU"/>
        </w:rPr>
        <w:t xml:space="preserve"> и </w:t>
      </w:r>
      <m:oMath>
        <m:r>
          <w:rPr>
            <w:rFonts w:ascii="Cambria Math" w:hAnsi="Cambria Math"/>
            <w:lang w:val="ru-RU"/>
          </w:rPr>
          <m:t>m</m:t>
        </m:r>
      </m:oMath>
      <w:r w:rsidRPr="0054733F">
        <w:rPr>
          <w:lang w:val="ru-RU"/>
        </w:rPr>
        <w:t xml:space="preserve"> являются стандартным отклонением и средним значением натурального логарифма медианного значения рэлеевского распределения</w:t>
      </w:r>
      <w:r w:rsidR="00E04198" w:rsidRPr="0054733F">
        <w:rPr>
          <w:lang w:val="ru-RU"/>
        </w:rPr>
        <w:t xml:space="preserve"> вероятностей</w:t>
      </w:r>
      <w:r w:rsidRPr="0054733F">
        <w:rPr>
          <w:lang w:val="ru-RU"/>
        </w:rPr>
        <w:t xml:space="preserve">, то </w:t>
      </w:r>
      <m:oMath>
        <m:r>
          <w:rPr>
            <w:rFonts w:ascii="Cambria Math" w:hAnsi="Cambria Math"/>
            <w:lang w:val="ru-RU"/>
          </w:rPr>
          <m:t>k</m:t>
        </m:r>
        <m:r>
          <m:rPr>
            <m:sty m:val="p"/>
          </m:rPr>
          <w:rPr>
            <w:rFonts w:ascii="Cambria Math" w:hAnsi="Cambria Math"/>
            <w:lang w:val="ru-RU"/>
          </w:rPr>
          <m:t>=</m:t>
        </m:r>
        <m:func>
          <m:funcPr>
            <m:ctrlPr>
              <w:rPr>
                <w:rFonts w:ascii="Cambria Math" w:hAnsi="Cambria Math"/>
                <w:lang w:val="ru-RU"/>
              </w:rPr>
            </m:ctrlPr>
          </m:funcPr>
          <m:fName>
            <m:r>
              <m:rPr>
                <m:sty m:val="p"/>
              </m:rPr>
              <w:rPr>
                <w:rFonts w:ascii="Cambria Math" w:hAnsi="Cambria Math"/>
                <w:lang w:val="ru-RU"/>
              </w:rPr>
              <m:t>ln</m:t>
            </m:r>
          </m:fName>
          <m:e>
            <m:r>
              <m:rPr>
                <m:sty m:val="p"/>
              </m:rPr>
              <w:rPr>
                <w:rFonts w:ascii="Cambria Math" w:hAnsi="Cambria Math"/>
                <w:lang w:val="ru-RU"/>
              </w:rPr>
              <m:t>2</m:t>
            </m:r>
          </m:e>
        </m:func>
      </m:oMath>
      <w:r w:rsidRPr="0054733F">
        <w:rPr>
          <w:lang w:val="ru-RU"/>
        </w:rPr>
        <w:t xml:space="preserve">; </w:t>
      </w:r>
    </w:p>
    <w:p w14:paraId="1DAA631F" w14:textId="03A2087C" w:rsidR="00A70D5C" w:rsidRPr="0054733F" w:rsidRDefault="00A70D5C" w:rsidP="00182D93">
      <w:pPr>
        <w:pStyle w:val="enumlev1"/>
        <w:rPr>
          <w:lang w:val="ru-RU"/>
        </w:rPr>
      </w:pPr>
      <w:r w:rsidRPr="0054733F">
        <w:rPr>
          <w:lang w:val="ru-RU"/>
        </w:rPr>
        <w:t>3)</w:t>
      </w:r>
      <w:r w:rsidRPr="0054733F">
        <w:rPr>
          <w:lang w:val="ru-RU"/>
        </w:rPr>
        <w:tab/>
        <w:t xml:space="preserve">если </w:t>
      </w:r>
      <m:oMath>
        <m:r>
          <m:rPr>
            <m:sty m:val="p"/>
          </m:rPr>
          <w:rPr>
            <w:rFonts w:ascii="Cambria Math" w:hAnsi="Cambria Math"/>
            <w:lang w:val="ru-RU"/>
          </w:rPr>
          <m:t>σ</m:t>
        </m:r>
      </m:oMath>
      <w:r w:rsidRPr="0054733F">
        <w:rPr>
          <w:lang w:val="ru-RU"/>
        </w:rPr>
        <w:t xml:space="preserve"> и </w:t>
      </w:r>
      <m:oMath>
        <m:r>
          <w:rPr>
            <w:rFonts w:ascii="Cambria Math" w:hAnsi="Cambria Math"/>
            <w:lang w:val="ru-RU"/>
          </w:rPr>
          <m:t>m</m:t>
        </m:r>
      </m:oMath>
      <w:r w:rsidRPr="0054733F">
        <w:rPr>
          <w:lang w:val="ru-RU"/>
        </w:rPr>
        <w:t xml:space="preserve"> являются стандартным отклонением и средним значением натурального логарифма среднего значения рэлеевского распределения</w:t>
      </w:r>
      <w:r w:rsidR="00E04198" w:rsidRPr="0054733F">
        <w:rPr>
          <w:lang w:val="ru-RU"/>
        </w:rPr>
        <w:t xml:space="preserve"> вероятностей</w:t>
      </w:r>
      <w:r w:rsidRPr="0054733F">
        <w:rPr>
          <w:lang w:val="ru-RU"/>
        </w:rPr>
        <w:t xml:space="preserve">, то </w:t>
      </w:r>
      <m:oMath>
        <m:r>
          <w:rPr>
            <w:rFonts w:ascii="Cambria Math" w:hAnsi="Cambria Math"/>
            <w:lang w:val="ru-RU"/>
          </w:rPr>
          <m:t>k</m:t>
        </m:r>
        <m:r>
          <m:rPr>
            <m:sty m:val="p"/>
          </m:rPr>
          <w:rPr>
            <w:rFonts w:ascii="Cambria Math" w:hAnsi="Cambria Math"/>
            <w:lang w:val="ru-RU"/>
          </w:rPr>
          <m:t>=π/4</m:t>
        </m:r>
      </m:oMath>
      <w:r w:rsidRPr="0054733F">
        <w:rPr>
          <w:lang w:val="ru-RU"/>
        </w:rPr>
        <w:t>; и</w:t>
      </w:r>
    </w:p>
    <w:p w14:paraId="2CA95A4E" w14:textId="6277EE62" w:rsidR="00A70D5C" w:rsidRPr="0054733F" w:rsidRDefault="00A70D5C" w:rsidP="00182D93">
      <w:pPr>
        <w:pStyle w:val="enumlev1"/>
        <w:rPr>
          <w:lang w:val="ru-RU"/>
        </w:rPr>
      </w:pPr>
      <w:r w:rsidRPr="0054733F">
        <w:rPr>
          <w:lang w:val="ru-RU"/>
        </w:rPr>
        <w:t>4)</w:t>
      </w:r>
      <w:r w:rsidRPr="0054733F">
        <w:rPr>
          <w:lang w:val="ru-RU"/>
        </w:rPr>
        <w:tab/>
        <w:t xml:space="preserve">если </w:t>
      </w:r>
      <m:oMath>
        <m:r>
          <m:rPr>
            <m:sty m:val="p"/>
          </m:rPr>
          <w:rPr>
            <w:rFonts w:ascii="Cambria Math" w:hAnsi="Cambria Math"/>
            <w:lang w:val="ru-RU"/>
          </w:rPr>
          <m:t>σ</m:t>
        </m:r>
      </m:oMath>
      <w:r w:rsidRPr="0054733F">
        <w:rPr>
          <w:lang w:val="ru-RU"/>
        </w:rPr>
        <w:t xml:space="preserve"> и </w:t>
      </w:r>
      <m:oMath>
        <m:r>
          <w:rPr>
            <w:rFonts w:ascii="Cambria Math" w:hAnsi="Cambria Math"/>
            <w:lang w:val="ru-RU"/>
          </w:rPr>
          <m:t>m</m:t>
        </m:r>
      </m:oMath>
      <w:r w:rsidRPr="0054733F">
        <w:rPr>
          <w:lang w:val="ru-RU"/>
        </w:rPr>
        <w:t xml:space="preserve"> являются стандартным отклонением и средним значением натурального логарифма среднеквадратичного значения рэлеевского распределения</w:t>
      </w:r>
      <w:r w:rsidR="00E04198" w:rsidRPr="0054733F">
        <w:rPr>
          <w:lang w:val="ru-RU"/>
        </w:rPr>
        <w:t xml:space="preserve"> вероятностей</w:t>
      </w:r>
      <w:r w:rsidRPr="0054733F">
        <w:rPr>
          <w:lang w:val="ru-RU"/>
        </w:rPr>
        <w:t>, то</w:t>
      </w:r>
      <w:r w:rsidR="00E615F0" w:rsidRPr="0054733F">
        <w:rPr>
          <w:lang w:val="ru-RU"/>
        </w:rPr>
        <w:t> </w:t>
      </w:r>
      <m:oMath>
        <m:r>
          <w:rPr>
            <w:rFonts w:ascii="Cambria Math" w:hAnsi="Cambria Math"/>
            <w:lang w:val="ru-RU"/>
          </w:rPr>
          <m:t>k</m:t>
        </m:r>
        <m:r>
          <m:rPr>
            <m:sty m:val="p"/>
          </m:rPr>
          <w:rPr>
            <w:rFonts w:ascii="Cambria Math" w:hAnsi="Cambria Math"/>
            <w:lang w:val="ru-RU"/>
          </w:rPr>
          <m:t xml:space="preserve"> =1</m:t>
        </m:r>
      </m:oMath>
      <w:r w:rsidRPr="0054733F">
        <w:rPr>
          <w:lang w:val="ru-RU"/>
        </w:rPr>
        <w:t>.</w:t>
      </w:r>
    </w:p>
    <w:p w14:paraId="77FA2518" w14:textId="77777777" w:rsidR="00A70D5C" w:rsidRPr="0054733F" w:rsidRDefault="00A70D5C" w:rsidP="00A70D5C">
      <w:pPr>
        <w:rPr>
          <w:lang w:val="ru-RU"/>
        </w:rPr>
      </w:pPr>
      <w:r w:rsidRPr="0054733F">
        <w:rPr>
          <w:lang w:val="ru-RU"/>
        </w:rPr>
        <w:t>Среднее значение</w:t>
      </w:r>
      <w:r w:rsidR="00E04198" w:rsidRPr="0054733F">
        <w:rPr>
          <w:lang w:val="ru-RU"/>
        </w:rPr>
        <w:t xml:space="preserve"> (Е)</w:t>
      </w:r>
      <w:r w:rsidRPr="0054733F">
        <w:rPr>
          <w:lang w:val="ru-RU"/>
        </w:rPr>
        <w:t>, среднеквадратичное значение</w:t>
      </w:r>
      <w:r w:rsidR="00E04198" w:rsidRPr="0054733F">
        <w:rPr>
          <w:lang w:val="ru-RU"/>
        </w:rPr>
        <w:t xml:space="preserve"> (RMS)</w:t>
      </w:r>
      <w:r w:rsidRPr="0054733F">
        <w:rPr>
          <w:lang w:val="ru-RU"/>
        </w:rPr>
        <w:t>, стандартное отклонение</w:t>
      </w:r>
      <w:r w:rsidR="00E04198" w:rsidRPr="0054733F">
        <w:rPr>
          <w:lang w:val="ru-RU"/>
        </w:rPr>
        <w:t xml:space="preserve"> (SD)</w:t>
      </w:r>
      <w:r w:rsidRPr="0054733F">
        <w:rPr>
          <w:lang w:val="ru-RU"/>
        </w:rPr>
        <w:t xml:space="preserve">, медианное значение и наиболее вероятное значение комбинированного логарифмически нормального рэлеевского распределения </w:t>
      </w:r>
      <w:r w:rsidR="00E04198" w:rsidRPr="0054733F">
        <w:rPr>
          <w:lang w:val="ru-RU"/>
        </w:rPr>
        <w:t xml:space="preserve">вероятностей </w:t>
      </w:r>
      <w:r w:rsidRPr="0054733F">
        <w:rPr>
          <w:lang w:val="ru-RU"/>
        </w:rPr>
        <w:t>следующие</w:t>
      </w:r>
      <w:r w:rsidR="00940BD7" w:rsidRPr="0054733F">
        <w:rPr>
          <w:lang w:val="ru-RU"/>
        </w:rPr>
        <w:t>.</w:t>
      </w:r>
    </w:p>
    <w:p w14:paraId="526E03DA" w14:textId="77777777" w:rsidR="00A70D5C" w:rsidRPr="0054733F" w:rsidRDefault="00A70D5C" w:rsidP="00A70D5C">
      <w:pPr>
        <w:pStyle w:val="Headingb"/>
        <w:rPr>
          <w:lang w:val="ru-RU"/>
        </w:rPr>
      </w:pPr>
      <w:r w:rsidRPr="0054733F">
        <w:rPr>
          <w:lang w:val="ru-RU"/>
        </w:rPr>
        <w:t>Среднее значение</w:t>
      </w:r>
      <w:r w:rsidRPr="0054733F">
        <w:rPr>
          <w:b w:val="0"/>
          <w:bCs/>
          <w:lang w:val="ru-RU"/>
        </w:rPr>
        <w:t xml:space="preserve"> </w:t>
      </w:r>
      <w:r w:rsidRPr="0054733F">
        <w:rPr>
          <w:i/>
          <w:lang w:val="ru-RU"/>
        </w:rPr>
        <w:t>E</w:t>
      </w:r>
    </w:p>
    <w:p w14:paraId="61969F08" w14:textId="77777777" w:rsidR="00E04198" w:rsidRPr="0054733F" w:rsidRDefault="00E04198" w:rsidP="00E04198">
      <w:pPr>
        <w:pStyle w:val="Equation"/>
        <w:rPr>
          <w:lang w:val="ru-RU"/>
        </w:rPr>
      </w:pPr>
      <w:r w:rsidRPr="0054733F">
        <w:rPr>
          <w:rFonts w:ascii="Times New Roman Bold" w:hAnsi="Times New Roman Bold" w:cs="Times New Roman Bold"/>
          <w:lang w:val="ru-RU"/>
        </w:rPr>
        <w:tab/>
      </w:r>
      <m:oMath>
        <m:r>
          <w:rPr>
            <w:rFonts w:ascii="Cambria Math" w:hAnsi="Cambria Math"/>
            <w:lang w:val="ru-RU"/>
          </w:rPr>
          <m:t>E</m:t>
        </m:r>
        <m:r>
          <m:rPr>
            <m:aln/>
          </m:rPr>
          <w:rPr>
            <w:rFonts w:ascii="Cambria Math" w:hAnsi="Cambria Math"/>
            <w:szCs w:val="28"/>
            <w:lang w:val="ru-RU"/>
          </w:rPr>
          <m:t>=</m:t>
        </m:r>
        <m:nary>
          <m:naryPr>
            <m:limLoc m:val="subSup"/>
            <m:ctrlPr>
              <w:rPr>
                <w:rFonts w:ascii="Cambria Math" w:hAnsi="Cambria Math"/>
                <w:lang w:val="ru-RU"/>
              </w:rPr>
            </m:ctrlPr>
          </m:naryPr>
          <m:sub>
            <m:r>
              <m:rPr>
                <m:sty m:val="p"/>
              </m:rPr>
              <w:rPr>
                <w:rFonts w:ascii="Cambria Math" w:hAnsi="Cambria Math"/>
                <w:lang w:val="ru-RU"/>
              </w:rPr>
              <m:t>0</m:t>
            </m:r>
          </m:sub>
          <m:sup>
            <m:r>
              <m:rPr>
                <m:sty m:val="p"/>
              </m:rPr>
              <w:rPr>
                <w:rFonts w:ascii="Cambria Math" w:hAnsi="Cambria Math"/>
                <w:lang w:val="ru-RU"/>
              </w:rPr>
              <m:t>∞</m:t>
            </m:r>
          </m:sup>
          <m:e>
            <m:r>
              <w:rPr>
                <w:rFonts w:ascii="Cambria Math" w:hAnsi="Cambria Math"/>
                <w:lang w:val="ru-RU"/>
              </w:rPr>
              <m:t>x</m:t>
            </m:r>
            <m:rad>
              <m:radPr>
                <m:degHide m:val="1"/>
                <m:ctrlPr>
                  <w:rPr>
                    <w:rFonts w:ascii="Cambria Math" w:hAnsi="Cambria Math"/>
                    <w:lang w:val="ru-RU"/>
                  </w:rPr>
                </m:ctrlPr>
              </m:radPr>
              <m:deg/>
              <m:e>
                <m:f>
                  <m:fPr>
                    <m:ctrlPr>
                      <w:rPr>
                        <w:rFonts w:ascii="Cambria Math" w:hAnsi="Cambria Math"/>
                        <w:lang w:val="ru-RU"/>
                      </w:rPr>
                    </m:ctrlPr>
                  </m:fPr>
                  <m:num>
                    <m:r>
                      <m:rPr>
                        <m:sty m:val="p"/>
                      </m:rPr>
                      <w:rPr>
                        <w:rFonts w:ascii="Cambria Math" w:hAnsi="Cambria Math"/>
                        <w:lang w:val="ru-RU"/>
                      </w:rPr>
                      <m:t>2</m:t>
                    </m:r>
                  </m:num>
                  <m:den>
                    <m:r>
                      <m:rPr>
                        <m:sty m:val="p"/>
                      </m:rPr>
                      <w:rPr>
                        <w:rFonts w:ascii="Cambria Math" w:hAnsi="Cambria Math"/>
                        <w:lang w:val="ru-RU"/>
                      </w:rPr>
                      <m:t>π</m:t>
                    </m:r>
                  </m:den>
                </m:f>
              </m:e>
            </m:rad>
            <m:r>
              <w:rPr>
                <w:rFonts w:ascii="Cambria Math" w:hAnsi="Cambria Math"/>
                <w:lang w:val="ru-RU"/>
              </w:rPr>
              <m:t>kx</m:t>
            </m:r>
            <m:d>
              <m:dPr>
                <m:begChr m:val="["/>
                <m:endChr m:val="]"/>
                <m:ctrlPr>
                  <w:rPr>
                    <w:rFonts w:ascii="Cambria Math" w:hAnsi="Cambria Math"/>
                    <w:lang w:val="ru-RU"/>
                  </w:rPr>
                </m:ctrlPr>
              </m:dPr>
              <m:e>
                <m:nary>
                  <m:naryPr>
                    <m:limLoc m:val="subSup"/>
                    <m:ctrlPr>
                      <w:rPr>
                        <w:rFonts w:ascii="Cambria Math" w:hAnsi="Cambria Math"/>
                        <w:lang w:val="ru-RU"/>
                      </w:rPr>
                    </m:ctrlPr>
                  </m:naryPr>
                  <m:sub>
                    <m:r>
                      <m:rPr>
                        <m:sty m:val="p"/>
                      </m:rPr>
                      <w:rPr>
                        <w:rFonts w:ascii="Cambria Math" w:hAnsi="Cambria Math"/>
                        <w:lang w:val="ru-RU"/>
                      </w:rPr>
                      <m:t>-∞</m:t>
                    </m:r>
                  </m:sub>
                  <m:sup>
                    <m:r>
                      <m:rPr>
                        <m:sty m:val="p"/>
                      </m:rPr>
                      <w:rPr>
                        <w:rFonts w:ascii="Cambria Math" w:hAnsi="Cambria Math"/>
                        <w:lang w:val="ru-RU"/>
                      </w:rPr>
                      <m:t>∞</m:t>
                    </m:r>
                  </m:sup>
                  <m:e>
                    <m:r>
                      <m:rPr>
                        <m:sty m:val="p"/>
                      </m:rPr>
                      <w:rPr>
                        <w:rFonts w:ascii="Cambria Math" w:hAnsi="Cambria Math"/>
                        <w:lang w:val="ru-RU"/>
                      </w:rPr>
                      <m:t>exp</m:t>
                    </m:r>
                    <m:d>
                      <m:dPr>
                        <m:ctrlPr>
                          <w:rPr>
                            <w:rFonts w:ascii="Cambria Math" w:hAnsi="Cambria Math"/>
                            <w:lang w:val="ru-RU"/>
                          </w:rPr>
                        </m:ctrlPr>
                      </m:dPr>
                      <m:e>
                        <m:r>
                          <m:rPr>
                            <m:sty m:val="p"/>
                          </m:rPr>
                          <w:rPr>
                            <w:rFonts w:ascii="Cambria Math" w:hAnsi="Cambria Math"/>
                            <w:lang w:val="ru-RU"/>
                          </w:rPr>
                          <m:t>-</m:t>
                        </m:r>
                        <m:r>
                          <w:rPr>
                            <w:rFonts w:ascii="Cambria Math" w:hAnsi="Cambria Math"/>
                            <w:lang w:val="ru-RU"/>
                          </w:rPr>
                          <m:t>k</m:t>
                        </m:r>
                        <m:sSup>
                          <m:sSupPr>
                            <m:ctrlPr>
                              <w:rPr>
                                <w:rFonts w:ascii="Cambria Math" w:hAnsi="Cambria Math"/>
                                <w:lang w:val="ru-RU"/>
                              </w:rPr>
                            </m:ctrlPr>
                          </m:sSupPr>
                          <m:e>
                            <m:r>
                              <w:rPr>
                                <w:rFonts w:ascii="Cambria Math" w:hAnsi="Cambria Math"/>
                                <w:lang w:val="ru-RU"/>
                              </w:rPr>
                              <m:t>x</m:t>
                            </m:r>
                          </m:e>
                          <m:sup>
                            <m:r>
                              <m:rPr>
                                <m:sty m:val="p"/>
                              </m:rPr>
                              <w:rPr>
                                <w:rFonts w:ascii="Cambria Math" w:hAnsi="Cambria Math"/>
                                <w:lang w:val="ru-RU"/>
                              </w:rPr>
                              <m:t>2</m:t>
                            </m:r>
                          </m:sup>
                        </m:sSup>
                        <m:d>
                          <m:dPr>
                            <m:begChr m:val="["/>
                            <m:endChr m:val="]"/>
                            <m:ctrlPr>
                              <w:rPr>
                                <w:rFonts w:ascii="Cambria Math" w:hAnsi="Cambria Math"/>
                                <w:lang w:val="ru-RU"/>
                              </w:rPr>
                            </m:ctrlPr>
                          </m:dPr>
                          <m:e>
                            <m:r>
                              <m:rPr>
                                <m:sty m:val="p"/>
                              </m:rPr>
                              <w:rPr>
                                <w:rFonts w:ascii="Cambria Math" w:hAnsi="Cambria Math"/>
                                <w:lang w:val="ru-RU"/>
                              </w:rPr>
                              <m:t>-2</m:t>
                            </m:r>
                            <m:d>
                              <m:dPr>
                                <m:ctrlPr>
                                  <w:rPr>
                                    <w:rFonts w:ascii="Cambria Math" w:hAnsi="Cambria Math"/>
                                    <w:lang w:val="ru-RU"/>
                                  </w:rPr>
                                </m:ctrlPr>
                              </m:dPr>
                              <m:e>
                                <m:r>
                                  <m:rPr>
                                    <m:sty m:val="p"/>
                                  </m:rPr>
                                  <w:rPr>
                                    <w:rFonts w:ascii="Cambria Math" w:hAnsi="Cambria Math"/>
                                    <w:lang w:val="ru-RU"/>
                                  </w:rPr>
                                  <m:t>σ</m:t>
                                </m:r>
                                <m:r>
                                  <w:rPr>
                                    <w:rFonts w:ascii="Cambria Math" w:hAnsi="Cambria Math"/>
                                    <w:lang w:val="ru-RU"/>
                                  </w:rPr>
                                  <m:t>u</m:t>
                                </m:r>
                                <m:r>
                                  <m:rPr>
                                    <m:sty m:val="p"/>
                                  </m:rPr>
                                  <w:rPr>
                                    <w:rFonts w:ascii="Cambria Math" w:hAnsi="Cambria Math"/>
                                    <w:lang w:val="ru-RU"/>
                                  </w:rPr>
                                  <m:t>+</m:t>
                                </m:r>
                                <m:r>
                                  <w:rPr>
                                    <w:rFonts w:ascii="Cambria Math" w:hAnsi="Cambria Math"/>
                                    <w:lang w:val="ru-RU"/>
                                  </w:rPr>
                                  <m:t>m</m:t>
                                </m:r>
                              </m:e>
                            </m:d>
                          </m:e>
                        </m:d>
                        <m:r>
                          <m:rPr>
                            <m:sty m:val="p"/>
                          </m:rPr>
                          <w:rPr>
                            <w:rFonts w:ascii="Cambria Math" w:hAnsi="Cambria Math"/>
                            <w:lang w:val="ru-RU"/>
                          </w:rPr>
                          <m:t>-2</m:t>
                        </m:r>
                        <m:d>
                          <m:dPr>
                            <m:ctrlPr>
                              <w:rPr>
                                <w:rFonts w:ascii="Cambria Math" w:hAnsi="Cambria Math"/>
                                <w:lang w:val="ru-RU"/>
                              </w:rPr>
                            </m:ctrlPr>
                          </m:dPr>
                          <m:e>
                            <m:r>
                              <m:rPr>
                                <m:sty m:val="p"/>
                              </m:rPr>
                              <w:rPr>
                                <w:rFonts w:ascii="Cambria Math" w:hAnsi="Cambria Math"/>
                                <w:lang w:val="ru-RU"/>
                              </w:rPr>
                              <m:t>σ</m:t>
                            </m:r>
                            <m:r>
                              <w:rPr>
                                <w:rFonts w:ascii="Cambria Math" w:hAnsi="Cambria Math"/>
                                <w:lang w:val="ru-RU"/>
                              </w:rPr>
                              <m:t>u</m:t>
                            </m:r>
                            <m:r>
                              <m:rPr>
                                <m:sty m:val="p"/>
                              </m:rPr>
                              <w:rPr>
                                <w:rFonts w:ascii="Cambria Math" w:hAnsi="Cambria Math"/>
                                <w:lang w:val="ru-RU"/>
                              </w:rPr>
                              <m:t>+</m:t>
                            </m:r>
                            <m:r>
                              <w:rPr>
                                <w:rFonts w:ascii="Cambria Math" w:hAnsi="Cambria Math"/>
                                <w:lang w:val="ru-RU"/>
                              </w:rPr>
                              <m:t>m</m:t>
                            </m:r>
                          </m:e>
                        </m:d>
                        <m:r>
                          <m:rPr>
                            <m:sty m:val="p"/>
                          </m:rPr>
                          <w:rPr>
                            <w:rFonts w:ascii="Cambria Math" w:hAnsi="Cambria Math"/>
                            <w:lang w:val="ru-RU"/>
                          </w:rPr>
                          <m:t>-</m:t>
                        </m:r>
                        <m:f>
                          <m:fPr>
                            <m:ctrlPr>
                              <w:rPr>
                                <w:rFonts w:ascii="Cambria Math" w:hAnsi="Cambria Math"/>
                                <w:lang w:val="ru-RU"/>
                              </w:rPr>
                            </m:ctrlPr>
                          </m:fPr>
                          <m:num>
                            <m:sSup>
                              <m:sSupPr>
                                <m:ctrlPr>
                                  <w:rPr>
                                    <w:rFonts w:ascii="Cambria Math" w:hAnsi="Cambria Math"/>
                                    <w:lang w:val="ru-RU"/>
                                  </w:rPr>
                                </m:ctrlPr>
                              </m:sSupPr>
                              <m:e>
                                <m:r>
                                  <w:rPr>
                                    <w:rFonts w:ascii="Cambria Math" w:hAnsi="Cambria Math"/>
                                    <w:lang w:val="ru-RU"/>
                                  </w:rPr>
                                  <m:t>u</m:t>
                                </m:r>
                              </m:e>
                              <m:sup>
                                <m:r>
                                  <m:rPr>
                                    <m:sty m:val="p"/>
                                  </m:rPr>
                                  <w:rPr>
                                    <w:rFonts w:ascii="Cambria Math" w:hAnsi="Cambria Math"/>
                                    <w:lang w:val="ru-RU"/>
                                  </w:rPr>
                                  <m:t>2</m:t>
                                </m:r>
                              </m:sup>
                            </m:sSup>
                          </m:num>
                          <m:den>
                            <m:r>
                              <m:rPr>
                                <m:sty m:val="p"/>
                              </m:rPr>
                              <w:rPr>
                                <w:rFonts w:ascii="Cambria Math" w:hAnsi="Cambria Math"/>
                                <w:lang w:val="ru-RU"/>
                              </w:rPr>
                              <m:t>2</m:t>
                            </m:r>
                          </m:den>
                        </m:f>
                      </m:e>
                    </m:d>
                    <m:r>
                      <w:rPr>
                        <w:rFonts w:ascii="Cambria Math" w:hAnsi="Cambria Math"/>
                        <w:lang w:val="ru-RU"/>
                      </w:rPr>
                      <m:t>du</m:t>
                    </m:r>
                    <m:r>
                      <m:rPr>
                        <m:sty m:val="p"/>
                      </m:rPr>
                      <w:rPr>
                        <w:rFonts w:ascii="Cambria Math" w:hAnsi="Cambria Math"/>
                        <w:lang w:val="ru-RU"/>
                      </w:rPr>
                      <m:t xml:space="preserve"> </m:t>
                    </m:r>
                  </m:e>
                </m:nary>
              </m:e>
            </m:d>
          </m:e>
        </m:nary>
        <m:r>
          <w:rPr>
            <w:rFonts w:ascii="Cambria Math" w:hAnsi="Cambria Math"/>
            <w:szCs w:val="28"/>
            <w:lang w:val="ru-RU"/>
          </w:rPr>
          <m:t>dx</m:t>
        </m:r>
      </m:oMath>
      <w:r w:rsidR="004E0100" w:rsidRPr="0054733F">
        <w:rPr>
          <w:rFonts w:asciiTheme="minorHAnsi" w:hAnsiTheme="minorHAnsi" w:cs="Times New Roman Bold"/>
          <w:szCs w:val="28"/>
          <w:lang w:val="ru-RU"/>
        </w:rPr>
        <w:t>;</w:t>
      </w:r>
      <w:r w:rsidRPr="0054733F">
        <w:rPr>
          <w:lang w:val="ru-RU"/>
        </w:rPr>
        <w:tab/>
        <w:t>(13a)</w:t>
      </w:r>
    </w:p>
    <w:p w14:paraId="6A5FD1C4" w14:textId="77777777" w:rsidR="00E04198" w:rsidRPr="0054733F" w:rsidRDefault="00E04198" w:rsidP="00E04198">
      <w:pPr>
        <w:pStyle w:val="Equation"/>
        <w:rPr>
          <w:lang w:val="ru-RU"/>
        </w:rPr>
      </w:pPr>
      <w:r w:rsidRPr="0054733F">
        <w:rPr>
          <w:rFonts w:ascii="Cambria Math" w:hAnsi="Cambria Math"/>
          <w:lang w:val="ru-RU"/>
        </w:rPr>
        <w:tab/>
      </w:r>
      <w:r w:rsidRPr="0054733F">
        <w:rPr>
          <w:rFonts w:ascii="Cambria Math" w:hAnsi="Cambria Math"/>
          <w:lang w:val="ru-RU"/>
        </w:rPr>
        <w:tab/>
      </w:r>
      <m:oMath>
        <m:r>
          <m:rPr>
            <m:sty m:val="p"/>
            <m:aln/>
          </m:rPr>
          <w:rPr>
            <w:rFonts w:ascii="Cambria Math" w:hAnsi="Cambria Math"/>
            <w:lang w:val="ru-RU"/>
          </w:rPr>
          <m:t>=</m:t>
        </m:r>
        <m:f>
          <m:fPr>
            <m:ctrlPr>
              <w:rPr>
                <w:rFonts w:ascii="Cambria Math" w:hAnsi="Cambria Math"/>
                <w:lang w:val="ru-RU"/>
              </w:rPr>
            </m:ctrlPr>
          </m:fPr>
          <m:num>
            <m:rad>
              <m:radPr>
                <m:degHide m:val="1"/>
                <m:ctrlPr>
                  <w:rPr>
                    <w:rFonts w:ascii="Cambria Math" w:hAnsi="Cambria Math"/>
                    <w:lang w:val="ru-RU"/>
                  </w:rPr>
                </m:ctrlPr>
              </m:radPr>
              <m:deg/>
              <m:e>
                <m:r>
                  <m:rPr>
                    <m:sty m:val="p"/>
                  </m:rPr>
                  <w:rPr>
                    <w:rFonts w:ascii="Cambria Math" w:hAnsi="Cambria Math"/>
                    <w:lang w:val="ru-RU"/>
                  </w:rPr>
                  <m:t>π</m:t>
                </m:r>
              </m:e>
            </m:rad>
          </m:num>
          <m:den>
            <m:r>
              <m:rPr>
                <m:sty m:val="p"/>
              </m:rPr>
              <w:rPr>
                <w:rFonts w:ascii="Cambria Math" w:hAnsi="Cambria Math"/>
                <w:lang w:val="ru-RU"/>
              </w:rPr>
              <m:t>2</m:t>
            </m:r>
            <m:rad>
              <m:radPr>
                <m:degHide m:val="1"/>
                <m:ctrlPr>
                  <w:rPr>
                    <w:rFonts w:ascii="Cambria Math" w:hAnsi="Cambria Math"/>
                    <w:lang w:val="ru-RU"/>
                  </w:rPr>
                </m:ctrlPr>
              </m:radPr>
              <m:deg/>
              <m:e>
                <m:r>
                  <w:rPr>
                    <w:rFonts w:ascii="Cambria Math" w:hAnsi="Cambria Math"/>
                    <w:lang w:val="ru-RU"/>
                  </w:rPr>
                  <m:t>k</m:t>
                </m:r>
              </m:e>
            </m:rad>
          </m:den>
        </m:f>
        <m:r>
          <m:rPr>
            <m:sty m:val="p"/>
          </m:rPr>
          <w:rPr>
            <w:rFonts w:ascii="Cambria Math" w:hAnsi="Cambria Math"/>
            <w:lang w:val="ru-RU"/>
          </w:rPr>
          <m:t>exp</m:t>
        </m:r>
        <m:d>
          <m:dPr>
            <m:ctrlPr>
              <w:rPr>
                <w:rFonts w:ascii="Cambria Math" w:hAnsi="Cambria Math"/>
                <w:lang w:val="ru-RU"/>
              </w:rPr>
            </m:ctrlPr>
          </m:dPr>
          <m:e>
            <m:r>
              <w:rPr>
                <w:rFonts w:ascii="Cambria Math" w:hAnsi="Cambria Math"/>
                <w:lang w:val="ru-RU"/>
              </w:rPr>
              <m:t>m</m:t>
            </m:r>
            <m:r>
              <m:rPr>
                <m:sty m:val="p"/>
              </m:rPr>
              <w:rPr>
                <w:rFonts w:ascii="Cambria Math" w:hAnsi="Cambria Math"/>
                <w:lang w:val="ru-RU"/>
              </w:rPr>
              <m:t>+</m:t>
            </m:r>
            <m:f>
              <m:fPr>
                <m:ctrlPr>
                  <w:rPr>
                    <w:rFonts w:ascii="Cambria Math" w:hAnsi="Cambria Math"/>
                    <w:lang w:val="ru-RU"/>
                  </w:rPr>
                </m:ctrlPr>
              </m:fPr>
              <m:num>
                <m:sSup>
                  <m:sSupPr>
                    <m:ctrlPr>
                      <w:rPr>
                        <w:rFonts w:ascii="Cambria Math" w:hAnsi="Cambria Math"/>
                        <w:lang w:val="ru-RU"/>
                      </w:rPr>
                    </m:ctrlPr>
                  </m:sSupPr>
                  <m:e>
                    <m:r>
                      <m:rPr>
                        <m:sty m:val="p"/>
                      </m:rPr>
                      <w:rPr>
                        <w:rFonts w:ascii="Cambria Math" w:hAnsi="Cambria Math"/>
                        <w:lang w:val="ru-RU"/>
                      </w:rPr>
                      <m:t>σ</m:t>
                    </m:r>
                  </m:e>
                  <m:sup>
                    <m:r>
                      <m:rPr>
                        <m:sty m:val="p"/>
                      </m:rPr>
                      <w:rPr>
                        <w:rFonts w:ascii="Cambria Math" w:hAnsi="Cambria Math"/>
                        <w:lang w:val="ru-RU"/>
                      </w:rPr>
                      <m:t>2</m:t>
                    </m:r>
                  </m:sup>
                </m:sSup>
              </m:num>
              <m:den>
                <m:r>
                  <m:rPr>
                    <m:sty m:val="p"/>
                  </m:rPr>
                  <w:rPr>
                    <w:rFonts w:ascii="Cambria Math" w:hAnsi="Cambria Math"/>
                    <w:lang w:val="ru-RU"/>
                  </w:rPr>
                  <m:t>2</m:t>
                </m:r>
              </m:den>
            </m:f>
          </m:e>
        </m:d>
      </m:oMath>
      <w:r w:rsidR="00D543F5" w:rsidRPr="0054733F">
        <w:rPr>
          <w:rFonts w:ascii="Cambria Math" w:hAnsi="Cambria Math"/>
          <w:lang w:val="ru-RU"/>
        </w:rPr>
        <w:t>.</w:t>
      </w:r>
      <w:r w:rsidRPr="0054733F">
        <w:rPr>
          <w:rFonts w:ascii="Cambria Math" w:hAnsi="Cambria Math"/>
          <w:lang w:val="ru-RU"/>
        </w:rPr>
        <w:tab/>
      </w:r>
      <w:r w:rsidRPr="0054733F">
        <w:rPr>
          <w:lang w:val="ru-RU"/>
        </w:rPr>
        <w:t>(13b)</w:t>
      </w:r>
    </w:p>
    <w:p w14:paraId="78FF4090" w14:textId="77777777" w:rsidR="00A70D5C" w:rsidRPr="0054733F" w:rsidRDefault="00A70D5C" w:rsidP="00A70D5C">
      <w:pPr>
        <w:pStyle w:val="Headingb"/>
        <w:rPr>
          <w:lang w:val="ru-RU"/>
        </w:rPr>
      </w:pPr>
      <w:r w:rsidRPr="0054733F">
        <w:rPr>
          <w:lang w:val="ru-RU"/>
        </w:rPr>
        <w:t xml:space="preserve">Среднеквадратичное значение </w:t>
      </w:r>
      <w:r w:rsidRPr="0054733F">
        <w:rPr>
          <w:i/>
          <w:lang w:val="ru-RU"/>
        </w:rPr>
        <w:t>RMS</w:t>
      </w:r>
    </w:p>
    <w:p w14:paraId="735CD7E2" w14:textId="77777777" w:rsidR="00E04198" w:rsidRPr="0054733F" w:rsidRDefault="00E04198" w:rsidP="00E04198">
      <w:pPr>
        <w:pStyle w:val="Equation"/>
        <w:rPr>
          <w:lang w:val="ru-RU"/>
        </w:rPr>
      </w:pPr>
      <m:oMath>
        <m:r>
          <w:rPr>
            <w:rFonts w:ascii="Cambria Math" w:hAnsi="Cambria Math"/>
            <w:szCs w:val="28"/>
            <w:lang w:val="ru-RU"/>
          </w:rPr>
          <m:t>RMS</m:t>
        </m:r>
        <m:r>
          <m:rPr>
            <m:aln/>
          </m:rPr>
          <w:rPr>
            <w:rFonts w:ascii="Cambria Math" w:hAnsi="Cambria Math"/>
            <w:szCs w:val="28"/>
            <w:lang w:val="ru-RU"/>
          </w:rPr>
          <m:t>=</m:t>
        </m:r>
        <m:rad>
          <m:radPr>
            <m:degHide m:val="1"/>
            <m:ctrlPr>
              <w:rPr>
                <w:rFonts w:ascii="Cambria Math" w:hAnsi="Cambria Math"/>
                <w:lang w:val="ru-RU"/>
              </w:rPr>
            </m:ctrlPr>
          </m:radPr>
          <m:deg/>
          <m:e>
            <m:nary>
              <m:naryPr>
                <m:limLoc m:val="subSup"/>
                <m:ctrlPr>
                  <w:rPr>
                    <w:rFonts w:ascii="Cambria Math" w:hAnsi="Cambria Math"/>
                    <w:lang w:val="ru-RU"/>
                  </w:rPr>
                </m:ctrlPr>
              </m:naryPr>
              <m:sub>
                <m:r>
                  <m:rPr>
                    <m:sty m:val="p"/>
                  </m:rPr>
                  <w:rPr>
                    <w:rFonts w:ascii="Cambria Math" w:hAnsi="Cambria Math"/>
                    <w:lang w:val="ru-RU"/>
                  </w:rPr>
                  <m:t>0</m:t>
                </m:r>
              </m:sub>
              <m:sup>
                <m:r>
                  <m:rPr>
                    <m:sty m:val="p"/>
                  </m:rPr>
                  <w:rPr>
                    <w:rFonts w:ascii="Cambria Math" w:hAnsi="Cambria Math"/>
                    <w:lang w:val="ru-RU"/>
                  </w:rPr>
                  <m:t>∞</m:t>
                </m:r>
              </m:sup>
              <m:e>
                <m:sSup>
                  <m:sSupPr>
                    <m:ctrlPr>
                      <w:rPr>
                        <w:rFonts w:ascii="Cambria Math" w:hAnsi="Cambria Math"/>
                        <w:lang w:val="ru-RU"/>
                      </w:rPr>
                    </m:ctrlPr>
                  </m:sSupPr>
                  <m:e>
                    <m:r>
                      <w:rPr>
                        <w:rFonts w:ascii="Cambria Math" w:hAnsi="Cambria Math"/>
                        <w:lang w:val="ru-RU"/>
                      </w:rPr>
                      <m:t>x</m:t>
                    </m:r>
                  </m:e>
                  <m:sup>
                    <m:r>
                      <m:rPr>
                        <m:sty m:val="p"/>
                      </m:rPr>
                      <w:rPr>
                        <w:rFonts w:ascii="Cambria Math" w:hAnsi="Cambria Math"/>
                        <w:lang w:val="ru-RU"/>
                      </w:rPr>
                      <m:t>2</m:t>
                    </m:r>
                  </m:sup>
                </m:sSup>
                <m:rad>
                  <m:radPr>
                    <m:degHide m:val="1"/>
                    <m:ctrlPr>
                      <w:rPr>
                        <w:rFonts w:ascii="Cambria Math" w:hAnsi="Cambria Math"/>
                        <w:lang w:val="ru-RU"/>
                      </w:rPr>
                    </m:ctrlPr>
                  </m:radPr>
                  <m:deg/>
                  <m:e>
                    <m:f>
                      <m:fPr>
                        <m:ctrlPr>
                          <w:rPr>
                            <w:rFonts w:ascii="Cambria Math" w:hAnsi="Cambria Math"/>
                            <w:lang w:val="ru-RU"/>
                          </w:rPr>
                        </m:ctrlPr>
                      </m:fPr>
                      <m:num>
                        <m:r>
                          <m:rPr>
                            <m:sty m:val="p"/>
                          </m:rPr>
                          <w:rPr>
                            <w:rFonts w:ascii="Cambria Math" w:hAnsi="Cambria Math"/>
                            <w:lang w:val="ru-RU"/>
                          </w:rPr>
                          <m:t>2</m:t>
                        </m:r>
                      </m:num>
                      <m:den>
                        <m:r>
                          <m:rPr>
                            <m:sty m:val="p"/>
                          </m:rPr>
                          <w:rPr>
                            <w:rFonts w:ascii="Cambria Math" w:hAnsi="Cambria Math"/>
                            <w:lang w:val="ru-RU"/>
                          </w:rPr>
                          <m:t>π</m:t>
                        </m:r>
                      </m:den>
                    </m:f>
                  </m:e>
                </m:rad>
                <m:r>
                  <w:rPr>
                    <w:rFonts w:ascii="Cambria Math" w:hAnsi="Cambria Math"/>
                    <w:lang w:val="ru-RU"/>
                  </w:rPr>
                  <m:t>kx</m:t>
                </m:r>
                <m:d>
                  <m:dPr>
                    <m:begChr m:val="["/>
                    <m:endChr m:val="]"/>
                    <m:ctrlPr>
                      <w:rPr>
                        <w:rFonts w:ascii="Cambria Math" w:hAnsi="Cambria Math"/>
                        <w:lang w:val="ru-RU"/>
                      </w:rPr>
                    </m:ctrlPr>
                  </m:dPr>
                  <m:e>
                    <m:nary>
                      <m:naryPr>
                        <m:limLoc m:val="subSup"/>
                        <m:ctrlPr>
                          <w:rPr>
                            <w:rFonts w:ascii="Cambria Math" w:hAnsi="Cambria Math"/>
                            <w:lang w:val="ru-RU"/>
                          </w:rPr>
                        </m:ctrlPr>
                      </m:naryPr>
                      <m:sub>
                        <m:r>
                          <m:rPr>
                            <m:sty m:val="p"/>
                          </m:rPr>
                          <w:rPr>
                            <w:rFonts w:ascii="Cambria Math" w:hAnsi="Cambria Math"/>
                            <w:lang w:val="ru-RU"/>
                          </w:rPr>
                          <m:t>-∞</m:t>
                        </m:r>
                      </m:sub>
                      <m:sup>
                        <m:r>
                          <m:rPr>
                            <m:sty m:val="p"/>
                          </m:rPr>
                          <w:rPr>
                            <w:rFonts w:ascii="Cambria Math" w:hAnsi="Cambria Math"/>
                            <w:lang w:val="ru-RU"/>
                          </w:rPr>
                          <m:t>∞</m:t>
                        </m:r>
                      </m:sup>
                      <m:e>
                        <m:r>
                          <m:rPr>
                            <m:sty m:val="p"/>
                          </m:rPr>
                          <w:rPr>
                            <w:rFonts w:ascii="Cambria Math" w:hAnsi="Cambria Math"/>
                            <w:lang w:val="ru-RU"/>
                          </w:rPr>
                          <m:t>exp</m:t>
                        </m:r>
                      </m:e>
                    </m:nary>
                    <m:d>
                      <m:dPr>
                        <m:ctrlPr>
                          <w:rPr>
                            <w:rFonts w:ascii="Cambria Math" w:hAnsi="Cambria Math"/>
                            <w:lang w:val="ru-RU"/>
                          </w:rPr>
                        </m:ctrlPr>
                      </m:dPr>
                      <m:e>
                        <m:r>
                          <m:rPr>
                            <m:sty m:val="p"/>
                          </m:rPr>
                          <w:rPr>
                            <w:rFonts w:ascii="Cambria Math" w:hAnsi="Cambria Math"/>
                            <w:lang w:val="ru-RU"/>
                          </w:rPr>
                          <m:t>-</m:t>
                        </m:r>
                        <m:r>
                          <w:rPr>
                            <w:rFonts w:ascii="Cambria Math" w:hAnsi="Cambria Math"/>
                            <w:lang w:val="ru-RU"/>
                          </w:rPr>
                          <m:t>k</m:t>
                        </m:r>
                        <m:sSup>
                          <m:sSupPr>
                            <m:ctrlPr>
                              <w:rPr>
                                <w:rFonts w:ascii="Cambria Math" w:hAnsi="Cambria Math"/>
                                <w:lang w:val="ru-RU"/>
                              </w:rPr>
                            </m:ctrlPr>
                          </m:sSupPr>
                          <m:e>
                            <m:r>
                              <w:rPr>
                                <w:rFonts w:ascii="Cambria Math" w:hAnsi="Cambria Math"/>
                                <w:lang w:val="ru-RU"/>
                              </w:rPr>
                              <m:t>x</m:t>
                            </m:r>
                          </m:e>
                          <m:sup>
                            <m:r>
                              <m:rPr>
                                <m:sty m:val="p"/>
                              </m:rPr>
                              <w:rPr>
                                <w:rFonts w:ascii="Cambria Math" w:hAnsi="Cambria Math"/>
                                <w:lang w:val="ru-RU"/>
                              </w:rPr>
                              <m:t>2</m:t>
                            </m:r>
                          </m:sup>
                        </m:sSup>
                        <m:r>
                          <m:rPr>
                            <m:sty m:val="p"/>
                          </m:rPr>
                          <w:rPr>
                            <w:rFonts w:ascii="Cambria Math" w:hAnsi="Cambria Math"/>
                            <w:lang w:val="ru-RU"/>
                          </w:rPr>
                          <m:t>exp</m:t>
                        </m:r>
                        <m:d>
                          <m:dPr>
                            <m:begChr m:val="["/>
                            <m:endChr m:val="]"/>
                            <m:ctrlPr>
                              <w:rPr>
                                <w:rFonts w:ascii="Cambria Math" w:hAnsi="Cambria Math"/>
                                <w:lang w:val="ru-RU"/>
                              </w:rPr>
                            </m:ctrlPr>
                          </m:dPr>
                          <m:e>
                            <m:r>
                              <m:rPr>
                                <m:sty m:val="p"/>
                              </m:rPr>
                              <w:rPr>
                                <w:rFonts w:ascii="Cambria Math" w:hAnsi="Cambria Math"/>
                                <w:lang w:val="ru-RU"/>
                              </w:rPr>
                              <m:t>-2</m:t>
                            </m:r>
                            <m:d>
                              <m:dPr>
                                <m:ctrlPr>
                                  <w:rPr>
                                    <w:rFonts w:ascii="Cambria Math" w:hAnsi="Cambria Math"/>
                                    <w:lang w:val="ru-RU"/>
                                  </w:rPr>
                                </m:ctrlPr>
                              </m:dPr>
                              <m:e>
                                <m:r>
                                  <m:rPr>
                                    <m:sty m:val="p"/>
                                  </m:rPr>
                                  <w:rPr>
                                    <w:rFonts w:ascii="Cambria Math" w:hAnsi="Cambria Math"/>
                                    <w:lang w:val="ru-RU"/>
                                  </w:rPr>
                                  <m:t>σ</m:t>
                                </m:r>
                                <m:r>
                                  <w:rPr>
                                    <w:rFonts w:ascii="Cambria Math" w:hAnsi="Cambria Math"/>
                                    <w:lang w:val="ru-RU"/>
                                  </w:rPr>
                                  <m:t>u</m:t>
                                </m:r>
                                <m:r>
                                  <m:rPr>
                                    <m:sty m:val="p"/>
                                  </m:rPr>
                                  <w:rPr>
                                    <w:rFonts w:ascii="Cambria Math" w:hAnsi="Cambria Math"/>
                                    <w:lang w:val="ru-RU"/>
                                  </w:rPr>
                                  <m:t>+</m:t>
                                </m:r>
                                <m:r>
                                  <w:rPr>
                                    <w:rFonts w:ascii="Cambria Math" w:hAnsi="Cambria Math"/>
                                    <w:lang w:val="ru-RU"/>
                                  </w:rPr>
                                  <m:t>m</m:t>
                                </m:r>
                              </m:e>
                            </m:d>
                          </m:e>
                        </m:d>
                        <m:r>
                          <m:rPr>
                            <m:sty m:val="p"/>
                          </m:rPr>
                          <w:rPr>
                            <w:rFonts w:ascii="Cambria Math" w:hAnsi="Cambria Math"/>
                            <w:lang w:val="ru-RU"/>
                          </w:rPr>
                          <m:t>-2</m:t>
                        </m:r>
                        <m:d>
                          <m:dPr>
                            <m:ctrlPr>
                              <w:rPr>
                                <w:rFonts w:ascii="Cambria Math" w:hAnsi="Cambria Math"/>
                                <w:lang w:val="ru-RU"/>
                              </w:rPr>
                            </m:ctrlPr>
                          </m:dPr>
                          <m:e>
                            <m:r>
                              <m:rPr>
                                <m:sty m:val="p"/>
                              </m:rPr>
                              <w:rPr>
                                <w:rFonts w:ascii="Cambria Math" w:hAnsi="Cambria Math"/>
                                <w:lang w:val="ru-RU"/>
                              </w:rPr>
                              <m:t>σ</m:t>
                            </m:r>
                            <m:r>
                              <w:rPr>
                                <w:rFonts w:ascii="Cambria Math" w:hAnsi="Cambria Math"/>
                                <w:lang w:val="ru-RU"/>
                              </w:rPr>
                              <m:t>u</m:t>
                            </m:r>
                            <m:r>
                              <m:rPr>
                                <m:sty m:val="p"/>
                              </m:rPr>
                              <w:rPr>
                                <w:rFonts w:ascii="Cambria Math" w:hAnsi="Cambria Math"/>
                                <w:lang w:val="ru-RU"/>
                              </w:rPr>
                              <m:t>+</m:t>
                            </m:r>
                            <m:r>
                              <w:rPr>
                                <w:rFonts w:ascii="Cambria Math" w:hAnsi="Cambria Math"/>
                                <w:lang w:val="ru-RU"/>
                              </w:rPr>
                              <m:t>m</m:t>
                            </m:r>
                          </m:e>
                        </m:d>
                        <m:r>
                          <m:rPr>
                            <m:sty m:val="p"/>
                          </m:rPr>
                          <w:rPr>
                            <w:rFonts w:ascii="Cambria Math" w:hAnsi="Cambria Math"/>
                            <w:lang w:val="ru-RU"/>
                          </w:rPr>
                          <m:t>-</m:t>
                        </m:r>
                        <m:f>
                          <m:fPr>
                            <m:ctrlPr>
                              <w:rPr>
                                <w:rFonts w:ascii="Cambria Math" w:hAnsi="Cambria Math"/>
                                <w:lang w:val="ru-RU"/>
                              </w:rPr>
                            </m:ctrlPr>
                          </m:fPr>
                          <m:num>
                            <m:sSup>
                              <m:sSupPr>
                                <m:ctrlPr>
                                  <w:rPr>
                                    <w:rFonts w:ascii="Cambria Math" w:hAnsi="Cambria Math"/>
                                    <w:lang w:val="ru-RU"/>
                                  </w:rPr>
                                </m:ctrlPr>
                              </m:sSupPr>
                              <m:e>
                                <m:r>
                                  <w:rPr>
                                    <w:rFonts w:ascii="Cambria Math" w:hAnsi="Cambria Math"/>
                                    <w:lang w:val="ru-RU"/>
                                  </w:rPr>
                                  <m:t>u</m:t>
                                </m:r>
                              </m:e>
                              <m:sup>
                                <m:r>
                                  <m:rPr>
                                    <m:sty m:val="p"/>
                                  </m:rPr>
                                  <w:rPr>
                                    <w:rFonts w:ascii="Cambria Math" w:hAnsi="Cambria Math"/>
                                    <w:lang w:val="ru-RU"/>
                                  </w:rPr>
                                  <m:t>2</m:t>
                                </m:r>
                              </m:sup>
                            </m:sSup>
                          </m:num>
                          <m:den>
                            <m:r>
                              <m:rPr>
                                <m:sty m:val="p"/>
                              </m:rPr>
                              <w:rPr>
                                <w:rFonts w:ascii="Cambria Math" w:hAnsi="Cambria Math"/>
                                <w:lang w:val="ru-RU"/>
                              </w:rPr>
                              <m:t>2</m:t>
                            </m:r>
                          </m:den>
                        </m:f>
                      </m:e>
                    </m:d>
                    <m:r>
                      <w:rPr>
                        <w:rFonts w:ascii="Cambria Math" w:hAnsi="Cambria Math"/>
                        <w:lang w:val="ru-RU"/>
                      </w:rPr>
                      <m:t>du</m:t>
                    </m:r>
                  </m:e>
                </m:d>
                <m:r>
                  <w:rPr>
                    <w:rFonts w:ascii="Cambria Math" w:hAnsi="Cambria Math"/>
                    <w:lang w:val="ru-RU"/>
                  </w:rPr>
                  <m:t>dx</m:t>
                </m:r>
              </m:e>
            </m:nary>
          </m:e>
        </m:rad>
      </m:oMath>
      <w:r w:rsidR="004E0100" w:rsidRPr="0054733F">
        <w:rPr>
          <w:lang w:val="ru-RU"/>
        </w:rPr>
        <w:t>;</w:t>
      </w:r>
      <w:r w:rsidRPr="0054733F">
        <w:rPr>
          <w:lang w:val="ru-RU"/>
        </w:rPr>
        <w:tab/>
        <w:t>(13c)</w:t>
      </w:r>
    </w:p>
    <w:p w14:paraId="4BD2F7CE" w14:textId="77777777" w:rsidR="00E04198" w:rsidRPr="0054733F" w:rsidRDefault="00E04198" w:rsidP="00FD5233">
      <w:pPr>
        <w:pStyle w:val="Equation"/>
        <w:rPr>
          <w:szCs w:val="28"/>
          <w:lang w:val="ru-RU"/>
        </w:rPr>
      </w:pPr>
      <w:r w:rsidRPr="0054733F">
        <w:rPr>
          <w:lang w:val="ru-RU"/>
        </w:rPr>
        <w:lastRenderedPageBreak/>
        <w:tab/>
      </w:r>
      <w:r w:rsidRPr="0054733F">
        <w:rPr>
          <w:lang w:val="ru-RU"/>
        </w:rPr>
        <w:tab/>
      </w:r>
      <m:oMath>
        <m:r>
          <m:rPr>
            <m:aln/>
          </m:rPr>
          <w:rPr>
            <w:rFonts w:ascii="Cambria Math" w:hAnsi="Cambria Math"/>
            <w:szCs w:val="28"/>
            <w:lang w:val="ru-RU"/>
          </w:rPr>
          <m:t>=</m:t>
        </m:r>
        <m:f>
          <m:fPr>
            <m:ctrlPr>
              <w:rPr>
                <w:rFonts w:ascii="Cambria Math" w:hAnsi="Cambria Math"/>
                <w:i/>
                <w:szCs w:val="28"/>
                <w:lang w:val="ru-RU"/>
              </w:rPr>
            </m:ctrlPr>
          </m:fPr>
          <m:num>
            <m:r>
              <w:rPr>
                <w:rFonts w:ascii="Cambria Math" w:hAnsi="Cambria Math"/>
                <w:szCs w:val="28"/>
                <w:lang w:val="ru-RU"/>
              </w:rPr>
              <m:t>1</m:t>
            </m:r>
          </m:num>
          <m:den>
            <m:rad>
              <m:radPr>
                <m:degHide m:val="1"/>
                <m:ctrlPr>
                  <w:rPr>
                    <w:rFonts w:ascii="Cambria Math" w:hAnsi="Cambria Math"/>
                    <w:i/>
                    <w:szCs w:val="28"/>
                    <w:lang w:val="ru-RU"/>
                  </w:rPr>
                </m:ctrlPr>
              </m:radPr>
              <m:deg/>
              <m:e>
                <m:r>
                  <w:rPr>
                    <w:rFonts w:ascii="Cambria Math" w:hAnsi="Cambria Math"/>
                    <w:szCs w:val="28"/>
                    <w:lang w:val="ru-RU"/>
                  </w:rPr>
                  <m:t>k</m:t>
                </m:r>
              </m:e>
            </m:rad>
          </m:den>
        </m:f>
        <m:r>
          <m:rPr>
            <m:sty m:val="p"/>
          </m:rPr>
          <w:rPr>
            <w:rFonts w:ascii="Cambria Math" w:hAnsi="Cambria Math"/>
            <w:szCs w:val="28"/>
            <w:lang w:val="ru-RU"/>
          </w:rPr>
          <m:t>exp⁡</m:t>
        </m:r>
        <m:r>
          <w:rPr>
            <w:rFonts w:ascii="Cambria Math" w:hAnsi="Cambria Math"/>
            <w:szCs w:val="28"/>
            <w:lang w:val="ru-RU"/>
          </w:rPr>
          <m:t>(m+</m:t>
        </m:r>
        <m:sSup>
          <m:sSupPr>
            <m:ctrlPr>
              <w:rPr>
                <w:rFonts w:ascii="Cambria Math" w:hAnsi="Cambria Math"/>
                <w:i/>
                <w:szCs w:val="28"/>
                <w:lang w:val="ru-RU"/>
              </w:rPr>
            </m:ctrlPr>
          </m:sSupPr>
          <m:e>
            <m:r>
              <m:rPr>
                <m:sty m:val="p"/>
              </m:rPr>
              <w:rPr>
                <w:rFonts w:ascii="Cambria Math" w:hAnsi="Cambria Math"/>
                <w:szCs w:val="28"/>
                <w:lang w:val="ru-RU"/>
              </w:rPr>
              <m:t>σ</m:t>
            </m:r>
          </m:e>
          <m:sup>
            <m:r>
              <w:rPr>
                <w:rFonts w:ascii="Cambria Math" w:hAnsi="Cambria Math"/>
                <w:szCs w:val="28"/>
                <w:lang w:val="ru-RU"/>
              </w:rPr>
              <m:t>2</m:t>
            </m:r>
          </m:sup>
        </m:sSup>
        <m:r>
          <w:rPr>
            <w:rFonts w:ascii="Cambria Math" w:hAnsi="Cambria Math"/>
            <w:szCs w:val="28"/>
            <w:lang w:val="ru-RU"/>
          </w:rPr>
          <m:t>)</m:t>
        </m:r>
      </m:oMath>
      <w:r w:rsidR="004E0100" w:rsidRPr="0054733F">
        <w:rPr>
          <w:szCs w:val="28"/>
          <w:lang w:val="ru-RU"/>
        </w:rPr>
        <w:t>.</w:t>
      </w:r>
      <w:r w:rsidR="004E0100" w:rsidRPr="0054733F">
        <w:rPr>
          <w:lang w:val="ru-RU"/>
        </w:rPr>
        <w:tab/>
      </w:r>
      <w:r w:rsidRPr="0054733F">
        <w:rPr>
          <w:lang w:val="ru-RU"/>
        </w:rPr>
        <w:t>(13d)</w:t>
      </w:r>
    </w:p>
    <w:p w14:paraId="777979AB" w14:textId="77777777" w:rsidR="00A70D5C" w:rsidRPr="0054733F" w:rsidRDefault="00A70D5C" w:rsidP="00A70D5C">
      <w:pPr>
        <w:textAlignment w:val="center"/>
        <w:rPr>
          <w:b/>
          <w:szCs w:val="28"/>
          <w:lang w:val="ru-RU"/>
        </w:rPr>
      </w:pPr>
      <w:r w:rsidRPr="0054733F">
        <w:rPr>
          <w:b/>
          <w:szCs w:val="28"/>
          <w:lang w:val="ru-RU"/>
        </w:rPr>
        <w:t xml:space="preserve">Стандартное отклонение </w:t>
      </w:r>
      <w:r w:rsidRPr="0054733F">
        <w:rPr>
          <w:b/>
          <w:i/>
          <w:szCs w:val="28"/>
          <w:lang w:val="ru-RU"/>
        </w:rPr>
        <w:t>SD</w:t>
      </w:r>
    </w:p>
    <w:p w14:paraId="0A3D7B2D" w14:textId="77777777" w:rsidR="00E04198" w:rsidRPr="00AB664F" w:rsidRDefault="00E04198" w:rsidP="00E04198">
      <w:pPr>
        <w:pStyle w:val="Equation"/>
        <w:rPr>
          <w:lang w:val="it-IT"/>
        </w:rPr>
      </w:pPr>
      <w:r w:rsidRPr="0054733F">
        <w:rPr>
          <w:lang w:val="ru-RU"/>
        </w:rPr>
        <w:tab/>
      </w:r>
      <w:r w:rsidRPr="0054733F">
        <w:rPr>
          <w:lang w:val="ru-RU"/>
        </w:rPr>
        <w:tab/>
      </w:r>
      <m:oMath>
        <m:r>
          <w:rPr>
            <w:rFonts w:ascii="Cambria Math" w:hAnsi="Cambria Math"/>
            <w:lang w:val="ru-RU"/>
          </w:rPr>
          <m:t>SD</m:t>
        </m:r>
        <m:r>
          <m:rPr>
            <m:sty m:val="p"/>
            <m:aln/>
          </m:rPr>
          <w:rPr>
            <w:rFonts w:ascii="Cambria Math" w:hAnsi="Cambria Math"/>
            <w:lang w:val="it-IT"/>
          </w:rPr>
          <m:t>=</m:t>
        </m:r>
        <m:rad>
          <m:radPr>
            <m:degHide m:val="1"/>
            <m:ctrlPr>
              <w:rPr>
                <w:rFonts w:ascii="Cambria Math" w:hAnsi="Cambria Math"/>
                <w:lang w:val="ru-RU"/>
              </w:rPr>
            </m:ctrlPr>
          </m:radPr>
          <m:deg/>
          <m:e>
            <m:f>
              <m:fPr>
                <m:ctrlPr>
                  <w:rPr>
                    <w:rFonts w:ascii="Cambria Math" w:hAnsi="Cambria Math"/>
                    <w:lang w:val="ru-RU"/>
                  </w:rPr>
                </m:ctrlPr>
              </m:fPr>
              <m:num>
                <m:r>
                  <m:rPr>
                    <m:sty m:val="p"/>
                  </m:rPr>
                  <w:rPr>
                    <w:rFonts w:ascii="Cambria Math" w:hAnsi="Cambria Math"/>
                    <w:lang w:val="it-IT"/>
                  </w:rPr>
                  <m:t>1</m:t>
                </m:r>
              </m:num>
              <m:den>
                <m:r>
                  <w:rPr>
                    <w:rFonts w:ascii="Cambria Math" w:hAnsi="Cambria Math"/>
                    <w:lang w:val="ru-RU"/>
                  </w:rPr>
                  <m:t>k</m:t>
                </m:r>
              </m:den>
            </m:f>
            <m:r>
              <m:rPr>
                <m:sty m:val="p"/>
              </m:rPr>
              <w:rPr>
                <w:rFonts w:ascii="Cambria Math" w:hAnsi="Cambria Math"/>
                <w:lang w:val="it-IT"/>
              </w:rPr>
              <m:t>exp</m:t>
            </m:r>
            <m:d>
              <m:dPr>
                <m:ctrlPr>
                  <w:rPr>
                    <w:rFonts w:ascii="Cambria Math" w:hAnsi="Cambria Math"/>
                    <w:lang w:val="ru-RU"/>
                  </w:rPr>
                </m:ctrlPr>
              </m:dPr>
              <m:e>
                <m:r>
                  <m:rPr>
                    <m:sty m:val="p"/>
                  </m:rPr>
                  <w:rPr>
                    <w:rFonts w:ascii="Cambria Math" w:hAnsi="Cambria Math"/>
                    <w:lang w:val="it-IT"/>
                  </w:rPr>
                  <m:t>2</m:t>
                </m:r>
                <m:d>
                  <m:dPr>
                    <m:ctrlPr>
                      <w:rPr>
                        <w:rFonts w:ascii="Cambria Math" w:hAnsi="Cambria Math"/>
                        <w:lang w:val="ru-RU"/>
                      </w:rPr>
                    </m:ctrlPr>
                  </m:dPr>
                  <m:e>
                    <m:r>
                      <w:rPr>
                        <w:rFonts w:ascii="Cambria Math" w:hAnsi="Cambria Math"/>
                        <w:lang w:val="ru-RU"/>
                      </w:rPr>
                      <m:t>m</m:t>
                    </m:r>
                    <m:r>
                      <m:rPr>
                        <m:sty m:val="p"/>
                      </m:rPr>
                      <w:rPr>
                        <w:rFonts w:ascii="Cambria Math" w:hAnsi="Cambria Math"/>
                        <w:lang w:val="it-IT"/>
                      </w:rPr>
                      <m:t>+</m:t>
                    </m:r>
                    <m:sSup>
                      <m:sSupPr>
                        <m:ctrlPr>
                          <w:rPr>
                            <w:rFonts w:ascii="Cambria Math" w:hAnsi="Cambria Math"/>
                            <w:iCs/>
                            <w:lang w:val="ru-RU"/>
                          </w:rPr>
                        </m:ctrlPr>
                      </m:sSupPr>
                      <m:e>
                        <m:r>
                          <m:rPr>
                            <m:sty m:val="p"/>
                          </m:rPr>
                          <w:rPr>
                            <w:rFonts w:ascii="Cambria Math" w:hAnsi="Cambria Math"/>
                            <w:lang w:val="ru-RU"/>
                          </w:rPr>
                          <m:t>σ</m:t>
                        </m:r>
                      </m:e>
                      <m:sup>
                        <m:r>
                          <m:rPr>
                            <m:sty m:val="p"/>
                          </m:rPr>
                          <w:rPr>
                            <w:rFonts w:ascii="Cambria Math" w:hAnsi="Cambria Math"/>
                            <w:lang w:val="it-IT"/>
                          </w:rPr>
                          <m:t>2</m:t>
                        </m:r>
                      </m:sup>
                    </m:sSup>
                  </m:e>
                </m:d>
              </m:e>
            </m:d>
            <m:r>
              <m:rPr>
                <m:sty m:val="p"/>
              </m:rPr>
              <w:rPr>
                <w:rFonts w:ascii="Cambria Math" w:hAnsi="Cambria Math"/>
                <w:lang w:val="it-IT"/>
              </w:rPr>
              <m:t>-</m:t>
            </m:r>
            <m:f>
              <m:fPr>
                <m:ctrlPr>
                  <w:rPr>
                    <w:rFonts w:ascii="Cambria Math" w:hAnsi="Cambria Math"/>
                    <w:lang w:val="ru-RU"/>
                  </w:rPr>
                </m:ctrlPr>
              </m:fPr>
              <m:num>
                <m:r>
                  <m:rPr>
                    <m:sty m:val="p"/>
                  </m:rPr>
                  <w:rPr>
                    <w:rFonts w:ascii="Cambria Math" w:hAnsi="Cambria Math"/>
                    <w:lang w:val="ru-RU"/>
                  </w:rPr>
                  <m:t>π</m:t>
                </m:r>
              </m:num>
              <m:den>
                <m:r>
                  <m:rPr>
                    <m:sty m:val="p"/>
                  </m:rPr>
                  <w:rPr>
                    <w:rFonts w:ascii="Cambria Math" w:hAnsi="Cambria Math"/>
                    <w:lang w:val="it-IT"/>
                  </w:rPr>
                  <m:t>4</m:t>
                </m:r>
                <m:r>
                  <w:rPr>
                    <w:rFonts w:ascii="Cambria Math" w:hAnsi="Cambria Math"/>
                    <w:lang w:val="ru-RU"/>
                  </w:rPr>
                  <m:t>k</m:t>
                </m:r>
              </m:den>
            </m:f>
            <m:r>
              <m:rPr>
                <m:sty m:val="p"/>
              </m:rPr>
              <w:rPr>
                <w:rFonts w:ascii="Cambria Math" w:hAnsi="Cambria Math"/>
                <w:lang w:val="it-IT"/>
              </w:rPr>
              <m:t>exp</m:t>
            </m:r>
            <m:d>
              <m:dPr>
                <m:ctrlPr>
                  <w:rPr>
                    <w:rFonts w:ascii="Cambria Math" w:hAnsi="Cambria Math"/>
                    <w:lang w:val="ru-RU"/>
                  </w:rPr>
                </m:ctrlPr>
              </m:dPr>
              <m:e>
                <m:r>
                  <m:rPr>
                    <m:sty m:val="p"/>
                  </m:rPr>
                  <w:rPr>
                    <w:rFonts w:ascii="Cambria Math" w:hAnsi="Cambria Math"/>
                    <w:lang w:val="it-IT"/>
                  </w:rPr>
                  <m:t>2</m:t>
                </m:r>
                <m:d>
                  <m:dPr>
                    <m:ctrlPr>
                      <w:rPr>
                        <w:rFonts w:ascii="Cambria Math" w:hAnsi="Cambria Math"/>
                        <w:lang w:val="ru-RU"/>
                      </w:rPr>
                    </m:ctrlPr>
                  </m:dPr>
                  <m:e>
                    <m:r>
                      <w:rPr>
                        <w:rFonts w:ascii="Cambria Math" w:hAnsi="Cambria Math"/>
                        <w:lang w:val="ru-RU"/>
                      </w:rPr>
                      <m:t>m</m:t>
                    </m:r>
                    <m:r>
                      <m:rPr>
                        <m:sty m:val="p"/>
                      </m:rPr>
                      <w:rPr>
                        <w:rFonts w:ascii="Cambria Math" w:hAnsi="Cambria Math"/>
                        <w:lang w:val="it-IT"/>
                      </w:rPr>
                      <m:t>+</m:t>
                    </m:r>
                    <m:f>
                      <m:fPr>
                        <m:ctrlPr>
                          <w:rPr>
                            <w:rFonts w:ascii="Cambria Math" w:hAnsi="Cambria Math"/>
                            <w:iCs/>
                            <w:lang w:val="ru-RU"/>
                          </w:rPr>
                        </m:ctrlPr>
                      </m:fPr>
                      <m:num>
                        <m:sSup>
                          <m:sSupPr>
                            <m:ctrlPr>
                              <w:rPr>
                                <w:rFonts w:ascii="Cambria Math" w:hAnsi="Cambria Math"/>
                                <w:iCs/>
                                <w:lang w:val="ru-RU"/>
                              </w:rPr>
                            </m:ctrlPr>
                          </m:sSupPr>
                          <m:e>
                            <m:r>
                              <m:rPr>
                                <m:sty m:val="p"/>
                              </m:rPr>
                              <w:rPr>
                                <w:rFonts w:ascii="Cambria Math" w:hAnsi="Cambria Math"/>
                                <w:lang w:val="ru-RU"/>
                              </w:rPr>
                              <m:t>σ</m:t>
                            </m:r>
                          </m:e>
                          <m:sup>
                            <m:r>
                              <m:rPr>
                                <m:sty m:val="p"/>
                              </m:rPr>
                              <w:rPr>
                                <w:rFonts w:ascii="Cambria Math" w:hAnsi="Cambria Math"/>
                                <w:lang w:val="it-IT"/>
                              </w:rPr>
                              <m:t>2</m:t>
                            </m:r>
                          </m:sup>
                        </m:sSup>
                      </m:num>
                      <m:den>
                        <m:r>
                          <m:rPr>
                            <m:sty m:val="p"/>
                          </m:rPr>
                          <w:rPr>
                            <w:rFonts w:ascii="Cambria Math" w:hAnsi="Cambria Math"/>
                            <w:lang w:val="it-IT"/>
                          </w:rPr>
                          <m:t>2</m:t>
                        </m:r>
                      </m:den>
                    </m:f>
                  </m:e>
                </m:d>
              </m:e>
            </m:d>
          </m:e>
        </m:rad>
      </m:oMath>
      <w:r w:rsidR="004E0100" w:rsidRPr="00AB664F">
        <w:rPr>
          <w:lang w:val="it-IT"/>
        </w:rPr>
        <w:t>;</w:t>
      </w:r>
      <w:r w:rsidRPr="00AB664F">
        <w:rPr>
          <w:lang w:val="it-IT"/>
        </w:rPr>
        <w:tab/>
        <w:t>(13e)</w:t>
      </w:r>
    </w:p>
    <w:p w14:paraId="73AB301B" w14:textId="77777777" w:rsidR="00E04198" w:rsidRPr="00AB664F" w:rsidRDefault="00E04198" w:rsidP="00E04198">
      <w:pPr>
        <w:pStyle w:val="Equation"/>
        <w:rPr>
          <w:lang w:val="ru-RU"/>
        </w:rPr>
      </w:pPr>
      <w:r w:rsidRPr="00AB664F">
        <w:rPr>
          <w:lang w:val="it-IT"/>
        </w:rPr>
        <w:tab/>
      </w:r>
      <w:r w:rsidRPr="00AB664F">
        <w:rPr>
          <w:lang w:val="it-IT"/>
        </w:rPr>
        <w:tab/>
      </w:r>
      <m:oMath>
        <m:r>
          <m:rPr>
            <m:sty m:val="p"/>
            <m:aln/>
          </m:rPr>
          <w:rPr>
            <w:rFonts w:ascii="Cambria Math" w:hAnsi="Cambria Math"/>
            <w:lang w:val="it-IT"/>
          </w:rPr>
          <m:t>=</m:t>
        </m:r>
        <m:f>
          <m:fPr>
            <m:ctrlPr>
              <w:rPr>
                <w:rFonts w:ascii="Cambria Math" w:hAnsi="Cambria Math"/>
                <w:lang w:val="ru-RU"/>
              </w:rPr>
            </m:ctrlPr>
          </m:fPr>
          <m:num>
            <m:r>
              <m:rPr>
                <m:sty m:val="p"/>
              </m:rPr>
              <w:rPr>
                <w:rFonts w:ascii="Cambria Math" w:hAnsi="Cambria Math"/>
                <w:lang w:val="it-IT"/>
              </w:rPr>
              <m:t>1</m:t>
            </m:r>
          </m:num>
          <m:den>
            <m:rad>
              <m:radPr>
                <m:degHide m:val="1"/>
                <m:ctrlPr>
                  <w:rPr>
                    <w:rFonts w:ascii="Cambria Math" w:hAnsi="Cambria Math"/>
                    <w:lang w:val="ru-RU"/>
                  </w:rPr>
                </m:ctrlPr>
              </m:radPr>
              <m:deg/>
              <m:e>
                <m:r>
                  <w:rPr>
                    <w:rFonts w:ascii="Cambria Math" w:hAnsi="Cambria Math"/>
                    <w:lang w:val="ru-RU"/>
                  </w:rPr>
                  <m:t>k</m:t>
                </m:r>
              </m:e>
            </m:rad>
          </m:den>
        </m:f>
        <m:r>
          <m:rPr>
            <m:sty m:val="p"/>
          </m:rPr>
          <w:rPr>
            <w:rFonts w:ascii="Cambria Math" w:hAnsi="Cambria Math"/>
            <w:lang w:val="it-IT"/>
          </w:rPr>
          <m:t>exp</m:t>
        </m:r>
        <m:d>
          <m:dPr>
            <m:ctrlPr>
              <w:rPr>
                <w:rFonts w:ascii="Cambria Math" w:hAnsi="Cambria Math"/>
                <w:lang w:val="ru-RU"/>
              </w:rPr>
            </m:ctrlPr>
          </m:dPr>
          <m:e>
            <m:r>
              <w:rPr>
                <w:rFonts w:ascii="Cambria Math" w:hAnsi="Cambria Math"/>
                <w:lang w:val="ru-RU"/>
              </w:rPr>
              <m:t>m</m:t>
            </m:r>
            <m:r>
              <m:rPr>
                <m:sty m:val="p"/>
              </m:rPr>
              <w:rPr>
                <w:rFonts w:ascii="Cambria Math" w:hAnsi="Cambria Math"/>
                <w:lang w:val="it-IT"/>
              </w:rPr>
              <m:t>+</m:t>
            </m:r>
            <m:f>
              <m:fPr>
                <m:ctrlPr>
                  <w:rPr>
                    <w:rFonts w:ascii="Cambria Math" w:hAnsi="Cambria Math"/>
                    <w:lang w:val="ru-RU"/>
                  </w:rPr>
                </m:ctrlPr>
              </m:fPr>
              <m:num>
                <m:sSup>
                  <m:sSupPr>
                    <m:ctrlPr>
                      <w:rPr>
                        <w:rFonts w:ascii="Cambria Math" w:hAnsi="Cambria Math"/>
                        <w:iCs/>
                        <w:lang w:val="ru-RU"/>
                      </w:rPr>
                    </m:ctrlPr>
                  </m:sSupPr>
                  <m:e>
                    <m:r>
                      <m:rPr>
                        <m:sty m:val="p"/>
                      </m:rPr>
                      <w:rPr>
                        <w:rFonts w:ascii="Cambria Math" w:hAnsi="Cambria Math"/>
                        <w:lang w:val="ru-RU"/>
                      </w:rPr>
                      <m:t>σ</m:t>
                    </m:r>
                  </m:e>
                  <m:sup>
                    <m:r>
                      <m:rPr>
                        <m:sty m:val="p"/>
                      </m:rPr>
                      <w:rPr>
                        <w:rFonts w:ascii="Cambria Math" w:hAnsi="Cambria Math"/>
                        <w:lang w:val="it-IT"/>
                      </w:rPr>
                      <m:t>2</m:t>
                    </m:r>
                  </m:sup>
                </m:sSup>
              </m:num>
              <m:den>
                <m:r>
                  <m:rPr>
                    <m:sty m:val="p"/>
                  </m:rPr>
                  <w:rPr>
                    <w:rFonts w:ascii="Cambria Math" w:hAnsi="Cambria Math"/>
                    <w:lang w:val="it-IT"/>
                  </w:rPr>
                  <m:t>2</m:t>
                </m:r>
              </m:den>
            </m:f>
          </m:e>
        </m:d>
        <m:rad>
          <m:radPr>
            <m:degHide m:val="1"/>
            <m:ctrlPr>
              <w:rPr>
                <w:rFonts w:ascii="Cambria Math" w:hAnsi="Cambria Math"/>
                <w:lang w:val="ru-RU"/>
              </w:rPr>
            </m:ctrlPr>
          </m:radPr>
          <m:deg/>
          <m:e>
            <m:r>
              <m:rPr>
                <m:sty m:val="p"/>
              </m:rPr>
              <w:rPr>
                <w:rFonts w:ascii="Cambria Math" w:hAnsi="Cambria Math"/>
                <w:lang w:val="it-IT"/>
              </w:rPr>
              <m:t>exp</m:t>
            </m:r>
            <m:d>
              <m:dPr>
                <m:ctrlPr>
                  <w:rPr>
                    <w:rFonts w:ascii="Cambria Math" w:hAnsi="Cambria Math"/>
                    <w:lang w:val="ru-RU"/>
                  </w:rPr>
                </m:ctrlPr>
              </m:dPr>
              <m:e>
                <m:sSup>
                  <m:sSupPr>
                    <m:ctrlPr>
                      <w:rPr>
                        <w:rFonts w:ascii="Cambria Math" w:hAnsi="Cambria Math"/>
                        <w:iCs/>
                        <w:lang w:val="ru-RU"/>
                      </w:rPr>
                    </m:ctrlPr>
                  </m:sSupPr>
                  <m:e>
                    <m:r>
                      <m:rPr>
                        <m:sty m:val="p"/>
                      </m:rPr>
                      <w:rPr>
                        <w:rFonts w:ascii="Cambria Math" w:hAnsi="Cambria Math"/>
                        <w:lang w:val="ru-RU"/>
                      </w:rPr>
                      <m:t>σ</m:t>
                    </m:r>
                  </m:e>
                  <m:sup>
                    <m:r>
                      <m:rPr>
                        <m:sty m:val="p"/>
                      </m:rPr>
                      <w:rPr>
                        <w:rFonts w:ascii="Cambria Math" w:hAnsi="Cambria Math"/>
                        <w:lang w:val="it-IT"/>
                      </w:rPr>
                      <m:t>2</m:t>
                    </m:r>
                  </m:sup>
                </m:sSup>
              </m:e>
            </m:d>
            <m:r>
              <m:rPr>
                <m:sty m:val="p"/>
              </m:rPr>
              <w:rPr>
                <w:rFonts w:ascii="Cambria Math" w:hAnsi="Cambria Math"/>
                <w:lang w:val="it-IT"/>
              </w:rPr>
              <m:t>-</m:t>
            </m:r>
            <m:f>
              <m:fPr>
                <m:ctrlPr>
                  <w:rPr>
                    <w:rFonts w:ascii="Cambria Math" w:hAnsi="Cambria Math"/>
                    <w:lang w:val="ru-RU"/>
                  </w:rPr>
                </m:ctrlPr>
              </m:fPr>
              <m:num>
                <m:r>
                  <m:rPr>
                    <m:sty m:val="p"/>
                  </m:rPr>
                  <w:rPr>
                    <w:rFonts w:ascii="Cambria Math" w:hAnsi="Cambria Math"/>
                    <w:lang w:val="ru-RU"/>
                  </w:rPr>
                  <m:t>π</m:t>
                </m:r>
              </m:num>
              <m:den>
                <m:r>
                  <m:rPr>
                    <m:sty m:val="p"/>
                  </m:rPr>
                  <w:rPr>
                    <w:rFonts w:ascii="Cambria Math" w:hAnsi="Cambria Math"/>
                    <w:lang w:val="it-IT"/>
                  </w:rPr>
                  <m:t>4</m:t>
                </m:r>
              </m:den>
            </m:f>
          </m:e>
        </m:rad>
      </m:oMath>
      <w:r w:rsidR="004E0100" w:rsidRPr="00AB664F">
        <w:rPr>
          <w:lang w:val="it-IT"/>
        </w:rPr>
        <w:t>.</w:t>
      </w:r>
      <w:r w:rsidRPr="00AB664F">
        <w:rPr>
          <w:lang w:val="it-IT"/>
        </w:rPr>
        <w:tab/>
      </w:r>
      <w:r w:rsidRPr="00AB664F">
        <w:rPr>
          <w:lang w:val="ru-RU"/>
        </w:rPr>
        <w:t>(13</w:t>
      </w:r>
      <w:r w:rsidRPr="001E0AC3">
        <w:rPr>
          <w:lang w:val="en-GB"/>
        </w:rPr>
        <w:t>f</w:t>
      </w:r>
      <w:r w:rsidRPr="00AB664F">
        <w:rPr>
          <w:lang w:val="ru-RU"/>
        </w:rPr>
        <w:t>)</w:t>
      </w:r>
    </w:p>
    <w:p w14:paraId="096175F2" w14:textId="77777777" w:rsidR="00A70D5C" w:rsidRPr="0054733F" w:rsidRDefault="00A70D5C" w:rsidP="00A70D5C">
      <w:pPr>
        <w:pStyle w:val="Headingb"/>
        <w:rPr>
          <w:lang w:val="ru-RU"/>
        </w:rPr>
      </w:pPr>
      <w:r w:rsidRPr="0054733F">
        <w:rPr>
          <w:lang w:val="ru-RU"/>
        </w:rPr>
        <w:t>Медианное значение</w:t>
      </w:r>
    </w:p>
    <w:p w14:paraId="7AF67B62" w14:textId="77777777" w:rsidR="00A70D5C" w:rsidRPr="0054733F" w:rsidRDefault="00A70D5C" w:rsidP="00362611">
      <w:pPr>
        <w:rPr>
          <w:lang w:val="ru-RU"/>
        </w:rPr>
      </w:pPr>
      <w:r w:rsidRPr="0054733F">
        <w:rPr>
          <w:lang w:val="ru-RU"/>
        </w:rPr>
        <w:t xml:space="preserve">Медианное значение – это значение </w:t>
      </w:r>
      <w:r w:rsidRPr="0054733F">
        <w:rPr>
          <w:i/>
          <w:iCs/>
          <w:lang w:val="ru-RU" w:eastAsia="zh-CN"/>
        </w:rPr>
        <w:t>x</w:t>
      </w:r>
      <w:r w:rsidRPr="0054733F">
        <w:rPr>
          <w:lang w:val="ru-RU" w:eastAsia="zh-CN"/>
        </w:rPr>
        <w:t>, получаемое в результате решения уравнения</w:t>
      </w:r>
      <w:r w:rsidRPr="0054733F">
        <w:rPr>
          <w:lang w:val="ru-RU"/>
        </w:rPr>
        <w:t xml:space="preserve">: </w:t>
      </w:r>
    </w:p>
    <w:p w14:paraId="5CE860D3" w14:textId="77777777" w:rsidR="00E04198" w:rsidRPr="006D6CB9" w:rsidRDefault="00E04198" w:rsidP="00E04198">
      <w:pPr>
        <w:pStyle w:val="Equation"/>
        <w:rPr>
          <w:lang w:val="en-US"/>
        </w:rPr>
      </w:pPr>
      <w:r w:rsidRPr="0054733F">
        <w:rPr>
          <w:lang w:val="ru-RU"/>
        </w:rPr>
        <w:tab/>
      </w:r>
      <w:r w:rsidRPr="0054733F">
        <w:rPr>
          <w:lang w:val="ru-RU"/>
        </w:rPr>
        <w:tab/>
      </w:r>
      <m:oMath>
        <m:f>
          <m:fPr>
            <m:ctrlPr>
              <w:rPr>
                <w:rFonts w:ascii="Cambria Math" w:hAnsi="Cambria Math"/>
                <w:lang w:val="ru-RU"/>
              </w:rPr>
            </m:ctrlPr>
          </m:fPr>
          <m:num>
            <m:r>
              <m:rPr>
                <m:sty m:val="p"/>
              </m:rPr>
              <w:rPr>
                <w:rFonts w:ascii="Cambria Math" w:hAnsi="Cambria Math"/>
                <w:lang w:val="en-US"/>
              </w:rPr>
              <m:t>1</m:t>
            </m:r>
          </m:num>
          <m:den>
            <m:r>
              <m:rPr>
                <m:sty m:val="p"/>
              </m:rPr>
              <w:rPr>
                <w:rFonts w:ascii="Cambria Math" w:hAnsi="Cambria Math"/>
                <w:lang w:val="en-US"/>
              </w:rPr>
              <m:t>2</m:t>
            </m:r>
          </m:den>
        </m:f>
        <m:r>
          <m:rPr>
            <m:sty m:val="p"/>
          </m:rPr>
          <w:rPr>
            <w:rFonts w:ascii="Cambria Math" w:hAnsi="Cambria Math"/>
            <w:lang w:val="en-US"/>
          </w:rPr>
          <m:t>=1-</m:t>
        </m:r>
        <m:f>
          <m:fPr>
            <m:ctrlPr>
              <w:rPr>
                <w:rFonts w:ascii="Cambria Math" w:hAnsi="Cambria Math"/>
                <w:lang w:val="ru-RU"/>
              </w:rPr>
            </m:ctrlPr>
          </m:fPr>
          <m:num>
            <m:r>
              <m:rPr>
                <m:sty m:val="p"/>
              </m:rPr>
              <w:rPr>
                <w:rFonts w:ascii="Cambria Math" w:hAnsi="Cambria Math"/>
                <w:lang w:val="en-US"/>
              </w:rPr>
              <m:t>1</m:t>
            </m:r>
          </m:num>
          <m:den>
            <m:rad>
              <m:radPr>
                <m:degHide m:val="1"/>
                <m:ctrlPr>
                  <w:rPr>
                    <w:rFonts w:ascii="Cambria Math" w:hAnsi="Cambria Math"/>
                    <w:lang w:val="ru-RU"/>
                  </w:rPr>
                </m:ctrlPr>
              </m:radPr>
              <m:deg/>
              <m:e>
                <m:r>
                  <m:rPr>
                    <m:sty m:val="p"/>
                  </m:rPr>
                  <w:rPr>
                    <w:rFonts w:ascii="Cambria Math" w:hAnsi="Cambria Math"/>
                    <w:lang w:val="en-US"/>
                  </w:rPr>
                  <m:t>2</m:t>
                </m:r>
                <m:r>
                  <m:rPr>
                    <m:sty m:val="p"/>
                  </m:rPr>
                  <w:rPr>
                    <w:rFonts w:ascii="Cambria Math" w:hAnsi="Cambria Math"/>
                    <w:lang w:val="ru-RU"/>
                  </w:rPr>
                  <m:t>π</m:t>
                </m:r>
              </m:e>
            </m:rad>
          </m:den>
        </m:f>
        <m:nary>
          <m:naryPr>
            <m:limLoc m:val="undOvr"/>
            <m:ctrlPr>
              <w:rPr>
                <w:rFonts w:ascii="Cambria Math" w:hAnsi="Cambria Math"/>
                <w:lang w:val="ru-RU"/>
              </w:rPr>
            </m:ctrlPr>
          </m:naryPr>
          <m:sub>
            <m:r>
              <m:rPr>
                <m:sty m:val="p"/>
              </m:rPr>
              <w:rPr>
                <w:rFonts w:ascii="Cambria Math" w:hAnsi="Cambria Math"/>
                <w:lang w:val="en-US"/>
              </w:rPr>
              <m:t>-∞</m:t>
            </m:r>
          </m:sub>
          <m:sup>
            <m:r>
              <m:rPr>
                <m:sty m:val="p"/>
              </m:rPr>
              <w:rPr>
                <w:rFonts w:ascii="Cambria Math" w:hAnsi="Cambria Math"/>
                <w:lang w:val="en-US"/>
              </w:rPr>
              <m:t>∞</m:t>
            </m:r>
          </m:sup>
          <m:e>
            <m:r>
              <m:rPr>
                <m:sty m:val="p"/>
              </m:rPr>
              <w:rPr>
                <w:rFonts w:ascii="Cambria Math" w:hAnsi="Cambria Math"/>
                <w:lang w:val="en-US"/>
              </w:rPr>
              <m:t>exp</m:t>
            </m:r>
            <m:d>
              <m:dPr>
                <m:ctrlPr>
                  <w:rPr>
                    <w:rFonts w:ascii="Cambria Math" w:hAnsi="Cambria Math"/>
                    <w:lang w:val="ru-RU"/>
                  </w:rPr>
                </m:ctrlPr>
              </m:dPr>
              <m:e>
                <m:r>
                  <m:rPr>
                    <m:sty m:val="p"/>
                  </m:rPr>
                  <w:rPr>
                    <w:rFonts w:ascii="Cambria Math" w:hAnsi="Cambria Math"/>
                    <w:lang w:val="en-US"/>
                  </w:rPr>
                  <m:t>-</m:t>
                </m:r>
                <m:r>
                  <w:rPr>
                    <w:rFonts w:ascii="Cambria Math" w:hAnsi="Cambria Math"/>
                    <w:lang w:val="ru-RU"/>
                  </w:rPr>
                  <m:t>k</m:t>
                </m:r>
                <m:sSup>
                  <m:sSupPr>
                    <m:ctrlPr>
                      <w:rPr>
                        <w:rFonts w:ascii="Cambria Math" w:hAnsi="Cambria Math"/>
                        <w:lang w:val="ru-RU"/>
                      </w:rPr>
                    </m:ctrlPr>
                  </m:sSupPr>
                  <m:e>
                    <m:r>
                      <w:rPr>
                        <w:rFonts w:ascii="Cambria Math" w:hAnsi="Cambria Math"/>
                        <w:lang w:val="ru-RU"/>
                      </w:rPr>
                      <m:t>x</m:t>
                    </m:r>
                  </m:e>
                  <m:sup>
                    <m:r>
                      <m:rPr>
                        <m:sty m:val="p"/>
                      </m:rPr>
                      <w:rPr>
                        <w:rFonts w:ascii="Cambria Math" w:hAnsi="Cambria Math"/>
                        <w:lang w:val="en-US"/>
                      </w:rPr>
                      <m:t>2</m:t>
                    </m:r>
                  </m:sup>
                </m:sSup>
                <m:r>
                  <m:rPr>
                    <m:sty m:val="p"/>
                  </m:rPr>
                  <w:rPr>
                    <w:rFonts w:ascii="Cambria Math" w:hAnsi="Cambria Math"/>
                    <w:lang w:val="en-US"/>
                  </w:rPr>
                  <m:t>exp</m:t>
                </m:r>
                <m:d>
                  <m:dPr>
                    <m:ctrlPr>
                      <w:rPr>
                        <w:rFonts w:ascii="Cambria Math" w:hAnsi="Cambria Math"/>
                        <w:lang w:val="ru-RU"/>
                      </w:rPr>
                    </m:ctrlPr>
                  </m:dPr>
                  <m:e>
                    <m:r>
                      <m:rPr>
                        <m:sty m:val="p"/>
                      </m:rPr>
                      <w:rPr>
                        <w:rFonts w:ascii="Cambria Math" w:hAnsi="Cambria Math"/>
                        <w:lang w:val="en-US"/>
                      </w:rPr>
                      <m:t>-2</m:t>
                    </m:r>
                    <m:d>
                      <m:dPr>
                        <m:ctrlPr>
                          <w:rPr>
                            <w:rFonts w:ascii="Cambria Math" w:hAnsi="Cambria Math"/>
                            <w:lang w:val="ru-RU"/>
                          </w:rPr>
                        </m:ctrlPr>
                      </m:dPr>
                      <m:e>
                        <m:r>
                          <m:rPr>
                            <m:sty m:val="p"/>
                          </m:rPr>
                          <w:rPr>
                            <w:rFonts w:ascii="Cambria Math" w:hAnsi="Cambria Math"/>
                            <w:lang w:val="ru-RU"/>
                          </w:rPr>
                          <m:t>σ</m:t>
                        </m:r>
                        <m:r>
                          <w:rPr>
                            <w:rFonts w:ascii="Cambria Math" w:hAnsi="Cambria Math"/>
                            <w:lang w:val="ru-RU"/>
                          </w:rPr>
                          <m:t>u</m:t>
                        </m:r>
                        <m:r>
                          <m:rPr>
                            <m:sty m:val="p"/>
                          </m:rPr>
                          <w:rPr>
                            <w:rFonts w:ascii="Cambria Math" w:hAnsi="Cambria Math"/>
                            <w:lang w:val="en-US"/>
                          </w:rPr>
                          <m:t>+</m:t>
                        </m:r>
                        <m:r>
                          <w:rPr>
                            <w:rFonts w:ascii="Cambria Math" w:hAnsi="Cambria Math"/>
                            <w:lang w:val="ru-RU"/>
                          </w:rPr>
                          <m:t>m</m:t>
                        </m:r>
                      </m:e>
                    </m:d>
                  </m:e>
                </m:d>
                <m:r>
                  <m:rPr>
                    <m:sty m:val="p"/>
                  </m:rPr>
                  <w:rPr>
                    <w:rFonts w:ascii="Cambria Math" w:hAnsi="Cambria Math"/>
                    <w:lang w:val="en-US"/>
                  </w:rPr>
                  <m:t>-</m:t>
                </m:r>
                <m:f>
                  <m:fPr>
                    <m:ctrlPr>
                      <w:rPr>
                        <w:rFonts w:ascii="Cambria Math" w:hAnsi="Cambria Math"/>
                        <w:lang w:val="ru-RU"/>
                      </w:rPr>
                    </m:ctrlPr>
                  </m:fPr>
                  <m:num>
                    <m:sSup>
                      <m:sSupPr>
                        <m:ctrlPr>
                          <w:rPr>
                            <w:rFonts w:ascii="Cambria Math" w:hAnsi="Cambria Math"/>
                            <w:lang w:val="ru-RU"/>
                          </w:rPr>
                        </m:ctrlPr>
                      </m:sSupPr>
                      <m:e>
                        <m:r>
                          <w:rPr>
                            <w:rFonts w:ascii="Cambria Math" w:hAnsi="Cambria Math"/>
                            <w:lang w:val="ru-RU"/>
                          </w:rPr>
                          <m:t>u</m:t>
                        </m:r>
                      </m:e>
                      <m:sup>
                        <m:r>
                          <m:rPr>
                            <m:sty m:val="p"/>
                          </m:rPr>
                          <w:rPr>
                            <w:rFonts w:ascii="Cambria Math" w:hAnsi="Cambria Math"/>
                            <w:lang w:val="en-US"/>
                          </w:rPr>
                          <m:t>2</m:t>
                        </m:r>
                      </m:sup>
                    </m:sSup>
                  </m:num>
                  <m:den>
                    <m:r>
                      <m:rPr>
                        <m:sty m:val="p"/>
                      </m:rPr>
                      <w:rPr>
                        <w:rFonts w:ascii="Cambria Math" w:hAnsi="Cambria Math"/>
                        <w:lang w:val="en-US"/>
                      </w:rPr>
                      <m:t>2</m:t>
                    </m:r>
                  </m:den>
                </m:f>
              </m:e>
            </m:d>
          </m:e>
        </m:nary>
        <m:r>
          <w:rPr>
            <w:rFonts w:ascii="Cambria Math" w:hAnsi="Cambria Math"/>
            <w:lang w:val="ru-RU"/>
          </w:rPr>
          <m:t>du</m:t>
        </m:r>
      </m:oMath>
      <w:r w:rsidR="004E0100" w:rsidRPr="006D6CB9">
        <w:rPr>
          <w:lang w:val="en-US"/>
        </w:rPr>
        <w:t>,</w:t>
      </w:r>
      <w:r w:rsidRPr="006D6CB9">
        <w:rPr>
          <w:lang w:val="en-US"/>
        </w:rPr>
        <w:tab/>
        <w:t>(13g)</w:t>
      </w:r>
    </w:p>
    <w:p w14:paraId="59D7732A" w14:textId="77777777" w:rsidR="00A70D5C" w:rsidRPr="0054733F" w:rsidRDefault="00413EAB" w:rsidP="00362611">
      <w:pPr>
        <w:rPr>
          <w:lang w:val="ru-RU" w:eastAsia="zh-CN"/>
        </w:rPr>
      </w:pPr>
      <w:r w:rsidRPr="0054733F">
        <w:rPr>
          <w:lang w:val="ru-RU" w:eastAsia="zh-CN"/>
        </w:rPr>
        <w:t>то есть:</w:t>
      </w:r>
    </w:p>
    <w:p w14:paraId="3969FD68" w14:textId="77777777" w:rsidR="00E04198" w:rsidRPr="0054733F" w:rsidRDefault="00E04198" w:rsidP="00E04198">
      <w:pPr>
        <w:pStyle w:val="Equation"/>
        <w:rPr>
          <w:lang w:val="ru-RU" w:eastAsia="zh-CN"/>
        </w:rPr>
      </w:pPr>
      <w:r w:rsidRPr="0054733F">
        <w:rPr>
          <w:lang w:val="ru-RU" w:eastAsia="zh-CN"/>
        </w:rPr>
        <w:tab/>
      </w:r>
      <w:r w:rsidRPr="0054733F">
        <w:rPr>
          <w:lang w:val="ru-RU" w:eastAsia="zh-CN"/>
        </w:rPr>
        <w:tab/>
      </w:r>
      <m:oMath>
        <m:rad>
          <m:radPr>
            <m:degHide m:val="1"/>
            <m:ctrlPr>
              <w:rPr>
                <w:rFonts w:ascii="Cambria Math" w:hAnsi="Cambria Math"/>
                <w:lang w:val="ru-RU" w:eastAsia="zh-CN"/>
              </w:rPr>
            </m:ctrlPr>
          </m:radPr>
          <m:deg/>
          <m:e>
            <m:f>
              <m:fPr>
                <m:ctrlPr>
                  <w:rPr>
                    <w:rFonts w:ascii="Cambria Math" w:hAnsi="Cambria Math"/>
                    <w:lang w:val="ru-RU" w:eastAsia="zh-CN"/>
                  </w:rPr>
                </m:ctrlPr>
              </m:fPr>
              <m:num>
                <m:r>
                  <m:rPr>
                    <m:sty m:val="p"/>
                  </m:rPr>
                  <w:rPr>
                    <w:rFonts w:ascii="Cambria Math" w:hAnsi="Cambria Math"/>
                    <w:lang w:val="ru-RU" w:eastAsia="zh-CN"/>
                  </w:rPr>
                  <m:t>π</m:t>
                </m:r>
              </m:num>
              <m:den>
                <m:r>
                  <m:rPr>
                    <m:sty m:val="p"/>
                  </m:rPr>
                  <w:rPr>
                    <w:rFonts w:ascii="Cambria Math" w:hAnsi="Cambria Math"/>
                    <w:lang w:val="ru-RU" w:eastAsia="zh-CN"/>
                  </w:rPr>
                  <m:t>2</m:t>
                </m:r>
              </m:den>
            </m:f>
          </m:e>
        </m:rad>
        <m:r>
          <m:rPr>
            <m:sty m:val="p"/>
          </m:rPr>
          <w:rPr>
            <w:rFonts w:ascii="Cambria Math" w:hAnsi="Cambria Math"/>
            <w:lang w:val="ru-RU" w:eastAsia="zh-CN"/>
          </w:rPr>
          <m:t>=</m:t>
        </m:r>
        <m:nary>
          <m:naryPr>
            <m:limLoc m:val="undOvr"/>
            <m:ctrlPr>
              <w:rPr>
                <w:rFonts w:ascii="Cambria Math" w:hAnsi="Cambria Math"/>
                <w:lang w:val="ru-RU" w:eastAsia="zh-CN"/>
              </w:rPr>
            </m:ctrlPr>
          </m:naryPr>
          <m:sub>
            <m:r>
              <m:rPr>
                <m:sty m:val="p"/>
              </m:rPr>
              <w:rPr>
                <w:rFonts w:ascii="Cambria Math" w:hAnsi="Cambria Math"/>
                <w:lang w:val="ru-RU" w:eastAsia="zh-CN"/>
              </w:rPr>
              <m:t>-∞</m:t>
            </m:r>
          </m:sub>
          <m:sup>
            <m:r>
              <m:rPr>
                <m:sty m:val="p"/>
              </m:rPr>
              <w:rPr>
                <w:rFonts w:ascii="Cambria Math" w:hAnsi="Cambria Math"/>
                <w:lang w:val="ru-RU" w:eastAsia="zh-CN"/>
              </w:rPr>
              <m:t>∞</m:t>
            </m:r>
          </m:sup>
          <m:e>
            <m:r>
              <m:rPr>
                <m:sty m:val="p"/>
              </m:rPr>
              <w:rPr>
                <w:rFonts w:ascii="Cambria Math" w:hAnsi="Cambria Math"/>
                <w:lang w:val="ru-RU" w:eastAsia="zh-CN"/>
              </w:rPr>
              <m:t>exp</m:t>
            </m:r>
            <m:d>
              <m:dPr>
                <m:ctrlPr>
                  <w:rPr>
                    <w:rFonts w:ascii="Cambria Math" w:hAnsi="Cambria Math"/>
                    <w:lang w:val="ru-RU" w:eastAsia="zh-CN"/>
                  </w:rPr>
                </m:ctrlPr>
              </m:dPr>
              <m:e>
                <m:r>
                  <m:rPr>
                    <m:sty m:val="p"/>
                  </m:rPr>
                  <w:rPr>
                    <w:rFonts w:ascii="Cambria Math" w:hAnsi="Cambria Math"/>
                    <w:lang w:val="ru-RU" w:eastAsia="zh-CN"/>
                  </w:rPr>
                  <m:t>-</m:t>
                </m:r>
                <m:r>
                  <w:rPr>
                    <w:rFonts w:ascii="Cambria Math" w:hAnsi="Cambria Math"/>
                    <w:lang w:val="ru-RU" w:eastAsia="zh-CN"/>
                  </w:rPr>
                  <m:t>k</m:t>
                </m:r>
                <m:sSup>
                  <m:sSupPr>
                    <m:ctrlPr>
                      <w:rPr>
                        <w:rFonts w:ascii="Cambria Math" w:hAnsi="Cambria Math"/>
                        <w:lang w:val="ru-RU" w:eastAsia="zh-CN"/>
                      </w:rPr>
                    </m:ctrlPr>
                  </m:sSupPr>
                  <m:e>
                    <m:r>
                      <w:rPr>
                        <w:rFonts w:ascii="Cambria Math" w:hAnsi="Cambria Math"/>
                        <w:lang w:val="ru-RU" w:eastAsia="zh-CN"/>
                      </w:rPr>
                      <m:t>x</m:t>
                    </m:r>
                  </m:e>
                  <m:sup>
                    <m:r>
                      <m:rPr>
                        <m:sty m:val="p"/>
                      </m:rPr>
                      <w:rPr>
                        <w:rFonts w:ascii="Cambria Math" w:hAnsi="Cambria Math"/>
                        <w:lang w:val="ru-RU" w:eastAsia="zh-CN"/>
                      </w:rPr>
                      <m:t>2</m:t>
                    </m:r>
                  </m:sup>
                </m:sSup>
                <m:r>
                  <m:rPr>
                    <m:sty m:val="p"/>
                  </m:rPr>
                  <w:rPr>
                    <w:rFonts w:ascii="Cambria Math" w:hAnsi="Cambria Math"/>
                    <w:lang w:val="ru-RU" w:eastAsia="zh-CN"/>
                  </w:rPr>
                  <m:t>exp</m:t>
                </m:r>
                <m:d>
                  <m:dPr>
                    <m:ctrlPr>
                      <w:rPr>
                        <w:rFonts w:ascii="Cambria Math" w:hAnsi="Cambria Math"/>
                        <w:lang w:val="ru-RU" w:eastAsia="zh-CN"/>
                      </w:rPr>
                    </m:ctrlPr>
                  </m:dPr>
                  <m:e>
                    <m:r>
                      <m:rPr>
                        <m:sty m:val="p"/>
                      </m:rPr>
                      <w:rPr>
                        <w:rFonts w:ascii="Cambria Math" w:hAnsi="Cambria Math"/>
                        <w:lang w:val="ru-RU" w:eastAsia="zh-CN"/>
                      </w:rPr>
                      <m:t>-2</m:t>
                    </m:r>
                    <m:d>
                      <m:dPr>
                        <m:ctrlPr>
                          <w:rPr>
                            <w:rFonts w:ascii="Cambria Math" w:hAnsi="Cambria Math"/>
                            <w:lang w:val="ru-RU" w:eastAsia="zh-CN"/>
                          </w:rPr>
                        </m:ctrlPr>
                      </m:dPr>
                      <m:e>
                        <m:r>
                          <m:rPr>
                            <m:sty m:val="p"/>
                          </m:rPr>
                          <w:rPr>
                            <w:rFonts w:ascii="Cambria Math" w:hAnsi="Cambria Math"/>
                            <w:lang w:val="ru-RU" w:eastAsia="zh-CN"/>
                          </w:rPr>
                          <m:t>σ</m:t>
                        </m:r>
                        <m:r>
                          <w:rPr>
                            <w:rFonts w:ascii="Cambria Math" w:hAnsi="Cambria Math"/>
                            <w:lang w:val="ru-RU" w:eastAsia="zh-CN"/>
                          </w:rPr>
                          <m:t>u</m:t>
                        </m:r>
                        <m:r>
                          <m:rPr>
                            <m:sty m:val="p"/>
                          </m:rPr>
                          <w:rPr>
                            <w:rFonts w:ascii="Cambria Math" w:hAnsi="Cambria Math"/>
                            <w:lang w:val="ru-RU" w:eastAsia="zh-CN"/>
                          </w:rPr>
                          <m:t>+</m:t>
                        </m:r>
                        <m:r>
                          <w:rPr>
                            <w:rFonts w:ascii="Cambria Math" w:hAnsi="Cambria Math"/>
                            <w:lang w:val="ru-RU" w:eastAsia="zh-CN"/>
                          </w:rPr>
                          <m:t>m</m:t>
                        </m:r>
                      </m:e>
                    </m:d>
                  </m:e>
                </m:d>
                <m:r>
                  <m:rPr>
                    <m:sty m:val="p"/>
                  </m:rPr>
                  <w:rPr>
                    <w:rFonts w:ascii="Cambria Math" w:hAnsi="Cambria Math"/>
                    <w:lang w:val="ru-RU" w:eastAsia="zh-CN"/>
                  </w:rPr>
                  <m:t>-</m:t>
                </m:r>
                <m:f>
                  <m:fPr>
                    <m:ctrlPr>
                      <w:rPr>
                        <w:rFonts w:ascii="Cambria Math" w:hAnsi="Cambria Math"/>
                        <w:lang w:val="ru-RU" w:eastAsia="zh-CN"/>
                      </w:rPr>
                    </m:ctrlPr>
                  </m:fPr>
                  <m:num>
                    <m:sSup>
                      <m:sSupPr>
                        <m:ctrlPr>
                          <w:rPr>
                            <w:rFonts w:ascii="Cambria Math" w:hAnsi="Cambria Math"/>
                            <w:lang w:val="ru-RU" w:eastAsia="zh-CN"/>
                          </w:rPr>
                        </m:ctrlPr>
                      </m:sSupPr>
                      <m:e>
                        <m:r>
                          <w:rPr>
                            <w:rFonts w:ascii="Cambria Math" w:hAnsi="Cambria Math"/>
                            <w:lang w:val="ru-RU" w:eastAsia="zh-CN"/>
                          </w:rPr>
                          <m:t>u</m:t>
                        </m:r>
                      </m:e>
                      <m:sup>
                        <m:r>
                          <m:rPr>
                            <m:sty m:val="p"/>
                          </m:rPr>
                          <w:rPr>
                            <w:rFonts w:ascii="Cambria Math" w:hAnsi="Cambria Math"/>
                            <w:lang w:val="ru-RU" w:eastAsia="zh-CN"/>
                          </w:rPr>
                          <m:t>2</m:t>
                        </m:r>
                      </m:sup>
                    </m:sSup>
                  </m:num>
                  <m:den>
                    <m:r>
                      <m:rPr>
                        <m:sty m:val="p"/>
                      </m:rPr>
                      <w:rPr>
                        <w:rFonts w:ascii="Cambria Math" w:hAnsi="Cambria Math"/>
                        <w:lang w:val="ru-RU" w:eastAsia="zh-CN"/>
                      </w:rPr>
                      <m:t>2</m:t>
                    </m:r>
                  </m:den>
                </m:f>
              </m:e>
            </m:d>
          </m:e>
        </m:nary>
        <m:r>
          <w:rPr>
            <w:rFonts w:ascii="Cambria Math" w:hAnsi="Cambria Math"/>
            <w:lang w:val="ru-RU" w:eastAsia="zh-CN"/>
          </w:rPr>
          <m:t>du</m:t>
        </m:r>
      </m:oMath>
      <w:r w:rsidR="004E0100" w:rsidRPr="0054733F">
        <w:rPr>
          <w:lang w:val="ru-RU" w:eastAsia="zh-CN"/>
        </w:rPr>
        <w:t>.</w:t>
      </w:r>
      <w:r w:rsidRPr="0054733F">
        <w:rPr>
          <w:lang w:val="ru-RU" w:eastAsia="zh-CN"/>
        </w:rPr>
        <w:tab/>
        <w:t>(13h)</w:t>
      </w:r>
    </w:p>
    <w:p w14:paraId="322B4EE1" w14:textId="77777777" w:rsidR="00A70D5C" w:rsidRPr="0054733F" w:rsidRDefault="00A70D5C" w:rsidP="00A70D5C">
      <w:pPr>
        <w:pStyle w:val="Headingb"/>
        <w:rPr>
          <w:b w:val="0"/>
          <w:bCs/>
          <w:lang w:val="ru-RU"/>
        </w:rPr>
      </w:pPr>
      <w:r w:rsidRPr="0054733F">
        <w:rPr>
          <w:lang w:val="ru-RU"/>
        </w:rPr>
        <w:t>Наиболее вероятное значение</w:t>
      </w:r>
    </w:p>
    <w:p w14:paraId="427DEE3F" w14:textId="77777777" w:rsidR="00A70D5C" w:rsidRPr="0054733F" w:rsidRDefault="00A70D5C" w:rsidP="00A70D5C">
      <w:pPr>
        <w:keepNext/>
        <w:rPr>
          <w:lang w:val="ru-RU" w:eastAsia="zh-CN"/>
        </w:rPr>
      </w:pPr>
      <w:r w:rsidRPr="0054733F">
        <w:rPr>
          <w:lang w:val="ru-RU"/>
        </w:rPr>
        <w:t xml:space="preserve">Наиболее вероятное значение (то есть мода) – это </w:t>
      </w:r>
      <w:r w:rsidRPr="0054733F">
        <w:rPr>
          <w:szCs w:val="28"/>
          <w:lang w:val="ru-RU"/>
        </w:rPr>
        <w:t xml:space="preserve">значение </w:t>
      </w:r>
      <w:r w:rsidRPr="0054733F">
        <w:rPr>
          <w:i/>
          <w:iCs/>
          <w:szCs w:val="28"/>
          <w:lang w:val="ru-RU" w:eastAsia="zh-CN"/>
        </w:rPr>
        <w:t>x</w:t>
      </w:r>
      <w:r w:rsidRPr="0054733F">
        <w:rPr>
          <w:szCs w:val="28"/>
          <w:lang w:val="ru-RU" w:eastAsia="zh-CN"/>
        </w:rPr>
        <w:t>, получаемое в результате решения уравнения</w:t>
      </w:r>
      <w:r w:rsidRPr="0054733F">
        <w:rPr>
          <w:lang w:val="ru-RU"/>
        </w:rPr>
        <w:t>:</w:t>
      </w:r>
    </w:p>
    <w:p w14:paraId="7429BEED" w14:textId="77777777" w:rsidR="00E04198" w:rsidRPr="0054733F" w:rsidRDefault="00E04198" w:rsidP="00E04198">
      <w:pPr>
        <w:pStyle w:val="Equation"/>
        <w:rPr>
          <w:lang w:val="ru-RU"/>
        </w:rPr>
      </w:pPr>
      <w:r w:rsidRPr="0054733F">
        <w:rPr>
          <w:lang w:val="ru-RU"/>
        </w:rPr>
        <w:tab/>
      </w:r>
      <w:r w:rsidR="004E0100" w:rsidRPr="0054733F">
        <w:rPr>
          <w:position w:val="-32"/>
          <w:lang w:val="ru-RU"/>
        </w:rPr>
        <w:object w:dxaOrig="8000" w:dyaOrig="760" w14:anchorId="286ACE24">
          <v:shape id="_x0000_i1034" type="#_x0000_t75" style="width:401.5pt;height:41.5pt" o:ole="">
            <v:imagedata r:id="rId34" o:title=""/>
          </v:shape>
          <o:OLEObject Type="Embed" ProgID="Equation.3" ShapeID="_x0000_i1034" DrawAspect="Content" ObjectID="_1742803950" r:id="rId35"/>
        </w:object>
      </w:r>
      <w:r w:rsidRPr="0054733F">
        <w:rPr>
          <w:lang w:val="ru-RU"/>
        </w:rPr>
        <w:tab/>
        <w:t>(13i)</w:t>
      </w:r>
    </w:p>
    <w:p w14:paraId="008E745A" w14:textId="77777777" w:rsidR="00A70D5C" w:rsidRPr="0054733F" w:rsidRDefault="00A70D5C" w:rsidP="00CB5635">
      <w:pPr>
        <w:rPr>
          <w:lang w:val="ru-RU"/>
        </w:rPr>
      </w:pPr>
      <w:r w:rsidRPr="0054733F">
        <w:rPr>
          <w:lang w:val="ru-RU"/>
        </w:rPr>
        <w:t>На рис</w:t>
      </w:r>
      <w:r w:rsidR="00F35EA1" w:rsidRPr="0054733F">
        <w:rPr>
          <w:lang w:val="ru-RU"/>
        </w:rPr>
        <w:t>унке</w:t>
      </w:r>
      <w:r w:rsidR="004E0100" w:rsidRPr="0054733F">
        <w:rPr>
          <w:lang w:val="ru-RU"/>
        </w:rPr>
        <w:t> </w:t>
      </w:r>
      <w:r w:rsidRPr="0054733F">
        <w:rPr>
          <w:lang w:val="ru-RU"/>
        </w:rPr>
        <w:t xml:space="preserve">3 показан график этого распределения </w:t>
      </w:r>
      <w:r w:rsidR="00E04198" w:rsidRPr="0054733F">
        <w:rPr>
          <w:lang w:val="ru-RU"/>
        </w:rPr>
        <w:t xml:space="preserve">вероятностей </w:t>
      </w:r>
      <w:r w:rsidRPr="0054733F">
        <w:rPr>
          <w:lang w:val="ru-RU"/>
        </w:rPr>
        <w:t xml:space="preserve">для </w:t>
      </w:r>
      <w:r w:rsidR="00E04198" w:rsidRPr="0054733F">
        <w:rPr>
          <w:lang w:val="ru-RU"/>
        </w:rPr>
        <w:t>нескольких</w:t>
      </w:r>
      <w:r w:rsidRPr="0054733F">
        <w:rPr>
          <w:lang w:val="ru-RU"/>
        </w:rPr>
        <w:t xml:space="preserve"> значений стандартного отклонения, </w:t>
      </w:r>
      <w:r w:rsidR="00E04198" w:rsidRPr="0054733F">
        <w:rPr>
          <w:lang w:val="ru-RU"/>
        </w:rPr>
        <w:t>когда</w:t>
      </w:r>
      <w:r w:rsidRPr="0054733F">
        <w:rPr>
          <w:lang w:val="ru-RU"/>
        </w:rPr>
        <w:t xml:space="preserve"> </w:t>
      </w:r>
      <m:oMath>
        <m:r>
          <w:rPr>
            <w:rFonts w:ascii="Cambria Math" w:hAnsi="Cambria Math"/>
            <w:lang w:val="ru-RU"/>
          </w:rPr>
          <m:t>m=0</m:t>
        </m:r>
      </m:oMath>
      <w:r w:rsidR="00E04198" w:rsidRPr="0054733F">
        <w:rPr>
          <w:lang w:val="ru-RU"/>
        </w:rPr>
        <w:t xml:space="preserve"> и </w:t>
      </w:r>
      <m:oMath>
        <m:r>
          <w:rPr>
            <w:rFonts w:ascii="Cambria Math" w:hAnsi="Cambria Math"/>
            <w:lang w:val="ru-RU"/>
          </w:rPr>
          <m:t>k=1</m:t>
        </m:r>
      </m:oMath>
      <w:r w:rsidRPr="0054733F">
        <w:rPr>
          <w:lang w:val="ru-RU"/>
        </w:rPr>
        <w:t>.</w:t>
      </w:r>
    </w:p>
    <w:p w14:paraId="7BBB8A1B" w14:textId="77777777" w:rsidR="00A70D5C" w:rsidRPr="0054733F" w:rsidRDefault="00A70D5C" w:rsidP="00C03280">
      <w:pPr>
        <w:rPr>
          <w:lang w:val="ru-RU"/>
        </w:rPr>
      </w:pPr>
    </w:p>
    <w:p w14:paraId="64AE2B03" w14:textId="77777777" w:rsidR="00C03280" w:rsidRPr="0054733F" w:rsidRDefault="00C03280" w:rsidP="00C03280">
      <w:pPr>
        <w:pStyle w:val="FigureNo"/>
        <w:rPr>
          <w:lang w:val="ru-RU"/>
        </w:rPr>
      </w:pPr>
      <w:r w:rsidRPr="0054733F">
        <w:rPr>
          <w:lang w:val="ru-RU"/>
        </w:rPr>
        <w:lastRenderedPageBreak/>
        <w:t>рисунок 3</w:t>
      </w:r>
    </w:p>
    <w:p w14:paraId="08B50003" w14:textId="77777777" w:rsidR="00C03280" w:rsidRPr="0054733F" w:rsidRDefault="00C03280" w:rsidP="00C03280">
      <w:pPr>
        <w:pStyle w:val="Figuretitle"/>
        <w:rPr>
          <w:lang w:val="ru-RU"/>
        </w:rPr>
      </w:pPr>
      <w:r w:rsidRPr="0054733F">
        <w:rPr>
          <w:lang w:val="ru-RU"/>
        </w:rPr>
        <w:t xml:space="preserve">Комбинированное логарифмически нормальное и рэлеевское распределение </w:t>
      </w:r>
      <w:r w:rsidR="00E04198" w:rsidRPr="0054733F">
        <w:rPr>
          <w:lang w:val="ru-RU"/>
        </w:rPr>
        <w:t xml:space="preserve">вероятностей </w:t>
      </w:r>
      <w:r w:rsidRPr="0054733F">
        <w:rPr>
          <w:lang w:val="ru-RU"/>
        </w:rPr>
        <w:t xml:space="preserve">(со стандартным отклонением логарифмически нормального распределения </w:t>
      </w:r>
      <w:r w:rsidR="00E04198" w:rsidRPr="0054733F">
        <w:rPr>
          <w:lang w:val="ru-RU"/>
        </w:rPr>
        <w:t xml:space="preserve">вероятностей </w:t>
      </w:r>
      <w:r w:rsidRPr="0054733F">
        <w:rPr>
          <w:lang w:val="ru-RU"/>
        </w:rPr>
        <w:t xml:space="preserve">в качестве параметра) </w:t>
      </w:r>
    </w:p>
    <w:p w14:paraId="56B3488D" w14:textId="6EAD8C9A" w:rsidR="00131663" w:rsidRPr="004E6BB3" w:rsidRDefault="00131663" w:rsidP="00131663">
      <w:pPr>
        <w:jc w:val="center"/>
        <w:rPr>
          <w:lang w:val="en-US"/>
        </w:rPr>
      </w:pPr>
      <w:r w:rsidRPr="00131663">
        <w:rPr>
          <w:noProof/>
          <w:lang w:val="ru-RU" w:eastAsia="ru-RU"/>
        </w:rPr>
        <w:drawing>
          <wp:inline distT="0" distB="0" distL="0" distR="0" wp14:anchorId="10B7DB42" wp14:editId="5A02B0B1">
            <wp:extent cx="5037827" cy="6606094"/>
            <wp:effectExtent l="0" t="0" r="0" b="4445"/>
            <wp:docPr id="3" name="Picture 3" descr="C:\Users\rudometo\Desktop\P.1057-03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rudometo\Desktop\P.1057-03r.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39081" cy="6607738"/>
                    </a:xfrm>
                    <a:prstGeom prst="rect">
                      <a:avLst/>
                    </a:prstGeom>
                    <a:noFill/>
                    <a:ln>
                      <a:noFill/>
                    </a:ln>
                  </pic:spPr>
                </pic:pic>
              </a:graphicData>
            </a:graphic>
          </wp:inline>
        </w:drawing>
      </w:r>
    </w:p>
    <w:p w14:paraId="5C595B70" w14:textId="77777777" w:rsidR="00CA0851" w:rsidRPr="0054733F" w:rsidRDefault="00C03280" w:rsidP="00413EAB">
      <w:pPr>
        <w:pStyle w:val="Heading1"/>
        <w:spacing w:before="240"/>
        <w:rPr>
          <w:lang w:val="ru-RU"/>
        </w:rPr>
      </w:pPr>
      <w:r w:rsidRPr="0054733F">
        <w:rPr>
          <w:lang w:val="ru-RU"/>
        </w:rPr>
        <w:t>7</w:t>
      </w:r>
      <w:r w:rsidRPr="0054733F">
        <w:rPr>
          <w:lang w:val="ru-RU"/>
        </w:rPr>
        <w:tab/>
        <w:t xml:space="preserve">Распределение </w:t>
      </w:r>
      <w:r w:rsidR="00CA0851" w:rsidRPr="0054733F">
        <w:rPr>
          <w:lang w:val="ru-RU"/>
        </w:rPr>
        <w:t xml:space="preserve">вероятностей </w:t>
      </w:r>
      <w:proofErr w:type="spellStart"/>
      <w:r w:rsidRPr="0054733F">
        <w:rPr>
          <w:lang w:val="ru-RU"/>
        </w:rPr>
        <w:t>Накагами</w:t>
      </w:r>
      <w:proofErr w:type="spellEnd"/>
      <w:r w:rsidR="00413EAB" w:rsidRPr="0054733F">
        <w:rPr>
          <w:lang w:val="ru-RU"/>
        </w:rPr>
        <w:t>-</w:t>
      </w:r>
      <w:r w:rsidRPr="0054733F">
        <w:rPr>
          <w:lang w:val="ru-RU"/>
        </w:rPr>
        <w:t>Райса (</w:t>
      </w:r>
      <w:r w:rsidRPr="0054733F">
        <w:rPr>
          <w:i/>
          <w:iCs/>
          <w:lang w:val="ru-RU"/>
        </w:rPr>
        <w:t>n</w:t>
      </w:r>
      <w:r w:rsidRPr="0054733F">
        <w:rPr>
          <w:lang w:val="ru-RU"/>
        </w:rPr>
        <w:t xml:space="preserve">-распределение </w:t>
      </w:r>
      <w:proofErr w:type="spellStart"/>
      <w:r w:rsidRPr="0054733F">
        <w:rPr>
          <w:lang w:val="ru-RU"/>
        </w:rPr>
        <w:t>Накагами</w:t>
      </w:r>
      <w:proofErr w:type="spellEnd"/>
      <w:r w:rsidRPr="0054733F">
        <w:rPr>
          <w:lang w:val="ru-RU"/>
        </w:rPr>
        <w:t>)</w:t>
      </w:r>
    </w:p>
    <w:p w14:paraId="6B15BD96" w14:textId="77777777" w:rsidR="00CA0851" w:rsidRPr="0054733F" w:rsidRDefault="00C03280" w:rsidP="00413EAB">
      <w:pPr>
        <w:rPr>
          <w:lang w:val="ru-RU"/>
        </w:rPr>
      </w:pPr>
      <w:r w:rsidRPr="0054733F">
        <w:rPr>
          <w:lang w:val="ru-RU"/>
        </w:rPr>
        <w:t xml:space="preserve">Распределение </w:t>
      </w:r>
      <w:proofErr w:type="spellStart"/>
      <w:r w:rsidRPr="0054733F">
        <w:rPr>
          <w:lang w:val="ru-RU"/>
        </w:rPr>
        <w:t>Накагами</w:t>
      </w:r>
      <w:proofErr w:type="spellEnd"/>
      <w:r w:rsidR="00413EAB" w:rsidRPr="0054733F">
        <w:rPr>
          <w:lang w:val="ru-RU"/>
        </w:rPr>
        <w:t>-</w:t>
      </w:r>
      <w:r w:rsidRPr="0054733F">
        <w:rPr>
          <w:lang w:val="ru-RU"/>
        </w:rPr>
        <w:t xml:space="preserve">Райса </w:t>
      </w:r>
      <w:r w:rsidR="00CA0851" w:rsidRPr="0054733F">
        <w:rPr>
          <w:lang w:val="ru-RU"/>
        </w:rPr>
        <w:t>(</w:t>
      </w:r>
      <w:r w:rsidR="00CA0851" w:rsidRPr="0054733F">
        <w:rPr>
          <w:i/>
          <w:iCs/>
          <w:lang w:val="ru-RU"/>
        </w:rPr>
        <w:t>n</w:t>
      </w:r>
      <w:r w:rsidR="00CA0851" w:rsidRPr="0054733F">
        <w:rPr>
          <w:lang w:val="ru-RU"/>
        </w:rPr>
        <w:t xml:space="preserve">-распределение </w:t>
      </w:r>
      <w:proofErr w:type="spellStart"/>
      <w:r w:rsidR="00CA0851" w:rsidRPr="0054733F">
        <w:rPr>
          <w:lang w:val="ru-RU"/>
        </w:rPr>
        <w:t>Накагами</w:t>
      </w:r>
      <w:proofErr w:type="spellEnd"/>
      <w:r w:rsidR="00CA0851" w:rsidRPr="0054733F">
        <w:rPr>
          <w:lang w:val="ru-RU"/>
        </w:rPr>
        <w:t xml:space="preserve">), которое отличается от </w:t>
      </w:r>
      <w:r w:rsidR="00CA0851" w:rsidRPr="0054733F">
        <w:rPr>
          <w:i/>
          <w:lang w:val="ru-RU"/>
        </w:rPr>
        <w:t>m</w:t>
      </w:r>
      <w:r w:rsidR="00CA0851" w:rsidRPr="0054733F">
        <w:rPr>
          <w:lang w:val="ru-RU"/>
        </w:rPr>
        <w:t>-распределения</w:t>
      </w:r>
      <w:r w:rsidR="00F35EA1" w:rsidRPr="0054733F">
        <w:rPr>
          <w:lang w:val="ru-RU"/>
        </w:rPr>
        <w:t xml:space="preserve"> </w:t>
      </w:r>
      <w:r w:rsidR="00CA0851" w:rsidRPr="0054733F">
        <w:rPr>
          <w:lang w:val="ru-RU"/>
        </w:rPr>
        <w:t xml:space="preserve">вероятностей </w:t>
      </w:r>
      <w:proofErr w:type="spellStart"/>
      <w:r w:rsidR="00CA0851" w:rsidRPr="0054733F">
        <w:rPr>
          <w:lang w:val="ru-RU"/>
        </w:rPr>
        <w:t>Накагами</w:t>
      </w:r>
      <w:proofErr w:type="spellEnd"/>
      <w:r w:rsidR="00CA0851" w:rsidRPr="0054733F">
        <w:rPr>
          <w:lang w:val="ru-RU"/>
        </w:rPr>
        <w:t>, – это обобщение рэлеевского распределения вероятностей</w:t>
      </w:r>
      <w:r w:rsidRPr="0054733F">
        <w:rPr>
          <w:lang w:val="ru-RU"/>
        </w:rPr>
        <w:t>. Его можно рассматривать как распределение длины вектора, который является суммой вектора фиксированной длины и вектора, длина которого подчиняется рэлеевскому распределению</w:t>
      </w:r>
      <w:r w:rsidR="00CA0851" w:rsidRPr="0054733F">
        <w:rPr>
          <w:lang w:val="ru-RU"/>
        </w:rPr>
        <w:t xml:space="preserve"> вероятностей</w:t>
      </w:r>
      <w:r w:rsidRPr="0054733F">
        <w:rPr>
          <w:lang w:val="ru-RU"/>
        </w:rPr>
        <w:t xml:space="preserve">. </w:t>
      </w:r>
    </w:p>
    <w:p w14:paraId="3C1724E5" w14:textId="77777777" w:rsidR="00C03280" w:rsidRPr="0054733F" w:rsidRDefault="00C03280" w:rsidP="0066610D">
      <w:pPr>
        <w:rPr>
          <w:lang w:val="ru-RU"/>
        </w:rPr>
      </w:pPr>
      <w:r w:rsidRPr="0054733F">
        <w:rPr>
          <w:lang w:val="ru-RU"/>
        </w:rPr>
        <w:t xml:space="preserve">Иными словами, при заданных двумерному нормальному распределению </w:t>
      </w:r>
      <w:r w:rsidR="00CA0851" w:rsidRPr="0054733F">
        <w:rPr>
          <w:lang w:val="ru-RU"/>
        </w:rPr>
        <w:t xml:space="preserve">вероятностей </w:t>
      </w:r>
      <w:r w:rsidRPr="0054733F">
        <w:rPr>
          <w:lang w:val="ru-RU"/>
        </w:rPr>
        <w:t>двух независимых переменных</w:t>
      </w:r>
      <w:r w:rsidRPr="0054733F">
        <w:rPr>
          <w:i/>
          <w:lang w:val="ru-RU"/>
        </w:rPr>
        <w:t xml:space="preserve"> x</w:t>
      </w:r>
      <w:r w:rsidRPr="0054733F">
        <w:rPr>
          <w:lang w:val="ru-RU"/>
        </w:rPr>
        <w:t xml:space="preserve"> и</w:t>
      </w:r>
      <w:r w:rsidRPr="0054733F">
        <w:rPr>
          <w:i/>
          <w:lang w:val="ru-RU"/>
        </w:rPr>
        <w:t xml:space="preserve"> y</w:t>
      </w:r>
      <w:r w:rsidRPr="0054733F">
        <w:rPr>
          <w:lang w:val="ru-RU"/>
        </w:rPr>
        <w:t xml:space="preserve"> с одинаковым стандартным отклонением </w:t>
      </w:r>
      <w:r w:rsidRPr="0054733F">
        <w:rPr>
          <w:rFonts w:ascii="Symbol" w:hAnsi="Symbol"/>
          <w:lang w:val="ru-RU"/>
        </w:rPr>
        <w:t></w:t>
      </w:r>
      <w:r w:rsidRPr="0054733F">
        <w:rPr>
          <w:lang w:val="ru-RU"/>
        </w:rPr>
        <w:t xml:space="preserve"> длина вектора, соединяющего точку в распределении </w:t>
      </w:r>
      <w:r w:rsidR="00CA0851" w:rsidRPr="0054733F">
        <w:rPr>
          <w:lang w:val="ru-RU"/>
        </w:rPr>
        <w:t xml:space="preserve">вероятностей </w:t>
      </w:r>
      <w:r w:rsidRPr="0054733F">
        <w:rPr>
          <w:lang w:val="ru-RU"/>
        </w:rPr>
        <w:t>с фиксированной точкой, находящейся не</w:t>
      </w:r>
      <w:r w:rsidR="004E0100" w:rsidRPr="0054733F">
        <w:rPr>
          <w:lang w:val="ru-RU"/>
        </w:rPr>
        <w:t> </w:t>
      </w:r>
      <w:r w:rsidRPr="0054733F">
        <w:rPr>
          <w:lang w:val="ru-RU"/>
        </w:rPr>
        <w:t>в</w:t>
      </w:r>
      <w:r w:rsidR="004E0100" w:rsidRPr="0054733F">
        <w:rPr>
          <w:lang w:val="ru-RU"/>
        </w:rPr>
        <w:t> </w:t>
      </w:r>
      <w:r w:rsidRPr="0054733F">
        <w:rPr>
          <w:lang w:val="ru-RU"/>
        </w:rPr>
        <w:t xml:space="preserve">центре распределения, будет следовать распределению </w:t>
      </w:r>
      <w:r w:rsidR="00CA0851" w:rsidRPr="0054733F">
        <w:rPr>
          <w:lang w:val="ru-RU"/>
        </w:rPr>
        <w:t xml:space="preserve">вероятностей </w:t>
      </w:r>
      <w:proofErr w:type="spellStart"/>
      <w:r w:rsidRPr="0054733F">
        <w:rPr>
          <w:lang w:val="ru-RU"/>
        </w:rPr>
        <w:t>Накагами</w:t>
      </w:r>
      <w:proofErr w:type="spellEnd"/>
      <w:r w:rsidR="0066610D" w:rsidRPr="0054733F">
        <w:rPr>
          <w:lang w:val="ru-RU"/>
        </w:rPr>
        <w:t>-</w:t>
      </w:r>
      <w:r w:rsidRPr="0054733F">
        <w:rPr>
          <w:lang w:val="ru-RU"/>
        </w:rPr>
        <w:t>Райса.</w:t>
      </w:r>
    </w:p>
    <w:p w14:paraId="5EEF3357" w14:textId="77777777" w:rsidR="00C03280" w:rsidRPr="0054733F" w:rsidRDefault="00C03280" w:rsidP="00C03280">
      <w:pPr>
        <w:rPr>
          <w:lang w:val="ru-RU"/>
        </w:rPr>
      </w:pPr>
      <w:r w:rsidRPr="0054733F">
        <w:rPr>
          <w:lang w:val="ru-RU"/>
        </w:rPr>
        <w:lastRenderedPageBreak/>
        <w:t>Если через</w:t>
      </w:r>
      <w:r w:rsidRPr="0054733F">
        <w:rPr>
          <w:i/>
          <w:lang w:val="ru-RU"/>
        </w:rPr>
        <w:t xml:space="preserve"> a</w:t>
      </w:r>
      <w:r w:rsidRPr="0054733F">
        <w:rPr>
          <w:lang w:val="ru-RU"/>
        </w:rPr>
        <w:t xml:space="preserve"> обозначить длину фиксированного вектора, а через </w:t>
      </w:r>
      <w:r w:rsidRPr="0054733F">
        <w:rPr>
          <w:rFonts w:ascii="Symbol" w:hAnsi="Symbol"/>
          <w:lang w:val="ru-RU"/>
        </w:rPr>
        <w:t></w:t>
      </w:r>
      <w:r w:rsidRPr="0054733F">
        <w:rPr>
          <w:lang w:val="ru-RU"/>
        </w:rPr>
        <w:t xml:space="preserve"> наиболее вероятную длину рэлеевского вектора, то </w:t>
      </w:r>
      <w:r w:rsidR="00D02CF6" w:rsidRPr="0054733F">
        <w:rPr>
          <w:lang w:val="ru-RU"/>
        </w:rPr>
        <w:t>функция</w:t>
      </w:r>
      <w:r w:rsidR="00FD04E2" w:rsidRPr="0054733F">
        <w:rPr>
          <w:lang w:val="ru-RU"/>
        </w:rPr>
        <w:t xml:space="preserve"> плотности</w:t>
      </w:r>
      <w:r w:rsidRPr="0054733F">
        <w:rPr>
          <w:lang w:val="ru-RU"/>
        </w:rPr>
        <w:t xml:space="preserve"> вероятности </w:t>
      </w:r>
      <w:r w:rsidR="00D02CF6" w:rsidRPr="0054733F">
        <w:rPr>
          <w:lang w:val="ru-RU"/>
        </w:rPr>
        <w:t>имеет вид</w:t>
      </w:r>
      <w:r w:rsidRPr="0054733F">
        <w:rPr>
          <w:lang w:val="ru-RU"/>
        </w:rPr>
        <w:t>:</w:t>
      </w:r>
    </w:p>
    <w:p w14:paraId="7D456B35" w14:textId="77777777" w:rsidR="00C03280" w:rsidRPr="0054733F" w:rsidRDefault="00C03280" w:rsidP="00305F7F">
      <w:pPr>
        <w:pStyle w:val="Equation"/>
        <w:rPr>
          <w:lang w:val="ru-RU"/>
        </w:rPr>
      </w:pPr>
      <w:r w:rsidRPr="0054733F">
        <w:rPr>
          <w:lang w:val="ru-RU"/>
        </w:rPr>
        <w:tab/>
      </w:r>
      <w:r w:rsidRPr="0054733F">
        <w:rPr>
          <w:lang w:val="ru-RU"/>
        </w:rPr>
        <w:tab/>
      </w:r>
      <w:r w:rsidR="00305F7F" w:rsidRPr="0054733F">
        <w:rPr>
          <w:position w:val="-34"/>
          <w:lang w:val="ru-RU"/>
        </w:rPr>
        <w:object w:dxaOrig="3560" w:dyaOrig="800" w14:anchorId="6C302179">
          <v:shape id="_x0000_i1035" type="#_x0000_t75" style="width:169.6pt;height:41.5pt" o:ole="">
            <v:imagedata r:id="rId37" o:title=""/>
          </v:shape>
          <o:OLEObject Type="Embed" ProgID="Equation.3" ShapeID="_x0000_i1035" DrawAspect="Content" ObjectID="_1742803951" r:id="rId38"/>
        </w:object>
      </w:r>
      <w:r w:rsidRPr="0054733F">
        <w:rPr>
          <w:lang w:val="ru-RU"/>
        </w:rPr>
        <w:t>,</w:t>
      </w:r>
      <w:r w:rsidRPr="0054733F">
        <w:rPr>
          <w:lang w:val="ru-RU"/>
        </w:rPr>
        <w:tab/>
        <w:t>(14)</w:t>
      </w:r>
    </w:p>
    <w:p w14:paraId="6B2ED71F" w14:textId="77777777" w:rsidR="00C03280" w:rsidRPr="0054733F" w:rsidRDefault="00C03280" w:rsidP="00C03280">
      <w:pPr>
        <w:rPr>
          <w:lang w:val="ru-RU"/>
        </w:rPr>
      </w:pPr>
      <w:r w:rsidRPr="0054733F">
        <w:rPr>
          <w:lang w:val="ru-RU"/>
        </w:rPr>
        <w:t>где</w:t>
      </w:r>
      <w:r w:rsidRPr="0054733F">
        <w:rPr>
          <w:i/>
          <w:lang w:val="ru-RU"/>
        </w:rPr>
        <w:t xml:space="preserve"> </w:t>
      </w:r>
      <w:r w:rsidRPr="0054733F">
        <w:rPr>
          <w:i/>
          <w:iCs/>
          <w:lang w:val="ru-RU"/>
        </w:rPr>
        <w:t>I</w:t>
      </w:r>
      <w:r w:rsidRPr="0054733F">
        <w:rPr>
          <w:vertAlign w:val="subscript"/>
          <w:lang w:val="ru-RU"/>
        </w:rPr>
        <w:t>0</w:t>
      </w:r>
      <w:r w:rsidRPr="0054733F">
        <w:rPr>
          <w:lang w:val="ru-RU"/>
        </w:rPr>
        <w:t xml:space="preserve"> – модифицированная функция Бесселя первого рода и нулевого порядка.</w:t>
      </w:r>
    </w:p>
    <w:p w14:paraId="7EFFBEAA" w14:textId="082AFC4D" w:rsidR="00C03280" w:rsidRPr="0054733F" w:rsidRDefault="00C03280" w:rsidP="00C03280">
      <w:pPr>
        <w:spacing w:line="280" w:lineRule="exact"/>
        <w:rPr>
          <w:lang w:val="ru-RU"/>
        </w:rPr>
      </w:pPr>
      <w:r w:rsidRPr="0054733F">
        <w:rPr>
          <w:lang w:val="ru-RU"/>
        </w:rPr>
        <w:t xml:space="preserve">Это распределение </w:t>
      </w:r>
      <w:r w:rsidR="00CA0851" w:rsidRPr="0054733F">
        <w:rPr>
          <w:lang w:val="ru-RU"/>
        </w:rPr>
        <w:t xml:space="preserve">вероятностей </w:t>
      </w:r>
      <w:r w:rsidRPr="0054733F">
        <w:rPr>
          <w:lang w:val="ru-RU"/>
        </w:rPr>
        <w:t xml:space="preserve">зависит от </w:t>
      </w:r>
      <w:r w:rsidR="00CA0851" w:rsidRPr="0054733F">
        <w:rPr>
          <w:lang w:val="ru-RU"/>
        </w:rPr>
        <w:t>соотношения</w:t>
      </w:r>
      <w:r w:rsidRPr="0054733F">
        <w:rPr>
          <w:lang w:val="ru-RU"/>
        </w:rPr>
        <w:t xml:space="preserve"> между амплитудой</w:t>
      </w:r>
      <w:r w:rsidRPr="0054733F">
        <w:rPr>
          <w:i/>
          <w:lang w:val="ru-RU"/>
        </w:rPr>
        <w:t xml:space="preserve"> </w:t>
      </w:r>
      <w:r w:rsidRPr="0054733F">
        <w:rPr>
          <w:lang w:val="ru-RU"/>
        </w:rPr>
        <w:t>фиксированного вектора</w:t>
      </w:r>
      <w:r w:rsidR="00C22F3D">
        <w:rPr>
          <w:lang w:val="en-US"/>
        </w:rPr>
        <w:t> </w:t>
      </w:r>
      <w:r w:rsidR="00CA0851" w:rsidRPr="0054733F">
        <w:rPr>
          <w:i/>
          <w:lang w:val="ru-RU"/>
        </w:rPr>
        <w:t>a</w:t>
      </w:r>
      <w:r w:rsidR="00CA0851" w:rsidRPr="0054733F">
        <w:rPr>
          <w:lang w:val="ru-RU"/>
        </w:rPr>
        <w:t xml:space="preserve"> </w:t>
      </w:r>
      <w:r w:rsidRPr="0054733F">
        <w:rPr>
          <w:lang w:val="ru-RU"/>
        </w:rPr>
        <w:t xml:space="preserve">и среднеквадратичной амплитудой </w:t>
      </w:r>
      <w:r w:rsidR="00CA0851" w:rsidRPr="0054733F">
        <w:rPr>
          <w:lang w:val="ru-RU"/>
        </w:rPr>
        <w:t>случайного вектора</w:t>
      </w:r>
      <w:r w:rsidR="00C1226D" w:rsidRPr="00AC2525">
        <w:rPr>
          <w:lang w:val="ru-RU"/>
        </w:rPr>
        <w:t xml:space="preserve"> </w:t>
      </w:r>
      <w:r w:rsidR="00C1226D" w:rsidRPr="005B1219">
        <w:rPr>
          <w:position w:val="-6"/>
        </w:rPr>
        <w:object w:dxaOrig="520" w:dyaOrig="340" w14:anchorId="0C3C0106">
          <v:shape id="_x0000_i1036" type="#_x0000_t75" style="width:25.6pt;height:15.45pt" o:ole="">
            <v:imagedata r:id="rId39" o:title=""/>
          </v:shape>
          <o:OLEObject Type="Embed" ProgID="Equation.3" ShapeID="_x0000_i1036" DrawAspect="Content" ObjectID="_1742803952" r:id="rId40"/>
        </w:object>
      </w:r>
      <w:r w:rsidR="00CA0851" w:rsidRPr="0054733F">
        <w:rPr>
          <w:lang w:val="ru-RU"/>
        </w:rPr>
        <w:t xml:space="preserve">. Существуют </w:t>
      </w:r>
      <w:r w:rsidRPr="0054733F">
        <w:rPr>
          <w:lang w:val="ru-RU"/>
        </w:rPr>
        <w:t xml:space="preserve">два основных случая </w:t>
      </w:r>
      <w:r w:rsidR="00CA0851" w:rsidRPr="0054733F">
        <w:rPr>
          <w:lang w:val="ru-RU"/>
        </w:rPr>
        <w:t>распространения радиоволн</w:t>
      </w:r>
      <w:r w:rsidR="00FD5233" w:rsidRPr="0054733F">
        <w:rPr>
          <w:lang w:val="ru-RU"/>
        </w:rPr>
        <w:t>.</w:t>
      </w:r>
    </w:p>
    <w:p w14:paraId="34426A15" w14:textId="77777777" w:rsidR="00C03280" w:rsidRPr="0054733F" w:rsidRDefault="00C03280" w:rsidP="00C03280">
      <w:pPr>
        <w:pStyle w:val="enumlev1"/>
        <w:rPr>
          <w:lang w:val="ru-RU"/>
        </w:rPr>
      </w:pPr>
      <w:r w:rsidRPr="0054733F">
        <w:rPr>
          <w:lang w:val="ru-RU"/>
        </w:rPr>
        <w:t>a)</w:t>
      </w:r>
      <w:r w:rsidRPr="0054733F">
        <w:rPr>
          <w:lang w:val="ru-RU"/>
        </w:rPr>
        <w:tab/>
        <w:t>Мощность, определяемая фиксированным вектором, постоянна, но общая мощность, определяемая фиксир</w:t>
      </w:r>
      <w:r w:rsidR="00FD04E2" w:rsidRPr="0054733F">
        <w:rPr>
          <w:lang w:val="ru-RU"/>
        </w:rPr>
        <w:t>ованной и случайной составляющими</w:t>
      </w:r>
      <w:r w:rsidR="00CA0851" w:rsidRPr="0054733F">
        <w:rPr>
          <w:lang w:val="ru-RU"/>
        </w:rPr>
        <w:t xml:space="preserve">, </w:t>
      </w:r>
      <w:r w:rsidR="00FD04E2" w:rsidRPr="0054733F">
        <w:rPr>
          <w:lang w:val="ru-RU"/>
        </w:rPr>
        <w:t>представляет собой случайное распределение вероятностей</w:t>
      </w:r>
      <w:r w:rsidRPr="0054733F">
        <w:rPr>
          <w:lang w:val="ru-RU"/>
        </w:rPr>
        <w:t>.</w:t>
      </w:r>
    </w:p>
    <w:p w14:paraId="72EC77E0" w14:textId="2A987CE8" w:rsidR="00C03280" w:rsidRPr="0054733F" w:rsidRDefault="00C03280" w:rsidP="00C03280">
      <w:pPr>
        <w:rPr>
          <w:lang w:val="ru-RU"/>
        </w:rPr>
      </w:pPr>
      <w:r w:rsidRPr="0054733F">
        <w:rPr>
          <w:lang w:val="ru-RU"/>
        </w:rPr>
        <w:t xml:space="preserve">При исследованиях, связанных с воздействием луча, отраженного от неровной поверхности, или при рассмотрении составляющих многолучевого распространения в дополнение к фиксированной составляющей средняя мощность выражается как </w:t>
      </w:r>
      <w:r w:rsidR="00034192" w:rsidRPr="0054733F">
        <w:rPr>
          <w:spacing w:val="-1"/>
          <w:position w:val="-10"/>
          <w:lang w:val="ru-RU"/>
        </w:rPr>
        <w:object w:dxaOrig="1020" w:dyaOrig="380" w14:anchorId="2D5BBC3B">
          <v:shape id="_x0000_i1037" type="#_x0000_t75" style="width:61.4pt;height:18.1pt" o:ole="" fillcolor="window">
            <v:imagedata r:id="rId41" o:title=""/>
          </v:shape>
          <o:OLEObject Type="Embed" ProgID="Equation.3" ShapeID="_x0000_i1037" DrawAspect="Content" ObjectID="_1742803953" r:id="rId42"/>
        </w:object>
      </w:r>
      <w:r w:rsidRPr="0054733F">
        <w:rPr>
          <w:lang w:val="ru-RU"/>
        </w:rPr>
        <w:t xml:space="preserve">. Распределение </w:t>
      </w:r>
      <w:r w:rsidR="00FD04E2" w:rsidRPr="0054733F">
        <w:rPr>
          <w:lang w:val="ru-RU"/>
        </w:rPr>
        <w:t xml:space="preserve">вероятностей </w:t>
      </w:r>
      <w:r w:rsidRPr="0054733F">
        <w:rPr>
          <w:lang w:val="ru-RU"/>
        </w:rPr>
        <w:t xml:space="preserve">часто определяется на основании параметра </w:t>
      </w:r>
      <w:r w:rsidRPr="0054733F">
        <w:rPr>
          <w:i/>
          <w:lang w:val="ru-RU"/>
        </w:rPr>
        <w:t>K</w:t>
      </w:r>
      <w:r w:rsidRPr="0054733F">
        <w:rPr>
          <w:lang w:val="ru-RU"/>
        </w:rPr>
        <w:t>:</w:t>
      </w:r>
    </w:p>
    <w:p w14:paraId="74BFBAD1" w14:textId="77777777" w:rsidR="00706A60" w:rsidRPr="0054733F" w:rsidRDefault="00706A60" w:rsidP="00706A60">
      <w:pPr>
        <w:pStyle w:val="Blanc"/>
        <w:rPr>
          <w:lang w:val="ru-RU"/>
        </w:rPr>
      </w:pPr>
    </w:p>
    <w:p w14:paraId="7A6EDA3C" w14:textId="77777777" w:rsidR="00C03280" w:rsidRPr="0054733F" w:rsidRDefault="00C03280" w:rsidP="00305F7F">
      <w:pPr>
        <w:pStyle w:val="Equation"/>
        <w:tabs>
          <w:tab w:val="left" w:pos="6840"/>
        </w:tabs>
        <w:rPr>
          <w:lang w:val="ru-RU"/>
        </w:rPr>
      </w:pPr>
      <w:r w:rsidRPr="0054733F">
        <w:rPr>
          <w:lang w:val="ru-RU"/>
        </w:rPr>
        <w:tab/>
      </w:r>
      <w:r w:rsidRPr="0054733F">
        <w:rPr>
          <w:lang w:val="ru-RU"/>
        </w:rPr>
        <w:tab/>
      </w:r>
      <w:r w:rsidR="00305F7F" w:rsidRPr="0054733F">
        <w:rPr>
          <w:position w:val="-34"/>
          <w:lang w:val="ru-RU"/>
        </w:rPr>
        <w:object w:dxaOrig="1820" w:dyaOrig="800" w14:anchorId="3350E320">
          <v:shape id="_x0000_i1038" type="#_x0000_t75" style="width:87.45pt;height:36.2pt" o:ole="" fillcolor="window">
            <v:imagedata r:id="rId43" o:title=""/>
          </v:shape>
          <o:OLEObject Type="Embed" ProgID="Equation.3" ShapeID="_x0000_i1038" DrawAspect="Content" ObjectID="_1742803954" r:id="rId44"/>
        </w:object>
      </w:r>
      <w:r w:rsidRPr="0054733F">
        <w:rPr>
          <w:lang w:val="ru-RU"/>
        </w:rPr>
        <w:tab/>
        <w:t>дБ,</w:t>
      </w:r>
      <w:r w:rsidRPr="0054733F">
        <w:rPr>
          <w:lang w:val="ru-RU"/>
        </w:rPr>
        <w:tab/>
        <w:t>(15)</w:t>
      </w:r>
    </w:p>
    <w:p w14:paraId="09B728CF" w14:textId="77777777" w:rsidR="00706A60" w:rsidRPr="0054733F" w:rsidRDefault="00706A60" w:rsidP="00706A60">
      <w:pPr>
        <w:pStyle w:val="Blanc"/>
        <w:rPr>
          <w:lang w:val="ru-RU"/>
        </w:rPr>
      </w:pPr>
    </w:p>
    <w:p w14:paraId="52A54E29" w14:textId="77777777" w:rsidR="00C03280" w:rsidRPr="0054733F" w:rsidRDefault="00C03280" w:rsidP="00C03280">
      <w:pPr>
        <w:rPr>
          <w:lang w:val="ru-RU"/>
        </w:rPr>
      </w:pPr>
      <w:r w:rsidRPr="0054733F">
        <w:rPr>
          <w:lang w:val="ru-RU"/>
        </w:rPr>
        <w:t xml:space="preserve">который представляет собой соотношение мощностей фиксированного вектора и случайной составляющей. </w:t>
      </w:r>
    </w:p>
    <w:p w14:paraId="2AB4673E" w14:textId="77777777" w:rsidR="00C03280" w:rsidRPr="0054733F" w:rsidRDefault="00C03280" w:rsidP="00C03280">
      <w:pPr>
        <w:pStyle w:val="enumlev1"/>
        <w:rPr>
          <w:lang w:val="ru-RU"/>
        </w:rPr>
      </w:pPr>
      <w:r w:rsidRPr="0054733F">
        <w:rPr>
          <w:lang w:val="ru-RU"/>
        </w:rPr>
        <w:t>b)</w:t>
      </w:r>
      <w:r w:rsidRPr="0054733F">
        <w:rPr>
          <w:lang w:val="ru-RU"/>
        </w:rPr>
        <w:tab/>
        <w:t>Общая мощность фиксированной и случайной составляющих постоянна, но обе составляющие изменяются.</w:t>
      </w:r>
    </w:p>
    <w:p w14:paraId="65E98206" w14:textId="53F65021" w:rsidR="00C03280" w:rsidRPr="00737571" w:rsidRDefault="00C03280" w:rsidP="00C03280">
      <w:pPr>
        <w:rPr>
          <w:lang w:val="ru-RU"/>
        </w:rPr>
      </w:pPr>
      <w:r w:rsidRPr="0054733F">
        <w:rPr>
          <w:lang w:val="ru-RU"/>
        </w:rPr>
        <w:t>Для целей, связанных с исследованием многолучевого распространения радиоволн, можно считать, что сумма мощности, определяемой фиксированным вектором, и средней мощности, определяемой случайным вектором, постоянна, поскольку мощность, определяемая случайным вектором, создается из мощности фиксированного вектора. Если общую мощность принять за единицу, то получим</w:t>
      </w:r>
      <w:r w:rsidR="00F52EB0" w:rsidRPr="00737571">
        <w:rPr>
          <w:lang w:val="ru-RU"/>
        </w:rPr>
        <w:t>:</w:t>
      </w:r>
    </w:p>
    <w:p w14:paraId="4A2E0B7A" w14:textId="7546B623" w:rsidR="00C03280" w:rsidRPr="0054733F" w:rsidRDefault="00C03280" w:rsidP="00533FBB">
      <w:pPr>
        <w:pStyle w:val="Equation"/>
        <w:rPr>
          <w:lang w:val="ru-RU"/>
        </w:rPr>
      </w:pPr>
      <w:r w:rsidRPr="0054733F">
        <w:rPr>
          <w:lang w:val="ru-RU"/>
        </w:rPr>
        <w:tab/>
      </w:r>
      <w:r w:rsidRPr="0054733F">
        <w:rPr>
          <w:lang w:val="ru-RU"/>
        </w:rPr>
        <w:tab/>
      </w:r>
      <w:r w:rsidR="0026650E" w:rsidRPr="00C3034C">
        <w:rPr>
          <w:position w:val="-10"/>
          <w:lang w:val="en-GB"/>
        </w:rPr>
        <w:object w:dxaOrig="1280" w:dyaOrig="360" w14:anchorId="68BEA82D">
          <v:shape id="_x0000_i1039" type="#_x0000_t75" style="width:65.35pt;height:17.25pt" o:ole="" fillcolor="window">
            <v:imagedata r:id="rId45" o:title=""/>
          </v:shape>
          <o:OLEObject Type="Embed" ProgID="Equation.3" ShapeID="_x0000_i1039" DrawAspect="Content" ObjectID="_1742803955" r:id="rId46"/>
        </w:object>
      </w:r>
      <w:r w:rsidRPr="0054733F">
        <w:rPr>
          <w:lang w:val="ru-RU"/>
        </w:rPr>
        <w:t>,</w:t>
      </w:r>
      <w:r w:rsidRPr="0054733F">
        <w:rPr>
          <w:lang w:val="ru-RU"/>
        </w:rPr>
        <w:tab/>
        <w:t>(16)</w:t>
      </w:r>
    </w:p>
    <w:p w14:paraId="637B255A" w14:textId="3506B7F1" w:rsidR="00C03280" w:rsidRPr="0054733F" w:rsidRDefault="00C03280" w:rsidP="00C03280">
      <w:pPr>
        <w:rPr>
          <w:lang w:val="ru-RU"/>
        </w:rPr>
      </w:pPr>
      <w:r w:rsidRPr="0054733F">
        <w:rPr>
          <w:lang w:val="ru-RU"/>
        </w:rPr>
        <w:t xml:space="preserve">а доля общей мощности, определяемая случайным вектором, тогда равна </w:t>
      </w:r>
      <w:r w:rsidR="00A02A1F" w:rsidRPr="0054733F">
        <w:rPr>
          <w:position w:val="-10"/>
          <w:lang w:val="ru-RU"/>
        </w:rPr>
        <w:object w:dxaOrig="520" w:dyaOrig="380" w14:anchorId="6AA3BAFE">
          <v:shape id="_x0000_i1040" type="#_x0000_t75" style="width:32.25pt;height:19.45pt" o:ole="" fillcolor="window">
            <v:imagedata r:id="rId47" o:title=""/>
          </v:shape>
          <o:OLEObject Type="Embed" ProgID="Equation.3" ShapeID="_x0000_i1040" DrawAspect="Content" ObjectID="_1742803956" r:id="rId48"/>
        </w:object>
      </w:r>
      <w:r w:rsidRPr="0054733F">
        <w:rPr>
          <w:lang w:val="ru-RU"/>
        </w:rPr>
        <w:t xml:space="preserve"> Если </w:t>
      </w:r>
      <w:r w:rsidRPr="0054733F">
        <w:rPr>
          <w:i/>
          <w:lang w:val="ru-RU"/>
        </w:rPr>
        <w:t>X</w:t>
      </w:r>
      <w:r w:rsidRPr="0054733F">
        <w:rPr>
          <w:lang w:val="ru-RU"/>
        </w:rPr>
        <w:t xml:space="preserve"> </w:t>
      </w:r>
      <w:r w:rsidR="00FD04E2" w:rsidRPr="0054733F">
        <w:rPr>
          <w:lang w:val="ru-RU"/>
        </w:rPr>
        <w:t>– результирующая случайная</w:t>
      </w:r>
      <w:r w:rsidRPr="0054733F">
        <w:rPr>
          <w:lang w:val="ru-RU"/>
        </w:rPr>
        <w:t xml:space="preserve"> ве</w:t>
      </w:r>
      <w:r w:rsidR="00FD04E2" w:rsidRPr="0054733F">
        <w:rPr>
          <w:lang w:val="ru-RU"/>
        </w:rPr>
        <w:t>кторная переменная</w:t>
      </w:r>
      <w:r w:rsidRPr="0054733F">
        <w:rPr>
          <w:lang w:val="ru-RU"/>
        </w:rPr>
        <w:t xml:space="preserve">, то вероятность того, что </w:t>
      </w:r>
      <w:r w:rsidR="00FD04E2" w:rsidRPr="0054733F">
        <w:rPr>
          <w:lang w:val="ru-RU"/>
        </w:rPr>
        <w:t xml:space="preserve">случайная переменная </w:t>
      </w:r>
      <w:r w:rsidR="00FD04E2" w:rsidRPr="0054733F">
        <w:rPr>
          <w:i/>
          <w:lang w:val="ru-RU"/>
        </w:rPr>
        <w:t>Х</w:t>
      </w:r>
      <w:r w:rsidR="00FD04E2" w:rsidRPr="0054733F">
        <w:rPr>
          <w:lang w:val="ru-RU"/>
        </w:rPr>
        <w:t xml:space="preserve"> больше </w:t>
      </w:r>
      <w:r w:rsidRPr="0054733F">
        <w:rPr>
          <w:i/>
          <w:lang w:val="ru-RU"/>
        </w:rPr>
        <w:t>x</w:t>
      </w:r>
      <w:r w:rsidRPr="0054733F">
        <w:rPr>
          <w:lang w:val="ru-RU"/>
        </w:rPr>
        <w:t>:</w:t>
      </w:r>
    </w:p>
    <w:p w14:paraId="0654EC54" w14:textId="77777777" w:rsidR="00706A60" w:rsidRPr="0054733F" w:rsidRDefault="00706A60" w:rsidP="00706A60">
      <w:pPr>
        <w:pStyle w:val="Blanc"/>
        <w:rPr>
          <w:lang w:val="ru-RU"/>
        </w:rPr>
      </w:pPr>
    </w:p>
    <w:p w14:paraId="02FB04F2" w14:textId="77777777" w:rsidR="00C03280" w:rsidRPr="0054733F" w:rsidRDefault="00C03280" w:rsidP="00305F7F">
      <w:pPr>
        <w:pStyle w:val="Equation"/>
        <w:rPr>
          <w:lang w:val="ru-RU"/>
        </w:rPr>
      </w:pPr>
      <w:r w:rsidRPr="0054733F">
        <w:rPr>
          <w:lang w:val="ru-RU"/>
        </w:rPr>
        <w:tab/>
      </w:r>
      <w:r w:rsidRPr="0054733F">
        <w:rPr>
          <w:lang w:val="ru-RU"/>
        </w:rPr>
        <w:tab/>
      </w:r>
      <w:proofErr w:type="spellStart"/>
      <w:r w:rsidRPr="0054733F">
        <w:rPr>
          <w:lang w:val="ru-RU"/>
        </w:rPr>
        <w:t>Prob</w:t>
      </w:r>
      <w:proofErr w:type="spellEnd"/>
      <w:r w:rsidRPr="0054733F">
        <w:rPr>
          <w:lang w:val="ru-RU"/>
        </w:rPr>
        <w:t xml:space="preserve"> (</w:t>
      </w:r>
      <w:r w:rsidRPr="0054733F">
        <w:rPr>
          <w:i/>
          <w:lang w:val="ru-RU"/>
        </w:rPr>
        <w:t>X</w:t>
      </w:r>
      <w:r w:rsidR="00F35EA1" w:rsidRPr="0054733F">
        <w:rPr>
          <w:lang w:val="ru-RU"/>
        </w:rPr>
        <w:t xml:space="preserve"> </w:t>
      </w:r>
      <w:r w:rsidRPr="0054733F">
        <w:rPr>
          <w:lang w:val="ru-RU"/>
        </w:rPr>
        <w:t>&gt;</w:t>
      </w:r>
      <w:r w:rsidR="00F35EA1" w:rsidRPr="0054733F">
        <w:rPr>
          <w:lang w:val="ru-RU"/>
        </w:rPr>
        <w:t xml:space="preserve"> </w:t>
      </w:r>
      <w:r w:rsidRPr="0054733F">
        <w:rPr>
          <w:i/>
          <w:lang w:val="ru-RU"/>
        </w:rPr>
        <w:t>x</w:t>
      </w:r>
      <w:r w:rsidRPr="0054733F">
        <w:rPr>
          <w:lang w:val="ru-RU"/>
        </w:rPr>
        <w:t>)</w:t>
      </w:r>
      <w:r w:rsidR="00F35EA1" w:rsidRPr="0054733F">
        <w:rPr>
          <w:lang w:val="ru-RU"/>
        </w:rPr>
        <w:t xml:space="preserve"> </w:t>
      </w:r>
      <w:r w:rsidRPr="0054733F">
        <w:rPr>
          <w:lang w:val="ru-RU"/>
        </w:rPr>
        <w:t>=</w:t>
      </w:r>
      <w:r w:rsidR="00F35EA1" w:rsidRPr="0054733F">
        <w:rPr>
          <w:lang w:val="ru-RU"/>
        </w:rPr>
        <w:t xml:space="preserve"> </w:t>
      </w:r>
      <w:r w:rsidRPr="0054733F">
        <w:rPr>
          <w:lang w:val="ru-RU"/>
        </w:rPr>
        <w:t>1</w:t>
      </w:r>
      <w:r w:rsidR="00F35EA1" w:rsidRPr="0054733F">
        <w:rPr>
          <w:lang w:val="ru-RU"/>
        </w:rPr>
        <w:t xml:space="preserve"> </w:t>
      </w:r>
      <w:r w:rsidRPr="0054733F">
        <w:rPr>
          <w:lang w:val="ru-RU"/>
        </w:rPr>
        <w:t>–</w:t>
      </w:r>
      <w:r w:rsidR="00F35EA1" w:rsidRPr="0054733F">
        <w:rPr>
          <w:lang w:val="ru-RU"/>
        </w:rPr>
        <w:t xml:space="preserve"> </w:t>
      </w:r>
      <w:r w:rsidRPr="0054733F">
        <w:rPr>
          <w:i/>
          <w:lang w:val="ru-RU"/>
        </w:rPr>
        <w:t>F</w:t>
      </w:r>
      <w:r w:rsidRPr="0054733F">
        <w:rPr>
          <w:lang w:val="ru-RU"/>
        </w:rPr>
        <w:t>(</w:t>
      </w:r>
      <w:r w:rsidRPr="0054733F">
        <w:rPr>
          <w:i/>
          <w:lang w:val="ru-RU"/>
        </w:rPr>
        <w:t>x</w:t>
      </w:r>
      <w:r w:rsidRPr="0054733F">
        <w:rPr>
          <w:lang w:val="ru-RU"/>
        </w:rPr>
        <w:t>)</w:t>
      </w:r>
      <w:r w:rsidR="00F35EA1" w:rsidRPr="0054733F">
        <w:rPr>
          <w:lang w:val="ru-RU"/>
        </w:rPr>
        <w:t xml:space="preserve"> </w:t>
      </w:r>
      <w:r w:rsidRPr="0054733F">
        <w:rPr>
          <w:lang w:val="ru-RU"/>
        </w:rPr>
        <w:t xml:space="preserve">= </w:t>
      </w:r>
      <w:r w:rsidR="00305F7F" w:rsidRPr="0054733F">
        <w:rPr>
          <w:position w:val="-38"/>
          <w:lang w:val="ru-RU"/>
        </w:rPr>
        <w:object w:dxaOrig="4520" w:dyaOrig="859" w14:anchorId="26498734">
          <v:shape id="_x0000_i1041" type="#_x0000_t75" style="width:221.3pt;height:41.5pt" o:ole="" fillcolor="window">
            <v:imagedata r:id="rId49" o:title=""/>
          </v:shape>
          <o:OLEObject Type="Embed" ProgID="Equation.3" ShapeID="_x0000_i1041" DrawAspect="Content" ObjectID="_1742803957" r:id="rId50"/>
        </w:object>
      </w:r>
      <w:r w:rsidRPr="0054733F">
        <w:rPr>
          <w:lang w:val="ru-RU"/>
        </w:rPr>
        <w:t>.</w:t>
      </w:r>
      <w:r w:rsidRPr="0054733F">
        <w:rPr>
          <w:lang w:val="ru-RU"/>
        </w:rPr>
        <w:tab/>
        <w:t>(17)</w:t>
      </w:r>
    </w:p>
    <w:p w14:paraId="72F974C1" w14:textId="77777777" w:rsidR="00706A60" w:rsidRPr="0054733F" w:rsidRDefault="00706A60" w:rsidP="00706A60">
      <w:pPr>
        <w:pStyle w:val="Blanc"/>
        <w:rPr>
          <w:lang w:val="ru-RU"/>
        </w:rPr>
      </w:pPr>
    </w:p>
    <w:p w14:paraId="6700FCD6" w14:textId="77777777" w:rsidR="00C03280" w:rsidRPr="0054733F" w:rsidRDefault="00C03280" w:rsidP="00C03280">
      <w:pPr>
        <w:rPr>
          <w:lang w:val="ru-RU"/>
        </w:rPr>
      </w:pPr>
      <w:r w:rsidRPr="0054733F">
        <w:rPr>
          <w:lang w:val="ru-RU"/>
        </w:rPr>
        <w:t>На рис</w:t>
      </w:r>
      <w:r w:rsidR="00F35EA1" w:rsidRPr="0054733F">
        <w:rPr>
          <w:lang w:val="ru-RU"/>
        </w:rPr>
        <w:t>унке</w:t>
      </w:r>
      <w:r w:rsidRPr="0054733F">
        <w:rPr>
          <w:lang w:val="ru-RU"/>
        </w:rPr>
        <w:t xml:space="preserve"> 4 показано это распределение </w:t>
      </w:r>
      <w:r w:rsidR="00FD04E2" w:rsidRPr="0054733F">
        <w:rPr>
          <w:lang w:val="ru-RU"/>
        </w:rPr>
        <w:t xml:space="preserve">вероятностей </w:t>
      </w:r>
      <w:r w:rsidRPr="0054733F">
        <w:rPr>
          <w:lang w:val="ru-RU"/>
        </w:rPr>
        <w:t>для различных значений доли мощности, определяемой случайным вектором.</w:t>
      </w:r>
    </w:p>
    <w:p w14:paraId="2BF07DBA" w14:textId="77777777" w:rsidR="00C03280" w:rsidRPr="0054733F" w:rsidRDefault="00C03280" w:rsidP="00C03280">
      <w:pPr>
        <w:pStyle w:val="FigureNo"/>
        <w:rPr>
          <w:lang w:val="ru-RU"/>
        </w:rPr>
      </w:pPr>
      <w:r w:rsidRPr="0054733F">
        <w:rPr>
          <w:lang w:val="ru-RU"/>
        </w:rPr>
        <w:lastRenderedPageBreak/>
        <w:t>рисунок 4</w:t>
      </w:r>
    </w:p>
    <w:p w14:paraId="44141632" w14:textId="77777777" w:rsidR="00C03280" w:rsidRPr="0054733F" w:rsidRDefault="00C03280" w:rsidP="00413EAB">
      <w:pPr>
        <w:pStyle w:val="Figuretitle"/>
        <w:rPr>
          <w:lang w:val="ru-RU"/>
        </w:rPr>
      </w:pPr>
      <w:r w:rsidRPr="0054733F">
        <w:rPr>
          <w:lang w:val="ru-RU"/>
        </w:rPr>
        <w:t xml:space="preserve">Распределение </w:t>
      </w:r>
      <w:r w:rsidR="00FD04E2" w:rsidRPr="0054733F">
        <w:rPr>
          <w:lang w:val="ru-RU"/>
        </w:rPr>
        <w:t xml:space="preserve">вероятностей </w:t>
      </w:r>
      <w:proofErr w:type="spellStart"/>
      <w:r w:rsidRPr="0054733F">
        <w:rPr>
          <w:lang w:val="ru-RU"/>
        </w:rPr>
        <w:t>Накагами</w:t>
      </w:r>
      <w:proofErr w:type="spellEnd"/>
      <w:r w:rsidR="00413EAB" w:rsidRPr="0054733F">
        <w:rPr>
          <w:lang w:val="ru-RU"/>
        </w:rPr>
        <w:t>-</w:t>
      </w:r>
      <w:r w:rsidRPr="0054733F">
        <w:rPr>
          <w:lang w:val="ru-RU"/>
        </w:rPr>
        <w:t>Райса для постоянного уровня мощности</w:t>
      </w:r>
      <w:r w:rsidR="008B3377" w:rsidRPr="0054733F">
        <w:rPr>
          <w:lang w:val="ru-RU"/>
        </w:rPr>
        <w:br/>
      </w:r>
      <w:r w:rsidRPr="0054733F">
        <w:rPr>
          <w:lang w:val="ru-RU"/>
        </w:rPr>
        <w:t>(доля мощности, определяемая случайным вектором, использован</w:t>
      </w:r>
      <w:r w:rsidR="008B3377" w:rsidRPr="0054733F">
        <w:rPr>
          <w:lang w:val="ru-RU"/>
        </w:rPr>
        <w:t>ным</w:t>
      </w:r>
      <w:r w:rsidRPr="0054733F">
        <w:rPr>
          <w:lang w:val="ru-RU"/>
        </w:rPr>
        <w:t xml:space="preserve"> в качестве параметра)</w:t>
      </w:r>
    </w:p>
    <w:p w14:paraId="1DB58442" w14:textId="0B2B59DC" w:rsidR="004E6BB3" w:rsidRPr="0098785A" w:rsidRDefault="004E6BB3" w:rsidP="004E6BB3">
      <w:pPr>
        <w:jc w:val="center"/>
        <w:rPr>
          <w:lang w:val="en-US"/>
        </w:rPr>
      </w:pPr>
      <w:r w:rsidRPr="004E6BB3">
        <w:rPr>
          <w:noProof/>
          <w:lang w:val="ru-RU" w:eastAsia="ru-RU"/>
        </w:rPr>
        <w:drawing>
          <wp:inline distT="0" distB="0" distL="0" distR="0" wp14:anchorId="55156891" wp14:editId="0E812313">
            <wp:extent cx="4822190" cy="6504305"/>
            <wp:effectExtent l="0" t="0" r="0" b="0"/>
            <wp:docPr id="4" name="Picture 4" descr="C:\Users\rudometo\Desktop\P.1057-04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rudometo\Desktop\P.1057-04r.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22190" cy="6504305"/>
                    </a:xfrm>
                    <a:prstGeom prst="rect">
                      <a:avLst/>
                    </a:prstGeom>
                    <a:noFill/>
                    <a:ln>
                      <a:noFill/>
                    </a:ln>
                  </pic:spPr>
                </pic:pic>
              </a:graphicData>
            </a:graphic>
          </wp:inline>
        </w:drawing>
      </w:r>
    </w:p>
    <w:p w14:paraId="298CAA24" w14:textId="77777777" w:rsidR="00C03280" w:rsidRPr="0054733F" w:rsidRDefault="00C03280" w:rsidP="007A546B">
      <w:pPr>
        <w:rPr>
          <w:lang w:val="ru-RU"/>
        </w:rPr>
      </w:pPr>
      <w:r w:rsidRPr="0054733F">
        <w:rPr>
          <w:lang w:val="ru-RU"/>
        </w:rPr>
        <w:t>Для практического применения амплитуд</w:t>
      </w:r>
      <w:r w:rsidR="00E20DDA" w:rsidRPr="0054733F">
        <w:rPr>
          <w:lang w:val="ru-RU"/>
        </w:rPr>
        <w:t>ы</w:t>
      </w:r>
      <w:r w:rsidRPr="0054733F">
        <w:rPr>
          <w:lang w:val="ru-RU"/>
        </w:rPr>
        <w:t xml:space="preserve"> </w:t>
      </w:r>
      <w:r w:rsidR="00E20DDA" w:rsidRPr="0054733F">
        <w:rPr>
          <w:lang w:val="ru-RU"/>
        </w:rPr>
        <w:t>отображаются с использованием шкалы</w:t>
      </w:r>
      <w:r w:rsidR="00314C0D" w:rsidRPr="0054733F">
        <w:rPr>
          <w:lang w:val="ru-RU"/>
        </w:rPr>
        <w:t xml:space="preserve"> в децибелах, а </w:t>
      </w:r>
      <w:r w:rsidR="00E20DDA" w:rsidRPr="0054733F">
        <w:rPr>
          <w:lang w:val="ru-RU"/>
        </w:rPr>
        <w:t>вероятности – такой шкалы</w:t>
      </w:r>
      <w:r w:rsidRPr="0054733F">
        <w:rPr>
          <w:lang w:val="ru-RU"/>
        </w:rPr>
        <w:t xml:space="preserve">, в которой рэлеевское </w:t>
      </w:r>
      <w:r w:rsidR="00E20DDA" w:rsidRPr="0054733F">
        <w:rPr>
          <w:lang w:val="ru-RU"/>
        </w:rPr>
        <w:t xml:space="preserve">интегральное </w:t>
      </w:r>
      <w:r w:rsidRPr="0054733F">
        <w:rPr>
          <w:lang w:val="ru-RU"/>
        </w:rPr>
        <w:t xml:space="preserve">распределение </w:t>
      </w:r>
      <w:r w:rsidR="00E20DDA" w:rsidRPr="0054733F">
        <w:rPr>
          <w:lang w:val="ru-RU"/>
        </w:rPr>
        <w:t>вероятностей есть прямая линия</w:t>
      </w:r>
      <w:r w:rsidRPr="0054733F">
        <w:rPr>
          <w:lang w:val="ru-RU"/>
        </w:rPr>
        <w:t xml:space="preserve">. </w:t>
      </w:r>
      <w:r w:rsidR="00E20DDA" w:rsidRPr="0054733F">
        <w:rPr>
          <w:lang w:val="ru-RU"/>
        </w:rPr>
        <w:t xml:space="preserve">Для </w:t>
      </w:r>
      <w:r w:rsidRPr="0054733F">
        <w:rPr>
          <w:lang w:val="ru-RU"/>
        </w:rPr>
        <w:t xml:space="preserve">значений доли </w:t>
      </w:r>
      <w:r w:rsidR="00E20DDA" w:rsidRPr="0054733F">
        <w:rPr>
          <w:lang w:val="ru-RU"/>
        </w:rPr>
        <w:t xml:space="preserve">полной </w:t>
      </w:r>
      <w:r w:rsidRPr="0054733F">
        <w:rPr>
          <w:lang w:val="ru-RU"/>
        </w:rPr>
        <w:t>мощности случа</w:t>
      </w:r>
      <w:r w:rsidR="00F0068E" w:rsidRPr="0054733F">
        <w:rPr>
          <w:lang w:val="ru-RU"/>
        </w:rPr>
        <w:t>йного вектора выше примерно 0,5</w:t>
      </w:r>
      <w:r w:rsidRPr="0054733F">
        <w:rPr>
          <w:lang w:val="ru-RU"/>
        </w:rPr>
        <w:t xml:space="preserve"> кривые </w:t>
      </w:r>
      <w:r w:rsidR="00E20DDA" w:rsidRPr="0054733F">
        <w:rPr>
          <w:lang w:val="ru-RU"/>
        </w:rPr>
        <w:t xml:space="preserve">асимптотически </w:t>
      </w:r>
      <w:r w:rsidRPr="0054733F">
        <w:rPr>
          <w:lang w:val="ru-RU"/>
        </w:rPr>
        <w:t>стремятся к пределу</w:t>
      </w:r>
      <w:r w:rsidR="00E20DDA" w:rsidRPr="0054733F">
        <w:rPr>
          <w:lang w:val="ru-RU"/>
        </w:rPr>
        <w:t xml:space="preserve"> рэлеевского распределения вероятностей</w:t>
      </w:r>
      <w:r w:rsidR="00F0068E" w:rsidRPr="0054733F">
        <w:rPr>
          <w:lang w:val="ru-RU"/>
        </w:rPr>
        <w:t>, так как</w:t>
      </w:r>
      <w:r w:rsidRPr="0054733F">
        <w:rPr>
          <w:lang w:val="ru-RU"/>
        </w:rPr>
        <w:t xml:space="preserve"> фиксированный вектор имеет амплитуду того же порядка величины, что и случайный вектор, и </w:t>
      </w:r>
      <w:r w:rsidR="00E20DDA" w:rsidRPr="0054733F">
        <w:rPr>
          <w:lang w:val="ru-RU"/>
        </w:rPr>
        <w:t xml:space="preserve">фиксированный вектор </w:t>
      </w:r>
      <w:r w:rsidRPr="0054733F">
        <w:rPr>
          <w:lang w:val="ru-RU"/>
        </w:rPr>
        <w:t>практически не</w:t>
      </w:r>
      <w:r w:rsidR="00F0068E" w:rsidRPr="0054733F">
        <w:rPr>
          <w:lang w:val="ru-RU"/>
        </w:rPr>
        <w:t xml:space="preserve"> </w:t>
      </w:r>
      <w:r w:rsidR="00E20DDA" w:rsidRPr="0054733F">
        <w:rPr>
          <w:lang w:val="ru-RU"/>
        </w:rPr>
        <w:t>отличим от случайного вектора</w:t>
      </w:r>
      <w:r w:rsidRPr="0054733F">
        <w:rPr>
          <w:lang w:val="ru-RU"/>
        </w:rPr>
        <w:t xml:space="preserve">. </w:t>
      </w:r>
      <w:r w:rsidR="00E20DDA" w:rsidRPr="0054733F">
        <w:rPr>
          <w:lang w:val="ru-RU"/>
        </w:rPr>
        <w:t xml:space="preserve">При сравнении </w:t>
      </w:r>
      <w:r w:rsidRPr="0054733F">
        <w:rPr>
          <w:lang w:val="ru-RU"/>
        </w:rPr>
        <w:t xml:space="preserve">небольших значений такой доли </w:t>
      </w:r>
      <w:r w:rsidR="00E20DDA" w:rsidRPr="0054733F">
        <w:rPr>
          <w:lang w:val="ru-RU"/>
        </w:rPr>
        <w:t xml:space="preserve">полной </w:t>
      </w:r>
      <w:r w:rsidRPr="0054733F">
        <w:rPr>
          <w:lang w:val="ru-RU"/>
        </w:rPr>
        <w:t xml:space="preserve">мощности </w:t>
      </w:r>
      <w:r w:rsidR="00E20DDA" w:rsidRPr="0054733F">
        <w:rPr>
          <w:lang w:val="ru-RU"/>
        </w:rPr>
        <w:t xml:space="preserve">в случайном векторе </w:t>
      </w:r>
      <w:r w:rsidRPr="0054733F">
        <w:rPr>
          <w:lang w:val="ru-RU"/>
        </w:rPr>
        <w:t xml:space="preserve">распределение </w:t>
      </w:r>
      <w:r w:rsidR="00E20DDA" w:rsidRPr="0054733F">
        <w:rPr>
          <w:lang w:val="ru-RU"/>
        </w:rPr>
        <w:t xml:space="preserve">вероятностей </w:t>
      </w:r>
      <w:r w:rsidRPr="0054733F">
        <w:rPr>
          <w:lang w:val="ru-RU"/>
        </w:rPr>
        <w:t>амплитуд стремится к нормальному распределению</w:t>
      </w:r>
      <w:r w:rsidR="00E20DDA" w:rsidRPr="0054733F">
        <w:rPr>
          <w:lang w:val="ru-RU"/>
        </w:rPr>
        <w:t xml:space="preserve"> вероятностей</w:t>
      </w:r>
      <w:r w:rsidRPr="0054733F">
        <w:rPr>
          <w:lang w:val="ru-RU"/>
        </w:rPr>
        <w:t xml:space="preserve">. </w:t>
      </w:r>
    </w:p>
    <w:p w14:paraId="1467DE9A" w14:textId="77777777" w:rsidR="00C03280" w:rsidRPr="0054733F" w:rsidRDefault="00C03280" w:rsidP="00E46361">
      <w:pPr>
        <w:rPr>
          <w:szCs w:val="21"/>
          <w:lang w:val="ru-RU"/>
        </w:rPr>
      </w:pPr>
      <w:r w:rsidRPr="0054733F">
        <w:rPr>
          <w:szCs w:val="21"/>
          <w:lang w:val="ru-RU" w:eastAsia="zh-CN"/>
        </w:rPr>
        <w:t xml:space="preserve">При амплитуде с </w:t>
      </w:r>
      <w:r w:rsidRPr="0054733F">
        <w:rPr>
          <w:lang w:val="ru-RU"/>
        </w:rPr>
        <w:t xml:space="preserve">распределением </w:t>
      </w:r>
      <w:r w:rsidR="00E20DDA" w:rsidRPr="0054733F">
        <w:rPr>
          <w:lang w:val="ru-RU"/>
        </w:rPr>
        <w:t xml:space="preserve">вероятностей </w:t>
      </w:r>
      <w:proofErr w:type="spellStart"/>
      <w:r w:rsidRPr="0054733F">
        <w:rPr>
          <w:lang w:val="ru-RU"/>
        </w:rPr>
        <w:t>Накагами</w:t>
      </w:r>
      <w:proofErr w:type="spellEnd"/>
      <w:r w:rsidR="00E46361" w:rsidRPr="0054733F">
        <w:rPr>
          <w:lang w:val="ru-RU"/>
        </w:rPr>
        <w:t>-</w:t>
      </w:r>
      <w:r w:rsidRPr="0054733F">
        <w:rPr>
          <w:lang w:val="ru-RU"/>
        </w:rPr>
        <w:t>Райса</w:t>
      </w:r>
      <w:r w:rsidRPr="0054733F">
        <w:rPr>
          <w:szCs w:val="21"/>
          <w:lang w:val="ru-RU" w:eastAsia="zh-CN"/>
        </w:rPr>
        <w:t xml:space="preserve"> </w:t>
      </w:r>
      <w:r w:rsidRPr="0054733F">
        <w:rPr>
          <w:lang w:val="ru-RU" w:eastAsia="zh-CN"/>
        </w:rPr>
        <w:t xml:space="preserve">функция плотности вероятности фазы является следующей: </w:t>
      </w:r>
    </w:p>
    <w:p w14:paraId="20865277" w14:textId="77777777" w:rsidR="00500E72" w:rsidRPr="0054733F" w:rsidRDefault="00C03280" w:rsidP="00E20DDA">
      <w:pPr>
        <w:pStyle w:val="Equation"/>
        <w:rPr>
          <w:lang w:val="ru-RU"/>
        </w:rPr>
      </w:pPr>
      <w:r w:rsidRPr="0054733F">
        <w:rPr>
          <w:lang w:val="ru-RU"/>
        </w:rPr>
        <w:lastRenderedPageBreak/>
        <w:tab/>
      </w:r>
      <w:r w:rsidRPr="0054733F">
        <w:rPr>
          <w:lang w:val="ru-RU"/>
        </w:rPr>
        <w:tab/>
      </w:r>
      <w:r w:rsidR="004E0100" w:rsidRPr="0054733F">
        <w:rPr>
          <w:position w:val="-38"/>
          <w:lang w:val="ru-RU"/>
        </w:rPr>
        <w:object w:dxaOrig="5660" w:dyaOrig="880" w14:anchorId="1180A077">
          <v:shape id="_x0000_i1042" type="#_x0000_t75" style="width:298.15pt;height:46.4pt" o:ole="">
            <v:imagedata r:id="rId52" o:title=""/>
          </v:shape>
          <o:OLEObject Type="Embed" ProgID="Equation.3" ShapeID="_x0000_i1042" DrawAspect="Content" ObjectID="_1742803958" r:id="rId53"/>
        </w:object>
      </w:r>
      <w:r w:rsidRPr="0054733F">
        <w:rPr>
          <w:lang w:val="ru-RU"/>
        </w:rPr>
        <w:tab/>
        <w:t>(18)</w:t>
      </w:r>
    </w:p>
    <w:p w14:paraId="5C165B66" w14:textId="77777777" w:rsidR="00C03280" w:rsidRPr="0054733F" w:rsidRDefault="00C03280" w:rsidP="00C03280">
      <w:pPr>
        <w:pStyle w:val="Heading1"/>
        <w:rPr>
          <w:lang w:val="ru-RU"/>
        </w:rPr>
      </w:pPr>
      <w:r w:rsidRPr="0054733F">
        <w:rPr>
          <w:lang w:val="ru-RU"/>
        </w:rPr>
        <w:t>8</w:t>
      </w:r>
      <w:r w:rsidRPr="0054733F">
        <w:rPr>
          <w:lang w:val="ru-RU"/>
        </w:rPr>
        <w:tab/>
        <w:t>Гамма-распределение и экспоненциальное распределение</w:t>
      </w:r>
      <w:r w:rsidR="00EB01FC" w:rsidRPr="0054733F">
        <w:rPr>
          <w:lang w:val="ru-RU"/>
        </w:rPr>
        <w:t xml:space="preserve"> вероятностей</w:t>
      </w:r>
    </w:p>
    <w:p w14:paraId="60BD2C6C" w14:textId="77777777" w:rsidR="00C03280" w:rsidRPr="0054733F" w:rsidRDefault="00C03280" w:rsidP="00C03280">
      <w:pPr>
        <w:rPr>
          <w:lang w:val="ru-RU"/>
        </w:rPr>
      </w:pPr>
      <w:r w:rsidRPr="0054733F">
        <w:rPr>
          <w:lang w:val="ru-RU"/>
        </w:rPr>
        <w:t>В отличие от предыдущих распределений</w:t>
      </w:r>
      <w:r w:rsidR="00EB01FC" w:rsidRPr="0054733F">
        <w:rPr>
          <w:lang w:val="ru-RU"/>
        </w:rPr>
        <w:t xml:space="preserve"> вероятностей</w:t>
      </w:r>
      <w:r w:rsidRPr="0054733F">
        <w:rPr>
          <w:lang w:val="ru-RU"/>
        </w:rPr>
        <w:t xml:space="preserve">, которые выводятся из </w:t>
      </w:r>
      <w:r w:rsidR="00EB01FC" w:rsidRPr="0054733F">
        <w:rPr>
          <w:lang w:val="ru-RU"/>
        </w:rPr>
        <w:t>нормального распределения вероятностей</w:t>
      </w:r>
      <w:r w:rsidRPr="0054733F">
        <w:rPr>
          <w:lang w:val="ru-RU"/>
        </w:rPr>
        <w:t xml:space="preserve">, гамма-распределение </w:t>
      </w:r>
      <w:r w:rsidR="00EB01FC" w:rsidRPr="0054733F">
        <w:rPr>
          <w:lang w:val="ru-RU"/>
        </w:rPr>
        <w:t xml:space="preserve">вероятностей является обобщением </w:t>
      </w:r>
      <w:r w:rsidRPr="0054733F">
        <w:rPr>
          <w:lang w:val="ru-RU"/>
        </w:rPr>
        <w:t xml:space="preserve">экспоненциального распределения </w:t>
      </w:r>
      <w:r w:rsidR="00EB01FC" w:rsidRPr="0054733F">
        <w:rPr>
          <w:lang w:val="ru-RU"/>
        </w:rPr>
        <w:t>вероятностей</w:t>
      </w:r>
      <w:r w:rsidRPr="0054733F">
        <w:rPr>
          <w:lang w:val="ru-RU"/>
        </w:rPr>
        <w:t xml:space="preserve">. </w:t>
      </w:r>
      <w:r w:rsidR="00EB01FC" w:rsidRPr="0054733F">
        <w:rPr>
          <w:lang w:val="ru-RU"/>
        </w:rPr>
        <w:t>Это распределение вероятностей положительной</w:t>
      </w:r>
      <w:r w:rsidRPr="0054733F">
        <w:rPr>
          <w:lang w:val="ru-RU"/>
        </w:rPr>
        <w:t xml:space="preserve"> </w:t>
      </w:r>
      <w:r w:rsidR="00EB01FC" w:rsidRPr="0054733F">
        <w:rPr>
          <w:lang w:val="ru-RU"/>
        </w:rPr>
        <w:t>и не ограниченной по величине переменной</w:t>
      </w:r>
      <w:r w:rsidRPr="0054733F">
        <w:rPr>
          <w:lang w:val="ru-RU"/>
        </w:rPr>
        <w:t xml:space="preserve">. </w:t>
      </w:r>
      <w:r w:rsidR="00EB01FC" w:rsidRPr="0054733F">
        <w:rPr>
          <w:lang w:val="ru-RU"/>
        </w:rPr>
        <w:t xml:space="preserve">Функция плотности </w:t>
      </w:r>
      <w:r w:rsidRPr="0054733F">
        <w:rPr>
          <w:lang w:val="ru-RU"/>
        </w:rPr>
        <w:t>вероятности:</w:t>
      </w:r>
    </w:p>
    <w:p w14:paraId="545E194E" w14:textId="77777777" w:rsidR="002F2AB1" w:rsidRPr="0054733F" w:rsidRDefault="002F2AB1" w:rsidP="002F2AB1">
      <w:pPr>
        <w:pStyle w:val="Blanc"/>
        <w:rPr>
          <w:lang w:val="ru-RU"/>
        </w:rPr>
      </w:pPr>
    </w:p>
    <w:p w14:paraId="38FD98A8" w14:textId="77777777" w:rsidR="00C03280" w:rsidRPr="0054733F" w:rsidRDefault="00C03280" w:rsidP="00C03280">
      <w:pPr>
        <w:pStyle w:val="Equation"/>
        <w:rPr>
          <w:lang w:val="ru-RU"/>
        </w:rPr>
      </w:pPr>
      <w:r w:rsidRPr="0054733F">
        <w:rPr>
          <w:lang w:val="ru-RU"/>
        </w:rPr>
        <w:tab/>
      </w:r>
      <w:r w:rsidRPr="0054733F">
        <w:rPr>
          <w:lang w:val="ru-RU"/>
        </w:rPr>
        <w:tab/>
      </w:r>
      <w:r w:rsidR="00FF1FAD" w:rsidRPr="0054733F">
        <w:rPr>
          <w:position w:val="-28"/>
          <w:lang w:val="ru-RU"/>
        </w:rPr>
        <w:object w:dxaOrig="1920" w:dyaOrig="680" w14:anchorId="0E98AE41">
          <v:shape id="_x0000_i1043" type="#_x0000_t75" style="width:97.6pt;height:36.2pt" o:ole="">
            <v:imagedata r:id="rId54" o:title=""/>
          </v:shape>
          <o:OLEObject Type="Embed" ProgID="Equation.3" ShapeID="_x0000_i1043" DrawAspect="Content" ObjectID="_1742803959" r:id="rId55"/>
        </w:object>
      </w:r>
      <w:r w:rsidRPr="0054733F">
        <w:rPr>
          <w:lang w:val="ru-RU"/>
        </w:rPr>
        <w:t>,</w:t>
      </w:r>
      <w:r w:rsidRPr="0054733F">
        <w:rPr>
          <w:lang w:val="ru-RU"/>
        </w:rPr>
        <w:tab/>
        <w:t>(</w:t>
      </w:r>
      <w:r w:rsidR="00EB01FC" w:rsidRPr="0054733F">
        <w:rPr>
          <w:lang w:val="ru-RU"/>
        </w:rPr>
        <w:t>19</w:t>
      </w:r>
      <w:r w:rsidRPr="0054733F">
        <w:rPr>
          <w:lang w:val="ru-RU"/>
        </w:rPr>
        <w:t>)</w:t>
      </w:r>
    </w:p>
    <w:p w14:paraId="73D63E45" w14:textId="77777777" w:rsidR="002F2AB1" w:rsidRPr="0054733F" w:rsidRDefault="002F2AB1" w:rsidP="002F2AB1">
      <w:pPr>
        <w:pStyle w:val="Blanc"/>
        <w:rPr>
          <w:lang w:val="ru-RU"/>
        </w:rPr>
      </w:pPr>
    </w:p>
    <w:p w14:paraId="7D1FC3B7" w14:textId="77777777" w:rsidR="00C03280" w:rsidRPr="0054733F" w:rsidRDefault="00C03280" w:rsidP="00C03280">
      <w:pPr>
        <w:rPr>
          <w:lang w:val="ru-RU"/>
        </w:rPr>
      </w:pPr>
      <w:r w:rsidRPr="0054733F">
        <w:rPr>
          <w:lang w:val="ru-RU"/>
        </w:rPr>
        <w:t xml:space="preserve">где </w:t>
      </w:r>
      <w:r w:rsidRPr="0054733F">
        <w:rPr>
          <w:rFonts w:ascii="Symbol" w:hAnsi="Symbol"/>
          <w:lang w:val="ru-RU"/>
        </w:rPr>
        <w:t></w:t>
      </w:r>
      <w:r w:rsidRPr="0054733F">
        <w:rPr>
          <w:lang w:val="ru-RU"/>
        </w:rPr>
        <w:t xml:space="preserve"> – функция Эйлера второго порядка.</w:t>
      </w:r>
    </w:p>
    <w:p w14:paraId="46A43DFD" w14:textId="38FA8574" w:rsidR="00C03280" w:rsidRPr="0054733F" w:rsidRDefault="00EB01FC" w:rsidP="00C03280">
      <w:pPr>
        <w:rPr>
          <w:lang w:val="ru-RU"/>
        </w:rPr>
      </w:pPr>
      <w:r w:rsidRPr="0054733F">
        <w:rPr>
          <w:lang w:val="ru-RU"/>
        </w:rPr>
        <w:t>Эта</w:t>
      </w:r>
      <w:r w:rsidR="00C03280" w:rsidRPr="0054733F">
        <w:rPr>
          <w:lang w:val="ru-RU"/>
        </w:rPr>
        <w:t xml:space="preserve"> </w:t>
      </w:r>
      <w:r w:rsidRPr="0054733F">
        <w:rPr>
          <w:lang w:val="ru-RU"/>
        </w:rPr>
        <w:t>интегральная функция распределения вероятностей</w:t>
      </w:r>
      <w:r w:rsidR="00C03280" w:rsidRPr="0054733F">
        <w:rPr>
          <w:lang w:val="ru-RU"/>
        </w:rPr>
        <w:t xml:space="preserve"> зависит от двух параметров </w:t>
      </w:r>
      <w:r w:rsidR="00C03280" w:rsidRPr="0054733F">
        <w:rPr>
          <w:rFonts w:ascii="Symbol" w:hAnsi="Symbol"/>
          <w:lang w:val="ru-RU"/>
        </w:rPr>
        <w:t></w:t>
      </w:r>
      <w:r w:rsidR="00C03280" w:rsidRPr="0054733F">
        <w:rPr>
          <w:lang w:val="ru-RU"/>
        </w:rPr>
        <w:t xml:space="preserve"> и </w:t>
      </w:r>
      <w:r w:rsidR="00C03280" w:rsidRPr="0054733F">
        <w:rPr>
          <w:rFonts w:ascii="Symbol" w:hAnsi="Symbol"/>
          <w:lang w:val="ru-RU"/>
        </w:rPr>
        <w:t></w:t>
      </w:r>
      <w:r w:rsidR="00C03280" w:rsidRPr="0054733F">
        <w:rPr>
          <w:lang w:val="ru-RU"/>
        </w:rPr>
        <w:t xml:space="preserve">. Однако </w:t>
      </w:r>
      <w:r w:rsidR="00C03280" w:rsidRPr="0054733F">
        <w:rPr>
          <w:rFonts w:ascii="Symbol" w:hAnsi="Symbol"/>
          <w:lang w:val="ru-RU"/>
        </w:rPr>
        <w:t></w:t>
      </w:r>
      <w:r w:rsidR="00C03280" w:rsidRPr="0054733F">
        <w:rPr>
          <w:lang w:val="ru-RU"/>
        </w:rPr>
        <w:t xml:space="preserve"> является всего лишь параметром </w:t>
      </w:r>
      <w:r w:rsidR="00BB2B65">
        <w:rPr>
          <w:lang w:val="ru-RU"/>
        </w:rPr>
        <w:t xml:space="preserve">масштаба </w:t>
      </w:r>
      <w:r w:rsidR="00C03280" w:rsidRPr="0054733F">
        <w:rPr>
          <w:lang w:val="ru-RU"/>
        </w:rPr>
        <w:t>переменной</w:t>
      </w:r>
      <w:r w:rsidR="00C03280" w:rsidRPr="0054733F">
        <w:rPr>
          <w:i/>
          <w:lang w:val="ru-RU"/>
        </w:rPr>
        <w:t xml:space="preserve"> x</w:t>
      </w:r>
      <w:r w:rsidR="00C03280" w:rsidRPr="0054733F">
        <w:rPr>
          <w:lang w:val="ru-RU"/>
        </w:rPr>
        <w:t xml:space="preserve">. Характеристические значения </w:t>
      </w:r>
      <w:r w:rsidRPr="0054733F">
        <w:rPr>
          <w:lang w:val="ru-RU"/>
        </w:rPr>
        <w:t xml:space="preserve">случайной </w:t>
      </w:r>
      <w:r w:rsidR="00C03280" w:rsidRPr="0054733F">
        <w:rPr>
          <w:lang w:val="ru-RU"/>
        </w:rPr>
        <w:t xml:space="preserve">переменной </w:t>
      </w:r>
      <w:r w:rsidRPr="0054733F">
        <w:rPr>
          <w:i/>
          <w:lang w:val="ru-RU"/>
        </w:rPr>
        <w:t>Х</w:t>
      </w:r>
      <w:r w:rsidR="00C03280" w:rsidRPr="0054733F">
        <w:rPr>
          <w:lang w:val="ru-RU"/>
        </w:rPr>
        <w:t>:</w:t>
      </w:r>
    </w:p>
    <w:p w14:paraId="25EAEC27" w14:textId="34F95E32" w:rsidR="00C03280" w:rsidRPr="0054733F" w:rsidRDefault="00C03280" w:rsidP="004E0100">
      <w:pPr>
        <w:pStyle w:val="enumlev1"/>
        <w:tabs>
          <w:tab w:val="clear" w:pos="1191"/>
          <w:tab w:val="clear" w:pos="1588"/>
          <w:tab w:val="clear" w:pos="1985"/>
          <w:tab w:val="left" w:pos="3402"/>
          <w:tab w:val="left" w:pos="3828"/>
        </w:tabs>
        <w:ind w:left="0" w:firstLine="0"/>
        <w:rPr>
          <w:lang w:val="ru-RU"/>
        </w:rPr>
      </w:pPr>
      <w:r w:rsidRPr="0054733F">
        <w:rPr>
          <w:lang w:val="ru-RU"/>
        </w:rPr>
        <w:t>–</w:t>
      </w:r>
      <w:r w:rsidRPr="0054733F">
        <w:rPr>
          <w:lang w:val="ru-RU"/>
        </w:rPr>
        <w:tab/>
        <w:t>среднее значение</w:t>
      </w:r>
      <w:r w:rsidR="004E0100" w:rsidRPr="0054733F">
        <w:rPr>
          <w:lang w:val="ru-RU"/>
        </w:rPr>
        <w:tab/>
        <w:t>–</w:t>
      </w:r>
      <w:r w:rsidR="004E0100" w:rsidRPr="0054733F">
        <w:rPr>
          <w:lang w:val="ru-RU"/>
        </w:rPr>
        <w:tab/>
      </w:r>
      <w:r w:rsidRPr="0054733F">
        <w:rPr>
          <w:lang w:val="ru-RU"/>
        </w:rPr>
        <w:tab/>
      </w:r>
      <w:r w:rsidR="00834748" w:rsidRPr="005B1219">
        <w:rPr>
          <w:position w:val="-24"/>
        </w:rPr>
        <w:object w:dxaOrig="260" w:dyaOrig="620" w14:anchorId="66646812">
          <v:shape id="_x0000_i1044" type="#_x0000_t75" style="width:10.15pt;height:30.5pt" o:ole="">
            <v:imagedata r:id="rId56" o:title=""/>
          </v:shape>
          <o:OLEObject Type="Embed" ProgID="Equation.3" ShapeID="_x0000_i1044" DrawAspect="Content" ObjectID="_1742803960" r:id="rId57"/>
        </w:object>
      </w:r>
    </w:p>
    <w:p w14:paraId="40725475" w14:textId="2E194F08" w:rsidR="00C03280" w:rsidRPr="0054733F" w:rsidRDefault="00C03280" w:rsidP="004E0100">
      <w:pPr>
        <w:pStyle w:val="enumlev1"/>
        <w:tabs>
          <w:tab w:val="clear" w:pos="1191"/>
          <w:tab w:val="clear" w:pos="1588"/>
          <w:tab w:val="clear" w:pos="1985"/>
          <w:tab w:val="left" w:pos="3402"/>
          <w:tab w:val="left" w:pos="3828"/>
        </w:tabs>
        <w:ind w:left="0" w:firstLine="0"/>
        <w:rPr>
          <w:lang w:val="ru-RU"/>
        </w:rPr>
      </w:pPr>
      <w:r w:rsidRPr="0054733F">
        <w:rPr>
          <w:lang w:val="ru-RU"/>
        </w:rPr>
        <w:t>–</w:t>
      </w:r>
      <w:r w:rsidRPr="0054733F">
        <w:rPr>
          <w:lang w:val="ru-RU"/>
        </w:rPr>
        <w:tab/>
        <w:t>среднеквадратичное значение</w:t>
      </w:r>
      <w:r w:rsidR="004E0100" w:rsidRPr="0054733F">
        <w:rPr>
          <w:lang w:val="ru-RU"/>
        </w:rPr>
        <w:tab/>
        <w:t>–</w:t>
      </w:r>
      <w:r w:rsidRPr="0054733F">
        <w:rPr>
          <w:lang w:val="ru-RU"/>
        </w:rPr>
        <w:tab/>
      </w:r>
      <w:r w:rsidR="004419A5" w:rsidRPr="005B1219">
        <w:rPr>
          <w:position w:val="-24"/>
        </w:rPr>
        <w:object w:dxaOrig="1020" w:dyaOrig="680" w14:anchorId="58040AA5">
          <v:shape id="_x0000_i1045" type="#_x0000_t75" style="width:51.7pt;height:30.5pt" o:ole="">
            <v:imagedata r:id="rId58" o:title=""/>
          </v:shape>
          <o:OLEObject Type="Embed" ProgID="Equation.3" ShapeID="_x0000_i1045" DrawAspect="Content" ObjectID="_1742803961" r:id="rId59"/>
        </w:object>
      </w:r>
    </w:p>
    <w:p w14:paraId="7D1EE07F" w14:textId="17584F62" w:rsidR="00C03280" w:rsidRPr="0054733F" w:rsidRDefault="00C03280" w:rsidP="004E0100">
      <w:pPr>
        <w:pStyle w:val="enumlev1"/>
        <w:tabs>
          <w:tab w:val="clear" w:pos="1191"/>
          <w:tab w:val="clear" w:pos="1588"/>
          <w:tab w:val="clear" w:pos="1985"/>
          <w:tab w:val="left" w:pos="3402"/>
          <w:tab w:val="left" w:pos="3828"/>
        </w:tabs>
        <w:ind w:left="0" w:firstLine="0"/>
        <w:rPr>
          <w:lang w:val="ru-RU"/>
        </w:rPr>
      </w:pPr>
      <w:r w:rsidRPr="0054733F">
        <w:rPr>
          <w:lang w:val="ru-RU"/>
        </w:rPr>
        <w:t>–</w:t>
      </w:r>
      <w:r w:rsidRPr="0054733F">
        <w:rPr>
          <w:lang w:val="ru-RU"/>
        </w:rPr>
        <w:tab/>
        <w:t>стандартное отклонение</w:t>
      </w:r>
      <w:r w:rsidR="004E0100" w:rsidRPr="0054733F">
        <w:rPr>
          <w:lang w:val="ru-RU"/>
        </w:rPr>
        <w:tab/>
      </w:r>
      <w:r w:rsidR="004E0100" w:rsidRPr="0054733F">
        <w:rPr>
          <w:lang w:val="ru-RU"/>
        </w:rPr>
        <w:tab/>
        <w:t>–</w:t>
      </w:r>
      <w:r w:rsidR="004E0100" w:rsidRPr="0054733F">
        <w:rPr>
          <w:lang w:val="ru-RU"/>
        </w:rPr>
        <w:tab/>
      </w:r>
      <w:r w:rsidR="00834748" w:rsidRPr="005B1219">
        <w:rPr>
          <w:position w:val="-24"/>
        </w:rPr>
        <w:object w:dxaOrig="420" w:dyaOrig="680" w14:anchorId="6270AAE0">
          <v:shape id="_x0000_i1046" type="#_x0000_t75" style="width:20.3pt;height:30.5pt" o:ole="">
            <v:imagedata r:id="rId60" o:title=""/>
          </v:shape>
          <o:OLEObject Type="Embed" ProgID="Equation.3" ShapeID="_x0000_i1046" DrawAspect="Content" ObjectID="_1742803962" r:id="rId61"/>
        </w:object>
      </w:r>
    </w:p>
    <w:p w14:paraId="249759BB" w14:textId="77777777" w:rsidR="00C03280" w:rsidRPr="0054733F" w:rsidRDefault="00C03280" w:rsidP="00C03280">
      <w:pPr>
        <w:rPr>
          <w:lang w:val="ru-RU"/>
        </w:rPr>
      </w:pPr>
      <w:r w:rsidRPr="0054733F">
        <w:rPr>
          <w:lang w:val="ru-RU"/>
        </w:rPr>
        <w:t>И</w:t>
      </w:r>
      <w:r w:rsidR="00EB01FC" w:rsidRPr="0054733F">
        <w:rPr>
          <w:lang w:val="ru-RU"/>
        </w:rPr>
        <w:t>нтеграл, выражающий интегральную функцию распределения</w:t>
      </w:r>
      <w:r w:rsidRPr="0054733F">
        <w:rPr>
          <w:lang w:val="ru-RU"/>
        </w:rPr>
        <w:t xml:space="preserve">, нельзя определить в замкнутом виде, за исключением целых значений </w:t>
      </w:r>
      <w:r w:rsidRPr="0054733F">
        <w:rPr>
          <w:rFonts w:ascii="Symbol" w:hAnsi="Symbol"/>
          <w:lang w:val="ru-RU"/>
        </w:rPr>
        <w:t></w:t>
      </w:r>
      <w:r w:rsidRPr="0054733F">
        <w:rPr>
          <w:lang w:val="ru-RU"/>
        </w:rPr>
        <w:t xml:space="preserve">. </w:t>
      </w:r>
      <w:r w:rsidR="00F0068E" w:rsidRPr="0054733F">
        <w:rPr>
          <w:lang w:val="ru-RU"/>
        </w:rPr>
        <w:t xml:space="preserve">Вот </w:t>
      </w:r>
      <w:r w:rsidRPr="0054733F">
        <w:rPr>
          <w:lang w:val="ru-RU"/>
        </w:rPr>
        <w:t>разложения</w:t>
      </w:r>
      <w:r w:rsidR="00EB01FC" w:rsidRPr="0054733F">
        <w:rPr>
          <w:lang w:val="ru-RU"/>
        </w:rPr>
        <w:t xml:space="preserve"> в ряд для двух особых случаев</w:t>
      </w:r>
      <w:r w:rsidR="008B3377" w:rsidRPr="0054733F">
        <w:rPr>
          <w:lang w:val="ru-RU"/>
        </w:rPr>
        <w:t>.</w:t>
      </w:r>
    </w:p>
    <w:p w14:paraId="5D5A1C7F" w14:textId="77777777" w:rsidR="00C03280" w:rsidRPr="0054733F" w:rsidRDefault="00C03280" w:rsidP="00C03280">
      <w:pPr>
        <w:rPr>
          <w:lang w:val="ru-RU"/>
        </w:rPr>
      </w:pPr>
      <w:r w:rsidRPr="0054733F">
        <w:rPr>
          <w:lang w:val="ru-RU"/>
        </w:rPr>
        <w:t>Разложение в ряд для</w:t>
      </w:r>
      <w:r w:rsidRPr="0054733F">
        <w:rPr>
          <w:i/>
          <w:lang w:val="ru-RU"/>
        </w:rPr>
        <w:t xml:space="preserve"> x</w:t>
      </w:r>
      <w:r w:rsidRPr="0054733F">
        <w:rPr>
          <w:lang w:val="ru-RU"/>
        </w:rPr>
        <w:t xml:space="preserve"> </w:t>
      </w:r>
      <w:r w:rsidRPr="0054733F">
        <w:rPr>
          <w:rFonts w:ascii="Symbol" w:hAnsi="Symbol"/>
          <w:lang w:val="ru-RU"/>
        </w:rPr>
        <w:t></w:t>
      </w:r>
      <w:r w:rsidRPr="0054733F">
        <w:rPr>
          <w:rFonts w:ascii="Symbol" w:hAnsi="Symbol"/>
          <w:lang w:val="ru-RU"/>
        </w:rPr>
        <w:t></w:t>
      </w:r>
      <w:r w:rsidRPr="0054733F">
        <w:rPr>
          <w:lang w:val="ru-RU"/>
        </w:rPr>
        <w:t xml:space="preserve"> 1:</w:t>
      </w:r>
    </w:p>
    <w:p w14:paraId="65040B80" w14:textId="77777777" w:rsidR="002F2AB1" w:rsidRPr="0054733F" w:rsidRDefault="002F2AB1" w:rsidP="002F2AB1">
      <w:pPr>
        <w:pStyle w:val="Blanc"/>
        <w:rPr>
          <w:lang w:val="ru-RU"/>
        </w:rPr>
      </w:pPr>
    </w:p>
    <w:p w14:paraId="673A25C2" w14:textId="77777777" w:rsidR="00C03280" w:rsidRPr="0054733F" w:rsidRDefault="00C03280" w:rsidP="002F2AB1">
      <w:pPr>
        <w:pStyle w:val="Equation"/>
        <w:rPr>
          <w:lang w:val="ru-RU"/>
        </w:rPr>
      </w:pPr>
      <w:r w:rsidRPr="0054733F">
        <w:rPr>
          <w:lang w:val="ru-RU"/>
        </w:rPr>
        <w:tab/>
      </w:r>
      <w:r w:rsidRPr="0054733F">
        <w:rPr>
          <w:i/>
          <w:iCs/>
          <w:lang w:val="ru-RU"/>
        </w:rPr>
        <w:tab/>
      </w:r>
      <w:r w:rsidRPr="0054733F">
        <w:rPr>
          <w:i/>
          <w:iCs/>
          <w:position w:val="-30"/>
          <w:lang w:val="ru-RU"/>
        </w:rPr>
        <w:object w:dxaOrig="5340" w:dyaOrig="720" w14:anchorId="4A751EC6">
          <v:shape id="_x0000_i1047" type="#_x0000_t75" style="width:267.7pt;height:36.2pt" o:ole="">
            <v:imagedata r:id="rId62" o:title=""/>
          </v:shape>
          <o:OLEObject Type="Embed" ProgID="Equation.3" ShapeID="_x0000_i1047" DrawAspect="Content" ObjectID="_1742803963" r:id="rId63"/>
        </w:object>
      </w:r>
      <w:r w:rsidR="00EB01FC" w:rsidRPr="0054733F">
        <w:rPr>
          <w:lang w:val="ru-RU"/>
        </w:rPr>
        <w:t>.</w:t>
      </w:r>
      <w:r w:rsidR="00EB01FC" w:rsidRPr="0054733F">
        <w:rPr>
          <w:lang w:val="ru-RU"/>
        </w:rPr>
        <w:tab/>
        <w:t>(20</w:t>
      </w:r>
      <w:r w:rsidRPr="0054733F">
        <w:rPr>
          <w:lang w:val="ru-RU"/>
        </w:rPr>
        <w:t>)</w:t>
      </w:r>
    </w:p>
    <w:p w14:paraId="3CC771C6" w14:textId="77777777" w:rsidR="002F2AB1" w:rsidRPr="0054733F" w:rsidRDefault="002F2AB1" w:rsidP="002F2AB1">
      <w:pPr>
        <w:pStyle w:val="Blanc"/>
        <w:rPr>
          <w:lang w:val="ru-RU"/>
        </w:rPr>
      </w:pPr>
    </w:p>
    <w:p w14:paraId="4A647ACB" w14:textId="77777777" w:rsidR="00C03280" w:rsidRPr="0054733F" w:rsidRDefault="00C03280" w:rsidP="00C03280">
      <w:pPr>
        <w:rPr>
          <w:lang w:val="ru-RU"/>
        </w:rPr>
      </w:pPr>
      <w:r w:rsidRPr="0054733F">
        <w:rPr>
          <w:lang w:val="ru-RU"/>
        </w:rPr>
        <w:t xml:space="preserve">Разложение в асимптотический ряд при </w:t>
      </w:r>
      <w:r w:rsidRPr="0054733F">
        <w:rPr>
          <w:i/>
          <w:lang w:val="ru-RU"/>
        </w:rPr>
        <w:t>x</w:t>
      </w:r>
      <w:r w:rsidRPr="0054733F">
        <w:rPr>
          <w:lang w:val="ru-RU"/>
        </w:rPr>
        <w:t xml:space="preserve"> </w:t>
      </w:r>
      <w:r w:rsidRPr="0054733F">
        <w:rPr>
          <w:rFonts w:ascii="Symbol" w:hAnsi="Symbol"/>
          <w:lang w:val="ru-RU"/>
        </w:rPr>
        <w:t></w:t>
      </w:r>
      <w:r w:rsidRPr="0054733F">
        <w:rPr>
          <w:rFonts w:ascii="Symbol" w:hAnsi="Symbol"/>
          <w:lang w:val="ru-RU"/>
        </w:rPr>
        <w:t></w:t>
      </w:r>
      <w:r w:rsidRPr="0054733F">
        <w:rPr>
          <w:lang w:val="ru-RU"/>
        </w:rPr>
        <w:t xml:space="preserve"> 1:</w:t>
      </w:r>
    </w:p>
    <w:p w14:paraId="0BC78AA0" w14:textId="77777777" w:rsidR="002F2AB1" w:rsidRPr="0054733F" w:rsidRDefault="002F2AB1" w:rsidP="002F2AB1">
      <w:pPr>
        <w:pStyle w:val="Blanc"/>
        <w:rPr>
          <w:lang w:val="ru-RU"/>
        </w:rPr>
      </w:pPr>
    </w:p>
    <w:p w14:paraId="011DDD8B" w14:textId="77777777" w:rsidR="00C03280" w:rsidRPr="0054733F" w:rsidRDefault="00C03280" w:rsidP="002F2AB1">
      <w:pPr>
        <w:pStyle w:val="Equation"/>
        <w:rPr>
          <w:lang w:val="ru-RU"/>
        </w:rPr>
      </w:pPr>
      <w:r w:rsidRPr="0054733F">
        <w:rPr>
          <w:lang w:val="ru-RU"/>
        </w:rPr>
        <w:tab/>
      </w:r>
      <w:r w:rsidRPr="0054733F">
        <w:rPr>
          <w:lang w:val="ru-RU"/>
        </w:rPr>
        <w:tab/>
      </w:r>
      <w:r w:rsidRPr="0054733F">
        <w:rPr>
          <w:position w:val="-30"/>
          <w:lang w:val="ru-RU"/>
        </w:rPr>
        <w:object w:dxaOrig="5440" w:dyaOrig="720" w14:anchorId="0A2A67A7">
          <v:shape id="_x0000_i1048" type="#_x0000_t75" style="width:272.1pt;height:36.2pt" o:ole="">
            <v:imagedata r:id="rId64" o:title=""/>
          </v:shape>
          <o:OLEObject Type="Embed" ProgID="Equation.3" ShapeID="_x0000_i1048" DrawAspect="Content" ObjectID="_1742803964" r:id="rId65"/>
        </w:object>
      </w:r>
      <w:r w:rsidR="00EB01FC" w:rsidRPr="0054733F">
        <w:rPr>
          <w:lang w:val="ru-RU"/>
        </w:rPr>
        <w:t>.</w:t>
      </w:r>
      <w:r w:rsidR="00EB01FC" w:rsidRPr="0054733F">
        <w:rPr>
          <w:lang w:val="ru-RU"/>
        </w:rPr>
        <w:tab/>
        <w:t>(21</w:t>
      </w:r>
      <w:r w:rsidRPr="0054733F">
        <w:rPr>
          <w:lang w:val="ru-RU"/>
        </w:rPr>
        <w:t>)</w:t>
      </w:r>
    </w:p>
    <w:p w14:paraId="71C8C08F" w14:textId="77777777" w:rsidR="00500E72" w:rsidRPr="0054733F" w:rsidRDefault="00500E72">
      <w:pPr>
        <w:tabs>
          <w:tab w:val="clear" w:pos="794"/>
          <w:tab w:val="clear" w:pos="1191"/>
          <w:tab w:val="clear" w:pos="1588"/>
          <w:tab w:val="clear" w:pos="1985"/>
        </w:tabs>
        <w:overflowPunct/>
        <w:autoSpaceDE/>
        <w:autoSpaceDN/>
        <w:adjustRightInd/>
        <w:spacing w:before="0"/>
        <w:jc w:val="left"/>
        <w:textAlignment w:val="auto"/>
        <w:rPr>
          <w:lang w:val="ru-RU"/>
        </w:rPr>
      </w:pPr>
    </w:p>
    <w:p w14:paraId="3D902E74" w14:textId="77777777" w:rsidR="00C03280" w:rsidRPr="0054733F" w:rsidRDefault="00C03280" w:rsidP="00C03280">
      <w:pPr>
        <w:rPr>
          <w:lang w:val="ru-RU"/>
        </w:rPr>
      </w:pPr>
      <w:r w:rsidRPr="0054733F">
        <w:rPr>
          <w:lang w:val="ru-RU"/>
        </w:rPr>
        <w:t xml:space="preserve">При </w:t>
      </w:r>
      <w:r w:rsidRPr="0054733F">
        <w:rPr>
          <w:rFonts w:ascii="Symbol" w:hAnsi="Symbol"/>
          <w:lang w:val="ru-RU"/>
        </w:rPr>
        <w:t></w:t>
      </w:r>
      <w:r w:rsidRPr="0054733F">
        <w:rPr>
          <w:lang w:val="ru-RU"/>
        </w:rPr>
        <w:t xml:space="preserve"> равном единице</w:t>
      </w:r>
      <w:r w:rsidR="00EB01FC" w:rsidRPr="0054733F">
        <w:rPr>
          <w:lang w:val="ru-RU"/>
        </w:rPr>
        <w:t xml:space="preserve"> </w:t>
      </w:r>
      <w:r w:rsidR="00EB01FC" w:rsidRPr="0054733F">
        <w:rPr>
          <w:i/>
          <w:lang w:val="ru-RU"/>
        </w:rPr>
        <w:t>F</w:t>
      </w:r>
      <w:r w:rsidR="00EB01FC" w:rsidRPr="0054733F">
        <w:rPr>
          <w:lang w:val="ru-RU"/>
        </w:rPr>
        <w:t>(</w:t>
      </w:r>
      <w:r w:rsidR="00EB01FC" w:rsidRPr="0054733F">
        <w:rPr>
          <w:i/>
          <w:lang w:val="ru-RU"/>
        </w:rPr>
        <w:t>x</w:t>
      </w:r>
      <w:r w:rsidR="00EB01FC" w:rsidRPr="0054733F">
        <w:rPr>
          <w:lang w:val="ru-RU"/>
        </w:rPr>
        <w:t>) становится экспоненциальным</w:t>
      </w:r>
      <w:r w:rsidRPr="0054733F">
        <w:rPr>
          <w:lang w:val="ru-RU"/>
        </w:rPr>
        <w:t xml:space="preserve"> распределение</w:t>
      </w:r>
      <w:r w:rsidR="00EB01FC" w:rsidRPr="0054733F">
        <w:rPr>
          <w:lang w:val="ru-RU"/>
        </w:rPr>
        <w:t>м вероятностей</w:t>
      </w:r>
      <w:r w:rsidRPr="0054733F">
        <w:rPr>
          <w:lang w:val="ru-RU"/>
        </w:rPr>
        <w:t xml:space="preserve">. Для целых значений </w:t>
      </w:r>
      <w:r w:rsidRPr="0054733F">
        <w:rPr>
          <w:rFonts w:ascii="Symbol" w:hAnsi="Symbol"/>
          <w:lang w:val="ru-RU"/>
        </w:rPr>
        <w:t></w:t>
      </w:r>
      <w:r w:rsidRPr="0054733F">
        <w:rPr>
          <w:lang w:val="ru-RU"/>
        </w:rPr>
        <w:t xml:space="preserve"> разложение в асимптотический ряд имеет ограниченное количество условий и дает гамма-распределение </w:t>
      </w:r>
      <w:r w:rsidR="00EB01FC" w:rsidRPr="0054733F">
        <w:rPr>
          <w:lang w:val="ru-RU"/>
        </w:rPr>
        <w:t xml:space="preserve">вероятностей </w:t>
      </w:r>
      <w:r w:rsidRPr="0054733F">
        <w:rPr>
          <w:lang w:val="ru-RU"/>
        </w:rPr>
        <w:t>в явном виде.</w:t>
      </w:r>
    </w:p>
    <w:p w14:paraId="5F52EAEF" w14:textId="77777777" w:rsidR="00C03280" w:rsidRPr="0054733F" w:rsidRDefault="00C03280" w:rsidP="00C03280">
      <w:pPr>
        <w:rPr>
          <w:lang w:val="ru-RU"/>
        </w:rPr>
      </w:pPr>
      <w:r w:rsidRPr="0054733F">
        <w:rPr>
          <w:lang w:val="ru-RU"/>
        </w:rPr>
        <w:t xml:space="preserve">В явлениях распространения радиоволн полезные значения </w:t>
      </w:r>
      <w:r w:rsidRPr="0054733F">
        <w:rPr>
          <w:rFonts w:ascii="Symbol" w:hAnsi="Symbol"/>
          <w:lang w:val="ru-RU"/>
        </w:rPr>
        <w:t></w:t>
      </w:r>
      <w:r w:rsidRPr="0054733F">
        <w:rPr>
          <w:lang w:val="ru-RU"/>
        </w:rPr>
        <w:t xml:space="preserve"> имеют</w:t>
      </w:r>
      <w:r w:rsidR="00C0309E" w:rsidRPr="0054733F">
        <w:rPr>
          <w:lang w:val="ru-RU"/>
        </w:rPr>
        <w:t xml:space="preserve"> очень низкую величину</w:t>
      </w:r>
      <w:r w:rsidR="008B3377" w:rsidRPr="0054733F">
        <w:rPr>
          <w:lang w:val="ru-RU"/>
        </w:rPr>
        <w:t> –</w:t>
      </w:r>
      <w:r w:rsidR="00C0309E" w:rsidRPr="0054733F">
        <w:rPr>
          <w:lang w:val="ru-RU"/>
        </w:rPr>
        <w:t xml:space="preserve"> порядка </w:t>
      </w:r>
      <w:r w:rsidRPr="0054733F">
        <w:rPr>
          <w:lang w:val="ru-RU"/>
        </w:rPr>
        <w:t>1 </w:t>
      </w:r>
      <w:r w:rsidRPr="0054733F">
        <w:rPr>
          <w:rFonts w:ascii="Symbol" w:hAnsi="Symbol"/>
          <w:lang w:val="ru-RU"/>
        </w:rPr>
        <w:t></w:t>
      </w:r>
      <w:r w:rsidRPr="0054733F">
        <w:rPr>
          <w:lang w:val="ru-RU"/>
        </w:rPr>
        <w:t> 10</w:t>
      </w:r>
      <w:r w:rsidRPr="0054733F">
        <w:rPr>
          <w:position w:val="6"/>
          <w:sz w:val="16"/>
          <w:szCs w:val="16"/>
          <w:lang w:val="ru-RU"/>
        </w:rPr>
        <w:t>–2</w:t>
      </w:r>
      <w:r w:rsidRPr="0054733F">
        <w:rPr>
          <w:lang w:val="ru-RU"/>
        </w:rPr>
        <w:t xml:space="preserve"> – 1 </w:t>
      </w:r>
      <w:r w:rsidRPr="0054733F">
        <w:rPr>
          <w:rFonts w:ascii="Symbol" w:hAnsi="Symbol"/>
          <w:lang w:val="ru-RU"/>
        </w:rPr>
        <w:t></w:t>
      </w:r>
      <w:r w:rsidRPr="0054733F">
        <w:rPr>
          <w:lang w:val="ru-RU"/>
        </w:rPr>
        <w:t> 10</w:t>
      </w:r>
      <w:r w:rsidRPr="0054733F">
        <w:rPr>
          <w:position w:val="6"/>
          <w:sz w:val="16"/>
          <w:szCs w:val="16"/>
          <w:lang w:val="ru-RU"/>
        </w:rPr>
        <w:t>–4</w:t>
      </w:r>
      <w:r w:rsidRPr="0054733F">
        <w:rPr>
          <w:lang w:val="ru-RU"/>
        </w:rPr>
        <w:t>. Для значений </w:t>
      </w:r>
      <w:r w:rsidRPr="0054733F">
        <w:rPr>
          <w:rFonts w:ascii="Symbol" w:hAnsi="Symbol"/>
          <w:lang w:val="ru-RU"/>
        </w:rPr>
        <w:t></w:t>
      </w:r>
      <w:r w:rsidR="00EB01FC" w:rsidRPr="0054733F">
        <w:rPr>
          <w:lang w:val="ru-RU"/>
        </w:rPr>
        <w:t>, близких к нулю</w:t>
      </w:r>
      <w:r w:rsidR="002C23BC" w:rsidRPr="0054733F">
        <w:rPr>
          <w:lang w:val="ru-RU"/>
        </w:rPr>
        <w:t>:</w:t>
      </w:r>
    </w:p>
    <w:p w14:paraId="0B0BC804" w14:textId="77777777" w:rsidR="00C0309E" w:rsidRPr="0054733F" w:rsidRDefault="00C0309E" w:rsidP="00C0309E">
      <w:pPr>
        <w:pStyle w:val="Blanc"/>
        <w:rPr>
          <w:lang w:val="ru-RU"/>
        </w:rPr>
      </w:pPr>
    </w:p>
    <w:p w14:paraId="5E04F839" w14:textId="77777777" w:rsidR="00C03280" w:rsidRPr="0054733F" w:rsidRDefault="00C03280" w:rsidP="00C0309E">
      <w:pPr>
        <w:pStyle w:val="Equation"/>
        <w:rPr>
          <w:lang w:val="ru-RU"/>
        </w:rPr>
      </w:pPr>
      <w:r w:rsidRPr="0054733F">
        <w:rPr>
          <w:lang w:val="ru-RU"/>
        </w:rPr>
        <w:tab/>
      </w:r>
      <w:r w:rsidRPr="0054733F">
        <w:rPr>
          <w:lang w:val="ru-RU"/>
        </w:rPr>
        <w:tab/>
      </w:r>
      <w:r w:rsidRPr="0054733F">
        <w:rPr>
          <w:position w:val="-28"/>
          <w:lang w:val="ru-RU"/>
        </w:rPr>
        <w:object w:dxaOrig="1820" w:dyaOrig="639" w14:anchorId="17D71D5B">
          <v:shape id="_x0000_i1049" type="#_x0000_t75" style="width:87.45pt;height:30.5pt" o:ole="">
            <v:imagedata r:id="rId66" o:title=""/>
          </v:shape>
          <o:OLEObject Type="Embed" ProgID="Equation.3" ShapeID="_x0000_i1049" DrawAspect="Content" ObjectID="_1742803965" r:id="rId67"/>
        </w:object>
      </w:r>
      <w:r w:rsidR="00EB01FC" w:rsidRPr="0054733F">
        <w:rPr>
          <w:lang w:val="ru-RU"/>
        </w:rPr>
        <w:t>.</w:t>
      </w:r>
      <w:r w:rsidR="00EB01FC" w:rsidRPr="0054733F">
        <w:rPr>
          <w:lang w:val="ru-RU"/>
        </w:rPr>
        <w:tab/>
        <w:t>(22</w:t>
      </w:r>
      <w:r w:rsidRPr="0054733F">
        <w:rPr>
          <w:lang w:val="ru-RU"/>
        </w:rPr>
        <w:t>)</w:t>
      </w:r>
    </w:p>
    <w:p w14:paraId="7FB39A70" w14:textId="77777777" w:rsidR="00C03280" w:rsidRPr="0054733F" w:rsidRDefault="00EB01FC" w:rsidP="001559C8">
      <w:pPr>
        <w:keepNext/>
        <w:keepLines/>
        <w:rPr>
          <w:lang w:val="ru-RU"/>
        </w:rPr>
      </w:pPr>
      <w:r w:rsidRPr="0054733F">
        <w:rPr>
          <w:lang w:val="ru-RU"/>
        </w:rPr>
        <w:lastRenderedPageBreak/>
        <w:t xml:space="preserve">Тогда для </w:t>
      </w:r>
      <w:r w:rsidR="00C03280" w:rsidRPr="0054733F">
        <w:rPr>
          <w:rFonts w:ascii="Symbol" w:hAnsi="Symbol"/>
          <w:lang w:val="ru-RU"/>
        </w:rPr>
        <w:t></w:t>
      </w:r>
      <w:r w:rsidR="00C03280" w:rsidRPr="0054733F">
        <w:rPr>
          <w:i/>
          <w:lang w:val="ru-RU"/>
        </w:rPr>
        <w:t>x</w:t>
      </w:r>
      <w:r w:rsidR="00C03280" w:rsidRPr="0054733F">
        <w:rPr>
          <w:lang w:val="ru-RU"/>
        </w:rPr>
        <w:t xml:space="preserve"> </w:t>
      </w:r>
      <w:r w:rsidRPr="0054733F">
        <w:rPr>
          <w:lang w:val="ru-RU"/>
        </w:rPr>
        <w:t>&gt; 0,03</w:t>
      </w:r>
      <w:r w:rsidR="002C23BC" w:rsidRPr="0054733F">
        <w:rPr>
          <w:lang w:val="ru-RU"/>
        </w:rPr>
        <w:t>:</w:t>
      </w:r>
    </w:p>
    <w:p w14:paraId="2838C4EF" w14:textId="77777777" w:rsidR="00C0309E" w:rsidRPr="0054733F" w:rsidRDefault="00C0309E" w:rsidP="00C0309E">
      <w:pPr>
        <w:pStyle w:val="Blanc"/>
        <w:rPr>
          <w:lang w:val="ru-RU"/>
        </w:rPr>
      </w:pPr>
      <w:bookmarkStart w:id="6" w:name="F030"/>
    </w:p>
    <w:p w14:paraId="24E7BD3F" w14:textId="77777777" w:rsidR="00C03280" w:rsidRPr="0054733F" w:rsidRDefault="00C03280" w:rsidP="00C0309E">
      <w:pPr>
        <w:pStyle w:val="Equation"/>
        <w:rPr>
          <w:lang w:val="ru-RU"/>
        </w:rPr>
      </w:pPr>
      <w:r w:rsidRPr="0054733F">
        <w:rPr>
          <w:lang w:val="ru-RU"/>
        </w:rPr>
        <w:tab/>
      </w:r>
      <w:r w:rsidRPr="0054733F">
        <w:rPr>
          <w:lang w:val="ru-RU"/>
        </w:rPr>
        <w:tab/>
      </w:r>
      <w:r w:rsidRPr="0054733F">
        <w:rPr>
          <w:position w:val="-34"/>
          <w:lang w:val="ru-RU"/>
        </w:rPr>
        <w:object w:dxaOrig="2000" w:dyaOrig="760" w14:anchorId="328DDB90">
          <v:shape id="_x0000_i1050" type="#_x0000_t75" style="width:97.6pt;height:41.5pt" o:ole="">
            <v:imagedata r:id="rId68" o:title=""/>
          </v:shape>
          <o:OLEObject Type="Embed" ProgID="Equation.3" ShapeID="_x0000_i1050" DrawAspect="Content" ObjectID="_1742803966" r:id="rId69"/>
        </w:object>
      </w:r>
      <w:r w:rsidR="00EB01FC" w:rsidRPr="0054733F">
        <w:rPr>
          <w:lang w:val="ru-RU"/>
        </w:rPr>
        <w:t>.</w:t>
      </w:r>
      <w:r w:rsidR="00EB01FC" w:rsidRPr="0054733F">
        <w:rPr>
          <w:lang w:val="ru-RU"/>
        </w:rPr>
        <w:tab/>
        <w:t>(23</w:t>
      </w:r>
      <w:r w:rsidRPr="0054733F">
        <w:rPr>
          <w:lang w:val="ru-RU"/>
        </w:rPr>
        <w:t>)</w:t>
      </w:r>
      <w:bookmarkEnd w:id="6"/>
    </w:p>
    <w:p w14:paraId="6953EB1B" w14:textId="77777777" w:rsidR="00C03280" w:rsidRPr="0054733F" w:rsidRDefault="00C03280" w:rsidP="00C03280">
      <w:pPr>
        <w:rPr>
          <w:lang w:val="ru-RU"/>
        </w:rPr>
      </w:pPr>
      <w:r w:rsidRPr="0054733F">
        <w:rPr>
          <w:lang w:val="ru-RU"/>
        </w:rPr>
        <w:t xml:space="preserve">Для практических расчетов </w:t>
      </w:r>
      <w:r w:rsidR="00EB01FC" w:rsidRPr="0054733F">
        <w:rPr>
          <w:lang w:val="ru-RU"/>
        </w:rPr>
        <w:t>вышеуказанный интеграл можно аппроксимировать</w:t>
      </w:r>
      <w:r w:rsidR="00F0068E" w:rsidRPr="0054733F">
        <w:rPr>
          <w:lang w:val="ru-RU"/>
        </w:rPr>
        <w:t xml:space="preserve"> по формуле</w:t>
      </w:r>
      <w:r w:rsidR="002C23BC" w:rsidRPr="0054733F">
        <w:rPr>
          <w:lang w:val="ru-RU"/>
        </w:rPr>
        <w:t>:</w:t>
      </w:r>
    </w:p>
    <w:p w14:paraId="536F671D" w14:textId="77777777" w:rsidR="00C0309E" w:rsidRPr="0054733F" w:rsidRDefault="00C0309E" w:rsidP="00C0309E">
      <w:pPr>
        <w:pStyle w:val="Blanc"/>
        <w:rPr>
          <w:lang w:val="ru-RU"/>
        </w:rPr>
      </w:pPr>
    </w:p>
    <w:p w14:paraId="73D3AA7C" w14:textId="02C907F4" w:rsidR="00C03280" w:rsidRPr="0054733F" w:rsidRDefault="00C03280" w:rsidP="00C0309E">
      <w:pPr>
        <w:pStyle w:val="Equation"/>
        <w:rPr>
          <w:lang w:val="ru-RU"/>
        </w:rPr>
      </w:pPr>
      <w:r w:rsidRPr="0054733F">
        <w:rPr>
          <w:lang w:val="ru-RU"/>
        </w:rPr>
        <w:tab/>
      </w:r>
      <w:r w:rsidRPr="0054733F">
        <w:rPr>
          <w:lang w:val="ru-RU"/>
        </w:rPr>
        <w:tab/>
      </w:r>
      <w:r w:rsidR="001559C8" w:rsidRPr="0054733F">
        <w:rPr>
          <w:position w:val="-28"/>
          <w:lang w:val="ru-RU"/>
        </w:rPr>
        <w:object w:dxaOrig="3320" w:dyaOrig="680" w14:anchorId="072D034D">
          <v:shape id="_x0000_i1051" type="#_x0000_t75" style="width:173.6pt;height:32.25pt" o:ole="">
            <v:imagedata r:id="rId70" o:title=""/>
          </v:shape>
          <o:OLEObject Type="Embed" ProgID="Equation.3" ShapeID="_x0000_i1051" DrawAspect="Content" ObjectID="_1742803967" r:id="rId71"/>
        </w:object>
      </w:r>
      <w:r w:rsidR="00EB01FC" w:rsidRPr="0054733F">
        <w:rPr>
          <w:lang w:val="ru-RU"/>
        </w:rPr>
        <w:t>,</w:t>
      </w:r>
      <w:r w:rsidR="00EB01FC" w:rsidRPr="0054733F">
        <w:rPr>
          <w:lang w:val="ru-RU"/>
        </w:rPr>
        <w:tab/>
        <w:t>(24</w:t>
      </w:r>
      <w:r w:rsidRPr="0054733F">
        <w:rPr>
          <w:lang w:val="ru-RU"/>
        </w:rPr>
        <w:t>)</w:t>
      </w:r>
    </w:p>
    <w:p w14:paraId="1A4046EB" w14:textId="77777777" w:rsidR="00C0309E" w:rsidRPr="0054733F" w:rsidRDefault="00C0309E" w:rsidP="00C0309E">
      <w:pPr>
        <w:pStyle w:val="Blanc"/>
        <w:rPr>
          <w:lang w:val="ru-RU"/>
        </w:rPr>
      </w:pPr>
    </w:p>
    <w:p w14:paraId="2EED6031" w14:textId="77777777" w:rsidR="00C03280" w:rsidRPr="0054733F" w:rsidRDefault="00C03280" w:rsidP="00C03280">
      <w:pPr>
        <w:rPr>
          <w:lang w:val="ru-RU"/>
        </w:rPr>
      </w:pPr>
      <w:r w:rsidRPr="0054733F">
        <w:rPr>
          <w:lang w:val="ru-RU"/>
        </w:rPr>
        <w:t xml:space="preserve">которая справедлива для </w:t>
      </w:r>
      <w:r w:rsidRPr="0054733F">
        <w:rPr>
          <w:rFonts w:ascii="Symbol" w:hAnsi="Symbol"/>
          <w:lang w:val="ru-RU"/>
        </w:rPr>
        <w:t></w:t>
      </w:r>
      <w:r w:rsidRPr="0054733F">
        <w:rPr>
          <w:lang w:val="ru-RU"/>
        </w:rPr>
        <w:t xml:space="preserve"> </w:t>
      </w:r>
      <w:r w:rsidRPr="0054733F">
        <w:rPr>
          <w:rFonts w:ascii="Symbol" w:hAnsi="Symbol"/>
          <w:lang w:val="ru-RU"/>
        </w:rPr>
        <w:t></w:t>
      </w:r>
      <w:r w:rsidRPr="0054733F">
        <w:rPr>
          <w:lang w:val="ru-RU"/>
        </w:rPr>
        <w:t xml:space="preserve"> 0,1 и </w:t>
      </w:r>
      <w:r w:rsidRPr="0054733F">
        <w:rPr>
          <w:rFonts w:ascii="Symbol" w:hAnsi="Symbol"/>
          <w:lang w:val="ru-RU"/>
        </w:rPr>
        <w:t></w:t>
      </w:r>
      <w:r w:rsidRPr="0054733F">
        <w:rPr>
          <w:i/>
          <w:lang w:val="ru-RU"/>
        </w:rPr>
        <w:t>x</w:t>
      </w:r>
      <w:r w:rsidRPr="0054733F">
        <w:rPr>
          <w:lang w:val="ru-RU"/>
        </w:rPr>
        <w:t xml:space="preserve"> </w:t>
      </w:r>
      <w:r w:rsidRPr="0054733F">
        <w:rPr>
          <w:rFonts w:ascii="Symbol" w:hAnsi="Symbol"/>
          <w:lang w:val="ru-RU"/>
        </w:rPr>
        <w:t></w:t>
      </w:r>
      <w:r w:rsidRPr="0054733F">
        <w:rPr>
          <w:lang w:val="ru-RU"/>
        </w:rPr>
        <w:t xml:space="preserve"> 0,03.</w:t>
      </w:r>
    </w:p>
    <w:p w14:paraId="639001D4" w14:textId="77777777" w:rsidR="00C03280" w:rsidRPr="0054733F" w:rsidRDefault="00EB01FC" w:rsidP="00C03280">
      <w:pPr>
        <w:rPr>
          <w:lang w:val="ru-RU"/>
        </w:rPr>
      </w:pPr>
      <w:r w:rsidRPr="0054733F">
        <w:rPr>
          <w:lang w:val="ru-RU"/>
        </w:rPr>
        <w:t>Интегральная функция распределения</w:t>
      </w:r>
      <w:r w:rsidR="00C03280" w:rsidRPr="0054733F">
        <w:rPr>
          <w:lang w:val="ru-RU"/>
        </w:rPr>
        <w:t xml:space="preserve"> дополнительной гамма-функции для малых значений </w:t>
      </w:r>
      <w:r w:rsidR="00C03280" w:rsidRPr="0054733F">
        <w:rPr>
          <w:rFonts w:ascii="Symbol" w:hAnsi="Symbol"/>
          <w:lang w:val="ru-RU"/>
        </w:rPr>
        <w:t></w:t>
      </w:r>
      <w:r w:rsidR="00C03280" w:rsidRPr="0054733F">
        <w:rPr>
          <w:lang w:val="ru-RU"/>
        </w:rPr>
        <w:t xml:space="preserve"> показан</w:t>
      </w:r>
      <w:r w:rsidR="008B3377" w:rsidRPr="0054733F">
        <w:rPr>
          <w:lang w:val="ru-RU"/>
        </w:rPr>
        <w:t>а</w:t>
      </w:r>
      <w:r w:rsidR="00C03280" w:rsidRPr="0054733F">
        <w:rPr>
          <w:lang w:val="ru-RU"/>
        </w:rPr>
        <w:t xml:space="preserve"> на рис</w:t>
      </w:r>
      <w:r w:rsidR="00F35EA1" w:rsidRPr="0054733F">
        <w:rPr>
          <w:lang w:val="ru-RU"/>
        </w:rPr>
        <w:t>унке</w:t>
      </w:r>
      <w:r w:rsidR="00C03280" w:rsidRPr="0054733F">
        <w:rPr>
          <w:lang w:val="ru-RU"/>
        </w:rPr>
        <w:t xml:space="preserve"> 5. </w:t>
      </w:r>
      <w:r w:rsidRPr="0054733F">
        <w:rPr>
          <w:lang w:val="ru-RU"/>
        </w:rPr>
        <w:t xml:space="preserve">Вероятность </w:t>
      </w:r>
      <w:r w:rsidR="00C03280" w:rsidRPr="0054733F">
        <w:rPr>
          <w:lang w:val="ru-RU"/>
        </w:rPr>
        <w:t>того, что переменная</w:t>
      </w:r>
      <w:r w:rsidR="00C03280" w:rsidRPr="0054733F">
        <w:rPr>
          <w:i/>
          <w:lang w:val="ru-RU"/>
        </w:rPr>
        <w:t xml:space="preserve"> </w:t>
      </w:r>
      <w:r w:rsidRPr="0054733F">
        <w:rPr>
          <w:i/>
          <w:lang w:val="ru-RU"/>
        </w:rPr>
        <w:t>X</w:t>
      </w:r>
      <w:r w:rsidRPr="0054733F">
        <w:rPr>
          <w:lang w:val="ru-RU"/>
        </w:rPr>
        <w:t xml:space="preserve"> </w:t>
      </w:r>
      <w:r w:rsidR="00C03280" w:rsidRPr="0054733F">
        <w:rPr>
          <w:lang w:val="ru-RU"/>
        </w:rPr>
        <w:t xml:space="preserve">будет намного больше нуля, всегда мала. Этот факт, в частности, объясняет возможность использования гамма-распределения </w:t>
      </w:r>
      <w:r w:rsidRPr="0054733F">
        <w:rPr>
          <w:lang w:val="ru-RU"/>
        </w:rPr>
        <w:t xml:space="preserve">вероятностей </w:t>
      </w:r>
      <w:r w:rsidR="00C03280" w:rsidRPr="0054733F">
        <w:rPr>
          <w:lang w:val="ru-RU"/>
        </w:rPr>
        <w:t>для характеристики интенсивности дождей, поскольку общий процент продолжительности дождей, как правило, бывает 2–10%</w:t>
      </w:r>
      <w:r w:rsidR="002C23BC" w:rsidRPr="0054733F">
        <w:rPr>
          <w:lang w:val="ru-RU"/>
        </w:rPr>
        <w:t>.</w:t>
      </w:r>
    </w:p>
    <w:p w14:paraId="26A30D8A" w14:textId="77777777" w:rsidR="00EB01FC" w:rsidRPr="0054733F" w:rsidRDefault="00EB01FC" w:rsidP="002C23BC">
      <w:pPr>
        <w:pStyle w:val="FigureNo"/>
        <w:rPr>
          <w:lang w:val="ru-RU"/>
        </w:rPr>
      </w:pPr>
      <w:r w:rsidRPr="0054733F">
        <w:rPr>
          <w:lang w:val="ru-RU"/>
        </w:rPr>
        <w:t>РИСУНОК 5</w:t>
      </w:r>
    </w:p>
    <w:p w14:paraId="584B33B5" w14:textId="77777777" w:rsidR="00EB01FC" w:rsidRPr="0054733F" w:rsidRDefault="00EB01FC" w:rsidP="002C23BC">
      <w:pPr>
        <w:pStyle w:val="Figuretitle"/>
        <w:rPr>
          <w:lang w:val="ru-RU"/>
        </w:rPr>
      </w:pPr>
      <w:r w:rsidRPr="0054733F">
        <w:rPr>
          <w:lang w:val="ru-RU"/>
        </w:rPr>
        <w:t>Гамма</w:t>
      </w:r>
      <w:r w:rsidR="00F0068E" w:rsidRPr="0054733F">
        <w:rPr>
          <w:lang w:val="ru-RU"/>
        </w:rPr>
        <w:t>-распределение</w:t>
      </w:r>
      <w:r w:rsidRPr="0054733F">
        <w:rPr>
          <w:lang w:val="ru-RU"/>
        </w:rPr>
        <w:t xml:space="preserve"> вероятностей</w:t>
      </w:r>
      <w:r w:rsidRPr="0054733F">
        <w:rPr>
          <w:lang w:val="ru-RU"/>
        </w:rPr>
        <w:br/>
        <w:t>α = 1, ν ≤ 0</w:t>
      </w:r>
      <w:r w:rsidR="008B3377" w:rsidRPr="0054733F">
        <w:rPr>
          <w:lang w:val="ru-RU"/>
        </w:rPr>
        <w:t>,</w:t>
      </w:r>
      <w:r w:rsidRPr="0054733F">
        <w:rPr>
          <w:lang w:val="ru-RU"/>
        </w:rPr>
        <w:t>1</w:t>
      </w:r>
    </w:p>
    <w:p w14:paraId="7F038C02" w14:textId="341C7798" w:rsidR="0098785A" w:rsidRPr="0098785A" w:rsidRDefault="0098785A" w:rsidP="001559C8">
      <w:pPr>
        <w:spacing w:before="0"/>
        <w:jc w:val="center"/>
        <w:rPr>
          <w:lang w:val="ru-RU"/>
        </w:rPr>
      </w:pPr>
      <w:r w:rsidRPr="0098785A">
        <w:rPr>
          <w:noProof/>
          <w:lang w:val="ru-RU" w:eastAsia="ru-RU"/>
        </w:rPr>
        <w:drawing>
          <wp:inline distT="0" distB="0" distL="0" distR="0" wp14:anchorId="64412E8F" wp14:editId="148E59EC">
            <wp:extent cx="5589905" cy="3795395"/>
            <wp:effectExtent l="0" t="0" r="0" b="0"/>
            <wp:docPr id="5" name="Picture 5" descr="C:\Users\rudometo\Desktop\P.1057-05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rudometo\Desktop\P.1057-05r.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589905" cy="3795395"/>
                    </a:xfrm>
                    <a:prstGeom prst="rect">
                      <a:avLst/>
                    </a:prstGeom>
                    <a:noFill/>
                    <a:ln>
                      <a:noFill/>
                    </a:ln>
                  </pic:spPr>
                </pic:pic>
              </a:graphicData>
            </a:graphic>
          </wp:inline>
        </w:drawing>
      </w:r>
    </w:p>
    <w:p w14:paraId="4FFA2EBB" w14:textId="77777777" w:rsidR="00C03280" w:rsidRPr="0054733F" w:rsidRDefault="00C03280" w:rsidP="002C23BC">
      <w:pPr>
        <w:pStyle w:val="Heading1"/>
        <w:rPr>
          <w:lang w:val="ru-RU"/>
        </w:rPr>
      </w:pPr>
      <w:r w:rsidRPr="0054733F">
        <w:rPr>
          <w:lang w:val="ru-RU"/>
        </w:rPr>
        <w:lastRenderedPageBreak/>
        <w:t>9</w:t>
      </w:r>
      <w:r w:rsidRPr="0054733F">
        <w:rPr>
          <w:lang w:val="ru-RU"/>
        </w:rPr>
        <w:tab/>
      </w:r>
      <w:r w:rsidRPr="0054733F">
        <w:rPr>
          <w:i/>
          <w:iCs/>
          <w:lang w:val="ru-RU"/>
        </w:rPr>
        <w:t>m</w:t>
      </w:r>
      <w:r w:rsidRPr="0054733F">
        <w:rPr>
          <w:lang w:val="ru-RU"/>
        </w:rPr>
        <w:t xml:space="preserve">-распределение </w:t>
      </w:r>
      <w:r w:rsidR="004674AE" w:rsidRPr="0054733F">
        <w:rPr>
          <w:lang w:val="ru-RU"/>
        </w:rPr>
        <w:t xml:space="preserve">вероятностей </w:t>
      </w:r>
      <w:proofErr w:type="spellStart"/>
      <w:r w:rsidRPr="0054733F">
        <w:rPr>
          <w:lang w:val="ru-RU"/>
        </w:rPr>
        <w:t>Накагами</w:t>
      </w:r>
      <w:proofErr w:type="spellEnd"/>
    </w:p>
    <w:p w14:paraId="4BDF9493" w14:textId="77777777" w:rsidR="00C03280" w:rsidRPr="0054733F" w:rsidRDefault="004674AE" w:rsidP="002C23BC">
      <w:pPr>
        <w:keepNext/>
        <w:rPr>
          <w:lang w:val="ru-RU"/>
        </w:rPr>
      </w:pPr>
      <w:r w:rsidRPr="0054733F">
        <w:rPr>
          <w:i/>
          <w:lang w:val="ru-RU"/>
        </w:rPr>
        <w:t>m</w:t>
      </w:r>
      <w:r w:rsidRPr="0054733F">
        <w:rPr>
          <w:lang w:val="ru-RU"/>
        </w:rPr>
        <w:t xml:space="preserve">-распределение вероятностей </w:t>
      </w:r>
      <w:proofErr w:type="spellStart"/>
      <w:r w:rsidRPr="0054733F">
        <w:rPr>
          <w:lang w:val="ru-RU"/>
        </w:rPr>
        <w:t>Накагами</w:t>
      </w:r>
      <w:proofErr w:type="spellEnd"/>
      <w:r w:rsidRPr="0054733F">
        <w:rPr>
          <w:lang w:val="ru-RU"/>
        </w:rPr>
        <w:t xml:space="preserve"> </w:t>
      </w:r>
      <w:r w:rsidR="00C03280" w:rsidRPr="0054733F">
        <w:rPr>
          <w:lang w:val="ru-RU"/>
        </w:rPr>
        <w:t xml:space="preserve">применяется к положительной неограниченной по величине переменной. </w:t>
      </w:r>
      <w:r w:rsidRPr="0054733F">
        <w:rPr>
          <w:lang w:val="ru-RU"/>
        </w:rPr>
        <w:t xml:space="preserve">Функция плотности </w:t>
      </w:r>
      <w:r w:rsidR="00C03280" w:rsidRPr="0054733F">
        <w:rPr>
          <w:lang w:val="ru-RU"/>
        </w:rPr>
        <w:t>вероятности</w:t>
      </w:r>
      <w:r w:rsidR="002C23BC" w:rsidRPr="0054733F">
        <w:rPr>
          <w:lang w:val="ru-RU"/>
        </w:rPr>
        <w:t>:</w:t>
      </w:r>
    </w:p>
    <w:p w14:paraId="3247B516" w14:textId="77777777" w:rsidR="00C03280" w:rsidRPr="0054733F" w:rsidRDefault="00C03280" w:rsidP="004F495E">
      <w:pPr>
        <w:pStyle w:val="Equation"/>
        <w:rPr>
          <w:lang w:val="ru-RU"/>
        </w:rPr>
      </w:pPr>
      <w:r w:rsidRPr="0054733F">
        <w:rPr>
          <w:lang w:val="ru-RU"/>
        </w:rPr>
        <w:tab/>
      </w:r>
      <w:r w:rsidRPr="0054733F">
        <w:rPr>
          <w:lang w:val="ru-RU"/>
        </w:rPr>
        <w:tab/>
      </w:r>
      <w:r w:rsidR="009A32BC" w:rsidRPr="0054733F">
        <w:rPr>
          <w:position w:val="-32"/>
          <w:lang w:val="ru-RU"/>
        </w:rPr>
        <w:object w:dxaOrig="2799" w:dyaOrig="859" w14:anchorId="24B40688">
          <v:shape id="_x0000_i1093" type="#_x0000_t75" style="width:154.15pt;height:46.4pt" o:ole="">
            <v:imagedata r:id="rId73" o:title=""/>
          </v:shape>
          <o:OLEObject Type="Embed" ProgID="Equation.3" ShapeID="_x0000_i1093" DrawAspect="Content" ObjectID="_1742803968" r:id="rId74"/>
        </w:object>
      </w:r>
      <w:r w:rsidR="004674AE" w:rsidRPr="0054733F">
        <w:rPr>
          <w:lang w:val="ru-RU"/>
        </w:rPr>
        <w:t>.</w:t>
      </w:r>
      <w:r w:rsidR="004674AE" w:rsidRPr="0054733F">
        <w:rPr>
          <w:lang w:val="ru-RU"/>
        </w:rPr>
        <w:tab/>
        <w:t>(25</w:t>
      </w:r>
      <w:r w:rsidRPr="0054733F">
        <w:rPr>
          <w:lang w:val="ru-RU"/>
        </w:rPr>
        <w:t>)</w:t>
      </w:r>
    </w:p>
    <w:p w14:paraId="48D2C971" w14:textId="643CCD35" w:rsidR="00C03280" w:rsidRPr="0054733F" w:rsidRDefault="00C03280" w:rsidP="00C03280">
      <w:pPr>
        <w:rPr>
          <w:lang w:val="ru-RU"/>
        </w:rPr>
      </w:pPr>
      <w:r w:rsidRPr="0054733F">
        <w:rPr>
          <w:rFonts w:ascii="Symbol" w:hAnsi="Symbol"/>
          <w:lang w:val="ru-RU"/>
        </w:rPr>
        <w:t></w:t>
      </w:r>
      <w:r w:rsidRPr="0054733F">
        <w:rPr>
          <w:lang w:val="ru-RU"/>
        </w:rPr>
        <w:t xml:space="preserve"> представляет собой параметр</w:t>
      </w:r>
      <w:r w:rsidR="00BB2B65">
        <w:rPr>
          <w:lang w:val="ru-RU"/>
        </w:rPr>
        <w:t xml:space="preserve"> </w:t>
      </w:r>
      <w:r w:rsidR="00BB2B65" w:rsidRPr="0054733F">
        <w:rPr>
          <w:lang w:val="ru-RU"/>
        </w:rPr>
        <w:t>масштаб</w:t>
      </w:r>
      <w:r w:rsidR="00BB2B65">
        <w:rPr>
          <w:lang w:val="ru-RU"/>
        </w:rPr>
        <w:t>а</w:t>
      </w:r>
      <w:r w:rsidRPr="0054733F">
        <w:rPr>
          <w:lang w:val="ru-RU"/>
        </w:rPr>
        <w:t>, равный среднему значению</w:t>
      </w:r>
      <w:r w:rsidRPr="0054733F">
        <w:rPr>
          <w:i/>
          <w:lang w:val="ru-RU"/>
        </w:rPr>
        <w:t xml:space="preserve"> x</w:t>
      </w:r>
      <w:r w:rsidRPr="0054733F">
        <w:rPr>
          <w:position w:val="6"/>
          <w:sz w:val="16"/>
          <w:szCs w:val="16"/>
          <w:lang w:val="ru-RU"/>
        </w:rPr>
        <w:t>2</w:t>
      </w:r>
      <w:r w:rsidR="004674AE" w:rsidRPr="0054733F">
        <w:rPr>
          <w:lang w:val="ru-RU"/>
        </w:rPr>
        <w:t xml:space="preserve">; </w:t>
      </w:r>
      <w:r w:rsidR="00F35EA1" w:rsidRPr="0054733F">
        <w:rPr>
          <w:lang w:val="ru-RU"/>
        </w:rPr>
        <w:t>то есть</w:t>
      </w:r>
      <w:r w:rsidR="00D11C0F" w:rsidRPr="0054733F">
        <w:rPr>
          <w:lang w:val="ru-RU"/>
        </w:rPr>
        <w:t>:</w:t>
      </w:r>
    </w:p>
    <w:p w14:paraId="5986D6CE" w14:textId="77777777" w:rsidR="00C03280" w:rsidRPr="0054733F" w:rsidRDefault="00C03280" w:rsidP="00C03280">
      <w:pPr>
        <w:pStyle w:val="Equation"/>
        <w:spacing w:before="240" w:after="120"/>
        <w:rPr>
          <w:lang w:val="ru-RU"/>
        </w:rPr>
      </w:pPr>
      <w:r w:rsidRPr="0054733F">
        <w:rPr>
          <w:lang w:val="ru-RU"/>
        </w:rPr>
        <w:tab/>
      </w:r>
      <w:r w:rsidRPr="0054733F">
        <w:rPr>
          <w:lang w:val="ru-RU"/>
        </w:rPr>
        <w:tab/>
      </w:r>
      <w:r w:rsidRPr="0054733F">
        <w:rPr>
          <w:position w:val="-6"/>
          <w:lang w:val="ru-RU"/>
        </w:rPr>
        <w:object w:dxaOrig="700" w:dyaOrig="360" w14:anchorId="296B55FE">
          <v:shape id="_x0000_i1053" type="#_x0000_t75" style="width:36.2pt;height:20.3pt" o:ole="">
            <v:imagedata r:id="rId75" o:title=""/>
          </v:shape>
          <o:OLEObject Type="Embed" ProgID="Equation.3" ShapeID="_x0000_i1053" DrawAspect="Content" ObjectID="_1742803969" r:id="rId76"/>
        </w:object>
      </w:r>
      <w:r w:rsidR="004674AE" w:rsidRPr="0054733F">
        <w:rPr>
          <w:lang w:val="ru-RU"/>
        </w:rPr>
        <w:t>,</w:t>
      </w:r>
      <w:r w:rsidR="004674AE" w:rsidRPr="0054733F">
        <w:rPr>
          <w:lang w:val="ru-RU"/>
        </w:rPr>
        <w:tab/>
        <w:t>(26</w:t>
      </w:r>
      <w:r w:rsidRPr="0054733F">
        <w:rPr>
          <w:lang w:val="ru-RU"/>
        </w:rPr>
        <w:t>)</w:t>
      </w:r>
    </w:p>
    <w:p w14:paraId="24EB861D" w14:textId="77777777" w:rsidR="004674AE" w:rsidRPr="0054733F" w:rsidRDefault="004674AE" w:rsidP="00C03280">
      <w:pPr>
        <w:rPr>
          <w:lang w:val="ru-RU"/>
        </w:rPr>
      </w:pPr>
      <w:r w:rsidRPr="0054733F">
        <w:rPr>
          <w:lang w:val="ru-RU"/>
        </w:rPr>
        <w:t xml:space="preserve">где </w:t>
      </w:r>
      <w:r w:rsidRPr="0054733F">
        <w:rPr>
          <w:i/>
          <w:lang w:val="ru-RU"/>
        </w:rPr>
        <w:t>m</w:t>
      </w:r>
      <w:r w:rsidRPr="0054733F">
        <w:rPr>
          <w:lang w:val="ru-RU"/>
        </w:rPr>
        <w:t xml:space="preserve"> – параметр </w:t>
      </w:r>
      <w:r w:rsidRPr="0054733F">
        <w:rPr>
          <w:i/>
          <w:lang w:val="ru-RU"/>
        </w:rPr>
        <w:t>m</w:t>
      </w:r>
      <w:r w:rsidRPr="0054733F">
        <w:rPr>
          <w:lang w:val="ru-RU"/>
        </w:rPr>
        <w:t xml:space="preserve">-распределения вероятностей </w:t>
      </w:r>
      <w:proofErr w:type="spellStart"/>
      <w:r w:rsidRPr="0054733F">
        <w:rPr>
          <w:lang w:val="ru-RU"/>
        </w:rPr>
        <w:t>Накагами</w:t>
      </w:r>
      <w:proofErr w:type="spellEnd"/>
      <w:r w:rsidRPr="0054733F">
        <w:rPr>
          <w:lang w:val="ru-RU"/>
        </w:rPr>
        <w:t xml:space="preserve">, а не среднее значение, как в предыдущих разделах настоящего Приложения. </w:t>
      </w:r>
    </w:p>
    <w:p w14:paraId="7A84C1E0" w14:textId="77777777" w:rsidR="00C03280" w:rsidRPr="0054733F" w:rsidRDefault="00C03280" w:rsidP="00C03280">
      <w:pPr>
        <w:rPr>
          <w:lang w:val="ru-RU"/>
        </w:rPr>
      </w:pPr>
      <w:r w:rsidRPr="0054733F">
        <w:rPr>
          <w:lang w:val="ru-RU"/>
        </w:rPr>
        <w:t xml:space="preserve">Данное распределение </w:t>
      </w:r>
      <w:r w:rsidR="004674AE" w:rsidRPr="0054733F">
        <w:rPr>
          <w:lang w:val="ru-RU"/>
        </w:rPr>
        <w:t xml:space="preserve">вероятностей </w:t>
      </w:r>
      <w:r w:rsidRPr="0054733F">
        <w:rPr>
          <w:lang w:val="ru-RU"/>
        </w:rPr>
        <w:t xml:space="preserve">связано с </w:t>
      </w:r>
      <w:r w:rsidR="004674AE" w:rsidRPr="0054733F">
        <w:rPr>
          <w:lang w:val="ru-RU"/>
        </w:rPr>
        <w:t xml:space="preserve">другими </w:t>
      </w:r>
      <w:r w:rsidRPr="0054733F">
        <w:rPr>
          <w:lang w:val="ru-RU"/>
        </w:rPr>
        <w:t>распределениями</w:t>
      </w:r>
      <w:r w:rsidR="004674AE" w:rsidRPr="0054733F">
        <w:rPr>
          <w:lang w:val="ru-RU"/>
        </w:rPr>
        <w:t xml:space="preserve"> вероятностей следующим образом</w:t>
      </w:r>
      <w:r w:rsidRPr="0054733F">
        <w:rPr>
          <w:lang w:val="ru-RU"/>
        </w:rPr>
        <w:t>:</w:t>
      </w:r>
    </w:p>
    <w:p w14:paraId="520EA92F" w14:textId="77777777" w:rsidR="00C03280" w:rsidRPr="0054733F" w:rsidRDefault="00C03280" w:rsidP="00C03280">
      <w:pPr>
        <w:pStyle w:val="enumlev1"/>
        <w:rPr>
          <w:lang w:val="ru-RU"/>
        </w:rPr>
      </w:pPr>
      <w:r w:rsidRPr="0054733F">
        <w:rPr>
          <w:lang w:val="ru-RU"/>
        </w:rPr>
        <w:t>–</w:t>
      </w:r>
      <w:r w:rsidRPr="0054733F">
        <w:rPr>
          <w:lang w:val="ru-RU"/>
        </w:rPr>
        <w:tab/>
        <w:t xml:space="preserve">если </w:t>
      </w:r>
      <w:r w:rsidR="004674AE" w:rsidRPr="0054733F">
        <w:rPr>
          <w:lang w:val="ru-RU"/>
        </w:rPr>
        <w:t xml:space="preserve">случайная </w:t>
      </w:r>
      <w:r w:rsidRPr="0054733F">
        <w:rPr>
          <w:lang w:val="ru-RU"/>
        </w:rPr>
        <w:t>переменная описывается</w:t>
      </w:r>
      <w:r w:rsidRPr="0054733F">
        <w:rPr>
          <w:i/>
          <w:lang w:val="ru-RU"/>
        </w:rPr>
        <w:t xml:space="preserve"> m</w:t>
      </w:r>
      <w:r w:rsidRPr="0054733F">
        <w:rPr>
          <w:lang w:val="ru-RU"/>
        </w:rPr>
        <w:t xml:space="preserve">-распределением </w:t>
      </w:r>
      <w:r w:rsidR="004674AE" w:rsidRPr="0054733F">
        <w:rPr>
          <w:lang w:val="ru-RU"/>
        </w:rPr>
        <w:t xml:space="preserve">вероятностей </w:t>
      </w:r>
      <w:proofErr w:type="spellStart"/>
      <w:r w:rsidRPr="0054733F">
        <w:rPr>
          <w:lang w:val="ru-RU"/>
        </w:rPr>
        <w:t>Накагами</w:t>
      </w:r>
      <w:proofErr w:type="spellEnd"/>
      <w:r w:rsidRPr="0054733F">
        <w:rPr>
          <w:lang w:val="ru-RU"/>
        </w:rPr>
        <w:t xml:space="preserve">, то квадрат </w:t>
      </w:r>
      <w:r w:rsidR="004674AE" w:rsidRPr="0054733F">
        <w:rPr>
          <w:lang w:val="ru-RU"/>
        </w:rPr>
        <w:t xml:space="preserve">этой случайной переменной </w:t>
      </w:r>
      <w:r w:rsidRPr="0054733F">
        <w:rPr>
          <w:lang w:val="ru-RU"/>
        </w:rPr>
        <w:t>имеет гамма-распределение</w:t>
      </w:r>
      <w:r w:rsidR="004674AE" w:rsidRPr="0054733F">
        <w:rPr>
          <w:lang w:val="ru-RU"/>
        </w:rPr>
        <w:t xml:space="preserve"> вероятностей</w:t>
      </w:r>
      <w:r w:rsidRPr="0054733F">
        <w:rPr>
          <w:lang w:val="ru-RU"/>
        </w:rPr>
        <w:t>;</w:t>
      </w:r>
    </w:p>
    <w:p w14:paraId="177D3ED4" w14:textId="77777777" w:rsidR="00C03280" w:rsidRPr="0054733F" w:rsidRDefault="00C03280" w:rsidP="00C03280">
      <w:pPr>
        <w:pStyle w:val="enumlev1"/>
        <w:rPr>
          <w:lang w:val="ru-RU"/>
        </w:rPr>
      </w:pPr>
      <w:r w:rsidRPr="0054733F">
        <w:rPr>
          <w:lang w:val="ru-RU"/>
        </w:rPr>
        <w:t>–</w:t>
      </w:r>
      <w:r w:rsidRPr="0054733F">
        <w:rPr>
          <w:lang w:val="ru-RU"/>
        </w:rPr>
        <w:tab/>
        <w:t>при</w:t>
      </w:r>
      <w:r w:rsidRPr="0054733F">
        <w:rPr>
          <w:i/>
          <w:lang w:val="ru-RU"/>
        </w:rPr>
        <w:t xml:space="preserve"> m</w:t>
      </w:r>
      <w:r w:rsidRPr="0054733F">
        <w:rPr>
          <w:lang w:val="ru-RU"/>
        </w:rPr>
        <w:t xml:space="preserve"> </w:t>
      </w:r>
      <w:r w:rsidRPr="0054733F">
        <w:rPr>
          <w:rFonts w:ascii="Symbol" w:hAnsi="Symbol"/>
          <w:lang w:val="ru-RU"/>
        </w:rPr>
        <w:t></w:t>
      </w:r>
      <w:r w:rsidRPr="0054733F">
        <w:rPr>
          <w:lang w:val="ru-RU"/>
        </w:rPr>
        <w:t xml:space="preserve"> 1 </w:t>
      </w:r>
      <w:r w:rsidR="004674AE" w:rsidRPr="0054733F">
        <w:rPr>
          <w:i/>
          <w:lang w:val="ru-RU"/>
        </w:rPr>
        <w:t>m</w:t>
      </w:r>
      <w:r w:rsidR="004674AE" w:rsidRPr="0054733F">
        <w:rPr>
          <w:lang w:val="ru-RU"/>
        </w:rPr>
        <w:t>-распределени</w:t>
      </w:r>
      <w:r w:rsidR="0097102C" w:rsidRPr="0054733F">
        <w:rPr>
          <w:lang w:val="ru-RU"/>
        </w:rPr>
        <w:t>е</w:t>
      </w:r>
      <w:r w:rsidR="004674AE" w:rsidRPr="0054733F">
        <w:rPr>
          <w:lang w:val="ru-RU"/>
        </w:rPr>
        <w:t xml:space="preserve"> вероятностей </w:t>
      </w:r>
      <w:proofErr w:type="spellStart"/>
      <w:r w:rsidR="004674AE" w:rsidRPr="0054733F">
        <w:rPr>
          <w:lang w:val="ru-RU"/>
        </w:rPr>
        <w:t>Накагами</w:t>
      </w:r>
      <w:proofErr w:type="spellEnd"/>
      <w:r w:rsidR="004674AE" w:rsidRPr="0054733F">
        <w:rPr>
          <w:lang w:val="ru-RU"/>
        </w:rPr>
        <w:t xml:space="preserve"> становится рэлеевским</w:t>
      </w:r>
      <w:r w:rsidRPr="0054733F">
        <w:rPr>
          <w:lang w:val="ru-RU"/>
        </w:rPr>
        <w:t xml:space="preserve"> распределение</w:t>
      </w:r>
      <w:r w:rsidR="004674AE" w:rsidRPr="0054733F">
        <w:rPr>
          <w:lang w:val="ru-RU"/>
        </w:rPr>
        <w:t>м вероятностей</w:t>
      </w:r>
      <w:r w:rsidRPr="0054733F">
        <w:rPr>
          <w:lang w:val="ru-RU"/>
        </w:rPr>
        <w:t>;</w:t>
      </w:r>
    </w:p>
    <w:p w14:paraId="3ADFFAD2" w14:textId="77777777" w:rsidR="00C03280" w:rsidRPr="0054733F" w:rsidRDefault="00C03280" w:rsidP="008B3377">
      <w:pPr>
        <w:ind w:left="794" w:hanging="794"/>
        <w:rPr>
          <w:lang w:val="ru-RU"/>
        </w:rPr>
      </w:pPr>
      <w:r w:rsidRPr="0054733F">
        <w:rPr>
          <w:lang w:val="ru-RU"/>
        </w:rPr>
        <w:t>–</w:t>
      </w:r>
      <w:r w:rsidRPr="0054733F">
        <w:rPr>
          <w:lang w:val="ru-RU"/>
        </w:rPr>
        <w:tab/>
        <w:t>при</w:t>
      </w:r>
      <w:r w:rsidRPr="0054733F">
        <w:rPr>
          <w:i/>
          <w:lang w:val="ru-RU"/>
        </w:rPr>
        <w:t xml:space="preserve"> m</w:t>
      </w:r>
      <w:r w:rsidR="008B3377" w:rsidRPr="0054733F">
        <w:rPr>
          <w:lang w:val="ru-RU"/>
        </w:rPr>
        <w:t> </w:t>
      </w:r>
      <w:r w:rsidRPr="0054733F">
        <w:rPr>
          <w:rFonts w:ascii="Symbol" w:hAnsi="Symbol"/>
          <w:lang w:val="ru-RU"/>
        </w:rPr>
        <w:t></w:t>
      </w:r>
      <w:r w:rsidR="008B3377" w:rsidRPr="0054733F">
        <w:rPr>
          <w:lang w:val="ru-RU"/>
        </w:rPr>
        <w:t> </w:t>
      </w:r>
      <w:r w:rsidRPr="0054733F">
        <w:rPr>
          <w:lang w:val="ru-RU"/>
        </w:rPr>
        <w:t xml:space="preserve">1/2 </w:t>
      </w:r>
      <w:r w:rsidR="004674AE" w:rsidRPr="0054733F">
        <w:rPr>
          <w:i/>
          <w:lang w:val="ru-RU"/>
        </w:rPr>
        <w:t>m</w:t>
      </w:r>
      <w:r w:rsidR="004674AE" w:rsidRPr="0054733F">
        <w:rPr>
          <w:lang w:val="ru-RU"/>
        </w:rPr>
        <w:t>-распределени</w:t>
      </w:r>
      <w:r w:rsidR="0097102C" w:rsidRPr="0054733F">
        <w:rPr>
          <w:lang w:val="ru-RU"/>
        </w:rPr>
        <w:t>е</w:t>
      </w:r>
      <w:r w:rsidR="004674AE" w:rsidRPr="0054733F">
        <w:rPr>
          <w:lang w:val="ru-RU"/>
        </w:rPr>
        <w:t xml:space="preserve"> вероятностей </w:t>
      </w:r>
      <w:proofErr w:type="spellStart"/>
      <w:r w:rsidR="004674AE" w:rsidRPr="0054733F">
        <w:rPr>
          <w:lang w:val="ru-RU"/>
        </w:rPr>
        <w:t>Накагами</w:t>
      </w:r>
      <w:proofErr w:type="spellEnd"/>
      <w:r w:rsidR="004674AE" w:rsidRPr="0054733F">
        <w:rPr>
          <w:lang w:val="ru-RU"/>
        </w:rPr>
        <w:t xml:space="preserve"> становится односторонним нормальным</w:t>
      </w:r>
      <w:r w:rsidRPr="0054733F">
        <w:rPr>
          <w:lang w:val="ru-RU"/>
        </w:rPr>
        <w:t xml:space="preserve"> распределение</w:t>
      </w:r>
      <w:r w:rsidR="004674AE" w:rsidRPr="0054733F">
        <w:rPr>
          <w:lang w:val="ru-RU"/>
        </w:rPr>
        <w:t>м вероятностей</w:t>
      </w:r>
      <w:r w:rsidRPr="0054733F">
        <w:rPr>
          <w:lang w:val="ru-RU"/>
        </w:rPr>
        <w:t>.</w:t>
      </w:r>
    </w:p>
    <w:p w14:paraId="3DA61FC8" w14:textId="71F95FD2" w:rsidR="00C03280" w:rsidRPr="0054733F" w:rsidRDefault="00C03280" w:rsidP="008F347E">
      <w:pPr>
        <w:rPr>
          <w:lang w:val="ru-RU"/>
        </w:rPr>
      </w:pPr>
      <w:r w:rsidRPr="0054733F">
        <w:rPr>
          <w:i/>
          <w:lang w:val="ru-RU"/>
        </w:rPr>
        <w:t>m</w:t>
      </w:r>
      <w:r w:rsidRPr="0054733F">
        <w:rPr>
          <w:lang w:val="ru-RU"/>
        </w:rPr>
        <w:t xml:space="preserve">-распределение </w:t>
      </w:r>
      <w:r w:rsidR="00706492" w:rsidRPr="0054733F">
        <w:rPr>
          <w:lang w:val="ru-RU"/>
        </w:rPr>
        <w:t xml:space="preserve">вероятностей </w:t>
      </w:r>
      <w:proofErr w:type="spellStart"/>
      <w:r w:rsidRPr="0054733F">
        <w:rPr>
          <w:lang w:val="ru-RU"/>
        </w:rPr>
        <w:t>Накагами</w:t>
      </w:r>
      <w:proofErr w:type="spellEnd"/>
      <w:r w:rsidRPr="0054733F">
        <w:rPr>
          <w:lang w:val="ru-RU"/>
        </w:rPr>
        <w:t xml:space="preserve"> и распределение </w:t>
      </w:r>
      <w:r w:rsidR="00706492" w:rsidRPr="0054733F">
        <w:rPr>
          <w:lang w:val="ru-RU"/>
        </w:rPr>
        <w:t xml:space="preserve">вероятностей </w:t>
      </w:r>
      <w:proofErr w:type="spellStart"/>
      <w:r w:rsidRPr="0054733F">
        <w:rPr>
          <w:lang w:val="ru-RU"/>
        </w:rPr>
        <w:t>Накагами</w:t>
      </w:r>
      <w:proofErr w:type="spellEnd"/>
      <w:r w:rsidR="008F347E" w:rsidRPr="0054733F">
        <w:rPr>
          <w:lang w:val="ru-RU"/>
        </w:rPr>
        <w:t>-</w:t>
      </w:r>
      <w:r w:rsidRPr="0054733F">
        <w:rPr>
          <w:lang w:val="ru-RU"/>
        </w:rPr>
        <w:t xml:space="preserve">Райса </w:t>
      </w:r>
      <w:r w:rsidR="00706492" w:rsidRPr="0054733F">
        <w:rPr>
          <w:lang w:val="ru-RU"/>
        </w:rPr>
        <w:t xml:space="preserve">– это </w:t>
      </w:r>
      <w:r w:rsidRPr="0054733F">
        <w:rPr>
          <w:lang w:val="ru-RU"/>
        </w:rPr>
        <w:t>два различных варианта обобщения рэлеевского распределения</w:t>
      </w:r>
      <w:r w:rsidR="00706492" w:rsidRPr="0054733F">
        <w:rPr>
          <w:lang w:val="ru-RU"/>
        </w:rPr>
        <w:t xml:space="preserve"> вероятностей</w:t>
      </w:r>
      <w:r w:rsidRPr="0054733F">
        <w:rPr>
          <w:lang w:val="ru-RU"/>
        </w:rPr>
        <w:t xml:space="preserve">. </w:t>
      </w:r>
      <w:r w:rsidR="00706492" w:rsidRPr="0054733F">
        <w:rPr>
          <w:lang w:val="ru-RU"/>
        </w:rPr>
        <w:t xml:space="preserve">При </w:t>
      </w:r>
      <w:r w:rsidRPr="0054733F">
        <w:rPr>
          <w:lang w:val="ru-RU"/>
        </w:rPr>
        <w:t>очень низких уровнях сигнала наклон</w:t>
      </w:r>
      <w:r w:rsidRPr="0054733F">
        <w:rPr>
          <w:i/>
          <w:lang w:val="ru-RU"/>
        </w:rPr>
        <w:t xml:space="preserve"> m</w:t>
      </w:r>
      <w:r w:rsidRPr="0054733F">
        <w:rPr>
          <w:lang w:val="ru-RU"/>
        </w:rPr>
        <w:t xml:space="preserve">-распределения </w:t>
      </w:r>
      <w:r w:rsidR="00706492" w:rsidRPr="0054733F">
        <w:rPr>
          <w:lang w:val="ru-RU"/>
        </w:rPr>
        <w:t xml:space="preserve">вероятностей </w:t>
      </w:r>
      <w:proofErr w:type="spellStart"/>
      <w:r w:rsidRPr="0054733F">
        <w:rPr>
          <w:lang w:val="ru-RU"/>
        </w:rPr>
        <w:t>Накагами</w:t>
      </w:r>
      <w:proofErr w:type="spellEnd"/>
      <w:r w:rsidRPr="0054733F">
        <w:rPr>
          <w:lang w:val="ru-RU"/>
        </w:rPr>
        <w:t xml:space="preserve"> зависит от параметра </w:t>
      </w:r>
      <w:r w:rsidRPr="0054733F">
        <w:rPr>
          <w:i/>
          <w:lang w:val="ru-RU"/>
        </w:rPr>
        <w:t>m</w:t>
      </w:r>
      <w:r w:rsidRPr="0054733F">
        <w:rPr>
          <w:lang w:val="ru-RU"/>
        </w:rPr>
        <w:t xml:space="preserve"> в отличие от распределения </w:t>
      </w:r>
      <w:r w:rsidR="00706492" w:rsidRPr="0054733F">
        <w:rPr>
          <w:lang w:val="ru-RU"/>
        </w:rPr>
        <w:t xml:space="preserve">вероятностей </w:t>
      </w:r>
      <w:proofErr w:type="spellStart"/>
      <w:r w:rsidRPr="0054733F">
        <w:rPr>
          <w:lang w:val="ru-RU"/>
        </w:rPr>
        <w:t>Накагами</w:t>
      </w:r>
      <w:proofErr w:type="spellEnd"/>
      <w:r w:rsidR="00343D63" w:rsidRPr="00AC2525">
        <w:rPr>
          <w:lang w:val="ru-RU"/>
        </w:rPr>
        <w:t>-</w:t>
      </w:r>
      <w:r w:rsidRPr="0054733F">
        <w:rPr>
          <w:lang w:val="ru-RU"/>
        </w:rPr>
        <w:t xml:space="preserve">Райса, которое имеет постоянное предельное значение наклона (10 дБ на десять единиц изменения вероятности). Интегральное </w:t>
      </w:r>
      <w:r w:rsidR="00706492" w:rsidRPr="0054733F">
        <w:rPr>
          <w:i/>
          <w:lang w:val="ru-RU"/>
        </w:rPr>
        <w:t>m</w:t>
      </w:r>
      <w:r w:rsidR="00706492" w:rsidRPr="0054733F">
        <w:rPr>
          <w:lang w:val="ru-RU"/>
        </w:rPr>
        <w:t>-</w:t>
      </w:r>
      <w:r w:rsidRPr="0054733F">
        <w:rPr>
          <w:lang w:val="ru-RU"/>
        </w:rPr>
        <w:t>распределение</w:t>
      </w:r>
      <w:r w:rsidRPr="0054733F">
        <w:rPr>
          <w:i/>
          <w:lang w:val="ru-RU"/>
        </w:rPr>
        <w:t xml:space="preserve"> </w:t>
      </w:r>
      <w:r w:rsidR="00706492" w:rsidRPr="0054733F">
        <w:rPr>
          <w:lang w:val="ru-RU"/>
        </w:rPr>
        <w:t>вероятностей</w:t>
      </w:r>
      <w:r w:rsidR="00706492" w:rsidRPr="0054733F">
        <w:rPr>
          <w:i/>
          <w:lang w:val="ru-RU"/>
        </w:rPr>
        <w:t xml:space="preserve"> </w:t>
      </w:r>
      <w:proofErr w:type="spellStart"/>
      <w:r w:rsidRPr="0054733F">
        <w:rPr>
          <w:lang w:val="ru-RU"/>
        </w:rPr>
        <w:t>Накагами</w:t>
      </w:r>
      <w:proofErr w:type="spellEnd"/>
      <w:r w:rsidRPr="0054733F">
        <w:rPr>
          <w:lang w:val="ru-RU"/>
        </w:rPr>
        <w:t xml:space="preserve"> для различных значений параметра</w:t>
      </w:r>
      <w:r w:rsidRPr="0054733F">
        <w:rPr>
          <w:i/>
          <w:lang w:val="ru-RU"/>
        </w:rPr>
        <w:t xml:space="preserve"> m</w:t>
      </w:r>
      <w:r w:rsidRPr="0054733F">
        <w:rPr>
          <w:lang w:val="ru-RU"/>
        </w:rPr>
        <w:t xml:space="preserve"> показано на рис</w:t>
      </w:r>
      <w:r w:rsidR="00F35EA1" w:rsidRPr="0054733F">
        <w:rPr>
          <w:lang w:val="ru-RU"/>
        </w:rPr>
        <w:t>унке</w:t>
      </w:r>
      <w:r w:rsidRPr="0054733F">
        <w:rPr>
          <w:lang w:val="ru-RU"/>
        </w:rPr>
        <w:t> 6.</w:t>
      </w:r>
    </w:p>
    <w:p w14:paraId="291E1F2A" w14:textId="77777777" w:rsidR="00C03280" w:rsidRPr="0054733F" w:rsidRDefault="00C03280" w:rsidP="00C03280">
      <w:pPr>
        <w:pStyle w:val="FigureNo"/>
        <w:rPr>
          <w:lang w:val="ru-RU"/>
        </w:rPr>
      </w:pPr>
      <w:r w:rsidRPr="0054733F">
        <w:rPr>
          <w:lang w:val="ru-RU"/>
        </w:rPr>
        <w:lastRenderedPageBreak/>
        <w:t>рисунок 6</w:t>
      </w:r>
    </w:p>
    <w:p w14:paraId="039E4A21" w14:textId="205A48D7" w:rsidR="00C03280" w:rsidRPr="0054733F" w:rsidRDefault="00C03280" w:rsidP="00C03280">
      <w:pPr>
        <w:pStyle w:val="Figuretitle"/>
        <w:rPr>
          <w:lang w:val="ru-RU"/>
        </w:rPr>
      </w:pPr>
      <w:r w:rsidRPr="0054733F">
        <w:rPr>
          <w:i/>
          <w:iCs/>
          <w:lang w:val="ru-RU"/>
        </w:rPr>
        <w:t>m</w:t>
      </w:r>
      <w:r w:rsidR="008B3377" w:rsidRPr="0054733F">
        <w:rPr>
          <w:lang w:val="ru-RU"/>
        </w:rPr>
        <w:t>-</w:t>
      </w:r>
      <w:r w:rsidRPr="0054733F">
        <w:rPr>
          <w:lang w:val="ru-RU"/>
        </w:rPr>
        <w:t xml:space="preserve">распределение </w:t>
      </w:r>
      <w:r w:rsidR="00706492" w:rsidRPr="0054733F">
        <w:rPr>
          <w:lang w:val="ru-RU"/>
        </w:rPr>
        <w:t xml:space="preserve">вероятностей </w:t>
      </w:r>
      <w:proofErr w:type="spellStart"/>
      <w:r w:rsidRPr="0054733F">
        <w:rPr>
          <w:lang w:val="ru-RU"/>
        </w:rPr>
        <w:t>Накагами</w:t>
      </w:r>
      <w:proofErr w:type="spellEnd"/>
      <w:r w:rsidRPr="0054733F">
        <w:rPr>
          <w:lang w:val="ru-RU"/>
        </w:rPr>
        <w:t xml:space="preserve"> (</w:t>
      </w:r>
      <w:r w:rsidR="001559C8" w:rsidRPr="00C3034C">
        <w:rPr>
          <w:position w:val="-6"/>
          <w:lang w:val="en-GB"/>
        </w:rPr>
        <w:object w:dxaOrig="620" w:dyaOrig="360" w14:anchorId="72B4E24B">
          <v:shape id="_x0000_i1095" type="#_x0000_t75" style="width:31.35pt;height:17.65pt" o:ole="">
            <v:imagedata r:id="rId77" o:title=""/>
          </v:shape>
          <o:OLEObject Type="Embed" ProgID="Equation.3" ShapeID="_x0000_i1095" DrawAspect="Content" ObjectID="_1742803970" r:id="rId78"/>
        </w:object>
      </w:r>
      <w:r w:rsidRPr="0054733F">
        <w:rPr>
          <w:lang w:val="ru-RU"/>
        </w:rPr>
        <w:t>)</w:t>
      </w:r>
    </w:p>
    <w:p w14:paraId="36FF0F33" w14:textId="5824B43D" w:rsidR="00964DFA" w:rsidRDefault="00964DFA" w:rsidP="00964DFA">
      <w:pPr>
        <w:tabs>
          <w:tab w:val="clear" w:pos="794"/>
          <w:tab w:val="clear" w:pos="1191"/>
          <w:tab w:val="clear" w:pos="1588"/>
          <w:tab w:val="clear" w:pos="1985"/>
        </w:tabs>
        <w:overflowPunct/>
        <w:autoSpaceDE/>
        <w:autoSpaceDN/>
        <w:adjustRightInd/>
        <w:spacing w:before="0"/>
        <w:jc w:val="center"/>
        <w:textAlignment w:val="auto"/>
        <w:rPr>
          <w:lang w:val="ru-RU"/>
        </w:rPr>
      </w:pPr>
      <w:r w:rsidRPr="00964DFA">
        <w:rPr>
          <w:noProof/>
          <w:lang w:val="ru-RU" w:eastAsia="ru-RU"/>
        </w:rPr>
        <w:drawing>
          <wp:inline distT="0" distB="0" distL="0" distR="0" wp14:anchorId="0AAE85AD" wp14:editId="34EBE108">
            <wp:extent cx="5115560" cy="7013575"/>
            <wp:effectExtent l="0" t="0" r="8890" b="0"/>
            <wp:docPr id="6" name="Picture 6" descr="C:\Users\rudometo\Desktop\P.1057-06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rudometo\Desktop\P.1057-06r.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115560" cy="7013575"/>
                    </a:xfrm>
                    <a:prstGeom prst="rect">
                      <a:avLst/>
                    </a:prstGeom>
                    <a:noFill/>
                    <a:ln>
                      <a:noFill/>
                    </a:ln>
                  </pic:spPr>
                </pic:pic>
              </a:graphicData>
            </a:graphic>
          </wp:inline>
        </w:drawing>
      </w:r>
    </w:p>
    <w:p w14:paraId="79B0493C" w14:textId="30E75D9D" w:rsidR="00C03280" w:rsidRPr="0054733F" w:rsidRDefault="00C03280" w:rsidP="00C03280">
      <w:pPr>
        <w:tabs>
          <w:tab w:val="clear" w:pos="794"/>
          <w:tab w:val="clear" w:pos="1191"/>
          <w:tab w:val="clear" w:pos="1588"/>
          <w:tab w:val="clear" w:pos="1985"/>
        </w:tabs>
        <w:overflowPunct/>
        <w:autoSpaceDE/>
        <w:autoSpaceDN/>
        <w:adjustRightInd/>
        <w:spacing w:before="0"/>
        <w:jc w:val="left"/>
        <w:textAlignment w:val="auto"/>
        <w:rPr>
          <w:b/>
          <w:lang w:val="ru-RU"/>
        </w:rPr>
      </w:pPr>
      <w:r w:rsidRPr="0054733F">
        <w:rPr>
          <w:lang w:val="ru-RU"/>
        </w:rPr>
        <w:br w:type="page"/>
      </w:r>
    </w:p>
    <w:p w14:paraId="7AF67AFB" w14:textId="77777777" w:rsidR="00C03280" w:rsidRPr="0054733F" w:rsidRDefault="00C03280" w:rsidP="00C03280">
      <w:pPr>
        <w:pStyle w:val="Heading1"/>
        <w:rPr>
          <w:lang w:val="ru-RU"/>
        </w:rPr>
      </w:pPr>
      <w:r w:rsidRPr="0054733F">
        <w:rPr>
          <w:lang w:val="ru-RU"/>
        </w:rPr>
        <w:lastRenderedPageBreak/>
        <w:t>10</w:t>
      </w:r>
      <w:r w:rsidRPr="0054733F">
        <w:rPr>
          <w:lang w:val="ru-RU"/>
        </w:rPr>
        <w:tab/>
      </w:r>
      <w:r w:rsidR="00C6243E" w:rsidRPr="0054733F">
        <w:rPr>
          <w:lang w:val="ru-RU"/>
        </w:rPr>
        <w:t xml:space="preserve">Распределение </w:t>
      </w:r>
      <w:r w:rsidR="00DA4E9D" w:rsidRPr="0054733F">
        <w:rPr>
          <w:lang w:val="ru-RU"/>
        </w:rPr>
        <w:t xml:space="preserve">вероятностей </w:t>
      </w:r>
      <w:r w:rsidR="00C6243E" w:rsidRPr="0054733F">
        <w:rPr>
          <w:rFonts w:ascii="Symbol" w:hAnsi="Symbol"/>
          <w:lang w:val="ru-RU"/>
        </w:rPr>
        <w:t></w:t>
      </w:r>
      <w:r w:rsidR="00C6243E" w:rsidRPr="0054733F">
        <w:rPr>
          <w:rFonts w:ascii="Times New Roman Bold" w:hAnsi="Times New Roman Bold"/>
          <w:szCs w:val="24"/>
          <w:vertAlign w:val="superscript"/>
          <w:lang w:val="ru-RU"/>
        </w:rPr>
        <w:t>2</w:t>
      </w:r>
      <w:r w:rsidR="00C6243E" w:rsidRPr="0054733F">
        <w:rPr>
          <w:rFonts w:asciiTheme="minorHAnsi" w:hAnsiTheme="minorHAnsi"/>
          <w:szCs w:val="24"/>
          <w:vertAlign w:val="superscript"/>
          <w:lang w:val="ru-RU"/>
        </w:rPr>
        <w:t xml:space="preserve"> </w:t>
      </w:r>
      <w:r w:rsidRPr="0054733F">
        <w:rPr>
          <w:lang w:val="ru-RU"/>
        </w:rPr>
        <w:t>Пирсона</w:t>
      </w:r>
    </w:p>
    <w:p w14:paraId="5CD8D682" w14:textId="77777777" w:rsidR="00C03280" w:rsidRPr="0054733F" w:rsidRDefault="00DA4E9D" w:rsidP="00C03280">
      <w:pPr>
        <w:rPr>
          <w:lang w:val="ru-RU"/>
        </w:rPr>
      </w:pPr>
      <w:r w:rsidRPr="0054733F">
        <w:rPr>
          <w:lang w:val="ru-RU"/>
        </w:rPr>
        <w:t>Функция</w:t>
      </w:r>
      <w:r w:rsidR="00C03280" w:rsidRPr="0054733F">
        <w:rPr>
          <w:lang w:val="ru-RU"/>
        </w:rPr>
        <w:t xml:space="preserve"> </w:t>
      </w:r>
      <w:r w:rsidRPr="0054733F">
        <w:rPr>
          <w:lang w:val="ru-RU"/>
        </w:rPr>
        <w:t>плотности</w:t>
      </w:r>
      <w:r w:rsidR="00C03280" w:rsidRPr="0054733F">
        <w:rPr>
          <w:lang w:val="ru-RU"/>
        </w:rPr>
        <w:t xml:space="preserve"> </w:t>
      </w:r>
      <w:r w:rsidRPr="0054733F">
        <w:rPr>
          <w:lang w:val="ru-RU"/>
        </w:rPr>
        <w:t xml:space="preserve">распределения вероятностей </w:t>
      </w:r>
      <w:r w:rsidR="00C6243E" w:rsidRPr="0054733F">
        <w:rPr>
          <w:rFonts w:ascii="Symbol" w:hAnsi="Symbol"/>
          <w:lang w:val="ru-RU"/>
        </w:rPr>
        <w:t></w:t>
      </w:r>
      <w:r w:rsidR="00C6243E" w:rsidRPr="0054733F">
        <w:rPr>
          <w:rFonts w:ascii="Times New Roman Bold" w:hAnsi="Times New Roman Bold"/>
          <w:szCs w:val="24"/>
          <w:vertAlign w:val="superscript"/>
          <w:lang w:val="ru-RU"/>
        </w:rPr>
        <w:t>2</w:t>
      </w:r>
      <w:r w:rsidR="00C6243E" w:rsidRPr="0054733F">
        <w:rPr>
          <w:rFonts w:asciiTheme="minorHAnsi" w:hAnsiTheme="minorHAnsi"/>
          <w:szCs w:val="24"/>
          <w:vertAlign w:val="superscript"/>
          <w:lang w:val="ru-RU"/>
        </w:rPr>
        <w:t xml:space="preserve"> </w:t>
      </w:r>
      <w:r w:rsidRPr="0054733F">
        <w:rPr>
          <w:lang w:val="ru-RU"/>
        </w:rPr>
        <w:t>Пирсона:</w:t>
      </w:r>
    </w:p>
    <w:p w14:paraId="05AA25A7" w14:textId="77777777" w:rsidR="00C03280" w:rsidRPr="0054733F" w:rsidRDefault="00C03280" w:rsidP="00C03280">
      <w:pPr>
        <w:pStyle w:val="Equation"/>
        <w:spacing w:before="240" w:after="120"/>
        <w:rPr>
          <w:lang w:val="ru-RU"/>
        </w:rPr>
      </w:pPr>
      <w:r w:rsidRPr="0054733F">
        <w:rPr>
          <w:lang w:val="ru-RU"/>
        </w:rPr>
        <w:tab/>
      </w:r>
      <w:r w:rsidRPr="0054733F">
        <w:rPr>
          <w:lang w:val="ru-RU"/>
        </w:rPr>
        <w:tab/>
      </w:r>
      <w:r w:rsidR="008B3377" w:rsidRPr="0054733F">
        <w:rPr>
          <w:position w:val="-62"/>
          <w:lang w:val="ru-RU"/>
        </w:rPr>
        <w:object w:dxaOrig="3240" w:dyaOrig="1080" w14:anchorId="72CFFDB8">
          <v:shape id="_x0000_i1055" type="#_x0000_t75" style="width:159.45pt;height:56.55pt" o:ole="">
            <v:imagedata r:id="rId80" o:title=""/>
          </v:shape>
          <o:OLEObject Type="Embed" ProgID="Equation.3" ShapeID="_x0000_i1055" DrawAspect="Content" ObjectID="_1742803971" r:id="rId81"/>
        </w:object>
      </w:r>
      <w:r w:rsidRPr="0054733F">
        <w:rPr>
          <w:position w:val="-10"/>
          <w:lang w:val="ru-RU"/>
        </w:rPr>
        <w:object w:dxaOrig="180" w:dyaOrig="340" w14:anchorId="30455E4D">
          <v:shape id="_x0000_i1056" type="#_x0000_t75" style="width:10.15pt;height:20.3pt" o:ole="">
            <v:imagedata r:id="rId82" o:title=""/>
          </v:shape>
          <o:OLEObject Type="Embed" ProgID="Equation.3" ShapeID="_x0000_i1056" DrawAspect="Content" ObjectID="_1742803972" r:id="rId83"/>
        </w:object>
      </w:r>
      <w:r w:rsidR="00DA4E9D" w:rsidRPr="0054733F">
        <w:rPr>
          <w:lang w:val="ru-RU"/>
        </w:rPr>
        <w:tab/>
        <w:t>(27</w:t>
      </w:r>
      <w:r w:rsidRPr="0054733F">
        <w:rPr>
          <w:lang w:val="ru-RU"/>
        </w:rPr>
        <w:t>)</w:t>
      </w:r>
    </w:p>
    <w:p w14:paraId="6B7324C6" w14:textId="77777777" w:rsidR="00C03280" w:rsidRPr="0054733F" w:rsidRDefault="00DA4E9D" w:rsidP="00C03280">
      <w:pPr>
        <w:rPr>
          <w:lang w:val="ru-RU"/>
        </w:rPr>
      </w:pPr>
      <w:r w:rsidRPr="0054733F">
        <w:rPr>
          <w:lang w:val="ru-RU"/>
        </w:rPr>
        <w:t xml:space="preserve">где </w:t>
      </w:r>
      <w:r w:rsidR="00C03280" w:rsidRPr="0054733F">
        <w:rPr>
          <w:rFonts w:ascii="Symbol" w:hAnsi="Symbol"/>
          <w:lang w:val="ru-RU"/>
        </w:rPr>
        <w:t></w:t>
      </w:r>
      <w:r w:rsidR="00C03280" w:rsidRPr="0054733F">
        <w:rPr>
          <w:szCs w:val="24"/>
          <w:vertAlign w:val="superscript"/>
          <w:lang w:val="ru-RU"/>
        </w:rPr>
        <w:t>2</w:t>
      </w:r>
      <w:r w:rsidR="00C03280" w:rsidRPr="0054733F">
        <w:rPr>
          <w:lang w:val="ru-RU"/>
        </w:rPr>
        <w:t xml:space="preserve"> – неограниченная по величине положительная переменная, а параметр </w:t>
      </w:r>
      <w:r w:rsidR="00C03280" w:rsidRPr="0054733F">
        <w:rPr>
          <w:rFonts w:ascii="Symbol" w:hAnsi="Symbol"/>
          <w:lang w:val="ru-RU"/>
        </w:rPr>
        <w:t></w:t>
      </w:r>
      <w:r w:rsidR="00C03280" w:rsidRPr="0054733F">
        <w:rPr>
          <w:lang w:val="ru-RU"/>
        </w:rPr>
        <w:t>, являющийся целым положительным числом, выражает число степеней свободы распределения</w:t>
      </w:r>
      <w:r w:rsidRPr="0054733F">
        <w:rPr>
          <w:lang w:val="ru-RU"/>
        </w:rPr>
        <w:t xml:space="preserve"> вероятностей</w:t>
      </w:r>
      <w:r w:rsidR="00C03280" w:rsidRPr="0054733F">
        <w:rPr>
          <w:lang w:val="ru-RU"/>
        </w:rPr>
        <w:t xml:space="preserve">. </w:t>
      </w:r>
      <w:r w:rsidR="00C03280" w:rsidRPr="0054733F">
        <w:rPr>
          <w:rFonts w:ascii="Symbol" w:hAnsi="Symbol"/>
          <w:lang w:val="ru-RU"/>
        </w:rPr>
        <w:t></w:t>
      </w:r>
      <w:r w:rsidR="008B3377" w:rsidRPr="0054733F">
        <w:rPr>
          <w:lang w:val="ru-RU"/>
        </w:rPr>
        <w:t> </w:t>
      </w:r>
      <w:r w:rsidR="00C03280" w:rsidRPr="0054733F">
        <w:rPr>
          <w:lang w:val="ru-RU"/>
        </w:rPr>
        <w:t xml:space="preserve">представляет собой функцию Эйлера второго порядка. В зависимости от четности или нечетности </w:t>
      </w:r>
      <w:r w:rsidR="00C03280" w:rsidRPr="0054733F">
        <w:rPr>
          <w:rFonts w:ascii="Symbol" w:hAnsi="Symbol"/>
          <w:lang w:val="ru-RU"/>
        </w:rPr>
        <w:t></w:t>
      </w:r>
      <w:r w:rsidR="00C03280" w:rsidRPr="0054733F">
        <w:rPr>
          <w:lang w:val="ru-RU"/>
        </w:rPr>
        <w:t xml:space="preserve"> она равна:</w:t>
      </w:r>
    </w:p>
    <w:p w14:paraId="3B56A71B" w14:textId="77777777" w:rsidR="00C03280" w:rsidRPr="0054733F" w:rsidRDefault="00C03280" w:rsidP="00C03280">
      <w:pPr>
        <w:pStyle w:val="Equation"/>
        <w:tabs>
          <w:tab w:val="left" w:pos="1701"/>
          <w:tab w:val="left" w:pos="2722"/>
          <w:tab w:val="left" w:pos="3686"/>
        </w:tabs>
        <w:spacing w:before="240"/>
        <w:rPr>
          <w:lang w:val="ru-RU"/>
        </w:rPr>
      </w:pPr>
      <w:bookmarkStart w:id="7" w:name="F035"/>
      <w:r w:rsidRPr="0054733F">
        <w:rPr>
          <w:lang w:val="ru-RU"/>
        </w:rPr>
        <w:tab/>
      </w:r>
      <w:r w:rsidRPr="0054733F">
        <w:rPr>
          <w:lang w:val="ru-RU"/>
        </w:rPr>
        <w:tab/>
        <w:t xml:space="preserve">для четных </w:t>
      </w:r>
      <w:r w:rsidRPr="0054733F">
        <w:rPr>
          <w:rFonts w:ascii="Symbol" w:hAnsi="Symbol"/>
          <w:lang w:val="ru-RU"/>
        </w:rPr>
        <w:sym w:font="Symbol" w:char="F06E"/>
      </w:r>
      <w:r w:rsidRPr="0054733F">
        <w:rPr>
          <w:lang w:val="ru-RU"/>
        </w:rPr>
        <w:t>:</w:t>
      </w:r>
      <w:r w:rsidRPr="0054733F">
        <w:rPr>
          <w:lang w:val="ru-RU"/>
        </w:rPr>
        <w:tab/>
      </w:r>
      <w:r w:rsidR="009A32BC" w:rsidRPr="0054733F">
        <w:rPr>
          <w:position w:val="-26"/>
          <w:lang w:val="ru-RU"/>
        </w:rPr>
        <w:object w:dxaOrig="1440" w:dyaOrig="639" w14:anchorId="703F7D85">
          <v:shape id="_x0000_i1057" type="#_x0000_t75" style="width:77.3pt;height:30.5pt" o:ole="">
            <v:imagedata r:id="rId84" o:title=""/>
          </v:shape>
          <o:OLEObject Type="Embed" ProgID="Equation.3" ShapeID="_x0000_i1057" DrawAspect="Content" ObjectID="_1742803973" r:id="rId85"/>
        </w:object>
      </w:r>
      <w:r w:rsidR="00DA4E9D" w:rsidRPr="0054733F">
        <w:rPr>
          <w:lang w:val="ru-RU"/>
        </w:rPr>
        <w:tab/>
        <w:t>(28</w:t>
      </w:r>
      <w:r w:rsidRPr="0054733F">
        <w:rPr>
          <w:lang w:val="ru-RU"/>
        </w:rPr>
        <w:t>)</w:t>
      </w:r>
      <w:bookmarkEnd w:id="7"/>
    </w:p>
    <w:p w14:paraId="0655954C" w14:textId="77777777" w:rsidR="00C03280" w:rsidRPr="0054733F" w:rsidRDefault="00C03280" w:rsidP="00C03280">
      <w:pPr>
        <w:pStyle w:val="Equation"/>
        <w:tabs>
          <w:tab w:val="left" w:pos="1701"/>
          <w:tab w:val="left" w:pos="2722"/>
          <w:tab w:val="left" w:pos="3686"/>
        </w:tabs>
        <w:spacing w:before="240" w:after="120"/>
        <w:rPr>
          <w:lang w:val="ru-RU"/>
        </w:rPr>
      </w:pPr>
      <w:bookmarkStart w:id="8" w:name="F036"/>
      <w:r w:rsidRPr="0054733F">
        <w:rPr>
          <w:lang w:val="ru-RU"/>
        </w:rPr>
        <w:tab/>
      </w:r>
      <w:r w:rsidRPr="0054733F">
        <w:rPr>
          <w:lang w:val="ru-RU"/>
        </w:rPr>
        <w:tab/>
        <w:t xml:space="preserve">для нечетных </w:t>
      </w:r>
      <w:r w:rsidRPr="0054733F">
        <w:rPr>
          <w:rFonts w:ascii="Symbol" w:hAnsi="Symbol"/>
          <w:lang w:val="ru-RU"/>
        </w:rPr>
        <w:sym w:font="Symbol" w:char="F06E"/>
      </w:r>
      <w:r w:rsidRPr="0054733F">
        <w:rPr>
          <w:lang w:val="ru-RU"/>
        </w:rPr>
        <w:t>:</w:t>
      </w:r>
      <w:r w:rsidRPr="0054733F">
        <w:rPr>
          <w:lang w:val="ru-RU"/>
        </w:rPr>
        <w:tab/>
      </w:r>
      <w:r w:rsidR="009A32BC" w:rsidRPr="0054733F">
        <w:rPr>
          <w:position w:val="-26"/>
          <w:lang w:val="ru-RU"/>
        </w:rPr>
        <w:object w:dxaOrig="2740" w:dyaOrig="639" w14:anchorId="4EBF5771">
          <v:shape id="_x0000_i1058" type="#_x0000_t75" style="width:149.3pt;height:36.2pt" o:ole="">
            <v:imagedata r:id="rId86" o:title=""/>
          </v:shape>
          <o:OLEObject Type="Embed" ProgID="Equation.3" ShapeID="_x0000_i1058" DrawAspect="Content" ObjectID="_1742803974" r:id="rId87"/>
        </w:object>
      </w:r>
      <w:r w:rsidR="00DA4E9D" w:rsidRPr="0054733F">
        <w:rPr>
          <w:lang w:val="ru-RU"/>
        </w:rPr>
        <w:t>.</w:t>
      </w:r>
      <w:r w:rsidR="00DA4E9D" w:rsidRPr="0054733F">
        <w:rPr>
          <w:lang w:val="ru-RU"/>
        </w:rPr>
        <w:tab/>
        <w:t>(29</w:t>
      </w:r>
      <w:r w:rsidRPr="0054733F">
        <w:rPr>
          <w:lang w:val="ru-RU"/>
        </w:rPr>
        <w:t>)</w:t>
      </w:r>
      <w:bookmarkEnd w:id="8"/>
    </w:p>
    <w:p w14:paraId="1C4D39F6" w14:textId="4CD5879F" w:rsidR="00C03280" w:rsidRPr="0054733F" w:rsidRDefault="00394E48" w:rsidP="00C03280">
      <w:pPr>
        <w:rPr>
          <w:lang w:val="ru-RU"/>
        </w:rPr>
      </w:pPr>
      <w:r>
        <w:rPr>
          <w:lang w:val="ru-RU"/>
        </w:rPr>
        <w:t>И</w:t>
      </w:r>
      <w:r w:rsidRPr="0054733F">
        <w:rPr>
          <w:lang w:val="ru-RU"/>
        </w:rPr>
        <w:t>нтегральн</w:t>
      </w:r>
      <w:r>
        <w:rPr>
          <w:lang w:val="ru-RU"/>
        </w:rPr>
        <w:t>ая ф</w:t>
      </w:r>
      <w:r w:rsidR="00DA4E9D" w:rsidRPr="0054733F">
        <w:rPr>
          <w:lang w:val="ru-RU"/>
        </w:rPr>
        <w:t>ункция распределения</w:t>
      </w:r>
      <w:r w:rsidR="00C03280" w:rsidRPr="0054733F">
        <w:rPr>
          <w:lang w:val="ru-RU"/>
        </w:rPr>
        <w:t>:</w:t>
      </w:r>
    </w:p>
    <w:p w14:paraId="59B5526E" w14:textId="77777777" w:rsidR="00C03280" w:rsidRPr="0054733F" w:rsidRDefault="00C03280" w:rsidP="00C03280">
      <w:pPr>
        <w:pStyle w:val="Equation"/>
        <w:spacing w:before="240" w:after="120"/>
        <w:rPr>
          <w:lang w:val="ru-RU"/>
        </w:rPr>
      </w:pPr>
      <w:bookmarkStart w:id="9" w:name="F037"/>
      <w:r w:rsidRPr="0054733F">
        <w:rPr>
          <w:lang w:val="ru-RU"/>
        </w:rPr>
        <w:tab/>
      </w:r>
      <w:r w:rsidRPr="0054733F">
        <w:rPr>
          <w:lang w:val="ru-RU"/>
        </w:rPr>
        <w:tab/>
      </w:r>
      <w:r w:rsidR="009A32BC" w:rsidRPr="0054733F">
        <w:rPr>
          <w:position w:val="-72"/>
          <w:lang w:val="ru-RU"/>
        </w:rPr>
        <w:object w:dxaOrig="3220" w:dyaOrig="1280" w14:anchorId="1D8A7B45">
          <v:shape id="_x0000_i1059" type="#_x0000_t75" style="width:159.45pt;height:66.7pt" o:ole="">
            <v:imagedata r:id="rId88" o:title=""/>
          </v:shape>
          <o:OLEObject Type="Embed" ProgID="Equation.3" ShapeID="_x0000_i1059" DrawAspect="Content" ObjectID="_1742803975" r:id="rId89"/>
        </w:object>
      </w:r>
      <w:r w:rsidR="00DA4E9D" w:rsidRPr="0054733F">
        <w:rPr>
          <w:lang w:val="ru-RU"/>
        </w:rPr>
        <w:t>.</w:t>
      </w:r>
      <w:r w:rsidR="00DA4E9D" w:rsidRPr="0054733F">
        <w:rPr>
          <w:lang w:val="ru-RU"/>
        </w:rPr>
        <w:tab/>
        <w:t>(30</w:t>
      </w:r>
      <w:r w:rsidRPr="0054733F">
        <w:rPr>
          <w:lang w:val="ru-RU"/>
        </w:rPr>
        <w:t>)</w:t>
      </w:r>
      <w:bookmarkEnd w:id="9"/>
    </w:p>
    <w:p w14:paraId="1C282B6B" w14:textId="77777777" w:rsidR="00C03280" w:rsidRPr="0054733F" w:rsidRDefault="00C03280" w:rsidP="00C03280">
      <w:pPr>
        <w:rPr>
          <w:lang w:val="ru-RU"/>
        </w:rPr>
      </w:pPr>
      <w:r w:rsidRPr="0054733F">
        <w:rPr>
          <w:lang w:val="ru-RU"/>
        </w:rPr>
        <w:t>Среднее значение и стандартное отклонение:</w:t>
      </w:r>
    </w:p>
    <w:p w14:paraId="4C165919" w14:textId="77777777" w:rsidR="00C03280" w:rsidRPr="0054733F" w:rsidRDefault="00C03280" w:rsidP="00EA3361">
      <w:pPr>
        <w:pStyle w:val="Equation"/>
        <w:rPr>
          <w:lang w:val="ru-RU"/>
        </w:rPr>
      </w:pPr>
      <w:bookmarkStart w:id="10" w:name="F038"/>
      <w:r w:rsidRPr="0054733F">
        <w:rPr>
          <w:lang w:val="ru-RU"/>
        </w:rPr>
        <w:tab/>
      </w:r>
      <w:r w:rsidRPr="0054733F">
        <w:rPr>
          <w:lang w:val="ru-RU"/>
        </w:rPr>
        <w:tab/>
      </w:r>
      <w:r w:rsidR="004E0100" w:rsidRPr="0054733F">
        <w:rPr>
          <w:position w:val="-10"/>
          <w:lang w:val="ru-RU"/>
        </w:rPr>
        <w:object w:dxaOrig="680" w:dyaOrig="260" w14:anchorId="64A7CB26">
          <v:shape id="_x0000_i1060" type="#_x0000_t75" style="width:36.2pt;height:10.15pt" o:ole="">
            <v:imagedata r:id="rId90" o:title=""/>
          </v:shape>
          <o:OLEObject Type="Embed" ProgID="Equation.3" ShapeID="_x0000_i1060" DrawAspect="Content" ObjectID="_1742803976" r:id="rId91"/>
        </w:object>
      </w:r>
      <w:r w:rsidR="00DA4E9D" w:rsidRPr="0054733F">
        <w:rPr>
          <w:lang w:val="ru-RU"/>
        </w:rPr>
        <w:tab/>
        <w:t>(31</w:t>
      </w:r>
      <w:r w:rsidRPr="0054733F">
        <w:rPr>
          <w:lang w:val="ru-RU"/>
        </w:rPr>
        <w:t>)</w:t>
      </w:r>
      <w:bookmarkEnd w:id="10"/>
    </w:p>
    <w:p w14:paraId="1064FAE3" w14:textId="77777777" w:rsidR="00C03280" w:rsidRPr="0054733F" w:rsidRDefault="00C03280" w:rsidP="00C03280">
      <w:pPr>
        <w:pStyle w:val="Equation"/>
        <w:spacing w:after="120"/>
        <w:rPr>
          <w:lang w:val="ru-RU"/>
        </w:rPr>
      </w:pPr>
      <w:bookmarkStart w:id="11" w:name="F039"/>
      <w:bookmarkStart w:id="12" w:name="f042"/>
      <w:r w:rsidRPr="0054733F">
        <w:rPr>
          <w:lang w:val="ru-RU"/>
        </w:rPr>
        <w:tab/>
      </w:r>
      <w:r w:rsidRPr="0054733F">
        <w:rPr>
          <w:lang w:val="ru-RU"/>
        </w:rPr>
        <w:tab/>
      </w:r>
      <w:r w:rsidRPr="0054733F">
        <w:rPr>
          <w:position w:val="-12"/>
          <w:lang w:val="ru-RU"/>
        </w:rPr>
        <w:object w:dxaOrig="840" w:dyaOrig="380" w14:anchorId="14295CC8">
          <v:shape id="_x0000_i1061" type="#_x0000_t75" style="width:41.5pt;height:15.45pt" o:ole="">
            <v:imagedata r:id="rId92" o:title=""/>
          </v:shape>
          <o:OLEObject Type="Embed" ProgID="Equation.3" ShapeID="_x0000_i1061" DrawAspect="Content" ObjectID="_1742803977" r:id="rId93"/>
        </w:object>
      </w:r>
      <w:r w:rsidR="00DA4E9D" w:rsidRPr="0054733F">
        <w:rPr>
          <w:lang w:val="ru-RU"/>
        </w:rPr>
        <w:t>.</w:t>
      </w:r>
      <w:r w:rsidR="00DA4E9D" w:rsidRPr="0054733F">
        <w:rPr>
          <w:lang w:val="ru-RU"/>
        </w:rPr>
        <w:tab/>
        <w:t>(32</w:t>
      </w:r>
      <w:r w:rsidRPr="0054733F">
        <w:rPr>
          <w:lang w:val="ru-RU"/>
        </w:rPr>
        <w:t>)</w:t>
      </w:r>
      <w:bookmarkEnd w:id="11"/>
      <w:bookmarkEnd w:id="12"/>
    </w:p>
    <w:p w14:paraId="0CF99209" w14:textId="2CBE69B5" w:rsidR="00C03280" w:rsidRPr="0054733F" w:rsidRDefault="00C03280" w:rsidP="00C03280">
      <w:pPr>
        <w:rPr>
          <w:lang w:val="ru-RU"/>
        </w:rPr>
      </w:pPr>
      <w:r w:rsidRPr="0054733F">
        <w:rPr>
          <w:lang w:val="ru-RU"/>
        </w:rPr>
        <w:t xml:space="preserve">Важной особенностью распределения </w:t>
      </w:r>
      <w:r w:rsidR="00DA4E9D" w:rsidRPr="0054733F">
        <w:rPr>
          <w:lang w:val="ru-RU"/>
        </w:rPr>
        <w:t xml:space="preserve">вероятностей </w:t>
      </w:r>
      <w:r w:rsidRPr="0054733F">
        <w:rPr>
          <w:rFonts w:ascii="Symbol" w:hAnsi="Symbol"/>
          <w:lang w:val="ru-RU"/>
        </w:rPr>
        <w:t></w:t>
      </w:r>
      <w:r w:rsidRPr="0054733F">
        <w:rPr>
          <w:szCs w:val="24"/>
          <w:vertAlign w:val="superscript"/>
          <w:lang w:val="ru-RU"/>
        </w:rPr>
        <w:t>2</w:t>
      </w:r>
      <w:r w:rsidRPr="0054733F">
        <w:rPr>
          <w:lang w:val="ru-RU"/>
        </w:rPr>
        <w:t xml:space="preserve"> является то, что если </w:t>
      </w:r>
      <w:r w:rsidRPr="0054733F">
        <w:rPr>
          <w:i/>
          <w:lang w:val="ru-RU"/>
        </w:rPr>
        <w:t>n</w:t>
      </w:r>
      <w:r w:rsidRPr="0054733F">
        <w:rPr>
          <w:lang w:val="ru-RU"/>
        </w:rPr>
        <w:t xml:space="preserve"> переменных </w:t>
      </w:r>
      <w:r w:rsidRPr="0054733F">
        <w:rPr>
          <w:i/>
          <w:lang w:val="ru-RU"/>
        </w:rPr>
        <w:t>x</w:t>
      </w:r>
      <w:r w:rsidRPr="0054733F">
        <w:rPr>
          <w:i/>
          <w:iCs/>
          <w:position w:val="-4"/>
          <w:sz w:val="20"/>
          <w:lang w:val="ru-RU"/>
        </w:rPr>
        <w:t>i</w:t>
      </w:r>
      <w:r w:rsidRPr="0054733F">
        <w:rPr>
          <w:lang w:val="ru-RU"/>
        </w:rPr>
        <w:t xml:space="preserve"> </w:t>
      </w:r>
      <w:r w:rsidR="00DA4E9D" w:rsidRPr="0054733F">
        <w:rPr>
          <w:lang w:val="ru-RU"/>
        </w:rPr>
        <w:t>{</w:t>
      </w:r>
      <w:r w:rsidR="00DA4E9D" w:rsidRPr="0054733F">
        <w:rPr>
          <w:i/>
          <w:lang w:val="ru-RU"/>
        </w:rPr>
        <w:t>i</w:t>
      </w:r>
      <w:r w:rsidR="004E0100" w:rsidRPr="0054733F">
        <w:rPr>
          <w:lang w:val="ru-RU"/>
        </w:rPr>
        <w:t> </w:t>
      </w:r>
      <w:r w:rsidR="00DA4E9D" w:rsidRPr="0054733F">
        <w:rPr>
          <w:lang w:val="ru-RU"/>
        </w:rPr>
        <w:t>=</w:t>
      </w:r>
      <w:r w:rsidR="004E0100" w:rsidRPr="0054733F">
        <w:rPr>
          <w:lang w:val="ru-RU"/>
        </w:rPr>
        <w:t> </w:t>
      </w:r>
      <w:r w:rsidR="00DA4E9D" w:rsidRPr="0054733F">
        <w:rPr>
          <w:lang w:val="ru-RU"/>
        </w:rPr>
        <w:t>1,</w:t>
      </w:r>
      <w:r w:rsidR="003B7142">
        <w:rPr>
          <w:lang w:val="en-US"/>
        </w:rPr>
        <w:t> </w:t>
      </w:r>
      <w:r w:rsidR="00DA4E9D" w:rsidRPr="0054733F">
        <w:rPr>
          <w:lang w:val="ru-RU"/>
        </w:rPr>
        <w:t>2,</w:t>
      </w:r>
      <w:r w:rsidR="003B7142">
        <w:rPr>
          <w:lang w:val="en-US"/>
        </w:rPr>
        <w:t> </w:t>
      </w:r>
      <w:r w:rsidR="00DA4E9D" w:rsidRPr="0054733F">
        <w:rPr>
          <w:lang w:val="ru-RU"/>
        </w:rPr>
        <w:t xml:space="preserve">…, </w:t>
      </w:r>
      <w:r w:rsidR="00DA4E9D" w:rsidRPr="0054733F">
        <w:rPr>
          <w:i/>
          <w:lang w:val="ru-RU"/>
        </w:rPr>
        <w:t>n</w:t>
      </w:r>
      <w:r w:rsidR="00DA4E9D" w:rsidRPr="0054733F">
        <w:rPr>
          <w:lang w:val="ru-RU"/>
        </w:rPr>
        <w:t xml:space="preserve">} </w:t>
      </w:r>
      <w:r w:rsidRPr="0054733F">
        <w:rPr>
          <w:lang w:val="ru-RU"/>
        </w:rPr>
        <w:t xml:space="preserve">имеют гауссово распределение </w:t>
      </w:r>
      <w:r w:rsidR="00DA4E9D" w:rsidRPr="0054733F">
        <w:rPr>
          <w:lang w:val="ru-RU"/>
        </w:rPr>
        <w:t xml:space="preserve">вероятностей </w:t>
      </w:r>
      <w:r w:rsidRPr="0054733F">
        <w:rPr>
          <w:lang w:val="ru-RU"/>
        </w:rPr>
        <w:t xml:space="preserve">со средними значениями </w:t>
      </w:r>
      <w:r w:rsidRPr="0054733F">
        <w:rPr>
          <w:i/>
          <w:lang w:val="ru-RU"/>
        </w:rPr>
        <w:t>m</w:t>
      </w:r>
      <w:r w:rsidRPr="0054733F">
        <w:rPr>
          <w:i/>
          <w:iCs/>
          <w:position w:val="-4"/>
          <w:sz w:val="20"/>
          <w:lang w:val="ru-RU"/>
        </w:rPr>
        <w:t>i</w:t>
      </w:r>
      <w:r w:rsidRPr="0054733F">
        <w:rPr>
          <w:i/>
          <w:lang w:val="ru-RU"/>
        </w:rPr>
        <w:t xml:space="preserve"> </w:t>
      </w:r>
      <w:r w:rsidRPr="0054733F">
        <w:rPr>
          <w:lang w:val="ru-RU"/>
        </w:rPr>
        <w:t xml:space="preserve">и стандартными отклонениями </w:t>
      </w:r>
      <w:r w:rsidRPr="0054733F">
        <w:rPr>
          <w:rFonts w:ascii="Symbol" w:hAnsi="Symbol"/>
          <w:lang w:val="ru-RU"/>
        </w:rPr>
        <w:t></w:t>
      </w:r>
      <w:r w:rsidRPr="0054733F">
        <w:rPr>
          <w:i/>
          <w:position w:val="-4"/>
          <w:sz w:val="16"/>
          <w:lang w:val="ru-RU"/>
        </w:rPr>
        <w:t>i</w:t>
      </w:r>
      <w:r w:rsidRPr="0054733F">
        <w:rPr>
          <w:lang w:val="ru-RU"/>
        </w:rPr>
        <w:t>, то переменная</w:t>
      </w:r>
      <w:r w:rsidR="008F347E" w:rsidRPr="0054733F">
        <w:rPr>
          <w:lang w:val="ru-RU"/>
        </w:rPr>
        <w:t>:</w:t>
      </w:r>
    </w:p>
    <w:p w14:paraId="5D642641" w14:textId="77777777" w:rsidR="00C03280" w:rsidRPr="0054733F" w:rsidRDefault="00C03280" w:rsidP="00C03280">
      <w:pPr>
        <w:pStyle w:val="Equation"/>
        <w:spacing w:before="240" w:after="240"/>
        <w:rPr>
          <w:lang w:val="ru-RU"/>
        </w:rPr>
      </w:pPr>
      <w:r w:rsidRPr="0054733F">
        <w:rPr>
          <w:lang w:val="ru-RU"/>
        </w:rPr>
        <w:tab/>
      </w:r>
      <w:r w:rsidRPr="0054733F">
        <w:rPr>
          <w:lang w:val="ru-RU"/>
        </w:rPr>
        <w:tab/>
      </w:r>
      <w:r w:rsidRPr="0054733F">
        <w:rPr>
          <w:position w:val="-34"/>
          <w:lang w:val="ru-RU"/>
        </w:rPr>
        <w:object w:dxaOrig="1460" w:dyaOrig="859" w14:anchorId="11D90E52">
          <v:shape id="_x0000_i1062" type="#_x0000_t75" style="width:1in;height:41.5pt" o:ole="">
            <v:imagedata r:id="rId94" o:title=""/>
          </v:shape>
          <o:OLEObject Type="Embed" ProgID="Equation.3" ShapeID="_x0000_i1062" DrawAspect="Content" ObjectID="_1742803978" r:id="rId95"/>
        </w:object>
      </w:r>
      <w:r w:rsidR="00DA4E9D" w:rsidRPr="0054733F">
        <w:rPr>
          <w:lang w:val="ru-RU"/>
        </w:rPr>
        <w:tab/>
        <w:t>(33</w:t>
      </w:r>
      <w:r w:rsidRPr="0054733F">
        <w:rPr>
          <w:lang w:val="ru-RU"/>
        </w:rPr>
        <w:t>)</w:t>
      </w:r>
    </w:p>
    <w:p w14:paraId="661C7449" w14:textId="77777777" w:rsidR="00C03280" w:rsidRPr="0054733F" w:rsidRDefault="00C03280" w:rsidP="00CB5635">
      <w:pPr>
        <w:rPr>
          <w:lang w:val="ru-RU"/>
        </w:rPr>
      </w:pPr>
      <w:r w:rsidRPr="0054733F">
        <w:rPr>
          <w:lang w:val="ru-RU"/>
        </w:rPr>
        <w:t xml:space="preserve">имеет распределение </w:t>
      </w:r>
      <w:r w:rsidR="00DA4E9D" w:rsidRPr="0054733F">
        <w:rPr>
          <w:lang w:val="ru-RU"/>
        </w:rPr>
        <w:t>вероятностей</w:t>
      </w:r>
      <w:r w:rsidR="00DA4E9D" w:rsidRPr="0054733F">
        <w:rPr>
          <w:rFonts w:ascii="Symbol" w:hAnsi="Symbol"/>
          <w:lang w:val="ru-RU"/>
        </w:rPr>
        <w:t></w:t>
      </w:r>
      <w:r w:rsidRPr="0054733F">
        <w:rPr>
          <w:rFonts w:ascii="Symbol" w:hAnsi="Symbol"/>
          <w:lang w:val="ru-RU"/>
        </w:rPr>
        <w:t></w:t>
      </w:r>
      <w:r w:rsidRPr="0054733F">
        <w:rPr>
          <w:szCs w:val="22"/>
          <w:vertAlign w:val="superscript"/>
          <w:lang w:val="ru-RU"/>
        </w:rPr>
        <w:t>2</w:t>
      </w:r>
      <w:r w:rsidRPr="0054733F">
        <w:rPr>
          <w:lang w:val="ru-RU"/>
        </w:rPr>
        <w:t xml:space="preserve"> с </w:t>
      </w:r>
      <w:r w:rsidRPr="0054733F">
        <w:rPr>
          <w:i/>
          <w:lang w:val="ru-RU"/>
        </w:rPr>
        <w:t>n</w:t>
      </w:r>
      <w:r w:rsidRPr="0054733F">
        <w:rPr>
          <w:lang w:val="ru-RU"/>
        </w:rPr>
        <w:t xml:space="preserve"> степенями свободы. В частности, квадрат небольшой по величине гауссовой переменной имеет распределение </w:t>
      </w:r>
      <w:r w:rsidR="00DA4E9D" w:rsidRPr="0054733F">
        <w:rPr>
          <w:lang w:val="ru-RU"/>
        </w:rPr>
        <w:t>вероятностей</w:t>
      </w:r>
      <w:r w:rsidR="00DA4E9D" w:rsidRPr="0054733F">
        <w:rPr>
          <w:rFonts w:ascii="Symbol" w:hAnsi="Symbol"/>
          <w:lang w:val="ru-RU"/>
        </w:rPr>
        <w:t></w:t>
      </w:r>
      <w:r w:rsidRPr="0054733F">
        <w:rPr>
          <w:rFonts w:ascii="Symbol" w:hAnsi="Symbol"/>
          <w:lang w:val="ru-RU"/>
        </w:rPr>
        <w:t></w:t>
      </w:r>
      <w:r w:rsidRPr="0054733F">
        <w:rPr>
          <w:szCs w:val="22"/>
          <w:vertAlign w:val="superscript"/>
          <w:lang w:val="ru-RU"/>
        </w:rPr>
        <w:t>2</w:t>
      </w:r>
      <w:r w:rsidRPr="0054733F">
        <w:rPr>
          <w:lang w:val="ru-RU"/>
        </w:rPr>
        <w:t xml:space="preserve"> с одной степенью свободы.</w:t>
      </w:r>
    </w:p>
    <w:p w14:paraId="6CA60B34" w14:textId="77777777" w:rsidR="00C03280" w:rsidRPr="0054733F" w:rsidRDefault="00C03280" w:rsidP="00C03280">
      <w:pPr>
        <w:rPr>
          <w:lang w:val="ru-RU"/>
        </w:rPr>
      </w:pPr>
      <w:r w:rsidRPr="0054733F">
        <w:rPr>
          <w:lang w:val="ru-RU"/>
        </w:rPr>
        <w:t xml:space="preserve">Если несколько независимых переменных имеют распределение </w:t>
      </w:r>
      <w:r w:rsidR="00DA4E9D" w:rsidRPr="0054733F">
        <w:rPr>
          <w:lang w:val="ru-RU"/>
        </w:rPr>
        <w:t>вероятностей</w:t>
      </w:r>
      <w:r w:rsidR="00DA4E9D" w:rsidRPr="0054733F">
        <w:rPr>
          <w:rFonts w:ascii="Symbol" w:hAnsi="Symbol"/>
          <w:lang w:val="ru-RU"/>
        </w:rPr>
        <w:t></w:t>
      </w:r>
      <w:r w:rsidRPr="0054733F">
        <w:rPr>
          <w:rFonts w:ascii="Symbol" w:hAnsi="Symbol"/>
          <w:lang w:val="ru-RU"/>
        </w:rPr>
        <w:t></w:t>
      </w:r>
      <w:r w:rsidRPr="0054733F">
        <w:rPr>
          <w:szCs w:val="22"/>
          <w:vertAlign w:val="superscript"/>
          <w:lang w:val="ru-RU"/>
        </w:rPr>
        <w:t>2</w:t>
      </w:r>
      <w:r w:rsidRPr="0054733F">
        <w:rPr>
          <w:lang w:val="ru-RU"/>
        </w:rPr>
        <w:t>, то их сумма имеет распределение</w:t>
      </w:r>
      <w:r w:rsidRPr="0054733F">
        <w:rPr>
          <w:rFonts w:ascii="Symbol" w:hAnsi="Symbol"/>
          <w:lang w:val="ru-RU"/>
        </w:rPr>
        <w:t></w:t>
      </w:r>
      <w:r w:rsidR="00DA4E9D" w:rsidRPr="0054733F">
        <w:rPr>
          <w:lang w:val="ru-RU"/>
        </w:rPr>
        <w:t xml:space="preserve"> вероятностей</w:t>
      </w:r>
      <w:r w:rsidR="00DA4E9D" w:rsidRPr="0054733F">
        <w:rPr>
          <w:rFonts w:ascii="Symbol" w:hAnsi="Symbol"/>
          <w:lang w:val="ru-RU"/>
        </w:rPr>
        <w:t></w:t>
      </w:r>
      <w:r w:rsidRPr="0054733F">
        <w:rPr>
          <w:rFonts w:ascii="Symbol" w:hAnsi="Symbol"/>
          <w:lang w:val="ru-RU"/>
        </w:rPr>
        <w:t></w:t>
      </w:r>
      <w:r w:rsidRPr="0054733F">
        <w:rPr>
          <w:sz w:val="20"/>
          <w:vertAlign w:val="superscript"/>
          <w:lang w:val="ru-RU"/>
        </w:rPr>
        <w:t>2</w:t>
      </w:r>
      <w:r w:rsidRPr="0054733F">
        <w:rPr>
          <w:lang w:val="ru-RU"/>
        </w:rPr>
        <w:t xml:space="preserve"> с числом степеней свободы, равным сумме степеней свободы каждой переменной.</w:t>
      </w:r>
    </w:p>
    <w:p w14:paraId="3908BF4E" w14:textId="77777777" w:rsidR="00C03280" w:rsidRPr="0054733F" w:rsidRDefault="00C03280" w:rsidP="00C03280">
      <w:pPr>
        <w:rPr>
          <w:lang w:val="ru-RU"/>
        </w:rPr>
      </w:pPr>
      <w:r w:rsidRPr="0054733F">
        <w:rPr>
          <w:lang w:val="ru-RU"/>
        </w:rPr>
        <w:t xml:space="preserve">Распределение </w:t>
      </w:r>
      <w:r w:rsidR="00DA4E9D" w:rsidRPr="0054733F">
        <w:rPr>
          <w:lang w:val="ru-RU"/>
        </w:rPr>
        <w:t>вероятностей</w:t>
      </w:r>
      <w:r w:rsidR="00DA4E9D" w:rsidRPr="0054733F">
        <w:rPr>
          <w:rFonts w:ascii="Symbol" w:hAnsi="Symbol"/>
          <w:lang w:val="ru-RU"/>
        </w:rPr>
        <w:t></w:t>
      </w:r>
      <w:r w:rsidRPr="0054733F">
        <w:rPr>
          <w:rFonts w:ascii="Symbol" w:hAnsi="Symbol"/>
          <w:lang w:val="ru-RU"/>
        </w:rPr>
        <w:t></w:t>
      </w:r>
      <w:r w:rsidRPr="0054733F">
        <w:rPr>
          <w:szCs w:val="24"/>
          <w:vertAlign w:val="superscript"/>
          <w:lang w:val="ru-RU"/>
        </w:rPr>
        <w:t>2</w:t>
      </w:r>
      <w:r w:rsidRPr="0054733F">
        <w:rPr>
          <w:lang w:val="ru-RU"/>
        </w:rPr>
        <w:t xml:space="preserve"> незначительно отличается от гамма-распределения</w:t>
      </w:r>
      <w:r w:rsidR="00DA4E9D" w:rsidRPr="0054733F">
        <w:rPr>
          <w:lang w:val="ru-RU"/>
        </w:rPr>
        <w:t xml:space="preserve"> вероятностей</w:t>
      </w:r>
      <w:r w:rsidRPr="0054733F">
        <w:rPr>
          <w:lang w:val="ru-RU"/>
        </w:rPr>
        <w:t xml:space="preserve">. </w:t>
      </w:r>
      <w:r w:rsidR="00DA4E9D" w:rsidRPr="0054733F">
        <w:rPr>
          <w:lang w:val="ru-RU"/>
        </w:rPr>
        <w:t xml:space="preserve">Два </w:t>
      </w:r>
      <w:r w:rsidRPr="0054733F">
        <w:rPr>
          <w:lang w:val="ru-RU"/>
        </w:rPr>
        <w:t xml:space="preserve">распределения </w:t>
      </w:r>
      <w:r w:rsidR="00DA4E9D" w:rsidRPr="0054733F">
        <w:rPr>
          <w:lang w:val="ru-RU"/>
        </w:rPr>
        <w:t>вероятностей связаны друг с другом следующим образом</w:t>
      </w:r>
      <w:r w:rsidRPr="0054733F">
        <w:rPr>
          <w:lang w:val="ru-RU"/>
        </w:rPr>
        <w:t>:</w:t>
      </w:r>
    </w:p>
    <w:p w14:paraId="1F9FDF17" w14:textId="77777777" w:rsidR="00C03280" w:rsidRPr="0054733F" w:rsidRDefault="00C03280" w:rsidP="00C03280">
      <w:pPr>
        <w:pStyle w:val="Equation"/>
        <w:spacing w:before="240"/>
        <w:rPr>
          <w:lang w:val="ru-RU"/>
        </w:rPr>
      </w:pPr>
      <w:bookmarkStart w:id="13" w:name="f041"/>
      <w:r w:rsidRPr="0054733F">
        <w:rPr>
          <w:lang w:val="ru-RU"/>
        </w:rPr>
        <w:tab/>
      </w:r>
      <w:r w:rsidRPr="0054733F">
        <w:rPr>
          <w:lang w:val="ru-RU"/>
        </w:rPr>
        <w:tab/>
      </w:r>
      <w:r w:rsidR="004E0100" w:rsidRPr="0054733F">
        <w:rPr>
          <w:position w:val="-24"/>
          <w:lang w:val="ru-RU"/>
        </w:rPr>
        <w:object w:dxaOrig="980" w:dyaOrig="660" w14:anchorId="4F0712F7">
          <v:shape id="_x0000_i1063" type="#_x0000_t75" style="width:46.4pt;height:30.5pt" o:ole="">
            <v:imagedata r:id="rId96" o:title=""/>
          </v:shape>
          <o:OLEObject Type="Embed" ProgID="Equation.3" ShapeID="_x0000_i1063" DrawAspect="Content" ObjectID="_1742803979" r:id="rId97"/>
        </w:object>
      </w:r>
      <w:r w:rsidR="00DA4E9D" w:rsidRPr="0054733F">
        <w:rPr>
          <w:lang w:val="ru-RU"/>
        </w:rPr>
        <w:tab/>
        <w:t>(34</w:t>
      </w:r>
      <w:r w:rsidRPr="0054733F">
        <w:rPr>
          <w:lang w:val="ru-RU"/>
        </w:rPr>
        <w:t>)</w:t>
      </w:r>
      <w:bookmarkEnd w:id="13"/>
    </w:p>
    <w:p w14:paraId="533E4155" w14:textId="77777777" w:rsidR="00C03280" w:rsidRPr="0054733F" w:rsidRDefault="00C03280" w:rsidP="00C03280">
      <w:pPr>
        <w:pStyle w:val="Equation"/>
        <w:rPr>
          <w:lang w:val="ru-RU"/>
        </w:rPr>
      </w:pPr>
      <w:r w:rsidRPr="0054733F">
        <w:rPr>
          <w:lang w:val="ru-RU"/>
        </w:rPr>
        <w:tab/>
      </w:r>
      <w:r w:rsidRPr="0054733F">
        <w:rPr>
          <w:lang w:val="ru-RU"/>
        </w:rPr>
        <w:tab/>
      </w:r>
      <w:r w:rsidRPr="0054733F">
        <w:rPr>
          <w:position w:val="-22"/>
          <w:lang w:val="ru-RU"/>
        </w:rPr>
        <w:object w:dxaOrig="560" w:dyaOrig="580" w14:anchorId="5D6F69E4">
          <v:shape id="_x0000_i1064" type="#_x0000_t75" style="width:30.5pt;height:30.5pt" o:ole="">
            <v:imagedata r:id="rId98" o:title=""/>
          </v:shape>
          <o:OLEObject Type="Embed" ProgID="Equation.3" ShapeID="_x0000_i1064" DrawAspect="Content" ObjectID="_1742803980" r:id="rId99"/>
        </w:object>
      </w:r>
      <w:r w:rsidR="00DA4E9D" w:rsidRPr="0054733F">
        <w:rPr>
          <w:lang w:val="ru-RU"/>
        </w:rPr>
        <w:t>.</w:t>
      </w:r>
      <w:r w:rsidR="00DA4E9D" w:rsidRPr="0054733F">
        <w:rPr>
          <w:lang w:val="ru-RU"/>
        </w:rPr>
        <w:tab/>
        <w:t>(35</w:t>
      </w:r>
      <w:r w:rsidRPr="0054733F">
        <w:rPr>
          <w:lang w:val="ru-RU"/>
        </w:rPr>
        <w:t>)</w:t>
      </w:r>
    </w:p>
    <w:p w14:paraId="165D3AC4" w14:textId="77777777" w:rsidR="00C03280" w:rsidRPr="0054733F" w:rsidRDefault="00C03280" w:rsidP="00CB5635">
      <w:pPr>
        <w:rPr>
          <w:lang w:val="ru-RU"/>
        </w:rPr>
      </w:pPr>
      <w:r w:rsidRPr="0054733F">
        <w:rPr>
          <w:lang w:val="ru-RU"/>
        </w:rPr>
        <w:lastRenderedPageBreak/>
        <w:t xml:space="preserve">Аналогично, </w:t>
      </w:r>
      <w:r w:rsidR="00DA4E9D" w:rsidRPr="0054733F">
        <w:rPr>
          <w:lang w:val="ru-RU"/>
        </w:rPr>
        <w:t xml:space="preserve">распределение вероятностей </w:t>
      </w:r>
      <w:r w:rsidR="00C6243E" w:rsidRPr="0054733F">
        <w:rPr>
          <w:rFonts w:ascii="Symbol" w:hAnsi="Symbol"/>
          <w:lang w:val="ru-RU"/>
        </w:rPr>
        <w:t></w:t>
      </w:r>
      <w:r w:rsidR="00C6243E" w:rsidRPr="0054733F">
        <w:rPr>
          <w:szCs w:val="24"/>
          <w:vertAlign w:val="superscript"/>
          <w:lang w:val="ru-RU"/>
        </w:rPr>
        <w:t xml:space="preserve">2 </w:t>
      </w:r>
      <w:r w:rsidR="00DA4E9D" w:rsidRPr="0054733F">
        <w:rPr>
          <w:lang w:val="ru-RU"/>
        </w:rPr>
        <w:t>связано с</w:t>
      </w:r>
      <w:r w:rsidRPr="0054733F">
        <w:rPr>
          <w:lang w:val="ru-RU"/>
        </w:rPr>
        <w:t xml:space="preserve"> </w:t>
      </w:r>
      <w:r w:rsidRPr="0054733F">
        <w:rPr>
          <w:i/>
          <w:lang w:val="ru-RU"/>
        </w:rPr>
        <w:t>m</w:t>
      </w:r>
      <w:r w:rsidR="00DA4E9D" w:rsidRPr="0054733F">
        <w:rPr>
          <w:lang w:val="ru-RU"/>
        </w:rPr>
        <w:t>-распределением вероятностей</w:t>
      </w:r>
      <w:r w:rsidRPr="0054733F">
        <w:rPr>
          <w:lang w:val="ru-RU"/>
        </w:rPr>
        <w:t xml:space="preserve"> </w:t>
      </w:r>
      <w:proofErr w:type="spellStart"/>
      <w:r w:rsidRPr="0054733F">
        <w:rPr>
          <w:lang w:val="ru-RU"/>
        </w:rPr>
        <w:t>Накагами</w:t>
      </w:r>
      <w:proofErr w:type="spellEnd"/>
      <w:r w:rsidRPr="0054733F">
        <w:rPr>
          <w:lang w:val="ru-RU"/>
        </w:rPr>
        <w:t xml:space="preserve"> </w:t>
      </w:r>
      <w:r w:rsidR="00DA4E9D" w:rsidRPr="0054733F">
        <w:rPr>
          <w:lang w:val="ru-RU"/>
        </w:rPr>
        <w:t>следующим образом</w:t>
      </w:r>
      <w:r w:rsidRPr="0054733F">
        <w:rPr>
          <w:lang w:val="ru-RU"/>
        </w:rPr>
        <w:t>:</w:t>
      </w:r>
    </w:p>
    <w:p w14:paraId="11A41F5D" w14:textId="77777777" w:rsidR="00C03280" w:rsidRPr="0054733F" w:rsidRDefault="00C03280" w:rsidP="00C03280">
      <w:pPr>
        <w:pStyle w:val="Equation"/>
        <w:spacing w:before="0"/>
        <w:rPr>
          <w:lang w:val="ru-RU"/>
        </w:rPr>
      </w:pPr>
      <w:bookmarkStart w:id="14" w:name="F043"/>
      <w:bookmarkStart w:id="15" w:name="F044"/>
      <w:r w:rsidRPr="0054733F">
        <w:rPr>
          <w:lang w:val="ru-RU"/>
        </w:rPr>
        <w:tab/>
      </w:r>
      <w:r w:rsidRPr="0054733F">
        <w:rPr>
          <w:lang w:val="ru-RU"/>
        </w:rPr>
        <w:tab/>
      </w:r>
      <w:r w:rsidR="004E0100" w:rsidRPr="0054733F">
        <w:rPr>
          <w:position w:val="-24"/>
          <w:lang w:val="ru-RU"/>
        </w:rPr>
        <w:object w:dxaOrig="1160" w:dyaOrig="660" w14:anchorId="163E39B4">
          <v:shape id="_x0000_i1065" type="#_x0000_t75" style="width:56.55pt;height:30.5pt" o:ole="">
            <v:imagedata r:id="rId100" o:title=""/>
          </v:shape>
          <o:OLEObject Type="Embed" ProgID="Equation.3" ShapeID="_x0000_i1065" DrawAspect="Content" ObjectID="_1742803981" r:id="rId101"/>
        </w:object>
      </w:r>
      <w:r w:rsidR="00DA4E9D" w:rsidRPr="0054733F">
        <w:rPr>
          <w:lang w:val="ru-RU"/>
        </w:rPr>
        <w:tab/>
        <w:t>(36</w:t>
      </w:r>
      <w:r w:rsidRPr="0054733F">
        <w:rPr>
          <w:lang w:val="ru-RU"/>
        </w:rPr>
        <w:t>)</w:t>
      </w:r>
      <w:bookmarkEnd w:id="14"/>
    </w:p>
    <w:bookmarkEnd w:id="15"/>
    <w:p w14:paraId="6053E210" w14:textId="77777777" w:rsidR="00C03280" w:rsidRPr="0054733F" w:rsidRDefault="00C03280" w:rsidP="00C03280">
      <w:pPr>
        <w:pStyle w:val="Equation"/>
        <w:rPr>
          <w:lang w:val="ru-RU"/>
        </w:rPr>
      </w:pPr>
      <w:r w:rsidRPr="0054733F">
        <w:rPr>
          <w:lang w:val="ru-RU"/>
        </w:rPr>
        <w:tab/>
      </w:r>
      <w:r w:rsidRPr="0054733F">
        <w:rPr>
          <w:lang w:val="ru-RU"/>
        </w:rPr>
        <w:tab/>
      </w:r>
      <w:r w:rsidRPr="0054733F">
        <w:rPr>
          <w:position w:val="-22"/>
          <w:lang w:val="ru-RU"/>
        </w:rPr>
        <w:object w:dxaOrig="620" w:dyaOrig="580" w14:anchorId="6C387B1D">
          <v:shape id="_x0000_i1066" type="#_x0000_t75" style="width:30.5pt;height:30.5pt" o:ole="">
            <v:imagedata r:id="rId102" o:title=""/>
          </v:shape>
          <o:OLEObject Type="Embed" ProgID="Equation.3" ShapeID="_x0000_i1066" DrawAspect="Content" ObjectID="_1742803982" r:id="rId103"/>
        </w:object>
      </w:r>
      <w:r w:rsidR="00DA4E9D" w:rsidRPr="0054733F">
        <w:rPr>
          <w:lang w:val="ru-RU"/>
        </w:rPr>
        <w:t>.</w:t>
      </w:r>
      <w:r w:rsidR="00DA4E9D" w:rsidRPr="0054733F">
        <w:rPr>
          <w:lang w:val="ru-RU"/>
        </w:rPr>
        <w:tab/>
        <w:t>(37</w:t>
      </w:r>
      <w:r w:rsidRPr="0054733F">
        <w:rPr>
          <w:lang w:val="ru-RU"/>
        </w:rPr>
        <w:t>)</w:t>
      </w:r>
    </w:p>
    <w:p w14:paraId="0D147142" w14:textId="77777777" w:rsidR="00C03280" w:rsidRPr="0054733F" w:rsidRDefault="00C6243E" w:rsidP="00C03280">
      <w:pPr>
        <w:rPr>
          <w:lang w:val="ru-RU"/>
        </w:rPr>
      </w:pPr>
      <w:r w:rsidRPr="0054733F">
        <w:rPr>
          <w:lang w:val="ru-RU"/>
        </w:rPr>
        <w:t xml:space="preserve">Распределение </w:t>
      </w:r>
      <w:r w:rsidR="00DA4E9D" w:rsidRPr="0054733F">
        <w:rPr>
          <w:lang w:val="ru-RU"/>
        </w:rPr>
        <w:t>вероятностей</w:t>
      </w:r>
      <w:r w:rsidR="00DA4E9D" w:rsidRPr="0054733F">
        <w:rPr>
          <w:rFonts w:ascii="Symbol" w:hAnsi="Symbol"/>
          <w:lang w:val="ru-RU"/>
        </w:rPr>
        <w:t></w:t>
      </w:r>
      <w:r w:rsidRPr="0054733F">
        <w:rPr>
          <w:rFonts w:ascii="Symbol" w:hAnsi="Symbol"/>
          <w:lang w:val="ru-RU"/>
        </w:rPr>
        <w:t></w:t>
      </w:r>
      <w:r w:rsidRPr="0054733F">
        <w:rPr>
          <w:szCs w:val="24"/>
          <w:vertAlign w:val="superscript"/>
          <w:lang w:val="ru-RU"/>
        </w:rPr>
        <w:t xml:space="preserve">2 </w:t>
      </w:r>
      <w:r w:rsidR="00C03280" w:rsidRPr="0054733F">
        <w:rPr>
          <w:lang w:val="ru-RU"/>
        </w:rPr>
        <w:t>используется в статистических исследованиях для определения того, может ли ряд экспериментальных значений параметров (интенсивность дождей, ослабление и т. д.) моделироваться данным статистическим распределением</w:t>
      </w:r>
      <w:r w:rsidR="00DA4E9D" w:rsidRPr="0054733F">
        <w:rPr>
          <w:lang w:val="ru-RU"/>
        </w:rPr>
        <w:t xml:space="preserve"> вероятностей</w:t>
      </w:r>
      <w:r w:rsidR="00C03280" w:rsidRPr="0054733F">
        <w:rPr>
          <w:lang w:val="ru-RU"/>
        </w:rPr>
        <w:t>.</w:t>
      </w:r>
    </w:p>
    <w:p w14:paraId="6449A49A" w14:textId="77777777" w:rsidR="00C03280" w:rsidRPr="0054733F" w:rsidRDefault="00C03280" w:rsidP="00C03280">
      <w:pPr>
        <w:rPr>
          <w:lang w:val="ru-RU"/>
        </w:rPr>
      </w:pPr>
      <w:r w:rsidRPr="0054733F">
        <w:rPr>
          <w:lang w:val="ru-RU"/>
        </w:rPr>
        <w:t>На рис</w:t>
      </w:r>
      <w:r w:rsidR="00F35EA1" w:rsidRPr="0054733F">
        <w:rPr>
          <w:lang w:val="ru-RU"/>
        </w:rPr>
        <w:t>унке </w:t>
      </w:r>
      <w:r w:rsidRPr="0054733F">
        <w:rPr>
          <w:lang w:val="ru-RU"/>
        </w:rPr>
        <w:t xml:space="preserve">7 в графическом виде представлено описанное </w:t>
      </w:r>
      <w:r w:rsidR="00DA4E9D" w:rsidRPr="0054733F">
        <w:rPr>
          <w:rFonts w:ascii="Symbol" w:hAnsi="Symbol"/>
          <w:lang w:val="ru-RU"/>
        </w:rPr>
        <w:t></w:t>
      </w:r>
      <w:r w:rsidR="00DA4E9D" w:rsidRPr="0054733F">
        <w:rPr>
          <w:szCs w:val="24"/>
          <w:vertAlign w:val="superscript"/>
          <w:lang w:val="ru-RU"/>
        </w:rPr>
        <w:t>2</w:t>
      </w:r>
      <w:r w:rsidR="00DA4E9D" w:rsidRPr="0054733F">
        <w:rPr>
          <w:lang w:val="ru-RU"/>
        </w:rPr>
        <w:t>-распределение вероятностей</w:t>
      </w:r>
      <w:r w:rsidRPr="0054733F">
        <w:rPr>
          <w:lang w:val="ru-RU"/>
        </w:rPr>
        <w:t xml:space="preserve"> для</w:t>
      </w:r>
      <w:r w:rsidR="00F35EA1" w:rsidRPr="0054733F">
        <w:rPr>
          <w:lang w:val="ru-RU"/>
        </w:rPr>
        <w:t> </w:t>
      </w:r>
      <w:r w:rsidR="00DA4E9D" w:rsidRPr="0054733F">
        <w:rPr>
          <w:lang w:val="ru-RU"/>
        </w:rPr>
        <w:t>нескольких</w:t>
      </w:r>
      <w:r w:rsidRPr="0054733F">
        <w:rPr>
          <w:lang w:val="ru-RU"/>
        </w:rPr>
        <w:t xml:space="preserve"> значений </w:t>
      </w:r>
      <w:r w:rsidRPr="0054733F">
        <w:rPr>
          <w:rFonts w:ascii="Symbol" w:hAnsi="Symbol"/>
          <w:lang w:val="ru-RU"/>
        </w:rPr>
        <w:t></w:t>
      </w:r>
      <w:r w:rsidRPr="0054733F">
        <w:rPr>
          <w:lang w:val="ru-RU"/>
        </w:rPr>
        <w:t>.</w:t>
      </w:r>
    </w:p>
    <w:p w14:paraId="783C878D" w14:textId="77777777" w:rsidR="00C03280" w:rsidRPr="0054733F" w:rsidRDefault="00C03280" w:rsidP="00C03280">
      <w:pPr>
        <w:pStyle w:val="FigureNo"/>
        <w:rPr>
          <w:lang w:val="ru-RU"/>
        </w:rPr>
      </w:pPr>
      <w:r w:rsidRPr="0054733F">
        <w:rPr>
          <w:lang w:val="ru-RU"/>
        </w:rPr>
        <w:lastRenderedPageBreak/>
        <w:t>рисунок 7</w:t>
      </w:r>
    </w:p>
    <w:p w14:paraId="452923BC" w14:textId="77777777" w:rsidR="00C03280" w:rsidRPr="0054733F" w:rsidRDefault="00C03280" w:rsidP="00C03280">
      <w:pPr>
        <w:pStyle w:val="Figuretitle"/>
        <w:keepLines/>
        <w:rPr>
          <w:lang w:val="ru-RU"/>
        </w:rPr>
      </w:pPr>
      <w:r w:rsidRPr="0054733F">
        <w:rPr>
          <w:lang w:val="ru-RU"/>
        </w:rPr>
        <w:sym w:font="Symbol" w:char="F063"/>
      </w:r>
      <w:r w:rsidRPr="0054733F">
        <w:rPr>
          <w:vertAlign w:val="superscript"/>
          <w:lang w:val="ru-RU"/>
        </w:rPr>
        <w:t>2</w:t>
      </w:r>
      <w:r w:rsidR="00DA4E9D" w:rsidRPr="0054733F">
        <w:rPr>
          <w:lang w:val="ru-RU"/>
        </w:rPr>
        <w:t>-распределение вероятностей</w:t>
      </w:r>
    </w:p>
    <w:p w14:paraId="7F665986" w14:textId="40F176A8" w:rsidR="00800180" w:rsidRPr="00800180" w:rsidRDefault="00800180" w:rsidP="00800180">
      <w:pPr>
        <w:jc w:val="center"/>
        <w:rPr>
          <w:lang w:val="ru-RU"/>
        </w:rPr>
      </w:pPr>
      <w:r w:rsidRPr="00800180">
        <w:rPr>
          <w:noProof/>
          <w:lang w:val="ru-RU" w:eastAsia="ru-RU"/>
        </w:rPr>
        <w:drawing>
          <wp:inline distT="0" distB="0" distL="0" distR="0" wp14:anchorId="36BAB0A2" wp14:editId="615625B5">
            <wp:extent cx="5132705" cy="6952615"/>
            <wp:effectExtent l="0" t="0" r="0" b="635"/>
            <wp:docPr id="7" name="Picture 7" descr="C:\Users\rudometo\Desktop\P.1057-07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rudometo\Desktop\P.1057-07r.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132705" cy="6952615"/>
                    </a:xfrm>
                    <a:prstGeom prst="rect">
                      <a:avLst/>
                    </a:prstGeom>
                    <a:noFill/>
                    <a:ln>
                      <a:noFill/>
                    </a:ln>
                  </pic:spPr>
                </pic:pic>
              </a:graphicData>
            </a:graphic>
          </wp:inline>
        </w:drawing>
      </w:r>
    </w:p>
    <w:p w14:paraId="24A19C16" w14:textId="45547265" w:rsidR="00865504" w:rsidRPr="00953D98" w:rsidRDefault="00865504" w:rsidP="00865504">
      <w:pPr>
        <w:pStyle w:val="Heading1"/>
        <w:rPr>
          <w:lang w:val="ru-RU"/>
        </w:rPr>
      </w:pPr>
      <w:r w:rsidRPr="00953D98">
        <w:rPr>
          <w:lang w:val="ru-RU"/>
        </w:rPr>
        <w:t>11</w:t>
      </w:r>
      <w:r w:rsidRPr="00953D98">
        <w:rPr>
          <w:lang w:val="ru-RU"/>
        </w:rPr>
        <w:tab/>
      </w:r>
      <w:r w:rsidR="00953D98">
        <w:rPr>
          <w:lang w:val="ru-RU"/>
        </w:rPr>
        <w:t>Р</w:t>
      </w:r>
      <w:r w:rsidR="00953D98" w:rsidRPr="0054733F">
        <w:rPr>
          <w:lang w:val="ru-RU"/>
        </w:rPr>
        <w:t>аспределение вероятностей</w:t>
      </w:r>
      <w:r w:rsidR="00953D98">
        <w:rPr>
          <w:lang w:val="ru-RU"/>
        </w:rPr>
        <w:t xml:space="preserve"> </w:t>
      </w:r>
      <w:proofErr w:type="spellStart"/>
      <w:r w:rsidR="00953D98">
        <w:rPr>
          <w:lang w:val="ru-RU"/>
        </w:rPr>
        <w:t>Вейбулла</w:t>
      </w:r>
      <w:proofErr w:type="spellEnd"/>
    </w:p>
    <w:p w14:paraId="66EDAB51" w14:textId="2F7A6377" w:rsidR="00865504" w:rsidRPr="00953D98" w:rsidRDefault="00953D98" w:rsidP="00865504">
      <w:pPr>
        <w:rPr>
          <w:lang w:val="ru-RU"/>
        </w:rPr>
      </w:pPr>
      <w:r>
        <w:rPr>
          <w:lang w:val="ru-RU"/>
        </w:rPr>
        <w:t>Р</w:t>
      </w:r>
      <w:r w:rsidRPr="0054733F">
        <w:rPr>
          <w:lang w:val="ru-RU"/>
        </w:rPr>
        <w:t>аспределение вероятностей</w:t>
      </w:r>
      <w:r>
        <w:rPr>
          <w:lang w:val="ru-RU"/>
        </w:rPr>
        <w:t xml:space="preserve"> </w:t>
      </w:r>
      <w:proofErr w:type="spellStart"/>
      <w:r>
        <w:rPr>
          <w:lang w:val="ru-RU"/>
        </w:rPr>
        <w:t>Вейбулла</w:t>
      </w:r>
      <w:proofErr w:type="spellEnd"/>
      <w:r w:rsidRPr="00953D98">
        <w:rPr>
          <w:lang w:val="ru-RU"/>
        </w:rPr>
        <w:t xml:space="preserve"> </w:t>
      </w:r>
      <w:r w:rsidRPr="0054733F">
        <w:rPr>
          <w:lang w:val="ru-RU"/>
        </w:rPr>
        <w:t>– это непрерывное распределение вероятностей для положительной случайной переменной.</w:t>
      </w:r>
      <w:r w:rsidR="00865504" w:rsidRPr="00953D98">
        <w:rPr>
          <w:lang w:val="ru-RU"/>
        </w:rPr>
        <w:t xml:space="preserve"> </w:t>
      </w:r>
    </w:p>
    <w:p w14:paraId="46D22C86" w14:textId="435F4C4D" w:rsidR="00865504" w:rsidRPr="00953D98" w:rsidRDefault="00953D98" w:rsidP="00865504">
      <w:pPr>
        <w:rPr>
          <w:lang w:val="ru-RU"/>
        </w:rPr>
      </w:pPr>
      <w:r w:rsidRPr="0054733F">
        <w:rPr>
          <w:lang w:val="ru-RU"/>
        </w:rPr>
        <w:t>Функци</w:t>
      </w:r>
      <w:r w:rsidR="00BB2B65">
        <w:rPr>
          <w:lang w:val="ru-RU"/>
        </w:rPr>
        <w:t>я</w:t>
      </w:r>
      <w:r w:rsidRPr="0054733F">
        <w:rPr>
          <w:lang w:val="ru-RU"/>
        </w:rPr>
        <w:t xml:space="preserve"> плотности вероятности и интегральн</w:t>
      </w:r>
      <w:r>
        <w:rPr>
          <w:lang w:val="ru-RU"/>
        </w:rPr>
        <w:t>ая функция</w:t>
      </w:r>
      <w:r w:rsidRPr="0054733F">
        <w:rPr>
          <w:lang w:val="ru-RU"/>
        </w:rPr>
        <w:t xml:space="preserve"> распределения для распределения вероятностей</w:t>
      </w:r>
      <w:r>
        <w:rPr>
          <w:lang w:val="ru-RU"/>
        </w:rPr>
        <w:t xml:space="preserve"> </w:t>
      </w:r>
      <w:proofErr w:type="spellStart"/>
      <w:r>
        <w:rPr>
          <w:lang w:val="ru-RU"/>
        </w:rPr>
        <w:t>Вейбулла</w:t>
      </w:r>
      <w:proofErr w:type="spellEnd"/>
      <w:r w:rsidRPr="0054733F">
        <w:rPr>
          <w:lang w:val="ru-RU"/>
        </w:rPr>
        <w:t xml:space="preserve"> имеют вид</w:t>
      </w:r>
      <w:r w:rsidR="00865504" w:rsidRPr="00953D98">
        <w:rPr>
          <w:lang w:val="ru-RU"/>
        </w:rPr>
        <w:t>:</w:t>
      </w:r>
    </w:p>
    <w:p w14:paraId="7416B489" w14:textId="257AA5A3" w:rsidR="00865504" w:rsidRPr="00AB664F" w:rsidRDefault="00865504" w:rsidP="004C350E">
      <w:pPr>
        <w:pStyle w:val="Equation"/>
        <w:keepNext/>
        <w:keepLines/>
        <w:rPr>
          <w:lang w:val="ru-RU"/>
        </w:rPr>
      </w:pPr>
      <w:r w:rsidRPr="00953D98">
        <w:rPr>
          <w:lang w:val="ru-RU"/>
        </w:rPr>
        <w:tab/>
      </w:r>
      <w:r w:rsidRPr="00953D98">
        <w:rPr>
          <w:lang w:val="ru-RU"/>
        </w:rPr>
        <w:tab/>
      </w:r>
      <m:oMath>
        <m:r>
          <w:rPr>
            <w:rFonts w:ascii="Cambria Math" w:hAnsi="Cambria Math"/>
            <w:lang w:val="en-GB"/>
          </w:rPr>
          <m:t>p</m:t>
        </m:r>
        <m:d>
          <m:dPr>
            <m:ctrlPr>
              <w:rPr>
                <w:rFonts w:ascii="Cambria Math" w:hAnsi="Cambria Math"/>
                <w:i/>
                <w:lang w:val="en-GB"/>
              </w:rPr>
            </m:ctrlPr>
          </m:dPr>
          <m:e>
            <m:r>
              <w:rPr>
                <w:rFonts w:ascii="Cambria Math" w:hAnsi="Cambria Math"/>
                <w:lang w:val="en-GB"/>
              </w:rPr>
              <m:t>x</m:t>
            </m:r>
          </m:e>
        </m:d>
        <m:r>
          <w:rPr>
            <w:rFonts w:ascii="Cambria Math" w:hAnsi="Cambria Math"/>
            <w:lang w:val="ru-RU"/>
          </w:rPr>
          <m:t>=</m:t>
        </m:r>
        <m:f>
          <m:fPr>
            <m:ctrlPr>
              <w:rPr>
                <w:rFonts w:ascii="Cambria Math" w:hAnsi="Cambria Math"/>
                <w:i/>
                <w:lang w:val="en-GB"/>
              </w:rPr>
            </m:ctrlPr>
          </m:fPr>
          <m:num>
            <m:r>
              <w:rPr>
                <w:rFonts w:ascii="Cambria Math" w:hAnsi="Cambria Math"/>
                <w:lang w:val="en-GB"/>
              </w:rPr>
              <m:t>k</m:t>
            </m:r>
          </m:num>
          <m:den>
            <m:r>
              <m:rPr>
                <m:sty m:val="p"/>
              </m:rPr>
              <w:rPr>
                <w:rFonts w:ascii="Cambria Math" w:hAnsi="Cambria Math"/>
                <w:lang w:val="en-GB"/>
              </w:rPr>
              <m:t>λ</m:t>
            </m:r>
          </m:den>
        </m:f>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x</m:t>
                    </m:r>
                  </m:num>
                  <m:den>
                    <m:r>
                      <m:rPr>
                        <m:sty m:val="p"/>
                      </m:rPr>
                      <w:rPr>
                        <w:rFonts w:ascii="Cambria Math" w:hAnsi="Cambria Math"/>
                        <w:lang w:val="en-GB"/>
                      </w:rPr>
                      <m:t>λ</m:t>
                    </m:r>
                  </m:den>
                </m:f>
              </m:e>
            </m:d>
          </m:e>
          <m:sup>
            <m:r>
              <w:rPr>
                <w:rFonts w:ascii="Cambria Math" w:hAnsi="Cambria Math"/>
                <w:lang w:val="en-GB"/>
              </w:rPr>
              <m:t>k</m:t>
            </m:r>
            <m:r>
              <w:rPr>
                <w:rFonts w:ascii="Cambria Math" w:hAnsi="Cambria Math"/>
                <w:lang w:val="ru-RU"/>
              </w:rPr>
              <m:t>-1</m:t>
            </m:r>
          </m:sup>
        </m:sSup>
        <m:sSup>
          <m:sSupPr>
            <m:ctrlPr>
              <w:rPr>
                <w:rFonts w:ascii="Cambria Math" w:hAnsi="Cambria Math"/>
                <w:i/>
                <w:lang w:val="en-GB"/>
              </w:rPr>
            </m:ctrlPr>
          </m:sSupPr>
          <m:e>
            <m:r>
              <w:rPr>
                <w:rFonts w:ascii="Cambria Math" w:hAnsi="Cambria Math"/>
                <w:lang w:val="en-GB"/>
              </w:rPr>
              <m:t>e</m:t>
            </m:r>
          </m:e>
          <m:sup>
            <m:r>
              <w:rPr>
                <w:rFonts w:ascii="Cambria Math" w:hAnsi="Cambria Math"/>
                <w:lang w:val="ru-RU"/>
              </w:rPr>
              <m:t>-</m:t>
            </m:r>
            <m:sSup>
              <m:sSupPr>
                <m:ctrlPr>
                  <w:rPr>
                    <w:rFonts w:ascii="Cambria Math" w:hAnsi="Cambria Math"/>
                    <w:i/>
                    <w:lang w:val="en-GB"/>
                  </w:rPr>
                </m:ctrlPr>
              </m:sSupPr>
              <m:e>
                <m:d>
                  <m:dPr>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x</m:t>
                        </m:r>
                      </m:num>
                      <m:den>
                        <m:r>
                          <m:rPr>
                            <m:sty m:val="p"/>
                          </m:rPr>
                          <w:rPr>
                            <w:rFonts w:ascii="Cambria Math" w:hAnsi="Cambria Math"/>
                            <w:lang w:val="en-GB"/>
                          </w:rPr>
                          <m:t>λ</m:t>
                        </m:r>
                      </m:den>
                    </m:f>
                  </m:e>
                </m:d>
              </m:e>
              <m:sup>
                <m:r>
                  <w:rPr>
                    <w:rFonts w:ascii="Cambria Math" w:hAnsi="Cambria Math"/>
                    <w:lang w:val="en-GB"/>
                  </w:rPr>
                  <m:t>k</m:t>
                </m:r>
              </m:sup>
            </m:sSup>
          </m:sup>
        </m:sSup>
        <m:r>
          <w:rPr>
            <w:rFonts w:ascii="Cambria Math" w:hAnsi="Cambria Math"/>
            <w:lang w:val="ru-RU"/>
          </w:rPr>
          <m:t xml:space="preserve">     </m:t>
        </m:r>
        <m:r>
          <w:rPr>
            <w:rFonts w:ascii="Cambria Math" w:hAnsi="Cambria Math"/>
            <w:lang w:val="en-GB"/>
          </w:rPr>
          <m:t>x</m:t>
        </m:r>
        <m:r>
          <w:rPr>
            <w:rFonts w:ascii="Cambria Math" w:hAnsi="Cambria Math"/>
            <w:lang w:val="ru-RU"/>
          </w:rPr>
          <m:t>≥0</m:t>
        </m:r>
      </m:oMath>
      <w:r w:rsidR="007F1969" w:rsidRPr="00AB664F">
        <w:rPr>
          <w:lang w:val="ru-RU"/>
        </w:rPr>
        <w:t>;</w:t>
      </w:r>
      <w:r w:rsidRPr="00AB664F">
        <w:rPr>
          <w:lang w:val="ru-RU"/>
        </w:rPr>
        <w:tab/>
        <w:t>(38)</w:t>
      </w:r>
    </w:p>
    <w:p w14:paraId="24134D5D" w14:textId="2B428A72" w:rsidR="00865504" w:rsidRPr="00AB664F" w:rsidRDefault="00865504" w:rsidP="00865504">
      <w:pPr>
        <w:pStyle w:val="Equation"/>
        <w:rPr>
          <w:lang w:val="ru-RU"/>
        </w:rPr>
      </w:pPr>
      <w:r w:rsidRPr="00AB664F">
        <w:rPr>
          <w:lang w:val="ru-RU"/>
        </w:rPr>
        <w:tab/>
      </w:r>
      <w:r w:rsidRPr="00AB664F">
        <w:rPr>
          <w:lang w:val="ru-RU"/>
        </w:rPr>
        <w:tab/>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ru-RU"/>
          </w:rPr>
          <m:t>=</m:t>
        </m:r>
        <m:f>
          <m:fPr>
            <m:ctrlPr>
              <w:rPr>
                <w:rFonts w:ascii="Cambria Math" w:hAnsi="Cambria Math"/>
                <w:i/>
                <w:lang w:val="en-GB"/>
              </w:rPr>
            </m:ctrlPr>
          </m:fPr>
          <m:num>
            <m:r>
              <w:rPr>
                <w:rFonts w:ascii="Cambria Math" w:hAnsi="Cambria Math"/>
                <w:lang w:val="en-GB"/>
              </w:rPr>
              <m:t>k</m:t>
            </m:r>
          </m:num>
          <m:den>
            <m:r>
              <m:rPr>
                <m:sty m:val="p"/>
              </m:rPr>
              <w:rPr>
                <w:rFonts w:ascii="Cambria Math" w:hAnsi="Cambria Math"/>
                <w:lang w:val="en-GB"/>
              </w:rPr>
              <m:t>λ</m:t>
            </m:r>
          </m:den>
        </m:f>
        <m:nary>
          <m:naryPr>
            <m:limLoc m:val="undOvr"/>
            <m:ctrlPr>
              <w:rPr>
                <w:rFonts w:ascii="Cambria Math" w:hAnsi="Cambria Math"/>
                <w:i/>
                <w:lang w:val="en-GB"/>
              </w:rPr>
            </m:ctrlPr>
          </m:naryPr>
          <m:sub>
            <m:r>
              <w:rPr>
                <w:rFonts w:ascii="Cambria Math" w:hAnsi="Cambria Math"/>
                <w:lang w:val="ru-RU"/>
              </w:rPr>
              <m:t>0</m:t>
            </m:r>
          </m:sub>
          <m:sup>
            <m:r>
              <w:rPr>
                <w:rFonts w:ascii="Cambria Math" w:hAnsi="Cambria Math"/>
                <w:lang w:val="en-GB"/>
              </w:rPr>
              <m:t>x</m:t>
            </m:r>
          </m:sup>
          <m:e>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t</m:t>
                        </m:r>
                      </m:num>
                      <m:den>
                        <m:r>
                          <m:rPr>
                            <m:sty m:val="p"/>
                          </m:rPr>
                          <w:rPr>
                            <w:rFonts w:ascii="Cambria Math" w:hAnsi="Cambria Math"/>
                            <w:lang w:val="en-GB"/>
                          </w:rPr>
                          <m:t>λ</m:t>
                        </m:r>
                      </m:den>
                    </m:f>
                  </m:e>
                </m:d>
              </m:e>
              <m:sup>
                <m:r>
                  <w:rPr>
                    <w:rFonts w:ascii="Cambria Math" w:hAnsi="Cambria Math"/>
                    <w:lang w:val="en-GB"/>
                  </w:rPr>
                  <m:t>k</m:t>
                </m:r>
                <m:r>
                  <w:rPr>
                    <w:rFonts w:ascii="Cambria Math" w:hAnsi="Cambria Math"/>
                    <w:lang w:val="ru-RU"/>
                  </w:rPr>
                  <m:t>-1</m:t>
                </m:r>
              </m:sup>
            </m:sSup>
            <m:sSup>
              <m:sSupPr>
                <m:ctrlPr>
                  <w:rPr>
                    <w:rFonts w:ascii="Cambria Math" w:hAnsi="Cambria Math"/>
                    <w:i/>
                    <w:lang w:val="en-GB"/>
                  </w:rPr>
                </m:ctrlPr>
              </m:sSupPr>
              <m:e>
                <m:r>
                  <w:rPr>
                    <w:rFonts w:ascii="Cambria Math" w:hAnsi="Cambria Math"/>
                    <w:lang w:val="en-GB"/>
                  </w:rPr>
                  <m:t>e</m:t>
                </m:r>
              </m:e>
              <m:sup>
                <m:r>
                  <w:rPr>
                    <w:rFonts w:ascii="Cambria Math" w:hAnsi="Cambria Math"/>
                    <w:lang w:val="ru-RU"/>
                  </w:rPr>
                  <m:t>-</m:t>
                </m:r>
                <m:sSup>
                  <m:sSupPr>
                    <m:ctrlPr>
                      <w:rPr>
                        <w:rFonts w:ascii="Cambria Math" w:hAnsi="Cambria Math"/>
                        <w:i/>
                        <w:lang w:val="en-GB"/>
                      </w:rPr>
                    </m:ctrlPr>
                  </m:sSupPr>
                  <m:e>
                    <m:d>
                      <m:dPr>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t</m:t>
                            </m:r>
                          </m:num>
                          <m:den>
                            <m:r>
                              <m:rPr>
                                <m:sty m:val="p"/>
                              </m:rPr>
                              <w:rPr>
                                <w:rFonts w:ascii="Cambria Math" w:hAnsi="Cambria Math"/>
                                <w:lang w:val="en-GB"/>
                              </w:rPr>
                              <m:t>λ</m:t>
                            </m:r>
                          </m:den>
                        </m:f>
                      </m:e>
                    </m:d>
                  </m:e>
                  <m:sup>
                    <m:r>
                      <w:rPr>
                        <w:rFonts w:ascii="Cambria Math" w:hAnsi="Cambria Math"/>
                        <w:lang w:val="en-GB"/>
                      </w:rPr>
                      <m:t>k</m:t>
                    </m:r>
                  </m:sup>
                </m:sSup>
              </m:sup>
            </m:sSup>
            <m:r>
              <w:rPr>
                <w:rFonts w:ascii="Cambria Math" w:hAnsi="Cambria Math"/>
                <w:lang w:val="en-GB"/>
              </w:rPr>
              <m:t>dt</m:t>
            </m:r>
          </m:e>
        </m:nary>
        <m:r>
          <w:rPr>
            <w:rFonts w:ascii="Cambria Math" w:hAnsi="Cambria Math"/>
            <w:lang w:val="ru-RU"/>
          </w:rPr>
          <m:t>=</m:t>
        </m:r>
        <m:sSup>
          <m:sSupPr>
            <m:ctrlPr>
              <w:rPr>
                <w:rFonts w:ascii="Cambria Math" w:hAnsi="Cambria Math"/>
                <w:i/>
                <w:lang w:val="en-GB"/>
              </w:rPr>
            </m:ctrlPr>
          </m:sSupPr>
          <m:e>
            <m:r>
              <w:rPr>
                <w:rFonts w:ascii="Cambria Math" w:hAnsi="Cambria Math"/>
                <w:lang w:val="ru-RU"/>
              </w:rPr>
              <m:t>1-</m:t>
            </m:r>
            <m:r>
              <w:rPr>
                <w:rFonts w:ascii="Cambria Math" w:hAnsi="Cambria Math"/>
                <w:lang w:val="en-GB"/>
              </w:rPr>
              <m:t>e</m:t>
            </m:r>
          </m:e>
          <m:sup>
            <m:r>
              <w:rPr>
                <w:rFonts w:ascii="Cambria Math" w:hAnsi="Cambria Math"/>
                <w:lang w:val="ru-RU"/>
              </w:rPr>
              <m:t>-</m:t>
            </m:r>
            <m:sSup>
              <m:sSupPr>
                <m:ctrlPr>
                  <w:rPr>
                    <w:rFonts w:ascii="Cambria Math" w:hAnsi="Cambria Math"/>
                    <w:i/>
                    <w:lang w:val="en-GB"/>
                  </w:rPr>
                </m:ctrlPr>
              </m:sSupPr>
              <m:e>
                <m:d>
                  <m:dPr>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x</m:t>
                        </m:r>
                      </m:num>
                      <m:den>
                        <m:r>
                          <m:rPr>
                            <m:sty m:val="p"/>
                          </m:rPr>
                          <w:rPr>
                            <w:rFonts w:ascii="Cambria Math" w:hAnsi="Cambria Math"/>
                            <w:lang w:val="en-GB"/>
                          </w:rPr>
                          <m:t>λ</m:t>
                        </m:r>
                      </m:den>
                    </m:f>
                  </m:e>
                </m:d>
              </m:e>
              <m:sup>
                <m:r>
                  <w:rPr>
                    <w:rFonts w:ascii="Cambria Math" w:hAnsi="Cambria Math"/>
                    <w:lang w:val="en-GB"/>
                  </w:rPr>
                  <m:t>k</m:t>
                </m:r>
              </m:sup>
            </m:sSup>
          </m:sup>
        </m:sSup>
      </m:oMath>
      <w:r w:rsidR="007F1969" w:rsidRPr="00AB664F">
        <w:rPr>
          <w:lang w:val="ru-RU"/>
        </w:rPr>
        <w:t>,</w:t>
      </w:r>
      <w:r w:rsidRPr="00AB664F">
        <w:rPr>
          <w:lang w:val="ru-RU"/>
        </w:rPr>
        <w:tab/>
        <w:t>(39)</w:t>
      </w:r>
    </w:p>
    <w:p w14:paraId="138BA687" w14:textId="5DB6E7AE" w:rsidR="00865504" w:rsidRPr="007A5282" w:rsidRDefault="007A5282" w:rsidP="00865504">
      <w:pPr>
        <w:rPr>
          <w:lang w:val="ru-RU"/>
        </w:rPr>
      </w:pPr>
      <w:r>
        <w:rPr>
          <w:lang w:val="ru-RU"/>
        </w:rPr>
        <w:t>где</w:t>
      </w:r>
      <w:r w:rsidR="00865504" w:rsidRPr="007A5282">
        <w:rPr>
          <w:lang w:val="ru-RU"/>
        </w:rPr>
        <w:t xml:space="preserve"> </w:t>
      </w:r>
      <w:r w:rsidR="00865504" w:rsidRPr="00C3034C">
        <w:rPr>
          <w:i/>
          <w:lang w:val="en-GB"/>
        </w:rPr>
        <w:t>k</w:t>
      </w:r>
      <w:r w:rsidR="00865504" w:rsidRPr="007A5282">
        <w:rPr>
          <w:lang w:val="ru-RU"/>
        </w:rPr>
        <w:t xml:space="preserve"> &gt; 0 </w:t>
      </w:r>
      <w:r w:rsidRPr="007A5282">
        <w:rPr>
          <w:lang w:val="ru-RU"/>
        </w:rPr>
        <w:t xml:space="preserve">– </w:t>
      </w:r>
      <w:r>
        <w:rPr>
          <w:lang w:val="ru-RU"/>
        </w:rPr>
        <w:t>параметр</w:t>
      </w:r>
      <w:r w:rsidRPr="007A5282">
        <w:rPr>
          <w:lang w:val="ru-RU"/>
        </w:rPr>
        <w:t xml:space="preserve"> </w:t>
      </w:r>
      <w:r>
        <w:rPr>
          <w:lang w:val="ru-RU"/>
        </w:rPr>
        <w:t>формы</w:t>
      </w:r>
      <w:r w:rsidRPr="007A5282">
        <w:rPr>
          <w:lang w:val="ru-RU"/>
        </w:rPr>
        <w:t xml:space="preserve">, </w:t>
      </w:r>
      <w:r>
        <w:rPr>
          <w:lang w:val="ru-RU"/>
        </w:rPr>
        <w:t>а</w:t>
      </w:r>
      <w:r w:rsidR="00865504" w:rsidRPr="007A5282">
        <w:rPr>
          <w:lang w:val="ru-RU"/>
        </w:rPr>
        <w:t xml:space="preserve"> </w:t>
      </w:r>
      <w:r w:rsidR="00865504" w:rsidRPr="00C3034C">
        <w:rPr>
          <w:iCs/>
          <w:lang w:val="en-GB"/>
        </w:rPr>
        <w:t>λ</w:t>
      </w:r>
      <w:r w:rsidR="00865504" w:rsidRPr="007A5282">
        <w:rPr>
          <w:lang w:val="ru-RU"/>
        </w:rPr>
        <w:t xml:space="preserve"> &gt; 0 </w:t>
      </w:r>
      <w:r w:rsidRPr="007A5282">
        <w:rPr>
          <w:lang w:val="ru-RU"/>
        </w:rPr>
        <w:t>–</w:t>
      </w:r>
      <w:r>
        <w:rPr>
          <w:lang w:val="ru-RU"/>
        </w:rPr>
        <w:t>параметр</w:t>
      </w:r>
      <w:r w:rsidRPr="007A5282">
        <w:rPr>
          <w:lang w:val="ru-RU"/>
        </w:rPr>
        <w:t xml:space="preserve"> </w:t>
      </w:r>
      <w:r w:rsidR="00BB2B65">
        <w:rPr>
          <w:lang w:val="ru-RU"/>
        </w:rPr>
        <w:t xml:space="preserve">масштаба </w:t>
      </w:r>
      <w:r>
        <w:rPr>
          <w:lang w:val="ru-RU"/>
        </w:rPr>
        <w:t>распределения</w:t>
      </w:r>
      <w:r w:rsidR="00865504" w:rsidRPr="007A5282">
        <w:rPr>
          <w:lang w:val="ru-RU"/>
        </w:rPr>
        <w:t>.</w:t>
      </w:r>
    </w:p>
    <w:p w14:paraId="6F80564B" w14:textId="5FDCE6CA" w:rsidR="00865504" w:rsidRPr="007A5282" w:rsidRDefault="007A5282" w:rsidP="00865504">
      <w:pPr>
        <w:rPr>
          <w:lang w:val="ru-RU"/>
        </w:rPr>
      </w:pPr>
      <w:r>
        <w:rPr>
          <w:lang w:val="ru-RU"/>
        </w:rPr>
        <w:t>Его</w:t>
      </w:r>
      <w:r w:rsidRPr="007A5282">
        <w:rPr>
          <w:lang w:val="ru-RU"/>
        </w:rPr>
        <w:t xml:space="preserve"> </w:t>
      </w:r>
      <w:r w:rsidR="00BB2B65">
        <w:rPr>
          <w:lang w:val="ru-RU"/>
        </w:rPr>
        <w:t xml:space="preserve">дополнительная </w:t>
      </w:r>
      <w:r w:rsidRPr="0054733F">
        <w:rPr>
          <w:lang w:val="ru-RU"/>
        </w:rPr>
        <w:t>интегральн</w:t>
      </w:r>
      <w:r>
        <w:rPr>
          <w:lang w:val="ru-RU"/>
        </w:rPr>
        <w:t>ая</w:t>
      </w:r>
      <w:r w:rsidRPr="007A5282">
        <w:rPr>
          <w:lang w:val="ru-RU"/>
        </w:rPr>
        <w:t xml:space="preserve"> </w:t>
      </w:r>
      <w:r>
        <w:rPr>
          <w:lang w:val="ru-RU"/>
        </w:rPr>
        <w:t>функция</w:t>
      </w:r>
      <w:r w:rsidRPr="007A5282">
        <w:rPr>
          <w:lang w:val="ru-RU"/>
        </w:rPr>
        <w:t xml:space="preserve"> </w:t>
      </w:r>
      <w:r w:rsidRPr="0054733F">
        <w:rPr>
          <w:lang w:val="ru-RU"/>
        </w:rPr>
        <w:t>распределения</w:t>
      </w:r>
      <w:r w:rsidRPr="007A5282">
        <w:rPr>
          <w:lang w:val="ru-RU"/>
        </w:rPr>
        <w:t xml:space="preserve"> </w:t>
      </w:r>
      <w:r>
        <w:rPr>
          <w:lang w:val="ru-RU"/>
        </w:rPr>
        <w:t>представляет</w:t>
      </w:r>
      <w:r w:rsidRPr="007A5282">
        <w:rPr>
          <w:lang w:val="ru-RU"/>
        </w:rPr>
        <w:t xml:space="preserve"> </w:t>
      </w:r>
      <w:r>
        <w:rPr>
          <w:lang w:val="ru-RU"/>
        </w:rPr>
        <w:t>собой</w:t>
      </w:r>
      <w:r w:rsidRPr="007A5282">
        <w:rPr>
          <w:lang w:val="ru-RU"/>
        </w:rPr>
        <w:t xml:space="preserve"> </w:t>
      </w:r>
      <w:r>
        <w:rPr>
          <w:lang w:val="ru-RU"/>
        </w:rPr>
        <w:t>растянутую экспоненциальную функцию</w:t>
      </w:r>
      <w:r w:rsidR="00865504" w:rsidRPr="007A5282">
        <w:rPr>
          <w:lang w:val="ru-RU"/>
        </w:rPr>
        <w:t>:</w:t>
      </w:r>
    </w:p>
    <w:p w14:paraId="297B5F80" w14:textId="7F9793DB" w:rsidR="00865504" w:rsidRPr="00AB664F" w:rsidRDefault="00865504" w:rsidP="00865504">
      <w:pPr>
        <w:pStyle w:val="Equation"/>
        <w:rPr>
          <w:lang w:val="ru-RU"/>
        </w:rPr>
      </w:pPr>
      <w:r w:rsidRPr="007A5282">
        <w:rPr>
          <w:lang w:val="ru-RU"/>
        </w:rPr>
        <w:tab/>
      </w:r>
      <w:r w:rsidRPr="007A5282">
        <w:rPr>
          <w:lang w:val="ru-RU"/>
        </w:rPr>
        <w:tab/>
      </w:r>
      <m:oMath>
        <m:r>
          <w:rPr>
            <w:rFonts w:ascii="Cambria Math" w:hAnsi="Cambria Math"/>
            <w:lang w:val="en-GB"/>
          </w:rPr>
          <m:t>G</m:t>
        </m:r>
        <m:d>
          <m:dPr>
            <m:ctrlPr>
              <w:rPr>
                <w:rFonts w:ascii="Cambria Math" w:hAnsi="Cambria Math"/>
                <w:i/>
                <w:lang w:val="en-GB"/>
              </w:rPr>
            </m:ctrlPr>
          </m:dPr>
          <m:e>
            <m:r>
              <w:rPr>
                <w:rFonts w:ascii="Cambria Math" w:hAnsi="Cambria Math"/>
                <w:lang w:val="en-GB"/>
              </w:rPr>
              <m:t>x</m:t>
            </m:r>
          </m:e>
        </m:d>
        <m:r>
          <w:rPr>
            <w:rFonts w:ascii="Cambria Math" w:hAnsi="Cambria Math"/>
            <w:lang w:val="ru-RU"/>
          </w:rPr>
          <m:t>=1-</m:t>
        </m:r>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ru-RU"/>
          </w:rPr>
          <m:t>=</m:t>
        </m:r>
        <m:f>
          <m:fPr>
            <m:ctrlPr>
              <w:rPr>
                <w:rFonts w:ascii="Cambria Math" w:hAnsi="Cambria Math"/>
                <w:i/>
                <w:lang w:val="en-GB"/>
              </w:rPr>
            </m:ctrlPr>
          </m:fPr>
          <m:num>
            <m:r>
              <w:rPr>
                <w:rFonts w:ascii="Cambria Math" w:hAnsi="Cambria Math"/>
                <w:lang w:val="en-GB"/>
              </w:rPr>
              <m:t>k</m:t>
            </m:r>
          </m:num>
          <m:den>
            <m:r>
              <m:rPr>
                <m:sty m:val="p"/>
              </m:rPr>
              <w:rPr>
                <w:rFonts w:ascii="Cambria Math" w:hAnsi="Cambria Math"/>
                <w:lang w:val="en-GB"/>
              </w:rPr>
              <m:t>λ</m:t>
            </m:r>
          </m:den>
        </m:f>
        <m:nary>
          <m:naryPr>
            <m:limLoc m:val="undOvr"/>
            <m:ctrlPr>
              <w:rPr>
                <w:rFonts w:ascii="Cambria Math" w:hAnsi="Cambria Math"/>
                <w:i/>
                <w:lang w:val="en-GB"/>
              </w:rPr>
            </m:ctrlPr>
          </m:naryPr>
          <m:sub>
            <m:r>
              <w:rPr>
                <w:rFonts w:ascii="Cambria Math" w:hAnsi="Cambria Math"/>
                <w:lang w:val="en-GB"/>
              </w:rPr>
              <m:t>x</m:t>
            </m:r>
          </m:sub>
          <m:sup>
            <m:r>
              <w:rPr>
                <w:rFonts w:ascii="Cambria Math" w:hAnsi="Cambria Math"/>
                <w:lang w:val="ru-RU"/>
              </w:rPr>
              <m:t>∞</m:t>
            </m:r>
          </m:sup>
          <m:e>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t</m:t>
                        </m:r>
                      </m:num>
                      <m:den>
                        <m:r>
                          <m:rPr>
                            <m:sty m:val="p"/>
                          </m:rPr>
                          <w:rPr>
                            <w:rFonts w:ascii="Cambria Math" w:hAnsi="Cambria Math"/>
                            <w:lang w:val="en-GB"/>
                          </w:rPr>
                          <m:t>λ</m:t>
                        </m:r>
                      </m:den>
                    </m:f>
                  </m:e>
                </m:d>
              </m:e>
              <m:sup>
                <m:r>
                  <w:rPr>
                    <w:rFonts w:ascii="Cambria Math" w:hAnsi="Cambria Math"/>
                    <w:lang w:val="en-GB"/>
                  </w:rPr>
                  <m:t>k</m:t>
                </m:r>
                <m:r>
                  <w:rPr>
                    <w:rFonts w:ascii="Cambria Math" w:hAnsi="Cambria Math"/>
                    <w:lang w:val="ru-RU"/>
                  </w:rPr>
                  <m:t>-1</m:t>
                </m:r>
              </m:sup>
            </m:sSup>
            <m:sSup>
              <m:sSupPr>
                <m:ctrlPr>
                  <w:rPr>
                    <w:rFonts w:ascii="Cambria Math" w:hAnsi="Cambria Math"/>
                    <w:i/>
                    <w:lang w:val="en-GB"/>
                  </w:rPr>
                </m:ctrlPr>
              </m:sSupPr>
              <m:e>
                <m:r>
                  <w:rPr>
                    <w:rFonts w:ascii="Cambria Math" w:hAnsi="Cambria Math"/>
                    <w:lang w:val="en-GB"/>
                  </w:rPr>
                  <m:t>e</m:t>
                </m:r>
              </m:e>
              <m:sup>
                <m:r>
                  <w:rPr>
                    <w:rFonts w:ascii="Cambria Math" w:hAnsi="Cambria Math"/>
                    <w:lang w:val="ru-RU"/>
                  </w:rPr>
                  <m:t>-</m:t>
                </m:r>
                <m:sSup>
                  <m:sSupPr>
                    <m:ctrlPr>
                      <w:rPr>
                        <w:rFonts w:ascii="Cambria Math" w:hAnsi="Cambria Math"/>
                        <w:i/>
                        <w:lang w:val="en-GB"/>
                      </w:rPr>
                    </m:ctrlPr>
                  </m:sSupPr>
                  <m:e>
                    <m:d>
                      <m:dPr>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t</m:t>
                            </m:r>
                          </m:num>
                          <m:den>
                            <m:r>
                              <m:rPr>
                                <m:sty m:val="p"/>
                              </m:rPr>
                              <w:rPr>
                                <w:rFonts w:ascii="Cambria Math" w:hAnsi="Cambria Math"/>
                                <w:lang w:val="en-GB"/>
                              </w:rPr>
                              <m:t>λ</m:t>
                            </m:r>
                          </m:den>
                        </m:f>
                      </m:e>
                    </m:d>
                  </m:e>
                  <m:sup>
                    <m:r>
                      <w:rPr>
                        <w:rFonts w:ascii="Cambria Math" w:hAnsi="Cambria Math"/>
                        <w:lang w:val="en-GB"/>
                      </w:rPr>
                      <m:t>k</m:t>
                    </m:r>
                  </m:sup>
                </m:sSup>
              </m:sup>
            </m:sSup>
            <m:r>
              <w:rPr>
                <w:rFonts w:ascii="Cambria Math" w:hAnsi="Cambria Math"/>
                <w:lang w:val="en-GB"/>
              </w:rPr>
              <m:t>dt</m:t>
            </m:r>
          </m:e>
        </m:nary>
        <m:r>
          <w:rPr>
            <w:rFonts w:ascii="Cambria Math" w:hAnsi="Cambria Math"/>
            <w:lang w:val="ru-RU"/>
          </w:rPr>
          <m:t>=</m:t>
        </m:r>
        <m:sSup>
          <m:sSupPr>
            <m:ctrlPr>
              <w:rPr>
                <w:rFonts w:ascii="Cambria Math" w:hAnsi="Cambria Math"/>
                <w:i/>
                <w:lang w:val="en-GB"/>
              </w:rPr>
            </m:ctrlPr>
          </m:sSupPr>
          <m:e>
            <m:r>
              <w:rPr>
                <w:rFonts w:ascii="Cambria Math" w:hAnsi="Cambria Math"/>
                <w:lang w:val="en-GB"/>
              </w:rPr>
              <m:t>e</m:t>
            </m:r>
          </m:e>
          <m:sup>
            <m:r>
              <w:rPr>
                <w:rFonts w:ascii="Cambria Math" w:hAnsi="Cambria Math"/>
                <w:lang w:val="ru-RU"/>
              </w:rPr>
              <m:t>-</m:t>
            </m:r>
            <m:sSup>
              <m:sSupPr>
                <m:ctrlPr>
                  <w:rPr>
                    <w:rFonts w:ascii="Cambria Math" w:hAnsi="Cambria Math"/>
                    <w:i/>
                    <w:lang w:val="en-GB"/>
                  </w:rPr>
                </m:ctrlPr>
              </m:sSupPr>
              <m:e>
                <m:d>
                  <m:dPr>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x</m:t>
                        </m:r>
                      </m:num>
                      <m:den>
                        <m:r>
                          <m:rPr>
                            <m:sty m:val="p"/>
                          </m:rPr>
                          <w:rPr>
                            <w:rFonts w:ascii="Cambria Math" w:hAnsi="Cambria Math"/>
                            <w:lang w:val="en-GB"/>
                          </w:rPr>
                          <m:t>λ</m:t>
                        </m:r>
                      </m:den>
                    </m:f>
                  </m:e>
                </m:d>
              </m:e>
              <m:sup>
                <m:r>
                  <w:rPr>
                    <w:rFonts w:ascii="Cambria Math" w:hAnsi="Cambria Math"/>
                    <w:lang w:val="en-GB"/>
                  </w:rPr>
                  <m:t>k</m:t>
                </m:r>
              </m:sup>
            </m:sSup>
          </m:sup>
        </m:sSup>
      </m:oMath>
      <w:r w:rsidR="007F1969" w:rsidRPr="00AB664F">
        <w:rPr>
          <w:lang w:val="ru-RU"/>
        </w:rPr>
        <w:t>.</w:t>
      </w:r>
      <w:r w:rsidRPr="00AB664F">
        <w:rPr>
          <w:lang w:val="ru-RU"/>
        </w:rPr>
        <w:tab/>
        <w:t>(40)</w:t>
      </w:r>
    </w:p>
    <w:p w14:paraId="7D0B8CD6" w14:textId="44A2F515" w:rsidR="00865504" w:rsidRPr="007A5282" w:rsidRDefault="007A5282" w:rsidP="00865504">
      <w:pPr>
        <w:rPr>
          <w:lang w:val="ru-RU"/>
        </w:rPr>
      </w:pPr>
      <w:r w:rsidRPr="007A5282">
        <w:rPr>
          <w:lang w:val="ru-RU"/>
        </w:rPr>
        <w:t xml:space="preserve">Распределение </w:t>
      </w:r>
      <w:proofErr w:type="spellStart"/>
      <w:r w:rsidRPr="007A5282">
        <w:rPr>
          <w:lang w:val="ru-RU"/>
        </w:rPr>
        <w:t>Вейбулла</w:t>
      </w:r>
      <w:proofErr w:type="spellEnd"/>
      <w:r w:rsidRPr="007A5282">
        <w:rPr>
          <w:lang w:val="ru-RU"/>
        </w:rPr>
        <w:t xml:space="preserve"> интерполирует между экспоненциальным распределением</w:t>
      </w:r>
      <w:r>
        <w:rPr>
          <w:lang w:val="ru-RU"/>
        </w:rPr>
        <w:t xml:space="preserve"> </w:t>
      </w:r>
      <w:r w:rsidR="00865504" w:rsidRPr="007A5282">
        <w:rPr>
          <w:lang w:val="ru-RU"/>
        </w:rPr>
        <w:t>(</w:t>
      </w:r>
      <m:oMath>
        <m:r>
          <w:rPr>
            <w:rFonts w:ascii="Cambria Math" w:hAnsi="Cambria Math"/>
            <w:lang w:val="en-GB"/>
          </w:rPr>
          <m:t>k</m:t>
        </m:r>
        <m:r>
          <w:rPr>
            <w:rFonts w:ascii="Cambria Math" w:hAnsi="Cambria Math"/>
            <w:lang w:val="ru-RU"/>
          </w:rPr>
          <m:t>=1</m:t>
        </m:r>
      </m:oMath>
      <w:r w:rsidR="00865504" w:rsidRPr="007A5282">
        <w:rPr>
          <w:lang w:val="ru-RU"/>
        </w:rPr>
        <w:t xml:space="preserve">) </w:t>
      </w:r>
      <w:r w:rsidRPr="0054733F">
        <w:rPr>
          <w:lang w:val="ru-RU"/>
        </w:rPr>
        <w:t>рэлеевским распределением</w:t>
      </w:r>
      <w:r w:rsidRPr="007A5282">
        <w:rPr>
          <w:lang w:val="ru-RU"/>
        </w:rPr>
        <w:t xml:space="preserve"> </w:t>
      </w:r>
      <w:r w:rsidR="00865504" w:rsidRPr="007A5282">
        <w:rPr>
          <w:lang w:val="ru-RU"/>
        </w:rPr>
        <w:t>(</w:t>
      </w:r>
      <m:oMath>
        <m:r>
          <w:rPr>
            <w:rFonts w:ascii="Cambria Math" w:hAnsi="Cambria Math"/>
            <w:lang w:val="en-GB"/>
          </w:rPr>
          <m:t>k</m:t>
        </m:r>
        <m:r>
          <w:rPr>
            <w:rFonts w:ascii="Cambria Math" w:hAnsi="Cambria Math"/>
            <w:lang w:val="ru-RU"/>
          </w:rPr>
          <m:t>=2</m:t>
        </m:r>
      </m:oMath>
      <w:r w:rsidR="00865504" w:rsidRPr="007A5282">
        <w:rPr>
          <w:lang w:val="ru-RU"/>
        </w:rPr>
        <w:t xml:space="preserve"> </w:t>
      </w:r>
      <w:r>
        <w:rPr>
          <w:lang w:val="ru-RU"/>
        </w:rPr>
        <w:t xml:space="preserve">и </w:t>
      </w:r>
      <m:oMath>
        <m:r>
          <m:rPr>
            <m:sty m:val="p"/>
          </m:rPr>
          <w:rPr>
            <w:rFonts w:ascii="Cambria Math" w:hAnsi="Cambria Math"/>
            <w:lang w:val="en-GB"/>
          </w:rPr>
          <m:t>λ</m:t>
        </m:r>
        <m:r>
          <m:rPr>
            <m:sty m:val="p"/>
          </m:rPr>
          <w:rPr>
            <w:rFonts w:ascii="Cambria Math" w:hAnsi="Cambria Math"/>
            <w:lang w:val="ru-RU"/>
          </w:rPr>
          <m:t>=</m:t>
        </m:r>
        <m:rad>
          <m:radPr>
            <m:degHide m:val="1"/>
            <m:ctrlPr>
              <w:rPr>
                <w:rFonts w:ascii="Cambria Math" w:hAnsi="Cambria Math"/>
                <w:szCs w:val="24"/>
                <w:lang w:val="en-GB"/>
              </w:rPr>
            </m:ctrlPr>
          </m:radPr>
          <m:deg/>
          <m:e>
            <m:r>
              <m:rPr>
                <m:sty m:val="p"/>
              </m:rPr>
              <w:rPr>
                <w:rFonts w:ascii="Cambria Math" w:hAnsi="Cambria Math"/>
                <w:lang w:val="ru-RU"/>
              </w:rPr>
              <m:t>2</m:t>
            </m:r>
          </m:e>
        </m:rad>
        <m:r>
          <m:rPr>
            <m:sty m:val="p"/>
          </m:rPr>
          <w:rPr>
            <w:rFonts w:ascii="Cambria Math" w:hAnsi="Cambria Math"/>
            <w:lang w:val="en-GB"/>
          </w:rPr>
          <m:t>σ</m:t>
        </m:r>
      </m:oMath>
      <w:r w:rsidR="00865504" w:rsidRPr="007A5282">
        <w:rPr>
          <w:lang w:val="ru-RU"/>
        </w:rPr>
        <w:t>).</w:t>
      </w:r>
    </w:p>
    <w:p w14:paraId="3F26D7B1" w14:textId="1F2485DF" w:rsidR="00865504" w:rsidRPr="007A5282" w:rsidRDefault="007A5282" w:rsidP="00865504">
      <w:pPr>
        <w:rPr>
          <w:lang w:val="ru-RU"/>
        </w:rPr>
      </w:pPr>
      <w:r w:rsidRPr="0054733F">
        <w:rPr>
          <w:lang w:val="ru-RU"/>
        </w:rPr>
        <w:t>На</w:t>
      </w:r>
      <w:r w:rsidRPr="007A5282">
        <w:rPr>
          <w:lang w:val="ru-RU"/>
        </w:rPr>
        <w:t xml:space="preserve"> </w:t>
      </w:r>
      <w:r w:rsidRPr="0054733F">
        <w:rPr>
          <w:lang w:val="ru-RU"/>
        </w:rPr>
        <w:t>рисунке</w:t>
      </w:r>
      <w:r w:rsidRPr="007A5282">
        <w:rPr>
          <w:lang w:val="ru-RU"/>
        </w:rPr>
        <w:t xml:space="preserve"> </w:t>
      </w:r>
      <w:r>
        <w:rPr>
          <w:lang w:val="ru-RU"/>
        </w:rPr>
        <w:t>8</w:t>
      </w:r>
      <w:r w:rsidRPr="007A5282">
        <w:rPr>
          <w:lang w:val="ru-RU"/>
        </w:rPr>
        <w:t xml:space="preserve"> </w:t>
      </w:r>
      <w:r w:rsidRPr="0054733F">
        <w:rPr>
          <w:lang w:val="ru-RU"/>
        </w:rPr>
        <w:t>представлены</w:t>
      </w:r>
      <w:r w:rsidRPr="007A5282">
        <w:rPr>
          <w:lang w:val="ru-RU"/>
        </w:rPr>
        <w:t xml:space="preserve"> </w:t>
      </w:r>
      <w:r w:rsidRPr="0054733F">
        <w:rPr>
          <w:lang w:val="ru-RU"/>
        </w:rPr>
        <w:t>примеры</w:t>
      </w:r>
      <w:r w:rsidR="00865504" w:rsidRPr="007A5282">
        <w:rPr>
          <w:lang w:val="ru-RU"/>
        </w:rPr>
        <w:t xml:space="preserve"> </w:t>
      </w:r>
      <w:r w:rsidR="00865504" w:rsidRPr="00C3034C">
        <w:rPr>
          <w:i/>
          <w:lang w:val="en-GB"/>
        </w:rPr>
        <w:t>p</w:t>
      </w:r>
      <w:r w:rsidR="00865504" w:rsidRPr="007A5282">
        <w:rPr>
          <w:lang w:val="ru-RU"/>
        </w:rPr>
        <w:t>(</w:t>
      </w:r>
      <w:r w:rsidR="00865504" w:rsidRPr="00C3034C">
        <w:rPr>
          <w:i/>
          <w:lang w:val="en-GB"/>
        </w:rPr>
        <w:t>x</w:t>
      </w:r>
      <w:r w:rsidR="00865504" w:rsidRPr="007A5282">
        <w:rPr>
          <w:lang w:val="ru-RU"/>
        </w:rPr>
        <w:t xml:space="preserve">) </w:t>
      </w:r>
      <w:r>
        <w:rPr>
          <w:lang w:val="ru-RU"/>
        </w:rPr>
        <w:t>и</w:t>
      </w:r>
      <w:r w:rsidR="00865504" w:rsidRPr="007A5282">
        <w:rPr>
          <w:i/>
          <w:lang w:val="ru-RU"/>
        </w:rPr>
        <w:t xml:space="preserve"> </w:t>
      </w:r>
      <w:r w:rsidR="00865504" w:rsidRPr="00C3034C">
        <w:rPr>
          <w:i/>
          <w:lang w:val="en-GB"/>
        </w:rPr>
        <w:t>F</w:t>
      </w:r>
      <w:r w:rsidR="00865504" w:rsidRPr="007A5282">
        <w:rPr>
          <w:lang w:val="ru-RU"/>
        </w:rPr>
        <w:t>(</w:t>
      </w:r>
      <w:r w:rsidR="00865504" w:rsidRPr="00C3034C">
        <w:rPr>
          <w:i/>
          <w:lang w:val="en-GB"/>
        </w:rPr>
        <w:t>x</w:t>
      </w:r>
      <w:r w:rsidR="00865504" w:rsidRPr="007A5282">
        <w:rPr>
          <w:lang w:val="ru-RU"/>
        </w:rPr>
        <w:t xml:space="preserve">) </w:t>
      </w:r>
      <w:r>
        <w:rPr>
          <w:lang w:val="ru-RU"/>
        </w:rPr>
        <w:t>для</w:t>
      </w:r>
      <w:r w:rsidR="00865504" w:rsidRPr="007A5282">
        <w:rPr>
          <w:lang w:val="ru-RU"/>
        </w:rPr>
        <w:t xml:space="preserve"> </w:t>
      </w:r>
      <w:r w:rsidR="00865504" w:rsidRPr="00C3034C">
        <w:rPr>
          <w:iCs/>
          <w:lang w:val="en-GB"/>
        </w:rPr>
        <w:t>λ</w:t>
      </w:r>
      <w:r w:rsidR="00865504" w:rsidRPr="007A5282">
        <w:rPr>
          <w:lang w:val="ru-RU"/>
        </w:rPr>
        <w:t xml:space="preserve"> = 1</w:t>
      </w:r>
      <w:r w:rsidR="00865504" w:rsidRPr="007A5282">
        <w:rPr>
          <w:i/>
          <w:lang w:val="ru-RU"/>
        </w:rPr>
        <w:t xml:space="preserve"> </w:t>
      </w:r>
      <w:r w:rsidRPr="007A5282">
        <w:rPr>
          <w:iCs/>
          <w:lang w:val="ru-RU"/>
        </w:rPr>
        <w:t>и трех</w:t>
      </w:r>
      <w:r>
        <w:rPr>
          <w:lang w:val="ru-RU"/>
        </w:rPr>
        <w:t xml:space="preserve"> разных значений</w:t>
      </w:r>
      <w:r w:rsidR="00865504" w:rsidRPr="007A5282">
        <w:rPr>
          <w:lang w:val="ru-RU"/>
        </w:rPr>
        <w:t xml:space="preserve"> </w:t>
      </w:r>
      <w:r w:rsidR="00865504" w:rsidRPr="00C3034C">
        <w:rPr>
          <w:i/>
          <w:iCs/>
          <w:lang w:val="en-GB"/>
        </w:rPr>
        <w:t>k</w:t>
      </w:r>
      <w:r w:rsidR="00865504" w:rsidRPr="007A5282">
        <w:rPr>
          <w:lang w:val="ru-RU"/>
        </w:rPr>
        <w:t>.</w:t>
      </w:r>
    </w:p>
    <w:p w14:paraId="16C4EBD5" w14:textId="734BF174" w:rsidR="00865504" w:rsidRPr="00C3034C" w:rsidRDefault="00737571" w:rsidP="00865504">
      <w:pPr>
        <w:pStyle w:val="FigureNo"/>
        <w:rPr>
          <w:lang w:val="en-GB"/>
        </w:rPr>
      </w:pPr>
      <w:r w:rsidRPr="0054733F">
        <w:rPr>
          <w:lang w:val="ru-RU"/>
        </w:rPr>
        <w:lastRenderedPageBreak/>
        <w:t>рисунок</w:t>
      </w:r>
      <w:r w:rsidRPr="007A5282">
        <w:rPr>
          <w:lang w:val="en-GB"/>
        </w:rPr>
        <w:t xml:space="preserve"> </w:t>
      </w:r>
      <w:r w:rsidR="00865504" w:rsidRPr="00C3034C">
        <w:rPr>
          <w:lang w:val="en-GB"/>
        </w:rPr>
        <w:t>8</w:t>
      </w:r>
    </w:p>
    <w:p w14:paraId="1B98148F" w14:textId="75EBBE7D" w:rsidR="00865504" w:rsidRDefault="007A5282" w:rsidP="00865504">
      <w:pPr>
        <w:pStyle w:val="Figuretitle"/>
        <w:keepLines/>
        <w:rPr>
          <w:lang w:val="en-GB"/>
        </w:rPr>
      </w:pPr>
      <w:r w:rsidRPr="0054733F">
        <w:rPr>
          <w:lang w:val="ru-RU"/>
        </w:rPr>
        <w:t>Распределение вероятностей</w:t>
      </w:r>
      <w:r>
        <w:rPr>
          <w:lang w:val="ru-RU"/>
        </w:rPr>
        <w:t xml:space="preserve"> </w:t>
      </w:r>
      <w:proofErr w:type="spellStart"/>
      <w:r>
        <w:rPr>
          <w:lang w:val="ru-RU"/>
        </w:rPr>
        <w:t>Вейбулла</w:t>
      </w:r>
      <w:proofErr w:type="spellEnd"/>
    </w:p>
    <w:p w14:paraId="7C601348" w14:textId="24D6F681" w:rsidR="004A4C93" w:rsidRDefault="004A4C93" w:rsidP="00865504">
      <w:pPr>
        <w:jc w:val="center"/>
      </w:pPr>
      <w:r>
        <w:object w:dxaOrig="11421" w:dyaOrig="14342" w14:anchorId="2C1E6B37">
          <v:shape id="_x0000_i1067" type="#_x0000_t75" style="width:481.45pt;height:604.7pt" o:ole="">
            <v:imagedata r:id="rId105" o:title=""/>
          </v:shape>
          <o:OLEObject Type="Embed" ProgID="CorelDraw.Graphic.17" ShapeID="_x0000_i1067" DrawAspect="Content" ObjectID="_1742803983" r:id="rId106"/>
        </w:object>
      </w:r>
    </w:p>
    <w:p w14:paraId="1DB90C32" w14:textId="4D6E5941" w:rsidR="00865504" w:rsidRPr="00156809" w:rsidRDefault="00156809" w:rsidP="004C350E">
      <w:pPr>
        <w:pStyle w:val="Normalaftertitle"/>
        <w:keepNext/>
        <w:keepLines/>
        <w:rPr>
          <w:lang w:val="ru-RU"/>
        </w:rPr>
      </w:pPr>
      <w:r>
        <w:rPr>
          <w:lang w:val="ru-RU"/>
        </w:rPr>
        <w:t>Х</w:t>
      </w:r>
      <w:r w:rsidRPr="0054733F">
        <w:rPr>
          <w:lang w:val="ru-RU"/>
        </w:rPr>
        <w:t>арактеристические</w:t>
      </w:r>
      <w:r w:rsidRPr="00156809">
        <w:rPr>
          <w:lang w:val="ru-RU"/>
        </w:rPr>
        <w:t xml:space="preserve"> </w:t>
      </w:r>
      <w:r w:rsidRPr="0054733F">
        <w:rPr>
          <w:lang w:val="ru-RU"/>
        </w:rPr>
        <w:t>значения</w:t>
      </w:r>
      <w:r w:rsidRPr="00156809">
        <w:rPr>
          <w:lang w:val="ru-RU"/>
        </w:rPr>
        <w:t xml:space="preserve"> </w:t>
      </w:r>
      <w:r w:rsidRPr="0054733F">
        <w:rPr>
          <w:lang w:val="ru-RU"/>
        </w:rPr>
        <w:t>случайной</w:t>
      </w:r>
      <w:r w:rsidRPr="00156809">
        <w:rPr>
          <w:lang w:val="ru-RU"/>
        </w:rPr>
        <w:t xml:space="preserve"> </w:t>
      </w:r>
      <w:r w:rsidRPr="0054733F">
        <w:rPr>
          <w:lang w:val="ru-RU"/>
        </w:rPr>
        <w:t>переменной</w:t>
      </w:r>
      <w:r w:rsidRPr="00156809">
        <w:rPr>
          <w:lang w:val="ru-RU"/>
        </w:rPr>
        <w:t xml:space="preserve"> </w:t>
      </w:r>
      <w:r w:rsidR="00865504" w:rsidRPr="00C3034C">
        <w:rPr>
          <w:i/>
          <w:lang w:val="en-GB"/>
        </w:rPr>
        <w:t>X</w:t>
      </w:r>
      <w:r w:rsidR="00865504" w:rsidRPr="00156809">
        <w:rPr>
          <w:lang w:val="ru-RU"/>
        </w:rPr>
        <w:t xml:space="preserve"> </w:t>
      </w:r>
      <w:r>
        <w:rPr>
          <w:lang w:val="ru-RU"/>
        </w:rPr>
        <w:t xml:space="preserve">согласно распределению вероятностей </w:t>
      </w:r>
      <w:proofErr w:type="spellStart"/>
      <w:r>
        <w:rPr>
          <w:lang w:val="ru-RU"/>
        </w:rPr>
        <w:t>Вейбулла</w:t>
      </w:r>
      <w:proofErr w:type="spellEnd"/>
      <w:r w:rsidR="00865504" w:rsidRPr="00156809">
        <w:rPr>
          <w:lang w:val="ru-RU"/>
        </w:rPr>
        <w:t>:</w:t>
      </w:r>
    </w:p>
    <w:p w14:paraId="5F15955B" w14:textId="1BF56FCA" w:rsidR="00865504" w:rsidRPr="00156809" w:rsidRDefault="00865504" w:rsidP="00865504">
      <w:pPr>
        <w:pStyle w:val="enumlev1"/>
        <w:rPr>
          <w:lang w:val="ru-RU"/>
        </w:rPr>
      </w:pPr>
      <w:r w:rsidRPr="00156809">
        <w:rPr>
          <w:lang w:val="ru-RU"/>
        </w:rPr>
        <w:t>–</w:t>
      </w:r>
      <w:r w:rsidRPr="00156809">
        <w:rPr>
          <w:lang w:val="ru-RU"/>
        </w:rPr>
        <w:tab/>
      </w:r>
      <w:r w:rsidR="00156809" w:rsidRPr="0054733F">
        <w:rPr>
          <w:lang w:val="ru-RU"/>
        </w:rPr>
        <w:t>наиболее вероятное значение</w:t>
      </w:r>
      <w:r w:rsidRPr="00156809">
        <w:rPr>
          <w:lang w:val="ru-RU"/>
        </w:rPr>
        <w:t>:</w:t>
      </w:r>
      <w:r w:rsidRPr="00156809">
        <w:rPr>
          <w:lang w:val="ru-RU"/>
        </w:rPr>
        <w:tab/>
      </w:r>
      <m:oMath>
        <m:d>
          <m:dPr>
            <m:begChr m:val="{"/>
            <m:endChr m:val=""/>
            <m:ctrlPr>
              <w:rPr>
                <w:rFonts w:ascii="Cambria Math" w:hAnsi="Cambria Math"/>
                <w:i/>
                <w:lang w:val="en-GB"/>
              </w:rPr>
            </m:ctrlPr>
          </m:dPr>
          <m:e>
            <m:eqArr>
              <m:eqArrPr>
                <m:ctrlPr>
                  <w:rPr>
                    <w:rFonts w:ascii="Cambria Math" w:hAnsi="Cambria Math"/>
                    <w:i/>
                    <w:lang w:val="en-GB"/>
                  </w:rPr>
                </m:ctrlPr>
              </m:eqArrPr>
              <m:e>
                <m:r>
                  <m:rPr>
                    <m:sty m:val="p"/>
                  </m:rPr>
                  <w:rPr>
                    <w:rFonts w:ascii="Cambria Math" w:hAnsi="Cambria Math"/>
                    <w:lang w:val="en-GB"/>
                  </w:rPr>
                  <m:t>λ</m:t>
                </m:r>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k</m:t>
                            </m:r>
                            <m:r>
                              <w:rPr>
                                <w:rFonts w:ascii="Cambria Math" w:hAnsi="Cambria Math"/>
                                <w:lang w:val="ru-RU"/>
                              </w:rPr>
                              <m:t>-1</m:t>
                            </m:r>
                          </m:num>
                          <m:den>
                            <m:r>
                              <w:rPr>
                                <w:rFonts w:ascii="Cambria Math" w:hAnsi="Cambria Math"/>
                                <w:lang w:val="en-GB"/>
                              </w:rPr>
                              <m:t>k</m:t>
                            </m:r>
                          </m:den>
                        </m:f>
                      </m:e>
                    </m:d>
                  </m:e>
                  <m:sup>
                    <m:f>
                      <m:fPr>
                        <m:type m:val="lin"/>
                        <m:ctrlPr>
                          <w:rPr>
                            <w:rFonts w:ascii="Cambria Math" w:hAnsi="Cambria Math"/>
                            <w:i/>
                            <w:lang w:val="en-GB"/>
                          </w:rPr>
                        </m:ctrlPr>
                      </m:fPr>
                      <m:num>
                        <m:r>
                          <w:rPr>
                            <w:rFonts w:ascii="Cambria Math" w:hAnsi="Cambria Math"/>
                            <w:lang w:val="ru-RU"/>
                          </w:rPr>
                          <m:t>1</m:t>
                        </m:r>
                      </m:num>
                      <m:den>
                        <m:r>
                          <w:rPr>
                            <w:rFonts w:ascii="Cambria Math" w:hAnsi="Cambria Math"/>
                            <w:lang w:val="en-GB"/>
                          </w:rPr>
                          <m:t>k</m:t>
                        </m:r>
                      </m:den>
                    </m:f>
                  </m:sup>
                </m:sSup>
                <m:r>
                  <w:rPr>
                    <w:rFonts w:ascii="Cambria Math" w:hAnsi="Cambria Math"/>
                    <w:lang w:val="ru-RU"/>
                  </w:rPr>
                  <m:t xml:space="preserve">   </m:t>
                </m:r>
                <m:r>
                  <w:rPr>
                    <w:rFonts w:ascii="Cambria Math" w:hAnsi="Cambria Math"/>
                    <w:lang w:val="en-GB"/>
                  </w:rPr>
                  <m:t>k</m:t>
                </m:r>
                <m:r>
                  <w:rPr>
                    <w:rFonts w:ascii="Cambria Math" w:hAnsi="Cambria Math"/>
                    <w:lang w:val="ru-RU"/>
                  </w:rPr>
                  <m:t>&gt;1</m:t>
                </m:r>
              </m:e>
              <m:e>
                <m:r>
                  <w:rPr>
                    <w:rFonts w:ascii="Cambria Math" w:hAnsi="Cambria Math"/>
                    <w:lang w:val="ru-RU"/>
                  </w:rPr>
                  <m:t xml:space="preserve">0                     </m:t>
                </m:r>
                <m:r>
                  <w:rPr>
                    <w:rFonts w:ascii="Cambria Math" w:hAnsi="Cambria Math"/>
                    <w:lang w:val="en-GB"/>
                  </w:rPr>
                  <m:t>k</m:t>
                </m:r>
                <m:r>
                  <w:rPr>
                    <w:rFonts w:ascii="Cambria Math" w:hAnsi="Cambria Math"/>
                    <w:lang w:val="ru-RU"/>
                  </w:rPr>
                  <m:t>≤1</m:t>
                </m:r>
              </m:e>
            </m:eqArr>
          </m:e>
        </m:d>
      </m:oMath>
      <w:r w:rsidR="006437ED" w:rsidRPr="00156809">
        <w:rPr>
          <w:lang w:val="ru-RU"/>
        </w:rPr>
        <w:t>;</w:t>
      </w:r>
    </w:p>
    <w:p w14:paraId="5A0FB0EE" w14:textId="61C0D385" w:rsidR="00865504" w:rsidRPr="00156809" w:rsidRDefault="00865504" w:rsidP="00865504">
      <w:pPr>
        <w:pStyle w:val="enumlev1"/>
        <w:rPr>
          <w:lang w:val="ru-RU"/>
        </w:rPr>
      </w:pPr>
      <w:r w:rsidRPr="00156809">
        <w:rPr>
          <w:lang w:val="ru-RU"/>
        </w:rPr>
        <w:t>–</w:t>
      </w:r>
      <w:r w:rsidRPr="00156809">
        <w:rPr>
          <w:lang w:val="ru-RU"/>
        </w:rPr>
        <w:tab/>
      </w:r>
      <w:r w:rsidR="00156809" w:rsidRPr="0054733F">
        <w:rPr>
          <w:lang w:val="ru-RU"/>
        </w:rPr>
        <w:t>медианное значение</w:t>
      </w:r>
      <w:r w:rsidRPr="00156809">
        <w:rPr>
          <w:lang w:val="ru-RU"/>
        </w:rPr>
        <w:t>:</w:t>
      </w:r>
      <w:r w:rsidRPr="00156809">
        <w:rPr>
          <w:lang w:val="ru-RU"/>
        </w:rPr>
        <w:tab/>
      </w:r>
      <w:r w:rsidRPr="00156809">
        <w:rPr>
          <w:lang w:val="ru-RU"/>
        </w:rPr>
        <w:tab/>
      </w:r>
      <w:r w:rsidR="00156809">
        <w:rPr>
          <w:lang w:val="ru-RU"/>
        </w:rPr>
        <w:tab/>
      </w:r>
      <m:oMath>
        <m:r>
          <m:rPr>
            <m:sty m:val="p"/>
          </m:rPr>
          <w:rPr>
            <w:rFonts w:ascii="Cambria Math" w:hAnsi="Cambria Math"/>
            <w:lang w:val="en-GB"/>
          </w:rPr>
          <m:t>λ</m:t>
        </m:r>
        <m:sSup>
          <m:sSupPr>
            <m:ctrlPr>
              <w:rPr>
                <w:rFonts w:ascii="Cambria Math" w:hAnsi="Cambria Math"/>
                <w:i/>
                <w:lang w:val="en-GB"/>
              </w:rPr>
            </m:ctrlPr>
          </m:sSupPr>
          <m:e>
            <m:d>
              <m:dPr>
                <m:ctrlPr>
                  <w:rPr>
                    <w:rFonts w:ascii="Cambria Math" w:hAnsi="Cambria Math"/>
                    <w:i/>
                    <w:lang w:val="en-GB"/>
                  </w:rPr>
                </m:ctrlPr>
              </m:dPr>
              <m:e>
                <m:func>
                  <m:funcPr>
                    <m:ctrlPr>
                      <w:rPr>
                        <w:rFonts w:ascii="Cambria Math" w:hAnsi="Cambria Math"/>
                        <w:i/>
                        <w:lang w:val="en-GB"/>
                      </w:rPr>
                    </m:ctrlPr>
                  </m:funcPr>
                  <m:fName>
                    <m:r>
                      <m:rPr>
                        <m:sty m:val="p"/>
                      </m:rPr>
                      <w:rPr>
                        <w:rFonts w:ascii="Cambria Math" w:hAnsi="Cambria Math"/>
                        <w:lang w:val="en-GB"/>
                      </w:rPr>
                      <m:t>ln</m:t>
                    </m:r>
                  </m:fName>
                  <m:e>
                    <m:r>
                      <w:rPr>
                        <w:rFonts w:ascii="Cambria Math" w:hAnsi="Cambria Math"/>
                        <w:lang w:val="ru-RU"/>
                      </w:rPr>
                      <m:t>2</m:t>
                    </m:r>
                  </m:e>
                </m:func>
              </m:e>
            </m:d>
          </m:e>
          <m:sup>
            <m:f>
              <m:fPr>
                <m:type m:val="lin"/>
                <m:ctrlPr>
                  <w:rPr>
                    <w:rFonts w:ascii="Cambria Math" w:hAnsi="Cambria Math"/>
                    <w:i/>
                    <w:lang w:val="en-GB"/>
                  </w:rPr>
                </m:ctrlPr>
              </m:fPr>
              <m:num>
                <m:r>
                  <w:rPr>
                    <w:rFonts w:ascii="Cambria Math" w:hAnsi="Cambria Math"/>
                    <w:lang w:val="ru-RU"/>
                  </w:rPr>
                  <m:t>1</m:t>
                </m:r>
              </m:num>
              <m:den>
                <m:r>
                  <w:rPr>
                    <w:rFonts w:ascii="Cambria Math" w:hAnsi="Cambria Math"/>
                    <w:lang w:val="en-GB"/>
                  </w:rPr>
                  <m:t>k</m:t>
                </m:r>
              </m:den>
            </m:f>
          </m:sup>
        </m:sSup>
      </m:oMath>
      <w:r w:rsidR="006437ED" w:rsidRPr="00156809">
        <w:rPr>
          <w:lang w:val="ru-RU"/>
        </w:rPr>
        <w:t>;</w:t>
      </w:r>
    </w:p>
    <w:p w14:paraId="27037161" w14:textId="7A1228E3" w:rsidR="00865504" w:rsidRPr="00156809" w:rsidRDefault="00865504" w:rsidP="00865504">
      <w:pPr>
        <w:pStyle w:val="enumlev1"/>
        <w:tabs>
          <w:tab w:val="left" w:pos="2160"/>
          <w:tab w:val="left" w:pos="2880"/>
          <w:tab w:val="left" w:pos="3600"/>
          <w:tab w:val="left" w:pos="4320"/>
          <w:tab w:val="left" w:pos="5040"/>
          <w:tab w:val="left" w:pos="7164"/>
        </w:tabs>
        <w:rPr>
          <w:lang w:val="ru-RU"/>
        </w:rPr>
      </w:pPr>
      <w:r w:rsidRPr="00156809">
        <w:rPr>
          <w:lang w:val="ru-RU"/>
        </w:rPr>
        <w:t>–</w:t>
      </w:r>
      <w:r w:rsidRPr="00156809">
        <w:rPr>
          <w:lang w:val="ru-RU"/>
        </w:rPr>
        <w:tab/>
      </w:r>
      <w:r w:rsidR="00156809" w:rsidRPr="0054733F">
        <w:rPr>
          <w:lang w:val="ru-RU"/>
        </w:rPr>
        <w:t>среднее значение</w:t>
      </w:r>
      <w:r w:rsidRPr="00156809">
        <w:rPr>
          <w:lang w:val="ru-RU"/>
        </w:rPr>
        <w:t>:</w:t>
      </w:r>
      <w:r w:rsidRPr="00156809">
        <w:rPr>
          <w:lang w:val="ru-RU"/>
        </w:rPr>
        <w:tab/>
      </w:r>
      <w:r w:rsidRPr="00156809">
        <w:rPr>
          <w:lang w:val="ru-RU"/>
        </w:rPr>
        <w:tab/>
      </w:r>
      <w:r w:rsidRPr="00156809">
        <w:rPr>
          <w:lang w:val="ru-RU"/>
        </w:rPr>
        <w:tab/>
      </w:r>
      <m:oMath>
        <m:r>
          <m:rPr>
            <m:sty m:val="p"/>
          </m:rPr>
          <w:rPr>
            <w:rFonts w:ascii="Cambria Math" w:hAnsi="Cambria Math"/>
            <w:lang w:val="en-GB"/>
          </w:rPr>
          <m:t>λΓ</m:t>
        </m:r>
        <m:d>
          <m:dPr>
            <m:ctrlPr>
              <w:rPr>
                <w:rFonts w:ascii="Cambria Math" w:hAnsi="Cambria Math"/>
                <w:i/>
                <w:lang w:val="en-GB"/>
              </w:rPr>
            </m:ctrlPr>
          </m:dPr>
          <m:e>
            <m:r>
              <w:rPr>
                <w:rFonts w:ascii="Cambria Math" w:hAnsi="Cambria Math"/>
                <w:lang w:val="ru-RU"/>
              </w:rPr>
              <m:t>1+</m:t>
            </m:r>
            <m:f>
              <m:fPr>
                <m:type m:val="lin"/>
                <m:ctrlPr>
                  <w:rPr>
                    <w:rFonts w:ascii="Cambria Math" w:hAnsi="Cambria Math"/>
                    <w:i/>
                    <w:lang w:val="en-GB"/>
                  </w:rPr>
                </m:ctrlPr>
              </m:fPr>
              <m:num>
                <m:r>
                  <w:rPr>
                    <w:rFonts w:ascii="Cambria Math" w:hAnsi="Cambria Math"/>
                    <w:lang w:val="ru-RU"/>
                  </w:rPr>
                  <m:t>1</m:t>
                </m:r>
              </m:num>
              <m:den>
                <m:r>
                  <w:rPr>
                    <w:rFonts w:ascii="Cambria Math" w:hAnsi="Cambria Math"/>
                    <w:lang w:val="en-GB"/>
                  </w:rPr>
                  <m:t>k</m:t>
                </m:r>
              </m:den>
            </m:f>
          </m:e>
        </m:d>
      </m:oMath>
      <w:r w:rsidR="006437ED" w:rsidRPr="00156809">
        <w:rPr>
          <w:lang w:val="ru-RU"/>
        </w:rPr>
        <w:t>;</w:t>
      </w:r>
    </w:p>
    <w:p w14:paraId="4A2164B0" w14:textId="31BCD86F" w:rsidR="00865504" w:rsidRPr="00156809" w:rsidRDefault="00865504" w:rsidP="00865504">
      <w:pPr>
        <w:pStyle w:val="enumlev1"/>
        <w:rPr>
          <w:lang w:val="ru-RU"/>
        </w:rPr>
      </w:pPr>
      <w:r w:rsidRPr="00156809">
        <w:rPr>
          <w:lang w:val="ru-RU"/>
        </w:rPr>
        <w:t>–</w:t>
      </w:r>
      <w:r w:rsidRPr="00156809">
        <w:rPr>
          <w:lang w:val="ru-RU"/>
        </w:rPr>
        <w:tab/>
      </w:r>
      <w:r w:rsidR="00156809" w:rsidRPr="0054733F">
        <w:rPr>
          <w:lang w:val="ru-RU"/>
        </w:rPr>
        <w:t>среднеквадратичное значение</w:t>
      </w:r>
      <w:r w:rsidRPr="00156809">
        <w:rPr>
          <w:lang w:val="ru-RU"/>
        </w:rPr>
        <w:t>:</w:t>
      </w:r>
      <w:r w:rsidRPr="00156809">
        <w:rPr>
          <w:lang w:val="ru-RU"/>
        </w:rPr>
        <w:tab/>
      </w:r>
      <m:oMath>
        <m:r>
          <m:rPr>
            <m:sty m:val="p"/>
          </m:rPr>
          <w:rPr>
            <w:rFonts w:ascii="Cambria Math" w:hAnsi="Cambria Math"/>
            <w:lang w:val="en-GB"/>
          </w:rPr>
          <m:t>λ</m:t>
        </m:r>
        <m:rad>
          <m:radPr>
            <m:degHide m:val="1"/>
            <m:ctrlPr>
              <w:rPr>
                <w:rFonts w:ascii="Cambria Math" w:hAnsi="Cambria Math"/>
                <w:i/>
                <w:lang w:val="en-GB"/>
              </w:rPr>
            </m:ctrlPr>
          </m:radPr>
          <m:deg/>
          <m:e>
            <m:r>
              <m:rPr>
                <m:sty m:val="p"/>
              </m:rPr>
              <w:rPr>
                <w:rFonts w:ascii="Cambria Math" w:hAnsi="Cambria Math"/>
                <w:lang w:val="en-GB"/>
              </w:rPr>
              <m:t>Γ</m:t>
            </m:r>
            <m:d>
              <m:dPr>
                <m:ctrlPr>
                  <w:rPr>
                    <w:rFonts w:ascii="Cambria Math" w:hAnsi="Cambria Math"/>
                    <w:i/>
                    <w:lang w:val="en-GB"/>
                  </w:rPr>
                </m:ctrlPr>
              </m:dPr>
              <m:e>
                <m:r>
                  <w:rPr>
                    <w:rFonts w:ascii="Cambria Math" w:hAnsi="Cambria Math"/>
                    <w:lang w:val="ru-RU"/>
                  </w:rPr>
                  <m:t>1+</m:t>
                </m:r>
                <m:f>
                  <m:fPr>
                    <m:type m:val="lin"/>
                    <m:ctrlPr>
                      <w:rPr>
                        <w:rFonts w:ascii="Cambria Math" w:hAnsi="Cambria Math"/>
                        <w:i/>
                        <w:lang w:val="en-GB"/>
                      </w:rPr>
                    </m:ctrlPr>
                  </m:fPr>
                  <m:num>
                    <m:r>
                      <w:rPr>
                        <w:rFonts w:ascii="Cambria Math" w:hAnsi="Cambria Math"/>
                        <w:lang w:val="ru-RU"/>
                      </w:rPr>
                      <m:t>2</m:t>
                    </m:r>
                  </m:num>
                  <m:den>
                    <m:r>
                      <w:rPr>
                        <w:rFonts w:ascii="Cambria Math" w:hAnsi="Cambria Math"/>
                        <w:lang w:val="en-GB"/>
                      </w:rPr>
                      <m:t>k</m:t>
                    </m:r>
                  </m:den>
                </m:f>
              </m:e>
            </m:d>
          </m:e>
        </m:rad>
      </m:oMath>
      <w:r w:rsidR="006437ED" w:rsidRPr="00156809">
        <w:rPr>
          <w:lang w:val="ru-RU"/>
        </w:rPr>
        <w:t>;</w:t>
      </w:r>
    </w:p>
    <w:p w14:paraId="7E209497" w14:textId="2CC7B991" w:rsidR="00865504" w:rsidRPr="00156809" w:rsidRDefault="00865504" w:rsidP="00865504">
      <w:pPr>
        <w:pStyle w:val="enumlev1"/>
        <w:rPr>
          <w:lang w:val="ru-RU"/>
        </w:rPr>
      </w:pPr>
      <w:r w:rsidRPr="00156809">
        <w:rPr>
          <w:lang w:val="ru-RU"/>
        </w:rPr>
        <w:t>–</w:t>
      </w:r>
      <w:r w:rsidRPr="00156809">
        <w:rPr>
          <w:lang w:val="ru-RU"/>
        </w:rPr>
        <w:tab/>
      </w:r>
      <w:r w:rsidR="00156809" w:rsidRPr="0054733F">
        <w:rPr>
          <w:lang w:val="ru-RU"/>
        </w:rPr>
        <w:t>стандартное отклонение</w:t>
      </w:r>
      <w:r w:rsidRPr="00156809">
        <w:rPr>
          <w:lang w:val="ru-RU"/>
        </w:rPr>
        <w:t>:</w:t>
      </w:r>
      <w:r w:rsidRPr="00156809">
        <w:rPr>
          <w:lang w:val="ru-RU"/>
        </w:rPr>
        <w:tab/>
      </w:r>
      <w:r w:rsidRPr="00156809">
        <w:rPr>
          <w:lang w:val="ru-RU"/>
        </w:rPr>
        <w:tab/>
      </w:r>
      <m:oMath>
        <m:r>
          <m:rPr>
            <m:sty m:val="p"/>
          </m:rPr>
          <w:rPr>
            <w:rFonts w:ascii="Cambria Math" w:hAnsi="Cambria Math"/>
            <w:lang w:val="en-GB"/>
          </w:rPr>
          <m:t>λ</m:t>
        </m:r>
        <m:rad>
          <m:radPr>
            <m:degHide m:val="1"/>
            <m:ctrlPr>
              <w:rPr>
                <w:rFonts w:ascii="Cambria Math" w:hAnsi="Cambria Math"/>
                <w:i/>
                <w:lang w:val="en-GB"/>
              </w:rPr>
            </m:ctrlPr>
          </m:radPr>
          <m:deg/>
          <m:e>
            <m:r>
              <m:rPr>
                <m:sty m:val="p"/>
              </m:rPr>
              <w:rPr>
                <w:rFonts w:ascii="Cambria Math" w:hAnsi="Cambria Math"/>
                <w:lang w:val="en-GB"/>
              </w:rPr>
              <m:t>Γ</m:t>
            </m:r>
            <m:d>
              <m:dPr>
                <m:ctrlPr>
                  <w:rPr>
                    <w:rFonts w:ascii="Cambria Math" w:hAnsi="Cambria Math"/>
                    <w:i/>
                    <w:lang w:val="en-GB"/>
                  </w:rPr>
                </m:ctrlPr>
              </m:dPr>
              <m:e>
                <m:r>
                  <w:rPr>
                    <w:rFonts w:ascii="Cambria Math" w:hAnsi="Cambria Math"/>
                    <w:lang w:val="ru-RU"/>
                  </w:rPr>
                  <m:t>1+</m:t>
                </m:r>
                <m:f>
                  <m:fPr>
                    <m:type m:val="lin"/>
                    <m:ctrlPr>
                      <w:rPr>
                        <w:rFonts w:ascii="Cambria Math" w:hAnsi="Cambria Math"/>
                        <w:i/>
                        <w:lang w:val="en-GB"/>
                      </w:rPr>
                    </m:ctrlPr>
                  </m:fPr>
                  <m:num>
                    <m:r>
                      <w:rPr>
                        <w:rFonts w:ascii="Cambria Math" w:hAnsi="Cambria Math"/>
                        <w:lang w:val="ru-RU"/>
                      </w:rPr>
                      <m:t>2</m:t>
                    </m:r>
                  </m:num>
                  <m:den>
                    <m:r>
                      <w:rPr>
                        <w:rFonts w:ascii="Cambria Math" w:hAnsi="Cambria Math"/>
                        <w:lang w:val="en-GB"/>
                      </w:rPr>
                      <m:t>k</m:t>
                    </m:r>
                  </m:den>
                </m:f>
              </m:e>
            </m:d>
            <m:r>
              <w:rPr>
                <w:rFonts w:ascii="Cambria Math" w:hAnsi="Cambria Math"/>
                <w:lang w:val="ru-RU"/>
              </w:rPr>
              <m:t>-</m:t>
            </m:r>
            <m:sSup>
              <m:sSupPr>
                <m:ctrlPr>
                  <w:rPr>
                    <w:rFonts w:ascii="Cambria Math" w:hAnsi="Cambria Math"/>
                    <w:i/>
                    <w:lang w:val="en-GB"/>
                  </w:rPr>
                </m:ctrlPr>
              </m:sSupPr>
              <m:e>
                <m:d>
                  <m:dPr>
                    <m:ctrlPr>
                      <w:rPr>
                        <w:rFonts w:ascii="Cambria Math" w:hAnsi="Cambria Math"/>
                        <w:i/>
                        <w:lang w:val="en-GB"/>
                      </w:rPr>
                    </m:ctrlPr>
                  </m:dPr>
                  <m:e>
                    <m:r>
                      <m:rPr>
                        <m:sty m:val="p"/>
                      </m:rPr>
                      <w:rPr>
                        <w:rFonts w:ascii="Cambria Math" w:hAnsi="Cambria Math"/>
                        <w:lang w:val="en-GB"/>
                      </w:rPr>
                      <m:t>Γ</m:t>
                    </m:r>
                    <m:d>
                      <m:dPr>
                        <m:ctrlPr>
                          <w:rPr>
                            <w:rFonts w:ascii="Cambria Math" w:hAnsi="Cambria Math"/>
                            <w:i/>
                            <w:lang w:val="en-GB"/>
                          </w:rPr>
                        </m:ctrlPr>
                      </m:dPr>
                      <m:e>
                        <m:r>
                          <w:rPr>
                            <w:rFonts w:ascii="Cambria Math" w:hAnsi="Cambria Math"/>
                            <w:lang w:val="ru-RU"/>
                          </w:rPr>
                          <m:t>1+</m:t>
                        </m:r>
                        <m:f>
                          <m:fPr>
                            <m:type m:val="lin"/>
                            <m:ctrlPr>
                              <w:rPr>
                                <w:rFonts w:ascii="Cambria Math" w:hAnsi="Cambria Math"/>
                                <w:i/>
                                <w:lang w:val="en-GB"/>
                              </w:rPr>
                            </m:ctrlPr>
                          </m:fPr>
                          <m:num>
                            <m:r>
                              <w:rPr>
                                <w:rFonts w:ascii="Cambria Math" w:hAnsi="Cambria Math"/>
                                <w:lang w:val="ru-RU"/>
                              </w:rPr>
                              <m:t>1</m:t>
                            </m:r>
                          </m:num>
                          <m:den>
                            <m:r>
                              <w:rPr>
                                <w:rFonts w:ascii="Cambria Math" w:hAnsi="Cambria Math"/>
                                <w:lang w:val="en-GB"/>
                              </w:rPr>
                              <m:t>k</m:t>
                            </m:r>
                          </m:den>
                        </m:f>
                      </m:e>
                    </m:d>
                  </m:e>
                </m:d>
              </m:e>
              <m:sup>
                <m:r>
                  <w:rPr>
                    <w:rFonts w:ascii="Cambria Math" w:hAnsi="Cambria Math"/>
                    <w:lang w:val="ru-RU"/>
                  </w:rPr>
                  <m:t>2</m:t>
                </m:r>
              </m:sup>
            </m:sSup>
          </m:e>
        </m:rad>
      </m:oMath>
      <w:r w:rsidR="006437ED" w:rsidRPr="00156809">
        <w:rPr>
          <w:lang w:val="ru-RU"/>
        </w:rPr>
        <w:t>.</w:t>
      </w:r>
    </w:p>
    <w:p w14:paraId="42F17132" w14:textId="7A6E9DE1" w:rsidR="00865504" w:rsidRDefault="00156809" w:rsidP="00865504">
      <w:pPr>
        <w:rPr>
          <w:lang w:val="ru-RU"/>
        </w:rPr>
      </w:pPr>
      <w:r w:rsidRPr="0054733F">
        <w:rPr>
          <w:lang w:val="ru-RU"/>
        </w:rPr>
        <w:t>При</w:t>
      </w:r>
      <w:r w:rsidRPr="00156809">
        <w:rPr>
          <w:lang w:val="ru-RU"/>
        </w:rPr>
        <w:t xml:space="preserve"> </w:t>
      </w:r>
      <w:r w:rsidRPr="0054733F">
        <w:rPr>
          <w:lang w:val="ru-RU"/>
        </w:rPr>
        <w:t>распространении</w:t>
      </w:r>
      <w:r w:rsidRPr="00156809">
        <w:rPr>
          <w:lang w:val="ru-RU"/>
        </w:rPr>
        <w:t xml:space="preserve"> </w:t>
      </w:r>
      <w:r w:rsidRPr="0054733F">
        <w:rPr>
          <w:lang w:val="ru-RU"/>
        </w:rPr>
        <w:t>радиоволн</w:t>
      </w:r>
      <w:r w:rsidRPr="00156809">
        <w:rPr>
          <w:lang w:val="ru-RU"/>
        </w:rPr>
        <w:t xml:space="preserve"> </w:t>
      </w:r>
      <w:r w:rsidRPr="0054733F">
        <w:rPr>
          <w:lang w:val="ru-RU"/>
        </w:rPr>
        <w:t>распределение</w:t>
      </w:r>
      <w:r w:rsidRPr="00156809">
        <w:rPr>
          <w:lang w:val="ru-RU"/>
        </w:rPr>
        <w:t xml:space="preserve"> </w:t>
      </w:r>
      <w:r w:rsidRPr="0054733F">
        <w:rPr>
          <w:lang w:val="ru-RU"/>
        </w:rPr>
        <w:t>вероятностей</w:t>
      </w:r>
      <w:r w:rsidRPr="00156809">
        <w:rPr>
          <w:lang w:val="ru-RU"/>
        </w:rPr>
        <w:t xml:space="preserve"> </w:t>
      </w:r>
      <w:proofErr w:type="spellStart"/>
      <w:r>
        <w:rPr>
          <w:lang w:val="ru-RU"/>
        </w:rPr>
        <w:t>Вейбулла</w:t>
      </w:r>
      <w:proofErr w:type="spellEnd"/>
      <w:r w:rsidRPr="00156809">
        <w:rPr>
          <w:lang w:val="ru-RU"/>
        </w:rPr>
        <w:t xml:space="preserve"> </w:t>
      </w:r>
      <w:r>
        <w:rPr>
          <w:lang w:val="ru-RU"/>
        </w:rPr>
        <w:t>может иметь место при анализе кислорода, водяного пара и скорости ветра</w:t>
      </w:r>
      <w:r w:rsidR="00865504" w:rsidRPr="00156809">
        <w:rPr>
          <w:lang w:val="ru-RU"/>
        </w:rPr>
        <w:t>.</w:t>
      </w:r>
    </w:p>
    <w:p w14:paraId="00ABAEF6" w14:textId="31A28D00" w:rsidR="004C350E" w:rsidRDefault="004C350E" w:rsidP="00865504">
      <w:pPr>
        <w:rPr>
          <w:lang w:val="ru-RU"/>
        </w:rPr>
      </w:pPr>
    </w:p>
    <w:p w14:paraId="4407FE75" w14:textId="77777777" w:rsidR="004C350E" w:rsidRPr="00156809" w:rsidRDefault="004C350E" w:rsidP="00865504">
      <w:pPr>
        <w:rPr>
          <w:lang w:val="ru-RU"/>
        </w:rPr>
      </w:pPr>
    </w:p>
    <w:p w14:paraId="5762CC02" w14:textId="3D0ADF35" w:rsidR="00C03280" w:rsidRPr="0054733F" w:rsidRDefault="00C03280" w:rsidP="00C03280">
      <w:pPr>
        <w:pStyle w:val="AnnexNoTitle"/>
        <w:spacing w:after="360"/>
        <w:rPr>
          <w:lang w:val="ru-RU"/>
        </w:rPr>
      </w:pPr>
      <w:r w:rsidRPr="0054733F">
        <w:rPr>
          <w:lang w:val="ru-RU"/>
        </w:rPr>
        <w:t>Приложение 2</w:t>
      </w:r>
      <w:r w:rsidRPr="0054733F">
        <w:rPr>
          <w:lang w:val="ru-RU"/>
        </w:rPr>
        <w:br/>
      </w:r>
      <w:r w:rsidRPr="0054733F">
        <w:rPr>
          <w:lang w:val="ru-RU"/>
        </w:rPr>
        <w:br/>
        <w:t xml:space="preserve">Поэтапная процедура аппроксимации дополнительного интегрального распределения </w:t>
      </w:r>
      <w:r w:rsidR="00394E48">
        <w:rPr>
          <w:lang w:val="ru-RU"/>
        </w:rPr>
        <w:t>с помощью</w:t>
      </w:r>
      <w:r w:rsidRPr="0054733F">
        <w:rPr>
          <w:lang w:val="ru-RU"/>
        </w:rPr>
        <w:t xml:space="preserve"> логарифмически нормального </w:t>
      </w:r>
      <w:r w:rsidRPr="0054733F">
        <w:rPr>
          <w:lang w:val="ru-RU"/>
        </w:rPr>
        <w:br/>
        <w:t>дополнительного интегрального распределения</w:t>
      </w:r>
    </w:p>
    <w:p w14:paraId="0439541A" w14:textId="77777777" w:rsidR="00C03280" w:rsidRPr="0054733F" w:rsidRDefault="00C03280" w:rsidP="00C03280">
      <w:pPr>
        <w:pStyle w:val="Heading1"/>
        <w:rPr>
          <w:lang w:val="ru-RU"/>
        </w:rPr>
      </w:pPr>
      <w:r w:rsidRPr="0054733F">
        <w:rPr>
          <w:lang w:val="ru-RU"/>
        </w:rPr>
        <w:t>1</w:t>
      </w:r>
      <w:r w:rsidRPr="0054733F">
        <w:rPr>
          <w:lang w:val="ru-RU"/>
        </w:rPr>
        <w:tab/>
        <w:t>Базовая информация</w:t>
      </w:r>
    </w:p>
    <w:p w14:paraId="265C2816" w14:textId="77777777" w:rsidR="00C03280" w:rsidRPr="0054733F" w:rsidRDefault="00C03280" w:rsidP="00C03280">
      <w:pPr>
        <w:rPr>
          <w:lang w:val="ru-RU"/>
        </w:rPr>
      </w:pPr>
      <w:r w:rsidRPr="0054733F">
        <w:rPr>
          <w:lang w:val="ru-RU"/>
        </w:rPr>
        <w:t>Логарифмически нормальное интегральное распределение определяется как</w:t>
      </w:r>
      <w:r w:rsidR="008F347E" w:rsidRPr="0054733F">
        <w:rPr>
          <w:lang w:val="ru-RU"/>
        </w:rPr>
        <w:t>:</w:t>
      </w:r>
    </w:p>
    <w:p w14:paraId="387AA823" w14:textId="4EA8EFC2" w:rsidR="00C03280" w:rsidRPr="0054733F" w:rsidRDefault="00C03280" w:rsidP="00C03280">
      <w:pPr>
        <w:pStyle w:val="Equation"/>
        <w:tabs>
          <w:tab w:val="clear" w:pos="794"/>
        </w:tabs>
        <w:spacing w:before="360" w:after="240"/>
        <w:rPr>
          <w:lang w:val="ru-RU"/>
        </w:rPr>
      </w:pPr>
      <w:r w:rsidRPr="0054733F">
        <w:rPr>
          <w:lang w:val="ru-RU"/>
        </w:rPr>
        <w:tab/>
      </w:r>
      <w:r w:rsidR="004E0100" w:rsidRPr="0054733F">
        <w:rPr>
          <w:position w:val="-74"/>
          <w:lang w:val="ru-RU"/>
        </w:rPr>
        <w:object w:dxaOrig="4099" w:dyaOrig="1600" w14:anchorId="73ADAF67">
          <v:shape id="_x0000_i1068" type="#_x0000_t75" style="width:205.85pt;height:77.3pt" o:ole="" fillcolor="window">
            <v:imagedata r:id="rId107" o:title=""/>
          </v:shape>
          <o:OLEObject Type="Embed" ProgID="Equation.3" ShapeID="_x0000_i1068" DrawAspect="Content" ObjectID="_1742803984" r:id="rId108"/>
        </w:object>
      </w:r>
      <w:r w:rsidR="00DA4E9D" w:rsidRPr="0054733F">
        <w:rPr>
          <w:lang w:val="ru-RU"/>
        </w:rPr>
        <w:tab/>
        <w:t>(</w:t>
      </w:r>
      <w:r w:rsidR="008C3949">
        <w:rPr>
          <w:lang w:val="ru-RU"/>
        </w:rPr>
        <w:t>41</w:t>
      </w:r>
      <w:r w:rsidRPr="0054733F">
        <w:rPr>
          <w:lang w:val="ru-RU"/>
        </w:rPr>
        <w:t>)</w:t>
      </w:r>
    </w:p>
    <w:p w14:paraId="54911FE1" w14:textId="77777777" w:rsidR="00C03280" w:rsidRPr="0054733F" w:rsidRDefault="00EA3361" w:rsidP="00C03280">
      <w:pPr>
        <w:rPr>
          <w:lang w:val="ru-RU"/>
        </w:rPr>
      </w:pPr>
      <w:r w:rsidRPr="0054733F">
        <w:rPr>
          <w:lang w:val="ru-RU"/>
        </w:rPr>
        <w:t>или, что то же самое</w:t>
      </w:r>
      <w:r w:rsidR="008F347E" w:rsidRPr="0054733F">
        <w:rPr>
          <w:lang w:val="ru-RU"/>
        </w:rPr>
        <w:t>:</w:t>
      </w:r>
    </w:p>
    <w:p w14:paraId="5E80DA6C" w14:textId="4490E515" w:rsidR="00C03280" w:rsidRPr="0054733F" w:rsidRDefault="00C03280" w:rsidP="00C03280">
      <w:pPr>
        <w:pStyle w:val="Equation"/>
        <w:tabs>
          <w:tab w:val="clear" w:pos="794"/>
        </w:tabs>
        <w:spacing w:before="240" w:after="240"/>
        <w:rPr>
          <w:lang w:val="ru-RU"/>
        </w:rPr>
      </w:pPr>
      <w:r w:rsidRPr="0054733F">
        <w:rPr>
          <w:lang w:val="ru-RU"/>
        </w:rPr>
        <w:tab/>
      </w:r>
      <w:r w:rsidRPr="0054733F">
        <w:rPr>
          <w:position w:val="-32"/>
          <w:lang w:val="ru-RU"/>
        </w:rPr>
        <w:object w:dxaOrig="2960" w:dyaOrig="940" w14:anchorId="692F0923">
          <v:shape id="_x0000_i1069" type="#_x0000_t75" style="width:149.3pt;height:46.4pt" o:ole="" fillcolor="window">
            <v:imagedata r:id="rId109" o:title=""/>
          </v:shape>
          <o:OLEObject Type="Embed" ProgID="Equation.3" ShapeID="_x0000_i1069" DrawAspect="Content" ObjectID="_1742803985" r:id="rId110"/>
        </w:object>
      </w:r>
      <w:r w:rsidR="00DA4E9D" w:rsidRPr="0054733F">
        <w:rPr>
          <w:lang w:val="ru-RU"/>
        </w:rPr>
        <w:t>.</w:t>
      </w:r>
      <w:r w:rsidR="00DA4E9D" w:rsidRPr="0054733F">
        <w:rPr>
          <w:lang w:val="ru-RU"/>
        </w:rPr>
        <w:tab/>
        <w:t>(</w:t>
      </w:r>
      <w:r w:rsidR="008C3949">
        <w:rPr>
          <w:lang w:val="ru-RU"/>
        </w:rPr>
        <w:t>42</w:t>
      </w:r>
      <w:r w:rsidRPr="0054733F">
        <w:rPr>
          <w:lang w:val="ru-RU"/>
        </w:rPr>
        <w:t>)</w:t>
      </w:r>
    </w:p>
    <w:p w14:paraId="1048395A" w14:textId="77777777" w:rsidR="00C03280" w:rsidRPr="0054733F" w:rsidRDefault="00C03280" w:rsidP="00C03280">
      <w:pPr>
        <w:rPr>
          <w:lang w:val="ru-RU"/>
        </w:rPr>
      </w:pPr>
      <w:r w:rsidRPr="0054733F">
        <w:rPr>
          <w:lang w:val="ru-RU"/>
        </w:rPr>
        <w:t>Аналогичным образом логарифмически нормальное дополнительное интегральное распределение определяется как</w:t>
      </w:r>
      <w:r w:rsidR="008F347E" w:rsidRPr="0054733F">
        <w:rPr>
          <w:lang w:val="ru-RU"/>
        </w:rPr>
        <w:t>:</w:t>
      </w:r>
    </w:p>
    <w:p w14:paraId="3DCCFC8D" w14:textId="725DA305" w:rsidR="00C03280" w:rsidRPr="0054733F" w:rsidRDefault="00C03280" w:rsidP="00C03280">
      <w:pPr>
        <w:pStyle w:val="Equation"/>
        <w:tabs>
          <w:tab w:val="clear" w:pos="794"/>
        </w:tabs>
        <w:spacing w:before="360" w:after="240"/>
        <w:rPr>
          <w:lang w:val="ru-RU"/>
        </w:rPr>
      </w:pPr>
      <w:r w:rsidRPr="0054733F">
        <w:rPr>
          <w:lang w:val="ru-RU"/>
        </w:rPr>
        <w:tab/>
      </w:r>
      <w:r w:rsidRPr="0054733F">
        <w:rPr>
          <w:position w:val="-72"/>
          <w:lang w:val="ru-RU"/>
        </w:rPr>
        <w:object w:dxaOrig="4360" w:dyaOrig="1540" w14:anchorId="4C7E7455">
          <v:shape id="_x0000_i1070" type="#_x0000_t75" style="width:220.85pt;height:77.3pt" o:ole="" fillcolor="window">
            <v:imagedata r:id="rId111" o:title=""/>
          </v:shape>
          <o:OLEObject Type="Embed" ProgID="Equation.3" ShapeID="_x0000_i1070" DrawAspect="Content" ObjectID="_1742803986" r:id="rId112"/>
        </w:object>
      </w:r>
      <w:r w:rsidR="00DA4E9D" w:rsidRPr="0054733F">
        <w:rPr>
          <w:lang w:val="ru-RU"/>
        </w:rPr>
        <w:tab/>
        <w:t>(</w:t>
      </w:r>
      <w:r w:rsidR="008C3949">
        <w:rPr>
          <w:lang w:val="ru-RU"/>
        </w:rPr>
        <w:t>43</w:t>
      </w:r>
      <w:r w:rsidRPr="0054733F">
        <w:rPr>
          <w:lang w:val="ru-RU"/>
        </w:rPr>
        <w:t>)</w:t>
      </w:r>
    </w:p>
    <w:p w14:paraId="7C01724E" w14:textId="77777777" w:rsidR="00C03280" w:rsidRPr="0054733F" w:rsidRDefault="008C60BC" w:rsidP="00E64D74">
      <w:pPr>
        <w:rPr>
          <w:lang w:val="ru-RU"/>
        </w:rPr>
      </w:pPr>
      <w:r w:rsidRPr="0054733F">
        <w:rPr>
          <w:lang w:val="ru-RU"/>
        </w:rPr>
        <w:t>или, что то же самое</w:t>
      </w:r>
      <w:r w:rsidR="008F347E" w:rsidRPr="0054733F">
        <w:rPr>
          <w:lang w:val="ru-RU"/>
        </w:rPr>
        <w:t>:</w:t>
      </w:r>
    </w:p>
    <w:p w14:paraId="5E8B064E" w14:textId="39C08CD4" w:rsidR="00C03280" w:rsidRPr="0054733F" w:rsidRDefault="00C03280" w:rsidP="00C03280">
      <w:pPr>
        <w:pStyle w:val="Equation"/>
        <w:tabs>
          <w:tab w:val="clear" w:pos="794"/>
        </w:tabs>
        <w:spacing w:before="360" w:after="240"/>
        <w:rPr>
          <w:lang w:val="ru-RU"/>
        </w:rPr>
      </w:pPr>
      <w:r w:rsidRPr="0054733F">
        <w:rPr>
          <w:lang w:val="ru-RU"/>
        </w:rPr>
        <w:tab/>
      </w:r>
      <w:r w:rsidR="005745DF" w:rsidRPr="0054733F">
        <w:rPr>
          <w:position w:val="-76"/>
          <w:lang w:val="ru-RU"/>
        </w:rPr>
        <w:object w:dxaOrig="3180" w:dyaOrig="1640" w14:anchorId="2A41BAF2">
          <v:shape id="_x0000_i1071" type="#_x0000_t75" style="width:159.45pt;height:82.15pt" o:ole="" fillcolor="window">
            <v:imagedata r:id="rId113" o:title=""/>
          </v:shape>
          <o:OLEObject Type="Embed" ProgID="Equation.3" ShapeID="_x0000_i1071" DrawAspect="Content" ObjectID="_1742803987" r:id="rId114"/>
        </w:object>
      </w:r>
      <w:r w:rsidR="00DA4E9D" w:rsidRPr="0054733F">
        <w:rPr>
          <w:lang w:val="ru-RU"/>
        </w:rPr>
        <w:t>,</w:t>
      </w:r>
      <w:r w:rsidR="00DA4E9D" w:rsidRPr="0054733F">
        <w:rPr>
          <w:lang w:val="ru-RU"/>
        </w:rPr>
        <w:tab/>
        <w:t>(</w:t>
      </w:r>
      <w:r w:rsidR="008C3949">
        <w:rPr>
          <w:lang w:val="ru-RU"/>
        </w:rPr>
        <w:t>44</w:t>
      </w:r>
      <w:r w:rsidRPr="0054733F">
        <w:rPr>
          <w:lang w:val="ru-RU"/>
        </w:rPr>
        <w:t>)</w:t>
      </w:r>
    </w:p>
    <w:p w14:paraId="167DD4CD" w14:textId="4A001095" w:rsidR="00C03280" w:rsidRPr="0054733F" w:rsidRDefault="00C03280" w:rsidP="00C03280">
      <w:pPr>
        <w:rPr>
          <w:lang w:val="ru-RU"/>
        </w:rPr>
      </w:pPr>
      <w:r w:rsidRPr="0054733F">
        <w:rPr>
          <w:lang w:val="ru-RU"/>
        </w:rPr>
        <w:t xml:space="preserve">где </w:t>
      </w:r>
      <w:r w:rsidRPr="0054733F">
        <w:rPr>
          <w:position w:val="-10"/>
          <w:lang w:val="ru-RU"/>
        </w:rPr>
        <w:object w:dxaOrig="400" w:dyaOrig="320" w14:anchorId="36AD9621">
          <v:shape id="_x0000_i1072" type="#_x0000_t75" style="width:20.3pt;height:15.45pt" o:ole="" fillcolor="window">
            <v:imagedata r:id="rId115" o:title=""/>
          </v:shape>
          <o:OLEObject Type="Embed" ProgID="Equation.3" ShapeID="_x0000_i1072" DrawAspect="Content" ObjectID="_1742803988" r:id="rId116"/>
        </w:object>
      </w:r>
      <w:r w:rsidRPr="0054733F">
        <w:rPr>
          <w:lang w:val="ru-RU"/>
        </w:rPr>
        <w:t xml:space="preserve"> – интеграл нормальной дополнительной интегральной вероятности. Параметры </w:t>
      </w:r>
      <w:r w:rsidRPr="0054733F">
        <w:rPr>
          <w:i/>
          <w:lang w:val="ru-RU"/>
        </w:rPr>
        <w:t>m</w:t>
      </w:r>
      <w:r w:rsidRPr="0054733F">
        <w:rPr>
          <w:lang w:val="ru-RU"/>
        </w:rPr>
        <w:t xml:space="preserve"> и </w:t>
      </w:r>
      <w:r w:rsidRPr="0054733F">
        <w:rPr>
          <w:rFonts w:ascii="Symbol" w:hAnsi="Symbol"/>
          <w:lang w:val="ru-RU"/>
        </w:rPr>
        <w:t></w:t>
      </w:r>
      <w:r w:rsidRPr="0054733F">
        <w:rPr>
          <w:lang w:val="ru-RU"/>
        </w:rPr>
        <w:t xml:space="preserve"> </w:t>
      </w:r>
      <w:r w:rsidR="00D836BD">
        <w:rPr>
          <w:lang w:val="ru-RU"/>
        </w:rPr>
        <w:t>м</w:t>
      </w:r>
      <w:r w:rsidRPr="0054733F">
        <w:rPr>
          <w:lang w:val="ru-RU"/>
        </w:rPr>
        <w:t xml:space="preserve">ожно оценить на основе набора из </w:t>
      </w:r>
      <w:r w:rsidRPr="0054733F">
        <w:rPr>
          <w:i/>
          <w:lang w:val="ru-RU"/>
        </w:rPr>
        <w:t>n</w:t>
      </w:r>
      <w:r w:rsidRPr="0054733F">
        <w:rPr>
          <w:lang w:val="ru-RU"/>
        </w:rPr>
        <w:t xml:space="preserve"> пар (</w:t>
      </w:r>
      <w:proofErr w:type="spellStart"/>
      <w:r w:rsidRPr="0054733F">
        <w:rPr>
          <w:i/>
          <w:iCs/>
          <w:lang w:val="ru-RU"/>
        </w:rPr>
        <w:t>G</w:t>
      </w:r>
      <w:r w:rsidRPr="0054733F">
        <w:rPr>
          <w:i/>
          <w:iCs/>
          <w:vertAlign w:val="subscript"/>
          <w:lang w:val="ru-RU"/>
        </w:rPr>
        <w:t>i</w:t>
      </w:r>
      <w:proofErr w:type="spellEnd"/>
      <w:r w:rsidRPr="0054733F">
        <w:rPr>
          <w:lang w:val="ru-RU"/>
        </w:rPr>
        <w:t>,</w:t>
      </w:r>
      <w:r w:rsidR="008B3377" w:rsidRPr="0054733F">
        <w:rPr>
          <w:lang w:val="ru-RU"/>
        </w:rPr>
        <w:t> </w:t>
      </w:r>
      <w:proofErr w:type="spellStart"/>
      <w:r w:rsidRPr="0054733F">
        <w:rPr>
          <w:i/>
          <w:iCs/>
          <w:lang w:val="ru-RU"/>
        </w:rPr>
        <w:t>x</w:t>
      </w:r>
      <w:r w:rsidRPr="0054733F">
        <w:rPr>
          <w:i/>
          <w:iCs/>
          <w:vertAlign w:val="subscript"/>
          <w:lang w:val="ru-RU"/>
        </w:rPr>
        <w:t>i</w:t>
      </w:r>
      <w:proofErr w:type="spellEnd"/>
      <w:r w:rsidRPr="0054733F">
        <w:rPr>
          <w:lang w:val="ru-RU"/>
        </w:rPr>
        <w:t>), как это описано в следующем пункте.</w:t>
      </w:r>
    </w:p>
    <w:p w14:paraId="27286371" w14:textId="77777777" w:rsidR="00C03280" w:rsidRPr="0054733F" w:rsidRDefault="00C03280" w:rsidP="00C03280">
      <w:pPr>
        <w:pStyle w:val="Heading1"/>
        <w:rPr>
          <w:lang w:val="ru-RU"/>
        </w:rPr>
      </w:pPr>
      <w:r w:rsidRPr="0054733F">
        <w:rPr>
          <w:lang w:val="ru-RU"/>
        </w:rPr>
        <w:t>2</w:t>
      </w:r>
      <w:r w:rsidRPr="0054733F">
        <w:rPr>
          <w:lang w:val="ru-RU"/>
        </w:rPr>
        <w:tab/>
        <w:t>Процедура</w:t>
      </w:r>
    </w:p>
    <w:p w14:paraId="537BAA03" w14:textId="77777777" w:rsidR="00C03280" w:rsidRPr="0054733F" w:rsidRDefault="00C03280" w:rsidP="00305F7F">
      <w:pPr>
        <w:rPr>
          <w:lang w:val="ru-RU"/>
        </w:rPr>
      </w:pPr>
      <w:r w:rsidRPr="0054733F">
        <w:rPr>
          <w:lang w:val="ru-RU"/>
        </w:rPr>
        <w:t xml:space="preserve">Оценим два логарифмически нормальных параметра </w:t>
      </w:r>
      <w:r w:rsidRPr="0054733F">
        <w:rPr>
          <w:i/>
          <w:lang w:val="ru-RU"/>
        </w:rPr>
        <w:t>m</w:t>
      </w:r>
      <w:r w:rsidRPr="0054733F">
        <w:rPr>
          <w:lang w:val="ru-RU"/>
        </w:rPr>
        <w:t xml:space="preserve"> и </w:t>
      </w:r>
      <w:r w:rsidR="00305F7F" w:rsidRPr="0054733F">
        <w:rPr>
          <w:lang w:val="ru-RU"/>
        </w:rPr>
        <w:sym w:font="Symbol" w:char="F073"/>
      </w:r>
      <w:r w:rsidRPr="0054733F">
        <w:rPr>
          <w:iCs/>
          <w:lang w:val="ru-RU"/>
        </w:rPr>
        <w:t xml:space="preserve"> </w:t>
      </w:r>
      <w:r w:rsidRPr="0054733F">
        <w:rPr>
          <w:lang w:val="ru-RU"/>
        </w:rPr>
        <w:t>следующим образом</w:t>
      </w:r>
      <w:r w:rsidR="00A570F5" w:rsidRPr="0054733F">
        <w:rPr>
          <w:lang w:val="ru-RU"/>
        </w:rPr>
        <w:t>.</w:t>
      </w:r>
    </w:p>
    <w:p w14:paraId="4A360543" w14:textId="77777777" w:rsidR="00C03280" w:rsidRPr="0054733F" w:rsidRDefault="00C03280" w:rsidP="00C03280">
      <w:pPr>
        <w:rPr>
          <w:lang w:val="ru-RU"/>
        </w:rPr>
      </w:pPr>
      <w:r w:rsidRPr="0054733F">
        <w:rPr>
          <w:i/>
          <w:iCs/>
          <w:lang w:val="ru-RU"/>
        </w:rPr>
        <w:t>Этап 1</w:t>
      </w:r>
      <w:r w:rsidR="00A570F5" w:rsidRPr="0054733F">
        <w:rPr>
          <w:lang w:val="ru-RU"/>
        </w:rPr>
        <w:t>.</w:t>
      </w:r>
      <w:r w:rsidRPr="0054733F">
        <w:rPr>
          <w:lang w:val="ru-RU"/>
        </w:rPr>
        <w:t xml:space="preserve"> Составим набор из </w:t>
      </w:r>
      <w:r w:rsidRPr="0054733F">
        <w:rPr>
          <w:i/>
          <w:lang w:val="ru-RU"/>
        </w:rPr>
        <w:t>n</w:t>
      </w:r>
      <w:r w:rsidRPr="0054733F">
        <w:rPr>
          <w:lang w:val="ru-RU"/>
        </w:rPr>
        <w:t xml:space="preserve"> пар (</w:t>
      </w:r>
      <w:proofErr w:type="spellStart"/>
      <w:r w:rsidRPr="0054733F">
        <w:rPr>
          <w:i/>
          <w:iCs/>
          <w:lang w:val="ru-RU"/>
        </w:rPr>
        <w:t>G</w:t>
      </w:r>
      <w:r w:rsidRPr="0054733F">
        <w:rPr>
          <w:i/>
          <w:iCs/>
          <w:vertAlign w:val="subscript"/>
          <w:lang w:val="ru-RU"/>
        </w:rPr>
        <w:t>i</w:t>
      </w:r>
      <w:proofErr w:type="spellEnd"/>
      <w:r w:rsidRPr="0054733F">
        <w:rPr>
          <w:lang w:val="ru-RU"/>
        </w:rPr>
        <w:t>,</w:t>
      </w:r>
      <w:r w:rsidR="00A570F5" w:rsidRPr="0054733F">
        <w:rPr>
          <w:lang w:val="ru-RU"/>
        </w:rPr>
        <w:t> </w:t>
      </w:r>
      <w:proofErr w:type="spellStart"/>
      <w:r w:rsidRPr="0054733F">
        <w:rPr>
          <w:i/>
          <w:iCs/>
          <w:lang w:val="ru-RU"/>
        </w:rPr>
        <w:t>x</w:t>
      </w:r>
      <w:r w:rsidRPr="0054733F">
        <w:rPr>
          <w:i/>
          <w:iCs/>
          <w:vertAlign w:val="subscript"/>
          <w:lang w:val="ru-RU"/>
        </w:rPr>
        <w:t>i</w:t>
      </w:r>
      <w:proofErr w:type="spellEnd"/>
      <w:r w:rsidRPr="0054733F">
        <w:rPr>
          <w:lang w:val="ru-RU"/>
        </w:rPr>
        <w:t xml:space="preserve">), где </w:t>
      </w:r>
      <w:proofErr w:type="spellStart"/>
      <w:r w:rsidRPr="0054733F">
        <w:rPr>
          <w:i/>
          <w:lang w:val="ru-RU"/>
        </w:rPr>
        <w:t>G</w:t>
      </w:r>
      <w:r w:rsidRPr="0054733F">
        <w:rPr>
          <w:i/>
          <w:vertAlign w:val="subscript"/>
          <w:lang w:val="ru-RU"/>
        </w:rPr>
        <w:t>i</w:t>
      </w:r>
      <w:proofErr w:type="spellEnd"/>
      <w:r w:rsidRPr="0054733F">
        <w:rPr>
          <w:lang w:val="ru-RU"/>
        </w:rPr>
        <w:t xml:space="preserve"> – вероятность того, что значение </w:t>
      </w:r>
      <w:proofErr w:type="spellStart"/>
      <w:r w:rsidRPr="0054733F">
        <w:rPr>
          <w:i/>
          <w:lang w:val="ru-RU"/>
        </w:rPr>
        <w:t>x</w:t>
      </w:r>
      <w:r w:rsidRPr="0054733F">
        <w:rPr>
          <w:i/>
          <w:vertAlign w:val="subscript"/>
          <w:lang w:val="ru-RU"/>
        </w:rPr>
        <w:t>i</w:t>
      </w:r>
      <w:proofErr w:type="spellEnd"/>
      <w:r w:rsidRPr="0054733F">
        <w:rPr>
          <w:lang w:val="ru-RU"/>
        </w:rPr>
        <w:t xml:space="preserve"> превышается.</w:t>
      </w:r>
    </w:p>
    <w:p w14:paraId="1574C2D2" w14:textId="77777777" w:rsidR="00C03280" w:rsidRPr="0054733F" w:rsidRDefault="00C03280" w:rsidP="00C03280">
      <w:pPr>
        <w:rPr>
          <w:lang w:val="ru-RU"/>
        </w:rPr>
      </w:pPr>
      <w:r w:rsidRPr="0054733F">
        <w:rPr>
          <w:i/>
          <w:iCs/>
          <w:lang w:val="ru-RU"/>
        </w:rPr>
        <w:t>Этап 2</w:t>
      </w:r>
      <w:r w:rsidR="00A570F5" w:rsidRPr="0054733F">
        <w:rPr>
          <w:lang w:val="ru-RU"/>
        </w:rPr>
        <w:t>.</w:t>
      </w:r>
      <w:r w:rsidRPr="0054733F">
        <w:rPr>
          <w:lang w:val="ru-RU"/>
        </w:rPr>
        <w:t xml:space="preserve"> Преобразуем набор из </w:t>
      </w:r>
      <w:r w:rsidRPr="0054733F">
        <w:rPr>
          <w:i/>
          <w:lang w:val="ru-RU"/>
        </w:rPr>
        <w:t>n</w:t>
      </w:r>
      <w:r w:rsidRPr="0054733F">
        <w:rPr>
          <w:lang w:val="ru-RU"/>
        </w:rPr>
        <w:t xml:space="preserve"> пар из (</w:t>
      </w:r>
      <w:proofErr w:type="spellStart"/>
      <w:r w:rsidRPr="0054733F">
        <w:rPr>
          <w:i/>
          <w:iCs/>
          <w:lang w:val="ru-RU"/>
        </w:rPr>
        <w:t>G</w:t>
      </w:r>
      <w:r w:rsidRPr="0054733F">
        <w:rPr>
          <w:i/>
          <w:iCs/>
          <w:vertAlign w:val="subscript"/>
          <w:lang w:val="ru-RU"/>
        </w:rPr>
        <w:t>i</w:t>
      </w:r>
      <w:proofErr w:type="spellEnd"/>
      <w:r w:rsidRPr="0054733F">
        <w:rPr>
          <w:lang w:val="ru-RU"/>
        </w:rPr>
        <w:t>,</w:t>
      </w:r>
      <w:r w:rsidR="00A570F5" w:rsidRPr="0054733F">
        <w:rPr>
          <w:lang w:val="ru-RU"/>
        </w:rPr>
        <w:t> </w:t>
      </w:r>
      <w:proofErr w:type="spellStart"/>
      <w:r w:rsidRPr="0054733F">
        <w:rPr>
          <w:i/>
          <w:iCs/>
          <w:lang w:val="ru-RU"/>
        </w:rPr>
        <w:t>x</w:t>
      </w:r>
      <w:r w:rsidRPr="0054733F">
        <w:rPr>
          <w:i/>
          <w:iCs/>
          <w:vertAlign w:val="subscript"/>
          <w:lang w:val="ru-RU"/>
        </w:rPr>
        <w:t>i</w:t>
      </w:r>
      <w:proofErr w:type="spellEnd"/>
      <w:r w:rsidRPr="0054733F">
        <w:rPr>
          <w:lang w:val="ru-RU"/>
        </w:rPr>
        <w:t>) в (</w:t>
      </w:r>
      <w:proofErr w:type="spellStart"/>
      <w:r w:rsidRPr="0054733F">
        <w:rPr>
          <w:i/>
          <w:iCs/>
          <w:lang w:val="ru-RU"/>
        </w:rPr>
        <w:t>Z</w:t>
      </w:r>
      <w:r w:rsidRPr="0054733F">
        <w:rPr>
          <w:i/>
          <w:iCs/>
          <w:vertAlign w:val="subscript"/>
          <w:lang w:val="ru-RU"/>
        </w:rPr>
        <w:t>i</w:t>
      </w:r>
      <w:proofErr w:type="spellEnd"/>
      <w:r w:rsidRPr="0054733F">
        <w:rPr>
          <w:lang w:val="ru-RU"/>
        </w:rPr>
        <w:t xml:space="preserve">, </w:t>
      </w:r>
      <w:proofErr w:type="spellStart"/>
      <w:r w:rsidRPr="0054733F">
        <w:rPr>
          <w:lang w:val="ru-RU"/>
        </w:rPr>
        <w:t>ln</w:t>
      </w:r>
      <w:r w:rsidRPr="0054733F">
        <w:rPr>
          <w:i/>
          <w:iCs/>
          <w:lang w:val="ru-RU"/>
        </w:rPr>
        <w:t>x</w:t>
      </w:r>
      <w:r w:rsidRPr="0054733F">
        <w:rPr>
          <w:i/>
          <w:iCs/>
          <w:vertAlign w:val="subscript"/>
          <w:lang w:val="ru-RU"/>
        </w:rPr>
        <w:t>i</w:t>
      </w:r>
      <w:proofErr w:type="spellEnd"/>
      <w:r w:rsidRPr="0054733F">
        <w:rPr>
          <w:lang w:val="ru-RU"/>
        </w:rPr>
        <w:t>), где</w:t>
      </w:r>
      <w:r w:rsidR="008F347E" w:rsidRPr="0054733F">
        <w:rPr>
          <w:lang w:val="ru-RU"/>
        </w:rPr>
        <w:t>:</w:t>
      </w:r>
    </w:p>
    <w:p w14:paraId="3B629FD9" w14:textId="091886C2" w:rsidR="00C03280" w:rsidRPr="0054733F" w:rsidRDefault="00C03280" w:rsidP="00C03280">
      <w:pPr>
        <w:spacing w:before="240"/>
        <w:jc w:val="center"/>
        <w:rPr>
          <w:lang w:val="ru-RU"/>
        </w:rPr>
      </w:pPr>
      <w:r w:rsidRPr="0054733F">
        <w:rPr>
          <w:position w:val="-10"/>
          <w:lang w:val="ru-RU"/>
        </w:rPr>
        <w:object w:dxaOrig="3620" w:dyaOrig="360" w14:anchorId="3C653D04">
          <v:shape id="_x0000_i1073" type="#_x0000_t75" style="width:179.8pt;height:20.3pt" o:ole="" fillcolor="window">
            <v:imagedata r:id="rId117" o:title=""/>
          </v:shape>
          <o:OLEObject Type="Embed" ProgID="Equation.3" ShapeID="_x0000_i1073" DrawAspect="Content" ObjectID="_1742803989" r:id="rId118"/>
        </w:object>
      </w:r>
      <w:r w:rsidRPr="0054733F">
        <w:rPr>
          <w:lang w:val="ru-RU"/>
        </w:rPr>
        <w:t xml:space="preserve"> или, что то же самое, </w:t>
      </w:r>
      <w:r w:rsidR="0026650E" w:rsidRPr="0026650E">
        <w:rPr>
          <w:position w:val="-14"/>
          <w:lang w:val="ru-RU"/>
        </w:rPr>
        <w:object w:dxaOrig="1320" w:dyaOrig="400" w14:anchorId="12E291CE">
          <v:shape id="_x0000_i1074" type="#_x0000_t75" style="width:66.7pt;height:22.95pt" o:ole="" fillcolor="window">
            <v:imagedata r:id="rId119" o:title=""/>
          </v:shape>
          <o:OLEObject Type="Embed" ProgID="Equation.DSMT4" ShapeID="_x0000_i1074" DrawAspect="Content" ObjectID="_1742803990" r:id="rId120"/>
        </w:object>
      </w:r>
      <w:r w:rsidRPr="0054733F">
        <w:rPr>
          <w:lang w:val="ru-RU"/>
        </w:rPr>
        <w:t>.</w:t>
      </w:r>
    </w:p>
    <w:p w14:paraId="519B0C17" w14:textId="0354C07E" w:rsidR="00C03280" w:rsidRPr="0054733F" w:rsidRDefault="00C03280" w:rsidP="00C03280">
      <w:pPr>
        <w:spacing w:before="240"/>
        <w:rPr>
          <w:lang w:val="ru-RU"/>
        </w:rPr>
      </w:pPr>
      <w:r w:rsidRPr="0054733F">
        <w:rPr>
          <w:i/>
          <w:iCs/>
          <w:lang w:val="ru-RU"/>
        </w:rPr>
        <w:t>Этап 3</w:t>
      </w:r>
      <w:r w:rsidR="00A570F5" w:rsidRPr="0054733F">
        <w:rPr>
          <w:lang w:val="ru-RU"/>
        </w:rPr>
        <w:t>.</w:t>
      </w:r>
      <w:r w:rsidRPr="0054733F">
        <w:rPr>
          <w:lang w:val="ru-RU"/>
        </w:rPr>
        <w:t xml:space="preserve"> Определим переменные </w:t>
      </w:r>
      <w:r w:rsidRPr="0054733F">
        <w:rPr>
          <w:position w:val="-6"/>
          <w:lang w:val="ru-RU"/>
        </w:rPr>
        <w:object w:dxaOrig="260" w:dyaOrig="220" w14:anchorId="19004D07">
          <v:shape id="_x0000_i1075" type="#_x0000_t75" style="width:15.45pt;height:10.15pt" o:ole="" fillcolor="window">
            <v:imagedata r:id="rId121" o:title=""/>
          </v:shape>
          <o:OLEObject Type="Embed" ProgID="Equation.3" ShapeID="_x0000_i1075" DrawAspect="Content" ObjectID="_1742803991" r:id="rId122"/>
        </w:object>
      </w:r>
      <w:r w:rsidRPr="0054733F">
        <w:rPr>
          <w:lang w:val="ru-RU"/>
        </w:rPr>
        <w:t xml:space="preserve"> и </w:t>
      </w:r>
      <w:r w:rsidRPr="0054733F">
        <w:rPr>
          <w:position w:val="-6"/>
          <w:lang w:val="ru-RU"/>
        </w:rPr>
        <w:object w:dxaOrig="200" w:dyaOrig="220" w14:anchorId="3B97BA11">
          <v:shape id="_x0000_i1076" type="#_x0000_t75" style="width:10.15pt;height:10.15pt" o:ole="" fillcolor="window">
            <v:imagedata r:id="rId123" o:title=""/>
          </v:shape>
          <o:OLEObject Type="Embed" ProgID="Equation.3" ShapeID="_x0000_i1076" DrawAspect="Content" ObjectID="_1742803992" r:id="rId124"/>
        </w:object>
      </w:r>
      <w:r w:rsidRPr="0054733F">
        <w:rPr>
          <w:lang w:val="ru-RU"/>
        </w:rPr>
        <w:t xml:space="preserve">, </w:t>
      </w:r>
      <w:r w:rsidR="00177BCF">
        <w:rPr>
          <w:lang w:val="ru-RU"/>
        </w:rPr>
        <w:t>применив</w:t>
      </w:r>
      <w:r w:rsidR="00177BCF" w:rsidRPr="0054733F">
        <w:rPr>
          <w:lang w:val="ru-RU"/>
        </w:rPr>
        <w:t xml:space="preserve"> </w:t>
      </w:r>
      <w:r w:rsidR="00C90175">
        <w:rPr>
          <w:lang w:val="ru-RU"/>
        </w:rPr>
        <w:t xml:space="preserve">подгонку методом </w:t>
      </w:r>
      <w:r w:rsidR="00177BCF" w:rsidRPr="0054733F">
        <w:rPr>
          <w:lang w:val="ru-RU"/>
        </w:rPr>
        <w:t>наименьши</w:t>
      </w:r>
      <w:r w:rsidR="00177BCF">
        <w:rPr>
          <w:lang w:val="ru-RU"/>
        </w:rPr>
        <w:t>х</w:t>
      </w:r>
      <w:r w:rsidR="00177BCF" w:rsidRPr="0054733F">
        <w:rPr>
          <w:lang w:val="ru-RU"/>
        </w:rPr>
        <w:t xml:space="preserve"> квадрат</w:t>
      </w:r>
      <w:r w:rsidR="00177BCF">
        <w:rPr>
          <w:lang w:val="ru-RU"/>
        </w:rPr>
        <w:t>ов</w:t>
      </w:r>
      <w:r w:rsidR="00177BCF" w:rsidRPr="0054733F">
        <w:rPr>
          <w:lang w:val="ru-RU"/>
        </w:rPr>
        <w:t xml:space="preserve"> </w:t>
      </w:r>
      <w:r w:rsidR="00177BCF">
        <w:rPr>
          <w:lang w:val="ru-RU"/>
        </w:rPr>
        <w:t>к</w:t>
      </w:r>
      <w:r w:rsidR="00177BCF" w:rsidRPr="0054733F">
        <w:rPr>
          <w:lang w:val="ru-RU"/>
        </w:rPr>
        <w:t xml:space="preserve"> линейной функци</w:t>
      </w:r>
      <w:r w:rsidR="00177BCF">
        <w:rPr>
          <w:lang w:val="ru-RU"/>
        </w:rPr>
        <w:t>и</w:t>
      </w:r>
    </w:p>
    <w:p w14:paraId="442BBA67" w14:textId="77777777" w:rsidR="00C03280" w:rsidRPr="0054733F" w:rsidRDefault="00C03280" w:rsidP="00C03280">
      <w:pPr>
        <w:pStyle w:val="Equation"/>
        <w:tabs>
          <w:tab w:val="clear" w:pos="794"/>
        </w:tabs>
        <w:spacing w:before="240" w:after="240"/>
        <w:rPr>
          <w:lang w:val="ru-RU"/>
        </w:rPr>
      </w:pPr>
      <w:r w:rsidRPr="0054733F">
        <w:rPr>
          <w:lang w:val="ru-RU"/>
        </w:rPr>
        <w:tab/>
      </w:r>
      <w:r w:rsidRPr="0054733F">
        <w:rPr>
          <w:position w:val="-10"/>
          <w:lang w:val="ru-RU"/>
        </w:rPr>
        <w:object w:dxaOrig="1400" w:dyaOrig="320" w14:anchorId="46CA04AD">
          <v:shape id="_x0000_i1077" type="#_x0000_t75" style="width:1in;height:15.45pt" o:ole="" fillcolor="window">
            <v:imagedata r:id="rId125" o:title=""/>
          </v:shape>
          <o:OLEObject Type="Embed" ProgID="Equation.3" ShapeID="_x0000_i1077" DrawAspect="Content" ObjectID="_1742803993" r:id="rId126"/>
        </w:object>
      </w:r>
    </w:p>
    <w:p w14:paraId="5C9AD869" w14:textId="77777777" w:rsidR="00C03280" w:rsidRPr="0054733F" w:rsidRDefault="00C03280" w:rsidP="00C03280">
      <w:pPr>
        <w:rPr>
          <w:lang w:val="ru-RU"/>
        </w:rPr>
      </w:pPr>
      <w:r w:rsidRPr="0054733F">
        <w:rPr>
          <w:lang w:val="ru-RU"/>
        </w:rPr>
        <w:t>следующим образом:</w:t>
      </w:r>
    </w:p>
    <w:p w14:paraId="3B6D0990" w14:textId="77777777" w:rsidR="00C03280" w:rsidRPr="0054733F" w:rsidRDefault="00C03280" w:rsidP="00C03280">
      <w:pPr>
        <w:pStyle w:val="Equation"/>
        <w:tabs>
          <w:tab w:val="clear" w:pos="794"/>
        </w:tabs>
        <w:spacing w:before="240" w:after="240"/>
        <w:rPr>
          <w:lang w:val="ru-RU"/>
        </w:rPr>
      </w:pPr>
      <w:r w:rsidRPr="0054733F">
        <w:rPr>
          <w:lang w:val="ru-RU"/>
        </w:rPr>
        <w:tab/>
      </w:r>
      <w:r w:rsidR="00E32CA6" w:rsidRPr="0054733F">
        <w:rPr>
          <w:position w:val="-68"/>
          <w:lang w:val="ru-RU"/>
        </w:rPr>
        <w:object w:dxaOrig="3120" w:dyaOrig="1400" w14:anchorId="4F224D45">
          <v:shape id="_x0000_i1078" type="#_x0000_t75" style="width:154.15pt;height:1in" o:ole="" fillcolor="window">
            <v:imagedata r:id="rId127" o:title=""/>
          </v:shape>
          <o:OLEObject Type="Embed" ProgID="Equation.3" ShapeID="_x0000_i1078" DrawAspect="Content" ObjectID="_1742803994" r:id="rId128"/>
        </w:object>
      </w:r>
    </w:p>
    <w:p w14:paraId="6114B5D9" w14:textId="5F89270A" w:rsidR="00C03280" w:rsidRDefault="00C03280" w:rsidP="00C03280">
      <w:pPr>
        <w:pStyle w:val="Equation"/>
        <w:tabs>
          <w:tab w:val="clear" w:pos="794"/>
        </w:tabs>
        <w:spacing w:before="360"/>
        <w:rPr>
          <w:lang w:val="ru-RU"/>
        </w:rPr>
      </w:pPr>
      <w:r w:rsidRPr="0054733F">
        <w:rPr>
          <w:lang w:val="ru-RU"/>
        </w:rPr>
        <w:tab/>
      </w:r>
      <w:r w:rsidRPr="0054733F">
        <w:rPr>
          <w:position w:val="-22"/>
          <w:lang w:val="ru-RU"/>
        </w:rPr>
        <w:object w:dxaOrig="2079" w:dyaOrig="940" w14:anchorId="71FB2389">
          <v:shape id="_x0000_i1079" type="#_x0000_t75" style="width:102.5pt;height:46.4pt" o:ole="" fillcolor="window">
            <v:imagedata r:id="rId129" o:title=""/>
          </v:shape>
          <o:OLEObject Type="Embed" ProgID="Equation.3" ShapeID="_x0000_i1079" DrawAspect="Content" ObjectID="_1742803995" r:id="rId130"/>
        </w:object>
      </w:r>
      <w:r w:rsidRPr="00AB664F">
        <w:rPr>
          <w:lang w:val="ru-RU"/>
        </w:rPr>
        <w:t>.</w:t>
      </w:r>
    </w:p>
    <w:p w14:paraId="29886B79" w14:textId="32F3E9ED" w:rsidR="002B07E9" w:rsidRPr="00A0014F" w:rsidRDefault="00A0014F" w:rsidP="002B07E9">
      <w:pPr>
        <w:pStyle w:val="AnnexNoTitle"/>
        <w:rPr>
          <w:lang w:val="ru-RU"/>
        </w:rPr>
      </w:pPr>
      <w:r>
        <w:rPr>
          <w:lang w:val="ru-RU"/>
        </w:rPr>
        <w:t>Приложение</w:t>
      </w:r>
      <w:r w:rsidR="002B07E9" w:rsidRPr="00A0014F">
        <w:rPr>
          <w:lang w:val="ru-RU"/>
        </w:rPr>
        <w:t xml:space="preserve"> 3</w:t>
      </w:r>
      <w:r w:rsidR="002B07E9" w:rsidRPr="00A0014F">
        <w:rPr>
          <w:lang w:val="ru-RU"/>
        </w:rPr>
        <w:br/>
      </w:r>
      <w:r w:rsidR="002B07E9" w:rsidRPr="00A0014F">
        <w:rPr>
          <w:lang w:val="ru-RU"/>
        </w:rPr>
        <w:br/>
      </w:r>
      <w:r w:rsidRPr="0054733F">
        <w:rPr>
          <w:lang w:val="ru-RU"/>
        </w:rPr>
        <w:t>Поэтапная</w:t>
      </w:r>
      <w:r w:rsidRPr="00A0014F">
        <w:rPr>
          <w:lang w:val="ru-RU"/>
        </w:rPr>
        <w:t xml:space="preserve"> </w:t>
      </w:r>
      <w:r w:rsidRPr="0054733F">
        <w:rPr>
          <w:lang w:val="ru-RU"/>
        </w:rPr>
        <w:t>процедура</w:t>
      </w:r>
      <w:r w:rsidRPr="00A0014F">
        <w:rPr>
          <w:lang w:val="ru-RU"/>
        </w:rPr>
        <w:t xml:space="preserve"> </w:t>
      </w:r>
      <w:r w:rsidRPr="0054733F">
        <w:rPr>
          <w:lang w:val="ru-RU"/>
        </w:rPr>
        <w:t>аппроксимации</w:t>
      </w:r>
      <w:r w:rsidRPr="00A0014F">
        <w:rPr>
          <w:lang w:val="ru-RU"/>
        </w:rPr>
        <w:t xml:space="preserve"> </w:t>
      </w:r>
      <w:r w:rsidRPr="0054733F">
        <w:rPr>
          <w:lang w:val="ru-RU"/>
        </w:rPr>
        <w:t>дополнительного</w:t>
      </w:r>
      <w:r w:rsidRPr="00A0014F">
        <w:rPr>
          <w:lang w:val="ru-RU"/>
        </w:rPr>
        <w:t xml:space="preserve"> </w:t>
      </w:r>
      <w:r w:rsidRPr="0054733F">
        <w:rPr>
          <w:lang w:val="ru-RU"/>
        </w:rPr>
        <w:t>интегрального</w:t>
      </w:r>
      <w:r w:rsidRPr="00A0014F">
        <w:rPr>
          <w:lang w:val="ru-RU"/>
        </w:rPr>
        <w:t xml:space="preserve"> </w:t>
      </w:r>
      <w:r w:rsidRPr="0054733F">
        <w:rPr>
          <w:lang w:val="ru-RU"/>
        </w:rPr>
        <w:t>распределения</w:t>
      </w:r>
      <w:r w:rsidRPr="00A0014F">
        <w:rPr>
          <w:lang w:val="ru-RU"/>
        </w:rPr>
        <w:t xml:space="preserve"> </w:t>
      </w:r>
      <w:r>
        <w:rPr>
          <w:lang w:val="ru-RU"/>
        </w:rPr>
        <w:t>с</w:t>
      </w:r>
      <w:r w:rsidRPr="00A0014F">
        <w:rPr>
          <w:lang w:val="ru-RU"/>
        </w:rPr>
        <w:t xml:space="preserve"> </w:t>
      </w:r>
      <w:r>
        <w:rPr>
          <w:lang w:val="ru-RU"/>
        </w:rPr>
        <w:t>помощью</w:t>
      </w:r>
      <w:r w:rsidRPr="00A0014F">
        <w:rPr>
          <w:lang w:val="ru-RU"/>
        </w:rPr>
        <w:t xml:space="preserve"> </w:t>
      </w:r>
      <w:r w:rsidRPr="0054733F">
        <w:rPr>
          <w:lang w:val="ru-RU"/>
        </w:rPr>
        <w:t>дополнительного</w:t>
      </w:r>
      <w:r w:rsidRPr="00A0014F">
        <w:rPr>
          <w:lang w:val="ru-RU"/>
        </w:rPr>
        <w:t xml:space="preserve"> </w:t>
      </w:r>
      <w:r w:rsidRPr="0054733F">
        <w:rPr>
          <w:lang w:val="ru-RU"/>
        </w:rPr>
        <w:t>интегрального</w:t>
      </w:r>
      <w:r w:rsidRPr="00A0014F">
        <w:rPr>
          <w:lang w:val="ru-RU"/>
        </w:rPr>
        <w:t xml:space="preserve"> </w:t>
      </w:r>
      <w:r w:rsidRPr="0054733F">
        <w:rPr>
          <w:lang w:val="ru-RU"/>
        </w:rPr>
        <w:t>распределения</w:t>
      </w:r>
      <w:r>
        <w:rPr>
          <w:lang w:val="ru-RU"/>
        </w:rPr>
        <w:t> </w:t>
      </w:r>
      <w:proofErr w:type="spellStart"/>
      <w:r>
        <w:rPr>
          <w:lang w:val="ru-RU"/>
        </w:rPr>
        <w:t>Вейбулла</w:t>
      </w:r>
      <w:proofErr w:type="spellEnd"/>
    </w:p>
    <w:p w14:paraId="718FB721" w14:textId="24A85C46" w:rsidR="002B07E9" w:rsidRPr="00D836BD" w:rsidRDefault="002B07E9" w:rsidP="002B07E9">
      <w:pPr>
        <w:pStyle w:val="Heading1"/>
        <w:rPr>
          <w:lang w:val="ru-RU"/>
        </w:rPr>
      </w:pPr>
      <w:r w:rsidRPr="00D836BD">
        <w:rPr>
          <w:lang w:val="ru-RU"/>
        </w:rPr>
        <w:t>1</w:t>
      </w:r>
      <w:r w:rsidRPr="00D836BD">
        <w:rPr>
          <w:lang w:val="ru-RU"/>
        </w:rPr>
        <w:tab/>
      </w:r>
      <w:r w:rsidR="00D836BD" w:rsidRPr="0054733F">
        <w:rPr>
          <w:lang w:val="ru-RU"/>
        </w:rPr>
        <w:t>Базовая информация</w:t>
      </w:r>
    </w:p>
    <w:p w14:paraId="31715357" w14:textId="2BC93BCE" w:rsidR="002B07E9" w:rsidRPr="00D836BD" w:rsidRDefault="00D836BD" w:rsidP="002B07E9">
      <w:pPr>
        <w:rPr>
          <w:lang w:val="ru-RU"/>
        </w:rPr>
      </w:pPr>
      <w:r>
        <w:rPr>
          <w:lang w:val="ru-RU"/>
        </w:rPr>
        <w:t>И</w:t>
      </w:r>
      <w:r w:rsidRPr="0054733F">
        <w:rPr>
          <w:lang w:val="ru-RU"/>
        </w:rPr>
        <w:t xml:space="preserve">нтегральное распределение </w:t>
      </w:r>
      <w:proofErr w:type="spellStart"/>
      <w:r>
        <w:rPr>
          <w:lang w:val="ru-RU"/>
        </w:rPr>
        <w:t>Вейбулла</w:t>
      </w:r>
      <w:proofErr w:type="spellEnd"/>
      <w:r>
        <w:rPr>
          <w:lang w:val="ru-RU"/>
        </w:rPr>
        <w:t xml:space="preserve"> </w:t>
      </w:r>
      <w:r w:rsidRPr="0054733F">
        <w:rPr>
          <w:lang w:val="ru-RU"/>
        </w:rPr>
        <w:t>определяется как</w:t>
      </w:r>
      <w:r w:rsidR="002B07E9" w:rsidRPr="00D836BD">
        <w:rPr>
          <w:lang w:val="ru-RU"/>
        </w:rPr>
        <w:t>:</w:t>
      </w:r>
    </w:p>
    <w:p w14:paraId="63970F3D" w14:textId="1E45B77D" w:rsidR="002B07E9" w:rsidRPr="00C3034C" w:rsidRDefault="002B07E9" w:rsidP="002B07E9">
      <w:pPr>
        <w:pStyle w:val="Equation"/>
        <w:rPr>
          <w:lang w:val="en-GB"/>
        </w:rPr>
      </w:pPr>
      <m:oMathPara>
        <m:oMath>
          <m:r>
            <w:rPr>
              <w:rFonts w:ascii="Cambria Math" w:hAnsi="Cambria Math"/>
              <w:lang w:val="en-GB"/>
            </w:rPr>
            <m:t>F</m:t>
          </m:r>
          <m:d>
            <m:dPr>
              <m:ctrlPr>
                <w:rPr>
                  <w:rFonts w:ascii="Cambria Math" w:hAnsi="Cambria Math"/>
                  <w:lang w:val="en-GB"/>
                </w:rPr>
              </m:ctrlPr>
            </m:dPr>
            <m:e>
              <m:r>
                <w:rPr>
                  <w:rFonts w:ascii="Cambria Math" w:hAnsi="Cambria Math"/>
                  <w:lang w:val="en-GB"/>
                </w:rPr>
                <m:t>x</m:t>
              </m:r>
            </m:e>
          </m:d>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k</m:t>
              </m:r>
            </m:num>
            <m:den>
              <m:r>
                <m:rPr>
                  <m:sty m:val="p"/>
                </m:rPr>
                <w:rPr>
                  <w:rFonts w:ascii="Cambria Math" w:hAnsi="Cambria Math"/>
                  <w:lang w:val="en-GB"/>
                </w:rPr>
                <m:t>λ</m:t>
              </m:r>
            </m:den>
          </m:f>
          <m:nary>
            <m:naryPr>
              <m:limLoc m:val="undOvr"/>
              <m:ctrlPr>
                <w:rPr>
                  <w:rFonts w:ascii="Cambria Math" w:hAnsi="Cambria Math"/>
                  <w:lang w:val="en-GB"/>
                </w:rPr>
              </m:ctrlPr>
            </m:naryPr>
            <m:sub>
              <m:r>
                <m:rPr>
                  <m:sty m:val="p"/>
                </m:rPr>
                <w:rPr>
                  <w:rFonts w:ascii="Cambria Math" w:hAnsi="Cambria Math"/>
                  <w:lang w:val="en-GB"/>
                </w:rPr>
                <m:t>0</m:t>
              </m:r>
            </m:sub>
            <m:sup>
              <m:r>
                <w:rPr>
                  <w:rFonts w:ascii="Cambria Math" w:hAnsi="Cambria Math"/>
                  <w:lang w:val="en-GB"/>
                </w:rPr>
                <m:t>x</m:t>
              </m:r>
            </m:sup>
            <m:e>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t</m:t>
                          </m:r>
                        </m:num>
                        <m:den>
                          <m:r>
                            <m:rPr>
                              <m:sty m:val="p"/>
                            </m:rPr>
                            <w:rPr>
                              <w:rFonts w:ascii="Cambria Math" w:hAnsi="Cambria Math"/>
                              <w:lang w:val="en-GB"/>
                            </w:rPr>
                            <m:t>λ</m:t>
                          </m:r>
                        </m:den>
                      </m:f>
                    </m:e>
                  </m:d>
                </m:e>
                <m:sup>
                  <m:r>
                    <w:rPr>
                      <w:rFonts w:ascii="Cambria Math" w:hAnsi="Cambria Math"/>
                      <w:lang w:val="en-GB"/>
                    </w:rPr>
                    <m:t>k</m:t>
                  </m:r>
                  <m:r>
                    <m:rPr>
                      <m:sty m:val="p"/>
                    </m:rPr>
                    <w:rPr>
                      <w:rFonts w:ascii="Cambria Math" w:hAnsi="Cambria Math"/>
                      <w:lang w:val="en-GB"/>
                    </w:rPr>
                    <m:t>-1</m:t>
                  </m:r>
                </m:sup>
              </m:sSup>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m:t>
                  </m:r>
                  <m:sSup>
                    <m:sSupPr>
                      <m:ctrlPr>
                        <w:rPr>
                          <w:rFonts w:ascii="Cambria Math" w:hAnsi="Cambria Math"/>
                          <w:lang w:val="en-GB"/>
                        </w:rPr>
                      </m:ctrlPr>
                    </m:sSupPr>
                    <m:e>
                      <m:d>
                        <m:dPr>
                          <m:ctrlPr>
                            <w:rPr>
                              <w:rFonts w:ascii="Cambria Math" w:hAnsi="Cambria Math"/>
                              <w:lang w:val="en-GB"/>
                            </w:rPr>
                          </m:ctrlPr>
                        </m:dPr>
                        <m:e>
                          <m:f>
                            <m:fPr>
                              <m:type m:val="lin"/>
                              <m:ctrlPr>
                                <w:rPr>
                                  <w:rFonts w:ascii="Cambria Math" w:hAnsi="Cambria Math"/>
                                  <w:lang w:val="en-GB"/>
                                </w:rPr>
                              </m:ctrlPr>
                            </m:fPr>
                            <m:num>
                              <m:r>
                                <w:rPr>
                                  <w:rFonts w:ascii="Cambria Math" w:hAnsi="Cambria Math"/>
                                  <w:lang w:val="en-GB"/>
                                </w:rPr>
                                <m:t>t</m:t>
                              </m:r>
                            </m:num>
                            <m:den>
                              <m:r>
                                <m:rPr>
                                  <m:sty m:val="p"/>
                                </m:rPr>
                                <w:rPr>
                                  <w:rFonts w:ascii="Cambria Math" w:hAnsi="Cambria Math"/>
                                  <w:lang w:val="en-GB"/>
                                </w:rPr>
                                <m:t>λ</m:t>
                              </m:r>
                            </m:den>
                          </m:f>
                        </m:e>
                      </m:d>
                    </m:e>
                    <m:sup>
                      <m:r>
                        <w:rPr>
                          <w:rFonts w:ascii="Cambria Math" w:hAnsi="Cambria Math"/>
                          <w:lang w:val="en-GB"/>
                        </w:rPr>
                        <m:t>k</m:t>
                      </m:r>
                    </m:sup>
                  </m:sSup>
                </m:sup>
              </m:sSup>
              <m:r>
                <w:rPr>
                  <w:rFonts w:ascii="Cambria Math" w:hAnsi="Cambria Math"/>
                  <w:lang w:val="en-GB"/>
                </w:rPr>
                <m:t>dt</m:t>
              </m:r>
            </m:e>
          </m:nary>
        </m:oMath>
      </m:oMathPara>
    </w:p>
    <w:p w14:paraId="353080CF" w14:textId="26F0DDBA" w:rsidR="002B07E9" w:rsidRPr="00AB664F" w:rsidRDefault="002B07E9" w:rsidP="002B07E9">
      <w:pPr>
        <w:pStyle w:val="Equation"/>
        <w:rPr>
          <w:lang w:val="ru-RU"/>
        </w:rPr>
      </w:pPr>
      <w:r w:rsidRPr="00C3034C">
        <w:rPr>
          <w:lang w:val="en-GB"/>
        </w:rPr>
        <w:tab/>
      </w:r>
      <w:r w:rsidRPr="00C3034C">
        <w:rPr>
          <w:lang w:val="en-GB"/>
        </w:rPr>
        <w:tab/>
      </w:r>
      <m:oMath>
        <m:r>
          <w:rPr>
            <w:rFonts w:ascii="Cambria Math" w:hAnsi="Cambria Math"/>
            <w:lang w:val="en-GB"/>
          </w:rPr>
          <m:t>F</m:t>
        </m:r>
        <m:d>
          <m:dPr>
            <m:ctrlPr>
              <w:rPr>
                <w:rFonts w:ascii="Cambria Math" w:hAnsi="Cambria Math"/>
                <w:lang w:val="en-GB"/>
              </w:rPr>
            </m:ctrlPr>
          </m:dPr>
          <m:e>
            <m:r>
              <w:rPr>
                <w:rFonts w:ascii="Cambria Math" w:hAnsi="Cambria Math"/>
                <w:lang w:val="en-GB"/>
              </w:rPr>
              <m:t>x</m:t>
            </m:r>
          </m:e>
        </m:d>
        <m:r>
          <m:rPr>
            <m:sty m:val="p"/>
          </m:rPr>
          <w:rPr>
            <w:rFonts w:ascii="Cambria Math" w:hAnsi="Cambria Math"/>
            <w:lang w:val="ru-RU"/>
          </w:rPr>
          <m:t>=</m:t>
        </m:r>
        <m:sSup>
          <m:sSupPr>
            <m:ctrlPr>
              <w:rPr>
                <w:rFonts w:ascii="Cambria Math" w:hAnsi="Cambria Math"/>
                <w:lang w:val="en-GB"/>
              </w:rPr>
            </m:ctrlPr>
          </m:sSupPr>
          <m:e>
            <m:r>
              <m:rPr>
                <m:sty m:val="p"/>
              </m:rPr>
              <w:rPr>
                <w:rFonts w:ascii="Cambria Math" w:hAnsi="Cambria Math"/>
                <w:lang w:val="ru-RU"/>
              </w:rPr>
              <m:t>1-</m:t>
            </m:r>
            <m:r>
              <w:rPr>
                <w:rFonts w:ascii="Cambria Math" w:hAnsi="Cambria Math"/>
                <w:lang w:val="en-GB"/>
              </w:rPr>
              <m:t>e</m:t>
            </m:r>
          </m:e>
          <m:sup>
            <m:r>
              <m:rPr>
                <m:sty m:val="p"/>
              </m:rPr>
              <w:rPr>
                <w:rFonts w:ascii="Cambria Math" w:hAnsi="Cambria Math"/>
                <w:lang w:val="ru-RU"/>
              </w:rPr>
              <m:t>-</m:t>
            </m:r>
            <m:sSup>
              <m:sSupPr>
                <m:ctrlPr>
                  <w:rPr>
                    <w:rFonts w:ascii="Cambria Math" w:hAnsi="Cambria Math"/>
                    <w:lang w:val="en-GB"/>
                  </w:rPr>
                </m:ctrlPr>
              </m:sSupPr>
              <m:e>
                <m:d>
                  <m:dPr>
                    <m:ctrlPr>
                      <w:rPr>
                        <w:rFonts w:ascii="Cambria Math" w:hAnsi="Cambria Math"/>
                        <w:lang w:val="en-GB"/>
                      </w:rPr>
                    </m:ctrlPr>
                  </m:dPr>
                  <m:e>
                    <m:f>
                      <m:fPr>
                        <m:type m:val="lin"/>
                        <m:ctrlPr>
                          <w:rPr>
                            <w:rFonts w:ascii="Cambria Math" w:hAnsi="Cambria Math"/>
                            <w:lang w:val="en-GB"/>
                          </w:rPr>
                        </m:ctrlPr>
                      </m:fPr>
                      <m:num>
                        <m:r>
                          <w:rPr>
                            <w:rFonts w:ascii="Cambria Math" w:hAnsi="Cambria Math"/>
                            <w:lang w:val="en-GB"/>
                          </w:rPr>
                          <m:t>x</m:t>
                        </m:r>
                      </m:num>
                      <m:den>
                        <m:r>
                          <m:rPr>
                            <m:sty m:val="p"/>
                          </m:rPr>
                          <w:rPr>
                            <w:rFonts w:ascii="Cambria Math" w:hAnsi="Cambria Math"/>
                            <w:lang w:val="en-GB"/>
                          </w:rPr>
                          <m:t>λ</m:t>
                        </m:r>
                      </m:den>
                    </m:f>
                  </m:e>
                </m:d>
              </m:e>
              <m:sup>
                <m:r>
                  <w:rPr>
                    <w:rFonts w:ascii="Cambria Math" w:hAnsi="Cambria Math"/>
                    <w:lang w:val="en-GB"/>
                  </w:rPr>
                  <m:t>k</m:t>
                </m:r>
              </m:sup>
            </m:sSup>
          </m:sup>
        </m:sSup>
      </m:oMath>
      <w:r w:rsidRPr="00AB664F">
        <w:rPr>
          <w:lang w:val="ru-RU"/>
        </w:rPr>
        <w:tab/>
        <w:t>(45)</w:t>
      </w:r>
    </w:p>
    <w:p w14:paraId="0F538CCF" w14:textId="358FC7DE" w:rsidR="002B07E9" w:rsidRPr="00D836BD" w:rsidRDefault="00D836BD" w:rsidP="002B07E9">
      <w:pPr>
        <w:rPr>
          <w:lang w:val="ru-RU"/>
        </w:rPr>
      </w:pPr>
      <w:r>
        <w:rPr>
          <w:lang w:val="ru-RU"/>
        </w:rPr>
        <w:t>Аналогичным</w:t>
      </w:r>
      <w:r w:rsidRPr="00D836BD">
        <w:rPr>
          <w:lang w:val="ru-RU"/>
        </w:rPr>
        <w:t xml:space="preserve"> </w:t>
      </w:r>
      <w:r>
        <w:rPr>
          <w:lang w:val="ru-RU"/>
        </w:rPr>
        <w:t>образом</w:t>
      </w:r>
      <w:r w:rsidRPr="00D836BD">
        <w:rPr>
          <w:lang w:val="ru-RU"/>
        </w:rPr>
        <w:t xml:space="preserve"> </w:t>
      </w:r>
      <w:r w:rsidRPr="0054733F">
        <w:rPr>
          <w:lang w:val="ru-RU"/>
        </w:rPr>
        <w:t xml:space="preserve">дополнительное интегральное распределение </w:t>
      </w:r>
      <w:proofErr w:type="spellStart"/>
      <w:r>
        <w:rPr>
          <w:lang w:val="ru-RU"/>
        </w:rPr>
        <w:t>Вейбулла</w:t>
      </w:r>
      <w:proofErr w:type="spellEnd"/>
      <w:r>
        <w:rPr>
          <w:lang w:val="ru-RU"/>
        </w:rPr>
        <w:t xml:space="preserve"> </w:t>
      </w:r>
      <w:r w:rsidRPr="0054733F">
        <w:rPr>
          <w:lang w:val="ru-RU"/>
        </w:rPr>
        <w:t>определяется как</w:t>
      </w:r>
      <w:r w:rsidR="002B07E9" w:rsidRPr="00D836BD">
        <w:rPr>
          <w:lang w:val="ru-RU"/>
        </w:rPr>
        <w:t>:</w:t>
      </w:r>
    </w:p>
    <w:p w14:paraId="134D8B63" w14:textId="05904DF2" w:rsidR="002B07E9" w:rsidRPr="00C3034C" w:rsidRDefault="002B07E9" w:rsidP="002B07E9">
      <w:pPr>
        <w:pStyle w:val="Equation"/>
        <w:rPr>
          <w:lang w:val="en-GB"/>
        </w:rPr>
      </w:pPr>
      <m:oMathPara>
        <m:oMath>
          <m:r>
            <w:rPr>
              <w:rFonts w:ascii="Cambria Math" w:hAnsi="Cambria Math"/>
              <w:lang w:val="en-GB"/>
            </w:rPr>
            <m:t>G</m:t>
          </m:r>
          <m:d>
            <m:dPr>
              <m:ctrlPr>
                <w:rPr>
                  <w:rFonts w:ascii="Cambria Math" w:hAnsi="Cambria Math"/>
                  <w:lang w:val="en-GB"/>
                </w:rPr>
              </m:ctrlPr>
            </m:dPr>
            <m:e>
              <m:r>
                <w:rPr>
                  <w:rFonts w:ascii="Cambria Math" w:hAnsi="Cambria Math"/>
                  <w:lang w:val="en-GB"/>
                </w:rPr>
                <m:t>x</m:t>
              </m:r>
            </m:e>
          </m:d>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k</m:t>
              </m:r>
            </m:num>
            <m:den>
              <m:r>
                <m:rPr>
                  <m:sty m:val="p"/>
                </m:rPr>
                <w:rPr>
                  <w:rFonts w:ascii="Cambria Math" w:hAnsi="Cambria Math"/>
                  <w:lang w:val="en-GB"/>
                </w:rPr>
                <m:t>λ</m:t>
              </m:r>
            </m:den>
          </m:f>
          <m:nary>
            <m:naryPr>
              <m:limLoc m:val="undOvr"/>
              <m:ctrlPr>
                <w:rPr>
                  <w:rFonts w:ascii="Cambria Math" w:hAnsi="Cambria Math"/>
                  <w:lang w:val="en-GB"/>
                </w:rPr>
              </m:ctrlPr>
            </m:naryPr>
            <m:sub>
              <m:r>
                <w:rPr>
                  <w:rFonts w:ascii="Cambria Math" w:hAnsi="Cambria Math"/>
                  <w:lang w:val="en-GB"/>
                </w:rPr>
                <m:t>x</m:t>
              </m:r>
            </m:sub>
            <m:sup>
              <m:r>
                <m:rPr>
                  <m:sty m:val="p"/>
                </m:rPr>
                <w:rPr>
                  <w:rFonts w:ascii="Cambria Math" w:hAnsi="Cambria Math"/>
                  <w:lang w:val="en-GB"/>
                </w:rPr>
                <m:t>∞</m:t>
              </m:r>
            </m:sup>
            <m:e>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t</m:t>
                          </m:r>
                        </m:num>
                        <m:den>
                          <m:r>
                            <m:rPr>
                              <m:sty m:val="p"/>
                            </m:rPr>
                            <w:rPr>
                              <w:rFonts w:ascii="Cambria Math" w:hAnsi="Cambria Math"/>
                              <w:lang w:val="en-GB"/>
                            </w:rPr>
                            <m:t>λ</m:t>
                          </m:r>
                        </m:den>
                      </m:f>
                    </m:e>
                  </m:d>
                </m:e>
                <m:sup>
                  <m:r>
                    <w:rPr>
                      <w:rFonts w:ascii="Cambria Math" w:hAnsi="Cambria Math"/>
                      <w:lang w:val="en-GB"/>
                    </w:rPr>
                    <m:t>k</m:t>
                  </m:r>
                  <m:r>
                    <m:rPr>
                      <m:sty m:val="p"/>
                    </m:rPr>
                    <w:rPr>
                      <w:rFonts w:ascii="Cambria Math" w:hAnsi="Cambria Math"/>
                      <w:lang w:val="en-GB"/>
                    </w:rPr>
                    <m:t>-1</m:t>
                  </m:r>
                </m:sup>
              </m:sSup>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m:t>
                  </m:r>
                  <m:sSup>
                    <m:sSupPr>
                      <m:ctrlPr>
                        <w:rPr>
                          <w:rFonts w:ascii="Cambria Math" w:hAnsi="Cambria Math"/>
                          <w:lang w:val="en-GB"/>
                        </w:rPr>
                      </m:ctrlPr>
                    </m:sSupPr>
                    <m:e>
                      <m:d>
                        <m:dPr>
                          <m:ctrlPr>
                            <w:rPr>
                              <w:rFonts w:ascii="Cambria Math" w:hAnsi="Cambria Math"/>
                              <w:lang w:val="en-GB"/>
                            </w:rPr>
                          </m:ctrlPr>
                        </m:dPr>
                        <m:e>
                          <m:f>
                            <m:fPr>
                              <m:type m:val="lin"/>
                              <m:ctrlPr>
                                <w:rPr>
                                  <w:rFonts w:ascii="Cambria Math" w:hAnsi="Cambria Math"/>
                                  <w:lang w:val="en-GB"/>
                                </w:rPr>
                              </m:ctrlPr>
                            </m:fPr>
                            <m:num>
                              <m:r>
                                <w:rPr>
                                  <w:rFonts w:ascii="Cambria Math" w:hAnsi="Cambria Math"/>
                                  <w:lang w:val="en-GB"/>
                                </w:rPr>
                                <m:t>t</m:t>
                              </m:r>
                            </m:num>
                            <m:den>
                              <m:r>
                                <m:rPr>
                                  <m:sty m:val="p"/>
                                </m:rPr>
                                <w:rPr>
                                  <w:rFonts w:ascii="Cambria Math" w:hAnsi="Cambria Math"/>
                                  <w:lang w:val="en-GB"/>
                                </w:rPr>
                                <m:t>λ</m:t>
                              </m:r>
                            </m:den>
                          </m:f>
                        </m:e>
                      </m:d>
                    </m:e>
                    <m:sup>
                      <m:r>
                        <w:rPr>
                          <w:rFonts w:ascii="Cambria Math" w:hAnsi="Cambria Math"/>
                          <w:lang w:val="en-GB"/>
                        </w:rPr>
                        <m:t>k</m:t>
                      </m:r>
                    </m:sup>
                  </m:sSup>
                </m:sup>
              </m:sSup>
              <m:r>
                <w:rPr>
                  <w:rFonts w:ascii="Cambria Math" w:hAnsi="Cambria Math"/>
                  <w:lang w:val="en-GB"/>
                </w:rPr>
                <m:t>dt</m:t>
              </m:r>
            </m:e>
          </m:nary>
        </m:oMath>
      </m:oMathPara>
    </w:p>
    <w:p w14:paraId="20E9128F" w14:textId="6363C0C2" w:rsidR="002B07E9" w:rsidRPr="00AB664F" w:rsidRDefault="002B07E9" w:rsidP="002B07E9">
      <w:pPr>
        <w:pStyle w:val="Equation"/>
        <w:rPr>
          <w:lang w:val="ru-RU"/>
        </w:rPr>
      </w:pPr>
      <w:r w:rsidRPr="00C3034C">
        <w:rPr>
          <w:lang w:val="en-GB"/>
        </w:rPr>
        <w:tab/>
      </w:r>
      <w:r w:rsidRPr="00C3034C">
        <w:rPr>
          <w:lang w:val="en-GB"/>
        </w:rPr>
        <w:tab/>
      </w:r>
      <m:oMath>
        <m:r>
          <w:rPr>
            <w:rFonts w:ascii="Cambria Math" w:hAnsi="Cambria Math"/>
            <w:lang w:val="en-GB"/>
          </w:rPr>
          <m:t>G</m:t>
        </m:r>
        <m:d>
          <m:dPr>
            <m:ctrlPr>
              <w:rPr>
                <w:rFonts w:ascii="Cambria Math" w:hAnsi="Cambria Math"/>
                <w:lang w:val="en-GB"/>
              </w:rPr>
            </m:ctrlPr>
          </m:dPr>
          <m:e>
            <m:r>
              <w:rPr>
                <w:rFonts w:ascii="Cambria Math" w:hAnsi="Cambria Math"/>
                <w:lang w:val="en-GB"/>
              </w:rPr>
              <m:t>x</m:t>
            </m:r>
          </m:e>
        </m:d>
        <m:r>
          <m:rPr>
            <m:sty m:val="p"/>
          </m:rPr>
          <w:rPr>
            <w:rFonts w:ascii="Cambria Math" w:hAnsi="Cambria Math"/>
            <w:lang w:val="ru-RU"/>
          </w:rPr>
          <m:t>=</m:t>
        </m:r>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ru-RU"/>
              </w:rPr>
              <m:t>-</m:t>
            </m:r>
            <m:sSup>
              <m:sSupPr>
                <m:ctrlPr>
                  <w:rPr>
                    <w:rFonts w:ascii="Cambria Math" w:hAnsi="Cambria Math"/>
                    <w:lang w:val="en-GB"/>
                  </w:rPr>
                </m:ctrlPr>
              </m:sSupPr>
              <m:e>
                <m:d>
                  <m:dPr>
                    <m:ctrlPr>
                      <w:rPr>
                        <w:rFonts w:ascii="Cambria Math" w:hAnsi="Cambria Math"/>
                        <w:lang w:val="en-GB"/>
                      </w:rPr>
                    </m:ctrlPr>
                  </m:dPr>
                  <m:e>
                    <m:f>
                      <m:fPr>
                        <m:type m:val="lin"/>
                        <m:ctrlPr>
                          <w:rPr>
                            <w:rFonts w:ascii="Cambria Math" w:hAnsi="Cambria Math"/>
                            <w:lang w:val="en-GB"/>
                          </w:rPr>
                        </m:ctrlPr>
                      </m:fPr>
                      <m:num>
                        <m:r>
                          <w:rPr>
                            <w:rFonts w:ascii="Cambria Math" w:hAnsi="Cambria Math"/>
                            <w:lang w:val="en-GB"/>
                          </w:rPr>
                          <m:t>x</m:t>
                        </m:r>
                      </m:num>
                      <m:den>
                        <m:r>
                          <m:rPr>
                            <m:sty m:val="p"/>
                          </m:rPr>
                          <w:rPr>
                            <w:rFonts w:ascii="Cambria Math" w:hAnsi="Cambria Math"/>
                            <w:lang w:val="en-GB"/>
                          </w:rPr>
                          <m:t>λ</m:t>
                        </m:r>
                      </m:den>
                    </m:f>
                  </m:e>
                </m:d>
              </m:e>
              <m:sup>
                <m:r>
                  <w:rPr>
                    <w:rFonts w:ascii="Cambria Math" w:hAnsi="Cambria Math"/>
                    <w:lang w:val="en-GB"/>
                  </w:rPr>
                  <m:t>k</m:t>
                </m:r>
              </m:sup>
            </m:sSup>
          </m:sup>
        </m:sSup>
      </m:oMath>
      <w:r w:rsidRPr="00AB664F">
        <w:rPr>
          <w:lang w:val="ru-RU"/>
        </w:rPr>
        <w:tab/>
        <w:t>(46)</w:t>
      </w:r>
    </w:p>
    <w:p w14:paraId="2879B744" w14:textId="63D5A8F2" w:rsidR="002B07E9" w:rsidRPr="00D836BD" w:rsidRDefault="00D836BD" w:rsidP="002B07E9">
      <w:pPr>
        <w:rPr>
          <w:lang w:val="ru-RU"/>
        </w:rPr>
      </w:pPr>
      <w:r>
        <w:rPr>
          <w:lang w:val="ru-RU"/>
        </w:rPr>
        <w:t>Параметры</w:t>
      </w:r>
      <w:r w:rsidR="002B07E9" w:rsidRPr="00D836BD">
        <w:rPr>
          <w:lang w:val="ru-RU"/>
        </w:rPr>
        <w:t xml:space="preserve"> </w:t>
      </w:r>
      <m:oMath>
        <m:r>
          <m:rPr>
            <m:sty m:val="p"/>
          </m:rPr>
          <w:rPr>
            <w:rFonts w:ascii="Cambria Math" w:hAnsi="Cambria Math"/>
            <w:lang w:val="en-GB"/>
          </w:rPr>
          <m:t>λ</m:t>
        </m:r>
      </m:oMath>
      <w:r w:rsidR="002B07E9" w:rsidRPr="00D836BD">
        <w:rPr>
          <w:lang w:val="ru-RU"/>
        </w:rPr>
        <w:t xml:space="preserve"> (</w:t>
      </w:r>
      <w:r>
        <w:rPr>
          <w:lang w:val="ru-RU"/>
        </w:rPr>
        <w:t>масштаб</w:t>
      </w:r>
      <w:r w:rsidR="002B07E9" w:rsidRPr="00D836BD">
        <w:rPr>
          <w:lang w:val="ru-RU"/>
        </w:rPr>
        <w:t xml:space="preserve">) </w:t>
      </w:r>
      <w:r>
        <w:rPr>
          <w:lang w:val="ru-RU"/>
        </w:rPr>
        <w:t>и</w:t>
      </w:r>
      <w:r w:rsidR="002B07E9" w:rsidRPr="00D836BD">
        <w:rPr>
          <w:lang w:val="ru-RU"/>
        </w:rPr>
        <w:t xml:space="preserve"> </w:t>
      </w:r>
      <m:oMath>
        <m:r>
          <w:rPr>
            <w:rFonts w:ascii="Cambria Math" w:hAnsi="Cambria Math"/>
            <w:lang w:val="en-GB"/>
          </w:rPr>
          <m:t>k</m:t>
        </m:r>
      </m:oMath>
      <w:r w:rsidR="002B07E9" w:rsidRPr="00D836BD">
        <w:rPr>
          <w:lang w:val="ru-RU"/>
        </w:rPr>
        <w:t xml:space="preserve"> (</w:t>
      </w:r>
      <w:r>
        <w:rPr>
          <w:lang w:val="ru-RU"/>
        </w:rPr>
        <w:t>форма</w:t>
      </w:r>
      <w:r w:rsidR="002B07E9" w:rsidRPr="00D836BD">
        <w:rPr>
          <w:lang w:val="ru-RU"/>
        </w:rPr>
        <w:t xml:space="preserve">) </w:t>
      </w:r>
      <w:r>
        <w:rPr>
          <w:lang w:val="ru-RU"/>
        </w:rPr>
        <w:t>м</w:t>
      </w:r>
      <w:r w:rsidRPr="0054733F">
        <w:rPr>
          <w:lang w:val="ru-RU"/>
        </w:rPr>
        <w:t>ожно</w:t>
      </w:r>
      <w:r w:rsidRPr="00D836BD">
        <w:rPr>
          <w:lang w:val="ru-RU"/>
        </w:rPr>
        <w:t xml:space="preserve"> </w:t>
      </w:r>
      <w:r w:rsidRPr="0054733F">
        <w:rPr>
          <w:lang w:val="ru-RU"/>
        </w:rPr>
        <w:t>оценить</w:t>
      </w:r>
      <w:r w:rsidRPr="00D836BD">
        <w:rPr>
          <w:lang w:val="ru-RU"/>
        </w:rPr>
        <w:t xml:space="preserve"> </w:t>
      </w:r>
      <w:r w:rsidRPr="0054733F">
        <w:rPr>
          <w:lang w:val="ru-RU"/>
        </w:rPr>
        <w:t>на</w:t>
      </w:r>
      <w:r w:rsidRPr="00D836BD">
        <w:rPr>
          <w:lang w:val="ru-RU"/>
        </w:rPr>
        <w:t xml:space="preserve"> </w:t>
      </w:r>
      <w:r w:rsidRPr="0054733F">
        <w:rPr>
          <w:lang w:val="ru-RU"/>
        </w:rPr>
        <w:t>основе</w:t>
      </w:r>
      <w:r w:rsidRPr="00D836BD">
        <w:rPr>
          <w:lang w:val="ru-RU"/>
        </w:rPr>
        <w:t xml:space="preserve"> </w:t>
      </w:r>
      <w:r w:rsidRPr="0054733F">
        <w:rPr>
          <w:lang w:val="ru-RU"/>
        </w:rPr>
        <w:t>набора</w:t>
      </w:r>
      <w:r w:rsidRPr="00D836BD">
        <w:rPr>
          <w:lang w:val="ru-RU"/>
        </w:rPr>
        <w:t xml:space="preserve"> </w:t>
      </w:r>
      <w:r w:rsidRPr="0054733F">
        <w:rPr>
          <w:lang w:val="ru-RU"/>
        </w:rPr>
        <w:t>из</w:t>
      </w:r>
      <w:r w:rsidRPr="00D836BD">
        <w:rPr>
          <w:lang w:val="ru-RU"/>
        </w:rPr>
        <w:t xml:space="preserve"> </w:t>
      </w:r>
      <w:r w:rsidR="002B07E9" w:rsidRPr="00C3034C">
        <w:rPr>
          <w:i/>
          <w:iCs/>
          <w:lang w:val="en-GB"/>
        </w:rPr>
        <w:t>n</w:t>
      </w:r>
      <w:r w:rsidR="002B07E9" w:rsidRPr="00D836BD">
        <w:rPr>
          <w:lang w:val="ru-RU"/>
        </w:rPr>
        <w:t xml:space="preserve"> </w:t>
      </w:r>
      <w:r>
        <w:rPr>
          <w:lang w:val="ru-RU"/>
        </w:rPr>
        <w:t>пар</w:t>
      </w:r>
      <w:r w:rsidR="002B07E9" w:rsidRPr="00D836BD">
        <w:rPr>
          <w:lang w:val="ru-RU"/>
        </w:rPr>
        <w:t xml:space="preserve"> (</w:t>
      </w:r>
      <w:r w:rsidR="002B07E9" w:rsidRPr="00C3034C">
        <w:rPr>
          <w:i/>
          <w:iCs/>
          <w:lang w:val="en-GB"/>
        </w:rPr>
        <w:t>G</w:t>
      </w:r>
      <w:r w:rsidR="002B07E9" w:rsidRPr="00C3034C">
        <w:rPr>
          <w:i/>
          <w:iCs/>
          <w:vertAlign w:val="subscript"/>
          <w:lang w:val="en-GB"/>
        </w:rPr>
        <w:t>i</w:t>
      </w:r>
      <w:r w:rsidR="002B07E9" w:rsidRPr="00D836BD">
        <w:rPr>
          <w:lang w:val="ru-RU"/>
        </w:rPr>
        <w:t xml:space="preserve">, </w:t>
      </w:r>
      <w:r w:rsidR="002B07E9" w:rsidRPr="00C3034C">
        <w:rPr>
          <w:i/>
          <w:iCs/>
          <w:lang w:val="en-GB"/>
        </w:rPr>
        <w:t>x</w:t>
      </w:r>
      <w:r w:rsidR="002B07E9" w:rsidRPr="00C3034C">
        <w:rPr>
          <w:i/>
          <w:iCs/>
          <w:vertAlign w:val="subscript"/>
          <w:lang w:val="en-GB"/>
        </w:rPr>
        <w:t>i</w:t>
      </w:r>
      <w:r w:rsidR="002B07E9" w:rsidRPr="00D836BD">
        <w:rPr>
          <w:lang w:val="ru-RU"/>
        </w:rPr>
        <w:t>)</w:t>
      </w:r>
      <w:r w:rsidRPr="0054733F">
        <w:rPr>
          <w:lang w:val="ru-RU"/>
        </w:rPr>
        <w:t>, как это описано в следующем пункте</w:t>
      </w:r>
      <w:r w:rsidR="002B07E9" w:rsidRPr="00D836BD">
        <w:rPr>
          <w:lang w:val="ru-RU"/>
        </w:rPr>
        <w:t>.</w:t>
      </w:r>
    </w:p>
    <w:p w14:paraId="607871D6" w14:textId="629FCE79" w:rsidR="002B07E9" w:rsidRPr="00AB664F" w:rsidRDefault="002B07E9" w:rsidP="002B07E9">
      <w:pPr>
        <w:pStyle w:val="Heading1"/>
        <w:rPr>
          <w:lang w:val="ru-RU"/>
        </w:rPr>
      </w:pPr>
      <w:r w:rsidRPr="00AB664F">
        <w:rPr>
          <w:lang w:val="ru-RU"/>
        </w:rPr>
        <w:t>2</w:t>
      </w:r>
      <w:r w:rsidRPr="00AB664F">
        <w:rPr>
          <w:lang w:val="ru-RU"/>
        </w:rPr>
        <w:tab/>
      </w:r>
      <w:r w:rsidR="009C6725" w:rsidRPr="0054733F">
        <w:rPr>
          <w:lang w:val="ru-RU"/>
        </w:rPr>
        <w:t>Процедура</w:t>
      </w:r>
    </w:p>
    <w:p w14:paraId="07B3F92F" w14:textId="2BB50D10" w:rsidR="002B07E9" w:rsidRPr="009C6725" w:rsidRDefault="009C6725" w:rsidP="002B07E9">
      <w:pPr>
        <w:keepNext/>
        <w:keepLines/>
        <w:rPr>
          <w:lang w:val="ru-RU"/>
        </w:rPr>
      </w:pPr>
      <w:r>
        <w:rPr>
          <w:lang w:val="ru-RU"/>
        </w:rPr>
        <w:t>Оценим</w:t>
      </w:r>
      <w:r w:rsidRPr="009C6725">
        <w:rPr>
          <w:lang w:val="ru-RU"/>
        </w:rPr>
        <w:t xml:space="preserve"> </w:t>
      </w:r>
      <w:r>
        <w:rPr>
          <w:lang w:val="ru-RU"/>
        </w:rPr>
        <w:t>два</w:t>
      </w:r>
      <w:r w:rsidRPr="009C6725">
        <w:rPr>
          <w:lang w:val="ru-RU"/>
        </w:rPr>
        <w:t xml:space="preserve"> </w:t>
      </w:r>
      <w:r>
        <w:rPr>
          <w:lang w:val="ru-RU"/>
        </w:rPr>
        <w:t>параметра</w:t>
      </w:r>
      <w:r w:rsidRPr="009C6725">
        <w:rPr>
          <w:lang w:val="ru-RU"/>
        </w:rPr>
        <w:t xml:space="preserve"> </w:t>
      </w:r>
      <w:proofErr w:type="spellStart"/>
      <w:r>
        <w:rPr>
          <w:lang w:val="ru-RU"/>
        </w:rPr>
        <w:t>Вейбулла</w:t>
      </w:r>
      <w:proofErr w:type="spellEnd"/>
      <w:r w:rsidR="002B07E9" w:rsidRPr="009C6725">
        <w:rPr>
          <w:lang w:val="ru-RU"/>
        </w:rPr>
        <w:t xml:space="preserve"> </w:t>
      </w:r>
      <m:oMath>
        <m:r>
          <m:rPr>
            <m:sty m:val="p"/>
          </m:rPr>
          <w:rPr>
            <w:rFonts w:ascii="Cambria Math" w:hAnsi="Cambria Math"/>
          </w:rPr>
          <m:t>λ</m:t>
        </m:r>
      </m:oMath>
      <w:r w:rsidR="00BB2B65" w:rsidRPr="00BB2B65">
        <w:rPr>
          <w:lang w:val="ru-RU"/>
        </w:rPr>
        <w:t xml:space="preserve"> </w:t>
      </w:r>
      <w:r w:rsidR="002B07E9" w:rsidRPr="009C6725">
        <w:rPr>
          <w:lang w:val="ru-RU"/>
        </w:rPr>
        <w:t>(</w:t>
      </w:r>
      <w:r>
        <w:rPr>
          <w:lang w:val="ru-RU"/>
        </w:rPr>
        <w:t>масштаб</w:t>
      </w:r>
      <w:r w:rsidR="002B07E9" w:rsidRPr="009C6725">
        <w:rPr>
          <w:lang w:val="ru-RU"/>
        </w:rPr>
        <w:t xml:space="preserve">) </w:t>
      </w:r>
      <w:r>
        <w:rPr>
          <w:lang w:val="ru-RU"/>
        </w:rPr>
        <w:t>и</w:t>
      </w:r>
      <w:r w:rsidR="002B07E9" w:rsidRPr="009C6725">
        <w:rPr>
          <w:lang w:val="ru-RU"/>
        </w:rPr>
        <w:t xml:space="preserve"> </w:t>
      </w:r>
      <m:oMath>
        <m:r>
          <w:rPr>
            <w:rFonts w:ascii="Cambria Math" w:hAnsi="Cambria Math"/>
            <w:lang w:val="en-GB"/>
          </w:rPr>
          <m:t>k</m:t>
        </m:r>
      </m:oMath>
      <w:r w:rsidR="002B07E9" w:rsidRPr="009C6725">
        <w:rPr>
          <w:iCs/>
          <w:lang w:val="ru-RU"/>
        </w:rPr>
        <w:t xml:space="preserve"> (</w:t>
      </w:r>
      <w:r>
        <w:rPr>
          <w:iCs/>
          <w:lang w:val="ru-RU"/>
        </w:rPr>
        <w:t>форма</w:t>
      </w:r>
      <w:r w:rsidR="002B07E9" w:rsidRPr="009C6725">
        <w:rPr>
          <w:iCs/>
          <w:lang w:val="ru-RU"/>
        </w:rPr>
        <w:t xml:space="preserve">) </w:t>
      </w:r>
      <w:r>
        <w:rPr>
          <w:lang w:val="ru-RU"/>
        </w:rPr>
        <w:t>следующим образом</w:t>
      </w:r>
      <w:r w:rsidR="002B07E9" w:rsidRPr="009C6725">
        <w:rPr>
          <w:lang w:val="ru-RU"/>
        </w:rPr>
        <w:t>:</w:t>
      </w:r>
    </w:p>
    <w:p w14:paraId="1E6B3CC5" w14:textId="134E7E56" w:rsidR="002B07E9" w:rsidRPr="009C6725" w:rsidRDefault="009C6725" w:rsidP="002B07E9">
      <w:pPr>
        <w:rPr>
          <w:lang w:val="ru-RU"/>
        </w:rPr>
      </w:pPr>
      <w:r w:rsidRPr="0054733F">
        <w:rPr>
          <w:i/>
          <w:iCs/>
          <w:lang w:val="ru-RU"/>
        </w:rPr>
        <w:t>Этап</w:t>
      </w:r>
      <w:r w:rsidRPr="00AB664F">
        <w:rPr>
          <w:i/>
          <w:iCs/>
          <w:lang w:val="ru-RU"/>
        </w:rPr>
        <w:t xml:space="preserve"> 1</w:t>
      </w:r>
      <w:r w:rsidRPr="00AB664F">
        <w:rPr>
          <w:lang w:val="ru-RU"/>
        </w:rPr>
        <w:t xml:space="preserve">. </w:t>
      </w:r>
      <w:r w:rsidRPr="0054733F">
        <w:rPr>
          <w:lang w:val="ru-RU"/>
        </w:rPr>
        <w:t>Составим</w:t>
      </w:r>
      <w:r w:rsidRPr="009C6725">
        <w:rPr>
          <w:lang w:val="ru-RU"/>
        </w:rPr>
        <w:t xml:space="preserve"> </w:t>
      </w:r>
      <w:r w:rsidRPr="0054733F">
        <w:rPr>
          <w:lang w:val="ru-RU"/>
        </w:rPr>
        <w:t>набор</w:t>
      </w:r>
      <w:r w:rsidRPr="009C6725">
        <w:rPr>
          <w:lang w:val="ru-RU"/>
        </w:rPr>
        <w:t xml:space="preserve"> </w:t>
      </w:r>
      <w:r w:rsidRPr="0054733F">
        <w:rPr>
          <w:lang w:val="ru-RU"/>
        </w:rPr>
        <w:t>из</w:t>
      </w:r>
      <w:r w:rsidRPr="009C6725">
        <w:rPr>
          <w:lang w:val="ru-RU"/>
        </w:rPr>
        <w:t xml:space="preserve"> </w:t>
      </w:r>
      <w:r w:rsidRPr="009C6725">
        <w:rPr>
          <w:i/>
          <w:lang w:val="en-GB"/>
        </w:rPr>
        <w:t>n</w:t>
      </w:r>
      <w:r w:rsidRPr="009C6725">
        <w:rPr>
          <w:lang w:val="ru-RU"/>
        </w:rPr>
        <w:t xml:space="preserve"> </w:t>
      </w:r>
      <w:r w:rsidRPr="0054733F">
        <w:rPr>
          <w:lang w:val="ru-RU"/>
        </w:rPr>
        <w:t>пар</w:t>
      </w:r>
      <w:r w:rsidRPr="009C6725">
        <w:rPr>
          <w:lang w:val="ru-RU"/>
        </w:rPr>
        <w:t xml:space="preserve"> </w:t>
      </w:r>
      <w:r w:rsidR="002B07E9" w:rsidRPr="009C6725">
        <w:rPr>
          <w:lang w:val="ru-RU"/>
        </w:rPr>
        <w:t>(</w:t>
      </w:r>
      <w:r w:rsidR="002B07E9" w:rsidRPr="00C3034C">
        <w:rPr>
          <w:i/>
          <w:iCs/>
          <w:lang w:val="en-GB"/>
        </w:rPr>
        <w:t>G</w:t>
      </w:r>
      <w:r w:rsidR="002B07E9" w:rsidRPr="00C3034C">
        <w:rPr>
          <w:i/>
          <w:iCs/>
          <w:vertAlign w:val="subscript"/>
          <w:lang w:val="en-GB"/>
        </w:rPr>
        <w:t>i</w:t>
      </w:r>
      <w:r w:rsidR="002B07E9" w:rsidRPr="009C6725">
        <w:rPr>
          <w:lang w:val="ru-RU"/>
        </w:rPr>
        <w:t xml:space="preserve">, </w:t>
      </w:r>
      <w:r w:rsidR="002B07E9" w:rsidRPr="00C3034C">
        <w:rPr>
          <w:i/>
          <w:iCs/>
          <w:lang w:val="en-GB"/>
        </w:rPr>
        <w:t>x</w:t>
      </w:r>
      <w:r w:rsidR="002B07E9" w:rsidRPr="00C3034C">
        <w:rPr>
          <w:i/>
          <w:iCs/>
          <w:vertAlign w:val="subscript"/>
          <w:lang w:val="en-GB"/>
        </w:rPr>
        <w:t>i</w:t>
      </w:r>
      <w:r w:rsidR="002B07E9" w:rsidRPr="009C6725">
        <w:rPr>
          <w:lang w:val="ru-RU"/>
        </w:rPr>
        <w:t xml:space="preserve">), </w:t>
      </w:r>
      <w:r>
        <w:rPr>
          <w:lang w:val="ru-RU"/>
        </w:rPr>
        <w:t>где</w:t>
      </w:r>
      <w:r w:rsidR="002B07E9" w:rsidRPr="009C6725">
        <w:rPr>
          <w:lang w:val="ru-RU"/>
        </w:rPr>
        <w:t xml:space="preserve"> </w:t>
      </w:r>
      <w:r w:rsidR="002B07E9" w:rsidRPr="00C3034C">
        <w:rPr>
          <w:i/>
          <w:lang w:val="en-GB"/>
        </w:rPr>
        <w:t>G</w:t>
      </w:r>
      <w:r w:rsidR="002B07E9" w:rsidRPr="00C3034C">
        <w:rPr>
          <w:i/>
          <w:vertAlign w:val="subscript"/>
          <w:lang w:val="en-GB"/>
        </w:rPr>
        <w:t>i</w:t>
      </w:r>
      <w:r w:rsidR="002B07E9" w:rsidRPr="009C6725">
        <w:rPr>
          <w:lang w:val="ru-RU"/>
        </w:rPr>
        <w:t xml:space="preserve"> </w:t>
      </w:r>
      <w:r w:rsidRPr="0054733F">
        <w:rPr>
          <w:lang w:val="ru-RU"/>
        </w:rPr>
        <w:t>– вероятность того, что значение</w:t>
      </w:r>
      <w:r w:rsidRPr="009C6725">
        <w:rPr>
          <w:i/>
          <w:lang w:val="ru-RU"/>
        </w:rPr>
        <w:t xml:space="preserve"> </w:t>
      </w:r>
      <w:r w:rsidR="002B07E9" w:rsidRPr="00C3034C">
        <w:rPr>
          <w:i/>
          <w:lang w:val="en-GB"/>
        </w:rPr>
        <w:t>x</w:t>
      </w:r>
      <w:r w:rsidR="002B07E9" w:rsidRPr="00C3034C">
        <w:rPr>
          <w:i/>
          <w:vertAlign w:val="subscript"/>
          <w:lang w:val="en-GB"/>
        </w:rPr>
        <w:t>i</w:t>
      </w:r>
      <w:r w:rsidR="002B07E9" w:rsidRPr="009C6725">
        <w:rPr>
          <w:lang w:val="ru-RU"/>
        </w:rPr>
        <w:t xml:space="preserve"> </w:t>
      </w:r>
      <w:r w:rsidRPr="0054733F">
        <w:rPr>
          <w:lang w:val="ru-RU"/>
        </w:rPr>
        <w:t>превышается</w:t>
      </w:r>
      <w:r w:rsidR="002B07E9" w:rsidRPr="009C6725">
        <w:rPr>
          <w:lang w:val="ru-RU"/>
        </w:rPr>
        <w:t>.</w:t>
      </w:r>
    </w:p>
    <w:p w14:paraId="130709FE" w14:textId="3843AB8B" w:rsidR="002B07E9" w:rsidRPr="009C6725" w:rsidRDefault="009C6725" w:rsidP="002B07E9">
      <w:pPr>
        <w:rPr>
          <w:lang w:val="ru-RU"/>
        </w:rPr>
      </w:pPr>
      <w:r w:rsidRPr="0054733F">
        <w:rPr>
          <w:i/>
          <w:iCs/>
          <w:lang w:val="ru-RU"/>
        </w:rPr>
        <w:t>Этап 2</w:t>
      </w:r>
      <w:r w:rsidRPr="0054733F">
        <w:rPr>
          <w:lang w:val="ru-RU"/>
        </w:rPr>
        <w:t xml:space="preserve">. Преобразуем набор из </w:t>
      </w:r>
      <w:r w:rsidRPr="0054733F">
        <w:rPr>
          <w:i/>
          <w:lang w:val="ru-RU"/>
        </w:rPr>
        <w:t>n</w:t>
      </w:r>
      <w:r w:rsidRPr="0054733F">
        <w:rPr>
          <w:lang w:val="ru-RU"/>
        </w:rPr>
        <w:t xml:space="preserve"> пар из </w:t>
      </w:r>
      <w:r w:rsidR="002B07E9" w:rsidRPr="009C6725">
        <w:rPr>
          <w:lang w:val="ru-RU"/>
        </w:rPr>
        <w:t>(</w:t>
      </w:r>
      <w:r w:rsidR="002B07E9" w:rsidRPr="00C3034C">
        <w:rPr>
          <w:i/>
          <w:iCs/>
          <w:lang w:val="en-GB"/>
        </w:rPr>
        <w:t>G</w:t>
      </w:r>
      <w:r w:rsidR="002B07E9" w:rsidRPr="00C3034C">
        <w:rPr>
          <w:i/>
          <w:iCs/>
          <w:vertAlign w:val="subscript"/>
          <w:lang w:val="en-GB"/>
        </w:rPr>
        <w:t>i</w:t>
      </w:r>
      <w:r w:rsidR="002B07E9" w:rsidRPr="009C6725">
        <w:rPr>
          <w:lang w:val="ru-RU"/>
        </w:rPr>
        <w:t xml:space="preserve">, </w:t>
      </w:r>
      <w:r w:rsidR="002B07E9" w:rsidRPr="00C3034C">
        <w:rPr>
          <w:i/>
          <w:iCs/>
          <w:lang w:val="en-GB"/>
        </w:rPr>
        <w:t>x</w:t>
      </w:r>
      <w:r w:rsidR="002B07E9" w:rsidRPr="00C3034C">
        <w:rPr>
          <w:i/>
          <w:iCs/>
          <w:vertAlign w:val="subscript"/>
          <w:lang w:val="en-GB"/>
        </w:rPr>
        <w:t>i</w:t>
      </w:r>
      <w:r w:rsidR="002B07E9" w:rsidRPr="009C6725">
        <w:rPr>
          <w:lang w:val="ru-RU"/>
        </w:rPr>
        <w:t xml:space="preserve">) </w:t>
      </w:r>
      <w:r>
        <w:rPr>
          <w:lang w:val="ru-RU"/>
        </w:rPr>
        <w:t>в</w:t>
      </w:r>
      <w:r w:rsidR="002B07E9" w:rsidRPr="009C6725">
        <w:rPr>
          <w:lang w:val="ru-RU"/>
        </w:rPr>
        <w:t xml:space="preserve"> (</w:t>
      </w:r>
      <w:r w:rsidR="002B07E9" w:rsidRPr="00C3034C">
        <w:rPr>
          <w:i/>
          <w:iCs/>
          <w:lang w:val="en-GB"/>
        </w:rPr>
        <w:t>Z</w:t>
      </w:r>
      <w:r w:rsidR="002B07E9" w:rsidRPr="00C3034C">
        <w:rPr>
          <w:i/>
          <w:iCs/>
          <w:vertAlign w:val="subscript"/>
          <w:lang w:val="en-GB"/>
        </w:rPr>
        <w:t>i</w:t>
      </w:r>
      <w:r w:rsidR="002B07E9" w:rsidRPr="009C6725">
        <w:rPr>
          <w:lang w:val="ru-RU"/>
        </w:rPr>
        <w:t xml:space="preserve">, </w:t>
      </w:r>
      <w:r w:rsidR="002B07E9" w:rsidRPr="00C3034C">
        <w:rPr>
          <w:lang w:val="en-GB"/>
        </w:rPr>
        <w:t>ln</w:t>
      </w:r>
      <w:r w:rsidR="002B07E9" w:rsidRPr="009C6725">
        <w:rPr>
          <w:lang w:val="ru-RU"/>
        </w:rPr>
        <w:t xml:space="preserve"> </w:t>
      </w:r>
      <w:r w:rsidR="002B07E9" w:rsidRPr="00C3034C">
        <w:rPr>
          <w:i/>
          <w:iCs/>
          <w:lang w:val="en-GB"/>
        </w:rPr>
        <w:t>x</w:t>
      </w:r>
      <w:r w:rsidR="002B07E9" w:rsidRPr="00C3034C">
        <w:rPr>
          <w:i/>
          <w:iCs/>
          <w:vertAlign w:val="subscript"/>
          <w:lang w:val="en-GB"/>
        </w:rPr>
        <w:t>i</w:t>
      </w:r>
      <w:r w:rsidR="002B07E9" w:rsidRPr="009C6725">
        <w:rPr>
          <w:lang w:val="ru-RU"/>
        </w:rPr>
        <w:t>)</w:t>
      </w:r>
      <w:r>
        <w:rPr>
          <w:lang w:val="ru-RU"/>
        </w:rPr>
        <w:t>,</w:t>
      </w:r>
      <w:r w:rsidR="002B07E9" w:rsidRPr="009C6725">
        <w:rPr>
          <w:lang w:val="ru-RU"/>
        </w:rPr>
        <w:t xml:space="preserve"> </w:t>
      </w:r>
      <w:r>
        <w:rPr>
          <w:lang w:val="ru-RU"/>
        </w:rPr>
        <w:t>где</w:t>
      </w:r>
      <w:r w:rsidR="002B07E9" w:rsidRPr="009C6725">
        <w:rPr>
          <w:lang w:val="ru-RU"/>
        </w:rPr>
        <w:t>:</w:t>
      </w:r>
    </w:p>
    <w:p w14:paraId="10170023" w14:textId="0A46466A" w:rsidR="002B07E9" w:rsidRPr="00177BCF" w:rsidRDefault="00C43230" w:rsidP="00177BCF">
      <w:pPr>
        <w:pStyle w:val="Equation"/>
        <w:jc w:val="center"/>
        <w:rPr>
          <w:lang w:val="ru-RU"/>
        </w:rPr>
      </w:pPr>
      <m:oMath>
        <m:sSub>
          <m:sSubPr>
            <m:ctrlPr>
              <w:rPr>
                <w:rStyle w:val="EquationlegendChar"/>
                <w:rFonts w:ascii="Cambria Math" w:hAnsi="Cambria Math"/>
                <w:lang w:val="en-GB"/>
              </w:rPr>
            </m:ctrlPr>
          </m:sSubPr>
          <m:e>
            <m:r>
              <w:rPr>
                <w:rStyle w:val="EquationlegendChar"/>
                <w:rFonts w:ascii="Cambria Math" w:hAnsi="Cambria Math"/>
                <w:lang w:val="en-GB"/>
              </w:rPr>
              <m:t>Z</m:t>
            </m:r>
          </m:e>
          <m:sub>
            <m:r>
              <w:rPr>
                <w:rStyle w:val="EquationlegendChar"/>
                <w:rFonts w:ascii="Cambria Math" w:hAnsi="Cambria Math"/>
                <w:lang w:val="en-GB"/>
              </w:rPr>
              <m:t>i</m:t>
            </m:r>
          </m:sub>
        </m:sSub>
        <m:r>
          <w:rPr>
            <w:rStyle w:val="EquationlegendChar"/>
            <w:rFonts w:ascii="Cambria Math" w:hAnsi="Cambria Math"/>
            <w:lang w:val="ru-RU"/>
          </w:rPr>
          <m:t>=</m:t>
        </m:r>
        <m:func>
          <m:funcPr>
            <m:ctrlPr>
              <w:rPr>
                <w:rStyle w:val="EquationlegendChar"/>
                <w:rFonts w:ascii="Cambria Math" w:hAnsi="Cambria Math"/>
                <w:lang w:val="en-GB"/>
              </w:rPr>
            </m:ctrlPr>
          </m:funcPr>
          <m:fName>
            <m:r>
              <m:rPr>
                <m:sty m:val="p"/>
              </m:rPr>
              <w:rPr>
                <w:rStyle w:val="EquationlegendChar"/>
                <w:rFonts w:ascii="Cambria Math" w:hAnsi="Cambria Math"/>
                <w:lang w:val="en-GB"/>
              </w:rPr>
              <m:t>ln</m:t>
            </m:r>
          </m:fName>
          <m:e>
            <m:d>
              <m:dPr>
                <m:ctrlPr>
                  <w:rPr>
                    <w:rStyle w:val="EquationlegendChar"/>
                    <w:rFonts w:ascii="Cambria Math" w:hAnsi="Cambria Math"/>
                    <w:lang w:val="en-GB"/>
                  </w:rPr>
                </m:ctrlPr>
              </m:dPr>
              <m:e>
                <m:r>
                  <w:rPr>
                    <w:rStyle w:val="EquationlegendChar"/>
                    <w:rFonts w:ascii="Cambria Math" w:hAnsi="Cambria Math"/>
                    <w:lang w:val="ru-RU"/>
                  </w:rPr>
                  <m:t>-</m:t>
                </m:r>
                <m:func>
                  <m:funcPr>
                    <m:ctrlPr>
                      <w:rPr>
                        <w:rStyle w:val="EquationlegendChar"/>
                        <w:rFonts w:ascii="Cambria Math" w:hAnsi="Cambria Math"/>
                        <w:lang w:val="en-GB"/>
                      </w:rPr>
                    </m:ctrlPr>
                  </m:funcPr>
                  <m:fName>
                    <m:r>
                      <m:rPr>
                        <m:sty m:val="p"/>
                      </m:rPr>
                      <w:rPr>
                        <w:rStyle w:val="EquationlegendChar"/>
                        <w:rFonts w:ascii="Cambria Math" w:hAnsi="Cambria Math"/>
                        <w:lang w:val="en-GB"/>
                      </w:rPr>
                      <m:t>ln</m:t>
                    </m:r>
                    <m:ctrlPr>
                      <w:rPr>
                        <w:rStyle w:val="EquationlegendChar"/>
                        <w:rFonts w:ascii="Cambria Math" w:hAnsi="Cambria Math"/>
                        <w:i/>
                        <w:lang w:val="en-GB"/>
                      </w:rPr>
                    </m:ctrlPr>
                  </m:fName>
                  <m:e>
                    <m:sSub>
                      <m:sSubPr>
                        <m:ctrlPr>
                          <w:rPr>
                            <w:rStyle w:val="EquationlegendChar"/>
                            <w:rFonts w:ascii="Cambria Math" w:hAnsi="Cambria Math"/>
                            <w:lang w:val="en-GB"/>
                          </w:rPr>
                        </m:ctrlPr>
                      </m:sSubPr>
                      <m:e>
                        <m:r>
                          <w:rPr>
                            <w:rStyle w:val="EquationlegendChar"/>
                            <w:rFonts w:ascii="Cambria Math" w:hAnsi="Cambria Math"/>
                            <w:lang w:val="en-GB"/>
                          </w:rPr>
                          <m:t>G</m:t>
                        </m:r>
                      </m:e>
                      <m:sub>
                        <m:r>
                          <w:rPr>
                            <w:rStyle w:val="EquationlegendChar"/>
                            <w:rFonts w:ascii="Cambria Math" w:hAnsi="Cambria Math"/>
                            <w:lang w:val="en-GB"/>
                          </w:rPr>
                          <m:t>i</m:t>
                        </m:r>
                      </m:sub>
                    </m:sSub>
                  </m:e>
                </m:func>
                <m:r>
                  <m:rPr>
                    <m:sty m:val="p"/>
                  </m:rPr>
                  <w:rPr>
                    <w:rStyle w:val="EquationlegendChar"/>
                    <w:rFonts w:ascii="Cambria Math" w:hAnsi="Cambria Math"/>
                    <w:lang w:val="ru-RU"/>
                  </w:rPr>
                  <m:t xml:space="preserve"> </m:t>
                </m:r>
              </m:e>
            </m:d>
          </m:e>
        </m:func>
      </m:oMath>
      <w:r w:rsidR="00177BCF">
        <w:rPr>
          <w:rStyle w:val="EquationlegendChar"/>
          <w:lang w:val="ru-RU"/>
        </w:rPr>
        <w:t xml:space="preserve"> .</w:t>
      </w:r>
    </w:p>
    <w:p w14:paraId="5D6CEE4B" w14:textId="0ACE24B4" w:rsidR="002B07E9" w:rsidRPr="009C6725" w:rsidRDefault="009C6725" w:rsidP="002B07E9">
      <w:pPr>
        <w:rPr>
          <w:lang w:val="ru-RU"/>
        </w:rPr>
      </w:pPr>
      <w:r w:rsidRPr="0054733F">
        <w:rPr>
          <w:i/>
          <w:iCs/>
          <w:lang w:val="ru-RU"/>
        </w:rPr>
        <w:t>Этап</w:t>
      </w:r>
      <w:r w:rsidRPr="00AB664F">
        <w:rPr>
          <w:i/>
          <w:iCs/>
          <w:lang w:val="ru-RU"/>
        </w:rPr>
        <w:t xml:space="preserve"> 3</w:t>
      </w:r>
      <w:r w:rsidRPr="00AB664F">
        <w:rPr>
          <w:lang w:val="ru-RU"/>
        </w:rPr>
        <w:t xml:space="preserve">. </w:t>
      </w:r>
      <w:r w:rsidRPr="0054733F">
        <w:rPr>
          <w:lang w:val="ru-RU"/>
        </w:rPr>
        <w:t>Определим</w:t>
      </w:r>
      <w:r w:rsidRPr="009C6725">
        <w:rPr>
          <w:lang w:val="ru-RU"/>
        </w:rPr>
        <w:t xml:space="preserve"> </w:t>
      </w:r>
      <w:r w:rsidRPr="0054733F">
        <w:rPr>
          <w:lang w:val="ru-RU"/>
        </w:rPr>
        <w:t>переменные</w:t>
      </w:r>
      <w:r w:rsidRPr="009C6725">
        <w:rPr>
          <w:lang w:val="ru-RU"/>
        </w:rPr>
        <w:t xml:space="preserve"> </w:t>
      </w:r>
      <w:r w:rsidR="002B07E9" w:rsidRPr="00C3034C">
        <w:rPr>
          <w:i/>
          <w:lang w:val="en-GB"/>
        </w:rPr>
        <w:t>a</w:t>
      </w:r>
      <w:r w:rsidR="002B07E9" w:rsidRPr="009C6725">
        <w:rPr>
          <w:lang w:val="ru-RU"/>
        </w:rPr>
        <w:t xml:space="preserve"> </w:t>
      </w:r>
      <w:r>
        <w:rPr>
          <w:lang w:val="ru-RU"/>
        </w:rPr>
        <w:t>и</w:t>
      </w:r>
      <w:r w:rsidR="002B07E9" w:rsidRPr="009C6725">
        <w:rPr>
          <w:lang w:val="ru-RU"/>
        </w:rPr>
        <w:t xml:space="preserve"> </w:t>
      </w:r>
      <w:r w:rsidR="002B07E9" w:rsidRPr="00C3034C">
        <w:rPr>
          <w:i/>
          <w:lang w:val="en-GB"/>
        </w:rPr>
        <w:t>b</w:t>
      </w:r>
      <w:r w:rsidRPr="0054733F">
        <w:rPr>
          <w:lang w:val="ru-RU"/>
        </w:rPr>
        <w:t xml:space="preserve">, </w:t>
      </w:r>
      <w:r w:rsidR="00177BCF">
        <w:rPr>
          <w:lang w:val="ru-RU"/>
        </w:rPr>
        <w:t>применив</w:t>
      </w:r>
      <w:r w:rsidRPr="0054733F">
        <w:rPr>
          <w:lang w:val="ru-RU"/>
        </w:rPr>
        <w:t xml:space="preserve"> </w:t>
      </w:r>
      <w:r w:rsidR="00205DA9">
        <w:rPr>
          <w:lang w:val="ru-RU"/>
        </w:rPr>
        <w:t>под</w:t>
      </w:r>
      <w:r w:rsidR="00C90175">
        <w:rPr>
          <w:lang w:val="ru-RU"/>
        </w:rPr>
        <w:t>гонку</w:t>
      </w:r>
      <w:r w:rsidR="00205DA9">
        <w:rPr>
          <w:lang w:val="ru-RU"/>
        </w:rPr>
        <w:t xml:space="preserve"> </w:t>
      </w:r>
      <w:r w:rsidR="00177BCF">
        <w:rPr>
          <w:lang w:val="ru-RU"/>
        </w:rPr>
        <w:t>метод</w:t>
      </w:r>
      <w:r w:rsidR="00205DA9">
        <w:rPr>
          <w:lang w:val="ru-RU"/>
        </w:rPr>
        <w:t>ом</w:t>
      </w:r>
      <w:r w:rsidR="00177BCF">
        <w:rPr>
          <w:lang w:val="ru-RU"/>
        </w:rPr>
        <w:t xml:space="preserve"> </w:t>
      </w:r>
      <w:r w:rsidRPr="0054733F">
        <w:rPr>
          <w:lang w:val="ru-RU"/>
        </w:rPr>
        <w:t>наименьши</w:t>
      </w:r>
      <w:r w:rsidR="00177BCF">
        <w:rPr>
          <w:lang w:val="ru-RU"/>
        </w:rPr>
        <w:t>х</w:t>
      </w:r>
      <w:r w:rsidRPr="0054733F">
        <w:rPr>
          <w:lang w:val="ru-RU"/>
        </w:rPr>
        <w:t xml:space="preserve"> квадрат</w:t>
      </w:r>
      <w:r w:rsidR="00177BCF">
        <w:rPr>
          <w:lang w:val="ru-RU"/>
        </w:rPr>
        <w:t>ов</w:t>
      </w:r>
      <w:r w:rsidRPr="0054733F">
        <w:rPr>
          <w:lang w:val="ru-RU"/>
        </w:rPr>
        <w:t xml:space="preserve"> </w:t>
      </w:r>
      <w:r w:rsidR="00177BCF">
        <w:rPr>
          <w:lang w:val="ru-RU"/>
        </w:rPr>
        <w:t>к</w:t>
      </w:r>
      <w:r w:rsidRPr="0054733F">
        <w:rPr>
          <w:lang w:val="ru-RU"/>
        </w:rPr>
        <w:t xml:space="preserve"> линейной функци</w:t>
      </w:r>
      <w:r w:rsidR="00177BCF">
        <w:rPr>
          <w:lang w:val="ru-RU"/>
        </w:rPr>
        <w:t>и</w:t>
      </w:r>
    </w:p>
    <w:p w14:paraId="606E6008" w14:textId="193F65FD" w:rsidR="002B07E9" w:rsidRPr="00C3034C" w:rsidRDefault="00C43230" w:rsidP="002B07E9">
      <w:pPr>
        <w:pStyle w:val="Equation"/>
        <w:rPr>
          <w:lang w:val="en-GB"/>
        </w:rPr>
      </w:pPr>
      <m:oMathPara>
        <m:oMath>
          <m:func>
            <m:funcPr>
              <m:ctrlPr>
                <w:rPr>
                  <w:rStyle w:val="EquationlegendChar"/>
                  <w:rFonts w:ascii="Cambria Math" w:hAnsi="Cambria Math"/>
                  <w:lang w:val="en-GB"/>
                </w:rPr>
              </m:ctrlPr>
            </m:funcPr>
            <m:fName>
              <m:r>
                <m:rPr>
                  <m:sty m:val="p"/>
                </m:rPr>
                <w:rPr>
                  <w:rStyle w:val="EquationlegendChar"/>
                  <w:rFonts w:ascii="Cambria Math" w:hAnsi="Cambria Math"/>
                  <w:lang w:val="en-GB"/>
                </w:rPr>
                <m:t>ln</m:t>
              </m:r>
            </m:fName>
            <m:e>
              <m:sSub>
                <m:sSubPr>
                  <m:ctrlPr>
                    <w:rPr>
                      <w:rStyle w:val="EquationlegendChar"/>
                      <w:rFonts w:ascii="Cambria Math" w:hAnsi="Cambria Math"/>
                      <w:lang w:val="en-GB"/>
                    </w:rPr>
                  </m:ctrlPr>
                </m:sSubPr>
                <m:e>
                  <m:r>
                    <w:rPr>
                      <w:rStyle w:val="EquationlegendChar"/>
                      <w:rFonts w:ascii="Cambria Math" w:hAnsi="Cambria Math"/>
                      <w:lang w:val="en-GB"/>
                    </w:rPr>
                    <m:t>x</m:t>
                  </m:r>
                </m:e>
                <m:sub>
                  <m:r>
                    <w:rPr>
                      <w:rStyle w:val="EquationlegendChar"/>
                      <w:rFonts w:ascii="Cambria Math" w:hAnsi="Cambria Math"/>
                      <w:lang w:val="en-GB"/>
                    </w:rPr>
                    <m:t>i</m:t>
                  </m:r>
                </m:sub>
              </m:sSub>
            </m:e>
          </m:func>
          <m:r>
            <w:rPr>
              <w:rStyle w:val="EquationlegendChar"/>
              <w:rFonts w:ascii="Cambria Math" w:hAnsi="Cambria Math"/>
              <w:lang w:val="en-GB"/>
            </w:rPr>
            <m:t>=a</m:t>
          </m:r>
          <m:sSub>
            <m:sSubPr>
              <m:ctrlPr>
                <w:rPr>
                  <w:rStyle w:val="EquationlegendChar"/>
                  <w:rFonts w:ascii="Cambria Math" w:hAnsi="Cambria Math"/>
                  <w:lang w:val="en-GB"/>
                </w:rPr>
              </m:ctrlPr>
            </m:sSubPr>
            <m:e>
              <m:r>
                <w:rPr>
                  <w:rStyle w:val="EquationlegendChar"/>
                  <w:rFonts w:ascii="Cambria Math" w:hAnsi="Cambria Math"/>
                  <w:lang w:val="en-GB"/>
                </w:rPr>
                <m:t>Z</m:t>
              </m:r>
            </m:e>
            <m:sub>
              <m:r>
                <w:rPr>
                  <w:rStyle w:val="EquationlegendChar"/>
                  <w:rFonts w:ascii="Cambria Math" w:hAnsi="Cambria Math"/>
                  <w:lang w:val="en-GB"/>
                </w:rPr>
                <m:t>i</m:t>
              </m:r>
            </m:sub>
          </m:sSub>
          <m:r>
            <m:rPr>
              <m:sty m:val="p"/>
            </m:rPr>
            <w:rPr>
              <w:rStyle w:val="EquationlegendChar"/>
              <w:rFonts w:ascii="Cambria Math" w:hAnsi="Cambria Math"/>
              <w:lang w:val="en-GB"/>
            </w:rPr>
            <m:t>+</m:t>
          </m:r>
          <m:r>
            <w:rPr>
              <w:rStyle w:val="EquationlegendChar"/>
              <w:rFonts w:ascii="Cambria Math" w:hAnsi="Cambria Math"/>
              <w:lang w:val="en-GB"/>
            </w:rPr>
            <m:t>b</m:t>
          </m:r>
        </m:oMath>
      </m:oMathPara>
    </w:p>
    <w:p w14:paraId="0566F404" w14:textId="3342DD6C" w:rsidR="002B07E9" w:rsidRPr="00C3034C" w:rsidRDefault="009C6725" w:rsidP="002B07E9">
      <w:pPr>
        <w:rPr>
          <w:lang w:val="en-GB"/>
        </w:rPr>
      </w:pPr>
      <w:r w:rsidRPr="0054733F">
        <w:rPr>
          <w:lang w:val="ru-RU"/>
        </w:rPr>
        <w:t>следующим образом</w:t>
      </w:r>
      <w:r w:rsidR="002B07E9" w:rsidRPr="00C3034C">
        <w:rPr>
          <w:lang w:val="en-GB"/>
        </w:rPr>
        <w:t>:</w:t>
      </w:r>
    </w:p>
    <w:p w14:paraId="369C913C" w14:textId="77777777" w:rsidR="002B07E9" w:rsidRPr="00C3034C" w:rsidRDefault="002B07E9" w:rsidP="002B07E9">
      <w:pPr>
        <w:pStyle w:val="Equation"/>
        <w:rPr>
          <w:rStyle w:val="EquationlegendChar"/>
          <w:lang w:val="en-GB"/>
        </w:rPr>
      </w:pPr>
      <m:oMathPara>
        <m:oMath>
          <m:r>
            <w:rPr>
              <w:rStyle w:val="EquationlegendChar"/>
              <w:rFonts w:ascii="Cambria Math" w:hAnsi="Cambria Math"/>
              <w:lang w:val="en-GB"/>
            </w:rPr>
            <m:t>a</m:t>
          </m:r>
          <m:r>
            <m:rPr>
              <m:sty m:val="p"/>
            </m:rPr>
            <w:rPr>
              <w:rStyle w:val="EquationlegendChar"/>
              <w:rFonts w:ascii="Cambria Math" w:hAnsi="Cambria Math"/>
              <w:lang w:val="en-GB"/>
            </w:rPr>
            <m:t>=</m:t>
          </m:r>
          <m:f>
            <m:fPr>
              <m:ctrlPr>
                <w:rPr>
                  <w:rStyle w:val="EquationlegendChar"/>
                  <w:rFonts w:ascii="Cambria Math" w:hAnsi="Cambria Math"/>
                  <w:lang w:val="en-GB"/>
                </w:rPr>
              </m:ctrlPr>
            </m:fPr>
            <m:num>
              <m:r>
                <w:rPr>
                  <w:rStyle w:val="EquationlegendChar"/>
                  <w:rFonts w:ascii="Cambria Math" w:hAnsi="Cambria Math"/>
                  <w:lang w:val="en-GB"/>
                </w:rPr>
                <m:t>n</m:t>
              </m:r>
              <m:nary>
                <m:naryPr>
                  <m:chr m:val="∑"/>
                  <m:limLoc m:val="undOvr"/>
                  <m:ctrlPr>
                    <w:rPr>
                      <w:rStyle w:val="EquationlegendChar"/>
                      <w:rFonts w:ascii="Cambria Math" w:hAnsi="Cambria Math"/>
                      <w:i/>
                      <w:lang w:val="en-GB"/>
                    </w:rPr>
                  </m:ctrlPr>
                </m:naryPr>
                <m:sub>
                  <m:r>
                    <w:rPr>
                      <w:rStyle w:val="EquationlegendChar"/>
                      <w:rFonts w:ascii="Cambria Math" w:hAnsi="Cambria Math"/>
                      <w:lang w:val="en-GB"/>
                    </w:rPr>
                    <m:t>i=1</m:t>
                  </m:r>
                </m:sub>
                <m:sup>
                  <m:r>
                    <w:rPr>
                      <w:rStyle w:val="EquationlegendChar"/>
                      <w:rFonts w:ascii="Cambria Math" w:hAnsi="Cambria Math"/>
                      <w:lang w:val="en-GB"/>
                    </w:rPr>
                    <m:t>n</m:t>
                  </m:r>
                </m:sup>
                <m:e>
                  <m:sSub>
                    <m:sSubPr>
                      <m:ctrlPr>
                        <w:rPr>
                          <w:rStyle w:val="EquationlegendChar"/>
                          <w:rFonts w:ascii="Cambria Math" w:hAnsi="Cambria Math"/>
                          <w:lang w:val="en-GB"/>
                        </w:rPr>
                      </m:ctrlPr>
                    </m:sSubPr>
                    <m:e>
                      <m:r>
                        <w:rPr>
                          <w:rStyle w:val="EquationlegendChar"/>
                          <w:rFonts w:ascii="Cambria Math" w:hAnsi="Cambria Math"/>
                          <w:lang w:val="en-GB"/>
                        </w:rPr>
                        <m:t>Z</m:t>
                      </m:r>
                    </m:e>
                    <m:sub>
                      <m:r>
                        <w:rPr>
                          <w:rStyle w:val="EquationlegendChar"/>
                          <w:rFonts w:ascii="Cambria Math" w:hAnsi="Cambria Math"/>
                          <w:lang w:val="en-GB"/>
                        </w:rPr>
                        <m:t>i</m:t>
                      </m:r>
                    </m:sub>
                  </m:sSub>
                  <m:func>
                    <m:funcPr>
                      <m:ctrlPr>
                        <w:rPr>
                          <w:rStyle w:val="EquationlegendChar"/>
                          <w:rFonts w:ascii="Cambria Math" w:hAnsi="Cambria Math"/>
                          <w:lang w:val="en-GB"/>
                        </w:rPr>
                      </m:ctrlPr>
                    </m:funcPr>
                    <m:fName>
                      <m:r>
                        <m:rPr>
                          <m:sty m:val="p"/>
                        </m:rPr>
                        <w:rPr>
                          <w:rStyle w:val="EquationlegendChar"/>
                          <w:rFonts w:ascii="Cambria Math" w:hAnsi="Cambria Math"/>
                          <w:lang w:val="en-GB"/>
                        </w:rPr>
                        <m:t>ln</m:t>
                      </m:r>
                    </m:fName>
                    <m:e>
                      <m:sSub>
                        <m:sSubPr>
                          <m:ctrlPr>
                            <w:rPr>
                              <w:rStyle w:val="EquationlegendChar"/>
                              <w:rFonts w:ascii="Cambria Math" w:hAnsi="Cambria Math"/>
                              <w:lang w:val="en-GB"/>
                            </w:rPr>
                          </m:ctrlPr>
                        </m:sSubPr>
                        <m:e>
                          <m:r>
                            <w:rPr>
                              <w:rStyle w:val="EquationlegendChar"/>
                              <w:rFonts w:ascii="Cambria Math" w:hAnsi="Cambria Math"/>
                              <w:lang w:val="en-GB"/>
                            </w:rPr>
                            <m:t>x</m:t>
                          </m:r>
                        </m:e>
                        <m:sub>
                          <m:r>
                            <w:rPr>
                              <w:rStyle w:val="EquationlegendChar"/>
                              <w:rFonts w:ascii="Cambria Math" w:hAnsi="Cambria Math"/>
                              <w:lang w:val="en-GB"/>
                            </w:rPr>
                            <m:t>i</m:t>
                          </m:r>
                        </m:sub>
                      </m:sSub>
                    </m:e>
                  </m:func>
                </m:e>
              </m:nary>
              <m:r>
                <w:rPr>
                  <w:rStyle w:val="EquationlegendChar"/>
                  <w:rFonts w:ascii="Cambria Math" w:hAnsi="Cambria Math"/>
                  <w:lang w:val="en-GB"/>
                </w:rPr>
                <m:t>-</m:t>
              </m:r>
              <m:nary>
                <m:naryPr>
                  <m:chr m:val="∑"/>
                  <m:limLoc m:val="undOvr"/>
                  <m:ctrlPr>
                    <w:rPr>
                      <w:rStyle w:val="EquationlegendChar"/>
                      <w:rFonts w:ascii="Cambria Math" w:hAnsi="Cambria Math"/>
                      <w:i/>
                      <w:lang w:val="en-GB"/>
                    </w:rPr>
                  </m:ctrlPr>
                </m:naryPr>
                <m:sub>
                  <m:r>
                    <w:rPr>
                      <w:rStyle w:val="EquationlegendChar"/>
                      <w:rFonts w:ascii="Cambria Math" w:hAnsi="Cambria Math"/>
                      <w:lang w:val="en-GB"/>
                    </w:rPr>
                    <m:t>i=1</m:t>
                  </m:r>
                </m:sub>
                <m:sup>
                  <m:r>
                    <w:rPr>
                      <w:rStyle w:val="EquationlegendChar"/>
                      <w:rFonts w:ascii="Cambria Math" w:hAnsi="Cambria Math"/>
                      <w:lang w:val="en-GB"/>
                    </w:rPr>
                    <m:t>n</m:t>
                  </m:r>
                </m:sup>
                <m:e>
                  <m:sSub>
                    <m:sSubPr>
                      <m:ctrlPr>
                        <w:rPr>
                          <w:rStyle w:val="EquationlegendChar"/>
                          <w:rFonts w:ascii="Cambria Math" w:hAnsi="Cambria Math"/>
                          <w:lang w:val="en-GB"/>
                        </w:rPr>
                      </m:ctrlPr>
                    </m:sSubPr>
                    <m:e>
                      <m:r>
                        <w:rPr>
                          <w:rStyle w:val="EquationlegendChar"/>
                          <w:rFonts w:ascii="Cambria Math" w:hAnsi="Cambria Math"/>
                          <w:lang w:val="en-GB"/>
                        </w:rPr>
                        <m:t>Z</m:t>
                      </m:r>
                    </m:e>
                    <m:sub>
                      <m:r>
                        <w:rPr>
                          <w:rStyle w:val="EquationlegendChar"/>
                          <w:rFonts w:ascii="Cambria Math" w:hAnsi="Cambria Math"/>
                          <w:lang w:val="en-GB"/>
                        </w:rPr>
                        <m:t>i</m:t>
                      </m:r>
                    </m:sub>
                  </m:sSub>
                </m:e>
              </m:nary>
              <m:nary>
                <m:naryPr>
                  <m:chr m:val="∑"/>
                  <m:limLoc m:val="undOvr"/>
                  <m:ctrlPr>
                    <w:rPr>
                      <w:rStyle w:val="EquationlegendChar"/>
                      <w:rFonts w:ascii="Cambria Math" w:hAnsi="Cambria Math"/>
                      <w:i/>
                      <w:lang w:val="en-GB"/>
                    </w:rPr>
                  </m:ctrlPr>
                </m:naryPr>
                <m:sub>
                  <m:r>
                    <w:rPr>
                      <w:rStyle w:val="EquationlegendChar"/>
                      <w:rFonts w:ascii="Cambria Math" w:hAnsi="Cambria Math"/>
                      <w:lang w:val="en-GB"/>
                    </w:rPr>
                    <m:t>i=1</m:t>
                  </m:r>
                </m:sub>
                <m:sup>
                  <m:r>
                    <w:rPr>
                      <w:rStyle w:val="EquationlegendChar"/>
                      <w:rFonts w:ascii="Cambria Math" w:hAnsi="Cambria Math"/>
                      <w:lang w:val="en-GB"/>
                    </w:rPr>
                    <m:t>n</m:t>
                  </m:r>
                </m:sup>
                <m:e>
                  <m:func>
                    <m:funcPr>
                      <m:ctrlPr>
                        <w:rPr>
                          <w:rStyle w:val="EquationlegendChar"/>
                          <w:rFonts w:ascii="Cambria Math" w:hAnsi="Cambria Math"/>
                          <w:lang w:val="en-GB"/>
                        </w:rPr>
                      </m:ctrlPr>
                    </m:funcPr>
                    <m:fName>
                      <m:r>
                        <m:rPr>
                          <m:sty m:val="p"/>
                        </m:rPr>
                        <w:rPr>
                          <w:rStyle w:val="EquationlegendChar"/>
                          <w:rFonts w:ascii="Cambria Math" w:hAnsi="Cambria Math"/>
                          <w:lang w:val="en-GB"/>
                        </w:rPr>
                        <m:t>ln</m:t>
                      </m:r>
                    </m:fName>
                    <m:e>
                      <m:sSub>
                        <m:sSubPr>
                          <m:ctrlPr>
                            <w:rPr>
                              <w:rStyle w:val="EquationlegendChar"/>
                              <w:rFonts w:ascii="Cambria Math" w:hAnsi="Cambria Math"/>
                              <w:lang w:val="en-GB"/>
                            </w:rPr>
                          </m:ctrlPr>
                        </m:sSubPr>
                        <m:e>
                          <m:r>
                            <w:rPr>
                              <w:rStyle w:val="EquationlegendChar"/>
                              <w:rFonts w:ascii="Cambria Math" w:hAnsi="Cambria Math"/>
                              <w:lang w:val="en-GB"/>
                            </w:rPr>
                            <m:t>x</m:t>
                          </m:r>
                        </m:e>
                        <m:sub>
                          <m:r>
                            <w:rPr>
                              <w:rStyle w:val="EquationlegendChar"/>
                              <w:rFonts w:ascii="Cambria Math" w:hAnsi="Cambria Math"/>
                              <w:lang w:val="en-GB"/>
                            </w:rPr>
                            <m:t>i</m:t>
                          </m:r>
                        </m:sub>
                      </m:sSub>
                    </m:e>
                  </m:func>
                </m:e>
              </m:nary>
            </m:num>
            <m:den>
              <m:r>
                <w:rPr>
                  <w:rStyle w:val="EquationlegendChar"/>
                  <w:rFonts w:ascii="Cambria Math" w:hAnsi="Cambria Math"/>
                  <w:lang w:val="en-GB"/>
                </w:rPr>
                <m:t>n</m:t>
              </m:r>
              <m:nary>
                <m:naryPr>
                  <m:chr m:val="∑"/>
                  <m:limLoc m:val="undOvr"/>
                  <m:ctrlPr>
                    <w:rPr>
                      <w:rStyle w:val="EquationlegendChar"/>
                      <w:rFonts w:ascii="Cambria Math" w:hAnsi="Cambria Math"/>
                      <w:i/>
                      <w:lang w:val="en-GB"/>
                    </w:rPr>
                  </m:ctrlPr>
                </m:naryPr>
                <m:sub>
                  <m:r>
                    <w:rPr>
                      <w:rStyle w:val="EquationlegendChar"/>
                      <w:rFonts w:ascii="Cambria Math" w:hAnsi="Cambria Math"/>
                      <w:lang w:val="en-GB"/>
                    </w:rPr>
                    <m:t>i=1</m:t>
                  </m:r>
                </m:sub>
                <m:sup>
                  <m:r>
                    <w:rPr>
                      <w:rStyle w:val="EquationlegendChar"/>
                      <w:rFonts w:ascii="Cambria Math" w:hAnsi="Cambria Math"/>
                      <w:lang w:val="en-GB"/>
                    </w:rPr>
                    <m:t>n</m:t>
                  </m:r>
                </m:sup>
                <m:e>
                  <m:sSubSup>
                    <m:sSubSupPr>
                      <m:ctrlPr>
                        <w:rPr>
                          <w:rStyle w:val="EquationlegendChar"/>
                          <w:rFonts w:ascii="Cambria Math" w:hAnsi="Cambria Math"/>
                          <w:lang w:val="en-GB"/>
                        </w:rPr>
                      </m:ctrlPr>
                    </m:sSubSupPr>
                    <m:e>
                      <m:r>
                        <w:rPr>
                          <w:rStyle w:val="EquationlegendChar"/>
                          <w:rFonts w:ascii="Cambria Math" w:hAnsi="Cambria Math"/>
                          <w:lang w:val="en-GB"/>
                        </w:rPr>
                        <m:t>Z</m:t>
                      </m:r>
                    </m:e>
                    <m:sub>
                      <m:r>
                        <w:rPr>
                          <w:rStyle w:val="EquationlegendChar"/>
                          <w:rFonts w:ascii="Cambria Math" w:hAnsi="Cambria Math"/>
                          <w:lang w:val="en-GB"/>
                        </w:rPr>
                        <m:t>i</m:t>
                      </m:r>
                    </m:sub>
                    <m:sup>
                      <m:r>
                        <w:rPr>
                          <w:rStyle w:val="EquationlegendChar"/>
                          <w:rFonts w:ascii="Cambria Math" w:hAnsi="Cambria Math"/>
                          <w:lang w:val="en-GB"/>
                        </w:rPr>
                        <m:t>2</m:t>
                      </m:r>
                    </m:sup>
                  </m:sSubSup>
                </m:e>
              </m:nary>
              <m:r>
                <w:rPr>
                  <w:rStyle w:val="EquationlegendChar"/>
                  <w:rFonts w:ascii="Cambria Math" w:hAnsi="Cambria Math"/>
                  <w:lang w:val="en-GB"/>
                </w:rPr>
                <m:t>-</m:t>
              </m:r>
              <m:sSup>
                <m:sSupPr>
                  <m:ctrlPr>
                    <w:rPr>
                      <w:rStyle w:val="EquationlegendChar"/>
                      <w:rFonts w:ascii="Cambria Math" w:hAnsi="Cambria Math"/>
                      <w:i/>
                      <w:lang w:val="en-GB"/>
                    </w:rPr>
                  </m:ctrlPr>
                </m:sSupPr>
                <m:e>
                  <m:d>
                    <m:dPr>
                      <m:begChr m:val="["/>
                      <m:endChr m:val="]"/>
                      <m:ctrlPr>
                        <w:rPr>
                          <w:rStyle w:val="EquationlegendChar"/>
                          <w:rFonts w:ascii="Cambria Math" w:hAnsi="Cambria Math"/>
                          <w:i/>
                          <w:lang w:val="en-GB"/>
                        </w:rPr>
                      </m:ctrlPr>
                    </m:dPr>
                    <m:e>
                      <m:nary>
                        <m:naryPr>
                          <m:chr m:val="∑"/>
                          <m:limLoc m:val="undOvr"/>
                          <m:ctrlPr>
                            <w:rPr>
                              <w:rStyle w:val="EquationlegendChar"/>
                              <w:rFonts w:ascii="Cambria Math" w:hAnsi="Cambria Math"/>
                              <w:i/>
                              <w:lang w:val="en-GB"/>
                            </w:rPr>
                          </m:ctrlPr>
                        </m:naryPr>
                        <m:sub>
                          <m:r>
                            <w:rPr>
                              <w:rStyle w:val="EquationlegendChar"/>
                              <w:rFonts w:ascii="Cambria Math" w:hAnsi="Cambria Math"/>
                              <w:lang w:val="en-GB"/>
                            </w:rPr>
                            <m:t>i=1</m:t>
                          </m:r>
                        </m:sub>
                        <m:sup>
                          <m:r>
                            <w:rPr>
                              <w:rStyle w:val="EquationlegendChar"/>
                              <w:rFonts w:ascii="Cambria Math" w:hAnsi="Cambria Math"/>
                              <w:lang w:val="en-GB"/>
                            </w:rPr>
                            <m:t>n</m:t>
                          </m:r>
                        </m:sup>
                        <m:e>
                          <m:sSub>
                            <m:sSubPr>
                              <m:ctrlPr>
                                <w:rPr>
                                  <w:rStyle w:val="EquationlegendChar"/>
                                  <w:rFonts w:ascii="Cambria Math" w:hAnsi="Cambria Math"/>
                                  <w:lang w:val="en-GB"/>
                                </w:rPr>
                              </m:ctrlPr>
                            </m:sSubPr>
                            <m:e>
                              <m:r>
                                <w:rPr>
                                  <w:rStyle w:val="EquationlegendChar"/>
                                  <w:rFonts w:ascii="Cambria Math" w:hAnsi="Cambria Math"/>
                                  <w:lang w:val="en-GB"/>
                                </w:rPr>
                                <m:t>Z</m:t>
                              </m:r>
                            </m:e>
                            <m:sub>
                              <m:r>
                                <w:rPr>
                                  <w:rStyle w:val="EquationlegendChar"/>
                                  <w:rFonts w:ascii="Cambria Math" w:hAnsi="Cambria Math"/>
                                  <w:lang w:val="en-GB"/>
                                </w:rPr>
                                <m:t>i</m:t>
                              </m:r>
                            </m:sub>
                          </m:sSub>
                        </m:e>
                      </m:nary>
                    </m:e>
                  </m:d>
                </m:e>
                <m:sup>
                  <m:r>
                    <w:rPr>
                      <w:rStyle w:val="EquationlegendChar"/>
                      <w:rFonts w:ascii="Cambria Math" w:hAnsi="Cambria Math"/>
                      <w:lang w:val="en-GB"/>
                    </w:rPr>
                    <m:t>2</m:t>
                  </m:r>
                </m:sup>
              </m:sSup>
            </m:den>
          </m:f>
        </m:oMath>
      </m:oMathPara>
    </w:p>
    <w:p w14:paraId="2F7C7700" w14:textId="77777777" w:rsidR="002B07E9" w:rsidRPr="00C3034C" w:rsidRDefault="002B07E9" w:rsidP="002B07E9">
      <w:pPr>
        <w:pStyle w:val="Equation"/>
        <w:rPr>
          <w:lang w:val="en-GB"/>
        </w:rPr>
      </w:pPr>
      <m:oMathPara>
        <m:oMath>
          <m:r>
            <w:rPr>
              <w:rStyle w:val="EquationlegendChar"/>
              <w:rFonts w:ascii="Cambria Math" w:hAnsi="Cambria Math"/>
              <w:lang w:val="en-GB"/>
            </w:rPr>
            <m:t>b</m:t>
          </m:r>
          <m:r>
            <m:rPr>
              <m:sty m:val="p"/>
            </m:rPr>
            <w:rPr>
              <w:rStyle w:val="EquationlegendChar"/>
              <w:rFonts w:ascii="Cambria Math" w:hAnsi="Cambria Math"/>
              <w:lang w:val="en-GB"/>
            </w:rPr>
            <m:t>=</m:t>
          </m:r>
          <m:f>
            <m:fPr>
              <m:ctrlPr>
                <w:rPr>
                  <w:rStyle w:val="EquationlegendChar"/>
                  <w:rFonts w:ascii="Cambria Math" w:hAnsi="Cambria Math"/>
                  <w:lang w:val="en-GB"/>
                </w:rPr>
              </m:ctrlPr>
            </m:fPr>
            <m:num>
              <m:nary>
                <m:naryPr>
                  <m:chr m:val="∑"/>
                  <m:limLoc m:val="undOvr"/>
                  <m:ctrlPr>
                    <w:rPr>
                      <w:rStyle w:val="EquationlegendChar"/>
                      <w:rFonts w:ascii="Cambria Math" w:hAnsi="Cambria Math"/>
                      <w:i/>
                      <w:lang w:val="en-GB"/>
                    </w:rPr>
                  </m:ctrlPr>
                </m:naryPr>
                <m:sub>
                  <m:r>
                    <w:rPr>
                      <w:rStyle w:val="EquationlegendChar"/>
                      <w:rFonts w:ascii="Cambria Math" w:hAnsi="Cambria Math"/>
                      <w:lang w:val="en-GB"/>
                    </w:rPr>
                    <m:t>i=1</m:t>
                  </m:r>
                </m:sub>
                <m:sup>
                  <m:r>
                    <w:rPr>
                      <w:rStyle w:val="EquationlegendChar"/>
                      <w:rFonts w:ascii="Cambria Math" w:hAnsi="Cambria Math"/>
                      <w:lang w:val="en-GB"/>
                    </w:rPr>
                    <m:t>n</m:t>
                  </m:r>
                </m:sup>
                <m:e>
                  <m:func>
                    <m:funcPr>
                      <m:ctrlPr>
                        <w:rPr>
                          <w:rStyle w:val="EquationlegendChar"/>
                          <w:rFonts w:ascii="Cambria Math" w:hAnsi="Cambria Math"/>
                          <w:lang w:val="en-GB"/>
                        </w:rPr>
                      </m:ctrlPr>
                    </m:funcPr>
                    <m:fName>
                      <m:r>
                        <m:rPr>
                          <m:sty m:val="p"/>
                        </m:rPr>
                        <w:rPr>
                          <w:rStyle w:val="EquationlegendChar"/>
                          <w:rFonts w:ascii="Cambria Math" w:hAnsi="Cambria Math"/>
                          <w:lang w:val="en-GB"/>
                        </w:rPr>
                        <m:t>ln</m:t>
                      </m:r>
                    </m:fName>
                    <m:e>
                      <m:sSub>
                        <m:sSubPr>
                          <m:ctrlPr>
                            <w:rPr>
                              <w:rStyle w:val="EquationlegendChar"/>
                              <w:rFonts w:ascii="Cambria Math" w:hAnsi="Cambria Math"/>
                              <w:lang w:val="en-GB"/>
                            </w:rPr>
                          </m:ctrlPr>
                        </m:sSubPr>
                        <m:e>
                          <m:r>
                            <w:rPr>
                              <w:rStyle w:val="EquationlegendChar"/>
                              <w:rFonts w:ascii="Cambria Math" w:hAnsi="Cambria Math"/>
                              <w:lang w:val="en-GB"/>
                            </w:rPr>
                            <m:t>x</m:t>
                          </m:r>
                        </m:e>
                        <m:sub>
                          <m:r>
                            <w:rPr>
                              <w:rStyle w:val="EquationlegendChar"/>
                              <w:rFonts w:ascii="Cambria Math" w:hAnsi="Cambria Math"/>
                              <w:lang w:val="en-GB"/>
                            </w:rPr>
                            <m:t>i</m:t>
                          </m:r>
                        </m:sub>
                      </m:sSub>
                    </m:e>
                  </m:func>
                </m:e>
              </m:nary>
              <m:r>
                <w:rPr>
                  <w:rStyle w:val="EquationlegendChar"/>
                  <w:rFonts w:ascii="Cambria Math" w:hAnsi="Cambria Math"/>
                  <w:lang w:val="en-GB"/>
                </w:rPr>
                <m:t>-a</m:t>
              </m:r>
              <m:nary>
                <m:naryPr>
                  <m:chr m:val="∑"/>
                  <m:limLoc m:val="undOvr"/>
                  <m:ctrlPr>
                    <w:rPr>
                      <w:rStyle w:val="EquationlegendChar"/>
                      <w:rFonts w:ascii="Cambria Math" w:hAnsi="Cambria Math"/>
                      <w:i/>
                      <w:lang w:val="en-GB"/>
                    </w:rPr>
                  </m:ctrlPr>
                </m:naryPr>
                <m:sub>
                  <m:r>
                    <w:rPr>
                      <w:rStyle w:val="EquationlegendChar"/>
                      <w:rFonts w:ascii="Cambria Math" w:hAnsi="Cambria Math"/>
                      <w:lang w:val="en-GB"/>
                    </w:rPr>
                    <m:t>i=1</m:t>
                  </m:r>
                </m:sub>
                <m:sup>
                  <m:r>
                    <w:rPr>
                      <w:rStyle w:val="EquationlegendChar"/>
                      <w:rFonts w:ascii="Cambria Math" w:hAnsi="Cambria Math"/>
                      <w:lang w:val="en-GB"/>
                    </w:rPr>
                    <m:t>n</m:t>
                  </m:r>
                </m:sup>
                <m:e>
                  <m:sSub>
                    <m:sSubPr>
                      <m:ctrlPr>
                        <w:rPr>
                          <w:rStyle w:val="EquationlegendChar"/>
                          <w:rFonts w:ascii="Cambria Math" w:hAnsi="Cambria Math"/>
                          <w:lang w:val="en-GB"/>
                        </w:rPr>
                      </m:ctrlPr>
                    </m:sSubPr>
                    <m:e>
                      <m:r>
                        <w:rPr>
                          <w:rStyle w:val="EquationlegendChar"/>
                          <w:rFonts w:ascii="Cambria Math" w:hAnsi="Cambria Math"/>
                          <w:lang w:val="en-GB"/>
                        </w:rPr>
                        <m:t>Z</m:t>
                      </m:r>
                    </m:e>
                    <m:sub>
                      <m:r>
                        <w:rPr>
                          <w:rStyle w:val="EquationlegendChar"/>
                          <w:rFonts w:ascii="Cambria Math" w:hAnsi="Cambria Math"/>
                          <w:lang w:val="en-GB"/>
                        </w:rPr>
                        <m:t>i</m:t>
                      </m:r>
                    </m:sub>
                  </m:sSub>
                </m:e>
              </m:nary>
            </m:num>
            <m:den>
              <m:r>
                <w:rPr>
                  <w:rStyle w:val="EquationlegendChar"/>
                  <w:rFonts w:ascii="Cambria Math" w:hAnsi="Cambria Math"/>
                  <w:lang w:val="en-GB"/>
                </w:rPr>
                <m:t>n</m:t>
              </m:r>
            </m:den>
          </m:f>
        </m:oMath>
      </m:oMathPara>
    </w:p>
    <w:p w14:paraId="54EE0A6C" w14:textId="2F6A727C" w:rsidR="002B07E9" w:rsidRPr="009C6725" w:rsidRDefault="009C6725" w:rsidP="002B07E9">
      <w:pPr>
        <w:rPr>
          <w:lang w:val="ru-RU"/>
        </w:rPr>
      </w:pPr>
      <w:r>
        <w:rPr>
          <w:i/>
          <w:iCs/>
          <w:lang w:val="ru-RU"/>
        </w:rPr>
        <w:t>Этап</w:t>
      </w:r>
      <w:r w:rsidRPr="00AB664F">
        <w:rPr>
          <w:i/>
          <w:iCs/>
          <w:lang w:val="ru-RU"/>
        </w:rPr>
        <w:t xml:space="preserve"> 4.</w:t>
      </w:r>
      <w:r w:rsidR="002B07E9" w:rsidRPr="00AB664F">
        <w:rPr>
          <w:lang w:val="ru-RU"/>
        </w:rPr>
        <w:tab/>
      </w:r>
      <w:r>
        <w:rPr>
          <w:lang w:val="ru-RU"/>
        </w:rPr>
        <w:t>Вычислим</w:t>
      </w:r>
      <w:r w:rsidRPr="009C6725">
        <w:rPr>
          <w:lang w:val="ru-RU"/>
        </w:rPr>
        <w:t xml:space="preserve"> </w:t>
      </w:r>
      <w:r>
        <w:rPr>
          <w:lang w:val="ru-RU"/>
        </w:rPr>
        <w:t>параметры</w:t>
      </w:r>
      <w:r w:rsidRPr="009C6725">
        <w:rPr>
          <w:lang w:val="ru-RU"/>
        </w:rPr>
        <w:t xml:space="preserve"> </w:t>
      </w:r>
      <m:oMath>
        <m:r>
          <m:rPr>
            <m:sty m:val="p"/>
          </m:rPr>
          <w:rPr>
            <w:rFonts w:ascii="Cambria Math" w:hAnsi="Cambria Math"/>
            <w:lang w:val="en-GB"/>
          </w:rPr>
          <m:t>λ</m:t>
        </m:r>
      </m:oMath>
      <w:r w:rsidR="002B07E9" w:rsidRPr="009C6725">
        <w:rPr>
          <w:lang w:val="ru-RU"/>
        </w:rPr>
        <w:t xml:space="preserve"> </w:t>
      </w:r>
      <w:r>
        <w:rPr>
          <w:lang w:val="ru-RU"/>
        </w:rPr>
        <w:t>и</w:t>
      </w:r>
      <w:r w:rsidR="002B07E9" w:rsidRPr="009C6725">
        <w:rPr>
          <w:lang w:val="ru-RU"/>
        </w:rPr>
        <w:t xml:space="preserve"> </w:t>
      </w:r>
      <m:oMath>
        <m:r>
          <w:rPr>
            <w:rFonts w:ascii="Cambria Math" w:hAnsi="Cambria Math"/>
            <w:lang w:val="en-GB"/>
          </w:rPr>
          <m:t>k</m:t>
        </m:r>
      </m:oMath>
      <w:r w:rsidR="002B07E9" w:rsidRPr="009C6725">
        <w:rPr>
          <w:iCs/>
          <w:lang w:val="ru-RU"/>
        </w:rPr>
        <w:t xml:space="preserve"> </w:t>
      </w:r>
      <w:r>
        <w:rPr>
          <w:lang w:val="ru-RU"/>
        </w:rPr>
        <w:t>следующим образом</w:t>
      </w:r>
      <w:r w:rsidR="002B07E9" w:rsidRPr="009C6725">
        <w:rPr>
          <w:lang w:val="ru-RU"/>
        </w:rPr>
        <w:t>:</w:t>
      </w:r>
    </w:p>
    <w:p w14:paraId="4B12BFC1" w14:textId="77777777" w:rsidR="002B07E9" w:rsidRPr="00C3034C" w:rsidRDefault="002B07E9" w:rsidP="002B07E9">
      <w:pPr>
        <w:pStyle w:val="Equation"/>
        <w:rPr>
          <w:rStyle w:val="EquationlegendChar"/>
          <w:lang w:val="en-GB"/>
        </w:rPr>
      </w:pPr>
      <m:oMathPara>
        <m:oMath>
          <m:r>
            <m:rPr>
              <m:sty m:val="p"/>
            </m:rPr>
            <w:rPr>
              <w:rFonts w:ascii="Cambria Math" w:hAnsi="Cambria Math"/>
              <w:lang w:val="en-GB"/>
            </w:rPr>
            <m:t>λ=</m:t>
          </m:r>
          <m:sSup>
            <m:sSupPr>
              <m:ctrlPr>
                <w:rPr>
                  <w:rFonts w:ascii="Cambria Math" w:hAnsi="Cambria Math"/>
                  <w:lang w:val="en-GB"/>
                </w:rPr>
              </m:ctrlPr>
            </m:sSupPr>
            <m:e>
              <m:r>
                <w:rPr>
                  <w:rFonts w:ascii="Cambria Math" w:hAnsi="Cambria Math"/>
                  <w:lang w:val="en-GB"/>
                </w:rPr>
                <m:t>e</m:t>
              </m:r>
            </m:e>
            <m:sup>
              <m:r>
                <w:rPr>
                  <w:rFonts w:ascii="Cambria Math" w:hAnsi="Cambria Math"/>
                  <w:lang w:val="en-GB"/>
                </w:rPr>
                <m:t>b</m:t>
              </m:r>
            </m:sup>
          </m:sSup>
        </m:oMath>
      </m:oMathPara>
    </w:p>
    <w:p w14:paraId="295325E2" w14:textId="77777777" w:rsidR="002B07E9" w:rsidRPr="00C3034C" w:rsidRDefault="002B07E9" w:rsidP="002B07E9">
      <w:pPr>
        <w:pStyle w:val="Equation"/>
        <w:rPr>
          <w:rStyle w:val="EquationlegendChar"/>
          <w:lang w:val="en-GB"/>
        </w:rPr>
      </w:pPr>
      <m:oMathPara>
        <m:oMath>
          <m:r>
            <w:rPr>
              <w:rStyle w:val="EquationlegendChar"/>
              <w:rFonts w:ascii="Cambria Math" w:hAnsi="Cambria Math"/>
              <w:lang w:val="en-GB"/>
            </w:rPr>
            <m:t>k</m:t>
          </m:r>
          <m:r>
            <m:rPr>
              <m:sty m:val="p"/>
            </m:rPr>
            <w:rPr>
              <w:rStyle w:val="EquationlegendChar"/>
              <w:rFonts w:ascii="Cambria Math" w:hAnsi="Cambria Math"/>
              <w:lang w:val="en-GB"/>
            </w:rPr>
            <m:t>=</m:t>
          </m:r>
          <m:f>
            <m:fPr>
              <m:ctrlPr>
                <w:rPr>
                  <w:rStyle w:val="EquationlegendChar"/>
                  <w:rFonts w:ascii="Cambria Math" w:hAnsi="Cambria Math"/>
                  <w:lang w:val="en-GB"/>
                </w:rPr>
              </m:ctrlPr>
            </m:fPr>
            <m:num>
              <m:r>
                <w:rPr>
                  <w:rStyle w:val="EquationlegendChar"/>
                  <w:rFonts w:ascii="Cambria Math" w:hAnsi="Cambria Math"/>
                  <w:lang w:val="en-GB"/>
                </w:rPr>
                <m:t>1</m:t>
              </m:r>
            </m:num>
            <m:den>
              <m:r>
                <w:rPr>
                  <w:rStyle w:val="EquationlegendChar"/>
                  <w:rFonts w:ascii="Cambria Math" w:hAnsi="Cambria Math"/>
                  <w:lang w:val="en-GB"/>
                </w:rPr>
                <m:t>a</m:t>
              </m:r>
            </m:den>
          </m:f>
        </m:oMath>
      </m:oMathPara>
    </w:p>
    <w:p w14:paraId="72912C2E" w14:textId="77777777" w:rsidR="00C03280" w:rsidRPr="004A4C93" w:rsidRDefault="00C03280" w:rsidP="007D657E">
      <w:pPr>
        <w:spacing w:before="960"/>
        <w:jc w:val="center"/>
        <w:rPr>
          <w:lang w:val="fr-CH"/>
        </w:rPr>
      </w:pPr>
      <w:r w:rsidRPr="0054733F">
        <w:rPr>
          <w:lang w:val="ru-RU"/>
        </w:rPr>
        <w:t>_______________</w:t>
      </w:r>
    </w:p>
    <w:sectPr w:rsidR="00C03280" w:rsidRPr="004A4C93" w:rsidSect="00620604">
      <w:headerReference w:type="even" r:id="rId131"/>
      <w:headerReference w:type="default" r:id="rId132"/>
      <w:headerReference w:type="first" r:id="rId133"/>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039F1" w14:textId="77777777" w:rsidR="00C27EF2" w:rsidRDefault="00C27EF2">
      <w:r>
        <w:separator/>
      </w:r>
    </w:p>
  </w:endnote>
  <w:endnote w:type="continuationSeparator" w:id="0">
    <w:p w14:paraId="2DAB0DE2" w14:textId="77777777" w:rsidR="00C27EF2" w:rsidRDefault="00C27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F25F2" w14:textId="77777777" w:rsidR="00C27EF2" w:rsidRDefault="00C27EF2">
      <w:r>
        <w:separator/>
      </w:r>
    </w:p>
  </w:footnote>
  <w:footnote w:type="continuationSeparator" w:id="0">
    <w:p w14:paraId="1AB68BC5" w14:textId="77777777" w:rsidR="00C27EF2" w:rsidRDefault="00C27E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05379" w14:textId="77777777" w:rsidR="00C27EF2" w:rsidRDefault="00C27EF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02664" w14:textId="77777777" w:rsidR="00C27EF2" w:rsidRDefault="00C27EF2" w:rsidP="003C38BA">
    <w:pPr>
      <w:pStyle w:val="Header"/>
      <w:ind w:right="360" w:firstLine="360"/>
      <w:jc w:val="left"/>
    </w:pPr>
    <w:r>
      <w:rPr>
        <w:noProof/>
        <w:lang w:val="ru-RU" w:eastAsia="ru-RU"/>
      </w:rPr>
      <w:drawing>
        <wp:anchor distT="0" distB="0" distL="114300" distR="114300" simplePos="0" relativeHeight="251657728" behindDoc="1" locked="0" layoutInCell="1" allowOverlap="1" wp14:anchorId="7084CBCB" wp14:editId="318B1B37">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1E9EA" w14:textId="76E6D403" w:rsidR="00C27EF2" w:rsidRDefault="00C27EF2" w:rsidP="00D2479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00180">
      <w:rPr>
        <w:rStyle w:val="PageNumber"/>
        <w:b/>
        <w:bCs/>
        <w:noProof/>
        <w:lang w:val="en-US"/>
      </w:rPr>
      <w:t>ii</w:t>
    </w:r>
    <w:r>
      <w:rPr>
        <w:rStyle w:val="PageNumber"/>
        <w:b/>
        <w:bCs/>
      </w:rPr>
      <w:fldChar w:fldCharType="end"/>
    </w:r>
    <w:r>
      <w:rPr>
        <w:lang w:val="en-US"/>
      </w:rPr>
      <w:tab/>
    </w:r>
    <w:r w:rsidRPr="00553C5F">
      <w:rPr>
        <w:b/>
        <w:szCs w:val="22"/>
        <w:lang w:val="ru-RU"/>
      </w:rPr>
      <w:t>Рек.</w:t>
    </w:r>
    <w:r>
      <w:rPr>
        <w:b/>
        <w:szCs w:val="22"/>
        <w:lang w:val="en-GB"/>
      </w:rPr>
      <w:t xml:space="preserve"> </w:t>
    </w:r>
    <w:r>
      <w:rPr>
        <w:b/>
        <w:szCs w:val="22"/>
        <w:lang w:val="en-US"/>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43230">
      <w:rPr>
        <w:b/>
        <w:bCs/>
        <w:noProof/>
        <w:szCs w:val="22"/>
        <w:lang w:val="en-US"/>
      </w:rPr>
      <w:t>МСЭ-R  P.1057-7</w:t>
    </w:r>
    <w:r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CAB0F" w14:textId="39E7D3D8" w:rsidR="00C27EF2" w:rsidRDefault="00C27EF2">
    <w:pPr>
      <w:pStyle w:val="Header"/>
    </w:pPr>
    <w:r>
      <w:tab/>
    </w:r>
    <w:r w:rsidRPr="00553C5F">
      <w:rPr>
        <w:b/>
        <w:szCs w:val="22"/>
        <w:lang w:val="ru-RU"/>
      </w:rPr>
      <w:t>Рек.</w:t>
    </w:r>
    <w:r>
      <w:rPr>
        <w:b/>
        <w:szCs w:val="22"/>
        <w:lang w:val="en-US"/>
      </w:rPr>
      <w:t xml:space="preserve"> </w:t>
    </w:r>
    <w:r>
      <w:rPr>
        <w:b/>
        <w:bCs/>
      </w:rPr>
      <w:fldChar w:fldCharType="begin"/>
    </w:r>
    <w:r>
      <w:rPr>
        <w:b/>
        <w:bCs/>
      </w:rPr>
      <w:instrText>styleref href</w:instrText>
    </w:r>
    <w:r>
      <w:rPr>
        <w:b/>
        <w:bCs/>
      </w:rPr>
      <w:fldChar w:fldCharType="separate"/>
    </w:r>
    <w:r>
      <w:rPr>
        <w:b/>
        <w:bCs/>
        <w:noProof/>
      </w:rPr>
      <w:t>МСЭ-R  P.1057-6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090F7" w14:textId="406C16FE" w:rsidR="00C27EF2" w:rsidRDefault="00C27EF2" w:rsidP="00D2479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00180">
      <w:rPr>
        <w:rStyle w:val="PageNumber"/>
        <w:b/>
        <w:bCs/>
        <w:noProof/>
        <w:lang w:val="en-US"/>
      </w:rPr>
      <w:t>20</w:t>
    </w:r>
    <w:r>
      <w:rPr>
        <w:rStyle w:val="PageNumber"/>
        <w:b/>
        <w:bCs/>
      </w:rPr>
      <w:fldChar w:fldCharType="end"/>
    </w:r>
    <w:r>
      <w:rPr>
        <w:lang w:val="en-US"/>
      </w:rPr>
      <w:tab/>
    </w:r>
    <w:r w:rsidRPr="00553C5F">
      <w:rPr>
        <w:b/>
        <w:szCs w:val="22"/>
        <w:lang w:val="ru-RU"/>
      </w:rPr>
      <w:t>Рек.</w:t>
    </w:r>
    <w:r>
      <w:rPr>
        <w:b/>
        <w:szCs w:val="22"/>
        <w:lang w:val="en-GB"/>
      </w:rPr>
      <w:t xml:space="preserve"> </w:t>
    </w:r>
    <w:r>
      <w:rPr>
        <w:b/>
        <w:szCs w:val="22"/>
        <w:lang w:val="en-US"/>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43230">
      <w:rPr>
        <w:b/>
        <w:bCs/>
        <w:noProof/>
        <w:szCs w:val="22"/>
        <w:lang w:val="en-US"/>
      </w:rPr>
      <w:t>МСЭ-R  P.1057-7</w:t>
    </w:r>
    <w:r w:rsidRPr="00553C5F">
      <w:rPr>
        <w:b/>
        <w:bCs/>
        <w:szCs w:val="22"/>
        <w:lang w:val="en-U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7B689" w14:textId="56E02CC6" w:rsidR="00C27EF2" w:rsidRDefault="00C27EF2">
    <w:pPr>
      <w:pStyle w:val="Header"/>
    </w:pPr>
    <w:r>
      <w:tab/>
    </w:r>
    <w:r w:rsidRPr="00553C5F">
      <w:rPr>
        <w:b/>
        <w:szCs w:val="22"/>
        <w:lang w:val="ru-RU"/>
      </w:rPr>
      <w:t>Рек.</w:t>
    </w:r>
    <w:r>
      <w:rPr>
        <w:b/>
        <w:szCs w:val="22"/>
        <w:lang w:val="en-US"/>
      </w:rPr>
      <w:t xml:space="preserve">  </w:t>
    </w:r>
    <w:r>
      <w:rPr>
        <w:b/>
        <w:bCs/>
      </w:rPr>
      <w:fldChar w:fldCharType="begin"/>
    </w:r>
    <w:r>
      <w:rPr>
        <w:b/>
        <w:bCs/>
      </w:rPr>
      <w:instrText>styleref href</w:instrText>
    </w:r>
    <w:r>
      <w:rPr>
        <w:b/>
        <w:bCs/>
      </w:rPr>
      <w:fldChar w:fldCharType="separate"/>
    </w:r>
    <w:r w:rsidR="00C43230">
      <w:rPr>
        <w:b/>
        <w:bCs/>
        <w:noProof/>
      </w:rPr>
      <w:t>МСЭ-R  P.1057-7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00180">
      <w:rPr>
        <w:rStyle w:val="PageNumber"/>
        <w:b/>
        <w:bCs/>
        <w:noProof/>
      </w:rPr>
      <w:t>21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FEC94" w14:textId="5C0A6C52" w:rsidR="00C27EF2" w:rsidRPr="00A95F70" w:rsidRDefault="00C27EF2" w:rsidP="00A95F70">
    <w:pPr>
      <w:pStyle w:val="Header"/>
      <w:rPr>
        <w:szCs w:val="22"/>
      </w:rPr>
    </w:pPr>
    <w:r w:rsidRPr="00553C5F">
      <w:rPr>
        <w:szCs w:val="22"/>
      </w:rPr>
      <w:tab/>
    </w:r>
    <w:r w:rsidRPr="00553C5F">
      <w:rPr>
        <w:b/>
        <w:szCs w:val="22"/>
        <w:lang w:val="ru-RU"/>
      </w:rPr>
      <w:t>Рек.</w:t>
    </w:r>
    <w:r>
      <w:rPr>
        <w:b/>
        <w:szCs w:val="22"/>
        <w:lang w:val="en-GB"/>
      </w:rPr>
      <w:t xml:space="preserve"> </w:t>
    </w:r>
    <w:r>
      <w:rPr>
        <w:b/>
        <w:szCs w:val="22"/>
        <w:lang w:val="en-US"/>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43230">
      <w:rPr>
        <w:b/>
        <w:bCs/>
        <w:noProof/>
        <w:szCs w:val="22"/>
        <w:lang w:val="en-US"/>
      </w:rPr>
      <w:t>МСЭ-R  P.1057-7</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800180">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8563817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0"/>
  <w:activeWritingStyle w:appName="MSWord" w:lang="ru-RU" w:vendorID="64" w:dllVersion="6" w:nlCheck="1" w:checkStyle="0"/>
  <w:activeWritingStyle w:appName="MSWord" w:lang="de-CH" w:vendorID="64" w:dllVersion="6" w:nlCheck="1" w:checkStyle="1"/>
  <w:activeWritingStyle w:appName="MSWord" w:lang="es-ES" w:vendorID="64" w:dllVersion="6" w:nlCheck="1" w:checkStyle="0"/>
  <w:activeWritingStyle w:appName="MSWord" w:lang="ru-RU" w:vendorID="64" w:dllVersion="0"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en-GB" w:vendorID="64" w:dllVersion="0" w:nlCheck="1" w:checkStyle="0"/>
  <w:activeWritingStyle w:appName="MSWord" w:lang="es-ES_tradnl"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9"/>
  <w:hyphenationZone w:val="425"/>
  <w:evenAndOddHeaders/>
  <w:noPunctuationKerning/>
  <w:characterSpacingControl w:val="doNotCompress"/>
  <w:hdrShapeDefaults>
    <o:shapedefaults v:ext="edit" spidmax="28673">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4970"/>
    <w:rsid w:val="00007384"/>
    <w:rsid w:val="00013002"/>
    <w:rsid w:val="00020E5A"/>
    <w:rsid w:val="00031063"/>
    <w:rsid w:val="00034192"/>
    <w:rsid w:val="00036EE3"/>
    <w:rsid w:val="000402B7"/>
    <w:rsid w:val="00040988"/>
    <w:rsid w:val="0005227D"/>
    <w:rsid w:val="00072484"/>
    <w:rsid w:val="00073923"/>
    <w:rsid w:val="00083CE5"/>
    <w:rsid w:val="00096612"/>
    <w:rsid w:val="000B5634"/>
    <w:rsid w:val="000B7683"/>
    <w:rsid w:val="000C7BC9"/>
    <w:rsid w:val="000C7D95"/>
    <w:rsid w:val="000D0677"/>
    <w:rsid w:val="000E3E54"/>
    <w:rsid w:val="000E6A6E"/>
    <w:rsid w:val="000F2C79"/>
    <w:rsid w:val="000F39FD"/>
    <w:rsid w:val="00101ABE"/>
    <w:rsid w:val="00102934"/>
    <w:rsid w:val="00102E0D"/>
    <w:rsid w:val="0012244E"/>
    <w:rsid w:val="00127730"/>
    <w:rsid w:val="00131663"/>
    <w:rsid w:val="00131900"/>
    <w:rsid w:val="00147110"/>
    <w:rsid w:val="00150146"/>
    <w:rsid w:val="001511A6"/>
    <w:rsid w:val="00151660"/>
    <w:rsid w:val="001542D8"/>
    <w:rsid w:val="001559C8"/>
    <w:rsid w:val="00156809"/>
    <w:rsid w:val="00163236"/>
    <w:rsid w:val="00163865"/>
    <w:rsid w:val="001728BA"/>
    <w:rsid w:val="00177BCF"/>
    <w:rsid w:val="00182D93"/>
    <w:rsid w:val="001855B9"/>
    <w:rsid w:val="0019019C"/>
    <w:rsid w:val="00190C77"/>
    <w:rsid w:val="00197B47"/>
    <w:rsid w:val="001A72E6"/>
    <w:rsid w:val="001B21A6"/>
    <w:rsid w:val="001C0AB0"/>
    <w:rsid w:val="001D407F"/>
    <w:rsid w:val="001E0AC3"/>
    <w:rsid w:val="001F7A97"/>
    <w:rsid w:val="002058CE"/>
    <w:rsid w:val="00205DA9"/>
    <w:rsid w:val="002146CF"/>
    <w:rsid w:val="002165F1"/>
    <w:rsid w:val="00241D58"/>
    <w:rsid w:val="0024250F"/>
    <w:rsid w:val="00253E8F"/>
    <w:rsid w:val="0025422D"/>
    <w:rsid w:val="00256E57"/>
    <w:rsid w:val="0026650E"/>
    <w:rsid w:val="00276D21"/>
    <w:rsid w:val="00293B24"/>
    <w:rsid w:val="00296D7F"/>
    <w:rsid w:val="002B07E9"/>
    <w:rsid w:val="002B3CF6"/>
    <w:rsid w:val="002B46F4"/>
    <w:rsid w:val="002C23BC"/>
    <w:rsid w:val="002C3817"/>
    <w:rsid w:val="002C3ED0"/>
    <w:rsid w:val="002C768A"/>
    <w:rsid w:val="002D448D"/>
    <w:rsid w:val="002D76C4"/>
    <w:rsid w:val="002F2AB1"/>
    <w:rsid w:val="002F5199"/>
    <w:rsid w:val="002F5314"/>
    <w:rsid w:val="002F536E"/>
    <w:rsid w:val="00304662"/>
    <w:rsid w:val="00305A41"/>
    <w:rsid w:val="00305F7F"/>
    <w:rsid w:val="00310515"/>
    <w:rsid w:val="00311BA8"/>
    <w:rsid w:val="00314C0D"/>
    <w:rsid w:val="00335F3E"/>
    <w:rsid w:val="00343B8D"/>
    <w:rsid w:val="00343D63"/>
    <w:rsid w:val="00356B5D"/>
    <w:rsid w:val="0036003A"/>
    <w:rsid w:val="00362611"/>
    <w:rsid w:val="003646F2"/>
    <w:rsid w:val="00385BBD"/>
    <w:rsid w:val="00394E48"/>
    <w:rsid w:val="003B195E"/>
    <w:rsid w:val="003B43E6"/>
    <w:rsid w:val="003B7142"/>
    <w:rsid w:val="003B78E5"/>
    <w:rsid w:val="003C38BA"/>
    <w:rsid w:val="003F3115"/>
    <w:rsid w:val="00413EAB"/>
    <w:rsid w:val="00420DFD"/>
    <w:rsid w:val="00424855"/>
    <w:rsid w:val="00437A76"/>
    <w:rsid w:val="004419A5"/>
    <w:rsid w:val="004618CC"/>
    <w:rsid w:val="004674AE"/>
    <w:rsid w:val="00470E28"/>
    <w:rsid w:val="004826A4"/>
    <w:rsid w:val="004934C5"/>
    <w:rsid w:val="0049658D"/>
    <w:rsid w:val="004A4C93"/>
    <w:rsid w:val="004C350E"/>
    <w:rsid w:val="004C3F42"/>
    <w:rsid w:val="004C7242"/>
    <w:rsid w:val="004D462A"/>
    <w:rsid w:val="004D698B"/>
    <w:rsid w:val="004E0100"/>
    <w:rsid w:val="004E28CB"/>
    <w:rsid w:val="004E6BB3"/>
    <w:rsid w:val="004F0D29"/>
    <w:rsid w:val="004F495E"/>
    <w:rsid w:val="00500E72"/>
    <w:rsid w:val="005046FA"/>
    <w:rsid w:val="00510791"/>
    <w:rsid w:val="0051147E"/>
    <w:rsid w:val="0052587C"/>
    <w:rsid w:val="00533FBB"/>
    <w:rsid w:val="0053627F"/>
    <w:rsid w:val="00537C9B"/>
    <w:rsid w:val="00540BCD"/>
    <w:rsid w:val="0054733F"/>
    <w:rsid w:val="00556548"/>
    <w:rsid w:val="00571788"/>
    <w:rsid w:val="005745DF"/>
    <w:rsid w:val="00575F4E"/>
    <w:rsid w:val="00586EF8"/>
    <w:rsid w:val="005A127F"/>
    <w:rsid w:val="005A7A7A"/>
    <w:rsid w:val="005B043F"/>
    <w:rsid w:val="005B49AB"/>
    <w:rsid w:val="005B50E7"/>
    <w:rsid w:val="005B5ACA"/>
    <w:rsid w:val="005B79EC"/>
    <w:rsid w:val="005E052B"/>
    <w:rsid w:val="005E7B4F"/>
    <w:rsid w:val="005F2558"/>
    <w:rsid w:val="005F2C0F"/>
    <w:rsid w:val="005F6F21"/>
    <w:rsid w:val="0060158E"/>
    <w:rsid w:val="00601882"/>
    <w:rsid w:val="00602B33"/>
    <w:rsid w:val="00607948"/>
    <w:rsid w:val="00607D68"/>
    <w:rsid w:val="006114CA"/>
    <w:rsid w:val="0061166D"/>
    <w:rsid w:val="00613212"/>
    <w:rsid w:val="006149B1"/>
    <w:rsid w:val="006205B1"/>
    <w:rsid w:val="00620604"/>
    <w:rsid w:val="0062752A"/>
    <w:rsid w:val="006437ED"/>
    <w:rsid w:val="006505C6"/>
    <w:rsid w:val="006578B6"/>
    <w:rsid w:val="0066610D"/>
    <w:rsid w:val="00666A25"/>
    <w:rsid w:val="00680D2B"/>
    <w:rsid w:val="00681B32"/>
    <w:rsid w:val="00682BEB"/>
    <w:rsid w:val="006934E9"/>
    <w:rsid w:val="006B1D2B"/>
    <w:rsid w:val="006C118B"/>
    <w:rsid w:val="006D5AB9"/>
    <w:rsid w:val="006D6CB9"/>
    <w:rsid w:val="006E1131"/>
    <w:rsid w:val="006E2037"/>
    <w:rsid w:val="006E6199"/>
    <w:rsid w:val="006F7F5E"/>
    <w:rsid w:val="00706492"/>
    <w:rsid w:val="00706A60"/>
    <w:rsid w:val="00712870"/>
    <w:rsid w:val="00714DEB"/>
    <w:rsid w:val="00714E5C"/>
    <w:rsid w:val="00736BD4"/>
    <w:rsid w:val="00737571"/>
    <w:rsid w:val="00743D85"/>
    <w:rsid w:val="00753CF4"/>
    <w:rsid w:val="007565CC"/>
    <w:rsid w:val="007638F6"/>
    <w:rsid w:val="00763B9A"/>
    <w:rsid w:val="0077506D"/>
    <w:rsid w:val="00775DB5"/>
    <w:rsid w:val="007A5282"/>
    <w:rsid w:val="007A546B"/>
    <w:rsid w:val="007A6AA8"/>
    <w:rsid w:val="007C051C"/>
    <w:rsid w:val="007D056D"/>
    <w:rsid w:val="007D657E"/>
    <w:rsid w:val="007E686E"/>
    <w:rsid w:val="007F008D"/>
    <w:rsid w:val="007F1969"/>
    <w:rsid w:val="007F4361"/>
    <w:rsid w:val="00800180"/>
    <w:rsid w:val="00806771"/>
    <w:rsid w:val="008310C9"/>
    <w:rsid w:val="00834748"/>
    <w:rsid w:val="00846DB0"/>
    <w:rsid w:val="00851E6F"/>
    <w:rsid w:val="00853CC5"/>
    <w:rsid w:val="00861019"/>
    <w:rsid w:val="00865504"/>
    <w:rsid w:val="00870848"/>
    <w:rsid w:val="00875B4F"/>
    <w:rsid w:val="008831DC"/>
    <w:rsid w:val="0089144F"/>
    <w:rsid w:val="008A3534"/>
    <w:rsid w:val="008B3377"/>
    <w:rsid w:val="008C3949"/>
    <w:rsid w:val="008C60BC"/>
    <w:rsid w:val="008C7848"/>
    <w:rsid w:val="008D66F1"/>
    <w:rsid w:val="008F347E"/>
    <w:rsid w:val="008F615D"/>
    <w:rsid w:val="008F71E5"/>
    <w:rsid w:val="00905CFB"/>
    <w:rsid w:val="00906589"/>
    <w:rsid w:val="00906AD6"/>
    <w:rsid w:val="00917AF2"/>
    <w:rsid w:val="0092418A"/>
    <w:rsid w:val="00934ED7"/>
    <w:rsid w:val="00940BD7"/>
    <w:rsid w:val="00944E0B"/>
    <w:rsid w:val="009528CB"/>
    <w:rsid w:val="00953D98"/>
    <w:rsid w:val="009543C3"/>
    <w:rsid w:val="00964DFA"/>
    <w:rsid w:val="00966E1B"/>
    <w:rsid w:val="0097102C"/>
    <w:rsid w:val="0098785A"/>
    <w:rsid w:val="009947C0"/>
    <w:rsid w:val="009A29FF"/>
    <w:rsid w:val="009A32BC"/>
    <w:rsid w:val="009C6067"/>
    <w:rsid w:val="009C6725"/>
    <w:rsid w:val="009D6B2F"/>
    <w:rsid w:val="009E3058"/>
    <w:rsid w:val="009F2D2C"/>
    <w:rsid w:val="00A0014F"/>
    <w:rsid w:val="00A02A1F"/>
    <w:rsid w:val="00A14455"/>
    <w:rsid w:val="00A159D9"/>
    <w:rsid w:val="00A25DEC"/>
    <w:rsid w:val="00A27D2B"/>
    <w:rsid w:val="00A31928"/>
    <w:rsid w:val="00A570F5"/>
    <w:rsid w:val="00A62A14"/>
    <w:rsid w:val="00A6617B"/>
    <w:rsid w:val="00A70D5C"/>
    <w:rsid w:val="00A71FE5"/>
    <w:rsid w:val="00A95F70"/>
    <w:rsid w:val="00A971A1"/>
    <w:rsid w:val="00AA0BE5"/>
    <w:rsid w:val="00AA3AD8"/>
    <w:rsid w:val="00AB0DC8"/>
    <w:rsid w:val="00AB664F"/>
    <w:rsid w:val="00AC1BC5"/>
    <w:rsid w:val="00AC2525"/>
    <w:rsid w:val="00AD2729"/>
    <w:rsid w:val="00AE2984"/>
    <w:rsid w:val="00AF0B80"/>
    <w:rsid w:val="00AF28EA"/>
    <w:rsid w:val="00AF302B"/>
    <w:rsid w:val="00AF31A5"/>
    <w:rsid w:val="00AF5497"/>
    <w:rsid w:val="00AF7297"/>
    <w:rsid w:val="00B033C8"/>
    <w:rsid w:val="00B11FBD"/>
    <w:rsid w:val="00B17A40"/>
    <w:rsid w:val="00B24156"/>
    <w:rsid w:val="00B31835"/>
    <w:rsid w:val="00B330AA"/>
    <w:rsid w:val="00B33425"/>
    <w:rsid w:val="00B44E24"/>
    <w:rsid w:val="00B54ECC"/>
    <w:rsid w:val="00B714F3"/>
    <w:rsid w:val="00B87954"/>
    <w:rsid w:val="00B87B6B"/>
    <w:rsid w:val="00BA0231"/>
    <w:rsid w:val="00BA7B20"/>
    <w:rsid w:val="00BB15D7"/>
    <w:rsid w:val="00BB283C"/>
    <w:rsid w:val="00BB2B65"/>
    <w:rsid w:val="00BC5D77"/>
    <w:rsid w:val="00BD6320"/>
    <w:rsid w:val="00BD660E"/>
    <w:rsid w:val="00BF0366"/>
    <w:rsid w:val="00BF1BFB"/>
    <w:rsid w:val="00BF487A"/>
    <w:rsid w:val="00C0309E"/>
    <w:rsid w:val="00C03280"/>
    <w:rsid w:val="00C1226D"/>
    <w:rsid w:val="00C22F3D"/>
    <w:rsid w:val="00C25B18"/>
    <w:rsid w:val="00C27EF2"/>
    <w:rsid w:val="00C365C9"/>
    <w:rsid w:val="00C4105A"/>
    <w:rsid w:val="00C41F8A"/>
    <w:rsid w:val="00C43230"/>
    <w:rsid w:val="00C46BD9"/>
    <w:rsid w:val="00C55258"/>
    <w:rsid w:val="00C604E7"/>
    <w:rsid w:val="00C61FC8"/>
    <w:rsid w:val="00C6243E"/>
    <w:rsid w:val="00C724AD"/>
    <w:rsid w:val="00C73560"/>
    <w:rsid w:val="00C759B7"/>
    <w:rsid w:val="00C90175"/>
    <w:rsid w:val="00CA0851"/>
    <w:rsid w:val="00CB0F14"/>
    <w:rsid w:val="00CB5635"/>
    <w:rsid w:val="00CC1A9C"/>
    <w:rsid w:val="00CD356D"/>
    <w:rsid w:val="00CD659B"/>
    <w:rsid w:val="00CE0A43"/>
    <w:rsid w:val="00CF2705"/>
    <w:rsid w:val="00CF4095"/>
    <w:rsid w:val="00D02CF6"/>
    <w:rsid w:val="00D11C0F"/>
    <w:rsid w:val="00D24798"/>
    <w:rsid w:val="00D52C16"/>
    <w:rsid w:val="00D543F5"/>
    <w:rsid w:val="00D54BEC"/>
    <w:rsid w:val="00D5778E"/>
    <w:rsid w:val="00D83556"/>
    <w:rsid w:val="00D836BD"/>
    <w:rsid w:val="00DA4E9D"/>
    <w:rsid w:val="00DA60C2"/>
    <w:rsid w:val="00DA7E1A"/>
    <w:rsid w:val="00DB604E"/>
    <w:rsid w:val="00DE2D76"/>
    <w:rsid w:val="00DF4176"/>
    <w:rsid w:val="00DF4B8F"/>
    <w:rsid w:val="00E01C30"/>
    <w:rsid w:val="00E04198"/>
    <w:rsid w:val="00E17240"/>
    <w:rsid w:val="00E20DDA"/>
    <w:rsid w:val="00E27929"/>
    <w:rsid w:val="00E27DCB"/>
    <w:rsid w:val="00E311D0"/>
    <w:rsid w:val="00E32CA6"/>
    <w:rsid w:val="00E35BFE"/>
    <w:rsid w:val="00E46361"/>
    <w:rsid w:val="00E615F0"/>
    <w:rsid w:val="00E64D74"/>
    <w:rsid w:val="00E74595"/>
    <w:rsid w:val="00E96120"/>
    <w:rsid w:val="00EA3361"/>
    <w:rsid w:val="00EB01FC"/>
    <w:rsid w:val="00EB7C57"/>
    <w:rsid w:val="00ED2695"/>
    <w:rsid w:val="00ED2F3B"/>
    <w:rsid w:val="00EE6C97"/>
    <w:rsid w:val="00EF7EB6"/>
    <w:rsid w:val="00F0068E"/>
    <w:rsid w:val="00F00EF1"/>
    <w:rsid w:val="00F045D7"/>
    <w:rsid w:val="00F074C2"/>
    <w:rsid w:val="00F30C9B"/>
    <w:rsid w:val="00F3236A"/>
    <w:rsid w:val="00F354B1"/>
    <w:rsid w:val="00F35EA1"/>
    <w:rsid w:val="00F362E8"/>
    <w:rsid w:val="00F40BA4"/>
    <w:rsid w:val="00F52EB0"/>
    <w:rsid w:val="00F53FD3"/>
    <w:rsid w:val="00F73791"/>
    <w:rsid w:val="00F75854"/>
    <w:rsid w:val="00F76900"/>
    <w:rsid w:val="00FA4E01"/>
    <w:rsid w:val="00FA5A91"/>
    <w:rsid w:val="00FB0E4E"/>
    <w:rsid w:val="00FC1F90"/>
    <w:rsid w:val="00FC6F6D"/>
    <w:rsid w:val="00FD04E2"/>
    <w:rsid w:val="00FD3C61"/>
    <w:rsid w:val="00FD4075"/>
    <w:rsid w:val="00FD5233"/>
    <w:rsid w:val="00FE79FE"/>
    <w:rsid w:val="00FF1D99"/>
    <w:rsid w:val="00FF1FA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colormru v:ext="edit" colors="#d62a47"/>
    </o:shapedefaults>
    <o:shapelayout v:ext="edit">
      <o:idmap v:ext="edit" data="1"/>
    </o:shapelayout>
  </w:shapeDefaults>
  <w:decimalSymbol w:val=","/>
  <w:listSeparator w:val=","/>
  <w14:docId w14:val="4F5BAF7F"/>
  <w15:docId w15:val="{9514070A-BCD4-41A8-B258-EE0F28F30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3236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F3236A"/>
    <w:pPr>
      <w:keepNext/>
      <w:keepLines/>
      <w:spacing w:before="480"/>
      <w:ind w:left="794" w:hanging="794"/>
      <w:outlineLvl w:val="0"/>
    </w:pPr>
    <w:rPr>
      <w:b/>
    </w:rPr>
  </w:style>
  <w:style w:type="paragraph" w:styleId="Heading2">
    <w:name w:val="heading 2"/>
    <w:basedOn w:val="Heading1"/>
    <w:next w:val="Normal"/>
    <w:qFormat/>
    <w:rsid w:val="00F3236A"/>
    <w:pPr>
      <w:spacing w:before="320"/>
      <w:outlineLvl w:val="1"/>
    </w:pPr>
  </w:style>
  <w:style w:type="paragraph" w:styleId="Heading3">
    <w:name w:val="heading 3"/>
    <w:basedOn w:val="Heading1"/>
    <w:next w:val="Normal"/>
    <w:qFormat/>
    <w:rsid w:val="00F3236A"/>
    <w:pPr>
      <w:spacing w:before="200"/>
      <w:outlineLvl w:val="2"/>
    </w:pPr>
  </w:style>
  <w:style w:type="paragraph" w:styleId="Heading4">
    <w:name w:val="heading 4"/>
    <w:basedOn w:val="Heading3"/>
    <w:next w:val="Normal"/>
    <w:qFormat/>
    <w:rsid w:val="00F3236A"/>
    <w:pPr>
      <w:tabs>
        <w:tab w:val="clear" w:pos="794"/>
        <w:tab w:val="left" w:pos="992"/>
      </w:tabs>
      <w:ind w:left="992" w:hanging="992"/>
      <w:outlineLvl w:val="3"/>
    </w:pPr>
  </w:style>
  <w:style w:type="paragraph" w:styleId="Heading5">
    <w:name w:val="heading 5"/>
    <w:basedOn w:val="Heading4"/>
    <w:next w:val="Normal"/>
    <w:qFormat/>
    <w:rsid w:val="00F3236A"/>
    <w:pPr>
      <w:outlineLvl w:val="4"/>
    </w:pPr>
  </w:style>
  <w:style w:type="paragraph" w:styleId="Heading6">
    <w:name w:val="heading 6"/>
    <w:basedOn w:val="Heading4"/>
    <w:next w:val="Normal"/>
    <w:qFormat/>
    <w:rsid w:val="00F3236A"/>
    <w:pPr>
      <w:tabs>
        <w:tab w:val="clear" w:pos="992"/>
        <w:tab w:val="clear" w:pos="1191"/>
      </w:tabs>
      <w:ind w:left="1588" w:hanging="1588"/>
      <w:outlineLvl w:val="5"/>
    </w:pPr>
  </w:style>
  <w:style w:type="paragraph" w:styleId="Heading7">
    <w:name w:val="heading 7"/>
    <w:basedOn w:val="Heading6"/>
    <w:next w:val="Normal"/>
    <w:qFormat/>
    <w:rsid w:val="00F3236A"/>
    <w:pPr>
      <w:outlineLvl w:val="6"/>
    </w:pPr>
  </w:style>
  <w:style w:type="paragraph" w:styleId="Heading8">
    <w:name w:val="heading 8"/>
    <w:basedOn w:val="Heading6"/>
    <w:next w:val="Normal"/>
    <w:qFormat/>
    <w:rsid w:val="00F3236A"/>
    <w:pPr>
      <w:outlineLvl w:val="7"/>
    </w:pPr>
  </w:style>
  <w:style w:type="paragraph" w:styleId="Heading9">
    <w:name w:val="heading 9"/>
    <w:basedOn w:val="Heading6"/>
    <w:next w:val="Normal"/>
    <w:qFormat/>
    <w:rsid w:val="00F3236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3236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3236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3236A"/>
  </w:style>
  <w:style w:type="paragraph" w:customStyle="1" w:styleId="Headingb">
    <w:name w:val="Heading_b"/>
    <w:basedOn w:val="Heading3"/>
    <w:next w:val="Normal"/>
    <w:qFormat/>
    <w:rsid w:val="00F3236A"/>
    <w:pPr>
      <w:spacing w:before="160"/>
      <w:ind w:left="0" w:firstLine="0"/>
      <w:outlineLvl w:val="9"/>
    </w:pPr>
  </w:style>
  <w:style w:type="paragraph" w:customStyle="1" w:styleId="Headingi">
    <w:name w:val="Heading_i"/>
    <w:basedOn w:val="Heading3"/>
    <w:next w:val="Normal"/>
    <w:rsid w:val="00F3236A"/>
    <w:pPr>
      <w:spacing w:before="160"/>
      <w:ind w:left="0" w:firstLine="0"/>
    </w:pPr>
    <w:rPr>
      <w:b w:val="0"/>
      <w:i/>
    </w:rPr>
  </w:style>
  <w:style w:type="character" w:customStyle="1" w:styleId="href">
    <w:name w:val="href"/>
    <w:basedOn w:val="DefaultParagraphFont"/>
    <w:rsid w:val="00F3236A"/>
  </w:style>
  <w:style w:type="paragraph" w:customStyle="1" w:styleId="AnnexNoTitle">
    <w:name w:val="Annex_NoTitle"/>
    <w:basedOn w:val="Heading1"/>
    <w:next w:val="Normalaftertitle"/>
    <w:rsid w:val="00310515"/>
    <w:pPr>
      <w:spacing w:after="80"/>
      <w:ind w:left="0" w:firstLine="0"/>
      <w:jc w:val="center"/>
    </w:pPr>
    <w:rPr>
      <w:sz w:val="26"/>
    </w:rPr>
  </w:style>
  <w:style w:type="paragraph" w:customStyle="1" w:styleId="Normalaftertitle">
    <w:name w:val="Normal_after_title"/>
    <w:basedOn w:val="Normal"/>
    <w:next w:val="Normal"/>
    <w:link w:val="NormalaftertitleChar"/>
    <w:rsid w:val="00F3236A"/>
    <w:pPr>
      <w:spacing w:before="320"/>
    </w:pPr>
  </w:style>
  <w:style w:type="paragraph" w:customStyle="1" w:styleId="enumlev2">
    <w:name w:val="enumlev2"/>
    <w:basedOn w:val="enumlev1"/>
    <w:rsid w:val="00F3236A"/>
    <w:pPr>
      <w:ind w:left="1191" w:hanging="397"/>
    </w:pPr>
  </w:style>
  <w:style w:type="paragraph" w:customStyle="1" w:styleId="enumlev1">
    <w:name w:val="enumlev1"/>
    <w:basedOn w:val="Normal"/>
    <w:link w:val="enumlev1Char"/>
    <w:rsid w:val="00F3236A"/>
    <w:pPr>
      <w:spacing w:before="80"/>
      <w:ind w:left="794" w:hanging="794"/>
    </w:pPr>
  </w:style>
  <w:style w:type="paragraph" w:customStyle="1" w:styleId="enumlev3">
    <w:name w:val="enumlev3"/>
    <w:basedOn w:val="enumlev2"/>
    <w:rsid w:val="00F3236A"/>
    <w:pPr>
      <w:ind w:left="1588"/>
    </w:pPr>
  </w:style>
  <w:style w:type="paragraph" w:customStyle="1" w:styleId="Note">
    <w:name w:val="Note"/>
    <w:basedOn w:val="Normal"/>
    <w:rsid w:val="00F3236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F3236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F3236A"/>
    <w:pPr>
      <w:keepNext/>
      <w:keepLines/>
      <w:spacing w:before="240"/>
      <w:jc w:val="center"/>
    </w:pPr>
    <w:rPr>
      <w:b/>
      <w:sz w:val="26"/>
    </w:rPr>
  </w:style>
  <w:style w:type="paragraph" w:customStyle="1" w:styleId="Recref">
    <w:name w:val="Rec_ref"/>
    <w:basedOn w:val="Normal"/>
    <w:next w:val="Recdate"/>
    <w:rsid w:val="00F3236A"/>
    <w:pPr>
      <w:jc w:val="center"/>
    </w:pPr>
  </w:style>
  <w:style w:type="paragraph" w:customStyle="1" w:styleId="Recdate">
    <w:name w:val="Rec_date"/>
    <w:basedOn w:val="Recref"/>
    <w:next w:val="Normalaftertitle"/>
    <w:rsid w:val="00F3236A"/>
    <w:pPr>
      <w:jc w:val="right"/>
    </w:pPr>
  </w:style>
  <w:style w:type="paragraph" w:customStyle="1" w:styleId="HeadingSum">
    <w:name w:val="Heading_Sum"/>
    <w:basedOn w:val="Headingb"/>
    <w:next w:val="Normal"/>
    <w:rsid w:val="00F3236A"/>
    <w:pPr>
      <w:spacing w:before="240"/>
    </w:pPr>
    <w:rPr>
      <w:lang w:val="es-ES_tradnl"/>
    </w:rPr>
  </w:style>
  <w:style w:type="paragraph" w:customStyle="1" w:styleId="AppendixNoTitle">
    <w:name w:val="Appendix_NoTitle"/>
    <w:basedOn w:val="AnnexNoTitle"/>
    <w:next w:val="Normal"/>
    <w:rsid w:val="00F3236A"/>
  </w:style>
  <w:style w:type="paragraph" w:customStyle="1" w:styleId="Tablefin">
    <w:name w:val="Table_fin"/>
    <w:basedOn w:val="Normal"/>
    <w:next w:val="Normal"/>
    <w:rsid w:val="00F3236A"/>
    <w:pPr>
      <w:spacing w:before="0"/>
    </w:pPr>
    <w:rPr>
      <w:sz w:val="20"/>
      <w:lang w:val="en-GB"/>
    </w:rPr>
  </w:style>
  <w:style w:type="paragraph" w:customStyle="1" w:styleId="Tablehead">
    <w:name w:val="Table_head"/>
    <w:basedOn w:val="Normal"/>
    <w:next w:val="Normal"/>
    <w:rsid w:val="00F3236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F3236A"/>
    <w:pPr>
      <w:keepNext/>
      <w:spacing w:before="360" w:after="120"/>
      <w:jc w:val="center"/>
    </w:pPr>
  </w:style>
  <w:style w:type="paragraph" w:customStyle="1" w:styleId="Tabletext">
    <w:name w:val="Table_text"/>
    <w:basedOn w:val="Normal"/>
    <w:link w:val="TabletextChar"/>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F3236A"/>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F3236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3236A"/>
    <w:pPr>
      <w:ind w:left="794"/>
    </w:pPr>
  </w:style>
  <w:style w:type="paragraph" w:customStyle="1" w:styleId="Figurelegend">
    <w:name w:val="Figure_legend"/>
    <w:basedOn w:val="Normal"/>
    <w:rsid w:val="00F3236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3236A"/>
    <w:pPr>
      <w:keepNext/>
      <w:keepLines/>
      <w:spacing w:before="480" w:after="80"/>
      <w:jc w:val="center"/>
    </w:pPr>
    <w:rPr>
      <w:caps/>
      <w:sz w:val="18"/>
    </w:rPr>
  </w:style>
  <w:style w:type="paragraph" w:customStyle="1" w:styleId="Figuretitle">
    <w:name w:val="Figure_title"/>
    <w:basedOn w:val="Normal"/>
    <w:next w:val="Figure"/>
    <w:link w:val="FiguretitleChar"/>
    <w:rsid w:val="0012244E"/>
    <w:pPr>
      <w:keepNext/>
      <w:spacing w:before="0" w:after="120"/>
      <w:jc w:val="center"/>
    </w:pPr>
    <w:rPr>
      <w:b/>
      <w:sz w:val="18"/>
    </w:rPr>
  </w:style>
  <w:style w:type="paragraph" w:customStyle="1" w:styleId="Figure">
    <w:name w:val="Figure"/>
    <w:basedOn w:val="FigureNo"/>
    <w:next w:val="Normal"/>
    <w:rsid w:val="00F3236A"/>
    <w:pPr>
      <w:keepNext w:val="0"/>
      <w:spacing w:before="0" w:after="240"/>
    </w:pPr>
  </w:style>
  <w:style w:type="paragraph" w:customStyle="1" w:styleId="tocpart">
    <w:name w:val="tocpart"/>
    <w:basedOn w:val="Normal"/>
    <w:rsid w:val="00F3236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3236A"/>
    <w:pPr>
      <w:keepNext/>
      <w:keepLines/>
      <w:spacing w:before="480"/>
      <w:jc w:val="center"/>
    </w:pPr>
    <w:rPr>
      <w:sz w:val="26"/>
    </w:rPr>
  </w:style>
  <w:style w:type="paragraph" w:customStyle="1" w:styleId="Arttitle">
    <w:name w:val="Art_title"/>
    <w:basedOn w:val="Normal"/>
    <w:next w:val="Normalaftertitle"/>
    <w:rsid w:val="00F3236A"/>
    <w:pPr>
      <w:keepNext/>
      <w:keepLines/>
      <w:spacing w:before="240"/>
      <w:jc w:val="center"/>
    </w:pPr>
    <w:rPr>
      <w:b/>
      <w:sz w:val="26"/>
    </w:rPr>
  </w:style>
  <w:style w:type="paragraph" w:customStyle="1" w:styleId="Blanc">
    <w:name w:val="Blanc"/>
    <w:basedOn w:val="Normal"/>
    <w:next w:val="Tabletext"/>
    <w:link w:val="BlancChar"/>
    <w:rsid w:val="00F3236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3236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3236A"/>
    <w:pPr>
      <w:keepNext/>
      <w:keepLines/>
      <w:spacing w:before="160"/>
      <w:ind w:left="794"/>
    </w:pPr>
    <w:rPr>
      <w:i/>
    </w:rPr>
  </w:style>
  <w:style w:type="paragraph" w:customStyle="1" w:styleId="ChapNo">
    <w:name w:val="Chap_No"/>
    <w:basedOn w:val="ArtNo"/>
    <w:next w:val="Chaptitle"/>
    <w:rsid w:val="00F3236A"/>
    <w:rPr>
      <w:b/>
    </w:rPr>
  </w:style>
  <w:style w:type="paragraph" w:customStyle="1" w:styleId="Chaptitle">
    <w:name w:val="Chap_title"/>
    <w:basedOn w:val="Arttitle"/>
    <w:next w:val="Normalaftertitle"/>
    <w:rsid w:val="00F3236A"/>
  </w:style>
  <w:style w:type="character" w:styleId="FootnoteReference">
    <w:name w:val="footnote reference"/>
    <w:basedOn w:val="DefaultParagraphFont"/>
    <w:semiHidden/>
    <w:rsid w:val="00F3236A"/>
    <w:rPr>
      <w:position w:val="6"/>
      <w:sz w:val="16"/>
    </w:rPr>
  </w:style>
  <w:style w:type="paragraph" w:styleId="FootnoteText">
    <w:name w:val="footnote text"/>
    <w:basedOn w:val="Normal"/>
    <w:semiHidden/>
    <w:rsid w:val="00F3236A"/>
    <w:pPr>
      <w:keepLines/>
      <w:tabs>
        <w:tab w:val="left" w:pos="284"/>
      </w:tabs>
      <w:spacing w:before="60"/>
      <w:ind w:left="284" w:hanging="284"/>
    </w:pPr>
    <w:rPr>
      <w:sz w:val="20"/>
    </w:rPr>
  </w:style>
  <w:style w:type="paragraph" w:styleId="Index1">
    <w:name w:val="index 1"/>
    <w:basedOn w:val="Normal"/>
    <w:next w:val="Normal"/>
    <w:semiHidden/>
    <w:rsid w:val="00F3236A"/>
  </w:style>
  <w:style w:type="paragraph" w:styleId="Index2">
    <w:name w:val="index 2"/>
    <w:basedOn w:val="Normal"/>
    <w:next w:val="Normal"/>
    <w:semiHidden/>
    <w:rsid w:val="00F3236A"/>
    <w:pPr>
      <w:ind w:left="283"/>
    </w:pPr>
  </w:style>
  <w:style w:type="paragraph" w:styleId="Index3">
    <w:name w:val="index 3"/>
    <w:basedOn w:val="Normal"/>
    <w:next w:val="Normal"/>
    <w:semiHidden/>
    <w:rsid w:val="00F3236A"/>
    <w:pPr>
      <w:ind w:left="566"/>
    </w:pPr>
  </w:style>
  <w:style w:type="paragraph" w:styleId="IndexHeading">
    <w:name w:val="index heading"/>
    <w:basedOn w:val="Normal"/>
    <w:next w:val="Index1"/>
    <w:semiHidden/>
    <w:rsid w:val="00F3236A"/>
  </w:style>
  <w:style w:type="paragraph" w:customStyle="1" w:styleId="Line">
    <w:name w:val="Line"/>
    <w:basedOn w:val="Normal"/>
    <w:next w:val="Normal"/>
    <w:rsid w:val="00F3236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3236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3236A"/>
  </w:style>
  <w:style w:type="paragraph" w:customStyle="1" w:styleId="Partref">
    <w:name w:val="Part_ref"/>
    <w:basedOn w:val="Normal"/>
    <w:next w:val="Normal"/>
    <w:rsid w:val="00F3236A"/>
    <w:pPr>
      <w:keepNext/>
      <w:keepLines/>
      <w:spacing w:after="280"/>
      <w:jc w:val="center"/>
    </w:pPr>
  </w:style>
  <w:style w:type="paragraph" w:customStyle="1" w:styleId="Parttitle">
    <w:name w:val="Part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3236A"/>
  </w:style>
  <w:style w:type="paragraph" w:customStyle="1" w:styleId="QuestionNo">
    <w:name w:val="Question_No"/>
    <w:basedOn w:val="RecNo"/>
    <w:next w:val="Normal"/>
    <w:rsid w:val="00F3236A"/>
  </w:style>
  <w:style w:type="paragraph" w:customStyle="1" w:styleId="Questionref">
    <w:name w:val="Question_ref"/>
    <w:basedOn w:val="Recref"/>
    <w:next w:val="Questiondate"/>
    <w:rsid w:val="00F3236A"/>
  </w:style>
  <w:style w:type="paragraph" w:customStyle="1" w:styleId="Questiontitle">
    <w:name w:val="Question_title"/>
    <w:basedOn w:val="Normal"/>
    <w:next w:val="Questionref"/>
    <w:rsid w:val="00F3236A"/>
  </w:style>
  <w:style w:type="paragraph" w:customStyle="1" w:styleId="Reftext">
    <w:name w:val="Ref_text"/>
    <w:basedOn w:val="Normal"/>
    <w:rsid w:val="00F3236A"/>
    <w:pPr>
      <w:ind w:left="794" w:hanging="794"/>
    </w:pPr>
  </w:style>
  <w:style w:type="paragraph" w:customStyle="1" w:styleId="Reftitle">
    <w:name w:val="Ref_title"/>
    <w:basedOn w:val="Normal"/>
    <w:next w:val="Reftext"/>
    <w:rsid w:val="00F3236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3236A"/>
  </w:style>
  <w:style w:type="paragraph" w:customStyle="1" w:styleId="RepNo">
    <w:name w:val="Rep_No"/>
    <w:basedOn w:val="RecNo"/>
    <w:next w:val="Reptitle"/>
    <w:rsid w:val="00F3236A"/>
  </w:style>
  <w:style w:type="paragraph" w:customStyle="1" w:styleId="Reptitle">
    <w:name w:val="Rep_title"/>
    <w:basedOn w:val="Rectitle"/>
    <w:next w:val="Repref"/>
    <w:rsid w:val="00F3236A"/>
  </w:style>
  <w:style w:type="paragraph" w:customStyle="1" w:styleId="Repref">
    <w:name w:val="Rep_ref"/>
    <w:basedOn w:val="Recref"/>
    <w:next w:val="Repdate"/>
    <w:rsid w:val="00F3236A"/>
  </w:style>
  <w:style w:type="paragraph" w:customStyle="1" w:styleId="Resdate">
    <w:name w:val="Res_date"/>
    <w:basedOn w:val="Recdate"/>
    <w:next w:val="Normalaftertitle"/>
    <w:rsid w:val="00F3236A"/>
  </w:style>
  <w:style w:type="paragraph" w:customStyle="1" w:styleId="ResNo">
    <w:name w:val="Res_No"/>
    <w:basedOn w:val="RecNo"/>
    <w:next w:val="Restitle"/>
    <w:rsid w:val="00F3236A"/>
  </w:style>
  <w:style w:type="paragraph" w:customStyle="1" w:styleId="Restitle">
    <w:name w:val="Res_title"/>
    <w:basedOn w:val="Normal"/>
    <w:next w:val="Resref"/>
    <w:rsid w:val="00F3236A"/>
    <w:pPr>
      <w:spacing w:before="240"/>
      <w:jc w:val="center"/>
    </w:pPr>
    <w:rPr>
      <w:b/>
      <w:sz w:val="26"/>
    </w:rPr>
  </w:style>
  <w:style w:type="paragraph" w:customStyle="1" w:styleId="Resref">
    <w:name w:val="Res_ref"/>
    <w:basedOn w:val="Recref"/>
    <w:next w:val="Resdate"/>
    <w:rsid w:val="00F3236A"/>
  </w:style>
  <w:style w:type="paragraph" w:customStyle="1" w:styleId="SectionNo">
    <w:name w:val="Section_No"/>
    <w:basedOn w:val="Normal"/>
    <w:next w:val="Normal"/>
    <w:rsid w:val="00F3236A"/>
  </w:style>
  <w:style w:type="paragraph" w:customStyle="1" w:styleId="Sectiontitle">
    <w:name w:val="Section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3236A"/>
    <w:pPr>
      <w:tabs>
        <w:tab w:val="clear" w:pos="794"/>
        <w:tab w:val="clear" w:pos="1191"/>
        <w:tab w:val="clear" w:pos="1588"/>
        <w:tab w:val="clear" w:pos="1985"/>
        <w:tab w:val="right" w:pos="9611"/>
      </w:tabs>
    </w:pPr>
    <w:rPr>
      <w:i/>
    </w:rPr>
  </w:style>
  <w:style w:type="paragraph" w:styleId="TOC1">
    <w:name w:val="toc 1"/>
    <w:basedOn w:val="Normal"/>
    <w:semiHidden/>
    <w:rsid w:val="00F3236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3236A"/>
    <w:pPr>
      <w:tabs>
        <w:tab w:val="clear" w:pos="567"/>
        <w:tab w:val="left" w:pos="1276"/>
      </w:tabs>
      <w:spacing w:before="160"/>
      <w:ind w:left="1276" w:hanging="709"/>
    </w:pPr>
  </w:style>
  <w:style w:type="paragraph" w:styleId="TOC3">
    <w:name w:val="toc 3"/>
    <w:basedOn w:val="TOC2"/>
    <w:semiHidden/>
    <w:rsid w:val="00F3236A"/>
    <w:pPr>
      <w:tabs>
        <w:tab w:val="clear" w:pos="1276"/>
        <w:tab w:val="left" w:pos="2155"/>
      </w:tabs>
      <w:ind w:left="2155" w:hanging="879"/>
    </w:pPr>
  </w:style>
  <w:style w:type="paragraph" w:styleId="TOC4">
    <w:name w:val="toc 4"/>
    <w:basedOn w:val="TOC3"/>
    <w:semiHidden/>
    <w:rsid w:val="00F3236A"/>
    <w:pPr>
      <w:tabs>
        <w:tab w:val="left" w:pos="3261"/>
      </w:tabs>
      <w:spacing w:before="80"/>
      <w:ind w:left="3261" w:hanging="993"/>
    </w:pPr>
  </w:style>
  <w:style w:type="paragraph" w:styleId="TOC5">
    <w:name w:val="toc 5"/>
    <w:basedOn w:val="TOC4"/>
    <w:semiHidden/>
    <w:rsid w:val="00F3236A"/>
  </w:style>
  <w:style w:type="paragraph" w:styleId="TOC6">
    <w:name w:val="toc 6"/>
    <w:basedOn w:val="TOC4"/>
    <w:semiHidden/>
    <w:rsid w:val="00F3236A"/>
  </w:style>
  <w:style w:type="paragraph" w:styleId="TOC7">
    <w:name w:val="toc 7"/>
    <w:basedOn w:val="TOC4"/>
    <w:semiHidden/>
    <w:rsid w:val="00F3236A"/>
  </w:style>
  <w:style w:type="paragraph" w:styleId="TOC8">
    <w:name w:val="toc 8"/>
    <w:basedOn w:val="TOC4"/>
    <w:semiHidden/>
    <w:rsid w:val="00F3236A"/>
  </w:style>
  <w:style w:type="paragraph" w:customStyle="1" w:styleId="Annexref">
    <w:name w:val="Annex_ref"/>
    <w:basedOn w:val="Normal"/>
    <w:next w:val="Normalaftertitle"/>
    <w:rsid w:val="00F3236A"/>
    <w:pPr>
      <w:keepNext/>
      <w:keepLines/>
      <w:spacing w:after="280"/>
      <w:jc w:val="center"/>
    </w:pPr>
  </w:style>
  <w:style w:type="paragraph" w:customStyle="1" w:styleId="Appendixref">
    <w:name w:val="Appendix_ref"/>
    <w:basedOn w:val="Annexref"/>
    <w:next w:val="Normalaftertitle"/>
    <w:rsid w:val="00F3236A"/>
  </w:style>
  <w:style w:type="paragraph" w:customStyle="1" w:styleId="Tabletitle">
    <w:name w:val="Table_title"/>
    <w:basedOn w:val="Normal"/>
    <w:next w:val="Tablehead"/>
    <w:rsid w:val="00F3236A"/>
    <w:pPr>
      <w:keepNext/>
      <w:spacing w:before="0" w:after="120"/>
      <w:jc w:val="center"/>
    </w:pPr>
    <w:rPr>
      <w:b/>
    </w:rPr>
  </w:style>
  <w:style w:type="paragraph" w:customStyle="1" w:styleId="Summary">
    <w:name w:val="Summary"/>
    <w:basedOn w:val="Normal"/>
    <w:next w:val="Normalaftertitle"/>
    <w:rsid w:val="00F3236A"/>
    <w:pPr>
      <w:spacing w:after="480"/>
    </w:pPr>
    <w:rPr>
      <w:lang w:val="es-ES_tradnl"/>
    </w:rPr>
  </w:style>
  <w:style w:type="character" w:styleId="Hyperlink">
    <w:name w:val="Hyperlink"/>
    <w:basedOn w:val="DefaultParagraphFont"/>
    <w:uiPriority w:val="99"/>
    <w:rsid w:val="00F3236A"/>
    <w:rPr>
      <w:color w:val="0000FF"/>
      <w:u w:val="single"/>
    </w:rPr>
  </w:style>
  <w:style w:type="character" w:customStyle="1" w:styleId="HeaderChar">
    <w:name w:val="Header Char"/>
    <w:basedOn w:val="DefaultParagraphFont"/>
    <w:link w:val="Header"/>
    <w:rsid w:val="00F3236A"/>
    <w:rPr>
      <w:sz w:val="22"/>
      <w:lang w:val="fr-FR" w:eastAsia="en-US"/>
    </w:rPr>
  </w:style>
  <w:style w:type="paragraph" w:customStyle="1" w:styleId="TableLegendNote">
    <w:name w:val="Table_Legend_Note"/>
    <w:basedOn w:val="Tablelegend"/>
    <w:next w:val="Tablelegend"/>
    <w:rsid w:val="00F3236A"/>
    <w:pPr>
      <w:ind w:left="-85" w:firstLine="0"/>
    </w:pPr>
    <w:rPr>
      <w:lang w:val="en-US"/>
    </w:rPr>
  </w:style>
  <w:style w:type="paragraph" w:customStyle="1" w:styleId="Annextitle">
    <w:name w:val="Annex_title"/>
    <w:basedOn w:val="Normal"/>
    <w:next w:val="Normal"/>
    <w:rsid w:val="00C03280"/>
    <w:pPr>
      <w:keepNext/>
      <w:keepLines/>
      <w:tabs>
        <w:tab w:val="clear" w:pos="794"/>
        <w:tab w:val="clear" w:pos="1191"/>
        <w:tab w:val="clear" w:pos="1588"/>
        <w:tab w:val="clear" w:pos="1985"/>
      </w:tabs>
      <w:spacing w:before="280" w:after="40"/>
      <w:jc w:val="center"/>
    </w:pPr>
    <w:rPr>
      <w:b/>
      <w:bCs/>
      <w:sz w:val="28"/>
      <w:szCs w:val="28"/>
    </w:rPr>
  </w:style>
  <w:style w:type="character" w:customStyle="1" w:styleId="Artref">
    <w:name w:val="Art_ref"/>
    <w:basedOn w:val="DefaultParagraphFont"/>
    <w:rsid w:val="00C03280"/>
  </w:style>
  <w:style w:type="paragraph" w:customStyle="1" w:styleId="RecNoBefore0pt">
    <w:name w:val="Rec_No + Before:  0 pt"/>
    <w:basedOn w:val="RecNo"/>
    <w:rsid w:val="00C03280"/>
    <w:pPr>
      <w:spacing w:before="0"/>
    </w:pPr>
  </w:style>
  <w:style w:type="paragraph" w:styleId="BalloonText">
    <w:name w:val="Balloon Text"/>
    <w:basedOn w:val="Normal"/>
    <w:link w:val="BalloonTextChar"/>
    <w:rsid w:val="00C03280"/>
    <w:pPr>
      <w:spacing w:before="0"/>
    </w:pPr>
    <w:rPr>
      <w:rFonts w:ascii="Tahoma" w:hAnsi="Tahoma" w:cs="Tahoma"/>
      <w:sz w:val="16"/>
      <w:szCs w:val="16"/>
    </w:rPr>
  </w:style>
  <w:style w:type="character" w:customStyle="1" w:styleId="BalloonTextChar">
    <w:name w:val="Balloon Text Char"/>
    <w:basedOn w:val="DefaultParagraphFont"/>
    <w:link w:val="BalloonText"/>
    <w:rsid w:val="00C03280"/>
    <w:rPr>
      <w:rFonts w:ascii="Tahoma" w:hAnsi="Tahoma" w:cs="Tahoma"/>
      <w:sz w:val="16"/>
      <w:szCs w:val="16"/>
      <w:lang w:val="fr-FR" w:eastAsia="en-US"/>
    </w:rPr>
  </w:style>
  <w:style w:type="character" w:styleId="PlaceholderText">
    <w:name w:val="Placeholder Text"/>
    <w:basedOn w:val="DefaultParagraphFont"/>
    <w:uiPriority w:val="99"/>
    <w:semiHidden/>
    <w:rsid w:val="006D5AB9"/>
    <w:rPr>
      <w:color w:val="808080"/>
    </w:rPr>
  </w:style>
  <w:style w:type="character" w:customStyle="1" w:styleId="BlancChar">
    <w:name w:val="Blanc Char"/>
    <w:basedOn w:val="DefaultParagraphFont"/>
    <w:link w:val="Blanc"/>
    <w:rsid w:val="00B24156"/>
    <w:rPr>
      <w:sz w:val="16"/>
      <w:lang w:val="en-GB" w:eastAsia="en-US"/>
    </w:rPr>
  </w:style>
  <w:style w:type="table" w:styleId="TableGrid">
    <w:name w:val="Table Grid"/>
    <w:basedOn w:val="TableNormal"/>
    <w:rsid w:val="005E05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_text Char"/>
    <w:basedOn w:val="DefaultParagraphFont"/>
    <w:link w:val="Tabletext"/>
    <w:locked/>
    <w:rsid w:val="00FD4075"/>
    <w:rPr>
      <w:lang w:val="fr-FR" w:eastAsia="en-US"/>
    </w:rPr>
  </w:style>
  <w:style w:type="character" w:customStyle="1" w:styleId="EquationChar">
    <w:name w:val="Equation Char"/>
    <w:link w:val="Equation"/>
    <w:locked/>
    <w:rsid w:val="00AF0B80"/>
    <w:rPr>
      <w:sz w:val="22"/>
      <w:lang w:val="fr-FR" w:eastAsia="en-US"/>
    </w:rPr>
  </w:style>
  <w:style w:type="character" w:customStyle="1" w:styleId="FiguretitleChar">
    <w:name w:val="Figure_title Char"/>
    <w:basedOn w:val="DefaultParagraphFont"/>
    <w:link w:val="Figuretitle"/>
    <w:rsid w:val="00865504"/>
    <w:rPr>
      <w:b/>
      <w:sz w:val="18"/>
      <w:lang w:val="fr-FR" w:eastAsia="en-US"/>
    </w:rPr>
  </w:style>
  <w:style w:type="character" w:customStyle="1" w:styleId="NormalaftertitleChar">
    <w:name w:val="Normal_after_title Char"/>
    <w:basedOn w:val="DefaultParagraphFont"/>
    <w:link w:val="Normalaftertitle"/>
    <w:locked/>
    <w:rsid w:val="00865504"/>
    <w:rPr>
      <w:sz w:val="22"/>
      <w:lang w:val="fr-FR" w:eastAsia="en-US"/>
    </w:rPr>
  </w:style>
  <w:style w:type="character" w:customStyle="1" w:styleId="enumlev1Char">
    <w:name w:val="enumlev1 Char"/>
    <w:link w:val="enumlev1"/>
    <w:locked/>
    <w:rsid w:val="00865504"/>
    <w:rPr>
      <w:sz w:val="22"/>
      <w:lang w:val="fr-FR" w:eastAsia="en-US"/>
    </w:rPr>
  </w:style>
  <w:style w:type="character" w:customStyle="1" w:styleId="EquationlegendChar">
    <w:name w:val="Equation_legend Char"/>
    <w:link w:val="Equationlegend"/>
    <w:locked/>
    <w:rsid w:val="002B07E9"/>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1" Type="http://schemas.openxmlformats.org/officeDocument/2006/relationships/oleObject" Target="embeddings/oleObject4.bin"/><Relationship Id="rId42" Type="http://schemas.openxmlformats.org/officeDocument/2006/relationships/oleObject" Target="embeddings/oleObject13.bin"/><Relationship Id="rId63" Type="http://schemas.openxmlformats.org/officeDocument/2006/relationships/oleObject" Target="embeddings/oleObject23.bin"/><Relationship Id="rId84" Type="http://schemas.openxmlformats.org/officeDocument/2006/relationships/image" Target="media/image40.wmf"/><Relationship Id="rId16" Type="http://schemas.openxmlformats.org/officeDocument/2006/relationships/image" Target="media/image3.wmf"/><Relationship Id="rId107" Type="http://schemas.openxmlformats.org/officeDocument/2006/relationships/image" Target="media/image52.wmf"/><Relationship Id="rId11" Type="http://schemas.openxmlformats.org/officeDocument/2006/relationships/hyperlink" Target="http://www.itu.int/publ/R-REC/ru" TargetMode="External"/><Relationship Id="rId32" Type="http://schemas.openxmlformats.org/officeDocument/2006/relationships/image" Target="media/image12.wmf"/><Relationship Id="rId37" Type="http://schemas.openxmlformats.org/officeDocument/2006/relationships/image" Target="media/image15.wmf"/><Relationship Id="rId53" Type="http://schemas.openxmlformats.org/officeDocument/2006/relationships/oleObject" Target="embeddings/oleObject18.bin"/><Relationship Id="rId58" Type="http://schemas.openxmlformats.org/officeDocument/2006/relationships/image" Target="media/image26.wmf"/><Relationship Id="rId74" Type="http://schemas.openxmlformats.org/officeDocument/2006/relationships/oleObject" Target="embeddings/oleObject28.bin"/><Relationship Id="rId79" Type="http://schemas.openxmlformats.org/officeDocument/2006/relationships/image" Target="media/image37.png"/><Relationship Id="rId102" Type="http://schemas.openxmlformats.org/officeDocument/2006/relationships/image" Target="media/image49.wmf"/><Relationship Id="rId123" Type="http://schemas.openxmlformats.org/officeDocument/2006/relationships/image" Target="media/image60.wmf"/><Relationship Id="rId128" Type="http://schemas.openxmlformats.org/officeDocument/2006/relationships/oleObject" Target="embeddings/oleObject54.bin"/><Relationship Id="rId5" Type="http://schemas.openxmlformats.org/officeDocument/2006/relationships/webSettings" Target="webSettings.xml"/><Relationship Id="rId90" Type="http://schemas.openxmlformats.org/officeDocument/2006/relationships/image" Target="media/image43.wmf"/><Relationship Id="rId95" Type="http://schemas.openxmlformats.org/officeDocument/2006/relationships/oleObject" Target="embeddings/oleObject38.bin"/><Relationship Id="rId22" Type="http://schemas.openxmlformats.org/officeDocument/2006/relationships/image" Target="media/image6.png"/><Relationship Id="rId27" Type="http://schemas.openxmlformats.org/officeDocument/2006/relationships/image" Target="media/image9.wmf"/><Relationship Id="rId43" Type="http://schemas.openxmlformats.org/officeDocument/2006/relationships/image" Target="media/image18.wmf"/><Relationship Id="rId48" Type="http://schemas.openxmlformats.org/officeDocument/2006/relationships/oleObject" Target="embeddings/oleObject16.bin"/><Relationship Id="rId64" Type="http://schemas.openxmlformats.org/officeDocument/2006/relationships/image" Target="media/image29.wmf"/><Relationship Id="rId69" Type="http://schemas.openxmlformats.org/officeDocument/2006/relationships/oleObject" Target="embeddings/oleObject26.bin"/><Relationship Id="rId113" Type="http://schemas.openxmlformats.org/officeDocument/2006/relationships/image" Target="media/image55.wmf"/><Relationship Id="rId118" Type="http://schemas.openxmlformats.org/officeDocument/2006/relationships/oleObject" Target="embeddings/oleObject49.bin"/><Relationship Id="rId134" Type="http://schemas.openxmlformats.org/officeDocument/2006/relationships/fontTable" Target="fontTable.xml"/><Relationship Id="rId80" Type="http://schemas.openxmlformats.org/officeDocument/2006/relationships/image" Target="media/image38.wmf"/><Relationship Id="rId85" Type="http://schemas.openxmlformats.org/officeDocument/2006/relationships/oleObject" Target="embeddings/oleObject33.bin"/><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9.bin"/><Relationship Id="rId38" Type="http://schemas.openxmlformats.org/officeDocument/2006/relationships/oleObject" Target="embeddings/oleObject11.bin"/><Relationship Id="rId59" Type="http://schemas.openxmlformats.org/officeDocument/2006/relationships/oleObject" Target="embeddings/oleObject21.bin"/><Relationship Id="rId103" Type="http://schemas.openxmlformats.org/officeDocument/2006/relationships/oleObject" Target="embeddings/oleObject42.bin"/><Relationship Id="rId108" Type="http://schemas.openxmlformats.org/officeDocument/2006/relationships/oleObject" Target="embeddings/oleObject44.bin"/><Relationship Id="rId124" Type="http://schemas.openxmlformats.org/officeDocument/2006/relationships/oleObject" Target="embeddings/oleObject52.bin"/><Relationship Id="rId129" Type="http://schemas.openxmlformats.org/officeDocument/2006/relationships/image" Target="media/image63.wmf"/><Relationship Id="rId54" Type="http://schemas.openxmlformats.org/officeDocument/2006/relationships/image" Target="media/image24.wmf"/><Relationship Id="rId70" Type="http://schemas.openxmlformats.org/officeDocument/2006/relationships/image" Target="media/image32.wmf"/><Relationship Id="rId75" Type="http://schemas.openxmlformats.org/officeDocument/2006/relationships/image" Target="media/image35.wmf"/><Relationship Id="rId91" Type="http://schemas.openxmlformats.org/officeDocument/2006/relationships/oleObject" Target="embeddings/oleObject36.bin"/><Relationship Id="rId96" Type="http://schemas.openxmlformats.org/officeDocument/2006/relationships/image" Target="media/image46.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wmf"/><Relationship Id="rId28" Type="http://schemas.openxmlformats.org/officeDocument/2006/relationships/oleObject" Target="embeddings/oleObject7.bin"/><Relationship Id="rId49" Type="http://schemas.openxmlformats.org/officeDocument/2006/relationships/image" Target="media/image21.wmf"/><Relationship Id="rId114" Type="http://schemas.openxmlformats.org/officeDocument/2006/relationships/oleObject" Target="embeddings/oleObject47.bin"/><Relationship Id="rId119" Type="http://schemas.openxmlformats.org/officeDocument/2006/relationships/image" Target="media/image58.wmf"/><Relationship Id="rId44" Type="http://schemas.openxmlformats.org/officeDocument/2006/relationships/oleObject" Target="embeddings/oleObject14.bin"/><Relationship Id="rId60" Type="http://schemas.openxmlformats.org/officeDocument/2006/relationships/image" Target="media/image27.wmf"/><Relationship Id="rId65" Type="http://schemas.openxmlformats.org/officeDocument/2006/relationships/oleObject" Target="embeddings/oleObject24.bin"/><Relationship Id="rId81" Type="http://schemas.openxmlformats.org/officeDocument/2006/relationships/oleObject" Target="embeddings/oleObject31.bin"/><Relationship Id="rId86" Type="http://schemas.openxmlformats.org/officeDocument/2006/relationships/image" Target="media/image41.wmf"/><Relationship Id="rId130" Type="http://schemas.openxmlformats.org/officeDocument/2006/relationships/oleObject" Target="embeddings/oleObject55.bin"/><Relationship Id="rId135" Type="http://schemas.openxmlformats.org/officeDocument/2006/relationships/theme" Target="theme/theme1.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image" Target="media/image16.wmf"/><Relationship Id="rId109" Type="http://schemas.openxmlformats.org/officeDocument/2006/relationships/image" Target="media/image53.wmf"/><Relationship Id="rId34" Type="http://schemas.openxmlformats.org/officeDocument/2006/relationships/image" Target="media/image13.wmf"/><Relationship Id="rId50" Type="http://schemas.openxmlformats.org/officeDocument/2006/relationships/oleObject" Target="embeddings/oleObject17.bin"/><Relationship Id="rId55" Type="http://schemas.openxmlformats.org/officeDocument/2006/relationships/oleObject" Target="embeddings/oleObject19.bin"/><Relationship Id="rId76" Type="http://schemas.openxmlformats.org/officeDocument/2006/relationships/oleObject" Target="embeddings/oleObject29.bin"/><Relationship Id="rId97" Type="http://schemas.openxmlformats.org/officeDocument/2006/relationships/oleObject" Target="embeddings/oleObject39.bin"/><Relationship Id="rId104" Type="http://schemas.openxmlformats.org/officeDocument/2006/relationships/image" Target="media/image50.png"/><Relationship Id="rId120" Type="http://schemas.openxmlformats.org/officeDocument/2006/relationships/oleObject" Target="embeddings/oleObject50.bin"/><Relationship Id="rId125" Type="http://schemas.openxmlformats.org/officeDocument/2006/relationships/image" Target="media/image61.wmf"/><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image" Target="media/image44.wmf"/><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oleObject" Target="embeddings/oleObject5.bin"/><Relationship Id="rId40" Type="http://schemas.openxmlformats.org/officeDocument/2006/relationships/oleObject" Target="embeddings/oleObject12.bin"/><Relationship Id="rId45" Type="http://schemas.openxmlformats.org/officeDocument/2006/relationships/image" Target="media/image19.wmf"/><Relationship Id="rId66" Type="http://schemas.openxmlformats.org/officeDocument/2006/relationships/image" Target="media/image30.wmf"/><Relationship Id="rId87" Type="http://schemas.openxmlformats.org/officeDocument/2006/relationships/oleObject" Target="embeddings/oleObject34.bin"/><Relationship Id="rId110" Type="http://schemas.openxmlformats.org/officeDocument/2006/relationships/oleObject" Target="embeddings/oleObject45.bin"/><Relationship Id="rId115" Type="http://schemas.openxmlformats.org/officeDocument/2006/relationships/image" Target="media/image56.wmf"/><Relationship Id="rId131" Type="http://schemas.openxmlformats.org/officeDocument/2006/relationships/header" Target="header5.xml"/><Relationship Id="rId61" Type="http://schemas.openxmlformats.org/officeDocument/2006/relationships/oleObject" Target="embeddings/oleObject22.bin"/><Relationship Id="rId82" Type="http://schemas.openxmlformats.org/officeDocument/2006/relationships/image" Target="media/image39.wmf"/><Relationship Id="rId19" Type="http://schemas.openxmlformats.org/officeDocument/2006/relationships/oleObject" Target="embeddings/oleObject3.bin"/><Relationship Id="rId14" Type="http://schemas.openxmlformats.org/officeDocument/2006/relationships/image" Target="media/image2.wmf"/><Relationship Id="rId30" Type="http://schemas.openxmlformats.org/officeDocument/2006/relationships/image" Target="media/image11.wmf"/><Relationship Id="rId35" Type="http://schemas.openxmlformats.org/officeDocument/2006/relationships/oleObject" Target="embeddings/oleObject10.bin"/><Relationship Id="rId56" Type="http://schemas.openxmlformats.org/officeDocument/2006/relationships/image" Target="media/image25.wmf"/><Relationship Id="rId77" Type="http://schemas.openxmlformats.org/officeDocument/2006/relationships/image" Target="media/image36.wmf"/><Relationship Id="rId100" Type="http://schemas.openxmlformats.org/officeDocument/2006/relationships/image" Target="media/image48.wmf"/><Relationship Id="rId105" Type="http://schemas.openxmlformats.org/officeDocument/2006/relationships/image" Target="media/image51.emf"/><Relationship Id="rId126" Type="http://schemas.openxmlformats.org/officeDocument/2006/relationships/oleObject" Target="embeddings/oleObject53.bin"/><Relationship Id="rId8" Type="http://schemas.openxmlformats.org/officeDocument/2006/relationships/header" Target="header1.xml"/><Relationship Id="rId51" Type="http://schemas.openxmlformats.org/officeDocument/2006/relationships/image" Target="media/image22.png"/><Relationship Id="rId72" Type="http://schemas.openxmlformats.org/officeDocument/2006/relationships/image" Target="media/image33.png"/><Relationship Id="rId93" Type="http://schemas.openxmlformats.org/officeDocument/2006/relationships/oleObject" Target="embeddings/oleObject37.bin"/><Relationship Id="rId98" Type="http://schemas.openxmlformats.org/officeDocument/2006/relationships/image" Target="media/image47.wmf"/><Relationship Id="rId121" Type="http://schemas.openxmlformats.org/officeDocument/2006/relationships/image" Target="media/image59.wmf"/><Relationship Id="rId3" Type="http://schemas.openxmlformats.org/officeDocument/2006/relationships/styles" Target="styles.xml"/><Relationship Id="rId25" Type="http://schemas.openxmlformats.org/officeDocument/2006/relationships/image" Target="media/image8.wmf"/><Relationship Id="rId46" Type="http://schemas.openxmlformats.org/officeDocument/2006/relationships/oleObject" Target="embeddings/oleObject15.bin"/><Relationship Id="rId67" Type="http://schemas.openxmlformats.org/officeDocument/2006/relationships/oleObject" Target="embeddings/oleObject25.bin"/><Relationship Id="rId116" Type="http://schemas.openxmlformats.org/officeDocument/2006/relationships/oleObject" Target="embeddings/oleObject48.bin"/><Relationship Id="rId20" Type="http://schemas.openxmlformats.org/officeDocument/2006/relationships/image" Target="media/image5.wmf"/><Relationship Id="rId41" Type="http://schemas.openxmlformats.org/officeDocument/2006/relationships/image" Target="media/image17.wmf"/><Relationship Id="rId62" Type="http://schemas.openxmlformats.org/officeDocument/2006/relationships/image" Target="media/image28.wmf"/><Relationship Id="rId83" Type="http://schemas.openxmlformats.org/officeDocument/2006/relationships/oleObject" Target="embeddings/oleObject32.bin"/><Relationship Id="rId88" Type="http://schemas.openxmlformats.org/officeDocument/2006/relationships/image" Target="media/image42.wmf"/><Relationship Id="rId111" Type="http://schemas.openxmlformats.org/officeDocument/2006/relationships/image" Target="media/image54.wmf"/><Relationship Id="rId132" Type="http://schemas.openxmlformats.org/officeDocument/2006/relationships/header" Target="header6.xml"/><Relationship Id="rId15" Type="http://schemas.openxmlformats.org/officeDocument/2006/relationships/oleObject" Target="embeddings/oleObject1.bin"/><Relationship Id="rId36" Type="http://schemas.openxmlformats.org/officeDocument/2006/relationships/image" Target="media/image14.png"/><Relationship Id="rId57" Type="http://schemas.openxmlformats.org/officeDocument/2006/relationships/oleObject" Target="embeddings/oleObject20.bin"/><Relationship Id="rId106" Type="http://schemas.openxmlformats.org/officeDocument/2006/relationships/oleObject" Target="embeddings/oleObject43.bin"/><Relationship Id="rId127" Type="http://schemas.openxmlformats.org/officeDocument/2006/relationships/image" Target="media/image62.wmf"/><Relationship Id="rId10" Type="http://schemas.openxmlformats.org/officeDocument/2006/relationships/hyperlink" Target="http://www.itu.int/ITU-R/go/patents/ru" TargetMode="External"/><Relationship Id="rId31" Type="http://schemas.openxmlformats.org/officeDocument/2006/relationships/oleObject" Target="embeddings/oleObject8.bin"/><Relationship Id="rId52" Type="http://schemas.openxmlformats.org/officeDocument/2006/relationships/image" Target="media/image23.wmf"/><Relationship Id="rId73" Type="http://schemas.openxmlformats.org/officeDocument/2006/relationships/image" Target="media/image34.wmf"/><Relationship Id="rId78" Type="http://schemas.openxmlformats.org/officeDocument/2006/relationships/oleObject" Target="embeddings/oleObject30.bin"/><Relationship Id="rId94" Type="http://schemas.openxmlformats.org/officeDocument/2006/relationships/image" Target="media/image45.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oleObject" Target="embeddings/oleObject51.bin"/><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oleObject" Target="embeddings/oleObject6.bin"/><Relationship Id="rId47" Type="http://schemas.openxmlformats.org/officeDocument/2006/relationships/image" Target="media/image20.wmf"/><Relationship Id="rId68" Type="http://schemas.openxmlformats.org/officeDocument/2006/relationships/image" Target="media/image31.wmf"/><Relationship Id="rId89" Type="http://schemas.openxmlformats.org/officeDocument/2006/relationships/oleObject" Target="embeddings/oleObject35.bin"/><Relationship Id="rId112" Type="http://schemas.openxmlformats.org/officeDocument/2006/relationships/oleObject" Target="embeddings/oleObject46.bin"/><Relationship Id="rId133"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48554-597B-49F0-8C13-04008A42F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172</TotalTime>
  <Pages>27</Pages>
  <Words>3752</Words>
  <Characters>31724</Characters>
  <Application>Microsoft Office Word</Application>
  <DocSecurity>0</DocSecurity>
  <Lines>793</Lines>
  <Paragraphs>514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 Распределения вероятностей, представляющие интерес для  моделирования распространения радиоволн</vt:lpstr>
      <vt:lpstr>РЕКОМЕНДАЦИЯ  МСЭ-R  P.1057-3 (09/2013) - Распределения вероятностей, касающихся моделирования распространения радиоволн</vt:lpstr>
    </vt:vector>
  </TitlesOfParts>
  <Company>ITU</Company>
  <LinksUpToDate>false</LinksUpToDate>
  <CharactersWithSpaces>34962</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P.1057-7  (08/2022) Распределения вероятностей, представляющие интерес для  моделирования распространения радиоволн</dc:title>
  <dc:subject/>
  <dc:creator>ITU Radiocommunication Bureau (BR)</dc:creator>
  <cp:keywords>,</cp:keywords>
  <dc:description>Berdyeva, 12/04/2023, ITU51013808</dc:description>
  <cp:lastModifiedBy>Berdyeva, Elena</cp:lastModifiedBy>
  <cp:revision>21</cp:revision>
  <cp:lastPrinted>2018-04-18T08:24:00Z</cp:lastPrinted>
  <dcterms:created xsi:type="dcterms:W3CDTF">2023-03-27T06:30:00Z</dcterms:created>
  <dcterms:modified xsi:type="dcterms:W3CDTF">2023-04-12T09:13:00Z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04 July 2018</vt:lpwstr>
  </property>
</Properties>
</file>