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7C344" w14:textId="77777777" w:rsidR="00197749" w:rsidRPr="003442E8" w:rsidRDefault="00197749" w:rsidP="00197749">
      <w:pPr>
        <w:rPr>
          <w:lang w:bidi="ar-EG"/>
        </w:rPr>
      </w:pPr>
    </w:p>
    <w:p w14:paraId="454AD242" w14:textId="779EBAC6" w:rsidR="005E066B" w:rsidRDefault="008910C6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BF7B86" wp14:editId="1F702EB3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0" r="0" b="0"/>
                <wp:wrapNone/>
                <wp:docPr id="50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45774" w14:textId="4579A1CB" w:rsidR="003C5BA3" w:rsidRPr="009C6655" w:rsidRDefault="003C5BA3" w:rsidP="004B7832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F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637-</w:t>
                            </w:r>
                            <w:r w:rsidR="00C45FB6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5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 w:rsidR="00C45FB6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2/0</w:t>
                            </w:r>
                            <w:r w:rsidR="00C45FB6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F7B86"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" filled="f" stroked="f">
                <v:textbox>
                  <w:txbxContent>
                    <w:p w14:paraId="64B45774" w14:textId="4579A1CB" w:rsidR="003C5BA3" w:rsidRPr="009C6655" w:rsidRDefault="003C5BA3" w:rsidP="004B7832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proofErr w:type="gramStart"/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F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637-</w:t>
                      </w:r>
                      <w:r w:rsidR="00C45FB6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5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 w:rsidR="00C45FB6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2/0</w:t>
                      </w:r>
                      <w:r w:rsidR="00C45FB6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AABFED9" wp14:editId="7A9056B9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0" t="0" r="0" b="0"/>
                <wp:wrapNone/>
                <wp:docPr id="49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15A8D" w14:textId="729FDE48" w:rsidR="003C5BA3" w:rsidRPr="004B7832" w:rsidRDefault="003C5BA3" w:rsidP="00D52B58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</w:pPr>
                            <w:r w:rsidRPr="004B783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ترتيبات ق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نوات الترددات الراديوية للأنظمة</w:t>
                            </w:r>
                            <w:r>
                              <w:rPr>
                                <w:rFonts w:ascii="Tahoma" w:hAnsi="Tahoma" w:hint="eastAsi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 </w:t>
                            </w:r>
                            <w:r w:rsidRPr="004B783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الثابتة اللاسلكية العاملة في</w:t>
                            </w:r>
                            <w:r>
                              <w:rPr>
                                <w:rFonts w:ascii="Tahoma" w:hAnsi="Tahoma" w:hint="eastAsi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 </w:t>
                            </w:r>
                            <w:r w:rsidR="00304FC9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نطاق التردد</w:t>
                            </w:r>
                            <w:r>
                              <w:rPr>
                                <w:rFonts w:ascii="Tahoma" w:hAnsi="Tahoma" w:hint="eastAsi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 </w:t>
                            </w:r>
                            <w:r w:rsidRPr="004B783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GHz 23,6-21,2</w:t>
                            </w:r>
                          </w:p>
                          <w:p w14:paraId="3B9B8E7E" w14:textId="77777777" w:rsidR="003C5BA3" w:rsidRPr="005F01A2" w:rsidRDefault="003C5BA3" w:rsidP="002E6ECC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BFED9" id="Text Box 2859" o:spid="_x0000_s1027" type="#_x0000_t202" style="position:absolute;left:0;text-align:left;margin-left:29.7pt;margin-top:340.85pt;width:441pt;height:1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" filled="f" stroked="f">
                <v:textbox>
                  <w:txbxContent>
                    <w:p w14:paraId="15215A8D" w14:textId="729FDE48" w:rsidR="003C5BA3" w:rsidRPr="004B7832" w:rsidRDefault="003C5BA3" w:rsidP="00D52B58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</w:pPr>
                      <w:r w:rsidRPr="004B7832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ترتيبات ق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نوات الترددات الراديوية للأنظمة</w:t>
                      </w:r>
                      <w:r>
                        <w:rPr>
                          <w:rFonts w:ascii="Tahoma" w:hAnsi="Tahoma" w:hint="eastAsi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 </w:t>
                      </w:r>
                      <w:r w:rsidRPr="004B7832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الثابتة اللاسلكية العاملة في</w:t>
                      </w:r>
                      <w:r>
                        <w:rPr>
                          <w:rFonts w:ascii="Tahoma" w:hAnsi="Tahoma" w:hint="eastAsi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 </w:t>
                      </w:r>
                      <w:r w:rsidR="00304FC9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نطاق التردد</w:t>
                      </w:r>
                      <w:r>
                        <w:rPr>
                          <w:rFonts w:ascii="Tahoma" w:hAnsi="Tahoma" w:hint="eastAsi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 </w:t>
                      </w:r>
                      <w:r w:rsidRPr="004B7832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GHz 23,6-21,2</w:t>
                      </w:r>
                    </w:p>
                    <w:p w14:paraId="3B9B8E7E" w14:textId="77777777" w:rsidR="003C5BA3" w:rsidRPr="005F01A2" w:rsidRDefault="003C5BA3" w:rsidP="002E6ECC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3844EF" wp14:editId="0E5BFA8F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0" t="0" r="0" b="0"/>
                <wp:wrapNone/>
                <wp:docPr id="48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B7B0C" w14:textId="77777777" w:rsidR="003C5BA3" w:rsidRPr="005F01A2" w:rsidRDefault="003C5BA3" w:rsidP="009C430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F</w:t>
                            </w:r>
                          </w:p>
                          <w:p w14:paraId="41FC4A2F" w14:textId="77777777" w:rsidR="003C5BA3" w:rsidRPr="005F01A2" w:rsidRDefault="003C5BA3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الثابتة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44EF" id="Text Box 2862" o:spid="_x0000_s1028" type="#_x0000_t202" style="position:absolute;left:0;text-align:left;margin-left:29.7pt;margin-top:538.85pt;width:261pt;height:10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" filled="f" stroked="f">
                <v:textbox>
                  <w:txbxContent>
                    <w:p w14:paraId="408B7B0C" w14:textId="77777777" w:rsidR="003C5BA3" w:rsidRPr="005F01A2" w:rsidRDefault="003C5BA3" w:rsidP="009C430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F</w:t>
                      </w:r>
                    </w:p>
                    <w:p w14:paraId="41FC4A2F" w14:textId="77777777" w:rsidR="003C5BA3" w:rsidRPr="005F01A2" w:rsidRDefault="003C5BA3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الثابتة</w:t>
                      </w:r>
                    </w:p>
                  </w:txbxContent>
                </v:textbox>
              </v:shape>
            </w:pict>
          </mc:Fallback>
        </mc:AlternateContent>
      </w:r>
    </w:p>
    <w:p w14:paraId="6270FD8C" w14:textId="77777777"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14:paraId="23BBE051" w14:textId="77777777"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14:paraId="799951F3" w14:textId="77777777"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14:paraId="09E9BEE8" w14:textId="77777777"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14:paraId="674D85D9" w14:textId="77777777" w:rsidR="005E066B" w:rsidRPr="001231D6" w:rsidRDefault="005E066B" w:rsidP="00F615CE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14:paraId="2414BF2F" w14:textId="21CD720F" w:rsidR="005E066B" w:rsidRPr="00E9555B" w:rsidRDefault="005E066B" w:rsidP="00724FB7">
      <w:pPr>
        <w:rPr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</w:t>
      </w:r>
      <w:r w:rsidRPr="00E9555B">
        <w:rPr>
          <w:rFonts w:hint="cs"/>
          <w:sz w:val="20"/>
          <w:szCs w:val="26"/>
          <w:rtl/>
          <w:lang w:val="ru-RU"/>
        </w:rPr>
        <w:t xml:space="preserve">وقطاع الاتصالات الراديوية والمنظمة الدولية للتوحيد القياسي واللجنة </w:t>
      </w:r>
      <w:proofErr w:type="spellStart"/>
      <w:r w:rsidRPr="00E9555B">
        <w:rPr>
          <w:rFonts w:hint="cs"/>
          <w:sz w:val="20"/>
          <w:szCs w:val="26"/>
          <w:rtl/>
          <w:lang w:val="ru-RU"/>
        </w:rPr>
        <w:t>الكهرتقنية</w:t>
      </w:r>
      <w:proofErr w:type="spellEnd"/>
      <w:r w:rsidRPr="00E9555B">
        <w:rPr>
          <w:rFonts w:hint="cs"/>
          <w:sz w:val="20"/>
          <w:szCs w:val="26"/>
          <w:rtl/>
          <w:lang w:val="ru-RU"/>
        </w:rPr>
        <w:t xml:space="preserve"> الدولية</w:t>
      </w:r>
      <w:r w:rsidRPr="00E9555B">
        <w:rPr>
          <w:rFonts w:hint="cs"/>
          <w:sz w:val="20"/>
          <w:szCs w:val="26"/>
          <w:rtl/>
        </w:rPr>
        <w:t xml:space="preserve"> </w:t>
      </w:r>
      <w:r w:rsidRPr="00E9555B">
        <w:rPr>
          <w:sz w:val="20"/>
          <w:szCs w:val="26"/>
          <w:lang w:bidi="ar-EG"/>
        </w:rPr>
        <w:t>(ITU</w:t>
      </w:r>
      <w:r w:rsidRPr="00E9555B">
        <w:rPr>
          <w:sz w:val="20"/>
          <w:szCs w:val="26"/>
          <w:lang w:bidi="ar-EG"/>
        </w:rPr>
        <w:noBreakHyphen/>
        <w:t>T/ITU</w:t>
      </w:r>
      <w:r w:rsidRPr="00E9555B">
        <w:rPr>
          <w:sz w:val="20"/>
          <w:szCs w:val="26"/>
          <w:lang w:bidi="ar-EG"/>
        </w:rPr>
        <w:noBreakHyphen/>
        <w:t>R/ISO/IEC)</w:t>
      </w:r>
      <w:r w:rsidRPr="00E9555B">
        <w:rPr>
          <w:rFonts w:hint="cs"/>
          <w:sz w:val="20"/>
          <w:szCs w:val="26"/>
          <w:rtl/>
          <w:lang w:bidi="ar-EG"/>
        </w:rPr>
        <w:t xml:space="preserve"> والمشار إليها في </w:t>
      </w:r>
      <w:r w:rsidRPr="00E9555B">
        <w:rPr>
          <w:rFonts w:hint="cs"/>
          <w:spacing w:val="6"/>
          <w:sz w:val="20"/>
          <w:szCs w:val="26"/>
          <w:rtl/>
          <w:lang w:bidi="ar-EG"/>
        </w:rPr>
        <w:t>القرار</w:t>
      </w:r>
      <w:r w:rsidR="00724FB7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E9555B">
        <w:rPr>
          <w:spacing w:val="6"/>
          <w:sz w:val="20"/>
          <w:szCs w:val="26"/>
          <w:lang w:bidi="ar-EG"/>
        </w:rPr>
        <w:t>ITU-R 1</w:t>
      </w:r>
      <w:r w:rsidRPr="00E9555B">
        <w:rPr>
          <w:rFonts w:hint="cs"/>
          <w:spacing w:val="6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</w:t>
      </w:r>
      <w:r w:rsidRPr="00E9555B">
        <w:rPr>
          <w:rFonts w:hint="cs"/>
          <w:spacing w:val="4"/>
          <w:sz w:val="20"/>
          <w:szCs w:val="26"/>
          <w:rtl/>
          <w:lang w:bidi="ar-EG"/>
        </w:rPr>
        <w:t>الإلكتروني</w:t>
      </w:r>
      <w:r w:rsidR="00724FB7">
        <w:rPr>
          <w:rFonts w:hint="eastAsia"/>
          <w:spacing w:val="4"/>
          <w:sz w:val="20"/>
          <w:szCs w:val="26"/>
          <w:rtl/>
          <w:lang w:bidi="ar-EG"/>
        </w:rPr>
        <w:t> </w:t>
      </w:r>
      <w:hyperlink r:id="rId10" w:history="1">
        <w:r w:rsidRPr="00E9555B">
          <w:rPr>
            <w:rStyle w:val="Hyperlink"/>
            <w:spacing w:val="4"/>
            <w:sz w:val="20"/>
            <w:szCs w:val="26"/>
          </w:rPr>
          <w:t>http://www.itu.int/ITU-R/go/patents/en</w:t>
        </w:r>
      </w:hyperlink>
      <w:r w:rsidRPr="00E9555B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E9555B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14:paraId="4AF73063" w14:textId="77777777" w:rsidR="005E066B" w:rsidRPr="00E9555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14:paraId="0808164B" w14:textId="77777777"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14:paraId="131D00E0" w14:textId="77777777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14:paraId="394BE3EF" w14:textId="77777777"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14:paraId="2F741381" w14:textId="77777777"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14:paraId="2D302FC0" w14:textId="77777777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14:paraId="5AB75004" w14:textId="77777777"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14:paraId="45857D99" w14:textId="77777777"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14:paraId="408494A8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2CA49212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البث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E964C9" w:rsidRPr="00440F51" w14:paraId="0FFFB88D" w14:textId="77777777" w:rsidTr="001B6D8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14:paraId="3947BBE3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2E6ECC" w14:paraId="2140C168" w14:textId="77777777" w:rsidTr="009C4309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6057BED4" w14:textId="77777777" w:rsidR="00E964C9" w:rsidRPr="002E6ECC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9C4309">
              <w:rPr>
                <w:b/>
                <w:bCs/>
                <w:sz w:val="20"/>
                <w:szCs w:val="26"/>
              </w:rPr>
              <w:t>BS</w:t>
            </w:r>
            <w:r w:rsidRPr="002E6EC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9C430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440F51" w14:paraId="107C442B" w14:textId="77777777" w:rsidTr="001B6D8D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14:paraId="4C4865F5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14:paraId="36AF8A14" w14:textId="77777777" w:rsidTr="009C4309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D9D9D9" w:themeFill="background1" w:themeFillShade="D9"/>
          </w:tcPr>
          <w:p w14:paraId="0A4FE923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9C4309">
              <w:rPr>
                <w:b/>
                <w:bCs/>
                <w:color w:val="000080"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9C430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>الخدمة الثابتة</w:t>
            </w:r>
          </w:p>
        </w:tc>
      </w:tr>
      <w:tr w:rsidR="00E964C9" w:rsidRPr="00440F51" w14:paraId="48BE0C7B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0750FB1C" w14:textId="77777777" w:rsidR="00E964C9" w:rsidRPr="008113E9" w:rsidRDefault="00E964C9" w:rsidP="001B6D8D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الخدمة المتنقلة 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</w:t>
            </w:r>
            <w:r w:rsidR="001B6D8D">
              <w:rPr>
                <w:rFonts w:hint="cs"/>
                <w:sz w:val="20"/>
                <w:szCs w:val="26"/>
                <w:rtl/>
                <w:lang w:val="ru-RU"/>
              </w:rPr>
              <w:t>الاستدلال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الراديوي 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الهواة والخدمات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ذات الصلة</w:t>
            </w:r>
          </w:p>
        </w:tc>
      </w:tr>
      <w:tr w:rsidR="00E964C9" w:rsidRPr="00440F51" w14:paraId="7A303B20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3DF1A413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14:paraId="23164114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27592CBE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14:paraId="3FD88583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27CB5DC1" w14:textId="4FB1584B" w:rsidR="00F939BC" w:rsidRPr="008113E9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5D257E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964C9" w:rsidRPr="00440F51" w14:paraId="7DCAD03A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7086C89B" w14:textId="77777777" w:rsidR="00E964C9" w:rsidRPr="00C71576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E964C9" w:rsidRPr="00440F51" w14:paraId="56FE0F5A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8A32CE4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14:paraId="6E3F64B4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B9FD871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E964C9" w:rsidRPr="00440F51" w14:paraId="5DFF6B92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11073EC3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14:paraId="5578E150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2ACEAABD" w14:textId="77777777"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E964C9" w:rsidRPr="00440F51" w14:paraId="5AF3829E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19688CF0" w14:textId="77777777"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14:paraId="11707442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4AE6C06A" w14:textId="77777777" w:rsidR="00E964C9" w:rsidRPr="008C733D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14:paraId="2228C1F9" w14:textId="77777777"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14:paraId="10A63790" w14:textId="77777777"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14:paraId="62F6C681" w14:textId="77777777" w:rsidTr="008113E9">
        <w:trPr>
          <w:trHeight w:val="720"/>
          <w:jc w:val="center"/>
        </w:trPr>
        <w:tc>
          <w:tcPr>
            <w:tcW w:w="9379" w:type="dxa"/>
          </w:tcPr>
          <w:p w14:paraId="53AE5B70" w14:textId="77777777" w:rsidR="005E066B" w:rsidRPr="008113E9" w:rsidRDefault="005E066B" w:rsidP="00724FB7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724FB7">
              <w:rPr>
                <w:rFonts w:hint="cs"/>
                <w:b/>
                <w:bCs/>
                <w:i/>
                <w:iCs/>
                <w:spacing w:val="4"/>
                <w:sz w:val="21"/>
                <w:szCs w:val="26"/>
                <w:rtl/>
                <w:lang w:val="ru-RU"/>
              </w:rPr>
              <w:t>ملاحظة</w:t>
            </w:r>
            <w:r w:rsidRPr="00724FB7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: </w:t>
            </w:r>
            <w:r w:rsidR="00D2107D" w:rsidRPr="00724FB7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724FB7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 w:rsidRPr="00724FB7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لهذه التوصية</w:t>
            </w:r>
            <w:r w:rsidRPr="00724FB7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 الصادر</w:t>
            </w:r>
            <w:r w:rsidR="00D2107D" w:rsidRPr="00724FB7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ة</w:t>
            </w:r>
            <w:r w:rsidRPr="00724FB7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في</w:t>
            </w:r>
            <w:r w:rsidR="009C4309">
              <w:rPr>
                <w:rFonts w:hint="eastAsia"/>
                <w:i/>
                <w:iCs/>
                <w:sz w:val="21"/>
                <w:szCs w:val="26"/>
              </w:rPr>
              <w:t>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14:paraId="302A3581" w14:textId="2447F3E3" w:rsidR="005E066B" w:rsidRPr="000F312E" w:rsidRDefault="005E066B" w:rsidP="008A2C25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C45FB6">
        <w:rPr>
          <w:sz w:val="20"/>
          <w:szCs w:val="26"/>
        </w:rPr>
        <w:t>2022</w:t>
      </w:r>
    </w:p>
    <w:p w14:paraId="5E536C41" w14:textId="77777777"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</w:rPr>
      </w:pPr>
    </w:p>
    <w:p w14:paraId="416CE403" w14:textId="70495AB1" w:rsidR="005E066B" w:rsidRPr="003D017C" w:rsidRDefault="005E066B" w:rsidP="008A2C25">
      <w:pPr>
        <w:spacing w:before="240"/>
        <w:jc w:val="center"/>
        <w:rPr>
          <w:sz w:val="21"/>
          <w:szCs w:val="20"/>
          <w:rtl/>
          <w:lang w:bidi="ar-EG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B97F45">
        <w:rPr>
          <w:sz w:val="21"/>
          <w:szCs w:val="20"/>
        </w:rPr>
        <w:t>20</w:t>
      </w:r>
      <w:r w:rsidR="00C45FB6">
        <w:rPr>
          <w:sz w:val="21"/>
          <w:szCs w:val="20"/>
        </w:rPr>
        <w:t>22</w:t>
      </w:r>
    </w:p>
    <w:p w14:paraId="09741E3C" w14:textId="6BB44102" w:rsidR="005E066B" w:rsidRPr="00560BF5" w:rsidRDefault="005E066B" w:rsidP="00724FB7">
      <w:pPr>
        <w:rPr>
          <w:spacing w:val="-6"/>
          <w:sz w:val="20"/>
          <w:szCs w:val="26"/>
          <w:rtl/>
          <w:lang w:bidi="ar-EG"/>
        </w:rPr>
      </w:pPr>
      <w:r w:rsidRPr="00560BF5">
        <w:rPr>
          <w:rFonts w:hint="cs"/>
          <w:spacing w:val="-6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</w:t>
      </w:r>
      <w:r w:rsidR="009C4309" w:rsidRPr="00560BF5">
        <w:rPr>
          <w:spacing w:val="-6"/>
          <w:sz w:val="20"/>
          <w:szCs w:val="26"/>
        </w:rPr>
        <w:t xml:space="preserve"> </w:t>
      </w:r>
      <w:r w:rsidRPr="00560BF5">
        <w:rPr>
          <w:rFonts w:hint="cs"/>
          <w:spacing w:val="-6"/>
          <w:sz w:val="20"/>
          <w:szCs w:val="26"/>
          <w:rtl/>
          <w:lang w:val="ru-RU"/>
        </w:rPr>
        <w:t>من</w:t>
      </w:r>
      <w:r w:rsidR="00560BF5" w:rsidRPr="00560BF5">
        <w:rPr>
          <w:rFonts w:hint="cs"/>
          <w:spacing w:val="-6"/>
          <w:sz w:val="20"/>
          <w:szCs w:val="26"/>
          <w:rtl/>
          <w:lang w:val="ru-RU"/>
        </w:rPr>
        <w:t xml:space="preserve"> </w:t>
      </w:r>
      <w:r w:rsidRPr="00560BF5">
        <w:rPr>
          <w:rFonts w:hint="cs"/>
          <w:spacing w:val="-6"/>
          <w:sz w:val="20"/>
          <w:szCs w:val="26"/>
          <w:rtl/>
          <w:lang w:val="ru-RU"/>
        </w:rPr>
        <w:t>الاتحاد</w:t>
      </w:r>
      <w:r w:rsidR="00724FB7" w:rsidRPr="00560BF5">
        <w:rPr>
          <w:rFonts w:hint="cs"/>
          <w:spacing w:val="-6"/>
          <w:sz w:val="20"/>
          <w:szCs w:val="26"/>
          <w:rtl/>
        </w:rPr>
        <w:t xml:space="preserve"> </w:t>
      </w:r>
      <w:r w:rsidRPr="00560BF5">
        <w:rPr>
          <w:rFonts w:hint="cs"/>
          <w:spacing w:val="-6"/>
          <w:sz w:val="20"/>
          <w:szCs w:val="26"/>
          <w:rtl/>
          <w:lang w:val="ru-RU"/>
        </w:rPr>
        <w:t>الدولي</w:t>
      </w:r>
      <w:r w:rsidR="00724FB7" w:rsidRPr="00560BF5">
        <w:rPr>
          <w:rFonts w:hint="cs"/>
          <w:spacing w:val="-6"/>
          <w:sz w:val="20"/>
          <w:szCs w:val="26"/>
          <w:rtl/>
        </w:rPr>
        <w:t xml:space="preserve"> </w:t>
      </w:r>
      <w:r w:rsidRPr="00560BF5">
        <w:rPr>
          <w:rFonts w:hint="cs"/>
          <w:spacing w:val="-6"/>
          <w:sz w:val="20"/>
          <w:szCs w:val="26"/>
          <w:rtl/>
          <w:lang w:val="ru-RU"/>
        </w:rPr>
        <w:t xml:space="preserve">للاتصالات </w:t>
      </w:r>
      <w:r w:rsidRPr="00560BF5">
        <w:rPr>
          <w:spacing w:val="-6"/>
          <w:sz w:val="20"/>
          <w:szCs w:val="26"/>
        </w:rPr>
        <w:t>(ITU)</w:t>
      </w:r>
      <w:r w:rsidRPr="00560BF5">
        <w:rPr>
          <w:rFonts w:hint="cs"/>
          <w:spacing w:val="-6"/>
          <w:sz w:val="20"/>
          <w:szCs w:val="26"/>
          <w:rtl/>
          <w:lang w:bidi="ar-EG"/>
        </w:rPr>
        <w:t>.</w:t>
      </w:r>
    </w:p>
    <w:p w14:paraId="46B8A0CA" w14:textId="77777777" w:rsidR="005E066B" w:rsidRDefault="005E066B" w:rsidP="002144CB">
      <w:pPr>
        <w:rPr>
          <w:sz w:val="21"/>
          <w:szCs w:val="28"/>
          <w:rtl/>
          <w:lang w:bidi="ar-EG"/>
        </w:rPr>
        <w:sectPr w:rsidR="005E066B" w:rsidSect="00CA3A0D">
          <w:headerReference w:type="even" r:id="rId12"/>
          <w:headerReference w:type="default" r:id="rId13"/>
          <w:headerReference w:type="first" r:id="rId14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titlePg/>
          <w:bidi/>
          <w:rtlGutter/>
          <w:docGrid w:linePitch="299"/>
        </w:sectPr>
      </w:pPr>
    </w:p>
    <w:p w14:paraId="33FD39AE" w14:textId="199B5077" w:rsidR="00C15CFD" w:rsidRPr="00044E44" w:rsidRDefault="00C15CFD" w:rsidP="00C15CFD">
      <w:pPr>
        <w:pStyle w:val="RecNo"/>
        <w:rPr>
          <w:rtl/>
        </w:rPr>
      </w:pPr>
      <w:bookmarkStart w:id="0" w:name="_Toc227480971"/>
      <w:proofErr w:type="gramStart"/>
      <w:r w:rsidRPr="00044E44">
        <w:rPr>
          <w:rtl/>
        </w:rPr>
        <w:lastRenderedPageBreak/>
        <w:t>التوصيـة</w:t>
      </w:r>
      <w:r>
        <w:rPr>
          <w:rFonts w:hint="cs"/>
          <w:rtl/>
        </w:rPr>
        <w:t xml:space="preserve"> </w:t>
      </w:r>
      <w:r w:rsidRPr="00044E44">
        <w:rPr>
          <w:rFonts w:hint="cs"/>
          <w:rtl/>
        </w:rPr>
        <w:t xml:space="preserve"> </w:t>
      </w:r>
      <w:bookmarkEnd w:id="0"/>
      <w:r w:rsidRPr="00044E44">
        <w:rPr>
          <w:rStyle w:val="href"/>
        </w:rPr>
        <w:t>ITU</w:t>
      </w:r>
      <w:proofErr w:type="gramEnd"/>
      <w:r w:rsidRPr="00044E44">
        <w:rPr>
          <w:rStyle w:val="href"/>
        </w:rPr>
        <w:t>-R</w:t>
      </w:r>
      <w:r>
        <w:rPr>
          <w:rStyle w:val="href"/>
        </w:rPr>
        <w:t xml:space="preserve"> </w:t>
      </w:r>
      <w:r w:rsidRPr="00044E44">
        <w:rPr>
          <w:rStyle w:val="href"/>
        </w:rPr>
        <w:t xml:space="preserve"> </w:t>
      </w:r>
      <w:r w:rsidRPr="003D4F56">
        <w:rPr>
          <w:rStyle w:val="href"/>
        </w:rPr>
        <w:t>F.</w:t>
      </w:r>
      <w:r w:rsidRPr="00C15CFD">
        <w:rPr>
          <w:rStyle w:val="href"/>
        </w:rPr>
        <w:t>637-</w:t>
      </w:r>
      <w:r w:rsidR="00C45FB6">
        <w:rPr>
          <w:rStyle w:val="href"/>
        </w:rPr>
        <w:t>5</w:t>
      </w:r>
    </w:p>
    <w:p w14:paraId="149A88F4" w14:textId="05AAEC5E" w:rsidR="009C4309" w:rsidRPr="009C4309" w:rsidRDefault="009C4309" w:rsidP="00DF0E50">
      <w:pPr>
        <w:pStyle w:val="Rectitle"/>
        <w:rPr>
          <w:rtl/>
          <w:lang w:bidi="ar-SA"/>
        </w:rPr>
      </w:pPr>
      <w:r w:rsidRPr="009C4309">
        <w:rPr>
          <w:rFonts w:hint="cs"/>
          <w:rtl/>
        </w:rPr>
        <w:t>ترتيبات قنوات الترددات الراديوية للأنظمة الثابتة</w:t>
      </w:r>
      <w:r w:rsidR="00DF0E50">
        <w:rPr>
          <w:rtl/>
        </w:rPr>
        <w:br/>
      </w:r>
      <w:r w:rsidRPr="009C4309">
        <w:rPr>
          <w:rFonts w:hint="cs"/>
          <w:rtl/>
        </w:rPr>
        <w:t>اللاسلكية</w:t>
      </w:r>
      <w:r>
        <w:rPr>
          <w:rFonts w:hint="eastAsia"/>
          <w:rtl/>
        </w:rPr>
        <w:t> </w:t>
      </w:r>
      <w:r w:rsidRPr="009C4309">
        <w:rPr>
          <w:rFonts w:hint="cs"/>
          <w:rtl/>
        </w:rPr>
        <w:t>العاملة</w:t>
      </w:r>
      <w:r>
        <w:rPr>
          <w:rFonts w:hint="eastAsia"/>
          <w:rtl/>
        </w:rPr>
        <w:t> </w:t>
      </w:r>
      <w:r w:rsidRPr="009C4309">
        <w:rPr>
          <w:rFonts w:hint="cs"/>
          <w:rtl/>
        </w:rPr>
        <w:t>في</w:t>
      </w:r>
      <w:r>
        <w:rPr>
          <w:rFonts w:hint="eastAsia"/>
          <w:rtl/>
        </w:rPr>
        <w:t> </w:t>
      </w:r>
      <w:r w:rsidR="00304FC9">
        <w:rPr>
          <w:rFonts w:hint="cs"/>
          <w:rtl/>
        </w:rPr>
        <w:t>نطاق التردد</w:t>
      </w:r>
      <w:r>
        <w:rPr>
          <w:rFonts w:hint="eastAsia"/>
          <w:rtl/>
        </w:rPr>
        <w:t> </w:t>
      </w:r>
      <w:r w:rsidRPr="009C4309">
        <w:t>GHz 23,6-21,2</w:t>
      </w:r>
    </w:p>
    <w:p w14:paraId="0784A9B9" w14:textId="6A5B711B" w:rsidR="00724FB7" w:rsidRPr="003149E9" w:rsidRDefault="00724FB7" w:rsidP="00724FB7">
      <w:pPr>
        <w:pStyle w:val="Questionref"/>
        <w:rPr>
          <w:rFonts w:eastAsia="SimSun"/>
          <w:i w:val="0"/>
          <w:rtl/>
        </w:rPr>
      </w:pPr>
      <w:r w:rsidRPr="003D4F56">
        <w:rPr>
          <w:rFonts w:eastAsia="SimSun" w:hint="cs"/>
          <w:i w:val="0"/>
          <w:rtl/>
          <w:lang w:bidi="ar-EG"/>
        </w:rPr>
        <w:t>(</w:t>
      </w:r>
      <w:proofErr w:type="gramStart"/>
      <w:r w:rsidRPr="003D4F56">
        <w:rPr>
          <w:rFonts w:eastAsia="SimSun" w:hint="cs"/>
          <w:i w:val="0"/>
          <w:rtl/>
          <w:lang w:bidi="ar-EG"/>
        </w:rPr>
        <w:t xml:space="preserve">المسألة </w:t>
      </w:r>
      <w:r w:rsidRPr="003D4F56">
        <w:rPr>
          <w:rFonts w:eastAsia="SimSun" w:hint="cs"/>
          <w:i w:val="0"/>
          <w:rtl/>
        </w:rPr>
        <w:t xml:space="preserve"> </w:t>
      </w:r>
      <w:r w:rsidRPr="00724FB7">
        <w:rPr>
          <w:rFonts w:eastAsia="SimSun"/>
          <w:i w:val="0"/>
          <w:lang w:bidi="ar-EG"/>
        </w:rPr>
        <w:t>ITU</w:t>
      </w:r>
      <w:proofErr w:type="gramEnd"/>
      <w:r w:rsidRPr="00724FB7">
        <w:rPr>
          <w:rFonts w:eastAsia="SimSun"/>
          <w:i w:val="0"/>
          <w:lang w:bidi="ar-EG"/>
        </w:rPr>
        <w:t>-R 247</w:t>
      </w:r>
      <w:r w:rsidR="00C45FB6">
        <w:rPr>
          <w:rFonts w:eastAsia="SimSun"/>
          <w:i w:val="0"/>
          <w:lang w:bidi="ar-EG"/>
        </w:rPr>
        <w:t>-1</w:t>
      </w:r>
      <w:r w:rsidRPr="00724FB7">
        <w:rPr>
          <w:rFonts w:eastAsia="SimSun"/>
          <w:i w:val="0"/>
          <w:lang w:bidi="ar-EG"/>
        </w:rPr>
        <w:t>/5</w:t>
      </w:r>
      <w:r w:rsidRPr="003D4F56">
        <w:rPr>
          <w:rFonts w:eastAsia="SimSun" w:hint="cs"/>
          <w:i w:val="0"/>
          <w:rtl/>
          <w:lang w:bidi="ar-EG"/>
        </w:rPr>
        <w:t>)</w:t>
      </w:r>
    </w:p>
    <w:p w14:paraId="076FD0B6" w14:textId="35D3D23D" w:rsidR="002E6ECC" w:rsidRPr="006E3D0D" w:rsidRDefault="002E6ECC" w:rsidP="00724FB7">
      <w:pPr>
        <w:pStyle w:val="Recdate"/>
        <w:spacing w:before="240"/>
        <w:rPr>
          <w:rtl/>
        </w:rPr>
      </w:pPr>
      <w:r w:rsidRPr="006E3D0D">
        <w:t>(</w:t>
      </w:r>
      <w:r w:rsidR="00C45FB6">
        <w:t>2022-</w:t>
      </w:r>
      <w:r>
        <w:t>201</w:t>
      </w:r>
      <w:r w:rsidR="009C4309">
        <w:t>2</w:t>
      </w:r>
      <w:r w:rsidR="00724FB7">
        <w:t>-1999</w:t>
      </w:r>
      <w:r>
        <w:t>-</w:t>
      </w:r>
      <w:r w:rsidR="009C4309">
        <w:t>1994-</w:t>
      </w:r>
      <w:r w:rsidRPr="006E3D0D">
        <w:t>1992-1986)</w:t>
      </w:r>
    </w:p>
    <w:p w14:paraId="67A699ED" w14:textId="77777777" w:rsidR="009C4309" w:rsidRPr="00582735" w:rsidRDefault="009C4309" w:rsidP="009C4309">
      <w:pPr>
        <w:pStyle w:val="HeadingSum"/>
        <w:rPr>
          <w:rtl/>
        </w:rPr>
      </w:pPr>
      <w:r>
        <w:rPr>
          <w:rFonts w:hint="cs"/>
          <w:rtl/>
        </w:rPr>
        <w:t>مجال التطبيق</w:t>
      </w:r>
    </w:p>
    <w:p w14:paraId="7D6C01B2" w14:textId="5E415BA4" w:rsidR="009C4309" w:rsidRPr="00EE1589" w:rsidRDefault="009C4309" w:rsidP="003E0239">
      <w:pPr>
        <w:pStyle w:val="Summary"/>
        <w:rPr>
          <w:spacing w:val="-2"/>
          <w:rtl/>
        </w:rPr>
      </w:pPr>
      <w:r w:rsidRPr="00EE1589">
        <w:rPr>
          <w:rFonts w:hint="cs"/>
          <w:spacing w:val="-2"/>
          <w:rtl/>
        </w:rPr>
        <w:t xml:space="preserve">تقدِّم هذه التوصية ترتيبات قنوات الترددات الراديوية </w:t>
      </w:r>
      <w:r w:rsidRPr="00EE1589">
        <w:rPr>
          <w:spacing w:val="-2"/>
        </w:rPr>
        <w:t>(RF)</w:t>
      </w:r>
      <w:r w:rsidRPr="00EE1589">
        <w:rPr>
          <w:rFonts w:hint="cs"/>
          <w:spacing w:val="-2"/>
          <w:rtl/>
        </w:rPr>
        <w:t xml:space="preserve"> للأنظمة اللاسلكية الثابتة</w:t>
      </w:r>
      <w:r w:rsidR="00616DB1" w:rsidRPr="00EE1589">
        <w:rPr>
          <w:rFonts w:hint="cs"/>
          <w:spacing w:val="-2"/>
          <w:rtl/>
        </w:rPr>
        <w:t xml:space="preserve"> </w:t>
      </w:r>
      <w:r w:rsidR="00616DB1" w:rsidRPr="00EE1589">
        <w:rPr>
          <w:spacing w:val="-2"/>
        </w:rPr>
        <w:t>(FWS)</w:t>
      </w:r>
      <w:r w:rsidRPr="00EE1589">
        <w:rPr>
          <w:rFonts w:hint="cs"/>
          <w:spacing w:val="-2"/>
          <w:rtl/>
        </w:rPr>
        <w:t xml:space="preserve"> العاملة في النطاق </w:t>
      </w:r>
      <w:r w:rsidRPr="00EE1589">
        <w:rPr>
          <w:spacing w:val="-2"/>
        </w:rPr>
        <w:t xml:space="preserve">GHz </w:t>
      </w:r>
      <w:r w:rsidRPr="00EE1589">
        <w:rPr>
          <w:spacing w:val="-2"/>
          <w:szCs w:val="22"/>
        </w:rPr>
        <w:t>23,6-21,2</w:t>
      </w:r>
      <w:r w:rsidRPr="00EE1589">
        <w:rPr>
          <w:rFonts w:hint="cs"/>
          <w:spacing w:val="-2"/>
          <w:rtl/>
        </w:rPr>
        <w:t xml:space="preserve">. ويقدم النص الرئيسي لهذه التوصية ترتيبات قنوات الترددات الراديوية ذات المباعدتين </w:t>
      </w:r>
      <w:r w:rsidRPr="00EE1589">
        <w:rPr>
          <w:spacing w:val="-2"/>
        </w:rPr>
        <w:t>2</w:t>
      </w:r>
      <w:r w:rsidRPr="00EE1589">
        <w:rPr>
          <w:spacing w:val="-2"/>
          <w:lang w:val="ru-RU"/>
        </w:rPr>
        <w:t>,</w:t>
      </w:r>
      <w:r w:rsidRPr="00EE1589">
        <w:rPr>
          <w:spacing w:val="-2"/>
        </w:rPr>
        <w:t>5</w:t>
      </w:r>
      <w:r w:rsidRPr="00EE1589">
        <w:rPr>
          <w:rFonts w:hint="cs"/>
          <w:spacing w:val="-2"/>
          <w:rtl/>
        </w:rPr>
        <w:t xml:space="preserve"> و</w:t>
      </w:r>
      <w:r w:rsidR="006E4F8F" w:rsidRPr="00EE1589">
        <w:rPr>
          <w:spacing w:val="-2"/>
        </w:rPr>
        <w:t xml:space="preserve">MHz </w:t>
      </w:r>
      <w:r w:rsidRPr="00EE1589">
        <w:rPr>
          <w:spacing w:val="-2"/>
        </w:rPr>
        <w:t>3</w:t>
      </w:r>
      <w:r w:rsidRPr="00EE1589">
        <w:rPr>
          <w:spacing w:val="-2"/>
          <w:lang w:val="ru-RU"/>
        </w:rPr>
        <w:t>,</w:t>
      </w:r>
      <w:r w:rsidRPr="00EE1589">
        <w:rPr>
          <w:spacing w:val="-2"/>
        </w:rPr>
        <w:t>5</w:t>
      </w:r>
      <w:r w:rsidRPr="00EE1589">
        <w:rPr>
          <w:rFonts w:hint="cs"/>
          <w:spacing w:val="-2"/>
          <w:rtl/>
          <w:lang w:bidi="ar-SY"/>
        </w:rPr>
        <w:t xml:space="preserve"> فيما تقدم الملحقات</w:t>
      </w:r>
      <w:r w:rsidRPr="00EE1589">
        <w:rPr>
          <w:rFonts w:hint="eastAsia"/>
          <w:spacing w:val="-2"/>
          <w:rtl/>
          <w:lang w:bidi="ar-SY"/>
        </w:rPr>
        <w:t> </w:t>
      </w:r>
      <w:r w:rsidRPr="00EE1589">
        <w:rPr>
          <w:spacing w:val="-2"/>
          <w:lang w:bidi="ar-SY"/>
        </w:rPr>
        <w:t>1</w:t>
      </w:r>
      <w:r w:rsidRPr="00EE1589">
        <w:rPr>
          <w:rFonts w:hint="cs"/>
          <w:spacing w:val="-2"/>
          <w:rtl/>
        </w:rPr>
        <w:t xml:space="preserve"> إلى</w:t>
      </w:r>
      <w:r w:rsidR="00C15CFD" w:rsidRPr="00EE1589">
        <w:rPr>
          <w:rFonts w:hint="eastAsia"/>
          <w:spacing w:val="-2"/>
          <w:rtl/>
        </w:rPr>
        <w:t> </w:t>
      </w:r>
      <w:r w:rsidRPr="00EE1589">
        <w:rPr>
          <w:spacing w:val="-2"/>
        </w:rPr>
        <w:t>4</w:t>
      </w:r>
      <w:r w:rsidR="00C15CFD" w:rsidRPr="00EE1589">
        <w:rPr>
          <w:rFonts w:hint="eastAsia"/>
          <w:spacing w:val="-2"/>
          <w:rtl/>
        </w:rPr>
        <w:t> </w:t>
      </w:r>
      <w:r w:rsidRPr="00EE1589">
        <w:rPr>
          <w:rFonts w:hint="cs"/>
          <w:spacing w:val="-2"/>
          <w:rtl/>
        </w:rPr>
        <w:t xml:space="preserve">أمثلة على ترتيبات هذه </w:t>
      </w:r>
      <w:r w:rsidR="00484F33">
        <w:rPr>
          <w:rFonts w:hint="cs"/>
          <w:spacing w:val="-2"/>
          <w:rtl/>
        </w:rPr>
        <w:t>المخططات</w:t>
      </w:r>
      <w:r w:rsidRPr="00EE1589">
        <w:rPr>
          <w:rFonts w:hint="cs"/>
          <w:spacing w:val="-2"/>
          <w:rtl/>
          <w:lang w:bidi="ar-SY"/>
        </w:rPr>
        <w:t xml:space="preserve"> المتجانسة المستخدمة في بعض البلدان</w:t>
      </w:r>
      <w:r w:rsidRPr="00EE1589">
        <w:rPr>
          <w:rFonts w:hint="cs"/>
          <w:spacing w:val="-2"/>
          <w:rtl/>
        </w:rPr>
        <w:t>.</w:t>
      </w:r>
    </w:p>
    <w:p w14:paraId="27F99FB1" w14:textId="3A34AB9F" w:rsidR="00C45FB6" w:rsidRDefault="00C45FB6" w:rsidP="00C45FB6">
      <w:pPr>
        <w:pStyle w:val="Headingb"/>
        <w:rPr>
          <w:rFonts w:eastAsia="SimSun"/>
          <w:rtl/>
          <w:lang w:eastAsia="zh-CN"/>
        </w:rPr>
      </w:pPr>
      <w:r w:rsidRPr="00C230A8">
        <w:rPr>
          <w:rFonts w:eastAsia="SimSun" w:hint="cs"/>
          <w:rtl/>
          <w:lang w:eastAsia="zh-CN"/>
        </w:rPr>
        <w:t>كلمات رئيسية</w:t>
      </w:r>
    </w:p>
    <w:p w14:paraId="11A8C004" w14:textId="2A1A7DC5" w:rsidR="00C45FB6" w:rsidRPr="00514F4F" w:rsidRDefault="00514F4F" w:rsidP="00C45FB6">
      <w:pPr>
        <w:rPr>
          <w:rFonts w:eastAsia="SimSun"/>
          <w:rtl/>
          <w:lang w:val="en-GB" w:eastAsia="zh-CN"/>
        </w:rPr>
      </w:pPr>
      <w:r>
        <w:rPr>
          <w:rFonts w:eastAsia="SimSun" w:hint="cs"/>
          <w:rtl/>
          <w:lang w:eastAsia="zh-CN"/>
        </w:rPr>
        <w:t xml:space="preserve">خدمة ثابتة، من نقطة إلى نقطة، عرض نطاق القناة، ترتيب القنوات، </w:t>
      </w:r>
      <w:r>
        <w:rPr>
          <w:rFonts w:eastAsia="SimSun"/>
          <w:lang w:val="en-GB" w:eastAsia="zh-CN"/>
        </w:rPr>
        <w:t>GHz 23</w:t>
      </w:r>
    </w:p>
    <w:p w14:paraId="2E70035F" w14:textId="7E995D01" w:rsidR="00C45FB6" w:rsidRDefault="00C45FB6" w:rsidP="00C45FB6">
      <w:pPr>
        <w:pStyle w:val="Headingb"/>
        <w:rPr>
          <w:rFonts w:eastAsia="SimSun"/>
          <w:rtl/>
          <w:lang w:eastAsia="zh-CN" w:bidi="ar-SY"/>
        </w:rPr>
      </w:pPr>
      <w:r w:rsidRPr="00A13B4B">
        <w:rPr>
          <w:rFonts w:eastAsia="SimSun" w:hint="cs"/>
          <w:rtl/>
          <w:lang w:eastAsia="zh-CN" w:bidi="ar-SY"/>
        </w:rPr>
        <w:t>المختصرات/الأسماء المختصرة</w:t>
      </w:r>
    </w:p>
    <w:p w14:paraId="7D201A18" w14:textId="2B8C19F7" w:rsidR="00C45FB6" w:rsidRPr="00C45FB6" w:rsidRDefault="00C45FB6" w:rsidP="008C6D2E">
      <w:pPr>
        <w:tabs>
          <w:tab w:val="left" w:pos="1701"/>
        </w:tabs>
        <w:spacing w:before="60"/>
        <w:rPr>
          <w:rFonts w:eastAsia="SimSun"/>
          <w:lang w:val="en-GB" w:eastAsia="zh-CN" w:bidi="ar-SY"/>
        </w:rPr>
      </w:pPr>
      <w:r w:rsidRPr="00C45FB6">
        <w:rPr>
          <w:rFonts w:eastAsia="SimSun"/>
          <w:lang w:val="en-GB" w:eastAsia="zh-CN" w:bidi="ar-SY"/>
        </w:rPr>
        <w:t>BSS</w:t>
      </w:r>
      <w:r w:rsidRPr="00C45FB6">
        <w:rPr>
          <w:rFonts w:eastAsia="SimSun"/>
          <w:lang w:val="en-GB" w:eastAsia="zh-CN" w:bidi="ar-SY"/>
        </w:rPr>
        <w:tab/>
      </w:r>
      <w:r w:rsidR="00514F4F">
        <w:rPr>
          <w:rFonts w:eastAsia="SimSun" w:hint="cs"/>
          <w:rtl/>
          <w:lang w:eastAsia="zh-CN" w:bidi="ar-SY"/>
        </w:rPr>
        <w:t xml:space="preserve">خدمة إذاعية </w:t>
      </w:r>
      <w:proofErr w:type="spellStart"/>
      <w:r w:rsidR="00514F4F">
        <w:rPr>
          <w:rFonts w:eastAsia="SimSun" w:hint="cs"/>
          <w:rtl/>
          <w:lang w:eastAsia="zh-CN" w:bidi="ar-SY"/>
        </w:rPr>
        <w:t>ساتلية</w:t>
      </w:r>
      <w:proofErr w:type="spellEnd"/>
      <w:r w:rsidR="00EF4EA9">
        <w:rPr>
          <w:rFonts w:eastAsia="SimSun" w:hint="cs"/>
          <w:rtl/>
          <w:lang w:val="en-GB" w:eastAsia="zh-CN" w:bidi="ar-SY"/>
        </w:rPr>
        <w:t xml:space="preserve"> </w:t>
      </w:r>
      <w:r w:rsidRPr="00C45FB6">
        <w:rPr>
          <w:rFonts w:eastAsia="SimSun"/>
          <w:i/>
          <w:iCs/>
          <w:lang w:eastAsia="zh-CN" w:bidi="ar-SY"/>
        </w:rPr>
        <w:t>(</w:t>
      </w:r>
      <w:r w:rsidRPr="00C45FB6">
        <w:rPr>
          <w:rFonts w:eastAsia="SimSun"/>
          <w:i/>
          <w:iCs/>
          <w:lang w:val="en-GB" w:eastAsia="zh-CN" w:bidi="ar-SY"/>
        </w:rPr>
        <w:t>Broadcasting-satellite service)</w:t>
      </w:r>
    </w:p>
    <w:p w14:paraId="53960B85" w14:textId="30E151A9" w:rsidR="00C45FB6" w:rsidRPr="00C45FB6" w:rsidRDefault="00C45FB6" w:rsidP="008C6D2E">
      <w:pPr>
        <w:tabs>
          <w:tab w:val="left" w:pos="1701"/>
        </w:tabs>
        <w:spacing w:before="60"/>
        <w:jc w:val="left"/>
        <w:rPr>
          <w:rFonts w:eastAsia="SimSun"/>
          <w:lang w:val="en-GB" w:eastAsia="zh-CN" w:bidi="ar-SY"/>
        </w:rPr>
      </w:pPr>
      <w:r w:rsidRPr="00C45FB6">
        <w:rPr>
          <w:rFonts w:eastAsia="SimSun"/>
          <w:lang w:val="en-GB" w:eastAsia="zh-CN" w:bidi="ar-SY"/>
        </w:rPr>
        <w:t>CEPT</w:t>
      </w:r>
      <w:r w:rsidRPr="00C45FB6">
        <w:rPr>
          <w:rFonts w:eastAsia="SimSun"/>
          <w:lang w:val="en-GB" w:eastAsia="zh-CN" w:bidi="ar-SY"/>
        </w:rPr>
        <w:tab/>
      </w:r>
      <w:r w:rsidR="00514F4F">
        <w:rPr>
          <w:rFonts w:eastAsia="SimSun" w:hint="cs"/>
          <w:rtl/>
          <w:lang w:eastAsia="zh-CN" w:bidi="ar-SY"/>
        </w:rPr>
        <w:t>المؤتمر الأوروبي لإدارات البريد والاتصالات</w:t>
      </w:r>
      <w:r w:rsidR="00EF4EA9">
        <w:rPr>
          <w:rFonts w:eastAsia="SimSun"/>
          <w:rtl/>
          <w:lang w:val="en-GB" w:eastAsia="zh-CN" w:bidi="ar-SY"/>
        </w:rPr>
        <w:br/>
      </w:r>
      <w:r w:rsidR="00EF4EA9">
        <w:rPr>
          <w:rFonts w:eastAsia="SimSun"/>
          <w:i/>
          <w:iCs/>
          <w:rtl/>
          <w:lang w:val="en-GB" w:eastAsia="zh-CN" w:bidi="ar-EG"/>
        </w:rPr>
        <w:tab/>
      </w:r>
      <w:r w:rsidRPr="00C45FB6">
        <w:rPr>
          <w:rFonts w:eastAsia="SimSun"/>
          <w:i/>
          <w:iCs/>
          <w:lang w:val="en-GB" w:eastAsia="zh-CN" w:bidi="ar-SY"/>
        </w:rPr>
        <w:t>(European Conference of Postal and Telecommunications Administrations)</w:t>
      </w:r>
      <w:r w:rsidR="00187D47">
        <w:rPr>
          <w:rFonts w:eastAsia="SimSun" w:hint="cs"/>
          <w:i/>
          <w:iCs/>
          <w:rtl/>
          <w:lang w:val="en-GB" w:eastAsia="zh-CN" w:bidi="ar-SY"/>
        </w:rPr>
        <w:t> </w:t>
      </w:r>
    </w:p>
    <w:p w14:paraId="3E44D072" w14:textId="18C02B57" w:rsidR="00C45FB6" w:rsidRPr="00C45FB6" w:rsidRDefault="00C45FB6" w:rsidP="008C6D2E">
      <w:pPr>
        <w:tabs>
          <w:tab w:val="left" w:pos="1701"/>
        </w:tabs>
        <w:spacing w:before="60"/>
        <w:rPr>
          <w:rFonts w:eastAsia="SimSun"/>
          <w:lang w:val="en-GB" w:eastAsia="zh-CN" w:bidi="ar-SY"/>
        </w:rPr>
      </w:pPr>
      <w:r w:rsidRPr="00C45FB6">
        <w:rPr>
          <w:rFonts w:eastAsia="SimSun"/>
          <w:lang w:val="en-GB" w:eastAsia="zh-CN" w:bidi="ar-SY"/>
        </w:rPr>
        <w:t>ENG/OB</w:t>
      </w:r>
      <w:r w:rsidRPr="00C45FB6">
        <w:rPr>
          <w:rFonts w:eastAsia="SimSun"/>
          <w:lang w:val="en-GB" w:eastAsia="zh-CN" w:bidi="ar-SY"/>
        </w:rPr>
        <w:tab/>
      </w:r>
      <w:r w:rsidR="00514F4F">
        <w:rPr>
          <w:color w:val="000000"/>
          <w:rtl/>
        </w:rPr>
        <w:t>تجميع الأخبار إلكترونياً</w:t>
      </w:r>
      <w:r w:rsidR="00514F4F">
        <w:rPr>
          <w:rFonts w:eastAsia="SimSun" w:hint="cs"/>
          <w:rtl/>
          <w:lang w:eastAsia="zh-CN"/>
        </w:rPr>
        <w:t>/بث تلفزيوني خارجي</w:t>
      </w:r>
      <w:r w:rsidR="00EF4EA9">
        <w:rPr>
          <w:rFonts w:eastAsia="SimSun" w:hint="cs"/>
          <w:rtl/>
          <w:lang w:val="en-GB" w:eastAsia="zh-CN" w:bidi="ar-SY"/>
        </w:rPr>
        <w:t xml:space="preserve"> </w:t>
      </w:r>
      <w:r w:rsidRPr="00C45FB6">
        <w:rPr>
          <w:rFonts w:eastAsia="SimSun"/>
          <w:i/>
          <w:iCs/>
          <w:lang w:val="en-GB" w:eastAsia="zh-CN" w:bidi="ar-SY"/>
        </w:rPr>
        <w:t>(Electronic news gathering / outside broadcast)</w:t>
      </w:r>
    </w:p>
    <w:p w14:paraId="70FD8B2A" w14:textId="2BF56253" w:rsidR="00C45FB6" w:rsidRPr="00C45FB6" w:rsidRDefault="00C45FB6" w:rsidP="008C6D2E">
      <w:pPr>
        <w:tabs>
          <w:tab w:val="left" w:pos="1701"/>
        </w:tabs>
        <w:spacing w:before="60"/>
        <w:rPr>
          <w:rFonts w:eastAsia="SimSun"/>
          <w:lang w:val="en-GB" w:eastAsia="zh-CN" w:bidi="ar-SY"/>
        </w:rPr>
      </w:pPr>
      <w:r w:rsidRPr="00C45FB6">
        <w:rPr>
          <w:rFonts w:eastAsia="SimSun"/>
          <w:lang w:val="en-GB" w:eastAsia="zh-CN" w:bidi="ar-SY"/>
        </w:rPr>
        <w:t>FS</w:t>
      </w:r>
      <w:r w:rsidRPr="00C45FB6">
        <w:rPr>
          <w:rFonts w:eastAsia="SimSun"/>
          <w:lang w:val="en-GB" w:eastAsia="zh-CN" w:bidi="ar-SY"/>
        </w:rPr>
        <w:tab/>
      </w:r>
      <w:r w:rsidR="00514F4F">
        <w:rPr>
          <w:rFonts w:eastAsia="SimSun" w:hint="cs"/>
          <w:rtl/>
          <w:lang w:eastAsia="zh-CN" w:bidi="ar-SY"/>
        </w:rPr>
        <w:t>خدمة ثابتة</w:t>
      </w:r>
      <w:r w:rsidR="00EF4EA9">
        <w:rPr>
          <w:rFonts w:eastAsia="SimSun" w:hint="cs"/>
          <w:rtl/>
          <w:lang w:val="en-GB" w:eastAsia="zh-CN" w:bidi="ar-SY"/>
        </w:rPr>
        <w:t xml:space="preserve"> </w:t>
      </w:r>
      <w:r w:rsidRPr="00C45FB6">
        <w:rPr>
          <w:rFonts w:eastAsia="SimSun"/>
          <w:i/>
          <w:iCs/>
          <w:lang w:val="en-GB" w:eastAsia="zh-CN" w:bidi="ar-SY"/>
        </w:rPr>
        <w:t>(Fixed service)</w:t>
      </w:r>
    </w:p>
    <w:p w14:paraId="49D0BDB9" w14:textId="7CE953B6" w:rsidR="00C45FB6" w:rsidRPr="00C45FB6" w:rsidRDefault="00C45FB6" w:rsidP="008C6D2E">
      <w:pPr>
        <w:tabs>
          <w:tab w:val="left" w:pos="1701"/>
        </w:tabs>
        <w:spacing w:before="60"/>
        <w:rPr>
          <w:rFonts w:eastAsia="SimSun"/>
          <w:lang w:val="en-GB" w:eastAsia="zh-CN" w:bidi="ar-SY"/>
        </w:rPr>
      </w:pPr>
      <w:r w:rsidRPr="00C45FB6">
        <w:rPr>
          <w:rFonts w:eastAsia="SimSun"/>
          <w:lang w:val="en-GB" w:eastAsia="zh-CN" w:bidi="ar-SY"/>
        </w:rPr>
        <w:t>FWS</w:t>
      </w:r>
      <w:r w:rsidRPr="00C45FB6">
        <w:rPr>
          <w:rFonts w:eastAsia="SimSun"/>
          <w:lang w:val="en-GB" w:eastAsia="zh-CN" w:bidi="ar-SY"/>
        </w:rPr>
        <w:tab/>
      </w:r>
      <w:r w:rsidR="00514F4F">
        <w:rPr>
          <w:rFonts w:eastAsia="SimSun" w:hint="cs"/>
          <w:rtl/>
          <w:lang w:eastAsia="zh-CN" w:bidi="ar-SY"/>
        </w:rPr>
        <w:t>أنظمة ثابتة لاسلكية</w:t>
      </w:r>
      <w:r w:rsidR="00EF4EA9">
        <w:rPr>
          <w:rFonts w:eastAsia="SimSun" w:hint="cs"/>
          <w:rtl/>
          <w:lang w:val="en-GB" w:eastAsia="zh-CN" w:bidi="ar-SY"/>
        </w:rPr>
        <w:t xml:space="preserve"> </w:t>
      </w:r>
      <w:r w:rsidRPr="00C45FB6">
        <w:rPr>
          <w:rFonts w:eastAsia="SimSun"/>
          <w:i/>
          <w:iCs/>
          <w:lang w:val="en-GB" w:eastAsia="zh-CN" w:bidi="ar-SY"/>
        </w:rPr>
        <w:t>(Fixed wireless systems)</w:t>
      </w:r>
    </w:p>
    <w:p w14:paraId="680B3899" w14:textId="36E52589" w:rsidR="00C45FB6" w:rsidRPr="0044762E" w:rsidRDefault="00C45FB6" w:rsidP="008C6D2E">
      <w:pPr>
        <w:tabs>
          <w:tab w:val="left" w:pos="1701"/>
        </w:tabs>
        <w:spacing w:before="60"/>
        <w:rPr>
          <w:rFonts w:eastAsia="SimSun"/>
          <w:lang w:val="en-GB" w:eastAsia="zh-CN" w:bidi="ar-SY"/>
        </w:rPr>
      </w:pPr>
      <w:r w:rsidRPr="0044762E">
        <w:rPr>
          <w:rFonts w:eastAsia="SimSun"/>
          <w:lang w:val="en-GB" w:eastAsia="zh-CN" w:bidi="ar-SY"/>
        </w:rPr>
        <w:t>IMT</w:t>
      </w:r>
      <w:r w:rsidRPr="0044762E">
        <w:rPr>
          <w:rFonts w:eastAsia="SimSun"/>
          <w:lang w:val="en-GB" w:eastAsia="zh-CN" w:bidi="ar-SY"/>
        </w:rPr>
        <w:tab/>
      </w:r>
      <w:r w:rsidR="00514F4F">
        <w:rPr>
          <w:rFonts w:eastAsia="SimSun" w:hint="cs"/>
          <w:rtl/>
          <w:lang w:eastAsia="zh-CN" w:bidi="ar-SY"/>
        </w:rPr>
        <w:t>الاتصالات المتنقلة الدولية</w:t>
      </w:r>
      <w:r w:rsidR="00EF4EA9">
        <w:rPr>
          <w:rFonts w:eastAsia="SimSun" w:hint="cs"/>
          <w:rtl/>
          <w:lang w:val="en-GB" w:eastAsia="zh-CN" w:bidi="ar-SY"/>
        </w:rPr>
        <w:t xml:space="preserve"> </w:t>
      </w:r>
      <w:r w:rsidRPr="0044762E">
        <w:rPr>
          <w:rFonts w:eastAsia="SimSun"/>
          <w:i/>
          <w:iCs/>
          <w:lang w:val="en-GB" w:eastAsia="zh-CN" w:bidi="ar-SY"/>
        </w:rPr>
        <w:t>(International Mobile Telecommunications)</w:t>
      </w:r>
    </w:p>
    <w:p w14:paraId="11872FFC" w14:textId="196ACA58" w:rsidR="00C45FB6" w:rsidRPr="0044762E" w:rsidRDefault="00C45FB6" w:rsidP="008C6D2E">
      <w:pPr>
        <w:tabs>
          <w:tab w:val="left" w:pos="1701"/>
        </w:tabs>
        <w:spacing w:before="60"/>
        <w:rPr>
          <w:rFonts w:eastAsia="SimSun"/>
          <w:rtl/>
          <w:lang w:val="en-GB" w:eastAsia="zh-CN" w:bidi="ar-EG"/>
        </w:rPr>
      </w:pPr>
      <w:r w:rsidRPr="0044762E">
        <w:rPr>
          <w:rFonts w:eastAsia="SimSun"/>
          <w:lang w:val="en-GB" w:eastAsia="zh-CN" w:bidi="ar-SY"/>
        </w:rPr>
        <w:t>SAP/SAB</w:t>
      </w:r>
      <w:r w:rsidRPr="0044762E">
        <w:rPr>
          <w:rFonts w:eastAsia="SimSun"/>
          <w:lang w:val="en-GB" w:eastAsia="zh-CN" w:bidi="ar-SY"/>
        </w:rPr>
        <w:tab/>
      </w:r>
      <w:r w:rsidR="00514F4F">
        <w:rPr>
          <w:color w:val="000000"/>
          <w:rtl/>
        </w:rPr>
        <w:t>الخدمات المساعدة للإنتا</w:t>
      </w:r>
      <w:r w:rsidR="00514F4F">
        <w:rPr>
          <w:rFonts w:hint="cs"/>
          <w:color w:val="000000"/>
          <w:rtl/>
        </w:rPr>
        <w:t>ج</w:t>
      </w:r>
      <w:r w:rsidR="00514F4F" w:rsidRPr="0044762E">
        <w:rPr>
          <w:color w:val="000000"/>
          <w:lang w:val="en-GB"/>
        </w:rPr>
        <w:t>/</w:t>
      </w:r>
      <w:r w:rsidR="00AB4E78">
        <w:rPr>
          <w:rFonts w:hint="cs"/>
          <w:color w:val="000000"/>
          <w:rtl/>
        </w:rPr>
        <w:t>الخدمات</w:t>
      </w:r>
      <w:r w:rsidR="00514F4F">
        <w:rPr>
          <w:color w:val="000000"/>
          <w:rtl/>
        </w:rPr>
        <w:t xml:space="preserve"> المساعدة للإذاعة</w:t>
      </w:r>
      <w:r w:rsidR="00EF4EA9">
        <w:rPr>
          <w:rFonts w:eastAsia="SimSun"/>
          <w:rtl/>
          <w:lang w:val="en-GB" w:eastAsia="zh-CN" w:bidi="ar-SY"/>
        </w:rPr>
        <w:tab/>
      </w:r>
      <w:r w:rsidR="00EF4EA9">
        <w:rPr>
          <w:rFonts w:eastAsia="SimSun"/>
          <w:rtl/>
          <w:lang w:val="en-GB" w:eastAsia="zh-CN" w:bidi="ar-SY"/>
        </w:rPr>
        <w:br/>
      </w:r>
      <w:r w:rsidR="00EF4EA9">
        <w:rPr>
          <w:rFonts w:eastAsia="SimSun"/>
          <w:i/>
          <w:iCs/>
          <w:rtl/>
          <w:lang w:val="en-GB" w:eastAsia="zh-CN" w:bidi="ar-EG"/>
        </w:rPr>
        <w:tab/>
      </w:r>
      <w:r w:rsidRPr="0044762E">
        <w:rPr>
          <w:rFonts w:eastAsia="SimSun"/>
          <w:i/>
          <w:iCs/>
          <w:lang w:val="en-GB" w:eastAsia="zh-CN" w:bidi="ar-SY"/>
        </w:rPr>
        <w:t>(Services ancillary to production / services ancillary to broadcasting)</w:t>
      </w:r>
      <w:r w:rsidR="00187D47">
        <w:rPr>
          <w:rFonts w:eastAsia="SimSun" w:hint="eastAsia"/>
          <w:i/>
          <w:iCs/>
          <w:rtl/>
          <w:lang w:val="en-GB" w:eastAsia="zh-CN" w:bidi="ar-EG"/>
        </w:rPr>
        <w:t> </w:t>
      </w:r>
    </w:p>
    <w:p w14:paraId="0A488754" w14:textId="118DC672" w:rsidR="00C45FB6" w:rsidRPr="00187D47" w:rsidRDefault="00C45FB6" w:rsidP="008C6D2E">
      <w:pPr>
        <w:tabs>
          <w:tab w:val="left" w:pos="1701"/>
        </w:tabs>
        <w:spacing w:before="60"/>
        <w:rPr>
          <w:rFonts w:eastAsia="SimSun"/>
          <w:lang w:val="en-GB" w:eastAsia="zh-CN" w:bidi="ar-SY"/>
        </w:rPr>
      </w:pPr>
      <w:r w:rsidRPr="00187D47">
        <w:rPr>
          <w:rFonts w:eastAsia="SimSun"/>
          <w:lang w:val="en-GB" w:eastAsia="zh-CN" w:bidi="ar-SY"/>
        </w:rPr>
        <w:t>RF</w:t>
      </w:r>
      <w:r w:rsidRPr="00187D47">
        <w:rPr>
          <w:rFonts w:eastAsia="SimSun"/>
          <w:lang w:val="en-GB" w:eastAsia="zh-CN" w:bidi="ar-SY"/>
        </w:rPr>
        <w:tab/>
      </w:r>
      <w:r w:rsidR="00514F4F">
        <w:rPr>
          <w:rFonts w:eastAsia="SimSun" w:hint="cs"/>
          <w:rtl/>
          <w:lang w:eastAsia="zh-CN" w:bidi="ar-SY"/>
        </w:rPr>
        <w:t>تردد راديوي</w:t>
      </w:r>
      <w:r w:rsidR="00EF4EA9">
        <w:rPr>
          <w:rFonts w:eastAsia="SimSun" w:hint="cs"/>
          <w:rtl/>
          <w:lang w:val="en-GB" w:eastAsia="zh-CN" w:bidi="ar-SY"/>
        </w:rPr>
        <w:t xml:space="preserve"> </w:t>
      </w:r>
      <w:r w:rsidRPr="00187D47">
        <w:rPr>
          <w:rFonts w:eastAsia="SimSun"/>
          <w:i/>
          <w:iCs/>
          <w:lang w:val="en-GB" w:eastAsia="zh-CN" w:bidi="ar-SY"/>
        </w:rPr>
        <w:t>(</w:t>
      </w:r>
      <w:proofErr w:type="gramStart"/>
      <w:r w:rsidRPr="00187D47">
        <w:rPr>
          <w:rFonts w:eastAsia="SimSun"/>
          <w:i/>
          <w:iCs/>
          <w:lang w:val="en-GB" w:eastAsia="zh-CN" w:bidi="ar-SY"/>
        </w:rPr>
        <w:t>Radio-frequency</w:t>
      </w:r>
      <w:proofErr w:type="gramEnd"/>
      <w:r w:rsidRPr="00187D47">
        <w:rPr>
          <w:rFonts w:eastAsia="SimSun"/>
          <w:i/>
          <w:iCs/>
          <w:lang w:val="en-GB" w:eastAsia="zh-CN" w:bidi="ar-SY"/>
        </w:rPr>
        <w:t>)</w:t>
      </w:r>
    </w:p>
    <w:p w14:paraId="1B7C5E83" w14:textId="0E8276C1" w:rsidR="00C45FB6" w:rsidRPr="00C45FB6" w:rsidRDefault="00C45FB6" w:rsidP="008C6D2E">
      <w:pPr>
        <w:tabs>
          <w:tab w:val="left" w:pos="1701"/>
        </w:tabs>
        <w:spacing w:before="60"/>
        <w:rPr>
          <w:rFonts w:eastAsia="SimSun"/>
          <w:lang w:val="en-GB" w:eastAsia="zh-CN" w:bidi="ar-SY"/>
        </w:rPr>
      </w:pPr>
      <w:r w:rsidRPr="00C45FB6">
        <w:rPr>
          <w:rFonts w:eastAsia="SimSun"/>
          <w:lang w:val="en-GB" w:eastAsia="zh-CN" w:bidi="ar-SY"/>
        </w:rPr>
        <w:t>WARC</w:t>
      </w:r>
      <w:r w:rsidRPr="00C45FB6">
        <w:rPr>
          <w:rFonts w:eastAsia="SimSun"/>
          <w:lang w:val="en-GB" w:eastAsia="zh-CN" w:bidi="ar-SY"/>
        </w:rPr>
        <w:tab/>
      </w:r>
      <w:r w:rsidR="008D3818">
        <w:rPr>
          <w:rFonts w:eastAsia="SimSun" w:hint="cs"/>
          <w:rtl/>
          <w:lang w:eastAsia="zh-CN" w:bidi="ar-SY"/>
        </w:rPr>
        <w:t>المؤتمر الإداري العالمي للراديو</w:t>
      </w:r>
      <w:r w:rsidR="00EF4EA9">
        <w:rPr>
          <w:rFonts w:eastAsia="SimSun" w:hint="cs"/>
          <w:rtl/>
          <w:lang w:val="en-GB" w:eastAsia="zh-CN" w:bidi="ar-SY"/>
        </w:rPr>
        <w:t xml:space="preserve"> </w:t>
      </w:r>
      <w:r w:rsidRPr="00C45FB6">
        <w:rPr>
          <w:rFonts w:eastAsia="SimSun"/>
          <w:i/>
          <w:iCs/>
          <w:lang w:val="en-GB" w:eastAsia="zh-CN" w:bidi="ar-SY"/>
        </w:rPr>
        <w:t>(World Administrative Radio Conference)</w:t>
      </w:r>
    </w:p>
    <w:p w14:paraId="1A3E2496" w14:textId="77777777" w:rsidR="00C45FB6" w:rsidRDefault="00C45FB6" w:rsidP="00EE1589">
      <w:pPr>
        <w:pStyle w:val="Headingb"/>
        <w:rPr>
          <w:rtl/>
        </w:rPr>
      </w:pPr>
      <w:r>
        <w:rPr>
          <w:rFonts w:eastAsia="SimSun" w:hint="cs"/>
          <w:rtl/>
          <w:lang w:eastAsia="zh-CN" w:bidi="ar-EG"/>
        </w:rPr>
        <w:t>ت</w:t>
      </w:r>
      <w:r w:rsidRPr="00A7615B">
        <w:rPr>
          <w:rFonts w:eastAsia="SimSun"/>
          <w:rtl/>
          <w:lang w:eastAsia="zh-CN" w:bidi="ar-EG"/>
        </w:rPr>
        <w:t>وصيات وتقارير الاتحاد ذات الصلة</w:t>
      </w:r>
    </w:p>
    <w:p w14:paraId="15841A09" w14:textId="14715174" w:rsidR="00C45FB6" w:rsidRPr="008D3818" w:rsidRDefault="008D3818" w:rsidP="00C45FB6">
      <w:pPr>
        <w:rPr>
          <w:rtl/>
          <w:lang w:val="en-GB"/>
        </w:rPr>
      </w:pPr>
      <w:r>
        <w:rPr>
          <w:rFonts w:hint="cs"/>
          <w:rtl/>
        </w:rPr>
        <w:t xml:space="preserve">التوصية </w:t>
      </w:r>
      <w:r>
        <w:rPr>
          <w:lang w:val="en-GB"/>
        </w:rPr>
        <w:t>ITU-R F.746</w:t>
      </w:r>
      <w:r>
        <w:rPr>
          <w:rFonts w:hint="cs"/>
          <w:rtl/>
          <w:lang w:val="en-GB"/>
        </w:rPr>
        <w:t xml:space="preserve"> - </w:t>
      </w:r>
      <w:r>
        <w:rPr>
          <w:color w:val="000000"/>
          <w:rtl/>
        </w:rPr>
        <w:t>ترتيبات الترددات الراديوية لأنظمة الخدمة الثابتة</w:t>
      </w:r>
    </w:p>
    <w:p w14:paraId="3389F962" w14:textId="77777777" w:rsidR="009C4309" w:rsidRDefault="009C4309" w:rsidP="009C4309">
      <w:pPr>
        <w:pStyle w:val="Normalaftertitle"/>
        <w:rPr>
          <w:rtl/>
          <w:lang w:bidi="ar-EG"/>
        </w:rPr>
      </w:pPr>
      <w:r>
        <w:rPr>
          <w:rFonts w:hint="cs"/>
          <w:rtl/>
          <w:lang w:bidi="ar-EG"/>
        </w:rPr>
        <w:t>إن جمعية الاتصالات الراديوية للاتحاد الدولي للاتصالات،</w:t>
      </w:r>
    </w:p>
    <w:p w14:paraId="4F30F7D9" w14:textId="77777777" w:rsidR="009C4309" w:rsidRPr="00A71D44" w:rsidRDefault="009C4309" w:rsidP="009C4309">
      <w:pPr>
        <w:pStyle w:val="Call"/>
        <w:rPr>
          <w:rtl/>
        </w:rPr>
      </w:pPr>
      <w:r w:rsidRPr="00A71D44">
        <w:rPr>
          <w:rFonts w:hint="cs"/>
          <w:rtl/>
        </w:rPr>
        <w:t>إذ تضع في اعتبارها</w:t>
      </w:r>
    </w:p>
    <w:p w14:paraId="24A1121B" w14:textId="77777777" w:rsidR="009C4309" w:rsidRPr="00D1574B" w:rsidRDefault="009C4309" w:rsidP="009C4309">
      <w:pPr>
        <w:rPr>
          <w:rtl/>
        </w:rPr>
      </w:pPr>
      <w:r>
        <w:rPr>
          <w:rFonts w:hint="eastAsia"/>
          <w:i/>
          <w:iCs/>
          <w:rtl/>
        </w:rPr>
        <w:t> </w:t>
      </w:r>
      <w:r w:rsidRPr="008A61F9">
        <w:rPr>
          <w:rFonts w:hint="cs"/>
          <w:i/>
          <w:iCs/>
          <w:rtl/>
        </w:rPr>
        <w:t>أ</w:t>
      </w:r>
      <w:r>
        <w:rPr>
          <w:rFonts w:hint="eastAsia"/>
          <w:i/>
          <w:iCs/>
          <w:rtl/>
        </w:rPr>
        <w:t> </w:t>
      </w:r>
      <w:r w:rsidRPr="008A61F9">
        <w:rPr>
          <w:rFonts w:hint="cs"/>
          <w:i/>
          <w:iCs/>
          <w:rtl/>
        </w:rPr>
        <w:t>)</w:t>
      </w:r>
      <w:r>
        <w:rPr>
          <w:rFonts w:hint="cs"/>
          <w:rtl/>
        </w:rPr>
        <w:tab/>
        <w:t xml:space="preserve">أن النطاق </w:t>
      </w:r>
      <w:r>
        <w:t xml:space="preserve">GHz </w:t>
      </w:r>
      <w:r w:rsidRPr="000855AC">
        <w:rPr>
          <w:szCs w:val="22"/>
          <w:lang w:bidi="ar-EG"/>
        </w:rPr>
        <w:t>23,6-21,2</w:t>
      </w:r>
      <w:r>
        <w:rPr>
          <w:rFonts w:hint="cs"/>
          <w:szCs w:val="22"/>
          <w:rtl/>
          <w:lang w:bidi="ar-EG"/>
        </w:rPr>
        <w:t xml:space="preserve"> </w:t>
      </w:r>
      <w:r w:rsidRPr="00D1574B">
        <w:rPr>
          <w:rFonts w:hint="cs"/>
          <w:rtl/>
        </w:rPr>
        <w:t>موزَّع للخدمة الثابتة ولخدمات أخرى؛</w:t>
      </w:r>
    </w:p>
    <w:p w14:paraId="52405A38" w14:textId="0C8046DE" w:rsidR="009C4309" w:rsidRPr="000F2D67" w:rsidRDefault="009C4309" w:rsidP="00827138">
      <w:pPr>
        <w:rPr>
          <w:rtl/>
        </w:rPr>
      </w:pPr>
      <w:r w:rsidRPr="000F2D67">
        <w:rPr>
          <w:rFonts w:hint="cs"/>
          <w:i/>
          <w:iCs/>
          <w:rtl/>
        </w:rPr>
        <w:t>ب)</w:t>
      </w:r>
      <w:r w:rsidRPr="000F2D67">
        <w:rPr>
          <w:rFonts w:hint="cs"/>
          <w:rtl/>
        </w:rPr>
        <w:tab/>
        <w:t xml:space="preserve">القرار </w:t>
      </w:r>
      <w:r w:rsidRPr="000F2D67">
        <w:rPr>
          <w:b/>
          <w:bCs/>
        </w:rPr>
        <w:t>525</w:t>
      </w:r>
      <w:r w:rsidRPr="000F2D67">
        <w:rPr>
          <w:rFonts w:hint="cs"/>
          <w:rtl/>
          <w:lang w:bidi="ar-SY"/>
        </w:rPr>
        <w:t xml:space="preserve"> </w:t>
      </w:r>
      <w:r w:rsidR="00B04106" w:rsidRPr="000F2D67">
        <w:rPr>
          <w:rFonts w:hint="cs"/>
          <w:rtl/>
          <w:lang w:bidi="ar-SY"/>
        </w:rPr>
        <w:t xml:space="preserve">للمؤتمر الإداري العالمي للراديو </w:t>
      </w:r>
      <w:r w:rsidR="00B04106" w:rsidRPr="000F2D67">
        <w:rPr>
          <w:lang w:val="en-GB" w:bidi="ar-SY"/>
        </w:rPr>
        <w:t>(WARC)</w:t>
      </w:r>
      <w:r w:rsidR="003D1212" w:rsidRPr="000F2D67">
        <w:rPr>
          <w:rFonts w:hint="cs"/>
          <w:rtl/>
        </w:rPr>
        <w:t xml:space="preserve"> </w:t>
      </w:r>
      <w:proofErr w:type="spellStart"/>
      <w:r w:rsidRPr="000F2D67">
        <w:rPr>
          <w:rtl/>
        </w:rPr>
        <w:t>ال</w:t>
      </w:r>
      <w:r w:rsidR="00827138" w:rsidRPr="000F2D67">
        <w:rPr>
          <w:rFonts w:hint="cs"/>
          <w:rtl/>
        </w:rPr>
        <w:t>‍</w:t>
      </w:r>
      <w:r w:rsidR="00EE1589" w:rsidRPr="000F2D67">
        <w:rPr>
          <w:rtl/>
        </w:rPr>
        <w:t>مُكلَّف</w:t>
      </w:r>
      <w:proofErr w:type="spellEnd"/>
      <w:r w:rsidRPr="000F2D67">
        <w:rPr>
          <w:rtl/>
        </w:rPr>
        <w:t xml:space="preserve"> بدراسة </w:t>
      </w:r>
      <w:r w:rsidR="00304FC9">
        <w:rPr>
          <w:rFonts w:hint="cs"/>
          <w:rtl/>
        </w:rPr>
        <w:t>توزيعات التردد</w:t>
      </w:r>
      <w:r w:rsidRPr="000F2D67">
        <w:rPr>
          <w:rtl/>
        </w:rPr>
        <w:t xml:space="preserve"> في بعض أجزاء الطيف (مالقة</w:t>
      </w:r>
      <w:r w:rsidR="00C15CFD" w:rsidRPr="000F2D67">
        <w:rPr>
          <w:rtl/>
        </w:rPr>
        <w:noBreakHyphen/>
      </w:r>
      <w:proofErr w:type="spellStart"/>
      <w:r w:rsidRPr="000F2D67">
        <w:rPr>
          <w:rFonts w:hint="cs"/>
          <w:rtl/>
        </w:rPr>
        <w:t>طورمولينوس</w:t>
      </w:r>
      <w:proofErr w:type="spellEnd"/>
      <w:r w:rsidRPr="000F2D67">
        <w:rPr>
          <w:rtl/>
        </w:rPr>
        <w:t>،</w:t>
      </w:r>
      <w:r w:rsidRPr="000F2D67">
        <w:rPr>
          <w:rFonts w:hint="cs"/>
          <w:rtl/>
        </w:rPr>
        <w:t> </w:t>
      </w:r>
      <w:r w:rsidRPr="000F2D67">
        <w:t>1992</w:t>
      </w:r>
      <w:r w:rsidRPr="000F2D67">
        <w:rPr>
          <w:rtl/>
        </w:rPr>
        <w:t>)</w:t>
      </w:r>
      <w:r w:rsidRPr="000F2D67">
        <w:rPr>
          <w:rFonts w:hint="cs"/>
          <w:rtl/>
        </w:rPr>
        <w:t>؛</w:t>
      </w:r>
    </w:p>
    <w:p w14:paraId="09D1E9F8" w14:textId="77777777" w:rsidR="009C4309" w:rsidRDefault="009C4309" w:rsidP="009C4309">
      <w:pPr>
        <w:rPr>
          <w:rtl/>
        </w:rPr>
      </w:pPr>
      <w:r w:rsidRPr="008A61F9">
        <w:rPr>
          <w:rFonts w:hint="cs"/>
          <w:i/>
          <w:iCs/>
          <w:rtl/>
        </w:rPr>
        <w:lastRenderedPageBreak/>
        <w:t>ج)</w:t>
      </w:r>
      <w:r>
        <w:rPr>
          <w:rFonts w:hint="cs"/>
          <w:rtl/>
        </w:rPr>
        <w:tab/>
      </w:r>
      <w:r w:rsidRPr="009D7FE6">
        <w:rPr>
          <w:rtl/>
        </w:rPr>
        <w:t>أن إدارات مختلف</w:t>
      </w:r>
      <w:r>
        <w:rPr>
          <w:rFonts w:hint="cs"/>
          <w:rtl/>
        </w:rPr>
        <w:t>ة تستخدم هذا النطاق</w:t>
      </w:r>
      <w:r w:rsidRPr="009D7FE6">
        <w:rPr>
          <w:rtl/>
        </w:rPr>
        <w:t xml:space="preserve"> لتطبيقات مختلفة قد تتطلب ترتيبات مختلفة لقنوات التردد</w:t>
      </w:r>
      <w:r>
        <w:rPr>
          <w:rFonts w:hint="cs"/>
          <w:rtl/>
        </w:rPr>
        <w:t>ات</w:t>
      </w:r>
      <w:r w:rsidRPr="009D7FE6">
        <w:rPr>
          <w:rtl/>
        </w:rPr>
        <w:t xml:space="preserve"> الراديوي</w:t>
      </w:r>
      <w:r>
        <w:rPr>
          <w:rFonts w:hint="cs"/>
          <w:rtl/>
        </w:rPr>
        <w:t>ة</w:t>
      </w:r>
      <w:r w:rsidR="006E4F8F">
        <w:rPr>
          <w:rFonts w:hint="eastAsia"/>
          <w:rtl/>
        </w:rPr>
        <w:t> </w:t>
      </w:r>
      <w:r w:rsidR="006E4F8F" w:rsidRPr="00BA69B0">
        <w:rPr>
          <w:lang w:val="en-GB"/>
        </w:rPr>
        <w:t>(RF)</w:t>
      </w:r>
      <w:r w:rsidRPr="009D7FE6">
        <w:rPr>
          <w:rtl/>
        </w:rPr>
        <w:t>؛</w:t>
      </w:r>
    </w:p>
    <w:p w14:paraId="5509777B" w14:textId="0B58A5E9" w:rsidR="009C4309" w:rsidRDefault="009C4309" w:rsidP="006A3994">
      <w:pPr>
        <w:rPr>
          <w:rtl/>
          <w:lang w:bidi="ar-EG"/>
        </w:rPr>
      </w:pPr>
      <w:r w:rsidRPr="008A61F9">
        <w:rPr>
          <w:rFonts w:hint="cs"/>
          <w:i/>
          <w:iCs/>
          <w:rtl/>
        </w:rPr>
        <w:t>د</w:t>
      </w:r>
      <w:r w:rsidR="006A3994">
        <w:rPr>
          <w:rFonts w:hint="eastAsia"/>
          <w:i/>
          <w:iCs/>
          <w:rtl/>
        </w:rPr>
        <w:t> </w:t>
      </w:r>
      <w:r w:rsidRPr="008A61F9">
        <w:rPr>
          <w:rFonts w:hint="cs"/>
          <w:i/>
          <w:iCs/>
          <w:rtl/>
        </w:rPr>
        <w:t>)</w:t>
      </w:r>
      <w:r>
        <w:rPr>
          <w:rFonts w:hint="cs"/>
          <w:rtl/>
        </w:rPr>
        <w:tab/>
      </w:r>
      <w:r>
        <w:rPr>
          <w:rFonts w:hint="cs"/>
          <w:rtl/>
          <w:lang w:bidi="ar-EG"/>
        </w:rPr>
        <w:t xml:space="preserve">أنه يجوز لأنماط متعددة من الخدمة ذات سعات متنوعة أن تُستعمل في آن معاً ضمن </w:t>
      </w:r>
      <w:r w:rsidR="00304FC9">
        <w:rPr>
          <w:rFonts w:hint="cs"/>
          <w:rtl/>
          <w:lang w:bidi="ar-EG"/>
        </w:rPr>
        <w:t>نطاق التردد هذا</w:t>
      </w:r>
      <w:r>
        <w:rPr>
          <w:rFonts w:hint="cs"/>
          <w:rtl/>
          <w:lang w:bidi="ar-EG"/>
        </w:rPr>
        <w:t>؛</w:t>
      </w:r>
    </w:p>
    <w:p w14:paraId="67397FD9" w14:textId="77777777" w:rsidR="009C4309" w:rsidRDefault="009C4309" w:rsidP="006A3994">
      <w:pPr>
        <w:rPr>
          <w:rtl/>
          <w:lang w:bidi="ar-EG"/>
        </w:rPr>
      </w:pPr>
      <w:r w:rsidRPr="008A61F9">
        <w:rPr>
          <w:rFonts w:hint="cs"/>
          <w:i/>
          <w:iCs/>
          <w:rtl/>
          <w:lang w:bidi="ar-EG"/>
        </w:rPr>
        <w:t>ه‍</w:t>
      </w:r>
      <w:r w:rsidR="006A3994">
        <w:rPr>
          <w:rFonts w:hint="eastAsia"/>
          <w:i/>
          <w:iCs/>
          <w:rtl/>
          <w:lang w:bidi="ar-EG"/>
        </w:rPr>
        <w:t> </w:t>
      </w:r>
      <w:r w:rsidRPr="008A61F9">
        <w:rPr>
          <w:rFonts w:hint="cs"/>
          <w:i/>
          <w:iCs/>
          <w:rtl/>
          <w:lang w:bidi="ar-EG"/>
        </w:rPr>
        <w:t>)</w:t>
      </w:r>
      <w:r>
        <w:rPr>
          <w:rFonts w:hint="cs"/>
          <w:rtl/>
          <w:lang w:bidi="ar-EG"/>
        </w:rPr>
        <w:tab/>
        <w:t>أن النطاق الموزَّع لكل خدمة أو حتى لكل إدارة قد يختلف من بلد لآخر؛</w:t>
      </w:r>
    </w:p>
    <w:p w14:paraId="23EAA3B1" w14:textId="2060CDF7" w:rsidR="009C4309" w:rsidRDefault="009C4309" w:rsidP="006A3994">
      <w:pPr>
        <w:rPr>
          <w:rtl/>
          <w:lang w:bidi="ar-EG"/>
        </w:rPr>
      </w:pPr>
      <w:r w:rsidRPr="008A61F9">
        <w:rPr>
          <w:rFonts w:hint="cs"/>
          <w:i/>
          <w:iCs/>
          <w:rtl/>
          <w:lang w:bidi="ar-EG"/>
        </w:rPr>
        <w:t>و</w:t>
      </w:r>
      <w:r w:rsidR="006A3994">
        <w:rPr>
          <w:rFonts w:hint="eastAsia"/>
          <w:i/>
          <w:iCs/>
          <w:rtl/>
          <w:lang w:bidi="ar-EG"/>
        </w:rPr>
        <w:t> </w:t>
      </w:r>
      <w:r w:rsidRPr="008A61F9">
        <w:rPr>
          <w:rFonts w:hint="cs"/>
          <w:i/>
          <w:iCs/>
          <w:rtl/>
          <w:lang w:bidi="ar-EG"/>
        </w:rPr>
        <w:t>)</w:t>
      </w:r>
      <w:r>
        <w:rPr>
          <w:rFonts w:hint="cs"/>
          <w:rtl/>
          <w:lang w:bidi="ar-EG"/>
        </w:rPr>
        <w:tab/>
        <w:t xml:space="preserve">أن التطبيقات في </w:t>
      </w:r>
      <w:r w:rsidR="00304FC9">
        <w:rPr>
          <w:rFonts w:hint="cs"/>
          <w:rtl/>
          <w:lang w:bidi="ar-EG"/>
        </w:rPr>
        <w:t>نطاق التردد هذا</w:t>
      </w:r>
      <w:r>
        <w:rPr>
          <w:rFonts w:hint="cs"/>
          <w:rtl/>
          <w:lang w:bidi="ar-EG"/>
        </w:rPr>
        <w:t xml:space="preserve"> قد تتطلب عروض نطاق مختلفة للقنوات؛</w:t>
      </w:r>
    </w:p>
    <w:p w14:paraId="7B967A70" w14:textId="518E0166" w:rsidR="009C4309" w:rsidRDefault="009C4309" w:rsidP="006A3994">
      <w:pPr>
        <w:rPr>
          <w:rtl/>
          <w:lang w:bidi="ar-EG"/>
        </w:rPr>
      </w:pPr>
      <w:r w:rsidRPr="008A61F9">
        <w:rPr>
          <w:rFonts w:hint="cs"/>
          <w:i/>
          <w:iCs/>
          <w:rtl/>
          <w:lang w:bidi="ar-EG"/>
        </w:rPr>
        <w:t>ز</w:t>
      </w:r>
      <w:r w:rsidR="006A3994">
        <w:rPr>
          <w:rFonts w:hint="eastAsia"/>
          <w:i/>
          <w:iCs/>
          <w:rtl/>
          <w:lang w:bidi="ar-EG"/>
        </w:rPr>
        <w:t> </w:t>
      </w:r>
      <w:r w:rsidRPr="008A61F9">
        <w:rPr>
          <w:rFonts w:hint="cs"/>
          <w:i/>
          <w:iCs/>
          <w:rtl/>
          <w:lang w:bidi="ar-EG"/>
        </w:rPr>
        <w:t>)</w:t>
      </w:r>
      <w:r>
        <w:rPr>
          <w:rFonts w:hint="cs"/>
          <w:rtl/>
          <w:lang w:bidi="ar-EG"/>
        </w:rPr>
        <w:tab/>
        <w:t xml:space="preserve">أن درجة عالية من التوافق يمكن أن تتحقق بين قنوات الترددات الراديوية ذات الترتيبات المختلفة باختيار جميع ترددات مركز القناة من </w:t>
      </w:r>
      <w:r w:rsidR="00484F33">
        <w:rPr>
          <w:rFonts w:hint="cs"/>
          <w:rtl/>
          <w:lang w:bidi="ar-EG"/>
        </w:rPr>
        <w:t>مخطط</w:t>
      </w:r>
      <w:r>
        <w:rPr>
          <w:rFonts w:hint="cs"/>
          <w:rtl/>
          <w:lang w:bidi="ar-EG"/>
        </w:rPr>
        <w:t xml:space="preserve"> أساسي متجانس</w:t>
      </w:r>
      <w:r w:rsidR="00C45FB6">
        <w:rPr>
          <w:rFonts w:hint="cs"/>
          <w:rtl/>
          <w:lang w:bidi="ar-EG"/>
        </w:rPr>
        <w:t>؛</w:t>
      </w:r>
    </w:p>
    <w:p w14:paraId="3A176F5C" w14:textId="51EA7857" w:rsidR="00C45FB6" w:rsidRDefault="00C45FB6" w:rsidP="006A3994">
      <w:pPr>
        <w:rPr>
          <w:rtl/>
          <w:lang w:bidi="ar-EG"/>
        </w:rPr>
      </w:pPr>
      <w:r w:rsidRPr="006D4D1F">
        <w:rPr>
          <w:rFonts w:hint="cs"/>
          <w:i/>
          <w:iCs/>
          <w:rtl/>
          <w:lang w:bidi="ar-EG"/>
        </w:rPr>
        <w:t>ح)</w:t>
      </w:r>
      <w:r>
        <w:rPr>
          <w:rtl/>
          <w:lang w:bidi="ar-EG"/>
        </w:rPr>
        <w:tab/>
      </w:r>
      <w:r w:rsidR="00B04106" w:rsidRPr="00EE1589">
        <w:rPr>
          <w:rFonts w:hint="cs"/>
          <w:spacing w:val="-2"/>
          <w:rtl/>
          <w:lang w:bidi="ar-EG"/>
        </w:rPr>
        <w:t>أن</w:t>
      </w:r>
      <w:r w:rsidR="00B04106" w:rsidRPr="00EE1589">
        <w:rPr>
          <w:spacing w:val="-2"/>
          <w:rtl/>
          <w:lang w:bidi="ar-EG"/>
        </w:rPr>
        <w:t xml:space="preserve"> الطلب المتنامي على السعة باستمرار على الوصلات الراديوية، ولا سيما كجزء من تطور الشبكات المتنقلة إلى الاتصالات المتنقلة الدولية-</w:t>
      </w:r>
      <w:r w:rsidR="00B04106" w:rsidRPr="00EE1589">
        <w:rPr>
          <w:spacing w:val="-2"/>
          <w:lang w:bidi="ar-EG"/>
        </w:rPr>
        <w:t>2020</w:t>
      </w:r>
      <w:r w:rsidR="00B04106" w:rsidRPr="00EE1589">
        <w:rPr>
          <w:spacing w:val="-2"/>
          <w:rtl/>
          <w:lang w:bidi="ar-EG"/>
        </w:rPr>
        <w:t>، قد عولج على نحو متزايد في السنوات الأخيرة،</w:t>
      </w:r>
    </w:p>
    <w:p w14:paraId="1A760748" w14:textId="0CAEE4C9" w:rsidR="00C45FB6" w:rsidRPr="00EE1589" w:rsidRDefault="006D4D1F" w:rsidP="006D4D1F">
      <w:pPr>
        <w:pStyle w:val="Call"/>
        <w:rPr>
          <w:rtl/>
        </w:rPr>
      </w:pPr>
      <w:r w:rsidRPr="00ED4768">
        <w:rPr>
          <w:rFonts w:hint="cs"/>
          <w:rtl/>
        </w:rPr>
        <w:t>وإذ تق</w:t>
      </w:r>
      <w:r w:rsidR="00EE1589" w:rsidRPr="00ED4768">
        <w:rPr>
          <w:rFonts w:hint="cs"/>
          <w:rtl/>
        </w:rPr>
        <w:t>ر</w:t>
      </w:r>
    </w:p>
    <w:p w14:paraId="7538FBAC" w14:textId="47F68141" w:rsidR="006D4D1F" w:rsidRDefault="00B04106" w:rsidP="006A3994">
      <w:pPr>
        <w:rPr>
          <w:rtl/>
          <w:lang w:bidi="ar-EG"/>
        </w:rPr>
      </w:pPr>
      <w:r>
        <w:rPr>
          <w:color w:val="000000"/>
          <w:rtl/>
        </w:rPr>
        <w:t>بأن التوصية</w:t>
      </w:r>
      <w:r>
        <w:rPr>
          <w:color w:val="000000"/>
        </w:rPr>
        <w:t xml:space="preserve"> ITU-R SM.</w:t>
      </w:r>
      <w:r w:rsidR="00ED4768">
        <w:rPr>
          <w:color w:val="000000"/>
        </w:rPr>
        <w:t xml:space="preserve">1540 </w:t>
      </w:r>
      <w:r w:rsidR="00ED4768">
        <w:rPr>
          <w:color w:val="000000"/>
          <w:rtl/>
        </w:rPr>
        <w:t>تقدم</w:t>
      </w:r>
      <w:r>
        <w:rPr>
          <w:color w:val="000000"/>
          <w:rtl/>
        </w:rPr>
        <w:t xml:space="preserve"> مبادئ توجيهية بشأن إدارة الإرسالات غير المطلوبة في مجال البث خارج النطاق الواقع داخل النطاقات الموزعة المجاورة،</w:t>
      </w:r>
    </w:p>
    <w:p w14:paraId="56E42348" w14:textId="77777777" w:rsidR="006A3994" w:rsidRDefault="006A3994" w:rsidP="006A3994">
      <w:pPr>
        <w:pStyle w:val="Call"/>
        <w:rPr>
          <w:rtl/>
          <w:lang w:bidi="ar-SA"/>
        </w:rPr>
      </w:pPr>
      <w:r w:rsidRPr="0044762E">
        <w:rPr>
          <w:rFonts w:hint="cs"/>
          <w:rtl/>
        </w:rPr>
        <w:t>توصـي</w:t>
      </w:r>
    </w:p>
    <w:p w14:paraId="092A6018" w14:textId="7DEA324C" w:rsidR="006A3994" w:rsidRDefault="006A3994" w:rsidP="006A3994">
      <w:pPr>
        <w:rPr>
          <w:rtl/>
          <w:lang w:bidi="ar-SY"/>
        </w:rPr>
      </w:pPr>
      <w:r w:rsidRPr="008A61F9">
        <w:rPr>
          <w:b/>
          <w:bCs/>
          <w:lang w:bidi="ar-SY"/>
        </w:rPr>
        <w:t>1</w:t>
      </w:r>
      <w:r>
        <w:rPr>
          <w:rtl/>
          <w:lang w:bidi="ar-SY"/>
        </w:rPr>
        <w:tab/>
      </w:r>
      <w:r>
        <w:rPr>
          <w:rFonts w:hint="cs"/>
          <w:rtl/>
          <w:lang w:bidi="ar-SY"/>
        </w:rPr>
        <w:t xml:space="preserve">بأن تستند ترتيبات </w:t>
      </w:r>
      <w:r>
        <w:rPr>
          <w:rFonts w:hint="cs"/>
          <w:rtl/>
          <w:lang w:bidi="ar-EG"/>
        </w:rPr>
        <w:t>قنوات الترددات الراديوية في</w:t>
      </w:r>
      <w:r w:rsidRPr="005F5109">
        <w:rPr>
          <w:rFonts w:hint="cs"/>
          <w:rtl/>
        </w:rPr>
        <w:t xml:space="preserve"> </w:t>
      </w:r>
      <w:r>
        <w:rPr>
          <w:rFonts w:hint="cs"/>
          <w:rtl/>
        </w:rPr>
        <w:t xml:space="preserve">النطاق </w:t>
      </w:r>
      <w:r>
        <w:t xml:space="preserve">GHz </w:t>
      </w:r>
      <w:r w:rsidRPr="000855AC">
        <w:rPr>
          <w:szCs w:val="22"/>
          <w:lang w:bidi="ar-EG"/>
        </w:rPr>
        <w:t>23,6-21,2</w:t>
      </w:r>
      <w:r>
        <w:rPr>
          <w:rFonts w:hint="cs"/>
          <w:szCs w:val="22"/>
          <w:rtl/>
          <w:lang w:bidi="ar-EG"/>
        </w:rPr>
        <w:t xml:space="preserve"> </w:t>
      </w:r>
      <w:r w:rsidRPr="006A3994">
        <w:rPr>
          <w:rFonts w:hint="cs"/>
          <w:rtl/>
        </w:rPr>
        <w:t xml:space="preserve">إلى </w:t>
      </w:r>
      <w:r w:rsidR="00484F33">
        <w:rPr>
          <w:rFonts w:hint="cs"/>
          <w:rtl/>
        </w:rPr>
        <w:t>مخطط</w:t>
      </w:r>
      <w:r w:rsidRPr="006A3994">
        <w:rPr>
          <w:rFonts w:hint="cs"/>
          <w:rtl/>
        </w:rPr>
        <w:t xml:space="preserve"> </w:t>
      </w:r>
      <w:proofErr w:type="gramStart"/>
      <w:r w:rsidR="0027342D">
        <w:rPr>
          <w:rFonts w:hint="cs"/>
          <w:rtl/>
        </w:rPr>
        <w:t>متجانس</w:t>
      </w:r>
      <w:r>
        <w:rPr>
          <w:rFonts w:hint="cs"/>
          <w:szCs w:val="22"/>
          <w:rtl/>
          <w:lang w:bidi="ar-EG"/>
        </w:rPr>
        <w:t>؛</w:t>
      </w:r>
      <w:proofErr w:type="gramEnd"/>
    </w:p>
    <w:p w14:paraId="39B53184" w14:textId="60AA3B6E" w:rsidR="006A3994" w:rsidRDefault="006A3994" w:rsidP="006A3994">
      <w:pPr>
        <w:rPr>
          <w:rtl/>
          <w:lang w:bidi="ar-SY"/>
        </w:rPr>
      </w:pPr>
      <w:r w:rsidRPr="008A61F9">
        <w:rPr>
          <w:b/>
          <w:bCs/>
          <w:lang w:bidi="ar-SY"/>
        </w:rPr>
        <w:t>2</w:t>
      </w:r>
      <w:r>
        <w:rPr>
          <w:rtl/>
          <w:lang w:bidi="ar-SY"/>
        </w:rPr>
        <w:tab/>
      </w:r>
      <w:r>
        <w:rPr>
          <w:rFonts w:hint="cs"/>
          <w:rtl/>
          <w:lang w:bidi="ar-SY"/>
        </w:rPr>
        <w:t xml:space="preserve">بتعريف </w:t>
      </w:r>
      <w:r w:rsidR="00484F33">
        <w:rPr>
          <w:rFonts w:hint="cs"/>
          <w:rtl/>
          <w:lang w:bidi="ar-SY"/>
        </w:rPr>
        <w:t>المخطط</w:t>
      </w:r>
      <w:r>
        <w:rPr>
          <w:rFonts w:hint="cs"/>
          <w:rtl/>
          <w:lang w:bidi="ar-SY"/>
        </w:rPr>
        <w:t xml:space="preserve"> المتجانس ذي فاصل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lang w:val="en-GB"/>
        </w:rPr>
        <w:t> 3,5</w:t>
      </w:r>
      <w:r>
        <w:rPr>
          <w:rFonts w:hint="cs"/>
          <w:rtl/>
          <w:lang w:val="en-GB"/>
        </w:rPr>
        <w:t xml:space="preserve"> المفضل بالعلاقة التالية:</w:t>
      </w:r>
    </w:p>
    <w:p w14:paraId="773962A7" w14:textId="6CAA9D27" w:rsidR="006A3994" w:rsidRPr="000171E2" w:rsidRDefault="006A3994" w:rsidP="00C15CFD">
      <w:pPr>
        <w:pStyle w:val="Equation"/>
        <w:bidi w:val="0"/>
        <w:rPr>
          <w:lang w:val="en-GB" w:eastAsia="en-US"/>
        </w:rPr>
      </w:pPr>
      <w:r>
        <w:rPr>
          <w:i/>
          <w:lang w:val="en-GB" w:eastAsia="en-US"/>
        </w:rPr>
        <w:tab/>
      </w:r>
      <w:r w:rsidR="00ED4768" w:rsidRPr="00BA69B0">
        <w:rPr>
          <w:i/>
          <w:lang w:val="en-GB"/>
        </w:rPr>
        <w:t>f</w:t>
      </w:r>
      <w:r w:rsidR="00ED4768" w:rsidRPr="00BA69B0">
        <w:rPr>
          <w:i/>
          <w:position w:val="-4"/>
          <w:sz w:val="20"/>
          <w:lang w:val="en-GB"/>
        </w:rPr>
        <w:t>p</w:t>
      </w:r>
      <w:r w:rsidR="00ED4768" w:rsidRPr="00BA69B0">
        <w:rPr>
          <w:lang w:val="en-GB"/>
        </w:rPr>
        <w:t xml:space="preserve"> </w:t>
      </w:r>
      <w:proofErr w:type="gramStart"/>
      <w:r w:rsidR="00ED4768" w:rsidRPr="00BA69B0">
        <w:rPr>
          <w:lang w:val="en-GB"/>
        </w:rPr>
        <w:t>=</w:t>
      </w:r>
      <w:r w:rsidR="00C15CFD" w:rsidRPr="00BA69B0">
        <w:rPr>
          <w:lang w:val="en-GB"/>
        </w:rPr>
        <w:t xml:space="preserve">  </w:t>
      </w:r>
      <w:r w:rsidR="00C15CFD" w:rsidRPr="00BA69B0">
        <w:rPr>
          <w:i/>
          <w:lang w:val="en-GB"/>
        </w:rPr>
        <w:t>f</w:t>
      </w:r>
      <w:r w:rsidR="00C15CFD" w:rsidRPr="00BA69B0">
        <w:rPr>
          <w:i/>
          <w:position w:val="-4"/>
          <w:sz w:val="20"/>
          <w:lang w:val="en-GB"/>
        </w:rPr>
        <w:t>r</w:t>
      </w:r>
      <w:proofErr w:type="gramEnd"/>
      <w:r w:rsidR="00C15CFD" w:rsidRPr="00BA69B0">
        <w:rPr>
          <w:lang w:val="en-GB"/>
        </w:rPr>
        <w:t xml:space="preserve">  </w:t>
      </w:r>
      <w:r w:rsidR="00C15CFD">
        <w:rPr>
          <w:rFonts w:asciiTheme="majorBidi" w:hAnsiTheme="majorBidi" w:cstheme="majorBidi"/>
          <w:lang w:val="en-GB"/>
        </w:rPr>
        <w:t>+</w:t>
      </w:r>
      <w:r w:rsidR="00C15CFD" w:rsidRPr="00BA69B0">
        <w:rPr>
          <w:lang w:val="en-GB"/>
        </w:rPr>
        <w:t xml:space="preserve">  3</w:t>
      </w:r>
      <w:r w:rsidR="00C15CFD">
        <w:rPr>
          <w:lang w:val="en-GB"/>
        </w:rPr>
        <w:t>,</w:t>
      </w:r>
      <w:r w:rsidR="00C15CFD" w:rsidRPr="00BA69B0">
        <w:rPr>
          <w:lang w:val="en-GB"/>
        </w:rPr>
        <w:t xml:space="preserve">5  </w:t>
      </w:r>
      <w:r w:rsidR="00C15CFD">
        <w:rPr>
          <w:rFonts w:asciiTheme="majorBidi" w:hAnsiTheme="majorBidi" w:cstheme="majorBidi"/>
          <w:lang w:val="en-GB"/>
        </w:rPr>
        <w:t>+</w:t>
      </w:r>
      <w:r w:rsidR="00C15CFD" w:rsidRPr="00BA69B0">
        <w:rPr>
          <w:lang w:val="en-GB"/>
        </w:rPr>
        <w:t xml:space="preserve">  3</w:t>
      </w:r>
      <w:r w:rsidR="00C15CFD">
        <w:rPr>
          <w:lang w:val="en-GB"/>
        </w:rPr>
        <w:t>,</w:t>
      </w:r>
      <w:r w:rsidR="00C15CFD" w:rsidRPr="00BA69B0">
        <w:rPr>
          <w:lang w:val="en-GB"/>
        </w:rPr>
        <w:t xml:space="preserve">5 </w:t>
      </w:r>
      <w:r w:rsidR="00C15CFD" w:rsidRPr="00BA69B0">
        <w:rPr>
          <w:i/>
          <w:lang w:val="en-GB"/>
        </w:rPr>
        <w:t>p</w:t>
      </w:r>
    </w:p>
    <w:p w14:paraId="6F8A885E" w14:textId="77777777" w:rsidR="006A3994" w:rsidRDefault="006A3994" w:rsidP="006A3994">
      <w:pPr>
        <w:rPr>
          <w:rtl/>
          <w:lang w:bidi="ar-SY"/>
        </w:rPr>
      </w:pPr>
      <w:r>
        <w:rPr>
          <w:rFonts w:hint="cs"/>
          <w:rtl/>
          <w:lang w:bidi="ar-SY"/>
        </w:rPr>
        <w:t>حيث:</w:t>
      </w:r>
    </w:p>
    <w:p w14:paraId="309E66F9" w14:textId="77777777" w:rsidR="006A3994" w:rsidRPr="000171E2" w:rsidRDefault="006A3994" w:rsidP="006A3994">
      <w:pPr>
        <w:pStyle w:val="Equationlegend"/>
        <w:rPr>
          <w:lang w:val="en-GB" w:eastAsia="en-US"/>
        </w:rPr>
      </w:pPr>
      <w:r>
        <w:rPr>
          <w:rtl/>
          <w:lang w:val="en-GB" w:eastAsia="en-US"/>
        </w:rPr>
        <w:tab/>
      </w:r>
      <w:r>
        <w:rPr>
          <w:rtl/>
          <w:lang w:val="en-GB" w:eastAsia="en-US"/>
        </w:rPr>
        <w:tab/>
      </w:r>
      <w:r w:rsidRPr="000171E2">
        <w:rPr>
          <w:lang w:val="en-GB" w:eastAsia="en-US"/>
        </w:rPr>
        <w:t xml:space="preserve">1 ≤ </w:t>
      </w:r>
      <w:r w:rsidRPr="000171E2">
        <w:rPr>
          <w:i/>
          <w:lang w:val="en-GB" w:eastAsia="en-US"/>
        </w:rPr>
        <w:t>p</w:t>
      </w:r>
      <w:r w:rsidRPr="000171E2">
        <w:rPr>
          <w:lang w:val="en-GB" w:eastAsia="en-US"/>
        </w:rPr>
        <w:t xml:space="preserve"> ≤ 685</w:t>
      </w:r>
    </w:p>
    <w:p w14:paraId="47E13CCB" w14:textId="502DA4B8" w:rsidR="006A3994" w:rsidRPr="00590726" w:rsidRDefault="006A3994" w:rsidP="006A3994">
      <w:pPr>
        <w:pStyle w:val="Equationlegend"/>
        <w:rPr>
          <w:rtl/>
          <w:lang w:eastAsia="en-US"/>
        </w:rPr>
      </w:pPr>
      <w:r>
        <w:rPr>
          <w:i/>
          <w:rtl/>
          <w:lang w:val="en-GB" w:eastAsia="en-US"/>
        </w:rPr>
        <w:tab/>
      </w:r>
      <w:r w:rsidRPr="000171E2">
        <w:rPr>
          <w:i/>
          <w:lang w:val="en-GB" w:eastAsia="en-US"/>
        </w:rPr>
        <w:tab/>
        <w:t>f</w:t>
      </w:r>
      <w:r w:rsidRPr="000171E2">
        <w:rPr>
          <w:i/>
          <w:iCs/>
          <w:position w:val="-4"/>
          <w:sz w:val="20"/>
          <w:lang w:val="en-GB" w:eastAsia="en-US"/>
        </w:rPr>
        <w:fldChar w:fldCharType="begin"/>
      </w:r>
      <w:r w:rsidRPr="000171E2">
        <w:rPr>
          <w:i/>
          <w:iCs/>
          <w:position w:val="-4"/>
          <w:sz w:val="20"/>
          <w:lang w:val="en-GB" w:eastAsia="en-US"/>
        </w:rPr>
        <w:instrText>EQ \s\do2(r)</w:instrText>
      </w:r>
      <w:r w:rsidRPr="000171E2">
        <w:rPr>
          <w:i/>
          <w:iCs/>
          <w:position w:val="-4"/>
          <w:sz w:val="20"/>
          <w:lang w:val="en-GB" w:eastAsia="en-US"/>
        </w:rPr>
        <w:fldChar w:fldCharType="end"/>
      </w:r>
      <w:r>
        <w:rPr>
          <w:rFonts w:hint="cs"/>
          <w:rtl/>
          <w:lang w:val="en-GB" w:eastAsia="en-US"/>
        </w:rPr>
        <w:t>:</w:t>
      </w:r>
      <w:r>
        <w:rPr>
          <w:rFonts w:hint="cs"/>
          <w:rtl/>
        </w:rPr>
        <w:t xml:space="preserve"> التردد المرجعي </w:t>
      </w:r>
      <w:r w:rsidR="00484F33">
        <w:rPr>
          <w:rFonts w:hint="cs"/>
          <w:rtl/>
        </w:rPr>
        <w:t>للمخطط</w:t>
      </w:r>
      <w:r>
        <w:rPr>
          <w:rFonts w:hint="cs"/>
          <w:rtl/>
        </w:rPr>
        <w:t xml:space="preserve"> </w:t>
      </w:r>
      <w:proofErr w:type="gramStart"/>
      <w:r w:rsidR="006F323D">
        <w:rPr>
          <w:rFonts w:hint="cs"/>
          <w:rtl/>
        </w:rPr>
        <w:t>المتجانس</w:t>
      </w:r>
      <w:r>
        <w:rPr>
          <w:rFonts w:hint="cs"/>
          <w:rtl/>
        </w:rPr>
        <w:t>؛</w:t>
      </w:r>
      <w:proofErr w:type="gramEnd"/>
    </w:p>
    <w:p w14:paraId="26E60586" w14:textId="2772AFA5" w:rsidR="006A3994" w:rsidRPr="005F5109" w:rsidRDefault="006A3994" w:rsidP="00DF0E50">
      <w:pPr>
        <w:keepNext/>
        <w:rPr>
          <w:lang w:bidi="ar-SY"/>
        </w:rPr>
      </w:pPr>
      <w:r w:rsidRPr="008A61F9">
        <w:rPr>
          <w:b/>
          <w:bCs/>
          <w:lang w:bidi="ar-SY"/>
        </w:rPr>
        <w:t>3</w:t>
      </w:r>
      <w:r>
        <w:rPr>
          <w:lang w:bidi="ar-SY"/>
        </w:rPr>
        <w:tab/>
      </w:r>
      <w:r>
        <w:rPr>
          <w:rFonts w:hint="cs"/>
          <w:rtl/>
          <w:lang w:bidi="ar-SY"/>
        </w:rPr>
        <w:t xml:space="preserve">بتعريف </w:t>
      </w:r>
      <w:r w:rsidR="00484F33">
        <w:rPr>
          <w:rFonts w:hint="cs"/>
          <w:rtl/>
          <w:lang w:bidi="ar-SY"/>
        </w:rPr>
        <w:t>المخطط</w:t>
      </w:r>
      <w:r>
        <w:rPr>
          <w:rFonts w:hint="cs"/>
          <w:rtl/>
          <w:lang w:bidi="ar-SY"/>
        </w:rPr>
        <w:t xml:space="preserve"> المتجانس ذي فاصل </w:t>
      </w:r>
      <w:r w:rsidRPr="00BA69B0">
        <w:rPr>
          <w:lang w:val="en-GB"/>
        </w:rPr>
        <w:t>MHz</w:t>
      </w:r>
      <w:r>
        <w:rPr>
          <w:lang w:val="en-GB"/>
        </w:rPr>
        <w:t> 2,5</w:t>
      </w:r>
      <w:r>
        <w:rPr>
          <w:rFonts w:hint="cs"/>
          <w:rtl/>
          <w:lang w:val="en-GB"/>
        </w:rPr>
        <w:t xml:space="preserve"> المفضل بالعلاقة التالية:</w:t>
      </w:r>
    </w:p>
    <w:p w14:paraId="616EADFC" w14:textId="2C480E7A" w:rsidR="006A3994" w:rsidRPr="000171E2" w:rsidRDefault="006A3994" w:rsidP="00DF0E50">
      <w:pPr>
        <w:pStyle w:val="Equation"/>
        <w:keepNext/>
        <w:bidi w:val="0"/>
        <w:rPr>
          <w:lang w:val="en-GB" w:eastAsia="en-US"/>
        </w:rPr>
      </w:pPr>
      <w:r w:rsidRPr="000171E2">
        <w:rPr>
          <w:lang w:val="en-GB" w:eastAsia="en-US"/>
        </w:rPr>
        <w:tab/>
      </w:r>
      <w:r w:rsidR="00ED4768" w:rsidRPr="000171E2">
        <w:rPr>
          <w:i/>
          <w:lang w:val="en-GB" w:eastAsia="en-US"/>
        </w:rPr>
        <w:t>f</w:t>
      </w:r>
      <w:r w:rsidR="00ED4768" w:rsidRPr="000171E2">
        <w:rPr>
          <w:i/>
          <w:position w:val="-4"/>
          <w:sz w:val="20"/>
          <w:lang w:val="en-GB" w:eastAsia="en-US"/>
        </w:rPr>
        <w:t>p</w:t>
      </w:r>
      <w:r w:rsidR="00ED4768" w:rsidRPr="000171E2">
        <w:rPr>
          <w:lang w:val="en-GB" w:eastAsia="en-US"/>
        </w:rPr>
        <w:t xml:space="preserve"> </w:t>
      </w:r>
      <w:proofErr w:type="gramStart"/>
      <w:r w:rsidR="00ED4768" w:rsidRPr="000171E2">
        <w:rPr>
          <w:lang w:val="en-GB" w:eastAsia="en-US"/>
        </w:rPr>
        <w:t>=</w:t>
      </w:r>
      <w:r w:rsidRPr="000171E2">
        <w:rPr>
          <w:position w:val="-4"/>
          <w:sz w:val="18"/>
          <w:lang w:val="en-GB" w:eastAsia="en-US"/>
        </w:rPr>
        <w:t xml:space="preserve">  </w:t>
      </w:r>
      <w:r w:rsidRPr="000171E2">
        <w:rPr>
          <w:i/>
          <w:lang w:val="en-GB" w:eastAsia="en-US"/>
        </w:rPr>
        <w:t>f</w:t>
      </w:r>
      <w:r w:rsidRPr="000171E2">
        <w:rPr>
          <w:i/>
          <w:iCs/>
          <w:position w:val="-4"/>
          <w:sz w:val="20"/>
          <w:lang w:val="en-GB" w:eastAsia="en-US"/>
        </w:rPr>
        <w:t>r</w:t>
      </w:r>
      <w:proofErr w:type="gramEnd"/>
      <w:r w:rsidRPr="000171E2">
        <w:rPr>
          <w:lang w:val="en-GB" w:eastAsia="en-US"/>
        </w:rPr>
        <w:t xml:space="preserve">  +  4  +  2</w:t>
      </w:r>
      <w:r>
        <w:rPr>
          <w:lang w:val="en-GB" w:eastAsia="en-US"/>
        </w:rPr>
        <w:t>,</w:t>
      </w:r>
      <w:r w:rsidRPr="000171E2">
        <w:rPr>
          <w:lang w:val="en-GB" w:eastAsia="en-US"/>
        </w:rPr>
        <w:t xml:space="preserve">5 </w:t>
      </w:r>
      <w:r w:rsidRPr="000171E2">
        <w:rPr>
          <w:i/>
          <w:lang w:val="en-GB" w:eastAsia="en-US"/>
        </w:rPr>
        <w:t>p</w:t>
      </w:r>
    </w:p>
    <w:p w14:paraId="6E15813F" w14:textId="77777777" w:rsidR="006A3994" w:rsidRDefault="006A3994" w:rsidP="00103030">
      <w:pPr>
        <w:keepNext/>
        <w:keepLines/>
        <w:rPr>
          <w:rtl/>
          <w:lang w:bidi="ar-SY"/>
        </w:rPr>
      </w:pPr>
      <w:r>
        <w:rPr>
          <w:rFonts w:hint="cs"/>
          <w:rtl/>
          <w:lang w:bidi="ar-SY"/>
        </w:rPr>
        <w:t>حيث:</w:t>
      </w:r>
    </w:p>
    <w:p w14:paraId="4A0C52E2" w14:textId="77777777" w:rsidR="006A3994" w:rsidRPr="00592285" w:rsidRDefault="006A3994" w:rsidP="00103030">
      <w:pPr>
        <w:pStyle w:val="Equationlegend"/>
        <w:keepNext/>
        <w:keepLines/>
        <w:rPr>
          <w:lang w:val="en-GB" w:eastAsia="en-US"/>
        </w:rPr>
      </w:pPr>
      <w:r w:rsidRPr="00592285">
        <w:rPr>
          <w:lang w:val="en-GB" w:eastAsia="en-US"/>
        </w:rPr>
        <w:tab/>
      </w:r>
      <w:r w:rsidRPr="00592285">
        <w:rPr>
          <w:lang w:val="en-GB" w:eastAsia="en-US"/>
        </w:rPr>
        <w:tab/>
        <w:t xml:space="preserve">1 ≤ </w:t>
      </w:r>
      <w:r w:rsidRPr="00592285">
        <w:rPr>
          <w:i/>
          <w:lang w:val="en-GB" w:eastAsia="en-US"/>
        </w:rPr>
        <w:t>p</w:t>
      </w:r>
      <w:r w:rsidRPr="00592285">
        <w:rPr>
          <w:lang w:val="en-GB" w:eastAsia="en-US"/>
        </w:rPr>
        <w:t xml:space="preserve"> ≤ 959</w:t>
      </w:r>
    </w:p>
    <w:p w14:paraId="55D491D3" w14:textId="3F72CE1E" w:rsidR="006A3994" w:rsidRPr="00592285" w:rsidRDefault="006A3994" w:rsidP="00103030">
      <w:pPr>
        <w:pStyle w:val="Equationlegend"/>
        <w:keepNext/>
        <w:keepLines/>
        <w:rPr>
          <w:lang w:val="en-GB" w:eastAsia="en-US"/>
        </w:rPr>
      </w:pPr>
      <w:r w:rsidRPr="00592285">
        <w:rPr>
          <w:i/>
          <w:lang w:val="en-GB" w:eastAsia="en-US"/>
        </w:rPr>
        <w:tab/>
      </w:r>
      <w:r w:rsidRPr="00592285">
        <w:rPr>
          <w:i/>
          <w:lang w:val="en-GB" w:eastAsia="en-US"/>
        </w:rPr>
        <w:tab/>
        <w:t>f</w:t>
      </w:r>
      <w:r w:rsidRPr="00592285">
        <w:rPr>
          <w:i/>
          <w:iCs/>
          <w:position w:val="-4"/>
          <w:sz w:val="20"/>
          <w:lang w:val="en-GB" w:eastAsia="en-US"/>
        </w:rPr>
        <w:fldChar w:fldCharType="begin"/>
      </w:r>
      <w:r w:rsidRPr="00592285">
        <w:rPr>
          <w:i/>
          <w:iCs/>
          <w:position w:val="-4"/>
          <w:sz w:val="20"/>
          <w:lang w:val="en-GB" w:eastAsia="en-US"/>
        </w:rPr>
        <w:instrText>EQ \s\do2(r)</w:instrText>
      </w:r>
      <w:r w:rsidRPr="00592285">
        <w:rPr>
          <w:i/>
          <w:iCs/>
          <w:position w:val="-4"/>
          <w:sz w:val="20"/>
          <w:lang w:val="en-GB" w:eastAsia="en-US"/>
        </w:rPr>
        <w:fldChar w:fldCharType="end"/>
      </w:r>
      <w:r>
        <w:rPr>
          <w:rFonts w:hint="cs"/>
          <w:rtl/>
          <w:lang w:val="en-GB" w:eastAsia="en-US"/>
        </w:rPr>
        <w:t xml:space="preserve">: </w:t>
      </w:r>
      <w:r>
        <w:rPr>
          <w:rFonts w:hint="cs"/>
          <w:rtl/>
        </w:rPr>
        <w:t xml:space="preserve">التردد المرجعي </w:t>
      </w:r>
      <w:r w:rsidR="00484F33">
        <w:rPr>
          <w:rFonts w:hint="cs"/>
          <w:rtl/>
        </w:rPr>
        <w:t>للمخطط</w:t>
      </w:r>
      <w:r>
        <w:rPr>
          <w:rFonts w:hint="cs"/>
          <w:rtl/>
        </w:rPr>
        <w:t xml:space="preserve"> </w:t>
      </w:r>
      <w:proofErr w:type="gramStart"/>
      <w:r w:rsidR="00C45148">
        <w:rPr>
          <w:rFonts w:hint="cs"/>
          <w:rtl/>
        </w:rPr>
        <w:t>المتجانس</w:t>
      </w:r>
      <w:r>
        <w:rPr>
          <w:rFonts w:hint="cs"/>
          <w:rtl/>
        </w:rPr>
        <w:t>؛</w:t>
      </w:r>
      <w:proofErr w:type="gramEnd"/>
    </w:p>
    <w:p w14:paraId="56EB30CE" w14:textId="67387A6E" w:rsidR="006A3994" w:rsidRDefault="006A3994" w:rsidP="006A3994">
      <w:pPr>
        <w:rPr>
          <w:rtl/>
          <w:lang w:bidi="ar-SY"/>
        </w:rPr>
      </w:pPr>
      <w:r w:rsidRPr="008A61F9">
        <w:rPr>
          <w:b/>
          <w:bCs/>
          <w:lang w:bidi="ar-SY"/>
        </w:rPr>
        <w:t>4</w:t>
      </w:r>
      <w:r>
        <w:rPr>
          <w:rtl/>
          <w:lang w:bidi="ar-SY"/>
        </w:rPr>
        <w:tab/>
      </w:r>
      <w:r>
        <w:rPr>
          <w:rFonts w:hint="cs"/>
          <w:rtl/>
          <w:lang w:bidi="ar-SY"/>
        </w:rPr>
        <w:t xml:space="preserve">بأن يكون التردد المرجعي </w:t>
      </w:r>
      <w:r w:rsidR="00484F33">
        <w:rPr>
          <w:rFonts w:hint="cs"/>
          <w:rtl/>
          <w:lang w:bidi="ar-SY"/>
        </w:rPr>
        <w:t>للمخطط</w:t>
      </w:r>
      <w:r>
        <w:rPr>
          <w:rFonts w:hint="cs"/>
          <w:rtl/>
          <w:lang w:bidi="ar-SY"/>
        </w:rPr>
        <w:t xml:space="preserve"> المتجانس في التوصيلات الدولية:</w:t>
      </w:r>
    </w:p>
    <w:p w14:paraId="17BC30EB" w14:textId="72DF2214" w:rsidR="006A3994" w:rsidRPr="00850620" w:rsidRDefault="006A3994" w:rsidP="006A3994">
      <w:pPr>
        <w:pStyle w:val="Equation"/>
        <w:bidi w:val="0"/>
        <w:rPr>
          <w:lang w:val="en-GB" w:eastAsia="en-US"/>
        </w:rPr>
      </w:pPr>
      <w:r w:rsidRPr="00850620">
        <w:rPr>
          <w:lang w:val="en-GB" w:eastAsia="en-US"/>
        </w:rPr>
        <w:tab/>
      </w:r>
      <w:r w:rsidR="00ED4768" w:rsidRPr="00850620">
        <w:rPr>
          <w:i/>
          <w:lang w:val="en-GB" w:eastAsia="en-US"/>
        </w:rPr>
        <w:t>f</w:t>
      </w:r>
      <w:r w:rsidR="00ED4768" w:rsidRPr="00850620">
        <w:rPr>
          <w:i/>
          <w:iCs/>
          <w:position w:val="-4"/>
          <w:sz w:val="20"/>
          <w:lang w:val="en-GB" w:eastAsia="en-US"/>
        </w:rPr>
        <w:t>r</w:t>
      </w:r>
      <w:r w:rsidR="00ED4768" w:rsidRPr="00850620">
        <w:rPr>
          <w:lang w:val="en-GB" w:eastAsia="en-US"/>
        </w:rPr>
        <w:t xml:space="preserve"> </w:t>
      </w:r>
      <w:proofErr w:type="gramStart"/>
      <w:r w:rsidR="00ED4768" w:rsidRPr="00850620">
        <w:rPr>
          <w:lang w:val="en-GB" w:eastAsia="en-US"/>
        </w:rPr>
        <w:t>=</w:t>
      </w:r>
      <w:r w:rsidRPr="00850620">
        <w:rPr>
          <w:lang w:val="en-GB" w:eastAsia="en-US"/>
        </w:rPr>
        <w:t xml:space="preserve">  21</w:t>
      </w:r>
      <w:proofErr w:type="gramEnd"/>
      <w:r w:rsidRPr="00850620">
        <w:rPr>
          <w:sz w:val="12"/>
          <w:lang w:val="en-GB" w:eastAsia="en-US"/>
        </w:rPr>
        <w:t> </w:t>
      </w:r>
      <w:r w:rsidRPr="00850620">
        <w:rPr>
          <w:lang w:val="en-GB" w:eastAsia="en-US"/>
        </w:rPr>
        <w:t>196      MHz</w:t>
      </w:r>
    </w:p>
    <w:p w14:paraId="29AD784C" w14:textId="77777777" w:rsidR="006A3994" w:rsidRDefault="006A3994" w:rsidP="006A3994">
      <w:pPr>
        <w:rPr>
          <w:rtl/>
          <w:lang w:bidi="ar-SY"/>
        </w:rPr>
      </w:pPr>
      <w:r>
        <w:rPr>
          <w:rFonts w:hint="cs"/>
          <w:rtl/>
          <w:lang w:bidi="ar-SY"/>
        </w:rPr>
        <w:t>و</w:t>
      </w:r>
      <w:r w:rsidRPr="006D7A2E">
        <w:rPr>
          <w:rtl/>
          <w:lang w:bidi="ar-SY"/>
        </w:rPr>
        <w:t xml:space="preserve">يجوز </w:t>
      </w:r>
      <w:r>
        <w:rPr>
          <w:rFonts w:hint="cs"/>
          <w:rtl/>
          <w:lang w:bidi="ar-SY"/>
        </w:rPr>
        <w:t>أن تتفق</w:t>
      </w:r>
      <w:r w:rsidRPr="006D7A2E">
        <w:rPr>
          <w:rtl/>
          <w:lang w:bidi="ar-SY"/>
        </w:rPr>
        <w:t xml:space="preserve"> الإدارات المعنية</w:t>
      </w:r>
      <w:r>
        <w:rPr>
          <w:rFonts w:hint="cs"/>
          <w:rtl/>
          <w:lang w:bidi="ar-SY"/>
        </w:rPr>
        <w:t xml:space="preserve"> على</w:t>
      </w:r>
      <w:r>
        <w:rPr>
          <w:rtl/>
          <w:lang w:bidi="ar-SY"/>
        </w:rPr>
        <w:t xml:space="preserve"> ترددات مرجعية أخرى</w:t>
      </w:r>
      <w:r w:rsidRPr="006D7A2E">
        <w:rPr>
          <w:rtl/>
          <w:lang w:bidi="ar-SY"/>
        </w:rPr>
        <w:t>؛</w:t>
      </w:r>
    </w:p>
    <w:p w14:paraId="7EECB5AD" w14:textId="77777777" w:rsidR="006A3994" w:rsidRDefault="006A3994" w:rsidP="006A3994">
      <w:pPr>
        <w:rPr>
          <w:rtl/>
          <w:lang w:bidi="ar-SY"/>
        </w:rPr>
      </w:pPr>
      <w:r w:rsidRPr="008A61F9">
        <w:rPr>
          <w:b/>
          <w:bCs/>
          <w:lang w:bidi="ar-SY"/>
        </w:rPr>
        <w:t>5</w:t>
      </w:r>
      <w:r>
        <w:rPr>
          <w:rtl/>
          <w:lang w:bidi="ar-SY"/>
        </w:rPr>
        <w:tab/>
      </w:r>
      <w:r>
        <w:rPr>
          <w:rFonts w:hint="cs"/>
          <w:rtl/>
          <w:lang w:bidi="ar-SY"/>
        </w:rPr>
        <w:t>ب</w:t>
      </w:r>
      <w:r w:rsidRPr="004365A8">
        <w:rPr>
          <w:rtl/>
          <w:lang w:bidi="ar-SY"/>
        </w:rPr>
        <w:t>أن</w:t>
      </w:r>
      <w:r>
        <w:rPr>
          <w:rFonts w:hint="cs"/>
          <w:rtl/>
          <w:lang w:bidi="ar-SY"/>
        </w:rPr>
        <w:t xml:space="preserve"> تقع</w:t>
      </w:r>
      <w:r w:rsidRPr="004365A8">
        <w:rPr>
          <w:rtl/>
          <w:lang w:bidi="ar-SY"/>
        </w:rPr>
        <w:t xml:space="preserve"> جميع قنوات</w:t>
      </w:r>
      <w:r>
        <w:rPr>
          <w:rFonts w:hint="cs"/>
          <w:rtl/>
          <w:lang w:bidi="ar-SY"/>
        </w:rPr>
        <w:t xml:space="preserve"> الذهاب،</w:t>
      </w:r>
      <w:r w:rsidRPr="004365A8">
        <w:rPr>
          <w:rtl/>
          <w:lang w:bidi="ar-SY"/>
        </w:rPr>
        <w:t xml:space="preserve"> </w:t>
      </w:r>
      <w:r>
        <w:rPr>
          <w:rFonts w:hint="cs"/>
          <w:rtl/>
          <w:lang w:bidi="ar-SY"/>
        </w:rPr>
        <w:t>ضمن</w:t>
      </w:r>
      <w:r w:rsidRPr="004365A8">
        <w:rPr>
          <w:rtl/>
          <w:lang w:bidi="ar-SY"/>
        </w:rPr>
        <w:t xml:space="preserve"> كل وصلة ثنائية الاتجاه</w:t>
      </w:r>
      <w:r>
        <w:rPr>
          <w:rFonts w:hint="cs"/>
          <w:rtl/>
          <w:lang w:bidi="ar-SY"/>
        </w:rPr>
        <w:t>،</w:t>
      </w:r>
      <w:r w:rsidRPr="004365A8">
        <w:rPr>
          <w:rtl/>
          <w:lang w:bidi="ar-SY"/>
        </w:rPr>
        <w:t xml:space="preserve"> في نصف واحد من أي نطاق، و</w:t>
      </w:r>
      <w:r>
        <w:rPr>
          <w:rFonts w:hint="cs"/>
          <w:rtl/>
          <w:lang w:bidi="ar-SY"/>
        </w:rPr>
        <w:t>أن تقع</w:t>
      </w:r>
      <w:r w:rsidRPr="004365A8">
        <w:rPr>
          <w:rtl/>
          <w:lang w:bidi="ar-SY"/>
        </w:rPr>
        <w:t xml:space="preserve"> جميع قنوات </w:t>
      </w:r>
      <w:r>
        <w:rPr>
          <w:rFonts w:hint="cs"/>
          <w:rtl/>
          <w:lang w:bidi="ar-SY"/>
        </w:rPr>
        <w:t>الإياب</w:t>
      </w:r>
      <w:r w:rsidRPr="004365A8">
        <w:rPr>
          <w:rtl/>
          <w:lang w:bidi="ar-SY"/>
        </w:rPr>
        <w:t xml:space="preserve"> في</w:t>
      </w:r>
      <w:r>
        <w:rPr>
          <w:rFonts w:hint="cs"/>
          <w:rtl/>
          <w:lang w:bidi="ar-SY"/>
        </w:rPr>
        <w:t xml:space="preserve"> النصف</w:t>
      </w:r>
      <w:r>
        <w:rPr>
          <w:rtl/>
          <w:lang w:bidi="ar-SY"/>
        </w:rPr>
        <w:t xml:space="preserve"> </w:t>
      </w:r>
      <w:proofErr w:type="gramStart"/>
      <w:r>
        <w:rPr>
          <w:rtl/>
          <w:lang w:bidi="ar-SY"/>
        </w:rPr>
        <w:t>الآخر</w:t>
      </w:r>
      <w:r>
        <w:rPr>
          <w:rFonts w:hint="cs"/>
          <w:rtl/>
          <w:lang w:bidi="ar-SY"/>
        </w:rPr>
        <w:t>؛</w:t>
      </w:r>
      <w:proofErr w:type="gramEnd"/>
    </w:p>
    <w:p w14:paraId="5A02A548" w14:textId="60BC3A12" w:rsidR="006A3994" w:rsidRDefault="006A3994" w:rsidP="003E0239">
      <w:pPr>
        <w:rPr>
          <w:rtl/>
          <w:lang w:bidi="ar-SY"/>
        </w:rPr>
      </w:pPr>
      <w:r w:rsidRPr="008A61F9">
        <w:rPr>
          <w:b/>
          <w:bCs/>
          <w:lang w:bidi="ar-SY"/>
        </w:rPr>
        <w:t>6</w:t>
      </w:r>
      <w:r>
        <w:rPr>
          <w:rtl/>
          <w:lang w:bidi="ar-SY"/>
        </w:rPr>
        <w:tab/>
      </w:r>
      <w:r>
        <w:rPr>
          <w:rFonts w:hint="cs"/>
          <w:rtl/>
          <w:lang w:bidi="ar-SY"/>
        </w:rPr>
        <w:t>بأن تتفق</w:t>
      </w:r>
      <w:r w:rsidRPr="006750E5">
        <w:rPr>
          <w:rtl/>
          <w:lang w:bidi="ar-SY"/>
        </w:rPr>
        <w:t xml:space="preserve"> الإدارات المعنية</w:t>
      </w:r>
      <w:r>
        <w:rPr>
          <w:rFonts w:hint="cs"/>
          <w:rtl/>
          <w:lang w:bidi="ar-SY"/>
        </w:rPr>
        <w:t xml:space="preserve"> على</w:t>
      </w:r>
      <w:r w:rsidRPr="006750E5">
        <w:rPr>
          <w:rtl/>
          <w:lang w:bidi="ar-SY"/>
        </w:rPr>
        <w:t xml:space="preserve"> المباعد</w:t>
      </w:r>
      <w:r>
        <w:rPr>
          <w:rFonts w:hint="cs"/>
          <w:rtl/>
          <w:lang w:bidi="ar-SY"/>
        </w:rPr>
        <w:t>ات بين</w:t>
      </w:r>
      <w:r w:rsidRPr="006750E5">
        <w:rPr>
          <w:rtl/>
          <w:lang w:bidi="ar-SY"/>
        </w:rPr>
        <w:t xml:space="preserve"> </w:t>
      </w:r>
      <w:r>
        <w:rPr>
          <w:rFonts w:hint="cs"/>
          <w:rtl/>
          <w:lang w:bidi="ar-SY"/>
        </w:rPr>
        <w:t>القنوات</w:t>
      </w:r>
      <w:r w:rsidRPr="006750E5">
        <w:rPr>
          <w:rtl/>
          <w:lang w:bidi="ar-SY"/>
        </w:rPr>
        <w:t xml:space="preserve">، </w:t>
      </w:r>
      <w:r w:rsidRPr="003E0239">
        <w:rPr>
          <w:i/>
          <w:iCs/>
          <w:lang w:bidi="ar-SY"/>
        </w:rPr>
        <w:t>XS</w:t>
      </w:r>
      <w:r w:rsidRPr="006750E5">
        <w:rPr>
          <w:rtl/>
          <w:lang w:bidi="ar-SY"/>
        </w:rPr>
        <w:t xml:space="preserve">، </w:t>
      </w:r>
      <w:r>
        <w:rPr>
          <w:rFonts w:hint="cs"/>
          <w:rtl/>
          <w:lang w:bidi="ar-SY"/>
        </w:rPr>
        <w:t>و</w:t>
      </w:r>
      <w:r w:rsidRPr="006750E5">
        <w:rPr>
          <w:rtl/>
          <w:lang w:bidi="ar-SY"/>
        </w:rPr>
        <w:t xml:space="preserve">فجوة المركز، </w:t>
      </w:r>
      <w:r w:rsidRPr="003E0239">
        <w:rPr>
          <w:i/>
          <w:iCs/>
          <w:lang w:bidi="ar-SY"/>
        </w:rPr>
        <w:t>YS</w:t>
      </w:r>
      <w:r w:rsidRPr="006750E5">
        <w:rPr>
          <w:rtl/>
          <w:lang w:bidi="ar-SY"/>
        </w:rPr>
        <w:t xml:space="preserve">، والمسافة إلى الحدود الدنيا والعليا </w:t>
      </w:r>
      <w:r w:rsidRPr="005E09A4">
        <w:rPr>
          <w:rFonts w:hint="cs"/>
          <w:spacing w:val="-2"/>
          <w:rtl/>
          <w:lang w:bidi="ar-SY"/>
        </w:rPr>
        <w:t>للنطاق</w:t>
      </w:r>
      <w:r w:rsidRPr="005E09A4">
        <w:rPr>
          <w:spacing w:val="-2"/>
          <w:rtl/>
          <w:lang w:bidi="ar-SY"/>
        </w:rPr>
        <w:t xml:space="preserve">، </w:t>
      </w:r>
      <w:r w:rsidR="003E0239" w:rsidRPr="00BA69B0">
        <w:rPr>
          <w:i/>
          <w:lang w:val="en-GB"/>
        </w:rPr>
        <w:t>Z</w:t>
      </w:r>
      <w:r w:rsidR="003E0239" w:rsidRPr="00BA69B0">
        <w:rPr>
          <w:position w:val="-3"/>
          <w:sz w:val="20"/>
          <w:lang w:val="en-GB"/>
        </w:rPr>
        <w:t>1</w:t>
      </w:r>
      <w:r w:rsidR="003E0239" w:rsidRPr="00BA69B0">
        <w:rPr>
          <w:i/>
          <w:lang w:val="en-GB"/>
        </w:rPr>
        <w:t>S</w:t>
      </w:r>
      <w:r w:rsidRPr="005E09A4">
        <w:rPr>
          <w:spacing w:val="-2"/>
          <w:rtl/>
          <w:lang w:bidi="ar-SY"/>
        </w:rPr>
        <w:t xml:space="preserve"> و</w:t>
      </w:r>
      <w:r w:rsidR="003E0239" w:rsidRPr="00BA69B0">
        <w:rPr>
          <w:i/>
          <w:lang w:val="en-GB"/>
        </w:rPr>
        <w:t>Z</w:t>
      </w:r>
      <w:r w:rsidR="003E0239" w:rsidRPr="00BA69B0">
        <w:rPr>
          <w:position w:val="-3"/>
          <w:sz w:val="20"/>
          <w:lang w:val="en-GB"/>
        </w:rPr>
        <w:t>2</w:t>
      </w:r>
      <w:r w:rsidR="003E0239" w:rsidRPr="00BA69B0">
        <w:rPr>
          <w:i/>
          <w:lang w:val="en-GB"/>
        </w:rPr>
        <w:t>S</w:t>
      </w:r>
      <w:r w:rsidR="003E0239" w:rsidRPr="005E09A4">
        <w:rPr>
          <w:spacing w:val="-2"/>
          <w:rtl/>
          <w:lang w:bidi="ar-SY"/>
        </w:rPr>
        <w:t xml:space="preserve"> </w:t>
      </w:r>
      <w:r w:rsidRPr="005E09A4">
        <w:rPr>
          <w:spacing w:val="-2"/>
          <w:rtl/>
          <w:lang w:bidi="ar-SY"/>
        </w:rPr>
        <w:t xml:space="preserve">، </w:t>
      </w:r>
      <w:r w:rsidRPr="005E09A4">
        <w:rPr>
          <w:rFonts w:hint="cs"/>
          <w:spacing w:val="-2"/>
          <w:rtl/>
          <w:lang w:bidi="ar-SY"/>
        </w:rPr>
        <w:t>حسب</w:t>
      </w:r>
      <w:r w:rsidRPr="005E09A4">
        <w:rPr>
          <w:spacing w:val="-2"/>
          <w:rtl/>
          <w:lang w:bidi="ar-SY"/>
        </w:rPr>
        <w:t xml:space="preserve"> </w:t>
      </w:r>
      <w:r w:rsidRPr="005E09A4">
        <w:rPr>
          <w:rFonts w:hint="cs"/>
          <w:spacing w:val="-2"/>
          <w:rtl/>
          <w:lang w:bidi="ar-SY"/>
        </w:rPr>
        <w:t>ال</w:t>
      </w:r>
      <w:r w:rsidRPr="005E09A4">
        <w:rPr>
          <w:spacing w:val="-2"/>
          <w:rtl/>
          <w:lang w:bidi="ar-SY"/>
        </w:rPr>
        <w:t xml:space="preserve">تطبيق </w:t>
      </w:r>
      <w:r w:rsidRPr="005E09A4">
        <w:rPr>
          <w:rFonts w:hint="cs"/>
          <w:spacing w:val="-2"/>
          <w:rtl/>
          <w:lang w:bidi="ar-SY"/>
        </w:rPr>
        <w:t>و</w:t>
      </w:r>
      <w:r w:rsidRPr="005E09A4">
        <w:rPr>
          <w:spacing w:val="-2"/>
          <w:rtl/>
          <w:lang w:bidi="ar-SY"/>
        </w:rPr>
        <w:t xml:space="preserve">سعة </w:t>
      </w:r>
      <w:r w:rsidRPr="005E09A4">
        <w:rPr>
          <w:rFonts w:hint="cs"/>
          <w:spacing w:val="-2"/>
          <w:rtl/>
          <w:lang w:bidi="ar-SY"/>
        </w:rPr>
        <w:t>ال</w:t>
      </w:r>
      <w:r w:rsidRPr="005E09A4">
        <w:rPr>
          <w:spacing w:val="-2"/>
          <w:rtl/>
          <w:lang w:bidi="ar-SY"/>
        </w:rPr>
        <w:t xml:space="preserve">قناة المتوخاة (انظر التوصية </w:t>
      </w:r>
      <w:hyperlink r:id="rId15" w:history="1">
        <w:r w:rsidRPr="00EE1589">
          <w:rPr>
            <w:rStyle w:val="Hyperlink"/>
            <w:spacing w:val="-2"/>
            <w:lang w:bidi="ar-SY"/>
          </w:rPr>
          <w:t>ITU-R F.746</w:t>
        </w:r>
      </w:hyperlink>
      <w:r w:rsidRPr="005E09A4">
        <w:rPr>
          <w:spacing w:val="-2"/>
          <w:rtl/>
          <w:lang w:bidi="ar-SY"/>
        </w:rPr>
        <w:t xml:space="preserve"> لل</w:t>
      </w:r>
      <w:r w:rsidRPr="005E09A4">
        <w:rPr>
          <w:rFonts w:hint="cs"/>
          <w:spacing w:val="-2"/>
          <w:rtl/>
          <w:lang w:bidi="ar-SY"/>
        </w:rPr>
        <w:t xml:space="preserve">اطلاع على </w:t>
      </w:r>
      <w:r w:rsidRPr="005E09A4">
        <w:rPr>
          <w:spacing w:val="-2"/>
          <w:rtl/>
          <w:lang w:bidi="ar-SY"/>
        </w:rPr>
        <w:t xml:space="preserve">تعاريف </w:t>
      </w:r>
      <w:r w:rsidRPr="00E3702C">
        <w:rPr>
          <w:i/>
          <w:iCs/>
          <w:spacing w:val="-2"/>
          <w:lang w:bidi="ar-SY"/>
        </w:rPr>
        <w:t>XS</w:t>
      </w:r>
      <w:r w:rsidRPr="005E09A4">
        <w:rPr>
          <w:spacing w:val="-2"/>
          <w:rtl/>
          <w:lang w:bidi="ar-SY"/>
        </w:rPr>
        <w:t xml:space="preserve"> </w:t>
      </w:r>
      <w:r w:rsidRPr="005E09A4">
        <w:rPr>
          <w:rFonts w:hint="cs"/>
          <w:spacing w:val="-2"/>
          <w:rtl/>
          <w:lang w:bidi="ar-SY"/>
        </w:rPr>
        <w:t>و</w:t>
      </w:r>
      <w:r w:rsidRPr="00E3702C">
        <w:rPr>
          <w:i/>
          <w:iCs/>
          <w:spacing w:val="-2"/>
          <w:lang w:bidi="ar-SY"/>
        </w:rPr>
        <w:t>YS</w:t>
      </w:r>
      <w:r w:rsidRPr="005E09A4">
        <w:rPr>
          <w:spacing w:val="-2"/>
          <w:rtl/>
          <w:lang w:bidi="ar-SY"/>
        </w:rPr>
        <w:t xml:space="preserve"> و</w:t>
      </w:r>
      <w:r w:rsidRPr="00E3702C">
        <w:rPr>
          <w:i/>
          <w:iCs/>
          <w:spacing w:val="-2"/>
          <w:lang w:bidi="ar-SY"/>
        </w:rPr>
        <w:t>ZS</w:t>
      </w:r>
      <w:r w:rsidRPr="005E09A4">
        <w:rPr>
          <w:spacing w:val="-2"/>
          <w:rtl/>
          <w:lang w:bidi="ar-SY"/>
        </w:rPr>
        <w:t>).</w:t>
      </w:r>
    </w:p>
    <w:p w14:paraId="328BA9AD" w14:textId="77777777" w:rsidR="006A3994" w:rsidRDefault="006A3994" w:rsidP="00111CD2">
      <w:pPr>
        <w:rPr>
          <w:rtl/>
          <w:lang w:bidi="ar-SY"/>
        </w:rPr>
      </w:pPr>
      <w:r w:rsidRPr="00EE1589">
        <w:rPr>
          <w:rFonts w:hint="cs"/>
          <w:b/>
          <w:bCs/>
          <w:rtl/>
          <w:lang w:bidi="ar-SY"/>
        </w:rPr>
        <w:t>الملاحظ</w:t>
      </w:r>
      <w:r w:rsidR="004F22B7" w:rsidRPr="00EE1589">
        <w:rPr>
          <w:rFonts w:hint="cs"/>
          <w:b/>
          <w:bCs/>
          <w:rtl/>
          <w:lang w:bidi="ar-SY"/>
        </w:rPr>
        <w:t>ـ</w:t>
      </w:r>
      <w:r w:rsidRPr="00EE1589">
        <w:rPr>
          <w:rFonts w:hint="cs"/>
          <w:b/>
          <w:bCs/>
          <w:rtl/>
          <w:lang w:bidi="ar-SY"/>
        </w:rPr>
        <w:t>ة</w:t>
      </w:r>
      <w:r>
        <w:rPr>
          <w:rFonts w:hint="cs"/>
          <w:rtl/>
          <w:lang w:bidi="ar-SY"/>
        </w:rPr>
        <w:t xml:space="preserve"> </w:t>
      </w:r>
      <w:r w:rsidRPr="00187D47">
        <w:rPr>
          <w:b/>
          <w:bCs/>
          <w:lang w:bidi="ar-SY"/>
        </w:rPr>
        <w:t>1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يرد في الملحقات </w:t>
      </w:r>
      <w:r>
        <w:rPr>
          <w:lang w:bidi="ar-SY"/>
        </w:rPr>
        <w:t>1</w:t>
      </w:r>
      <w:r>
        <w:rPr>
          <w:rFonts w:hint="cs"/>
          <w:rtl/>
          <w:lang w:bidi="ar-SY"/>
        </w:rPr>
        <w:t xml:space="preserve"> و</w:t>
      </w:r>
      <w:r>
        <w:rPr>
          <w:lang w:bidi="ar-SY"/>
        </w:rPr>
        <w:t>2</w:t>
      </w:r>
      <w:r>
        <w:rPr>
          <w:rFonts w:hint="cs"/>
          <w:rtl/>
          <w:lang w:bidi="ar-SY"/>
        </w:rPr>
        <w:t xml:space="preserve"> و</w:t>
      </w:r>
      <w:r>
        <w:rPr>
          <w:lang w:bidi="ar-SY"/>
        </w:rPr>
        <w:t>3</w:t>
      </w:r>
      <w:r>
        <w:rPr>
          <w:rFonts w:hint="cs"/>
          <w:rtl/>
          <w:lang w:bidi="ar-SY"/>
        </w:rPr>
        <w:t xml:space="preserve"> و</w:t>
      </w:r>
      <w:r>
        <w:rPr>
          <w:lang w:bidi="ar-SY"/>
        </w:rPr>
        <w:t>4</w:t>
      </w:r>
      <w:r>
        <w:rPr>
          <w:rFonts w:hint="cs"/>
          <w:rtl/>
          <w:lang w:bidi="ar-SY"/>
        </w:rPr>
        <w:t xml:space="preserve"> وصف أمثلة لترتيبات القنوات على أساس هذه التوصية.</w:t>
      </w:r>
    </w:p>
    <w:p w14:paraId="32F9289E" w14:textId="64DC8CBF" w:rsidR="006A3994" w:rsidRDefault="006A3994" w:rsidP="00111CD2">
      <w:pPr>
        <w:rPr>
          <w:rtl/>
          <w:lang w:val="en-GB"/>
        </w:rPr>
      </w:pPr>
      <w:r w:rsidRPr="00EE1589">
        <w:rPr>
          <w:rFonts w:hint="cs"/>
          <w:b/>
          <w:bCs/>
          <w:rtl/>
          <w:lang w:bidi="ar-SY"/>
        </w:rPr>
        <w:t>الملاحظ</w:t>
      </w:r>
      <w:r w:rsidR="004F22B7" w:rsidRPr="00EE1589">
        <w:rPr>
          <w:rFonts w:hint="cs"/>
          <w:b/>
          <w:bCs/>
          <w:rtl/>
          <w:lang w:bidi="ar-SY"/>
        </w:rPr>
        <w:t>ـ</w:t>
      </w:r>
      <w:r w:rsidRPr="00EE1589">
        <w:rPr>
          <w:rFonts w:hint="cs"/>
          <w:b/>
          <w:bCs/>
          <w:rtl/>
          <w:lang w:bidi="ar-SY"/>
        </w:rPr>
        <w:t>ة</w:t>
      </w:r>
      <w:r>
        <w:rPr>
          <w:rFonts w:hint="cs"/>
          <w:rtl/>
          <w:lang w:bidi="ar-SY"/>
        </w:rPr>
        <w:t xml:space="preserve"> </w:t>
      </w:r>
      <w:r w:rsidRPr="00187D47">
        <w:rPr>
          <w:b/>
          <w:bCs/>
          <w:lang w:bidi="ar-SY"/>
        </w:rPr>
        <w:t>2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يتعين توخي الاحتياط الواجب في بعض البلدان حيث يُستخدم بالاقتران مع </w:t>
      </w:r>
      <w:r w:rsidR="00484F33">
        <w:rPr>
          <w:rFonts w:hint="cs"/>
          <w:rtl/>
          <w:lang w:bidi="ar-SY"/>
        </w:rPr>
        <w:t>المخطط</w:t>
      </w:r>
      <w:r>
        <w:rPr>
          <w:rFonts w:hint="cs"/>
          <w:rtl/>
          <w:lang w:bidi="ar-SY"/>
        </w:rPr>
        <w:t xml:space="preserve"> الرئيسي </w:t>
      </w:r>
      <w:r w:rsidR="00484F33">
        <w:rPr>
          <w:rFonts w:hint="cs"/>
          <w:rtl/>
          <w:lang w:bidi="ar-SY"/>
        </w:rPr>
        <w:t>مخطط</w:t>
      </w:r>
      <w:r>
        <w:rPr>
          <w:rFonts w:hint="cs"/>
          <w:rtl/>
          <w:lang w:bidi="ar-SY"/>
        </w:rPr>
        <w:t xml:space="preserve"> </w:t>
      </w:r>
      <w:r>
        <w:rPr>
          <w:lang w:val="en-GB"/>
        </w:rPr>
        <w:t>MHz 3,5</w:t>
      </w:r>
      <w:r>
        <w:rPr>
          <w:rFonts w:hint="cs"/>
          <w:rtl/>
          <w:lang w:val="en-GB" w:bidi="ar-EG"/>
        </w:rPr>
        <w:t xml:space="preserve"> </w:t>
      </w:r>
      <w:r>
        <w:rPr>
          <w:rFonts w:hint="cs"/>
          <w:rtl/>
          <w:lang w:val="en-GB"/>
        </w:rPr>
        <w:t xml:space="preserve">المتجانس </w:t>
      </w:r>
      <w:proofErr w:type="spellStart"/>
      <w:r>
        <w:rPr>
          <w:rFonts w:hint="cs"/>
          <w:rtl/>
          <w:lang w:val="en-GB"/>
        </w:rPr>
        <w:t>مشذراً</w:t>
      </w:r>
      <w:proofErr w:type="spellEnd"/>
      <w:r>
        <w:rPr>
          <w:rFonts w:hint="cs"/>
          <w:rtl/>
          <w:lang w:val="en-GB"/>
        </w:rPr>
        <w:t xml:space="preserve"> </w:t>
      </w:r>
      <w:r w:rsidR="00484F33">
        <w:rPr>
          <w:rFonts w:hint="cs"/>
          <w:rtl/>
          <w:lang w:val="en-GB"/>
        </w:rPr>
        <w:t>بمخطط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 w:rsidR="008365FE">
        <w:rPr>
          <w:lang w:val="en-GB"/>
        </w:rPr>
        <w:t> 1</w:t>
      </w:r>
      <w:r w:rsidR="008365FE">
        <w:rPr>
          <w:lang w:bidi="ar-EG"/>
        </w:rPr>
        <w:t>,75</w:t>
      </w:r>
      <w:r>
        <w:rPr>
          <w:rFonts w:hint="cs"/>
          <w:rtl/>
          <w:lang w:val="en-GB"/>
        </w:rPr>
        <w:t xml:space="preserve"> من ذلك المشار إليه في الفقرة </w:t>
      </w:r>
      <w:r w:rsidR="008365FE">
        <w:rPr>
          <w:lang w:val="en-GB"/>
        </w:rPr>
        <w:t>2</w:t>
      </w:r>
      <w:r>
        <w:rPr>
          <w:rFonts w:hint="cs"/>
          <w:rtl/>
          <w:lang w:val="en-GB"/>
        </w:rPr>
        <w:t>.</w:t>
      </w:r>
    </w:p>
    <w:p w14:paraId="3A03BDBA" w14:textId="74C5B8B8" w:rsidR="008365FE" w:rsidRDefault="00ED4768" w:rsidP="00136B62">
      <w:pPr>
        <w:pStyle w:val="AnnexNoTitle0"/>
        <w:rPr>
          <w:rtl/>
        </w:rPr>
      </w:pPr>
      <w:r>
        <w:rPr>
          <w:rFonts w:hint="cs"/>
          <w:rtl/>
        </w:rPr>
        <w:lastRenderedPageBreak/>
        <w:t>الملحق</w:t>
      </w:r>
      <w:r w:rsidR="008365FE">
        <w:rPr>
          <w:rFonts w:hint="cs"/>
          <w:rtl/>
        </w:rPr>
        <w:t xml:space="preserve"> </w:t>
      </w:r>
      <w:r w:rsidR="008365FE">
        <w:t>1</w:t>
      </w:r>
      <w:r w:rsidR="00337D31">
        <w:rPr>
          <w:rtl/>
        </w:rPr>
        <w:br/>
      </w:r>
      <w:r w:rsidR="00337D31">
        <w:rPr>
          <w:rtl/>
        </w:rPr>
        <w:br/>
      </w:r>
      <w:r w:rsidR="008365FE" w:rsidRPr="007414B8">
        <w:rPr>
          <w:rFonts w:hint="cs"/>
          <w:rtl/>
        </w:rPr>
        <w:t>ترتيبات قنوات الترددات الراديوية</w:t>
      </w:r>
      <w:r w:rsidR="008365FE">
        <w:rPr>
          <w:rFonts w:hint="cs"/>
          <w:rtl/>
        </w:rPr>
        <w:t xml:space="preserve"> في</w:t>
      </w:r>
      <w:r w:rsidR="008365FE" w:rsidRPr="007414B8">
        <w:rPr>
          <w:rFonts w:hint="cs"/>
          <w:sz w:val="22"/>
          <w:szCs w:val="30"/>
          <w:rtl/>
        </w:rPr>
        <w:t xml:space="preserve"> </w:t>
      </w:r>
      <w:r w:rsidR="008365FE" w:rsidRPr="007414B8">
        <w:rPr>
          <w:rFonts w:hint="cs"/>
          <w:rtl/>
        </w:rPr>
        <w:t xml:space="preserve">النطاق </w:t>
      </w:r>
      <w:r w:rsidR="008365FE" w:rsidRPr="007414B8">
        <w:t>GHz 23,6-21,2</w:t>
      </w:r>
      <w:r w:rsidR="00337D31">
        <w:rPr>
          <w:rtl/>
        </w:rPr>
        <w:br/>
      </w:r>
      <w:r w:rsidR="008365FE">
        <w:rPr>
          <w:rFonts w:hint="cs"/>
          <w:rtl/>
        </w:rPr>
        <w:t xml:space="preserve">المستخدَمة في بعض البلدان وفق </w:t>
      </w:r>
      <w:r w:rsidR="00187D47">
        <w:rPr>
          <w:rFonts w:hint="cs"/>
          <w:rtl/>
        </w:rPr>
        <w:t>ال</w:t>
      </w:r>
      <w:r w:rsidR="008365FE">
        <w:rPr>
          <w:rFonts w:hint="cs"/>
          <w:rtl/>
        </w:rPr>
        <w:t xml:space="preserve">فقرة </w:t>
      </w:r>
      <w:r w:rsidR="00187D47">
        <w:t>2</w:t>
      </w:r>
      <w:r w:rsidR="00187D47">
        <w:rPr>
          <w:rFonts w:hint="cs"/>
          <w:rtl/>
        </w:rPr>
        <w:t xml:space="preserve"> من "</w:t>
      </w:r>
      <w:r w:rsidR="00187D47">
        <w:rPr>
          <w:rFonts w:hint="eastAsia"/>
          <w:rtl/>
        </w:rPr>
        <w:t> </w:t>
      </w:r>
      <w:r w:rsidR="008365FE" w:rsidRPr="007414B8">
        <w:rPr>
          <w:rFonts w:hint="cs"/>
          <w:i/>
          <w:iCs/>
          <w:rtl/>
        </w:rPr>
        <w:t>توصي</w:t>
      </w:r>
      <w:r w:rsidR="00187D47">
        <w:rPr>
          <w:rFonts w:hint="cs"/>
          <w:rtl/>
        </w:rPr>
        <w:t>"</w:t>
      </w:r>
    </w:p>
    <w:p w14:paraId="3C924B42" w14:textId="34A82E6C" w:rsidR="008365FE" w:rsidRDefault="008365FE" w:rsidP="00136B62">
      <w:pPr>
        <w:pStyle w:val="Normalaftertitle"/>
        <w:rPr>
          <w:rtl/>
          <w:lang w:bidi="ar-SY"/>
        </w:rPr>
      </w:pPr>
      <w:r w:rsidRPr="00891886">
        <w:rPr>
          <w:rtl/>
          <w:lang w:bidi="ar-SY"/>
        </w:rPr>
        <w:t>يستند استخدام النطاق</w:t>
      </w:r>
      <w:r>
        <w:rPr>
          <w:rFonts w:hint="cs"/>
          <w:rtl/>
          <w:lang w:bidi="ar-SY"/>
        </w:rPr>
        <w:t xml:space="preserve"> </w:t>
      </w:r>
      <w:r>
        <w:t xml:space="preserve">GHz </w:t>
      </w:r>
      <w:r w:rsidRPr="000855AC">
        <w:rPr>
          <w:szCs w:val="22"/>
        </w:rPr>
        <w:t>23,6-21,2</w:t>
      </w:r>
      <w:r>
        <w:rPr>
          <w:rFonts w:hint="cs"/>
          <w:rtl/>
        </w:rPr>
        <w:t xml:space="preserve"> إلى </w:t>
      </w:r>
      <w:r w:rsidR="00484F33">
        <w:rPr>
          <w:rFonts w:hint="cs"/>
          <w:rtl/>
          <w:lang w:bidi="ar-SY"/>
        </w:rPr>
        <w:t>مخطط</w:t>
      </w:r>
      <w:r>
        <w:rPr>
          <w:rFonts w:hint="cs"/>
          <w:rtl/>
          <w:lang w:bidi="ar-SY"/>
        </w:rPr>
        <w:t xml:space="preserve"> </w:t>
      </w:r>
      <w:r w:rsidRPr="00BA69B0">
        <w:rPr>
          <w:lang w:val="en-GB"/>
        </w:rPr>
        <w:t>3</w:t>
      </w:r>
      <w:r>
        <w:rPr>
          <w:lang w:val="en-GB"/>
        </w:rPr>
        <w:t>,</w:t>
      </w:r>
      <w:r w:rsidRPr="00BA69B0">
        <w:rPr>
          <w:lang w:val="en-GB"/>
        </w:rPr>
        <w:t>5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المتجانس. وتُستوعب مباعدات متنوعة للقنوات، </w:t>
      </w:r>
      <w:r w:rsidR="006D4D1F">
        <w:rPr>
          <w:rFonts w:hint="cs"/>
          <w:rtl/>
          <w:lang w:val="en-GB"/>
        </w:rPr>
        <w:t xml:space="preserve">من </w:t>
      </w:r>
      <w:r w:rsidR="006D4D1F">
        <w:t>MHz 3,5</w:t>
      </w:r>
      <w:r w:rsidR="006D4D1F">
        <w:rPr>
          <w:rFonts w:hint="cs"/>
          <w:rtl/>
          <w:lang w:bidi="ar-EG"/>
        </w:rPr>
        <w:t xml:space="preserve"> إلى </w:t>
      </w:r>
      <w:r w:rsidR="006D4D1F">
        <w:rPr>
          <w:lang w:bidi="ar-EG"/>
        </w:rPr>
        <w:t>MHz 224</w:t>
      </w:r>
      <w:r w:rsidR="006D4D1F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val="en-GB"/>
        </w:rPr>
        <w:t>على النحو</w:t>
      </w:r>
      <w:r w:rsidRPr="000D2F72">
        <w:rPr>
          <w:rtl/>
          <w:lang w:bidi="ar-SY"/>
        </w:rPr>
        <w:t xml:space="preserve"> </w:t>
      </w:r>
      <w:r>
        <w:rPr>
          <w:rFonts w:hint="cs"/>
          <w:rtl/>
          <w:lang w:bidi="ar-SY"/>
        </w:rPr>
        <w:t>ال</w:t>
      </w:r>
      <w:r w:rsidRPr="00891886">
        <w:rPr>
          <w:rtl/>
          <w:lang w:bidi="ar-SY"/>
        </w:rPr>
        <w:t>مبين في</w:t>
      </w:r>
      <w:r w:rsidR="006B3134">
        <w:rPr>
          <w:rFonts w:hint="cs"/>
          <w:rtl/>
          <w:lang w:bidi="ar-SY"/>
        </w:rPr>
        <w:t> </w:t>
      </w:r>
      <w:r w:rsidRPr="00891886">
        <w:rPr>
          <w:rtl/>
          <w:lang w:bidi="ar-SY"/>
        </w:rPr>
        <w:t>الشكل</w:t>
      </w:r>
      <w:r>
        <w:rPr>
          <w:rFonts w:hint="cs"/>
          <w:rtl/>
          <w:lang w:bidi="ar-SY"/>
        </w:rPr>
        <w:t xml:space="preserve"> </w:t>
      </w:r>
      <w:r>
        <w:rPr>
          <w:lang w:bidi="ar-SY"/>
        </w:rPr>
        <w:t>1</w:t>
      </w:r>
      <w:r>
        <w:rPr>
          <w:rFonts w:hint="cs"/>
          <w:rtl/>
          <w:lang w:bidi="ar-SY"/>
        </w:rPr>
        <w:t xml:space="preserve">، وتُستخدم </w:t>
      </w:r>
      <w:r w:rsidR="00484F33">
        <w:rPr>
          <w:rFonts w:hint="cs"/>
          <w:rtl/>
          <w:lang w:bidi="ar-SY"/>
        </w:rPr>
        <w:t>مخططات</w:t>
      </w:r>
      <w:r>
        <w:rPr>
          <w:rFonts w:hint="cs"/>
          <w:rtl/>
          <w:lang w:bidi="ar-SY"/>
        </w:rPr>
        <w:t xml:space="preserve"> </w:t>
      </w:r>
      <w:proofErr w:type="spellStart"/>
      <w:r>
        <w:rPr>
          <w:rFonts w:hint="cs"/>
          <w:rtl/>
          <w:lang w:bidi="ar-SY"/>
        </w:rPr>
        <w:t>مشذَّرة</w:t>
      </w:r>
      <w:proofErr w:type="spellEnd"/>
      <w:r>
        <w:rPr>
          <w:rFonts w:hint="cs"/>
          <w:rtl/>
          <w:lang w:bidi="ar-SY"/>
        </w:rPr>
        <w:t xml:space="preserve"> أيضاً </w:t>
      </w:r>
      <w:r w:rsidRPr="00891886">
        <w:rPr>
          <w:rtl/>
          <w:lang w:bidi="ar-SY"/>
        </w:rPr>
        <w:t xml:space="preserve">لمختلف </w:t>
      </w:r>
      <w:r>
        <w:rPr>
          <w:rFonts w:hint="cs"/>
          <w:rtl/>
          <w:lang w:bidi="ar-SY"/>
        </w:rPr>
        <w:t>ال</w:t>
      </w:r>
      <w:r>
        <w:rPr>
          <w:rFonts w:hint="cs"/>
          <w:rtl/>
          <w:lang w:val="en-GB"/>
        </w:rPr>
        <w:t>مباعدات</w:t>
      </w:r>
      <w:r w:rsidRPr="00891886">
        <w:rPr>
          <w:rtl/>
          <w:lang w:bidi="ar-SY"/>
        </w:rPr>
        <w:t xml:space="preserve">. </w:t>
      </w:r>
      <w:r>
        <w:rPr>
          <w:rFonts w:hint="cs"/>
          <w:rtl/>
          <w:lang w:bidi="ar-SY"/>
        </w:rPr>
        <w:t>و</w:t>
      </w:r>
      <w:r w:rsidRPr="00891886">
        <w:rPr>
          <w:rtl/>
          <w:lang w:bidi="ar-SY"/>
        </w:rPr>
        <w:t>في بعض التطبيقات، يمكن أن تضاف قنوات إضافية في</w:t>
      </w:r>
      <w:r w:rsidR="00B47111">
        <w:rPr>
          <w:rFonts w:hint="cs"/>
          <w:rtl/>
          <w:lang w:bidi="ar-SY"/>
        </w:rPr>
        <w:t> </w:t>
      </w:r>
      <w:r>
        <w:rPr>
          <w:rFonts w:hint="cs"/>
          <w:rtl/>
          <w:lang w:bidi="ar-SY"/>
        </w:rPr>
        <w:t>ال</w:t>
      </w:r>
      <w:r w:rsidRPr="00891886">
        <w:rPr>
          <w:rtl/>
          <w:lang w:bidi="ar-SY"/>
        </w:rPr>
        <w:t xml:space="preserve">حافة </w:t>
      </w:r>
      <w:r>
        <w:rPr>
          <w:rFonts w:hint="cs"/>
          <w:rtl/>
          <w:lang w:bidi="ar-SY"/>
        </w:rPr>
        <w:t>والنطاقات الحارسة</w:t>
      </w:r>
      <w:r w:rsidRPr="00891886">
        <w:rPr>
          <w:rtl/>
          <w:lang w:bidi="ar-SY"/>
        </w:rPr>
        <w:t xml:space="preserve"> المركزية باستخدام </w:t>
      </w:r>
      <w:r w:rsidR="00484F33">
        <w:rPr>
          <w:rFonts w:hint="cs"/>
          <w:rtl/>
          <w:lang w:bidi="ar-SY"/>
        </w:rPr>
        <w:t>مخطط</w:t>
      </w:r>
      <w:r w:rsidRPr="00891886">
        <w:rPr>
          <w:rtl/>
          <w:lang w:bidi="ar-SY"/>
        </w:rPr>
        <w:t xml:space="preserve"> متجانس.</w:t>
      </w:r>
    </w:p>
    <w:p w14:paraId="47A62FD9" w14:textId="59CD7BB2" w:rsidR="006D4D1F" w:rsidRPr="006D4D1F" w:rsidRDefault="0044762E" w:rsidP="006D4D1F">
      <w:pPr>
        <w:rPr>
          <w:lang w:val="en-GB" w:bidi="ar-SY"/>
        </w:rPr>
      </w:pPr>
      <w:r>
        <w:rPr>
          <w:rFonts w:hint="cs"/>
          <w:rtl/>
          <w:lang w:bidi="ar-SY"/>
        </w:rPr>
        <w:t>تبلغ مباعدة الإرسال المزدوج</w:t>
      </w:r>
      <w:r w:rsidR="006D4D1F">
        <w:rPr>
          <w:rFonts w:hint="cs"/>
          <w:rtl/>
          <w:lang w:val="en-GB" w:bidi="ar-SY"/>
        </w:rPr>
        <w:t xml:space="preserve"> </w:t>
      </w:r>
      <w:r w:rsidR="006D4D1F">
        <w:rPr>
          <w:lang w:bidi="ar-SY"/>
        </w:rPr>
        <w:t>MHz </w:t>
      </w:r>
      <w:r w:rsidR="006D4D1F" w:rsidRPr="006D4D1F">
        <w:rPr>
          <w:lang w:val="en-GB" w:bidi="ar-SY"/>
        </w:rPr>
        <w:t>1 232</w:t>
      </w:r>
    </w:p>
    <w:p w14:paraId="4D86647C" w14:textId="628DFDEB" w:rsidR="006D4D1F" w:rsidRPr="006D4D1F" w:rsidRDefault="00957D97" w:rsidP="006D4D1F">
      <w:pPr>
        <w:rPr>
          <w:lang w:val="en-GB" w:bidi="ar-SY"/>
        </w:rPr>
      </w:pPr>
      <w:r>
        <w:rPr>
          <w:rFonts w:hint="cs"/>
          <w:rtl/>
          <w:lang w:val="en-GB" w:bidi="ar-SY"/>
        </w:rPr>
        <w:t>ليكن</w:t>
      </w:r>
      <w:r w:rsidR="0011189C">
        <w:rPr>
          <w:rFonts w:hint="cs"/>
          <w:i/>
          <w:rtl/>
          <w:lang w:val="en-GB" w:bidi="ar-SY"/>
        </w:rPr>
        <w:t xml:space="preserve"> </w:t>
      </w:r>
      <w:r w:rsidR="00323AC8">
        <w:rPr>
          <w:i/>
          <w:lang w:val="en-GB" w:bidi="ar-SY"/>
        </w:rPr>
        <w:tab/>
      </w:r>
      <w:proofErr w:type="spellStart"/>
      <w:r w:rsidR="006D4D1F" w:rsidRPr="006D4D1F">
        <w:rPr>
          <w:i/>
          <w:lang w:val="en-GB" w:bidi="ar-SY"/>
        </w:rPr>
        <w:t>f</w:t>
      </w:r>
      <w:r w:rsidR="006D4D1F" w:rsidRPr="006D4D1F">
        <w:rPr>
          <w:i/>
          <w:vertAlign w:val="subscript"/>
          <w:lang w:val="en-GB" w:bidi="ar-SY"/>
        </w:rPr>
        <w:t>r</w:t>
      </w:r>
      <w:proofErr w:type="spellEnd"/>
      <w:r w:rsidR="006D4D1F" w:rsidRPr="006D4D1F">
        <w:rPr>
          <w:i/>
          <w:lang w:val="en-GB" w:bidi="ar-SY"/>
        </w:rPr>
        <w:tab/>
      </w:r>
      <w:r w:rsidR="0011189C" w:rsidRPr="0011189C">
        <w:rPr>
          <w:rtl/>
          <w:lang w:val="en-GB" w:bidi="ar-SY"/>
        </w:rPr>
        <w:t xml:space="preserve">التردد المرجعي </w:t>
      </w:r>
      <w:r w:rsidR="0011189C" w:rsidRPr="00484F33">
        <w:rPr>
          <w:rtl/>
          <w:lang w:val="en-GB" w:bidi="ar-SY"/>
        </w:rPr>
        <w:t>للمخطط</w:t>
      </w:r>
      <w:r w:rsidR="0011189C" w:rsidRPr="0011189C">
        <w:rPr>
          <w:rtl/>
          <w:lang w:val="en-GB" w:bidi="ar-SY"/>
        </w:rPr>
        <w:t xml:space="preserve"> المتجانس</w:t>
      </w:r>
      <w:r w:rsidR="00724719">
        <w:rPr>
          <w:rFonts w:hint="cs"/>
          <w:rtl/>
          <w:lang w:val="en-GB"/>
        </w:rPr>
        <w:t xml:space="preserve"> البالغ</w:t>
      </w:r>
      <w:r w:rsidR="006D4D1F">
        <w:rPr>
          <w:rFonts w:hint="cs"/>
          <w:rtl/>
          <w:lang w:val="en-GB" w:bidi="ar-SY"/>
        </w:rPr>
        <w:t xml:space="preserve"> </w:t>
      </w:r>
      <w:r w:rsidR="006D4D1F">
        <w:rPr>
          <w:lang w:bidi="ar-SY"/>
        </w:rPr>
        <w:t>MHz </w:t>
      </w:r>
      <w:r w:rsidR="006D4D1F" w:rsidRPr="006D4D1F">
        <w:rPr>
          <w:lang w:val="en-GB" w:bidi="ar-SY"/>
        </w:rPr>
        <w:t>21 196</w:t>
      </w:r>
      <w:r w:rsidR="006D4D1F">
        <w:rPr>
          <w:rFonts w:hint="cs"/>
          <w:rtl/>
          <w:lang w:val="en-GB" w:bidi="ar-SY"/>
        </w:rPr>
        <w:t>؛</w:t>
      </w:r>
    </w:p>
    <w:p w14:paraId="37C9BBEB" w14:textId="4C4B1A06" w:rsidR="006D4D1F" w:rsidRPr="006D4D1F" w:rsidRDefault="00323AC8" w:rsidP="006D4D1F">
      <w:pPr>
        <w:rPr>
          <w:lang w:val="en-GB" w:bidi="ar-SY"/>
        </w:rPr>
      </w:pPr>
      <w:r>
        <w:rPr>
          <w:i/>
          <w:lang w:val="en-GB" w:bidi="ar-SY"/>
        </w:rPr>
        <w:tab/>
      </w:r>
      <w:r w:rsidR="006D4D1F" w:rsidRPr="006D4D1F">
        <w:rPr>
          <w:i/>
          <w:lang w:val="en-GB" w:bidi="ar-SY"/>
        </w:rPr>
        <w:t>f</w:t>
      </w:r>
      <w:r w:rsidR="006D4D1F" w:rsidRPr="00187D47">
        <w:rPr>
          <w:i/>
          <w:position w:val="-4"/>
          <w:sz w:val="18"/>
          <w:szCs w:val="26"/>
          <w:lang w:val="en-GB" w:bidi="ar-SY"/>
        </w:rPr>
        <w:t>n</w:t>
      </w:r>
      <w:r w:rsidR="006D4D1F" w:rsidRPr="006D4D1F">
        <w:rPr>
          <w:i/>
          <w:lang w:val="en-GB" w:bidi="ar-SY"/>
        </w:rPr>
        <w:tab/>
      </w:r>
      <w:r w:rsidR="00724719" w:rsidRPr="00724719">
        <w:rPr>
          <w:rtl/>
          <w:lang w:val="en-GB" w:bidi="ar-SY"/>
        </w:rPr>
        <w:t>التردد المركزي لقناة تردد راديوي في النصف الأسفل من النطاق</w:t>
      </w:r>
      <w:r w:rsidR="00BA0CE5">
        <w:rPr>
          <w:rFonts w:hint="cs"/>
          <w:rtl/>
          <w:lang w:val="en-GB" w:bidi="ar-SY"/>
        </w:rPr>
        <w:t xml:space="preserve"> </w:t>
      </w:r>
      <w:r w:rsidR="00724719">
        <w:rPr>
          <w:lang w:val="en-GB" w:bidi="ar-SY"/>
        </w:rPr>
        <w:t>(MHz</w:t>
      </w:r>
      <w:proofErr w:type="gramStart"/>
      <w:r w:rsidR="00724719">
        <w:rPr>
          <w:lang w:val="en-GB" w:bidi="ar-SY"/>
        </w:rPr>
        <w:t>)</w:t>
      </w:r>
      <w:r w:rsidR="006D4D1F">
        <w:rPr>
          <w:rFonts w:hint="cs"/>
          <w:rtl/>
          <w:lang w:val="en-GB" w:bidi="ar-SY"/>
        </w:rPr>
        <w:t>؛</w:t>
      </w:r>
      <w:proofErr w:type="gramEnd"/>
    </w:p>
    <w:p w14:paraId="283A2BD5" w14:textId="1ADFBF4C" w:rsidR="00E73C82" w:rsidRDefault="006D4D1F" w:rsidP="00724719">
      <w:pPr>
        <w:rPr>
          <w:rtl/>
          <w:lang w:val="en-GB" w:bidi="ar-SY"/>
        </w:rPr>
      </w:pPr>
      <w:r w:rsidRPr="006D4D1F">
        <w:rPr>
          <w:lang w:val="en-GB" w:bidi="ar-SY"/>
        </w:rPr>
        <w:tab/>
      </w:r>
      <w:r w:rsidRPr="00A73125">
        <w:rPr>
          <w:i/>
          <w:iCs/>
          <w:lang w:val="en-GB" w:bidi="ar-SY"/>
        </w:rPr>
        <w:t>f</w:t>
      </w:r>
      <w:r w:rsidRPr="00A73125">
        <w:rPr>
          <w:lang w:val="en-GB" w:bidi="ar-SY"/>
        </w:rPr>
        <w:t xml:space="preserve"> ′</w:t>
      </w:r>
      <w:r w:rsidRPr="00A73125">
        <w:rPr>
          <w:i/>
          <w:iCs/>
          <w:vertAlign w:val="subscript"/>
          <w:lang w:val="en-GB" w:bidi="ar-SY"/>
        </w:rPr>
        <w:t>n</w:t>
      </w:r>
      <w:r w:rsidRPr="00A73125">
        <w:rPr>
          <w:lang w:val="en-GB" w:bidi="ar-SY"/>
        </w:rPr>
        <w:tab/>
      </w:r>
      <w:r w:rsidR="00E73C82" w:rsidRPr="00724719">
        <w:rPr>
          <w:rtl/>
          <w:lang w:val="en-GB" w:bidi="ar-SY"/>
        </w:rPr>
        <w:t xml:space="preserve">التردد المركزي لقناة تردد راديوي في النصف </w:t>
      </w:r>
      <w:r w:rsidR="00E73C82">
        <w:rPr>
          <w:rFonts w:hint="cs"/>
          <w:rtl/>
          <w:lang w:val="en-GB" w:bidi="ar-SY"/>
        </w:rPr>
        <w:t>الأعلى</w:t>
      </w:r>
      <w:r w:rsidR="00E73C82" w:rsidRPr="00724719">
        <w:rPr>
          <w:rtl/>
          <w:lang w:val="en-GB" w:bidi="ar-SY"/>
        </w:rPr>
        <w:t xml:space="preserve"> من النطاق</w:t>
      </w:r>
      <w:r w:rsidR="00E73C82">
        <w:rPr>
          <w:rFonts w:hint="cs"/>
          <w:rtl/>
          <w:lang w:val="en-GB" w:bidi="ar-SY"/>
        </w:rPr>
        <w:t xml:space="preserve"> </w:t>
      </w:r>
      <w:r w:rsidR="00E73C82">
        <w:rPr>
          <w:lang w:val="en-GB" w:bidi="ar-SY"/>
        </w:rPr>
        <w:t>(MHz</w:t>
      </w:r>
      <w:proofErr w:type="gramStart"/>
      <w:r w:rsidR="00E73C82">
        <w:rPr>
          <w:lang w:val="en-GB" w:bidi="ar-SY"/>
        </w:rPr>
        <w:t>)</w:t>
      </w:r>
      <w:r w:rsidR="00E73C82">
        <w:rPr>
          <w:rFonts w:hint="cs"/>
          <w:rtl/>
          <w:lang w:val="en-GB" w:bidi="ar-SY"/>
        </w:rPr>
        <w:t>؛</w:t>
      </w:r>
      <w:proofErr w:type="gramEnd"/>
    </w:p>
    <w:p w14:paraId="14BA7AEA" w14:textId="7B26E3D1" w:rsidR="00E73C82" w:rsidRDefault="00E73C82" w:rsidP="00724719">
      <w:pPr>
        <w:rPr>
          <w:rtl/>
          <w:lang w:bidi="ar-EG"/>
        </w:rPr>
      </w:pPr>
      <w:r>
        <w:rPr>
          <w:color w:val="000000"/>
          <w:rtl/>
        </w:rPr>
        <w:t>عندئذ يمكن التعبير عن ترددات فرادى القنوات بالعلاقات التالية</w:t>
      </w:r>
      <w:r>
        <w:rPr>
          <w:color w:val="000000"/>
        </w:rPr>
        <w:t>:</w:t>
      </w:r>
    </w:p>
    <w:p w14:paraId="1DFEC323" w14:textId="0E9CA0BF" w:rsidR="00E73C82" w:rsidRPr="00E73C82" w:rsidRDefault="00003459" w:rsidP="006A4CA6">
      <w:pPr>
        <w:pStyle w:val="enumlev1"/>
        <w:spacing w:before="120"/>
        <w:rPr>
          <w:rtl/>
          <w:lang w:val="en-GB"/>
        </w:rPr>
      </w:pPr>
      <w:r>
        <w:rPr>
          <w:rFonts w:hint="cs"/>
          <w:rtl/>
        </w:rPr>
        <w:t xml:space="preserve"> </w:t>
      </w:r>
      <w:proofErr w:type="gramStart"/>
      <w:r w:rsidR="00E73C82" w:rsidRPr="00E73C82">
        <w:rPr>
          <w:rFonts w:hint="cs"/>
          <w:rtl/>
        </w:rPr>
        <w:t>أ )</w:t>
      </w:r>
      <w:proofErr w:type="gramEnd"/>
      <w:r w:rsidR="00E73C82" w:rsidRPr="00E73C82">
        <w:rPr>
          <w:rtl/>
        </w:rPr>
        <w:tab/>
      </w:r>
      <w:r w:rsidR="00E73C82" w:rsidRPr="00E73C82">
        <w:rPr>
          <w:color w:val="000000"/>
          <w:rtl/>
        </w:rPr>
        <w:t>بالنسبة للأنظمة ذات مباعدة موجة حاملة تبلغ</w:t>
      </w:r>
      <w:r w:rsidR="00661372">
        <w:rPr>
          <w:rFonts w:hint="cs"/>
          <w:color w:val="000000"/>
          <w:rtl/>
        </w:rPr>
        <w:t xml:space="preserve"> </w:t>
      </w:r>
      <w:r w:rsidR="00E73C82" w:rsidRPr="00E73C82">
        <w:rPr>
          <w:color w:val="000000"/>
        </w:rPr>
        <w:t>MHz 224</w:t>
      </w:r>
      <w:r w:rsidR="00661372">
        <w:rPr>
          <w:rFonts w:hint="cs"/>
          <w:color w:val="000000"/>
          <w:rtl/>
        </w:rPr>
        <w:t xml:space="preserve"> </w:t>
      </w:r>
      <w:r w:rsidR="00E73C82" w:rsidRPr="00E73C82">
        <w:rPr>
          <w:color w:val="000000"/>
          <w:rtl/>
        </w:rPr>
        <w:t>بترتيب مشذر</w:t>
      </w:r>
      <w:r w:rsidR="00E73C82" w:rsidRPr="00E73C82">
        <w:rPr>
          <w:rFonts w:hint="cs"/>
          <w:color w:val="000000"/>
          <w:rtl/>
        </w:rPr>
        <w:t>:</w:t>
      </w:r>
    </w:p>
    <w:p w14:paraId="38DF3AC8" w14:textId="1623FBAB" w:rsidR="00503A93" w:rsidRPr="00EA72C3" w:rsidRDefault="00503A93" w:rsidP="00003459">
      <w:pPr>
        <w:pStyle w:val="enumlev2"/>
        <w:tabs>
          <w:tab w:val="left" w:pos="3543"/>
          <w:tab w:val="right" w:pos="4110"/>
          <w:tab w:val="right" w:pos="4536"/>
          <w:tab w:val="right" w:pos="6237"/>
        </w:tabs>
        <w:rPr>
          <w:rtl/>
          <w:lang w:val="en-GB"/>
        </w:rPr>
      </w:pPr>
      <w:r w:rsidRPr="003C2975">
        <w:rPr>
          <w:rtl/>
        </w:rPr>
        <w:t>في النصف الأدنى من النطاق</w:t>
      </w:r>
      <w:r w:rsidRPr="003C2975">
        <w:rPr>
          <w:rFonts w:hint="cs"/>
          <w:rtl/>
        </w:rPr>
        <w:t>:</w:t>
      </w:r>
      <w:r>
        <w:tab/>
      </w:r>
      <w:r w:rsidR="00003459" w:rsidRPr="00187D47">
        <w:rPr>
          <w:rFonts w:cs="Times New Roman"/>
          <w:szCs w:val="18"/>
          <w:lang w:val="en-GB" w:eastAsia="en-US" w:bidi="ar-SA"/>
        </w:rPr>
        <w:tab/>
      </w:r>
      <w:proofErr w:type="gramStart"/>
      <w:r w:rsidR="00003459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003459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003459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003459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003459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187D47" w:rsidRPr="00187D47">
        <w:rPr>
          <w:rFonts w:cs="Times New Roman"/>
          <w:i/>
          <w:szCs w:val="18"/>
          <w:lang w:val="en-GB" w:eastAsia="en-US" w:bidi="ar-SA"/>
        </w:rPr>
        <w:t>f</w:t>
      </w:r>
      <w:r w:rsidR="00187D47" w:rsidRPr="00187D47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187D47" w:rsidRPr="00187D47">
        <w:rPr>
          <w:rFonts w:cs="Times New Roman"/>
          <w:szCs w:val="18"/>
          <w:lang w:val="en-GB" w:eastAsia="en-US" w:bidi="ar-SA"/>
        </w:rPr>
        <w:t xml:space="preserve">  +  28  +  112 </w:t>
      </w:r>
      <w:r w:rsidR="00187D47" w:rsidRPr="00187D47">
        <w:rPr>
          <w:rFonts w:cs="Times New Roman"/>
          <w:i/>
          <w:szCs w:val="18"/>
          <w:lang w:val="en-GB" w:eastAsia="en-US" w:bidi="ar-SA"/>
        </w:rPr>
        <w:t>n</w:t>
      </w:r>
      <w:r w:rsidR="00003459">
        <w:rPr>
          <w:rFonts w:cs="Times New Roman"/>
          <w:iCs/>
          <w:szCs w:val="18"/>
          <w:lang w:val="en-GB" w:eastAsia="en-US" w:bidi="ar-SA"/>
        </w:rPr>
        <w:t>     </w:t>
      </w:r>
      <w:r w:rsidR="00003459" w:rsidRPr="00003459">
        <w:rPr>
          <w:rFonts w:cs="Times New Roman"/>
          <w:iCs/>
          <w:szCs w:val="18"/>
          <w:lang w:val="en-GB" w:eastAsia="en-US" w:bidi="ar-SA"/>
        </w:rPr>
        <w:t>MH</w:t>
      </w:r>
      <w:r w:rsidR="00003459">
        <w:rPr>
          <w:rFonts w:cs="Times New Roman"/>
          <w:iCs/>
          <w:szCs w:val="18"/>
          <w:lang w:val="en-GB" w:eastAsia="en-US" w:bidi="ar-SA"/>
        </w:rPr>
        <w:t>z</w:t>
      </w:r>
    </w:p>
    <w:p w14:paraId="66DEE6F8" w14:textId="0D5E37D4" w:rsidR="00503A93" w:rsidRPr="00EA72C3" w:rsidRDefault="00503A93" w:rsidP="00003459">
      <w:pPr>
        <w:pStyle w:val="enumlev2"/>
        <w:tabs>
          <w:tab w:val="left" w:pos="3543"/>
          <w:tab w:val="right" w:pos="4252"/>
          <w:tab w:val="right" w:pos="4536"/>
          <w:tab w:val="right" w:pos="6237"/>
        </w:tabs>
        <w:rPr>
          <w:position w:val="-12"/>
          <w:rtl/>
          <w:lang w:val="en-GB"/>
        </w:rPr>
      </w:pPr>
      <w:r>
        <w:rPr>
          <w:rFonts w:hint="cs"/>
          <w:rtl/>
        </w:rPr>
        <w:t>في النصف الأعلى من النطاق:</w:t>
      </w:r>
      <w:r>
        <w:tab/>
      </w:r>
      <w:r w:rsidR="00003459">
        <w:t>     MHz</w:t>
      </w:r>
      <w:r w:rsidR="00187D47" w:rsidRPr="00187D47">
        <w:rPr>
          <w:rFonts w:cs="Times New Roman"/>
          <w:szCs w:val="18"/>
          <w:lang w:val="en-GB" w:eastAsia="en-US" w:bidi="ar-SA"/>
        </w:rPr>
        <w:tab/>
      </w:r>
      <w:r w:rsidR="00003459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003459" w:rsidRPr="00187D47">
        <w:rPr>
          <w:rFonts w:cs="Times New Roman"/>
          <w:szCs w:val="18"/>
          <w:lang w:val="en-GB" w:eastAsia="en-US" w:bidi="ar-SA"/>
        </w:rPr>
        <w:t xml:space="preserve"> ′</w:t>
      </w:r>
      <w:proofErr w:type="gramStart"/>
      <w:r w:rsidR="00003459" w:rsidRPr="00187D47">
        <w:rPr>
          <w:rFonts w:cs="Times New Roman"/>
          <w:i/>
          <w:iCs/>
          <w:szCs w:val="18"/>
          <w:vertAlign w:val="subscript"/>
          <w:lang w:val="en-GB" w:eastAsia="en-US" w:bidi="ar-SA"/>
        </w:rPr>
        <w:t>n</w:t>
      </w:r>
      <w:r w:rsidR="00003459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003459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003459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187D47" w:rsidRPr="00187D47">
        <w:rPr>
          <w:rFonts w:cs="Times New Roman"/>
          <w:i/>
          <w:szCs w:val="18"/>
          <w:lang w:val="en-GB" w:eastAsia="en-US" w:bidi="ar-SA"/>
        </w:rPr>
        <w:t>f</w:t>
      </w:r>
      <w:r w:rsidR="00187D47" w:rsidRPr="00187D47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187D47" w:rsidRPr="00187D47">
        <w:rPr>
          <w:rFonts w:cs="Times New Roman"/>
          <w:szCs w:val="18"/>
          <w:lang w:val="en-GB" w:eastAsia="en-US" w:bidi="ar-SA"/>
        </w:rPr>
        <w:t xml:space="preserve">  +  1</w:t>
      </w:r>
      <w:r w:rsidR="00187D47" w:rsidRPr="00187D47">
        <w:rPr>
          <w:rFonts w:cs="Times New Roman"/>
          <w:sz w:val="10"/>
          <w:szCs w:val="18"/>
          <w:lang w:val="en-GB" w:eastAsia="en-US" w:bidi="ar-SA"/>
        </w:rPr>
        <w:t> </w:t>
      </w:r>
      <w:r w:rsidR="00187D47" w:rsidRPr="00187D47">
        <w:rPr>
          <w:rFonts w:cs="Times New Roman"/>
          <w:szCs w:val="18"/>
          <w:lang w:val="en-GB" w:eastAsia="en-US" w:bidi="ar-SA"/>
        </w:rPr>
        <w:t xml:space="preserve">260  +  112 </w:t>
      </w:r>
      <w:r w:rsidR="00187D47" w:rsidRPr="00187D47">
        <w:rPr>
          <w:rFonts w:cs="Times New Roman"/>
          <w:i/>
          <w:szCs w:val="18"/>
          <w:lang w:val="en-GB" w:eastAsia="en-US" w:bidi="ar-SA"/>
        </w:rPr>
        <w:t>n</w:t>
      </w:r>
    </w:p>
    <w:p w14:paraId="687124A1" w14:textId="14D7C07E" w:rsidR="00323AC8" w:rsidRPr="006D4D1F" w:rsidRDefault="00323AC8" w:rsidP="00724719">
      <w:pPr>
        <w:rPr>
          <w:rtl/>
          <w:lang w:val="en-GB" w:bidi="ar-EG"/>
        </w:rPr>
      </w:pPr>
      <w:r>
        <w:rPr>
          <w:rFonts w:hint="cs"/>
          <w:rtl/>
          <w:lang w:val="en-GB" w:bidi="ar-SY"/>
        </w:rPr>
        <w:t>حيث:</w:t>
      </w:r>
    </w:p>
    <w:p w14:paraId="06E781B6" w14:textId="77777777" w:rsidR="006D4D1F" w:rsidRPr="006D4D1F" w:rsidRDefault="006D4D1F" w:rsidP="001033D7">
      <w:pPr>
        <w:pStyle w:val="enumlev1"/>
        <w:rPr>
          <w:lang w:val="en-GB"/>
        </w:rPr>
      </w:pPr>
      <w:r w:rsidRPr="006D4D1F">
        <w:rPr>
          <w:i/>
          <w:lang w:val="en-GB"/>
        </w:rPr>
        <w:tab/>
      </w:r>
      <w:proofErr w:type="gramStart"/>
      <w:r w:rsidRPr="006D4D1F">
        <w:rPr>
          <w:i/>
          <w:lang w:val="en-GB"/>
        </w:rPr>
        <w:t>n</w:t>
      </w:r>
      <w:r w:rsidRPr="006D4D1F">
        <w:rPr>
          <w:lang w:val="en-GB"/>
        </w:rPr>
        <w:t xml:space="preserve">  =</w:t>
      </w:r>
      <w:proofErr w:type="gramEnd"/>
      <w:r w:rsidRPr="006D4D1F">
        <w:rPr>
          <w:lang w:val="en-GB"/>
        </w:rPr>
        <w:t xml:space="preserve">  1, . . . 9</w:t>
      </w:r>
    </w:p>
    <w:p w14:paraId="0060DF09" w14:textId="4E4F8FF9" w:rsidR="00DB6914" w:rsidRPr="00DB6914" w:rsidRDefault="006D4D1F" w:rsidP="006A4CA6">
      <w:pPr>
        <w:pStyle w:val="enumlev1"/>
        <w:spacing w:before="120"/>
      </w:pPr>
      <w:r w:rsidRPr="007A52B9">
        <w:rPr>
          <w:rFonts w:hint="cs"/>
          <w:rtl/>
          <w:lang w:val="en-GB"/>
        </w:rPr>
        <w:t>ب)</w:t>
      </w:r>
      <w:r w:rsidRPr="007A52B9">
        <w:rPr>
          <w:rtl/>
          <w:lang w:val="en-GB"/>
        </w:rPr>
        <w:tab/>
      </w:r>
      <w:r w:rsidR="00DB6914" w:rsidRPr="007A52B9">
        <w:rPr>
          <w:rFonts w:hint="cs"/>
          <w:rtl/>
          <w:lang w:val="en-GB"/>
        </w:rPr>
        <w:t>بالنسبة للأنظمة ذات مباعدة موجة حاملة تبلغ</w:t>
      </w:r>
      <w:r w:rsidR="00DB6914" w:rsidRPr="007A52B9">
        <w:rPr>
          <w:rFonts w:hint="eastAsia"/>
          <w:rtl/>
          <w:lang w:val="en-GB"/>
        </w:rPr>
        <w:t> </w:t>
      </w:r>
      <w:r w:rsidR="00DB6914" w:rsidRPr="007A52B9">
        <w:t>MHz </w:t>
      </w:r>
      <w:r w:rsidR="007A52B9" w:rsidRPr="007A52B9">
        <w:t>112</w:t>
      </w:r>
      <w:r w:rsidR="00DB6914" w:rsidRPr="007A52B9">
        <w:rPr>
          <w:rFonts w:hint="cs"/>
          <w:rtl/>
          <w:lang w:val="en-GB"/>
        </w:rPr>
        <w:t>:</w:t>
      </w:r>
    </w:p>
    <w:p w14:paraId="4ACB6C72" w14:textId="7B593BFA" w:rsidR="00902CED" w:rsidRPr="00EA72C3" w:rsidRDefault="00902CED" w:rsidP="00003459">
      <w:pPr>
        <w:pStyle w:val="enumlev2"/>
        <w:tabs>
          <w:tab w:val="left" w:pos="3543"/>
          <w:tab w:val="right" w:pos="4536"/>
          <w:tab w:val="right" w:pos="6237"/>
          <w:tab w:val="right" w:pos="6520"/>
          <w:tab w:val="right" w:pos="6804"/>
        </w:tabs>
        <w:rPr>
          <w:rtl/>
          <w:lang w:val="en-GB"/>
        </w:rPr>
      </w:pPr>
      <w:r w:rsidRPr="003C2975">
        <w:rPr>
          <w:rtl/>
        </w:rPr>
        <w:t>في النصف الأدنى من النطاق</w:t>
      </w:r>
      <w:r w:rsidRPr="003C2975">
        <w:rPr>
          <w:rFonts w:hint="cs"/>
          <w:rtl/>
        </w:rPr>
        <w:t>:</w:t>
      </w:r>
      <w:r>
        <w:tab/>
      </w:r>
      <w:r>
        <w:tab/>
      </w:r>
      <w:proofErr w:type="gramStart"/>
      <w:r w:rsidR="00003459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003459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003459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003459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003459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187D47" w:rsidRPr="00187D47">
        <w:rPr>
          <w:rFonts w:cs="Times New Roman"/>
          <w:i/>
          <w:szCs w:val="18"/>
          <w:lang w:val="en-GB" w:eastAsia="en-US" w:bidi="ar-SA"/>
        </w:rPr>
        <w:t>f</w:t>
      </w:r>
      <w:r w:rsidR="00187D47" w:rsidRPr="00187D47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187D47" w:rsidRPr="00187D47">
        <w:rPr>
          <w:rFonts w:cs="Times New Roman"/>
          <w:szCs w:val="18"/>
          <w:lang w:val="en-GB" w:eastAsia="en-US" w:bidi="ar-SA"/>
        </w:rPr>
        <w:t xml:space="preserve">  </w:t>
      </w:r>
      <w:r w:rsidR="00A36358">
        <w:rPr>
          <w:rFonts w:cs="Times New Roman"/>
          <w:szCs w:val="18"/>
          <w:lang w:val="en-GB" w:eastAsia="en-US" w:bidi="ar-SA"/>
        </w:rPr>
        <w:t>–</w:t>
      </w:r>
      <w:r w:rsidR="00187D47" w:rsidRPr="00187D47">
        <w:rPr>
          <w:rFonts w:cs="Times New Roman"/>
          <w:szCs w:val="18"/>
          <w:lang w:val="en-GB" w:eastAsia="en-US" w:bidi="ar-SA"/>
        </w:rPr>
        <w:t xml:space="preserve">  28  +  112 </w:t>
      </w:r>
      <w:r w:rsidR="00187D47" w:rsidRPr="00187D47">
        <w:rPr>
          <w:rFonts w:cs="Times New Roman"/>
          <w:i/>
          <w:szCs w:val="18"/>
          <w:lang w:val="en-GB" w:eastAsia="en-US" w:bidi="ar-SA"/>
        </w:rPr>
        <w:t>n</w:t>
      </w:r>
      <w:r w:rsidR="00003459">
        <w:rPr>
          <w:rFonts w:cs="Times New Roman"/>
          <w:i/>
          <w:szCs w:val="18"/>
          <w:lang w:val="en-GB" w:eastAsia="en-US" w:bidi="ar-SA"/>
        </w:rPr>
        <w:t>     </w:t>
      </w:r>
      <w:r w:rsidR="00003459" w:rsidRPr="00003459">
        <w:rPr>
          <w:rFonts w:cs="Times New Roman"/>
          <w:iCs/>
          <w:szCs w:val="18"/>
          <w:lang w:val="en-GB" w:eastAsia="en-US" w:bidi="ar-SA"/>
        </w:rPr>
        <w:t>MHz</w:t>
      </w:r>
    </w:p>
    <w:p w14:paraId="790C2E66" w14:textId="5DDFBCED" w:rsidR="00902CED" w:rsidRPr="00EA72C3" w:rsidRDefault="00902CED" w:rsidP="00003459">
      <w:pPr>
        <w:pStyle w:val="enumlev2"/>
        <w:tabs>
          <w:tab w:val="left" w:pos="3543"/>
          <w:tab w:val="right" w:pos="4394"/>
          <w:tab w:val="right" w:pos="4536"/>
          <w:tab w:val="right" w:pos="6237"/>
          <w:tab w:val="right" w:pos="6520"/>
          <w:tab w:val="right" w:pos="6804"/>
        </w:tabs>
        <w:rPr>
          <w:position w:val="-12"/>
          <w:rtl/>
          <w:lang w:val="en-GB"/>
        </w:rPr>
      </w:pPr>
      <w:r>
        <w:rPr>
          <w:rFonts w:hint="cs"/>
          <w:rtl/>
        </w:rPr>
        <w:t>في النصف الأعلى من النطاق:</w:t>
      </w:r>
      <w:r>
        <w:tab/>
      </w:r>
      <w:r w:rsidR="00003459">
        <w:t>     MHz</w:t>
      </w:r>
      <w:r w:rsidR="00187D47" w:rsidRPr="00187D47">
        <w:rPr>
          <w:rFonts w:cs="Times New Roman"/>
          <w:szCs w:val="18"/>
          <w:lang w:val="en-GB" w:eastAsia="en-US" w:bidi="ar-SA"/>
        </w:rPr>
        <w:tab/>
      </w:r>
      <w:r w:rsidR="00003459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003459" w:rsidRPr="00187D47">
        <w:rPr>
          <w:rFonts w:cs="Times New Roman"/>
          <w:szCs w:val="18"/>
          <w:lang w:val="en-GB" w:eastAsia="en-US" w:bidi="ar-SA"/>
        </w:rPr>
        <w:t xml:space="preserve"> ′</w:t>
      </w:r>
      <w:proofErr w:type="gramStart"/>
      <w:r w:rsidR="00003459" w:rsidRPr="00187D47">
        <w:rPr>
          <w:rFonts w:cs="Times New Roman"/>
          <w:i/>
          <w:iCs/>
          <w:szCs w:val="18"/>
          <w:vertAlign w:val="subscript"/>
          <w:lang w:val="en-GB" w:eastAsia="en-US" w:bidi="ar-SA"/>
        </w:rPr>
        <w:t>n</w:t>
      </w:r>
      <w:r w:rsidR="00003459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003459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003459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187D47" w:rsidRPr="00187D47">
        <w:rPr>
          <w:rFonts w:cs="Times New Roman"/>
          <w:i/>
          <w:szCs w:val="18"/>
          <w:lang w:val="en-GB" w:eastAsia="en-US" w:bidi="ar-SA"/>
        </w:rPr>
        <w:t>f</w:t>
      </w:r>
      <w:r w:rsidR="00187D47" w:rsidRPr="00187D47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187D47" w:rsidRPr="00187D47">
        <w:rPr>
          <w:rFonts w:cs="Times New Roman"/>
          <w:szCs w:val="18"/>
          <w:lang w:val="en-GB" w:eastAsia="en-US" w:bidi="ar-SA"/>
        </w:rPr>
        <w:t xml:space="preserve">  +  1</w:t>
      </w:r>
      <w:r w:rsidR="00187D47" w:rsidRPr="00187D47">
        <w:rPr>
          <w:rFonts w:cs="Times New Roman"/>
          <w:sz w:val="10"/>
          <w:szCs w:val="18"/>
          <w:lang w:val="en-GB" w:eastAsia="en-US" w:bidi="ar-SA"/>
        </w:rPr>
        <w:t> </w:t>
      </w:r>
      <w:r w:rsidR="00187D47" w:rsidRPr="00187D47">
        <w:rPr>
          <w:rFonts w:cs="Times New Roman"/>
          <w:szCs w:val="18"/>
          <w:lang w:val="en-GB" w:eastAsia="en-US" w:bidi="ar-SA"/>
        </w:rPr>
        <w:t xml:space="preserve">204  +  112 </w:t>
      </w:r>
      <w:r w:rsidR="00187D47" w:rsidRPr="00187D47">
        <w:rPr>
          <w:rFonts w:cs="Times New Roman"/>
          <w:i/>
          <w:szCs w:val="18"/>
          <w:lang w:val="en-GB" w:eastAsia="en-US" w:bidi="ar-SA"/>
        </w:rPr>
        <w:t>n</w:t>
      </w:r>
    </w:p>
    <w:p w14:paraId="24896211" w14:textId="366F7881" w:rsidR="006D4D1F" w:rsidRPr="006D4D1F" w:rsidRDefault="006D4D1F" w:rsidP="006D4D1F">
      <w:pPr>
        <w:rPr>
          <w:rtl/>
          <w:lang w:val="en-GB" w:bidi="ar-EG"/>
        </w:rPr>
      </w:pPr>
      <w:r>
        <w:rPr>
          <w:rFonts w:hint="cs"/>
          <w:rtl/>
          <w:lang w:val="en-GB" w:bidi="ar-SY"/>
        </w:rPr>
        <w:t>حيث:</w:t>
      </w:r>
    </w:p>
    <w:p w14:paraId="4583DD2C" w14:textId="77777777" w:rsidR="006D4D1F" w:rsidRPr="006D4D1F" w:rsidRDefault="006D4D1F" w:rsidP="001033D7">
      <w:pPr>
        <w:pStyle w:val="enumlev1"/>
        <w:rPr>
          <w:lang w:val="en-GB"/>
        </w:rPr>
      </w:pPr>
      <w:r w:rsidRPr="006D4D1F">
        <w:rPr>
          <w:i/>
          <w:lang w:val="en-GB"/>
        </w:rPr>
        <w:tab/>
      </w:r>
      <w:proofErr w:type="gramStart"/>
      <w:r w:rsidRPr="006D4D1F">
        <w:rPr>
          <w:i/>
          <w:lang w:val="en-GB"/>
        </w:rPr>
        <w:t>n</w:t>
      </w:r>
      <w:r w:rsidRPr="006D4D1F">
        <w:rPr>
          <w:lang w:val="en-GB"/>
        </w:rPr>
        <w:t xml:space="preserve">  =</w:t>
      </w:r>
      <w:proofErr w:type="gramEnd"/>
      <w:r w:rsidRPr="006D4D1F">
        <w:rPr>
          <w:lang w:val="en-GB"/>
        </w:rPr>
        <w:t xml:space="preserve">  1, . . . 10</w:t>
      </w:r>
    </w:p>
    <w:p w14:paraId="6EC8C742" w14:textId="08DEBFE2" w:rsidR="006D4D1F" w:rsidRPr="006D4D1F" w:rsidRDefault="006D4D1F" w:rsidP="006A4CA6">
      <w:pPr>
        <w:pStyle w:val="enumlev1"/>
        <w:spacing w:before="120"/>
        <w:rPr>
          <w:rtl/>
          <w:lang w:val="en-GB"/>
        </w:rPr>
      </w:pPr>
      <w:r>
        <w:rPr>
          <w:rFonts w:hint="cs"/>
          <w:rtl/>
          <w:lang w:val="en-GB"/>
        </w:rPr>
        <w:t>ج)</w:t>
      </w:r>
      <w:r>
        <w:rPr>
          <w:rtl/>
          <w:lang w:val="en-GB"/>
        </w:rPr>
        <w:tab/>
      </w:r>
      <w:r w:rsidR="00DB6914">
        <w:rPr>
          <w:color w:val="000000"/>
          <w:rtl/>
        </w:rPr>
        <w:t>بالنسبة للأنظمة ذات مباعدة موجة حاملة تبلغ</w:t>
      </w:r>
      <w:r w:rsidR="00DB6914">
        <w:rPr>
          <w:rFonts w:hint="cs"/>
          <w:color w:val="000000"/>
          <w:rtl/>
        </w:rPr>
        <w:t xml:space="preserve"> </w:t>
      </w:r>
      <w:r w:rsidR="00DB6914">
        <w:rPr>
          <w:lang w:val="en-GB"/>
        </w:rPr>
        <w:t>MHz 56</w:t>
      </w:r>
      <w:r w:rsidR="00003459">
        <w:rPr>
          <w:rFonts w:hint="cs"/>
          <w:rtl/>
          <w:lang w:val="en-GB"/>
        </w:rPr>
        <w:t>:</w:t>
      </w:r>
    </w:p>
    <w:p w14:paraId="4B9582C1" w14:textId="3DE7057B" w:rsidR="00902CED" w:rsidRPr="00003459" w:rsidRDefault="00902CED" w:rsidP="00003459">
      <w:pPr>
        <w:pStyle w:val="enumlev2"/>
        <w:tabs>
          <w:tab w:val="left" w:pos="3543"/>
          <w:tab w:val="right" w:pos="5103"/>
          <w:tab w:val="right" w:pos="6237"/>
          <w:tab w:val="right" w:pos="6520"/>
          <w:tab w:val="right" w:pos="6804"/>
        </w:tabs>
        <w:rPr>
          <w:rtl/>
        </w:rPr>
      </w:pPr>
      <w:r w:rsidRPr="003C2975">
        <w:rPr>
          <w:rtl/>
        </w:rPr>
        <w:t>في النصف الأدنى من النطاق</w:t>
      </w:r>
      <w:r w:rsidRPr="003C2975">
        <w:rPr>
          <w:rFonts w:hint="cs"/>
          <w:rtl/>
        </w:rPr>
        <w:t>:</w:t>
      </w:r>
      <w:r w:rsidR="009E1170">
        <w:tab/>
      </w:r>
      <w:proofErr w:type="gramStart"/>
      <w:r w:rsidR="00003459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003459" w:rsidRPr="00003459">
        <w:rPr>
          <w:rFonts w:cs="Times New Roman"/>
          <w:i/>
          <w:iCs/>
          <w:position w:val="-4"/>
          <w:sz w:val="16"/>
          <w:szCs w:val="16"/>
          <w:lang w:val="en-GB" w:eastAsia="en-US" w:bidi="ar-SA"/>
        </w:rPr>
        <w:t>n</w:t>
      </w:r>
      <w:r w:rsidR="0000345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00345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</w:t>
      </w:r>
      <w:proofErr w:type="spellStart"/>
      <w:r w:rsidR="009E1170" w:rsidRPr="00003459">
        <w:rPr>
          <w:rFonts w:cs="Times New Roman"/>
          <w:i/>
          <w:szCs w:val="18"/>
          <w:lang w:val="en-GB" w:eastAsia="en-US" w:bidi="ar-SA"/>
        </w:rPr>
        <w:t>f</w:t>
      </w:r>
      <w:r w:rsidR="009E1170" w:rsidRPr="00003459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9E1170" w:rsidRPr="00003459">
        <w:rPr>
          <w:rFonts w:cs="Times New Roman"/>
          <w:szCs w:val="18"/>
          <w:lang w:val="en-GB" w:eastAsia="en-US" w:bidi="ar-SA"/>
        </w:rPr>
        <w:t xml:space="preserve">  +   56 </w:t>
      </w:r>
      <w:r w:rsidR="009E1170" w:rsidRPr="00003459">
        <w:rPr>
          <w:rFonts w:cs="Times New Roman"/>
          <w:i/>
          <w:szCs w:val="18"/>
          <w:lang w:val="en-GB" w:eastAsia="en-US" w:bidi="ar-SA"/>
        </w:rPr>
        <w:t>n</w:t>
      </w:r>
      <w:r w:rsidR="00003459" w:rsidRPr="00003459">
        <w:rPr>
          <w:rFonts w:cs="Times New Roman"/>
          <w:i/>
          <w:szCs w:val="18"/>
          <w:lang w:eastAsia="en-US" w:bidi="ar-SA"/>
        </w:rPr>
        <w:t>     </w:t>
      </w:r>
      <w:r w:rsidR="00003459" w:rsidRPr="00003459">
        <w:rPr>
          <w:rFonts w:cs="Times New Roman"/>
          <w:iCs/>
          <w:szCs w:val="18"/>
          <w:lang w:eastAsia="en-US" w:bidi="ar-SA"/>
        </w:rPr>
        <w:t>MHz</w:t>
      </w:r>
    </w:p>
    <w:p w14:paraId="41C5F490" w14:textId="45D77875" w:rsidR="00902CED" w:rsidRPr="00EA72C3" w:rsidRDefault="00902CED" w:rsidP="00003459">
      <w:pPr>
        <w:pStyle w:val="enumlev2"/>
        <w:tabs>
          <w:tab w:val="left" w:pos="3543"/>
          <w:tab w:val="right" w:pos="5953"/>
          <w:tab w:val="right" w:pos="6237"/>
          <w:tab w:val="right" w:pos="6520"/>
          <w:tab w:val="right" w:pos="6804"/>
        </w:tabs>
        <w:rPr>
          <w:position w:val="-12"/>
          <w:rtl/>
          <w:lang w:val="en-GB"/>
        </w:rPr>
      </w:pPr>
      <w:r>
        <w:rPr>
          <w:rFonts w:hint="cs"/>
          <w:rtl/>
        </w:rPr>
        <w:t>في النصف الأعلى من النطاق:</w:t>
      </w:r>
      <w:r>
        <w:tab/>
      </w:r>
      <w:r w:rsidR="00003459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003459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003459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00345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00345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</w:t>
      </w:r>
      <w:proofErr w:type="spellStart"/>
      <w:r w:rsidR="009E1170" w:rsidRPr="00003459">
        <w:rPr>
          <w:rFonts w:cs="Times New Roman"/>
          <w:i/>
          <w:szCs w:val="18"/>
          <w:lang w:val="en-GB" w:eastAsia="en-US" w:bidi="ar-SA"/>
        </w:rPr>
        <w:t>f</w:t>
      </w:r>
      <w:r w:rsidR="009E1170" w:rsidRPr="00003459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9E1170" w:rsidRPr="00003459">
        <w:rPr>
          <w:rFonts w:cs="Times New Roman"/>
          <w:szCs w:val="18"/>
          <w:lang w:val="en-GB" w:eastAsia="en-US" w:bidi="ar-SA"/>
        </w:rPr>
        <w:t xml:space="preserve">  +  1</w:t>
      </w:r>
      <w:r w:rsidR="009E1170" w:rsidRPr="00003459">
        <w:rPr>
          <w:rFonts w:ascii="Tms Rmn" w:hAnsi="Tms Rmn" w:cs="Times New Roman"/>
          <w:sz w:val="10"/>
          <w:szCs w:val="18"/>
          <w:lang w:val="en-GB" w:eastAsia="en-US" w:bidi="ar-SA"/>
        </w:rPr>
        <w:t> </w:t>
      </w:r>
      <w:r w:rsidR="009E1170" w:rsidRPr="00003459">
        <w:rPr>
          <w:rFonts w:cs="Times New Roman"/>
          <w:szCs w:val="18"/>
          <w:lang w:val="en-GB" w:eastAsia="en-US" w:bidi="ar-SA"/>
        </w:rPr>
        <w:t xml:space="preserve">232  +  56 </w:t>
      </w:r>
      <w:r w:rsidR="009E1170" w:rsidRPr="00003459">
        <w:rPr>
          <w:rFonts w:cs="Times New Roman"/>
          <w:i/>
          <w:szCs w:val="18"/>
          <w:lang w:val="en-GB" w:eastAsia="en-US" w:bidi="ar-SA"/>
        </w:rPr>
        <w:t>n</w:t>
      </w:r>
      <w:r w:rsidR="00003459" w:rsidRPr="00003459">
        <w:rPr>
          <w:rFonts w:cs="Times New Roman"/>
          <w:i/>
          <w:szCs w:val="18"/>
          <w:lang w:eastAsia="en-US" w:bidi="ar-SA"/>
        </w:rPr>
        <w:t>     </w:t>
      </w:r>
      <w:r w:rsidR="00003459" w:rsidRPr="00003459">
        <w:rPr>
          <w:rFonts w:cs="Times New Roman"/>
          <w:iCs/>
          <w:szCs w:val="18"/>
          <w:lang w:eastAsia="en-US" w:bidi="ar-SA"/>
        </w:rPr>
        <w:t>MHz</w:t>
      </w:r>
    </w:p>
    <w:p w14:paraId="14D429DE" w14:textId="77777777" w:rsidR="00C14298" w:rsidRPr="006D4D1F" w:rsidRDefault="00C14298" w:rsidP="00C14298">
      <w:pPr>
        <w:rPr>
          <w:lang w:val="en-GB" w:bidi="ar-SY"/>
        </w:rPr>
      </w:pPr>
      <w:r>
        <w:rPr>
          <w:rFonts w:hint="cs"/>
          <w:rtl/>
          <w:lang w:val="en-GB" w:bidi="ar-SY"/>
        </w:rPr>
        <w:t>حيث:</w:t>
      </w:r>
    </w:p>
    <w:p w14:paraId="345DFD88" w14:textId="38D02C79" w:rsidR="00C14298" w:rsidRPr="006D4D1F" w:rsidRDefault="00C14298" w:rsidP="001033D7">
      <w:pPr>
        <w:pStyle w:val="enumlev1"/>
        <w:rPr>
          <w:lang w:val="en-GB"/>
        </w:rPr>
      </w:pPr>
      <w:r w:rsidRPr="006D4D1F">
        <w:rPr>
          <w:i/>
          <w:lang w:val="en-GB"/>
        </w:rPr>
        <w:tab/>
      </w:r>
      <w:proofErr w:type="gramStart"/>
      <w:r w:rsidRPr="006D4D1F">
        <w:rPr>
          <w:i/>
          <w:lang w:val="en-GB"/>
        </w:rPr>
        <w:t>n</w:t>
      </w:r>
      <w:r w:rsidRPr="006D4D1F">
        <w:rPr>
          <w:lang w:val="en-GB"/>
        </w:rPr>
        <w:t xml:space="preserve">  =</w:t>
      </w:r>
      <w:proofErr w:type="gramEnd"/>
      <w:r w:rsidRPr="006D4D1F">
        <w:rPr>
          <w:lang w:val="en-GB"/>
        </w:rPr>
        <w:t xml:space="preserve">  1, . . . </w:t>
      </w:r>
      <w:r>
        <w:rPr>
          <w:lang w:val="en-GB"/>
        </w:rPr>
        <w:t>20</w:t>
      </w:r>
    </w:p>
    <w:p w14:paraId="5572BB61" w14:textId="3050050E" w:rsidR="006D4D1F" w:rsidRPr="006D4D1F" w:rsidRDefault="006D4D1F" w:rsidP="00003459">
      <w:pPr>
        <w:pStyle w:val="enumlev1"/>
        <w:keepNext/>
        <w:spacing w:before="120"/>
        <w:rPr>
          <w:rtl/>
          <w:lang w:val="en-GB"/>
        </w:rPr>
      </w:pPr>
      <w:proofErr w:type="gramStart"/>
      <w:r>
        <w:rPr>
          <w:rFonts w:hint="cs"/>
          <w:rtl/>
          <w:lang w:val="en-GB"/>
        </w:rPr>
        <w:t>د )</w:t>
      </w:r>
      <w:proofErr w:type="gramEnd"/>
      <w:r>
        <w:rPr>
          <w:rtl/>
          <w:lang w:val="en-GB"/>
        </w:rPr>
        <w:tab/>
      </w:r>
      <w:r w:rsidR="00DB6914">
        <w:rPr>
          <w:color w:val="000000"/>
          <w:rtl/>
        </w:rPr>
        <w:t>بالنسبة للأنظمة ذات مباعدة موجة حاملة تبلغ</w:t>
      </w:r>
      <w:r w:rsidR="00DB6914">
        <w:rPr>
          <w:rFonts w:hint="cs"/>
          <w:color w:val="000000"/>
          <w:rtl/>
        </w:rPr>
        <w:t xml:space="preserve"> </w:t>
      </w:r>
      <w:r w:rsidR="00DB6914">
        <w:rPr>
          <w:lang w:val="en-GB"/>
        </w:rPr>
        <w:t>MHz 28</w:t>
      </w:r>
      <w:r w:rsidR="00003459">
        <w:rPr>
          <w:rFonts w:hint="cs"/>
          <w:rtl/>
          <w:lang w:val="en-GB"/>
        </w:rPr>
        <w:t>:</w:t>
      </w:r>
    </w:p>
    <w:p w14:paraId="362BE08F" w14:textId="512726F6" w:rsidR="007630B3" w:rsidRPr="004B4DF9" w:rsidRDefault="007630B3" w:rsidP="007630B3">
      <w:pPr>
        <w:pStyle w:val="enumlev2"/>
        <w:rPr>
          <w:rtl/>
        </w:rPr>
      </w:pPr>
      <w:r w:rsidRPr="003C2975">
        <w:rPr>
          <w:rtl/>
        </w:rPr>
        <w:t>في النصف الأدنى من النطاق</w:t>
      </w:r>
      <w:r w:rsidRPr="003C2975">
        <w:rPr>
          <w:rFonts w:hint="cs"/>
          <w:rtl/>
        </w:rPr>
        <w:t>:</w:t>
      </w:r>
      <w:r>
        <w:tab/>
      </w:r>
      <w:proofErr w:type="gramStart"/>
      <w:r w:rsidR="004B4DF9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4B4DF9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4B4DF9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4B4DF9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4B4DF9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4B4DF9" w:rsidRPr="004B4DF9">
        <w:rPr>
          <w:rFonts w:cs="Times New Roman"/>
          <w:i/>
          <w:szCs w:val="18"/>
          <w:lang w:val="en-GB" w:eastAsia="en-US" w:bidi="ar-SA"/>
        </w:rPr>
        <w:t>f</w:t>
      </w:r>
      <w:r w:rsidR="004B4DF9" w:rsidRPr="004B4DF9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B4DF9" w:rsidRPr="004B4DF9">
        <w:rPr>
          <w:rFonts w:cs="Times New Roman"/>
          <w:szCs w:val="18"/>
          <w:lang w:val="en-GB" w:eastAsia="en-US" w:bidi="ar-SA"/>
        </w:rPr>
        <w:t xml:space="preserve">  +  14  +  28 </w:t>
      </w:r>
      <w:r w:rsidR="004B4DF9" w:rsidRPr="004B4DF9">
        <w:rPr>
          <w:rFonts w:cs="Times New Roman"/>
          <w:i/>
          <w:szCs w:val="18"/>
          <w:lang w:val="en-GB" w:eastAsia="en-US" w:bidi="ar-SA"/>
        </w:rPr>
        <w:t>n</w:t>
      </w:r>
      <w:r w:rsidR="004B4DF9">
        <w:rPr>
          <w:rFonts w:cs="Times New Roman"/>
          <w:i/>
          <w:szCs w:val="18"/>
          <w:lang w:eastAsia="en-US" w:bidi="ar-SA"/>
        </w:rPr>
        <w:t>     </w:t>
      </w:r>
      <w:r w:rsidR="004B4DF9" w:rsidRPr="004B4DF9">
        <w:rPr>
          <w:rFonts w:cs="Times New Roman"/>
          <w:iCs/>
          <w:szCs w:val="18"/>
          <w:lang w:eastAsia="en-US" w:bidi="ar-SA"/>
        </w:rPr>
        <w:t>MHz</w:t>
      </w:r>
    </w:p>
    <w:p w14:paraId="4C52A697" w14:textId="41973704" w:rsidR="007630B3" w:rsidRPr="00EA72C3" w:rsidRDefault="007630B3" w:rsidP="007630B3">
      <w:pPr>
        <w:pStyle w:val="enumlev2"/>
        <w:rPr>
          <w:position w:val="-12"/>
          <w:rtl/>
          <w:lang w:val="en-GB"/>
        </w:rPr>
      </w:pPr>
      <w:r>
        <w:rPr>
          <w:rFonts w:hint="cs"/>
          <w:rtl/>
        </w:rPr>
        <w:t>في النصف الأعلى من النطاق:</w:t>
      </w:r>
      <w:r>
        <w:tab/>
      </w:r>
      <w:r w:rsidR="004B4DF9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4B4DF9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4B4DF9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4B4DF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4B4DF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</w:t>
      </w:r>
      <w:proofErr w:type="spellStart"/>
      <w:r w:rsidR="004B4DF9" w:rsidRPr="004B4DF9">
        <w:rPr>
          <w:rFonts w:cs="Times New Roman"/>
          <w:i/>
          <w:szCs w:val="18"/>
          <w:lang w:val="en-GB" w:eastAsia="en-US" w:bidi="ar-SA"/>
        </w:rPr>
        <w:t>f</w:t>
      </w:r>
      <w:r w:rsidR="004B4DF9" w:rsidRPr="004B4DF9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B4DF9" w:rsidRPr="004B4DF9">
        <w:rPr>
          <w:rFonts w:cs="Times New Roman"/>
          <w:szCs w:val="18"/>
          <w:lang w:val="en-GB" w:eastAsia="en-US" w:bidi="ar-SA"/>
        </w:rPr>
        <w:t xml:space="preserve">  +  1 246  +  28 </w:t>
      </w:r>
      <w:r w:rsidR="004B4DF9" w:rsidRPr="004B4DF9">
        <w:rPr>
          <w:rFonts w:cs="Times New Roman"/>
          <w:i/>
          <w:szCs w:val="18"/>
          <w:lang w:val="en-GB" w:eastAsia="en-US" w:bidi="ar-SA"/>
        </w:rPr>
        <w:t>n</w:t>
      </w:r>
      <w:r w:rsidR="004B4DF9">
        <w:rPr>
          <w:rFonts w:cs="Times New Roman"/>
          <w:i/>
          <w:szCs w:val="18"/>
          <w:lang w:val="en-GB" w:eastAsia="en-US" w:bidi="ar-SA"/>
        </w:rPr>
        <w:t>     </w:t>
      </w:r>
      <w:r w:rsidR="004B4DF9" w:rsidRPr="004B4DF9">
        <w:rPr>
          <w:rFonts w:cs="Times New Roman"/>
          <w:iCs/>
          <w:szCs w:val="18"/>
          <w:lang w:val="en-GB" w:eastAsia="en-US" w:bidi="ar-SA"/>
        </w:rPr>
        <w:t>MHz</w:t>
      </w:r>
    </w:p>
    <w:p w14:paraId="184C507E" w14:textId="00B79B3D" w:rsidR="006D4D1F" w:rsidRPr="006D4D1F" w:rsidRDefault="006D4D1F" w:rsidP="006D4D1F">
      <w:pPr>
        <w:rPr>
          <w:lang w:val="en-GB" w:bidi="ar-SY"/>
        </w:rPr>
      </w:pPr>
      <w:r>
        <w:rPr>
          <w:rFonts w:hint="cs"/>
          <w:rtl/>
          <w:lang w:val="en-GB" w:bidi="ar-SY"/>
        </w:rPr>
        <w:t>حيث:</w:t>
      </w:r>
    </w:p>
    <w:p w14:paraId="42B8BEF3" w14:textId="77777777" w:rsidR="006D4D1F" w:rsidRPr="006D4D1F" w:rsidRDefault="006D4D1F" w:rsidP="001033D7">
      <w:pPr>
        <w:pStyle w:val="enumlev1"/>
        <w:rPr>
          <w:lang w:val="en-GB"/>
        </w:rPr>
      </w:pPr>
      <w:r w:rsidRPr="006D4D1F">
        <w:rPr>
          <w:i/>
          <w:lang w:val="en-GB"/>
        </w:rPr>
        <w:tab/>
      </w:r>
      <w:proofErr w:type="gramStart"/>
      <w:r w:rsidRPr="006D4D1F">
        <w:rPr>
          <w:i/>
          <w:lang w:val="en-GB"/>
        </w:rPr>
        <w:t>n</w:t>
      </w:r>
      <w:r w:rsidRPr="006D4D1F">
        <w:rPr>
          <w:lang w:val="en-GB"/>
        </w:rPr>
        <w:t xml:space="preserve">  =</w:t>
      </w:r>
      <w:proofErr w:type="gramEnd"/>
      <w:r w:rsidRPr="006D4D1F">
        <w:rPr>
          <w:lang w:val="en-GB"/>
        </w:rPr>
        <w:t xml:space="preserve">  1, . . . 40</w:t>
      </w:r>
    </w:p>
    <w:p w14:paraId="7E5EA85C" w14:textId="6473F3C0" w:rsidR="003E19A4" w:rsidRPr="006D4D1F" w:rsidRDefault="006D4D1F" w:rsidP="00956906">
      <w:pPr>
        <w:pStyle w:val="enumlev1"/>
        <w:keepNext/>
        <w:keepLines/>
        <w:rPr>
          <w:lang w:val="en-GB"/>
        </w:rPr>
      </w:pPr>
      <w:proofErr w:type="gramStart"/>
      <w:r>
        <w:rPr>
          <w:rFonts w:hint="cs"/>
          <w:rtl/>
          <w:lang w:val="en-GB"/>
        </w:rPr>
        <w:lastRenderedPageBreak/>
        <w:t>ه‍ )</w:t>
      </w:r>
      <w:proofErr w:type="gramEnd"/>
      <w:r>
        <w:rPr>
          <w:rtl/>
          <w:lang w:val="en-GB"/>
        </w:rPr>
        <w:tab/>
      </w:r>
      <w:r w:rsidR="003E19A4">
        <w:rPr>
          <w:color w:val="000000"/>
          <w:rtl/>
        </w:rPr>
        <w:t>بالنسبة للأنظمة ذات مباعدة موجة حاملة تبلغ</w:t>
      </w:r>
      <w:r w:rsidR="003E19A4">
        <w:rPr>
          <w:rFonts w:hint="cs"/>
          <w:color w:val="000000"/>
          <w:rtl/>
        </w:rPr>
        <w:t xml:space="preserve"> </w:t>
      </w:r>
      <w:r w:rsidR="003E19A4">
        <w:rPr>
          <w:lang w:val="en-GB"/>
        </w:rPr>
        <w:t>MHz 14</w:t>
      </w:r>
      <w:r w:rsidR="00003459">
        <w:rPr>
          <w:rFonts w:hint="cs"/>
          <w:rtl/>
          <w:lang w:val="en-GB"/>
        </w:rPr>
        <w:t>:</w:t>
      </w:r>
    </w:p>
    <w:p w14:paraId="306CB6F3" w14:textId="5B7592B5" w:rsidR="00313818" w:rsidRPr="00EA72C3" w:rsidRDefault="00313818" w:rsidP="00313818">
      <w:pPr>
        <w:pStyle w:val="enumlev2"/>
        <w:rPr>
          <w:rtl/>
          <w:lang w:val="en-GB"/>
        </w:rPr>
      </w:pPr>
      <w:r w:rsidRPr="003C2975">
        <w:rPr>
          <w:rtl/>
        </w:rPr>
        <w:t>في النصف الأدنى من النطاق</w:t>
      </w:r>
      <w:r w:rsidRPr="003C2975">
        <w:rPr>
          <w:rFonts w:hint="cs"/>
          <w:rtl/>
        </w:rPr>
        <w:t>:</w:t>
      </w:r>
      <w:r>
        <w:tab/>
      </w:r>
      <w:proofErr w:type="gramStart"/>
      <w:r w:rsidR="004B4DF9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4B4DF9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4B4DF9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4B4DF9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4B4DF9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4B4DF9" w:rsidRPr="004B4DF9">
        <w:rPr>
          <w:rFonts w:cs="Times New Roman"/>
          <w:i/>
          <w:szCs w:val="18"/>
          <w:lang w:val="en-GB" w:eastAsia="en-US" w:bidi="ar-SA"/>
        </w:rPr>
        <w:t>f</w:t>
      </w:r>
      <w:r w:rsidR="004B4DF9" w:rsidRPr="004B4DF9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B4DF9" w:rsidRPr="004B4DF9">
        <w:rPr>
          <w:rFonts w:cs="Times New Roman"/>
          <w:szCs w:val="18"/>
          <w:lang w:val="en-GB" w:eastAsia="en-US" w:bidi="ar-SA"/>
        </w:rPr>
        <w:t xml:space="preserve">  +  21  +  14 </w:t>
      </w:r>
      <w:r w:rsidR="004B4DF9" w:rsidRPr="004B4DF9">
        <w:rPr>
          <w:rFonts w:cs="Times New Roman"/>
          <w:i/>
          <w:szCs w:val="18"/>
          <w:lang w:val="en-GB" w:eastAsia="en-US" w:bidi="ar-SA"/>
        </w:rPr>
        <w:t>n</w:t>
      </w:r>
      <w:r w:rsidR="004B4DF9">
        <w:rPr>
          <w:rFonts w:cs="Times New Roman"/>
          <w:i/>
          <w:szCs w:val="18"/>
          <w:lang w:val="en-GB" w:eastAsia="en-US" w:bidi="ar-SA"/>
        </w:rPr>
        <w:t>     </w:t>
      </w:r>
      <w:r w:rsidR="004B4DF9" w:rsidRPr="004B4DF9">
        <w:rPr>
          <w:rFonts w:cs="Times New Roman"/>
          <w:iCs/>
          <w:szCs w:val="18"/>
          <w:lang w:val="en-GB" w:eastAsia="en-US" w:bidi="ar-SA"/>
        </w:rPr>
        <w:t>MHz</w:t>
      </w:r>
    </w:p>
    <w:p w14:paraId="55B35D8B" w14:textId="1BCE23AD" w:rsidR="00313818" w:rsidRPr="00EA72C3" w:rsidRDefault="00313818" w:rsidP="00313818">
      <w:pPr>
        <w:pStyle w:val="enumlev2"/>
        <w:rPr>
          <w:position w:val="-12"/>
          <w:rtl/>
          <w:lang w:val="en-GB"/>
        </w:rPr>
      </w:pPr>
      <w:r>
        <w:rPr>
          <w:rFonts w:hint="cs"/>
          <w:rtl/>
        </w:rPr>
        <w:t>في النصف الأعلى من النطاق:</w:t>
      </w:r>
      <w:r>
        <w:tab/>
      </w:r>
      <w:r w:rsidR="004B4DF9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4B4DF9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4B4DF9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4B4DF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4B4DF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4B4DF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4B4DF9" w:rsidRPr="004B4DF9">
        <w:rPr>
          <w:rFonts w:cs="Times New Roman"/>
          <w:i/>
          <w:szCs w:val="18"/>
          <w:lang w:val="en-GB" w:eastAsia="en-US" w:bidi="ar-SA"/>
        </w:rPr>
        <w:t>f</w:t>
      </w:r>
      <w:r w:rsidR="004B4DF9" w:rsidRPr="004B4DF9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B4DF9" w:rsidRPr="004B4DF9">
        <w:rPr>
          <w:rFonts w:cs="Times New Roman"/>
          <w:szCs w:val="18"/>
          <w:lang w:val="en-GB" w:eastAsia="en-US" w:bidi="ar-SA"/>
        </w:rPr>
        <w:t xml:space="preserve">  +  1</w:t>
      </w:r>
      <w:r w:rsidR="004B4DF9" w:rsidRPr="004B4DF9">
        <w:rPr>
          <w:rFonts w:cs="Times New Roman"/>
          <w:sz w:val="10"/>
          <w:szCs w:val="18"/>
          <w:lang w:val="en-GB" w:eastAsia="en-US" w:bidi="ar-SA"/>
        </w:rPr>
        <w:t> </w:t>
      </w:r>
      <w:r w:rsidR="004B4DF9" w:rsidRPr="004B4DF9">
        <w:rPr>
          <w:rFonts w:cs="Times New Roman"/>
          <w:szCs w:val="18"/>
          <w:lang w:val="en-GB" w:eastAsia="en-US" w:bidi="ar-SA"/>
        </w:rPr>
        <w:t xml:space="preserve">253  +  14 </w:t>
      </w:r>
      <w:r w:rsidR="004B4DF9" w:rsidRPr="004B4DF9">
        <w:rPr>
          <w:rFonts w:cs="Times New Roman"/>
          <w:i/>
          <w:szCs w:val="18"/>
          <w:lang w:val="en-GB" w:eastAsia="en-US" w:bidi="ar-SA"/>
        </w:rPr>
        <w:t>n</w:t>
      </w:r>
      <w:r w:rsidR="004B4DF9">
        <w:rPr>
          <w:rFonts w:cs="Times New Roman"/>
          <w:i/>
          <w:szCs w:val="18"/>
          <w:lang w:val="en-GB" w:eastAsia="en-US" w:bidi="ar-SA"/>
        </w:rPr>
        <w:t>     </w:t>
      </w:r>
      <w:r w:rsidR="004B4DF9" w:rsidRPr="004B4DF9">
        <w:rPr>
          <w:rFonts w:cs="Times New Roman"/>
          <w:iCs/>
          <w:szCs w:val="18"/>
          <w:lang w:val="en-GB" w:eastAsia="en-US" w:bidi="ar-SA"/>
        </w:rPr>
        <w:t>MHz</w:t>
      </w:r>
    </w:p>
    <w:p w14:paraId="0D108784" w14:textId="2807B886" w:rsidR="006D4D1F" w:rsidRPr="006D4D1F" w:rsidRDefault="006D4D1F" w:rsidP="006D4D1F">
      <w:pPr>
        <w:rPr>
          <w:rtl/>
          <w:lang w:val="en-GB" w:bidi="ar-EG"/>
        </w:rPr>
      </w:pPr>
      <w:r>
        <w:rPr>
          <w:rFonts w:hint="cs"/>
          <w:rtl/>
          <w:lang w:val="en-GB" w:bidi="ar-SY"/>
        </w:rPr>
        <w:t>حيث:</w:t>
      </w:r>
    </w:p>
    <w:p w14:paraId="4E2B962A" w14:textId="77777777" w:rsidR="006D4D1F" w:rsidRPr="006D4D1F" w:rsidRDefault="006D4D1F" w:rsidP="001033D7">
      <w:pPr>
        <w:pStyle w:val="enumlev1"/>
        <w:rPr>
          <w:lang w:val="en-GB"/>
        </w:rPr>
      </w:pPr>
      <w:r w:rsidRPr="006D4D1F">
        <w:rPr>
          <w:i/>
          <w:lang w:val="en-GB"/>
        </w:rPr>
        <w:tab/>
      </w:r>
      <w:proofErr w:type="gramStart"/>
      <w:r w:rsidRPr="006D4D1F">
        <w:rPr>
          <w:i/>
          <w:lang w:val="en-GB"/>
        </w:rPr>
        <w:t>n</w:t>
      </w:r>
      <w:r w:rsidRPr="006D4D1F">
        <w:rPr>
          <w:lang w:val="en-GB"/>
        </w:rPr>
        <w:t xml:space="preserve">  =</w:t>
      </w:r>
      <w:proofErr w:type="gramEnd"/>
      <w:r w:rsidRPr="006D4D1F">
        <w:rPr>
          <w:lang w:val="en-GB"/>
        </w:rPr>
        <w:t xml:space="preserve">  1, . . . 80</w:t>
      </w:r>
    </w:p>
    <w:p w14:paraId="792CA079" w14:textId="4F5B04DC" w:rsidR="006D4D1F" w:rsidRPr="006D4D1F" w:rsidRDefault="006D4D1F" w:rsidP="00924469">
      <w:pPr>
        <w:pStyle w:val="enumlev1"/>
        <w:spacing w:before="120"/>
        <w:rPr>
          <w:lang w:val="en-GB"/>
        </w:rPr>
      </w:pPr>
      <w:proofErr w:type="gramStart"/>
      <w:r>
        <w:rPr>
          <w:rFonts w:hint="cs"/>
          <w:rtl/>
          <w:lang w:val="en-GB"/>
        </w:rPr>
        <w:t>و )</w:t>
      </w:r>
      <w:proofErr w:type="gramEnd"/>
      <w:r>
        <w:rPr>
          <w:rtl/>
          <w:lang w:val="en-GB"/>
        </w:rPr>
        <w:tab/>
      </w:r>
      <w:r w:rsidR="003E19A4">
        <w:rPr>
          <w:color w:val="000000"/>
          <w:rtl/>
        </w:rPr>
        <w:t>بالنسبة للأنظمة ذات مباعدة موجة حاملة تبلغ</w:t>
      </w:r>
      <w:r w:rsidR="003E19A4">
        <w:rPr>
          <w:rFonts w:hint="cs"/>
          <w:color w:val="000000"/>
          <w:rtl/>
        </w:rPr>
        <w:t xml:space="preserve"> </w:t>
      </w:r>
      <w:r w:rsidR="003E19A4">
        <w:rPr>
          <w:lang w:val="en-GB"/>
        </w:rPr>
        <w:t>MHz 7</w:t>
      </w:r>
      <w:r w:rsidR="00003459">
        <w:rPr>
          <w:rFonts w:hint="cs"/>
          <w:rtl/>
          <w:lang w:val="en-GB"/>
        </w:rPr>
        <w:t>:</w:t>
      </w:r>
    </w:p>
    <w:p w14:paraId="4B3ACF56" w14:textId="5545B483" w:rsidR="008D7D9D" w:rsidRPr="004B4DF9" w:rsidRDefault="008D7D9D" w:rsidP="008D7D9D">
      <w:pPr>
        <w:pStyle w:val="enumlev2"/>
        <w:rPr>
          <w:iCs/>
          <w:rtl/>
          <w:lang w:val="en-GB"/>
        </w:rPr>
      </w:pPr>
      <w:r w:rsidRPr="003C2975">
        <w:rPr>
          <w:rtl/>
        </w:rPr>
        <w:t>في النصف الأدنى من النطاق</w:t>
      </w:r>
      <w:r w:rsidRPr="003C2975">
        <w:rPr>
          <w:rFonts w:hint="cs"/>
          <w:rtl/>
        </w:rPr>
        <w:t>:</w:t>
      </w:r>
      <w:r>
        <w:tab/>
      </w:r>
      <w:proofErr w:type="gramStart"/>
      <w:r w:rsidR="004B4DF9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4B4DF9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4B4DF9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4B4DF9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4B4DF9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4B4DF9" w:rsidRPr="004B4DF9">
        <w:rPr>
          <w:rFonts w:cs="Times New Roman"/>
          <w:i/>
          <w:szCs w:val="18"/>
          <w:lang w:val="en-GB" w:eastAsia="en-US" w:bidi="ar-SA"/>
        </w:rPr>
        <w:t>f</w:t>
      </w:r>
      <w:r w:rsidR="004B4DF9" w:rsidRPr="004B4DF9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B4DF9" w:rsidRPr="004B4DF9">
        <w:rPr>
          <w:rFonts w:cs="Times New Roman"/>
          <w:szCs w:val="18"/>
          <w:lang w:val="en-GB" w:eastAsia="en-US" w:bidi="ar-SA"/>
        </w:rPr>
        <w:t xml:space="preserve">  +  24.5  +  7 </w:t>
      </w:r>
      <w:r w:rsidR="004B4DF9" w:rsidRPr="004B4DF9">
        <w:rPr>
          <w:rFonts w:cs="Times New Roman"/>
          <w:i/>
          <w:szCs w:val="18"/>
          <w:lang w:val="en-GB" w:eastAsia="en-US" w:bidi="ar-SA"/>
        </w:rPr>
        <w:t>n</w:t>
      </w:r>
      <w:r w:rsidR="004B4DF9">
        <w:rPr>
          <w:rFonts w:cs="Times New Roman"/>
          <w:i/>
          <w:szCs w:val="18"/>
          <w:lang w:val="en-GB" w:eastAsia="en-US" w:bidi="ar-SA"/>
        </w:rPr>
        <w:t>     </w:t>
      </w:r>
      <w:r w:rsidR="004B4DF9">
        <w:rPr>
          <w:rFonts w:cs="Times New Roman"/>
          <w:iCs/>
          <w:szCs w:val="18"/>
          <w:lang w:val="en-GB" w:eastAsia="en-US" w:bidi="ar-SA"/>
        </w:rPr>
        <w:t>MHz</w:t>
      </w:r>
    </w:p>
    <w:p w14:paraId="2A30E60B" w14:textId="6350E144" w:rsidR="008D7D9D" w:rsidRPr="004B4DF9" w:rsidRDefault="008D7D9D" w:rsidP="008D7D9D">
      <w:pPr>
        <w:pStyle w:val="enumlev2"/>
        <w:rPr>
          <w:iCs/>
          <w:position w:val="-12"/>
          <w:rtl/>
          <w:lang w:val="en-GB"/>
        </w:rPr>
      </w:pPr>
      <w:r>
        <w:rPr>
          <w:rFonts w:hint="cs"/>
          <w:rtl/>
        </w:rPr>
        <w:t>في النصف الأعلى من النطاق:</w:t>
      </w:r>
      <w:r>
        <w:tab/>
      </w:r>
      <w:r w:rsidR="004B4DF9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4B4DF9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4B4DF9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4B4DF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4B4DF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4B4DF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4B4DF9" w:rsidRPr="004B4DF9">
        <w:rPr>
          <w:rFonts w:cs="Times New Roman"/>
          <w:i/>
          <w:szCs w:val="18"/>
          <w:lang w:val="en-GB" w:eastAsia="en-US" w:bidi="ar-SA"/>
        </w:rPr>
        <w:t>f</w:t>
      </w:r>
      <w:r w:rsidR="004B4DF9" w:rsidRPr="004B4DF9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B4DF9" w:rsidRPr="004B4DF9">
        <w:rPr>
          <w:rFonts w:cs="Times New Roman"/>
          <w:szCs w:val="18"/>
          <w:lang w:val="en-GB" w:eastAsia="en-US" w:bidi="ar-SA"/>
        </w:rPr>
        <w:t xml:space="preserve">  +  1</w:t>
      </w:r>
      <w:r w:rsidR="004B4DF9" w:rsidRPr="004B4DF9">
        <w:rPr>
          <w:rFonts w:cs="Times New Roman"/>
          <w:sz w:val="10"/>
          <w:szCs w:val="10"/>
          <w:lang w:val="en-GB" w:eastAsia="en-US" w:bidi="ar-SA"/>
        </w:rPr>
        <w:t> </w:t>
      </w:r>
      <w:r w:rsidR="004B4DF9" w:rsidRPr="004B4DF9">
        <w:rPr>
          <w:rFonts w:cs="Times New Roman"/>
          <w:szCs w:val="18"/>
          <w:lang w:val="en-GB" w:eastAsia="en-US" w:bidi="ar-SA"/>
        </w:rPr>
        <w:t xml:space="preserve">256.5  +  7 </w:t>
      </w:r>
      <w:r w:rsidR="004B4DF9" w:rsidRPr="004B4DF9">
        <w:rPr>
          <w:rFonts w:cs="Times New Roman"/>
          <w:i/>
          <w:szCs w:val="18"/>
          <w:lang w:val="en-GB" w:eastAsia="en-US" w:bidi="ar-SA"/>
        </w:rPr>
        <w:t>n</w:t>
      </w:r>
      <w:r w:rsidR="004B4DF9">
        <w:rPr>
          <w:rFonts w:cs="Times New Roman"/>
          <w:i/>
          <w:szCs w:val="18"/>
          <w:lang w:val="en-GB" w:eastAsia="en-US" w:bidi="ar-SA"/>
        </w:rPr>
        <w:t>     </w:t>
      </w:r>
      <w:r w:rsidR="004B4DF9">
        <w:rPr>
          <w:rFonts w:cs="Times New Roman"/>
          <w:iCs/>
          <w:szCs w:val="18"/>
          <w:lang w:val="en-GB" w:eastAsia="en-US" w:bidi="ar-SA"/>
        </w:rPr>
        <w:t>MHz</w:t>
      </w:r>
    </w:p>
    <w:p w14:paraId="39A6DBDD" w14:textId="20AB163F" w:rsidR="006D4D1F" w:rsidRPr="006D4D1F" w:rsidRDefault="006D4D1F" w:rsidP="006D4D1F">
      <w:pPr>
        <w:rPr>
          <w:lang w:val="en-GB" w:bidi="ar-SY"/>
        </w:rPr>
      </w:pPr>
      <w:r>
        <w:rPr>
          <w:rFonts w:hint="cs"/>
          <w:rtl/>
          <w:lang w:val="en-GB" w:bidi="ar-SY"/>
        </w:rPr>
        <w:t>حيث:</w:t>
      </w:r>
    </w:p>
    <w:p w14:paraId="514D7D15" w14:textId="77777777" w:rsidR="006D4D1F" w:rsidRPr="006D4D1F" w:rsidRDefault="006D4D1F" w:rsidP="001033D7">
      <w:pPr>
        <w:pStyle w:val="enumlev1"/>
        <w:rPr>
          <w:lang w:val="en-GB"/>
        </w:rPr>
      </w:pPr>
      <w:r w:rsidRPr="006D4D1F">
        <w:rPr>
          <w:i/>
          <w:lang w:val="en-GB"/>
        </w:rPr>
        <w:tab/>
      </w:r>
      <w:proofErr w:type="gramStart"/>
      <w:r w:rsidRPr="006D4D1F">
        <w:rPr>
          <w:i/>
          <w:lang w:val="en-GB"/>
        </w:rPr>
        <w:t>n</w:t>
      </w:r>
      <w:r w:rsidRPr="006D4D1F">
        <w:rPr>
          <w:lang w:val="en-GB"/>
        </w:rPr>
        <w:t xml:space="preserve">  =</w:t>
      </w:r>
      <w:proofErr w:type="gramEnd"/>
      <w:r w:rsidRPr="006D4D1F">
        <w:rPr>
          <w:lang w:val="en-GB"/>
        </w:rPr>
        <w:t xml:space="preserve">  1, . . . 160</w:t>
      </w:r>
    </w:p>
    <w:p w14:paraId="63CFBAC8" w14:textId="71D64C47" w:rsidR="00F15C1A" w:rsidRPr="006D4D1F" w:rsidRDefault="006D4D1F" w:rsidP="00924469">
      <w:pPr>
        <w:pStyle w:val="enumlev1"/>
        <w:spacing w:before="120"/>
        <w:rPr>
          <w:lang w:val="en-GB"/>
        </w:rPr>
      </w:pPr>
      <w:proofErr w:type="gramStart"/>
      <w:r>
        <w:rPr>
          <w:rFonts w:hint="cs"/>
          <w:rtl/>
          <w:lang w:val="en-GB"/>
        </w:rPr>
        <w:t>ز )</w:t>
      </w:r>
      <w:proofErr w:type="gramEnd"/>
      <w:r>
        <w:rPr>
          <w:rtl/>
          <w:lang w:val="en-GB"/>
        </w:rPr>
        <w:tab/>
      </w:r>
      <w:r w:rsidR="00F15C1A">
        <w:rPr>
          <w:color w:val="000000"/>
          <w:rtl/>
        </w:rPr>
        <w:t>بالنسبة للأنظمة ذات مباعدة موجة حاملة تبلغ</w:t>
      </w:r>
      <w:r w:rsidR="00F15C1A">
        <w:rPr>
          <w:rFonts w:hint="cs"/>
          <w:color w:val="000000"/>
          <w:rtl/>
        </w:rPr>
        <w:t xml:space="preserve"> </w:t>
      </w:r>
      <w:r w:rsidR="00F15C1A">
        <w:rPr>
          <w:lang w:val="en-GB"/>
        </w:rPr>
        <w:t>MHz 3,5</w:t>
      </w:r>
      <w:r w:rsidR="00003459">
        <w:rPr>
          <w:rFonts w:hint="cs"/>
          <w:rtl/>
          <w:lang w:val="en-GB"/>
        </w:rPr>
        <w:t>:</w:t>
      </w:r>
    </w:p>
    <w:p w14:paraId="1FD0197C" w14:textId="40C70A7E" w:rsidR="00885AD3" w:rsidRPr="00EA72C3" w:rsidRDefault="00885AD3" w:rsidP="004B4DF9">
      <w:pPr>
        <w:pStyle w:val="enumlev2"/>
        <w:rPr>
          <w:rtl/>
          <w:lang w:val="en-GB"/>
        </w:rPr>
      </w:pPr>
      <w:r w:rsidRPr="003C2975">
        <w:rPr>
          <w:rtl/>
        </w:rPr>
        <w:t>في النصف الأدنى من النطاق</w:t>
      </w:r>
      <w:r w:rsidRPr="003C2975">
        <w:rPr>
          <w:rFonts w:hint="cs"/>
          <w:rtl/>
        </w:rPr>
        <w:t>:</w:t>
      </w:r>
      <w:r>
        <w:tab/>
      </w:r>
      <w:proofErr w:type="gramStart"/>
      <w:r w:rsidR="004B4DF9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4B4DF9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4B4DF9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4B4DF9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4B4DF9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4B4DF9" w:rsidRPr="004B4DF9">
        <w:rPr>
          <w:rFonts w:cs="Times New Roman"/>
          <w:i/>
          <w:szCs w:val="18"/>
          <w:lang w:val="en-GB" w:eastAsia="en-US" w:bidi="ar-SA"/>
        </w:rPr>
        <w:t>f</w:t>
      </w:r>
      <w:r w:rsidR="004B4DF9" w:rsidRPr="004B4DF9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B4DF9" w:rsidRPr="004B4DF9">
        <w:rPr>
          <w:rFonts w:cs="Times New Roman"/>
          <w:szCs w:val="18"/>
          <w:lang w:val="en-GB" w:eastAsia="en-US" w:bidi="ar-SA"/>
        </w:rPr>
        <w:t xml:space="preserve">  +  26.25  +  3.5 </w:t>
      </w:r>
      <w:r w:rsidR="004B4DF9" w:rsidRPr="004B4DF9">
        <w:rPr>
          <w:rFonts w:cs="Times New Roman"/>
          <w:i/>
          <w:szCs w:val="18"/>
          <w:lang w:val="en-GB" w:eastAsia="en-US" w:bidi="ar-SA"/>
        </w:rPr>
        <w:t>n</w:t>
      </w:r>
      <w:r w:rsidR="004B4DF9">
        <w:rPr>
          <w:rFonts w:cs="Times New Roman"/>
          <w:i/>
          <w:szCs w:val="18"/>
          <w:lang w:val="en-GB" w:eastAsia="en-US" w:bidi="ar-SA"/>
        </w:rPr>
        <w:t>     </w:t>
      </w:r>
      <w:r w:rsidR="004B4DF9" w:rsidRPr="004B4DF9">
        <w:rPr>
          <w:rFonts w:cs="Times New Roman"/>
          <w:iCs/>
          <w:szCs w:val="18"/>
          <w:lang w:val="en-GB" w:eastAsia="en-US" w:bidi="ar-SA"/>
        </w:rPr>
        <w:t>MHz</w:t>
      </w:r>
    </w:p>
    <w:p w14:paraId="0D6E69E4" w14:textId="7498C795" w:rsidR="00885AD3" w:rsidRPr="004B4DF9" w:rsidRDefault="00885AD3" w:rsidP="00885AD3">
      <w:pPr>
        <w:pStyle w:val="enumlev2"/>
        <w:rPr>
          <w:iCs/>
          <w:position w:val="-12"/>
          <w:rtl/>
          <w:lang w:val="en-GB"/>
        </w:rPr>
      </w:pPr>
      <w:r>
        <w:rPr>
          <w:rFonts w:hint="cs"/>
          <w:rtl/>
        </w:rPr>
        <w:t>في النصف الأعلى من النطاق:</w:t>
      </w:r>
      <w:r>
        <w:tab/>
      </w:r>
      <w:r w:rsidR="004B4DF9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4B4DF9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4B4DF9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4B4DF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4B4DF9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4B4DF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4B4DF9" w:rsidRPr="004B4DF9">
        <w:rPr>
          <w:rFonts w:cs="Times New Roman"/>
          <w:i/>
          <w:szCs w:val="18"/>
          <w:lang w:val="en-GB" w:eastAsia="en-US" w:bidi="ar-SA"/>
        </w:rPr>
        <w:t>f</w:t>
      </w:r>
      <w:r w:rsidR="004B4DF9" w:rsidRPr="004B4DF9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B4DF9" w:rsidRPr="004B4DF9">
        <w:rPr>
          <w:rFonts w:cs="Times New Roman"/>
          <w:szCs w:val="18"/>
          <w:lang w:val="en-GB" w:eastAsia="en-US" w:bidi="ar-SA"/>
        </w:rPr>
        <w:t xml:space="preserve">  +  1</w:t>
      </w:r>
      <w:r w:rsidR="004B4DF9" w:rsidRPr="004B4DF9">
        <w:rPr>
          <w:rFonts w:cs="Times New Roman"/>
          <w:sz w:val="10"/>
          <w:szCs w:val="10"/>
          <w:lang w:val="en-GB" w:eastAsia="en-US" w:bidi="ar-SA"/>
        </w:rPr>
        <w:t> </w:t>
      </w:r>
      <w:r w:rsidR="004B4DF9" w:rsidRPr="004B4DF9">
        <w:rPr>
          <w:rFonts w:cs="Times New Roman"/>
          <w:szCs w:val="18"/>
          <w:lang w:val="en-GB" w:eastAsia="en-US" w:bidi="ar-SA"/>
        </w:rPr>
        <w:t xml:space="preserve">258.25  +  3.5 </w:t>
      </w:r>
      <w:r w:rsidR="004B4DF9" w:rsidRPr="004B4DF9">
        <w:rPr>
          <w:rFonts w:cs="Times New Roman"/>
          <w:i/>
          <w:szCs w:val="18"/>
          <w:lang w:val="en-GB" w:eastAsia="en-US" w:bidi="ar-SA"/>
        </w:rPr>
        <w:t>n</w:t>
      </w:r>
      <w:r w:rsidR="004B4DF9">
        <w:rPr>
          <w:rFonts w:cs="Times New Roman"/>
          <w:i/>
          <w:szCs w:val="18"/>
          <w:lang w:val="en-GB" w:eastAsia="en-US" w:bidi="ar-SA"/>
        </w:rPr>
        <w:t>     </w:t>
      </w:r>
      <w:r w:rsidR="004B4DF9">
        <w:rPr>
          <w:rFonts w:cs="Times New Roman"/>
          <w:iCs/>
          <w:szCs w:val="18"/>
          <w:lang w:val="en-GB" w:eastAsia="en-US" w:bidi="ar-SA"/>
        </w:rPr>
        <w:t>MHz</w:t>
      </w:r>
    </w:p>
    <w:p w14:paraId="2DCCC461" w14:textId="4F401BF5" w:rsidR="006D4D1F" w:rsidRPr="006D4D1F" w:rsidRDefault="006D4D1F" w:rsidP="006D4D1F">
      <w:pPr>
        <w:rPr>
          <w:lang w:val="en-GB" w:bidi="ar-SY"/>
        </w:rPr>
      </w:pPr>
      <w:r>
        <w:rPr>
          <w:rFonts w:hint="cs"/>
          <w:rtl/>
          <w:lang w:val="en-GB" w:bidi="ar-SY"/>
        </w:rPr>
        <w:t>حيث:</w:t>
      </w:r>
    </w:p>
    <w:p w14:paraId="078650FD" w14:textId="012A40F7" w:rsidR="006D4D1F" w:rsidRPr="00C14298" w:rsidRDefault="006D4D1F" w:rsidP="001033D7">
      <w:pPr>
        <w:pStyle w:val="enumlev1"/>
        <w:rPr>
          <w:rtl/>
          <w:lang w:val="en-GB"/>
        </w:rPr>
      </w:pPr>
      <w:r w:rsidRPr="006D4D1F">
        <w:rPr>
          <w:i/>
          <w:lang w:val="en-GB"/>
        </w:rPr>
        <w:tab/>
      </w:r>
      <w:proofErr w:type="gramStart"/>
      <w:r w:rsidRPr="006D4D1F">
        <w:rPr>
          <w:i/>
          <w:lang w:val="en-GB"/>
        </w:rPr>
        <w:t>n</w:t>
      </w:r>
      <w:r w:rsidRPr="006D4D1F">
        <w:rPr>
          <w:lang w:val="en-GB"/>
        </w:rPr>
        <w:t xml:space="preserve">  =</w:t>
      </w:r>
      <w:proofErr w:type="gramEnd"/>
      <w:r w:rsidRPr="006D4D1F">
        <w:rPr>
          <w:lang w:val="en-GB"/>
        </w:rPr>
        <w:t xml:space="preserve">  1, . . . 320</w:t>
      </w:r>
      <w:r w:rsidR="004B4DF9">
        <w:rPr>
          <w:rFonts w:hint="cs"/>
          <w:rtl/>
          <w:lang w:val="en-GB"/>
        </w:rPr>
        <w:t>.</w:t>
      </w:r>
    </w:p>
    <w:p w14:paraId="535DEFC7" w14:textId="441D8C5D" w:rsidR="008365FE" w:rsidRPr="00C63E7A" w:rsidRDefault="008365FE" w:rsidP="008365FE">
      <w:pPr>
        <w:pStyle w:val="FigureNo0"/>
      </w:pPr>
      <w:r w:rsidRPr="00C63E7A">
        <w:rPr>
          <w:rFonts w:hint="cs"/>
          <w:rtl/>
        </w:rPr>
        <w:lastRenderedPageBreak/>
        <w:t>الش</w:t>
      </w:r>
      <w:r w:rsidR="00337D31" w:rsidRPr="00C63E7A">
        <w:rPr>
          <w:rFonts w:hint="cs"/>
          <w:rtl/>
        </w:rPr>
        <w:t>ـ</w:t>
      </w:r>
      <w:r w:rsidRPr="00C63E7A">
        <w:rPr>
          <w:rFonts w:hint="cs"/>
          <w:rtl/>
        </w:rPr>
        <w:t xml:space="preserve">كل </w:t>
      </w:r>
      <w:r w:rsidRPr="00C63E7A">
        <w:t>1</w:t>
      </w:r>
    </w:p>
    <w:p w14:paraId="2C3F2891" w14:textId="77777777" w:rsidR="009973C1" w:rsidRPr="00CA70CB" w:rsidRDefault="009973C1" w:rsidP="003442E8">
      <w:pPr>
        <w:pStyle w:val="Figuretitle0"/>
        <w:rPr>
          <w:rtl/>
          <w:lang w:bidi="ar-SY"/>
        </w:rPr>
      </w:pPr>
      <w:r w:rsidRPr="00F04EFF">
        <w:rPr>
          <w:rFonts w:hint="cs"/>
          <w:rtl/>
        </w:rPr>
        <w:t>ترتيبات قنوات الترددات الراديوية للأنظمة الثابتة</w:t>
      </w:r>
      <w:r>
        <w:rPr>
          <w:rFonts w:hint="cs"/>
          <w:rtl/>
        </w:rPr>
        <w:t xml:space="preserve"> </w:t>
      </w:r>
      <w:r w:rsidRPr="00F04EFF">
        <w:rPr>
          <w:rFonts w:hint="cs"/>
          <w:rtl/>
        </w:rPr>
        <w:t xml:space="preserve">اللاسلكية </w:t>
      </w:r>
      <w:r>
        <w:rPr>
          <w:rFonts w:hint="cs"/>
          <w:rtl/>
        </w:rPr>
        <w:t>الرقمية والتماثلية</w:t>
      </w:r>
      <w:r>
        <w:rPr>
          <w:rtl/>
        </w:rPr>
        <w:br/>
      </w:r>
      <w:r w:rsidRPr="00F04EFF">
        <w:rPr>
          <w:rFonts w:hint="cs"/>
          <w:rtl/>
        </w:rPr>
        <w:t>العاملة</w:t>
      </w:r>
      <w:r>
        <w:rPr>
          <w:rFonts w:hint="eastAsia"/>
          <w:rtl/>
        </w:rPr>
        <w:t> </w:t>
      </w:r>
      <w:r w:rsidRPr="00F04EFF">
        <w:rPr>
          <w:rFonts w:hint="cs"/>
          <w:rtl/>
        </w:rPr>
        <w:t>في</w:t>
      </w:r>
      <w:r>
        <w:rPr>
          <w:rFonts w:hint="eastAsia"/>
          <w:rtl/>
        </w:rPr>
        <w:t> </w:t>
      </w:r>
      <w:r>
        <w:rPr>
          <w:rFonts w:hint="cs"/>
          <w:rtl/>
        </w:rPr>
        <w:t>نطاق التردد</w:t>
      </w:r>
      <w:r>
        <w:rPr>
          <w:rFonts w:hint="eastAsia"/>
          <w:rtl/>
        </w:rPr>
        <w:t> </w:t>
      </w:r>
      <w:r w:rsidRPr="00F04EFF">
        <w:rPr>
          <w:lang w:bidi="ar-SY"/>
        </w:rPr>
        <w:t>GHz 23,6</w:t>
      </w:r>
      <w:r>
        <w:rPr>
          <w:lang w:bidi="ar-SY"/>
        </w:rPr>
        <w:noBreakHyphen/>
      </w:r>
      <w:r w:rsidRPr="00F04EFF">
        <w:rPr>
          <w:lang w:bidi="ar-SY"/>
        </w:rPr>
        <w:t>21,2</w:t>
      </w:r>
      <w:r>
        <w:rPr>
          <w:lang w:bidi="ar-SY"/>
        </w:rPr>
        <w:br/>
      </w:r>
      <w:r w:rsidRPr="004D297D">
        <w:rPr>
          <w:rFonts w:ascii="Times New Roman" w:hAnsi="Times New Roman" w:hint="cs"/>
          <w:b w:val="0"/>
          <w:bCs w:val="0"/>
          <w:rtl/>
          <w:lang w:bidi="ar-SY"/>
        </w:rPr>
        <w:t xml:space="preserve">(جميع الترددات بوحدة </w:t>
      </w:r>
      <w:r w:rsidRPr="004D297D">
        <w:rPr>
          <w:rFonts w:ascii="Times New Roman" w:hAnsi="Times New Roman"/>
          <w:b w:val="0"/>
          <w:bCs w:val="0"/>
          <w:lang w:val="en-GB"/>
        </w:rPr>
        <w:t>MHz</w:t>
      </w:r>
      <w:r w:rsidRPr="004D297D">
        <w:rPr>
          <w:rFonts w:ascii="Times New Roman" w:hAnsi="Times New Roman" w:hint="cs"/>
          <w:b w:val="0"/>
          <w:bCs w:val="0"/>
          <w:rtl/>
          <w:lang w:bidi="ar-SY"/>
        </w:rPr>
        <w:t>)</w:t>
      </w:r>
    </w:p>
    <w:p w14:paraId="7F736AB4" w14:textId="77777777" w:rsidR="009973C1" w:rsidRDefault="009973C1" w:rsidP="00136B62">
      <w:pPr>
        <w:pStyle w:val="Figure"/>
      </w:pPr>
      <w:r>
        <w:rPr>
          <w:rFonts w:hint="cs"/>
          <w:noProof/>
          <w:rtl/>
        </w:rPr>
        <w:drawing>
          <wp:inline distT="0" distB="0" distL="0" distR="0" wp14:anchorId="395BCD58" wp14:editId="22A2DA6F">
            <wp:extent cx="5247949" cy="7524000"/>
            <wp:effectExtent l="0" t="0" r="0" b="127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949" cy="7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F066" w14:textId="6DC950BE" w:rsidR="008365FE" w:rsidRDefault="008365FE" w:rsidP="00111CD2">
      <w:pPr>
        <w:pStyle w:val="Note"/>
        <w:rPr>
          <w:rtl/>
          <w:lang w:val="en-GB" w:bidi="ar-SY"/>
        </w:rPr>
      </w:pPr>
      <w:r w:rsidRPr="00C14298">
        <w:rPr>
          <w:rFonts w:hint="cs"/>
          <w:b/>
          <w:bCs/>
          <w:rtl/>
        </w:rPr>
        <w:lastRenderedPageBreak/>
        <w:t>الملاحظ</w:t>
      </w:r>
      <w:r w:rsidR="00337D31" w:rsidRPr="00C14298">
        <w:rPr>
          <w:rFonts w:hint="cs"/>
          <w:b/>
          <w:bCs/>
          <w:rtl/>
        </w:rPr>
        <w:t>ـ</w:t>
      </w:r>
      <w:r w:rsidRPr="00C14298">
        <w:rPr>
          <w:rFonts w:hint="cs"/>
          <w:b/>
          <w:bCs/>
          <w:rtl/>
        </w:rPr>
        <w:t>ة</w:t>
      </w:r>
      <w:r>
        <w:rPr>
          <w:rFonts w:hint="cs"/>
          <w:rtl/>
        </w:rPr>
        <w:t xml:space="preserve"> </w:t>
      </w:r>
      <w:r w:rsidRPr="009973C1">
        <w:rPr>
          <w:b/>
          <w:bCs/>
        </w:rPr>
        <w:t>1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تُشتق </w:t>
      </w:r>
      <w:r w:rsidRPr="00584750">
        <w:rPr>
          <w:rtl/>
          <w:lang w:val="en-GB" w:bidi="ar-SY"/>
        </w:rPr>
        <w:t xml:space="preserve">ترتيبات قنوات الترددات الراديوية من الشكل. </w:t>
      </w:r>
      <w:r>
        <w:rPr>
          <w:lang w:val="en-GB" w:bidi="ar-SY"/>
        </w:rPr>
        <w:t>1</w:t>
      </w:r>
      <w:r w:rsidR="00066A44">
        <w:rPr>
          <w:rFonts w:hint="cs"/>
          <w:rtl/>
          <w:lang w:val="en-GB" w:bidi="ar-SY"/>
        </w:rPr>
        <w:t>ز</w:t>
      </w:r>
      <w:r w:rsidR="00337D31">
        <w:rPr>
          <w:rFonts w:hint="cs"/>
          <w:rtl/>
          <w:lang w:val="en-GB" w:bidi="ar-SY"/>
        </w:rPr>
        <w:t>‍</w:t>
      </w:r>
      <w:r w:rsidRPr="00584750">
        <w:rPr>
          <w:rtl/>
          <w:lang w:val="en-GB" w:bidi="ar-SY"/>
        </w:rPr>
        <w:t xml:space="preserve">) </w:t>
      </w:r>
      <w:r>
        <w:rPr>
          <w:rFonts w:hint="cs"/>
          <w:rtl/>
          <w:lang w:val="en-GB" w:bidi="ar-SY"/>
        </w:rPr>
        <w:t>ب</w:t>
      </w:r>
      <w:r w:rsidRPr="00584750">
        <w:rPr>
          <w:rtl/>
          <w:lang w:val="en-GB" w:bidi="ar-SY"/>
        </w:rPr>
        <w:t xml:space="preserve">استخدام </w:t>
      </w:r>
      <w:r>
        <w:rPr>
          <w:rFonts w:hint="cs"/>
          <w:rtl/>
          <w:lang w:val="en-GB" w:bidi="ar-SY"/>
        </w:rPr>
        <w:t>موجات حاملة</w:t>
      </w:r>
      <w:r w:rsidRPr="00584750">
        <w:rPr>
          <w:rtl/>
          <w:lang w:val="en-GB" w:bidi="ar-SY"/>
        </w:rPr>
        <w:t xml:space="preserve"> </w:t>
      </w:r>
      <w:proofErr w:type="spellStart"/>
      <w:r>
        <w:rPr>
          <w:rFonts w:hint="cs"/>
          <w:rtl/>
          <w:lang w:val="en-GB" w:bidi="ar-SY"/>
        </w:rPr>
        <w:t>مشذرة</w:t>
      </w:r>
      <w:proofErr w:type="spellEnd"/>
      <w:r w:rsidRPr="00584750">
        <w:rPr>
          <w:rtl/>
          <w:lang w:val="en-GB" w:bidi="ar-SY"/>
        </w:rPr>
        <w:t xml:space="preserve"> بين </w:t>
      </w:r>
      <w:r>
        <w:rPr>
          <w:rFonts w:hint="cs"/>
          <w:rtl/>
          <w:lang w:val="en-GB" w:bidi="ar-SY"/>
        </w:rPr>
        <w:t>موجات حاملة</w:t>
      </w:r>
      <w:r w:rsidRPr="00584750">
        <w:rPr>
          <w:rtl/>
          <w:lang w:val="en-GB" w:bidi="ar-SY"/>
        </w:rPr>
        <w:t xml:space="preserve"> من </w:t>
      </w:r>
      <w:r w:rsidR="00484F33">
        <w:rPr>
          <w:rFonts w:hint="cs"/>
          <w:rtl/>
          <w:lang w:val="en-GB" w:bidi="ar-SY"/>
        </w:rPr>
        <w:t>المخطط</w:t>
      </w:r>
      <w:r w:rsidRPr="00584750">
        <w:rPr>
          <w:rtl/>
          <w:lang w:val="en-GB" w:bidi="ar-SY"/>
        </w:rPr>
        <w:t xml:space="preserve"> </w:t>
      </w:r>
      <w:r>
        <w:rPr>
          <w:rFonts w:hint="cs"/>
          <w:rtl/>
          <w:lang w:val="en-GB" w:bidi="ar-SY"/>
        </w:rPr>
        <w:t>ال</w:t>
      </w:r>
      <w:r w:rsidRPr="00584750">
        <w:rPr>
          <w:rtl/>
          <w:lang w:val="en-GB" w:bidi="ar-SY"/>
        </w:rPr>
        <w:t xml:space="preserve">متجانس </w:t>
      </w:r>
      <w:r>
        <w:rPr>
          <w:rFonts w:hint="cs"/>
          <w:rtl/>
          <w:lang w:val="en-GB" w:bidi="ar-SY"/>
        </w:rPr>
        <w:t xml:space="preserve">المذكور في </w:t>
      </w:r>
      <w:r w:rsidR="009973C1">
        <w:rPr>
          <w:rFonts w:hint="cs"/>
          <w:rtl/>
          <w:lang w:val="en-GB" w:bidi="ar-SY"/>
        </w:rPr>
        <w:t>ال</w:t>
      </w:r>
      <w:r>
        <w:rPr>
          <w:rFonts w:hint="cs"/>
          <w:rtl/>
          <w:lang w:val="en-GB" w:bidi="ar-SY"/>
        </w:rPr>
        <w:t>فقرة</w:t>
      </w:r>
      <w:r w:rsidRPr="00584750">
        <w:rPr>
          <w:rtl/>
          <w:lang w:val="en-GB" w:bidi="ar-SY"/>
        </w:rPr>
        <w:t xml:space="preserve"> </w:t>
      </w:r>
      <w:r w:rsidR="009973C1">
        <w:rPr>
          <w:lang w:bidi="ar-SY"/>
        </w:rPr>
        <w:t>2</w:t>
      </w:r>
      <w:r w:rsidR="009973C1">
        <w:rPr>
          <w:rFonts w:hint="cs"/>
          <w:rtl/>
          <w:lang w:bidi="ar-EG"/>
        </w:rPr>
        <w:t xml:space="preserve"> من " </w:t>
      </w:r>
      <w:r w:rsidRPr="002608EB">
        <w:rPr>
          <w:i/>
          <w:iCs/>
          <w:rtl/>
          <w:lang w:val="en-GB" w:bidi="ar-SY"/>
        </w:rPr>
        <w:t>توصي</w:t>
      </w:r>
      <w:r w:rsidR="009973C1">
        <w:rPr>
          <w:rFonts w:hint="cs"/>
          <w:rtl/>
          <w:lang w:val="en-GB" w:bidi="ar-SY"/>
        </w:rPr>
        <w:t>".</w:t>
      </w:r>
    </w:p>
    <w:p w14:paraId="0252F04F" w14:textId="7C47E92D" w:rsidR="00D17DA1" w:rsidRPr="00D17DA1" w:rsidRDefault="00537F8E" w:rsidP="00D17DA1">
      <w:pPr>
        <w:rPr>
          <w:sz w:val="20"/>
          <w:szCs w:val="26"/>
          <w:rtl/>
          <w:lang w:val="en-GB" w:eastAsia="en-US"/>
        </w:rPr>
      </w:pPr>
      <w:r w:rsidRPr="00C14298">
        <w:rPr>
          <w:rFonts w:hint="cs"/>
          <w:b/>
          <w:bCs/>
          <w:rtl/>
          <w:lang w:val="en-GB" w:bidi="ar-SY"/>
        </w:rPr>
        <w:t>الملاحظة</w:t>
      </w:r>
      <w:r>
        <w:rPr>
          <w:rFonts w:hint="cs"/>
          <w:rtl/>
          <w:lang w:val="en-GB" w:bidi="ar-SY"/>
        </w:rPr>
        <w:t xml:space="preserve"> </w:t>
      </w:r>
      <w:r w:rsidRPr="009973C1">
        <w:rPr>
          <w:b/>
          <w:bCs/>
          <w:lang w:bidi="ar-SY"/>
        </w:rPr>
        <w:t>2</w:t>
      </w:r>
      <w:r>
        <w:rPr>
          <w:rFonts w:hint="cs"/>
          <w:rtl/>
          <w:lang w:bidi="ar-EG"/>
        </w:rPr>
        <w:t xml:space="preserve"> </w:t>
      </w:r>
      <w:r w:rsidR="009973C1"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 xml:space="preserve"> </w:t>
      </w:r>
      <w:r w:rsidR="00D17DA1">
        <w:rPr>
          <w:rFonts w:hint="cs"/>
          <w:sz w:val="20"/>
          <w:szCs w:val="26"/>
          <w:rtl/>
          <w:lang w:eastAsia="en-US" w:bidi="ar-EG"/>
        </w:rPr>
        <w:t xml:space="preserve">يبين الشكل </w:t>
      </w:r>
      <w:r w:rsidR="00D17DA1">
        <w:rPr>
          <w:sz w:val="20"/>
          <w:szCs w:val="26"/>
          <w:lang w:val="en-GB" w:eastAsia="en-US" w:bidi="ar-EG"/>
        </w:rPr>
        <w:t>1</w:t>
      </w:r>
      <w:r w:rsidR="00D17DA1">
        <w:rPr>
          <w:rFonts w:hint="cs"/>
          <w:sz w:val="20"/>
          <w:szCs w:val="26"/>
          <w:rtl/>
          <w:lang w:eastAsia="en-US"/>
        </w:rPr>
        <w:t>أ)</w:t>
      </w:r>
      <w:r w:rsidR="00D17DA1" w:rsidRPr="00D17DA1">
        <w:rPr>
          <w:sz w:val="20"/>
          <w:szCs w:val="26"/>
          <w:rtl/>
          <w:lang w:eastAsia="en-US" w:bidi="ar-EG"/>
        </w:rPr>
        <w:t xml:space="preserve"> ترتيب القنوات بمباعدة بين القنوات قدرها </w:t>
      </w:r>
      <w:r w:rsidR="00D17DA1">
        <w:rPr>
          <w:sz w:val="20"/>
          <w:szCs w:val="26"/>
          <w:lang w:eastAsia="en-US" w:bidi="ar-EG"/>
        </w:rPr>
        <w:t>224</w:t>
      </w:r>
      <w:r w:rsidR="00D17DA1" w:rsidRPr="00D17DA1">
        <w:rPr>
          <w:sz w:val="20"/>
          <w:szCs w:val="26"/>
          <w:rtl/>
          <w:lang w:eastAsia="en-US" w:bidi="ar-EG"/>
        </w:rPr>
        <w:t xml:space="preserve"> </w:t>
      </w:r>
      <w:r w:rsidR="00D17DA1" w:rsidRPr="00D17DA1">
        <w:rPr>
          <w:sz w:val="20"/>
          <w:szCs w:val="26"/>
          <w:lang w:eastAsia="en-US" w:bidi="ar-EG"/>
        </w:rPr>
        <w:t>MHz</w:t>
      </w:r>
      <w:r w:rsidR="00D17DA1" w:rsidRPr="00D17DA1">
        <w:rPr>
          <w:sz w:val="20"/>
          <w:szCs w:val="26"/>
          <w:rtl/>
          <w:lang w:eastAsia="en-US" w:bidi="ar-EG"/>
        </w:rPr>
        <w:t xml:space="preserve"> </w:t>
      </w:r>
      <w:r w:rsidR="00D17DA1">
        <w:rPr>
          <w:rFonts w:hint="cs"/>
          <w:sz w:val="20"/>
          <w:szCs w:val="26"/>
          <w:rtl/>
          <w:lang w:eastAsia="en-US" w:bidi="ar-EG"/>
        </w:rPr>
        <w:t>مع ترتيب</w:t>
      </w:r>
      <w:r w:rsidR="00D17DA1" w:rsidRPr="00D17DA1">
        <w:rPr>
          <w:sz w:val="20"/>
          <w:szCs w:val="26"/>
          <w:rtl/>
          <w:lang w:eastAsia="en-US" w:bidi="ar-EG"/>
        </w:rPr>
        <w:t xml:space="preserve"> مشذر </w:t>
      </w:r>
      <w:r w:rsidR="00D17DA1">
        <w:rPr>
          <w:rFonts w:hint="cs"/>
          <w:sz w:val="20"/>
          <w:szCs w:val="26"/>
          <w:rtl/>
          <w:lang w:eastAsia="en-US" w:bidi="ar-EG"/>
        </w:rPr>
        <w:t xml:space="preserve">يتشعب بواقع </w:t>
      </w:r>
      <w:r w:rsidR="00D17DA1">
        <w:rPr>
          <w:sz w:val="20"/>
          <w:szCs w:val="26"/>
          <w:lang w:val="en-GB" w:eastAsia="en-US" w:bidi="ar-EG"/>
        </w:rPr>
        <w:t>MHz 112</w:t>
      </w:r>
      <w:r w:rsidR="009973C1">
        <w:rPr>
          <w:rFonts w:hint="cs"/>
          <w:sz w:val="20"/>
          <w:szCs w:val="26"/>
          <w:rtl/>
          <w:lang w:val="en-GB" w:eastAsia="en-US" w:bidi="ar-EG"/>
        </w:rPr>
        <w:t>.</w:t>
      </w:r>
    </w:p>
    <w:p w14:paraId="2CB5C927" w14:textId="77777777" w:rsidR="009973C1" w:rsidRDefault="009973C1" w:rsidP="009973C1">
      <w:pPr>
        <w:rPr>
          <w:rtl/>
        </w:rPr>
      </w:pPr>
    </w:p>
    <w:p w14:paraId="7A056BB4" w14:textId="77777777" w:rsidR="009973C1" w:rsidRDefault="009973C1" w:rsidP="009973C1">
      <w:pPr>
        <w:rPr>
          <w:rtl/>
        </w:rPr>
      </w:pPr>
    </w:p>
    <w:p w14:paraId="1A156A46" w14:textId="6BBAF3C9" w:rsidR="008365FE" w:rsidRPr="00337D31" w:rsidRDefault="00C63E7A" w:rsidP="00D12C46">
      <w:pPr>
        <w:pStyle w:val="AnnexNoTitle0"/>
      </w:pPr>
      <w:r>
        <w:rPr>
          <w:rFonts w:hint="cs"/>
          <w:rtl/>
        </w:rPr>
        <w:t>الملحق</w:t>
      </w:r>
      <w:r w:rsidR="008365FE" w:rsidRPr="008365FE">
        <w:rPr>
          <w:rFonts w:hint="cs"/>
          <w:rtl/>
        </w:rPr>
        <w:t xml:space="preserve"> </w:t>
      </w:r>
      <w:r w:rsidR="008365FE" w:rsidRPr="008365FE">
        <w:t>2</w:t>
      </w:r>
      <w:r w:rsidR="00337D31">
        <w:rPr>
          <w:rtl/>
        </w:rPr>
        <w:br/>
      </w:r>
      <w:r w:rsidR="00337D31">
        <w:rPr>
          <w:rtl/>
        </w:rPr>
        <w:br/>
      </w:r>
      <w:r w:rsidR="008365FE" w:rsidRPr="00337D31">
        <w:rPr>
          <w:rFonts w:hint="cs"/>
          <w:rtl/>
        </w:rPr>
        <w:t xml:space="preserve">ترتيبات قنوات الترددات الراديوية لبعض إدارات </w:t>
      </w:r>
      <w:r w:rsidR="008365FE" w:rsidRPr="00337D31">
        <w:rPr>
          <w:rtl/>
        </w:rPr>
        <w:t>المؤتمر الأوروبي</w:t>
      </w:r>
      <w:r w:rsidR="00337D31">
        <w:rPr>
          <w:rFonts w:hint="cs"/>
          <w:rtl/>
        </w:rPr>
        <w:t xml:space="preserve"> </w:t>
      </w:r>
      <w:r w:rsidR="008365FE" w:rsidRPr="00337D31">
        <w:rPr>
          <w:rtl/>
        </w:rPr>
        <w:t>لإدارات البريد</w:t>
      </w:r>
      <w:r w:rsidR="00337D31">
        <w:rPr>
          <w:rtl/>
        </w:rPr>
        <w:br/>
      </w:r>
      <w:r w:rsidR="008365FE" w:rsidRPr="00337D31">
        <w:rPr>
          <w:rtl/>
        </w:rPr>
        <w:t>والاتصالات</w:t>
      </w:r>
      <w:r w:rsidR="008365FE" w:rsidRPr="00337D31">
        <w:rPr>
          <w:rFonts w:hint="cs"/>
          <w:rtl/>
        </w:rPr>
        <w:t xml:space="preserve"> </w:t>
      </w:r>
      <w:r w:rsidR="00953C86">
        <w:t>(</w:t>
      </w:r>
      <w:r w:rsidR="008365FE" w:rsidRPr="00337D31">
        <w:t>CEPT</w:t>
      </w:r>
      <w:r w:rsidR="00953C86">
        <w:t>)</w:t>
      </w:r>
      <w:r w:rsidR="00537F8E" w:rsidRPr="00537F8E">
        <w:rPr>
          <w:rFonts w:hint="cs"/>
          <w:sz w:val="8"/>
          <w:szCs w:val="2"/>
          <w:rtl/>
        </w:rPr>
        <w:t> </w:t>
      </w:r>
      <w:r w:rsidR="00C14298">
        <w:rPr>
          <w:rStyle w:val="FootnoteReference"/>
          <w:rtl/>
        </w:rPr>
        <w:footnoteReference w:customMarkFollows="1" w:id="1"/>
        <w:t>1</w:t>
      </w:r>
      <w:r w:rsidR="008365FE" w:rsidRPr="00337D31">
        <w:rPr>
          <w:rFonts w:hint="cs"/>
          <w:rtl/>
        </w:rPr>
        <w:t xml:space="preserve"> في النطاق </w:t>
      </w:r>
      <w:r w:rsidR="008365FE" w:rsidRPr="00337D31">
        <w:t>GHz 23,6-22,0</w:t>
      </w:r>
      <w:r w:rsidR="008365FE" w:rsidRPr="00337D31">
        <w:rPr>
          <w:rFonts w:hint="cs"/>
          <w:rtl/>
        </w:rPr>
        <w:t xml:space="preserve"> وفق </w:t>
      </w:r>
      <w:r w:rsidR="009973C1">
        <w:rPr>
          <w:rFonts w:hint="cs"/>
          <w:rtl/>
        </w:rPr>
        <w:t>ال</w:t>
      </w:r>
      <w:r w:rsidR="008365FE" w:rsidRPr="00337D31">
        <w:rPr>
          <w:rFonts w:hint="cs"/>
          <w:rtl/>
        </w:rPr>
        <w:t xml:space="preserve">فقرة </w:t>
      </w:r>
      <w:r w:rsidR="009973C1">
        <w:t>2</w:t>
      </w:r>
      <w:r w:rsidR="009973C1">
        <w:rPr>
          <w:rFonts w:hint="cs"/>
          <w:rtl/>
        </w:rPr>
        <w:t xml:space="preserve"> من " </w:t>
      </w:r>
      <w:r w:rsidR="008365FE" w:rsidRPr="00337D31">
        <w:rPr>
          <w:rFonts w:hint="cs"/>
          <w:i/>
          <w:iCs/>
          <w:rtl/>
        </w:rPr>
        <w:t>توصي</w:t>
      </w:r>
      <w:r w:rsidR="009973C1">
        <w:rPr>
          <w:rFonts w:hint="cs"/>
          <w:rtl/>
        </w:rPr>
        <w:t>"</w:t>
      </w:r>
    </w:p>
    <w:p w14:paraId="429AC484" w14:textId="5DC9D1B1" w:rsidR="008365FE" w:rsidRDefault="008365FE" w:rsidP="00BE7E02">
      <w:pPr>
        <w:pStyle w:val="Heading1"/>
        <w:rPr>
          <w:rtl/>
          <w:lang w:bidi="ar-EG"/>
        </w:rPr>
      </w:pPr>
      <w:r>
        <w:rPr>
          <w:lang w:bidi="ar-SY"/>
        </w:rPr>
        <w:t>1</w:t>
      </w:r>
      <w:r>
        <w:rPr>
          <w:rtl/>
          <w:lang w:bidi="ar-SY"/>
        </w:rPr>
        <w:tab/>
      </w:r>
      <w:r w:rsidR="00304FC9">
        <w:rPr>
          <w:rFonts w:hint="cs"/>
          <w:rtl/>
          <w:lang w:bidi="ar-EG"/>
        </w:rPr>
        <w:t>نطاقات التردد</w:t>
      </w:r>
      <w:r>
        <w:rPr>
          <w:rFonts w:hint="cs"/>
          <w:rtl/>
          <w:lang w:bidi="ar-EG"/>
        </w:rPr>
        <w:t xml:space="preserve"> </w:t>
      </w:r>
      <w:r w:rsidRPr="008F00ED">
        <w:rPr>
          <w:lang w:bidi="ar-EG"/>
        </w:rPr>
        <w:t>GHz </w:t>
      </w:r>
      <w:r w:rsidR="00BE7E02" w:rsidRPr="00BE7E02">
        <w:rPr>
          <w:lang w:val="en-GB" w:bidi="ar-EG"/>
        </w:rPr>
        <w:t>22</w:t>
      </w:r>
      <w:r w:rsidR="00BE7E02">
        <w:rPr>
          <w:lang w:val="en-GB" w:bidi="ar-EG"/>
        </w:rPr>
        <w:t>,</w:t>
      </w:r>
      <w:r w:rsidR="00BE7E02" w:rsidRPr="00BE7E02">
        <w:rPr>
          <w:lang w:val="en-GB" w:bidi="ar-EG"/>
        </w:rPr>
        <w:t>6</w:t>
      </w:r>
      <w:r w:rsidRPr="008F00ED">
        <w:rPr>
          <w:lang w:bidi="ar-EG"/>
        </w:rPr>
        <w:t>-</w:t>
      </w:r>
      <w:r w:rsidR="00BE7E02" w:rsidRPr="00BE7E02">
        <w:rPr>
          <w:lang w:val="en-GB" w:bidi="ar-EG"/>
        </w:rPr>
        <w:t>22</w:t>
      </w:r>
      <w:r w:rsidR="00BE7E02">
        <w:rPr>
          <w:lang w:val="en-GB" w:bidi="ar-EG"/>
        </w:rPr>
        <w:t>,</w:t>
      </w:r>
      <w:r w:rsidR="00BE7E02" w:rsidRPr="00BE7E02">
        <w:rPr>
          <w:lang w:val="en-GB" w:bidi="ar-EG"/>
        </w:rPr>
        <w:t>0</w:t>
      </w:r>
      <w:r>
        <w:rPr>
          <w:rFonts w:hint="cs"/>
          <w:rtl/>
          <w:lang w:bidi="ar-EG"/>
        </w:rPr>
        <w:t xml:space="preserve"> المزاوَجة مع </w:t>
      </w:r>
      <w:r w:rsidRPr="002608EB">
        <w:t>GHz 23,6-</w:t>
      </w:r>
      <w:r w:rsidRPr="00EC32C0">
        <w:rPr>
          <w:lang w:val="en-GB"/>
        </w:rPr>
        <w:t>2</w:t>
      </w:r>
      <w:r w:rsidR="00BE7E02">
        <w:rPr>
          <w:lang w:val="en-GB"/>
        </w:rPr>
        <w:t>3</w:t>
      </w:r>
      <w:r>
        <w:rPr>
          <w:lang w:val="en-GB"/>
        </w:rPr>
        <w:t>,</w:t>
      </w:r>
      <w:r w:rsidRPr="00EC32C0">
        <w:rPr>
          <w:lang w:val="en-GB"/>
        </w:rPr>
        <w:t>0</w:t>
      </w:r>
    </w:p>
    <w:p w14:paraId="4671C190" w14:textId="4F7527AC" w:rsidR="008365FE" w:rsidRDefault="008365FE" w:rsidP="007A2368">
      <w:pPr>
        <w:spacing w:before="110"/>
        <w:rPr>
          <w:rtl/>
          <w:lang w:val="en-GB"/>
        </w:rPr>
      </w:pPr>
      <w:r>
        <w:rPr>
          <w:rFonts w:hint="cs"/>
          <w:rtl/>
          <w:lang w:bidi="ar-SY"/>
        </w:rPr>
        <w:t xml:space="preserve">يُشتق مثال على </w:t>
      </w:r>
      <w:r w:rsidRPr="008F00ED">
        <w:rPr>
          <w:rtl/>
          <w:lang w:bidi="ar-SY"/>
        </w:rPr>
        <w:t>ترتيبات قنوات الترددات الراديوية</w:t>
      </w:r>
      <w:r>
        <w:rPr>
          <w:rFonts w:hint="cs"/>
          <w:rtl/>
          <w:lang w:bidi="ar-SY"/>
        </w:rPr>
        <w:t xml:space="preserve"> </w:t>
      </w:r>
      <w:r w:rsidRPr="008F00ED">
        <w:rPr>
          <w:rFonts w:hint="cs"/>
          <w:rtl/>
          <w:lang w:bidi="ar-EG"/>
        </w:rPr>
        <w:t xml:space="preserve">في النطاق </w:t>
      </w:r>
      <w:r w:rsidRPr="008F00ED">
        <w:rPr>
          <w:lang w:bidi="ar-SY"/>
        </w:rPr>
        <w:t>GHz 2</w:t>
      </w:r>
      <w:r w:rsidR="00BE7E02">
        <w:rPr>
          <w:lang w:bidi="ar-SY"/>
        </w:rPr>
        <w:t>2</w:t>
      </w:r>
      <w:r w:rsidRPr="008F00ED">
        <w:rPr>
          <w:lang w:bidi="ar-SY"/>
        </w:rPr>
        <w:t>,6-</w:t>
      </w:r>
      <w:r w:rsidRPr="008F00ED">
        <w:rPr>
          <w:lang w:val="en-GB" w:bidi="ar-SY"/>
        </w:rPr>
        <w:t>22</w:t>
      </w:r>
      <w:r>
        <w:rPr>
          <w:lang w:val="en-GB" w:bidi="ar-SY"/>
        </w:rPr>
        <w:t>,</w:t>
      </w:r>
      <w:r w:rsidRPr="008F00ED">
        <w:rPr>
          <w:lang w:val="en-GB" w:bidi="ar-SY"/>
        </w:rPr>
        <w:t>0</w:t>
      </w:r>
      <w:r>
        <w:rPr>
          <w:rFonts w:hint="cs"/>
          <w:rtl/>
          <w:lang w:val="en-GB" w:bidi="ar-SY"/>
        </w:rPr>
        <w:t xml:space="preserve"> </w:t>
      </w:r>
      <w:proofErr w:type="spellStart"/>
      <w:r w:rsidRPr="00916112">
        <w:rPr>
          <w:rtl/>
          <w:lang w:val="en-GB" w:bidi="ar-SY"/>
        </w:rPr>
        <w:t>المزاوَج</w:t>
      </w:r>
      <w:proofErr w:type="spellEnd"/>
      <w:r w:rsidRPr="00916112">
        <w:rPr>
          <w:rtl/>
          <w:lang w:val="en-GB" w:bidi="ar-SY"/>
        </w:rPr>
        <w:t xml:space="preserve"> مع</w:t>
      </w:r>
      <w:r>
        <w:rPr>
          <w:rFonts w:hint="cs"/>
          <w:rtl/>
          <w:lang w:val="en-GB" w:bidi="ar-SY"/>
        </w:rPr>
        <w:t xml:space="preserve"> </w:t>
      </w:r>
      <w:r w:rsidRPr="00916112">
        <w:rPr>
          <w:lang w:bidi="ar-SY"/>
        </w:rPr>
        <w:t>GHz 23,6-2</w:t>
      </w:r>
      <w:r w:rsidR="00BE7E02">
        <w:rPr>
          <w:lang w:bidi="ar-SY"/>
        </w:rPr>
        <w:t>3</w:t>
      </w:r>
      <w:r w:rsidRPr="00916112">
        <w:rPr>
          <w:lang w:bidi="ar-SY"/>
        </w:rPr>
        <w:t>,</w:t>
      </w:r>
      <w:r w:rsidR="00BE7E02">
        <w:rPr>
          <w:lang w:bidi="ar-SY"/>
        </w:rPr>
        <w:t>0</w:t>
      </w:r>
      <w:r>
        <w:rPr>
          <w:rFonts w:hint="cs"/>
          <w:rtl/>
          <w:lang w:bidi="ar-SY"/>
        </w:rPr>
        <w:t xml:space="preserve"> من أجل مباعدات </w:t>
      </w:r>
      <w:r>
        <w:rPr>
          <w:rFonts w:hint="cs"/>
          <w:rtl/>
          <w:lang w:val="en-GB" w:bidi="ar-SY"/>
        </w:rPr>
        <w:t>موجات حاملة</w:t>
      </w:r>
      <w:r w:rsidRPr="00584750">
        <w:rPr>
          <w:rtl/>
          <w:lang w:val="en-GB" w:bidi="ar-SY"/>
        </w:rPr>
        <w:t xml:space="preserve"> </w:t>
      </w:r>
      <w:r>
        <w:rPr>
          <w:rFonts w:hint="cs"/>
          <w:rtl/>
          <w:lang w:bidi="ar-SY"/>
        </w:rPr>
        <w:t xml:space="preserve">بمقدار </w:t>
      </w:r>
      <w:r w:rsidR="00537F8E">
        <w:rPr>
          <w:lang w:bidi="ar-SY"/>
        </w:rPr>
        <w:t>MHz 224</w:t>
      </w:r>
      <w:r w:rsidR="00537F8E">
        <w:rPr>
          <w:rFonts w:hint="cs"/>
          <w:rtl/>
          <w:lang w:bidi="ar-EG"/>
        </w:rPr>
        <w:t xml:space="preserve"> و</w:t>
      </w:r>
      <w:r w:rsidRPr="00BA69B0">
        <w:rPr>
          <w:lang w:val="en-GB"/>
        </w:rPr>
        <w:t>112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و</w:t>
      </w:r>
      <w:r w:rsidRPr="00BA69B0">
        <w:rPr>
          <w:lang w:val="en-GB"/>
        </w:rPr>
        <w:t>56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و</w:t>
      </w:r>
      <w:r w:rsidRPr="00BA69B0">
        <w:rPr>
          <w:lang w:val="en-GB"/>
        </w:rPr>
        <w:t>28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و</w:t>
      </w:r>
      <w:r w:rsidRPr="00BA69B0">
        <w:rPr>
          <w:lang w:val="en-GB"/>
        </w:rPr>
        <w:t>14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و</w:t>
      </w:r>
      <w:r w:rsidRPr="00BA69B0">
        <w:rPr>
          <w:lang w:val="en-GB"/>
        </w:rPr>
        <w:t>7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و</w:t>
      </w:r>
      <w:r w:rsidRPr="00BA69B0">
        <w:rPr>
          <w:lang w:val="en-GB"/>
        </w:rPr>
        <w:t>MHz</w:t>
      </w:r>
      <w:r w:rsidR="001C2AC4">
        <w:rPr>
          <w:lang w:val="en-GB"/>
        </w:rPr>
        <w:t> 3,5</w:t>
      </w:r>
      <w:r>
        <w:rPr>
          <w:rFonts w:hint="cs"/>
          <w:rtl/>
          <w:lang w:val="en-GB"/>
        </w:rPr>
        <w:t xml:space="preserve"> على النحو التالي:</w:t>
      </w:r>
    </w:p>
    <w:p w14:paraId="2A92B522" w14:textId="6CEAB7A4" w:rsidR="00066A44" w:rsidRPr="006D4D1F" w:rsidRDefault="00066A44" w:rsidP="00066A44">
      <w:pPr>
        <w:rPr>
          <w:rtl/>
          <w:lang w:val="en-GB" w:bidi="ar-EG"/>
        </w:rPr>
      </w:pPr>
      <w:r>
        <w:rPr>
          <w:rFonts w:hint="cs"/>
          <w:rtl/>
          <w:lang w:bidi="ar-SY"/>
        </w:rPr>
        <w:t>تبلغ مباعدة الإرسال المزدوج</w:t>
      </w:r>
      <w:r>
        <w:rPr>
          <w:rFonts w:hint="cs"/>
          <w:rtl/>
          <w:lang w:val="en-GB" w:bidi="ar-SY"/>
        </w:rPr>
        <w:t xml:space="preserve"> </w:t>
      </w:r>
      <w:r>
        <w:rPr>
          <w:lang w:bidi="ar-SY"/>
        </w:rPr>
        <w:t>MHz </w:t>
      </w:r>
      <w:r w:rsidRPr="006D4D1F">
        <w:rPr>
          <w:lang w:val="en-GB" w:bidi="ar-SY"/>
        </w:rPr>
        <w:t>1 </w:t>
      </w:r>
      <w:r w:rsidR="007D7071">
        <w:rPr>
          <w:lang w:val="en-GB" w:bidi="ar-SY"/>
        </w:rPr>
        <w:t>008</w:t>
      </w:r>
      <w:r w:rsidR="007D7071">
        <w:rPr>
          <w:rFonts w:hint="cs"/>
          <w:rtl/>
          <w:lang w:val="en-GB" w:bidi="ar-SY"/>
        </w:rPr>
        <w:t>.</w:t>
      </w:r>
    </w:p>
    <w:p w14:paraId="151B8157" w14:textId="5C04AF16" w:rsidR="008365FE" w:rsidRPr="00B117A2" w:rsidRDefault="008365FE" w:rsidP="00B829A7">
      <w:pPr>
        <w:tabs>
          <w:tab w:val="left" w:pos="820"/>
          <w:tab w:val="left" w:pos="1588"/>
          <w:tab w:val="left" w:pos="1985"/>
        </w:tabs>
        <w:rPr>
          <w:lang w:val="en-GB" w:eastAsia="en-US"/>
        </w:rPr>
      </w:pPr>
      <w:r w:rsidRPr="00916112">
        <w:rPr>
          <w:rFonts w:hint="cs"/>
          <w:rtl/>
        </w:rPr>
        <w:t>ليكن</w:t>
      </w:r>
      <w:r w:rsidRPr="00B117A2">
        <w:rPr>
          <w:rFonts w:cs="Times New Roman"/>
          <w:sz w:val="24"/>
          <w:szCs w:val="20"/>
          <w:lang w:val="en-GB" w:eastAsia="en-US"/>
        </w:rPr>
        <w:tab/>
      </w:r>
      <w:proofErr w:type="spellStart"/>
      <w:r w:rsidR="00537F8E" w:rsidRPr="00D12C46">
        <w:rPr>
          <w:i/>
          <w:lang w:val="en-GB"/>
        </w:rPr>
        <w:t>f</w:t>
      </w:r>
      <w:r w:rsidR="00D12C46" w:rsidRPr="00D12C46">
        <w:rPr>
          <w:i/>
          <w:vertAlign w:val="subscript"/>
          <w:lang w:val="en-GB"/>
        </w:rPr>
        <w:t>r</w:t>
      </w:r>
      <w:proofErr w:type="spellEnd"/>
      <w:r w:rsidRPr="00B117A2">
        <w:rPr>
          <w:rFonts w:cs="Times New Roman"/>
          <w:i/>
          <w:sz w:val="24"/>
          <w:szCs w:val="20"/>
          <w:lang w:val="en-GB" w:eastAsia="en-US"/>
        </w:rPr>
        <w:tab/>
      </w:r>
      <w:r w:rsidR="00066A44">
        <w:rPr>
          <w:rFonts w:hint="cs"/>
          <w:rtl/>
        </w:rPr>
        <w:t xml:space="preserve">التردد المرجعي </w:t>
      </w:r>
      <w:r w:rsidR="00066A44" w:rsidRPr="00D80DE0">
        <w:rPr>
          <w:rFonts w:hint="cs"/>
          <w:rtl/>
        </w:rPr>
        <w:t>للمخطط</w:t>
      </w:r>
      <w:r w:rsidR="00066A44">
        <w:rPr>
          <w:rFonts w:hint="cs"/>
          <w:rtl/>
        </w:rPr>
        <w:t xml:space="preserve"> المتجانس</w:t>
      </w:r>
      <w:r>
        <w:rPr>
          <w:rFonts w:hint="cs"/>
          <w:rtl/>
        </w:rPr>
        <w:t xml:space="preserve"> البالغ </w:t>
      </w:r>
      <w:r w:rsidRPr="00BA69B0">
        <w:rPr>
          <w:lang w:val="en-GB"/>
        </w:rPr>
        <w:t>21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>196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>؛</w:t>
      </w:r>
    </w:p>
    <w:p w14:paraId="5B3D99C8" w14:textId="613597CD" w:rsidR="008365FE" w:rsidRDefault="008365FE" w:rsidP="00774660">
      <w:pPr>
        <w:tabs>
          <w:tab w:val="left" w:pos="820"/>
          <w:tab w:val="left" w:pos="1588"/>
          <w:tab w:val="left" w:pos="1985"/>
        </w:tabs>
        <w:spacing w:before="0"/>
        <w:rPr>
          <w:rtl/>
          <w:lang w:val="en-GB"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 w:rsidRPr="00B117A2">
        <w:rPr>
          <w:rFonts w:cs="Times New Roman"/>
          <w:i/>
          <w:sz w:val="24"/>
          <w:szCs w:val="20"/>
          <w:lang w:val="en-GB" w:eastAsia="en-US"/>
        </w:rPr>
        <w:t>f</w:t>
      </w:r>
      <w:r w:rsidRPr="00B117A2">
        <w:rPr>
          <w:rFonts w:cs="Times New Roman"/>
          <w:i/>
          <w:position w:val="-4"/>
          <w:sz w:val="20"/>
          <w:szCs w:val="20"/>
          <w:lang w:val="en-GB" w:eastAsia="en-US"/>
        </w:rPr>
        <w:t>n</w:t>
      </w:r>
      <w:r w:rsidRPr="00B117A2">
        <w:rPr>
          <w:rFonts w:cs="Times New Roman"/>
          <w:i/>
          <w:sz w:val="24"/>
          <w:szCs w:val="20"/>
          <w:lang w:val="en-GB" w:eastAsia="en-US"/>
        </w:rPr>
        <w:tab/>
      </w:r>
      <w:r>
        <w:rPr>
          <w:rFonts w:hint="cs"/>
          <w:rtl/>
        </w:rPr>
        <w:t xml:space="preserve">تردد المركز لقناة الترددات الراديوية في النصف الأدنى من النطاق </w:t>
      </w:r>
      <w:r w:rsidRPr="00BA69B0">
        <w:rPr>
          <w:lang w:val="en-GB"/>
        </w:rPr>
        <w:t>(MHz</w:t>
      </w:r>
      <w:proofErr w:type="gramStart"/>
      <w:r w:rsidRPr="00BA69B0">
        <w:rPr>
          <w:lang w:val="en-GB"/>
        </w:rPr>
        <w:t>)</w:t>
      </w:r>
      <w:r>
        <w:rPr>
          <w:rFonts w:hint="cs"/>
          <w:rtl/>
          <w:lang w:val="en-GB"/>
        </w:rPr>
        <w:t>؛</w:t>
      </w:r>
      <w:proofErr w:type="gramEnd"/>
    </w:p>
    <w:p w14:paraId="654169D1" w14:textId="600D8344" w:rsidR="008365FE" w:rsidRDefault="008365FE" w:rsidP="00774660">
      <w:pPr>
        <w:tabs>
          <w:tab w:val="left" w:pos="820"/>
          <w:tab w:val="left" w:pos="1588"/>
          <w:tab w:val="left" w:pos="1985"/>
        </w:tabs>
        <w:spacing w:before="0"/>
        <w:rPr>
          <w:rtl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 w:rsidRPr="00B117A2">
        <w:rPr>
          <w:rFonts w:cs="Times New Roman"/>
          <w:i/>
          <w:iCs/>
          <w:sz w:val="24"/>
          <w:szCs w:val="20"/>
          <w:lang w:val="en-GB" w:eastAsia="en-US"/>
        </w:rPr>
        <w:t>f</w:t>
      </w:r>
      <w:r w:rsidRPr="00B117A2">
        <w:rPr>
          <w:rFonts w:cs="Times New Roman"/>
          <w:sz w:val="24"/>
          <w:szCs w:val="20"/>
          <w:lang w:val="en-GB" w:eastAsia="en-US"/>
        </w:rPr>
        <w:t xml:space="preserve"> ′</w:t>
      </w:r>
      <w:r w:rsidRPr="00B117A2">
        <w:rPr>
          <w:rFonts w:cs="Times New Roman"/>
          <w:i/>
          <w:iCs/>
          <w:sz w:val="24"/>
          <w:szCs w:val="20"/>
          <w:vertAlign w:val="subscript"/>
          <w:lang w:val="en-GB" w:eastAsia="en-US"/>
        </w:rPr>
        <w:t>n</w:t>
      </w:r>
      <w:r w:rsidRPr="00B117A2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 xml:space="preserve">تردد المركز لقناة الترددات الراديوية في النصف الأعلى من النطاق </w:t>
      </w:r>
      <w:r w:rsidRPr="00BA69B0">
        <w:rPr>
          <w:lang w:val="en-GB"/>
        </w:rPr>
        <w:t>(MHz</w:t>
      </w:r>
      <w:proofErr w:type="gramStart"/>
      <w:r w:rsidRPr="00BA69B0">
        <w:rPr>
          <w:lang w:val="en-GB"/>
        </w:rPr>
        <w:t>)</w:t>
      </w:r>
      <w:r>
        <w:rPr>
          <w:rFonts w:hint="cs"/>
          <w:rtl/>
          <w:lang w:val="en-GB"/>
        </w:rPr>
        <w:t>؛</w:t>
      </w:r>
      <w:proofErr w:type="gramEnd"/>
    </w:p>
    <w:p w14:paraId="198560CD" w14:textId="005E894C" w:rsidR="008365FE" w:rsidRDefault="008365FE" w:rsidP="007A2368">
      <w:pPr>
        <w:spacing w:before="110"/>
        <w:rPr>
          <w:rtl/>
          <w:lang w:val="en-GB" w:bidi="ar-SY"/>
        </w:rPr>
      </w:pPr>
      <w:r>
        <w:rPr>
          <w:rFonts w:hint="cs"/>
          <w:rtl/>
          <w:lang w:val="en-GB" w:bidi="ar-SY"/>
        </w:rPr>
        <w:t>عندئذ يعبَّر عن ترددات فرادى القنوات بالعلاقات التالية:</w:t>
      </w:r>
    </w:p>
    <w:p w14:paraId="45C5CC93" w14:textId="10EAD771" w:rsidR="00537F8E" w:rsidRDefault="00537F8E" w:rsidP="001033D7">
      <w:pPr>
        <w:pStyle w:val="enumlev1"/>
        <w:rPr>
          <w:rtl/>
          <w:lang w:val="en-GB" w:bidi="ar-SY"/>
        </w:rPr>
      </w:pPr>
      <w:r>
        <w:rPr>
          <w:rFonts w:hint="cs"/>
          <w:rtl/>
          <w:lang w:val="en-GB" w:bidi="ar-SY"/>
        </w:rPr>
        <w:t xml:space="preserve"> أ )</w:t>
      </w:r>
      <w:r>
        <w:rPr>
          <w:rtl/>
          <w:lang w:val="en-GB" w:bidi="ar-SY"/>
        </w:rPr>
        <w:tab/>
      </w:r>
      <w:r w:rsidR="00066A44">
        <w:rPr>
          <w:rtl/>
        </w:rPr>
        <w:t>بالنسبة للأنظمة ذات مباعدة موجة حاملة تبلغ</w:t>
      </w:r>
      <w:r w:rsidR="00066A44">
        <w:t xml:space="preserve"> MHz </w:t>
      </w:r>
      <w:r w:rsidR="0053050A">
        <w:t>224</w:t>
      </w:r>
      <w:r w:rsidR="00C14298">
        <w:t xml:space="preserve"> </w:t>
      </w:r>
      <w:r w:rsidR="00066A44">
        <w:rPr>
          <w:rFonts w:hint="cs"/>
          <w:rtl/>
          <w:lang w:val="en-GB" w:bidi="ar-SY"/>
        </w:rPr>
        <w:t xml:space="preserve">في </w:t>
      </w:r>
      <w:r w:rsidR="00066A44" w:rsidRPr="00D80DE0">
        <w:rPr>
          <w:rFonts w:hint="cs"/>
          <w:rtl/>
          <w:lang w:val="en-GB" w:bidi="ar-SY"/>
        </w:rPr>
        <w:t>مخطط</w:t>
      </w:r>
      <w:r w:rsidR="00066A44">
        <w:rPr>
          <w:rFonts w:hint="cs"/>
          <w:rtl/>
          <w:lang w:val="en-GB" w:bidi="ar-SY"/>
        </w:rPr>
        <w:t xml:space="preserve"> مشذر:</w:t>
      </w:r>
    </w:p>
    <w:p w14:paraId="41C970F3" w14:textId="70E8EFA1" w:rsidR="00537F8E" w:rsidRPr="009973C1" w:rsidRDefault="00537F8E" w:rsidP="00774660">
      <w:pPr>
        <w:pStyle w:val="enumlev1"/>
        <w:spacing w:before="0"/>
        <w:rPr>
          <w:lang w:bidi="ar-SY"/>
        </w:rPr>
      </w:pPr>
      <w:r w:rsidRPr="00537F8E">
        <w:rPr>
          <w:lang w:val="en-GB" w:bidi="ar-SY"/>
        </w:rPr>
        <w:tab/>
      </w:r>
      <w:r w:rsidR="00066A44" w:rsidRPr="00724719">
        <w:rPr>
          <w:rFonts w:hint="cs"/>
          <w:rtl/>
          <w:lang w:val="en-GB"/>
        </w:rPr>
        <w:t>النصف الأدنى من النطاق</w:t>
      </w:r>
      <w:r>
        <w:rPr>
          <w:rFonts w:hint="cs"/>
          <w:rtl/>
          <w:lang w:val="en-GB" w:bidi="ar-SY"/>
        </w:rPr>
        <w:t>:</w:t>
      </w:r>
      <w:r w:rsidRPr="00537F8E">
        <w:rPr>
          <w:lang w:val="en-GB" w:bidi="ar-SY"/>
        </w:rPr>
        <w:tab/>
      </w:r>
      <w:proofErr w:type="gramStart"/>
      <w:r w:rsidR="009973C1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9973C1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9973C1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9973C1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9973C1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9973C1" w:rsidRPr="009973C1">
        <w:rPr>
          <w:rFonts w:cs="Times New Roman"/>
          <w:i/>
          <w:szCs w:val="18"/>
          <w:lang w:val="en-GB" w:eastAsia="en-US" w:bidi="ar-SA"/>
        </w:rPr>
        <w:t>f</w:t>
      </w:r>
      <w:r w:rsidR="009973C1" w:rsidRPr="009973C1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9973C1" w:rsidRPr="009973C1">
        <w:rPr>
          <w:rFonts w:cs="Times New Roman"/>
          <w:szCs w:val="18"/>
          <w:lang w:val="en-GB" w:eastAsia="en-US" w:bidi="ar-SA"/>
        </w:rPr>
        <w:t xml:space="preserve">   +  826  +  112 </w:t>
      </w:r>
      <w:r w:rsidR="009973C1" w:rsidRPr="009973C1">
        <w:rPr>
          <w:rFonts w:cs="Times New Roman"/>
          <w:i/>
          <w:iCs/>
          <w:szCs w:val="18"/>
          <w:lang w:val="en-GB" w:eastAsia="en-US" w:bidi="ar-SA"/>
        </w:rPr>
        <w:t>n</w:t>
      </w:r>
      <w:r w:rsidR="009973C1">
        <w:rPr>
          <w:rFonts w:cs="Times New Roman"/>
          <w:i/>
          <w:iCs/>
          <w:szCs w:val="18"/>
          <w:lang w:eastAsia="en-US" w:bidi="ar-SA"/>
        </w:rPr>
        <w:t>     </w:t>
      </w:r>
      <w:r w:rsidR="009973C1">
        <w:rPr>
          <w:rFonts w:cs="Times New Roman"/>
          <w:szCs w:val="18"/>
          <w:lang w:eastAsia="en-US" w:bidi="ar-SA"/>
        </w:rPr>
        <w:t>MHz</w:t>
      </w:r>
    </w:p>
    <w:p w14:paraId="67FEF191" w14:textId="4532DC8D" w:rsidR="00537F8E" w:rsidRPr="009973C1" w:rsidRDefault="00537F8E" w:rsidP="009973C1">
      <w:pPr>
        <w:pStyle w:val="enumlev1"/>
        <w:spacing w:before="0"/>
        <w:rPr>
          <w:lang w:val="en-GB" w:bidi="ar-SY"/>
        </w:rPr>
      </w:pPr>
      <w:r w:rsidRPr="00537F8E">
        <w:rPr>
          <w:lang w:val="en-GB" w:bidi="ar-SY"/>
        </w:rPr>
        <w:tab/>
      </w:r>
      <w:r w:rsidR="00066A44" w:rsidRPr="00724719">
        <w:rPr>
          <w:rFonts w:hint="cs"/>
          <w:rtl/>
          <w:lang w:val="en-GB"/>
        </w:rPr>
        <w:t xml:space="preserve">النصف </w:t>
      </w:r>
      <w:r w:rsidR="00066A44">
        <w:rPr>
          <w:rFonts w:hint="cs"/>
          <w:rtl/>
          <w:lang w:val="en-GB"/>
        </w:rPr>
        <w:t>الأعلى</w:t>
      </w:r>
      <w:r w:rsidR="00066A44" w:rsidRPr="00724719">
        <w:rPr>
          <w:rFonts w:hint="cs"/>
          <w:rtl/>
          <w:lang w:val="en-GB"/>
        </w:rPr>
        <w:t xml:space="preserve"> من النطاق</w:t>
      </w:r>
      <w:r w:rsidR="00066A44">
        <w:rPr>
          <w:rFonts w:hint="cs"/>
          <w:rtl/>
          <w:lang w:val="en-GB"/>
        </w:rPr>
        <w:t>:</w:t>
      </w:r>
      <w:r w:rsidRPr="00537F8E">
        <w:rPr>
          <w:lang w:val="en-GB" w:bidi="ar-SY"/>
        </w:rPr>
        <w:tab/>
      </w:r>
      <w:r w:rsidR="009973C1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9973C1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9973C1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9973C1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9973C1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9973C1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9973C1" w:rsidRPr="009973C1">
        <w:rPr>
          <w:i/>
          <w:lang w:val="en-GB" w:bidi="ar-SY"/>
        </w:rPr>
        <w:t>f</w:t>
      </w:r>
      <w:r w:rsidR="009973C1" w:rsidRPr="009973C1">
        <w:rPr>
          <w:i/>
          <w:vertAlign w:val="subscript"/>
          <w:lang w:val="en-GB" w:bidi="ar-SY"/>
        </w:rPr>
        <w:t>r</w:t>
      </w:r>
      <w:proofErr w:type="spellEnd"/>
      <w:r w:rsidR="009973C1" w:rsidRPr="009973C1">
        <w:rPr>
          <w:lang w:val="en-GB" w:bidi="ar-SY"/>
        </w:rPr>
        <w:t xml:space="preserve">   +  1 834  +  112 </w:t>
      </w:r>
      <w:r w:rsidR="009973C1" w:rsidRPr="009973C1">
        <w:rPr>
          <w:i/>
          <w:iCs/>
          <w:lang w:val="en-GB" w:bidi="ar-SY"/>
        </w:rPr>
        <w:t>n     </w:t>
      </w:r>
      <w:r w:rsidR="009973C1" w:rsidRPr="009973C1">
        <w:rPr>
          <w:lang w:val="en-GB" w:bidi="ar-SY"/>
        </w:rPr>
        <w:t>MHz</w:t>
      </w:r>
    </w:p>
    <w:p w14:paraId="3A8638F8" w14:textId="31514A8D" w:rsidR="00537F8E" w:rsidRDefault="00537F8E" w:rsidP="00537F8E">
      <w:pPr>
        <w:spacing w:before="110"/>
        <w:rPr>
          <w:rtl/>
          <w:lang w:val="en-GB" w:bidi="ar-EG"/>
        </w:rPr>
      </w:pPr>
      <w:r>
        <w:rPr>
          <w:rFonts w:hint="cs"/>
          <w:rtl/>
          <w:lang w:val="en-GB" w:bidi="ar-SY"/>
        </w:rPr>
        <w:t>حيث:</w:t>
      </w:r>
    </w:p>
    <w:p w14:paraId="7086A9DE" w14:textId="77777777" w:rsidR="00537F8E" w:rsidRPr="00537F8E" w:rsidRDefault="00537F8E" w:rsidP="001033D7">
      <w:pPr>
        <w:pStyle w:val="enumlev1"/>
        <w:rPr>
          <w:lang w:val="en-GB"/>
        </w:rPr>
      </w:pPr>
      <w:r w:rsidRPr="00537F8E">
        <w:rPr>
          <w:lang w:val="en-GB"/>
        </w:rPr>
        <w:tab/>
        <w:t xml:space="preserve"> n </w:t>
      </w:r>
      <w:proofErr w:type="gramStart"/>
      <w:r w:rsidRPr="00537F8E">
        <w:rPr>
          <w:lang w:val="en-GB"/>
        </w:rPr>
        <w:t>=  1</w:t>
      </w:r>
      <w:proofErr w:type="gramEnd"/>
      <w:r w:rsidRPr="00537F8E">
        <w:rPr>
          <w:lang w:val="en-GB"/>
        </w:rPr>
        <w:t>, ... 4</w:t>
      </w:r>
    </w:p>
    <w:p w14:paraId="2CDF6533" w14:textId="4338F590" w:rsidR="008365FE" w:rsidRDefault="00537F8E" w:rsidP="001033D7">
      <w:pPr>
        <w:pStyle w:val="enumlev1"/>
        <w:rPr>
          <w:rtl/>
          <w:lang w:val="en-GB"/>
        </w:rPr>
      </w:pPr>
      <w:r>
        <w:rPr>
          <w:rFonts w:hint="cs"/>
          <w:rtl/>
          <w:lang w:val="en-GB"/>
        </w:rPr>
        <w:t>ب</w:t>
      </w:r>
      <w:r w:rsidR="008365FE">
        <w:rPr>
          <w:rFonts w:hint="cs"/>
          <w:rtl/>
          <w:lang w:val="en-GB"/>
        </w:rPr>
        <w:t>)</w:t>
      </w:r>
      <w:r w:rsidR="008365FE">
        <w:rPr>
          <w:rFonts w:hint="cs"/>
          <w:rtl/>
          <w:lang w:val="en-GB"/>
        </w:rPr>
        <w:tab/>
        <w:t xml:space="preserve">في الأنظمة بمباعدة </w:t>
      </w:r>
      <w:r w:rsidR="008365FE" w:rsidRPr="00BA69B0">
        <w:rPr>
          <w:lang w:val="en-GB"/>
        </w:rPr>
        <w:t>112</w:t>
      </w:r>
      <w:r w:rsidR="008365FE">
        <w:rPr>
          <w:rFonts w:hint="cs"/>
          <w:rtl/>
          <w:lang w:val="en-GB"/>
        </w:rPr>
        <w:t xml:space="preserve"> </w:t>
      </w:r>
      <w:r w:rsidR="008365FE" w:rsidRPr="00BA69B0">
        <w:rPr>
          <w:lang w:val="en-GB"/>
        </w:rPr>
        <w:t>MHz</w:t>
      </w:r>
      <w:r w:rsidR="008365FE">
        <w:rPr>
          <w:rFonts w:hint="cs"/>
          <w:rtl/>
          <w:lang w:val="en-GB"/>
        </w:rPr>
        <w:t xml:space="preserve"> للموجة الحاملة:</w:t>
      </w:r>
    </w:p>
    <w:p w14:paraId="113A2F5F" w14:textId="762A293E" w:rsidR="008365FE" w:rsidRPr="009973C1" w:rsidRDefault="008365FE" w:rsidP="00774660">
      <w:pPr>
        <w:pStyle w:val="enumlev1"/>
        <w:spacing w:before="0"/>
        <w:rPr>
          <w:rFonts w:cs="Times New Roman"/>
          <w:iCs/>
          <w:sz w:val="24"/>
          <w:szCs w:val="20"/>
          <w:rtl/>
          <w:lang w:val="en-GB" w:eastAsia="en-US"/>
        </w:rPr>
      </w:pPr>
      <w:r>
        <w:rPr>
          <w:rtl/>
          <w:lang w:val="en-GB"/>
        </w:rPr>
        <w:tab/>
      </w:r>
      <w:r>
        <w:rPr>
          <w:rFonts w:hint="cs"/>
          <w:rtl/>
        </w:rPr>
        <w:t>النصف الأدنى من النطاق:</w:t>
      </w:r>
      <w:r w:rsidR="001C2AC4">
        <w:rPr>
          <w:rtl/>
        </w:rPr>
        <w:tab/>
      </w:r>
      <w:proofErr w:type="gramStart"/>
      <w:r w:rsidR="009973C1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9973C1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9973C1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9973C1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9973C1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9973C1" w:rsidRPr="009973C1">
        <w:rPr>
          <w:rFonts w:cs="Times New Roman"/>
          <w:i/>
          <w:szCs w:val="18"/>
          <w:lang w:val="en-GB" w:eastAsia="en-US" w:bidi="ar-SA"/>
        </w:rPr>
        <w:t>f</w:t>
      </w:r>
      <w:r w:rsidR="009973C1" w:rsidRPr="009973C1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9973C1" w:rsidRPr="009973C1">
        <w:rPr>
          <w:rFonts w:cs="Times New Roman"/>
          <w:szCs w:val="18"/>
          <w:lang w:val="en-GB" w:eastAsia="en-US" w:bidi="ar-SA"/>
        </w:rPr>
        <w:t xml:space="preserve">  +  770  +  112 </w:t>
      </w:r>
      <w:r w:rsidR="009973C1" w:rsidRPr="009973C1">
        <w:rPr>
          <w:rFonts w:cs="Times New Roman"/>
          <w:i/>
          <w:szCs w:val="18"/>
          <w:lang w:val="en-GB" w:eastAsia="en-US" w:bidi="ar-SA"/>
        </w:rPr>
        <w:t>n</w:t>
      </w:r>
      <w:r w:rsidR="009973C1">
        <w:rPr>
          <w:rFonts w:cs="Times New Roman"/>
          <w:i/>
          <w:szCs w:val="18"/>
          <w:lang w:val="en-GB" w:eastAsia="en-US" w:bidi="ar-SA"/>
        </w:rPr>
        <w:t>     </w:t>
      </w:r>
      <w:r w:rsidR="009973C1">
        <w:rPr>
          <w:rFonts w:cs="Times New Roman"/>
          <w:iCs/>
          <w:szCs w:val="18"/>
          <w:lang w:val="en-GB" w:eastAsia="en-US" w:bidi="ar-SA"/>
        </w:rPr>
        <w:t>MHz</w:t>
      </w:r>
    </w:p>
    <w:p w14:paraId="0037FAD3" w14:textId="045CC625" w:rsidR="008365FE" w:rsidRPr="009973C1" w:rsidRDefault="008365FE" w:rsidP="00774660">
      <w:pPr>
        <w:pStyle w:val="enumlev1"/>
        <w:spacing w:before="0"/>
        <w:rPr>
          <w:rFonts w:cs="Times New Roman"/>
          <w:iCs/>
          <w:sz w:val="24"/>
          <w:szCs w:val="20"/>
          <w:rtl/>
          <w:lang w:val="en-GB" w:eastAsia="en-US"/>
        </w:rPr>
      </w:pPr>
      <w:r>
        <w:rPr>
          <w:rtl/>
          <w:lang w:val="en-GB" w:eastAsia="en-US"/>
        </w:rPr>
        <w:tab/>
      </w:r>
      <w:r>
        <w:rPr>
          <w:rFonts w:hint="cs"/>
          <w:rtl/>
        </w:rPr>
        <w:t>النصف الأعلى من النطاق:</w:t>
      </w:r>
      <w:r w:rsidR="001C2AC4">
        <w:rPr>
          <w:rtl/>
        </w:rPr>
        <w:tab/>
      </w:r>
      <w:r w:rsidR="009973C1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9973C1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9973C1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9973C1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9973C1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9973C1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9973C1" w:rsidRPr="009973C1">
        <w:rPr>
          <w:rFonts w:cs="Times New Roman"/>
          <w:i/>
          <w:szCs w:val="18"/>
          <w:lang w:val="en-GB" w:eastAsia="en-US" w:bidi="ar-SA"/>
        </w:rPr>
        <w:t>f</w:t>
      </w:r>
      <w:r w:rsidR="009973C1" w:rsidRPr="009973C1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9973C1" w:rsidRPr="009973C1">
        <w:rPr>
          <w:rFonts w:cs="Times New Roman"/>
          <w:szCs w:val="18"/>
          <w:lang w:val="en-GB" w:eastAsia="en-US" w:bidi="ar-SA"/>
        </w:rPr>
        <w:t xml:space="preserve">  +  1</w:t>
      </w:r>
      <w:r w:rsidR="009973C1" w:rsidRPr="009973C1">
        <w:rPr>
          <w:rFonts w:ascii="Tms Rmn" w:hAnsi="Tms Rmn" w:cs="Times New Roman"/>
          <w:sz w:val="10"/>
          <w:szCs w:val="18"/>
          <w:lang w:val="en-GB" w:eastAsia="en-US" w:bidi="ar-SA"/>
        </w:rPr>
        <w:t> </w:t>
      </w:r>
      <w:r w:rsidR="009973C1" w:rsidRPr="009973C1">
        <w:rPr>
          <w:rFonts w:cs="Times New Roman"/>
          <w:szCs w:val="18"/>
          <w:lang w:val="en-GB" w:eastAsia="en-US" w:bidi="ar-SA"/>
        </w:rPr>
        <w:t xml:space="preserve">778  +  112 </w:t>
      </w:r>
      <w:r w:rsidR="009973C1" w:rsidRPr="009973C1">
        <w:rPr>
          <w:rFonts w:cs="Times New Roman"/>
          <w:i/>
          <w:szCs w:val="18"/>
          <w:lang w:val="en-GB" w:eastAsia="en-US" w:bidi="ar-SA"/>
        </w:rPr>
        <w:t>n</w:t>
      </w:r>
      <w:r w:rsidR="009973C1">
        <w:rPr>
          <w:rFonts w:cs="Times New Roman"/>
          <w:i/>
          <w:szCs w:val="18"/>
          <w:lang w:val="en-GB" w:eastAsia="en-US" w:bidi="ar-SA"/>
        </w:rPr>
        <w:t>     </w:t>
      </w:r>
      <w:r w:rsidR="009973C1">
        <w:rPr>
          <w:rFonts w:cs="Times New Roman"/>
          <w:iCs/>
          <w:szCs w:val="18"/>
          <w:lang w:val="en-GB" w:eastAsia="en-US" w:bidi="ar-SA"/>
        </w:rPr>
        <w:t>MHz</w:t>
      </w:r>
    </w:p>
    <w:p w14:paraId="7E9E23AD" w14:textId="77777777" w:rsidR="008365FE" w:rsidRDefault="008365FE" w:rsidP="007A2368">
      <w:pPr>
        <w:spacing w:before="110"/>
        <w:rPr>
          <w:rtl/>
          <w:lang w:val="en-GB" w:bidi="ar-SY"/>
        </w:rPr>
      </w:pPr>
      <w:r>
        <w:rPr>
          <w:rFonts w:hint="cs"/>
          <w:rtl/>
          <w:lang w:val="en-GB" w:bidi="ar-SY"/>
        </w:rPr>
        <w:t>حيث:</w:t>
      </w:r>
    </w:p>
    <w:p w14:paraId="13CB9871" w14:textId="77777777" w:rsidR="008365FE" w:rsidRPr="00B117A2" w:rsidRDefault="008365FE" w:rsidP="001033D7">
      <w:pPr>
        <w:pStyle w:val="enumlev1"/>
        <w:rPr>
          <w:lang w:val="en-GB" w:eastAsia="en-US"/>
        </w:rPr>
      </w:pPr>
      <w:r w:rsidRPr="00B117A2">
        <w:rPr>
          <w:i/>
          <w:lang w:val="en-GB" w:eastAsia="en-US"/>
        </w:rPr>
        <w:tab/>
      </w:r>
      <w:proofErr w:type="gramStart"/>
      <w:r w:rsidRPr="00B117A2">
        <w:rPr>
          <w:i/>
          <w:lang w:val="en-GB" w:eastAsia="en-US"/>
        </w:rPr>
        <w:t>n</w:t>
      </w:r>
      <w:r w:rsidRPr="00B117A2">
        <w:rPr>
          <w:lang w:val="en-GB" w:eastAsia="en-US"/>
        </w:rPr>
        <w:t xml:space="preserve">  =</w:t>
      </w:r>
      <w:proofErr w:type="gramEnd"/>
      <w:r w:rsidRPr="00B117A2">
        <w:rPr>
          <w:lang w:val="en-GB" w:eastAsia="en-US"/>
        </w:rPr>
        <w:t xml:space="preserve">  1, . . . 5</w:t>
      </w:r>
    </w:p>
    <w:p w14:paraId="04A3DAD5" w14:textId="14DD4417" w:rsidR="008365FE" w:rsidRDefault="00537F8E" w:rsidP="001033D7">
      <w:pPr>
        <w:pStyle w:val="enumlev1"/>
        <w:rPr>
          <w:rtl/>
          <w:lang w:bidi="ar-SY"/>
        </w:rPr>
      </w:pPr>
      <w:r>
        <w:rPr>
          <w:rFonts w:hint="cs"/>
          <w:rtl/>
          <w:lang w:val="en-GB" w:bidi="ar-SY"/>
        </w:rPr>
        <w:t>ج</w:t>
      </w:r>
      <w:r w:rsidR="008365FE">
        <w:rPr>
          <w:lang w:bidi="ar-SY"/>
        </w:rPr>
        <w:t>1</w:t>
      </w:r>
      <w:r w:rsidR="008365FE">
        <w:rPr>
          <w:rFonts w:hint="cs"/>
          <w:rtl/>
          <w:lang w:bidi="ar-SY"/>
        </w:rPr>
        <w:t>)</w:t>
      </w:r>
      <w:r w:rsidR="008365FE">
        <w:rPr>
          <w:rFonts w:hint="cs"/>
          <w:rtl/>
          <w:lang w:bidi="ar-SY"/>
        </w:rPr>
        <w:tab/>
      </w:r>
      <w:r w:rsidR="008365FE">
        <w:rPr>
          <w:rFonts w:hint="cs"/>
          <w:rtl/>
          <w:lang w:val="en-GB" w:bidi="ar-SY"/>
        </w:rPr>
        <w:t xml:space="preserve">في الأنظمة بمباعدة </w:t>
      </w:r>
      <w:r w:rsidR="008365FE" w:rsidRPr="00BA69B0">
        <w:rPr>
          <w:lang w:val="en-GB"/>
        </w:rPr>
        <w:t>56</w:t>
      </w:r>
      <w:r w:rsidR="004F22B7">
        <w:rPr>
          <w:rFonts w:hint="cs"/>
          <w:rtl/>
          <w:lang w:val="en-GB"/>
        </w:rPr>
        <w:t xml:space="preserve"> </w:t>
      </w:r>
      <w:r w:rsidR="008365FE" w:rsidRPr="00BA69B0">
        <w:rPr>
          <w:lang w:val="en-GB"/>
        </w:rPr>
        <w:t>MHz</w:t>
      </w:r>
      <w:r w:rsidR="008365FE">
        <w:rPr>
          <w:rFonts w:hint="cs"/>
          <w:rtl/>
          <w:lang w:val="en-GB"/>
        </w:rPr>
        <w:t xml:space="preserve"> للموجة الحاملة على نحو يوفر </w:t>
      </w:r>
      <w:r w:rsidR="008365FE">
        <w:rPr>
          <w:lang w:val="en-GB"/>
        </w:rPr>
        <w:t>9</w:t>
      </w:r>
      <w:r w:rsidR="008365FE">
        <w:rPr>
          <w:rFonts w:hint="cs"/>
          <w:rtl/>
          <w:lang w:val="en-GB"/>
        </w:rPr>
        <w:t xml:space="preserve"> قنوات:</w:t>
      </w:r>
    </w:p>
    <w:p w14:paraId="1D0EBE33" w14:textId="5A06F681" w:rsidR="008365FE" w:rsidRPr="009973C1" w:rsidRDefault="008365FE" w:rsidP="00774660">
      <w:pPr>
        <w:pStyle w:val="enumlev1"/>
        <w:spacing w:before="0"/>
        <w:rPr>
          <w:rFonts w:cs="Times New Roman"/>
          <w:iCs/>
          <w:sz w:val="24"/>
          <w:szCs w:val="20"/>
          <w:rtl/>
          <w:lang w:val="en-GB" w:eastAsia="en-US"/>
        </w:rPr>
      </w:pPr>
      <w:r>
        <w:rPr>
          <w:rtl/>
          <w:lang w:bidi="ar-SY"/>
        </w:rPr>
        <w:tab/>
      </w:r>
      <w:r>
        <w:rPr>
          <w:rFonts w:hint="cs"/>
          <w:rtl/>
        </w:rPr>
        <w:t>النصف الأدنى من النطاق:</w:t>
      </w:r>
      <w:r w:rsidR="00827138">
        <w:tab/>
      </w:r>
      <w:proofErr w:type="gramStart"/>
      <w:r w:rsidR="009973C1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9973C1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9973C1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9973C1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9973C1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9973C1" w:rsidRPr="009973C1">
        <w:rPr>
          <w:rFonts w:cs="Times New Roman"/>
          <w:i/>
          <w:szCs w:val="18"/>
          <w:lang w:val="en-GB" w:eastAsia="en-US" w:bidi="ar-SA"/>
        </w:rPr>
        <w:t>f</w:t>
      </w:r>
      <w:r w:rsidR="009973C1" w:rsidRPr="009973C1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9973C1" w:rsidRPr="009973C1">
        <w:rPr>
          <w:rFonts w:cs="Times New Roman"/>
          <w:szCs w:val="18"/>
          <w:lang w:val="en-GB" w:eastAsia="en-US" w:bidi="ar-SA"/>
        </w:rPr>
        <w:t xml:space="preserve">  +  826  +  56 </w:t>
      </w:r>
      <w:r w:rsidR="009973C1" w:rsidRPr="009973C1">
        <w:rPr>
          <w:rFonts w:cs="Times New Roman"/>
          <w:i/>
          <w:szCs w:val="18"/>
          <w:lang w:val="en-GB" w:eastAsia="en-US" w:bidi="ar-SA"/>
        </w:rPr>
        <w:t>n</w:t>
      </w:r>
      <w:r w:rsidR="009973C1">
        <w:rPr>
          <w:rFonts w:cs="Times New Roman"/>
          <w:i/>
          <w:szCs w:val="18"/>
          <w:lang w:val="en-GB" w:eastAsia="en-US" w:bidi="ar-SA"/>
        </w:rPr>
        <w:t>     </w:t>
      </w:r>
      <w:r w:rsidR="009973C1">
        <w:rPr>
          <w:rFonts w:cs="Times New Roman"/>
          <w:iCs/>
          <w:szCs w:val="18"/>
          <w:lang w:val="en-GB" w:eastAsia="en-US" w:bidi="ar-SA"/>
        </w:rPr>
        <w:t>MHz</w:t>
      </w:r>
    </w:p>
    <w:p w14:paraId="59A3736E" w14:textId="2D6D1875" w:rsidR="008365FE" w:rsidRDefault="008365FE" w:rsidP="00774660">
      <w:pPr>
        <w:pStyle w:val="enumlev1"/>
        <w:spacing w:before="0"/>
        <w:rPr>
          <w:rFonts w:cs="Times New Roman"/>
          <w:sz w:val="24"/>
          <w:szCs w:val="20"/>
          <w:rtl/>
          <w:lang w:val="en-GB" w:eastAsia="en-US"/>
        </w:rPr>
      </w:pPr>
      <w:r>
        <w:rPr>
          <w:rtl/>
          <w:lang w:val="en-GB" w:eastAsia="en-US"/>
        </w:rPr>
        <w:tab/>
      </w:r>
      <w:r>
        <w:rPr>
          <w:rFonts w:hint="cs"/>
          <w:rtl/>
        </w:rPr>
        <w:t>النصف الأعلى من النطاق:</w:t>
      </w:r>
      <w:r w:rsidR="00827138">
        <w:rPr>
          <w:lang w:val="en-GB" w:eastAsia="en-US"/>
        </w:rPr>
        <w:tab/>
      </w:r>
      <w:r w:rsidR="009973C1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9973C1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9973C1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9973C1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9973C1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9973C1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9973C1" w:rsidRPr="009973C1">
        <w:rPr>
          <w:rFonts w:cs="Times New Roman"/>
          <w:i/>
          <w:szCs w:val="18"/>
          <w:lang w:val="en-GB" w:eastAsia="en-US" w:bidi="ar-SA"/>
        </w:rPr>
        <w:t>f</w:t>
      </w:r>
      <w:r w:rsidR="009973C1" w:rsidRPr="009973C1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9973C1" w:rsidRPr="009973C1">
        <w:rPr>
          <w:rFonts w:cs="Times New Roman"/>
          <w:szCs w:val="18"/>
          <w:lang w:val="en-GB" w:eastAsia="en-US" w:bidi="ar-SA"/>
        </w:rPr>
        <w:t xml:space="preserve">  +  1</w:t>
      </w:r>
      <w:r w:rsidR="009973C1" w:rsidRPr="009973C1">
        <w:rPr>
          <w:rFonts w:ascii="Tms Rmn" w:hAnsi="Tms Rmn" w:cs="Times New Roman"/>
          <w:sz w:val="10"/>
          <w:szCs w:val="18"/>
          <w:lang w:val="en-GB" w:eastAsia="en-US" w:bidi="ar-SA"/>
        </w:rPr>
        <w:t> </w:t>
      </w:r>
      <w:r w:rsidR="009973C1" w:rsidRPr="009973C1">
        <w:rPr>
          <w:rFonts w:cs="Times New Roman"/>
          <w:szCs w:val="18"/>
          <w:lang w:val="en-GB" w:eastAsia="en-US" w:bidi="ar-SA"/>
        </w:rPr>
        <w:t xml:space="preserve">834  +  56 </w:t>
      </w:r>
      <w:r w:rsidR="009973C1" w:rsidRPr="009973C1">
        <w:rPr>
          <w:rFonts w:cs="Times New Roman"/>
          <w:i/>
          <w:szCs w:val="18"/>
          <w:lang w:val="en-GB" w:eastAsia="en-US" w:bidi="ar-SA"/>
        </w:rPr>
        <w:t>n</w:t>
      </w:r>
      <w:r w:rsidR="009973C1">
        <w:rPr>
          <w:rFonts w:cs="Times New Roman"/>
          <w:i/>
          <w:szCs w:val="18"/>
          <w:lang w:val="en-GB" w:eastAsia="en-US" w:bidi="ar-SA"/>
        </w:rPr>
        <w:t>     </w:t>
      </w:r>
      <w:r w:rsidR="009973C1" w:rsidRPr="009973C1">
        <w:rPr>
          <w:rFonts w:cs="Times New Roman"/>
          <w:iCs/>
          <w:szCs w:val="18"/>
          <w:lang w:val="en-GB" w:eastAsia="en-US" w:bidi="ar-SA"/>
        </w:rPr>
        <w:t>MHz</w:t>
      </w:r>
    </w:p>
    <w:p w14:paraId="6E90390C" w14:textId="77777777" w:rsidR="008365FE" w:rsidRPr="00B117A2" w:rsidRDefault="00DF0E50" w:rsidP="00F27A90">
      <w:pPr>
        <w:keepNext/>
        <w:spacing w:before="110"/>
        <w:rPr>
          <w:rtl/>
          <w:lang w:val="en-GB" w:eastAsia="en-US" w:bidi="ar-EG"/>
        </w:rPr>
      </w:pPr>
      <w:r>
        <w:rPr>
          <w:rFonts w:hint="cs"/>
          <w:rtl/>
          <w:lang w:val="en-GB" w:eastAsia="en-US"/>
        </w:rPr>
        <w:lastRenderedPageBreak/>
        <w:t>حيث:</w:t>
      </w:r>
    </w:p>
    <w:p w14:paraId="2DE96564" w14:textId="77777777" w:rsidR="008365FE" w:rsidRPr="001033D7" w:rsidRDefault="008365FE" w:rsidP="001033D7">
      <w:pPr>
        <w:pStyle w:val="enumlev1"/>
      </w:pPr>
      <w:r w:rsidRPr="001033D7">
        <w:tab/>
      </w:r>
      <w:proofErr w:type="gramStart"/>
      <w:r w:rsidRPr="001033D7">
        <w:t>n  =</w:t>
      </w:r>
      <w:proofErr w:type="gramEnd"/>
      <w:r w:rsidRPr="001033D7">
        <w:t xml:space="preserve">  1, . . . 9</w:t>
      </w:r>
    </w:p>
    <w:p w14:paraId="6DE373AF" w14:textId="50D236E4" w:rsidR="008365FE" w:rsidRPr="00B117A2" w:rsidRDefault="00537F8E" w:rsidP="001033D7">
      <w:pPr>
        <w:pStyle w:val="enumlev1"/>
        <w:rPr>
          <w:lang w:val="en-GB" w:eastAsia="en-US"/>
        </w:rPr>
      </w:pPr>
      <w:r>
        <w:rPr>
          <w:rFonts w:hint="cs"/>
          <w:rtl/>
          <w:lang w:val="en-GB" w:eastAsia="en-US"/>
        </w:rPr>
        <w:t>ج</w:t>
      </w:r>
      <w:r w:rsidR="008365FE">
        <w:rPr>
          <w:lang w:eastAsia="en-US"/>
        </w:rPr>
        <w:t>2</w:t>
      </w:r>
      <w:r w:rsidR="008365FE">
        <w:rPr>
          <w:rFonts w:hint="cs"/>
          <w:rtl/>
          <w:lang w:eastAsia="en-US" w:bidi="ar-SY"/>
        </w:rPr>
        <w:t>)</w:t>
      </w:r>
      <w:r w:rsidR="008365FE" w:rsidRPr="00B117A2">
        <w:rPr>
          <w:lang w:val="en-GB" w:eastAsia="en-US"/>
        </w:rPr>
        <w:tab/>
      </w:r>
      <w:r w:rsidR="008365FE">
        <w:rPr>
          <w:rFonts w:hint="cs"/>
          <w:rtl/>
          <w:lang w:val="en-GB" w:bidi="ar-SY"/>
        </w:rPr>
        <w:t xml:space="preserve">في الأنظمة بمباعدة </w:t>
      </w:r>
      <w:r w:rsidR="008365FE" w:rsidRPr="00BA69B0">
        <w:rPr>
          <w:lang w:val="en-GB"/>
        </w:rPr>
        <w:t>56</w:t>
      </w:r>
      <w:r w:rsidR="004F22B7">
        <w:rPr>
          <w:rFonts w:hint="cs"/>
          <w:rtl/>
          <w:lang w:val="en-GB"/>
        </w:rPr>
        <w:t xml:space="preserve"> </w:t>
      </w:r>
      <w:r w:rsidR="008365FE" w:rsidRPr="00BA69B0">
        <w:rPr>
          <w:lang w:val="en-GB"/>
        </w:rPr>
        <w:t>MHz</w:t>
      </w:r>
      <w:r w:rsidR="008365FE">
        <w:rPr>
          <w:rFonts w:hint="cs"/>
          <w:rtl/>
          <w:lang w:val="en-GB"/>
        </w:rPr>
        <w:t xml:space="preserve"> للموجة الحاملة على نحو يوفر </w:t>
      </w:r>
      <w:r w:rsidR="008365FE">
        <w:rPr>
          <w:lang w:val="en-GB"/>
        </w:rPr>
        <w:t>10</w:t>
      </w:r>
      <w:r w:rsidR="008365FE">
        <w:rPr>
          <w:rFonts w:hint="cs"/>
          <w:rtl/>
          <w:lang w:val="en-GB"/>
        </w:rPr>
        <w:t xml:space="preserve"> قنوات:</w:t>
      </w:r>
    </w:p>
    <w:p w14:paraId="49D9EFEB" w14:textId="31B7BA87" w:rsidR="008365FE" w:rsidRPr="00F27A90" w:rsidRDefault="008365FE" w:rsidP="00F27A90">
      <w:pPr>
        <w:pStyle w:val="enumlev1"/>
        <w:spacing w:before="0"/>
        <w:rPr>
          <w:rFonts w:cs="Times New Roman"/>
          <w:iCs/>
          <w:sz w:val="24"/>
          <w:szCs w:val="20"/>
          <w:lang w:eastAsia="en-US"/>
        </w:rPr>
      </w:pPr>
      <w:r w:rsidRPr="00B117A2">
        <w:rPr>
          <w:rtl/>
        </w:rPr>
        <w:tab/>
      </w:r>
      <w:r>
        <w:rPr>
          <w:rFonts w:hint="cs"/>
          <w:rtl/>
        </w:rPr>
        <w:t>النصف الأدنى من النطاق:</w:t>
      </w:r>
      <w:r w:rsidR="00827138">
        <w:tab/>
      </w:r>
      <w:proofErr w:type="gramStart"/>
      <w:r w:rsidR="00F27A90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F27A90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F27A90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F27A90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F27A90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F27A90" w:rsidRPr="00F27A90">
        <w:rPr>
          <w:rFonts w:cs="Times New Roman"/>
          <w:i/>
          <w:szCs w:val="18"/>
          <w:lang w:val="en-GB" w:eastAsia="en-US" w:bidi="ar-SA"/>
        </w:rPr>
        <w:t>f</w:t>
      </w:r>
      <w:r w:rsidR="00F27A90" w:rsidRPr="00F27A90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F27A90" w:rsidRPr="00F27A90">
        <w:rPr>
          <w:rFonts w:cs="Times New Roman"/>
          <w:szCs w:val="18"/>
          <w:lang w:val="en-GB" w:eastAsia="en-US" w:bidi="ar-SA"/>
        </w:rPr>
        <w:t xml:space="preserve">  +  784  +  56 </w:t>
      </w:r>
      <w:r w:rsidR="00F27A90" w:rsidRPr="00F27A90">
        <w:rPr>
          <w:rFonts w:cs="Times New Roman"/>
          <w:i/>
          <w:szCs w:val="18"/>
          <w:lang w:val="en-GB" w:eastAsia="en-US" w:bidi="ar-SA"/>
        </w:rPr>
        <w:t>n</w:t>
      </w:r>
      <w:r w:rsidR="00F27A90">
        <w:rPr>
          <w:rFonts w:cs="Times New Roman"/>
          <w:i/>
          <w:szCs w:val="18"/>
          <w:lang w:eastAsia="en-US" w:bidi="ar-SA"/>
        </w:rPr>
        <w:t>     </w:t>
      </w:r>
      <w:r w:rsidR="00F27A90">
        <w:rPr>
          <w:rFonts w:cs="Times New Roman"/>
          <w:iCs/>
          <w:szCs w:val="18"/>
          <w:lang w:eastAsia="en-US" w:bidi="ar-SA"/>
        </w:rPr>
        <w:t>MHz</w:t>
      </w:r>
    </w:p>
    <w:p w14:paraId="48D5E136" w14:textId="38DFD277" w:rsidR="008365FE" w:rsidRPr="00F27A90" w:rsidRDefault="008365FE" w:rsidP="00774660">
      <w:pPr>
        <w:pStyle w:val="enumlev1"/>
        <w:spacing w:before="0"/>
        <w:rPr>
          <w:rFonts w:cs="Times New Roman"/>
          <w:iCs/>
          <w:sz w:val="24"/>
          <w:szCs w:val="20"/>
          <w:lang w:val="en-GB" w:eastAsia="en-US"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الأعلى من النطاق:</w:t>
      </w:r>
      <w:r w:rsidR="00827138">
        <w:rPr>
          <w:rtl/>
          <w:lang w:val="en-GB" w:eastAsia="en-US"/>
        </w:rPr>
        <w:tab/>
      </w:r>
      <w:r w:rsidR="00F27A90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F27A90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F27A90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F27A90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F27A90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F27A90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F27A90" w:rsidRPr="00F27A90">
        <w:rPr>
          <w:rFonts w:cs="Times New Roman"/>
          <w:i/>
          <w:szCs w:val="18"/>
          <w:lang w:val="en-GB" w:eastAsia="en-US" w:bidi="ar-SA"/>
        </w:rPr>
        <w:t>f</w:t>
      </w:r>
      <w:r w:rsidR="00F27A90" w:rsidRPr="00F27A90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F27A90" w:rsidRPr="00F27A90">
        <w:rPr>
          <w:rFonts w:cs="Times New Roman"/>
          <w:szCs w:val="18"/>
          <w:lang w:val="en-GB" w:eastAsia="en-US" w:bidi="ar-SA"/>
        </w:rPr>
        <w:t xml:space="preserve">  +  1</w:t>
      </w:r>
      <w:r w:rsidR="00F27A90" w:rsidRPr="00F27A90">
        <w:rPr>
          <w:rFonts w:ascii="Tms Rmn" w:hAnsi="Tms Rmn" w:cs="Times New Roman"/>
          <w:sz w:val="10"/>
          <w:szCs w:val="18"/>
          <w:lang w:val="en-GB" w:eastAsia="en-US" w:bidi="ar-SA"/>
        </w:rPr>
        <w:t> </w:t>
      </w:r>
      <w:r w:rsidR="00F27A90" w:rsidRPr="00F27A90">
        <w:rPr>
          <w:rFonts w:cs="Times New Roman"/>
          <w:szCs w:val="18"/>
          <w:lang w:val="en-GB" w:eastAsia="en-US" w:bidi="ar-SA"/>
        </w:rPr>
        <w:t xml:space="preserve">792  +  56 </w:t>
      </w:r>
      <w:r w:rsidR="00F27A90" w:rsidRPr="00F27A90">
        <w:rPr>
          <w:rFonts w:cs="Times New Roman"/>
          <w:i/>
          <w:szCs w:val="18"/>
          <w:lang w:val="en-GB" w:eastAsia="en-US" w:bidi="ar-SA"/>
        </w:rPr>
        <w:t>n</w:t>
      </w:r>
      <w:r w:rsidR="00F27A90">
        <w:rPr>
          <w:rFonts w:cs="Times New Roman"/>
          <w:i/>
          <w:szCs w:val="18"/>
          <w:lang w:val="en-GB" w:eastAsia="en-US" w:bidi="ar-SA"/>
        </w:rPr>
        <w:t>     </w:t>
      </w:r>
      <w:r w:rsidR="00F27A90">
        <w:rPr>
          <w:rFonts w:cs="Times New Roman"/>
          <w:iCs/>
          <w:szCs w:val="18"/>
          <w:lang w:val="en-GB" w:eastAsia="en-US" w:bidi="ar-SA"/>
        </w:rPr>
        <w:t>MHz</w:t>
      </w:r>
    </w:p>
    <w:p w14:paraId="502DC276" w14:textId="77777777" w:rsidR="008365FE" w:rsidRPr="00B117A2" w:rsidRDefault="008365FE" w:rsidP="007A2368">
      <w:pPr>
        <w:spacing w:before="110"/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068A0DA6" w14:textId="77777777" w:rsidR="008365FE" w:rsidRPr="00B117A2" w:rsidRDefault="008365FE" w:rsidP="001033D7">
      <w:pPr>
        <w:pStyle w:val="enumlev1"/>
        <w:rPr>
          <w:lang w:val="en-GB" w:eastAsia="en-US"/>
        </w:rPr>
      </w:pPr>
      <w:r w:rsidRPr="00B117A2">
        <w:rPr>
          <w:i/>
          <w:lang w:val="en-GB" w:eastAsia="en-US"/>
        </w:rPr>
        <w:tab/>
      </w:r>
      <w:proofErr w:type="gramStart"/>
      <w:r w:rsidRPr="00B117A2">
        <w:rPr>
          <w:i/>
          <w:lang w:val="en-GB" w:eastAsia="en-US"/>
        </w:rPr>
        <w:t>n</w:t>
      </w:r>
      <w:r w:rsidRPr="00B117A2">
        <w:rPr>
          <w:lang w:val="en-GB" w:eastAsia="en-US"/>
        </w:rPr>
        <w:t xml:space="preserve">  =</w:t>
      </w:r>
      <w:proofErr w:type="gramEnd"/>
      <w:r w:rsidRPr="00B117A2">
        <w:rPr>
          <w:lang w:val="en-GB" w:eastAsia="en-US"/>
        </w:rPr>
        <w:t xml:space="preserve"> 1, . . . 10</w:t>
      </w:r>
    </w:p>
    <w:p w14:paraId="793A588A" w14:textId="0326CE23" w:rsidR="008365FE" w:rsidRPr="00B117A2" w:rsidRDefault="00537F8E" w:rsidP="001033D7">
      <w:pPr>
        <w:pStyle w:val="enumlev1"/>
        <w:rPr>
          <w:lang w:val="en-GB" w:eastAsia="en-US"/>
        </w:rPr>
      </w:pPr>
      <w:r>
        <w:rPr>
          <w:rFonts w:hint="cs"/>
          <w:rtl/>
          <w:lang w:val="en-GB" w:eastAsia="en-US"/>
        </w:rPr>
        <w:t xml:space="preserve">د </w:t>
      </w:r>
      <w:r w:rsidR="008365FE">
        <w:rPr>
          <w:rFonts w:hint="cs"/>
          <w:rtl/>
          <w:lang w:val="en-GB" w:eastAsia="en-US"/>
        </w:rPr>
        <w:t>)</w:t>
      </w:r>
      <w:r w:rsidR="008365FE" w:rsidRPr="00B117A2">
        <w:rPr>
          <w:lang w:val="en-GB" w:eastAsia="en-US"/>
        </w:rPr>
        <w:tab/>
      </w:r>
      <w:r w:rsidR="008365FE">
        <w:rPr>
          <w:rFonts w:hint="cs"/>
          <w:rtl/>
          <w:lang w:val="en-GB" w:bidi="ar-SY"/>
        </w:rPr>
        <w:t xml:space="preserve">في الأنظمة بمباعدة </w:t>
      </w:r>
      <w:r w:rsidR="008365FE" w:rsidRPr="00BA69B0">
        <w:rPr>
          <w:lang w:val="en-GB"/>
        </w:rPr>
        <w:t>28</w:t>
      </w:r>
      <w:r w:rsidR="004F22B7">
        <w:rPr>
          <w:rFonts w:hint="cs"/>
          <w:rtl/>
          <w:lang w:val="en-GB"/>
        </w:rPr>
        <w:t xml:space="preserve"> </w:t>
      </w:r>
      <w:r w:rsidR="008365FE" w:rsidRPr="00BA69B0">
        <w:rPr>
          <w:lang w:val="en-GB"/>
        </w:rPr>
        <w:t>MHz</w:t>
      </w:r>
      <w:r w:rsidR="008365FE">
        <w:rPr>
          <w:rFonts w:hint="cs"/>
          <w:rtl/>
          <w:lang w:val="en-GB"/>
        </w:rPr>
        <w:t xml:space="preserve"> للموجة الحاملة</w:t>
      </w:r>
      <w:r w:rsidR="008365FE">
        <w:rPr>
          <w:lang w:val="en-GB"/>
        </w:rPr>
        <w:t>:</w:t>
      </w:r>
    </w:p>
    <w:p w14:paraId="4E63B206" w14:textId="7E78CA5A" w:rsidR="008365FE" w:rsidRPr="00F27A90" w:rsidRDefault="008365FE" w:rsidP="001033D7">
      <w:pPr>
        <w:pStyle w:val="enumlev1"/>
        <w:rPr>
          <w:rFonts w:cs="Times New Roman"/>
          <w:iCs/>
          <w:sz w:val="24"/>
          <w:szCs w:val="20"/>
          <w:lang w:val="en-GB" w:eastAsia="en-US"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الأدنى من النطاق:</w:t>
      </w:r>
      <w:r w:rsidR="00D21E3F">
        <w:rPr>
          <w:rtl/>
        </w:rPr>
        <w:tab/>
      </w:r>
      <w:proofErr w:type="gramStart"/>
      <w:r w:rsidR="00F27A90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F27A90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F27A90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F27A90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F27A90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F27A90" w:rsidRPr="00F27A90">
        <w:rPr>
          <w:rFonts w:cs="Times New Roman"/>
          <w:i/>
          <w:sz w:val="24"/>
          <w:szCs w:val="20"/>
          <w:lang w:val="en-GB" w:eastAsia="en-US" w:bidi="ar-SA"/>
        </w:rPr>
        <w:t>f</w:t>
      </w:r>
      <w:r w:rsidR="00F27A90" w:rsidRPr="00F27A90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F27A90" w:rsidRPr="00F27A90">
        <w:rPr>
          <w:rFonts w:cs="Times New Roman"/>
          <w:szCs w:val="18"/>
          <w:lang w:val="en-GB" w:eastAsia="en-US" w:bidi="ar-SA"/>
        </w:rPr>
        <w:t xml:space="preserve">  +  798  +  28 </w:t>
      </w:r>
      <w:r w:rsidR="00F27A90" w:rsidRPr="00F27A90">
        <w:rPr>
          <w:rFonts w:cs="Times New Roman"/>
          <w:i/>
          <w:szCs w:val="18"/>
          <w:lang w:val="en-GB" w:eastAsia="en-US" w:bidi="ar-SA"/>
        </w:rPr>
        <w:t>n</w:t>
      </w:r>
      <w:r w:rsidR="00F27A90">
        <w:rPr>
          <w:rFonts w:cs="Times New Roman"/>
          <w:i/>
          <w:szCs w:val="18"/>
          <w:lang w:val="en-GB" w:eastAsia="en-US" w:bidi="ar-SA"/>
        </w:rPr>
        <w:t>     </w:t>
      </w:r>
      <w:r w:rsidR="00F27A90">
        <w:rPr>
          <w:rFonts w:cs="Times New Roman"/>
          <w:iCs/>
          <w:szCs w:val="18"/>
          <w:lang w:val="en-GB" w:eastAsia="en-US" w:bidi="ar-SA"/>
        </w:rPr>
        <w:t>MHz</w:t>
      </w:r>
    </w:p>
    <w:p w14:paraId="61B16ED0" w14:textId="3342EB1C" w:rsidR="008365FE" w:rsidRPr="00F27A90" w:rsidRDefault="008365FE" w:rsidP="001033D7">
      <w:pPr>
        <w:pStyle w:val="enumlev1"/>
        <w:rPr>
          <w:rFonts w:cs="Times New Roman"/>
          <w:iCs/>
          <w:sz w:val="24"/>
          <w:szCs w:val="20"/>
          <w:lang w:val="en-GB" w:eastAsia="en-US"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الأعلى من النطاق:</w:t>
      </w:r>
      <w:r w:rsidR="00D21E3F">
        <w:rPr>
          <w:rtl/>
          <w:lang w:val="en-GB" w:eastAsia="en-US"/>
        </w:rPr>
        <w:tab/>
      </w:r>
      <w:r w:rsidR="00F27A90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F27A90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F27A90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F27A90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F27A90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F27A90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F27A90" w:rsidRPr="00F27A90">
        <w:rPr>
          <w:rFonts w:cs="Times New Roman"/>
          <w:i/>
          <w:szCs w:val="18"/>
          <w:lang w:val="en-GB" w:eastAsia="en-US" w:bidi="ar-SA"/>
        </w:rPr>
        <w:t>f</w:t>
      </w:r>
      <w:r w:rsidR="00F27A90" w:rsidRPr="00F27A90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F27A90" w:rsidRPr="00F27A90">
        <w:rPr>
          <w:rFonts w:cs="Times New Roman"/>
          <w:szCs w:val="18"/>
          <w:lang w:val="en-GB" w:eastAsia="en-US" w:bidi="ar-SA"/>
        </w:rPr>
        <w:t xml:space="preserve">  +  1</w:t>
      </w:r>
      <w:r w:rsidR="00F27A90" w:rsidRPr="00F27A90">
        <w:rPr>
          <w:rFonts w:ascii="Tms Rmn" w:hAnsi="Tms Rmn" w:cs="Times New Roman"/>
          <w:sz w:val="10"/>
          <w:szCs w:val="18"/>
          <w:lang w:val="en-GB" w:eastAsia="en-US" w:bidi="ar-SA"/>
        </w:rPr>
        <w:t> </w:t>
      </w:r>
      <w:r w:rsidR="00F27A90" w:rsidRPr="00F27A90">
        <w:rPr>
          <w:rFonts w:cs="Times New Roman"/>
          <w:szCs w:val="18"/>
          <w:lang w:val="en-GB" w:eastAsia="en-US" w:bidi="ar-SA"/>
        </w:rPr>
        <w:t xml:space="preserve">806  +  28 </w:t>
      </w:r>
      <w:r w:rsidR="00F27A90" w:rsidRPr="00F27A90">
        <w:rPr>
          <w:rFonts w:cs="Times New Roman"/>
          <w:i/>
          <w:szCs w:val="18"/>
          <w:lang w:val="en-GB" w:eastAsia="en-US" w:bidi="ar-SA"/>
        </w:rPr>
        <w:t>n</w:t>
      </w:r>
      <w:r w:rsidR="00F27A90">
        <w:rPr>
          <w:rFonts w:cs="Times New Roman"/>
          <w:i/>
          <w:szCs w:val="18"/>
          <w:lang w:val="en-GB" w:eastAsia="en-US" w:bidi="ar-SA"/>
        </w:rPr>
        <w:t>     </w:t>
      </w:r>
      <w:r w:rsidR="00F27A90">
        <w:rPr>
          <w:rFonts w:cs="Times New Roman"/>
          <w:iCs/>
          <w:szCs w:val="18"/>
          <w:lang w:val="en-GB" w:eastAsia="en-US" w:bidi="ar-SA"/>
        </w:rPr>
        <w:t>MHz</w:t>
      </w:r>
    </w:p>
    <w:p w14:paraId="6EF50B35" w14:textId="77777777" w:rsidR="008365FE" w:rsidRPr="00B117A2" w:rsidRDefault="008365FE" w:rsidP="007A2368">
      <w:pPr>
        <w:spacing w:before="110"/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49BBF4CD" w14:textId="77777777" w:rsidR="008365FE" w:rsidRPr="00B117A2" w:rsidRDefault="008365FE" w:rsidP="001033D7">
      <w:pPr>
        <w:pStyle w:val="enumlev1"/>
        <w:rPr>
          <w:lang w:val="en-GB" w:eastAsia="en-US"/>
        </w:rPr>
      </w:pPr>
      <w:r w:rsidRPr="00B117A2">
        <w:rPr>
          <w:i/>
          <w:lang w:val="en-GB" w:eastAsia="en-US"/>
        </w:rPr>
        <w:tab/>
      </w:r>
      <w:proofErr w:type="gramStart"/>
      <w:r w:rsidRPr="00B117A2">
        <w:rPr>
          <w:i/>
          <w:lang w:val="en-GB" w:eastAsia="en-US"/>
        </w:rPr>
        <w:t>n</w:t>
      </w:r>
      <w:r w:rsidRPr="00B117A2">
        <w:rPr>
          <w:lang w:val="en-GB" w:eastAsia="en-US"/>
        </w:rPr>
        <w:t xml:space="preserve">  =</w:t>
      </w:r>
      <w:proofErr w:type="gramEnd"/>
      <w:r w:rsidRPr="00B117A2">
        <w:rPr>
          <w:lang w:val="en-GB" w:eastAsia="en-US"/>
        </w:rPr>
        <w:t xml:space="preserve">  1, . . . 20</w:t>
      </w:r>
    </w:p>
    <w:p w14:paraId="4AAB42C0" w14:textId="034397BF" w:rsidR="008365FE" w:rsidRPr="00B117A2" w:rsidRDefault="00537F8E" w:rsidP="001033D7">
      <w:pPr>
        <w:pStyle w:val="enumlev1"/>
        <w:rPr>
          <w:lang w:val="en-GB" w:eastAsia="en-US"/>
        </w:rPr>
      </w:pPr>
      <w:r>
        <w:rPr>
          <w:rFonts w:hint="cs"/>
          <w:rtl/>
          <w:lang w:val="en-GB" w:eastAsia="en-US"/>
        </w:rPr>
        <w:t>ه‍</w:t>
      </w:r>
      <w:r w:rsidR="008365FE">
        <w:rPr>
          <w:rFonts w:hint="cs"/>
          <w:rtl/>
          <w:lang w:val="en-GB" w:eastAsia="en-US"/>
        </w:rPr>
        <w:t xml:space="preserve"> )</w:t>
      </w:r>
      <w:r w:rsidR="008365FE" w:rsidRPr="00B117A2">
        <w:rPr>
          <w:lang w:val="en-GB" w:eastAsia="en-US"/>
        </w:rPr>
        <w:tab/>
      </w:r>
      <w:r w:rsidR="008365FE">
        <w:rPr>
          <w:rFonts w:hint="cs"/>
          <w:rtl/>
          <w:lang w:val="en-GB" w:bidi="ar-SY"/>
        </w:rPr>
        <w:t xml:space="preserve">في الأنظمة بمباعدة </w:t>
      </w:r>
      <w:r w:rsidR="008365FE" w:rsidRPr="00582477">
        <w:rPr>
          <w:lang w:val="en-GB"/>
        </w:rPr>
        <w:t>14</w:t>
      </w:r>
      <w:r w:rsidR="004F22B7">
        <w:rPr>
          <w:rFonts w:hint="cs"/>
          <w:rtl/>
          <w:lang w:val="en-GB"/>
        </w:rPr>
        <w:t xml:space="preserve"> </w:t>
      </w:r>
      <w:r w:rsidR="008365FE" w:rsidRPr="00BA69B0">
        <w:rPr>
          <w:lang w:val="en-GB"/>
        </w:rPr>
        <w:t>MHz</w:t>
      </w:r>
      <w:r w:rsidR="008365FE">
        <w:rPr>
          <w:rFonts w:hint="cs"/>
          <w:rtl/>
          <w:lang w:val="en-GB"/>
        </w:rPr>
        <w:t xml:space="preserve"> للموجة الحاملة</w:t>
      </w:r>
      <w:r w:rsidR="008365FE">
        <w:rPr>
          <w:lang w:val="en-GB"/>
        </w:rPr>
        <w:t>:</w:t>
      </w:r>
    </w:p>
    <w:p w14:paraId="272C9745" w14:textId="5F72DA8B" w:rsidR="008365FE" w:rsidRPr="00B117A2" w:rsidRDefault="008365FE" w:rsidP="001033D7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الأدنى من النطاق:</w:t>
      </w:r>
      <w:r w:rsidR="00D21E3F">
        <w:rPr>
          <w:rtl/>
        </w:rPr>
        <w:tab/>
      </w:r>
      <w:proofErr w:type="gramStart"/>
      <w:r w:rsidR="00467698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467698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467698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467698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467698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467698" w:rsidRPr="00467698">
        <w:rPr>
          <w:rFonts w:cs="Times New Roman"/>
          <w:i/>
          <w:szCs w:val="18"/>
          <w:lang w:val="en-GB" w:eastAsia="en-US" w:bidi="ar-SA"/>
        </w:rPr>
        <w:t>f</w:t>
      </w:r>
      <w:r w:rsidR="00467698" w:rsidRPr="00467698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67698" w:rsidRPr="00467698">
        <w:rPr>
          <w:rFonts w:cs="Times New Roman"/>
          <w:szCs w:val="18"/>
          <w:lang w:val="en-GB" w:eastAsia="en-US" w:bidi="ar-SA"/>
        </w:rPr>
        <w:t xml:space="preserve">  +  805  +  14 </w:t>
      </w:r>
      <w:r w:rsidR="00467698" w:rsidRPr="00467698">
        <w:rPr>
          <w:rFonts w:cs="Times New Roman"/>
          <w:i/>
          <w:szCs w:val="18"/>
          <w:lang w:val="en-GB" w:eastAsia="en-US" w:bidi="ar-SA"/>
        </w:rPr>
        <w:t>n</w:t>
      </w:r>
      <w:r w:rsidR="00467698">
        <w:rPr>
          <w:rFonts w:cs="Times New Roman"/>
          <w:i/>
          <w:szCs w:val="18"/>
          <w:lang w:val="en-GB" w:eastAsia="en-US" w:bidi="ar-SA"/>
        </w:rPr>
        <w:t>     </w:t>
      </w:r>
      <w:r w:rsidR="00467698" w:rsidRPr="00467698">
        <w:rPr>
          <w:rFonts w:cs="Times New Roman"/>
          <w:iCs/>
          <w:szCs w:val="18"/>
          <w:lang w:val="en-GB" w:eastAsia="en-US" w:bidi="ar-SA"/>
        </w:rPr>
        <w:t>MHz</w:t>
      </w:r>
    </w:p>
    <w:p w14:paraId="74B3EB89" w14:textId="7C57EE54" w:rsidR="008365FE" w:rsidRPr="00467698" w:rsidRDefault="008365FE" w:rsidP="001033D7">
      <w:pPr>
        <w:pStyle w:val="enumlev1"/>
        <w:rPr>
          <w:rFonts w:cs="Times New Roman"/>
          <w:iCs/>
          <w:sz w:val="24"/>
          <w:szCs w:val="20"/>
          <w:lang w:val="en-GB" w:eastAsia="en-US"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الأعلى من النطاق:</w:t>
      </w:r>
      <w:r w:rsidR="00D21E3F">
        <w:rPr>
          <w:rtl/>
          <w:lang w:val="en-GB" w:eastAsia="en-US"/>
        </w:rPr>
        <w:tab/>
      </w:r>
      <w:r w:rsidR="00467698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467698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467698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467698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467698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467698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467698" w:rsidRPr="00467698">
        <w:rPr>
          <w:rFonts w:cs="Times New Roman"/>
          <w:i/>
          <w:szCs w:val="18"/>
          <w:lang w:val="en-GB" w:eastAsia="en-US" w:bidi="ar-SA"/>
        </w:rPr>
        <w:t>f</w:t>
      </w:r>
      <w:r w:rsidR="00467698" w:rsidRPr="00467698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67698" w:rsidRPr="00467698">
        <w:rPr>
          <w:rFonts w:cs="Times New Roman"/>
          <w:szCs w:val="18"/>
          <w:lang w:val="en-GB" w:eastAsia="en-US" w:bidi="ar-SA"/>
        </w:rPr>
        <w:t xml:space="preserve">  +  1</w:t>
      </w:r>
      <w:r w:rsidR="00467698" w:rsidRPr="00467698">
        <w:rPr>
          <w:rFonts w:ascii="Tms Rmn" w:hAnsi="Tms Rmn" w:cs="Times New Roman"/>
          <w:sz w:val="10"/>
          <w:szCs w:val="18"/>
          <w:lang w:val="en-GB" w:eastAsia="en-US" w:bidi="ar-SA"/>
        </w:rPr>
        <w:t> </w:t>
      </w:r>
      <w:r w:rsidR="00467698" w:rsidRPr="00467698">
        <w:rPr>
          <w:rFonts w:cs="Times New Roman"/>
          <w:szCs w:val="18"/>
          <w:lang w:val="en-GB" w:eastAsia="en-US" w:bidi="ar-SA"/>
        </w:rPr>
        <w:t xml:space="preserve">813  +  14 </w:t>
      </w:r>
      <w:r w:rsidR="00467698" w:rsidRPr="00467698">
        <w:rPr>
          <w:rFonts w:cs="Times New Roman"/>
          <w:i/>
          <w:szCs w:val="18"/>
          <w:lang w:val="en-GB" w:eastAsia="en-US" w:bidi="ar-SA"/>
        </w:rPr>
        <w:t>n</w:t>
      </w:r>
      <w:r w:rsidR="00467698">
        <w:rPr>
          <w:rFonts w:cs="Times New Roman"/>
          <w:i/>
          <w:szCs w:val="18"/>
          <w:lang w:val="en-GB" w:eastAsia="en-US" w:bidi="ar-SA"/>
        </w:rPr>
        <w:t>     </w:t>
      </w:r>
      <w:r w:rsidR="00467698">
        <w:rPr>
          <w:rFonts w:cs="Times New Roman"/>
          <w:iCs/>
          <w:szCs w:val="18"/>
          <w:lang w:val="en-GB" w:eastAsia="en-US" w:bidi="ar-SA"/>
        </w:rPr>
        <w:t>MHz</w:t>
      </w:r>
    </w:p>
    <w:p w14:paraId="355FCCD3" w14:textId="77777777" w:rsidR="008365FE" w:rsidRPr="00B117A2" w:rsidRDefault="008365FE" w:rsidP="008365FE">
      <w:pPr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37417D6A" w14:textId="77777777" w:rsidR="008365FE" w:rsidRPr="00B117A2" w:rsidRDefault="008365FE" w:rsidP="001033D7">
      <w:pPr>
        <w:pStyle w:val="enumlev1"/>
        <w:rPr>
          <w:lang w:val="en-GB" w:eastAsia="en-US"/>
        </w:rPr>
      </w:pPr>
      <w:r w:rsidRPr="00B117A2">
        <w:rPr>
          <w:i/>
          <w:lang w:val="en-GB" w:eastAsia="en-US"/>
        </w:rPr>
        <w:tab/>
      </w:r>
      <w:proofErr w:type="gramStart"/>
      <w:r w:rsidRPr="00B117A2">
        <w:rPr>
          <w:i/>
          <w:lang w:val="en-GB" w:eastAsia="en-US"/>
        </w:rPr>
        <w:t>n</w:t>
      </w:r>
      <w:r w:rsidRPr="00B117A2">
        <w:rPr>
          <w:lang w:val="en-GB" w:eastAsia="en-US"/>
        </w:rPr>
        <w:t xml:space="preserve">  =</w:t>
      </w:r>
      <w:proofErr w:type="gramEnd"/>
      <w:r w:rsidRPr="00B117A2">
        <w:rPr>
          <w:lang w:val="en-GB" w:eastAsia="en-US"/>
        </w:rPr>
        <w:t xml:space="preserve">  1, . . . 41</w:t>
      </w:r>
    </w:p>
    <w:p w14:paraId="66751F47" w14:textId="4BA8FCA3" w:rsidR="008365FE" w:rsidRPr="00B117A2" w:rsidRDefault="00537F8E" w:rsidP="001033D7">
      <w:pPr>
        <w:pStyle w:val="enumlev1"/>
        <w:rPr>
          <w:lang w:val="en-GB" w:eastAsia="en-US"/>
        </w:rPr>
      </w:pPr>
      <w:r>
        <w:rPr>
          <w:rFonts w:hint="cs"/>
          <w:rtl/>
          <w:lang w:val="en-GB" w:eastAsia="en-US"/>
        </w:rPr>
        <w:t xml:space="preserve">و </w:t>
      </w:r>
      <w:r w:rsidR="008365FE">
        <w:rPr>
          <w:rFonts w:hint="cs"/>
          <w:rtl/>
          <w:lang w:val="en-GB" w:eastAsia="en-US"/>
        </w:rPr>
        <w:t>)</w:t>
      </w:r>
      <w:r w:rsidR="008365FE" w:rsidRPr="00B117A2">
        <w:rPr>
          <w:lang w:val="en-GB" w:eastAsia="en-US"/>
        </w:rPr>
        <w:tab/>
      </w:r>
      <w:r w:rsidR="008365FE">
        <w:rPr>
          <w:rFonts w:hint="cs"/>
          <w:rtl/>
          <w:lang w:val="en-GB" w:bidi="ar-SY"/>
        </w:rPr>
        <w:t xml:space="preserve">في الأنظمة بمباعدة </w:t>
      </w:r>
      <w:r w:rsidR="008365FE" w:rsidRPr="00582477">
        <w:rPr>
          <w:lang w:val="en-GB"/>
        </w:rPr>
        <w:t>7</w:t>
      </w:r>
      <w:r w:rsidR="008365FE">
        <w:rPr>
          <w:rFonts w:hint="cs"/>
          <w:rtl/>
          <w:lang w:val="en-GB"/>
        </w:rPr>
        <w:t xml:space="preserve"> </w:t>
      </w:r>
      <w:r w:rsidR="008365FE" w:rsidRPr="00BA69B0">
        <w:rPr>
          <w:lang w:val="en-GB"/>
        </w:rPr>
        <w:t>MHz</w:t>
      </w:r>
      <w:r w:rsidR="008365FE">
        <w:rPr>
          <w:rFonts w:hint="cs"/>
          <w:rtl/>
          <w:lang w:val="en-GB"/>
        </w:rPr>
        <w:t xml:space="preserve"> للموجة الحاملة</w:t>
      </w:r>
      <w:r w:rsidR="008365FE">
        <w:rPr>
          <w:lang w:val="en-GB"/>
        </w:rPr>
        <w:t>:</w:t>
      </w:r>
    </w:p>
    <w:p w14:paraId="363DC37B" w14:textId="44F15C36" w:rsidR="008365FE" w:rsidRPr="00B117A2" w:rsidRDefault="008365FE" w:rsidP="001033D7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الأدنى من النطاق:</w:t>
      </w:r>
      <w:r w:rsidR="00D21E3F">
        <w:rPr>
          <w:rtl/>
        </w:rPr>
        <w:tab/>
      </w:r>
      <w:proofErr w:type="gramStart"/>
      <w:r w:rsidR="00467698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467698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467698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467698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467698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467698" w:rsidRPr="00467698">
        <w:rPr>
          <w:rFonts w:cs="Times New Roman"/>
          <w:i/>
          <w:szCs w:val="18"/>
          <w:lang w:val="en-GB" w:eastAsia="en-US" w:bidi="ar-SA"/>
        </w:rPr>
        <w:t>f</w:t>
      </w:r>
      <w:r w:rsidR="00467698" w:rsidRPr="00467698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67698" w:rsidRPr="00467698">
        <w:rPr>
          <w:rFonts w:cs="Times New Roman"/>
          <w:szCs w:val="18"/>
          <w:lang w:val="en-GB" w:eastAsia="en-US" w:bidi="ar-SA"/>
        </w:rPr>
        <w:t xml:space="preserve">  +  808.5  +  7 </w:t>
      </w:r>
      <w:r w:rsidR="00467698" w:rsidRPr="00467698">
        <w:rPr>
          <w:rFonts w:cs="Times New Roman"/>
          <w:i/>
          <w:szCs w:val="18"/>
          <w:lang w:val="en-GB" w:eastAsia="en-US" w:bidi="ar-SA"/>
        </w:rPr>
        <w:t>n</w:t>
      </w:r>
      <w:r w:rsidR="00467698">
        <w:rPr>
          <w:rFonts w:cs="Times New Roman"/>
          <w:i/>
          <w:szCs w:val="18"/>
          <w:lang w:val="en-GB" w:eastAsia="en-US" w:bidi="ar-SA"/>
        </w:rPr>
        <w:t>     </w:t>
      </w:r>
      <w:r w:rsidR="00467698" w:rsidRPr="00467698">
        <w:rPr>
          <w:rFonts w:cs="Times New Roman"/>
          <w:iCs/>
          <w:szCs w:val="18"/>
          <w:lang w:val="en-GB" w:eastAsia="en-US" w:bidi="ar-SA"/>
        </w:rPr>
        <w:t>MHz</w:t>
      </w:r>
    </w:p>
    <w:p w14:paraId="7A81139B" w14:textId="7E93456B" w:rsidR="008365FE" w:rsidRPr="00B117A2" w:rsidRDefault="008365FE" w:rsidP="001033D7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الأعلى من النطاق:</w:t>
      </w:r>
      <w:r w:rsidR="00D21E3F">
        <w:rPr>
          <w:rtl/>
        </w:rPr>
        <w:tab/>
      </w:r>
      <w:r w:rsidR="00467698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467698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467698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467698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467698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467698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467698" w:rsidRPr="00467698">
        <w:rPr>
          <w:rFonts w:cs="Times New Roman"/>
          <w:i/>
          <w:szCs w:val="18"/>
          <w:lang w:val="en-GB" w:eastAsia="en-US" w:bidi="ar-SA"/>
        </w:rPr>
        <w:t>f</w:t>
      </w:r>
      <w:r w:rsidR="00467698" w:rsidRPr="00467698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467698" w:rsidRPr="00467698">
        <w:rPr>
          <w:rFonts w:cs="Times New Roman"/>
          <w:szCs w:val="18"/>
          <w:lang w:val="en-GB" w:eastAsia="en-US" w:bidi="ar-SA"/>
        </w:rPr>
        <w:t xml:space="preserve">  +  1</w:t>
      </w:r>
      <w:r w:rsidR="00467698" w:rsidRPr="00467698">
        <w:rPr>
          <w:rFonts w:ascii="Tms Rmn" w:hAnsi="Tms Rmn" w:cs="Times New Roman"/>
          <w:sz w:val="10"/>
          <w:szCs w:val="18"/>
          <w:lang w:val="en-GB" w:eastAsia="en-US" w:bidi="ar-SA"/>
        </w:rPr>
        <w:t> </w:t>
      </w:r>
      <w:r w:rsidR="00467698" w:rsidRPr="00467698">
        <w:rPr>
          <w:rFonts w:cs="Times New Roman"/>
          <w:szCs w:val="18"/>
          <w:lang w:val="en-GB" w:eastAsia="en-US" w:bidi="ar-SA"/>
        </w:rPr>
        <w:t xml:space="preserve">816.5  +  7 </w:t>
      </w:r>
      <w:r w:rsidR="00467698" w:rsidRPr="00467698">
        <w:rPr>
          <w:rFonts w:cs="Times New Roman"/>
          <w:i/>
          <w:szCs w:val="18"/>
          <w:lang w:val="en-GB" w:eastAsia="en-US" w:bidi="ar-SA"/>
        </w:rPr>
        <w:t>n</w:t>
      </w:r>
      <w:r w:rsidR="00467698">
        <w:rPr>
          <w:rFonts w:cs="Times New Roman"/>
          <w:i/>
          <w:szCs w:val="18"/>
          <w:lang w:val="en-GB" w:eastAsia="en-US" w:bidi="ar-SA"/>
        </w:rPr>
        <w:t>     </w:t>
      </w:r>
      <w:r w:rsidR="00467698" w:rsidRPr="00467698">
        <w:rPr>
          <w:rFonts w:cs="Times New Roman"/>
          <w:iCs/>
          <w:szCs w:val="18"/>
          <w:lang w:val="en-GB" w:eastAsia="en-US" w:bidi="ar-SA"/>
        </w:rPr>
        <w:t>MHz</w:t>
      </w:r>
    </w:p>
    <w:p w14:paraId="44DA1DEA" w14:textId="77777777" w:rsidR="008365FE" w:rsidRPr="00B117A2" w:rsidRDefault="008365FE" w:rsidP="008365FE">
      <w:pPr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7EBA768A" w14:textId="77777777" w:rsidR="008365FE" w:rsidRPr="00B117A2" w:rsidRDefault="008365FE" w:rsidP="001033D7">
      <w:pPr>
        <w:pStyle w:val="enumlev1"/>
        <w:rPr>
          <w:lang w:val="en-GB" w:eastAsia="en-US"/>
        </w:rPr>
      </w:pPr>
      <w:r w:rsidRPr="00B117A2">
        <w:rPr>
          <w:i/>
          <w:lang w:val="en-GB" w:eastAsia="en-US"/>
        </w:rPr>
        <w:tab/>
      </w:r>
      <w:proofErr w:type="gramStart"/>
      <w:r w:rsidRPr="00B117A2">
        <w:rPr>
          <w:i/>
          <w:lang w:val="en-GB" w:eastAsia="en-US"/>
        </w:rPr>
        <w:t>n</w:t>
      </w:r>
      <w:r w:rsidRPr="00B117A2">
        <w:rPr>
          <w:lang w:val="en-GB" w:eastAsia="en-US"/>
        </w:rPr>
        <w:t xml:space="preserve">  =</w:t>
      </w:r>
      <w:proofErr w:type="gramEnd"/>
      <w:r w:rsidRPr="00B117A2">
        <w:rPr>
          <w:lang w:val="en-GB" w:eastAsia="en-US"/>
        </w:rPr>
        <w:t xml:space="preserve">  1, . . . 83</w:t>
      </w:r>
    </w:p>
    <w:p w14:paraId="526298D9" w14:textId="2D8195E6" w:rsidR="008365FE" w:rsidRPr="00B117A2" w:rsidRDefault="00537F8E" w:rsidP="001033D7">
      <w:pPr>
        <w:pStyle w:val="enumlev1"/>
        <w:rPr>
          <w:lang w:val="en-GB" w:eastAsia="en-US"/>
        </w:rPr>
      </w:pPr>
      <w:r>
        <w:rPr>
          <w:rFonts w:hint="cs"/>
          <w:rtl/>
          <w:lang w:val="en-GB" w:eastAsia="en-US"/>
        </w:rPr>
        <w:t>ز</w:t>
      </w:r>
      <w:r w:rsidR="008365FE">
        <w:rPr>
          <w:rFonts w:hint="cs"/>
          <w:rtl/>
          <w:lang w:val="en-GB" w:eastAsia="en-US"/>
        </w:rPr>
        <w:t xml:space="preserve"> )</w:t>
      </w:r>
      <w:r w:rsidR="008365FE">
        <w:rPr>
          <w:rFonts w:hint="cs"/>
          <w:rtl/>
          <w:lang w:val="en-GB" w:eastAsia="en-US"/>
        </w:rPr>
        <w:tab/>
      </w:r>
      <w:r w:rsidR="008365FE">
        <w:rPr>
          <w:rFonts w:hint="cs"/>
          <w:rtl/>
          <w:lang w:val="en-GB" w:bidi="ar-SY"/>
        </w:rPr>
        <w:t xml:space="preserve">في الأنظمة بمباعدة </w:t>
      </w:r>
      <w:r w:rsidR="00542260">
        <w:rPr>
          <w:lang w:val="en-GB"/>
        </w:rPr>
        <w:t>3,5</w:t>
      </w:r>
      <w:r w:rsidR="008365FE">
        <w:rPr>
          <w:rFonts w:hint="cs"/>
          <w:rtl/>
          <w:lang w:val="en-GB"/>
        </w:rPr>
        <w:t xml:space="preserve"> </w:t>
      </w:r>
      <w:r w:rsidR="008365FE" w:rsidRPr="00BA69B0">
        <w:rPr>
          <w:lang w:val="en-GB"/>
        </w:rPr>
        <w:t>MHz</w:t>
      </w:r>
      <w:r w:rsidR="008365FE">
        <w:rPr>
          <w:rFonts w:hint="cs"/>
          <w:rtl/>
          <w:lang w:val="en-GB"/>
        </w:rPr>
        <w:t xml:space="preserve"> للموجة الحاملة</w:t>
      </w:r>
      <w:r w:rsidR="008365FE">
        <w:rPr>
          <w:lang w:val="en-GB"/>
        </w:rPr>
        <w:t>:</w:t>
      </w:r>
    </w:p>
    <w:p w14:paraId="2B8E9B78" w14:textId="303FEA57" w:rsidR="008365FE" w:rsidRPr="00B117A2" w:rsidRDefault="008365FE" w:rsidP="001033D7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الأدنى من النطاق:</w:t>
      </w:r>
      <w:r w:rsidR="00D21E3F">
        <w:rPr>
          <w:rtl/>
        </w:rPr>
        <w:tab/>
      </w:r>
      <w:proofErr w:type="gramStart"/>
      <w:r w:rsidR="00045CDA" w:rsidRPr="00187D47">
        <w:rPr>
          <w:rFonts w:cs="Times New Roman"/>
          <w:i/>
          <w:iCs/>
          <w:szCs w:val="18"/>
          <w:lang w:val="en-GB" w:eastAsia="en-US" w:bidi="ar-SA"/>
        </w:rPr>
        <w:t>f</w:t>
      </w:r>
      <w:r w:rsidR="00045CDA" w:rsidRPr="00187D47">
        <w:rPr>
          <w:rFonts w:cs="Times New Roman"/>
          <w:i/>
          <w:iCs/>
          <w:position w:val="-4"/>
          <w:sz w:val="18"/>
          <w:szCs w:val="18"/>
          <w:lang w:val="en-GB" w:eastAsia="en-US" w:bidi="ar-SA"/>
        </w:rPr>
        <w:t>n</w:t>
      </w:r>
      <w:r w:rsidR="00045CDA" w:rsidRPr="00187D47">
        <w:rPr>
          <w:rFonts w:cs="Times New Roman"/>
          <w:i/>
          <w:szCs w:val="18"/>
          <w:lang w:val="en-GB" w:eastAsia="en-US" w:bidi="ar-SA"/>
        </w:rPr>
        <w:t xml:space="preserve"> </w:t>
      </w:r>
      <w:r w:rsidR="00045CDA">
        <w:rPr>
          <w:rFonts w:cs="Times New Roman"/>
          <w:i/>
          <w:szCs w:val="18"/>
          <w:lang w:val="en-GB" w:eastAsia="en-US" w:bidi="ar-SA"/>
        </w:rPr>
        <w:t xml:space="preserve"> =</w:t>
      </w:r>
      <w:proofErr w:type="gramEnd"/>
      <w:r w:rsidR="00045CDA">
        <w:rPr>
          <w:rFonts w:cs="Times New Roman"/>
          <w:i/>
          <w:szCs w:val="18"/>
          <w:lang w:val="en-GB" w:eastAsia="en-US" w:bidi="ar-SA"/>
        </w:rPr>
        <w:t xml:space="preserve">  </w:t>
      </w:r>
      <w:proofErr w:type="spellStart"/>
      <w:r w:rsidR="00045CDA" w:rsidRPr="00467698">
        <w:rPr>
          <w:rFonts w:cs="Times New Roman"/>
          <w:i/>
          <w:szCs w:val="18"/>
          <w:lang w:val="en-GB" w:eastAsia="en-US" w:bidi="ar-SA"/>
        </w:rPr>
        <w:t>f</w:t>
      </w:r>
      <w:r w:rsidR="00045CDA" w:rsidRPr="00467698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045CDA" w:rsidRPr="00467698">
        <w:rPr>
          <w:rFonts w:cs="Times New Roman"/>
          <w:szCs w:val="18"/>
          <w:lang w:val="en-GB" w:eastAsia="en-US" w:bidi="ar-SA"/>
        </w:rPr>
        <w:t xml:space="preserve">  +  80</w:t>
      </w:r>
      <w:r w:rsidR="00045CDA">
        <w:rPr>
          <w:rFonts w:cs="Times New Roman"/>
          <w:szCs w:val="18"/>
          <w:lang w:val="en-GB" w:eastAsia="en-US" w:bidi="ar-SA"/>
        </w:rPr>
        <w:t>5</w:t>
      </w:r>
      <w:r w:rsidR="00045CDA" w:rsidRPr="00467698">
        <w:rPr>
          <w:rFonts w:cs="Times New Roman"/>
          <w:szCs w:val="18"/>
          <w:lang w:val="en-GB" w:eastAsia="en-US" w:bidi="ar-SA"/>
        </w:rPr>
        <w:t xml:space="preserve">  +  </w:t>
      </w:r>
      <w:r w:rsidR="00045CDA">
        <w:rPr>
          <w:rFonts w:cs="Times New Roman"/>
          <w:szCs w:val="18"/>
          <w:lang w:val="en-GB" w:eastAsia="en-US" w:bidi="ar-SA"/>
        </w:rPr>
        <w:t>3.5</w:t>
      </w:r>
      <w:r w:rsidR="00045CDA" w:rsidRPr="00467698">
        <w:rPr>
          <w:rFonts w:cs="Times New Roman"/>
          <w:szCs w:val="18"/>
          <w:lang w:val="en-GB" w:eastAsia="en-US" w:bidi="ar-SA"/>
        </w:rPr>
        <w:t xml:space="preserve"> </w:t>
      </w:r>
      <w:r w:rsidR="00045CDA" w:rsidRPr="00467698">
        <w:rPr>
          <w:rFonts w:cs="Times New Roman"/>
          <w:i/>
          <w:szCs w:val="18"/>
          <w:lang w:val="en-GB" w:eastAsia="en-US" w:bidi="ar-SA"/>
        </w:rPr>
        <w:t>n</w:t>
      </w:r>
      <w:r w:rsidR="00045CDA">
        <w:rPr>
          <w:rFonts w:cs="Times New Roman"/>
          <w:i/>
          <w:szCs w:val="18"/>
          <w:lang w:val="en-GB" w:eastAsia="en-US" w:bidi="ar-SA"/>
        </w:rPr>
        <w:t>     </w:t>
      </w:r>
      <w:r w:rsidR="00045CDA" w:rsidRPr="00467698">
        <w:rPr>
          <w:rFonts w:cs="Times New Roman"/>
          <w:iCs/>
          <w:szCs w:val="18"/>
          <w:lang w:val="en-GB" w:eastAsia="en-US" w:bidi="ar-SA"/>
        </w:rPr>
        <w:t>MHz</w:t>
      </w:r>
    </w:p>
    <w:p w14:paraId="18EF0DE2" w14:textId="760D3126" w:rsidR="008365FE" w:rsidRPr="00B117A2" w:rsidRDefault="008365FE" w:rsidP="001033D7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B117A2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الأعلى من النطاق:</w:t>
      </w:r>
      <w:r w:rsidR="00D21E3F">
        <w:rPr>
          <w:rtl/>
        </w:rPr>
        <w:tab/>
      </w:r>
      <w:r w:rsidR="00045CDA" w:rsidRPr="004B4DF9">
        <w:rPr>
          <w:rFonts w:cs="Times New Roman"/>
          <w:i/>
          <w:iCs/>
          <w:szCs w:val="18"/>
          <w:lang w:val="en-GB" w:eastAsia="en-US" w:bidi="ar-SA"/>
        </w:rPr>
        <w:t>f</w:t>
      </w:r>
      <w:r w:rsidR="00045CDA" w:rsidRPr="00003459">
        <w:rPr>
          <w:rFonts w:cs="Times New Roman"/>
          <w:sz w:val="20"/>
          <w:szCs w:val="16"/>
          <w:lang w:val="en-GB" w:eastAsia="en-US" w:bidi="ar-SA"/>
        </w:rPr>
        <w:t xml:space="preserve"> ′</w:t>
      </w:r>
      <w:proofErr w:type="gramStart"/>
      <w:r w:rsidR="00045CDA" w:rsidRPr="00003459">
        <w:rPr>
          <w:rFonts w:cs="Times New Roman"/>
          <w:i/>
          <w:iCs/>
          <w:sz w:val="20"/>
          <w:szCs w:val="16"/>
          <w:vertAlign w:val="subscript"/>
          <w:lang w:val="en-GB" w:eastAsia="en-US" w:bidi="ar-SA"/>
        </w:rPr>
        <w:t>n</w:t>
      </w:r>
      <w:r w:rsidR="00045CDA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 =</w:t>
      </w:r>
      <w:proofErr w:type="gramEnd"/>
      <w:r w:rsidR="00045CDA" w:rsidRPr="00003459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r w:rsidR="00045CDA">
        <w:rPr>
          <w:rFonts w:cs="Times New Roman"/>
          <w:i/>
          <w:sz w:val="20"/>
          <w:szCs w:val="16"/>
          <w:lang w:val="en-GB" w:eastAsia="en-US" w:bidi="ar-SA"/>
        </w:rPr>
        <w:t xml:space="preserve"> </w:t>
      </w:r>
      <w:proofErr w:type="spellStart"/>
      <w:r w:rsidR="00045CDA" w:rsidRPr="00467698">
        <w:rPr>
          <w:rFonts w:cs="Times New Roman"/>
          <w:i/>
          <w:szCs w:val="18"/>
          <w:lang w:val="en-GB" w:eastAsia="en-US" w:bidi="ar-SA"/>
        </w:rPr>
        <w:t>f</w:t>
      </w:r>
      <w:r w:rsidR="00045CDA" w:rsidRPr="00467698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045CDA" w:rsidRPr="00467698">
        <w:rPr>
          <w:rFonts w:cs="Times New Roman"/>
          <w:szCs w:val="18"/>
          <w:lang w:val="en-GB" w:eastAsia="en-US" w:bidi="ar-SA"/>
        </w:rPr>
        <w:t xml:space="preserve">  +  1</w:t>
      </w:r>
      <w:r w:rsidR="00045CDA" w:rsidRPr="00467698">
        <w:rPr>
          <w:rFonts w:ascii="Tms Rmn" w:hAnsi="Tms Rmn" w:cs="Times New Roman"/>
          <w:sz w:val="10"/>
          <w:szCs w:val="18"/>
          <w:lang w:val="en-GB" w:eastAsia="en-US" w:bidi="ar-SA"/>
        </w:rPr>
        <w:t> </w:t>
      </w:r>
      <w:r w:rsidR="00045CDA" w:rsidRPr="00467698">
        <w:rPr>
          <w:rFonts w:cs="Times New Roman"/>
          <w:szCs w:val="18"/>
          <w:lang w:val="en-GB" w:eastAsia="en-US" w:bidi="ar-SA"/>
        </w:rPr>
        <w:t>81</w:t>
      </w:r>
      <w:r w:rsidR="00045CDA">
        <w:rPr>
          <w:rFonts w:cs="Times New Roman"/>
          <w:szCs w:val="18"/>
          <w:lang w:val="en-GB" w:eastAsia="en-US" w:bidi="ar-SA"/>
        </w:rPr>
        <w:t>3</w:t>
      </w:r>
      <w:r w:rsidR="00045CDA" w:rsidRPr="00467698">
        <w:rPr>
          <w:rFonts w:cs="Times New Roman"/>
          <w:szCs w:val="18"/>
          <w:lang w:val="en-GB" w:eastAsia="en-US" w:bidi="ar-SA"/>
        </w:rPr>
        <w:t xml:space="preserve">  +  </w:t>
      </w:r>
      <w:r w:rsidR="00045CDA">
        <w:rPr>
          <w:rFonts w:cs="Times New Roman"/>
          <w:szCs w:val="18"/>
          <w:lang w:val="en-GB" w:eastAsia="en-US" w:bidi="ar-SA"/>
        </w:rPr>
        <w:t>3.5</w:t>
      </w:r>
      <w:r w:rsidR="00045CDA" w:rsidRPr="00467698">
        <w:rPr>
          <w:rFonts w:cs="Times New Roman"/>
          <w:szCs w:val="18"/>
          <w:lang w:val="en-GB" w:eastAsia="en-US" w:bidi="ar-SA"/>
        </w:rPr>
        <w:t xml:space="preserve"> </w:t>
      </w:r>
      <w:r w:rsidR="00045CDA" w:rsidRPr="00467698">
        <w:rPr>
          <w:rFonts w:cs="Times New Roman"/>
          <w:i/>
          <w:szCs w:val="18"/>
          <w:lang w:val="en-GB" w:eastAsia="en-US" w:bidi="ar-SA"/>
        </w:rPr>
        <w:t>n</w:t>
      </w:r>
      <w:r w:rsidR="00045CDA">
        <w:rPr>
          <w:rFonts w:cs="Times New Roman"/>
          <w:i/>
          <w:szCs w:val="18"/>
          <w:lang w:val="en-GB" w:eastAsia="en-US" w:bidi="ar-SA"/>
        </w:rPr>
        <w:t>     </w:t>
      </w:r>
      <w:r w:rsidR="00045CDA" w:rsidRPr="00467698">
        <w:rPr>
          <w:rFonts w:cs="Times New Roman"/>
          <w:iCs/>
          <w:szCs w:val="18"/>
          <w:lang w:val="en-GB" w:eastAsia="en-US" w:bidi="ar-SA"/>
        </w:rPr>
        <w:t>MHz</w:t>
      </w:r>
    </w:p>
    <w:p w14:paraId="25F44EED" w14:textId="77777777" w:rsidR="008365FE" w:rsidRPr="00B117A2" w:rsidRDefault="008365FE" w:rsidP="008365FE">
      <w:pPr>
        <w:rPr>
          <w:bCs/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288499F0" w14:textId="1F0DE9F1" w:rsidR="008365FE" w:rsidRPr="001033D7" w:rsidRDefault="008365FE" w:rsidP="001033D7">
      <w:pPr>
        <w:pStyle w:val="enumlev1"/>
        <w:rPr>
          <w:szCs w:val="22"/>
          <w:rtl/>
        </w:rPr>
      </w:pPr>
      <w:r w:rsidRPr="001033D7">
        <w:tab/>
      </w:r>
      <w:proofErr w:type="gramStart"/>
      <w:r w:rsidRPr="001033D7">
        <w:t>n  =</w:t>
      </w:r>
      <w:proofErr w:type="gramEnd"/>
      <w:r w:rsidRPr="001033D7">
        <w:t xml:space="preserve">  1, . . . 168</w:t>
      </w:r>
      <w:r w:rsidR="00045CDA">
        <w:rPr>
          <w:rFonts w:hint="cs"/>
          <w:rtl/>
        </w:rPr>
        <w:t>.</w:t>
      </w:r>
    </w:p>
    <w:p w14:paraId="02125CBD" w14:textId="0346D1B2" w:rsidR="008365FE" w:rsidRDefault="008365FE" w:rsidP="00F1419E">
      <w:pPr>
        <w:pStyle w:val="Note"/>
        <w:spacing w:before="120"/>
        <w:rPr>
          <w:rtl/>
          <w:lang w:bidi="ar-SY"/>
        </w:rPr>
      </w:pPr>
      <w:r w:rsidRPr="00C14298">
        <w:rPr>
          <w:rFonts w:hint="cs"/>
          <w:b/>
          <w:bCs/>
          <w:rtl/>
          <w:lang w:val="en-GB"/>
        </w:rPr>
        <w:t>الملاحظ</w:t>
      </w:r>
      <w:r w:rsidR="004F22B7" w:rsidRPr="00C14298">
        <w:rPr>
          <w:rFonts w:hint="cs"/>
          <w:b/>
          <w:bCs/>
          <w:rtl/>
          <w:lang w:val="en-GB" w:bidi="ar-EG"/>
        </w:rPr>
        <w:t>ـ</w:t>
      </w:r>
      <w:r w:rsidRPr="00C14298">
        <w:rPr>
          <w:rFonts w:hint="cs"/>
          <w:b/>
          <w:bCs/>
          <w:rtl/>
          <w:lang w:val="en-GB"/>
        </w:rPr>
        <w:t xml:space="preserve">ة </w:t>
      </w:r>
      <w:r w:rsidRPr="00F27A90">
        <w:rPr>
          <w:b/>
          <w:bCs/>
        </w:rPr>
        <w:t>1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إن</w:t>
      </w:r>
      <w:r w:rsidRPr="0072124E">
        <w:rPr>
          <w:rtl/>
          <w:lang w:bidi="ar-SY"/>
        </w:rPr>
        <w:t xml:space="preserve"> </w:t>
      </w:r>
      <w:r w:rsidRPr="008F00ED">
        <w:rPr>
          <w:rtl/>
          <w:lang w:bidi="ar-SY"/>
        </w:rPr>
        <w:t>ترتيبات قنوات الترددات الراديوية</w:t>
      </w:r>
      <w:r>
        <w:rPr>
          <w:rFonts w:hint="cs"/>
          <w:rtl/>
          <w:lang w:bidi="ar-SY"/>
        </w:rPr>
        <w:t xml:space="preserve"> الواردة في الفقرات أ) إلى </w:t>
      </w:r>
      <w:r w:rsidR="000D5198">
        <w:rPr>
          <w:rFonts w:hint="cs"/>
          <w:rtl/>
          <w:lang w:bidi="ar-EG"/>
        </w:rPr>
        <w:t>ز</w:t>
      </w:r>
      <w:r>
        <w:rPr>
          <w:rFonts w:hint="cs"/>
          <w:rtl/>
          <w:lang w:bidi="ar-SY"/>
        </w:rPr>
        <w:t xml:space="preserve">) أعلاه تستخدم ترددات المركز </w:t>
      </w:r>
      <w:r w:rsidR="00045CDA" w:rsidRPr="00045CDA">
        <w:rPr>
          <w:rFonts w:cs="Times New Roman"/>
          <w:i/>
          <w:sz w:val="22"/>
          <w:szCs w:val="18"/>
          <w:lang w:val="en-GB"/>
        </w:rPr>
        <w:t>f</w:t>
      </w:r>
      <w:r w:rsidR="00045CDA" w:rsidRPr="00045CDA">
        <w:rPr>
          <w:rFonts w:cs="Times New Roman"/>
          <w:i/>
          <w:position w:val="-4"/>
          <w:sz w:val="18"/>
          <w:szCs w:val="18"/>
          <w:lang w:val="en-GB"/>
        </w:rPr>
        <w:t>n</w:t>
      </w:r>
      <w:r w:rsidR="00045CDA">
        <w:rPr>
          <w:rFonts w:cs="Times New Roman" w:hint="cs"/>
          <w:sz w:val="24"/>
          <w:szCs w:val="20"/>
          <w:rtl/>
          <w:lang w:val="en-GB"/>
        </w:rPr>
        <w:t xml:space="preserve"> </w:t>
      </w:r>
      <w:r>
        <w:rPr>
          <w:rFonts w:hint="cs"/>
          <w:rtl/>
          <w:lang w:bidi="ar-SY"/>
        </w:rPr>
        <w:t>و</w:t>
      </w:r>
      <w:r w:rsidR="00045CDA" w:rsidRPr="00045CDA">
        <w:rPr>
          <w:rFonts w:cs="Times New Roman"/>
          <w:i/>
          <w:iCs/>
          <w:sz w:val="22"/>
          <w:szCs w:val="18"/>
          <w:lang w:val="en-GB"/>
        </w:rPr>
        <w:t>f</w:t>
      </w:r>
      <w:r w:rsidR="00045CDA" w:rsidRPr="00045CDA">
        <w:rPr>
          <w:rFonts w:cs="Times New Roman"/>
          <w:sz w:val="22"/>
          <w:szCs w:val="18"/>
          <w:lang w:val="en-GB"/>
        </w:rPr>
        <w:t xml:space="preserve"> ′</w:t>
      </w:r>
      <w:r w:rsidR="00045CDA" w:rsidRPr="00045CDA">
        <w:rPr>
          <w:rFonts w:cs="Times New Roman"/>
          <w:i/>
          <w:iCs/>
          <w:sz w:val="22"/>
          <w:szCs w:val="18"/>
          <w:vertAlign w:val="subscript"/>
          <w:lang w:val="en-GB"/>
        </w:rPr>
        <w:t>n</w:t>
      </w:r>
      <w:r>
        <w:rPr>
          <w:rFonts w:hint="cs"/>
          <w:rtl/>
          <w:lang w:bidi="ar-SY"/>
        </w:rPr>
        <w:t xml:space="preserve"> المختارة من </w:t>
      </w:r>
      <w:r w:rsidR="00484F33">
        <w:rPr>
          <w:rFonts w:hint="cs"/>
          <w:rtl/>
          <w:lang w:bidi="ar-SY"/>
        </w:rPr>
        <w:t>المخطط</w:t>
      </w:r>
      <w:r>
        <w:rPr>
          <w:rFonts w:hint="cs"/>
          <w:rtl/>
          <w:lang w:bidi="ar-SY"/>
        </w:rPr>
        <w:t xml:space="preserve"> المتجانس المذكور في </w:t>
      </w:r>
      <w:r w:rsidR="00045CDA">
        <w:rPr>
          <w:rFonts w:hint="cs"/>
          <w:rtl/>
          <w:lang w:bidi="ar-EG"/>
        </w:rPr>
        <w:t>ال</w:t>
      </w:r>
      <w:r>
        <w:rPr>
          <w:rFonts w:hint="cs"/>
          <w:rtl/>
          <w:lang w:bidi="ar-SY"/>
        </w:rPr>
        <w:t>فقرة</w:t>
      </w:r>
      <w:r w:rsidR="00F27A90">
        <w:rPr>
          <w:rFonts w:hint="cs"/>
          <w:rtl/>
          <w:lang w:bidi="ar-SY"/>
        </w:rPr>
        <w:t xml:space="preserve"> </w:t>
      </w:r>
      <w:r w:rsidR="00F27A90">
        <w:rPr>
          <w:lang w:bidi="ar-SY"/>
        </w:rPr>
        <w:t>2</w:t>
      </w:r>
      <w:r w:rsidR="00F27A90">
        <w:rPr>
          <w:rFonts w:hint="cs"/>
          <w:rtl/>
          <w:lang w:bidi="ar-EG"/>
        </w:rPr>
        <w:t xml:space="preserve"> من</w:t>
      </w:r>
      <w:r>
        <w:rPr>
          <w:rFonts w:hint="cs"/>
          <w:rtl/>
          <w:lang w:bidi="ar-SY"/>
        </w:rPr>
        <w:t xml:space="preserve"> </w:t>
      </w:r>
      <w:r w:rsidR="00F27A90">
        <w:rPr>
          <w:rFonts w:hint="cs"/>
          <w:rtl/>
          <w:lang w:bidi="ar-SY"/>
        </w:rPr>
        <w:t>"</w:t>
      </w:r>
      <w:r w:rsidR="00F27A90">
        <w:rPr>
          <w:rFonts w:hint="eastAsia"/>
          <w:rtl/>
          <w:lang w:bidi="ar-SY"/>
        </w:rPr>
        <w:t> </w:t>
      </w:r>
      <w:r w:rsidRPr="0055417B">
        <w:rPr>
          <w:rFonts w:hint="cs"/>
          <w:i/>
          <w:iCs/>
          <w:rtl/>
          <w:lang w:bidi="ar-SY"/>
        </w:rPr>
        <w:t>توصي</w:t>
      </w:r>
      <w:r w:rsidR="00F27A90">
        <w:rPr>
          <w:rFonts w:hint="cs"/>
          <w:rtl/>
          <w:lang w:bidi="ar-SY"/>
        </w:rPr>
        <w:t>".</w:t>
      </w:r>
    </w:p>
    <w:p w14:paraId="157C7C41" w14:textId="4DE5143B" w:rsidR="008365FE" w:rsidRDefault="008365FE" w:rsidP="00111CD2">
      <w:pPr>
        <w:pStyle w:val="Note"/>
        <w:rPr>
          <w:lang w:val="en-GB" w:bidi="ar-SY"/>
        </w:rPr>
      </w:pPr>
      <w:r w:rsidRPr="00C14298">
        <w:rPr>
          <w:rFonts w:hint="cs"/>
          <w:b/>
          <w:bCs/>
          <w:rtl/>
          <w:lang w:val="en-GB"/>
        </w:rPr>
        <w:t>الملاحظ</w:t>
      </w:r>
      <w:r w:rsidR="004F22B7" w:rsidRPr="00C14298">
        <w:rPr>
          <w:rFonts w:hint="cs"/>
          <w:b/>
          <w:bCs/>
          <w:rtl/>
          <w:lang w:val="en-GB"/>
        </w:rPr>
        <w:t>ـ</w:t>
      </w:r>
      <w:r w:rsidRPr="00C14298">
        <w:rPr>
          <w:rFonts w:hint="cs"/>
          <w:b/>
          <w:bCs/>
          <w:rtl/>
          <w:lang w:val="en-GB"/>
        </w:rPr>
        <w:t>ة</w:t>
      </w:r>
      <w:r>
        <w:rPr>
          <w:rFonts w:hint="cs"/>
          <w:rtl/>
          <w:lang w:val="en-GB"/>
        </w:rPr>
        <w:t xml:space="preserve"> </w:t>
      </w:r>
      <w:r w:rsidRPr="00F27A90">
        <w:rPr>
          <w:b/>
          <w:bCs/>
        </w:rPr>
        <w:t>2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يقدم الشكل </w:t>
      </w:r>
      <w:r w:rsidR="00542260">
        <w:rPr>
          <w:lang w:bidi="ar-SY"/>
        </w:rPr>
        <w:t>2</w:t>
      </w:r>
      <w:r>
        <w:rPr>
          <w:rFonts w:hint="cs"/>
          <w:rtl/>
          <w:lang w:bidi="ar-SY"/>
        </w:rPr>
        <w:t xml:space="preserve"> الطيف المشغول في </w:t>
      </w:r>
      <w:r w:rsidRPr="008F00ED">
        <w:rPr>
          <w:rFonts w:hint="cs"/>
          <w:rtl/>
          <w:lang w:bidi="ar-EG"/>
        </w:rPr>
        <w:t xml:space="preserve">النطاق </w:t>
      </w:r>
      <w:r w:rsidRPr="008F00ED">
        <w:rPr>
          <w:lang w:bidi="ar-SY"/>
        </w:rPr>
        <w:t>GHz 23,6-</w:t>
      </w:r>
      <w:r w:rsidRPr="008F00ED">
        <w:rPr>
          <w:lang w:val="en-GB" w:bidi="ar-SY"/>
        </w:rPr>
        <w:t>22</w:t>
      </w:r>
      <w:r>
        <w:rPr>
          <w:lang w:val="en-GB" w:bidi="ar-SY"/>
        </w:rPr>
        <w:t>,</w:t>
      </w:r>
      <w:r w:rsidRPr="008F00ED">
        <w:rPr>
          <w:lang w:val="en-GB" w:bidi="ar-SY"/>
        </w:rPr>
        <w:t>0</w:t>
      </w:r>
      <w:r w:rsidR="00F27A90">
        <w:rPr>
          <w:rFonts w:hint="cs"/>
          <w:rtl/>
          <w:lang w:val="en-GB" w:bidi="ar-SY"/>
        </w:rPr>
        <w:t>.</w:t>
      </w:r>
    </w:p>
    <w:p w14:paraId="63B788EE" w14:textId="77777777" w:rsidR="00542260" w:rsidRPr="00C63E7A" w:rsidRDefault="00542260" w:rsidP="00C63E7A">
      <w:pPr>
        <w:pStyle w:val="FigureNo0"/>
        <w:rPr>
          <w:rtl/>
        </w:rPr>
      </w:pPr>
      <w:r w:rsidRPr="00C63E7A">
        <w:rPr>
          <w:rFonts w:hint="cs"/>
          <w:rtl/>
        </w:rPr>
        <w:lastRenderedPageBreak/>
        <w:t>الش</w:t>
      </w:r>
      <w:r w:rsidR="00337D31" w:rsidRPr="00C63E7A">
        <w:rPr>
          <w:rFonts w:hint="cs"/>
          <w:rtl/>
        </w:rPr>
        <w:t>ـ</w:t>
      </w:r>
      <w:r w:rsidRPr="00C63E7A">
        <w:rPr>
          <w:rFonts w:hint="cs"/>
          <w:rtl/>
        </w:rPr>
        <w:t xml:space="preserve">كل </w:t>
      </w:r>
      <w:r w:rsidRPr="00C63E7A">
        <w:t>2</w:t>
      </w:r>
    </w:p>
    <w:p w14:paraId="130CEF9A" w14:textId="77777777" w:rsidR="00542260" w:rsidRPr="00B17E93" w:rsidRDefault="00542260" w:rsidP="003442E8">
      <w:pPr>
        <w:pStyle w:val="Figuretitle0"/>
        <w:rPr>
          <w:rtl/>
        </w:rPr>
      </w:pPr>
      <w:r w:rsidRPr="00B17E93">
        <w:rPr>
          <w:rFonts w:hint="cs"/>
          <w:rtl/>
        </w:rPr>
        <w:t xml:space="preserve">ترتيب قنوات الترددات الراديوية في النطاق </w:t>
      </w:r>
      <w:r w:rsidRPr="00B17E93">
        <w:t>22,6-22,0</w:t>
      </w:r>
      <w:r w:rsidRPr="00B17E93">
        <w:rPr>
          <w:rFonts w:hint="cs"/>
          <w:rtl/>
        </w:rPr>
        <w:t xml:space="preserve"> </w:t>
      </w:r>
      <w:r w:rsidRPr="00B17E93">
        <w:t>GHz</w:t>
      </w:r>
      <w:r w:rsidRPr="00B17E93">
        <w:rPr>
          <w:rFonts w:hint="cs"/>
          <w:rtl/>
        </w:rPr>
        <w:t xml:space="preserve"> </w:t>
      </w:r>
      <w:proofErr w:type="spellStart"/>
      <w:r w:rsidRPr="00B17E93">
        <w:rPr>
          <w:rFonts w:hint="cs"/>
          <w:rtl/>
        </w:rPr>
        <w:t>المزاوَج</w:t>
      </w:r>
      <w:proofErr w:type="spellEnd"/>
      <w:r w:rsidRPr="00B17E93">
        <w:rPr>
          <w:rFonts w:hint="cs"/>
          <w:rtl/>
        </w:rPr>
        <w:t xml:space="preserve"> مع </w:t>
      </w:r>
      <w:r w:rsidRPr="00B17E93">
        <w:t>2</w:t>
      </w:r>
      <w:r w:rsidR="007F5B2D" w:rsidRPr="00B17E93">
        <w:t>3,6</w:t>
      </w:r>
      <w:r w:rsidRPr="00B17E93">
        <w:t>-2</w:t>
      </w:r>
      <w:r w:rsidR="007F5B2D" w:rsidRPr="00B17E93">
        <w:t>3,0</w:t>
      </w:r>
      <w:r w:rsidRPr="00B17E93">
        <w:rPr>
          <w:rFonts w:hint="cs"/>
          <w:rtl/>
        </w:rPr>
        <w:t xml:space="preserve"> </w:t>
      </w:r>
      <w:r w:rsidRPr="00B17E93">
        <w:t>GHz</w:t>
      </w:r>
    </w:p>
    <w:p w14:paraId="5AA29B78" w14:textId="70CDFE96" w:rsidR="005A7F47" w:rsidRDefault="00C63E7A" w:rsidP="00FA1094">
      <w:pPr>
        <w:pStyle w:val="Figure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29ACBBFA" wp14:editId="25903DC6">
            <wp:extent cx="6120765" cy="7676515"/>
            <wp:effectExtent l="0" t="0" r="0" b="63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2186" w14:textId="0017F3E3" w:rsidR="00542260" w:rsidRDefault="00542260" w:rsidP="00C63E7A">
      <w:pPr>
        <w:pStyle w:val="Note"/>
        <w:rPr>
          <w:rtl/>
          <w:lang w:bidi="ar-SY"/>
        </w:rPr>
      </w:pPr>
      <w:r w:rsidRPr="000F3C28">
        <w:rPr>
          <w:rFonts w:hint="cs"/>
          <w:b/>
          <w:bCs/>
          <w:rtl/>
          <w:lang w:bidi="ar-SY"/>
        </w:rPr>
        <w:t>الملاحظ</w:t>
      </w:r>
      <w:r w:rsidR="007A2368" w:rsidRPr="000F3C28">
        <w:rPr>
          <w:rFonts w:hint="cs"/>
          <w:b/>
          <w:bCs/>
          <w:rtl/>
          <w:lang w:bidi="ar-SY"/>
        </w:rPr>
        <w:t>ـ</w:t>
      </w:r>
      <w:r w:rsidRPr="000F3C28">
        <w:rPr>
          <w:rFonts w:hint="cs"/>
          <w:b/>
          <w:bCs/>
          <w:rtl/>
          <w:lang w:bidi="ar-SY"/>
        </w:rPr>
        <w:t xml:space="preserve">ة </w:t>
      </w:r>
      <w:r w:rsidRPr="00B202C3">
        <w:rPr>
          <w:b/>
          <w:bCs/>
          <w:lang w:bidi="ar-SY"/>
        </w:rPr>
        <w:t>1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للاطلاع على ترتيبات قناة فجوة المركز، انظر الفقرتين </w:t>
      </w:r>
      <w:r w:rsidR="00C17DB0">
        <w:rPr>
          <w:lang w:bidi="ar-SY"/>
        </w:rPr>
        <w:t>2</w:t>
      </w:r>
      <w:r>
        <w:rPr>
          <w:rFonts w:hint="cs"/>
          <w:rtl/>
          <w:lang w:bidi="ar-SY"/>
        </w:rPr>
        <w:t xml:space="preserve"> و</w:t>
      </w:r>
      <w:r w:rsidR="00C17DB0">
        <w:rPr>
          <w:lang w:bidi="ar-SY"/>
        </w:rPr>
        <w:t>3</w:t>
      </w:r>
      <w:r>
        <w:rPr>
          <w:rFonts w:hint="cs"/>
          <w:rtl/>
          <w:lang w:bidi="ar-SY"/>
        </w:rPr>
        <w:t xml:space="preserve"> في هذا الملحق.</w:t>
      </w:r>
    </w:p>
    <w:p w14:paraId="3E9ECA1A" w14:textId="77777777" w:rsidR="003C5BA3" w:rsidRPr="003C5BA3" w:rsidRDefault="00CA3A0D" w:rsidP="003C5BA3">
      <w:pPr>
        <w:rPr>
          <w:rtl/>
        </w:rPr>
      </w:pPr>
      <w:r w:rsidRPr="003C5BA3">
        <w:rPr>
          <w:rtl/>
        </w:rPr>
        <w:br w:type="page"/>
      </w:r>
    </w:p>
    <w:p w14:paraId="6CBC18AA" w14:textId="1A33586C" w:rsidR="007F5B2D" w:rsidRDefault="007F5B2D" w:rsidP="00B17E93">
      <w:pPr>
        <w:pStyle w:val="Heading1"/>
        <w:spacing w:line="187" w:lineRule="auto"/>
        <w:rPr>
          <w:rtl/>
          <w:lang w:bidi="ar-SY"/>
        </w:rPr>
      </w:pPr>
      <w:r>
        <w:lastRenderedPageBreak/>
        <w:t>2</w:t>
      </w:r>
      <w:r>
        <w:rPr>
          <w:lang w:bidi="ar-SY"/>
        </w:rPr>
        <w:tab/>
      </w:r>
      <w:r w:rsidR="00304FC9">
        <w:rPr>
          <w:rFonts w:hint="cs"/>
          <w:rtl/>
          <w:lang w:bidi="ar-EG"/>
        </w:rPr>
        <w:t>نطاقات التردد</w:t>
      </w:r>
      <w:r w:rsidRPr="00FC678E">
        <w:rPr>
          <w:rFonts w:hint="cs"/>
          <w:rtl/>
          <w:lang w:bidi="ar-EG"/>
        </w:rPr>
        <w:t xml:space="preserve"> </w:t>
      </w:r>
      <w:r w:rsidRPr="00FC678E">
        <w:rPr>
          <w:lang w:bidi="ar-SY"/>
        </w:rPr>
        <w:t>GHz </w:t>
      </w:r>
      <w:r w:rsidR="00C1686D" w:rsidRPr="00C1686D">
        <w:rPr>
          <w:lang w:val="en-GB" w:bidi="ar-SY"/>
        </w:rPr>
        <w:t>22</w:t>
      </w:r>
      <w:r w:rsidR="00C1686D">
        <w:rPr>
          <w:lang w:val="en-GB" w:bidi="ar-SY"/>
        </w:rPr>
        <w:t>,</w:t>
      </w:r>
      <w:r w:rsidR="00C1686D" w:rsidRPr="00C1686D">
        <w:rPr>
          <w:lang w:val="en-GB" w:bidi="ar-SY"/>
        </w:rPr>
        <w:t>758</w:t>
      </w:r>
      <w:r w:rsidR="00E0133D">
        <w:rPr>
          <w:lang w:val="en-GB" w:bidi="ar-SY"/>
        </w:rPr>
        <w:t> </w:t>
      </w:r>
      <w:r w:rsidR="00C1686D" w:rsidRPr="00C1686D">
        <w:rPr>
          <w:lang w:val="en-GB" w:bidi="ar-SY"/>
        </w:rPr>
        <w:t>75</w:t>
      </w:r>
      <w:r w:rsidRPr="00FC678E">
        <w:rPr>
          <w:lang w:val="en-GB" w:bidi="ar-SY"/>
        </w:rPr>
        <w:t>-</w:t>
      </w:r>
      <w:r w:rsidR="00C1686D" w:rsidRPr="00C1686D">
        <w:rPr>
          <w:lang w:val="en-GB" w:bidi="ar-SY"/>
        </w:rPr>
        <w:t>22</w:t>
      </w:r>
      <w:r w:rsidR="00C1686D">
        <w:rPr>
          <w:lang w:val="en-GB" w:bidi="ar-SY"/>
        </w:rPr>
        <w:t>,</w:t>
      </w:r>
      <w:r w:rsidR="00C1686D" w:rsidRPr="00C1686D">
        <w:rPr>
          <w:lang w:val="en-GB" w:bidi="ar-SY"/>
        </w:rPr>
        <w:t>590</w:t>
      </w:r>
      <w:r w:rsidR="00E0133D">
        <w:rPr>
          <w:lang w:bidi="ar-SY"/>
        </w:rPr>
        <w:t> </w:t>
      </w:r>
      <w:r w:rsidR="00C1686D" w:rsidRPr="00C1686D">
        <w:rPr>
          <w:lang w:val="en-GB" w:bidi="ar-SY"/>
        </w:rPr>
        <w:t>75</w:t>
      </w:r>
      <w:r w:rsidRPr="00FC678E">
        <w:rPr>
          <w:rFonts w:hint="cs"/>
          <w:rtl/>
          <w:lang w:bidi="ar-EG"/>
        </w:rPr>
        <w:t xml:space="preserve"> المزاوَجة مع</w:t>
      </w:r>
      <w:r>
        <w:rPr>
          <w:rFonts w:hint="cs"/>
          <w:rtl/>
          <w:lang w:bidi="ar-EG"/>
        </w:rPr>
        <w:t xml:space="preserve"> </w:t>
      </w:r>
      <w:r w:rsidR="00B17E93" w:rsidRPr="00FC678E">
        <w:rPr>
          <w:lang w:bidi="ar-SY"/>
        </w:rPr>
        <w:t>GHz </w:t>
      </w:r>
      <w:r w:rsidR="00C1686D" w:rsidRPr="00C1686D">
        <w:rPr>
          <w:lang w:val="en-GB" w:bidi="ar-EG"/>
        </w:rPr>
        <w:t>23</w:t>
      </w:r>
      <w:r w:rsidR="00C1686D">
        <w:rPr>
          <w:lang w:val="en-GB" w:bidi="ar-EG"/>
        </w:rPr>
        <w:t>,</w:t>
      </w:r>
      <w:r w:rsidR="00C1686D" w:rsidRPr="00C1686D">
        <w:rPr>
          <w:lang w:val="en-GB" w:bidi="ar-EG"/>
        </w:rPr>
        <w:t>010</w:t>
      </w:r>
      <w:r w:rsidR="00E0133D">
        <w:rPr>
          <w:lang w:val="en-GB" w:bidi="ar-EG"/>
        </w:rPr>
        <w:t> </w:t>
      </w:r>
      <w:r w:rsidR="00C1686D" w:rsidRPr="00C1686D">
        <w:rPr>
          <w:lang w:val="en-GB" w:bidi="ar-EG"/>
        </w:rPr>
        <w:t>75</w:t>
      </w:r>
      <w:r w:rsidRPr="00FC678E">
        <w:rPr>
          <w:lang w:val="en-GB" w:bidi="ar-EG"/>
        </w:rPr>
        <w:noBreakHyphen/>
      </w:r>
      <w:r w:rsidR="00C1686D" w:rsidRPr="00C1686D">
        <w:rPr>
          <w:lang w:val="en-GB" w:bidi="ar-EG"/>
        </w:rPr>
        <w:t>22</w:t>
      </w:r>
      <w:r w:rsidR="00C1686D">
        <w:rPr>
          <w:lang w:val="en-GB" w:bidi="ar-EG"/>
        </w:rPr>
        <w:t>,</w:t>
      </w:r>
      <w:r w:rsidR="00C1686D" w:rsidRPr="00C1686D">
        <w:rPr>
          <w:lang w:val="en-GB" w:bidi="ar-EG"/>
        </w:rPr>
        <w:t>842</w:t>
      </w:r>
      <w:r w:rsidR="00E0133D">
        <w:rPr>
          <w:lang w:val="en-GB" w:bidi="ar-EG"/>
        </w:rPr>
        <w:t> </w:t>
      </w:r>
      <w:r w:rsidR="00C1686D" w:rsidRPr="00C1686D">
        <w:rPr>
          <w:lang w:val="en-GB" w:bidi="ar-EG"/>
        </w:rPr>
        <w:t>75</w:t>
      </w:r>
    </w:p>
    <w:p w14:paraId="070B2E11" w14:textId="77777777" w:rsidR="007F5B2D" w:rsidRDefault="007F5B2D" w:rsidP="00C300E1">
      <w:pPr>
        <w:spacing w:line="187" w:lineRule="auto"/>
        <w:rPr>
          <w:rtl/>
          <w:lang w:bidi="ar-SY"/>
        </w:rPr>
      </w:pPr>
      <w:r>
        <w:rPr>
          <w:rFonts w:hint="cs"/>
          <w:rtl/>
          <w:lang w:bidi="ar-SY"/>
        </w:rPr>
        <w:t xml:space="preserve">تشكل هذه النطاقات أجزاء من فجوة مركز ترتيب القنوات الظاهر في الفقرة </w:t>
      </w:r>
      <w:r>
        <w:rPr>
          <w:lang w:bidi="ar-SY"/>
        </w:rPr>
        <w:t>1</w:t>
      </w:r>
      <w:r>
        <w:rPr>
          <w:rFonts w:hint="cs"/>
          <w:rtl/>
          <w:lang w:bidi="ar-SY"/>
        </w:rPr>
        <w:t>، بالاقتران مع النطاقات الحارسة الأعمق في</w:t>
      </w:r>
      <w:r w:rsidR="00C300E1">
        <w:rPr>
          <w:rFonts w:hint="eastAsia"/>
          <w:rtl/>
          <w:lang w:bidi="ar-SY"/>
        </w:rPr>
        <w:t> </w:t>
      </w:r>
      <w:r>
        <w:rPr>
          <w:rFonts w:hint="cs"/>
          <w:rtl/>
          <w:lang w:bidi="ar-SY"/>
        </w:rPr>
        <w:t xml:space="preserve">داخل ترتيب </w:t>
      </w:r>
      <w:r w:rsidRPr="005F3B9E">
        <w:rPr>
          <w:lang w:val="en-GB" w:bidi="ar-SY"/>
        </w:rPr>
        <w:t>3</w:t>
      </w:r>
      <w:r>
        <w:rPr>
          <w:lang w:val="en-GB" w:bidi="ar-SY"/>
        </w:rPr>
        <w:t>,</w:t>
      </w:r>
      <w:r w:rsidRPr="005F3B9E">
        <w:rPr>
          <w:lang w:val="en-GB" w:bidi="ar-SY"/>
        </w:rPr>
        <w:t>5</w:t>
      </w:r>
      <w:r>
        <w:rPr>
          <w:rFonts w:hint="cs"/>
          <w:rtl/>
          <w:lang w:val="en-GB" w:bidi="ar-SY"/>
        </w:rPr>
        <w:t xml:space="preserve"> </w:t>
      </w:r>
      <w:r w:rsidRPr="005F3B9E">
        <w:rPr>
          <w:lang w:val="en-GB" w:bidi="ar-SY"/>
        </w:rPr>
        <w:t>MHz</w:t>
      </w:r>
      <w:r>
        <w:rPr>
          <w:rFonts w:hint="cs"/>
          <w:rtl/>
          <w:lang w:val="en-GB" w:bidi="ar-SY"/>
        </w:rPr>
        <w:t xml:space="preserve"> (انظر الشكل </w:t>
      </w:r>
      <w:r>
        <w:rPr>
          <w:lang w:val="en-GB" w:bidi="ar-SY"/>
        </w:rPr>
        <w:t>3</w:t>
      </w:r>
      <w:r>
        <w:rPr>
          <w:rFonts w:hint="cs"/>
          <w:rtl/>
          <w:lang w:val="en-GB" w:bidi="ar-SY"/>
        </w:rPr>
        <w:t>).</w:t>
      </w:r>
    </w:p>
    <w:p w14:paraId="52F302D7" w14:textId="77777777" w:rsidR="007F5B2D" w:rsidRDefault="007F5B2D" w:rsidP="00C1686D">
      <w:pPr>
        <w:spacing w:line="187" w:lineRule="auto"/>
        <w:rPr>
          <w:rtl/>
          <w:lang w:bidi="ar-SY"/>
        </w:rPr>
      </w:pPr>
      <w:r>
        <w:rPr>
          <w:rFonts w:hint="cs"/>
          <w:rtl/>
          <w:lang w:bidi="ar-SY"/>
        </w:rPr>
        <w:t xml:space="preserve">وينبغي اشتقاق </w:t>
      </w:r>
      <w:r>
        <w:rPr>
          <w:rtl/>
          <w:lang w:bidi="ar-SY"/>
        </w:rPr>
        <w:t>ترتيب</w:t>
      </w:r>
      <w:r w:rsidRPr="005F3B9E">
        <w:rPr>
          <w:rtl/>
          <w:lang w:bidi="ar-SY"/>
        </w:rPr>
        <w:t xml:space="preserve"> قنوات التردد</w:t>
      </w:r>
      <w:r>
        <w:rPr>
          <w:rFonts w:hint="cs"/>
          <w:rtl/>
          <w:lang w:bidi="ar-SY"/>
        </w:rPr>
        <w:t>ات</w:t>
      </w:r>
      <w:r w:rsidRPr="005F3B9E">
        <w:rPr>
          <w:rtl/>
          <w:lang w:bidi="ar-SY"/>
        </w:rPr>
        <w:t xml:space="preserve"> الراديوي</w:t>
      </w:r>
      <w:r>
        <w:rPr>
          <w:rFonts w:hint="cs"/>
          <w:rtl/>
          <w:lang w:bidi="ar-SY"/>
        </w:rPr>
        <w:t>ة</w:t>
      </w:r>
      <w:r>
        <w:rPr>
          <w:rtl/>
          <w:lang w:bidi="ar-SY"/>
        </w:rPr>
        <w:t xml:space="preserve"> المفضل</w:t>
      </w:r>
      <w:r w:rsidRPr="005F3B9E">
        <w:rPr>
          <w:rtl/>
          <w:lang w:bidi="ar-SY"/>
        </w:rPr>
        <w:t xml:space="preserve"> للأنظمة اللاسلكية الثابتة الرقمية </w:t>
      </w:r>
      <w:r>
        <w:rPr>
          <w:rFonts w:hint="cs"/>
          <w:rtl/>
          <w:lang w:bidi="ar-SY"/>
        </w:rPr>
        <w:t>من نقطة إلى نقطة و</w:t>
      </w:r>
      <w:r>
        <w:rPr>
          <w:rtl/>
          <w:lang w:bidi="ar-SY"/>
        </w:rPr>
        <w:t>التي تعمل بمباعد</w:t>
      </w:r>
      <w:r>
        <w:rPr>
          <w:rFonts w:hint="cs"/>
          <w:rtl/>
          <w:lang w:bidi="ar-SY"/>
        </w:rPr>
        <w:t xml:space="preserve">ات </w:t>
      </w:r>
      <w:r w:rsidRPr="00BA69B0">
        <w:rPr>
          <w:lang w:val="en-GB"/>
        </w:rPr>
        <w:t>28</w:t>
      </w:r>
      <w:r>
        <w:rPr>
          <w:rFonts w:hint="cs"/>
          <w:rtl/>
          <w:lang w:bidi="ar-SY"/>
        </w:rPr>
        <w:t xml:space="preserve"> </w:t>
      </w:r>
      <w:r w:rsidRPr="005F3B9E">
        <w:rPr>
          <w:lang w:val="en-GB" w:bidi="ar-SY"/>
        </w:rPr>
        <w:t>MHz</w:t>
      </w:r>
      <w:r>
        <w:rPr>
          <w:rFonts w:hint="cs"/>
          <w:rtl/>
          <w:lang w:bidi="ar-SY"/>
        </w:rPr>
        <w:t xml:space="preserve"> و</w:t>
      </w:r>
      <w:r w:rsidRPr="005F3B9E">
        <w:rPr>
          <w:lang w:bidi="ar-SY"/>
        </w:rPr>
        <w:t>MHz 14</w:t>
      </w:r>
      <w:r w:rsidRPr="005F3B9E">
        <w:rPr>
          <w:rtl/>
          <w:lang w:bidi="ar-SY"/>
        </w:rPr>
        <w:t xml:space="preserve"> </w:t>
      </w:r>
      <w:r>
        <w:rPr>
          <w:rFonts w:hint="cs"/>
          <w:rtl/>
          <w:lang w:bidi="ar-SY"/>
        </w:rPr>
        <w:t>و</w:t>
      </w:r>
      <w:r w:rsidRPr="00BA69B0">
        <w:rPr>
          <w:lang w:val="en-GB"/>
        </w:rPr>
        <w:t>7</w:t>
      </w:r>
      <w:r>
        <w:rPr>
          <w:rFonts w:hint="cs"/>
          <w:rtl/>
          <w:lang w:bidi="ar-SY"/>
        </w:rPr>
        <w:t xml:space="preserve"> </w:t>
      </w:r>
      <w:r w:rsidRPr="005F3B9E">
        <w:rPr>
          <w:lang w:val="en-GB" w:bidi="ar-SY"/>
        </w:rPr>
        <w:t>MHz</w:t>
      </w:r>
      <w:r>
        <w:rPr>
          <w:rFonts w:hint="cs"/>
          <w:rtl/>
          <w:lang w:bidi="ar-SY"/>
        </w:rPr>
        <w:t xml:space="preserve"> و</w:t>
      </w:r>
      <w:r w:rsidRPr="00BA69B0">
        <w:rPr>
          <w:lang w:val="en-GB"/>
        </w:rPr>
        <w:t>3</w:t>
      </w:r>
      <w:r>
        <w:rPr>
          <w:lang w:val="en-GB"/>
        </w:rPr>
        <w:t>,</w:t>
      </w:r>
      <w:r w:rsidRPr="00BA69B0">
        <w:rPr>
          <w:lang w:val="en-GB"/>
        </w:rPr>
        <w:t>5</w:t>
      </w:r>
      <w:r>
        <w:rPr>
          <w:rFonts w:hint="cs"/>
          <w:rtl/>
          <w:lang w:bidi="ar-SY"/>
        </w:rPr>
        <w:t xml:space="preserve"> </w:t>
      </w:r>
      <w:r w:rsidRPr="005F3B9E">
        <w:rPr>
          <w:lang w:val="en-GB" w:bidi="ar-SY"/>
        </w:rPr>
        <w:t>MHz</w:t>
      </w:r>
      <w:r>
        <w:rPr>
          <w:rFonts w:hint="cs"/>
          <w:rtl/>
          <w:lang w:bidi="ar-SY"/>
        </w:rPr>
        <w:t xml:space="preserve"> </w:t>
      </w:r>
      <w:r w:rsidRPr="005F3B9E">
        <w:rPr>
          <w:rtl/>
          <w:lang w:bidi="ar-SY"/>
        </w:rPr>
        <w:t>بين القنوات</w:t>
      </w:r>
      <w:r>
        <w:rPr>
          <w:rFonts w:hint="cs"/>
          <w:rtl/>
          <w:lang w:bidi="ar-SY"/>
        </w:rPr>
        <w:t>،</w:t>
      </w:r>
      <w:r w:rsidRPr="005F3B9E">
        <w:rPr>
          <w:rtl/>
          <w:lang w:bidi="ar-SY"/>
        </w:rPr>
        <w:t xml:space="preserve"> كالتالي:</w:t>
      </w:r>
    </w:p>
    <w:p w14:paraId="4FC0C294" w14:textId="6BADAC16" w:rsidR="007F5B2D" w:rsidRPr="00D235DC" w:rsidRDefault="007F5B2D" w:rsidP="00C1686D">
      <w:pPr>
        <w:spacing w:before="60" w:line="187" w:lineRule="auto"/>
        <w:rPr>
          <w:rFonts w:cs="Times New Roman"/>
          <w:sz w:val="24"/>
          <w:szCs w:val="20"/>
          <w:lang w:val="en-GB" w:eastAsia="en-US"/>
        </w:rPr>
      </w:pPr>
      <w:r>
        <w:rPr>
          <w:rFonts w:hint="cs"/>
          <w:rtl/>
        </w:rPr>
        <w:t>ليكن</w:t>
      </w:r>
      <w:r w:rsidRPr="00D235DC">
        <w:rPr>
          <w:rFonts w:cs="Times New Roman"/>
          <w:sz w:val="24"/>
          <w:szCs w:val="20"/>
          <w:lang w:val="en-GB" w:eastAsia="en-US"/>
        </w:rPr>
        <w:t xml:space="preserve"> </w:t>
      </w:r>
      <w:r w:rsidRPr="00D235DC">
        <w:rPr>
          <w:rFonts w:cs="Times New Roman"/>
          <w:sz w:val="24"/>
          <w:szCs w:val="20"/>
          <w:lang w:val="en-GB" w:eastAsia="en-US"/>
        </w:rPr>
        <w:tab/>
      </w:r>
      <w:proofErr w:type="spellStart"/>
      <w:r w:rsidR="005A7F47" w:rsidRPr="002C19E6">
        <w:rPr>
          <w:i/>
          <w:lang w:val="en-GB"/>
        </w:rPr>
        <w:t>f</w:t>
      </w:r>
      <w:r w:rsidR="005A7F47" w:rsidRPr="002C19E6">
        <w:rPr>
          <w:i/>
          <w:vertAlign w:val="subscript"/>
          <w:lang w:val="en-GB"/>
        </w:rPr>
        <w:t>r</w:t>
      </w:r>
      <w:proofErr w:type="spellEnd"/>
      <w:r w:rsidRPr="00D235DC">
        <w:rPr>
          <w:rFonts w:cs="Times New Roman"/>
          <w:sz w:val="24"/>
          <w:szCs w:val="20"/>
          <w:lang w:val="en-GB" w:eastAsia="en-US"/>
        </w:rPr>
        <w:tab/>
      </w:r>
      <w:r w:rsidRPr="00951FD2">
        <w:rPr>
          <w:rFonts w:hint="cs"/>
          <w:rtl/>
        </w:rPr>
        <w:t>التردد</w:t>
      </w:r>
      <w:r>
        <w:rPr>
          <w:rFonts w:hint="cs"/>
          <w:rtl/>
        </w:rPr>
        <w:t xml:space="preserve"> المرجعي </w:t>
      </w:r>
      <w:r w:rsidR="00957D97" w:rsidRPr="00304FC9">
        <w:rPr>
          <w:rFonts w:hint="cs"/>
          <w:rtl/>
        </w:rPr>
        <w:t>للمخطط</w:t>
      </w:r>
      <w:r w:rsidR="00957D97">
        <w:rPr>
          <w:rFonts w:hint="cs"/>
          <w:rtl/>
        </w:rPr>
        <w:t xml:space="preserve"> المتجانس </w:t>
      </w:r>
      <w:r>
        <w:rPr>
          <w:rFonts w:hint="cs"/>
          <w:rtl/>
        </w:rPr>
        <w:t xml:space="preserve">البالغ </w:t>
      </w:r>
      <w:r w:rsidRPr="00BA69B0">
        <w:rPr>
          <w:lang w:val="en-GB"/>
        </w:rPr>
        <w:t>21</w:t>
      </w:r>
      <w:r w:rsidRPr="00BA69B0">
        <w:rPr>
          <w:rFonts w:ascii="Tms Rmn" w:hAnsi="Tms Rmn"/>
          <w:sz w:val="12"/>
          <w:lang w:val="en-GB"/>
        </w:rPr>
        <w:t> </w:t>
      </w:r>
      <w:r w:rsidRPr="00BA69B0">
        <w:rPr>
          <w:lang w:val="en-GB"/>
        </w:rPr>
        <w:t>196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>؛</w:t>
      </w:r>
    </w:p>
    <w:p w14:paraId="30F584C1" w14:textId="77777777" w:rsidR="007F5B2D" w:rsidRDefault="007F5B2D" w:rsidP="00C1686D">
      <w:pPr>
        <w:spacing w:line="187" w:lineRule="auto"/>
        <w:rPr>
          <w:lang w:val="en-GB" w:eastAsia="en-US"/>
        </w:rPr>
      </w:pPr>
      <w:r w:rsidRPr="00D235DC">
        <w:rPr>
          <w:lang w:val="en-GB" w:eastAsia="en-US"/>
        </w:rPr>
        <w:tab/>
      </w:r>
      <w:proofErr w:type="spellStart"/>
      <w:r w:rsidRPr="00D235DC">
        <w:rPr>
          <w:i/>
          <w:iCs/>
          <w:lang w:val="en-GB" w:eastAsia="en-US"/>
        </w:rPr>
        <w:t>f</w:t>
      </w:r>
      <w:r w:rsidRPr="00D235DC">
        <w:rPr>
          <w:i/>
          <w:iCs/>
          <w:vertAlign w:val="subscript"/>
          <w:lang w:val="en-GB" w:eastAsia="en-US"/>
        </w:rPr>
        <w:t>n</w:t>
      </w:r>
      <w:proofErr w:type="spellEnd"/>
      <w:r w:rsidRPr="00D235DC">
        <w:rPr>
          <w:lang w:val="en-GB" w:eastAsia="en-US"/>
        </w:rPr>
        <w:tab/>
      </w:r>
      <w:r>
        <w:rPr>
          <w:rFonts w:hint="cs"/>
          <w:rtl/>
        </w:rPr>
        <w:t xml:space="preserve">تردد المركز لقناة الترددات الراديوية في النصف الأدنى من النطاق </w:t>
      </w:r>
      <w:r w:rsidRPr="00BA69B0">
        <w:rPr>
          <w:lang w:val="en-GB"/>
        </w:rPr>
        <w:t>(MHz</w:t>
      </w:r>
      <w:proofErr w:type="gramStart"/>
      <w:r w:rsidRPr="00BA69B0">
        <w:rPr>
          <w:lang w:val="en-GB"/>
        </w:rPr>
        <w:t>)</w:t>
      </w:r>
      <w:r>
        <w:rPr>
          <w:rFonts w:hint="cs"/>
          <w:rtl/>
          <w:lang w:val="en-GB"/>
        </w:rPr>
        <w:t>؛</w:t>
      </w:r>
      <w:proofErr w:type="gramEnd"/>
    </w:p>
    <w:p w14:paraId="55F2A38C" w14:textId="77777777" w:rsidR="007F5B2D" w:rsidRDefault="007F5B2D" w:rsidP="00C1686D">
      <w:pPr>
        <w:spacing w:line="187" w:lineRule="auto"/>
      </w:pPr>
      <w:r w:rsidRPr="00D235DC">
        <w:rPr>
          <w:rFonts w:cs="Times New Roman"/>
          <w:sz w:val="24"/>
          <w:szCs w:val="20"/>
          <w:lang w:val="en-GB" w:eastAsia="en-US"/>
        </w:rPr>
        <w:tab/>
      </w:r>
      <w:r w:rsidRPr="00D235DC">
        <w:rPr>
          <w:rFonts w:cs="Times New Roman"/>
          <w:i/>
          <w:iCs/>
          <w:sz w:val="24"/>
          <w:szCs w:val="20"/>
          <w:lang w:val="en-GB" w:eastAsia="en-US"/>
        </w:rPr>
        <w:t>f</w:t>
      </w:r>
      <w:r w:rsidRPr="00D235DC">
        <w:rPr>
          <w:rFonts w:cs="Times New Roman"/>
          <w:sz w:val="24"/>
          <w:szCs w:val="20"/>
          <w:lang w:val="en-GB" w:eastAsia="en-US"/>
        </w:rPr>
        <w:t xml:space="preserve"> ′</w:t>
      </w:r>
      <w:r w:rsidRPr="00D235DC">
        <w:rPr>
          <w:rFonts w:cs="Times New Roman"/>
          <w:i/>
          <w:iCs/>
          <w:sz w:val="24"/>
          <w:szCs w:val="20"/>
          <w:vertAlign w:val="subscript"/>
          <w:lang w:val="en-GB" w:eastAsia="en-US"/>
        </w:rPr>
        <w:t>n</w:t>
      </w:r>
      <w:r w:rsidRPr="00D235DC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 xml:space="preserve">تردد المركز لقناة الترددات الراديوية في النصف الأعلى من النطاق </w:t>
      </w:r>
      <w:r w:rsidRPr="00BA69B0">
        <w:rPr>
          <w:lang w:val="en-GB"/>
        </w:rPr>
        <w:t>(MHz</w:t>
      </w:r>
      <w:proofErr w:type="gramStart"/>
      <w:r w:rsidRPr="00BA69B0">
        <w:rPr>
          <w:lang w:val="en-GB"/>
        </w:rPr>
        <w:t>)</w:t>
      </w:r>
      <w:r>
        <w:rPr>
          <w:rFonts w:hint="cs"/>
          <w:rtl/>
          <w:lang w:val="en-GB"/>
        </w:rPr>
        <w:t>؛</w:t>
      </w:r>
      <w:proofErr w:type="gramEnd"/>
    </w:p>
    <w:p w14:paraId="58791DFB" w14:textId="77777777" w:rsidR="007F5B2D" w:rsidRDefault="007F5B2D" w:rsidP="00C1686D">
      <w:pPr>
        <w:spacing w:line="187" w:lineRule="auto"/>
        <w:jc w:val="left"/>
        <w:rPr>
          <w:rtl/>
          <w:lang w:val="en-GB" w:bidi="ar-SY"/>
        </w:rPr>
      </w:pPr>
      <w:r>
        <w:rPr>
          <w:rFonts w:hint="cs"/>
          <w:rtl/>
          <w:lang w:val="en-GB" w:bidi="ar-SY"/>
        </w:rPr>
        <w:t xml:space="preserve">والفصل المزدوج </w:t>
      </w:r>
      <w:r w:rsidRPr="00A85610">
        <w:rPr>
          <w:lang w:val="fr-CH"/>
        </w:rPr>
        <w:t>TX/RX</w:t>
      </w:r>
      <w:r>
        <w:rPr>
          <w:rFonts w:hint="cs"/>
          <w:rtl/>
          <w:lang w:val="en-GB" w:bidi="ar-SY"/>
        </w:rPr>
        <w:t xml:space="preserve"> = </w:t>
      </w:r>
      <w:r w:rsidRPr="00A85610">
        <w:rPr>
          <w:lang w:val="fr-CH"/>
        </w:rPr>
        <w:t>252</w:t>
      </w:r>
      <w:r>
        <w:rPr>
          <w:rFonts w:hint="cs"/>
          <w:rtl/>
          <w:lang w:val="fr-CH"/>
        </w:rPr>
        <w:t xml:space="preserve"> </w:t>
      </w:r>
      <w:r w:rsidRPr="005F3B9E">
        <w:rPr>
          <w:lang w:val="en-GB" w:bidi="ar-SY"/>
        </w:rPr>
        <w:t>MHz</w:t>
      </w:r>
      <w:r w:rsidR="00B17E93">
        <w:rPr>
          <w:rFonts w:hint="cs"/>
          <w:rtl/>
          <w:lang w:val="en-GB" w:bidi="ar-SY"/>
        </w:rPr>
        <w:t>؛</w:t>
      </w:r>
    </w:p>
    <w:p w14:paraId="39800425" w14:textId="77777777" w:rsidR="007F5B2D" w:rsidRPr="00BB6433" w:rsidRDefault="007F5B2D" w:rsidP="00C1686D">
      <w:pPr>
        <w:spacing w:line="187" w:lineRule="auto"/>
        <w:rPr>
          <w:rtl/>
          <w:lang w:bidi="ar-EG"/>
        </w:rPr>
      </w:pPr>
      <w:r>
        <w:rPr>
          <w:rFonts w:hint="cs"/>
          <w:rtl/>
          <w:lang w:val="en-GB" w:bidi="ar-SY"/>
        </w:rPr>
        <w:t xml:space="preserve">وفجوة المركز = </w:t>
      </w:r>
      <w:r>
        <w:rPr>
          <w:lang w:bidi="ar-SY"/>
        </w:rPr>
        <w:t>84</w:t>
      </w:r>
      <w:r>
        <w:rPr>
          <w:rFonts w:hint="cs"/>
          <w:rtl/>
          <w:lang w:bidi="ar-EG"/>
        </w:rPr>
        <w:t xml:space="preserve"> </w:t>
      </w:r>
      <w:r w:rsidRPr="005F3B9E">
        <w:rPr>
          <w:lang w:val="en-GB" w:bidi="ar-SY"/>
        </w:rPr>
        <w:t>MHz</w:t>
      </w:r>
      <w:r w:rsidR="00B17E93">
        <w:rPr>
          <w:rFonts w:hint="cs"/>
          <w:rtl/>
          <w:lang w:val="en-GB" w:bidi="ar-SY"/>
        </w:rPr>
        <w:t>؛</w:t>
      </w:r>
    </w:p>
    <w:p w14:paraId="7F2BD0BC" w14:textId="77777777" w:rsidR="007F5B2D" w:rsidRDefault="007F5B2D" w:rsidP="00C1686D">
      <w:pPr>
        <w:spacing w:line="187" w:lineRule="auto"/>
        <w:rPr>
          <w:rtl/>
          <w:lang w:val="en-GB" w:bidi="ar-SY"/>
        </w:rPr>
      </w:pPr>
      <w:r>
        <w:rPr>
          <w:rFonts w:hint="cs"/>
          <w:rtl/>
          <w:lang w:val="en-GB" w:bidi="ar-SY"/>
        </w:rPr>
        <w:t>عندئذ يعبَّر عن ترددات فرادى القنوات (</w:t>
      </w:r>
      <w:r>
        <w:rPr>
          <w:rFonts w:hint="cs"/>
          <w:rtl/>
          <w:lang w:val="en-GB" w:eastAsia="en-US"/>
        </w:rPr>
        <w:t xml:space="preserve">الملاحظة </w:t>
      </w:r>
      <w:r>
        <w:rPr>
          <w:lang w:eastAsia="en-US"/>
        </w:rPr>
        <w:t>1</w:t>
      </w:r>
      <w:r>
        <w:rPr>
          <w:rFonts w:hint="cs"/>
          <w:rtl/>
          <w:lang w:val="en-GB" w:bidi="ar-SY"/>
        </w:rPr>
        <w:t>) بالعلاقات التالية:</w:t>
      </w:r>
    </w:p>
    <w:p w14:paraId="4EF3BF92" w14:textId="77777777" w:rsidR="007F5B2D" w:rsidRPr="00405643" w:rsidRDefault="007F5B2D" w:rsidP="00405643">
      <w:pPr>
        <w:pStyle w:val="enumlev1"/>
      </w:pPr>
      <w:r w:rsidRPr="00405643">
        <w:rPr>
          <w:rFonts w:hint="eastAsia"/>
          <w:rtl/>
        </w:rPr>
        <w:t> </w:t>
      </w:r>
      <w:r w:rsidRPr="00405643">
        <w:rPr>
          <w:rFonts w:hint="cs"/>
          <w:rtl/>
        </w:rPr>
        <w:t>أ</w:t>
      </w:r>
      <w:r w:rsidRPr="00405643">
        <w:rPr>
          <w:rFonts w:hint="eastAsia"/>
          <w:rtl/>
        </w:rPr>
        <w:t> </w:t>
      </w:r>
      <w:r w:rsidRPr="00405643">
        <w:rPr>
          <w:rFonts w:hint="cs"/>
          <w:rtl/>
        </w:rPr>
        <w:t>)</w:t>
      </w:r>
      <w:r w:rsidRPr="00405643">
        <w:rPr>
          <w:rFonts w:hint="cs"/>
          <w:rtl/>
        </w:rPr>
        <w:tab/>
        <w:t xml:space="preserve">في الأنظمة بمباعدة </w:t>
      </w:r>
      <w:r w:rsidRPr="00405643">
        <w:t>28</w:t>
      </w:r>
      <w:r w:rsidR="004F22B7" w:rsidRPr="00405643">
        <w:rPr>
          <w:rFonts w:hint="cs"/>
          <w:rtl/>
        </w:rPr>
        <w:t xml:space="preserve"> </w:t>
      </w:r>
      <w:r w:rsidRPr="00405643">
        <w:t>MHz</w:t>
      </w:r>
      <w:r w:rsidRPr="00405643">
        <w:rPr>
          <w:rFonts w:hint="cs"/>
          <w:rtl/>
        </w:rPr>
        <w:t xml:space="preserve"> للموجة الحاملة</w:t>
      </w:r>
      <w:r w:rsidRPr="00405643">
        <w:t>:</w:t>
      </w:r>
    </w:p>
    <w:p w14:paraId="780926DE" w14:textId="70B19371" w:rsidR="007F5B2D" w:rsidRPr="00405643" w:rsidRDefault="007F5B2D" w:rsidP="00405643">
      <w:pPr>
        <w:pStyle w:val="enumlev1"/>
      </w:pPr>
      <w:r w:rsidRPr="00405643">
        <w:tab/>
      </w:r>
      <w:r w:rsidRPr="00405643">
        <w:rPr>
          <w:rFonts w:hint="cs"/>
          <w:rtl/>
        </w:rPr>
        <w:t>النصف الأدنى من النطاق:</w:t>
      </w:r>
      <w:r w:rsidR="00D21E3F" w:rsidRPr="00405643">
        <w:rPr>
          <w:rtl/>
        </w:rPr>
        <w:tab/>
      </w:r>
      <w:proofErr w:type="spellStart"/>
      <w:proofErr w:type="gramStart"/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iCs/>
          <w:szCs w:val="18"/>
          <w:vertAlign w:val="subscript"/>
          <w:lang w:val="en-GB" w:eastAsia="en-US" w:bidi="ar-SA"/>
        </w:rPr>
        <w:t>n</w:t>
      </w:r>
      <w:proofErr w:type="spellEnd"/>
      <w:r w:rsidR="00C63E7A" w:rsidRPr="00C63E7A">
        <w:rPr>
          <w:rFonts w:cs="Times New Roman"/>
          <w:i/>
          <w:iCs/>
          <w:szCs w:val="18"/>
          <w:lang w:val="en-GB" w:eastAsia="en-US" w:bidi="ar-SA"/>
        </w:rPr>
        <w:t xml:space="preserve">  </w:t>
      </w:r>
      <w:r w:rsidR="00C63E7A" w:rsidRPr="00C63E7A">
        <w:rPr>
          <w:rFonts w:cs="Times New Roman"/>
          <w:szCs w:val="18"/>
          <w:lang w:val="en-GB" w:eastAsia="en-US" w:bidi="ar-SA"/>
        </w:rPr>
        <w:t>=</w:t>
      </w:r>
      <w:proofErr w:type="gramEnd"/>
      <w:r w:rsidR="00C63E7A" w:rsidRPr="00C63E7A">
        <w:rPr>
          <w:rFonts w:cs="Times New Roman"/>
          <w:szCs w:val="18"/>
          <w:lang w:val="en-GB" w:eastAsia="en-US" w:bidi="ar-SA"/>
        </w:rPr>
        <w:t xml:space="preserve">  (</w:t>
      </w:r>
      <w:proofErr w:type="spellStart"/>
      <w:r w:rsidR="00C63E7A" w:rsidRPr="00C63E7A">
        <w:rPr>
          <w:rFonts w:cs="Times New Roman"/>
          <w:i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C63E7A" w:rsidRPr="00C63E7A">
        <w:rPr>
          <w:rFonts w:cs="Times New Roman"/>
          <w:szCs w:val="18"/>
          <w:lang w:val="en-GB" w:eastAsia="en-US" w:bidi="ar-SA"/>
        </w:rPr>
        <w:t xml:space="preserve"> + 1 380.75 + 28 </w:t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>)     MHz</w:t>
      </w:r>
    </w:p>
    <w:p w14:paraId="122502E5" w14:textId="05D6325F" w:rsidR="007F5B2D" w:rsidRPr="00D66D5E" w:rsidRDefault="007F5B2D" w:rsidP="00405643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405643">
        <w:tab/>
      </w:r>
      <w:r w:rsidRPr="00405643">
        <w:rPr>
          <w:rFonts w:hint="cs"/>
          <w:rtl/>
        </w:rPr>
        <w:t>النصف الأعلى من النطاق:</w:t>
      </w:r>
      <w:r w:rsidR="00D21E3F" w:rsidRPr="00405643">
        <w:rPr>
          <w:rtl/>
        </w:rPr>
        <w:tab/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f</w:t>
      </w:r>
      <w:r w:rsidR="00C63E7A" w:rsidRPr="00C63E7A">
        <w:rPr>
          <w:rFonts w:cs="Times New Roman"/>
          <w:szCs w:val="18"/>
          <w:lang w:val="en-GB" w:eastAsia="en-US" w:bidi="ar-SA"/>
        </w:rPr>
        <w:t xml:space="preserve"> ′</w:t>
      </w:r>
      <w:proofErr w:type="gramStart"/>
      <w:r w:rsidR="00C63E7A" w:rsidRPr="00C63E7A">
        <w:rPr>
          <w:rFonts w:cs="Times New Roman"/>
          <w:i/>
          <w:iCs/>
          <w:szCs w:val="18"/>
          <w:vertAlign w:val="subscript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 xml:space="preserve">  =</w:t>
      </w:r>
      <w:proofErr w:type="gramEnd"/>
      <w:r w:rsidR="00C63E7A" w:rsidRPr="00C63E7A">
        <w:rPr>
          <w:rFonts w:cs="Times New Roman"/>
          <w:szCs w:val="18"/>
          <w:lang w:val="en-GB" w:eastAsia="en-US" w:bidi="ar-SA"/>
        </w:rPr>
        <w:t xml:space="preserve">  (</w:t>
      </w:r>
      <w:proofErr w:type="spellStart"/>
      <w:r w:rsidR="00C63E7A" w:rsidRPr="00C63E7A">
        <w:rPr>
          <w:rFonts w:cs="Times New Roman"/>
          <w:i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C63E7A" w:rsidRPr="00C63E7A">
        <w:rPr>
          <w:rFonts w:cs="Times New Roman"/>
          <w:szCs w:val="18"/>
          <w:lang w:val="en-GB" w:eastAsia="en-US" w:bidi="ar-SA"/>
        </w:rPr>
        <w:t xml:space="preserve"> + 1 632.75 + 28 </w:t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>)     MHz</w:t>
      </w:r>
    </w:p>
    <w:p w14:paraId="30ECC291" w14:textId="77777777" w:rsidR="007F5B2D" w:rsidRPr="00D66D5E" w:rsidRDefault="007F5B2D" w:rsidP="00C1686D">
      <w:pPr>
        <w:spacing w:line="187" w:lineRule="auto"/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05F0F112" w14:textId="77777777" w:rsidR="007F5B2D" w:rsidRPr="00D66D5E" w:rsidRDefault="007F5B2D" w:rsidP="00C1686D">
      <w:pPr>
        <w:pStyle w:val="enumlev1"/>
        <w:spacing w:line="187" w:lineRule="auto"/>
        <w:rPr>
          <w:lang w:val="en-GB" w:eastAsia="en-US"/>
        </w:rPr>
      </w:pPr>
      <w:r w:rsidRPr="00D66D5E">
        <w:rPr>
          <w:lang w:val="en-GB" w:eastAsia="en-US"/>
        </w:rPr>
        <w:tab/>
      </w:r>
      <w:r w:rsidRPr="00D66D5E">
        <w:rPr>
          <w:i/>
          <w:iCs/>
          <w:lang w:val="en-GB" w:eastAsia="en-US"/>
        </w:rPr>
        <w:t>n</w:t>
      </w:r>
      <w:r w:rsidRPr="00D66D5E">
        <w:rPr>
          <w:lang w:val="en-GB" w:eastAsia="en-US"/>
        </w:rPr>
        <w:t xml:space="preserve"> = 1, …. 6</w:t>
      </w:r>
    </w:p>
    <w:p w14:paraId="075D0274" w14:textId="77777777" w:rsidR="007F5B2D" w:rsidRPr="00D66D5E" w:rsidRDefault="007F5B2D" w:rsidP="00405643">
      <w:pPr>
        <w:pStyle w:val="enumlev1"/>
        <w:rPr>
          <w:lang w:val="en-GB" w:eastAsia="en-US"/>
        </w:rPr>
      </w:pPr>
      <w:r>
        <w:rPr>
          <w:rFonts w:hint="cs"/>
          <w:rtl/>
          <w:lang w:val="en-GB" w:eastAsia="en-US"/>
        </w:rPr>
        <w:t>ب)</w:t>
      </w:r>
      <w:r>
        <w:rPr>
          <w:rFonts w:hint="cs"/>
          <w:rtl/>
          <w:lang w:val="en-GB" w:eastAsia="en-US"/>
        </w:rPr>
        <w:tab/>
      </w:r>
      <w:r>
        <w:rPr>
          <w:rFonts w:hint="cs"/>
          <w:rtl/>
          <w:lang w:val="en-GB" w:bidi="ar-SY"/>
        </w:rPr>
        <w:t xml:space="preserve">في الأنظمة بمباعدة </w:t>
      </w:r>
      <w:r w:rsidRPr="00582477">
        <w:rPr>
          <w:lang w:val="en-GB"/>
        </w:rPr>
        <w:t>14</w:t>
      </w:r>
      <w:r w:rsidR="004F22B7"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للموجة الحاملة</w:t>
      </w:r>
      <w:r>
        <w:rPr>
          <w:lang w:val="en-GB"/>
        </w:rPr>
        <w:t>:</w:t>
      </w:r>
    </w:p>
    <w:p w14:paraId="1633D77D" w14:textId="5F74C6F1" w:rsidR="007F5B2D" w:rsidRPr="00D66D5E" w:rsidRDefault="007F5B2D" w:rsidP="00405643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D66D5E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الأدنى من النطاق:</w:t>
      </w:r>
      <w:r w:rsidR="00D21E3F">
        <w:rPr>
          <w:rFonts w:cs="Times New Roman"/>
          <w:sz w:val="24"/>
          <w:szCs w:val="20"/>
          <w:rtl/>
          <w:lang w:val="en-GB" w:eastAsia="en-US"/>
        </w:rPr>
        <w:tab/>
      </w:r>
      <w:proofErr w:type="spellStart"/>
      <w:proofErr w:type="gramStart"/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iCs/>
          <w:szCs w:val="18"/>
          <w:vertAlign w:val="subscript"/>
          <w:lang w:val="en-GB" w:eastAsia="en-US" w:bidi="ar-SA"/>
        </w:rPr>
        <w:t>n</w:t>
      </w:r>
      <w:proofErr w:type="spellEnd"/>
      <w:r w:rsidR="00C63E7A" w:rsidRPr="00C63E7A">
        <w:rPr>
          <w:rFonts w:cs="Times New Roman"/>
          <w:szCs w:val="18"/>
          <w:lang w:val="en-GB" w:eastAsia="en-US" w:bidi="ar-SA"/>
        </w:rPr>
        <w:t xml:space="preserve">  =</w:t>
      </w:r>
      <w:proofErr w:type="gramEnd"/>
      <w:r w:rsidR="00C63E7A" w:rsidRPr="00C63E7A">
        <w:rPr>
          <w:rFonts w:cs="Times New Roman"/>
          <w:szCs w:val="18"/>
          <w:lang w:val="en-GB" w:eastAsia="en-US" w:bidi="ar-SA"/>
        </w:rPr>
        <w:t xml:space="preserve">  (</w:t>
      </w:r>
      <w:proofErr w:type="spellStart"/>
      <w:r w:rsidR="00C63E7A" w:rsidRPr="00C63E7A">
        <w:rPr>
          <w:rFonts w:cs="Times New Roman"/>
          <w:i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C63E7A" w:rsidRPr="00C63E7A">
        <w:rPr>
          <w:rFonts w:cs="Times New Roman"/>
          <w:szCs w:val="18"/>
          <w:lang w:val="en-GB" w:eastAsia="en-US" w:bidi="ar-SA"/>
        </w:rPr>
        <w:t xml:space="preserve">+ 1 387.75 + 14 </w:t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>)     MHz</w:t>
      </w:r>
    </w:p>
    <w:p w14:paraId="5DDE847D" w14:textId="0EB1DDAF" w:rsidR="007F5B2D" w:rsidRPr="00D66D5E" w:rsidRDefault="007F5B2D" w:rsidP="00405643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D66D5E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الأعلى من النطاق:</w:t>
      </w:r>
      <w:r w:rsidR="00D21E3F">
        <w:rPr>
          <w:rFonts w:cs="Times New Roman"/>
          <w:sz w:val="24"/>
          <w:szCs w:val="20"/>
          <w:rtl/>
          <w:lang w:val="en-GB" w:eastAsia="en-US"/>
        </w:rPr>
        <w:tab/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f</w:t>
      </w:r>
      <w:r w:rsidR="00C63E7A" w:rsidRPr="00C63E7A">
        <w:rPr>
          <w:rFonts w:cs="Times New Roman"/>
          <w:szCs w:val="18"/>
          <w:lang w:val="en-GB" w:eastAsia="en-US" w:bidi="ar-SA"/>
        </w:rPr>
        <w:t xml:space="preserve"> ′</w:t>
      </w:r>
      <w:proofErr w:type="gramStart"/>
      <w:r w:rsidR="00C63E7A" w:rsidRPr="00C63E7A">
        <w:rPr>
          <w:rFonts w:cs="Times New Roman"/>
          <w:i/>
          <w:iCs/>
          <w:szCs w:val="18"/>
          <w:vertAlign w:val="subscript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 xml:space="preserve">  =</w:t>
      </w:r>
      <w:proofErr w:type="gramEnd"/>
      <w:r w:rsidR="00C63E7A" w:rsidRPr="00C63E7A">
        <w:rPr>
          <w:rFonts w:cs="Times New Roman"/>
          <w:szCs w:val="18"/>
          <w:lang w:val="en-GB" w:eastAsia="en-US" w:bidi="ar-SA"/>
        </w:rPr>
        <w:t xml:space="preserve">  (</w:t>
      </w:r>
      <w:proofErr w:type="spellStart"/>
      <w:r w:rsidR="00C63E7A" w:rsidRPr="00C63E7A">
        <w:rPr>
          <w:rFonts w:cs="Times New Roman"/>
          <w:i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C63E7A" w:rsidRPr="00C63E7A">
        <w:rPr>
          <w:rFonts w:cs="Times New Roman"/>
          <w:szCs w:val="18"/>
          <w:lang w:val="en-GB" w:eastAsia="en-US" w:bidi="ar-SA"/>
        </w:rPr>
        <w:t xml:space="preserve"> + 1 639.75 + 14 </w:t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>)     MHz</w:t>
      </w:r>
    </w:p>
    <w:p w14:paraId="3C8DA473" w14:textId="77777777" w:rsidR="007F5B2D" w:rsidRPr="00D66D5E" w:rsidRDefault="007F5B2D" w:rsidP="00C1686D">
      <w:pPr>
        <w:pStyle w:val="enumlev1"/>
        <w:spacing w:line="187" w:lineRule="auto"/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20EA9EFB" w14:textId="77777777" w:rsidR="007F5B2D" w:rsidRPr="00D66D5E" w:rsidRDefault="007F5B2D" w:rsidP="00405643">
      <w:pPr>
        <w:pStyle w:val="enumlev1"/>
        <w:rPr>
          <w:lang w:val="en-GB" w:eastAsia="en-US"/>
        </w:rPr>
      </w:pPr>
      <w:r w:rsidRPr="00D66D5E">
        <w:rPr>
          <w:lang w:val="en-GB" w:eastAsia="en-US"/>
        </w:rPr>
        <w:tab/>
      </w:r>
      <w:r w:rsidRPr="00D66D5E">
        <w:rPr>
          <w:i/>
          <w:iCs/>
          <w:lang w:val="en-GB" w:eastAsia="en-US"/>
        </w:rPr>
        <w:t>n</w:t>
      </w:r>
      <w:r w:rsidRPr="00D66D5E">
        <w:rPr>
          <w:lang w:val="en-GB" w:eastAsia="en-US"/>
        </w:rPr>
        <w:t xml:space="preserve"> = 1, …. 12</w:t>
      </w:r>
    </w:p>
    <w:p w14:paraId="63E1B66F" w14:textId="77777777" w:rsidR="007F5B2D" w:rsidRPr="00D66D5E" w:rsidRDefault="007F5B2D" w:rsidP="00405643">
      <w:pPr>
        <w:pStyle w:val="enumlev1"/>
        <w:rPr>
          <w:lang w:val="en-GB" w:eastAsia="en-US"/>
        </w:rPr>
      </w:pPr>
      <w:r>
        <w:rPr>
          <w:rFonts w:hint="cs"/>
          <w:rtl/>
          <w:lang w:val="en-GB" w:eastAsia="en-US"/>
        </w:rPr>
        <w:t>ج)</w:t>
      </w:r>
      <w:r>
        <w:rPr>
          <w:rFonts w:hint="cs"/>
          <w:rtl/>
          <w:lang w:val="en-GB" w:eastAsia="en-US"/>
        </w:rPr>
        <w:tab/>
      </w:r>
      <w:r>
        <w:rPr>
          <w:rFonts w:hint="cs"/>
          <w:rtl/>
          <w:lang w:val="en-GB" w:bidi="ar-SY"/>
        </w:rPr>
        <w:t xml:space="preserve">في الأنظمة بمباعدة </w:t>
      </w:r>
      <w:r w:rsidRPr="00582477">
        <w:rPr>
          <w:lang w:val="en-GB"/>
        </w:rPr>
        <w:t>7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للموجة الحاملة</w:t>
      </w:r>
      <w:r>
        <w:rPr>
          <w:lang w:val="en-GB"/>
        </w:rPr>
        <w:t>:</w:t>
      </w:r>
    </w:p>
    <w:p w14:paraId="6520A374" w14:textId="162FF244" w:rsidR="007F5B2D" w:rsidRPr="00C63E7A" w:rsidRDefault="007F5B2D" w:rsidP="00405643">
      <w:pPr>
        <w:pStyle w:val="enumlev1"/>
        <w:rPr>
          <w:rFonts w:cs="Times New Roman"/>
          <w:szCs w:val="18"/>
          <w:lang w:val="en-GB" w:eastAsia="en-US"/>
        </w:rPr>
      </w:pPr>
      <w:r w:rsidRPr="00D66D5E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الأدنى من النطاق:</w:t>
      </w:r>
      <w:r w:rsidR="00D21E3F">
        <w:rPr>
          <w:rFonts w:cs="Times New Roman"/>
          <w:sz w:val="24"/>
          <w:szCs w:val="20"/>
          <w:rtl/>
          <w:lang w:val="en-GB" w:eastAsia="en-US"/>
        </w:rPr>
        <w:tab/>
      </w:r>
      <w:proofErr w:type="spellStart"/>
      <w:proofErr w:type="gramStart"/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iCs/>
          <w:szCs w:val="18"/>
          <w:vertAlign w:val="subscript"/>
          <w:lang w:val="en-GB" w:eastAsia="en-US" w:bidi="ar-SA"/>
        </w:rPr>
        <w:t>n</w:t>
      </w:r>
      <w:proofErr w:type="spellEnd"/>
      <w:r w:rsidR="00C63E7A" w:rsidRPr="00C63E7A">
        <w:rPr>
          <w:rFonts w:cs="Times New Roman"/>
          <w:szCs w:val="18"/>
          <w:lang w:val="en-GB" w:eastAsia="en-US" w:bidi="ar-SA"/>
        </w:rPr>
        <w:t xml:space="preserve">  =</w:t>
      </w:r>
      <w:proofErr w:type="gramEnd"/>
      <w:r w:rsidR="00C63E7A" w:rsidRPr="00C63E7A">
        <w:rPr>
          <w:rFonts w:cs="Times New Roman"/>
          <w:szCs w:val="18"/>
          <w:lang w:val="en-GB" w:eastAsia="en-US" w:bidi="ar-SA"/>
        </w:rPr>
        <w:t xml:space="preserve">  (</w:t>
      </w:r>
      <w:proofErr w:type="spellStart"/>
      <w:r w:rsidR="00C63E7A" w:rsidRPr="00C63E7A">
        <w:rPr>
          <w:rFonts w:cs="Times New Roman"/>
          <w:i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C63E7A" w:rsidRPr="00C63E7A">
        <w:rPr>
          <w:rFonts w:cs="Times New Roman"/>
          <w:szCs w:val="18"/>
          <w:lang w:val="en-GB" w:eastAsia="en-US" w:bidi="ar-SA"/>
        </w:rPr>
        <w:t xml:space="preserve"> + 1 391.25 + 7 </w:t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>)     MHz</w:t>
      </w:r>
    </w:p>
    <w:p w14:paraId="302B7EE5" w14:textId="78CF7282" w:rsidR="007F5B2D" w:rsidRPr="00D66D5E" w:rsidRDefault="007F5B2D" w:rsidP="00C63E7A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D66D5E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الأعلى من النطاق:</w:t>
      </w:r>
      <w:r w:rsidR="00D21E3F">
        <w:rPr>
          <w:rFonts w:cs="Times New Roman"/>
          <w:sz w:val="24"/>
          <w:szCs w:val="20"/>
          <w:rtl/>
          <w:lang w:val="en-GB" w:eastAsia="en-US"/>
        </w:rPr>
        <w:tab/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f</w:t>
      </w:r>
      <w:r w:rsidR="00C63E7A" w:rsidRPr="00C63E7A">
        <w:rPr>
          <w:rFonts w:cs="Times New Roman"/>
          <w:szCs w:val="18"/>
          <w:lang w:val="en-GB" w:eastAsia="en-US" w:bidi="ar-SA"/>
        </w:rPr>
        <w:t xml:space="preserve"> ′</w:t>
      </w:r>
      <w:proofErr w:type="gramStart"/>
      <w:r w:rsidR="00C63E7A" w:rsidRPr="00C63E7A">
        <w:rPr>
          <w:rFonts w:cs="Times New Roman"/>
          <w:i/>
          <w:iCs/>
          <w:szCs w:val="18"/>
          <w:vertAlign w:val="subscript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 xml:space="preserve">  =</w:t>
      </w:r>
      <w:proofErr w:type="gramEnd"/>
      <w:r w:rsidR="00C63E7A" w:rsidRPr="00C63E7A">
        <w:rPr>
          <w:rFonts w:cs="Times New Roman"/>
          <w:szCs w:val="18"/>
          <w:lang w:val="en-GB" w:eastAsia="en-US" w:bidi="ar-SA"/>
        </w:rPr>
        <w:t xml:space="preserve">  (</w:t>
      </w:r>
      <w:proofErr w:type="spellStart"/>
      <w:r w:rsidR="00C63E7A" w:rsidRPr="00C63E7A">
        <w:rPr>
          <w:rFonts w:cs="Times New Roman"/>
          <w:i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C63E7A" w:rsidRPr="00C63E7A">
        <w:rPr>
          <w:rFonts w:cs="Times New Roman"/>
          <w:szCs w:val="18"/>
          <w:lang w:val="en-GB" w:eastAsia="en-US" w:bidi="ar-SA"/>
        </w:rPr>
        <w:t xml:space="preserve"> + 1 643.25 + 7 </w:t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>)     MHz</w:t>
      </w:r>
    </w:p>
    <w:p w14:paraId="0FAFE44C" w14:textId="77777777" w:rsidR="007F5B2D" w:rsidRPr="00D66D5E" w:rsidRDefault="007F5B2D" w:rsidP="00C1686D">
      <w:pPr>
        <w:pStyle w:val="enumlev1"/>
        <w:spacing w:line="187" w:lineRule="auto"/>
        <w:rPr>
          <w:bCs/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69D5E790" w14:textId="77777777" w:rsidR="007F5B2D" w:rsidRPr="00D66D5E" w:rsidRDefault="007F5B2D" w:rsidP="00405643">
      <w:pPr>
        <w:pStyle w:val="enumlev1"/>
        <w:rPr>
          <w:lang w:val="en-GB" w:eastAsia="en-US"/>
        </w:rPr>
      </w:pPr>
      <w:r w:rsidRPr="00D66D5E">
        <w:rPr>
          <w:lang w:val="en-GB" w:eastAsia="en-US"/>
        </w:rPr>
        <w:tab/>
      </w:r>
      <w:r w:rsidRPr="00D66D5E">
        <w:rPr>
          <w:i/>
          <w:iCs/>
          <w:lang w:val="en-GB" w:eastAsia="en-US"/>
        </w:rPr>
        <w:t>n</w:t>
      </w:r>
      <w:r w:rsidRPr="00D66D5E">
        <w:rPr>
          <w:lang w:val="en-GB" w:eastAsia="en-US"/>
        </w:rPr>
        <w:t xml:space="preserve"> = 1, …. 24</w:t>
      </w:r>
    </w:p>
    <w:p w14:paraId="4E2162BE" w14:textId="77777777" w:rsidR="007F5B2D" w:rsidRPr="00D66D5E" w:rsidRDefault="007F5B2D" w:rsidP="00405643">
      <w:pPr>
        <w:pStyle w:val="enumlev1"/>
        <w:rPr>
          <w:lang w:val="en-GB" w:eastAsia="en-US"/>
        </w:rPr>
      </w:pPr>
      <w:r>
        <w:rPr>
          <w:rFonts w:hint="cs"/>
          <w:rtl/>
          <w:lang w:val="en-GB" w:eastAsia="en-US"/>
        </w:rPr>
        <w:t>د )</w:t>
      </w:r>
      <w:r>
        <w:rPr>
          <w:rFonts w:hint="cs"/>
          <w:rtl/>
          <w:lang w:val="en-GB" w:eastAsia="en-US"/>
        </w:rPr>
        <w:tab/>
      </w:r>
      <w:r>
        <w:rPr>
          <w:rFonts w:hint="cs"/>
          <w:rtl/>
          <w:lang w:val="en-GB" w:bidi="ar-SY"/>
        </w:rPr>
        <w:t xml:space="preserve">في الأنظمة بمباعدة </w:t>
      </w:r>
      <w:r>
        <w:rPr>
          <w:lang w:val="en-GB"/>
        </w:rPr>
        <w:t>3,5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للموجة الحاملة</w:t>
      </w:r>
      <w:r>
        <w:rPr>
          <w:lang w:val="en-GB"/>
        </w:rPr>
        <w:t>:</w:t>
      </w:r>
    </w:p>
    <w:p w14:paraId="71D5EE49" w14:textId="794D2717" w:rsidR="007F5B2D" w:rsidRPr="00D66D5E" w:rsidRDefault="007F5B2D" w:rsidP="00405643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D66D5E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الأدنى من النطاق:</w:t>
      </w:r>
      <w:r w:rsidR="00D21E3F">
        <w:rPr>
          <w:rFonts w:cs="Times New Roman"/>
          <w:sz w:val="24"/>
          <w:szCs w:val="20"/>
          <w:rtl/>
          <w:lang w:val="en-GB" w:eastAsia="en-US"/>
        </w:rPr>
        <w:tab/>
      </w:r>
      <w:proofErr w:type="spellStart"/>
      <w:proofErr w:type="gramStart"/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iCs/>
          <w:szCs w:val="18"/>
          <w:vertAlign w:val="subscript"/>
          <w:lang w:val="en-GB" w:eastAsia="en-US" w:bidi="ar-SA"/>
        </w:rPr>
        <w:t>n</w:t>
      </w:r>
      <w:proofErr w:type="spellEnd"/>
      <w:r w:rsidR="00C63E7A" w:rsidRPr="00C63E7A">
        <w:rPr>
          <w:rFonts w:cs="Times New Roman"/>
          <w:i/>
          <w:iCs/>
          <w:szCs w:val="18"/>
          <w:lang w:val="en-GB" w:eastAsia="en-US" w:bidi="ar-SA"/>
        </w:rPr>
        <w:t xml:space="preserve">  </w:t>
      </w:r>
      <w:r w:rsidR="00C63E7A" w:rsidRPr="00C63E7A">
        <w:rPr>
          <w:rFonts w:cs="Times New Roman"/>
          <w:szCs w:val="18"/>
          <w:lang w:val="en-GB" w:eastAsia="en-US" w:bidi="ar-SA"/>
        </w:rPr>
        <w:t>=</w:t>
      </w:r>
      <w:proofErr w:type="gramEnd"/>
      <w:r w:rsidR="00C63E7A" w:rsidRPr="00C63E7A">
        <w:rPr>
          <w:rFonts w:cs="Times New Roman"/>
          <w:szCs w:val="18"/>
          <w:lang w:val="en-GB" w:eastAsia="en-US" w:bidi="ar-SA"/>
        </w:rPr>
        <w:t xml:space="preserve">  (</w:t>
      </w:r>
      <w:proofErr w:type="spellStart"/>
      <w:r w:rsidR="00C63E7A" w:rsidRPr="00C63E7A">
        <w:rPr>
          <w:rFonts w:cs="Times New Roman"/>
          <w:i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C63E7A" w:rsidRPr="00C63E7A">
        <w:rPr>
          <w:rFonts w:cs="Times New Roman"/>
          <w:szCs w:val="18"/>
          <w:lang w:val="en-GB" w:eastAsia="en-US" w:bidi="ar-SA"/>
        </w:rPr>
        <w:t xml:space="preserve"> + 1 393 + 3.5 </w:t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>)     MHz</w:t>
      </w:r>
    </w:p>
    <w:p w14:paraId="37234980" w14:textId="2322FE5E" w:rsidR="007F5B2D" w:rsidRPr="00D66D5E" w:rsidRDefault="007F5B2D" w:rsidP="00405643">
      <w:pPr>
        <w:pStyle w:val="enumlev1"/>
        <w:rPr>
          <w:rFonts w:cs="Times New Roman"/>
          <w:sz w:val="24"/>
          <w:szCs w:val="20"/>
          <w:lang w:val="en-GB" w:eastAsia="en-US"/>
        </w:rPr>
      </w:pPr>
      <w:r w:rsidRPr="00D66D5E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>النصف الأعلى من النطاق:</w:t>
      </w:r>
      <w:r w:rsidR="00D21E3F">
        <w:rPr>
          <w:rFonts w:cs="Times New Roman"/>
          <w:sz w:val="24"/>
          <w:szCs w:val="20"/>
          <w:rtl/>
          <w:lang w:val="en-GB" w:eastAsia="en-US"/>
        </w:rPr>
        <w:tab/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f</w:t>
      </w:r>
      <w:r w:rsidR="00C63E7A" w:rsidRPr="00C63E7A">
        <w:rPr>
          <w:rFonts w:cs="Times New Roman"/>
          <w:szCs w:val="18"/>
          <w:lang w:val="en-GB" w:eastAsia="en-US" w:bidi="ar-SA"/>
        </w:rPr>
        <w:t xml:space="preserve"> ′</w:t>
      </w:r>
      <w:proofErr w:type="gramStart"/>
      <w:r w:rsidR="00C63E7A" w:rsidRPr="00C63E7A">
        <w:rPr>
          <w:rFonts w:cs="Times New Roman"/>
          <w:i/>
          <w:iCs/>
          <w:szCs w:val="18"/>
          <w:vertAlign w:val="subscript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 xml:space="preserve">  =</w:t>
      </w:r>
      <w:proofErr w:type="gramEnd"/>
      <w:r w:rsidR="00C63E7A" w:rsidRPr="00C63E7A">
        <w:rPr>
          <w:rFonts w:cs="Times New Roman"/>
          <w:szCs w:val="18"/>
          <w:lang w:val="en-GB" w:eastAsia="en-US" w:bidi="ar-SA"/>
        </w:rPr>
        <w:t xml:space="preserve">  (</w:t>
      </w:r>
      <w:proofErr w:type="spellStart"/>
      <w:r w:rsidR="00C63E7A" w:rsidRPr="00C63E7A">
        <w:rPr>
          <w:rFonts w:cs="Times New Roman"/>
          <w:i/>
          <w:szCs w:val="18"/>
          <w:lang w:val="en-GB" w:eastAsia="en-US" w:bidi="ar-SA"/>
        </w:rPr>
        <w:t>f</w:t>
      </w:r>
      <w:r w:rsidR="00C63E7A" w:rsidRPr="00C63E7A">
        <w:rPr>
          <w:rFonts w:cs="Times New Roman"/>
          <w:i/>
          <w:szCs w:val="18"/>
          <w:vertAlign w:val="subscript"/>
          <w:lang w:val="en-GB" w:eastAsia="en-US" w:bidi="ar-SA"/>
        </w:rPr>
        <w:t>r</w:t>
      </w:r>
      <w:proofErr w:type="spellEnd"/>
      <w:r w:rsidR="00C63E7A" w:rsidRPr="00C63E7A">
        <w:rPr>
          <w:rFonts w:cs="Times New Roman"/>
          <w:szCs w:val="18"/>
          <w:lang w:val="en-GB" w:eastAsia="en-US" w:bidi="ar-SA"/>
        </w:rPr>
        <w:t xml:space="preserve"> + 1 645 + 3.5 </w:t>
      </w:r>
      <w:r w:rsidR="00C63E7A" w:rsidRPr="00C63E7A">
        <w:rPr>
          <w:rFonts w:cs="Times New Roman"/>
          <w:i/>
          <w:iCs/>
          <w:szCs w:val="18"/>
          <w:lang w:val="en-GB" w:eastAsia="en-US" w:bidi="ar-SA"/>
        </w:rPr>
        <w:t>n</w:t>
      </w:r>
      <w:r w:rsidR="00C63E7A" w:rsidRPr="00C63E7A">
        <w:rPr>
          <w:rFonts w:cs="Times New Roman"/>
          <w:szCs w:val="18"/>
          <w:lang w:val="en-GB" w:eastAsia="en-US" w:bidi="ar-SA"/>
        </w:rPr>
        <w:t>)     MHz</w:t>
      </w:r>
    </w:p>
    <w:p w14:paraId="5FC78B64" w14:textId="77777777" w:rsidR="007F5B2D" w:rsidRPr="00D66D5E" w:rsidRDefault="007F5B2D" w:rsidP="00C1686D">
      <w:pPr>
        <w:pStyle w:val="enumlev1"/>
        <w:spacing w:line="187" w:lineRule="auto"/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053B57A5" w14:textId="77777777" w:rsidR="007F5B2D" w:rsidRPr="00405643" w:rsidRDefault="007F5B2D" w:rsidP="00405643">
      <w:pPr>
        <w:pStyle w:val="enumlev1"/>
      </w:pPr>
      <w:r w:rsidRPr="00405643">
        <w:tab/>
        <w:t>n = 1, …. 48</w:t>
      </w:r>
    </w:p>
    <w:p w14:paraId="509E0006" w14:textId="754E5C2B" w:rsidR="007F5B2D" w:rsidRDefault="007F5B2D" w:rsidP="00550182">
      <w:pPr>
        <w:pStyle w:val="Note"/>
        <w:spacing w:line="168" w:lineRule="auto"/>
        <w:rPr>
          <w:rtl/>
          <w:lang w:bidi="ar-SY"/>
        </w:rPr>
      </w:pPr>
      <w:r w:rsidRPr="00405643">
        <w:rPr>
          <w:rFonts w:hint="cs"/>
          <w:b/>
          <w:bCs/>
          <w:rtl/>
          <w:lang w:val="en-GB"/>
        </w:rPr>
        <w:t>الملاحظ</w:t>
      </w:r>
      <w:r w:rsidR="007A2368" w:rsidRPr="00405643">
        <w:rPr>
          <w:rFonts w:hint="cs"/>
          <w:b/>
          <w:bCs/>
          <w:rtl/>
          <w:lang w:val="en-GB"/>
        </w:rPr>
        <w:t>ـ</w:t>
      </w:r>
      <w:r w:rsidRPr="00405643">
        <w:rPr>
          <w:rFonts w:hint="cs"/>
          <w:b/>
          <w:bCs/>
          <w:rtl/>
          <w:lang w:val="en-GB"/>
        </w:rPr>
        <w:t xml:space="preserve">ة </w:t>
      </w:r>
      <w:r w:rsidRPr="00C63E7A">
        <w:rPr>
          <w:b/>
          <w:bCs/>
        </w:rPr>
        <w:t>1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</w:t>
      </w:r>
      <w:r w:rsidRPr="00B17E93">
        <w:rPr>
          <w:rFonts w:hint="cs"/>
          <w:spacing w:val="6"/>
          <w:rtl/>
          <w:lang w:bidi="ar-SY"/>
        </w:rPr>
        <w:t>تظهر القنوات على أنها مزاوَجة؛ ولكن</w:t>
      </w:r>
      <w:r w:rsidR="00B17E93" w:rsidRPr="00B17E93">
        <w:rPr>
          <w:rFonts w:hint="cs"/>
          <w:spacing w:val="6"/>
          <w:rtl/>
          <w:lang w:bidi="ar-SY"/>
        </w:rPr>
        <w:t>،</w:t>
      </w:r>
      <w:r w:rsidRPr="00B17E93">
        <w:rPr>
          <w:rFonts w:hint="cs"/>
          <w:spacing w:val="6"/>
          <w:rtl/>
          <w:lang w:bidi="ar-SY"/>
        </w:rPr>
        <w:t xml:space="preserve"> يجوز للإدارات أن تتوخى استخداماً غير مزاوَج لتلك القنوات حسب الحاجة</w:t>
      </w:r>
      <w:r>
        <w:rPr>
          <w:rFonts w:hint="cs"/>
          <w:rtl/>
          <w:lang w:bidi="ar-SY"/>
        </w:rPr>
        <w:t xml:space="preserve"> </w:t>
      </w:r>
      <w:r w:rsidRPr="00BA0767">
        <w:rPr>
          <w:rFonts w:hint="cs"/>
          <w:spacing w:val="6"/>
          <w:rtl/>
          <w:lang w:bidi="ar-SY"/>
        </w:rPr>
        <w:t>الوطنية (كما في</w:t>
      </w:r>
      <w:r w:rsidR="002602AA" w:rsidRPr="00BA0767">
        <w:rPr>
          <w:rFonts w:hint="eastAsia"/>
          <w:spacing w:val="6"/>
          <w:rtl/>
          <w:lang w:bidi="ar-SY"/>
        </w:rPr>
        <w:t> </w:t>
      </w:r>
      <w:r w:rsidRPr="00BA0767">
        <w:rPr>
          <w:rFonts w:hint="cs"/>
          <w:spacing w:val="6"/>
          <w:rtl/>
          <w:lang w:bidi="ar-SY"/>
        </w:rPr>
        <w:t xml:space="preserve">تطبيقات </w:t>
      </w:r>
      <w:r w:rsidRPr="00BA0767">
        <w:rPr>
          <w:spacing w:val="6"/>
          <w:lang w:val="en-GB"/>
        </w:rPr>
        <w:t>ENG/OB-SAP/SAB</w:t>
      </w:r>
      <w:r w:rsidRPr="00BA0767">
        <w:rPr>
          <w:rFonts w:hint="cs"/>
          <w:spacing w:val="6"/>
          <w:rtl/>
          <w:lang w:bidi="ar-SY"/>
        </w:rPr>
        <w:t>). وقد ترغب بعض الإدارات أيضاً بمزاوجة بعض القنوات في النصف الأدنى ضمن النطاق</w:t>
      </w:r>
      <w:r w:rsidR="00BA0767">
        <w:rPr>
          <w:rFonts w:hint="eastAsia"/>
          <w:rtl/>
          <w:lang w:val="en-GB"/>
        </w:rPr>
        <w:t> </w:t>
      </w:r>
      <w:r w:rsidRPr="00BA69B0">
        <w:rPr>
          <w:lang w:val="en-GB"/>
        </w:rPr>
        <w:t>2</w:t>
      </w:r>
      <w:r w:rsidR="002602AA">
        <w:rPr>
          <w:lang w:val="en-GB"/>
        </w:rPr>
        <w:t>3</w:t>
      </w:r>
      <w:r>
        <w:rPr>
          <w:lang w:val="en-GB"/>
        </w:rPr>
        <w:t>,</w:t>
      </w:r>
      <w:r w:rsidR="002602AA">
        <w:rPr>
          <w:lang w:val="en-GB"/>
        </w:rPr>
        <w:t>0</w:t>
      </w:r>
      <w:r w:rsidR="00C63E7A">
        <w:rPr>
          <w:lang w:val="en-GB"/>
        </w:rPr>
        <w:noBreakHyphen/>
      </w:r>
      <w:r w:rsidRPr="00BA69B0">
        <w:rPr>
          <w:lang w:val="en-GB"/>
        </w:rPr>
        <w:t>2</w:t>
      </w:r>
      <w:r w:rsidR="002602AA">
        <w:rPr>
          <w:lang w:val="en-GB"/>
        </w:rPr>
        <w:t>2</w:t>
      </w:r>
      <w:r>
        <w:rPr>
          <w:lang w:val="en-GB"/>
        </w:rPr>
        <w:t>,</w:t>
      </w:r>
      <w:r w:rsidR="002602AA">
        <w:rPr>
          <w:lang w:val="en-GB"/>
        </w:rPr>
        <w:t>6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GHz</w:t>
      </w:r>
      <w:r>
        <w:rPr>
          <w:rFonts w:hint="cs"/>
          <w:rtl/>
          <w:lang w:val="en-GB"/>
        </w:rPr>
        <w:t xml:space="preserve"> مع قنوات في النطاق </w:t>
      </w:r>
      <w:r w:rsidRPr="00BA69B0">
        <w:rPr>
          <w:lang w:val="en-GB"/>
        </w:rPr>
        <w:t>21</w:t>
      </w:r>
      <w:r>
        <w:rPr>
          <w:lang w:val="en-GB"/>
        </w:rPr>
        <w:t>,4</w:t>
      </w:r>
      <w:r w:rsidRPr="00BA69B0">
        <w:rPr>
          <w:lang w:val="en-GB"/>
        </w:rPr>
        <w:noBreakHyphen/>
        <w:t>21</w:t>
      </w:r>
      <w:r>
        <w:rPr>
          <w:lang w:val="en-GB"/>
        </w:rPr>
        <w:t>,2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GHz</w:t>
      </w:r>
      <w:r>
        <w:rPr>
          <w:rFonts w:hint="cs"/>
          <w:rtl/>
          <w:lang w:val="en-GB"/>
        </w:rPr>
        <w:t xml:space="preserve"> المشار إليه في الملحق </w:t>
      </w:r>
      <w:r>
        <w:rPr>
          <w:lang w:val="en-GB"/>
        </w:rPr>
        <w:t>4</w:t>
      </w:r>
      <w:r>
        <w:rPr>
          <w:rFonts w:hint="cs"/>
          <w:rtl/>
          <w:lang w:val="en-GB"/>
        </w:rPr>
        <w:t>.</w:t>
      </w:r>
    </w:p>
    <w:p w14:paraId="5873D107" w14:textId="63BADBC4" w:rsidR="007F5B2D" w:rsidRDefault="007F5B2D" w:rsidP="00550182">
      <w:pPr>
        <w:pStyle w:val="Note"/>
        <w:spacing w:line="168" w:lineRule="auto"/>
        <w:rPr>
          <w:rtl/>
          <w:lang w:val="en-GB" w:bidi="ar-SY"/>
        </w:rPr>
      </w:pPr>
      <w:r>
        <w:rPr>
          <w:rFonts w:hint="cs"/>
          <w:rtl/>
          <w:lang w:val="en-GB"/>
        </w:rPr>
        <w:t>ا</w:t>
      </w:r>
      <w:r w:rsidRPr="00405643">
        <w:rPr>
          <w:rFonts w:hint="cs"/>
          <w:b/>
          <w:bCs/>
          <w:rtl/>
          <w:lang w:val="en-GB"/>
        </w:rPr>
        <w:t>لملاحظ</w:t>
      </w:r>
      <w:r w:rsidR="007A2368" w:rsidRPr="00405643">
        <w:rPr>
          <w:rFonts w:hint="cs"/>
          <w:b/>
          <w:bCs/>
          <w:rtl/>
          <w:lang w:val="en-GB"/>
        </w:rPr>
        <w:t>ـ</w:t>
      </w:r>
      <w:r w:rsidRPr="00405643">
        <w:rPr>
          <w:rFonts w:hint="cs"/>
          <w:b/>
          <w:bCs/>
          <w:rtl/>
          <w:lang w:val="en-GB"/>
        </w:rPr>
        <w:t>ة</w:t>
      </w:r>
      <w:r>
        <w:rPr>
          <w:rFonts w:hint="cs"/>
          <w:rtl/>
          <w:lang w:val="en-GB"/>
        </w:rPr>
        <w:t xml:space="preserve"> </w:t>
      </w:r>
      <w:r w:rsidRPr="00C63E7A">
        <w:rPr>
          <w:b/>
          <w:bCs/>
        </w:rPr>
        <w:t>2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يقدم الشكل </w:t>
      </w:r>
      <w:r>
        <w:t>3</w:t>
      </w:r>
      <w:r>
        <w:rPr>
          <w:rFonts w:hint="cs"/>
          <w:rtl/>
          <w:lang w:bidi="ar-SY"/>
        </w:rPr>
        <w:t xml:space="preserve"> الطيف المشغول في النطاق </w:t>
      </w:r>
      <w:r w:rsidRPr="000233B2">
        <w:rPr>
          <w:lang w:bidi="ar-SY"/>
        </w:rPr>
        <w:t>GHz </w:t>
      </w:r>
      <w:r w:rsidRPr="000233B2">
        <w:rPr>
          <w:lang w:val="en-GB" w:bidi="ar-SY"/>
        </w:rPr>
        <w:t>22</w:t>
      </w:r>
      <w:r>
        <w:rPr>
          <w:lang w:val="en-GB" w:bidi="ar-SY"/>
        </w:rPr>
        <w:t>,</w:t>
      </w:r>
      <w:r w:rsidRPr="000233B2">
        <w:rPr>
          <w:lang w:val="en-GB" w:bidi="ar-SY"/>
        </w:rPr>
        <w:t>75875-22</w:t>
      </w:r>
      <w:r>
        <w:rPr>
          <w:lang w:val="en-GB" w:bidi="ar-SY"/>
        </w:rPr>
        <w:t>,</w:t>
      </w:r>
      <w:r w:rsidRPr="000233B2">
        <w:rPr>
          <w:lang w:val="en-GB" w:bidi="ar-SY"/>
        </w:rPr>
        <w:t>59075</w:t>
      </w:r>
      <w:r>
        <w:rPr>
          <w:rFonts w:hint="cs"/>
          <w:rtl/>
          <w:lang w:bidi="ar-EG"/>
        </w:rPr>
        <w:t xml:space="preserve"> </w:t>
      </w:r>
      <w:proofErr w:type="spellStart"/>
      <w:r>
        <w:rPr>
          <w:rFonts w:hint="cs"/>
          <w:rtl/>
          <w:lang w:bidi="ar-EG"/>
        </w:rPr>
        <w:t>المزاوَج</w:t>
      </w:r>
      <w:proofErr w:type="spellEnd"/>
      <w:r w:rsidRPr="000233B2">
        <w:rPr>
          <w:rFonts w:hint="cs"/>
          <w:rtl/>
          <w:lang w:bidi="ar-EG"/>
        </w:rPr>
        <w:t xml:space="preserve"> مع</w:t>
      </w:r>
      <w:r>
        <w:rPr>
          <w:rFonts w:hint="cs"/>
          <w:rtl/>
          <w:lang w:bidi="ar-EG"/>
        </w:rPr>
        <w:t xml:space="preserve"> النطاق</w:t>
      </w:r>
      <w:r w:rsidRPr="000233B2">
        <w:rPr>
          <w:rFonts w:hint="cs"/>
          <w:rtl/>
          <w:lang w:bidi="ar-EG"/>
        </w:rPr>
        <w:t xml:space="preserve"> </w:t>
      </w:r>
      <w:r>
        <w:rPr>
          <w:lang w:val="en-GB" w:bidi="ar-SY"/>
        </w:rPr>
        <w:t>GHz </w:t>
      </w:r>
      <w:r w:rsidR="004C6540" w:rsidRPr="004C6540">
        <w:rPr>
          <w:lang w:val="en-GB" w:bidi="ar-SY"/>
        </w:rPr>
        <w:t>23</w:t>
      </w:r>
      <w:r w:rsidR="004C6540">
        <w:rPr>
          <w:lang w:val="en-GB" w:bidi="ar-SY"/>
        </w:rPr>
        <w:t>,</w:t>
      </w:r>
      <w:r w:rsidR="004C6540" w:rsidRPr="004C6540">
        <w:rPr>
          <w:lang w:val="en-GB" w:bidi="ar-SY"/>
        </w:rPr>
        <w:t>01075</w:t>
      </w:r>
      <w:r>
        <w:rPr>
          <w:lang w:val="en-GB" w:bidi="ar-SY"/>
        </w:rPr>
        <w:noBreakHyphen/>
      </w:r>
      <w:r w:rsidR="004C6540" w:rsidRPr="004C6540">
        <w:rPr>
          <w:lang w:val="en-GB" w:bidi="ar-SY"/>
        </w:rPr>
        <w:t>22</w:t>
      </w:r>
      <w:r w:rsidR="004C6540">
        <w:rPr>
          <w:lang w:val="en-GB" w:bidi="ar-SY"/>
        </w:rPr>
        <w:t>,</w:t>
      </w:r>
      <w:r w:rsidR="004C6540" w:rsidRPr="004C6540">
        <w:rPr>
          <w:lang w:val="en-GB" w:bidi="ar-SY"/>
        </w:rPr>
        <w:t>84275</w:t>
      </w:r>
    </w:p>
    <w:p w14:paraId="6E26D421" w14:textId="1DDC5726" w:rsidR="002602AA" w:rsidRPr="008A2D19" w:rsidRDefault="002602AA" w:rsidP="002602AA">
      <w:pPr>
        <w:pStyle w:val="FigureNo0"/>
        <w:rPr>
          <w:b/>
          <w:bCs/>
          <w:rtl/>
        </w:rPr>
      </w:pPr>
      <w:r w:rsidRPr="008A2D19">
        <w:rPr>
          <w:rFonts w:hint="cs"/>
          <w:b/>
          <w:bCs/>
          <w:rtl/>
          <w:lang w:val="en-GB"/>
        </w:rPr>
        <w:lastRenderedPageBreak/>
        <w:t>الش</w:t>
      </w:r>
      <w:r w:rsidR="00337D31" w:rsidRPr="008A2D19">
        <w:rPr>
          <w:rFonts w:hint="cs"/>
          <w:b/>
          <w:bCs/>
          <w:rtl/>
          <w:lang w:val="en-GB"/>
        </w:rPr>
        <w:t>ـ</w:t>
      </w:r>
      <w:r w:rsidRPr="008A2D19">
        <w:rPr>
          <w:rFonts w:hint="cs"/>
          <w:b/>
          <w:bCs/>
          <w:rtl/>
          <w:lang w:val="en-GB"/>
        </w:rPr>
        <w:t xml:space="preserve">كل </w:t>
      </w:r>
      <w:r w:rsidRPr="008A2D19">
        <w:rPr>
          <w:b/>
          <w:bCs/>
        </w:rPr>
        <w:t>3</w:t>
      </w:r>
    </w:p>
    <w:p w14:paraId="62A4E6FA" w14:textId="00D63785" w:rsidR="002602AA" w:rsidRPr="00405643" w:rsidRDefault="002602AA" w:rsidP="003442E8">
      <w:pPr>
        <w:pStyle w:val="Figuretitle0"/>
        <w:rPr>
          <w:spacing w:val="-2"/>
          <w:rtl/>
          <w:lang w:bidi="ar-SY"/>
        </w:rPr>
      </w:pPr>
      <w:r w:rsidRPr="00405643">
        <w:rPr>
          <w:rFonts w:hint="cs"/>
          <w:spacing w:val="-2"/>
          <w:rtl/>
        </w:rPr>
        <w:t>ترتيب قنوات الترددات الراديوية في</w:t>
      </w:r>
      <w:r w:rsidRPr="00405643">
        <w:rPr>
          <w:rFonts w:hint="cs"/>
          <w:spacing w:val="-2"/>
          <w:rtl/>
          <w:lang w:eastAsia="en-US" w:bidi="ar-SY"/>
        </w:rPr>
        <w:t xml:space="preserve"> </w:t>
      </w:r>
      <w:r w:rsidRPr="00405643">
        <w:rPr>
          <w:rFonts w:hint="cs"/>
          <w:spacing w:val="-2"/>
          <w:rtl/>
          <w:lang w:bidi="ar-SY"/>
        </w:rPr>
        <w:t xml:space="preserve">النطاق </w:t>
      </w:r>
      <w:r w:rsidRPr="00405643">
        <w:rPr>
          <w:spacing w:val="-2"/>
        </w:rPr>
        <w:t>GHz </w:t>
      </w:r>
      <w:r w:rsidRPr="00405643">
        <w:rPr>
          <w:spacing w:val="-2"/>
          <w:lang w:val="en-GB"/>
        </w:rPr>
        <w:t>22,758</w:t>
      </w:r>
      <w:r w:rsidR="00904A51">
        <w:rPr>
          <w:spacing w:val="-2"/>
          <w:lang w:val="en-GB"/>
        </w:rPr>
        <w:t> </w:t>
      </w:r>
      <w:r w:rsidRPr="00405643">
        <w:rPr>
          <w:spacing w:val="-2"/>
          <w:lang w:val="en-GB"/>
        </w:rPr>
        <w:t>75-22,590</w:t>
      </w:r>
      <w:r w:rsidR="00904A51">
        <w:rPr>
          <w:spacing w:val="-2"/>
          <w:lang w:val="en-GB"/>
        </w:rPr>
        <w:t> </w:t>
      </w:r>
      <w:r w:rsidRPr="00405643">
        <w:rPr>
          <w:spacing w:val="-2"/>
          <w:lang w:val="en-GB"/>
        </w:rPr>
        <w:t>75</w:t>
      </w:r>
      <w:r w:rsidRPr="00405643">
        <w:rPr>
          <w:rFonts w:hint="cs"/>
          <w:spacing w:val="-2"/>
          <w:rtl/>
        </w:rPr>
        <w:t xml:space="preserve"> </w:t>
      </w:r>
      <w:proofErr w:type="spellStart"/>
      <w:r w:rsidRPr="00405643">
        <w:rPr>
          <w:rFonts w:hint="cs"/>
          <w:spacing w:val="-2"/>
          <w:rtl/>
        </w:rPr>
        <w:t>المزاوَج</w:t>
      </w:r>
      <w:proofErr w:type="spellEnd"/>
      <w:r w:rsidRPr="00405643">
        <w:rPr>
          <w:rFonts w:hint="cs"/>
          <w:spacing w:val="-2"/>
          <w:rtl/>
        </w:rPr>
        <w:t xml:space="preserve"> مع النطاق</w:t>
      </w:r>
      <w:r w:rsidR="004C6540" w:rsidRPr="00405643">
        <w:rPr>
          <w:rFonts w:hint="cs"/>
          <w:spacing w:val="-2"/>
          <w:rtl/>
        </w:rPr>
        <w:t xml:space="preserve"> </w:t>
      </w:r>
      <w:r w:rsidRPr="00405643">
        <w:rPr>
          <w:spacing w:val="-2"/>
        </w:rPr>
        <w:t>GHz </w:t>
      </w:r>
      <w:r w:rsidRPr="00405643">
        <w:rPr>
          <w:spacing w:val="-2"/>
          <w:lang w:val="en-GB"/>
        </w:rPr>
        <w:t>2</w:t>
      </w:r>
      <w:r w:rsidR="004167B5" w:rsidRPr="00405643">
        <w:rPr>
          <w:spacing w:val="-2"/>
          <w:lang w:val="en-GB"/>
        </w:rPr>
        <w:t>3,0</w:t>
      </w:r>
      <w:r w:rsidRPr="00405643">
        <w:rPr>
          <w:spacing w:val="-2"/>
          <w:lang w:val="en-GB"/>
        </w:rPr>
        <w:t>10</w:t>
      </w:r>
      <w:r w:rsidR="00904A51">
        <w:rPr>
          <w:spacing w:val="-2"/>
          <w:lang w:val="en-GB"/>
        </w:rPr>
        <w:t> </w:t>
      </w:r>
      <w:r w:rsidRPr="00405643">
        <w:rPr>
          <w:spacing w:val="-2"/>
          <w:lang w:val="en-GB"/>
        </w:rPr>
        <w:t>75</w:t>
      </w:r>
      <w:r w:rsidRPr="00405643">
        <w:rPr>
          <w:spacing w:val="-2"/>
          <w:lang w:val="en-GB"/>
        </w:rPr>
        <w:noBreakHyphen/>
        <w:t>2</w:t>
      </w:r>
      <w:r w:rsidR="004167B5" w:rsidRPr="00405643">
        <w:rPr>
          <w:spacing w:val="-2"/>
          <w:lang w:val="en-GB"/>
        </w:rPr>
        <w:t>2,8</w:t>
      </w:r>
      <w:r w:rsidRPr="00405643">
        <w:rPr>
          <w:spacing w:val="-2"/>
          <w:lang w:val="en-GB"/>
        </w:rPr>
        <w:t>42</w:t>
      </w:r>
      <w:r w:rsidR="00904A51">
        <w:rPr>
          <w:spacing w:val="-2"/>
          <w:lang w:val="en-GB"/>
        </w:rPr>
        <w:t> </w:t>
      </w:r>
      <w:r w:rsidRPr="00405643">
        <w:rPr>
          <w:spacing w:val="-2"/>
          <w:lang w:val="en-GB"/>
        </w:rPr>
        <w:t>75</w:t>
      </w:r>
    </w:p>
    <w:p w14:paraId="6B3E01B9" w14:textId="53BFC9AD" w:rsidR="002602AA" w:rsidRDefault="005C3CCE" w:rsidP="005B2532">
      <w:pPr>
        <w:pStyle w:val="Figure"/>
        <w:spacing w:before="360" w:after="100" w:afterAutospacing="1"/>
        <w:rPr>
          <w:noProof/>
          <w:rtl/>
        </w:rPr>
      </w:pPr>
      <w:r>
        <w:rPr>
          <w:noProof/>
          <w:rtl/>
          <w:lang w:val="ar-SA"/>
        </w:rPr>
        <w:drawing>
          <wp:inline distT="0" distB="0" distL="0" distR="0" wp14:anchorId="7FA8E53C" wp14:editId="175EF5FC">
            <wp:extent cx="5977140" cy="5565659"/>
            <wp:effectExtent l="0" t="0" r="508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140" cy="55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0E8B" w14:textId="77777777" w:rsidR="002602AA" w:rsidRDefault="002602AA" w:rsidP="00111CD2">
      <w:pPr>
        <w:pStyle w:val="Note"/>
        <w:rPr>
          <w:rtl/>
          <w:lang w:bidi="ar-SY"/>
        </w:rPr>
      </w:pPr>
      <w:r w:rsidRPr="00405643">
        <w:rPr>
          <w:rFonts w:hint="cs"/>
          <w:b/>
          <w:bCs/>
          <w:rtl/>
        </w:rPr>
        <w:t>الملاحظ</w:t>
      </w:r>
      <w:r w:rsidR="007A2368" w:rsidRPr="00405643">
        <w:rPr>
          <w:rFonts w:hint="cs"/>
          <w:b/>
          <w:bCs/>
          <w:rtl/>
        </w:rPr>
        <w:t>ـ</w:t>
      </w:r>
      <w:r w:rsidRPr="00405643">
        <w:rPr>
          <w:rFonts w:hint="cs"/>
          <w:b/>
          <w:bCs/>
          <w:rtl/>
        </w:rPr>
        <w:t>ة</w:t>
      </w:r>
      <w:r>
        <w:rPr>
          <w:rFonts w:hint="cs"/>
          <w:rtl/>
        </w:rPr>
        <w:t xml:space="preserve"> </w:t>
      </w:r>
      <w:r w:rsidRPr="005C3CCE">
        <w:rPr>
          <w:b/>
          <w:bCs/>
        </w:rPr>
        <w:t>1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هذا ترتيب قناة </w:t>
      </w:r>
      <w:r w:rsidRPr="00BA69B0">
        <w:rPr>
          <w:lang w:val="en-GB"/>
        </w:rPr>
        <w:t>3</w:t>
      </w:r>
      <w:r>
        <w:rPr>
          <w:lang w:val="en-GB"/>
        </w:rPr>
        <w:t>,</w:t>
      </w:r>
      <w:r w:rsidRPr="00BA69B0">
        <w:rPr>
          <w:lang w:val="en-GB"/>
        </w:rPr>
        <w:t>5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وفق الفقرة </w:t>
      </w:r>
      <w:r>
        <w:rPr>
          <w:lang w:val="en-GB"/>
        </w:rPr>
        <w:t>1</w:t>
      </w:r>
      <w:r>
        <w:rPr>
          <w:rFonts w:hint="cs"/>
          <w:rtl/>
          <w:lang w:val="en-GB"/>
        </w:rPr>
        <w:t xml:space="preserve"> في هذا الملحق.</w:t>
      </w:r>
    </w:p>
    <w:p w14:paraId="3C9BB98C" w14:textId="77777777" w:rsidR="002602AA" w:rsidRDefault="002602AA" w:rsidP="00111CD2">
      <w:pPr>
        <w:pStyle w:val="Note"/>
        <w:rPr>
          <w:rtl/>
          <w:lang w:bidi="ar-SY"/>
        </w:rPr>
      </w:pPr>
      <w:r w:rsidRPr="00405643">
        <w:rPr>
          <w:rFonts w:hint="cs"/>
          <w:b/>
          <w:bCs/>
          <w:rtl/>
          <w:lang w:bidi="ar-SY"/>
        </w:rPr>
        <w:t>الملاحظ</w:t>
      </w:r>
      <w:r w:rsidR="007A2368" w:rsidRPr="00405643">
        <w:rPr>
          <w:rFonts w:hint="cs"/>
          <w:b/>
          <w:bCs/>
          <w:rtl/>
          <w:lang w:bidi="ar-SY"/>
        </w:rPr>
        <w:t>ـ</w:t>
      </w:r>
      <w:r w:rsidRPr="00405643">
        <w:rPr>
          <w:rFonts w:hint="cs"/>
          <w:b/>
          <w:bCs/>
          <w:rtl/>
          <w:lang w:bidi="ar-SY"/>
        </w:rPr>
        <w:t>ة</w:t>
      </w:r>
      <w:r>
        <w:rPr>
          <w:rFonts w:hint="cs"/>
          <w:rtl/>
          <w:lang w:bidi="ar-SY"/>
        </w:rPr>
        <w:t xml:space="preserve"> </w:t>
      </w:r>
      <w:r w:rsidRPr="005C3CCE">
        <w:rPr>
          <w:b/>
          <w:bCs/>
          <w:lang w:bidi="ar-SY"/>
        </w:rPr>
        <w:t>2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للاطلاع على</w:t>
      </w:r>
      <w:r w:rsidRPr="00303CF7">
        <w:rPr>
          <w:rFonts w:hint="cs"/>
          <w:rtl/>
          <w:lang w:bidi="ar-SY"/>
        </w:rPr>
        <w:t xml:space="preserve"> </w:t>
      </w:r>
      <w:r>
        <w:rPr>
          <w:rFonts w:hint="cs"/>
          <w:rtl/>
          <w:lang w:bidi="ar-SY"/>
        </w:rPr>
        <w:t xml:space="preserve">ترتيب قناة فجوة المركز، انظر الفقرة </w:t>
      </w:r>
      <w:r>
        <w:rPr>
          <w:lang w:bidi="ar-SY"/>
        </w:rPr>
        <w:t>3</w:t>
      </w:r>
      <w:r>
        <w:rPr>
          <w:rFonts w:hint="cs"/>
          <w:rtl/>
          <w:lang w:bidi="ar-SY"/>
        </w:rPr>
        <w:t xml:space="preserve"> في هذا الملحق.</w:t>
      </w:r>
    </w:p>
    <w:p w14:paraId="3D29FB8A" w14:textId="7B307720" w:rsidR="002602AA" w:rsidRDefault="004167B5" w:rsidP="00550182">
      <w:pPr>
        <w:pStyle w:val="Heading1"/>
        <w:keepNext w:val="0"/>
        <w:keepLines w:val="0"/>
        <w:rPr>
          <w:rtl/>
          <w:lang w:bidi="ar-SY"/>
        </w:rPr>
      </w:pPr>
      <w:r>
        <w:rPr>
          <w:lang w:bidi="ar-SY"/>
        </w:rPr>
        <w:t>3</w:t>
      </w:r>
      <w:r w:rsidR="002602AA">
        <w:rPr>
          <w:rtl/>
          <w:lang w:bidi="ar-SY"/>
        </w:rPr>
        <w:tab/>
      </w:r>
      <w:r w:rsidR="00304FC9">
        <w:rPr>
          <w:rFonts w:hint="cs"/>
          <w:rtl/>
          <w:lang w:bidi="ar-SY"/>
        </w:rPr>
        <w:t>نطاق التردد</w:t>
      </w:r>
      <w:r w:rsidR="002602AA">
        <w:rPr>
          <w:rFonts w:hint="cs"/>
          <w:rtl/>
          <w:lang w:bidi="ar-SY"/>
        </w:rPr>
        <w:t xml:space="preserve"> </w:t>
      </w:r>
      <w:r w:rsidR="002602AA" w:rsidRPr="00303CF7">
        <w:rPr>
          <w:lang w:bidi="ar-SY"/>
        </w:rPr>
        <w:t>GHz</w:t>
      </w:r>
      <w:r>
        <w:rPr>
          <w:rFonts w:hint="eastAsia"/>
          <w:lang w:val="en-GB" w:bidi="ar-SY"/>
        </w:rPr>
        <w:t> </w:t>
      </w:r>
      <w:r w:rsidRPr="00303CF7">
        <w:rPr>
          <w:lang w:val="en-GB" w:bidi="ar-SY"/>
        </w:rPr>
        <w:t>22</w:t>
      </w:r>
      <w:r>
        <w:rPr>
          <w:lang w:val="en-GB" w:bidi="ar-SY"/>
        </w:rPr>
        <w:t>,</w:t>
      </w:r>
      <w:r w:rsidRPr="00303CF7">
        <w:rPr>
          <w:lang w:val="en-GB" w:bidi="ar-SY"/>
        </w:rPr>
        <w:t>842</w:t>
      </w:r>
      <w:r w:rsidR="006137AC">
        <w:rPr>
          <w:lang w:val="en-GB" w:bidi="ar-SY"/>
        </w:rPr>
        <w:t> </w:t>
      </w:r>
      <w:r w:rsidRPr="00303CF7">
        <w:rPr>
          <w:lang w:val="en-GB" w:bidi="ar-SY"/>
        </w:rPr>
        <w:t>75</w:t>
      </w:r>
      <w:r>
        <w:rPr>
          <w:lang w:val="en-GB" w:bidi="ar-SY"/>
        </w:rPr>
        <w:noBreakHyphen/>
      </w:r>
      <w:r w:rsidRPr="00303CF7">
        <w:rPr>
          <w:lang w:val="en-GB" w:bidi="ar-SY"/>
        </w:rPr>
        <w:t>22</w:t>
      </w:r>
      <w:r>
        <w:rPr>
          <w:lang w:val="en-GB" w:bidi="ar-SY"/>
        </w:rPr>
        <w:t>,</w:t>
      </w:r>
      <w:r w:rsidRPr="00303CF7">
        <w:rPr>
          <w:lang w:val="en-GB" w:bidi="ar-SY"/>
        </w:rPr>
        <w:t>758</w:t>
      </w:r>
      <w:r w:rsidR="006137AC">
        <w:rPr>
          <w:lang w:val="en-GB" w:bidi="ar-SY"/>
        </w:rPr>
        <w:t> </w:t>
      </w:r>
      <w:r w:rsidRPr="00303CF7">
        <w:rPr>
          <w:lang w:val="en-GB" w:bidi="ar-SY"/>
        </w:rPr>
        <w:t>75</w:t>
      </w:r>
    </w:p>
    <w:p w14:paraId="0EA3A225" w14:textId="290805E7" w:rsidR="002602AA" w:rsidRDefault="002602AA" w:rsidP="00550182">
      <w:pPr>
        <w:spacing w:before="110"/>
        <w:rPr>
          <w:rtl/>
          <w:lang w:bidi="ar-EG"/>
        </w:rPr>
      </w:pPr>
      <w:r>
        <w:rPr>
          <w:rFonts w:hint="cs"/>
          <w:rtl/>
          <w:lang w:bidi="ar-EG"/>
        </w:rPr>
        <w:t xml:space="preserve">هذا النطاق هو فجوة المركز لترتيب القنوات في الفقرة </w:t>
      </w:r>
      <w:r w:rsidR="004167B5">
        <w:rPr>
          <w:lang w:bidi="ar-EG"/>
        </w:rPr>
        <w:t>2</w:t>
      </w:r>
      <w:r>
        <w:rPr>
          <w:rFonts w:hint="cs"/>
          <w:rtl/>
          <w:lang w:bidi="ar-EG"/>
        </w:rPr>
        <w:t xml:space="preserve"> (انظر الشكل </w:t>
      </w:r>
      <w:r w:rsidR="004167B5">
        <w:rPr>
          <w:lang w:bidi="ar-EG"/>
        </w:rPr>
        <w:t>3</w:t>
      </w:r>
      <w:r>
        <w:rPr>
          <w:rFonts w:hint="cs"/>
          <w:rtl/>
          <w:lang w:bidi="ar-EG"/>
        </w:rPr>
        <w:t>)</w:t>
      </w:r>
      <w:r w:rsidR="008E43D9">
        <w:rPr>
          <w:rFonts w:hint="cs"/>
          <w:rtl/>
          <w:lang w:bidi="ar-EG"/>
        </w:rPr>
        <w:t>،</w:t>
      </w:r>
      <w:r>
        <w:rPr>
          <w:rFonts w:hint="cs"/>
          <w:rtl/>
          <w:lang w:bidi="ar-EG"/>
        </w:rPr>
        <w:t xml:space="preserve"> ويمكن استخدامه للقنوات غير المزاوَجة.</w:t>
      </w:r>
    </w:p>
    <w:p w14:paraId="36902415" w14:textId="77777777" w:rsidR="002602AA" w:rsidRDefault="002602AA" w:rsidP="00550182">
      <w:pPr>
        <w:spacing w:before="110"/>
        <w:rPr>
          <w:rtl/>
          <w:lang w:bidi="ar-SY"/>
        </w:rPr>
      </w:pPr>
      <w:r>
        <w:rPr>
          <w:rFonts w:hint="cs"/>
          <w:rtl/>
          <w:lang w:bidi="ar-SY"/>
        </w:rPr>
        <w:t>وينبغي اشتقاق</w:t>
      </w:r>
      <w:r w:rsidRPr="000901B4">
        <w:rPr>
          <w:rtl/>
          <w:lang w:bidi="ar-SY"/>
        </w:rPr>
        <w:t xml:space="preserve"> </w:t>
      </w:r>
      <w:r>
        <w:rPr>
          <w:rtl/>
          <w:lang w:bidi="ar-SY"/>
        </w:rPr>
        <w:t>ترتيب</w:t>
      </w:r>
      <w:r w:rsidRPr="005F3B9E">
        <w:rPr>
          <w:rtl/>
          <w:lang w:bidi="ar-SY"/>
        </w:rPr>
        <w:t xml:space="preserve"> قنوات التردد</w:t>
      </w:r>
      <w:r>
        <w:rPr>
          <w:rFonts w:hint="cs"/>
          <w:rtl/>
          <w:lang w:bidi="ar-SY"/>
        </w:rPr>
        <w:t>ات</w:t>
      </w:r>
      <w:r w:rsidRPr="005F3B9E">
        <w:rPr>
          <w:rtl/>
          <w:lang w:bidi="ar-SY"/>
        </w:rPr>
        <w:t xml:space="preserve"> الراديوي</w:t>
      </w:r>
      <w:r>
        <w:rPr>
          <w:rFonts w:hint="cs"/>
          <w:rtl/>
          <w:lang w:bidi="ar-SY"/>
        </w:rPr>
        <w:t>ة</w:t>
      </w:r>
      <w:r>
        <w:rPr>
          <w:rtl/>
          <w:lang w:bidi="ar-SY"/>
        </w:rPr>
        <w:t xml:space="preserve"> المفضل</w:t>
      </w:r>
      <w:r w:rsidRPr="005F3B9E">
        <w:rPr>
          <w:rtl/>
          <w:lang w:bidi="ar-SY"/>
        </w:rPr>
        <w:t xml:space="preserve"> للأنظمة اللاسلكية الثابتة الرقمية </w:t>
      </w:r>
      <w:r>
        <w:rPr>
          <w:rFonts w:hint="cs"/>
          <w:rtl/>
          <w:lang w:bidi="ar-SY"/>
        </w:rPr>
        <w:t>من نقطة إلى نقطة و</w:t>
      </w:r>
      <w:r>
        <w:rPr>
          <w:rtl/>
          <w:lang w:bidi="ar-SY"/>
        </w:rPr>
        <w:t>التي تعمل بمباعد</w:t>
      </w:r>
      <w:r>
        <w:rPr>
          <w:rFonts w:hint="cs"/>
          <w:rtl/>
          <w:lang w:bidi="ar-SY"/>
        </w:rPr>
        <w:t xml:space="preserve">ات </w:t>
      </w:r>
      <w:r w:rsidRPr="00BA69B0">
        <w:rPr>
          <w:lang w:val="en-GB"/>
        </w:rPr>
        <w:t>28</w:t>
      </w:r>
      <w:r>
        <w:rPr>
          <w:rFonts w:hint="cs"/>
          <w:rtl/>
          <w:lang w:bidi="ar-SY"/>
        </w:rPr>
        <w:t xml:space="preserve"> </w:t>
      </w:r>
      <w:r w:rsidRPr="005F3B9E">
        <w:rPr>
          <w:lang w:val="en-GB" w:bidi="ar-SY"/>
        </w:rPr>
        <w:t>MHz</w:t>
      </w:r>
      <w:r>
        <w:rPr>
          <w:rFonts w:hint="cs"/>
          <w:rtl/>
          <w:lang w:bidi="ar-SY"/>
        </w:rPr>
        <w:t xml:space="preserve"> و</w:t>
      </w:r>
      <w:r w:rsidRPr="005F3B9E">
        <w:rPr>
          <w:lang w:bidi="ar-SY"/>
        </w:rPr>
        <w:t>MHz 14</w:t>
      </w:r>
      <w:r w:rsidRPr="005F3B9E">
        <w:rPr>
          <w:rtl/>
          <w:lang w:bidi="ar-SY"/>
        </w:rPr>
        <w:t xml:space="preserve"> </w:t>
      </w:r>
      <w:r>
        <w:rPr>
          <w:rFonts w:hint="cs"/>
          <w:rtl/>
          <w:lang w:bidi="ar-SY"/>
        </w:rPr>
        <w:t>و</w:t>
      </w:r>
      <w:r w:rsidRPr="00BA69B0">
        <w:rPr>
          <w:lang w:val="en-GB"/>
        </w:rPr>
        <w:t>7</w:t>
      </w:r>
      <w:r>
        <w:rPr>
          <w:rFonts w:hint="cs"/>
          <w:rtl/>
          <w:lang w:bidi="ar-SY"/>
        </w:rPr>
        <w:t xml:space="preserve"> </w:t>
      </w:r>
      <w:r w:rsidRPr="005F3B9E">
        <w:rPr>
          <w:lang w:val="en-GB" w:bidi="ar-SY"/>
        </w:rPr>
        <w:t>MHz</w:t>
      </w:r>
      <w:r>
        <w:rPr>
          <w:rFonts w:hint="cs"/>
          <w:rtl/>
          <w:lang w:bidi="ar-SY"/>
        </w:rPr>
        <w:t xml:space="preserve"> و</w:t>
      </w:r>
      <w:r w:rsidRPr="00BA69B0">
        <w:rPr>
          <w:lang w:val="en-GB"/>
        </w:rPr>
        <w:t>3</w:t>
      </w:r>
      <w:r w:rsidR="004167B5">
        <w:rPr>
          <w:lang w:val="en-GB"/>
        </w:rPr>
        <w:t>,</w:t>
      </w:r>
      <w:r w:rsidRPr="00BA69B0">
        <w:rPr>
          <w:lang w:val="en-GB"/>
        </w:rPr>
        <w:t>5</w:t>
      </w:r>
      <w:r>
        <w:rPr>
          <w:rFonts w:hint="cs"/>
          <w:rtl/>
          <w:lang w:bidi="ar-SY"/>
        </w:rPr>
        <w:t xml:space="preserve"> </w:t>
      </w:r>
      <w:r w:rsidRPr="005F3B9E">
        <w:rPr>
          <w:lang w:val="en-GB" w:bidi="ar-SY"/>
        </w:rPr>
        <w:t>MHz</w:t>
      </w:r>
      <w:r>
        <w:rPr>
          <w:rFonts w:hint="cs"/>
          <w:rtl/>
          <w:lang w:bidi="ar-SY"/>
        </w:rPr>
        <w:t xml:space="preserve"> </w:t>
      </w:r>
      <w:r w:rsidRPr="005F3B9E">
        <w:rPr>
          <w:rtl/>
          <w:lang w:bidi="ar-SY"/>
        </w:rPr>
        <w:t>بين القنوات كالتالي:</w:t>
      </w:r>
    </w:p>
    <w:p w14:paraId="52C50DC6" w14:textId="77777777" w:rsidR="002602AA" w:rsidRPr="005258C5" w:rsidRDefault="002602AA" w:rsidP="00550182">
      <w:pPr>
        <w:pStyle w:val="enumlev1"/>
        <w:spacing w:before="60"/>
        <w:rPr>
          <w:rFonts w:cs="Times New Roman"/>
          <w:sz w:val="24"/>
          <w:szCs w:val="20"/>
          <w:lang w:val="en-GB" w:eastAsia="en-US"/>
        </w:rPr>
      </w:pPr>
      <w:r>
        <w:rPr>
          <w:rFonts w:hint="cs"/>
          <w:rtl/>
        </w:rPr>
        <w:t>ليكن</w:t>
      </w:r>
      <w:r w:rsidRPr="005258C5">
        <w:rPr>
          <w:rFonts w:cs="Times New Roman"/>
          <w:sz w:val="24"/>
          <w:szCs w:val="20"/>
          <w:lang w:val="en-GB" w:eastAsia="en-US"/>
        </w:rPr>
        <w:tab/>
      </w:r>
      <w:r w:rsidRPr="005258C5">
        <w:rPr>
          <w:rFonts w:cs="Times New Roman"/>
          <w:i/>
          <w:iCs/>
          <w:sz w:val="24"/>
          <w:szCs w:val="20"/>
          <w:lang w:val="en-GB" w:eastAsia="en-US"/>
        </w:rPr>
        <w:t>f</w:t>
      </w:r>
      <w:r w:rsidRPr="005258C5">
        <w:rPr>
          <w:rFonts w:cs="Times New Roman"/>
          <w:sz w:val="24"/>
          <w:szCs w:val="20"/>
          <w:vertAlign w:val="subscript"/>
          <w:lang w:val="en-GB" w:eastAsia="en-US"/>
        </w:rPr>
        <w:t>0</w:t>
      </w:r>
      <w:r w:rsidRPr="005258C5">
        <w:rPr>
          <w:rFonts w:cs="Times New Roman"/>
          <w:sz w:val="24"/>
          <w:szCs w:val="20"/>
          <w:lang w:val="en-GB" w:eastAsia="en-US"/>
        </w:rPr>
        <w:tab/>
      </w:r>
      <w:r w:rsidRPr="00951FD2">
        <w:rPr>
          <w:rFonts w:hint="cs"/>
          <w:rtl/>
        </w:rPr>
        <w:t>التردد</w:t>
      </w:r>
      <w:r>
        <w:rPr>
          <w:rFonts w:hint="cs"/>
          <w:rtl/>
        </w:rPr>
        <w:t xml:space="preserve"> المرجعي البالغ </w:t>
      </w:r>
      <w:r w:rsidRPr="00BA69B0">
        <w:rPr>
          <w:lang w:val="en-GB"/>
        </w:rPr>
        <w:t>22 757</w:t>
      </w:r>
      <w:r w:rsidR="004F22B7"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>؛</w:t>
      </w:r>
    </w:p>
    <w:p w14:paraId="6CAE3E18" w14:textId="77777777" w:rsidR="002602AA" w:rsidRPr="005258C5" w:rsidRDefault="002602AA" w:rsidP="00550182">
      <w:pPr>
        <w:pStyle w:val="enumlev1"/>
        <w:spacing w:before="60"/>
        <w:rPr>
          <w:rFonts w:cs="Times New Roman"/>
          <w:sz w:val="24"/>
          <w:szCs w:val="20"/>
          <w:lang w:val="en-GB" w:eastAsia="en-US"/>
        </w:rPr>
      </w:pPr>
      <w:r w:rsidRPr="005258C5">
        <w:rPr>
          <w:rFonts w:cs="Times New Roman"/>
          <w:sz w:val="24"/>
          <w:szCs w:val="20"/>
          <w:lang w:val="en-GB" w:eastAsia="en-US"/>
        </w:rPr>
        <w:tab/>
      </w:r>
      <w:proofErr w:type="spellStart"/>
      <w:r w:rsidRPr="005258C5">
        <w:rPr>
          <w:rFonts w:cs="Times New Roman"/>
          <w:i/>
          <w:iCs/>
          <w:sz w:val="24"/>
          <w:szCs w:val="20"/>
          <w:lang w:val="en-GB" w:eastAsia="en-US"/>
        </w:rPr>
        <w:t>f</w:t>
      </w:r>
      <w:r w:rsidRPr="005258C5">
        <w:rPr>
          <w:rFonts w:cs="Times New Roman"/>
          <w:i/>
          <w:iCs/>
          <w:sz w:val="24"/>
          <w:szCs w:val="20"/>
          <w:vertAlign w:val="subscript"/>
          <w:lang w:val="en-GB" w:eastAsia="en-US"/>
        </w:rPr>
        <w:t>n</w:t>
      </w:r>
      <w:proofErr w:type="spellEnd"/>
      <w:r w:rsidRPr="005258C5">
        <w:rPr>
          <w:rFonts w:cs="Times New Roman"/>
          <w:sz w:val="24"/>
          <w:szCs w:val="20"/>
          <w:lang w:val="en-GB" w:eastAsia="en-US"/>
        </w:rPr>
        <w:tab/>
      </w:r>
      <w:r>
        <w:rPr>
          <w:rFonts w:hint="cs"/>
          <w:rtl/>
        </w:rPr>
        <w:t xml:space="preserve">تردد المركز </w:t>
      </w:r>
      <w:r w:rsidRPr="00BA69B0">
        <w:rPr>
          <w:lang w:val="en-GB"/>
        </w:rPr>
        <w:t>(MHz)</w:t>
      </w:r>
      <w:r>
        <w:rPr>
          <w:rFonts w:hint="cs"/>
          <w:rtl/>
        </w:rPr>
        <w:t xml:space="preserve"> لقناة الترددات </w:t>
      </w:r>
      <w:proofErr w:type="gramStart"/>
      <w:r>
        <w:rPr>
          <w:rFonts w:hint="cs"/>
          <w:rtl/>
        </w:rPr>
        <w:t>الراديوية</w:t>
      </w:r>
      <w:r>
        <w:rPr>
          <w:rFonts w:hint="cs"/>
          <w:rtl/>
          <w:lang w:val="en-GB"/>
        </w:rPr>
        <w:t>؛</w:t>
      </w:r>
      <w:proofErr w:type="gramEnd"/>
    </w:p>
    <w:p w14:paraId="7390FE66" w14:textId="77777777" w:rsidR="002602AA" w:rsidRPr="009B6B87" w:rsidRDefault="002602AA" w:rsidP="00550182">
      <w:pPr>
        <w:spacing w:before="110"/>
        <w:rPr>
          <w:lang w:bidi="ar-SY"/>
        </w:rPr>
      </w:pPr>
      <w:r>
        <w:rPr>
          <w:rFonts w:hint="cs"/>
          <w:rtl/>
          <w:lang w:val="en-GB" w:bidi="ar-SY"/>
        </w:rPr>
        <w:lastRenderedPageBreak/>
        <w:t>عندئذ يعبَّر عن ترددات فرادى القنوات بالعلاقات التالية:</w:t>
      </w:r>
    </w:p>
    <w:p w14:paraId="1C7C8D9C" w14:textId="77777777" w:rsidR="002602AA" w:rsidRPr="005258C5" w:rsidRDefault="004167B5" w:rsidP="00550182">
      <w:pPr>
        <w:pStyle w:val="enumlev1"/>
        <w:spacing w:line="180" w:lineRule="auto"/>
        <w:rPr>
          <w:rFonts w:cs="Times New Roman"/>
          <w:sz w:val="24"/>
          <w:szCs w:val="20"/>
          <w:lang w:val="en-GB" w:eastAsia="en-US"/>
        </w:rPr>
      </w:pPr>
      <w:r>
        <w:rPr>
          <w:rFonts w:hint="eastAsia"/>
          <w:rtl/>
        </w:rPr>
        <w:t> </w:t>
      </w:r>
      <w:r w:rsidR="002602AA" w:rsidRPr="005258C5">
        <w:rPr>
          <w:rFonts w:hint="cs"/>
          <w:rtl/>
        </w:rPr>
        <w:t>أ</w:t>
      </w:r>
      <w:r>
        <w:rPr>
          <w:rFonts w:hint="eastAsia"/>
          <w:rtl/>
        </w:rPr>
        <w:t> </w:t>
      </w:r>
      <w:r w:rsidR="002602AA" w:rsidRPr="005258C5">
        <w:rPr>
          <w:rFonts w:hint="cs"/>
          <w:rtl/>
        </w:rPr>
        <w:t>)</w:t>
      </w:r>
      <w:r w:rsidR="002602AA" w:rsidRPr="005258C5">
        <w:rPr>
          <w:rFonts w:hint="cs"/>
          <w:rtl/>
        </w:rPr>
        <w:tab/>
      </w:r>
      <w:r w:rsidR="002602AA">
        <w:rPr>
          <w:rFonts w:hint="cs"/>
          <w:rtl/>
          <w:lang w:val="en-GB" w:bidi="ar-SY"/>
        </w:rPr>
        <w:t xml:space="preserve">في الأنظمة بمباعدة </w:t>
      </w:r>
      <w:r w:rsidR="002602AA" w:rsidRPr="00BA69B0">
        <w:rPr>
          <w:lang w:val="en-GB"/>
        </w:rPr>
        <w:t>28</w:t>
      </w:r>
      <w:r w:rsidR="004F22B7">
        <w:rPr>
          <w:rFonts w:hint="cs"/>
          <w:rtl/>
          <w:lang w:val="en-GB"/>
        </w:rPr>
        <w:t xml:space="preserve"> </w:t>
      </w:r>
      <w:r w:rsidR="002602AA" w:rsidRPr="00BA69B0">
        <w:rPr>
          <w:lang w:val="en-GB"/>
        </w:rPr>
        <w:t>MHz</w:t>
      </w:r>
      <w:r w:rsidR="002602AA">
        <w:rPr>
          <w:rFonts w:hint="cs"/>
          <w:rtl/>
          <w:lang w:val="en-GB"/>
        </w:rPr>
        <w:t xml:space="preserve"> للموجة الحاملة</w:t>
      </w:r>
      <w:r w:rsidR="002602AA">
        <w:rPr>
          <w:lang w:val="en-GB"/>
        </w:rPr>
        <w:t>:</w:t>
      </w:r>
    </w:p>
    <w:p w14:paraId="71516B91" w14:textId="691A3A8B" w:rsidR="002602AA" w:rsidRPr="005C3CCE" w:rsidRDefault="002602AA" w:rsidP="00550182">
      <w:pPr>
        <w:pStyle w:val="enumlev1"/>
        <w:spacing w:line="180" w:lineRule="auto"/>
        <w:rPr>
          <w:rFonts w:cs="Times New Roman"/>
          <w:sz w:val="24"/>
          <w:szCs w:val="20"/>
          <w:rtl/>
          <w:lang w:eastAsia="en-US"/>
        </w:rPr>
      </w:pPr>
      <w:r w:rsidRPr="005C3CCE">
        <w:rPr>
          <w:rFonts w:cs="Times New Roman"/>
          <w:i/>
          <w:iCs/>
          <w:szCs w:val="18"/>
          <w:lang w:val="en-GB" w:eastAsia="en-US"/>
        </w:rPr>
        <w:tab/>
      </w:r>
      <w:proofErr w:type="spellStart"/>
      <w:r w:rsidRPr="005C3CCE">
        <w:rPr>
          <w:rFonts w:cs="Times New Roman"/>
          <w:i/>
          <w:iCs/>
          <w:szCs w:val="18"/>
          <w:lang w:val="en-GB" w:eastAsia="en-US"/>
        </w:rPr>
        <w:t>f</w:t>
      </w:r>
      <w:r w:rsidRPr="005C3CCE">
        <w:rPr>
          <w:rFonts w:cs="Times New Roman"/>
          <w:i/>
          <w:iCs/>
          <w:szCs w:val="18"/>
          <w:vertAlign w:val="subscript"/>
          <w:lang w:val="en-GB" w:eastAsia="en-US"/>
        </w:rPr>
        <w:t>n</w:t>
      </w:r>
      <w:proofErr w:type="spellEnd"/>
      <w:r w:rsidRPr="005C3CCE">
        <w:rPr>
          <w:rFonts w:cs="Times New Roman"/>
          <w:szCs w:val="18"/>
          <w:lang w:val="en-GB" w:eastAsia="en-US"/>
        </w:rPr>
        <w:t xml:space="preserve"> = (</w:t>
      </w:r>
      <w:r w:rsidRPr="005C3CCE">
        <w:rPr>
          <w:rFonts w:cs="Times New Roman"/>
          <w:i/>
          <w:iCs/>
          <w:szCs w:val="18"/>
          <w:lang w:val="en-GB" w:eastAsia="en-US"/>
        </w:rPr>
        <w:t>f</w:t>
      </w:r>
      <w:r w:rsidRPr="005C3CCE">
        <w:rPr>
          <w:rFonts w:cs="Times New Roman"/>
          <w:szCs w:val="18"/>
          <w:vertAlign w:val="subscript"/>
          <w:lang w:val="en-GB" w:eastAsia="en-US"/>
        </w:rPr>
        <w:t>0</w:t>
      </w:r>
      <w:r w:rsidRPr="005C3CCE">
        <w:rPr>
          <w:rFonts w:cs="Times New Roman"/>
          <w:szCs w:val="18"/>
          <w:lang w:val="en-GB" w:eastAsia="en-US"/>
        </w:rPr>
        <w:t xml:space="preserve"> – 12</w:t>
      </w:r>
      <w:r w:rsidR="004167B5" w:rsidRPr="005C3CCE">
        <w:rPr>
          <w:rFonts w:cs="Times New Roman"/>
          <w:szCs w:val="18"/>
          <w:lang w:val="en-GB" w:eastAsia="en-US"/>
        </w:rPr>
        <w:t>,</w:t>
      </w:r>
      <w:r w:rsidRPr="005C3CCE">
        <w:rPr>
          <w:rFonts w:cs="Times New Roman"/>
          <w:szCs w:val="18"/>
          <w:lang w:val="en-GB" w:eastAsia="en-US"/>
        </w:rPr>
        <w:t xml:space="preserve">25 + 28 </w:t>
      </w:r>
      <w:r w:rsidRPr="005C3CCE">
        <w:rPr>
          <w:rFonts w:cs="Times New Roman"/>
          <w:i/>
          <w:iCs/>
          <w:szCs w:val="18"/>
          <w:lang w:val="en-GB" w:eastAsia="en-US"/>
        </w:rPr>
        <w:t>n</w:t>
      </w:r>
      <w:r w:rsidRPr="005C3CCE">
        <w:rPr>
          <w:rFonts w:cs="Times New Roman"/>
          <w:szCs w:val="18"/>
          <w:lang w:val="en-GB" w:eastAsia="en-US"/>
        </w:rPr>
        <w:t>) MHz</w:t>
      </w:r>
    </w:p>
    <w:p w14:paraId="5B9887F8" w14:textId="77777777" w:rsidR="002602AA" w:rsidRPr="005258C5" w:rsidRDefault="002602AA" w:rsidP="00550182">
      <w:pPr>
        <w:pStyle w:val="enumlev1"/>
        <w:spacing w:line="187" w:lineRule="auto"/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05A51D53" w14:textId="77777777" w:rsidR="002602AA" w:rsidRPr="005258C5" w:rsidRDefault="002602AA" w:rsidP="00550182">
      <w:pPr>
        <w:pStyle w:val="enumlev1"/>
        <w:spacing w:line="180" w:lineRule="auto"/>
        <w:rPr>
          <w:lang w:val="en-GB" w:eastAsia="en-US"/>
        </w:rPr>
      </w:pPr>
      <w:r w:rsidRPr="005258C5">
        <w:rPr>
          <w:lang w:val="en-GB" w:eastAsia="en-US"/>
        </w:rPr>
        <w:tab/>
      </w:r>
      <w:r w:rsidRPr="005258C5">
        <w:rPr>
          <w:i/>
          <w:iCs/>
          <w:lang w:val="en-GB" w:eastAsia="en-US"/>
        </w:rPr>
        <w:t>n</w:t>
      </w:r>
      <w:r w:rsidRPr="005258C5">
        <w:rPr>
          <w:lang w:val="en-GB" w:eastAsia="en-US"/>
        </w:rPr>
        <w:t xml:space="preserve"> = 1, 2, 3</w:t>
      </w:r>
    </w:p>
    <w:p w14:paraId="2A629FAB" w14:textId="77777777" w:rsidR="002602AA" w:rsidRPr="005258C5" w:rsidRDefault="002602AA" w:rsidP="00550182">
      <w:pPr>
        <w:pStyle w:val="enumlev1"/>
        <w:spacing w:line="180" w:lineRule="auto"/>
        <w:rPr>
          <w:lang w:val="en-GB" w:eastAsia="en-US"/>
        </w:rPr>
      </w:pPr>
      <w:r>
        <w:rPr>
          <w:rFonts w:hint="cs"/>
          <w:rtl/>
          <w:lang w:val="en-GB" w:eastAsia="en-US"/>
        </w:rPr>
        <w:t>ب)</w:t>
      </w:r>
      <w:r>
        <w:rPr>
          <w:rFonts w:hint="cs"/>
          <w:rtl/>
          <w:lang w:val="en-GB" w:eastAsia="en-US"/>
        </w:rPr>
        <w:tab/>
      </w:r>
      <w:r>
        <w:rPr>
          <w:rFonts w:hint="cs"/>
          <w:rtl/>
          <w:lang w:val="en-GB" w:bidi="ar-SY"/>
        </w:rPr>
        <w:t xml:space="preserve">في الأنظمة بمباعدة </w:t>
      </w:r>
      <w:r w:rsidRPr="00582477">
        <w:rPr>
          <w:lang w:val="en-GB"/>
        </w:rPr>
        <w:t>14</w:t>
      </w:r>
      <w:r w:rsidR="004F22B7"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للموجة الحاملة</w:t>
      </w:r>
      <w:r>
        <w:rPr>
          <w:lang w:val="en-GB"/>
        </w:rPr>
        <w:t>:</w:t>
      </w:r>
    </w:p>
    <w:p w14:paraId="24942489" w14:textId="77777777" w:rsidR="002602AA" w:rsidRPr="005258C5" w:rsidRDefault="002602AA" w:rsidP="00550182">
      <w:pPr>
        <w:pStyle w:val="enumlev1"/>
        <w:spacing w:line="180" w:lineRule="auto"/>
        <w:rPr>
          <w:rFonts w:cs="Times New Roman"/>
          <w:sz w:val="24"/>
          <w:szCs w:val="20"/>
          <w:lang w:val="en-GB" w:eastAsia="en-US"/>
        </w:rPr>
      </w:pPr>
      <w:r w:rsidRPr="005C3CCE">
        <w:rPr>
          <w:rFonts w:cs="Times New Roman"/>
          <w:i/>
          <w:iCs/>
          <w:szCs w:val="18"/>
          <w:lang w:val="en-GB" w:eastAsia="en-US"/>
        </w:rPr>
        <w:tab/>
      </w:r>
      <w:proofErr w:type="spellStart"/>
      <w:r w:rsidRPr="005C3CCE">
        <w:rPr>
          <w:rFonts w:cs="Times New Roman"/>
          <w:i/>
          <w:iCs/>
          <w:szCs w:val="18"/>
          <w:lang w:val="en-GB" w:eastAsia="en-US"/>
        </w:rPr>
        <w:t>f</w:t>
      </w:r>
      <w:r w:rsidRPr="005C3CCE">
        <w:rPr>
          <w:rFonts w:cs="Times New Roman"/>
          <w:i/>
          <w:iCs/>
          <w:szCs w:val="18"/>
          <w:vertAlign w:val="subscript"/>
          <w:lang w:val="en-GB" w:eastAsia="en-US"/>
        </w:rPr>
        <w:t>n</w:t>
      </w:r>
      <w:proofErr w:type="spellEnd"/>
      <w:r w:rsidRPr="005C3CCE">
        <w:rPr>
          <w:rFonts w:cs="Times New Roman"/>
          <w:szCs w:val="18"/>
          <w:lang w:val="en-GB" w:eastAsia="en-US"/>
        </w:rPr>
        <w:t xml:space="preserve"> = (</w:t>
      </w:r>
      <w:r w:rsidRPr="005C3CCE">
        <w:rPr>
          <w:rFonts w:cs="Times New Roman"/>
          <w:i/>
          <w:iCs/>
          <w:szCs w:val="18"/>
          <w:lang w:val="en-GB" w:eastAsia="en-US"/>
        </w:rPr>
        <w:t>f</w:t>
      </w:r>
      <w:r w:rsidRPr="005C3CCE">
        <w:rPr>
          <w:rFonts w:cs="Times New Roman"/>
          <w:szCs w:val="18"/>
          <w:vertAlign w:val="subscript"/>
          <w:lang w:val="en-GB" w:eastAsia="en-US"/>
        </w:rPr>
        <w:t>0</w:t>
      </w:r>
      <w:r w:rsidRPr="005C3CCE">
        <w:rPr>
          <w:rFonts w:cs="Times New Roman"/>
          <w:szCs w:val="18"/>
          <w:lang w:val="en-GB" w:eastAsia="en-US"/>
        </w:rPr>
        <w:t xml:space="preserve"> – </w:t>
      </w:r>
      <w:r w:rsidR="004167B5" w:rsidRPr="005C3CCE">
        <w:rPr>
          <w:rFonts w:cs="Times New Roman"/>
          <w:szCs w:val="18"/>
          <w:lang w:val="en-GB" w:eastAsia="en-US"/>
        </w:rPr>
        <w:t>5,2</w:t>
      </w:r>
      <w:r w:rsidRPr="005C3CCE">
        <w:rPr>
          <w:rFonts w:cs="Times New Roman"/>
          <w:szCs w:val="18"/>
          <w:lang w:val="en-GB" w:eastAsia="en-US"/>
        </w:rPr>
        <w:t xml:space="preserve">5 + 14 </w:t>
      </w:r>
      <w:r w:rsidRPr="005C3CCE">
        <w:rPr>
          <w:rFonts w:cs="Times New Roman"/>
          <w:i/>
          <w:iCs/>
          <w:szCs w:val="18"/>
          <w:lang w:val="en-GB" w:eastAsia="en-US"/>
        </w:rPr>
        <w:t>n</w:t>
      </w:r>
      <w:r w:rsidRPr="005C3CCE">
        <w:rPr>
          <w:rFonts w:cs="Times New Roman"/>
          <w:szCs w:val="18"/>
          <w:lang w:val="en-GB" w:eastAsia="en-US"/>
        </w:rPr>
        <w:t>) MHz</w:t>
      </w:r>
    </w:p>
    <w:p w14:paraId="624A6533" w14:textId="77777777" w:rsidR="002602AA" w:rsidRPr="005258C5" w:rsidRDefault="002602AA" w:rsidP="00C1686D">
      <w:pPr>
        <w:pStyle w:val="enumlev1"/>
        <w:spacing w:line="187" w:lineRule="auto"/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5B192FAA" w14:textId="77777777" w:rsidR="002602AA" w:rsidRPr="005258C5" w:rsidRDefault="002602AA" w:rsidP="00550182">
      <w:pPr>
        <w:pStyle w:val="enumlev1"/>
        <w:spacing w:line="180" w:lineRule="auto"/>
        <w:rPr>
          <w:lang w:val="en-GB" w:eastAsia="en-US"/>
        </w:rPr>
      </w:pPr>
      <w:r w:rsidRPr="005258C5">
        <w:rPr>
          <w:lang w:val="en-GB" w:eastAsia="en-US"/>
        </w:rPr>
        <w:tab/>
      </w:r>
      <w:r w:rsidRPr="005258C5">
        <w:rPr>
          <w:i/>
          <w:iCs/>
          <w:lang w:val="en-GB" w:eastAsia="en-US"/>
        </w:rPr>
        <w:t>n</w:t>
      </w:r>
      <w:r w:rsidRPr="005258C5">
        <w:rPr>
          <w:lang w:val="en-GB" w:eastAsia="en-US"/>
        </w:rPr>
        <w:t xml:space="preserve"> = 1, 2, …. 6</w:t>
      </w:r>
    </w:p>
    <w:p w14:paraId="70467A4D" w14:textId="77777777" w:rsidR="002602AA" w:rsidRPr="005258C5" w:rsidRDefault="002602AA" w:rsidP="00550182">
      <w:pPr>
        <w:pStyle w:val="enumlev1"/>
        <w:spacing w:line="180" w:lineRule="auto"/>
        <w:rPr>
          <w:lang w:val="en-GB" w:eastAsia="en-US"/>
        </w:rPr>
      </w:pPr>
      <w:r>
        <w:rPr>
          <w:rFonts w:hint="cs"/>
          <w:rtl/>
          <w:lang w:val="en-GB" w:eastAsia="en-US"/>
        </w:rPr>
        <w:t>ج)</w:t>
      </w:r>
      <w:r>
        <w:rPr>
          <w:rFonts w:hint="cs"/>
          <w:rtl/>
          <w:lang w:val="en-GB" w:eastAsia="en-US"/>
        </w:rPr>
        <w:tab/>
      </w:r>
      <w:r>
        <w:rPr>
          <w:rFonts w:hint="cs"/>
          <w:rtl/>
          <w:lang w:val="en-GB" w:bidi="ar-SY"/>
        </w:rPr>
        <w:t xml:space="preserve">في الأنظمة بمباعدة </w:t>
      </w:r>
      <w:r w:rsidRPr="00582477">
        <w:rPr>
          <w:lang w:val="en-GB"/>
        </w:rPr>
        <w:t>7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للموجة الحاملة</w:t>
      </w:r>
      <w:r>
        <w:rPr>
          <w:lang w:val="en-GB"/>
        </w:rPr>
        <w:t>:</w:t>
      </w:r>
    </w:p>
    <w:p w14:paraId="5ACECB3D" w14:textId="77777777" w:rsidR="002602AA" w:rsidRPr="005258C5" w:rsidRDefault="002602AA" w:rsidP="00550182">
      <w:pPr>
        <w:pStyle w:val="enumlev1"/>
        <w:spacing w:line="180" w:lineRule="auto"/>
        <w:rPr>
          <w:rFonts w:cs="Times New Roman"/>
          <w:sz w:val="24"/>
          <w:szCs w:val="20"/>
          <w:lang w:val="en-GB" w:eastAsia="en-US"/>
        </w:rPr>
      </w:pPr>
      <w:r w:rsidRPr="005C3CCE">
        <w:rPr>
          <w:rFonts w:cs="Times New Roman"/>
          <w:i/>
          <w:iCs/>
          <w:szCs w:val="18"/>
          <w:lang w:val="en-GB" w:eastAsia="en-US"/>
        </w:rPr>
        <w:tab/>
      </w:r>
      <w:proofErr w:type="spellStart"/>
      <w:r w:rsidRPr="005C3CCE">
        <w:rPr>
          <w:rFonts w:cs="Times New Roman"/>
          <w:i/>
          <w:iCs/>
          <w:szCs w:val="18"/>
          <w:lang w:val="en-GB" w:eastAsia="en-US"/>
        </w:rPr>
        <w:t>f</w:t>
      </w:r>
      <w:r w:rsidRPr="005C3CCE">
        <w:rPr>
          <w:rFonts w:cs="Times New Roman"/>
          <w:i/>
          <w:iCs/>
          <w:szCs w:val="18"/>
          <w:vertAlign w:val="subscript"/>
          <w:lang w:val="en-GB" w:eastAsia="en-US"/>
        </w:rPr>
        <w:t>n</w:t>
      </w:r>
      <w:proofErr w:type="spellEnd"/>
      <w:r w:rsidRPr="005C3CCE">
        <w:rPr>
          <w:rFonts w:cs="Times New Roman"/>
          <w:szCs w:val="18"/>
          <w:lang w:val="en-GB" w:eastAsia="en-US"/>
        </w:rPr>
        <w:t xml:space="preserve"> = (</w:t>
      </w:r>
      <w:r w:rsidRPr="005C3CCE">
        <w:rPr>
          <w:rFonts w:cs="Times New Roman"/>
          <w:i/>
          <w:iCs/>
          <w:szCs w:val="18"/>
          <w:lang w:val="en-GB" w:eastAsia="en-US"/>
        </w:rPr>
        <w:t>f</w:t>
      </w:r>
      <w:r w:rsidRPr="005C3CCE">
        <w:rPr>
          <w:rFonts w:cs="Times New Roman"/>
          <w:szCs w:val="18"/>
          <w:vertAlign w:val="subscript"/>
          <w:lang w:val="en-GB" w:eastAsia="en-US"/>
        </w:rPr>
        <w:t>0</w:t>
      </w:r>
      <w:r w:rsidRPr="005C3CCE">
        <w:rPr>
          <w:rFonts w:cs="Times New Roman"/>
          <w:szCs w:val="18"/>
          <w:lang w:val="en-GB" w:eastAsia="en-US"/>
        </w:rPr>
        <w:t xml:space="preserve"> – </w:t>
      </w:r>
      <w:r w:rsidR="004167B5" w:rsidRPr="005C3CCE">
        <w:rPr>
          <w:rFonts w:cs="Times New Roman"/>
          <w:szCs w:val="18"/>
          <w:lang w:val="en-GB" w:eastAsia="en-US"/>
        </w:rPr>
        <w:t>1,7</w:t>
      </w:r>
      <w:r w:rsidRPr="005C3CCE">
        <w:rPr>
          <w:rFonts w:cs="Times New Roman"/>
          <w:szCs w:val="18"/>
          <w:lang w:val="en-GB" w:eastAsia="en-US"/>
        </w:rPr>
        <w:t xml:space="preserve">5 + 7 </w:t>
      </w:r>
      <w:r w:rsidRPr="005C3CCE">
        <w:rPr>
          <w:rFonts w:cs="Times New Roman"/>
          <w:i/>
          <w:iCs/>
          <w:szCs w:val="18"/>
          <w:lang w:val="en-GB" w:eastAsia="en-US"/>
        </w:rPr>
        <w:t>n</w:t>
      </w:r>
      <w:r w:rsidRPr="005C3CCE">
        <w:rPr>
          <w:rFonts w:cs="Times New Roman"/>
          <w:szCs w:val="18"/>
          <w:lang w:val="en-GB" w:eastAsia="en-US"/>
        </w:rPr>
        <w:t>) MHz</w:t>
      </w:r>
    </w:p>
    <w:p w14:paraId="4A57D952" w14:textId="77777777" w:rsidR="002602AA" w:rsidRPr="005258C5" w:rsidRDefault="002602AA" w:rsidP="00C1686D">
      <w:pPr>
        <w:pStyle w:val="enumlev1"/>
        <w:spacing w:line="187" w:lineRule="auto"/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273909CA" w14:textId="77777777" w:rsidR="002602AA" w:rsidRPr="005258C5" w:rsidRDefault="002602AA" w:rsidP="00550182">
      <w:pPr>
        <w:pStyle w:val="enumlev1"/>
        <w:spacing w:line="180" w:lineRule="auto"/>
        <w:rPr>
          <w:lang w:val="en-GB" w:eastAsia="en-US"/>
        </w:rPr>
      </w:pPr>
      <w:r w:rsidRPr="005258C5">
        <w:rPr>
          <w:lang w:val="en-GB" w:eastAsia="en-US"/>
        </w:rPr>
        <w:tab/>
      </w:r>
      <w:r w:rsidRPr="005258C5">
        <w:rPr>
          <w:i/>
          <w:iCs/>
          <w:lang w:val="en-GB" w:eastAsia="en-US"/>
        </w:rPr>
        <w:t>n</w:t>
      </w:r>
      <w:r w:rsidRPr="005258C5">
        <w:rPr>
          <w:lang w:val="en-GB" w:eastAsia="en-US"/>
        </w:rPr>
        <w:t xml:space="preserve"> = 1, 2, …. 12</w:t>
      </w:r>
    </w:p>
    <w:p w14:paraId="52394C8B" w14:textId="77777777" w:rsidR="002602AA" w:rsidRPr="005258C5" w:rsidRDefault="002602AA" w:rsidP="00550182">
      <w:pPr>
        <w:pStyle w:val="enumlev1"/>
        <w:spacing w:line="180" w:lineRule="auto"/>
        <w:rPr>
          <w:lang w:val="en-GB" w:eastAsia="en-US"/>
        </w:rPr>
      </w:pPr>
      <w:r>
        <w:rPr>
          <w:rFonts w:hint="cs"/>
          <w:rtl/>
          <w:lang w:val="en-GB" w:eastAsia="en-US"/>
        </w:rPr>
        <w:t>د )</w:t>
      </w:r>
      <w:r>
        <w:rPr>
          <w:rFonts w:hint="cs"/>
          <w:rtl/>
          <w:lang w:val="en-GB" w:eastAsia="en-US"/>
        </w:rPr>
        <w:tab/>
      </w:r>
      <w:r>
        <w:rPr>
          <w:rFonts w:hint="cs"/>
          <w:rtl/>
          <w:lang w:val="en-GB" w:bidi="ar-SY"/>
        </w:rPr>
        <w:t xml:space="preserve">في الأنظمة بمباعدة </w:t>
      </w:r>
      <w:r w:rsidR="004167B5">
        <w:rPr>
          <w:lang w:val="en-GB" w:bidi="ar-SA"/>
        </w:rPr>
        <w:t>3,5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MHz</w:t>
      </w:r>
      <w:r>
        <w:rPr>
          <w:rFonts w:hint="cs"/>
          <w:rtl/>
          <w:lang w:val="en-GB"/>
        </w:rPr>
        <w:t xml:space="preserve"> للموجة الحاملة</w:t>
      </w:r>
      <w:r>
        <w:rPr>
          <w:lang w:val="en-GB"/>
        </w:rPr>
        <w:t>:</w:t>
      </w:r>
    </w:p>
    <w:p w14:paraId="7B3A593E" w14:textId="77777777" w:rsidR="002602AA" w:rsidRPr="005258C5" w:rsidRDefault="002602AA" w:rsidP="00550182">
      <w:pPr>
        <w:pStyle w:val="enumlev1"/>
        <w:spacing w:line="180" w:lineRule="auto"/>
        <w:rPr>
          <w:rFonts w:cs="Times New Roman"/>
          <w:sz w:val="24"/>
          <w:szCs w:val="20"/>
          <w:lang w:val="en-GB" w:eastAsia="en-US"/>
        </w:rPr>
      </w:pPr>
      <w:r w:rsidRPr="005C3CCE">
        <w:rPr>
          <w:rFonts w:cs="Times New Roman"/>
          <w:i/>
          <w:iCs/>
          <w:szCs w:val="18"/>
          <w:lang w:val="en-GB" w:eastAsia="en-US"/>
        </w:rPr>
        <w:tab/>
      </w:r>
      <w:proofErr w:type="spellStart"/>
      <w:r w:rsidRPr="005C3CCE">
        <w:rPr>
          <w:rFonts w:cs="Times New Roman"/>
          <w:i/>
          <w:iCs/>
          <w:szCs w:val="18"/>
          <w:lang w:val="en-GB" w:eastAsia="en-US"/>
        </w:rPr>
        <w:t>f</w:t>
      </w:r>
      <w:r w:rsidRPr="005C3CCE">
        <w:rPr>
          <w:rFonts w:cs="Times New Roman"/>
          <w:i/>
          <w:iCs/>
          <w:szCs w:val="18"/>
          <w:vertAlign w:val="subscript"/>
          <w:lang w:val="en-GB" w:eastAsia="en-US"/>
        </w:rPr>
        <w:t>n</w:t>
      </w:r>
      <w:proofErr w:type="spellEnd"/>
      <w:r w:rsidRPr="005C3CCE">
        <w:rPr>
          <w:rFonts w:cs="Times New Roman"/>
          <w:szCs w:val="18"/>
          <w:lang w:val="en-GB" w:eastAsia="en-US"/>
        </w:rPr>
        <w:t xml:space="preserve"> = (</w:t>
      </w:r>
      <w:r w:rsidRPr="005C3CCE">
        <w:rPr>
          <w:rFonts w:cs="Times New Roman"/>
          <w:i/>
          <w:iCs/>
          <w:szCs w:val="18"/>
          <w:lang w:val="en-GB" w:eastAsia="en-US"/>
        </w:rPr>
        <w:t>f</w:t>
      </w:r>
      <w:r w:rsidRPr="005C3CCE">
        <w:rPr>
          <w:rFonts w:cs="Times New Roman"/>
          <w:szCs w:val="18"/>
          <w:vertAlign w:val="subscript"/>
          <w:lang w:val="en-GB" w:eastAsia="en-US"/>
        </w:rPr>
        <w:t>0</w:t>
      </w:r>
      <w:r w:rsidRPr="005C3CCE">
        <w:rPr>
          <w:rFonts w:cs="Times New Roman"/>
          <w:szCs w:val="18"/>
          <w:lang w:val="en-GB" w:eastAsia="en-US"/>
        </w:rPr>
        <w:t xml:space="preserve"> + </w:t>
      </w:r>
      <w:r w:rsidR="004167B5" w:rsidRPr="005C3CCE">
        <w:rPr>
          <w:rFonts w:cs="Times New Roman"/>
          <w:szCs w:val="18"/>
          <w:lang w:val="en-GB" w:eastAsia="en-US"/>
        </w:rPr>
        <w:t>3,5</w:t>
      </w:r>
      <w:r w:rsidRPr="005C3CCE">
        <w:rPr>
          <w:rFonts w:cs="Times New Roman"/>
          <w:szCs w:val="18"/>
          <w:lang w:val="en-GB" w:eastAsia="en-US"/>
        </w:rPr>
        <w:t xml:space="preserve"> </w:t>
      </w:r>
      <w:r w:rsidRPr="005C3CCE">
        <w:rPr>
          <w:rFonts w:cs="Times New Roman"/>
          <w:i/>
          <w:iCs/>
          <w:szCs w:val="18"/>
          <w:lang w:val="en-GB" w:eastAsia="en-US"/>
        </w:rPr>
        <w:t>n</w:t>
      </w:r>
      <w:r w:rsidRPr="005C3CCE">
        <w:rPr>
          <w:rFonts w:cs="Times New Roman"/>
          <w:szCs w:val="18"/>
          <w:lang w:val="en-GB" w:eastAsia="en-US"/>
        </w:rPr>
        <w:t>) MHz</w:t>
      </w:r>
    </w:p>
    <w:p w14:paraId="087E9D2F" w14:textId="77777777" w:rsidR="002602AA" w:rsidRPr="005258C5" w:rsidRDefault="002602AA" w:rsidP="00C1686D">
      <w:pPr>
        <w:pStyle w:val="enumlev1"/>
        <w:spacing w:line="187" w:lineRule="auto"/>
        <w:rPr>
          <w:lang w:val="en-GB" w:eastAsia="en-US"/>
        </w:rPr>
      </w:pPr>
      <w:r>
        <w:rPr>
          <w:rFonts w:hint="cs"/>
          <w:rtl/>
          <w:lang w:val="en-GB" w:eastAsia="en-US"/>
        </w:rPr>
        <w:t>حيث:</w:t>
      </w:r>
    </w:p>
    <w:p w14:paraId="7C60B8B6" w14:textId="77777777" w:rsidR="002602AA" w:rsidRPr="00405643" w:rsidRDefault="002602AA" w:rsidP="00550182">
      <w:pPr>
        <w:pStyle w:val="enumlev1"/>
        <w:spacing w:line="180" w:lineRule="auto"/>
      </w:pPr>
      <w:r w:rsidRPr="00405643">
        <w:tab/>
        <w:t>n = 1, 2, …. 24</w:t>
      </w:r>
    </w:p>
    <w:p w14:paraId="259B1781" w14:textId="081AFBFA" w:rsidR="002602AA" w:rsidRPr="00B117A2" w:rsidRDefault="008A2D19" w:rsidP="00550182">
      <w:pPr>
        <w:pStyle w:val="Note"/>
        <w:spacing w:line="180" w:lineRule="auto"/>
        <w:ind w:left="794" w:hanging="794"/>
        <w:rPr>
          <w:rtl/>
          <w:lang w:bidi="ar-EG"/>
        </w:rPr>
      </w:pPr>
      <w:r>
        <w:rPr>
          <w:rFonts w:hint="cs"/>
          <w:b/>
          <w:bCs/>
          <w:rtl/>
          <w:lang w:val="en-GB"/>
        </w:rPr>
        <w:t>م</w:t>
      </w:r>
      <w:r w:rsidR="002602AA" w:rsidRPr="00405643">
        <w:rPr>
          <w:rFonts w:hint="cs"/>
          <w:b/>
          <w:bCs/>
          <w:rtl/>
          <w:lang w:val="en-GB"/>
        </w:rPr>
        <w:t>لاحظ</w:t>
      </w:r>
      <w:r w:rsidR="004F22B7" w:rsidRPr="00405643">
        <w:rPr>
          <w:rFonts w:hint="cs"/>
          <w:b/>
          <w:bCs/>
          <w:rtl/>
          <w:lang w:val="en-GB"/>
        </w:rPr>
        <w:t>ـ</w:t>
      </w:r>
      <w:r w:rsidR="002602AA" w:rsidRPr="00405643">
        <w:rPr>
          <w:rFonts w:hint="cs"/>
          <w:b/>
          <w:bCs/>
          <w:rtl/>
          <w:lang w:val="en-GB"/>
        </w:rPr>
        <w:t>ة</w:t>
      </w:r>
      <w:r w:rsidR="002602AA">
        <w:rPr>
          <w:rFonts w:hint="cs"/>
          <w:rtl/>
          <w:lang w:val="en-GB"/>
        </w:rPr>
        <w:t xml:space="preserve"> </w:t>
      </w:r>
      <w:r w:rsidR="00111CD2">
        <w:rPr>
          <w:rFonts w:hint="cs"/>
          <w:rtl/>
          <w:lang w:val="en-GB"/>
        </w:rPr>
        <w:t>-</w:t>
      </w:r>
      <w:r w:rsidR="002602AA">
        <w:rPr>
          <w:rFonts w:hint="cs"/>
          <w:rtl/>
          <w:lang w:val="en-GB"/>
        </w:rPr>
        <w:t xml:space="preserve"> </w:t>
      </w:r>
      <w:r w:rsidR="002602AA">
        <w:rPr>
          <w:rFonts w:hint="cs"/>
          <w:rtl/>
          <w:lang w:bidi="ar-SY"/>
        </w:rPr>
        <w:t xml:space="preserve">يقدم الشكل </w:t>
      </w:r>
      <w:r w:rsidR="00CE6665">
        <w:rPr>
          <w:lang w:bidi="ar-SY"/>
        </w:rPr>
        <w:t>4</w:t>
      </w:r>
      <w:r w:rsidR="002602AA">
        <w:rPr>
          <w:rFonts w:hint="cs"/>
          <w:rtl/>
          <w:lang w:bidi="ar-SY"/>
        </w:rPr>
        <w:t xml:space="preserve"> الطيف المشغول في </w:t>
      </w:r>
      <w:r w:rsidR="002602AA" w:rsidRPr="008F00ED">
        <w:rPr>
          <w:rFonts w:hint="cs"/>
          <w:rtl/>
          <w:lang w:bidi="ar-EG"/>
        </w:rPr>
        <w:t xml:space="preserve">النطاق </w:t>
      </w:r>
      <w:r w:rsidR="004167B5" w:rsidRPr="00303CF7">
        <w:rPr>
          <w:lang w:bidi="ar-SY"/>
        </w:rPr>
        <w:t>GHz</w:t>
      </w:r>
      <w:r w:rsidR="004167B5">
        <w:rPr>
          <w:rFonts w:hint="eastAsia"/>
          <w:lang w:val="en-GB" w:bidi="ar-SY"/>
        </w:rPr>
        <w:t> </w:t>
      </w:r>
      <w:r w:rsidR="004167B5" w:rsidRPr="00303CF7">
        <w:rPr>
          <w:lang w:val="en-GB" w:bidi="ar-SY"/>
        </w:rPr>
        <w:t>22</w:t>
      </w:r>
      <w:r w:rsidR="004167B5">
        <w:rPr>
          <w:lang w:val="en-GB" w:bidi="ar-SY"/>
        </w:rPr>
        <w:t>,</w:t>
      </w:r>
      <w:r w:rsidR="004167B5" w:rsidRPr="00303CF7">
        <w:rPr>
          <w:lang w:val="en-GB" w:bidi="ar-SY"/>
        </w:rPr>
        <w:t>84275</w:t>
      </w:r>
      <w:r w:rsidR="004167B5">
        <w:rPr>
          <w:lang w:val="en-GB" w:bidi="ar-SY"/>
        </w:rPr>
        <w:noBreakHyphen/>
      </w:r>
      <w:r w:rsidR="004167B5" w:rsidRPr="00303CF7">
        <w:rPr>
          <w:lang w:val="en-GB" w:bidi="ar-SY"/>
        </w:rPr>
        <w:t>22</w:t>
      </w:r>
      <w:r w:rsidR="004167B5">
        <w:rPr>
          <w:lang w:val="en-GB" w:bidi="ar-SY"/>
        </w:rPr>
        <w:t>,</w:t>
      </w:r>
      <w:r w:rsidR="004167B5" w:rsidRPr="00303CF7">
        <w:rPr>
          <w:lang w:val="en-GB" w:bidi="ar-SY"/>
        </w:rPr>
        <w:t>75875</w:t>
      </w:r>
      <w:r w:rsidR="002602AA">
        <w:rPr>
          <w:rFonts w:hint="cs"/>
          <w:rtl/>
          <w:lang w:val="en-GB" w:bidi="ar-SY"/>
        </w:rPr>
        <w:t>.</w:t>
      </w:r>
    </w:p>
    <w:p w14:paraId="49E16D3B" w14:textId="33843D1A" w:rsidR="004167B5" w:rsidRPr="00405643" w:rsidRDefault="004167B5" w:rsidP="00550182">
      <w:pPr>
        <w:pStyle w:val="FigureNo0"/>
        <w:keepNext w:val="0"/>
        <w:rPr>
          <w:b/>
          <w:bCs/>
          <w:rtl/>
          <w:lang w:bidi="ar-EG"/>
        </w:rPr>
      </w:pPr>
      <w:r w:rsidRPr="00405643">
        <w:rPr>
          <w:rFonts w:hint="cs"/>
          <w:b/>
          <w:bCs/>
          <w:rtl/>
          <w:lang w:val="en-GB"/>
        </w:rPr>
        <w:t>الش</w:t>
      </w:r>
      <w:r w:rsidR="00337D31" w:rsidRPr="00405643">
        <w:rPr>
          <w:rFonts w:hint="cs"/>
          <w:b/>
          <w:bCs/>
          <w:rtl/>
          <w:lang w:val="en-GB"/>
        </w:rPr>
        <w:t>ـ</w:t>
      </w:r>
      <w:r w:rsidRPr="00405643">
        <w:rPr>
          <w:rFonts w:hint="cs"/>
          <w:b/>
          <w:bCs/>
          <w:rtl/>
          <w:lang w:val="en-GB"/>
        </w:rPr>
        <w:t xml:space="preserve">كل </w:t>
      </w:r>
      <w:r w:rsidR="00CE6665" w:rsidRPr="00405643">
        <w:rPr>
          <w:b/>
          <w:bCs/>
        </w:rPr>
        <w:t>4</w:t>
      </w:r>
    </w:p>
    <w:p w14:paraId="68284134" w14:textId="492768C7" w:rsidR="004167B5" w:rsidRDefault="004167B5" w:rsidP="00550182">
      <w:pPr>
        <w:pStyle w:val="Figuretitle0"/>
        <w:keepNext w:val="0"/>
        <w:rPr>
          <w:rtl/>
          <w:lang w:bidi="ar-SY"/>
        </w:rPr>
      </w:pPr>
      <w:r w:rsidRPr="00FA07C5">
        <w:rPr>
          <w:rFonts w:hint="cs"/>
          <w:rtl/>
        </w:rPr>
        <w:t>ترتيب قنوات الترددات الراديوية في</w:t>
      </w:r>
      <w:r w:rsidRPr="00FA07C5">
        <w:rPr>
          <w:rFonts w:hint="cs"/>
          <w:rtl/>
          <w:lang w:bidi="ar-SY"/>
        </w:rPr>
        <w:t xml:space="preserve"> النطاق </w:t>
      </w:r>
      <w:r w:rsidRPr="004167B5">
        <w:rPr>
          <w:lang w:bidi="ar-SY"/>
        </w:rPr>
        <w:t>GHz</w:t>
      </w:r>
      <w:r w:rsidRPr="004167B5">
        <w:rPr>
          <w:rFonts w:hint="eastAsia"/>
          <w:lang w:val="en-GB" w:bidi="ar-SY"/>
        </w:rPr>
        <w:t> </w:t>
      </w:r>
      <w:r w:rsidRPr="004167B5">
        <w:rPr>
          <w:lang w:val="en-GB" w:bidi="ar-SY"/>
        </w:rPr>
        <w:t>22,842</w:t>
      </w:r>
      <w:r w:rsidR="00405643">
        <w:rPr>
          <w:lang w:val="en-GB" w:bidi="ar-SY"/>
        </w:rPr>
        <w:t xml:space="preserve"> </w:t>
      </w:r>
      <w:r w:rsidRPr="004167B5">
        <w:rPr>
          <w:lang w:val="en-GB" w:bidi="ar-SY"/>
        </w:rPr>
        <w:t>75</w:t>
      </w:r>
      <w:r w:rsidRPr="004167B5">
        <w:rPr>
          <w:lang w:val="en-GB" w:bidi="ar-SY"/>
        </w:rPr>
        <w:noBreakHyphen/>
        <w:t>22,758</w:t>
      </w:r>
      <w:r w:rsidR="00405643">
        <w:rPr>
          <w:lang w:val="en-GB" w:bidi="ar-SY"/>
        </w:rPr>
        <w:t xml:space="preserve"> </w:t>
      </w:r>
      <w:r w:rsidRPr="004167B5">
        <w:rPr>
          <w:lang w:val="en-GB" w:bidi="ar-SY"/>
        </w:rPr>
        <w:t>75</w:t>
      </w:r>
    </w:p>
    <w:p w14:paraId="6B5A60BF" w14:textId="1A48F4BE" w:rsidR="004167B5" w:rsidRDefault="005C3CCE" w:rsidP="00550182">
      <w:pPr>
        <w:pStyle w:val="Figure"/>
        <w:rPr>
          <w:noProof/>
          <w:rtl/>
        </w:rPr>
      </w:pPr>
      <w:r>
        <w:rPr>
          <w:noProof/>
          <w:rtl/>
          <w:lang w:val="ar-SA"/>
        </w:rPr>
        <w:drawing>
          <wp:inline distT="0" distB="0" distL="0" distR="0" wp14:anchorId="7BE1DB6F" wp14:editId="3C9A3848">
            <wp:extent cx="3103061" cy="3996000"/>
            <wp:effectExtent l="0" t="0" r="2540" b="508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061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7F12" w14:textId="6E0E6A9B" w:rsidR="004167B5" w:rsidRDefault="004167B5" w:rsidP="00550182">
      <w:pPr>
        <w:pStyle w:val="Note"/>
        <w:spacing w:line="168" w:lineRule="auto"/>
        <w:rPr>
          <w:rtl/>
          <w:lang w:bidi="ar-EG"/>
        </w:rPr>
      </w:pPr>
      <w:r w:rsidRPr="00405643">
        <w:rPr>
          <w:rFonts w:hint="cs"/>
          <w:b/>
          <w:bCs/>
          <w:rtl/>
          <w:lang w:val="en-GB" w:bidi="ar-SY"/>
        </w:rPr>
        <w:t>الملاحظ</w:t>
      </w:r>
      <w:r w:rsidR="004F22B7" w:rsidRPr="00405643">
        <w:rPr>
          <w:rFonts w:hint="cs"/>
          <w:b/>
          <w:bCs/>
          <w:rtl/>
          <w:lang w:val="en-GB" w:bidi="ar-SY"/>
        </w:rPr>
        <w:t>ـ</w:t>
      </w:r>
      <w:r w:rsidRPr="00405643">
        <w:rPr>
          <w:rFonts w:hint="cs"/>
          <w:b/>
          <w:bCs/>
          <w:rtl/>
          <w:lang w:val="en-GB" w:bidi="ar-SY"/>
        </w:rPr>
        <w:t>ة</w:t>
      </w:r>
      <w:r>
        <w:rPr>
          <w:rFonts w:hint="cs"/>
          <w:rtl/>
          <w:lang w:val="en-GB" w:bidi="ar-SY"/>
        </w:rPr>
        <w:t xml:space="preserve"> </w:t>
      </w:r>
      <w:r w:rsidRPr="005C3CCE">
        <w:rPr>
          <w:b/>
          <w:bCs/>
          <w:lang w:bidi="ar-SY"/>
        </w:rPr>
        <w:t>1</w:t>
      </w:r>
      <w:r>
        <w:rPr>
          <w:rFonts w:hint="cs"/>
          <w:rtl/>
          <w:lang w:bidi="ar-SY"/>
        </w:rPr>
        <w:t xml:space="preserve"> </w:t>
      </w:r>
      <w:r w:rsidR="00111CD2">
        <w:rPr>
          <w:rFonts w:hint="cs"/>
          <w:rtl/>
          <w:lang w:bidi="ar-SY"/>
        </w:rPr>
        <w:t>-</w:t>
      </w:r>
      <w:r>
        <w:rPr>
          <w:rFonts w:hint="cs"/>
          <w:rtl/>
          <w:lang w:bidi="ar-SY"/>
        </w:rPr>
        <w:t xml:space="preserve"> هذه </w:t>
      </w:r>
      <w:r>
        <w:rPr>
          <w:rFonts w:hint="cs"/>
          <w:rtl/>
          <w:lang w:bidi="ar-EG"/>
        </w:rPr>
        <w:t xml:space="preserve">هي فجوة المركز لترتيب القنوات في الفقرة </w:t>
      </w:r>
      <w:r>
        <w:rPr>
          <w:lang w:bidi="ar-EG"/>
        </w:rPr>
        <w:t>2</w:t>
      </w:r>
      <w:r>
        <w:rPr>
          <w:rFonts w:hint="cs"/>
          <w:rtl/>
          <w:lang w:bidi="ar-EG"/>
        </w:rPr>
        <w:t xml:space="preserve"> (انظر الشكل </w:t>
      </w:r>
      <w:r w:rsidR="00CE6665">
        <w:rPr>
          <w:lang w:bidi="ar-EG"/>
        </w:rPr>
        <w:t>3</w:t>
      </w:r>
      <w:r>
        <w:rPr>
          <w:rFonts w:hint="cs"/>
          <w:rtl/>
          <w:lang w:bidi="ar-EG"/>
        </w:rPr>
        <w:t>).</w:t>
      </w:r>
    </w:p>
    <w:p w14:paraId="499D766F" w14:textId="1C2DEB5E" w:rsidR="004167B5" w:rsidRDefault="004167B5" w:rsidP="00550182">
      <w:pPr>
        <w:pStyle w:val="AnnexNoTitle0"/>
        <w:rPr>
          <w:rtl/>
        </w:rPr>
      </w:pPr>
      <w:proofErr w:type="spellStart"/>
      <w:r>
        <w:rPr>
          <w:rFonts w:hint="cs"/>
          <w:rtl/>
        </w:rPr>
        <w:lastRenderedPageBreak/>
        <w:t>ال</w:t>
      </w:r>
      <w:r w:rsidR="00577BE9">
        <w:rPr>
          <w:rFonts w:hint="cs"/>
          <w:rtl/>
        </w:rPr>
        <w:t>‍</w:t>
      </w:r>
      <w:r>
        <w:rPr>
          <w:rFonts w:hint="cs"/>
          <w:rtl/>
        </w:rPr>
        <w:t>ملحـق</w:t>
      </w:r>
      <w:proofErr w:type="spellEnd"/>
      <w:r>
        <w:rPr>
          <w:rFonts w:hint="cs"/>
          <w:rtl/>
        </w:rPr>
        <w:t xml:space="preserve"> </w:t>
      </w:r>
      <w:r>
        <w:t>3</w:t>
      </w:r>
      <w:r w:rsidR="00577BE9">
        <w:rPr>
          <w:rtl/>
        </w:rPr>
        <w:br/>
      </w:r>
      <w:r w:rsidR="00577BE9">
        <w:rPr>
          <w:rtl/>
        </w:rPr>
        <w:br/>
      </w:r>
      <w:r>
        <w:rPr>
          <w:rFonts w:hint="cs"/>
          <w:rtl/>
        </w:rPr>
        <w:t>وصف ترتيبات</w:t>
      </w:r>
      <w:r w:rsidRPr="00E757F7">
        <w:rPr>
          <w:rtl/>
        </w:rPr>
        <w:t xml:space="preserve"> قنوات الترددات الراديوية في النطاق </w:t>
      </w:r>
      <w:r w:rsidRPr="00E757F7">
        <w:t>GHz 23,6-21,2</w:t>
      </w:r>
      <w:r w:rsidR="00577BE9">
        <w:rPr>
          <w:rtl/>
        </w:rPr>
        <w:br/>
      </w:r>
      <w:r w:rsidRPr="00E757F7">
        <w:rPr>
          <w:rtl/>
        </w:rPr>
        <w:t xml:space="preserve">وفق </w:t>
      </w:r>
      <w:r w:rsidR="005C3CCE">
        <w:rPr>
          <w:rFonts w:hint="cs"/>
          <w:rtl/>
        </w:rPr>
        <w:t>ال</w:t>
      </w:r>
      <w:r w:rsidRPr="00E757F7">
        <w:rPr>
          <w:rtl/>
        </w:rPr>
        <w:t xml:space="preserve">فقرة </w:t>
      </w:r>
      <w:r w:rsidR="005C3CCE">
        <w:t>3</w:t>
      </w:r>
      <w:r w:rsidR="005C3CCE">
        <w:rPr>
          <w:rFonts w:hint="cs"/>
          <w:rtl/>
        </w:rPr>
        <w:t xml:space="preserve"> من " </w:t>
      </w:r>
      <w:r w:rsidRPr="00577BE9">
        <w:rPr>
          <w:i/>
          <w:iCs/>
          <w:rtl/>
        </w:rPr>
        <w:t>توصي</w:t>
      </w:r>
      <w:r w:rsidR="005C3CCE">
        <w:rPr>
          <w:rFonts w:hint="cs"/>
          <w:rtl/>
        </w:rPr>
        <w:t>"</w:t>
      </w:r>
      <w:r>
        <w:rPr>
          <w:rFonts w:hint="cs"/>
          <w:rtl/>
        </w:rPr>
        <w:t xml:space="preserve"> (أمريكا الشمالية)</w:t>
      </w:r>
    </w:p>
    <w:p w14:paraId="38D55033" w14:textId="65021074" w:rsidR="004167B5" w:rsidRDefault="004167B5" w:rsidP="00803676">
      <w:pPr>
        <w:pStyle w:val="Normalaftertitle"/>
        <w:rPr>
          <w:rtl/>
          <w:lang w:bidi="ar-SY"/>
        </w:rPr>
      </w:pPr>
      <w:r w:rsidRPr="00155CB6">
        <w:rPr>
          <w:rFonts w:hint="cs"/>
          <w:spacing w:val="-2"/>
          <w:rtl/>
          <w:lang w:bidi="ar-SY"/>
        </w:rPr>
        <w:t xml:space="preserve">في الولايات المتحدة الأمريكية، يقع الاستخدام الأوسع للنطاق </w:t>
      </w:r>
      <w:r w:rsidRPr="00155CB6">
        <w:rPr>
          <w:spacing w:val="-2"/>
          <w:lang w:bidi="ar-SY"/>
        </w:rPr>
        <w:t>GHz 23,6-21,2</w:t>
      </w:r>
      <w:r w:rsidRPr="00155CB6">
        <w:rPr>
          <w:rFonts w:hint="cs"/>
          <w:spacing w:val="-2"/>
          <w:rtl/>
          <w:lang w:bidi="ar-SY"/>
        </w:rPr>
        <w:t xml:space="preserve"> في الجزأين </w:t>
      </w:r>
      <w:r w:rsidRPr="00155CB6">
        <w:rPr>
          <w:spacing w:val="-2"/>
        </w:rPr>
        <w:t>GHz 22,4</w:t>
      </w:r>
      <w:r w:rsidRPr="00155CB6">
        <w:rPr>
          <w:spacing w:val="-2"/>
        </w:rPr>
        <w:noBreakHyphen/>
        <w:t>21,8</w:t>
      </w:r>
      <w:r w:rsidRPr="00155CB6">
        <w:rPr>
          <w:rFonts w:hint="cs"/>
          <w:spacing w:val="-2"/>
          <w:rtl/>
        </w:rPr>
        <w:t xml:space="preserve"> و</w:t>
      </w:r>
      <w:r w:rsidRPr="00155CB6">
        <w:rPr>
          <w:spacing w:val="-2"/>
        </w:rPr>
        <w:t>GHZ 2</w:t>
      </w:r>
      <w:r w:rsidR="00155CB6" w:rsidRPr="00155CB6">
        <w:rPr>
          <w:spacing w:val="-2"/>
        </w:rPr>
        <w:t>3</w:t>
      </w:r>
      <w:r w:rsidRPr="00155CB6">
        <w:rPr>
          <w:spacing w:val="-2"/>
        </w:rPr>
        <w:t>,6</w:t>
      </w:r>
      <w:r w:rsidRPr="00155CB6">
        <w:rPr>
          <w:spacing w:val="-2"/>
        </w:rPr>
        <w:noBreakHyphen/>
        <w:t>23,0</w:t>
      </w:r>
      <w:r>
        <w:rPr>
          <w:rFonts w:hint="cs"/>
          <w:rtl/>
        </w:rPr>
        <w:t xml:space="preserve"> اللذين اعتُمد لهما </w:t>
      </w:r>
      <w:r w:rsidR="00484F33">
        <w:rPr>
          <w:rFonts w:hint="cs"/>
          <w:rtl/>
        </w:rPr>
        <w:t>مخطط</w:t>
      </w:r>
      <w:r>
        <w:rPr>
          <w:rFonts w:hint="cs"/>
          <w:rtl/>
        </w:rPr>
        <w:t xml:space="preserve"> </w:t>
      </w:r>
      <w:r w:rsidR="00304FC9">
        <w:rPr>
          <w:rFonts w:hint="cs"/>
          <w:rtl/>
        </w:rPr>
        <w:t>تردد</w:t>
      </w:r>
      <w:r>
        <w:rPr>
          <w:rFonts w:hint="cs"/>
          <w:rtl/>
        </w:rPr>
        <w:t xml:space="preserve"> بقنوات </w:t>
      </w:r>
      <w:r w:rsidRPr="00B41FCE">
        <w:t>50</w:t>
      </w:r>
      <w:r>
        <w:rPr>
          <w:rFonts w:hint="cs"/>
          <w:rtl/>
        </w:rPr>
        <w:t xml:space="preserve"> </w:t>
      </w:r>
      <w:r w:rsidRPr="00B41FCE">
        <w:t>MHz</w:t>
      </w:r>
      <w:r>
        <w:rPr>
          <w:rFonts w:hint="cs"/>
          <w:rtl/>
        </w:rPr>
        <w:t xml:space="preserve">. ويُستخدم </w:t>
      </w:r>
      <w:r w:rsidR="00484F33">
        <w:rPr>
          <w:rFonts w:hint="cs"/>
          <w:rtl/>
        </w:rPr>
        <w:t>المخطط</w:t>
      </w:r>
      <w:r>
        <w:rPr>
          <w:rFonts w:hint="cs"/>
          <w:rtl/>
        </w:rPr>
        <w:t xml:space="preserve"> نفسه في سائر </w:t>
      </w:r>
      <w:r w:rsidRPr="009E27AA">
        <w:rPr>
          <w:rtl/>
          <w:lang w:bidi="ar-SY"/>
        </w:rPr>
        <w:t xml:space="preserve">النطاق </w:t>
      </w:r>
      <w:r w:rsidRPr="009E27AA">
        <w:t>GHz 23,6-21,2</w:t>
      </w:r>
      <w:r>
        <w:rPr>
          <w:rFonts w:hint="cs"/>
          <w:rtl/>
        </w:rPr>
        <w:t xml:space="preserve"> فيما يتوسع الاستعمال. وبناء على ذلك، يُستخدم </w:t>
      </w:r>
      <w:r w:rsidR="00484F33">
        <w:rPr>
          <w:rFonts w:hint="cs"/>
          <w:rtl/>
        </w:rPr>
        <w:t>مخطط</w:t>
      </w:r>
      <w:r>
        <w:rPr>
          <w:rFonts w:hint="cs"/>
          <w:rtl/>
        </w:rPr>
        <w:t xml:space="preserve"> متجانس على أساس </w:t>
      </w:r>
      <w:r w:rsidR="005C3CCE">
        <w:rPr>
          <w:rFonts w:hint="cs"/>
          <w:rtl/>
        </w:rPr>
        <w:t>ال</w:t>
      </w:r>
      <w:r>
        <w:rPr>
          <w:rFonts w:hint="cs"/>
          <w:rtl/>
        </w:rPr>
        <w:t xml:space="preserve">فقرة </w:t>
      </w:r>
      <w:r w:rsidR="005C3CCE">
        <w:t>3</w:t>
      </w:r>
      <w:r w:rsidR="005C3CCE">
        <w:rPr>
          <w:rFonts w:hint="cs"/>
          <w:rtl/>
          <w:lang w:bidi="ar-EG"/>
        </w:rPr>
        <w:t xml:space="preserve"> من " </w:t>
      </w:r>
      <w:r w:rsidRPr="009E27AA">
        <w:rPr>
          <w:rFonts w:hint="cs"/>
          <w:i/>
          <w:iCs/>
          <w:rtl/>
        </w:rPr>
        <w:t>توصي</w:t>
      </w:r>
      <w:r w:rsidR="005C3CCE">
        <w:rPr>
          <w:rFonts w:hint="cs"/>
          <w:rtl/>
        </w:rPr>
        <w:t>"</w:t>
      </w:r>
      <w:r>
        <w:rPr>
          <w:rFonts w:hint="cs"/>
          <w:rtl/>
        </w:rPr>
        <w:t>، ويعطى كما يلي:</w:t>
      </w:r>
    </w:p>
    <w:p w14:paraId="6A728021" w14:textId="77777777" w:rsidR="004167B5" w:rsidRPr="00C02B3B" w:rsidRDefault="004167B5" w:rsidP="004D7ABA">
      <w:pPr>
        <w:pStyle w:val="Equation"/>
        <w:bidi w:val="0"/>
        <w:jc w:val="center"/>
        <w:rPr>
          <w:lang w:val="en-GB" w:eastAsia="en-US"/>
        </w:rPr>
      </w:pPr>
      <w:proofErr w:type="gramStart"/>
      <w:r w:rsidRPr="00C02B3B">
        <w:rPr>
          <w:i/>
          <w:lang w:val="en-GB" w:eastAsia="en-US"/>
        </w:rPr>
        <w:t>f</w:t>
      </w:r>
      <w:r w:rsidRPr="00C02B3B">
        <w:rPr>
          <w:i/>
          <w:position w:val="-4"/>
          <w:sz w:val="20"/>
          <w:lang w:val="en-GB" w:eastAsia="en-US"/>
        </w:rPr>
        <w:t>n</w:t>
      </w:r>
      <w:r w:rsidRPr="00C02B3B">
        <w:rPr>
          <w:lang w:val="en-GB" w:eastAsia="en-US"/>
        </w:rPr>
        <w:t xml:space="preserve">  =</w:t>
      </w:r>
      <w:proofErr w:type="gramEnd"/>
      <w:r w:rsidRPr="00C02B3B">
        <w:rPr>
          <w:lang w:val="en-GB" w:eastAsia="en-US"/>
        </w:rPr>
        <w:t xml:space="preserve">  </w:t>
      </w:r>
      <w:r w:rsidRPr="00C02B3B">
        <w:rPr>
          <w:i/>
          <w:lang w:val="en-GB" w:eastAsia="en-US"/>
        </w:rPr>
        <w:t>f</w:t>
      </w:r>
      <w:r w:rsidRPr="00C02B3B">
        <w:rPr>
          <w:i/>
          <w:position w:val="-4"/>
          <w:sz w:val="20"/>
          <w:lang w:val="en-GB" w:eastAsia="en-US"/>
        </w:rPr>
        <w:t>r</w:t>
      </w:r>
      <w:r w:rsidRPr="00C02B3B">
        <w:rPr>
          <w:lang w:val="en-GB" w:eastAsia="en-US"/>
        </w:rPr>
        <w:t xml:space="preserve">  –  21  +  50 </w:t>
      </w:r>
      <w:r w:rsidRPr="00C02B3B">
        <w:rPr>
          <w:i/>
          <w:lang w:val="en-GB" w:eastAsia="en-US"/>
        </w:rPr>
        <w:t>n</w:t>
      </w:r>
    </w:p>
    <w:p w14:paraId="45AA5664" w14:textId="77777777" w:rsidR="004167B5" w:rsidRPr="005C3CCE" w:rsidRDefault="004167B5" w:rsidP="005C3CCE">
      <w:pPr>
        <w:keepNext/>
        <w:rPr>
          <w:bCs/>
          <w:rtl/>
          <w:lang w:eastAsia="en-US" w:bidi="ar-EG"/>
        </w:rPr>
      </w:pPr>
      <w:r>
        <w:rPr>
          <w:rFonts w:hint="cs"/>
          <w:rtl/>
          <w:lang w:val="en-GB" w:eastAsia="en-US"/>
        </w:rPr>
        <w:t>حيث:</w:t>
      </w:r>
    </w:p>
    <w:p w14:paraId="32C12374" w14:textId="77777777" w:rsidR="004167B5" w:rsidRPr="00C02B3B" w:rsidRDefault="004167B5" w:rsidP="004D7ABA">
      <w:pPr>
        <w:pStyle w:val="Equationlegend"/>
        <w:rPr>
          <w:lang w:val="en-GB" w:eastAsia="en-US"/>
        </w:rPr>
      </w:pPr>
      <w:r w:rsidRPr="00C02B3B">
        <w:rPr>
          <w:i/>
          <w:lang w:val="en-GB" w:eastAsia="en-US"/>
        </w:rPr>
        <w:tab/>
      </w:r>
      <w:r w:rsidRPr="00C02B3B">
        <w:rPr>
          <w:i/>
          <w:lang w:val="en-GB" w:eastAsia="en-US"/>
        </w:rPr>
        <w:tab/>
      </w:r>
      <w:proofErr w:type="gramStart"/>
      <w:r w:rsidRPr="00C02B3B">
        <w:rPr>
          <w:i/>
          <w:lang w:val="en-GB" w:eastAsia="en-US"/>
        </w:rPr>
        <w:t>n</w:t>
      </w:r>
      <w:r w:rsidRPr="00C02B3B">
        <w:rPr>
          <w:lang w:val="en-GB" w:eastAsia="en-US"/>
        </w:rPr>
        <w:t xml:space="preserve">  =</w:t>
      </w:r>
      <w:proofErr w:type="gramEnd"/>
      <w:r w:rsidRPr="00C02B3B">
        <w:rPr>
          <w:lang w:val="en-GB" w:eastAsia="en-US"/>
        </w:rPr>
        <w:t xml:space="preserve">  1, 2, 3, . . . 48</w:t>
      </w:r>
    </w:p>
    <w:p w14:paraId="3679ECE9" w14:textId="77777777" w:rsidR="004167B5" w:rsidRPr="00C02B3B" w:rsidRDefault="004167B5" w:rsidP="004F22B7">
      <w:pPr>
        <w:pStyle w:val="Equationlegend"/>
        <w:rPr>
          <w:lang w:val="en-GB" w:eastAsia="en-US"/>
        </w:rPr>
      </w:pPr>
      <w:r w:rsidRPr="00C02B3B">
        <w:rPr>
          <w:lang w:val="en-GB" w:eastAsia="en-US"/>
        </w:rPr>
        <w:tab/>
      </w:r>
      <w:r w:rsidRPr="00C02B3B">
        <w:rPr>
          <w:lang w:val="en-GB" w:eastAsia="en-US"/>
        </w:rPr>
        <w:tab/>
      </w:r>
      <w:r w:rsidRPr="00C02B3B">
        <w:rPr>
          <w:i/>
          <w:lang w:val="en-GB" w:eastAsia="en-US"/>
        </w:rPr>
        <w:t>f</w:t>
      </w:r>
      <w:r w:rsidRPr="00C02B3B">
        <w:rPr>
          <w:i/>
          <w:iCs/>
          <w:position w:val="-4"/>
          <w:sz w:val="20"/>
          <w:lang w:val="en-GB" w:eastAsia="en-US"/>
        </w:rPr>
        <w:fldChar w:fldCharType="begin"/>
      </w:r>
      <w:r w:rsidRPr="00C02B3B">
        <w:rPr>
          <w:i/>
          <w:iCs/>
          <w:position w:val="-4"/>
          <w:sz w:val="20"/>
          <w:lang w:val="en-GB" w:eastAsia="en-US"/>
        </w:rPr>
        <w:instrText>EQ \s\do2(r)</w:instrText>
      </w:r>
      <w:r w:rsidRPr="00C02B3B">
        <w:rPr>
          <w:i/>
          <w:iCs/>
          <w:position w:val="-4"/>
          <w:sz w:val="20"/>
          <w:lang w:val="en-GB" w:eastAsia="en-US"/>
        </w:rPr>
        <w:fldChar w:fldCharType="end"/>
      </w:r>
      <w:r w:rsidR="004F22B7">
        <w:rPr>
          <w:rFonts w:hint="cs"/>
          <w:rtl/>
          <w:lang w:val="en-GB" w:eastAsia="en-US"/>
        </w:rPr>
        <w:t xml:space="preserve"> </w:t>
      </w:r>
      <w:r>
        <w:rPr>
          <w:rFonts w:hint="cs"/>
          <w:rtl/>
          <w:lang w:val="en-GB" w:eastAsia="en-US"/>
        </w:rPr>
        <w:t>(التردد المرجعي) =</w:t>
      </w:r>
      <w:r w:rsidRPr="00C02B3B">
        <w:rPr>
          <w:lang w:val="en-GB" w:eastAsia="en-US"/>
        </w:rPr>
        <w:t>MHz</w:t>
      </w:r>
      <w:r w:rsidR="004F22B7">
        <w:rPr>
          <w:lang w:val="en-GB" w:eastAsia="en-US"/>
        </w:rPr>
        <w:t xml:space="preserve"> </w:t>
      </w:r>
      <w:r w:rsidRPr="00C02B3B">
        <w:rPr>
          <w:lang w:val="en-GB" w:eastAsia="en-US"/>
        </w:rPr>
        <w:t>21</w:t>
      </w:r>
      <w:r w:rsidRPr="00C02B3B">
        <w:rPr>
          <w:sz w:val="12"/>
          <w:lang w:val="en-GB" w:eastAsia="en-US"/>
        </w:rPr>
        <w:t> </w:t>
      </w:r>
      <w:r w:rsidRPr="00C02B3B">
        <w:rPr>
          <w:lang w:val="en-GB" w:eastAsia="en-US"/>
        </w:rPr>
        <w:t>196</w:t>
      </w:r>
      <w:r w:rsidR="00D21E3F">
        <w:rPr>
          <w:lang w:val="en-GB" w:eastAsia="en-US"/>
        </w:rPr>
        <w:t xml:space="preserve"> </w:t>
      </w:r>
    </w:p>
    <w:p w14:paraId="7E828354" w14:textId="77777777" w:rsidR="004D7ABA" w:rsidRDefault="004D7ABA" w:rsidP="004D7ABA">
      <w:pPr>
        <w:rPr>
          <w:rtl/>
          <w:lang w:val="en-GB" w:eastAsia="en-US"/>
        </w:rPr>
      </w:pPr>
      <w:r>
        <w:rPr>
          <w:rFonts w:hint="cs"/>
          <w:rtl/>
          <w:lang w:val="en-GB" w:eastAsia="en-US"/>
        </w:rPr>
        <w:t xml:space="preserve">وفي التشغيل ثنائي الاتجاه، يناهز الفصل بين الذهاب والإياب </w:t>
      </w:r>
      <w:r>
        <w:rPr>
          <w:lang w:eastAsia="en-US"/>
        </w:rPr>
        <w:t>1 200</w:t>
      </w:r>
      <w:r>
        <w:rPr>
          <w:rFonts w:hint="cs"/>
          <w:rtl/>
          <w:lang w:val="en-GB" w:eastAsia="en-US"/>
        </w:rPr>
        <w:t xml:space="preserve"> </w:t>
      </w:r>
      <w:r w:rsidRPr="00B41FCE">
        <w:t>MHz</w:t>
      </w:r>
      <w:r>
        <w:rPr>
          <w:rFonts w:hint="cs"/>
          <w:rtl/>
          <w:lang w:val="en-GB" w:eastAsia="en-US"/>
        </w:rPr>
        <w:t xml:space="preserve">. وتشمل الأنظمة النمطية قيد الاستخدام إرسال رقمي بمعدلات بيانات تتراوح بين </w:t>
      </w:r>
      <w:r w:rsidRPr="00BA69B0">
        <w:rPr>
          <w:lang w:val="en-GB"/>
        </w:rPr>
        <w:t>1</w:t>
      </w:r>
      <w:r>
        <w:rPr>
          <w:lang w:val="en-GB"/>
        </w:rPr>
        <w:t>,</w:t>
      </w:r>
      <w:r w:rsidRPr="00BA69B0">
        <w:rPr>
          <w:lang w:val="en-GB"/>
        </w:rPr>
        <w:t>5</w:t>
      </w:r>
      <w:r>
        <w:rPr>
          <w:rFonts w:hint="cs"/>
          <w:rtl/>
          <w:lang w:val="en-GB"/>
        </w:rPr>
        <w:t xml:space="preserve"> و</w:t>
      </w:r>
      <w:r w:rsidRPr="00BA69B0">
        <w:rPr>
          <w:lang w:val="en-GB"/>
        </w:rPr>
        <w:t>8</w:t>
      </w:r>
      <w:r>
        <w:rPr>
          <w:rFonts w:hint="cs"/>
          <w:rtl/>
          <w:lang w:val="en-GB"/>
        </w:rPr>
        <w:t xml:space="preserve"> </w:t>
      </w:r>
      <w:r w:rsidRPr="00BA69B0">
        <w:rPr>
          <w:lang w:val="en-GB"/>
        </w:rPr>
        <w:t>Mbit/s</w:t>
      </w:r>
      <w:r>
        <w:rPr>
          <w:rFonts w:hint="cs"/>
          <w:rtl/>
          <w:lang w:val="en-GB"/>
        </w:rPr>
        <w:t xml:space="preserve"> ومجموعة متنوعة من أنظمة الفيديو التماثلية.</w:t>
      </w:r>
    </w:p>
    <w:p w14:paraId="6FF521CD" w14:textId="1ED54500" w:rsidR="004D7ABA" w:rsidRPr="00CA3DE6" w:rsidRDefault="004D7ABA" w:rsidP="004D7ABA">
      <w:pPr>
        <w:rPr>
          <w:spacing w:val="-4"/>
          <w:rtl/>
          <w:lang w:val="en-GB" w:eastAsia="en-US"/>
        </w:rPr>
      </w:pPr>
      <w:r w:rsidRPr="00CA3DE6">
        <w:rPr>
          <w:rFonts w:hint="cs"/>
          <w:spacing w:val="-4"/>
          <w:rtl/>
          <w:lang w:val="en-GB" w:eastAsia="en-US"/>
        </w:rPr>
        <w:t>وبالنسب</w:t>
      </w:r>
      <w:r w:rsidRPr="00CA3DE6">
        <w:rPr>
          <w:spacing w:val="-4"/>
          <w:rtl/>
          <w:lang w:val="en-GB" w:eastAsia="en-US"/>
        </w:rPr>
        <w:t>ة</w:t>
      </w:r>
      <w:r w:rsidRPr="00CA3DE6">
        <w:rPr>
          <w:rFonts w:hint="cs"/>
          <w:spacing w:val="-4"/>
          <w:rtl/>
          <w:lang w:val="en-GB" w:eastAsia="en-US"/>
        </w:rPr>
        <w:t xml:space="preserve"> إلى كندا، تظهر في الشكل </w:t>
      </w:r>
      <w:r w:rsidR="006137AC">
        <w:rPr>
          <w:spacing w:val="-4"/>
          <w:lang w:val="en-GB" w:eastAsia="en-US"/>
        </w:rPr>
        <w:t>5</w:t>
      </w:r>
      <w:r w:rsidRPr="00CA3DE6">
        <w:rPr>
          <w:rFonts w:hint="cs"/>
          <w:spacing w:val="-4"/>
          <w:rtl/>
          <w:lang w:val="en-GB" w:eastAsia="en-US"/>
        </w:rPr>
        <w:t xml:space="preserve"> </w:t>
      </w:r>
      <w:r w:rsidRPr="00CA3DE6">
        <w:rPr>
          <w:rFonts w:hint="cs"/>
          <w:spacing w:val="-4"/>
          <w:rtl/>
        </w:rPr>
        <w:t xml:space="preserve">ترتيبات قنوات الترددات الراديوية للأنظمة اللاسلكية الثابتة العاملة في النطاق </w:t>
      </w:r>
      <w:r w:rsidRPr="00CA3DE6">
        <w:rPr>
          <w:spacing w:val="-4"/>
        </w:rPr>
        <w:t>GHz 23,6</w:t>
      </w:r>
      <w:r w:rsidRPr="00CA3DE6">
        <w:rPr>
          <w:spacing w:val="-4"/>
        </w:rPr>
        <w:noBreakHyphen/>
        <w:t>21,2</w:t>
      </w:r>
      <w:r w:rsidRPr="00CA3DE6">
        <w:rPr>
          <w:rFonts w:hint="cs"/>
          <w:spacing w:val="-4"/>
          <w:rtl/>
        </w:rPr>
        <w:t>.</w:t>
      </w:r>
    </w:p>
    <w:p w14:paraId="2A1EB214" w14:textId="52ACB3A0" w:rsidR="004D7ABA" w:rsidRPr="008A2D19" w:rsidRDefault="004D7ABA" w:rsidP="00155CB6">
      <w:pPr>
        <w:pStyle w:val="FigureNo0"/>
        <w:spacing w:before="480"/>
        <w:rPr>
          <w:b/>
          <w:bCs/>
          <w:rtl/>
          <w:lang w:eastAsia="en-US" w:bidi="ar-EG"/>
        </w:rPr>
      </w:pPr>
      <w:r w:rsidRPr="008A2D19">
        <w:rPr>
          <w:rFonts w:hint="cs"/>
          <w:b/>
          <w:bCs/>
          <w:rtl/>
          <w:lang w:val="en-GB" w:eastAsia="en-US"/>
        </w:rPr>
        <w:t>الش</w:t>
      </w:r>
      <w:r w:rsidR="00D547CF" w:rsidRPr="008A2D19">
        <w:rPr>
          <w:rFonts w:hint="cs"/>
          <w:b/>
          <w:bCs/>
          <w:rtl/>
          <w:lang w:val="en-GB" w:eastAsia="en-US"/>
        </w:rPr>
        <w:t>ـ</w:t>
      </w:r>
      <w:r w:rsidRPr="008A2D19">
        <w:rPr>
          <w:rFonts w:hint="cs"/>
          <w:b/>
          <w:bCs/>
          <w:rtl/>
          <w:lang w:val="en-GB" w:eastAsia="en-US"/>
        </w:rPr>
        <w:t xml:space="preserve">كل </w:t>
      </w:r>
      <w:r w:rsidR="00CE6665" w:rsidRPr="008A2D19">
        <w:rPr>
          <w:b/>
          <w:bCs/>
          <w:lang w:eastAsia="en-US"/>
        </w:rPr>
        <w:t>5</w:t>
      </w:r>
    </w:p>
    <w:p w14:paraId="76A285CD" w14:textId="77777777" w:rsidR="004D7ABA" w:rsidRPr="00C02B3B" w:rsidRDefault="004D7ABA" w:rsidP="003442E8">
      <w:pPr>
        <w:pStyle w:val="Figuretitle0"/>
        <w:rPr>
          <w:lang w:val="en-GB"/>
        </w:rPr>
      </w:pPr>
      <w:r>
        <w:rPr>
          <w:rFonts w:hint="cs"/>
          <w:rtl/>
          <w:lang w:val="en-GB"/>
        </w:rPr>
        <w:t xml:space="preserve">خطة النطاق </w:t>
      </w:r>
      <w:r w:rsidRPr="00004E72">
        <w:t>GHz 23,6-21,2</w:t>
      </w:r>
      <w:r>
        <w:rPr>
          <w:rFonts w:hint="cs"/>
          <w:rtl/>
        </w:rPr>
        <w:t xml:space="preserve"> (كندا)</w:t>
      </w:r>
    </w:p>
    <w:p w14:paraId="53F3EFD3" w14:textId="6FFBF7C7" w:rsidR="002602AA" w:rsidRPr="004167B5" w:rsidRDefault="005C3CCE" w:rsidP="00C1686D">
      <w:pPr>
        <w:pStyle w:val="Figure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305D74EC" wp14:editId="06CE55A4">
            <wp:extent cx="5961900" cy="1426467"/>
            <wp:effectExtent l="0" t="0" r="1270" b="2540"/>
            <wp:docPr id="8" name="Picture 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900" cy="14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45049" w14:textId="57A77E22" w:rsidR="004D7ABA" w:rsidRDefault="004D7ABA" w:rsidP="00803676">
      <w:pPr>
        <w:pStyle w:val="Normalaftertitle"/>
        <w:rPr>
          <w:rtl/>
          <w:lang w:val="en-GB" w:eastAsia="en-US"/>
        </w:rPr>
      </w:pPr>
      <w:r>
        <w:rPr>
          <w:rFonts w:hint="cs"/>
          <w:rtl/>
          <w:lang w:val="en-GB" w:eastAsia="en-US"/>
        </w:rPr>
        <w:t xml:space="preserve">يتضمن ترتيب القنوات أعلاه ثلاث كتل مزاوَجة: كتل </w:t>
      </w:r>
      <w:r w:rsidRPr="00BA69B0">
        <w:rPr>
          <w:lang w:val="en-GB"/>
        </w:rPr>
        <w:t>A/A′</w:t>
      </w:r>
      <w:r>
        <w:rPr>
          <w:rFonts w:hint="cs"/>
          <w:rtl/>
          <w:lang w:val="en-GB" w:eastAsia="en-US"/>
        </w:rPr>
        <w:t xml:space="preserve"> وكتل </w:t>
      </w:r>
      <w:r w:rsidRPr="00BA69B0">
        <w:rPr>
          <w:lang w:val="en-GB"/>
        </w:rPr>
        <w:t>B/B′</w:t>
      </w:r>
      <w:r>
        <w:rPr>
          <w:rFonts w:hint="cs"/>
          <w:rtl/>
          <w:lang w:val="en-GB" w:eastAsia="en-US"/>
        </w:rPr>
        <w:t xml:space="preserve"> وكتل </w:t>
      </w:r>
      <w:r w:rsidRPr="00BA69B0">
        <w:rPr>
          <w:lang w:val="en-GB"/>
        </w:rPr>
        <w:t>C/C′</w:t>
      </w:r>
      <w:r>
        <w:rPr>
          <w:rFonts w:hint="cs"/>
          <w:rtl/>
          <w:lang w:val="en-GB" w:eastAsia="en-US"/>
        </w:rPr>
        <w:t xml:space="preserve">. وفي الكتل الثلاث جميعها، لكل قناة مزاوَجة فصل ترددي بمقدار </w:t>
      </w:r>
      <w:r>
        <w:rPr>
          <w:lang w:eastAsia="en-US"/>
        </w:rPr>
        <w:t>1 200</w:t>
      </w:r>
      <w:r>
        <w:rPr>
          <w:rFonts w:hint="cs"/>
          <w:rtl/>
          <w:lang w:val="en-GB" w:eastAsia="en-US"/>
        </w:rPr>
        <w:t xml:space="preserve"> </w:t>
      </w:r>
      <w:r w:rsidRPr="00B41FCE">
        <w:t>MHz</w:t>
      </w:r>
      <w:r>
        <w:rPr>
          <w:rFonts w:hint="cs"/>
          <w:rtl/>
          <w:lang w:val="en-GB" w:eastAsia="en-US"/>
        </w:rPr>
        <w:t>. أما عروض القناة في كل كتلة فهي على النحو التالي:</w:t>
      </w:r>
    </w:p>
    <w:p w14:paraId="67C8EA2B" w14:textId="77777777" w:rsidR="004D7ABA" w:rsidRDefault="004D7ABA" w:rsidP="004D7ABA">
      <w:pPr>
        <w:rPr>
          <w:rtl/>
          <w:lang w:val="en-GB" w:eastAsia="en-US"/>
        </w:rPr>
      </w:pPr>
      <w:r w:rsidRPr="00BA69B0">
        <w:rPr>
          <w:lang w:val="en-GB"/>
        </w:rPr>
        <w:t>A/A′</w:t>
      </w:r>
      <w:r>
        <w:rPr>
          <w:rFonts w:hint="cs"/>
          <w:rtl/>
          <w:lang w:val="en-GB" w:eastAsia="en-US"/>
        </w:rPr>
        <w:t xml:space="preserve">: قنوات </w:t>
      </w:r>
      <w:r w:rsidRPr="00B41FCE">
        <w:t>50</w:t>
      </w:r>
      <w:r>
        <w:rPr>
          <w:rFonts w:hint="cs"/>
          <w:rtl/>
        </w:rPr>
        <w:t xml:space="preserve"> </w:t>
      </w:r>
      <w:r w:rsidRPr="00B41FCE">
        <w:t>MHz</w:t>
      </w:r>
      <w:r>
        <w:rPr>
          <w:rFonts w:hint="cs"/>
          <w:rtl/>
        </w:rPr>
        <w:t xml:space="preserve"> (</w:t>
      </w:r>
      <w:r>
        <w:t>8</w:t>
      </w:r>
      <w:r>
        <w:rPr>
          <w:rFonts w:hint="cs"/>
          <w:rtl/>
        </w:rPr>
        <w:t xml:space="preserve"> في كل كتلة).</w:t>
      </w:r>
    </w:p>
    <w:p w14:paraId="21CC51CF" w14:textId="77777777" w:rsidR="004D7ABA" w:rsidRPr="00C02B3B" w:rsidRDefault="004D7ABA" w:rsidP="004D7ABA">
      <w:pPr>
        <w:rPr>
          <w:lang w:val="en-GB" w:eastAsia="en-US"/>
        </w:rPr>
      </w:pPr>
      <w:r w:rsidRPr="00BA69B0">
        <w:rPr>
          <w:lang w:val="en-GB"/>
        </w:rPr>
        <w:t>B/B′</w:t>
      </w:r>
      <w:r>
        <w:rPr>
          <w:rFonts w:hint="cs"/>
          <w:rtl/>
          <w:lang w:val="en-GB" w:eastAsia="en-US"/>
        </w:rPr>
        <w:t xml:space="preserve">: خمسة عروض متاحة للقناة: </w:t>
      </w:r>
      <w:r>
        <w:rPr>
          <w:lang w:eastAsia="en-US"/>
        </w:rPr>
        <w:t>10</w:t>
      </w:r>
      <w:r>
        <w:rPr>
          <w:rFonts w:hint="cs"/>
          <w:rtl/>
          <w:lang w:val="en-GB" w:eastAsia="en-US"/>
        </w:rPr>
        <w:t xml:space="preserve"> </w:t>
      </w:r>
      <w:r w:rsidRPr="00B41FCE">
        <w:t>MHz</w:t>
      </w:r>
      <w:r>
        <w:rPr>
          <w:rFonts w:hint="cs"/>
          <w:rtl/>
          <w:lang w:val="en-GB" w:eastAsia="en-US"/>
        </w:rPr>
        <w:t xml:space="preserve"> و</w:t>
      </w:r>
      <w:r>
        <w:rPr>
          <w:lang w:val="en-GB" w:eastAsia="en-US"/>
        </w:rPr>
        <w:t>15</w:t>
      </w:r>
      <w:r>
        <w:rPr>
          <w:rFonts w:hint="cs"/>
          <w:rtl/>
          <w:lang w:val="en-GB" w:eastAsia="en-US"/>
        </w:rPr>
        <w:t xml:space="preserve"> </w:t>
      </w:r>
      <w:r w:rsidRPr="00B41FCE">
        <w:t>MHz</w:t>
      </w:r>
      <w:r>
        <w:rPr>
          <w:rFonts w:hint="cs"/>
          <w:rtl/>
          <w:lang w:val="en-GB" w:eastAsia="en-US"/>
        </w:rPr>
        <w:t xml:space="preserve"> و</w:t>
      </w:r>
      <w:r>
        <w:rPr>
          <w:lang w:val="en-GB" w:eastAsia="en-US"/>
        </w:rPr>
        <w:t>20</w:t>
      </w:r>
      <w:r>
        <w:rPr>
          <w:rFonts w:hint="cs"/>
          <w:rtl/>
          <w:lang w:val="en-GB" w:eastAsia="en-US"/>
        </w:rPr>
        <w:t xml:space="preserve"> </w:t>
      </w:r>
      <w:r w:rsidRPr="00B41FCE">
        <w:t>MHz</w:t>
      </w:r>
      <w:r>
        <w:rPr>
          <w:rFonts w:hint="cs"/>
          <w:rtl/>
          <w:lang w:val="en-GB" w:eastAsia="en-US"/>
        </w:rPr>
        <w:t xml:space="preserve"> و</w:t>
      </w:r>
      <w:r>
        <w:rPr>
          <w:lang w:val="en-GB" w:eastAsia="en-US"/>
        </w:rPr>
        <w:t>40</w:t>
      </w:r>
      <w:r>
        <w:rPr>
          <w:rFonts w:hint="cs"/>
          <w:rtl/>
          <w:lang w:val="en-GB" w:eastAsia="en-US"/>
        </w:rPr>
        <w:t xml:space="preserve"> </w:t>
      </w:r>
      <w:r w:rsidRPr="00B41FCE">
        <w:t>MHz</w:t>
      </w:r>
      <w:r>
        <w:rPr>
          <w:rFonts w:hint="cs"/>
          <w:rtl/>
          <w:lang w:val="en-GB" w:eastAsia="en-US"/>
        </w:rPr>
        <w:t xml:space="preserve"> و</w:t>
      </w:r>
      <w:r w:rsidRPr="00B41FCE">
        <w:t>50</w:t>
      </w:r>
      <w:r>
        <w:rPr>
          <w:rFonts w:hint="cs"/>
          <w:rtl/>
        </w:rPr>
        <w:t xml:space="preserve"> </w:t>
      </w:r>
      <w:r w:rsidRPr="00B41FCE">
        <w:t>MHz</w:t>
      </w:r>
      <w:r>
        <w:rPr>
          <w:rFonts w:hint="cs"/>
          <w:rtl/>
        </w:rPr>
        <w:t>.</w:t>
      </w:r>
    </w:p>
    <w:p w14:paraId="657AD16F" w14:textId="2849CE6B" w:rsidR="00D21E3F" w:rsidRPr="008A2D19" w:rsidRDefault="004D7ABA" w:rsidP="008A2D19">
      <w:pPr>
        <w:rPr>
          <w:lang w:val="en-GB"/>
        </w:rPr>
      </w:pPr>
      <w:r w:rsidRPr="00BA69B0">
        <w:rPr>
          <w:lang w:val="en-GB"/>
        </w:rPr>
        <w:t>C/C′</w:t>
      </w:r>
      <w:r>
        <w:rPr>
          <w:rFonts w:hint="cs"/>
          <w:rtl/>
          <w:lang w:val="en-GB" w:eastAsia="en-US"/>
        </w:rPr>
        <w:t xml:space="preserve">: ثلاثة عروض متاحة للقناة: </w:t>
      </w:r>
      <w:r w:rsidR="00166B52">
        <w:rPr>
          <w:lang w:val="en-GB"/>
        </w:rPr>
        <w:t>2,5</w:t>
      </w:r>
      <w:r>
        <w:rPr>
          <w:rFonts w:hint="cs"/>
          <w:rtl/>
          <w:lang w:val="en-GB"/>
        </w:rPr>
        <w:t xml:space="preserve"> </w:t>
      </w:r>
      <w:r w:rsidRPr="00B41FCE">
        <w:t>MHz</w:t>
      </w:r>
      <w:r>
        <w:rPr>
          <w:rFonts w:hint="cs"/>
          <w:rtl/>
          <w:lang w:val="en-GB"/>
        </w:rPr>
        <w:t xml:space="preserve"> و</w:t>
      </w:r>
      <w:r w:rsidRPr="00BA69B0">
        <w:rPr>
          <w:lang w:val="en-GB"/>
        </w:rPr>
        <w:t>5</w:t>
      </w:r>
      <w:r>
        <w:rPr>
          <w:rFonts w:hint="cs"/>
          <w:rtl/>
          <w:lang w:val="en-GB"/>
        </w:rPr>
        <w:t xml:space="preserve"> </w:t>
      </w:r>
      <w:r w:rsidRPr="00B41FCE">
        <w:t>MHz</w:t>
      </w:r>
      <w:r>
        <w:rPr>
          <w:rFonts w:hint="cs"/>
          <w:rtl/>
          <w:lang w:val="en-GB"/>
        </w:rPr>
        <w:t xml:space="preserve"> </w:t>
      </w:r>
      <w:r w:rsidR="00166B52">
        <w:rPr>
          <w:rFonts w:hint="cs"/>
          <w:rtl/>
          <w:lang w:val="en-GB" w:bidi="ar-EG"/>
        </w:rPr>
        <w:t>و</w:t>
      </w:r>
      <w:r w:rsidR="00166B52">
        <w:rPr>
          <w:lang w:bidi="ar-EG"/>
        </w:rPr>
        <w:t>7,5</w:t>
      </w:r>
      <w:r>
        <w:rPr>
          <w:rFonts w:hint="cs"/>
          <w:rtl/>
          <w:lang w:val="en-GB"/>
        </w:rPr>
        <w:t xml:space="preserve"> </w:t>
      </w:r>
      <w:r w:rsidRPr="00B41FCE">
        <w:t>MHz</w:t>
      </w:r>
      <w:r>
        <w:rPr>
          <w:rFonts w:hint="cs"/>
          <w:rtl/>
          <w:lang w:val="en-GB"/>
        </w:rPr>
        <w:t>.</w:t>
      </w:r>
    </w:p>
    <w:p w14:paraId="0035C3DC" w14:textId="77777777" w:rsidR="005C3CCE" w:rsidRDefault="005C3CCE" w:rsidP="005C3CCE">
      <w:pPr>
        <w:rPr>
          <w:rtl/>
        </w:rPr>
      </w:pPr>
    </w:p>
    <w:p w14:paraId="1751369D" w14:textId="77777777" w:rsidR="005C3CCE" w:rsidRDefault="005C3CCE" w:rsidP="005C3CCE">
      <w:pPr>
        <w:rPr>
          <w:rtl/>
        </w:rPr>
      </w:pPr>
    </w:p>
    <w:p w14:paraId="33C17BD2" w14:textId="0288E920" w:rsidR="004D7ABA" w:rsidRDefault="005C3CCE" w:rsidP="00803676">
      <w:pPr>
        <w:pStyle w:val="AnnexNoTitle0"/>
        <w:rPr>
          <w:rtl/>
        </w:rPr>
      </w:pPr>
      <w:r>
        <w:rPr>
          <w:rFonts w:hint="cs"/>
          <w:rtl/>
        </w:rPr>
        <w:lastRenderedPageBreak/>
        <w:t>الملحق</w:t>
      </w:r>
      <w:r w:rsidR="004D7ABA">
        <w:rPr>
          <w:rFonts w:hint="cs"/>
          <w:rtl/>
        </w:rPr>
        <w:t xml:space="preserve"> </w:t>
      </w:r>
      <w:r w:rsidR="004D7ABA">
        <w:t>4</w:t>
      </w:r>
      <w:r w:rsidR="00577BE9">
        <w:rPr>
          <w:rtl/>
        </w:rPr>
        <w:br/>
      </w:r>
      <w:r w:rsidR="00577BE9">
        <w:rPr>
          <w:rtl/>
        </w:rPr>
        <w:br/>
      </w:r>
      <w:r w:rsidR="004D7ABA" w:rsidRPr="00383CD0">
        <w:rPr>
          <w:rFonts w:hint="cs"/>
          <w:rtl/>
        </w:rPr>
        <w:t>ترتيبات</w:t>
      </w:r>
      <w:r w:rsidR="004D7ABA" w:rsidRPr="00383CD0">
        <w:rPr>
          <w:rtl/>
        </w:rPr>
        <w:t xml:space="preserve"> قنوات الترددات الراديوية في النطاق </w:t>
      </w:r>
      <w:r w:rsidR="004D7ABA" w:rsidRPr="00383CD0">
        <w:t>GHz 23,6-21,2</w:t>
      </w:r>
      <w:r w:rsidR="00155CB6">
        <w:br/>
      </w:r>
      <w:r w:rsidR="004D7ABA" w:rsidRPr="00383CD0">
        <w:rPr>
          <w:rtl/>
        </w:rPr>
        <w:t xml:space="preserve">وفق </w:t>
      </w:r>
      <w:r>
        <w:rPr>
          <w:rFonts w:hint="cs"/>
          <w:rtl/>
        </w:rPr>
        <w:t>ال</w:t>
      </w:r>
      <w:r w:rsidR="004D7ABA" w:rsidRPr="00383CD0">
        <w:rPr>
          <w:rtl/>
        </w:rPr>
        <w:t xml:space="preserve">فقرة </w:t>
      </w:r>
      <w:r>
        <w:t>2</w:t>
      </w:r>
      <w:r>
        <w:rPr>
          <w:rFonts w:hint="cs"/>
          <w:rtl/>
        </w:rPr>
        <w:t xml:space="preserve"> من " </w:t>
      </w:r>
      <w:r w:rsidR="004D7ABA" w:rsidRPr="00383CD0">
        <w:rPr>
          <w:i/>
          <w:iCs/>
          <w:rtl/>
        </w:rPr>
        <w:t>توصي</w:t>
      </w:r>
      <w:r>
        <w:rPr>
          <w:rFonts w:hint="cs"/>
          <w:rtl/>
        </w:rPr>
        <w:t>"</w:t>
      </w:r>
      <w:r w:rsidR="004D7ABA">
        <w:rPr>
          <w:rFonts w:hint="cs"/>
          <w:rtl/>
        </w:rPr>
        <w:t xml:space="preserve"> (ألمانيا)</w:t>
      </w:r>
    </w:p>
    <w:p w14:paraId="20B801BB" w14:textId="77777777" w:rsidR="004D7ABA" w:rsidRPr="00C02B3B" w:rsidRDefault="004D7ABA" w:rsidP="00803676">
      <w:pPr>
        <w:pStyle w:val="Normalaftertitle"/>
        <w:rPr>
          <w:lang w:val="en-GB" w:eastAsia="en-US"/>
        </w:rPr>
      </w:pPr>
      <w:r>
        <w:rPr>
          <w:rFonts w:hint="cs"/>
          <w:rtl/>
          <w:lang w:val="en-GB" w:eastAsia="en-US"/>
        </w:rPr>
        <w:t>إذ يؤخذ في الحسبان أن:</w:t>
      </w:r>
    </w:p>
    <w:p w14:paraId="4E271FA0" w14:textId="77777777" w:rsidR="004D7ABA" w:rsidRPr="004D2408" w:rsidRDefault="004D7ABA" w:rsidP="008A2D19">
      <w:pPr>
        <w:pStyle w:val="enumlev1"/>
        <w:rPr>
          <w:spacing w:val="-4"/>
          <w:rtl/>
        </w:rPr>
      </w:pPr>
      <w:r w:rsidRPr="004D2408">
        <w:rPr>
          <w:spacing w:val="-4"/>
        </w:rPr>
        <w:t>–</w:t>
      </w:r>
      <w:r w:rsidRPr="004D2408">
        <w:rPr>
          <w:spacing w:val="-4"/>
        </w:rPr>
        <w:tab/>
      </w:r>
      <w:r w:rsidRPr="004D2408">
        <w:rPr>
          <w:spacing w:val="-4"/>
          <w:rtl/>
        </w:rPr>
        <w:t xml:space="preserve">المؤتمر الإداري العالمي للراديو لعام </w:t>
      </w:r>
      <w:r w:rsidRPr="004D2408">
        <w:rPr>
          <w:spacing w:val="-4"/>
        </w:rPr>
        <w:t>1992</w:t>
      </w:r>
      <w:r w:rsidRPr="004D2408">
        <w:rPr>
          <w:spacing w:val="-4"/>
          <w:rtl/>
        </w:rPr>
        <w:t xml:space="preserve"> وزع النطاق </w:t>
      </w:r>
      <w:r w:rsidRPr="004D2408">
        <w:rPr>
          <w:spacing w:val="-4"/>
        </w:rPr>
        <w:t>GHz 22,0-21,4</w:t>
      </w:r>
      <w:r w:rsidRPr="004D2408">
        <w:rPr>
          <w:spacing w:val="-4"/>
          <w:rtl/>
        </w:rPr>
        <w:t xml:space="preserve"> في الإقليمين </w:t>
      </w:r>
      <w:r w:rsidRPr="004D2408">
        <w:rPr>
          <w:spacing w:val="-4"/>
        </w:rPr>
        <w:t>1</w:t>
      </w:r>
      <w:r w:rsidRPr="004D2408">
        <w:rPr>
          <w:spacing w:val="-4"/>
          <w:rtl/>
        </w:rPr>
        <w:t xml:space="preserve"> و</w:t>
      </w:r>
      <w:r w:rsidRPr="004D2408">
        <w:rPr>
          <w:spacing w:val="-4"/>
        </w:rPr>
        <w:t>3</w:t>
      </w:r>
      <w:r w:rsidRPr="004D2408">
        <w:rPr>
          <w:spacing w:val="-4"/>
          <w:rtl/>
        </w:rPr>
        <w:t xml:space="preserve"> للخدمة الإذاعية </w:t>
      </w:r>
      <w:proofErr w:type="spellStart"/>
      <w:r w:rsidRPr="004D2408">
        <w:rPr>
          <w:spacing w:val="-4"/>
          <w:rtl/>
        </w:rPr>
        <w:t>الساتلية</w:t>
      </w:r>
      <w:proofErr w:type="spellEnd"/>
      <w:r w:rsidR="00155CB6" w:rsidRPr="004D2408">
        <w:rPr>
          <w:rFonts w:hint="eastAsia"/>
          <w:spacing w:val="-4"/>
          <w:rtl/>
        </w:rPr>
        <w:t> </w:t>
      </w:r>
      <w:r w:rsidR="00155CB6" w:rsidRPr="004D2408">
        <w:rPr>
          <w:spacing w:val="-4"/>
        </w:rPr>
        <w:t>(BSS)</w:t>
      </w:r>
      <w:r w:rsidRPr="004D2408">
        <w:rPr>
          <w:rFonts w:hint="cs"/>
          <w:spacing w:val="-4"/>
          <w:rtl/>
        </w:rPr>
        <w:t xml:space="preserve"> على أساس أولي</w:t>
      </w:r>
      <w:r w:rsidRPr="004D2408">
        <w:rPr>
          <w:spacing w:val="-4"/>
          <w:rtl/>
        </w:rPr>
        <w:t xml:space="preserve"> في الإقليمين </w:t>
      </w:r>
      <w:r w:rsidRPr="004D2408">
        <w:rPr>
          <w:spacing w:val="-4"/>
        </w:rPr>
        <w:t>1</w:t>
      </w:r>
      <w:r w:rsidRPr="004D2408">
        <w:rPr>
          <w:spacing w:val="-4"/>
          <w:rtl/>
        </w:rPr>
        <w:t xml:space="preserve"> </w:t>
      </w:r>
      <w:proofErr w:type="gramStart"/>
      <w:r w:rsidRPr="004D2408">
        <w:rPr>
          <w:spacing w:val="-4"/>
          <w:rtl/>
        </w:rPr>
        <w:t>و</w:t>
      </w:r>
      <w:r w:rsidRPr="004D2408">
        <w:rPr>
          <w:spacing w:val="-4"/>
        </w:rPr>
        <w:t>3</w:t>
      </w:r>
      <w:r w:rsidRPr="004D2408">
        <w:rPr>
          <w:rFonts w:hint="cs"/>
          <w:spacing w:val="-4"/>
          <w:rtl/>
        </w:rPr>
        <w:t>؛</w:t>
      </w:r>
      <w:proofErr w:type="gramEnd"/>
    </w:p>
    <w:p w14:paraId="4DF51BE9" w14:textId="77777777" w:rsidR="004D7ABA" w:rsidRPr="00D51C08" w:rsidRDefault="004D7ABA" w:rsidP="008A2D19">
      <w:pPr>
        <w:pStyle w:val="enumlev1"/>
        <w:rPr>
          <w:spacing w:val="-6"/>
          <w:rtl/>
          <w:lang w:val="en-GB" w:eastAsia="en-US"/>
        </w:rPr>
      </w:pPr>
      <w:r w:rsidRPr="00D51C08">
        <w:rPr>
          <w:spacing w:val="-6"/>
        </w:rPr>
        <w:t>–</w:t>
      </w:r>
      <w:r w:rsidRPr="00D51C08">
        <w:rPr>
          <w:spacing w:val="-6"/>
        </w:rPr>
        <w:tab/>
      </w:r>
      <w:r w:rsidRPr="00D51C08">
        <w:rPr>
          <w:rFonts w:hint="cs"/>
          <w:spacing w:val="-6"/>
          <w:rtl/>
        </w:rPr>
        <w:t>العديد من فرادى وحدات الاستقبال في</w:t>
      </w:r>
      <w:r w:rsidRPr="00D51C08">
        <w:rPr>
          <w:spacing w:val="-6"/>
          <w:rtl/>
        </w:rPr>
        <w:t xml:space="preserve"> </w:t>
      </w:r>
      <w:r w:rsidRPr="00D51C08">
        <w:rPr>
          <w:rFonts w:hint="cs"/>
          <w:spacing w:val="-6"/>
          <w:rtl/>
        </w:rPr>
        <w:t>ا</w:t>
      </w:r>
      <w:r w:rsidRPr="00D51C08">
        <w:rPr>
          <w:spacing w:val="-6"/>
          <w:rtl/>
        </w:rPr>
        <w:t xml:space="preserve">لخدمة الإذاعية </w:t>
      </w:r>
      <w:proofErr w:type="spellStart"/>
      <w:r w:rsidRPr="00D51C08">
        <w:rPr>
          <w:spacing w:val="-6"/>
          <w:rtl/>
        </w:rPr>
        <w:t>الساتلية</w:t>
      </w:r>
      <w:proofErr w:type="spellEnd"/>
      <w:r w:rsidRPr="00D51C08">
        <w:rPr>
          <w:rFonts w:hint="cs"/>
          <w:spacing w:val="-6"/>
          <w:rtl/>
        </w:rPr>
        <w:t xml:space="preserve"> يُتوقع أن تستخدم، وينبغي تقليل التداخل</w:t>
      </w:r>
      <w:r w:rsidR="00155CB6" w:rsidRPr="00D51C08">
        <w:rPr>
          <w:rFonts w:hint="cs"/>
          <w:spacing w:val="-6"/>
          <w:rtl/>
        </w:rPr>
        <w:t xml:space="preserve"> من الخدمة الثابتة</w:t>
      </w:r>
      <w:r w:rsidR="00155CB6" w:rsidRPr="00D51C08">
        <w:rPr>
          <w:rFonts w:hint="eastAsia"/>
          <w:spacing w:val="-6"/>
          <w:rtl/>
        </w:rPr>
        <w:t> </w:t>
      </w:r>
      <w:r w:rsidR="00155CB6" w:rsidRPr="00D51C08">
        <w:rPr>
          <w:spacing w:val="-6"/>
        </w:rPr>
        <w:t>(FS)</w:t>
      </w:r>
      <w:r w:rsidR="00155CB6" w:rsidRPr="00D51C08">
        <w:rPr>
          <w:rFonts w:hint="cs"/>
          <w:spacing w:val="-6"/>
          <w:rtl/>
        </w:rPr>
        <w:t xml:space="preserve"> إلى أدنى </w:t>
      </w:r>
      <w:proofErr w:type="gramStart"/>
      <w:r w:rsidR="00155CB6" w:rsidRPr="00D51C08">
        <w:rPr>
          <w:rFonts w:hint="cs"/>
          <w:spacing w:val="-6"/>
          <w:rtl/>
        </w:rPr>
        <w:t>حد؛</w:t>
      </w:r>
      <w:proofErr w:type="gramEnd"/>
    </w:p>
    <w:p w14:paraId="4F3C8ADE" w14:textId="77777777" w:rsidR="004D7ABA" w:rsidRPr="00C02B3B" w:rsidRDefault="004D7ABA" w:rsidP="004D7ABA">
      <w:pPr>
        <w:rPr>
          <w:lang w:val="en-GB" w:eastAsia="en-US"/>
        </w:rPr>
      </w:pPr>
      <w:r>
        <w:rPr>
          <w:rFonts w:hint="cs"/>
          <w:rtl/>
          <w:lang w:val="en-GB" w:eastAsia="en-US"/>
        </w:rPr>
        <w:t xml:space="preserve">ينبغي تجنب الاستخدام التشغيلي </w:t>
      </w:r>
      <w:r w:rsidRPr="005F3B9E">
        <w:rPr>
          <w:rtl/>
          <w:lang w:bidi="ar-SY"/>
        </w:rPr>
        <w:t>للأنظمة اللاسلكية الثابتة</w:t>
      </w:r>
      <w:r>
        <w:rPr>
          <w:rFonts w:hint="cs"/>
          <w:rtl/>
          <w:lang w:bidi="ar-SY"/>
        </w:rPr>
        <w:t xml:space="preserve"> في النطاق الفرعي </w:t>
      </w:r>
      <w:r w:rsidRPr="009C30F7">
        <w:rPr>
          <w:lang w:val="en-GB" w:eastAsia="en-US"/>
        </w:rPr>
        <w:t>GHz 22,0-21,4</w:t>
      </w:r>
      <w:r>
        <w:rPr>
          <w:rFonts w:hint="cs"/>
          <w:rtl/>
          <w:lang w:bidi="ar-SY"/>
        </w:rPr>
        <w:t>.</w:t>
      </w:r>
    </w:p>
    <w:p w14:paraId="60A83C97" w14:textId="6B75C265" w:rsidR="004D7ABA" w:rsidRPr="00C02B3B" w:rsidRDefault="004D7ABA" w:rsidP="00D21E3F">
      <w:pPr>
        <w:rPr>
          <w:lang w:val="en-GB" w:eastAsia="en-US"/>
        </w:rPr>
      </w:pPr>
      <w:r>
        <w:rPr>
          <w:rFonts w:hint="cs"/>
          <w:rtl/>
          <w:lang w:val="en-GB" w:eastAsia="en-US"/>
        </w:rPr>
        <w:t>وتظهر في</w:t>
      </w:r>
      <w:r w:rsidRPr="00734297">
        <w:rPr>
          <w:rFonts w:hint="cs"/>
          <w:rtl/>
          <w:lang w:val="en-GB" w:eastAsia="en-US"/>
        </w:rPr>
        <w:t xml:space="preserve"> </w:t>
      </w:r>
      <w:r>
        <w:rPr>
          <w:rFonts w:hint="cs"/>
          <w:rtl/>
          <w:lang w:val="en-GB" w:eastAsia="en-US"/>
        </w:rPr>
        <w:t xml:space="preserve">الشكل </w:t>
      </w:r>
      <w:r w:rsidR="00CE6665">
        <w:rPr>
          <w:lang w:eastAsia="en-US"/>
        </w:rPr>
        <w:t>6</w:t>
      </w:r>
      <w:r>
        <w:rPr>
          <w:rFonts w:hint="cs"/>
          <w:rtl/>
          <w:lang w:eastAsia="en-US"/>
        </w:rPr>
        <w:t xml:space="preserve"> خطة النطاق القائمة على أساس </w:t>
      </w:r>
      <w:r w:rsidR="006C1A7C">
        <w:rPr>
          <w:rFonts w:hint="cs"/>
          <w:rtl/>
          <w:lang w:eastAsia="en-US"/>
        </w:rPr>
        <w:t>قرارات</w:t>
      </w:r>
      <w:r>
        <w:rPr>
          <w:rFonts w:hint="cs"/>
          <w:rtl/>
          <w:lang w:eastAsia="en-US"/>
        </w:rPr>
        <w:t xml:space="preserve"> </w:t>
      </w:r>
      <w:r w:rsidRPr="009C30F7">
        <w:rPr>
          <w:rtl/>
          <w:lang w:val="en-GB" w:eastAsia="en-US"/>
        </w:rPr>
        <w:t xml:space="preserve">المؤتمر الإداري العالمي للراديو لعام </w:t>
      </w:r>
      <w:r>
        <w:rPr>
          <w:lang w:val="en-GB" w:eastAsia="en-US"/>
        </w:rPr>
        <w:t>1992</w:t>
      </w:r>
      <w:r>
        <w:rPr>
          <w:rFonts w:hint="cs"/>
          <w:rtl/>
          <w:lang w:val="en-GB" w:eastAsia="en-US"/>
        </w:rPr>
        <w:t>.</w:t>
      </w:r>
    </w:p>
    <w:p w14:paraId="312953CF" w14:textId="6B32B3FD" w:rsidR="004D7ABA" w:rsidRPr="008A2D19" w:rsidRDefault="004D7ABA" w:rsidP="004D7ABA">
      <w:pPr>
        <w:pStyle w:val="FigureNo0"/>
        <w:rPr>
          <w:b/>
          <w:bCs/>
          <w:rtl/>
          <w:lang w:eastAsia="en-US" w:bidi="ar-EG"/>
        </w:rPr>
      </w:pPr>
      <w:r w:rsidRPr="008A2D19">
        <w:rPr>
          <w:rFonts w:hint="cs"/>
          <w:b/>
          <w:bCs/>
          <w:rtl/>
          <w:lang w:val="en-GB" w:eastAsia="en-US"/>
        </w:rPr>
        <w:t>الش</w:t>
      </w:r>
      <w:r w:rsidR="00D547CF" w:rsidRPr="008A2D19">
        <w:rPr>
          <w:rFonts w:hint="cs"/>
          <w:b/>
          <w:bCs/>
          <w:rtl/>
          <w:lang w:val="en-GB" w:eastAsia="en-US"/>
        </w:rPr>
        <w:t>ـ</w:t>
      </w:r>
      <w:r w:rsidRPr="008A2D19">
        <w:rPr>
          <w:rFonts w:hint="cs"/>
          <w:b/>
          <w:bCs/>
          <w:rtl/>
          <w:lang w:val="en-GB" w:eastAsia="en-US"/>
        </w:rPr>
        <w:t xml:space="preserve">كل </w:t>
      </w:r>
      <w:r w:rsidR="00CE6665" w:rsidRPr="008A2D19">
        <w:rPr>
          <w:b/>
          <w:bCs/>
          <w:lang w:eastAsia="en-US"/>
        </w:rPr>
        <w:t>6</w:t>
      </w:r>
    </w:p>
    <w:p w14:paraId="1980F5B5" w14:textId="6F94A773" w:rsidR="004D7ABA" w:rsidRPr="00C02B3B" w:rsidRDefault="004D7ABA" w:rsidP="003442E8">
      <w:pPr>
        <w:pStyle w:val="Figuretitle0"/>
        <w:spacing w:after="120"/>
        <w:rPr>
          <w:lang w:val="en-GB"/>
        </w:rPr>
      </w:pPr>
      <w:r w:rsidRPr="00734297">
        <w:rPr>
          <w:rFonts w:hint="cs"/>
          <w:rtl/>
          <w:lang w:val="en-GB"/>
        </w:rPr>
        <w:t>خطة النطاق</w:t>
      </w:r>
      <w:r>
        <w:rPr>
          <w:rFonts w:hint="cs"/>
          <w:rtl/>
          <w:lang w:val="en-GB"/>
        </w:rPr>
        <w:t xml:space="preserve"> </w:t>
      </w:r>
      <w:r w:rsidRPr="00734297">
        <w:t>GHz 23,6-21,2</w:t>
      </w:r>
      <w:r w:rsidRPr="00734297">
        <w:rPr>
          <w:rFonts w:hint="cs"/>
          <w:rtl/>
          <w:lang w:val="en-GB"/>
        </w:rPr>
        <w:t xml:space="preserve"> القائمة على أساس </w:t>
      </w:r>
      <w:r w:rsidR="00AD21D0">
        <w:rPr>
          <w:rFonts w:hint="cs"/>
          <w:rtl/>
          <w:lang w:val="en-GB"/>
        </w:rPr>
        <w:t>قرارات</w:t>
      </w:r>
      <w:r w:rsidRPr="00734297">
        <w:rPr>
          <w:rFonts w:hint="cs"/>
          <w:rtl/>
          <w:lang w:val="en-GB"/>
        </w:rPr>
        <w:t xml:space="preserve"> </w:t>
      </w:r>
      <w:r w:rsidRPr="00734297">
        <w:rPr>
          <w:rtl/>
          <w:lang w:val="en-GB"/>
        </w:rPr>
        <w:t xml:space="preserve">المؤتمر الإداري العالمي للراديو لعام </w:t>
      </w:r>
      <w:r w:rsidR="00D21E3F">
        <w:rPr>
          <w:lang w:val="en-GB"/>
        </w:rPr>
        <w:t>1992</w:t>
      </w:r>
    </w:p>
    <w:p w14:paraId="7DA1DA3A" w14:textId="438F26FC" w:rsidR="00291E5D" w:rsidRPr="005C3CCE" w:rsidRDefault="005C3CCE" w:rsidP="005C3CCE">
      <w:pPr>
        <w:pStyle w:val="Figure"/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5D7579A" wp14:editId="4F7C145B">
            <wp:extent cx="4696978" cy="1255779"/>
            <wp:effectExtent l="0" t="0" r="0" b="190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78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808F" w14:textId="6DBCC36B" w:rsidR="004D7ABA" w:rsidRPr="00C02B3B" w:rsidRDefault="004D7ABA" w:rsidP="00803676">
      <w:pPr>
        <w:pStyle w:val="Normalaftertitle"/>
        <w:rPr>
          <w:lang w:val="en-GB" w:eastAsia="en-US"/>
        </w:rPr>
      </w:pPr>
      <w:r>
        <w:rPr>
          <w:rFonts w:hint="cs"/>
          <w:rtl/>
          <w:lang w:val="en-GB" w:eastAsia="en-US"/>
        </w:rPr>
        <w:t>ويرد في</w:t>
      </w:r>
      <w:r w:rsidRPr="00734297">
        <w:rPr>
          <w:rFonts w:hint="cs"/>
          <w:rtl/>
          <w:lang w:val="en-GB" w:eastAsia="en-US"/>
        </w:rPr>
        <w:t xml:space="preserve"> </w:t>
      </w:r>
      <w:r>
        <w:rPr>
          <w:rFonts w:hint="cs"/>
          <w:rtl/>
          <w:lang w:val="en-GB" w:eastAsia="en-US"/>
        </w:rPr>
        <w:t xml:space="preserve">الشكل </w:t>
      </w:r>
      <w:r w:rsidR="00CE6665">
        <w:rPr>
          <w:lang w:eastAsia="en-US"/>
        </w:rPr>
        <w:t>7</w:t>
      </w:r>
      <w:r>
        <w:rPr>
          <w:rFonts w:hint="cs"/>
          <w:rtl/>
          <w:lang w:eastAsia="en-US"/>
        </w:rPr>
        <w:t xml:space="preserve"> وصف تفصيلي لتطبيق خطة النطاق (</w:t>
      </w:r>
      <w:r>
        <w:rPr>
          <w:rFonts w:hint="cs"/>
          <w:rtl/>
          <w:lang w:val="en-GB" w:eastAsia="en-US"/>
        </w:rPr>
        <w:t xml:space="preserve">الشكل </w:t>
      </w:r>
      <w:r w:rsidR="00CE6665">
        <w:rPr>
          <w:lang w:eastAsia="en-US"/>
        </w:rPr>
        <w:t>6</w:t>
      </w:r>
      <w:r>
        <w:rPr>
          <w:rFonts w:hint="cs"/>
          <w:rtl/>
          <w:lang w:eastAsia="en-US"/>
        </w:rPr>
        <w:t xml:space="preserve">) </w:t>
      </w:r>
      <w:r w:rsidRPr="005F3B9E">
        <w:rPr>
          <w:rtl/>
          <w:lang w:bidi="ar-SY"/>
        </w:rPr>
        <w:t>للأنظمة اللاسلكية الثابتة</w:t>
      </w:r>
      <w:r>
        <w:rPr>
          <w:rFonts w:hint="cs"/>
          <w:rtl/>
          <w:lang w:bidi="ar-SY"/>
        </w:rPr>
        <w:t xml:space="preserve"> التماثلية والرقمية (</w:t>
      </w:r>
      <w:r w:rsidR="008910C6">
        <w:rPr>
          <w:lang w:bidi="ar-SY"/>
        </w:rPr>
        <w:t>2</w:t>
      </w:r>
      <w:r w:rsidR="00D547CF">
        <w:rPr>
          <w:rFonts w:hint="eastAsia"/>
          <w:rtl/>
          <w:lang w:bidi="ar-SY"/>
        </w:rPr>
        <w:t> </w:t>
      </w:r>
      <w:r w:rsidRPr="00BA69B0">
        <w:rPr>
          <w:lang w:val="en-GB"/>
        </w:rPr>
        <w:t>Mbit/s</w:t>
      </w:r>
      <w:r>
        <w:rPr>
          <w:rFonts w:hint="cs"/>
          <w:rtl/>
          <w:lang w:bidi="ar-SY"/>
        </w:rPr>
        <w:t xml:space="preserve"> إلى</w:t>
      </w:r>
      <w:r w:rsidR="00D547CF">
        <w:rPr>
          <w:rFonts w:hint="eastAsia"/>
          <w:rtl/>
          <w:lang w:bidi="ar-SY"/>
        </w:rPr>
        <w:t> </w:t>
      </w:r>
      <w:r w:rsidR="008910C6">
        <w:rPr>
          <w:lang w:bidi="ar-SY"/>
        </w:rPr>
        <w:t>155</w:t>
      </w:r>
      <w:r w:rsidR="00D547CF">
        <w:rPr>
          <w:rFonts w:hint="eastAsia"/>
          <w:rtl/>
          <w:lang w:bidi="ar-SY"/>
        </w:rPr>
        <w:t> </w:t>
      </w:r>
      <w:r w:rsidRPr="00BA69B0">
        <w:rPr>
          <w:lang w:val="en-GB"/>
        </w:rPr>
        <w:t>Mbit/s</w:t>
      </w:r>
      <w:r>
        <w:rPr>
          <w:rFonts w:hint="cs"/>
          <w:rtl/>
          <w:lang w:bidi="ar-SY"/>
        </w:rPr>
        <w:t>).</w:t>
      </w:r>
    </w:p>
    <w:p w14:paraId="45ABDD98" w14:textId="41D0FF46" w:rsidR="004D7ABA" w:rsidRPr="00932EC6" w:rsidRDefault="008A2D19" w:rsidP="00803676">
      <w:pPr>
        <w:pStyle w:val="Note"/>
        <w:rPr>
          <w:highlight w:val="yellow"/>
          <w:lang w:val="en-GB"/>
        </w:rPr>
      </w:pPr>
      <w:r w:rsidRPr="00932EC6">
        <w:rPr>
          <w:rFonts w:hint="cs"/>
          <w:b/>
          <w:bCs/>
          <w:rtl/>
          <w:lang w:val="en-GB"/>
        </w:rPr>
        <w:t>م</w:t>
      </w:r>
      <w:r w:rsidR="004D7ABA" w:rsidRPr="00932EC6">
        <w:rPr>
          <w:rFonts w:hint="cs"/>
          <w:b/>
          <w:bCs/>
          <w:rtl/>
          <w:lang w:val="en-GB"/>
        </w:rPr>
        <w:t>لاحظ</w:t>
      </w:r>
      <w:r w:rsidR="004F22B7" w:rsidRPr="00932EC6">
        <w:rPr>
          <w:rFonts w:hint="cs"/>
          <w:b/>
          <w:bCs/>
          <w:rtl/>
          <w:lang w:val="en-GB"/>
        </w:rPr>
        <w:t>ـ</w:t>
      </w:r>
      <w:r w:rsidR="004D7ABA" w:rsidRPr="00932EC6">
        <w:rPr>
          <w:rFonts w:hint="cs"/>
          <w:b/>
          <w:bCs/>
          <w:rtl/>
          <w:lang w:val="en-GB"/>
        </w:rPr>
        <w:t>ة</w:t>
      </w:r>
      <w:r w:rsidR="004D7ABA" w:rsidRPr="00932EC6">
        <w:rPr>
          <w:rFonts w:hint="cs"/>
          <w:rtl/>
          <w:lang w:val="en-GB"/>
        </w:rPr>
        <w:t xml:space="preserve"> </w:t>
      </w:r>
      <w:r w:rsidR="00111CD2" w:rsidRPr="00932EC6">
        <w:rPr>
          <w:rFonts w:hint="cs"/>
          <w:rtl/>
          <w:lang w:val="en-GB"/>
        </w:rPr>
        <w:t>-</w:t>
      </w:r>
      <w:r w:rsidR="004D7ABA" w:rsidRPr="00932EC6">
        <w:rPr>
          <w:rFonts w:hint="cs"/>
          <w:rtl/>
          <w:lang w:val="en-GB"/>
        </w:rPr>
        <w:t xml:space="preserve"> إن </w:t>
      </w:r>
      <w:r w:rsidR="004D7ABA" w:rsidRPr="00932EC6">
        <w:rPr>
          <w:rtl/>
          <w:lang w:val="en-GB"/>
        </w:rPr>
        <w:t>ترتيبات قنوات الترددات الراديوية</w:t>
      </w:r>
      <w:r w:rsidR="004D7ABA" w:rsidRPr="00932EC6">
        <w:rPr>
          <w:rFonts w:hint="cs"/>
          <w:rtl/>
          <w:lang w:val="en-GB"/>
        </w:rPr>
        <w:t xml:space="preserve"> الظاهرة ضمن الشكل </w:t>
      </w:r>
      <w:r w:rsidR="00CE6665" w:rsidRPr="00932EC6">
        <w:t>7</w:t>
      </w:r>
      <w:r w:rsidR="004D7ABA" w:rsidRPr="00932EC6">
        <w:rPr>
          <w:rFonts w:hint="cs"/>
          <w:rtl/>
        </w:rPr>
        <w:t xml:space="preserve"> في </w:t>
      </w:r>
      <w:r w:rsidR="00A162DC" w:rsidRPr="00932EC6">
        <w:rPr>
          <w:rFonts w:hint="cs"/>
          <w:rtl/>
        </w:rPr>
        <w:t>النطاق</w:t>
      </w:r>
      <w:r w:rsidR="004D7ABA" w:rsidRPr="00932EC6">
        <w:rPr>
          <w:rFonts w:hint="cs"/>
          <w:rtl/>
        </w:rPr>
        <w:t xml:space="preserve"> </w:t>
      </w:r>
      <w:r w:rsidR="008910C6" w:rsidRPr="00932EC6">
        <w:rPr>
          <w:lang w:val="en-GB"/>
        </w:rPr>
        <w:t>GHz 22,6</w:t>
      </w:r>
      <w:r w:rsidR="008910C6" w:rsidRPr="00932EC6">
        <w:rPr>
          <w:lang w:val="en-GB"/>
        </w:rPr>
        <w:noBreakHyphen/>
        <w:t>22,0</w:t>
      </w:r>
      <w:r w:rsidR="004D7ABA" w:rsidRPr="00932EC6">
        <w:rPr>
          <w:rFonts w:hint="cs"/>
          <w:rtl/>
          <w:lang w:val="en-GB"/>
        </w:rPr>
        <w:t xml:space="preserve"> </w:t>
      </w:r>
      <w:proofErr w:type="spellStart"/>
      <w:r w:rsidR="004D7ABA" w:rsidRPr="00932EC6">
        <w:rPr>
          <w:rFonts w:hint="cs"/>
          <w:rtl/>
          <w:lang w:val="en-GB"/>
        </w:rPr>
        <w:t>المزاوَج</w:t>
      </w:r>
      <w:proofErr w:type="spellEnd"/>
      <w:r w:rsidR="004D7ABA" w:rsidRPr="00932EC6">
        <w:rPr>
          <w:rFonts w:hint="cs"/>
          <w:rtl/>
          <w:lang w:val="en-GB"/>
        </w:rPr>
        <w:t xml:space="preserve"> مع</w:t>
      </w:r>
      <w:r w:rsidR="00A162DC" w:rsidRPr="00932EC6">
        <w:rPr>
          <w:rFonts w:hint="cs"/>
          <w:rtl/>
          <w:lang w:val="en-GB"/>
        </w:rPr>
        <w:t xml:space="preserve"> النطاق</w:t>
      </w:r>
      <w:r w:rsidR="00D547CF" w:rsidRPr="00932EC6">
        <w:rPr>
          <w:rFonts w:hint="eastAsia"/>
          <w:rtl/>
          <w:lang w:val="en-GB"/>
        </w:rPr>
        <w:t> </w:t>
      </w:r>
      <w:r w:rsidR="008910C6" w:rsidRPr="00932EC6">
        <w:rPr>
          <w:lang w:val="en-GB"/>
        </w:rPr>
        <w:t>GHz 23,6</w:t>
      </w:r>
      <w:r w:rsidR="008910C6" w:rsidRPr="00932EC6">
        <w:rPr>
          <w:lang w:val="en-GB"/>
        </w:rPr>
        <w:noBreakHyphen/>
        <w:t>23,0</w:t>
      </w:r>
      <w:r w:rsidR="004D7ABA" w:rsidRPr="00932EC6">
        <w:rPr>
          <w:rFonts w:hint="cs"/>
          <w:rtl/>
          <w:lang w:val="en-GB"/>
        </w:rPr>
        <w:t xml:space="preserve"> تساوي ما يقابلها في الفقرة </w:t>
      </w:r>
      <w:r w:rsidR="008910C6" w:rsidRPr="00932EC6">
        <w:rPr>
          <w:lang w:val="en-GB"/>
        </w:rPr>
        <w:t>1</w:t>
      </w:r>
      <w:r w:rsidR="004D7ABA" w:rsidRPr="00932EC6">
        <w:rPr>
          <w:rFonts w:hint="cs"/>
          <w:rtl/>
          <w:lang w:val="en-GB"/>
        </w:rPr>
        <w:t xml:space="preserve"> من الملحق </w:t>
      </w:r>
      <w:r w:rsidR="008910C6" w:rsidRPr="00932EC6">
        <w:rPr>
          <w:lang w:val="en-GB"/>
        </w:rPr>
        <w:t>2</w:t>
      </w:r>
      <w:r w:rsidR="004D7ABA" w:rsidRPr="00932EC6">
        <w:rPr>
          <w:rFonts w:hint="cs"/>
          <w:rtl/>
          <w:lang w:val="en-GB"/>
        </w:rPr>
        <w:t>.</w:t>
      </w:r>
    </w:p>
    <w:p w14:paraId="6D60DC6B" w14:textId="77777777" w:rsidR="00765B84" w:rsidRPr="00932EC6" w:rsidRDefault="00765B84" w:rsidP="005C3CCE">
      <w:pPr>
        <w:rPr>
          <w:rFonts w:eastAsia="SimSun"/>
          <w:lang w:eastAsia="en-US" w:bidi="ar-SY"/>
        </w:rPr>
      </w:pPr>
      <w:r>
        <w:rPr>
          <w:rtl/>
          <w:lang w:val="en-GB" w:eastAsia="en-US"/>
        </w:rPr>
        <w:br w:type="page"/>
      </w:r>
    </w:p>
    <w:p w14:paraId="37F4EAA9" w14:textId="0810D5E8" w:rsidR="008910C6" w:rsidRPr="008A2D19" w:rsidRDefault="008910C6" w:rsidP="00765B84">
      <w:pPr>
        <w:pStyle w:val="FigureNo0"/>
        <w:keepLines/>
        <w:rPr>
          <w:b/>
          <w:bCs/>
          <w:rtl/>
          <w:lang w:eastAsia="en-US" w:bidi="ar-EG"/>
        </w:rPr>
      </w:pPr>
      <w:r w:rsidRPr="008A2D19">
        <w:rPr>
          <w:rFonts w:hint="cs"/>
          <w:b/>
          <w:bCs/>
          <w:rtl/>
          <w:lang w:val="en-GB" w:eastAsia="en-US"/>
        </w:rPr>
        <w:lastRenderedPageBreak/>
        <w:t>الش</w:t>
      </w:r>
      <w:r w:rsidR="00D547CF" w:rsidRPr="008A2D19">
        <w:rPr>
          <w:rFonts w:hint="cs"/>
          <w:b/>
          <w:bCs/>
          <w:rtl/>
          <w:lang w:val="en-GB" w:eastAsia="en-US"/>
        </w:rPr>
        <w:t>ـ</w:t>
      </w:r>
      <w:r w:rsidRPr="008A2D19">
        <w:rPr>
          <w:rFonts w:hint="cs"/>
          <w:b/>
          <w:bCs/>
          <w:rtl/>
          <w:lang w:val="en-GB" w:eastAsia="en-US"/>
        </w:rPr>
        <w:t xml:space="preserve">كل </w:t>
      </w:r>
      <w:r w:rsidR="00CE6665" w:rsidRPr="008A2D19">
        <w:rPr>
          <w:b/>
          <w:bCs/>
          <w:lang w:eastAsia="en-US"/>
        </w:rPr>
        <w:t>7</w:t>
      </w:r>
    </w:p>
    <w:p w14:paraId="49DB1D8D" w14:textId="6A12BD4C" w:rsidR="008910C6" w:rsidRPr="00CA70CB" w:rsidRDefault="008910C6" w:rsidP="003442E8">
      <w:pPr>
        <w:pStyle w:val="Figuretitle0"/>
        <w:rPr>
          <w:rtl/>
          <w:lang w:bidi="ar-SY"/>
        </w:rPr>
      </w:pPr>
      <w:r w:rsidRPr="00B1534B">
        <w:rPr>
          <w:rtl/>
          <w:lang w:val="en-GB"/>
        </w:rPr>
        <w:t>ترتيبات قنوات الترددات الراديوية</w:t>
      </w:r>
      <w:r w:rsidRPr="00B1534B">
        <w:rPr>
          <w:rtl/>
          <w:lang w:bidi="ar-SY"/>
        </w:rPr>
        <w:t xml:space="preserve"> </w:t>
      </w:r>
      <w:r w:rsidRPr="005F3B9E">
        <w:rPr>
          <w:rtl/>
          <w:lang w:bidi="ar-SY"/>
        </w:rPr>
        <w:t>للأنظمة اللاسلكية الثابتة</w:t>
      </w:r>
      <w:r>
        <w:rPr>
          <w:rFonts w:hint="cs"/>
          <w:rtl/>
          <w:lang w:bidi="ar-SY"/>
        </w:rPr>
        <w:t xml:space="preserve"> التماثلية والرقمية العاملة في</w:t>
      </w:r>
      <w:r w:rsidRPr="00B1534B">
        <w:rPr>
          <w:rFonts w:hint="cs"/>
          <w:rtl/>
          <w:lang w:val="en-GB"/>
        </w:rPr>
        <w:t xml:space="preserve"> </w:t>
      </w:r>
      <w:r w:rsidRPr="00734297">
        <w:rPr>
          <w:rFonts w:hint="cs"/>
          <w:rtl/>
          <w:lang w:val="en-GB"/>
        </w:rPr>
        <w:t>النطاق</w:t>
      </w:r>
      <w:r>
        <w:rPr>
          <w:rFonts w:hint="cs"/>
          <w:rtl/>
          <w:lang w:val="en-GB"/>
        </w:rPr>
        <w:t xml:space="preserve"> </w:t>
      </w:r>
      <w:r w:rsidRPr="00734297">
        <w:t>GHz 23,6-21,2</w:t>
      </w:r>
      <w:r w:rsidR="004D297D">
        <w:rPr>
          <w:rtl/>
          <w:lang w:val="en-GB"/>
        </w:rPr>
        <w:br/>
      </w:r>
      <w:r w:rsidRPr="00734297">
        <w:rPr>
          <w:rFonts w:hint="cs"/>
          <w:rtl/>
          <w:lang w:val="en-GB"/>
        </w:rPr>
        <w:t>على</w:t>
      </w:r>
      <w:r w:rsidR="00D21E3F">
        <w:rPr>
          <w:rFonts w:hint="cs"/>
          <w:rtl/>
          <w:lang w:val="en-GB"/>
        </w:rPr>
        <w:t> </w:t>
      </w:r>
      <w:r w:rsidRPr="00734297">
        <w:rPr>
          <w:rFonts w:hint="cs"/>
          <w:rtl/>
          <w:lang w:val="en-GB"/>
        </w:rPr>
        <w:t xml:space="preserve">أساس </w:t>
      </w:r>
      <w:r w:rsidR="006C1A7C">
        <w:rPr>
          <w:rFonts w:hint="cs"/>
          <w:rtl/>
          <w:lang w:val="en-GB"/>
        </w:rPr>
        <w:t>قرارات</w:t>
      </w:r>
      <w:r w:rsidRPr="00734297">
        <w:rPr>
          <w:rFonts w:hint="cs"/>
          <w:rtl/>
          <w:lang w:val="en-GB"/>
        </w:rPr>
        <w:t xml:space="preserve"> </w:t>
      </w:r>
      <w:r w:rsidRPr="00734297">
        <w:rPr>
          <w:rtl/>
          <w:lang w:val="en-GB"/>
        </w:rPr>
        <w:t xml:space="preserve">المؤتمر الإداري العالمي للراديو لعام </w:t>
      </w:r>
      <w:r w:rsidR="00D21E3F">
        <w:rPr>
          <w:lang w:val="en-GB"/>
        </w:rPr>
        <w:t>1992</w:t>
      </w:r>
      <w:r w:rsidR="00765B84">
        <w:rPr>
          <w:rtl/>
          <w:lang w:val="en-GB"/>
        </w:rPr>
        <w:br/>
      </w:r>
      <w:r w:rsidRPr="004D297D">
        <w:rPr>
          <w:rFonts w:ascii="Times New Roman" w:hAnsi="Times New Roman" w:hint="cs"/>
          <w:b w:val="0"/>
          <w:bCs w:val="0"/>
          <w:rtl/>
          <w:lang w:bidi="ar-SY"/>
        </w:rPr>
        <w:t xml:space="preserve">(جميع الترددات بوحدة </w:t>
      </w:r>
      <w:r w:rsidRPr="004D297D">
        <w:rPr>
          <w:rFonts w:ascii="Times New Roman" w:hAnsi="Times New Roman"/>
          <w:b w:val="0"/>
          <w:bCs w:val="0"/>
          <w:lang w:val="en-GB"/>
        </w:rPr>
        <w:t>MHz</w:t>
      </w:r>
      <w:r w:rsidRPr="004D297D">
        <w:rPr>
          <w:rFonts w:ascii="Times New Roman" w:hAnsi="Times New Roman" w:hint="cs"/>
          <w:b w:val="0"/>
          <w:bCs w:val="0"/>
          <w:rtl/>
          <w:lang w:bidi="ar-SY"/>
        </w:rPr>
        <w:t>)</w:t>
      </w:r>
    </w:p>
    <w:p w14:paraId="65A650C9" w14:textId="45F130D1" w:rsidR="00E726E9" w:rsidRDefault="00C74814" w:rsidP="005C3CCE">
      <w:pPr>
        <w:pStyle w:val="Figur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9ACB67" wp14:editId="274BC699">
            <wp:extent cx="4571502" cy="7423542"/>
            <wp:effectExtent l="0" t="0" r="635" b="635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16" cy="74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98DC" w14:textId="77777777" w:rsidR="00C74814" w:rsidRDefault="00C74814" w:rsidP="00C74814">
      <w:pPr>
        <w:pStyle w:val="Line"/>
        <w:spacing w:before="360"/>
        <w:rPr>
          <w:lang w:val="en-US"/>
        </w:rPr>
      </w:pPr>
    </w:p>
    <w:sectPr w:rsidR="00C74814" w:rsidSect="00CA3A0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5929B" w14:textId="77777777" w:rsidR="002B7004" w:rsidRDefault="002B7004">
      <w:r>
        <w:separator/>
      </w:r>
    </w:p>
  </w:endnote>
  <w:endnote w:type="continuationSeparator" w:id="0">
    <w:p w14:paraId="35186A83" w14:textId="77777777" w:rsidR="002B7004" w:rsidRDefault="002B7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73ED" w14:textId="77777777" w:rsidR="003C5BA3" w:rsidRDefault="003C5B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80323" w14:textId="77777777" w:rsidR="003C5BA3" w:rsidRPr="005E066B" w:rsidRDefault="003C5BA3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60AE4" w14:textId="75711DC1" w:rsidR="003C5BA3" w:rsidRPr="00C15CFD" w:rsidRDefault="003C5BA3">
    <w:pPr>
      <w:pStyle w:val="Footer"/>
    </w:pPr>
    <w:r>
      <w:fldChar w:fldCharType="begin"/>
    </w:r>
    <w:r w:rsidRPr="00C15CFD">
      <w:instrText xml:space="preserve"> FILENAME \p \* MERGEFORMAT </w:instrText>
    </w:r>
    <w:r>
      <w:fldChar w:fldCharType="separate"/>
    </w:r>
    <w:r w:rsidR="00E05A89">
      <w:t>C:\Users\gergis\Desktop\New folder (3)\F637-5A.docx</w:t>
    </w:r>
    <w:r>
      <w:fldChar w:fldCharType="end"/>
    </w:r>
    <w:r w:rsidRPr="00C15CFD">
      <w:tab/>
    </w:r>
    <w:r>
      <w:fldChar w:fldCharType="begin"/>
    </w:r>
    <w:r>
      <w:instrText xml:space="preserve"> savedate \@ dd.MM.yy </w:instrText>
    </w:r>
    <w:r>
      <w:fldChar w:fldCharType="separate"/>
    </w:r>
    <w:r w:rsidR="00E05A89">
      <w:t>23.12.22</w:t>
    </w:r>
    <w:r>
      <w:fldChar w:fldCharType="end"/>
    </w:r>
    <w:r w:rsidRPr="00C15CFD">
      <w:tab/>
    </w:r>
    <w:r>
      <w:fldChar w:fldCharType="begin"/>
    </w:r>
    <w:r>
      <w:instrText xml:space="preserve"> printdate \@ dd.MM.yy </w:instrText>
    </w:r>
    <w:r>
      <w:fldChar w:fldCharType="separate"/>
    </w:r>
    <w:r w:rsidR="00E05A89">
      <w:t>23.12.22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C0CFA" w14:textId="77777777" w:rsidR="002B7004" w:rsidRDefault="002B7004" w:rsidP="00E1601B">
      <w:pPr>
        <w:spacing w:line="240" w:lineRule="auto"/>
      </w:pPr>
      <w:r>
        <w:t>____________________</w:t>
      </w:r>
    </w:p>
  </w:footnote>
  <w:footnote w:type="continuationSeparator" w:id="0">
    <w:p w14:paraId="037C5449" w14:textId="77777777" w:rsidR="002B7004" w:rsidRDefault="002B7004">
      <w:r>
        <w:continuationSeparator/>
      </w:r>
    </w:p>
  </w:footnote>
  <w:footnote w:id="1">
    <w:p w14:paraId="49684EFF" w14:textId="314CAA5E" w:rsidR="00C14298" w:rsidRDefault="00C14298" w:rsidP="00C14298">
      <w:pPr>
        <w:pStyle w:val="FootnoteText"/>
        <w:tabs>
          <w:tab w:val="clear" w:pos="425"/>
          <w:tab w:val="left" w:pos="283"/>
        </w:tabs>
        <w:rPr>
          <w:rtl/>
          <w:lang w:bidi="ar-EG"/>
        </w:rPr>
      </w:pPr>
      <w:r>
        <w:rPr>
          <w:rStyle w:val="FootnoteReference"/>
          <w:rtl/>
        </w:rPr>
        <w:t>1</w:t>
      </w:r>
      <w:r>
        <w:rPr>
          <w:rtl/>
          <w:lang w:bidi="ar-EG"/>
        </w:rPr>
        <w:tab/>
      </w:r>
      <w:r>
        <w:rPr>
          <w:rFonts w:hint="cs"/>
          <w:rtl/>
          <w:lang w:bidi="ar-EG"/>
        </w:rPr>
        <w:t>المؤتمر الأوروبي لإدارات البريد والاتصالات</w:t>
      </w:r>
      <w:r w:rsidR="00F27A90">
        <w:rPr>
          <w:rFonts w:hint="cs"/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6C32D" w14:textId="77777777" w:rsidR="003C5BA3" w:rsidRPr="003D017C" w:rsidRDefault="003C5BA3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E3B36" w14:textId="77777777" w:rsidR="003C5BA3" w:rsidRDefault="003C5BA3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1" locked="0" layoutInCell="1" allowOverlap="0" wp14:anchorId="491BCB34" wp14:editId="4A4F7124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0" t="0" r="9525" b="6985"/>
          <wp:wrapNone/>
          <wp:docPr id="1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011B7" w14:textId="77777777" w:rsidR="003C5BA3" w:rsidRPr="003D017C" w:rsidRDefault="003C5BA3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280FC" w14:textId="77777777" w:rsidR="003C5BA3" w:rsidRPr="003D017C" w:rsidRDefault="003C5BA3" w:rsidP="00E16062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iii</w:t>
    </w:r>
    <w:r>
      <w:rPr>
        <w:noProof/>
      </w:rPr>
      <w:fldChar w:fldCharType="end"/>
    </w:r>
    <w:r>
      <w:rPr>
        <w:rFonts w:hint="cs"/>
        <w:rtl/>
      </w:rP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xx.xxxx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79C5A" w14:textId="45206048" w:rsidR="003C5BA3" w:rsidRPr="00CA3A0D" w:rsidRDefault="003C5BA3" w:rsidP="009C4309">
    <w:pPr>
      <w:pStyle w:val="Header"/>
      <w:tabs>
        <w:tab w:val="center" w:pos="4819"/>
      </w:tabs>
      <w:jc w:val="both"/>
      <w:rPr>
        <w:lang w:bidi="ar-EG"/>
      </w:rPr>
    </w:pPr>
    <w:r w:rsidRPr="00CA3A0D">
      <w:fldChar w:fldCharType="begin"/>
    </w:r>
    <w:r w:rsidRPr="00CA3A0D">
      <w:instrText xml:space="preserve"> PAGE   \* MERGEFORMAT </w:instrText>
    </w:r>
    <w:r w:rsidRPr="00CA3A0D">
      <w:fldChar w:fldCharType="separate"/>
    </w:r>
    <w:r w:rsidR="00971EB8">
      <w:rPr>
        <w:noProof/>
      </w:rPr>
      <w:t>ii</w:t>
    </w:r>
    <w:r w:rsidRPr="00CA3A0D">
      <w:rPr>
        <w:noProof/>
      </w:rPr>
      <w:fldChar w:fldCharType="end"/>
    </w:r>
    <w:r w:rsidRPr="00CA3A0D">
      <w:rPr>
        <w:rFonts w:hint="cs"/>
        <w:rtl/>
      </w:rPr>
      <w:tab/>
    </w:r>
    <w:proofErr w:type="gramStart"/>
    <w:r w:rsidRPr="00CA3A0D">
      <w:rPr>
        <w:rtl/>
      </w:rPr>
      <w:t>التوصية</w:t>
    </w:r>
    <w:r w:rsidRPr="00CA3A0D">
      <w:rPr>
        <w:rFonts w:hint="cs"/>
        <w:rtl/>
      </w:rPr>
      <w:t xml:space="preserve"> </w:t>
    </w:r>
    <w:r w:rsidRPr="00CA3A0D">
      <w:rPr>
        <w:rtl/>
      </w:rPr>
      <w:t xml:space="preserve"> </w:t>
    </w:r>
    <w:r w:rsidRPr="00CA3A0D">
      <w:t>ITU</w:t>
    </w:r>
    <w:proofErr w:type="gramEnd"/>
    <w:r w:rsidRPr="00CA3A0D">
      <w:t xml:space="preserve">-R  </w:t>
    </w:r>
    <w:r>
      <w:t>F</w:t>
    </w:r>
    <w:r w:rsidRPr="00CA3A0D">
      <w:t>.</w:t>
    </w:r>
    <w:r>
      <w:t>637-</w:t>
    </w:r>
    <w:r w:rsidR="00C45FB6">
      <w:t>5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141FF" w14:textId="0A8D8122" w:rsidR="003C5BA3" w:rsidRDefault="003C5BA3" w:rsidP="009C4309">
    <w:pPr>
      <w:pStyle w:val="Header"/>
      <w:tabs>
        <w:tab w:val="center" w:pos="4819"/>
      </w:tabs>
      <w:jc w:val="left"/>
    </w:pPr>
    <w:r w:rsidRPr="00CA3A0D">
      <w:rPr>
        <w:rFonts w:ascii="Times New Roman" w:hAnsi="Times New Roman" w:cs="Times New Roman"/>
        <w:szCs w:val="22"/>
      </w:rPr>
      <w:fldChar w:fldCharType="begin"/>
    </w:r>
    <w:r w:rsidRPr="00CA3A0D">
      <w:rPr>
        <w:rFonts w:ascii="Times New Roman" w:hAnsi="Times New Roman" w:cs="Times New Roman"/>
        <w:szCs w:val="22"/>
      </w:rPr>
      <w:instrText xml:space="preserve"> PAGE   \* MERGEFORMAT </w:instrText>
    </w:r>
    <w:r w:rsidRPr="00CA3A0D">
      <w:rPr>
        <w:rFonts w:ascii="Times New Roman" w:hAnsi="Times New Roman" w:cs="Times New Roman"/>
        <w:szCs w:val="22"/>
      </w:rPr>
      <w:fldChar w:fldCharType="separate"/>
    </w:r>
    <w:r w:rsidR="00971EB8">
      <w:rPr>
        <w:rFonts w:ascii="Times New Roman" w:hAnsi="Times New Roman" w:cs="Times New Roman"/>
        <w:noProof/>
        <w:szCs w:val="22"/>
        <w:rtl/>
      </w:rPr>
      <w:t>12</w:t>
    </w:r>
    <w:r w:rsidRPr="00CA3A0D">
      <w:rPr>
        <w:rFonts w:ascii="Times New Roman" w:hAnsi="Times New Roman" w:cs="Times New Roman"/>
        <w:noProof/>
        <w:szCs w:val="22"/>
      </w:rPr>
      <w:fldChar w:fldCharType="end"/>
    </w:r>
    <w:r w:rsidRPr="00CA3A0D">
      <w:rPr>
        <w:rFonts w:hint="cs"/>
        <w:rtl/>
      </w:rPr>
      <w:tab/>
    </w:r>
    <w:proofErr w:type="gramStart"/>
    <w:r w:rsidRPr="00CA3A0D">
      <w:rPr>
        <w:rtl/>
      </w:rPr>
      <w:t>التوصية</w:t>
    </w:r>
    <w:r w:rsidRPr="00CA3A0D">
      <w:rPr>
        <w:rFonts w:hint="cs"/>
        <w:rtl/>
      </w:rPr>
      <w:t xml:space="preserve"> </w:t>
    </w:r>
    <w:r w:rsidRPr="00CA3A0D">
      <w:rPr>
        <w:rtl/>
      </w:rPr>
      <w:t xml:space="preserve"> </w:t>
    </w:r>
    <w:r w:rsidRPr="00CA3A0D">
      <w:t>ITU</w:t>
    </w:r>
    <w:proofErr w:type="gramEnd"/>
    <w:r w:rsidRPr="00CA3A0D">
      <w:t xml:space="preserve">-R  </w:t>
    </w:r>
    <w:r>
      <w:t>F</w:t>
    </w:r>
    <w:r w:rsidRPr="00CA3A0D">
      <w:t>.</w:t>
    </w:r>
    <w:r>
      <w:t>637-</w:t>
    </w:r>
    <w:r w:rsidR="00C45FB6">
      <w:t>5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64706" w14:textId="43B0CF03" w:rsidR="003C5BA3" w:rsidRPr="00CA3A0D" w:rsidRDefault="003C5BA3" w:rsidP="009C4309">
    <w:pPr>
      <w:pStyle w:val="Header"/>
      <w:tabs>
        <w:tab w:val="center" w:pos="4819"/>
        <w:tab w:val="right" w:pos="9639"/>
      </w:tabs>
      <w:jc w:val="left"/>
      <w:rPr>
        <w:rtl/>
        <w:lang w:bidi="ar-EG"/>
      </w:rPr>
    </w:pPr>
    <w:r w:rsidRPr="00CA3A0D">
      <w:rPr>
        <w:rtl/>
        <w:lang w:bidi="ar-EG"/>
      </w:rPr>
      <w:tab/>
    </w:r>
    <w:proofErr w:type="gramStart"/>
    <w:r w:rsidRPr="00CA3A0D">
      <w:rPr>
        <w:rtl/>
      </w:rPr>
      <w:t>التوصية</w:t>
    </w:r>
    <w:r w:rsidRPr="00CA3A0D">
      <w:rPr>
        <w:rFonts w:hint="cs"/>
        <w:rtl/>
      </w:rPr>
      <w:t xml:space="preserve"> </w:t>
    </w:r>
    <w:r w:rsidRPr="00CA3A0D">
      <w:rPr>
        <w:rtl/>
      </w:rPr>
      <w:t xml:space="preserve"> </w:t>
    </w:r>
    <w:r w:rsidRPr="00CA3A0D">
      <w:t>ITU</w:t>
    </w:r>
    <w:proofErr w:type="gramEnd"/>
    <w:r w:rsidRPr="00CA3A0D">
      <w:t xml:space="preserve">-R  </w:t>
    </w:r>
    <w:r>
      <w:t>F</w:t>
    </w:r>
    <w:r w:rsidRPr="00CA3A0D">
      <w:t>.</w:t>
    </w:r>
    <w:r>
      <w:t>637-</w:t>
    </w:r>
    <w:r w:rsidR="00C45FB6">
      <w:t>5</w:t>
    </w:r>
    <w:r w:rsidRPr="00CA3A0D">
      <w:rPr>
        <w:rtl/>
        <w:lang w:bidi="ar-EG"/>
      </w:rPr>
      <w:tab/>
    </w:r>
    <w:r w:rsidRPr="00CA3A0D">
      <w:rPr>
        <w:rFonts w:ascii="Times New Roman" w:hAnsi="Times New Roman" w:cs="Times New Roman"/>
        <w:szCs w:val="22"/>
      </w:rPr>
      <w:fldChar w:fldCharType="begin"/>
    </w:r>
    <w:r w:rsidRPr="00CA3A0D">
      <w:rPr>
        <w:rFonts w:ascii="Times New Roman" w:hAnsi="Times New Roman" w:cs="Times New Roman"/>
        <w:szCs w:val="22"/>
      </w:rPr>
      <w:instrText xml:space="preserve"> PAGE   \* MERGEFORMAT </w:instrText>
    </w:r>
    <w:r w:rsidRPr="00CA3A0D">
      <w:rPr>
        <w:rFonts w:ascii="Times New Roman" w:hAnsi="Times New Roman" w:cs="Times New Roman"/>
        <w:szCs w:val="22"/>
      </w:rPr>
      <w:fldChar w:fldCharType="separate"/>
    </w:r>
    <w:r w:rsidR="00971EB8">
      <w:rPr>
        <w:rFonts w:ascii="Times New Roman" w:hAnsi="Times New Roman" w:cs="Times New Roman"/>
        <w:noProof/>
        <w:szCs w:val="22"/>
        <w:rtl/>
      </w:rPr>
      <w:t>1</w:t>
    </w:r>
    <w:r w:rsidRPr="00CA3A0D">
      <w:rPr>
        <w:rFonts w:ascii="Times New Roman" w:hAnsi="Times New Roman" w:cs="Times New Roman"/>
        <w:noProof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B845" w14:textId="77777777" w:rsidR="003C5BA3" w:rsidRDefault="003C5B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5B639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A89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307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C0F1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8CEF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20E3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B428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502D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06D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626A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832"/>
    <w:rsid w:val="00002849"/>
    <w:rsid w:val="00003459"/>
    <w:rsid w:val="00004474"/>
    <w:rsid w:val="00005F65"/>
    <w:rsid w:val="000228DC"/>
    <w:rsid w:val="00027907"/>
    <w:rsid w:val="000356E3"/>
    <w:rsid w:val="00045CDA"/>
    <w:rsid w:val="000473FF"/>
    <w:rsid w:val="000522D1"/>
    <w:rsid w:val="00066A44"/>
    <w:rsid w:val="00067954"/>
    <w:rsid w:val="00081122"/>
    <w:rsid w:val="00096F01"/>
    <w:rsid w:val="000A06CE"/>
    <w:rsid w:val="000A079C"/>
    <w:rsid w:val="000B30D7"/>
    <w:rsid w:val="000B4F10"/>
    <w:rsid w:val="000B5F9F"/>
    <w:rsid w:val="000B64E9"/>
    <w:rsid w:val="000D5198"/>
    <w:rsid w:val="000E2C2B"/>
    <w:rsid w:val="000F2D67"/>
    <w:rsid w:val="000F312E"/>
    <w:rsid w:val="000F3C28"/>
    <w:rsid w:val="000F6D38"/>
    <w:rsid w:val="00100796"/>
    <w:rsid w:val="00103030"/>
    <w:rsid w:val="001033D7"/>
    <w:rsid w:val="001048FC"/>
    <w:rsid w:val="0011189C"/>
    <w:rsid w:val="00111CD2"/>
    <w:rsid w:val="00113EE4"/>
    <w:rsid w:val="001231D6"/>
    <w:rsid w:val="0013272B"/>
    <w:rsid w:val="00132731"/>
    <w:rsid w:val="00136B62"/>
    <w:rsid w:val="00140B98"/>
    <w:rsid w:val="0014644C"/>
    <w:rsid w:val="001525FB"/>
    <w:rsid w:val="00155CB6"/>
    <w:rsid w:val="001568ED"/>
    <w:rsid w:val="00164307"/>
    <w:rsid w:val="00166B52"/>
    <w:rsid w:val="0017096B"/>
    <w:rsid w:val="0017413D"/>
    <w:rsid w:val="00174247"/>
    <w:rsid w:val="00182385"/>
    <w:rsid w:val="00183CAB"/>
    <w:rsid w:val="001865D7"/>
    <w:rsid w:val="00187D47"/>
    <w:rsid w:val="00191790"/>
    <w:rsid w:val="00196389"/>
    <w:rsid w:val="00197749"/>
    <w:rsid w:val="001B03B8"/>
    <w:rsid w:val="001B6D8D"/>
    <w:rsid w:val="001C2AC4"/>
    <w:rsid w:val="001D2146"/>
    <w:rsid w:val="001E0B6B"/>
    <w:rsid w:val="001E6B61"/>
    <w:rsid w:val="001E7568"/>
    <w:rsid w:val="001F23C7"/>
    <w:rsid w:val="00201143"/>
    <w:rsid w:val="002137FD"/>
    <w:rsid w:val="002144CB"/>
    <w:rsid w:val="00221441"/>
    <w:rsid w:val="00230502"/>
    <w:rsid w:val="002345C5"/>
    <w:rsid w:val="002434E6"/>
    <w:rsid w:val="0024491A"/>
    <w:rsid w:val="002602AA"/>
    <w:rsid w:val="002665BB"/>
    <w:rsid w:val="00271843"/>
    <w:rsid w:val="0027342D"/>
    <w:rsid w:val="00291E5D"/>
    <w:rsid w:val="002971E7"/>
    <w:rsid w:val="002B261D"/>
    <w:rsid w:val="002B7004"/>
    <w:rsid w:val="002C04A9"/>
    <w:rsid w:val="002C0F17"/>
    <w:rsid w:val="002C1FE8"/>
    <w:rsid w:val="002D3483"/>
    <w:rsid w:val="002E6ECC"/>
    <w:rsid w:val="002E7058"/>
    <w:rsid w:val="00300AB9"/>
    <w:rsid w:val="00303491"/>
    <w:rsid w:val="00304728"/>
    <w:rsid w:val="00304FC9"/>
    <w:rsid w:val="0030719D"/>
    <w:rsid w:val="00313818"/>
    <w:rsid w:val="00314E5F"/>
    <w:rsid w:val="00323AC8"/>
    <w:rsid w:val="003270CE"/>
    <w:rsid w:val="00337D31"/>
    <w:rsid w:val="00340205"/>
    <w:rsid w:val="003442E8"/>
    <w:rsid w:val="0035056C"/>
    <w:rsid w:val="00356D4A"/>
    <w:rsid w:val="003603CC"/>
    <w:rsid w:val="00365559"/>
    <w:rsid w:val="00380511"/>
    <w:rsid w:val="00393745"/>
    <w:rsid w:val="003A51C5"/>
    <w:rsid w:val="003C4919"/>
    <w:rsid w:val="003C5BA3"/>
    <w:rsid w:val="003D017C"/>
    <w:rsid w:val="003D1212"/>
    <w:rsid w:val="003D307E"/>
    <w:rsid w:val="003D40E1"/>
    <w:rsid w:val="003E0239"/>
    <w:rsid w:val="003E19A4"/>
    <w:rsid w:val="003F15D8"/>
    <w:rsid w:val="00402F6B"/>
    <w:rsid w:val="00405643"/>
    <w:rsid w:val="004167B5"/>
    <w:rsid w:val="00417466"/>
    <w:rsid w:val="00422D17"/>
    <w:rsid w:val="00422D2A"/>
    <w:rsid w:val="0042647B"/>
    <w:rsid w:val="00432851"/>
    <w:rsid w:val="0044201D"/>
    <w:rsid w:val="0044762E"/>
    <w:rsid w:val="00467698"/>
    <w:rsid w:val="0048071C"/>
    <w:rsid w:val="0048331E"/>
    <w:rsid w:val="00484F33"/>
    <w:rsid w:val="004910A2"/>
    <w:rsid w:val="004B094A"/>
    <w:rsid w:val="004B4DF9"/>
    <w:rsid w:val="004B7832"/>
    <w:rsid w:val="004C6540"/>
    <w:rsid w:val="004D2408"/>
    <w:rsid w:val="004D25C1"/>
    <w:rsid w:val="004D297D"/>
    <w:rsid w:val="004D79B4"/>
    <w:rsid w:val="004D7ABA"/>
    <w:rsid w:val="004E0EE1"/>
    <w:rsid w:val="004E1620"/>
    <w:rsid w:val="004E4308"/>
    <w:rsid w:val="004E7D1E"/>
    <w:rsid w:val="004F22B7"/>
    <w:rsid w:val="00503A93"/>
    <w:rsid w:val="00506547"/>
    <w:rsid w:val="00511801"/>
    <w:rsid w:val="00514F4F"/>
    <w:rsid w:val="00527EAF"/>
    <w:rsid w:val="0053050A"/>
    <w:rsid w:val="00537F8E"/>
    <w:rsid w:val="00542260"/>
    <w:rsid w:val="0054585B"/>
    <w:rsid w:val="00550182"/>
    <w:rsid w:val="005514CA"/>
    <w:rsid w:val="005570BF"/>
    <w:rsid w:val="0056060A"/>
    <w:rsid w:val="00560BF5"/>
    <w:rsid w:val="00577803"/>
    <w:rsid w:val="00577BE9"/>
    <w:rsid w:val="00584B8F"/>
    <w:rsid w:val="0059020C"/>
    <w:rsid w:val="00590726"/>
    <w:rsid w:val="00591053"/>
    <w:rsid w:val="005960C8"/>
    <w:rsid w:val="005A018F"/>
    <w:rsid w:val="005A1553"/>
    <w:rsid w:val="005A7F47"/>
    <w:rsid w:val="005B2532"/>
    <w:rsid w:val="005B530B"/>
    <w:rsid w:val="005C37E5"/>
    <w:rsid w:val="005C397A"/>
    <w:rsid w:val="005C3CCE"/>
    <w:rsid w:val="005C43CD"/>
    <w:rsid w:val="005D257E"/>
    <w:rsid w:val="005D4D4F"/>
    <w:rsid w:val="005D4DCB"/>
    <w:rsid w:val="005D6161"/>
    <w:rsid w:val="005D6A35"/>
    <w:rsid w:val="005E066B"/>
    <w:rsid w:val="005E09A4"/>
    <w:rsid w:val="005F01A2"/>
    <w:rsid w:val="005F24EB"/>
    <w:rsid w:val="005F3E06"/>
    <w:rsid w:val="005F3FD2"/>
    <w:rsid w:val="006079B8"/>
    <w:rsid w:val="00607FA9"/>
    <w:rsid w:val="006137AC"/>
    <w:rsid w:val="00616DB1"/>
    <w:rsid w:val="00647ADD"/>
    <w:rsid w:val="00654EED"/>
    <w:rsid w:val="006574A0"/>
    <w:rsid w:val="00661372"/>
    <w:rsid w:val="00667C08"/>
    <w:rsid w:val="006748C4"/>
    <w:rsid w:val="00680CA6"/>
    <w:rsid w:val="00683074"/>
    <w:rsid w:val="00686ACA"/>
    <w:rsid w:val="006A3994"/>
    <w:rsid w:val="006A4CA6"/>
    <w:rsid w:val="006B3134"/>
    <w:rsid w:val="006C1A7C"/>
    <w:rsid w:val="006D4D1F"/>
    <w:rsid w:val="006E4F8F"/>
    <w:rsid w:val="006F0DD4"/>
    <w:rsid w:val="006F323D"/>
    <w:rsid w:val="00724719"/>
    <w:rsid w:val="00724FB7"/>
    <w:rsid w:val="007362CE"/>
    <w:rsid w:val="00737A6D"/>
    <w:rsid w:val="007630B3"/>
    <w:rsid w:val="007653BE"/>
    <w:rsid w:val="00765B84"/>
    <w:rsid w:val="00770995"/>
    <w:rsid w:val="00774660"/>
    <w:rsid w:val="00794E1C"/>
    <w:rsid w:val="00796F0C"/>
    <w:rsid w:val="007A2368"/>
    <w:rsid w:val="007A3BB7"/>
    <w:rsid w:val="007A52B9"/>
    <w:rsid w:val="007B1739"/>
    <w:rsid w:val="007C58FE"/>
    <w:rsid w:val="007D7071"/>
    <w:rsid w:val="007D7E68"/>
    <w:rsid w:val="007F5B2D"/>
    <w:rsid w:val="00802B34"/>
    <w:rsid w:val="00803676"/>
    <w:rsid w:val="00811188"/>
    <w:rsid w:val="008113E9"/>
    <w:rsid w:val="00815E12"/>
    <w:rsid w:val="00820FA9"/>
    <w:rsid w:val="00827138"/>
    <w:rsid w:val="0083115C"/>
    <w:rsid w:val="008365FE"/>
    <w:rsid w:val="00846C0D"/>
    <w:rsid w:val="008656C3"/>
    <w:rsid w:val="00866261"/>
    <w:rsid w:val="0086772A"/>
    <w:rsid w:val="0087705A"/>
    <w:rsid w:val="00885A82"/>
    <w:rsid w:val="00885AD3"/>
    <w:rsid w:val="008910C6"/>
    <w:rsid w:val="00894394"/>
    <w:rsid w:val="008961D1"/>
    <w:rsid w:val="008A2C25"/>
    <w:rsid w:val="008A2D19"/>
    <w:rsid w:val="008B76A0"/>
    <w:rsid w:val="008C5CCB"/>
    <w:rsid w:val="008C6A66"/>
    <w:rsid w:val="008C6D2E"/>
    <w:rsid w:val="008C733D"/>
    <w:rsid w:val="008D3818"/>
    <w:rsid w:val="008D7D9D"/>
    <w:rsid w:val="008E43D9"/>
    <w:rsid w:val="00902CED"/>
    <w:rsid w:val="00904910"/>
    <w:rsid w:val="00904A51"/>
    <w:rsid w:val="00911DFF"/>
    <w:rsid w:val="00912A86"/>
    <w:rsid w:val="00924469"/>
    <w:rsid w:val="00925FAA"/>
    <w:rsid w:val="00930F9D"/>
    <w:rsid w:val="00932D59"/>
    <w:rsid w:val="00932EC6"/>
    <w:rsid w:val="009352F6"/>
    <w:rsid w:val="00936CB4"/>
    <w:rsid w:val="009413C5"/>
    <w:rsid w:val="00942C07"/>
    <w:rsid w:val="009533AE"/>
    <w:rsid w:val="00953C86"/>
    <w:rsid w:val="00956906"/>
    <w:rsid w:val="00957D97"/>
    <w:rsid w:val="0096112A"/>
    <w:rsid w:val="009643BD"/>
    <w:rsid w:val="00964A11"/>
    <w:rsid w:val="00971EB8"/>
    <w:rsid w:val="00972570"/>
    <w:rsid w:val="00981FCF"/>
    <w:rsid w:val="009845C0"/>
    <w:rsid w:val="009973C1"/>
    <w:rsid w:val="009B6B87"/>
    <w:rsid w:val="009C4309"/>
    <w:rsid w:val="009C6655"/>
    <w:rsid w:val="009C6806"/>
    <w:rsid w:val="009E1170"/>
    <w:rsid w:val="00A0453F"/>
    <w:rsid w:val="00A0539D"/>
    <w:rsid w:val="00A162DC"/>
    <w:rsid w:val="00A163C1"/>
    <w:rsid w:val="00A177D7"/>
    <w:rsid w:val="00A21FFA"/>
    <w:rsid w:val="00A2420C"/>
    <w:rsid w:val="00A25E9D"/>
    <w:rsid w:val="00A36358"/>
    <w:rsid w:val="00A44590"/>
    <w:rsid w:val="00A5678C"/>
    <w:rsid w:val="00A56CCF"/>
    <w:rsid w:val="00A64640"/>
    <w:rsid w:val="00A64753"/>
    <w:rsid w:val="00A70D90"/>
    <w:rsid w:val="00A73125"/>
    <w:rsid w:val="00A902FD"/>
    <w:rsid w:val="00A92D83"/>
    <w:rsid w:val="00A96D62"/>
    <w:rsid w:val="00AB2BD9"/>
    <w:rsid w:val="00AB4E78"/>
    <w:rsid w:val="00AD21D0"/>
    <w:rsid w:val="00AE09F4"/>
    <w:rsid w:val="00AE2234"/>
    <w:rsid w:val="00AE46C8"/>
    <w:rsid w:val="00AE54B0"/>
    <w:rsid w:val="00AE7C5A"/>
    <w:rsid w:val="00AF4EB2"/>
    <w:rsid w:val="00AF5F81"/>
    <w:rsid w:val="00AF6ABB"/>
    <w:rsid w:val="00B04106"/>
    <w:rsid w:val="00B12FBA"/>
    <w:rsid w:val="00B16E8C"/>
    <w:rsid w:val="00B17E93"/>
    <w:rsid w:val="00B202C3"/>
    <w:rsid w:val="00B22D33"/>
    <w:rsid w:val="00B244FA"/>
    <w:rsid w:val="00B452E5"/>
    <w:rsid w:val="00B47111"/>
    <w:rsid w:val="00B60FFE"/>
    <w:rsid w:val="00B73207"/>
    <w:rsid w:val="00B74835"/>
    <w:rsid w:val="00B829A7"/>
    <w:rsid w:val="00B978E1"/>
    <w:rsid w:val="00B97F45"/>
    <w:rsid w:val="00BA0767"/>
    <w:rsid w:val="00BA0CE5"/>
    <w:rsid w:val="00BC54BE"/>
    <w:rsid w:val="00BD62BE"/>
    <w:rsid w:val="00BE0D0E"/>
    <w:rsid w:val="00BE41E1"/>
    <w:rsid w:val="00BE5AAE"/>
    <w:rsid w:val="00BE7E02"/>
    <w:rsid w:val="00BF3DD6"/>
    <w:rsid w:val="00BF5EA9"/>
    <w:rsid w:val="00C04244"/>
    <w:rsid w:val="00C1100F"/>
    <w:rsid w:val="00C13773"/>
    <w:rsid w:val="00C14298"/>
    <w:rsid w:val="00C15CFD"/>
    <w:rsid w:val="00C1686D"/>
    <w:rsid w:val="00C17DB0"/>
    <w:rsid w:val="00C300E1"/>
    <w:rsid w:val="00C32D10"/>
    <w:rsid w:val="00C45148"/>
    <w:rsid w:val="00C45FB6"/>
    <w:rsid w:val="00C46925"/>
    <w:rsid w:val="00C50B28"/>
    <w:rsid w:val="00C53F27"/>
    <w:rsid w:val="00C5701F"/>
    <w:rsid w:val="00C63E7A"/>
    <w:rsid w:val="00C71576"/>
    <w:rsid w:val="00C74814"/>
    <w:rsid w:val="00C93F89"/>
    <w:rsid w:val="00C94B6E"/>
    <w:rsid w:val="00CA3A0D"/>
    <w:rsid w:val="00CA3DE6"/>
    <w:rsid w:val="00CB4BE8"/>
    <w:rsid w:val="00CC48AA"/>
    <w:rsid w:val="00CC6EA6"/>
    <w:rsid w:val="00CD71D4"/>
    <w:rsid w:val="00CE5946"/>
    <w:rsid w:val="00CE6665"/>
    <w:rsid w:val="00CF545E"/>
    <w:rsid w:val="00CF73A8"/>
    <w:rsid w:val="00D11122"/>
    <w:rsid w:val="00D12C46"/>
    <w:rsid w:val="00D17DA1"/>
    <w:rsid w:val="00D2107D"/>
    <w:rsid w:val="00D21E3F"/>
    <w:rsid w:val="00D23D39"/>
    <w:rsid w:val="00D30FE6"/>
    <w:rsid w:val="00D3153A"/>
    <w:rsid w:val="00D34703"/>
    <w:rsid w:val="00D4118C"/>
    <w:rsid w:val="00D51C08"/>
    <w:rsid w:val="00D52B58"/>
    <w:rsid w:val="00D53941"/>
    <w:rsid w:val="00D547CF"/>
    <w:rsid w:val="00D80DE0"/>
    <w:rsid w:val="00D83D36"/>
    <w:rsid w:val="00D85FA6"/>
    <w:rsid w:val="00D86E9B"/>
    <w:rsid w:val="00D8758C"/>
    <w:rsid w:val="00DA348F"/>
    <w:rsid w:val="00DB3D2A"/>
    <w:rsid w:val="00DB6914"/>
    <w:rsid w:val="00DC7E91"/>
    <w:rsid w:val="00DD670F"/>
    <w:rsid w:val="00DF0E50"/>
    <w:rsid w:val="00DF4E37"/>
    <w:rsid w:val="00E0133D"/>
    <w:rsid w:val="00E05A89"/>
    <w:rsid w:val="00E103BB"/>
    <w:rsid w:val="00E12EB0"/>
    <w:rsid w:val="00E1601B"/>
    <w:rsid w:val="00E16062"/>
    <w:rsid w:val="00E3032C"/>
    <w:rsid w:val="00E3702C"/>
    <w:rsid w:val="00E45AFF"/>
    <w:rsid w:val="00E577A6"/>
    <w:rsid w:val="00E61B59"/>
    <w:rsid w:val="00E6418C"/>
    <w:rsid w:val="00E650A3"/>
    <w:rsid w:val="00E726E9"/>
    <w:rsid w:val="00E736B4"/>
    <w:rsid w:val="00E73C82"/>
    <w:rsid w:val="00E9048A"/>
    <w:rsid w:val="00E9555B"/>
    <w:rsid w:val="00E964C9"/>
    <w:rsid w:val="00EA0701"/>
    <w:rsid w:val="00EA10DF"/>
    <w:rsid w:val="00EA65AB"/>
    <w:rsid w:val="00EC2BCA"/>
    <w:rsid w:val="00ED4768"/>
    <w:rsid w:val="00EE1589"/>
    <w:rsid w:val="00EF0744"/>
    <w:rsid w:val="00EF327F"/>
    <w:rsid w:val="00EF4EA9"/>
    <w:rsid w:val="00EF7CB5"/>
    <w:rsid w:val="00F1320B"/>
    <w:rsid w:val="00F1419E"/>
    <w:rsid w:val="00F15C1A"/>
    <w:rsid w:val="00F22C87"/>
    <w:rsid w:val="00F27A90"/>
    <w:rsid w:val="00F3359B"/>
    <w:rsid w:val="00F40BC5"/>
    <w:rsid w:val="00F54524"/>
    <w:rsid w:val="00F615CE"/>
    <w:rsid w:val="00F82FD6"/>
    <w:rsid w:val="00F939BC"/>
    <w:rsid w:val="00F95755"/>
    <w:rsid w:val="00FA1094"/>
    <w:rsid w:val="00FA34F7"/>
    <w:rsid w:val="00FA3938"/>
    <w:rsid w:val="00FC1675"/>
    <w:rsid w:val="00FF1B80"/>
    <w:rsid w:val="00FF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777255"/>
  <w15:docId w15:val="{528DB4E4-F05F-4983-B710-D389DD55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"/>
    <w:next w:val="Normalaftertitle"/>
    <w:qFormat/>
    <w:rsid w:val="00FA34F7"/>
    <w:rPr>
      <w:rFonts w:ascii="Times New Roman Bold"/>
      <w:b/>
      <w:bCs/>
      <w:sz w:val="28"/>
      <w:szCs w:val="40"/>
    </w:rPr>
  </w:style>
  <w:style w:type="paragraph" w:customStyle="1" w:styleId="AnnexNotitle">
    <w:name w:val="Annex_No &amp; title"/>
    <w:basedOn w:val="Normal"/>
    <w:next w:val="Normalaftertitle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qFormat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"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aliases w:val="footnote text"/>
    <w:basedOn w:val="Note"/>
    <w:link w:val="FootnoteTextChar"/>
    <w:rsid w:val="00393745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aliases w:val="footnote text Char"/>
    <w:link w:val="FootnoteText"/>
    <w:rsid w:val="00393745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qFormat/>
    <w:rsid w:val="00EF327F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qFormat/>
    <w:rsid w:val="00FA34F7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customStyle="1" w:styleId="AnnexNo">
    <w:name w:val="Annex_No"/>
    <w:basedOn w:val="Normal"/>
    <w:next w:val="Normalaftertitle"/>
    <w:qFormat/>
    <w:rsid w:val="0048331E"/>
    <w:pPr>
      <w:keepNext/>
      <w:keepLines/>
      <w:spacing w:before="240"/>
      <w:jc w:val="center"/>
    </w:pPr>
    <w:rPr>
      <w:sz w:val="26"/>
      <w:szCs w:val="36"/>
    </w:rPr>
  </w:style>
  <w:style w:type="paragraph" w:customStyle="1" w:styleId="HeadingSum">
    <w:name w:val="Heading_Sum"/>
    <w:basedOn w:val="Normal"/>
    <w:rsid w:val="009C4309"/>
    <w:pPr>
      <w:tabs>
        <w:tab w:val="left" w:pos="907"/>
      </w:tabs>
      <w:spacing w:before="240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Summary">
    <w:name w:val="Summary"/>
    <w:basedOn w:val="Normal"/>
    <w:rsid w:val="009C4309"/>
    <w:rPr>
      <w:spacing w:val="-4"/>
      <w:lang w:bidi="ar-EG"/>
    </w:rPr>
  </w:style>
  <w:style w:type="paragraph" w:customStyle="1" w:styleId="AnnexNo0">
    <w:name w:val="Annex No"/>
    <w:basedOn w:val="Normal"/>
    <w:qFormat/>
    <w:rsid w:val="008365FE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="SimSun"/>
      <w:sz w:val="26"/>
      <w:szCs w:val="36"/>
      <w:lang w:eastAsia="zh-CN" w:bidi="ar-SY"/>
    </w:rPr>
  </w:style>
  <w:style w:type="paragraph" w:customStyle="1" w:styleId="Annextitle">
    <w:name w:val="Annex title"/>
    <w:basedOn w:val="AnnexNo0"/>
    <w:qFormat/>
    <w:rsid w:val="008365FE"/>
    <w:pPr>
      <w:keepNext/>
      <w:keepLines/>
      <w:spacing w:before="120" w:after="360"/>
    </w:pPr>
    <w:rPr>
      <w:b/>
      <w:bCs/>
      <w:sz w:val="28"/>
      <w:szCs w:val="40"/>
    </w:rPr>
  </w:style>
  <w:style w:type="paragraph" w:customStyle="1" w:styleId="FigureNo0">
    <w:name w:val="Figure No"/>
    <w:basedOn w:val="Normal"/>
    <w:qFormat/>
    <w:rsid w:val="008365FE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240" w:after="120"/>
      <w:jc w:val="center"/>
      <w:textAlignment w:val="auto"/>
    </w:pPr>
    <w:rPr>
      <w:rFonts w:eastAsia="SimSun"/>
      <w:lang w:eastAsia="zh-CN" w:bidi="ar-SY"/>
    </w:rPr>
  </w:style>
  <w:style w:type="paragraph" w:customStyle="1" w:styleId="Figuretitle0">
    <w:name w:val="Figure title"/>
    <w:basedOn w:val="Normal"/>
    <w:qFormat/>
    <w:rsid w:val="006D4D1F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240"/>
      <w:jc w:val="center"/>
      <w:textAlignment w:val="auto"/>
    </w:pPr>
    <w:rPr>
      <w:rFonts w:ascii="Times New Roman Bold" w:eastAsia="SimSun" w:hAnsi="Times New Roman Bold"/>
      <w:b/>
      <w:bCs/>
      <w:lang w:eastAsia="zh-CN" w:bidi="ar-EG"/>
    </w:rPr>
  </w:style>
  <w:style w:type="paragraph" w:styleId="Date">
    <w:name w:val="Date"/>
    <w:basedOn w:val="Normal"/>
    <w:next w:val="Normal"/>
    <w:link w:val="DateChar"/>
    <w:uiPriority w:val="99"/>
    <w:unhideWhenUsed/>
    <w:rsid w:val="004D7ABA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="SimSun"/>
      <w:lang w:eastAsia="zh-CN"/>
    </w:rPr>
  </w:style>
  <w:style w:type="character" w:customStyle="1" w:styleId="DateChar">
    <w:name w:val="Date Char"/>
    <w:basedOn w:val="DefaultParagraphFont"/>
    <w:link w:val="Date"/>
    <w:uiPriority w:val="99"/>
    <w:rsid w:val="004D7ABA"/>
    <w:rPr>
      <w:rFonts w:ascii="Times New Roman" w:eastAsia="SimSun" w:hAnsi="Times New Roman" w:cs="Traditional Arabic"/>
      <w:sz w:val="22"/>
      <w:szCs w:val="30"/>
    </w:rPr>
  </w:style>
  <w:style w:type="character" w:customStyle="1" w:styleId="href">
    <w:name w:val="href"/>
    <w:basedOn w:val="DefaultParagraphFont"/>
    <w:rsid w:val="00C15CFD"/>
  </w:style>
  <w:style w:type="character" w:customStyle="1" w:styleId="RecNoChar">
    <w:name w:val="Rec_No Char"/>
    <w:link w:val="RecNo"/>
    <w:locked/>
    <w:rsid w:val="00C15CFD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AnnexNoTitle0">
    <w:name w:val="Annex_NoTitle"/>
    <w:basedOn w:val="AnnexNo0"/>
    <w:rsid w:val="00136B62"/>
    <w:rPr>
      <w:rFonts w:ascii="Times New Roman Bold" w:hAnsi="Times New Roman Bold"/>
      <w:b/>
      <w:bCs/>
      <w:lang w:bidi="ar-EG"/>
    </w:rPr>
  </w:style>
  <w:style w:type="paragraph" w:customStyle="1" w:styleId="Figure">
    <w:name w:val="Figure"/>
    <w:basedOn w:val="Normal"/>
    <w:rsid w:val="00C1686D"/>
    <w:pPr>
      <w:spacing w:before="240" w:line="240" w:lineRule="auto"/>
      <w:jc w:val="center"/>
    </w:pPr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E1589"/>
    <w:rPr>
      <w:color w:val="605E5C"/>
      <w:shd w:val="clear" w:color="auto" w:fill="E1DFDD"/>
    </w:rPr>
  </w:style>
  <w:style w:type="character" w:customStyle="1" w:styleId="BodyTextIndentChar">
    <w:name w:val="Body Text Indent Char"/>
    <w:basedOn w:val="DefaultParagraphFont"/>
    <w:link w:val="BodyTextIndent"/>
    <w:semiHidden/>
    <w:rsid w:val="00C63E7A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styleId="CommentReference">
    <w:name w:val="annotation reference"/>
    <w:basedOn w:val="DefaultParagraphFont"/>
    <w:semiHidden/>
    <w:unhideWhenUsed/>
    <w:rsid w:val="00E0133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013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0133D"/>
    <w:rPr>
      <w:rFonts w:ascii="Times New Roman" w:hAnsi="Times New Roman" w:cs="Traditional Arabic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13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133D"/>
    <w:rPr>
      <w:rFonts w:ascii="Times New Roman" w:hAnsi="Times New Roman" w:cs="Traditional Arabic"/>
      <w:b/>
      <w:bCs/>
      <w:lang w:eastAsia="fr-FR"/>
    </w:rPr>
  </w:style>
  <w:style w:type="paragraph" w:styleId="Revision">
    <w:name w:val="Revision"/>
    <w:hidden/>
    <w:uiPriority w:val="99"/>
    <w:semiHidden/>
    <w:rsid w:val="00E0133D"/>
    <w:rPr>
      <w:rFonts w:ascii="Times New Roman" w:hAnsi="Times New Roman" w:cs="Traditional Arabic"/>
      <w:sz w:val="22"/>
      <w:szCs w:val="3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rec/R-REC-F.746/en" TargetMode="External"/><Relationship Id="rId23" Type="http://schemas.openxmlformats.org/officeDocument/2006/relationships/header" Target="header6.xml"/><Relationship Id="rId28" Type="http://schemas.openxmlformats.org/officeDocument/2006/relationships/footer" Target="footer3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8.png"/><Relationship Id="rId27" Type="http://schemas.openxmlformats.org/officeDocument/2006/relationships/header" Target="header8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wad\AppData\Roaming\Microsoft\Templates\Template%20Rec.%20ITU-R-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2E05E-2E17-42A4-A20D-B2C4C103B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Rec. ITU-R-A.dotx</Template>
  <TotalTime>53</TotalTime>
  <Pages>16</Pages>
  <Words>2543</Words>
  <Characters>14497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17006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Tahawi, Mohamad</dc:creator>
  <cp:keywords/>
  <cp:lastModifiedBy>Gergis, Mina</cp:lastModifiedBy>
  <cp:revision>15</cp:revision>
  <cp:lastPrinted>2022-12-23T07:08:00Z</cp:lastPrinted>
  <dcterms:created xsi:type="dcterms:W3CDTF">2022-08-16T15:12:00Z</dcterms:created>
  <dcterms:modified xsi:type="dcterms:W3CDTF">2022-12-23T07:30:00Z</dcterms:modified>
</cp:coreProperties>
</file>