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CD77D5"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4656" behindDoc="0" locked="0" layoutInCell="1" allowOverlap="1" wp14:anchorId="2F92FAB4" wp14:editId="34A8A06F">
                <wp:simplePos x="0" y="0"/>
                <wp:positionH relativeFrom="column">
                  <wp:posOffset>373380</wp:posOffset>
                </wp:positionH>
                <wp:positionV relativeFrom="paragraph">
                  <wp:posOffset>4322445</wp:posOffset>
                </wp:positionV>
                <wp:extent cx="5867400" cy="21240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CD77D5" w:rsidRDefault="00747329" w:rsidP="00CD77D5">
                            <w:pPr>
                              <w:spacing w:line="168" w:lineRule="auto"/>
                              <w:ind w:right="-126"/>
                              <w:jc w:val="right"/>
                              <w:rPr>
                                <w:rFonts w:ascii="Tahoma" w:hAnsi="Tahoma"/>
                                <w:b/>
                                <w:bCs/>
                                <w:color w:val="000068"/>
                                <w:sz w:val="40"/>
                                <w:szCs w:val="72"/>
                                <w:lang w:bidi="ar-EG"/>
                              </w:rPr>
                            </w:pPr>
                            <w:r w:rsidRPr="00CD77D5">
                              <w:rPr>
                                <w:rFonts w:ascii="Tahoma" w:hAnsi="Tahoma" w:hint="cs"/>
                                <w:b/>
                                <w:bCs/>
                                <w:color w:val="000068"/>
                                <w:sz w:val="40"/>
                                <w:szCs w:val="72"/>
                                <w:rtl/>
                                <w:lang w:bidi="ar-EG"/>
                              </w:rPr>
                              <w:t>منهجية تقييم التداخل من</w:t>
                            </w:r>
                            <w:r>
                              <w:rPr>
                                <w:rFonts w:ascii="Tahoma" w:hAnsi="Tahoma" w:hint="cs"/>
                                <w:b/>
                                <w:bCs/>
                                <w:color w:val="000068"/>
                                <w:sz w:val="40"/>
                                <w:szCs w:val="72"/>
                                <w:rtl/>
                                <w:lang w:bidi="ar-EG"/>
                              </w:rPr>
                              <w:t xml:space="preserve"> وصلات المستعمل في</w:t>
                            </w:r>
                            <w:r w:rsidRPr="00CD77D5">
                              <w:rPr>
                                <w:rFonts w:ascii="Tahoma" w:hAnsi="Tahoma" w:hint="cs"/>
                                <w:b/>
                                <w:bCs/>
                                <w:color w:val="000068"/>
                                <w:sz w:val="40"/>
                                <w:szCs w:val="72"/>
                                <w:rtl/>
                                <w:lang w:bidi="ar-EG"/>
                              </w:rPr>
                              <w:t xml:space="preserve"> أنظمة الخدمة الثابتة التي تستعمل محطات المنصات عالية الارتفاع </w:t>
                            </w:r>
                            <w:r w:rsidRPr="00CD77D5">
                              <w:rPr>
                                <w:rFonts w:ascii="Tahoma" w:hAnsi="Tahoma"/>
                                <w:b/>
                                <w:bCs/>
                                <w:color w:val="000068"/>
                                <w:sz w:val="40"/>
                                <w:szCs w:val="72"/>
                                <w:lang w:bidi="ar-EG"/>
                              </w:rPr>
                              <w:t>(HAPS)</w:t>
                            </w:r>
                            <w:r>
                              <w:rPr>
                                <w:rFonts w:ascii="Tahoma" w:hAnsi="Tahoma" w:hint="cs"/>
                                <w:b/>
                                <w:bCs/>
                                <w:color w:val="000068"/>
                                <w:sz w:val="40"/>
                                <w:szCs w:val="72"/>
                                <w:rtl/>
                                <w:lang w:bidi="ar-EG"/>
                              </w:rPr>
                              <w:t xml:space="preserve"> ع</w:t>
                            </w:r>
                            <w:r w:rsidRPr="00CD77D5">
                              <w:rPr>
                                <w:rFonts w:ascii="Tahoma" w:hAnsi="Tahoma" w:hint="cs"/>
                                <w:b/>
                                <w:bCs/>
                                <w:color w:val="000068"/>
                                <w:sz w:val="40"/>
                                <w:szCs w:val="72"/>
                                <w:rtl/>
                                <w:lang w:bidi="ar-EG"/>
                              </w:rPr>
                              <w:t xml:space="preserve">لى الأنظمة اللاسلكية الثابتة في نطاقات فوق </w:t>
                            </w:r>
                            <w:r w:rsidRPr="00CD77D5">
                              <w:rPr>
                                <w:rFonts w:ascii="Tahoma" w:hAnsi="Tahoma"/>
                                <w:b/>
                                <w:bCs/>
                                <w:color w:val="000068"/>
                                <w:sz w:val="40"/>
                                <w:szCs w:val="72"/>
                                <w:lang w:bidi="ar-EG"/>
                              </w:rPr>
                              <w:t>GHz 3</w:t>
                            </w:r>
                          </w:p>
                          <w:p w:rsidR="00747329" w:rsidRPr="005F01A2" w:rsidRDefault="00747329" w:rsidP="005F01A2">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40.35pt;width:462pt;height:16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oitg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" filled="f" stroked="f">
                <v:textbox>
                  <w:txbxContent>
                    <w:p w:rsidR="00747329" w:rsidRPr="00CD77D5" w:rsidRDefault="00747329" w:rsidP="00CD77D5">
                      <w:pPr>
                        <w:spacing w:line="168" w:lineRule="auto"/>
                        <w:ind w:right="-126"/>
                        <w:jc w:val="right"/>
                        <w:rPr>
                          <w:rFonts w:ascii="Tahoma" w:hAnsi="Tahoma"/>
                          <w:b/>
                          <w:bCs/>
                          <w:color w:val="000068"/>
                          <w:sz w:val="40"/>
                          <w:szCs w:val="72"/>
                          <w:lang w:bidi="ar-EG"/>
                        </w:rPr>
                      </w:pPr>
                      <w:r w:rsidRPr="00CD77D5">
                        <w:rPr>
                          <w:rFonts w:ascii="Tahoma" w:hAnsi="Tahoma" w:hint="cs"/>
                          <w:b/>
                          <w:bCs/>
                          <w:color w:val="000068"/>
                          <w:sz w:val="40"/>
                          <w:szCs w:val="72"/>
                          <w:rtl/>
                          <w:lang w:bidi="ar-EG"/>
                        </w:rPr>
                        <w:t>منهجية تقييم التداخل من</w:t>
                      </w:r>
                      <w:r>
                        <w:rPr>
                          <w:rFonts w:ascii="Tahoma" w:hAnsi="Tahoma" w:hint="cs"/>
                          <w:b/>
                          <w:bCs/>
                          <w:color w:val="000068"/>
                          <w:sz w:val="40"/>
                          <w:szCs w:val="72"/>
                          <w:rtl/>
                          <w:lang w:bidi="ar-EG"/>
                        </w:rPr>
                        <w:t xml:space="preserve"> وصلات المستعمل في</w:t>
                      </w:r>
                      <w:r w:rsidRPr="00CD77D5">
                        <w:rPr>
                          <w:rFonts w:ascii="Tahoma" w:hAnsi="Tahoma" w:hint="cs"/>
                          <w:b/>
                          <w:bCs/>
                          <w:color w:val="000068"/>
                          <w:sz w:val="40"/>
                          <w:szCs w:val="72"/>
                          <w:rtl/>
                          <w:lang w:bidi="ar-EG"/>
                        </w:rPr>
                        <w:t xml:space="preserve"> أنظمة الخدمة الثابتة التي تستعمل محطات المنصات عالية الارتفاع </w:t>
                      </w:r>
                      <w:r w:rsidRPr="00CD77D5">
                        <w:rPr>
                          <w:rFonts w:ascii="Tahoma" w:hAnsi="Tahoma"/>
                          <w:b/>
                          <w:bCs/>
                          <w:color w:val="000068"/>
                          <w:sz w:val="40"/>
                          <w:szCs w:val="72"/>
                          <w:lang w:bidi="ar-EG"/>
                        </w:rPr>
                        <w:t>(HAPS)</w:t>
                      </w:r>
                      <w:r>
                        <w:rPr>
                          <w:rFonts w:ascii="Tahoma" w:hAnsi="Tahoma" w:hint="cs"/>
                          <w:b/>
                          <w:bCs/>
                          <w:color w:val="000068"/>
                          <w:sz w:val="40"/>
                          <w:szCs w:val="72"/>
                          <w:rtl/>
                          <w:lang w:bidi="ar-EG"/>
                        </w:rPr>
                        <w:t xml:space="preserve"> ع</w:t>
                      </w:r>
                      <w:r w:rsidRPr="00CD77D5">
                        <w:rPr>
                          <w:rFonts w:ascii="Tahoma" w:hAnsi="Tahoma" w:hint="cs"/>
                          <w:b/>
                          <w:bCs/>
                          <w:color w:val="000068"/>
                          <w:sz w:val="40"/>
                          <w:szCs w:val="72"/>
                          <w:rtl/>
                          <w:lang w:bidi="ar-EG"/>
                        </w:rPr>
                        <w:t xml:space="preserve">لى الأنظمة اللاسلكية الثابتة في نطاقات فوق </w:t>
                      </w:r>
                      <w:r w:rsidRPr="00CD77D5">
                        <w:rPr>
                          <w:rFonts w:ascii="Tahoma" w:hAnsi="Tahoma"/>
                          <w:b/>
                          <w:bCs/>
                          <w:color w:val="000068"/>
                          <w:sz w:val="40"/>
                          <w:szCs w:val="72"/>
                          <w:lang w:bidi="ar-EG"/>
                        </w:rPr>
                        <w:t>GHz 3</w:t>
                      </w:r>
                    </w:p>
                    <w:p w:rsidR="00747329" w:rsidRPr="005F01A2" w:rsidRDefault="00747329" w:rsidP="005F01A2">
                      <w:pPr>
                        <w:spacing w:line="168" w:lineRule="auto"/>
                        <w:ind w:right="-126"/>
                        <w:jc w:val="right"/>
                        <w:rPr>
                          <w:rFonts w:ascii="Tahoma" w:hAnsi="Tahoma"/>
                          <w:b/>
                          <w:bCs/>
                          <w:color w:val="000068"/>
                          <w:sz w:val="40"/>
                          <w:szCs w:val="72"/>
                          <w:rtl/>
                          <w:lang w:bidi="ar-EG"/>
                        </w:rPr>
                      </w:pPr>
                    </w:p>
                  </w:txbxContent>
                </v:textbox>
              </v:shape>
            </w:pict>
          </mc:Fallback>
        </mc:AlternateContent>
      </w:r>
      <w:r w:rsidR="009E7D53">
        <w:rPr>
          <w:b/>
          <w:bCs/>
          <w:noProof/>
          <w:sz w:val="32"/>
          <w:szCs w:val="32"/>
          <w:rtl/>
          <w:lang w:eastAsia="zh-CN"/>
        </w:rPr>
        <mc:AlternateContent>
          <mc:Choice Requires="wps">
            <w:drawing>
              <wp:anchor distT="0" distB="0" distL="114300" distR="114300" simplePos="0" relativeHeight="251656704" behindDoc="0" locked="0" layoutInCell="1" allowOverlap="1" wp14:anchorId="172CA23C" wp14:editId="26589684">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9C6655" w:rsidRDefault="00747329" w:rsidP="00E11E0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1764-1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747329" w:rsidRPr="009C6655" w:rsidRDefault="00747329" w:rsidP="00E11E0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1764-1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v:textbox>
              </v:shape>
            </w:pict>
          </mc:Fallback>
        </mc:AlternateContent>
      </w:r>
      <w:r w:rsidR="009E7D53">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5F01A2" w:rsidRDefault="00747329" w:rsidP="00CD77D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747329" w:rsidRPr="005F01A2" w:rsidRDefault="00747329"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747329" w:rsidRPr="005F01A2" w:rsidRDefault="00747329" w:rsidP="00CD77D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747329" w:rsidRPr="005F01A2" w:rsidRDefault="00747329"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3A1B5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3A1B5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3A1B5A">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8113E9">
              <w:rPr>
                <w:b/>
                <w:bCs/>
                <w:color w:val="000080"/>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CD77D5">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CD77D5" w:rsidRPr="00CD77D5" w:rsidTr="00CD77D5">
        <w:trPr>
          <w:jc w:val="center"/>
        </w:trPr>
        <w:tc>
          <w:tcPr>
            <w:tcW w:w="9394" w:type="dxa"/>
            <w:gridSpan w:val="2"/>
            <w:tcBorders>
              <w:top w:val="nil"/>
              <w:left w:val="single" w:sz="12" w:space="0" w:color="000080"/>
              <w:bottom w:val="nil"/>
              <w:right w:val="single" w:sz="12" w:space="0" w:color="000080"/>
            </w:tcBorders>
            <w:shd w:val="clear" w:color="auto" w:fill="BFBFBF" w:themeFill="background1" w:themeFillShade="BF"/>
          </w:tcPr>
          <w:p w:rsidR="00E964C9" w:rsidRPr="00CD77D5" w:rsidRDefault="00E964C9" w:rsidP="00E964C9">
            <w:pPr>
              <w:tabs>
                <w:tab w:val="clear" w:pos="794"/>
                <w:tab w:val="left" w:pos="1471"/>
              </w:tabs>
              <w:spacing w:before="20" w:after="40" w:line="240" w:lineRule="exact"/>
              <w:rPr>
                <w:b/>
                <w:bCs/>
                <w:color w:val="1F497D" w:themeColor="text2"/>
                <w:sz w:val="20"/>
                <w:szCs w:val="26"/>
                <w:lang w:val="ru-RU"/>
              </w:rPr>
            </w:pPr>
            <w:r w:rsidRPr="00CD77D5">
              <w:rPr>
                <w:b/>
                <w:bCs/>
                <w:color w:val="1F497D" w:themeColor="text2"/>
                <w:sz w:val="20"/>
                <w:szCs w:val="26"/>
              </w:rPr>
              <w:t>F</w:t>
            </w:r>
            <w:r w:rsidRPr="00CD77D5">
              <w:rPr>
                <w:rFonts w:hint="cs"/>
                <w:b/>
                <w:bCs/>
                <w:color w:val="1F497D" w:themeColor="text2"/>
                <w:sz w:val="20"/>
                <w:szCs w:val="26"/>
                <w:rtl/>
              </w:rPr>
              <w:tab/>
            </w:r>
            <w:r w:rsidRPr="00CD77D5">
              <w:rPr>
                <w:rFonts w:hint="cs"/>
                <w:b/>
                <w:bCs/>
                <w:color w:val="1F497D" w:themeColor="text2"/>
                <w:sz w:val="20"/>
                <w:szCs w:val="26"/>
                <w:rtl/>
                <w:lang w:val="ru-RU"/>
              </w:rPr>
              <w:t>الخدمة الثابتة</w:t>
            </w:r>
          </w:p>
        </w:tc>
      </w:tr>
      <w:tr w:rsidR="00E964C9" w:rsidRPr="00440F51" w:rsidTr="00CD77D5">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3A1B5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3A1B5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7C4706" w:rsidRPr="00440F51" w:rsidTr="003A1B5A">
        <w:trPr>
          <w:jc w:val="center"/>
        </w:trPr>
        <w:tc>
          <w:tcPr>
            <w:tcW w:w="9394" w:type="dxa"/>
            <w:gridSpan w:val="2"/>
            <w:tcBorders>
              <w:left w:val="single" w:sz="12" w:space="0" w:color="000080"/>
              <w:right w:val="single" w:sz="12" w:space="0" w:color="000080"/>
            </w:tcBorders>
          </w:tcPr>
          <w:p w:rsidR="007C4706" w:rsidRPr="008113E9" w:rsidRDefault="007C4706"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3A1B5A">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3A1B5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3A1B5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3A1B5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3A1B5A">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3A1B5A">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3A1B5A">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A1B5A">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3A1B5A">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A1B5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3A1B5A">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3A1B5A">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3A1B5A">
        <w:t>F</w:t>
      </w:r>
      <w:r w:rsidR="00304728" w:rsidRPr="00422D17">
        <w:t>.</w:t>
      </w:r>
      <w:r w:rsidR="003A1B5A">
        <w:t>1764-1</w:t>
      </w:r>
    </w:p>
    <w:p w:rsidR="003A1B5A" w:rsidRPr="003A1B5A" w:rsidRDefault="003A1B5A" w:rsidP="00F11EF0">
      <w:pPr>
        <w:pStyle w:val="Rectitle"/>
        <w:rPr>
          <w:rFonts w:hint="eastAsia"/>
        </w:rPr>
      </w:pPr>
      <w:r w:rsidRPr="003A1B5A">
        <w:rPr>
          <w:rFonts w:hint="cs"/>
          <w:rtl/>
        </w:rPr>
        <w:t>منهجية تقييم التداخل من</w:t>
      </w:r>
      <w:r w:rsidR="00F11EF0">
        <w:rPr>
          <w:rFonts w:hint="cs"/>
          <w:rtl/>
        </w:rPr>
        <w:t xml:space="preserve"> وصلات المستعمل</w:t>
      </w:r>
      <w:r w:rsidR="00BC7B85">
        <w:rPr>
          <w:rFonts w:hint="cs"/>
          <w:rtl/>
        </w:rPr>
        <w:t xml:space="preserve"> في</w:t>
      </w:r>
      <w:r w:rsidRPr="003A1B5A">
        <w:rPr>
          <w:rFonts w:hint="cs"/>
          <w:rtl/>
        </w:rPr>
        <w:t xml:space="preserve"> أنظمة الخدمة الثابتة </w:t>
      </w:r>
      <w:r w:rsidR="00F11EF0">
        <w:rPr>
          <w:rtl/>
        </w:rPr>
        <w:br/>
      </w:r>
      <w:r w:rsidRPr="00F11EF0">
        <w:rPr>
          <w:rFonts w:hint="cs"/>
          <w:spacing w:val="4"/>
          <w:rtl/>
        </w:rPr>
        <w:t xml:space="preserve">التي تستعمل محطات المنصات عالية الارتفاع </w:t>
      </w:r>
      <w:r w:rsidRPr="00F11EF0">
        <w:rPr>
          <w:spacing w:val="4"/>
        </w:rPr>
        <w:t>(HAPS)</w:t>
      </w:r>
      <w:r w:rsidR="00F11EF0">
        <w:rPr>
          <w:rFonts w:hint="cs"/>
          <w:rtl/>
        </w:rPr>
        <w:t xml:space="preserve"> </w:t>
      </w:r>
      <w:r w:rsidR="00F11EF0">
        <w:rPr>
          <w:rtl/>
        </w:rPr>
        <w:br/>
      </w:r>
      <w:r w:rsidR="00F11EF0" w:rsidRPr="00F11EF0">
        <w:rPr>
          <w:rFonts w:hint="cs"/>
          <w:spacing w:val="-4"/>
          <w:rtl/>
        </w:rPr>
        <w:t>ع</w:t>
      </w:r>
      <w:r w:rsidRPr="00F11EF0">
        <w:rPr>
          <w:rFonts w:hint="cs"/>
          <w:spacing w:val="-4"/>
          <w:rtl/>
        </w:rPr>
        <w:t>لى الأنظمة اللاسلكية الثابتة</w:t>
      </w:r>
      <w:r w:rsidRPr="004C7CE8">
        <w:rPr>
          <w:rStyle w:val="FootnoteReference"/>
          <w:rFonts w:ascii="Times New Roman" w:eastAsia="Times New Roman" w:hAnsi="Times New Roman"/>
          <w:b w:val="0"/>
          <w:bCs w:val="0"/>
          <w:position w:val="-2"/>
          <w:rtl/>
          <w:lang w:eastAsia="en-US" w:bidi="ar-SA"/>
        </w:rPr>
        <w:footnoteReference w:customMarkFollows="1" w:id="1"/>
        <w:t>*</w:t>
      </w:r>
      <w:r w:rsidRPr="00F11EF0">
        <w:rPr>
          <w:rFonts w:hint="cs"/>
          <w:spacing w:val="-4"/>
          <w:rtl/>
        </w:rPr>
        <w:t xml:space="preserve"> في نطاقات فوق </w:t>
      </w:r>
      <w:r w:rsidRPr="00F11EF0">
        <w:rPr>
          <w:spacing w:val="-4"/>
        </w:rPr>
        <w:t>GHz 3</w:t>
      </w:r>
    </w:p>
    <w:p w:rsidR="00B16E8C" w:rsidRPr="000F312E" w:rsidRDefault="003A1B5A" w:rsidP="00CD77D5">
      <w:pPr>
        <w:pStyle w:val="Recdate"/>
        <w:spacing w:before="360"/>
      </w:pPr>
      <w:r>
        <w:t>(2011-</w:t>
      </w:r>
      <w:r w:rsidR="00B16E8C" w:rsidRPr="000F312E">
        <w:t>200</w:t>
      </w:r>
      <w:r>
        <w:t>6</w:t>
      </w:r>
      <w:r w:rsidR="00B16E8C" w:rsidRPr="000F312E">
        <w:t>)</w:t>
      </w:r>
    </w:p>
    <w:p w:rsidR="004910A2" w:rsidRDefault="004910A2" w:rsidP="00197749">
      <w:pPr>
        <w:pStyle w:val="Headingb"/>
        <w:spacing w:before="60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3A1B5A" w:rsidRPr="005E65A2" w:rsidRDefault="003A1B5A" w:rsidP="00BC7B85">
      <w:pPr>
        <w:rPr>
          <w:rtl/>
          <w:lang w:bidi="ar-EG"/>
        </w:rPr>
      </w:pPr>
      <w:r w:rsidRPr="005E65A2">
        <w:rPr>
          <w:rFonts w:hint="cs"/>
          <w:rtl/>
          <w:lang w:bidi="ar-EG"/>
        </w:rPr>
        <w:t>تقدم هذه التوصية منهجية لت</w:t>
      </w:r>
      <w:r w:rsidR="00BC7B85">
        <w:rPr>
          <w:rFonts w:hint="cs"/>
          <w:rtl/>
          <w:lang w:bidi="ar-EG"/>
        </w:rPr>
        <w:t xml:space="preserve">قييم التداخل لاستعمالها في </w:t>
      </w:r>
      <w:r w:rsidRPr="005E65A2">
        <w:rPr>
          <w:rFonts w:hint="cs"/>
          <w:rtl/>
          <w:lang w:bidi="ar-EG"/>
        </w:rPr>
        <w:t>دراسات</w:t>
      </w:r>
      <w:r w:rsidR="00BC7B85">
        <w:rPr>
          <w:rFonts w:hint="cs"/>
          <w:rtl/>
          <w:lang w:bidi="ar-EG"/>
        </w:rPr>
        <w:t xml:space="preserve"> التقاسم</w:t>
      </w:r>
      <w:r w:rsidRPr="005E65A2">
        <w:rPr>
          <w:rFonts w:hint="cs"/>
          <w:rtl/>
          <w:lang w:bidi="ar-EG"/>
        </w:rPr>
        <w:t xml:space="preserve"> بين</w:t>
      </w:r>
      <w:r w:rsidR="00BC7B85">
        <w:rPr>
          <w:rFonts w:hint="cs"/>
          <w:rtl/>
          <w:lang w:bidi="ar-EG"/>
        </w:rPr>
        <w:t xml:space="preserve"> وصلات المستعمل في</w:t>
      </w:r>
      <w:r w:rsidRPr="005E65A2">
        <w:rPr>
          <w:rFonts w:hint="cs"/>
          <w:rtl/>
          <w:lang w:bidi="ar-EG"/>
        </w:rPr>
        <w:t xml:space="preserve"> أنظمة الخدمة الثابتة التي تستعمل محطات المنصات عالية الارتفاع والأنظمة اللاسلكية الثابتة التقليدية في نطاقات التردد فوق </w:t>
      </w:r>
      <w:r w:rsidRPr="005E65A2">
        <w:rPr>
          <w:lang w:bidi="ar-EG"/>
        </w:rPr>
        <w:t>GHz 3</w:t>
      </w:r>
      <w:r w:rsidRPr="005E65A2">
        <w:rPr>
          <w:rFonts w:hint="cs"/>
          <w:rtl/>
          <w:lang w:bidi="ar-EG"/>
        </w:rPr>
        <w:t xml:space="preserve">. ويجري تحليل حالات التداخل من السفن الفضائية لمحطات المنصات عالية </w:t>
      </w:r>
      <w:r w:rsidR="00BC7B85">
        <w:rPr>
          <w:rFonts w:hint="cs"/>
          <w:rtl/>
          <w:lang w:bidi="ar-EG"/>
        </w:rPr>
        <w:t>الارتفاع والمحطات الأرضية ع</w:t>
      </w:r>
      <w:r w:rsidRPr="005E65A2">
        <w:rPr>
          <w:rFonts w:hint="cs"/>
          <w:rtl/>
          <w:lang w:bidi="ar-EG"/>
        </w:rPr>
        <w:t>لى محطات الترحيل الراديوي</w:t>
      </w:r>
      <w:r w:rsidR="00BC7B85">
        <w:rPr>
          <w:rFonts w:hint="cs"/>
          <w:rtl/>
          <w:lang w:bidi="ar-EG"/>
        </w:rPr>
        <w:t xml:space="preserve"> اللاسلكية الثابتة</w:t>
      </w:r>
      <w:r w:rsidRPr="005E65A2">
        <w:rPr>
          <w:rFonts w:hint="cs"/>
          <w:rtl/>
          <w:lang w:bidi="ar-EG"/>
        </w:rPr>
        <w:t>.</w:t>
      </w:r>
      <w:r w:rsidR="00BC7B85">
        <w:rPr>
          <w:rFonts w:hint="cs"/>
          <w:rtl/>
          <w:lang w:bidi="ar-EG"/>
        </w:rPr>
        <w:t xml:space="preserve"> ولا يُنظر في هذه التوصية إلى وصلات البوابة في محطات المنصات عالية الارتفاع.</w:t>
      </w:r>
    </w:p>
    <w:p w:rsidR="003A1B5A" w:rsidRPr="005E65A2" w:rsidRDefault="003A1B5A" w:rsidP="00CD77D5">
      <w:pPr>
        <w:pStyle w:val="Normalaftertitle"/>
        <w:rPr>
          <w:rtl/>
          <w:lang w:bidi="ar-EG"/>
        </w:rPr>
      </w:pPr>
      <w:r w:rsidRPr="005E65A2">
        <w:rPr>
          <w:rFonts w:hint="cs"/>
          <w:rtl/>
          <w:lang w:bidi="ar-EG"/>
        </w:rPr>
        <w:t xml:space="preserve">إن جمعية الاتصالات الراديوية </w:t>
      </w:r>
      <w:r>
        <w:rPr>
          <w:rFonts w:hint="cs"/>
          <w:rtl/>
          <w:lang w:bidi="ar-EG"/>
        </w:rPr>
        <w:t>ل</w:t>
      </w:r>
      <w:r w:rsidRPr="005E65A2">
        <w:rPr>
          <w:rFonts w:hint="cs"/>
          <w:rtl/>
          <w:lang w:bidi="ar-EG"/>
        </w:rPr>
        <w:t>لاتحاد الدولي للاتصالات،</w:t>
      </w:r>
    </w:p>
    <w:p w:rsidR="003A1B5A" w:rsidRPr="00CD77D5" w:rsidRDefault="003A1B5A" w:rsidP="00CD77D5">
      <w:pPr>
        <w:pStyle w:val="Call"/>
        <w:rPr>
          <w:rtl/>
        </w:rPr>
      </w:pPr>
      <w:r w:rsidRPr="00CD77D5">
        <w:rPr>
          <w:rFonts w:hint="cs"/>
          <w:rtl/>
        </w:rPr>
        <w:t>إذ تضع في اعتبارها</w:t>
      </w:r>
    </w:p>
    <w:p w:rsidR="003A1B5A" w:rsidRPr="005E65A2" w:rsidRDefault="003A1B5A" w:rsidP="003A1B5A">
      <w:pPr>
        <w:rPr>
          <w:rtl/>
          <w:lang w:bidi="ar-EG"/>
        </w:rPr>
      </w:pPr>
      <w:r w:rsidRPr="005E65A2">
        <w:rPr>
          <w:rFonts w:hint="cs"/>
          <w:rtl/>
          <w:lang w:bidi="ar-EG"/>
        </w:rPr>
        <w:t xml:space="preserve"> أ )</w:t>
      </w:r>
      <w:r w:rsidRPr="005E65A2">
        <w:rPr>
          <w:rtl/>
          <w:lang w:bidi="ar-EG"/>
        </w:rPr>
        <w:tab/>
      </w:r>
      <w:r w:rsidRPr="005E65A2">
        <w:rPr>
          <w:rFonts w:hint="cs"/>
          <w:rtl/>
          <w:lang w:bidi="ar-EG"/>
        </w:rPr>
        <w:t xml:space="preserve">أنه تم استنباط تكنولوجيا جديدة تستخدم محطات المنصات عالية الارتفاع في طبقة </w:t>
      </w:r>
      <w:proofErr w:type="spellStart"/>
      <w:r w:rsidRPr="005E65A2">
        <w:rPr>
          <w:rFonts w:hint="cs"/>
          <w:rtl/>
          <w:lang w:bidi="ar-EG"/>
        </w:rPr>
        <w:t>الاستراتوسفير</w:t>
      </w:r>
      <w:proofErr w:type="spellEnd"/>
      <w:r w:rsidRPr="005E65A2">
        <w:rPr>
          <w:rFonts w:hint="cs"/>
          <w:rtl/>
          <w:lang w:bidi="ar-EG"/>
        </w:rPr>
        <w:t xml:space="preserve"> لتقديم خدمات ذات سعات عالية؛</w:t>
      </w:r>
    </w:p>
    <w:p w:rsidR="003A1B5A" w:rsidRPr="00CD77D5" w:rsidRDefault="003A1B5A" w:rsidP="00BC7B85">
      <w:pPr>
        <w:rPr>
          <w:rtl/>
          <w:lang w:bidi="ar-EG"/>
        </w:rPr>
      </w:pPr>
      <w:r w:rsidRPr="005E65A2">
        <w:rPr>
          <w:rFonts w:hint="cs"/>
          <w:rtl/>
          <w:lang w:bidi="ar-EG"/>
        </w:rPr>
        <w:t>ب)</w:t>
      </w:r>
      <w:r w:rsidRPr="005E65A2">
        <w:rPr>
          <w:rtl/>
          <w:lang w:bidi="ar-EG"/>
        </w:rPr>
        <w:tab/>
      </w:r>
      <w:r w:rsidRPr="005E65A2">
        <w:rPr>
          <w:rFonts w:hint="cs"/>
          <w:rtl/>
          <w:lang w:bidi="ar-EG"/>
        </w:rPr>
        <w:t>أن بعض الإدارات بصدد تشغيل أنظمة تستعمل محطات المنصات عالية الارتفاع في نطاقات ترددية موزعة حصراً عن طريق جداول توزيع الترددات أو حواشي بالنسبة للاتصالات الرادي</w:t>
      </w:r>
      <w:r w:rsidR="004A304E">
        <w:rPr>
          <w:rFonts w:hint="cs"/>
          <w:rtl/>
          <w:lang w:bidi="ar-EG"/>
        </w:rPr>
        <w:t>وية الأرضية مثل الخدمات الثابتة؛</w:t>
      </w:r>
    </w:p>
    <w:p w:rsidR="003A1B5A" w:rsidRDefault="00BC7B85" w:rsidP="00BC7B85">
      <w:pPr>
        <w:rPr>
          <w:rtl/>
          <w:lang w:bidi="ar-EG"/>
        </w:rPr>
      </w:pPr>
      <w:r>
        <w:rPr>
          <w:rFonts w:hint="cs"/>
          <w:rtl/>
          <w:lang w:bidi="ar-EG"/>
        </w:rPr>
        <w:t>ج</w:t>
      </w:r>
      <w:r w:rsidR="003A1B5A" w:rsidRPr="005E65A2">
        <w:rPr>
          <w:rFonts w:hint="cs"/>
          <w:rtl/>
          <w:lang w:bidi="ar-EG"/>
        </w:rPr>
        <w:t xml:space="preserve"> )</w:t>
      </w:r>
      <w:r w:rsidR="003A1B5A" w:rsidRPr="005E65A2">
        <w:rPr>
          <w:rtl/>
          <w:lang w:bidi="ar-EG"/>
        </w:rPr>
        <w:tab/>
      </w:r>
      <w:r>
        <w:rPr>
          <w:rFonts w:hint="cs"/>
          <w:rtl/>
          <w:lang w:bidi="ar-EG"/>
        </w:rPr>
        <w:t xml:space="preserve">أن المعلومات عن المعماريات، بما فيها وصلات المستعمل والبوابة للأنظمة التي تستعمل محطات المنصات عالية الارتفاع في النطاق </w:t>
      </w:r>
      <w:r w:rsidR="00E67391">
        <w:rPr>
          <w:lang w:bidi="ar-EG"/>
        </w:rPr>
        <w:t>MHz 7 075</w:t>
      </w:r>
      <w:r w:rsidR="00E67391">
        <w:rPr>
          <w:lang w:bidi="ar-EG"/>
        </w:rPr>
        <w:noBreakHyphen/>
        <w:t>5 850</w:t>
      </w:r>
      <w:r w:rsidR="00E67391">
        <w:rPr>
          <w:rFonts w:hint="cs"/>
          <w:rtl/>
          <w:lang w:bidi="ar-EG"/>
        </w:rPr>
        <w:t>، يمكن الاطلاع عليها في التوصية</w:t>
      </w:r>
      <w:r w:rsidR="007C4706">
        <w:rPr>
          <w:rFonts w:hint="cs"/>
          <w:rtl/>
          <w:lang w:bidi="ar-EG"/>
        </w:rPr>
        <w:t xml:space="preserve"> </w:t>
      </w:r>
      <w:r w:rsidR="007C4706">
        <w:rPr>
          <w:lang w:bidi="ar-EG"/>
        </w:rPr>
        <w:t>ITU-R F.1891</w:t>
      </w:r>
      <w:r w:rsidR="00E67391">
        <w:rPr>
          <w:rFonts w:hint="cs"/>
          <w:rtl/>
          <w:lang w:bidi="ar-EG"/>
        </w:rPr>
        <w:t>؛</w:t>
      </w:r>
    </w:p>
    <w:p w:rsidR="00E67391" w:rsidRDefault="00E67391" w:rsidP="00BC7B85">
      <w:pPr>
        <w:rPr>
          <w:rtl/>
          <w:lang w:bidi="ar-EG"/>
        </w:rPr>
      </w:pPr>
      <w:r>
        <w:rPr>
          <w:rFonts w:hint="cs"/>
          <w:rtl/>
          <w:lang w:bidi="ar-EG"/>
        </w:rPr>
        <w:t>د )</w:t>
      </w:r>
      <w:r>
        <w:rPr>
          <w:rFonts w:hint="cs"/>
          <w:rtl/>
          <w:lang w:bidi="ar-EG"/>
        </w:rPr>
        <w:tab/>
        <w:t xml:space="preserve">أن وصلات المستعمل في محطات المنصات عالية الارتفاع يمكن تشغيلها في النطاقين </w:t>
      </w:r>
      <w:r>
        <w:rPr>
          <w:lang w:bidi="ar-EG"/>
        </w:rPr>
        <w:t>GHz 47,5</w:t>
      </w:r>
      <w:r>
        <w:rPr>
          <w:lang w:bidi="ar-EG"/>
        </w:rPr>
        <w:noBreakHyphen/>
        <w:t>74,2</w:t>
      </w:r>
      <w:r w:rsidR="004A304E">
        <w:rPr>
          <w:rFonts w:hint="cs"/>
          <w:rtl/>
          <w:lang w:bidi="ar-EG"/>
        </w:rPr>
        <w:t xml:space="preserve"> </w:t>
      </w:r>
      <w:r>
        <w:rPr>
          <w:rFonts w:hint="cs"/>
          <w:rtl/>
          <w:lang w:bidi="ar-EG"/>
        </w:rPr>
        <w:t>و</w:t>
      </w:r>
      <w:r>
        <w:rPr>
          <w:lang w:bidi="ar-EG"/>
        </w:rPr>
        <w:t>GHz 48,2</w:t>
      </w:r>
      <w:r>
        <w:rPr>
          <w:lang w:bidi="ar-EG"/>
        </w:rPr>
        <w:noBreakHyphen/>
        <w:t>47,9</w:t>
      </w:r>
      <w:r>
        <w:rPr>
          <w:rFonts w:hint="cs"/>
          <w:rtl/>
          <w:lang w:bidi="ar-EG"/>
        </w:rPr>
        <w:t>؛</w:t>
      </w:r>
    </w:p>
    <w:p w:rsidR="00E67391" w:rsidRPr="005E65A2" w:rsidRDefault="00E67391" w:rsidP="007C4706">
      <w:pPr>
        <w:rPr>
          <w:rtl/>
          <w:lang w:bidi="ar-EG"/>
        </w:rPr>
      </w:pPr>
      <w:r>
        <w:rPr>
          <w:rFonts w:hint="cs"/>
          <w:rtl/>
          <w:lang w:bidi="ar-EG"/>
        </w:rPr>
        <w:t>ﻫ )</w:t>
      </w:r>
      <w:r>
        <w:rPr>
          <w:rFonts w:hint="cs"/>
          <w:rtl/>
          <w:lang w:bidi="ar-EG"/>
        </w:rPr>
        <w:tab/>
        <w:t xml:space="preserve">أن وصلات المستعمل يمكن تشغيلها في بعض البلدان في النطاقين </w:t>
      </w:r>
      <w:r>
        <w:rPr>
          <w:lang w:bidi="ar-EG"/>
        </w:rPr>
        <w:t>GHz 28,2</w:t>
      </w:r>
      <w:r>
        <w:rPr>
          <w:lang w:bidi="ar-EG"/>
        </w:rPr>
        <w:noBreakHyphen/>
        <w:t>27,9</w:t>
      </w:r>
      <w:r>
        <w:rPr>
          <w:rFonts w:hint="cs"/>
          <w:rtl/>
          <w:lang w:bidi="ar-EG"/>
        </w:rPr>
        <w:t xml:space="preserve"> و</w:t>
      </w:r>
      <w:r>
        <w:rPr>
          <w:lang w:bidi="ar-EG"/>
        </w:rPr>
        <w:t>GHz 31,3</w:t>
      </w:r>
      <w:r>
        <w:rPr>
          <w:lang w:bidi="ar-EG"/>
        </w:rPr>
        <w:noBreakHyphen/>
        <w:t>31,0</w:t>
      </w:r>
      <w:r>
        <w:rPr>
          <w:rFonts w:hint="cs"/>
          <w:rtl/>
          <w:lang w:bidi="ar-EG"/>
        </w:rPr>
        <w:t xml:space="preserve"> على أساس عدم التسبّب في تداخلات ضارة وعدم المطالبة بالحماية،</w:t>
      </w:r>
    </w:p>
    <w:p w:rsidR="003A1B5A" w:rsidRPr="00CD77D5" w:rsidRDefault="003A1B5A" w:rsidP="00CD77D5">
      <w:pPr>
        <w:pStyle w:val="Call"/>
        <w:rPr>
          <w:rtl/>
        </w:rPr>
      </w:pPr>
      <w:r w:rsidRPr="00CD77D5">
        <w:rPr>
          <w:rFonts w:hint="cs"/>
          <w:rtl/>
        </w:rPr>
        <w:t>توصي</w:t>
      </w:r>
    </w:p>
    <w:p w:rsidR="003A1B5A" w:rsidRPr="005E65A2" w:rsidRDefault="003A1B5A" w:rsidP="00E67391">
      <w:pPr>
        <w:rPr>
          <w:rtl/>
          <w:lang w:bidi="ar-EG"/>
        </w:rPr>
      </w:pPr>
      <w:r w:rsidRPr="00BC7B85">
        <w:rPr>
          <w:b/>
          <w:bCs/>
          <w:lang w:bidi="ar-EG"/>
        </w:rPr>
        <w:t>1</w:t>
      </w:r>
      <w:r w:rsidRPr="005E65A2">
        <w:rPr>
          <w:rtl/>
          <w:lang w:bidi="ar-EG"/>
        </w:rPr>
        <w:tab/>
      </w:r>
      <w:r w:rsidRPr="005E65A2">
        <w:rPr>
          <w:rFonts w:hint="cs"/>
          <w:rtl/>
          <w:lang w:bidi="ar-EG"/>
        </w:rPr>
        <w:t xml:space="preserve">بأنه يمكن استخدام المنهجية الموضحة في الملحق </w:t>
      </w:r>
      <w:r w:rsidRPr="005E65A2">
        <w:rPr>
          <w:lang w:bidi="ar-EG"/>
        </w:rPr>
        <w:t>1</w:t>
      </w:r>
      <w:r w:rsidRPr="005E65A2">
        <w:rPr>
          <w:rFonts w:hint="cs"/>
          <w:rtl/>
          <w:lang w:bidi="ar-EG"/>
        </w:rPr>
        <w:t xml:space="preserve"> </w:t>
      </w:r>
      <w:r w:rsidR="00E67391">
        <w:rPr>
          <w:rFonts w:hint="cs"/>
          <w:rtl/>
          <w:lang w:bidi="ar-EG"/>
        </w:rPr>
        <w:t>لتقييم التداخل من وصلات المستعمل في أنظمة الخدمة اللاسلكية الثابتة</w:t>
      </w:r>
      <w:r w:rsidRPr="005E65A2">
        <w:rPr>
          <w:rFonts w:hint="cs"/>
          <w:rtl/>
          <w:lang w:bidi="ar-EG"/>
        </w:rPr>
        <w:t xml:space="preserve"> التي تستعمل محطات المنصات عالية الارتفا</w:t>
      </w:r>
      <w:r w:rsidR="00E67391">
        <w:rPr>
          <w:rFonts w:hint="cs"/>
          <w:rtl/>
          <w:lang w:bidi="ar-EG"/>
        </w:rPr>
        <w:t>ع ع</w:t>
      </w:r>
      <w:r w:rsidRPr="005E65A2">
        <w:rPr>
          <w:rFonts w:hint="cs"/>
          <w:rtl/>
          <w:lang w:bidi="ar-EG"/>
        </w:rPr>
        <w:t>لى الأنظمة اللاسلكية الثابتة في النطاقات فوق</w:t>
      </w:r>
      <w:r>
        <w:rPr>
          <w:rFonts w:hint="eastAsia"/>
          <w:rtl/>
          <w:lang w:bidi="ar-EG"/>
        </w:rPr>
        <w:t> </w:t>
      </w:r>
      <w:r w:rsidRPr="005E65A2">
        <w:rPr>
          <w:lang w:bidi="ar-EG"/>
        </w:rPr>
        <w:t>GHz 3</w:t>
      </w:r>
      <w:r w:rsidRPr="005E65A2">
        <w:rPr>
          <w:rFonts w:hint="cs"/>
          <w:rtl/>
          <w:lang w:bidi="ar-EG"/>
        </w:rPr>
        <w:t>.</w:t>
      </w:r>
    </w:p>
    <w:p w:rsidR="003A1B5A" w:rsidRDefault="003A1B5A" w:rsidP="003A1B5A">
      <w:pPr>
        <w:rPr>
          <w:rtl/>
          <w:lang w:bidi="ar-EG"/>
        </w:rPr>
      </w:pPr>
    </w:p>
    <w:p w:rsidR="003A1B5A" w:rsidRDefault="003A1B5A" w:rsidP="003A1B5A">
      <w:pPr>
        <w:rPr>
          <w:rtl/>
          <w:lang w:bidi="ar-EG"/>
        </w:rPr>
      </w:pPr>
    </w:p>
    <w:p w:rsidR="00CD77D5" w:rsidRDefault="003A1B5A" w:rsidP="004C7CE8">
      <w:pPr>
        <w:pStyle w:val="AnnexNotitle"/>
        <w:rPr>
          <w:rtl/>
          <w:lang w:bidi="ar-EG"/>
        </w:rPr>
      </w:pPr>
      <w:r w:rsidRPr="00CD77D5">
        <w:rPr>
          <w:rFonts w:hint="cs"/>
          <w:rtl/>
          <w:lang w:bidi="ar-EG"/>
        </w:rPr>
        <w:lastRenderedPageBreak/>
        <w:t xml:space="preserve">الملحق </w:t>
      </w:r>
      <w:r w:rsidRPr="00CD77D5">
        <w:rPr>
          <w:lang w:bidi="ar-EG"/>
        </w:rPr>
        <w:t>1</w:t>
      </w:r>
    </w:p>
    <w:p w:rsidR="003A1B5A" w:rsidRPr="00CD77D5" w:rsidRDefault="003A1B5A" w:rsidP="004C7CE8">
      <w:pPr>
        <w:pStyle w:val="AnnexNotitle"/>
        <w:spacing w:before="240"/>
        <w:rPr>
          <w:lang w:bidi="ar-EG"/>
        </w:rPr>
      </w:pPr>
      <w:r w:rsidRPr="00CD77D5">
        <w:rPr>
          <w:rFonts w:hint="cs"/>
          <w:rtl/>
          <w:lang w:bidi="ar-EG"/>
        </w:rPr>
        <w:t xml:space="preserve">منهجية تقييم التداخل من </w:t>
      </w:r>
      <w:r w:rsidR="00ED2F8C">
        <w:rPr>
          <w:rFonts w:hint="cs"/>
          <w:rtl/>
          <w:lang w:bidi="ar-EG"/>
        </w:rPr>
        <w:t xml:space="preserve">وصلات المستعمل في </w:t>
      </w:r>
      <w:r w:rsidRPr="00CD77D5">
        <w:rPr>
          <w:rFonts w:hint="cs"/>
          <w:rtl/>
          <w:lang w:bidi="ar-EG"/>
        </w:rPr>
        <w:t xml:space="preserve">أنظمة الخدمة الثابتة التي تستعمل </w:t>
      </w:r>
      <w:r w:rsidR="00ED2F8C">
        <w:rPr>
          <w:rtl/>
          <w:lang w:bidi="ar-EG"/>
        </w:rPr>
        <w:br/>
      </w:r>
      <w:r w:rsidRPr="00CD77D5">
        <w:rPr>
          <w:rFonts w:hint="cs"/>
          <w:rtl/>
          <w:lang w:bidi="ar-EG"/>
        </w:rPr>
        <w:t xml:space="preserve">محطات المنصات عالية الارتفاع </w:t>
      </w:r>
      <w:r w:rsidRPr="00CD77D5">
        <w:rPr>
          <w:lang w:bidi="ar-EG"/>
        </w:rPr>
        <w:t>(HAPS)</w:t>
      </w:r>
      <w:r w:rsidR="00ED2F8C">
        <w:rPr>
          <w:rFonts w:hint="cs"/>
          <w:rtl/>
          <w:lang w:bidi="ar-EG"/>
        </w:rPr>
        <w:t xml:space="preserve"> ع</w:t>
      </w:r>
      <w:r w:rsidRPr="00CD77D5">
        <w:rPr>
          <w:rFonts w:hint="cs"/>
          <w:rtl/>
          <w:lang w:bidi="ar-EG"/>
        </w:rPr>
        <w:t xml:space="preserve">لى الأنظمة اللاسلكية الثابتة </w:t>
      </w:r>
      <w:r w:rsidRPr="00CD77D5">
        <w:rPr>
          <w:rtl/>
          <w:lang w:bidi="ar-EG"/>
        </w:rPr>
        <w:br/>
      </w:r>
      <w:r w:rsidRPr="00CD77D5">
        <w:rPr>
          <w:rFonts w:hint="cs"/>
          <w:rtl/>
          <w:lang w:bidi="ar-EG"/>
        </w:rPr>
        <w:t xml:space="preserve">في نطاقات فوق </w:t>
      </w:r>
      <w:r w:rsidRPr="00CD77D5">
        <w:rPr>
          <w:lang w:bidi="ar-EG"/>
        </w:rPr>
        <w:t>GHz 3</w:t>
      </w:r>
    </w:p>
    <w:p w:rsidR="003A1B5A" w:rsidRPr="00CD77D5" w:rsidRDefault="003A1B5A" w:rsidP="000C2C1A">
      <w:pPr>
        <w:pStyle w:val="Heading1"/>
        <w:rPr>
          <w:rtl/>
          <w:lang w:bidi="ar-EG"/>
        </w:rPr>
      </w:pPr>
      <w:r w:rsidRPr="00CD77D5">
        <w:rPr>
          <w:lang w:bidi="ar-EG"/>
        </w:rPr>
        <w:t>1</w:t>
      </w:r>
      <w:r w:rsidRPr="00CD77D5">
        <w:rPr>
          <w:rtl/>
          <w:lang w:bidi="ar-EG"/>
        </w:rPr>
        <w:tab/>
      </w:r>
      <w:r w:rsidRPr="00CD77D5">
        <w:rPr>
          <w:rFonts w:hint="cs"/>
          <w:rtl/>
          <w:lang w:bidi="ar-EG"/>
        </w:rPr>
        <w:t>مقدمة</w:t>
      </w:r>
    </w:p>
    <w:p w:rsidR="003A1B5A" w:rsidRPr="005E65A2" w:rsidRDefault="003A1B5A" w:rsidP="000C2C1A">
      <w:pPr>
        <w:rPr>
          <w:rtl/>
          <w:lang w:bidi="ar-EG"/>
        </w:rPr>
      </w:pPr>
      <w:r w:rsidRPr="005E65A2">
        <w:rPr>
          <w:rFonts w:hint="cs"/>
          <w:rtl/>
          <w:lang w:bidi="ar-EG"/>
        </w:rPr>
        <w:t xml:space="preserve">يقدم هذا الملحق منهجية لتقييم التداخل لكي تستعمل في </w:t>
      </w:r>
      <w:r w:rsidR="00ED2F8C">
        <w:rPr>
          <w:rFonts w:hint="cs"/>
          <w:rtl/>
          <w:lang w:bidi="ar-EG"/>
        </w:rPr>
        <w:t>دراسات التقاسم</w:t>
      </w:r>
      <w:r w:rsidRPr="005E65A2">
        <w:rPr>
          <w:rFonts w:hint="cs"/>
          <w:rtl/>
          <w:lang w:bidi="ar-EG"/>
        </w:rPr>
        <w:t xml:space="preserve"> بين</w:t>
      </w:r>
      <w:r w:rsidR="00ED2F8C">
        <w:rPr>
          <w:rFonts w:hint="cs"/>
          <w:rtl/>
          <w:lang w:bidi="ar-EG"/>
        </w:rPr>
        <w:t xml:space="preserve"> وصلات المستعمل في</w:t>
      </w:r>
      <w:r w:rsidRPr="005E65A2">
        <w:rPr>
          <w:rFonts w:hint="cs"/>
          <w:rtl/>
          <w:lang w:bidi="ar-EG"/>
        </w:rPr>
        <w:t xml:space="preserve"> أنظمة الخدمة الثابتة التي تستعمل محطات المنصات عالية الارتفاع والأنظمة اللاسلكية الثابتة في نطاقات التردد التي تفوق </w:t>
      </w:r>
      <w:r w:rsidRPr="005E65A2">
        <w:rPr>
          <w:lang w:bidi="ar-EG"/>
        </w:rPr>
        <w:t>GHz 3</w:t>
      </w:r>
      <w:r w:rsidRPr="005E65A2">
        <w:rPr>
          <w:rFonts w:hint="cs"/>
          <w:rtl/>
          <w:lang w:bidi="ar-EG"/>
        </w:rPr>
        <w:t xml:space="preserve">. ويتم بحث حالات التداخل من السفن الفضائية التي تحمل محطات المنصات عالية الارتفاع والمحطات الأرضية إلى </w:t>
      </w:r>
      <w:r w:rsidR="00ED2F8C">
        <w:rPr>
          <w:rFonts w:hint="cs"/>
          <w:rtl/>
          <w:lang w:bidi="ar-EG"/>
        </w:rPr>
        <w:t>المحطات اللاسلكية الثابتة</w:t>
      </w:r>
      <w:r w:rsidRPr="005E65A2">
        <w:rPr>
          <w:rFonts w:hint="cs"/>
          <w:rtl/>
          <w:lang w:bidi="ar-EG"/>
        </w:rPr>
        <w:t>.</w:t>
      </w:r>
    </w:p>
    <w:p w:rsidR="003A1B5A" w:rsidRPr="005E65A2" w:rsidRDefault="003A1B5A" w:rsidP="000C2C1A">
      <w:pPr>
        <w:rPr>
          <w:rtl/>
          <w:lang w:bidi="ar-EG"/>
        </w:rPr>
      </w:pPr>
      <w:r w:rsidRPr="005E65A2">
        <w:rPr>
          <w:rFonts w:hint="cs"/>
          <w:rtl/>
          <w:lang w:bidi="ar-EG"/>
        </w:rPr>
        <w:t xml:space="preserve">كما يقدم الملحق مثالاً لتقييم التداخل عند تردد </w:t>
      </w:r>
      <w:r w:rsidRPr="004C7CE8">
        <w:rPr>
          <w:rStyle w:val="FootnoteReference"/>
        </w:rPr>
        <w:footnoteReference w:id="2"/>
      </w:r>
      <w:r w:rsidRPr="005E65A2">
        <w:rPr>
          <w:lang w:bidi="ar-EG"/>
        </w:rPr>
        <w:t>GHz 6</w:t>
      </w:r>
      <w:r w:rsidRPr="005E65A2">
        <w:rPr>
          <w:rFonts w:hint="cs"/>
          <w:rtl/>
          <w:lang w:bidi="ar-EG"/>
        </w:rPr>
        <w:t>. وقد افتُرض هذا التردد فقط لعرض مثال لتقييم التداخل.</w:t>
      </w:r>
    </w:p>
    <w:p w:rsidR="003A1B5A" w:rsidRPr="00CD77D5" w:rsidRDefault="003A1B5A" w:rsidP="000C2C1A">
      <w:pPr>
        <w:pStyle w:val="Heading1"/>
        <w:rPr>
          <w:rtl/>
          <w:lang w:bidi="ar-EG"/>
        </w:rPr>
      </w:pPr>
      <w:r w:rsidRPr="00CD77D5">
        <w:rPr>
          <w:lang w:bidi="ar-EG"/>
        </w:rPr>
        <w:t>2</w:t>
      </w:r>
      <w:r w:rsidRPr="00CD77D5">
        <w:rPr>
          <w:rtl/>
          <w:lang w:bidi="ar-EG"/>
        </w:rPr>
        <w:tab/>
      </w:r>
      <w:r w:rsidRPr="00CD77D5">
        <w:rPr>
          <w:rFonts w:hint="cs"/>
          <w:rtl/>
          <w:lang w:bidi="ar-EG"/>
        </w:rPr>
        <w:t>منهجية حساب التداخل من أنظمة الخدمة الثابتة التي تستعمل محطات المنصات عالية الارتفاع إلى الأنظمة اللاسلكية الثابتة</w:t>
      </w:r>
    </w:p>
    <w:p w:rsidR="003A1B5A" w:rsidRPr="00CD77D5" w:rsidRDefault="003A1B5A" w:rsidP="000C2C1A">
      <w:pPr>
        <w:pStyle w:val="Heading2"/>
        <w:rPr>
          <w:rtl/>
          <w:lang w:bidi="ar-EG"/>
        </w:rPr>
      </w:pPr>
      <w:r w:rsidRPr="00CD77D5">
        <w:rPr>
          <w:lang w:bidi="ar-EG"/>
        </w:rPr>
        <w:t>1.2</w:t>
      </w:r>
      <w:r w:rsidRPr="00CD77D5">
        <w:rPr>
          <w:rFonts w:hint="cs"/>
          <w:rtl/>
          <w:lang w:bidi="ar-EG"/>
        </w:rPr>
        <w:tab/>
        <w:t xml:space="preserve">التداخل من سفن فضائية تحمل محطات المنصات عالية الارتفاع </w:t>
      </w:r>
      <w:r w:rsidR="00ED2F8C">
        <w:rPr>
          <w:rFonts w:hint="cs"/>
          <w:rtl/>
          <w:lang w:bidi="ar-EG"/>
        </w:rPr>
        <w:t>على المحطات اللاسلكية الثابتة</w:t>
      </w:r>
    </w:p>
    <w:p w:rsidR="00CD77D5" w:rsidRDefault="003A1B5A" w:rsidP="000C2C1A">
      <w:pPr>
        <w:rPr>
          <w:rtl/>
          <w:lang w:bidi="ar-EG"/>
        </w:rPr>
      </w:pPr>
      <w:r w:rsidRPr="005E65A2">
        <w:rPr>
          <w:rFonts w:hint="cs"/>
          <w:rtl/>
          <w:lang w:bidi="ar-EG"/>
        </w:rPr>
        <w:t xml:space="preserve">يبين الشكل </w:t>
      </w:r>
      <w:r w:rsidRPr="005E65A2">
        <w:rPr>
          <w:lang w:bidi="ar-EG"/>
        </w:rPr>
        <w:t>1</w:t>
      </w:r>
      <w:r w:rsidRPr="005E65A2">
        <w:rPr>
          <w:rFonts w:hint="cs"/>
          <w:rtl/>
          <w:lang w:bidi="ar-EG"/>
        </w:rPr>
        <w:t xml:space="preserve"> حالة التداخل من سفن فضائية تحمل محطات المنصات عالية الارتفاع </w:t>
      </w:r>
      <w:r w:rsidR="00ED2F8C">
        <w:rPr>
          <w:rFonts w:hint="cs"/>
          <w:rtl/>
          <w:lang w:bidi="ar-EG"/>
        </w:rPr>
        <w:t>على المحطات اللاسلكية الثابتة.</w:t>
      </w:r>
    </w:p>
    <w:p w:rsidR="003A1B5A" w:rsidRPr="009927B6" w:rsidRDefault="003A1B5A" w:rsidP="000C2C1A">
      <w:pPr>
        <w:pStyle w:val="FigureNoBR"/>
        <w:spacing w:before="360" w:line="180" w:lineRule="auto"/>
        <w:rPr>
          <w:sz w:val="22"/>
          <w:lang w:bidi="ar-EG"/>
        </w:rPr>
      </w:pPr>
      <w:r w:rsidRPr="009927B6">
        <w:rPr>
          <w:rFonts w:hint="cs"/>
          <w:sz w:val="22"/>
          <w:rtl/>
          <w:lang w:bidi="ar-EG"/>
        </w:rPr>
        <w:t>الش</w:t>
      </w:r>
      <w:r w:rsidR="004C7CE8">
        <w:rPr>
          <w:rFonts w:hint="cs"/>
          <w:sz w:val="22"/>
          <w:rtl/>
          <w:lang w:bidi="ar-EG"/>
        </w:rPr>
        <w:t>ـ</w:t>
      </w:r>
      <w:r w:rsidRPr="009927B6">
        <w:rPr>
          <w:rFonts w:hint="cs"/>
          <w:sz w:val="22"/>
          <w:rtl/>
          <w:lang w:bidi="ar-EG"/>
        </w:rPr>
        <w:t xml:space="preserve">كل </w:t>
      </w:r>
      <w:r w:rsidRPr="009927B6">
        <w:rPr>
          <w:sz w:val="22"/>
          <w:lang w:bidi="ar-EG"/>
        </w:rPr>
        <w:t>1</w:t>
      </w:r>
    </w:p>
    <w:p w:rsidR="000C2C1A" w:rsidRDefault="003A1B5A" w:rsidP="000C2C1A">
      <w:pPr>
        <w:pStyle w:val="FigureTitle"/>
        <w:spacing w:line="180" w:lineRule="auto"/>
        <w:rPr>
          <w:rtl/>
        </w:rPr>
      </w:pPr>
      <w:r w:rsidRPr="009927B6">
        <w:rPr>
          <w:rFonts w:hint="cs"/>
          <w:rtl/>
        </w:rPr>
        <w:t>بيئة تداخل من السفن</w:t>
      </w:r>
      <w:r>
        <w:rPr>
          <w:rFonts w:hint="cs"/>
          <w:rtl/>
        </w:rPr>
        <w:t xml:space="preserve"> الفضائية التي تحم</w:t>
      </w:r>
      <w:r w:rsidR="000C2C1A">
        <w:rPr>
          <w:rFonts w:hint="cs"/>
          <w:rtl/>
        </w:rPr>
        <w:t>ل محطات المنصات عالية الارتفاع ع</w:t>
      </w:r>
      <w:r>
        <w:rPr>
          <w:rFonts w:hint="cs"/>
          <w:rtl/>
        </w:rPr>
        <w:t xml:space="preserve">لى </w:t>
      </w:r>
      <w:r w:rsidR="000C2C1A">
        <w:rPr>
          <w:rFonts w:hint="cs"/>
          <w:rtl/>
        </w:rPr>
        <w:t>المحطات اللاسلكية الثابتة</w:t>
      </w:r>
    </w:p>
    <w:p w:rsidR="000C2C1A" w:rsidRPr="000C2C1A" w:rsidRDefault="007C4706" w:rsidP="000C2C1A">
      <w:pPr>
        <w:jc w:val="center"/>
        <w:rPr>
          <w:rtl/>
          <w:lang w:val="fr-FR" w:bidi="ar-EG"/>
        </w:rPr>
      </w:pPr>
      <w:r>
        <w:rPr>
          <w:noProof/>
          <w:lang w:eastAsia="zh-CN"/>
        </w:rPr>
        <mc:AlternateContent>
          <mc:Choice Requires="wpg">
            <w:drawing>
              <wp:anchor distT="0" distB="0" distL="114300" distR="114300" simplePos="0" relativeHeight="251659776" behindDoc="0" locked="0" layoutInCell="1" allowOverlap="1">
                <wp:simplePos x="0" y="0"/>
                <wp:positionH relativeFrom="column">
                  <wp:posOffset>1572260</wp:posOffset>
                </wp:positionH>
                <wp:positionV relativeFrom="paragraph">
                  <wp:posOffset>327660</wp:posOffset>
                </wp:positionV>
                <wp:extent cx="3469640" cy="1013604"/>
                <wp:effectExtent l="0" t="0" r="16510" b="15240"/>
                <wp:wrapNone/>
                <wp:docPr id="16" name="Group 16"/>
                <wp:cNvGraphicFramePr/>
                <a:graphic xmlns:a="http://schemas.openxmlformats.org/drawingml/2006/main">
                  <a:graphicData uri="http://schemas.microsoft.com/office/word/2010/wordprocessingGroup">
                    <wpg:wgp>
                      <wpg:cNvGrpSpPr/>
                      <wpg:grpSpPr>
                        <a:xfrm>
                          <a:off x="0" y="0"/>
                          <a:ext cx="3469640" cy="1013604"/>
                          <a:chOff x="0" y="0"/>
                          <a:chExt cx="3469640" cy="1013604"/>
                        </a:xfrm>
                      </wpg:grpSpPr>
                      <wps:wsp>
                        <wps:cNvPr id="5" name="Text Box 5"/>
                        <wps:cNvSpPr txBox="1">
                          <a:spLocks noChangeArrowheads="1"/>
                        </wps:cNvSpPr>
                        <wps:spPr bwMode="auto">
                          <a:xfrm>
                            <a:off x="2203450" y="0"/>
                            <a:ext cx="126619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0C2C1A" w:rsidRDefault="00747329" w:rsidP="003A1B5A">
                              <w:pPr>
                                <w:spacing w:before="0" w:line="168" w:lineRule="auto"/>
                                <w:jc w:val="center"/>
                                <w:rPr>
                                  <w:szCs w:val="22"/>
                                  <w:lang w:bidi="ar-EG"/>
                                </w:rPr>
                              </w:pPr>
                              <w:r w:rsidRPr="000C2C1A">
                                <w:rPr>
                                  <w:rFonts w:hint="cs"/>
                                  <w:szCs w:val="22"/>
                                  <w:rtl/>
                                  <w:lang w:bidi="ar-EG"/>
                                </w:rPr>
                                <w:t xml:space="preserve">سفينة فضائية لمحطات المنصات </w:t>
                              </w:r>
                              <w:r w:rsidRPr="000C2C1A">
                                <w:rPr>
                                  <w:szCs w:val="22"/>
                                  <w:rtl/>
                                  <w:lang w:bidi="ar-EG"/>
                                </w:rPr>
                                <w:br/>
                              </w:r>
                              <w:r w:rsidRPr="000C2C1A">
                                <w:rPr>
                                  <w:rFonts w:hint="cs"/>
                                  <w:szCs w:val="22"/>
                                  <w:rtl/>
                                  <w:lang w:bidi="ar-EG"/>
                                </w:rPr>
                                <w:t>عالية الارتفاع</w:t>
                              </w:r>
                            </w:p>
                          </w:txbxContent>
                        </wps:txbx>
                        <wps:bodyPr rot="0" vert="horz" wrap="square" lIns="0" tIns="0" rIns="0" bIns="0" anchor="t" anchorCtr="0" upright="1">
                          <a:noAutofit/>
                        </wps:bodyPr>
                      </wps:wsp>
                      <wps:wsp>
                        <wps:cNvPr id="6" name="Text Box 6"/>
                        <wps:cNvSpPr txBox="1">
                          <a:spLocks noChangeArrowheads="1"/>
                        </wps:cNvSpPr>
                        <wps:spPr bwMode="auto">
                          <a:xfrm>
                            <a:off x="0" y="685800"/>
                            <a:ext cx="629920" cy="327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0C2C1A" w:rsidRDefault="00747329" w:rsidP="000C2C1A">
                              <w:pPr>
                                <w:spacing w:before="0" w:line="200" w:lineRule="exact"/>
                                <w:jc w:val="center"/>
                                <w:rPr>
                                  <w:szCs w:val="22"/>
                                  <w:lang w:bidi="ar-EG"/>
                                </w:rPr>
                              </w:pPr>
                              <w:r>
                                <w:rPr>
                                  <w:rFonts w:hint="cs"/>
                                  <w:szCs w:val="22"/>
                                  <w:rtl/>
                                  <w:lang w:bidi="ar-EG"/>
                                </w:rPr>
                                <w:t>محطة لا سلكية ثابتة</w:t>
                              </w:r>
                            </w:p>
                          </w:txbxContent>
                        </wps:txbx>
                        <wps:bodyPr rot="0" vert="horz" wrap="square" lIns="0" tIns="0" rIns="0" bIns="0" anchor="t" anchorCtr="0" upright="1">
                          <a:noAutofit/>
                        </wps:bodyPr>
                      </wps:wsp>
                    </wpg:wgp>
                  </a:graphicData>
                </a:graphic>
              </wp:anchor>
            </w:drawing>
          </mc:Choice>
          <mc:Fallback>
            <w:pict>
              <v:group id="Group 16" o:spid="_x0000_s1029" style="position:absolute;left:0;text-align:left;margin-left:123.8pt;margin-top:25.8pt;width:273.2pt;height:79.8pt;z-index:251659776" coordsize="34696,1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">
                <v:shape id="Text Box 5" o:spid="_x0000_s1030" type="#_x0000_t202" style="position:absolute;left:22034;width:1266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747329" w:rsidRPr="000C2C1A" w:rsidRDefault="00747329" w:rsidP="003A1B5A">
                        <w:pPr>
                          <w:spacing w:before="0" w:line="168" w:lineRule="auto"/>
                          <w:jc w:val="center"/>
                          <w:rPr>
                            <w:szCs w:val="22"/>
                            <w:lang w:bidi="ar-EG"/>
                          </w:rPr>
                        </w:pPr>
                        <w:r w:rsidRPr="000C2C1A">
                          <w:rPr>
                            <w:rFonts w:hint="cs"/>
                            <w:szCs w:val="22"/>
                            <w:rtl/>
                            <w:lang w:bidi="ar-EG"/>
                          </w:rPr>
                          <w:t xml:space="preserve">سفينة فضائية لمحطات المنصات </w:t>
                        </w:r>
                        <w:r w:rsidRPr="000C2C1A">
                          <w:rPr>
                            <w:szCs w:val="22"/>
                            <w:rtl/>
                            <w:lang w:bidi="ar-EG"/>
                          </w:rPr>
                          <w:br/>
                        </w:r>
                        <w:r w:rsidRPr="000C2C1A">
                          <w:rPr>
                            <w:rFonts w:hint="cs"/>
                            <w:szCs w:val="22"/>
                            <w:rtl/>
                            <w:lang w:bidi="ar-EG"/>
                          </w:rPr>
                          <w:t>عالية الارتفاع</w:t>
                        </w:r>
                      </w:p>
                    </w:txbxContent>
                  </v:textbox>
                </v:shape>
                <v:shape id="Text Box 6" o:spid="_x0000_s1031" type="#_x0000_t202" style="position:absolute;top:6858;width:6299;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747329" w:rsidRPr="000C2C1A" w:rsidRDefault="00747329" w:rsidP="000C2C1A">
                        <w:pPr>
                          <w:spacing w:before="0" w:line="200" w:lineRule="exact"/>
                          <w:jc w:val="center"/>
                          <w:rPr>
                            <w:szCs w:val="22"/>
                            <w:lang w:bidi="ar-EG"/>
                          </w:rPr>
                        </w:pPr>
                        <w:r>
                          <w:rPr>
                            <w:rFonts w:hint="cs"/>
                            <w:szCs w:val="22"/>
                            <w:rtl/>
                            <w:lang w:bidi="ar-EG"/>
                          </w:rPr>
                          <w:t>محطة لا سلكية ثابتة</w:t>
                        </w:r>
                      </w:p>
                    </w:txbxContent>
                  </v:textbox>
                </v:shape>
              </v:group>
            </w:pict>
          </mc:Fallback>
        </mc:AlternateContent>
      </w:r>
      <w:r w:rsidR="000C2C1A">
        <w:object w:dxaOrig="11539" w:dyaOrig="7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80pt" o:ole="">
            <v:imagedata r:id="rId15" o:title="" croptop="8629f" cropbottom="7537f" cropleft="8621f" cropright="7813f"/>
          </v:shape>
          <o:OLEObject Type="Embed" ProgID="CorelDRAW.Graphic.14" ShapeID="_x0000_i1025" DrawAspect="Content" ObjectID="_1377948653" r:id="rId16"/>
        </w:object>
      </w:r>
    </w:p>
    <w:p w:rsidR="003A1B5A" w:rsidRPr="00A87A06" w:rsidRDefault="003A1B5A" w:rsidP="003A1B5A">
      <w:pPr>
        <w:jc w:val="center"/>
        <w:rPr>
          <w:rStyle w:val="FigureChar"/>
          <w:rtl/>
        </w:rPr>
      </w:pPr>
    </w:p>
    <w:p w:rsidR="003A1B5A" w:rsidRPr="005E65A2" w:rsidRDefault="003A1B5A" w:rsidP="00CD77D5">
      <w:pPr>
        <w:rPr>
          <w:rtl/>
          <w:lang w:bidi="ar-EG"/>
        </w:rPr>
      </w:pPr>
      <w:r w:rsidRPr="005E65A2">
        <w:rPr>
          <w:rFonts w:hint="cs"/>
          <w:rtl/>
          <w:lang w:bidi="ar-EG"/>
        </w:rPr>
        <w:t xml:space="preserve">تستعمل معظم أنظمة الخدمة الثابتة حالياً التشكيل الرقمي. وبالنسبة لأنظمة الخدمة الثابتة الرقمية من نقطة إلى نقطة </w:t>
      </w:r>
      <w:r w:rsidRPr="005E65A2">
        <w:rPr>
          <w:lang w:bidi="ar-EG"/>
        </w:rPr>
        <w:t>(P-P)</w:t>
      </w:r>
      <w:r w:rsidRPr="005E65A2">
        <w:rPr>
          <w:rFonts w:hint="cs"/>
          <w:rtl/>
          <w:lang w:bidi="ar-EG"/>
        </w:rPr>
        <w:t xml:space="preserve"> ومن نقطة إلى عدة نقاط </w:t>
      </w:r>
      <w:r w:rsidRPr="005E65A2">
        <w:rPr>
          <w:lang w:bidi="ar-EG"/>
        </w:rPr>
        <w:t>(P-MP)</w:t>
      </w:r>
      <w:r w:rsidRPr="005E65A2">
        <w:rPr>
          <w:rFonts w:hint="cs"/>
          <w:rtl/>
          <w:lang w:bidi="ar-EG"/>
        </w:rPr>
        <w:t xml:space="preserve">، فإنه من المناسب تقييم التداخل بدلالة قيم الانحطاط الجزئي في الأداء بالنسبة للطرق، </w:t>
      </w:r>
      <w:proofErr w:type="spellStart"/>
      <w:r w:rsidRPr="005E65A2">
        <w:rPr>
          <w:i/>
          <w:lang w:eastAsia="ko-KR"/>
        </w:rPr>
        <w:t>FDP</w:t>
      </w:r>
      <w:r w:rsidRPr="005E65A2">
        <w:rPr>
          <w:i/>
          <w:vertAlign w:val="subscript"/>
          <w:lang w:eastAsia="ko-KR"/>
        </w:rPr>
        <w:t>route</w:t>
      </w:r>
      <w:proofErr w:type="spellEnd"/>
      <w:r w:rsidRPr="005E65A2">
        <w:rPr>
          <w:rFonts w:hint="cs"/>
          <w:rtl/>
          <w:lang w:bidi="ar-EG"/>
        </w:rPr>
        <w:t xml:space="preserve">، على النحو المحدد في التوصية </w:t>
      </w:r>
      <w:r w:rsidRPr="005E65A2">
        <w:rPr>
          <w:lang w:bidi="ar-EG"/>
        </w:rPr>
        <w:t>ITU-R F.1107</w:t>
      </w:r>
      <w:r w:rsidR="007F68C0">
        <w:rPr>
          <w:rFonts w:hint="cs"/>
          <w:rtl/>
          <w:lang w:bidi="ar-EG"/>
        </w:rPr>
        <w:t>، مع افتراض</w:t>
      </w:r>
      <w:r w:rsidRPr="005E65A2">
        <w:rPr>
          <w:rFonts w:hint="cs"/>
          <w:rtl/>
          <w:lang w:bidi="ar-EG"/>
        </w:rPr>
        <w:t xml:space="preserve"> أن سوية التداخل لا تتغير مع الزمن.</w:t>
      </w:r>
    </w:p>
    <w:p w:rsidR="003A1B5A" w:rsidRPr="005E65A2" w:rsidRDefault="003A1B5A" w:rsidP="00CD77D5">
      <w:pPr>
        <w:rPr>
          <w:rtl/>
        </w:rPr>
      </w:pPr>
      <w:r w:rsidRPr="005E65A2">
        <w:rPr>
          <w:rFonts w:hint="cs"/>
          <w:rtl/>
          <w:lang w:bidi="ar-EG"/>
        </w:rPr>
        <w:lastRenderedPageBreak/>
        <w:t xml:space="preserve">وبالنسبة لأنظمة الخدمة الثابتة الرقمية من نقطة إلى نقطة بعدد </w:t>
      </w:r>
      <w:r w:rsidRPr="005E65A2">
        <w:rPr>
          <w:i/>
          <w:iCs/>
          <w:lang w:bidi="ar-EG"/>
        </w:rPr>
        <w:t>n</w:t>
      </w:r>
      <w:r w:rsidRPr="005E65A2">
        <w:rPr>
          <w:rFonts w:hint="cs"/>
          <w:rtl/>
        </w:rPr>
        <w:t xml:space="preserve"> من القفزات والتي تعمل في ترددات يسود فيها بوجه عام الخبو الناشئ عن تعدد المسيرات وأن هذا الأمر مسلم به، فإن أهداف الأداء بالنسبة لأنظمة الخدمة الثابتة من نقطة إلى نقطة متعددة القفزات تحدد بوجه عام على أساس طريق على النحو التالي:</w:t>
      </w:r>
    </w:p>
    <w:p w:rsidR="007F68C0" w:rsidRPr="00137523" w:rsidRDefault="007F68C0" w:rsidP="007F68C0">
      <w:pPr>
        <w:pStyle w:val="Equation"/>
        <w:rPr>
          <w:lang w:eastAsia="ko-KR"/>
        </w:rPr>
      </w:pPr>
      <w:r w:rsidRPr="00137523">
        <w:rPr>
          <w:lang w:eastAsia="ko-KR"/>
        </w:rPr>
        <w:tab/>
      </w:r>
      <w:r w:rsidRPr="00C81A43">
        <w:rPr>
          <w:position w:val="-30"/>
          <w:lang w:eastAsia="ko-KR"/>
        </w:rPr>
        <w:object w:dxaOrig="3620" w:dyaOrig="1100">
          <v:shape id="_x0000_i1026" type="#_x0000_t75" style="width:182.25pt;height:54.75pt" o:ole="">
            <v:imagedata r:id="rId17" o:title=""/>
          </v:shape>
          <o:OLEObject Type="Embed" ProgID="Equation.3" ShapeID="_x0000_i1026" DrawAspect="Content" ObjectID="_1377948654" r:id="rId18"/>
        </w:object>
      </w:r>
      <w:r w:rsidRPr="00137523">
        <w:rPr>
          <w:lang w:eastAsia="ko-KR"/>
        </w:rPr>
        <w:tab/>
      </w:r>
      <w:r w:rsidRPr="00137523">
        <w:t>(</w:t>
      </w:r>
      <w:r>
        <w:rPr>
          <w:lang w:eastAsia="ko-KR"/>
        </w:rPr>
        <w:t>1</w:t>
      </w:r>
      <w:r w:rsidRPr="00137523">
        <w:t>)</w:t>
      </w:r>
    </w:p>
    <w:p w:rsidR="003A1B5A" w:rsidRPr="0099306A" w:rsidRDefault="003A1B5A" w:rsidP="00CD77D5">
      <w:pPr>
        <w:rPr>
          <w:rtl/>
          <w:lang w:bidi="ar-EG"/>
        </w:rPr>
      </w:pPr>
      <w:r>
        <w:rPr>
          <w:rFonts w:hint="cs"/>
          <w:rtl/>
          <w:lang w:bidi="ar-EG"/>
        </w:rPr>
        <w:t>حيث:</w:t>
      </w:r>
    </w:p>
    <w:p w:rsidR="003A1B5A" w:rsidRPr="005E65A2" w:rsidRDefault="003A1B5A" w:rsidP="004C7CE8">
      <w:pPr>
        <w:pStyle w:val="Equationlegend"/>
        <w:rPr>
          <w:rtl/>
        </w:rPr>
      </w:pPr>
      <w:r w:rsidRPr="005E65A2">
        <w:rPr>
          <w:rtl/>
        </w:rPr>
        <w:tab/>
      </w:r>
      <w:r w:rsidRPr="005E65A2">
        <w:rPr>
          <w:i/>
          <w:lang w:eastAsia="ko-KR"/>
        </w:rPr>
        <w:t>N</w:t>
      </w:r>
      <w:r w:rsidRPr="005E65A2">
        <w:rPr>
          <w:i/>
          <w:vertAlign w:val="subscript"/>
          <w:lang w:eastAsia="ko-KR"/>
        </w:rPr>
        <w:t>T</w:t>
      </w:r>
      <w:r w:rsidRPr="005E65A2">
        <w:rPr>
          <w:rFonts w:hint="cs"/>
          <w:rtl/>
        </w:rPr>
        <w:t>:</w:t>
      </w:r>
      <w:r w:rsidRPr="005E65A2">
        <w:rPr>
          <w:rtl/>
        </w:rPr>
        <w:tab/>
      </w:r>
      <w:r w:rsidRPr="005E65A2">
        <w:rPr>
          <w:rFonts w:hint="cs"/>
          <w:rtl/>
        </w:rPr>
        <w:t>الضوضاء الحرارية للمستقبل</w:t>
      </w:r>
    </w:p>
    <w:p w:rsidR="003A1B5A" w:rsidRPr="005E65A2" w:rsidRDefault="003A1B5A" w:rsidP="004C7CE8">
      <w:pPr>
        <w:pStyle w:val="Equationlegend"/>
        <w:rPr>
          <w:rtl/>
          <w:lang w:eastAsia="ko-KR"/>
        </w:rPr>
      </w:pPr>
      <w:r w:rsidRPr="005E65A2">
        <w:rPr>
          <w:rFonts w:hint="cs"/>
          <w:i/>
          <w:rtl/>
          <w:lang w:eastAsia="ko-KR"/>
        </w:rPr>
        <w:tab/>
      </w:r>
      <w:proofErr w:type="spellStart"/>
      <w:r w:rsidRPr="005E65A2">
        <w:rPr>
          <w:i/>
          <w:lang w:eastAsia="ko-KR"/>
        </w:rPr>
        <w:t>I</w:t>
      </w:r>
      <w:r w:rsidRPr="005E65A2">
        <w:rPr>
          <w:i/>
          <w:vertAlign w:val="subscript"/>
          <w:lang w:eastAsia="ko-KR"/>
        </w:rPr>
        <w:t>k</w:t>
      </w:r>
      <w:proofErr w:type="spellEnd"/>
      <w:r w:rsidRPr="005E65A2">
        <w:rPr>
          <w:rFonts w:hint="cs"/>
          <w:i/>
          <w:rtl/>
          <w:lang w:eastAsia="ko-KR"/>
        </w:rPr>
        <w:t>:</w:t>
      </w:r>
      <w:r w:rsidRPr="005E65A2">
        <w:rPr>
          <w:rtl/>
          <w:lang w:eastAsia="ko-KR"/>
        </w:rPr>
        <w:tab/>
      </w:r>
      <w:r w:rsidRPr="005E65A2">
        <w:rPr>
          <w:rFonts w:hint="cs"/>
          <w:rtl/>
          <w:lang w:eastAsia="ko-KR"/>
        </w:rPr>
        <w:t xml:space="preserve">التداخلات الإجمالية الواقعة على المستقبل رقم </w:t>
      </w:r>
      <w:r w:rsidRPr="005E65A2">
        <w:rPr>
          <w:i/>
          <w:iCs/>
          <w:lang w:eastAsia="ko-KR"/>
        </w:rPr>
        <w:t>k</w:t>
      </w:r>
      <w:r w:rsidRPr="005E65A2">
        <w:rPr>
          <w:lang w:eastAsia="ko-KR"/>
        </w:rPr>
        <w:t>-</w:t>
      </w:r>
      <w:proofErr w:type="spellStart"/>
      <w:r w:rsidRPr="005E65A2">
        <w:rPr>
          <w:lang w:eastAsia="ko-KR"/>
        </w:rPr>
        <w:t>th</w:t>
      </w:r>
      <w:proofErr w:type="spellEnd"/>
      <w:r w:rsidRPr="005E65A2">
        <w:rPr>
          <w:rFonts w:hint="cs"/>
          <w:rtl/>
          <w:lang w:eastAsia="ko-KR"/>
        </w:rPr>
        <w:t xml:space="preserve"> من سفن فضائية حاملة لمحطات المنصات عالية الارتفاع مرئية.</w:t>
      </w:r>
    </w:p>
    <w:p w:rsidR="00B75EA7" w:rsidRPr="00B75EA7" w:rsidRDefault="007C4706" w:rsidP="007C4706">
      <w:pPr>
        <w:pStyle w:val="Note"/>
        <w:rPr>
          <w:rtl/>
          <w:lang w:bidi="ar-EG"/>
        </w:rPr>
      </w:pPr>
      <w:r>
        <w:rPr>
          <w:rFonts w:hint="cs"/>
          <w:b/>
          <w:bCs/>
          <w:rtl/>
          <w:lang w:bidi="ar-EG"/>
        </w:rPr>
        <w:t>ال</w:t>
      </w:r>
      <w:r w:rsidR="00B75EA7">
        <w:rPr>
          <w:rFonts w:hint="cs"/>
          <w:b/>
          <w:bCs/>
          <w:rtl/>
          <w:lang w:bidi="ar-EG"/>
        </w:rPr>
        <w:t xml:space="preserve">ملاحظة </w:t>
      </w:r>
      <w:r w:rsidR="00B75EA7">
        <w:rPr>
          <w:b/>
          <w:bCs/>
          <w:lang w:bidi="ar-EG"/>
        </w:rPr>
        <w:t>1</w:t>
      </w:r>
      <w:r w:rsidR="00B75EA7">
        <w:rPr>
          <w:rFonts w:hint="cs"/>
          <w:b/>
          <w:bCs/>
          <w:rtl/>
          <w:lang w:bidi="ar-EG"/>
        </w:rPr>
        <w:t xml:space="preserve"> </w:t>
      </w:r>
      <w:r w:rsidR="00B75EA7">
        <w:rPr>
          <w:rFonts w:hint="cs"/>
          <w:rtl/>
          <w:lang w:bidi="ar-EG"/>
        </w:rPr>
        <w:t>- يعكس هذا النموذج نظام</w:t>
      </w:r>
      <w:r>
        <w:rPr>
          <w:rFonts w:hint="cs"/>
          <w:rtl/>
          <w:lang w:bidi="ar-EG"/>
        </w:rPr>
        <w:t>اً</w:t>
      </w:r>
      <w:r w:rsidR="00B75EA7">
        <w:rPr>
          <w:rFonts w:hint="cs"/>
          <w:rtl/>
          <w:lang w:bidi="ar-EG"/>
        </w:rPr>
        <w:t xml:space="preserve"> </w:t>
      </w:r>
      <w:r>
        <w:rPr>
          <w:rFonts w:hint="cs"/>
          <w:rtl/>
          <w:lang w:bidi="ar-EG"/>
        </w:rPr>
        <w:t>ل</w:t>
      </w:r>
      <w:r w:rsidR="00B75EA7">
        <w:rPr>
          <w:rFonts w:hint="cs"/>
          <w:rtl/>
          <w:lang w:bidi="ar-EG"/>
        </w:rPr>
        <w:t>محطة لاسلكية ثابتة متعددة القفزات من أجل دراسات التداخل الأساسية، حيث يعكس الفترة التي توفر فيها أنظمة الموجات الصغرية حركة ذات حمولة كبيرة وسعة عالية. على أنه مع تطور شبكات الألياف البصرية للمدن</w:t>
      </w:r>
      <w:r>
        <w:rPr>
          <w:rFonts w:hint="cs"/>
          <w:rtl/>
          <w:lang w:bidi="ar-EG"/>
        </w:rPr>
        <w:t xml:space="preserve"> الكبيرة وشبكات الألياف البصرية الوطنية والدولية</w:t>
      </w:r>
      <w:r w:rsidR="00B75EA7">
        <w:rPr>
          <w:rFonts w:hint="cs"/>
          <w:rtl/>
          <w:lang w:bidi="ar-EG"/>
        </w:rPr>
        <w:t>، يجري سريعاً الاستعاضة عن هذه الأنظمة بأنظمة ذات حمولة كبيرة تحمل ضروباً مختلفة من الحركة وتتصل بالشبكة الليفية. لذا، تشمل معظم عمليات ا</w:t>
      </w:r>
      <w:r w:rsidR="008958BC">
        <w:rPr>
          <w:rFonts w:hint="cs"/>
          <w:rtl/>
          <w:lang w:bidi="ar-EG"/>
        </w:rPr>
        <w:t>لنشر الحديثة وصلات قصيرة بصورة أ</w:t>
      </w:r>
      <w:r w:rsidR="00B75EA7">
        <w:rPr>
          <w:rFonts w:hint="cs"/>
          <w:rtl/>
          <w:lang w:bidi="ar-EG"/>
        </w:rPr>
        <w:t xml:space="preserve">ساسية. وبالتالي، فإن أي تحليل يقوم على انحطاط أداء نظام من طرف إلى طرف من </w:t>
      </w:r>
      <w:r w:rsidR="00B75EA7">
        <w:rPr>
          <w:lang w:bidi="ar-EG"/>
        </w:rPr>
        <w:t>50</w:t>
      </w:r>
      <w:r w:rsidR="00B75EA7">
        <w:rPr>
          <w:rFonts w:hint="cs"/>
          <w:rtl/>
          <w:lang w:bidi="ar-EG"/>
        </w:rPr>
        <w:t xml:space="preserve"> قفزة نتيجة للتداخل، قد لا يطبق فيما بعد. حيث سيتعين بدلاً من ذلك توفير الحماية لكل قفزة على حدة.</w:t>
      </w:r>
    </w:p>
    <w:p w:rsidR="003A1B5A" w:rsidRDefault="003A1B5A" w:rsidP="00D171E4">
      <w:pPr>
        <w:rPr>
          <w:rtl/>
          <w:lang w:eastAsia="ko-KR" w:bidi="ar-EG"/>
        </w:rPr>
      </w:pPr>
      <w:r>
        <w:rPr>
          <w:rFonts w:hint="cs"/>
          <w:rtl/>
          <w:lang w:eastAsia="ko-KR" w:bidi="ar-EG"/>
        </w:rPr>
        <w:t xml:space="preserve">ويمكن تحديد التداخلات الإجمالية المستقبلة عند محطة </w:t>
      </w:r>
      <w:r w:rsidR="00D171E4">
        <w:rPr>
          <w:rFonts w:hint="cs"/>
          <w:rtl/>
          <w:lang w:eastAsia="ko-KR" w:bidi="ar-EG"/>
        </w:rPr>
        <w:t>لاسلكية ثابتة</w:t>
      </w:r>
      <w:r>
        <w:rPr>
          <w:rFonts w:hint="cs"/>
          <w:rtl/>
          <w:lang w:eastAsia="ko-KR" w:bidi="ar-EG"/>
        </w:rPr>
        <w:t xml:space="preserve"> رقم</w:t>
      </w:r>
      <w:r w:rsidR="00D171E4">
        <w:rPr>
          <w:rFonts w:hint="cs"/>
          <w:rtl/>
          <w:lang w:eastAsia="ko-KR" w:bidi="ar-EG"/>
        </w:rPr>
        <w:t>ية بجمع الإسهامات من كافة</w:t>
      </w:r>
      <w:r>
        <w:rPr>
          <w:rFonts w:hint="cs"/>
          <w:rtl/>
          <w:lang w:eastAsia="ko-KR" w:bidi="ar-EG"/>
        </w:rPr>
        <w:t xml:space="preserve"> السفن الفضائية الحاملة لمحطات المنصات عالية الارتفاع. ويمكن تحديد كل مساهمة من هذه المساهمات على النحو التالي:</w:t>
      </w:r>
    </w:p>
    <w:p w:rsidR="00D171E4" w:rsidRPr="00137523" w:rsidRDefault="00D171E4" w:rsidP="00D171E4">
      <w:pPr>
        <w:pStyle w:val="Equation"/>
        <w:rPr>
          <w:lang w:eastAsia="ko-KR"/>
        </w:rPr>
      </w:pPr>
      <w:r w:rsidRPr="00137523">
        <w:rPr>
          <w:lang w:eastAsia="ko-KR"/>
        </w:rPr>
        <w:tab/>
      </w:r>
      <w:r w:rsidRPr="00137523">
        <w:rPr>
          <w:i/>
          <w:iCs/>
          <w:lang w:eastAsia="ko-KR"/>
        </w:rPr>
        <w:t>I</w:t>
      </w:r>
      <w:r w:rsidRPr="00137523">
        <w:rPr>
          <w:i/>
          <w:iCs/>
          <w:vertAlign w:val="subscript"/>
          <w:lang w:eastAsia="ko-KR"/>
        </w:rPr>
        <w:t>D</w:t>
      </w:r>
      <w:r w:rsidRPr="00137523">
        <w:rPr>
          <w:lang w:eastAsia="ko-KR"/>
        </w:rPr>
        <w:t xml:space="preserve"> =</w:t>
      </w:r>
      <w:r w:rsidRPr="00137523">
        <w:rPr>
          <w:position w:val="-34"/>
          <w:lang w:eastAsia="ko-KR"/>
        </w:rPr>
        <w:object w:dxaOrig="3120" w:dyaOrig="800">
          <v:shape id="_x0000_i1027" type="#_x0000_t75" style="width:156.75pt;height:41.25pt" o:ole="">
            <v:imagedata r:id="rId19" o:title=""/>
          </v:shape>
          <o:OLEObject Type="Embed" ProgID="Equation.3" ShapeID="_x0000_i1027" DrawAspect="Content" ObjectID="_1377948655" r:id="rId20"/>
        </w:object>
      </w:r>
      <w:r w:rsidRPr="00137523">
        <w:rPr>
          <w:lang w:eastAsia="ko-KR"/>
        </w:rPr>
        <w:tab/>
        <w:t>(</w:t>
      </w:r>
      <w:r>
        <w:rPr>
          <w:lang w:eastAsia="ko-KR"/>
        </w:rPr>
        <w:t>2</w:t>
      </w:r>
      <w:r w:rsidRPr="00137523">
        <w:rPr>
          <w:lang w:eastAsia="ko-KR"/>
        </w:rPr>
        <w:t>)</w:t>
      </w:r>
    </w:p>
    <w:p w:rsidR="003A1B5A" w:rsidRDefault="003A1B5A" w:rsidP="00CD77D5">
      <w:pPr>
        <w:rPr>
          <w:rtl/>
          <w:lang w:bidi="ar-EG"/>
        </w:rPr>
      </w:pPr>
      <w:r>
        <w:rPr>
          <w:rFonts w:hint="cs"/>
          <w:rtl/>
          <w:lang w:bidi="ar-EG"/>
        </w:rPr>
        <w:t>حيث:</w:t>
      </w:r>
    </w:p>
    <w:p w:rsidR="003A1B5A" w:rsidRPr="0045683A" w:rsidRDefault="003A1B5A" w:rsidP="004C7CE8">
      <w:pPr>
        <w:pStyle w:val="Equationlegend"/>
        <w:rPr>
          <w:rtl/>
        </w:rPr>
      </w:pPr>
      <w:r w:rsidRPr="0045683A">
        <w:rPr>
          <w:rtl/>
        </w:rPr>
        <w:tab/>
      </w:r>
      <w:r w:rsidRPr="0045683A">
        <w:rPr>
          <w:i/>
          <w:iCs/>
          <w:lang w:eastAsia="ko-KR"/>
        </w:rPr>
        <w:t>F</w:t>
      </w:r>
      <w:r w:rsidRPr="0045683A">
        <w:rPr>
          <w:iCs/>
          <w:lang w:eastAsia="ko-KR"/>
        </w:rPr>
        <w:t>(</w:t>
      </w:r>
      <w:r w:rsidRPr="0045683A">
        <w:rPr>
          <w:iCs/>
          <w:lang w:eastAsia="ko-KR"/>
        </w:rPr>
        <w:sym w:font="Symbol" w:char="F071"/>
      </w:r>
      <w:r w:rsidRPr="0045683A">
        <w:rPr>
          <w:iCs/>
          <w:lang w:eastAsia="ko-KR"/>
        </w:rPr>
        <w:t>)</w:t>
      </w:r>
      <w:r w:rsidRPr="0045683A">
        <w:rPr>
          <w:rFonts w:hint="cs"/>
          <w:rtl/>
        </w:rPr>
        <w:t>:</w:t>
      </w:r>
      <w:r w:rsidRPr="0045683A">
        <w:rPr>
          <w:rtl/>
        </w:rPr>
        <w:tab/>
      </w:r>
      <w:r>
        <w:rPr>
          <w:rFonts w:hint="cs"/>
          <w:rtl/>
        </w:rPr>
        <w:t xml:space="preserve">كثافة تدفق القدرة لمحطة المنصات عالية الارتفاع المحمولة على سفينة فضائية بدلالة زاوية ورود فوق المستوي الأفقي، </w:t>
      </w:r>
      <w:r w:rsidRPr="00C81A43">
        <w:rPr>
          <w:iCs/>
          <w:lang w:eastAsia="ko-KR"/>
        </w:rPr>
        <w:sym w:font="Symbol" w:char="F071"/>
      </w:r>
      <w:r w:rsidRPr="00C81A43">
        <w:rPr>
          <w:i/>
          <w:iCs/>
          <w:lang w:eastAsia="ko-KR"/>
        </w:rPr>
        <w:t> </w:t>
      </w:r>
      <w:r w:rsidRPr="00C81A43">
        <w:rPr>
          <w:lang w:eastAsia="ko-KR"/>
        </w:rPr>
        <w:t>(dB(W/(m</w:t>
      </w:r>
      <w:r w:rsidRPr="00C81A43">
        <w:rPr>
          <w:vertAlign w:val="superscript"/>
          <w:lang w:eastAsia="ko-KR"/>
        </w:rPr>
        <w:t>2</w:t>
      </w:r>
      <w:r w:rsidRPr="00C81A43">
        <w:rPr>
          <w:lang w:eastAsia="ko-KR"/>
        </w:rPr>
        <w:t xml:space="preserve"> </w:t>
      </w:r>
      <w:r w:rsidRPr="00C81A43">
        <w:rPr>
          <w:lang w:eastAsia="ko-KR"/>
        </w:rPr>
        <w:sym w:font="Symbol" w:char="F0D7"/>
      </w:r>
      <w:r w:rsidRPr="00C81A43">
        <w:rPr>
          <w:lang w:eastAsia="ko-KR"/>
        </w:rPr>
        <w:t xml:space="preserve"> MHz)))</w:t>
      </w:r>
    </w:p>
    <w:p w:rsidR="003A1B5A" w:rsidRPr="0045683A" w:rsidRDefault="003A1B5A" w:rsidP="004C7CE8">
      <w:pPr>
        <w:pStyle w:val="Equationlegend"/>
        <w:rPr>
          <w:rtl/>
        </w:rPr>
      </w:pPr>
      <w:r w:rsidRPr="0045683A">
        <w:rPr>
          <w:rtl/>
        </w:rPr>
        <w:tab/>
      </w:r>
      <w:r w:rsidRPr="0045683A">
        <w:rPr>
          <w:i/>
          <w:iCs/>
          <w:lang w:eastAsia="ko-KR"/>
        </w:rPr>
        <w:t>G</w:t>
      </w:r>
      <w:r w:rsidRPr="0045683A">
        <w:rPr>
          <w:iCs/>
          <w:lang w:eastAsia="ko-KR"/>
        </w:rPr>
        <w:t>(</w:t>
      </w:r>
      <w:r w:rsidRPr="0045683A">
        <w:rPr>
          <w:iCs/>
          <w:lang w:eastAsia="ko-KR"/>
        </w:rPr>
        <w:sym w:font="Symbol" w:char="F06A"/>
      </w:r>
      <w:r w:rsidRPr="0045683A">
        <w:rPr>
          <w:iCs/>
          <w:lang w:eastAsia="ko-KR"/>
        </w:rPr>
        <w:t>)</w:t>
      </w:r>
      <w:r w:rsidRPr="0045683A">
        <w:rPr>
          <w:rFonts w:hint="cs"/>
          <w:rtl/>
        </w:rPr>
        <w:t>:</w:t>
      </w:r>
      <w:r w:rsidRPr="0045683A">
        <w:rPr>
          <w:rtl/>
        </w:rPr>
        <w:tab/>
      </w:r>
      <w:r>
        <w:rPr>
          <w:rFonts w:hint="cs"/>
          <w:rtl/>
        </w:rPr>
        <w:t xml:space="preserve">كسب هوائي </w:t>
      </w:r>
      <w:r w:rsidR="00D171E4">
        <w:rPr>
          <w:rFonts w:hint="cs"/>
          <w:rtl/>
        </w:rPr>
        <w:t>المحطة اللاسلكية الثابتة</w:t>
      </w:r>
      <w:r>
        <w:rPr>
          <w:rFonts w:hint="cs"/>
          <w:rtl/>
        </w:rPr>
        <w:t xml:space="preserve"> في اتجاه المحطة المحمولة </w:t>
      </w:r>
      <w:r w:rsidRPr="00C81A43">
        <w:rPr>
          <w:iCs/>
          <w:lang w:eastAsia="ko-KR"/>
        </w:rPr>
        <w:sym w:font="Symbol" w:char="F06A"/>
      </w:r>
      <w:r w:rsidRPr="00C81A43">
        <w:rPr>
          <w:i/>
          <w:iCs/>
          <w:lang w:eastAsia="ko-KR"/>
        </w:rPr>
        <w:t> </w:t>
      </w:r>
      <w:r w:rsidRPr="00C81A43">
        <w:rPr>
          <w:lang w:eastAsia="ko-KR"/>
        </w:rPr>
        <w:t>(</w:t>
      </w:r>
      <w:proofErr w:type="spellStart"/>
      <w:r w:rsidRPr="00C81A43">
        <w:rPr>
          <w:lang w:eastAsia="ko-KR"/>
        </w:rPr>
        <w:t>dBi</w:t>
      </w:r>
      <w:proofErr w:type="spellEnd"/>
      <w:r w:rsidRPr="00C81A43">
        <w:rPr>
          <w:lang w:eastAsia="ko-KR"/>
        </w:rPr>
        <w:t>)</w:t>
      </w:r>
    </w:p>
    <w:p w:rsidR="003A1B5A" w:rsidRPr="0045683A" w:rsidRDefault="003A1B5A" w:rsidP="004C7CE8">
      <w:pPr>
        <w:pStyle w:val="Equationlegend"/>
        <w:rPr>
          <w:rtl/>
        </w:rPr>
      </w:pPr>
      <w:r w:rsidRPr="0045683A">
        <w:rPr>
          <w:rtl/>
        </w:rPr>
        <w:tab/>
      </w:r>
      <w:r w:rsidRPr="0045683A">
        <w:rPr>
          <w:iCs/>
          <w:lang w:eastAsia="ko-KR"/>
        </w:rPr>
        <w:sym w:font="Symbol" w:char="F06C"/>
      </w:r>
      <w:r w:rsidRPr="0045683A">
        <w:rPr>
          <w:rFonts w:hint="cs"/>
          <w:rtl/>
        </w:rPr>
        <w:t>:</w:t>
      </w:r>
      <w:r w:rsidRPr="0045683A">
        <w:rPr>
          <w:rtl/>
        </w:rPr>
        <w:tab/>
      </w:r>
      <w:r>
        <w:rPr>
          <w:rFonts w:hint="cs"/>
          <w:rtl/>
        </w:rPr>
        <w:t xml:space="preserve">الطول الموجي للموجة الحاملة </w:t>
      </w:r>
      <w:r>
        <w:t>(m)</w:t>
      </w:r>
    </w:p>
    <w:p w:rsidR="003A1B5A" w:rsidRPr="0045683A" w:rsidRDefault="003A1B5A" w:rsidP="004C7CE8">
      <w:pPr>
        <w:pStyle w:val="Equationlegend"/>
        <w:rPr>
          <w:rtl/>
        </w:rPr>
      </w:pPr>
      <w:r w:rsidRPr="0045683A">
        <w:rPr>
          <w:rtl/>
        </w:rPr>
        <w:tab/>
      </w:r>
      <w:proofErr w:type="spellStart"/>
      <w:r w:rsidRPr="0045683A">
        <w:rPr>
          <w:i/>
          <w:iCs/>
          <w:lang w:eastAsia="ko-KR"/>
        </w:rPr>
        <w:t>L</w:t>
      </w:r>
      <w:r w:rsidRPr="0045683A">
        <w:rPr>
          <w:i/>
          <w:iCs/>
          <w:vertAlign w:val="subscript"/>
          <w:lang w:eastAsia="ko-KR"/>
        </w:rPr>
        <w:t>fr</w:t>
      </w:r>
      <w:proofErr w:type="spellEnd"/>
      <w:r w:rsidRPr="0045683A">
        <w:rPr>
          <w:rFonts w:hint="cs"/>
          <w:rtl/>
        </w:rPr>
        <w:t>:</w:t>
      </w:r>
      <w:r w:rsidRPr="0045683A">
        <w:rPr>
          <w:rtl/>
        </w:rPr>
        <w:tab/>
      </w:r>
      <w:r>
        <w:rPr>
          <w:rFonts w:hint="cs"/>
          <w:rtl/>
        </w:rPr>
        <w:t xml:space="preserve">خسارة مغذي </w:t>
      </w:r>
      <w:r w:rsidR="00D171E4">
        <w:rPr>
          <w:rFonts w:hint="cs"/>
          <w:rtl/>
        </w:rPr>
        <w:t>المحطة اللاسلكية الثابتة</w:t>
      </w:r>
      <w:r>
        <w:rPr>
          <w:rFonts w:hint="cs"/>
          <w:rtl/>
        </w:rPr>
        <w:t xml:space="preserve"> </w:t>
      </w:r>
      <w:r>
        <w:t>(dB)</w:t>
      </w:r>
      <w:r>
        <w:rPr>
          <w:rFonts w:hint="cs"/>
          <w:rtl/>
        </w:rPr>
        <w:t>.</w:t>
      </w:r>
    </w:p>
    <w:p w:rsidR="003A1B5A" w:rsidRPr="004C6C11" w:rsidRDefault="003A1B5A" w:rsidP="00D171E4">
      <w:pPr>
        <w:pStyle w:val="Heading2"/>
        <w:rPr>
          <w:rtl/>
          <w:lang w:bidi="ar-EG"/>
        </w:rPr>
      </w:pPr>
      <w:r w:rsidRPr="004C6C11">
        <w:rPr>
          <w:lang w:bidi="ar-EG"/>
        </w:rPr>
        <w:t>2.2</w:t>
      </w:r>
      <w:r w:rsidRPr="004C6C11">
        <w:rPr>
          <w:rFonts w:hint="cs"/>
          <w:rtl/>
          <w:lang w:bidi="ar-EG"/>
        </w:rPr>
        <w:tab/>
        <w:t xml:space="preserve">التداخل من محطات أرضية بها محطات المنصات عالية الارتفاع </w:t>
      </w:r>
      <w:r w:rsidR="00D171E4">
        <w:rPr>
          <w:rFonts w:hint="cs"/>
          <w:rtl/>
          <w:lang w:bidi="ar-EG"/>
        </w:rPr>
        <w:t>على محطة لاسلكية ثابتة</w:t>
      </w:r>
    </w:p>
    <w:p w:rsidR="003A1B5A" w:rsidRDefault="003A1B5A" w:rsidP="00CD77D5">
      <w:pPr>
        <w:rPr>
          <w:rtl/>
          <w:lang w:bidi="ar-EG"/>
        </w:rPr>
      </w:pPr>
      <w:r>
        <w:rPr>
          <w:rFonts w:hint="cs"/>
          <w:rtl/>
          <w:lang w:bidi="ar-EG"/>
        </w:rPr>
        <w:t xml:space="preserve">يبين الشكل </w:t>
      </w:r>
      <w:r>
        <w:rPr>
          <w:lang w:bidi="ar-EG"/>
        </w:rPr>
        <w:t>2</w:t>
      </w:r>
      <w:r>
        <w:rPr>
          <w:rFonts w:hint="cs"/>
          <w:rtl/>
          <w:lang w:bidi="ar-EG"/>
        </w:rPr>
        <w:t xml:space="preserve"> حالة التداخل من محطات أرضية بها محطات المنصات عالية الارتفاع إلى محطة ترحيل راديوي. ونحصل على قدرة التداخل من محطة أرضية بها محطات المنصات عالية الارتفاع إلى محطة ترحيل راديوي بواسطة المعادلة </w:t>
      </w:r>
      <w:r>
        <w:rPr>
          <w:lang w:bidi="ar-EG"/>
        </w:rPr>
        <w:t>(6)</w:t>
      </w:r>
      <w:r>
        <w:rPr>
          <w:rFonts w:hint="cs"/>
          <w:rtl/>
          <w:lang w:bidi="ar-EG"/>
        </w:rPr>
        <w:t>:</w:t>
      </w:r>
    </w:p>
    <w:p w:rsidR="003A1B5A" w:rsidRPr="00372733" w:rsidRDefault="00D171E4" w:rsidP="00D171E4">
      <w:pPr>
        <w:pStyle w:val="Equation"/>
        <w:rPr>
          <w:rtl/>
          <w:lang w:eastAsia="ko-KR" w:bidi="ar-EG"/>
        </w:rPr>
      </w:pPr>
      <w:r w:rsidRPr="00137523">
        <w:tab/>
      </w:r>
      <w:r w:rsidRPr="00137523">
        <w:rPr>
          <w:i/>
          <w:iCs/>
          <w:lang w:eastAsia="ko-KR"/>
        </w:rPr>
        <w:t>I</w:t>
      </w:r>
      <w:r w:rsidRPr="00137523">
        <w:rPr>
          <w:i/>
          <w:iCs/>
          <w:vertAlign w:val="subscript"/>
          <w:lang w:eastAsia="ko-KR"/>
        </w:rPr>
        <w:t>G</w:t>
      </w:r>
      <w:r w:rsidRPr="00137523">
        <w:rPr>
          <w:lang w:eastAsia="ko-KR"/>
        </w:rPr>
        <w:t xml:space="preserve"> </w:t>
      </w:r>
      <w:r w:rsidRPr="00C81A43">
        <w:rPr>
          <w:position w:val="-16"/>
        </w:rPr>
        <w:object w:dxaOrig="4700" w:dyaOrig="400">
          <v:shape id="_x0000_i1028" type="#_x0000_t75" style="width:234.75pt;height:19.5pt" o:ole="">
            <v:imagedata r:id="rId21" o:title=""/>
          </v:shape>
          <o:OLEObject Type="Embed" ProgID="Equation.3" ShapeID="_x0000_i1028" DrawAspect="Content" ObjectID="_1377948656" r:id="rId22"/>
        </w:object>
      </w:r>
      <w:r w:rsidRPr="00137523">
        <w:rPr>
          <w:lang w:eastAsia="ko-KR"/>
        </w:rPr>
        <w:tab/>
      </w:r>
      <w:r w:rsidRPr="00137523">
        <w:t>(</w:t>
      </w:r>
      <w:r>
        <w:rPr>
          <w:lang w:eastAsia="ko-KR"/>
        </w:rPr>
        <w:t>3</w:t>
      </w:r>
      <w:r w:rsidRPr="00137523">
        <w:t>)</w:t>
      </w:r>
    </w:p>
    <w:p w:rsidR="003A1B5A" w:rsidRDefault="003A1B5A" w:rsidP="002C2237">
      <w:pPr>
        <w:keepNext/>
        <w:rPr>
          <w:rtl/>
          <w:lang w:bidi="ar-EG"/>
        </w:rPr>
      </w:pPr>
      <w:r>
        <w:rPr>
          <w:rFonts w:hint="cs"/>
          <w:rtl/>
          <w:lang w:bidi="ar-EG"/>
        </w:rPr>
        <w:t>حيث:</w:t>
      </w:r>
    </w:p>
    <w:p w:rsidR="003A1B5A" w:rsidRPr="000F0BA3" w:rsidRDefault="003A1B5A" w:rsidP="004C7CE8">
      <w:pPr>
        <w:pStyle w:val="Equationlegend"/>
        <w:rPr>
          <w:rtl/>
        </w:rPr>
      </w:pPr>
      <w:r w:rsidRPr="000F0BA3">
        <w:rPr>
          <w:rtl/>
        </w:rPr>
        <w:tab/>
      </w:r>
      <w:r w:rsidRPr="000F0BA3">
        <w:rPr>
          <w:i/>
        </w:rPr>
        <w:t>P</w:t>
      </w:r>
      <w:r w:rsidRPr="000F0BA3">
        <w:rPr>
          <w:i/>
          <w:vertAlign w:val="subscript"/>
        </w:rPr>
        <w:t>HG</w:t>
      </w:r>
      <w:r w:rsidRPr="000F0BA3">
        <w:rPr>
          <w:rFonts w:hint="cs"/>
          <w:rtl/>
        </w:rPr>
        <w:t>:</w:t>
      </w:r>
      <w:r w:rsidRPr="000F0BA3">
        <w:rPr>
          <w:rtl/>
        </w:rPr>
        <w:tab/>
      </w:r>
      <w:r w:rsidRPr="000F0BA3">
        <w:rPr>
          <w:rFonts w:hint="cs"/>
          <w:rtl/>
        </w:rPr>
        <w:t xml:space="preserve">كثافة قدرة الإرسال من المحطة الأرضية التي بها محطات المنصات عالية الارتفاع </w:t>
      </w:r>
      <w:r w:rsidRPr="000F0BA3">
        <w:t>(dB(W/MHz))</w:t>
      </w:r>
    </w:p>
    <w:p w:rsidR="003A1B5A" w:rsidRPr="000F0BA3" w:rsidRDefault="003A1B5A" w:rsidP="004C7CE8">
      <w:pPr>
        <w:pStyle w:val="Equationlegend"/>
      </w:pPr>
      <w:r w:rsidRPr="000F0BA3">
        <w:rPr>
          <w:rtl/>
        </w:rPr>
        <w:tab/>
      </w:r>
      <w:proofErr w:type="spellStart"/>
      <w:r w:rsidRPr="000F0BA3">
        <w:rPr>
          <w:i/>
        </w:rPr>
        <w:t>L</w:t>
      </w:r>
      <w:r w:rsidRPr="000F0BA3">
        <w:rPr>
          <w:i/>
          <w:vertAlign w:val="subscript"/>
        </w:rPr>
        <w:t>fh</w:t>
      </w:r>
      <w:proofErr w:type="spellEnd"/>
      <w:r w:rsidRPr="000F0BA3">
        <w:rPr>
          <w:rFonts w:hint="cs"/>
          <w:rtl/>
        </w:rPr>
        <w:t>:</w:t>
      </w:r>
      <w:r w:rsidRPr="000F0BA3">
        <w:rPr>
          <w:rtl/>
        </w:rPr>
        <w:tab/>
      </w:r>
      <w:r w:rsidRPr="000F0BA3">
        <w:rPr>
          <w:rFonts w:hint="cs"/>
          <w:rtl/>
        </w:rPr>
        <w:t xml:space="preserve">خسارة مغذي المحطة الأرضية </w:t>
      </w:r>
      <w:r w:rsidRPr="000F0BA3">
        <w:t>HAPS</w:t>
      </w:r>
      <w:r w:rsidRPr="000F0BA3">
        <w:rPr>
          <w:rFonts w:hint="cs"/>
          <w:rtl/>
        </w:rPr>
        <w:t xml:space="preserve"> </w:t>
      </w:r>
      <w:r w:rsidRPr="000F0BA3">
        <w:t>(dB)</w:t>
      </w:r>
    </w:p>
    <w:p w:rsidR="003A1B5A" w:rsidRPr="000F0BA3" w:rsidRDefault="003A1B5A" w:rsidP="004C7CE8">
      <w:pPr>
        <w:pStyle w:val="Equationlegend"/>
        <w:rPr>
          <w:rtl/>
        </w:rPr>
      </w:pPr>
      <w:r w:rsidRPr="000F0BA3">
        <w:rPr>
          <w:rtl/>
        </w:rPr>
        <w:tab/>
      </w:r>
      <w:r w:rsidRPr="000F0BA3">
        <w:rPr>
          <w:i/>
        </w:rPr>
        <w:t>G</w:t>
      </w:r>
      <w:r w:rsidRPr="000F0BA3">
        <w:t>(</w:t>
      </w:r>
      <w:r w:rsidRPr="000F0BA3">
        <w:sym w:font="Symbol" w:char="F071"/>
      </w:r>
      <w:r w:rsidRPr="000F0BA3">
        <w:rPr>
          <w:i/>
          <w:vertAlign w:val="subscript"/>
        </w:rPr>
        <w:t>H</w:t>
      </w:r>
      <w:r w:rsidRPr="000F0BA3">
        <w:rPr>
          <w:vertAlign w:val="subscript"/>
        </w:rPr>
        <w:t>–</w:t>
      </w:r>
      <w:r w:rsidRPr="000F0BA3">
        <w:rPr>
          <w:i/>
          <w:vertAlign w:val="subscript"/>
        </w:rPr>
        <w:t>R</w:t>
      </w:r>
      <w:r w:rsidRPr="000F0BA3">
        <w:t>)</w:t>
      </w:r>
      <w:r w:rsidRPr="000F0BA3">
        <w:rPr>
          <w:rFonts w:hint="cs"/>
          <w:rtl/>
        </w:rPr>
        <w:t>:</w:t>
      </w:r>
      <w:r w:rsidRPr="000F0BA3">
        <w:rPr>
          <w:rtl/>
        </w:rPr>
        <w:tab/>
      </w:r>
      <w:r w:rsidRPr="000F0BA3">
        <w:rPr>
          <w:rFonts w:hint="cs"/>
          <w:rtl/>
        </w:rPr>
        <w:t xml:space="preserve">كسب هوائي الإرسال للمحطة الأرضية </w:t>
      </w:r>
      <w:r w:rsidRPr="000F0BA3">
        <w:t>HAPS</w:t>
      </w:r>
      <w:r w:rsidRPr="000F0BA3">
        <w:rPr>
          <w:rFonts w:hint="cs"/>
          <w:rtl/>
        </w:rPr>
        <w:t xml:space="preserve"> عند الزاوية </w:t>
      </w:r>
      <w:r w:rsidRPr="000F0BA3">
        <w:rPr>
          <w:position w:val="-10"/>
        </w:rPr>
        <w:object w:dxaOrig="639" w:dyaOrig="340">
          <v:shape id="_x0000_i1029" type="#_x0000_t75" style="width:32.25pt;height:17.25pt" o:ole="">
            <v:imagedata r:id="rId23" o:title=""/>
          </v:shape>
          <o:OLEObject Type="Embed" ProgID="Equation.3" ShapeID="_x0000_i1029" DrawAspect="Content" ObjectID="_1377948657" r:id="rId24"/>
        </w:object>
      </w:r>
      <w:r w:rsidRPr="000F0BA3">
        <w:rPr>
          <w:rFonts w:hint="cs"/>
          <w:rtl/>
        </w:rPr>
        <w:t xml:space="preserve"> الواقعة بين اتجاه الحزمة الرئيسية للمحطة الأرضية </w:t>
      </w:r>
      <w:r w:rsidRPr="000F0BA3">
        <w:t>HAPS</w:t>
      </w:r>
      <w:r w:rsidRPr="000F0BA3">
        <w:rPr>
          <w:rFonts w:hint="cs"/>
          <w:rtl/>
        </w:rPr>
        <w:t xml:space="preserve"> واتجاه </w:t>
      </w:r>
      <w:r w:rsidR="00D171E4">
        <w:rPr>
          <w:rFonts w:hint="cs"/>
          <w:rtl/>
        </w:rPr>
        <w:t>المحطة اللاسلكية الثابتة</w:t>
      </w:r>
      <w:r w:rsidRPr="000F0BA3">
        <w:rPr>
          <w:rFonts w:hint="cs"/>
          <w:rtl/>
        </w:rPr>
        <w:t xml:space="preserve"> المتأثرة بالتداخل </w:t>
      </w:r>
      <w:r w:rsidRPr="000F0BA3">
        <w:t>(</w:t>
      </w:r>
      <w:proofErr w:type="spellStart"/>
      <w:r w:rsidRPr="000F0BA3">
        <w:t>dBi</w:t>
      </w:r>
      <w:proofErr w:type="spellEnd"/>
      <w:r w:rsidRPr="000F0BA3">
        <w:t>)</w:t>
      </w:r>
    </w:p>
    <w:p w:rsidR="003A1B5A" w:rsidRPr="000F0BA3" w:rsidRDefault="003A1B5A" w:rsidP="004C7CE8">
      <w:pPr>
        <w:pStyle w:val="Equationlegend"/>
        <w:rPr>
          <w:rtl/>
        </w:rPr>
      </w:pPr>
      <w:r w:rsidRPr="000F0BA3">
        <w:rPr>
          <w:rFonts w:hint="cs"/>
          <w:rtl/>
        </w:rPr>
        <w:lastRenderedPageBreak/>
        <w:tab/>
      </w:r>
      <w:proofErr w:type="spellStart"/>
      <w:r w:rsidRPr="000F0BA3">
        <w:rPr>
          <w:i/>
          <w:lang w:eastAsia="ko-KR"/>
        </w:rPr>
        <w:t>L</w:t>
      </w:r>
      <w:r w:rsidRPr="000F0BA3">
        <w:rPr>
          <w:i/>
          <w:vertAlign w:val="subscript"/>
          <w:lang w:eastAsia="ko-KR"/>
        </w:rPr>
        <w:t>b</w:t>
      </w:r>
      <w:proofErr w:type="spellEnd"/>
      <w:r w:rsidRPr="000F0BA3">
        <w:rPr>
          <w:lang w:eastAsia="ko-KR"/>
        </w:rPr>
        <w:t>(</w:t>
      </w:r>
      <w:r w:rsidRPr="000F0BA3">
        <w:rPr>
          <w:i/>
          <w:lang w:eastAsia="ko-KR"/>
        </w:rPr>
        <w:t>p</w:t>
      </w:r>
      <w:r w:rsidRPr="000F0BA3">
        <w:rPr>
          <w:lang w:eastAsia="ko-KR"/>
        </w:rPr>
        <w:t>)</w:t>
      </w:r>
      <w:r w:rsidRPr="000F0BA3">
        <w:rPr>
          <w:rFonts w:hint="cs"/>
          <w:rtl/>
        </w:rPr>
        <w:t>:</w:t>
      </w:r>
      <w:r w:rsidRPr="000F0BA3">
        <w:rPr>
          <w:rtl/>
        </w:rPr>
        <w:tab/>
      </w:r>
      <w:r w:rsidRPr="000F0BA3">
        <w:rPr>
          <w:rFonts w:hint="cs"/>
          <w:rtl/>
        </w:rPr>
        <w:t xml:space="preserve">خسارة الإرسال الأساسية التي لا يجب تجاوزها بالنسبة للنسبة المئوية للزمن </w:t>
      </w:r>
      <w:r w:rsidRPr="000F0BA3">
        <w:rPr>
          <w:i/>
          <w:iCs/>
        </w:rPr>
        <w:t>p</w:t>
      </w:r>
      <w:r w:rsidRPr="000F0BA3">
        <w:t>(%)</w:t>
      </w:r>
      <w:r w:rsidRPr="000F0BA3">
        <w:rPr>
          <w:rFonts w:hint="cs"/>
          <w:rtl/>
        </w:rPr>
        <w:t xml:space="preserve"> الواردة في التوصية </w:t>
      </w:r>
      <w:r w:rsidRPr="000F0BA3">
        <w:t>ITU-R P.452</w:t>
      </w:r>
    </w:p>
    <w:p w:rsidR="003A1B5A" w:rsidRPr="000F0BA3" w:rsidRDefault="003A1B5A" w:rsidP="004C7CE8">
      <w:pPr>
        <w:pStyle w:val="Equationlegend"/>
        <w:rPr>
          <w:rtl/>
        </w:rPr>
      </w:pPr>
      <w:r w:rsidRPr="000F0BA3">
        <w:rPr>
          <w:rtl/>
        </w:rPr>
        <w:tab/>
      </w:r>
      <w:r w:rsidRPr="000F0BA3">
        <w:rPr>
          <w:i/>
        </w:rPr>
        <w:t>G</w:t>
      </w:r>
      <w:r w:rsidRPr="000F0BA3">
        <w:t>(</w:t>
      </w:r>
      <w:r w:rsidRPr="000F0BA3">
        <w:sym w:font="Symbol" w:char="F071"/>
      </w:r>
      <w:r w:rsidRPr="000F0BA3">
        <w:rPr>
          <w:i/>
          <w:vertAlign w:val="subscript"/>
        </w:rPr>
        <w:t>R</w:t>
      </w:r>
      <w:r w:rsidRPr="000F0BA3">
        <w:rPr>
          <w:vertAlign w:val="subscript"/>
        </w:rPr>
        <w:t>–</w:t>
      </w:r>
      <w:r w:rsidRPr="000F0BA3">
        <w:rPr>
          <w:i/>
          <w:vertAlign w:val="subscript"/>
        </w:rPr>
        <w:t>H</w:t>
      </w:r>
      <w:r w:rsidRPr="000F0BA3">
        <w:t>)</w:t>
      </w:r>
      <w:r w:rsidRPr="000F0BA3">
        <w:rPr>
          <w:rFonts w:hint="cs"/>
          <w:rtl/>
        </w:rPr>
        <w:t>:</w:t>
      </w:r>
      <w:r w:rsidRPr="000F0BA3">
        <w:rPr>
          <w:rtl/>
        </w:rPr>
        <w:tab/>
      </w:r>
      <w:r w:rsidRPr="000F0BA3">
        <w:rPr>
          <w:rFonts w:hint="cs"/>
          <w:rtl/>
        </w:rPr>
        <w:t xml:space="preserve">كسب هوائي استقبال </w:t>
      </w:r>
      <w:r w:rsidR="00D171E4">
        <w:rPr>
          <w:rFonts w:hint="cs"/>
          <w:rtl/>
        </w:rPr>
        <w:t>المحطة اللاسلكية الثابتة</w:t>
      </w:r>
      <w:r w:rsidRPr="000F0BA3">
        <w:rPr>
          <w:rFonts w:hint="cs"/>
          <w:rtl/>
        </w:rPr>
        <w:t xml:space="preserve"> عند زاوية </w:t>
      </w:r>
      <w:r w:rsidRPr="000F0BA3">
        <w:rPr>
          <w:position w:val="-10"/>
        </w:rPr>
        <w:object w:dxaOrig="639" w:dyaOrig="340">
          <v:shape id="_x0000_i1030" type="#_x0000_t75" style="width:32.25pt;height:17.25pt" o:ole="">
            <v:imagedata r:id="rId25" o:title=""/>
          </v:shape>
          <o:OLEObject Type="Embed" ProgID="Equation.3" ShapeID="_x0000_i1030" DrawAspect="Content" ObjectID="_1377948658" r:id="rId26"/>
        </w:object>
      </w:r>
      <w:r w:rsidR="00D171E4">
        <w:rPr>
          <w:rFonts w:hint="cs"/>
          <w:rtl/>
        </w:rPr>
        <w:t xml:space="preserve"> بين اتجاه الحزمة الرئيسية للمحطة اللاسلكية الثابتة</w:t>
      </w:r>
      <w:r w:rsidRPr="000F0BA3">
        <w:rPr>
          <w:rFonts w:hint="cs"/>
          <w:rtl/>
        </w:rPr>
        <w:t xml:space="preserve"> واتجاه المحطة الأرضية </w:t>
      </w:r>
      <w:r w:rsidRPr="000F0BA3">
        <w:t>HAPS</w:t>
      </w:r>
      <w:r w:rsidRPr="000F0BA3">
        <w:rPr>
          <w:rFonts w:hint="cs"/>
          <w:rtl/>
        </w:rPr>
        <w:t xml:space="preserve"> المسببة للتداخل </w:t>
      </w:r>
      <w:r w:rsidRPr="000F0BA3">
        <w:t>(</w:t>
      </w:r>
      <w:proofErr w:type="spellStart"/>
      <w:r w:rsidRPr="000F0BA3">
        <w:t>dBi</w:t>
      </w:r>
      <w:proofErr w:type="spellEnd"/>
      <w:r w:rsidRPr="000F0BA3">
        <w:t>)</w:t>
      </w:r>
    </w:p>
    <w:p w:rsidR="003A1B5A" w:rsidRPr="000F0BA3" w:rsidRDefault="003A1B5A" w:rsidP="004C7CE8">
      <w:pPr>
        <w:pStyle w:val="Equationlegend"/>
        <w:rPr>
          <w:rtl/>
        </w:rPr>
      </w:pPr>
      <w:r w:rsidRPr="000F0BA3">
        <w:rPr>
          <w:rtl/>
        </w:rPr>
        <w:tab/>
      </w:r>
      <w:proofErr w:type="spellStart"/>
      <w:r w:rsidRPr="000F0BA3">
        <w:rPr>
          <w:i/>
          <w:lang w:eastAsia="ko-KR"/>
        </w:rPr>
        <w:t>L</w:t>
      </w:r>
      <w:r w:rsidRPr="000F0BA3">
        <w:rPr>
          <w:i/>
          <w:vertAlign w:val="subscript"/>
          <w:lang w:eastAsia="ko-KR"/>
        </w:rPr>
        <w:t>fr</w:t>
      </w:r>
      <w:proofErr w:type="spellEnd"/>
      <w:r w:rsidRPr="000F0BA3">
        <w:rPr>
          <w:rFonts w:hint="cs"/>
          <w:rtl/>
        </w:rPr>
        <w:t>:</w:t>
      </w:r>
      <w:r w:rsidRPr="000F0BA3">
        <w:rPr>
          <w:rtl/>
        </w:rPr>
        <w:tab/>
      </w:r>
      <w:r w:rsidRPr="000F0BA3">
        <w:rPr>
          <w:rFonts w:hint="cs"/>
          <w:rtl/>
        </w:rPr>
        <w:t xml:space="preserve">خسارة مغذي </w:t>
      </w:r>
      <w:r w:rsidR="00D171E4">
        <w:rPr>
          <w:rFonts w:hint="cs"/>
          <w:rtl/>
        </w:rPr>
        <w:t>المحطة اللاسلكية الثابتة</w:t>
      </w:r>
      <w:r w:rsidRPr="000F0BA3">
        <w:rPr>
          <w:rFonts w:hint="cs"/>
          <w:rtl/>
        </w:rPr>
        <w:t xml:space="preserve"> </w:t>
      </w:r>
      <w:r w:rsidRPr="000F0BA3">
        <w:t>(dB)</w:t>
      </w:r>
      <w:r w:rsidRPr="000F0BA3">
        <w:rPr>
          <w:rFonts w:hint="cs"/>
          <w:rtl/>
        </w:rPr>
        <w:t>.</w:t>
      </w:r>
    </w:p>
    <w:p w:rsidR="003A1B5A" w:rsidRDefault="003A1B5A" w:rsidP="003A1B5A">
      <w:pPr>
        <w:pStyle w:val="FigureNoBR"/>
        <w:keepLines w:val="0"/>
        <w:rPr>
          <w:sz w:val="22"/>
          <w:lang w:bidi="ar-EG"/>
        </w:rPr>
      </w:pPr>
      <w:r>
        <w:rPr>
          <w:rFonts w:hint="cs"/>
          <w:sz w:val="22"/>
          <w:rtl/>
          <w:lang w:bidi="ar-EG"/>
        </w:rPr>
        <w:t>الش</w:t>
      </w:r>
      <w:r w:rsidR="004C7CE8">
        <w:rPr>
          <w:rFonts w:hint="cs"/>
          <w:sz w:val="22"/>
          <w:rtl/>
          <w:lang w:bidi="ar-EG"/>
        </w:rPr>
        <w:t>ـ</w:t>
      </w:r>
      <w:r>
        <w:rPr>
          <w:rFonts w:hint="cs"/>
          <w:sz w:val="22"/>
          <w:rtl/>
          <w:lang w:bidi="ar-EG"/>
        </w:rPr>
        <w:t xml:space="preserve">كل </w:t>
      </w:r>
      <w:r>
        <w:rPr>
          <w:sz w:val="22"/>
          <w:lang w:bidi="ar-EG"/>
        </w:rPr>
        <w:t>2</w:t>
      </w:r>
    </w:p>
    <w:p w:rsidR="003A1B5A" w:rsidRDefault="003A1B5A" w:rsidP="004C7CE8">
      <w:pPr>
        <w:pStyle w:val="FigureTitle"/>
        <w:rPr>
          <w:rtl/>
        </w:rPr>
      </w:pPr>
      <w:r w:rsidRPr="00A87A06">
        <w:rPr>
          <w:rFonts w:hint="cs"/>
          <w:rtl/>
        </w:rPr>
        <w:t xml:space="preserve">بيئة التداخل من محطة أرضية </w:t>
      </w:r>
      <w:r w:rsidRPr="00A87A06">
        <w:t>HAPS</w:t>
      </w:r>
      <w:r w:rsidRPr="00A87A06">
        <w:rPr>
          <w:rFonts w:hint="cs"/>
          <w:rtl/>
        </w:rPr>
        <w:t xml:space="preserve"> إلى محطة ترحيل راديوي</w:t>
      </w:r>
    </w:p>
    <w:p w:rsidR="00D171E4" w:rsidRDefault="007C4706" w:rsidP="00D171E4">
      <w:pPr>
        <w:pStyle w:val="Normalaftertitle"/>
        <w:jc w:val="center"/>
        <w:rPr>
          <w:rtl/>
          <w:lang w:bidi="ar-EG"/>
        </w:rPr>
      </w:pPr>
      <w:r>
        <w:rPr>
          <w:noProof/>
          <w:lang w:eastAsia="zh-CN"/>
        </w:rPr>
        <mc:AlternateContent>
          <mc:Choice Requires="wpg">
            <w:drawing>
              <wp:anchor distT="0" distB="0" distL="114300" distR="114300" simplePos="0" relativeHeight="251666944" behindDoc="0" locked="0" layoutInCell="1" allowOverlap="1" wp14:anchorId="7980C1FF" wp14:editId="5B9F448D">
                <wp:simplePos x="0" y="0"/>
                <wp:positionH relativeFrom="column">
                  <wp:posOffset>1997710</wp:posOffset>
                </wp:positionH>
                <wp:positionV relativeFrom="paragraph">
                  <wp:posOffset>54610</wp:posOffset>
                </wp:positionV>
                <wp:extent cx="2254250" cy="2794000"/>
                <wp:effectExtent l="0" t="0" r="12700" b="6350"/>
                <wp:wrapNone/>
                <wp:docPr id="28" name="Group 28"/>
                <wp:cNvGraphicFramePr/>
                <a:graphic xmlns:a="http://schemas.openxmlformats.org/drawingml/2006/main">
                  <a:graphicData uri="http://schemas.microsoft.com/office/word/2010/wordprocessingGroup">
                    <wpg:wgp>
                      <wpg:cNvGrpSpPr/>
                      <wpg:grpSpPr>
                        <a:xfrm>
                          <a:off x="0" y="0"/>
                          <a:ext cx="2254250" cy="2794000"/>
                          <a:chOff x="0" y="0"/>
                          <a:chExt cx="2254250" cy="2794000"/>
                        </a:xfrm>
                      </wpg:grpSpPr>
                      <wps:wsp>
                        <wps:cNvPr id="7" name="Text Box 7"/>
                        <wps:cNvSpPr txBox="1">
                          <a:spLocks noChangeArrowheads="1"/>
                        </wps:cNvSpPr>
                        <wps:spPr bwMode="auto">
                          <a:xfrm>
                            <a:off x="1454150" y="0"/>
                            <a:ext cx="8001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161739" w:rsidRDefault="00747329" w:rsidP="003A1B5A">
                              <w:pPr>
                                <w:spacing w:before="0" w:line="156" w:lineRule="auto"/>
                                <w:jc w:val="center"/>
                                <w:rPr>
                                  <w:sz w:val="18"/>
                                  <w:szCs w:val="22"/>
                                  <w:lang w:bidi="ar-EG"/>
                                </w:rPr>
                              </w:pPr>
                              <w:r w:rsidRPr="00161739">
                                <w:rPr>
                                  <w:rFonts w:hint="cs"/>
                                  <w:sz w:val="18"/>
                                  <w:szCs w:val="22"/>
                                  <w:rtl/>
                                  <w:lang w:bidi="ar-EG"/>
                                </w:rPr>
                                <w:t xml:space="preserve">محطة فضائية </w:t>
                              </w:r>
                              <w:r w:rsidRPr="00161739">
                                <w:rPr>
                                  <w:sz w:val="18"/>
                                  <w:szCs w:val="22"/>
                                  <w:rtl/>
                                  <w:lang w:bidi="ar-EG"/>
                                </w:rPr>
                                <w:br/>
                              </w:r>
                              <w:r w:rsidRPr="00161739">
                                <w:rPr>
                                  <w:rFonts w:hint="cs"/>
                                  <w:sz w:val="18"/>
                                  <w:szCs w:val="22"/>
                                  <w:rtl/>
                                  <w:lang w:bidi="ar-EG"/>
                                </w:rPr>
                                <w:t xml:space="preserve">تحمل </w:t>
                              </w:r>
                              <w:r w:rsidRPr="00161739">
                                <w:rPr>
                                  <w:sz w:val="18"/>
                                  <w:szCs w:val="22"/>
                                  <w:lang w:bidi="ar-EG"/>
                                </w:rPr>
                                <w:t>HAPS</w:t>
                              </w:r>
                            </w:p>
                          </w:txbxContent>
                        </wps:txbx>
                        <wps:bodyPr rot="0" vert="horz" wrap="square" lIns="0" tIns="0" rIns="0" bIns="0" anchor="t" anchorCtr="0" upright="1">
                          <a:noAutofit/>
                        </wps:bodyPr>
                      </wps:wsp>
                      <wps:wsp>
                        <wps:cNvPr id="8" name="Text Box 8"/>
                        <wps:cNvSpPr txBox="1">
                          <a:spLocks noChangeArrowheads="1"/>
                        </wps:cNvSpPr>
                        <wps:spPr bwMode="auto">
                          <a:xfrm>
                            <a:off x="1231900" y="1282700"/>
                            <a:ext cx="8001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161739" w:rsidRDefault="00747329" w:rsidP="003A1B5A">
                              <w:pPr>
                                <w:spacing w:before="0" w:line="156" w:lineRule="auto"/>
                                <w:jc w:val="center"/>
                                <w:rPr>
                                  <w:sz w:val="20"/>
                                  <w:szCs w:val="20"/>
                                  <w:lang w:bidi="ar-EG"/>
                                </w:rPr>
                              </w:pPr>
                              <w:r w:rsidRPr="00161739">
                                <w:rPr>
                                  <w:rFonts w:hint="cs"/>
                                  <w:sz w:val="20"/>
                                  <w:szCs w:val="20"/>
                                  <w:rtl/>
                                  <w:lang w:bidi="ar-EG"/>
                                </w:rPr>
                                <w:t xml:space="preserve">منطقة خدمة </w:t>
                              </w:r>
                              <w:r>
                                <w:rPr>
                                  <w:sz w:val="20"/>
                                  <w:szCs w:val="20"/>
                                  <w:rtl/>
                                  <w:lang w:bidi="ar-EG"/>
                                </w:rPr>
                                <w:br/>
                              </w:r>
                              <w:r w:rsidRPr="00161739">
                                <w:rPr>
                                  <w:rFonts w:hint="cs"/>
                                  <w:sz w:val="20"/>
                                  <w:szCs w:val="20"/>
                                  <w:rtl/>
                                  <w:lang w:bidi="ar-EG"/>
                                </w:rPr>
                                <w:t xml:space="preserve">محطات المنصات </w:t>
                              </w:r>
                              <w:r>
                                <w:rPr>
                                  <w:sz w:val="20"/>
                                  <w:szCs w:val="20"/>
                                  <w:rtl/>
                                  <w:lang w:bidi="ar-EG"/>
                                </w:rPr>
                                <w:br/>
                              </w:r>
                              <w:r w:rsidRPr="00161739">
                                <w:rPr>
                                  <w:rFonts w:hint="cs"/>
                                  <w:sz w:val="20"/>
                                  <w:szCs w:val="20"/>
                                  <w:rtl/>
                                  <w:lang w:bidi="ar-EG"/>
                                </w:rPr>
                                <w:t>عالية الارتفاع</w:t>
                              </w:r>
                            </w:p>
                          </w:txbxContent>
                        </wps:txbx>
                        <wps:bodyPr rot="0" vert="horz" wrap="square" lIns="0" tIns="0" rIns="0" bIns="0" anchor="t" anchorCtr="0" upright="1">
                          <a:noAutofit/>
                        </wps:bodyPr>
                      </wps:wsp>
                      <wps:wsp>
                        <wps:cNvPr id="9" name="Text Box 9"/>
                        <wps:cNvSpPr txBox="1">
                          <a:spLocks noChangeArrowheads="1"/>
                        </wps:cNvSpPr>
                        <wps:spPr bwMode="auto">
                          <a:xfrm>
                            <a:off x="1308100" y="1803400"/>
                            <a:ext cx="5314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161739" w:rsidRDefault="00747329" w:rsidP="003A1B5A">
                              <w:pPr>
                                <w:spacing w:before="0" w:line="156" w:lineRule="auto"/>
                                <w:jc w:val="center"/>
                                <w:rPr>
                                  <w:sz w:val="20"/>
                                  <w:szCs w:val="20"/>
                                  <w:lang w:bidi="ar-EG"/>
                                </w:rPr>
                              </w:pPr>
                              <w:r w:rsidRPr="00161739">
                                <w:rPr>
                                  <w:rFonts w:hint="cs"/>
                                  <w:sz w:val="20"/>
                                  <w:szCs w:val="20"/>
                                  <w:rtl/>
                                  <w:lang w:bidi="ar-EG"/>
                                </w:rPr>
                                <w:t>نظير السمت</w:t>
                              </w:r>
                            </w:p>
                          </w:txbxContent>
                        </wps:txbx>
                        <wps:bodyPr rot="0" vert="horz" wrap="square" lIns="0" tIns="0" rIns="0" bIns="0" anchor="t" anchorCtr="0" upright="1">
                          <a:noAutofit/>
                        </wps:bodyPr>
                      </wps:wsp>
                      <wps:wsp>
                        <wps:cNvPr id="10" name="Text Box 10"/>
                        <wps:cNvSpPr txBox="1">
                          <a:spLocks noChangeArrowheads="1"/>
                        </wps:cNvSpPr>
                        <wps:spPr bwMode="auto">
                          <a:xfrm>
                            <a:off x="6350" y="2476500"/>
                            <a:ext cx="672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161739" w:rsidRDefault="00747329" w:rsidP="00161739">
                              <w:pPr>
                                <w:spacing w:before="0" w:line="156" w:lineRule="auto"/>
                                <w:jc w:val="right"/>
                                <w:rPr>
                                  <w:sz w:val="20"/>
                                  <w:szCs w:val="20"/>
                                  <w:lang w:bidi="ar-EG"/>
                                </w:rPr>
                              </w:pPr>
                              <w:r>
                                <w:rPr>
                                  <w:rFonts w:hint="cs"/>
                                  <w:sz w:val="20"/>
                                  <w:szCs w:val="20"/>
                                  <w:rtl/>
                                  <w:lang w:bidi="ar-EG"/>
                                </w:rPr>
                                <w:t>الإشارة المرغوبة</w:t>
                              </w:r>
                            </w:p>
                          </w:txbxContent>
                        </wps:txbx>
                        <wps:bodyPr rot="0" vert="horz" wrap="square" lIns="0" tIns="0" rIns="0" bIns="0" anchor="t" anchorCtr="0" upright="1">
                          <a:noAutofit/>
                        </wps:bodyPr>
                      </wps:wsp>
                      <wps:wsp>
                        <wps:cNvPr id="11" name="Text Box 11"/>
                        <wps:cNvSpPr txBox="1">
                          <a:spLocks noChangeArrowheads="1"/>
                        </wps:cNvSpPr>
                        <wps:spPr bwMode="auto">
                          <a:xfrm>
                            <a:off x="0" y="2616200"/>
                            <a:ext cx="5314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161739" w:rsidRDefault="00747329" w:rsidP="00161739">
                              <w:pPr>
                                <w:spacing w:before="0" w:line="156" w:lineRule="auto"/>
                                <w:jc w:val="right"/>
                                <w:rPr>
                                  <w:sz w:val="20"/>
                                  <w:szCs w:val="20"/>
                                  <w:lang w:bidi="ar-EG"/>
                                </w:rPr>
                              </w:pPr>
                              <w:r>
                                <w:rPr>
                                  <w:rFonts w:hint="cs"/>
                                  <w:sz w:val="20"/>
                                  <w:szCs w:val="20"/>
                                  <w:rtl/>
                                  <w:lang w:bidi="ar-EG"/>
                                </w:rPr>
                                <w:t>التداخل</w:t>
                              </w:r>
                            </w:p>
                          </w:txbxContent>
                        </wps:txbx>
                        <wps:bodyPr rot="0" vert="horz" wrap="square" lIns="0" tIns="0" rIns="0" bIns="0" anchor="t" anchorCtr="0" upright="1">
                          <a:noAutofit/>
                        </wps:bodyPr>
                      </wps:wsp>
                    </wpg:wgp>
                  </a:graphicData>
                </a:graphic>
              </wp:anchor>
            </w:drawing>
          </mc:Choice>
          <mc:Fallback>
            <w:pict>
              <v:group id="Group 28" o:spid="_x0000_s1032" style="position:absolute;left:0;text-align:left;margin-left:157.3pt;margin-top:4.3pt;width:177.5pt;height:220pt;z-index:251666944" coordsize="22542,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">
                <v:shape id="Text Box 7" o:spid="_x0000_s1033" type="#_x0000_t202" style="position:absolute;left:14541;width:8001;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747329" w:rsidRPr="00161739" w:rsidRDefault="00747329" w:rsidP="003A1B5A">
                        <w:pPr>
                          <w:spacing w:before="0" w:line="156" w:lineRule="auto"/>
                          <w:jc w:val="center"/>
                          <w:rPr>
                            <w:sz w:val="18"/>
                            <w:szCs w:val="22"/>
                            <w:lang w:bidi="ar-EG"/>
                          </w:rPr>
                        </w:pPr>
                        <w:r w:rsidRPr="00161739">
                          <w:rPr>
                            <w:rFonts w:hint="cs"/>
                            <w:sz w:val="18"/>
                            <w:szCs w:val="22"/>
                            <w:rtl/>
                            <w:lang w:bidi="ar-EG"/>
                          </w:rPr>
                          <w:t xml:space="preserve">محطة فضائية </w:t>
                        </w:r>
                        <w:r w:rsidRPr="00161739">
                          <w:rPr>
                            <w:sz w:val="18"/>
                            <w:szCs w:val="22"/>
                            <w:rtl/>
                            <w:lang w:bidi="ar-EG"/>
                          </w:rPr>
                          <w:br/>
                        </w:r>
                        <w:r w:rsidRPr="00161739">
                          <w:rPr>
                            <w:rFonts w:hint="cs"/>
                            <w:sz w:val="18"/>
                            <w:szCs w:val="22"/>
                            <w:rtl/>
                            <w:lang w:bidi="ar-EG"/>
                          </w:rPr>
                          <w:t xml:space="preserve">تحمل </w:t>
                        </w:r>
                        <w:r w:rsidRPr="00161739">
                          <w:rPr>
                            <w:sz w:val="18"/>
                            <w:szCs w:val="22"/>
                            <w:lang w:bidi="ar-EG"/>
                          </w:rPr>
                          <w:t>HAPS</w:t>
                        </w:r>
                      </w:p>
                    </w:txbxContent>
                  </v:textbox>
                </v:shape>
                <v:shape id="Text Box 8" o:spid="_x0000_s1034" type="#_x0000_t202" style="position:absolute;left:12319;top:12827;width:8001;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747329" w:rsidRPr="00161739" w:rsidRDefault="00747329" w:rsidP="003A1B5A">
                        <w:pPr>
                          <w:spacing w:before="0" w:line="156" w:lineRule="auto"/>
                          <w:jc w:val="center"/>
                          <w:rPr>
                            <w:sz w:val="20"/>
                            <w:szCs w:val="20"/>
                            <w:lang w:bidi="ar-EG"/>
                          </w:rPr>
                        </w:pPr>
                        <w:r w:rsidRPr="00161739">
                          <w:rPr>
                            <w:rFonts w:hint="cs"/>
                            <w:sz w:val="20"/>
                            <w:szCs w:val="20"/>
                            <w:rtl/>
                            <w:lang w:bidi="ar-EG"/>
                          </w:rPr>
                          <w:t xml:space="preserve">منطقة خدمة </w:t>
                        </w:r>
                        <w:r>
                          <w:rPr>
                            <w:sz w:val="20"/>
                            <w:szCs w:val="20"/>
                            <w:rtl/>
                            <w:lang w:bidi="ar-EG"/>
                          </w:rPr>
                          <w:br/>
                        </w:r>
                        <w:r w:rsidRPr="00161739">
                          <w:rPr>
                            <w:rFonts w:hint="cs"/>
                            <w:sz w:val="20"/>
                            <w:szCs w:val="20"/>
                            <w:rtl/>
                            <w:lang w:bidi="ar-EG"/>
                          </w:rPr>
                          <w:t xml:space="preserve">محطات المنصات </w:t>
                        </w:r>
                        <w:r>
                          <w:rPr>
                            <w:sz w:val="20"/>
                            <w:szCs w:val="20"/>
                            <w:rtl/>
                            <w:lang w:bidi="ar-EG"/>
                          </w:rPr>
                          <w:br/>
                        </w:r>
                        <w:r w:rsidRPr="00161739">
                          <w:rPr>
                            <w:rFonts w:hint="cs"/>
                            <w:sz w:val="20"/>
                            <w:szCs w:val="20"/>
                            <w:rtl/>
                            <w:lang w:bidi="ar-EG"/>
                          </w:rPr>
                          <w:t>عالية الارتفاع</w:t>
                        </w:r>
                      </w:p>
                    </w:txbxContent>
                  </v:textbox>
                </v:shape>
                <v:shape id="Text Box 9" o:spid="_x0000_s1035" type="#_x0000_t202" style="position:absolute;left:13081;top:18034;width:5314;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747329" w:rsidRPr="00161739" w:rsidRDefault="00747329" w:rsidP="003A1B5A">
                        <w:pPr>
                          <w:spacing w:before="0" w:line="156" w:lineRule="auto"/>
                          <w:jc w:val="center"/>
                          <w:rPr>
                            <w:sz w:val="20"/>
                            <w:szCs w:val="20"/>
                            <w:lang w:bidi="ar-EG"/>
                          </w:rPr>
                        </w:pPr>
                        <w:r w:rsidRPr="00161739">
                          <w:rPr>
                            <w:rFonts w:hint="cs"/>
                            <w:sz w:val="20"/>
                            <w:szCs w:val="20"/>
                            <w:rtl/>
                            <w:lang w:bidi="ar-EG"/>
                          </w:rPr>
                          <w:t>نظير السمت</w:t>
                        </w:r>
                      </w:p>
                    </w:txbxContent>
                  </v:textbox>
                </v:shape>
                <v:shape id="Text Box 10" o:spid="_x0000_s1036" type="#_x0000_t202" style="position:absolute;left:63;top:24765;width:6729;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747329" w:rsidRPr="00161739" w:rsidRDefault="00747329" w:rsidP="00161739">
                        <w:pPr>
                          <w:spacing w:before="0" w:line="156" w:lineRule="auto"/>
                          <w:jc w:val="right"/>
                          <w:rPr>
                            <w:sz w:val="20"/>
                            <w:szCs w:val="20"/>
                            <w:lang w:bidi="ar-EG"/>
                          </w:rPr>
                        </w:pPr>
                        <w:r>
                          <w:rPr>
                            <w:rFonts w:hint="cs"/>
                            <w:sz w:val="20"/>
                            <w:szCs w:val="20"/>
                            <w:rtl/>
                            <w:lang w:bidi="ar-EG"/>
                          </w:rPr>
                          <w:t>الإشارة المرغوبة</w:t>
                        </w:r>
                      </w:p>
                    </w:txbxContent>
                  </v:textbox>
                </v:shape>
                <v:shape id="Text Box 11" o:spid="_x0000_s1037" type="#_x0000_t202" style="position:absolute;top:26162;width:5314;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747329" w:rsidRPr="00161739" w:rsidRDefault="00747329" w:rsidP="00161739">
                        <w:pPr>
                          <w:spacing w:before="0" w:line="156" w:lineRule="auto"/>
                          <w:jc w:val="right"/>
                          <w:rPr>
                            <w:sz w:val="20"/>
                            <w:szCs w:val="20"/>
                            <w:lang w:bidi="ar-EG"/>
                          </w:rPr>
                        </w:pPr>
                        <w:r>
                          <w:rPr>
                            <w:rFonts w:hint="cs"/>
                            <w:sz w:val="20"/>
                            <w:szCs w:val="20"/>
                            <w:rtl/>
                            <w:lang w:bidi="ar-EG"/>
                          </w:rPr>
                          <w:t>التداخل</w:t>
                        </w:r>
                      </w:p>
                    </w:txbxContent>
                  </v:textbox>
                </v:shape>
              </v:group>
            </w:pict>
          </mc:Fallback>
        </mc:AlternateContent>
      </w:r>
      <w:r w:rsidR="00161739">
        <w:object w:dxaOrig="5902" w:dyaOrig="5964">
          <v:shape id="_x0000_i1031" type="#_x0000_t75" style="width:225pt;height:227.25pt" o:ole="">
            <v:imagedata r:id="rId27" o:title=""/>
          </v:shape>
          <o:OLEObject Type="Embed" ProgID="CorelDRAW.Graphic.14" ShapeID="_x0000_i1031" DrawAspect="Content" ObjectID="_1377948659" r:id="rId28"/>
        </w:object>
      </w:r>
    </w:p>
    <w:p w:rsidR="003A1B5A" w:rsidRPr="00A87A06" w:rsidRDefault="003A1B5A" w:rsidP="003A1B5A">
      <w:pPr>
        <w:jc w:val="center"/>
        <w:rPr>
          <w:rtl/>
          <w:lang w:bidi="ar-EG"/>
        </w:rPr>
      </w:pPr>
    </w:p>
    <w:p w:rsidR="003A1B5A" w:rsidRPr="00CD77D5" w:rsidRDefault="003A1B5A" w:rsidP="00161739">
      <w:pPr>
        <w:rPr>
          <w:rtl/>
          <w:lang w:bidi="ar-EG"/>
        </w:rPr>
      </w:pPr>
      <w:r w:rsidRPr="00CD77D5">
        <w:rPr>
          <w:rFonts w:hint="cs"/>
          <w:rtl/>
          <w:lang w:bidi="ar-EG"/>
        </w:rPr>
        <w:t xml:space="preserve">ويمكن الحصول على قدرة التداخل عند </w:t>
      </w:r>
      <w:r w:rsidR="00161739">
        <w:rPr>
          <w:rFonts w:hint="cs"/>
          <w:rtl/>
          <w:lang w:bidi="ar-EG"/>
        </w:rPr>
        <w:t>المحطة اللاسلكية الثابتة</w:t>
      </w:r>
      <w:r w:rsidRPr="00CD77D5">
        <w:rPr>
          <w:rFonts w:hint="cs"/>
          <w:rtl/>
          <w:lang w:bidi="ar-EG"/>
        </w:rPr>
        <w:t xml:space="preserve"> من مدخلات متعددة لمحطات أرضية </w:t>
      </w:r>
      <w:r w:rsidRPr="00CD77D5">
        <w:rPr>
          <w:lang w:bidi="ar-EG"/>
        </w:rPr>
        <w:t>HAPS</w:t>
      </w:r>
      <w:r w:rsidRPr="00CD77D5">
        <w:rPr>
          <w:rFonts w:hint="cs"/>
          <w:rtl/>
          <w:lang w:bidi="ar-EG"/>
        </w:rPr>
        <w:t xml:space="preserve"> باستخدام المعادلة</w:t>
      </w:r>
      <w:r w:rsidR="00161739">
        <w:rPr>
          <w:rFonts w:hint="eastAsia"/>
          <w:rtl/>
          <w:lang w:bidi="ar-EG"/>
        </w:rPr>
        <w:t> </w:t>
      </w:r>
      <w:r w:rsidRPr="00CD77D5">
        <w:rPr>
          <w:lang w:bidi="ar-EG"/>
        </w:rPr>
        <w:t>(</w:t>
      </w:r>
      <w:r w:rsidR="00161739">
        <w:rPr>
          <w:lang w:bidi="ar-EG"/>
        </w:rPr>
        <w:t>4</w:t>
      </w:r>
      <w:r w:rsidRPr="00CD77D5">
        <w:rPr>
          <w:lang w:bidi="ar-EG"/>
        </w:rPr>
        <w:t>)</w:t>
      </w:r>
      <w:r w:rsidRPr="00CD77D5">
        <w:rPr>
          <w:rFonts w:hint="cs"/>
          <w:rtl/>
          <w:lang w:bidi="ar-EG"/>
        </w:rPr>
        <w:t xml:space="preserve"> مع أخذ الآلية الموضحة في الشكل </w:t>
      </w:r>
      <w:r w:rsidRPr="00CD77D5">
        <w:rPr>
          <w:lang w:bidi="ar-EG"/>
        </w:rPr>
        <w:t>3</w:t>
      </w:r>
      <w:r w:rsidRPr="00CD77D5">
        <w:rPr>
          <w:rFonts w:hint="cs"/>
          <w:rtl/>
          <w:lang w:bidi="ar-EG"/>
        </w:rPr>
        <w:t xml:space="preserve"> في الاعتبار.</w:t>
      </w:r>
    </w:p>
    <w:p w:rsidR="003A1B5A" w:rsidRDefault="003A1B5A" w:rsidP="00CD77D5">
      <w:pPr>
        <w:rPr>
          <w:lang w:bidi="ar-EG"/>
        </w:rPr>
      </w:pPr>
      <w:r w:rsidRPr="00CD77D5">
        <w:rPr>
          <w:rFonts w:hint="cs"/>
          <w:rtl/>
          <w:lang w:bidi="ar-EG"/>
        </w:rPr>
        <w:t xml:space="preserve">ويفترض في المعادلة </w:t>
      </w:r>
      <w:r w:rsidRPr="00CD77D5">
        <w:rPr>
          <w:lang w:bidi="ar-EG"/>
        </w:rPr>
        <w:t>(</w:t>
      </w:r>
      <w:r w:rsidR="00161739">
        <w:rPr>
          <w:lang w:bidi="ar-EG"/>
        </w:rPr>
        <w:t>4</w:t>
      </w:r>
      <w:r w:rsidRPr="00CD77D5">
        <w:rPr>
          <w:lang w:bidi="ar-EG"/>
        </w:rPr>
        <w:t>)</w:t>
      </w:r>
      <w:r w:rsidRPr="00CD77D5">
        <w:rPr>
          <w:rFonts w:hint="cs"/>
          <w:rtl/>
          <w:lang w:bidi="ar-EG"/>
        </w:rPr>
        <w:t xml:space="preserve"> أن الامتصاص الجوي يمكن إهماله على مسير انتشار خط البصر تحت التردد </w:t>
      </w:r>
      <w:r w:rsidRPr="00CD77D5">
        <w:rPr>
          <w:lang w:bidi="ar-EG"/>
        </w:rPr>
        <w:t>GHz 10</w:t>
      </w:r>
      <w:r w:rsidRPr="00CD77D5">
        <w:rPr>
          <w:rFonts w:hint="cs"/>
          <w:rtl/>
          <w:lang w:bidi="ar-EG"/>
        </w:rPr>
        <w:t xml:space="preserve">. ويستند نموذج الانتشار المستخدم إلى التوصية </w:t>
      </w:r>
      <w:r w:rsidRPr="00CD77D5">
        <w:rPr>
          <w:lang w:bidi="ar-EG"/>
        </w:rPr>
        <w:t>ITU-R P.452</w:t>
      </w:r>
      <w:r w:rsidRPr="00CD77D5">
        <w:rPr>
          <w:rFonts w:hint="cs"/>
          <w:rtl/>
          <w:lang w:bidi="ar-EG"/>
        </w:rPr>
        <w:t xml:space="preserve"> على أن تكون النسبة المئوية للزمن </w:t>
      </w:r>
      <w:r w:rsidRPr="00CD77D5">
        <w:rPr>
          <w:i/>
          <w:iCs/>
          <w:lang w:bidi="ar-EG"/>
        </w:rPr>
        <w:t>p</w:t>
      </w:r>
      <w:r w:rsidRPr="00CD77D5">
        <w:rPr>
          <w:rFonts w:hint="cs"/>
          <w:rtl/>
          <w:lang w:bidi="ar-EG"/>
        </w:rPr>
        <w:t xml:space="preserve"> تساوي </w:t>
      </w:r>
      <w:r w:rsidRPr="00CD77D5">
        <w:rPr>
          <w:lang w:bidi="ar-EG"/>
        </w:rPr>
        <w:t>%50</w:t>
      </w:r>
      <w:r w:rsidRPr="00CD77D5">
        <w:rPr>
          <w:rFonts w:hint="cs"/>
          <w:rtl/>
          <w:lang w:bidi="ar-EG"/>
        </w:rPr>
        <w:t>:</w:t>
      </w:r>
    </w:p>
    <w:p w:rsidR="00161739" w:rsidRPr="00161739" w:rsidRDefault="00161739" w:rsidP="00161739">
      <w:pPr>
        <w:pStyle w:val="Equation"/>
        <w:bidi w:val="0"/>
        <w:spacing w:after="240"/>
        <w:rPr>
          <w:lang w:val="fr-FR" w:eastAsia="ko-KR"/>
        </w:rPr>
      </w:pPr>
      <w:r w:rsidRPr="00137523">
        <w:rPr>
          <w:i/>
          <w:iCs/>
          <w:lang w:eastAsia="ko-KR"/>
        </w:rPr>
        <w:tab/>
      </w:r>
      <w:r w:rsidRPr="00161739">
        <w:rPr>
          <w:i/>
          <w:iCs/>
          <w:lang w:val="fr-FR" w:eastAsia="ko-KR"/>
        </w:rPr>
        <w:t>I</w:t>
      </w:r>
      <w:r w:rsidRPr="00161739">
        <w:rPr>
          <w:i/>
          <w:iCs/>
          <w:vertAlign w:val="subscript"/>
          <w:lang w:val="fr-FR" w:eastAsia="ko-KR"/>
        </w:rPr>
        <w:t xml:space="preserve">G-T </w:t>
      </w:r>
      <w:r w:rsidRPr="00161739">
        <w:rPr>
          <w:vertAlign w:val="subscript"/>
          <w:lang w:val="fr-FR" w:eastAsia="ko-KR"/>
        </w:rPr>
        <w:t xml:space="preserve"> </w:t>
      </w:r>
      <w:r w:rsidRPr="00161739">
        <w:rPr>
          <w:szCs w:val="24"/>
          <w:lang w:val="fr-FR" w:eastAsia="ko-KR"/>
        </w:rPr>
        <w:t xml:space="preserve">= </w:t>
      </w:r>
      <w:r w:rsidRPr="00161739">
        <w:rPr>
          <w:i/>
          <w:szCs w:val="24"/>
          <w:lang w:val="fr-FR" w:eastAsia="ko-KR"/>
        </w:rPr>
        <w:t>P</w:t>
      </w:r>
      <w:r w:rsidRPr="00161739">
        <w:rPr>
          <w:i/>
          <w:szCs w:val="24"/>
          <w:vertAlign w:val="subscript"/>
          <w:lang w:val="fr-FR" w:eastAsia="ko-KR"/>
        </w:rPr>
        <w:t>HG</w:t>
      </w:r>
      <w:r w:rsidRPr="00161739">
        <w:rPr>
          <w:szCs w:val="24"/>
          <w:lang w:val="fr-FR" w:eastAsia="ko-KR"/>
        </w:rPr>
        <w:t xml:space="preserve"> – </w:t>
      </w:r>
      <w:proofErr w:type="spellStart"/>
      <w:r w:rsidRPr="00161739">
        <w:rPr>
          <w:i/>
          <w:szCs w:val="24"/>
          <w:lang w:val="fr-FR" w:eastAsia="ko-KR"/>
        </w:rPr>
        <w:t>L</w:t>
      </w:r>
      <w:r w:rsidRPr="00161739">
        <w:rPr>
          <w:i/>
          <w:szCs w:val="24"/>
          <w:vertAlign w:val="subscript"/>
          <w:lang w:val="fr-FR" w:eastAsia="ko-KR"/>
        </w:rPr>
        <w:t>fh</w:t>
      </w:r>
      <w:proofErr w:type="spellEnd"/>
      <w:r w:rsidRPr="00161739">
        <w:rPr>
          <w:i/>
          <w:szCs w:val="24"/>
          <w:vertAlign w:val="subscript"/>
          <w:lang w:val="fr-FR" w:eastAsia="ko-KR"/>
        </w:rPr>
        <w:t xml:space="preserve"> </w:t>
      </w:r>
      <w:r w:rsidRPr="00161739">
        <w:rPr>
          <w:lang w:val="fr-FR" w:eastAsia="ko-KR"/>
        </w:rPr>
        <w:t xml:space="preserve">– 92.5 – 20 log </w:t>
      </w:r>
      <w:r w:rsidRPr="00161739">
        <w:rPr>
          <w:i/>
          <w:lang w:val="fr-FR" w:eastAsia="ko-KR"/>
        </w:rPr>
        <w:t>f</w:t>
      </w:r>
      <w:r w:rsidRPr="00161739">
        <w:rPr>
          <w:lang w:val="fr-FR" w:eastAsia="ko-KR"/>
        </w:rPr>
        <w:t xml:space="preserve"> </w:t>
      </w:r>
    </w:p>
    <w:p w:rsidR="00161739" w:rsidRPr="00161739" w:rsidRDefault="00161739" w:rsidP="00161739">
      <w:pPr>
        <w:pStyle w:val="Equation"/>
        <w:bidi w:val="0"/>
        <w:rPr>
          <w:lang w:eastAsia="ko-KR"/>
        </w:rPr>
      </w:pPr>
      <w:r w:rsidRPr="00137523">
        <w:t>(</w:t>
      </w:r>
      <w:r>
        <w:rPr>
          <w:lang w:eastAsia="ko-KR"/>
        </w:rPr>
        <w:t>4</w:t>
      </w:r>
      <w:r w:rsidRPr="00137523">
        <w:t>)</w:t>
      </w:r>
      <w:r>
        <w:tab/>
      </w:r>
      <w:r w:rsidRPr="00217B86">
        <w:rPr>
          <w:position w:val="-36"/>
        </w:rPr>
        <w:object w:dxaOrig="5539" w:dyaOrig="859">
          <v:shape id="_x0000_i1032" type="#_x0000_t75" style="width:278.25pt;height:43.5pt" o:ole="">
            <v:imagedata r:id="rId29" o:title=""/>
          </v:shape>
          <o:OLEObject Type="Embed" ProgID="Equation.3" ShapeID="_x0000_i1032" DrawAspect="Content" ObjectID="_1377948660" r:id="rId30"/>
        </w:object>
      </w:r>
      <w:r>
        <w:rPr>
          <w:lang w:eastAsia="ko-KR"/>
        </w:rPr>
        <w:t>–</w:t>
      </w:r>
      <w:r w:rsidRPr="00137523">
        <w:rPr>
          <w:lang w:eastAsia="ko-KR"/>
        </w:rPr>
        <w:t xml:space="preserve"> </w:t>
      </w:r>
      <w:proofErr w:type="spellStart"/>
      <w:r w:rsidRPr="00137523">
        <w:rPr>
          <w:i/>
          <w:lang w:eastAsia="ko-KR"/>
        </w:rPr>
        <w:t>L</w:t>
      </w:r>
      <w:r w:rsidRPr="00137523">
        <w:rPr>
          <w:i/>
          <w:szCs w:val="24"/>
          <w:vertAlign w:val="subscript"/>
          <w:lang w:eastAsia="ko-KR"/>
        </w:rPr>
        <w:t>fr</w:t>
      </w:r>
      <w:proofErr w:type="spellEnd"/>
      <w:r w:rsidRPr="00137523">
        <w:rPr>
          <w:szCs w:val="24"/>
          <w:vertAlign w:val="subscript"/>
          <w:lang w:eastAsia="ko-KR"/>
        </w:rPr>
        <w:t xml:space="preserve"> </w:t>
      </w:r>
    </w:p>
    <w:p w:rsidR="003A1B5A" w:rsidRPr="00CD77D5" w:rsidRDefault="003A1B5A" w:rsidP="00CD77D5">
      <w:pPr>
        <w:rPr>
          <w:rtl/>
          <w:lang w:bidi="ar-EG"/>
        </w:rPr>
      </w:pPr>
      <w:r w:rsidRPr="00CD77D5">
        <w:rPr>
          <w:rFonts w:hint="cs"/>
          <w:rtl/>
          <w:lang w:bidi="ar-EG"/>
        </w:rPr>
        <w:t>حيث:</w:t>
      </w:r>
    </w:p>
    <w:p w:rsidR="003A1B5A" w:rsidRPr="00CD77D5" w:rsidRDefault="003A1B5A" w:rsidP="004C7CE8">
      <w:pPr>
        <w:pStyle w:val="Equationlegend"/>
        <w:rPr>
          <w:rtl/>
        </w:rPr>
      </w:pPr>
      <w:r w:rsidRPr="00CD77D5">
        <w:rPr>
          <w:rtl/>
        </w:rPr>
        <w:tab/>
      </w:r>
      <w:r w:rsidRPr="00CD77D5">
        <w:rPr>
          <w:i/>
          <w:lang w:eastAsia="ko-KR"/>
        </w:rPr>
        <w:t>f</w:t>
      </w:r>
      <w:r w:rsidRPr="00CD77D5">
        <w:rPr>
          <w:rFonts w:hint="cs"/>
          <w:rtl/>
        </w:rPr>
        <w:t xml:space="preserve"> :</w:t>
      </w:r>
      <w:r w:rsidRPr="00CD77D5">
        <w:rPr>
          <w:rtl/>
        </w:rPr>
        <w:tab/>
      </w:r>
      <w:r w:rsidRPr="00CD77D5">
        <w:rPr>
          <w:rFonts w:hint="cs"/>
          <w:rtl/>
        </w:rPr>
        <w:t xml:space="preserve">التردد </w:t>
      </w:r>
      <w:r w:rsidRPr="00CD77D5">
        <w:t>(GHz)</w:t>
      </w:r>
    </w:p>
    <w:p w:rsidR="003A1B5A" w:rsidRPr="00CD77D5" w:rsidRDefault="004C7CE8" w:rsidP="004C7CE8">
      <w:pPr>
        <w:pStyle w:val="Equationlegend"/>
        <w:rPr>
          <w:rtl/>
        </w:rPr>
      </w:pPr>
      <w:r>
        <w:rPr>
          <w:noProof/>
          <w:position w:val="-44"/>
          <w:rtl/>
          <w:lang w:eastAsia="zh-CN"/>
        </w:rPr>
        <w:pict>
          <v:shape id="_x0000_s4918" type="#_x0000_t202" style="position:absolute;left:0;text-align:left;margin-left:427.8pt;margin-top:1.35pt;width:54.1pt;height:46.1pt;z-index:251668992" filled="f" stroked="f">
            <v:textbox style="mso-next-textbox:#_x0000_s4918" inset="0,0,0,0">
              <w:txbxContent>
                <w:p w:rsidR="00747329" w:rsidRPr="00C47812" w:rsidRDefault="00747329" w:rsidP="003A1B5A">
                  <w:pPr>
                    <w:spacing w:before="0" w:line="144" w:lineRule="auto"/>
                    <w:rPr>
                      <w:position w:val="-14"/>
                      <w:rtl/>
                      <w:lang w:bidi="ar-EG"/>
                    </w:rPr>
                  </w:pPr>
                  <w:r w:rsidRPr="00C47812">
                    <w:rPr>
                      <w:rFonts w:hint="cs"/>
                      <w:position w:val="-14"/>
                      <w:rtl/>
                      <w:lang w:bidi="ar-EG"/>
                    </w:rPr>
                    <w:t>(زوجية</w:t>
                  </w:r>
                </w:p>
                <w:p w:rsidR="00747329" w:rsidRPr="00C47812" w:rsidRDefault="00747329" w:rsidP="003A1B5A">
                  <w:pPr>
                    <w:spacing w:before="240" w:line="156" w:lineRule="auto"/>
                    <w:rPr>
                      <w:position w:val="-14"/>
                      <w:lang w:bidi="ar-EG"/>
                    </w:rPr>
                  </w:pPr>
                  <w:r w:rsidRPr="00C47812">
                    <w:rPr>
                      <w:rFonts w:hint="cs"/>
                      <w:position w:val="-14"/>
                      <w:rtl/>
                      <w:lang w:bidi="ar-EG"/>
                    </w:rPr>
                    <w:t>(فردية</w:t>
                  </w:r>
                </w:p>
              </w:txbxContent>
            </v:textbox>
          </v:shape>
        </w:pict>
      </w:r>
      <w:r>
        <w:rPr>
          <w:noProof/>
          <w:position w:val="-44"/>
          <w:rtl/>
          <w:lang w:eastAsia="zh-CN"/>
        </w:rPr>
        <w:pict>
          <v:shape id="_x0000_s4919" type="#_x0000_t75" style="position:absolute;left:0;text-align:left;margin-left:311.7pt;margin-top:.2pt;width:138.1pt;height:52pt;z-index:251667968">
            <v:imagedata r:id="rId31" o:title=""/>
          </v:shape>
          <o:OLEObject Type="Embed" ProgID="Equation.3" ShapeID="_x0000_s4919" DrawAspect="Content" ObjectID="_1377948671" r:id="rId32"/>
        </w:pict>
      </w:r>
      <w:r>
        <w:rPr>
          <w:position w:val="-44"/>
          <w:rtl/>
        </w:rPr>
      </w:r>
      <w:r>
        <w:rPr>
          <w:position w:val="-44"/>
        </w:rPr>
        <w:pict>
          <v:group id="_x0000_s4916" editas="canvas" style="width:170.2pt;height:52pt;mso-position-horizontal-relative:char;mso-position-vertical-relative:line" coordorigin="5867,7025" coordsize="3404,1040">
            <o:lock v:ext="edit" aspectratio="t"/>
            <v:shape id="_x0000_s4917" type="#_x0000_t75" style="position:absolute;left:5867;top:7025;width:3404;height:1040" o:preferrelative="f">
              <v:fill o:detectmouseclick="t"/>
              <v:path o:extrusionok="t" o:connecttype="none"/>
              <o:lock v:ext="edit" text="t"/>
            </v:shape>
            <w10:wrap type="none"/>
            <w10:anchorlock/>
          </v:group>
        </w:pict>
      </w:r>
      <w:r w:rsidR="003A1B5A" w:rsidRPr="00CD77D5">
        <w:rPr>
          <w:rFonts w:hint="cs"/>
          <w:rtl/>
        </w:rPr>
        <w:t>:</w:t>
      </w:r>
      <w:r w:rsidR="00161739">
        <w:t xml:space="preserve">  </w:t>
      </w:r>
      <w:r w:rsidR="003A1B5A" w:rsidRPr="00CD77D5">
        <w:rPr>
          <w:rFonts w:hint="cs"/>
          <w:rtl/>
        </w:rPr>
        <w:t xml:space="preserve">الإحداثي </w:t>
      </w:r>
      <w:r w:rsidR="003A1B5A" w:rsidRPr="00CD77D5">
        <w:rPr>
          <w:i/>
          <w:iCs/>
        </w:rPr>
        <w:t>x</w:t>
      </w:r>
      <w:r w:rsidR="003A1B5A" w:rsidRPr="00CD77D5">
        <w:rPr>
          <w:rFonts w:hint="cs"/>
          <w:rtl/>
        </w:rPr>
        <w:t xml:space="preserve"> للمحطة الأرضية </w:t>
      </w:r>
      <w:r w:rsidR="003A1B5A" w:rsidRPr="00CD77D5">
        <w:t>HAPS</w:t>
      </w:r>
    </w:p>
    <w:p w:rsidR="00161739" w:rsidRDefault="00161739" w:rsidP="004C7CE8">
      <w:pPr>
        <w:pStyle w:val="Equationlegend"/>
        <w:rPr>
          <w:lang w:eastAsia="ko-KR"/>
        </w:rPr>
      </w:pPr>
    </w:p>
    <w:p w:rsidR="003A1B5A" w:rsidRPr="00CD77D5" w:rsidRDefault="003A1B5A" w:rsidP="004C7CE8">
      <w:pPr>
        <w:pStyle w:val="Equationlegend"/>
      </w:pPr>
      <w:r w:rsidRPr="00CD77D5">
        <w:rPr>
          <w:lang w:eastAsia="ko-KR"/>
        </w:rPr>
        <w:lastRenderedPageBreak/>
        <w:tab/>
      </w:r>
      <w:proofErr w:type="spellStart"/>
      <w:r w:rsidRPr="00CD77D5">
        <w:rPr>
          <w:i/>
          <w:lang w:eastAsia="ko-KR"/>
        </w:rPr>
        <w:t>y</w:t>
      </w:r>
      <w:r w:rsidRPr="00CD77D5">
        <w:rPr>
          <w:i/>
          <w:vertAlign w:val="subscript"/>
          <w:lang w:eastAsia="ko-KR"/>
        </w:rPr>
        <w:t>ij</w:t>
      </w:r>
      <w:proofErr w:type="spellEnd"/>
      <w:r w:rsidRPr="00CD77D5">
        <w:rPr>
          <w:lang w:eastAsia="ko-KR"/>
        </w:rPr>
        <w:t xml:space="preserve"> </w:t>
      </w:r>
      <w:r w:rsidRPr="00CD77D5">
        <w:rPr>
          <w:lang w:eastAsia="ko-KR"/>
        </w:rPr>
        <w:sym w:font="Symbol" w:char="F03D"/>
      </w:r>
      <w:r w:rsidRPr="00CD77D5">
        <w:rPr>
          <w:i/>
          <w:lang w:eastAsia="ko-KR"/>
        </w:rPr>
        <w:t> </w:t>
      </w:r>
      <w:proofErr w:type="spellStart"/>
      <w:r w:rsidRPr="00CD77D5">
        <w:rPr>
          <w:i/>
          <w:lang w:eastAsia="ko-KR"/>
        </w:rPr>
        <w:t>jd</w:t>
      </w:r>
      <w:proofErr w:type="spellEnd"/>
      <w:r w:rsidRPr="00CD77D5">
        <w:rPr>
          <w:lang w:eastAsia="ko-KR"/>
        </w:rPr>
        <w:t xml:space="preserve"> sin 60°</w:t>
      </w:r>
      <w:r w:rsidRPr="00CD77D5">
        <w:rPr>
          <w:rFonts w:hint="cs"/>
          <w:rtl/>
        </w:rPr>
        <w:t>:</w:t>
      </w:r>
      <w:r w:rsidRPr="00CD77D5">
        <w:rPr>
          <w:rtl/>
        </w:rPr>
        <w:tab/>
      </w:r>
      <w:r w:rsidRPr="00CD77D5">
        <w:rPr>
          <w:rFonts w:hint="cs"/>
          <w:rtl/>
        </w:rPr>
        <w:t xml:space="preserve">الإحداثي </w:t>
      </w:r>
      <w:r w:rsidRPr="00CD77D5">
        <w:rPr>
          <w:i/>
          <w:iCs/>
        </w:rPr>
        <w:t>y</w:t>
      </w:r>
      <w:r w:rsidRPr="00CD77D5">
        <w:rPr>
          <w:rFonts w:hint="cs"/>
          <w:rtl/>
        </w:rPr>
        <w:t xml:space="preserve"> للمحطة الأرضية </w:t>
      </w:r>
      <w:r w:rsidRPr="00CD77D5">
        <w:t>HAPS</w:t>
      </w:r>
    </w:p>
    <w:p w:rsidR="003A1B5A" w:rsidRPr="00CD77D5" w:rsidRDefault="003A1B5A" w:rsidP="004C7CE8">
      <w:pPr>
        <w:pStyle w:val="Equationlegend"/>
        <w:rPr>
          <w:rtl/>
        </w:rPr>
      </w:pPr>
      <w:r w:rsidRPr="00CD77D5">
        <w:rPr>
          <w:rtl/>
        </w:rPr>
        <w:tab/>
      </w:r>
      <w:r w:rsidRPr="00CD77D5">
        <w:rPr>
          <w:i/>
          <w:iCs/>
          <w:lang w:eastAsia="ko-KR"/>
        </w:rPr>
        <w:t>r</w:t>
      </w:r>
      <w:r w:rsidRPr="00CD77D5">
        <w:rPr>
          <w:rFonts w:hint="cs"/>
          <w:rtl/>
        </w:rPr>
        <w:t>:</w:t>
      </w:r>
      <w:r w:rsidRPr="00CD77D5">
        <w:rPr>
          <w:rtl/>
        </w:rPr>
        <w:tab/>
      </w:r>
      <w:r w:rsidR="00161739">
        <w:rPr>
          <w:rFonts w:hint="cs"/>
          <w:rtl/>
        </w:rPr>
        <w:t>المسافة بين المحطة اللاسلكية الثابتة</w:t>
      </w:r>
      <w:r w:rsidRPr="00CD77D5">
        <w:rPr>
          <w:rFonts w:hint="cs"/>
          <w:rtl/>
        </w:rPr>
        <w:t xml:space="preserve"> ونظير السمت للمحطة الفضائية </w:t>
      </w:r>
      <w:r w:rsidRPr="00CD77D5">
        <w:t>HAPS</w:t>
      </w:r>
    </w:p>
    <w:p w:rsidR="003A1B5A" w:rsidRPr="00CD77D5" w:rsidRDefault="003A1B5A" w:rsidP="004C7CE8">
      <w:pPr>
        <w:pStyle w:val="Equationlegend"/>
        <w:rPr>
          <w:rtl/>
        </w:rPr>
      </w:pPr>
      <w:r w:rsidRPr="00CD77D5">
        <w:rPr>
          <w:rtl/>
        </w:rPr>
        <w:tab/>
      </w:r>
      <w:r w:rsidRPr="00CD77D5">
        <w:rPr>
          <w:i/>
          <w:iCs/>
          <w:lang w:eastAsia="ko-KR"/>
        </w:rPr>
        <w:t>d</w:t>
      </w:r>
      <w:r w:rsidRPr="00CD77D5">
        <w:rPr>
          <w:rFonts w:hint="cs"/>
          <w:rtl/>
        </w:rPr>
        <w:t>:</w:t>
      </w:r>
      <w:r w:rsidRPr="00CD77D5">
        <w:rPr>
          <w:rtl/>
        </w:rPr>
        <w:tab/>
      </w:r>
      <w:r w:rsidRPr="00CD77D5">
        <w:rPr>
          <w:rFonts w:hint="cs"/>
          <w:rtl/>
        </w:rPr>
        <w:t xml:space="preserve">المسافة بين المحطات الأرضية </w:t>
      </w:r>
      <w:r w:rsidRPr="00CD77D5">
        <w:t>HAPS</w:t>
      </w:r>
    </w:p>
    <w:p w:rsidR="003A1B5A" w:rsidRPr="00CD77D5" w:rsidRDefault="003A1B5A" w:rsidP="004C7CE8">
      <w:pPr>
        <w:pStyle w:val="Equationlegend"/>
        <w:rPr>
          <w:rtl/>
        </w:rPr>
      </w:pPr>
      <w:r w:rsidRPr="00CD77D5">
        <w:rPr>
          <w:rtl/>
        </w:rPr>
        <w:tab/>
      </w:r>
      <w:proofErr w:type="spellStart"/>
      <w:r w:rsidRPr="00CD77D5">
        <w:rPr>
          <w:i/>
          <w:iCs/>
        </w:rPr>
        <w:t>i</w:t>
      </w:r>
      <w:proofErr w:type="spellEnd"/>
      <w:r w:rsidRPr="00CD77D5">
        <w:rPr>
          <w:rFonts w:hint="cs"/>
          <w:rtl/>
        </w:rPr>
        <w:t>،</w:t>
      </w:r>
      <w:r w:rsidRPr="00CD77D5">
        <w:rPr>
          <w:rFonts w:hint="cs"/>
          <w:i/>
          <w:iCs/>
          <w:rtl/>
        </w:rPr>
        <w:t xml:space="preserve"> </w:t>
      </w:r>
      <w:r w:rsidRPr="00CD77D5">
        <w:rPr>
          <w:i/>
          <w:iCs/>
        </w:rPr>
        <w:t>j</w:t>
      </w:r>
      <w:r w:rsidRPr="00CD77D5">
        <w:rPr>
          <w:rFonts w:hint="cs"/>
          <w:rtl/>
        </w:rPr>
        <w:t>:</w:t>
      </w:r>
      <w:r w:rsidRPr="00CD77D5">
        <w:rPr>
          <w:rtl/>
        </w:rPr>
        <w:tab/>
      </w:r>
      <w:r w:rsidRPr="00CD77D5">
        <w:rPr>
          <w:rFonts w:hint="cs"/>
          <w:rtl/>
        </w:rPr>
        <w:t xml:space="preserve">موقع الخلية على المحور </w:t>
      </w:r>
      <w:r w:rsidRPr="00CD77D5">
        <w:rPr>
          <w:i/>
          <w:iCs/>
        </w:rPr>
        <w:t>x</w:t>
      </w:r>
      <w:r w:rsidRPr="00CD77D5">
        <w:rPr>
          <w:rFonts w:hint="cs"/>
          <w:rtl/>
        </w:rPr>
        <w:t xml:space="preserve"> والمحور </w:t>
      </w:r>
      <w:r w:rsidRPr="00CD77D5">
        <w:rPr>
          <w:i/>
          <w:iCs/>
        </w:rPr>
        <w:t>y</w:t>
      </w:r>
      <w:r w:rsidRPr="00CD77D5">
        <w:rPr>
          <w:rFonts w:hint="cs"/>
          <w:rtl/>
        </w:rPr>
        <w:t>، على التوالي.</w:t>
      </w:r>
    </w:p>
    <w:p w:rsidR="003A1B5A" w:rsidRPr="00CD77D5" w:rsidRDefault="003A1B5A" w:rsidP="00161739">
      <w:pPr>
        <w:pStyle w:val="FigureNoBR"/>
        <w:keepLines w:val="0"/>
        <w:spacing w:before="240" w:after="0"/>
        <w:rPr>
          <w:sz w:val="22"/>
          <w:rtl/>
          <w:lang w:bidi="ar-EG"/>
        </w:rPr>
      </w:pPr>
      <w:r w:rsidRPr="00CD77D5">
        <w:rPr>
          <w:rFonts w:hint="cs"/>
          <w:sz w:val="22"/>
          <w:rtl/>
          <w:lang w:bidi="ar-EG"/>
        </w:rPr>
        <w:t>الش</w:t>
      </w:r>
      <w:r w:rsidR="004C7CE8">
        <w:rPr>
          <w:rFonts w:hint="cs"/>
          <w:sz w:val="22"/>
          <w:rtl/>
          <w:lang w:bidi="ar-EG"/>
        </w:rPr>
        <w:t>ـ</w:t>
      </w:r>
      <w:r w:rsidRPr="00CD77D5">
        <w:rPr>
          <w:rFonts w:hint="cs"/>
          <w:sz w:val="22"/>
          <w:rtl/>
          <w:lang w:bidi="ar-EG"/>
        </w:rPr>
        <w:t xml:space="preserve">كل </w:t>
      </w:r>
      <w:r w:rsidRPr="00CD77D5">
        <w:rPr>
          <w:sz w:val="22"/>
          <w:lang w:bidi="ar-EG"/>
        </w:rPr>
        <w:t>3</w:t>
      </w:r>
    </w:p>
    <w:p w:rsidR="003A1B5A" w:rsidRDefault="003A1B5A" w:rsidP="004C7CE8">
      <w:pPr>
        <w:pStyle w:val="FigureTitle"/>
        <w:rPr>
          <w:rtl/>
        </w:rPr>
      </w:pPr>
      <w:r w:rsidRPr="00CD77D5">
        <w:rPr>
          <w:rFonts w:hint="cs"/>
          <w:rtl/>
        </w:rPr>
        <w:t xml:space="preserve">آلية لحساب التداخل من محطات أرضية </w:t>
      </w:r>
      <w:r w:rsidRPr="00CD77D5">
        <w:t>HAPS</w:t>
      </w:r>
      <w:r w:rsidRPr="00CD77D5">
        <w:rPr>
          <w:rFonts w:hint="cs"/>
          <w:rtl/>
        </w:rPr>
        <w:t xml:space="preserve"> إلى محطة ترحيل راديوي</w:t>
      </w:r>
    </w:p>
    <w:p w:rsidR="00161739" w:rsidRDefault="004C7CE8" w:rsidP="00161739">
      <w:pPr>
        <w:pStyle w:val="Normalaftertitle"/>
        <w:spacing w:line="240" w:lineRule="auto"/>
        <w:jc w:val="center"/>
        <w:rPr>
          <w:rtl/>
          <w:lang w:bidi="ar-EG"/>
        </w:rPr>
      </w:pPr>
      <w:r>
        <w:rPr>
          <w:noProof/>
          <w:rtl/>
          <w:lang w:eastAsia="zh-CN"/>
        </w:rPr>
        <w:pict>
          <v:group id="_x0000_s4992" style="position:absolute;left:0;text-align:left;margin-left:106.15pt;margin-top:20.05pt;width:250.65pt;height:125.4pt;z-index:251677696" coordorigin="3257,5943" coordsize="5013,2508">
            <v:shape id="_x0000_s4938" type="#_x0000_t202" style="position:absolute;left:6748;top:6913;width:1522;height:502" filled="f" stroked="f">
              <v:textbox inset="0,0,0,0">
                <w:txbxContent>
                  <w:p w:rsidR="00747329" w:rsidRDefault="00747329" w:rsidP="003A1B5A">
                    <w:pPr>
                      <w:spacing w:before="0"/>
                      <w:jc w:val="center"/>
                      <w:rPr>
                        <w:sz w:val="16"/>
                        <w:szCs w:val="20"/>
                        <w:rtl/>
                        <w:lang w:bidi="ar-EG"/>
                      </w:rPr>
                    </w:pPr>
                    <w:r w:rsidRPr="009234CB">
                      <w:rPr>
                        <w:rFonts w:hint="cs"/>
                        <w:sz w:val="16"/>
                        <w:szCs w:val="20"/>
                        <w:rtl/>
                        <w:lang w:bidi="ar-EG"/>
                      </w:rPr>
                      <w:t xml:space="preserve">المحطات الأرضية </w:t>
                    </w:r>
                    <w:r w:rsidRPr="009234CB">
                      <w:rPr>
                        <w:sz w:val="16"/>
                        <w:szCs w:val="20"/>
                        <w:lang w:bidi="ar-EG"/>
                      </w:rPr>
                      <w:t>HAPS</w:t>
                    </w:r>
                  </w:p>
                  <w:p w:rsidR="00747329" w:rsidRPr="009234CB" w:rsidRDefault="00747329" w:rsidP="003A1B5A">
                    <w:pPr>
                      <w:spacing w:before="0"/>
                      <w:jc w:val="center"/>
                      <w:rPr>
                        <w:sz w:val="16"/>
                        <w:szCs w:val="20"/>
                        <w:lang w:bidi="ar-EG"/>
                      </w:rPr>
                    </w:pPr>
                    <w:r w:rsidRPr="009234CB">
                      <w:rPr>
                        <w:sz w:val="16"/>
                        <w:szCs w:val="20"/>
                        <w:lang w:bidi="ar-EG"/>
                      </w:rPr>
                      <w:t>(</w:t>
                    </w:r>
                    <w:proofErr w:type="spellStart"/>
                    <w:r>
                      <w:rPr>
                        <w:i/>
                        <w:iCs/>
                        <w:sz w:val="16"/>
                        <w:szCs w:val="20"/>
                        <w:lang w:bidi="ar-EG"/>
                      </w:rPr>
                      <w:t>x</w:t>
                    </w:r>
                    <w:r w:rsidRPr="009234CB">
                      <w:rPr>
                        <w:i/>
                        <w:iCs/>
                        <w:sz w:val="16"/>
                        <w:szCs w:val="20"/>
                        <w:vertAlign w:val="subscript"/>
                        <w:lang w:bidi="ar-EG"/>
                      </w:rPr>
                      <w:t>ij</w:t>
                    </w:r>
                    <w:proofErr w:type="spellEnd"/>
                    <w:r>
                      <w:rPr>
                        <w:i/>
                        <w:iCs/>
                        <w:sz w:val="16"/>
                        <w:szCs w:val="20"/>
                        <w:lang w:bidi="ar-EG"/>
                      </w:rPr>
                      <w:t xml:space="preserve">, </w:t>
                    </w:r>
                    <w:proofErr w:type="spellStart"/>
                    <w:r>
                      <w:rPr>
                        <w:i/>
                        <w:iCs/>
                        <w:sz w:val="16"/>
                        <w:szCs w:val="20"/>
                        <w:lang w:bidi="ar-EG"/>
                      </w:rPr>
                      <w:t>y</w:t>
                    </w:r>
                    <w:r w:rsidRPr="009234CB">
                      <w:rPr>
                        <w:i/>
                        <w:iCs/>
                        <w:sz w:val="16"/>
                        <w:szCs w:val="20"/>
                        <w:vertAlign w:val="subscript"/>
                        <w:lang w:bidi="ar-EG"/>
                      </w:rPr>
                      <w:t>ij</w:t>
                    </w:r>
                    <w:proofErr w:type="spellEnd"/>
                    <w:r w:rsidRPr="009234CB">
                      <w:rPr>
                        <w:sz w:val="16"/>
                        <w:szCs w:val="20"/>
                        <w:lang w:bidi="ar-EG"/>
                      </w:rPr>
                      <w:t>)</w:t>
                    </w:r>
                  </w:p>
                </w:txbxContent>
              </v:textbox>
            </v:shape>
            <v:shape id="_x0000_s4936" type="#_x0000_t202" style="position:absolute;left:7034;top:5943;width:1030;height:176" filled="f" stroked="f">
              <v:textbox inset="0,0,0,0">
                <w:txbxContent>
                  <w:p w:rsidR="00747329" w:rsidRPr="008570BB" w:rsidRDefault="00747329" w:rsidP="003A1B5A">
                    <w:pPr>
                      <w:spacing w:before="0"/>
                      <w:jc w:val="center"/>
                      <w:rPr>
                        <w:sz w:val="16"/>
                        <w:szCs w:val="16"/>
                        <w:lang w:bidi="ar-EG"/>
                      </w:rPr>
                    </w:pPr>
                    <w:r w:rsidRPr="008570BB">
                      <w:rPr>
                        <w:rFonts w:hint="cs"/>
                        <w:sz w:val="16"/>
                        <w:szCs w:val="16"/>
                        <w:rtl/>
                        <w:lang w:bidi="ar-EG"/>
                      </w:rPr>
                      <w:t>إلى السفينة الفضائية</w:t>
                    </w:r>
                  </w:p>
                </w:txbxContent>
              </v:textbox>
            </v:shape>
            <v:shape id="_x0000_s4937" type="#_x0000_t202" style="position:absolute;left:3257;top:7883;width:962;height:568" filled="f" stroked="f">
              <v:textbox inset="0,0,0,0">
                <w:txbxContent>
                  <w:p w:rsidR="00747329" w:rsidRPr="008570BB" w:rsidRDefault="00747329" w:rsidP="008570BB">
                    <w:pPr>
                      <w:spacing w:before="0" w:line="200" w:lineRule="exact"/>
                      <w:jc w:val="left"/>
                      <w:rPr>
                        <w:sz w:val="20"/>
                        <w:szCs w:val="20"/>
                        <w:rtl/>
                        <w:lang w:bidi="ar-EG"/>
                      </w:rPr>
                    </w:pPr>
                    <w:r>
                      <w:rPr>
                        <w:rFonts w:hint="cs"/>
                        <w:sz w:val="20"/>
                        <w:szCs w:val="20"/>
                        <w:rtl/>
                        <w:lang w:bidi="ar-EG"/>
                      </w:rPr>
                      <w:t>المحطة اللاسلكية الثابتة</w:t>
                    </w:r>
                  </w:p>
                </w:txbxContent>
              </v:textbox>
            </v:shape>
            <w10:wrap anchorx="page"/>
          </v:group>
        </w:pict>
      </w:r>
      <w:r w:rsidR="009234CB">
        <w:object w:dxaOrig="8024" w:dyaOrig="4819">
          <v:shape id="_x0000_i1035" type="#_x0000_t75" style="width:317.25pt;height:191.25pt" o:ole="">
            <v:imagedata r:id="rId33" o:title=""/>
          </v:shape>
          <o:OLEObject Type="Embed" ProgID="CorelDRAW.Graphic.14" ShapeID="_x0000_i1035" DrawAspect="Content" ObjectID="_1377948661" r:id="rId34"/>
        </w:object>
      </w:r>
    </w:p>
    <w:p w:rsidR="00161739" w:rsidRPr="00161739" w:rsidRDefault="00161739" w:rsidP="00161739">
      <w:pPr>
        <w:rPr>
          <w:rtl/>
          <w:lang w:bidi="ar-EG"/>
        </w:rPr>
      </w:pPr>
    </w:p>
    <w:p w:rsidR="003A1B5A" w:rsidRPr="00CD77D5" w:rsidRDefault="003A1B5A" w:rsidP="008570BB">
      <w:pPr>
        <w:rPr>
          <w:rtl/>
          <w:lang w:bidi="ar-EG"/>
        </w:rPr>
      </w:pPr>
      <w:r w:rsidRPr="00CD77D5">
        <w:rPr>
          <w:rFonts w:hint="cs"/>
          <w:rtl/>
          <w:lang w:bidi="ar-EG"/>
        </w:rPr>
        <w:t xml:space="preserve">ويمكن بمجرد تقييم سوية التداخل عند </w:t>
      </w:r>
      <w:r w:rsidR="008570BB">
        <w:rPr>
          <w:rFonts w:hint="cs"/>
          <w:rtl/>
          <w:lang w:bidi="ar-EG"/>
        </w:rPr>
        <w:t>المحطة اللاسلكية الثابتة</w:t>
      </w:r>
      <w:r w:rsidRPr="00CD77D5">
        <w:rPr>
          <w:rFonts w:hint="cs"/>
          <w:rtl/>
          <w:lang w:bidi="ar-EG"/>
        </w:rPr>
        <w:t xml:space="preserve"> تقييم النسبة </w:t>
      </w:r>
      <w:r w:rsidRPr="00CD77D5">
        <w:rPr>
          <w:i/>
          <w:iCs/>
          <w:lang w:bidi="ar-EG"/>
        </w:rPr>
        <w:t>I/N</w:t>
      </w:r>
      <w:r w:rsidRPr="00CD77D5">
        <w:rPr>
          <w:rFonts w:hint="cs"/>
          <w:rtl/>
          <w:lang w:bidi="ar-EG"/>
        </w:rPr>
        <w:t xml:space="preserve"> على النحو التالي:</w:t>
      </w:r>
    </w:p>
    <w:p w:rsidR="003A1B5A" w:rsidRPr="00CD77D5" w:rsidRDefault="008570BB" w:rsidP="008570BB">
      <w:pPr>
        <w:pStyle w:val="Equation"/>
        <w:rPr>
          <w:rtl/>
          <w:lang w:bidi="ar-EG"/>
        </w:rPr>
      </w:pPr>
      <w:r w:rsidRPr="00137523">
        <w:tab/>
      </w:r>
      <w:r w:rsidRPr="00137523">
        <w:rPr>
          <w:i/>
        </w:rPr>
        <w:t>I</w:t>
      </w:r>
      <w:r w:rsidRPr="00137523">
        <w:t>/</w:t>
      </w:r>
      <w:r w:rsidRPr="00137523">
        <w:rPr>
          <w:i/>
        </w:rPr>
        <w:t>N =</w:t>
      </w:r>
      <w:r w:rsidRPr="00137523">
        <w:rPr>
          <w:lang w:eastAsia="ko-KR"/>
        </w:rPr>
        <w:t xml:space="preserve"> </w:t>
      </w:r>
      <w:r w:rsidRPr="00137523">
        <w:rPr>
          <w:i/>
          <w:iCs/>
          <w:lang w:eastAsia="ko-KR"/>
        </w:rPr>
        <w:t>I</w:t>
      </w:r>
      <w:r w:rsidRPr="00137523">
        <w:rPr>
          <w:i/>
          <w:iCs/>
          <w:vertAlign w:val="subscript"/>
          <w:lang w:eastAsia="ko-KR"/>
        </w:rPr>
        <w:t xml:space="preserve">G-T  </w:t>
      </w:r>
      <w:r w:rsidRPr="00C81A43">
        <w:rPr>
          <w:position w:val="-10"/>
        </w:rPr>
        <w:object w:dxaOrig="3680" w:dyaOrig="340">
          <v:shape id="_x0000_i1036" type="#_x0000_t75" style="width:184.5pt;height:17.25pt" o:ole="">
            <v:imagedata r:id="rId35" o:title=""/>
          </v:shape>
          <o:OLEObject Type="Embed" ProgID="Equation.3" ShapeID="_x0000_i1036" DrawAspect="Content" ObjectID="_1377948662" r:id="rId36"/>
        </w:object>
      </w:r>
      <w:r w:rsidRPr="00137523">
        <w:tab/>
        <w:t>(</w:t>
      </w:r>
      <w:r>
        <w:rPr>
          <w:lang w:eastAsia="ko-KR"/>
        </w:rPr>
        <w:t>5</w:t>
      </w:r>
      <w:r w:rsidRPr="00137523">
        <w:t>)</w:t>
      </w:r>
    </w:p>
    <w:p w:rsidR="003A1B5A" w:rsidRPr="00CD77D5" w:rsidRDefault="003A1B5A" w:rsidP="00CD77D5">
      <w:pPr>
        <w:rPr>
          <w:rtl/>
          <w:lang w:bidi="ar-EG"/>
        </w:rPr>
      </w:pPr>
      <w:r w:rsidRPr="00CD77D5">
        <w:rPr>
          <w:rFonts w:hint="cs"/>
          <w:rtl/>
          <w:lang w:bidi="ar-EG"/>
        </w:rPr>
        <w:t>حيث:</w:t>
      </w:r>
    </w:p>
    <w:p w:rsidR="003A1B5A" w:rsidRPr="00CD77D5" w:rsidRDefault="003A1B5A" w:rsidP="004C7CE8">
      <w:pPr>
        <w:pStyle w:val="Equationlegend"/>
        <w:rPr>
          <w:rtl/>
        </w:rPr>
      </w:pPr>
      <w:r w:rsidRPr="00CD77D5">
        <w:rPr>
          <w:rtl/>
        </w:rPr>
        <w:tab/>
      </w:r>
      <w:r w:rsidRPr="00CD77D5">
        <w:rPr>
          <w:i/>
        </w:rPr>
        <w:t>k</w:t>
      </w:r>
      <w:r w:rsidRPr="00CD77D5">
        <w:rPr>
          <w:rFonts w:hint="cs"/>
          <w:rtl/>
        </w:rPr>
        <w:t>:</w:t>
      </w:r>
      <w:r w:rsidRPr="00CD77D5">
        <w:rPr>
          <w:rtl/>
        </w:rPr>
        <w:tab/>
      </w:r>
      <w:r w:rsidRPr="00CD77D5">
        <w:rPr>
          <w:rFonts w:hint="cs"/>
          <w:rtl/>
        </w:rPr>
        <w:t xml:space="preserve">ثابت </w:t>
      </w:r>
      <w:proofErr w:type="spellStart"/>
      <w:r w:rsidRPr="00CD77D5">
        <w:rPr>
          <w:rFonts w:hint="cs"/>
          <w:rtl/>
        </w:rPr>
        <w:t>بولتزمان</w:t>
      </w:r>
      <w:proofErr w:type="spellEnd"/>
      <w:r w:rsidRPr="00CD77D5">
        <w:rPr>
          <w:rFonts w:hint="cs"/>
          <w:rtl/>
        </w:rPr>
        <w:t xml:space="preserve">  =  </w:t>
      </w:r>
      <w:r w:rsidRPr="00CD77D5">
        <w:t>(J/K) 10</w:t>
      </w:r>
      <w:r w:rsidRPr="00CD77D5">
        <w:rPr>
          <w:vertAlign w:val="superscript"/>
        </w:rPr>
        <w:t>–23</w:t>
      </w:r>
      <w:r w:rsidRPr="00CD77D5">
        <w:t xml:space="preserve">  ×  1,38</w:t>
      </w:r>
    </w:p>
    <w:p w:rsidR="003A1B5A" w:rsidRPr="00CD77D5" w:rsidRDefault="003A1B5A" w:rsidP="004C7CE8">
      <w:pPr>
        <w:pStyle w:val="Equationlegend"/>
        <w:rPr>
          <w:rtl/>
        </w:rPr>
      </w:pPr>
      <w:r w:rsidRPr="00CD77D5">
        <w:rPr>
          <w:rtl/>
        </w:rPr>
        <w:tab/>
      </w:r>
      <w:r w:rsidRPr="00CD77D5">
        <w:rPr>
          <w:i/>
          <w:iCs/>
        </w:rPr>
        <w:t>T</w:t>
      </w:r>
      <w:r w:rsidRPr="00CD77D5">
        <w:rPr>
          <w:rFonts w:hint="cs"/>
          <w:rtl/>
        </w:rPr>
        <w:t>:</w:t>
      </w:r>
      <w:r w:rsidRPr="00CD77D5">
        <w:rPr>
          <w:rtl/>
        </w:rPr>
        <w:tab/>
      </w:r>
      <w:r w:rsidRPr="00CD77D5">
        <w:rPr>
          <w:rFonts w:hint="cs"/>
          <w:rtl/>
        </w:rPr>
        <w:t xml:space="preserve">درجة الحرارة </w:t>
      </w:r>
      <w:r w:rsidRPr="00CD77D5">
        <w:t>(K)</w:t>
      </w:r>
    </w:p>
    <w:p w:rsidR="003A1B5A" w:rsidRPr="00CD77D5" w:rsidRDefault="003A1B5A" w:rsidP="004C7CE8">
      <w:pPr>
        <w:pStyle w:val="Equationlegend"/>
        <w:rPr>
          <w:rtl/>
        </w:rPr>
      </w:pPr>
      <w:r w:rsidRPr="00CD77D5">
        <w:rPr>
          <w:rFonts w:hint="cs"/>
          <w:rtl/>
        </w:rPr>
        <w:tab/>
      </w:r>
      <w:r w:rsidRPr="00CD77D5">
        <w:rPr>
          <w:i/>
          <w:iCs/>
        </w:rPr>
        <w:t>B</w:t>
      </w:r>
      <w:r w:rsidRPr="00CD77D5">
        <w:rPr>
          <w:rFonts w:hint="cs"/>
          <w:rtl/>
        </w:rPr>
        <w:t>:</w:t>
      </w:r>
      <w:r w:rsidRPr="00CD77D5">
        <w:rPr>
          <w:rtl/>
        </w:rPr>
        <w:tab/>
      </w:r>
      <w:r w:rsidRPr="00CD77D5">
        <w:rPr>
          <w:rFonts w:hint="cs"/>
          <w:rtl/>
        </w:rPr>
        <w:t xml:space="preserve">عرض النطاق </w:t>
      </w:r>
      <w:r w:rsidRPr="00CD77D5">
        <w:t>(Hz)</w:t>
      </w:r>
    </w:p>
    <w:p w:rsidR="003A1B5A" w:rsidRPr="00CD77D5" w:rsidRDefault="003A1B5A" w:rsidP="004C7CE8">
      <w:pPr>
        <w:pStyle w:val="Equationlegend"/>
        <w:rPr>
          <w:rtl/>
        </w:rPr>
      </w:pPr>
      <w:r w:rsidRPr="00CD77D5">
        <w:rPr>
          <w:rtl/>
        </w:rPr>
        <w:tab/>
      </w:r>
      <w:r w:rsidRPr="00CD77D5">
        <w:rPr>
          <w:i/>
          <w:iCs/>
        </w:rPr>
        <w:t>NF</w:t>
      </w:r>
      <w:r w:rsidRPr="00CD77D5">
        <w:rPr>
          <w:rFonts w:hint="cs"/>
          <w:rtl/>
        </w:rPr>
        <w:t>:</w:t>
      </w:r>
      <w:r w:rsidRPr="00CD77D5">
        <w:rPr>
          <w:rtl/>
        </w:rPr>
        <w:tab/>
      </w:r>
      <w:r w:rsidRPr="00CD77D5">
        <w:rPr>
          <w:rFonts w:hint="cs"/>
          <w:rtl/>
        </w:rPr>
        <w:t xml:space="preserve">عامل الضوضاء </w:t>
      </w:r>
      <w:r w:rsidR="008570BB">
        <w:rPr>
          <w:rFonts w:hint="cs"/>
          <w:rtl/>
        </w:rPr>
        <w:t>للمحطة اللاسلكية الثابتة</w:t>
      </w:r>
      <w:r w:rsidRPr="00CD77D5">
        <w:rPr>
          <w:rFonts w:hint="cs"/>
          <w:rtl/>
        </w:rPr>
        <w:t xml:space="preserve"> </w:t>
      </w:r>
      <w:r w:rsidRPr="00CD77D5">
        <w:t>(dB)</w:t>
      </w:r>
      <w:r w:rsidRPr="00CD77D5">
        <w:rPr>
          <w:rFonts w:hint="cs"/>
          <w:rtl/>
        </w:rPr>
        <w:t>.</w:t>
      </w:r>
    </w:p>
    <w:p w:rsidR="003A1B5A" w:rsidRPr="004C6C11" w:rsidRDefault="003A1B5A" w:rsidP="008958BC">
      <w:pPr>
        <w:pStyle w:val="Heading1"/>
        <w:rPr>
          <w:rtl/>
          <w:lang w:bidi="ar-EG"/>
        </w:rPr>
      </w:pPr>
      <w:r w:rsidRPr="004C6C11">
        <w:rPr>
          <w:lang w:bidi="ar-EG"/>
        </w:rPr>
        <w:t>3</w:t>
      </w:r>
      <w:r w:rsidRPr="004C6C11">
        <w:rPr>
          <w:rtl/>
          <w:lang w:bidi="ar-EG"/>
        </w:rPr>
        <w:tab/>
      </w:r>
      <w:r w:rsidRPr="004C6C11">
        <w:rPr>
          <w:rFonts w:hint="cs"/>
          <w:rtl/>
          <w:lang w:bidi="ar-EG"/>
        </w:rPr>
        <w:t xml:space="preserve">مثال لتقييم التداخل من أنظمة </w:t>
      </w:r>
      <w:r w:rsidRPr="004C6C11">
        <w:rPr>
          <w:lang w:bidi="ar-EG"/>
        </w:rPr>
        <w:t>HAPS</w:t>
      </w:r>
      <w:r w:rsidRPr="004C6C11">
        <w:rPr>
          <w:rFonts w:hint="cs"/>
          <w:rtl/>
          <w:lang w:bidi="ar-EG"/>
        </w:rPr>
        <w:t xml:space="preserve"> </w:t>
      </w:r>
      <w:r w:rsidR="008570BB">
        <w:rPr>
          <w:rFonts w:hint="cs"/>
          <w:rtl/>
          <w:lang w:bidi="ar-EG"/>
        </w:rPr>
        <w:t xml:space="preserve">على </w:t>
      </w:r>
      <w:r w:rsidR="008958BC">
        <w:rPr>
          <w:rFonts w:hint="cs"/>
          <w:rtl/>
          <w:lang w:bidi="ar-EG"/>
        </w:rPr>
        <w:t>أنظمة</w:t>
      </w:r>
      <w:r w:rsidR="008570BB">
        <w:rPr>
          <w:rFonts w:hint="cs"/>
          <w:rtl/>
          <w:lang w:bidi="ar-EG"/>
        </w:rPr>
        <w:t xml:space="preserve"> لا</w:t>
      </w:r>
      <w:r w:rsidR="002C2237">
        <w:rPr>
          <w:rFonts w:hint="cs"/>
          <w:rtl/>
          <w:lang w:bidi="ar-EG"/>
        </w:rPr>
        <w:t xml:space="preserve"> </w:t>
      </w:r>
      <w:r w:rsidR="008570BB">
        <w:rPr>
          <w:rFonts w:hint="cs"/>
          <w:rtl/>
          <w:lang w:bidi="ar-EG"/>
        </w:rPr>
        <w:t>سلكية ثابتة</w:t>
      </w:r>
    </w:p>
    <w:p w:rsidR="003A1B5A" w:rsidRPr="004C6C11" w:rsidRDefault="003A1B5A" w:rsidP="008570BB">
      <w:pPr>
        <w:pStyle w:val="Heading2"/>
        <w:rPr>
          <w:rtl/>
          <w:lang w:bidi="ar-EG"/>
        </w:rPr>
      </w:pPr>
      <w:r w:rsidRPr="004C6C11">
        <w:rPr>
          <w:lang w:bidi="ar-EG"/>
        </w:rPr>
        <w:t>1.3</w:t>
      </w:r>
      <w:r w:rsidRPr="004C6C11">
        <w:rPr>
          <w:rtl/>
          <w:lang w:bidi="ar-EG"/>
        </w:rPr>
        <w:tab/>
      </w:r>
      <w:r w:rsidRPr="004C6C11">
        <w:rPr>
          <w:rFonts w:hint="cs"/>
          <w:rtl/>
          <w:lang w:bidi="ar-EG"/>
        </w:rPr>
        <w:t xml:space="preserve">التداخل من سفن فضائية </w:t>
      </w:r>
      <w:r w:rsidRPr="004C6C11">
        <w:rPr>
          <w:lang w:bidi="ar-EG"/>
        </w:rPr>
        <w:t>HAPS</w:t>
      </w:r>
      <w:r w:rsidR="008570BB">
        <w:rPr>
          <w:rFonts w:hint="cs"/>
          <w:rtl/>
          <w:lang w:bidi="ar-EG"/>
        </w:rPr>
        <w:t xml:space="preserve"> ع</w:t>
      </w:r>
      <w:r w:rsidRPr="004C6C11">
        <w:rPr>
          <w:rFonts w:hint="cs"/>
          <w:rtl/>
          <w:lang w:bidi="ar-EG"/>
        </w:rPr>
        <w:t xml:space="preserve">لى محطات </w:t>
      </w:r>
      <w:r w:rsidR="008570BB">
        <w:rPr>
          <w:rFonts w:hint="cs"/>
          <w:rtl/>
          <w:lang w:bidi="ar-EG"/>
        </w:rPr>
        <w:t>لا</w:t>
      </w:r>
      <w:r w:rsidR="002C2237">
        <w:rPr>
          <w:rFonts w:hint="cs"/>
          <w:rtl/>
          <w:lang w:bidi="ar-EG"/>
        </w:rPr>
        <w:t xml:space="preserve"> </w:t>
      </w:r>
      <w:r w:rsidR="008570BB">
        <w:rPr>
          <w:rFonts w:hint="cs"/>
          <w:rtl/>
          <w:lang w:bidi="ar-EG"/>
        </w:rPr>
        <w:t>سلكية ثابتة</w:t>
      </w:r>
    </w:p>
    <w:p w:rsidR="003A1B5A" w:rsidRPr="00CD77D5" w:rsidRDefault="003A1B5A" w:rsidP="00906610">
      <w:pPr>
        <w:rPr>
          <w:rtl/>
          <w:lang w:bidi="ar-EG"/>
        </w:rPr>
      </w:pPr>
      <w:r w:rsidRPr="00CD77D5">
        <w:rPr>
          <w:rFonts w:hint="cs"/>
          <w:rtl/>
          <w:lang w:bidi="ar-EG"/>
        </w:rPr>
        <w:t xml:space="preserve">يبين الشكل </w:t>
      </w:r>
      <w:r w:rsidRPr="00CD77D5">
        <w:rPr>
          <w:lang w:bidi="ar-EG"/>
        </w:rPr>
        <w:t>4</w:t>
      </w:r>
      <w:r w:rsidRPr="00CD77D5">
        <w:rPr>
          <w:rFonts w:hint="cs"/>
          <w:rtl/>
          <w:lang w:bidi="ar-EG"/>
        </w:rPr>
        <w:t xml:space="preserve"> نموذج التوزيع المفترض لسفن فضائية </w:t>
      </w:r>
      <w:r w:rsidRPr="00CD77D5">
        <w:rPr>
          <w:lang w:bidi="ar-EG"/>
        </w:rPr>
        <w:t>HAPS</w:t>
      </w:r>
      <w:r w:rsidRPr="00CD77D5">
        <w:rPr>
          <w:rFonts w:hint="cs"/>
          <w:rtl/>
          <w:lang w:bidi="ar-EG"/>
        </w:rPr>
        <w:t xml:space="preserve"> ومحطات </w:t>
      </w:r>
      <w:r w:rsidR="00906610">
        <w:rPr>
          <w:rFonts w:hint="cs"/>
          <w:rtl/>
          <w:lang w:bidi="ar-EG"/>
        </w:rPr>
        <w:t>لا</w:t>
      </w:r>
      <w:r w:rsidR="002C2237">
        <w:rPr>
          <w:rFonts w:hint="cs"/>
          <w:rtl/>
          <w:lang w:bidi="ar-EG"/>
        </w:rPr>
        <w:t xml:space="preserve"> </w:t>
      </w:r>
      <w:r w:rsidR="00906610">
        <w:rPr>
          <w:rFonts w:hint="cs"/>
          <w:rtl/>
          <w:lang w:bidi="ar-EG"/>
        </w:rPr>
        <w:t>سلكية ثابتة</w:t>
      </w:r>
      <w:r w:rsidRPr="00CD77D5">
        <w:rPr>
          <w:rFonts w:hint="cs"/>
          <w:rtl/>
          <w:lang w:bidi="ar-EG"/>
        </w:rPr>
        <w:t xml:space="preserve"> لتقييم التداخل.</w:t>
      </w:r>
    </w:p>
    <w:p w:rsidR="003A1B5A" w:rsidRPr="00CD77D5" w:rsidRDefault="003A1B5A" w:rsidP="00CD77D5">
      <w:pPr>
        <w:pStyle w:val="FigureNoBR"/>
        <w:keepLines w:val="0"/>
        <w:spacing w:before="120" w:after="0"/>
        <w:rPr>
          <w:sz w:val="22"/>
          <w:rtl/>
          <w:lang w:bidi="ar-EG"/>
        </w:rPr>
      </w:pPr>
      <w:r w:rsidRPr="00CD77D5">
        <w:rPr>
          <w:rFonts w:hint="cs"/>
          <w:sz w:val="22"/>
          <w:rtl/>
          <w:lang w:bidi="ar-EG"/>
        </w:rPr>
        <w:lastRenderedPageBreak/>
        <w:t>الش</w:t>
      </w:r>
      <w:r w:rsidR="002C2237">
        <w:rPr>
          <w:rFonts w:hint="cs"/>
          <w:sz w:val="22"/>
          <w:rtl/>
          <w:lang w:bidi="ar-EG"/>
        </w:rPr>
        <w:t>ـ</w:t>
      </w:r>
      <w:r w:rsidRPr="00CD77D5">
        <w:rPr>
          <w:rFonts w:hint="cs"/>
          <w:sz w:val="22"/>
          <w:rtl/>
          <w:lang w:bidi="ar-EG"/>
        </w:rPr>
        <w:t xml:space="preserve">كل </w:t>
      </w:r>
      <w:r w:rsidRPr="00CD77D5">
        <w:rPr>
          <w:sz w:val="22"/>
          <w:lang w:bidi="ar-EG"/>
        </w:rPr>
        <w:t>4</w:t>
      </w:r>
    </w:p>
    <w:p w:rsidR="003A1B5A" w:rsidRDefault="003A1B5A" w:rsidP="002C2237">
      <w:pPr>
        <w:pStyle w:val="FigureTitle"/>
        <w:rPr>
          <w:rtl/>
        </w:rPr>
      </w:pPr>
      <w:r w:rsidRPr="00CD77D5">
        <w:rPr>
          <w:rFonts w:hint="cs"/>
          <w:rtl/>
        </w:rPr>
        <w:t xml:space="preserve">نموذج توزيع محطات </w:t>
      </w:r>
      <w:r w:rsidR="00906610">
        <w:rPr>
          <w:rFonts w:hint="cs"/>
          <w:rtl/>
        </w:rPr>
        <w:t>لا</w:t>
      </w:r>
      <w:r w:rsidR="00D61091">
        <w:rPr>
          <w:rFonts w:hint="cs"/>
          <w:rtl/>
        </w:rPr>
        <w:t xml:space="preserve"> </w:t>
      </w:r>
      <w:r w:rsidR="00906610">
        <w:rPr>
          <w:rFonts w:hint="cs"/>
          <w:rtl/>
        </w:rPr>
        <w:t>سلكية ثابتة</w:t>
      </w:r>
      <w:r w:rsidRPr="00CD77D5">
        <w:rPr>
          <w:rFonts w:hint="cs"/>
          <w:rtl/>
        </w:rPr>
        <w:t xml:space="preserve"> والسفن الفضائية </w:t>
      </w:r>
      <w:r w:rsidRPr="00CD77D5">
        <w:t>HAPS</w:t>
      </w:r>
    </w:p>
    <w:p w:rsidR="00906610" w:rsidRDefault="002C2237" w:rsidP="002C2237">
      <w:pPr>
        <w:pStyle w:val="Normalaftertitle"/>
        <w:spacing w:before="0" w:line="240" w:lineRule="auto"/>
        <w:jc w:val="center"/>
        <w:rPr>
          <w:rtl/>
          <w:lang w:bidi="ar-EG"/>
        </w:rPr>
      </w:pPr>
      <w:r>
        <w:rPr>
          <w:noProof/>
          <w:lang w:eastAsia="zh-CN"/>
        </w:rPr>
        <mc:AlternateContent>
          <mc:Choice Requires="wps">
            <w:drawing>
              <wp:anchor distT="0" distB="0" distL="114300" distR="114300" simplePos="0" relativeHeight="251673088" behindDoc="0" locked="0" layoutInCell="1" allowOverlap="1" wp14:anchorId="79FCA6EB" wp14:editId="6C9C7EC1">
                <wp:simplePos x="0" y="0"/>
                <wp:positionH relativeFrom="column">
                  <wp:posOffset>1280795</wp:posOffset>
                </wp:positionH>
                <wp:positionV relativeFrom="paragraph">
                  <wp:posOffset>302260</wp:posOffset>
                </wp:positionV>
                <wp:extent cx="163195" cy="1651635"/>
                <wp:effectExtent l="0" t="0" r="8255"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867AFB" w:rsidRDefault="00747329" w:rsidP="003A1B5A">
                            <w:pPr>
                              <w:spacing w:before="0" w:line="168" w:lineRule="auto"/>
                              <w:jc w:val="center"/>
                              <w:rPr>
                                <w:sz w:val="20"/>
                                <w:szCs w:val="20"/>
                                <w:lang w:bidi="ar-EG"/>
                              </w:rPr>
                            </w:pPr>
                            <w:r w:rsidRPr="00867AFB">
                              <w:rPr>
                                <w:rFonts w:hint="cs"/>
                                <w:sz w:val="20"/>
                                <w:szCs w:val="20"/>
                                <w:rtl/>
                                <w:lang w:bidi="ar-EG"/>
                              </w:rPr>
                              <w:t>خط العرض (بالدرجات)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left:0;text-align:left;margin-left:100.85pt;margin-top:23.8pt;width:12.85pt;height:130.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" filled="f" stroked="f">
                <v:textbox style="layout-flow:vertical;mso-layout-flow-alt:bottom-to-top" inset="0,0,0,0">
                  <w:txbxContent>
                    <w:p w:rsidR="00747329" w:rsidRPr="00867AFB" w:rsidRDefault="00747329" w:rsidP="003A1B5A">
                      <w:pPr>
                        <w:spacing w:before="0" w:line="168" w:lineRule="auto"/>
                        <w:jc w:val="center"/>
                        <w:rPr>
                          <w:sz w:val="20"/>
                          <w:szCs w:val="20"/>
                          <w:lang w:bidi="ar-EG"/>
                        </w:rPr>
                      </w:pPr>
                      <w:r w:rsidRPr="00867AFB">
                        <w:rPr>
                          <w:rFonts w:hint="cs"/>
                          <w:sz w:val="20"/>
                          <w:szCs w:val="20"/>
                          <w:rtl/>
                          <w:lang w:bidi="ar-EG"/>
                        </w:rPr>
                        <w:t>خط العرض (بالدرجات)</w:t>
                      </w:r>
                    </w:p>
                  </w:txbxContent>
                </v:textbox>
              </v:shape>
            </w:pict>
          </mc:Fallback>
        </mc:AlternateContent>
      </w:r>
      <w:r>
        <w:rPr>
          <w:noProof/>
          <w:lang w:eastAsia="zh-CN"/>
        </w:rPr>
        <mc:AlternateContent>
          <mc:Choice Requires="wps">
            <w:drawing>
              <wp:anchor distT="0" distB="0" distL="114300" distR="114300" simplePos="0" relativeHeight="251674112" behindDoc="0" locked="0" layoutInCell="1" allowOverlap="1" wp14:anchorId="4473C98C" wp14:editId="2907C698">
                <wp:simplePos x="0" y="0"/>
                <wp:positionH relativeFrom="column">
                  <wp:posOffset>2592705</wp:posOffset>
                </wp:positionH>
                <wp:positionV relativeFrom="paragraph">
                  <wp:posOffset>2352040</wp:posOffset>
                </wp:positionV>
                <wp:extent cx="1028065" cy="168910"/>
                <wp:effectExtent l="0" t="0" r="635"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867AFB" w:rsidRDefault="00747329" w:rsidP="003A1B5A">
                            <w:pPr>
                              <w:spacing w:before="0" w:line="168" w:lineRule="auto"/>
                              <w:jc w:val="center"/>
                              <w:rPr>
                                <w:sz w:val="20"/>
                                <w:szCs w:val="20"/>
                                <w:lang w:bidi="ar-EG"/>
                              </w:rPr>
                            </w:pPr>
                            <w:r w:rsidRPr="00867AFB">
                              <w:rPr>
                                <w:rFonts w:hint="cs"/>
                                <w:sz w:val="20"/>
                                <w:szCs w:val="20"/>
                                <w:rtl/>
                                <w:lang w:bidi="ar-EG"/>
                              </w:rPr>
                              <w:t>خط الطول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left:0;text-align:left;margin-left:204.15pt;margin-top:185.2pt;width:80.95pt;height:1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JNswIAALM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" filled="f" stroked="f">
                <v:textbox inset="0,0,0,0">
                  <w:txbxContent>
                    <w:p w:rsidR="00747329" w:rsidRPr="00867AFB" w:rsidRDefault="00747329" w:rsidP="003A1B5A">
                      <w:pPr>
                        <w:spacing w:before="0" w:line="168" w:lineRule="auto"/>
                        <w:jc w:val="center"/>
                        <w:rPr>
                          <w:sz w:val="20"/>
                          <w:szCs w:val="20"/>
                          <w:lang w:bidi="ar-EG"/>
                        </w:rPr>
                      </w:pPr>
                      <w:r w:rsidRPr="00867AFB">
                        <w:rPr>
                          <w:rFonts w:hint="cs"/>
                          <w:sz w:val="20"/>
                          <w:szCs w:val="20"/>
                          <w:rtl/>
                          <w:lang w:bidi="ar-EG"/>
                        </w:rPr>
                        <w:t>خط الطول (بالدرجات)</w:t>
                      </w:r>
                    </w:p>
                  </w:txbxContent>
                </v:textbox>
              </v:shape>
            </w:pict>
          </mc:Fallback>
        </mc:AlternateContent>
      </w:r>
      <w:r>
        <w:rPr>
          <w:noProof/>
          <w:lang w:eastAsia="zh-CN"/>
        </w:rPr>
        <mc:AlternateContent>
          <mc:Choice Requires="wps">
            <w:drawing>
              <wp:anchor distT="0" distB="0" distL="114300" distR="114300" simplePos="0" relativeHeight="251675136" behindDoc="0" locked="0" layoutInCell="1" allowOverlap="1" wp14:anchorId="6BC6FB1C" wp14:editId="4B9C40EE">
                <wp:simplePos x="0" y="0"/>
                <wp:positionH relativeFrom="column">
                  <wp:posOffset>1733881</wp:posOffset>
                </wp:positionH>
                <wp:positionV relativeFrom="paragraph">
                  <wp:posOffset>2557145</wp:posOffset>
                </wp:positionV>
                <wp:extent cx="1098550" cy="739140"/>
                <wp:effectExtent l="0" t="0" r="635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867AFB" w:rsidRDefault="00747329" w:rsidP="00867AFB">
                            <w:pPr>
                              <w:spacing w:before="0" w:line="144" w:lineRule="auto"/>
                              <w:jc w:val="right"/>
                              <w:rPr>
                                <w:sz w:val="10"/>
                                <w:szCs w:val="14"/>
                                <w:rtl/>
                                <w:lang w:bidi="ar-EG"/>
                              </w:rPr>
                            </w:pPr>
                            <w:r w:rsidRPr="00867AFB">
                              <w:rPr>
                                <w:rFonts w:hint="cs"/>
                                <w:sz w:val="10"/>
                                <w:szCs w:val="14"/>
                                <w:rtl/>
                                <w:lang w:bidi="ar-EG"/>
                              </w:rPr>
                              <w:t xml:space="preserve">السفن الفضائية </w:t>
                            </w:r>
                            <w:r w:rsidRPr="00867AFB">
                              <w:rPr>
                                <w:sz w:val="10"/>
                                <w:szCs w:val="14"/>
                                <w:lang w:bidi="ar-EG"/>
                              </w:rPr>
                              <w:t>HAPS</w:t>
                            </w:r>
                          </w:p>
                          <w:p w:rsidR="00747329" w:rsidRPr="00867AFB" w:rsidRDefault="00747329" w:rsidP="00867AFB">
                            <w:pPr>
                              <w:spacing w:before="0" w:line="144" w:lineRule="auto"/>
                              <w:jc w:val="right"/>
                              <w:rPr>
                                <w:sz w:val="10"/>
                                <w:szCs w:val="14"/>
                                <w:rtl/>
                                <w:lang w:bidi="ar-EG"/>
                              </w:rPr>
                            </w:pPr>
                            <w:r w:rsidRPr="00867AFB">
                              <w:rPr>
                                <w:rFonts w:hint="cs"/>
                                <w:sz w:val="10"/>
                                <w:szCs w:val="14"/>
                                <w:rtl/>
                                <w:lang w:bidi="ar-EG"/>
                              </w:rPr>
                              <w:t xml:space="preserve">الطريق </w:t>
                            </w:r>
                            <w:r w:rsidRPr="00867AFB">
                              <w:rPr>
                                <w:sz w:val="10"/>
                                <w:szCs w:val="14"/>
                                <w:lang w:bidi="ar-EG"/>
                              </w:rPr>
                              <w:t>1</w:t>
                            </w:r>
                            <w:r w:rsidRPr="00867AFB">
                              <w:rPr>
                                <w:rFonts w:hint="cs"/>
                                <w:sz w:val="10"/>
                                <w:szCs w:val="14"/>
                                <w:rtl/>
                                <w:lang w:bidi="ar-EG"/>
                              </w:rPr>
                              <w:t xml:space="preserve"> لمحطة الترحيل الراديوي</w:t>
                            </w:r>
                          </w:p>
                          <w:p w:rsidR="00747329" w:rsidRPr="00867AFB" w:rsidRDefault="00747329" w:rsidP="003A1B5A">
                            <w:pPr>
                              <w:spacing w:before="0" w:line="156" w:lineRule="auto"/>
                              <w:jc w:val="right"/>
                              <w:rPr>
                                <w:sz w:val="10"/>
                                <w:szCs w:val="14"/>
                                <w:rtl/>
                                <w:lang w:bidi="ar-EG"/>
                              </w:rPr>
                            </w:pPr>
                            <w:r w:rsidRPr="00867AFB">
                              <w:rPr>
                                <w:rFonts w:hint="cs"/>
                                <w:sz w:val="10"/>
                                <w:szCs w:val="14"/>
                                <w:rtl/>
                                <w:lang w:bidi="ar-EG"/>
                              </w:rPr>
                              <w:t xml:space="preserve">الطريق </w:t>
                            </w:r>
                            <w:r w:rsidRPr="00867AFB">
                              <w:rPr>
                                <w:sz w:val="10"/>
                                <w:szCs w:val="14"/>
                                <w:lang w:bidi="ar-EG"/>
                              </w:rPr>
                              <w:t>2</w:t>
                            </w:r>
                            <w:r w:rsidRPr="00867AFB">
                              <w:rPr>
                                <w:rFonts w:hint="cs"/>
                                <w:sz w:val="10"/>
                                <w:szCs w:val="14"/>
                                <w:rtl/>
                                <w:lang w:bidi="ar-EG"/>
                              </w:rPr>
                              <w:t xml:space="preserve"> لمحطة الترحيل الراديوي</w:t>
                            </w:r>
                          </w:p>
                          <w:p w:rsidR="00747329" w:rsidRPr="00867AFB" w:rsidRDefault="00747329" w:rsidP="003A1B5A">
                            <w:pPr>
                              <w:spacing w:before="0" w:line="156" w:lineRule="auto"/>
                              <w:jc w:val="right"/>
                              <w:rPr>
                                <w:sz w:val="10"/>
                                <w:szCs w:val="14"/>
                                <w:rtl/>
                                <w:lang w:bidi="ar-EG"/>
                              </w:rPr>
                            </w:pPr>
                            <w:r w:rsidRPr="00867AFB">
                              <w:rPr>
                                <w:rFonts w:hint="cs"/>
                                <w:sz w:val="10"/>
                                <w:szCs w:val="14"/>
                                <w:rtl/>
                                <w:lang w:bidi="ar-EG"/>
                              </w:rPr>
                              <w:t xml:space="preserve">الطريق </w:t>
                            </w:r>
                            <w:r w:rsidRPr="00867AFB">
                              <w:rPr>
                                <w:sz w:val="10"/>
                                <w:szCs w:val="14"/>
                                <w:lang w:bidi="ar-EG"/>
                              </w:rPr>
                              <w:t>3</w:t>
                            </w:r>
                            <w:r w:rsidRPr="00867AFB">
                              <w:rPr>
                                <w:rFonts w:hint="cs"/>
                                <w:sz w:val="10"/>
                                <w:szCs w:val="14"/>
                                <w:rtl/>
                                <w:lang w:bidi="ar-EG"/>
                              </w:rPr>
                              <w:t xml:space="preserve"> لمحطة الترحيل الراديوي</w:t>
                            </w:r>
                          </w:p>
                          <w:p w:rsidR="00747329" w:rsidRPr="00867AFB" w:rsidRDefault="00747329" w:rsidP="00867AFB">
                            <w:pPr>
                              <w:spacing w:before="0" w:line="151" w:lineRule="auto"/>
                              <w:jc w:val="right"/>
                              <w:rPr>
                                <w:sz w:val="10"/>
                                <w:szCs w:val="14"/>
                                <w:rtl/>
                                <w:lang w:bidi="ar-EG"/>
                              </w:rPr>
                            </w:pPr>
                            <w:r w:rsidRPr="00867AFB">
                              <w:rPr>
                                <w:rFonts w:hint="cs"/>
                                <w:sz w:val="10"/>
                                <w:szCs w:val="14"/>
                                <w:rtl/>
                                <w:lang w:bidi="ar-EG"/>
                              </w:rPr>
                              <w:t xml:space="preserve">الطريق </w:t>
                            </w:r>
                            <w:r w:rsidRPr="00867AFB">
                              <w:rPr>
                                <w:sz w:val="10"/>
                                <w:szCs w:val="14"/>
                                <w:lang w:bidi="ar-EG"/>
                              </w:rPr>
                              <w:t>4</w:t>
                            </w:r>
                            <w:r w:rsidRPr="00867AFB">
                              <w:rPr>
                                <w:rFonts w:hint="cs"/>
                                <w:sz w:val="10"/>
                                <w:szCs w:val="14"/>
                                <w:rtl/>
                                <w:lang w:bidi="ar-EG"/>
                              </w:rPr>
                              <w:t xml:space="preserve"> لمحطة الترحيل الراديوي</w:t>
                            </w:r>
                          </w:p>
                          <w:p w:rsidR="00747329" w:rsidRPr="00867AFB" w:rsidRDefault="00747329" w:rsidP="00867AFB">
                            <w:pPr>
                              <w:spacing w:before="0" w:line="151" w:lineRule="auto"/>
                              <w:jc w:val="right"/>
                              <w:rPr>
                                <w:sz w:val="10"/>
                                <w:szCs w:val="14"/>
                                <w:rtl/>
                                <w:lang w:bidi="ar-EG"/>
                              </w:rPr>
                            </w:pPr>
                            <w:r w:rsidRPr="00867AFB">
                              <w:rPr>
                                <w:rFonts w:hint="cs"/>
                                <w:sz w:val="10"/>
                                <w:szCs w:val="14"/>
                                <w:rtl/>
                                <w:lang w:bidi="ar-EG"/>
                              </w:rPr>
                              <w:t xml:space="preserve">الطريق </w:t>
                            </w:r>
                            <w:r w:rsidRPr="00867AFB">
                              <w:rPr>
                                <w:sz w:val="10"/>
                                <w:szCs w:val="14"/>
                                <w:lang w:bidi="ar-EG"/>
                              </w:rPr>
                              <w:t>5</w:t>
                            </w:r>
                            <w:r w:rsidRPr="00867AFB">
                              <w:rPr>
                                <w:rFonts w:hint="cs"/>
                                <w:sz w:val="10"/>
                                <w:szCs w:val="14"/>
                                <w:rtl/>
                                <w:lang w:bidi="ar-EG"/>
                              </w:rPr>
                              <w:t xml:space="preserve"> لمحطة الترحيل الراديوي</w:t>
                            </w:r>
                          </w:p>
                          <w:p w:rsidR="00747329" w:rsidRPr="00867AFB" w:rsidRDefault="00747329" w:rsidP="00867AFB">
                            <w:pPr>
                              <w:spacing w:before="0" w:line="151" w:lineRule="auto"/>
                              <w:jc w:val="right"/>
                              <w:rPr>
                                <w:sz w:val="10"/>
                                <w:szCs w:val="14"/>
                                <w:rtl/>
                                <w:lang w:bidi="ar-EG"/>
                              </w:rPr>
                            </w:pPr>
                            <w:r w:rsidRPr="00867AFB">
                              <w:rPr>
                                <w:rFonts w:hint="cs"/>
                                <w:sz w:val="10"/>
                                <w:szCs w:val="14"/>
                                <w:rtl/>
                                <w:lang w:bidi="ar-EG"/>
                              </w:rPr>
                              <w:t xml:space="preserve">الطريق </w:t>
                            </w:r>
                            <w:r w:rsidRPr="00867AFB">
                              <w:rPr>
                                <w:sz w:val="10"/>
                                <w:szCs w:val="14"/>
                                <w:lang w:bidi="ar-EG"/>
                              </w:rPr>
                              <w:t>6</w:t>
                            </w:r>
                            <w:r w:rsidRPr="00867AFB">
                              <w:rPr>
                                <w:rFonts w:hint="cs"/>
                                <w:sz w:val="10"/>
                                <w:szCs w:val="14"/>
                                <w:rtl/>
                                <w:lang w:bidi="ar-EG"/>
                              </w:rPr>
                              <w:t xml:space="preserve"> لمحطة الترحيل الراديوي</w:t>
                            </w:r>
                          </w:p>
                          <w:p w:rsidR="00747329" w:rsidRPr="00A77370" w:rsidRDefault="00747329" w:rsidP="00867AFB">
                            <w:pPr>
                              <w:spacing w:before="0" w:line="151" w:lineRule="auto"/>
                              <w:jc w:val="right"/>
                              <w:rPr>
                                <w:sz w:val="13"/>
                                <w:szCs w:val="18"/>
                                <w:lang w:bidi="ar-EG"/>
                              </w:rPr>
                            </w:pPr>
                            <w:r w:rsidRPr="00867AFB">
                              <w:rPr>
                                <w:rFonts w:hint="cs"/>
                                <w:sz w:val="10"/>
                                <w:szCs w:val="14"/>
                                <w:rtl/>
                                <w:lang w:bidi="ar-EG"/>
                              </w:rPr>
                              <w:t xml:space="preserve">الطريق </w:t>
                            </w:r>
                            <w:r w:rsidRPr="00867AFB">
                              <w:rPr>
                                <w:sz w:val="10"/>
                                <w:szCs w:val="14"/>
                                <w:lang w:bidi="ar-EG"/>
                              </w:rPr>
                              <w:t>7</w:t>
                            </w:r>
                            <w:r w:rsidRPr="00867AFB">
                              <w:rPr>
                                <w:rFonts w:hint="cs"/>
                                <w:sz w:val="10"/>
                                <w:szCs w:val="14"/>
                                <w:rtl/>
                                <w:lang w:bidi="ar-EG"/>
                              </w:rPr>
                              <w:t xml:space="preserve"> لمحطة الترحيل الراديوي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left:0;text-align:left;margin-left:136.55pt;margin-top:201.35pt;width:86.5pt;height:58.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BsgIAALM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" filled="f" stroked="f">
                <v:textbox inset="0,0,0,0">
                  <w:txbxContent>
                    <w:p w:rsidR="00747329" w:rsidRPr="00867AFB" w:rsidRDefault="00747329" w:rsidP="00867AFB">
                      <w:pPr>
                        <w:spacing w:before="0" w:line="144" w:lineRule="auto"/>
                        <w:jc w:val="right"/>
                        <w:rPr>
                          <w:sz w:val="10"/>
                          <w:szCs w:val="14"/>
                          <w:rtl/>
                          <w:lang w:bidi="ar-EG"/>
                        </w:rPr>
                      </w:pPr>
                      <w:r w:rsidRPr="00867AFB">
                        <w:rPr>
                          <w:rFonts w:hint="cs"/>
                          <w:sz w:val="10"/>
                          <w:szCs w:val="14"/>
                          <w:rtl/>
                          <w:lang w:bidi="ar-EG"/>
                        </w:rPr>
                        <w:t xml:space="preserve">السفن الفضائية </w:t>
                      </w:r>
                      <w:r w:rsidRPr="00867AFB">
                        <w:rPr>
                          <w:sz w:val="10"/>
                          <w:szCs w:val="14"/>
                          <w:lang w:bidi="ar-EG"/>
                        </w:rPr>
                        <w:t>HAPS</w:t>
                      </w:r>
                    </w:p>
                    <w:p w:rsidR="00747329" w:rsidRPr="00867AFB" w:rsidRDefault="00747329" w:rsidP="00867AFB">
                      <w:pPr>
                        <w:spacing w:before="0" w:line="144" w:lineRule="auto"/>
                        <w:jc w:val="right"/>
                        <w:rPr>
                          <w:sz w:val="10"/>
                          <w:szCs w:val="14"/>
                          <w:rtl/>
                          <w:lang w:bidi="ar-EG"/>
                        </w:rPr>
                      </w:pPr>
                      <w:r w:rsidRPr="00867AFB">
                        <w:rPr>
                          <w:rFonts w:hint="cs"/>
                          <w:sz w:val="10"/>
                          <w:szCs w:val="14"/>
                          <w:rtl/>
                          <w:lang w:bidi="ar-EG"/>
                        </w:rPr>
                        <w:t xml:space="preserve">الطريق </w:t>
                      </w:r>
                      <w:r w:rsidRPr="00867AFB">
                        <w:rPr>
                          <w:sz w:val="10"/>
                          <w:szCs w:val="14"/>
                          <w:lang w:bidi="ar-EG"/>
                        </w:rPr>
                        <w:t>1</w:t>
                      </w:r>
                      <w:r w:rsidRPr="00867AFB">
                        <w:rPr>
                          <w:rFonts w:hint="cs"/>
                          <w:sz w:val="10"/>
                          <w:szCs w:val="14"/>
                          <w:rtl/>
                          <w:lang w:bidi="ar-EG"/>
                        </w:rPr>
                        <w:t xml:space="preserve"> لمحطة الترحيل الراديوي</w:t>
                      </w:r>
                    </w:p>
                    <w:p w:rsidR="00747329" w:rsidRPr="00867AFB" w:rsidRDefault="00747329" w:rsidP="003A1B5A">
                      <w:pPr>
                        <w:spacing w:before="0" w:line="156" w:lineRule="auto"/>
                        <w:jc w:val="right"/>
                        <w:rPr>
                          <w:sz w:val="10"/>
                          <w:szCs w:val="14"/>
                          <w:rtl/>
                          <w:lang w:bidi="ar-EG"/>
                        </w:rPr>
                      </w:pPr>
                      <w:r w:rsidRPr="00867AFB">
                        <w:rPr>
                          <w:rFonts w:hint="cs"/>
                          <w:sz w:val="10"/>
                          <w:szCs w:val="14"/>
                          <w:rtl/>
                          <w:lang w:bidi="ar-EG"/>
                        </w:rPr>
                        <w:t xml:space="preserve">الطريق </w:t>
                      </w:r>
                      <w:r w:rsidRPr="00867AFB">
                        <w:rPr>
                          <w:sz w:val="10"/>
                          <w:szCs w:val="14"/>
                          <w:lang w:bidi="ar-EG"/>
                        </w:rPr>
                        <w:t>2</w:t>
                      </w:r>
                      <w:r w:rsidRPr="00867AFB">
                        <w:rPr>
                          <w:rFonts w:hint="cs"/>
                          <w:sz w:val="10"/>
                          <w:szCs w:val="14"/>
                          <w:rtl/>
                          <w:lang w:bidi="ar-EG"/>
                        </w:rPr>
                        <w:t xml:space="preserve"> لمحطة الترحيل الراديوي</w:t>
                      </w:r>
                    </w:p>
                    <w:p w:rsidR="00747329" w:rsidRPr="00867AFB" w:rsidRDefault="00747329" w:rsidP="003A1B5A">
                      <w:pPr>
                        <w:spacing w:before="0" w:line="156" w:lineRule="auto"/>
                        <w:jc w:val="right"/>
                        <w:rPr>
                          <w:sz w:val="10"/>
                          <w:szCs w:val="14"/>
                          <w:rtl/>
                          <w:lang w:bidi="ar-EG"/>
                        </w:rPr>
                      </w:pPr>
                      <w:r w:rsidRPr="00867AFB">
                        <w:rPr>
                          <w:rFonts w:hint="cs"/>
                          <w:sz w:val="10"/>
                          <w:szCs w:val="14"/>
                          <w:rtl/>
                          <w:lang w:bidi="ar-EG"/>
                        </w:rPr>
                        <w:t xml:space="preserve">الطريق </w:t>
                      </w:r>
                      <w:r w:rsidRPr="00867AFB">
                        <w:rPr>
                          <w:sz w:val="10"/>
                          <w:szCs w:val="14"/>
                          <w:lang w:bidi="ar-EG"/>
                        </w:rPr>
                        <w:t>3</w:t>
                      </w:r>
                      <w:r w:rsidRPr="00867AFB">
                        <w:rPr>
                          <w:rFonts w:hint="cs"/>
                          <w:sz w:val="10"/>
                          <w:szCs w:val="14"/>
                          <w:rtl/>
                          <w:lang w:bidi="ar-EG"/>
                        </w:rPr>
                        <w:t xml:space="preserve"> لمحطة الترحيل الراديوي</w:t>
                      </w:r>
                    </w:p>
                    <w:p w:rsidR="00747329" w:rsidRPr="00867AFB" w:rsidRDefault="00747329" w:rsidP="00867AFB">
                      <w:pPr>
                        <w:spacing w:before="0" w:line="151" w:lineRule="auto"/>
                        <w:jc w:val="right"/>
                        <w:rPr>
                          <w:sz w:val="10"/>
                          <w:szCs w:val="14"/>
                          <w:rtl/>
                          <w:lang w:bidi="ar-EG"/>
                        </w:rPr>
                      </w:pPr>
                      <w:r w:rsidRPr="00867AFB">
                        <w:rPr>
                          <w:rFonts w:hint="cs"/>
                          <w:sz w:val="10"/>
                          <w:szCs w:val="14"/>
                          <w:rtl/>
                          <w:lang w:bidi="ar-EG"/>
                        </w:rPr>
                        <w:t xml:space="preserve">الطريق </w:t>
                      </w:r>
                      <w:r w:rsidRPr="00867AFB">
                        <w:rPr>
                          <w:sz w:val="10"/>
                          <w:szCs w:val="14"/>
                          <w:lang w:bidi="ar-EG"/>
                        </w:rPr>
                        <w:t>4</w:t>
                      </w:r>
                      <w:r w:rsidRPr="00867AFB">
                        <w:rPr>
                          <w:rFonts w:hint="cs"/>
                          <w:sz w:val="10"/>
                          <w:szCs w:val="14"/>
                          <w:rtl/>
                          <w:lang w:bidi="ar-EG"/>
                        </w:rPr>
                        <w:t xml:space="preserve"> لمحطة الترحيل الراديوي</w:t>
                      </w:r>
                    </w:p>
                    <w:p w:rsidR="00747329" w:rsidRPr="00867AFB" w:rsidRDefault="00747329" w:rsidP="00867AFB">
                      <w:pPr>
                        <w:spacing w:before="0" w:line="151" w:lineRule="auto"/>
                        <w:jc w:val="right"/>
                        <w:rPr>
                          <w:sz w:val="10"/>
                          <w:szCs w:val="14"/>
                          <w:rtl/>
                          <w:lang w:bidi="ar-EG"/>
                        </w:rPr>
                      </w:pPr>
                      <w:r w:rsidRPr="00867AFB">
                        <w:rPr>
                          <w:rFonts w:hint="cs"/>
                          <w:sz w:val="10"/>
                          <w:szCs w:val="14"/>
                          <w:rtl/>
                          <w:lang w:bidi="ar-EG"/>
                        </w:rPr>
                        <w:t xml:space="preserve">الطريق </w:t>
                      </w:r>
                      <w:r w:rsidRPr="00867AFB">
                        <w:rPr>
                          <w:sz w:val="10"/>
                          <w:szCs w:val="14"/>
                          <w:lang w:bidi="ar-EG"/>
                        </w:rPr>
                        <w:t>5</w:t>
                      </w:r>
                      <w:r w:rsidRPr="00867AFB">
                        <w:rPr>
                          <w:rFonts w:hint="cs"/>
                          <w:sz w:val="10"/>
                          <w:szCs w:val="14"/>
                          <w:rtl/>
                          <w:lang w:bidi="ar-EG"/>
                        </w:rPr>
                        <w:t xml:space="preserve"> لمحطة الترحيل الراديوي</w:t>
                      </w:r>
                    </w:p>
                    <w:p w:rsidR="00747329" w:rsidRPr="00867AFB" w:rsidRDefault="00747329" w:rsidP="00867AFB">
                      <w:pPr>
                        <w:spacing w:before="0" w:line="151" w:lineRule="auto"/>
                        <w:jc w:val="right"/>
                        <w:rPr>
                          <w:sz w:val="10"/>
                          <w:szCs w:val="14"/>
                          <w:rtl/>
                          <w:lang w:bidi="ar-EG"/>
                        </w:rPr>
                      </w:pPr>
                      <w:r w:rsidRPr="00867AFB">
                        <w:rPr>
                          <w:rFonts w:hint="cs"/>
                          <w:sz w:val="10"/>
                          <w:szCs w:val="14"/>
                          <w:rtl/>
                          <w:lang w:bidi="ar-EG"/>
                        </w:rPr>
                        <w:t xml:space="preserve">الطريق </w:t>
                      </w:r>
                      <w:r w:rsidRPr="00867AFB">
                        <w:rPr>
                          <w:sz w:val="10"/>
                          <w:szCs w:val="14"/>
                          <w:lang w:bidi="ar-EG"/>
                        </w:rPr>
                        <w:t>6</w:t>
                      </w:r>
                      <w:r w:rsidRPr="00867AFB">
                        <w:rPr>
                          <w:rFonts w:hint="cs"/>
                          <w:sz w:val="10"/>
                          <w:szCs w:val="14"/>
                          <w:rtl/>
                          <w:lang w:bidi="ar-EG"/>
                        </w:rPr>
                        <w:t xml:space="preserve"> لمحطة الترحيل الراديوي</w:t>
                      </w:r>
                    </w:p>
                    <w:p w:rsidR="00747329" w:rsidRPr="00A77370" w:rsidRDefault="00747329" w:rsidP="00867AFB">
                      <w:pPr>
                        <w:spacing w:before="0" w:line="151" w:lineRule="auto"/>
                        <w:jc w:val="right"/>
                        <w:rPr>
                          <w:sz w:val="13"/>
                          <w:szCs w:val="18"/>
                          <w:lang w:bidi="ar-EG"/>
                        </w:rPr>
                      </w:pPr>
                      <w:r w:rsidRPr="00867AFB">
                        <w:rPr>
                          <w:rFonts w:hint="cs"/>
                          <w:sz w:val="10"/>
                          <w:szCs w:val="14"/>
                          <w:rtl/>
                          <w:lang w:bidi="ar-EG"/>
                        </w:rPr>
                        <w:t xml:space="preserve">الطريق </w:t>
                      </w:r>
                      <w:r w:rsidRPr="00867AFB">
                        <w:rPr>
                          <w:sz w:val="10"/>
                          <w:szCs w:val="14"/>
                          <w:lang w:bidi="ar-EG"/>
                        </w:rPr>
                        <w:t>7</w:t>
                      </w:r>
                      <w:r w:rsidRPr="00867AFB">
                        <w:rPr>
                          <w:rFonts w:hint="cs"/>
                          <w:sz w:val="10"/>
                          <w:szCs w:val="14"/>
                          <w:rtl/>
                          <w:lang w:bidi="ar-EG"/>
                        </w:rPr>
                        <w:t xml:space="preserve"> لمحطة الترحيل الراديوي</w:t>
                      </w:r>
                    </w:p>
                  </w:txbxContent>
                </v:textbox>
              </v:shape>
            </w:pict>
          </mc:Fallback>
        </mc:AlternateContent>
      </w:r>
      <w:r w:rsidR="00867AFB">
        <w:rPr>
          <w:noProof/>
          <w:lang w:eastAsia="zh-CN"/>
        </w:rPr>
        <mc:AlternateContent>
          <mc:Choice Requires="wps">
            <w:drawing>
              <wp:anchor distT="0" distB="0" distL="114300" distR="114300" simplePos="0" relativeHeight="251677184" behindDoc="0" locked="0" layoutInCell="1" allowOverlap="1" wp14:anchorId="7D33407A" wp14:editId="323D7724">
                <wp:simplePos x="0" y="0"/>
                <wp:positionH relativeFrom="column">
                  <wp:posOffset>3467404</wp:posOffset>
                </wp:positionH>
                <wp:positionV relativeFrom="paragraph">
                  <wp:posOffset>1844675</wp:posOffset>
                </wp:positionV>
                <wp:extent cx="556592" cy="95250"/>
                <wp:effectExtent l="0" t="0" r="1524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92"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867AFB" w:rsidRDefault="00747329" w:rsidP="00867AFB">
                            <w:pPr>
                              <w:spacing w:before="0" w:line="168" w:lineRule="auto"/>
                              <w:jc w:val="center"/>
                              <w:rPr>
                                <w:sz w:val="14"/>
                                <w:szCs w:val="14"/>
                                <w:lang w:bidi="ar-EG"/>
                              </w:rPr>
                            </w:pPr>
                            <w:r w:rsidRPr="00867AFB">
                              <w:rPr>
                                <w:sz w:val="14"/>
                                <w:szCs w:val="14"/>
                                <w:lang w:bidi="ar-EG"/>
                              </w:rPr>
                              <w:t>km 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left:0;text-align:left;margin-left:273pt;margin-top:145.25pt;width:43.85pt;height: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" filled="f" stroked="f">
                <v:textbox inset="0,0,0,0">
                  <w:txbxContent>
                    <w:p w:rsidR="00747329" w:rsidRPr="00867AFB" w:rsidRDefault="00747329" w:rsidP="00867AFB">
                      <w:pPr>
                        <w:spacing w:before="0" w:line="168" w:lineRule="auto"/>
                        <w:jc w:val="center"/>
                        <w:rPr>
                          <w:sz w:val="14"/>
                          <w:szCs w:val="14"/>
                          <w:lang w:bidi="ar-EG"/>
                        </w:rPr>
                      </w:pPr>
                      <w:r w:rsidRPr="00867AFB">
                        <w:rPr>
                          <w:sz w:val="14"/>
                          <w:szCs w:val="14"/>
                          <w:lang w:bidi="ar-EG"/>
                        </w:rPr>
                        <w:t>km 100</w:t>
                      </w:r>
                    </w:p>
                  </w:txbxContent>
                </v:textbox>
              </v:shape>
            </w:pict>
          </mc:Fallback>
        </mc:AlternateContent>
      </w:r>
      <w:r w:rsidR="00867AFB">
        <w:object w:dxaOrig="7177" w:dyaOrig="6902">
          <v:shape id="_x0000_i1037" type="#_x0000_t75" style="width:283.5pt;height:273pt" o:ole="">
            <v:imagedata r:id="rId37" o:title=""/>
          </v:shape>
          <o:OLEObject Type="Embed" ProgID="CorelDRAW.Graphic.14" ShapeID="_x0000_i1037" DrawAspect="Content" ObjectID="_1377948663" r:id="rId38"/>
        </w:object>
      </w:r>
    </w:p>
    <w:p w:rsidR="00906610" w:rsidRPr="00906610" w:rsidRDefault="00906610" w:rsidP="00906610">
      <w:pPr>
        <w:rPr>
          <w:lang w:bidi="ar-EG"/>
        </w:rPr>
      </w:pPr>
    </w:p>
    <w:p w:rsidR="003A1B5A" w:rsidRPr="00CD77D5" w:rsidRDefault="003A1B5A" w:rsidP="002C2237">
      <w:pPr>
        <w:rPr>
          <w:rtl/>
          <w:lang w:bidi="ar-EG"/>
        </w:rPr>
      </w:pPr>
      <w:r w:rsidRPr="00CD77D5">
        <w:rPr>
          <w:rFonts w:hint="cs"/>
          <w:rtl/>
          <w:lang w:bidi="ar-EG"/>
        </w:rPr>
        <w:t xml:space="preserve">يمكن لسفن فضائية </w:t>
      </w:r>
      <w:r w:rsidRPr="00CD77D5">
        <w:rPr>
          <w:lang w:bidi="ar-EG"/>
        </w:rPr>
        <w:t>HAPS</w:t>
      </w:r>
      <w:r w:rsidRPr="00CD77D5">
        <w:rPr>
          <w:rFonts w:hint="cs"/>
          <w:rtl/>
          <w:lang w:bidi="ar-EG"/>
        </w:rPr>
        <w:t xml:space="preserve"> عند نقطة ثابتة بارتفاع </w:t>
      </w:r>
      <w:r w:rsidRPr="00CD77D5">
        <w:rPr>
          <w:lang w:bidi="ar-EG"/>
        </w:rPr>
        <w:t>20</w:t>
      </w:r>
      <w:r w:rsidRPr="00CD77D5">
        <w:rPr>
          <w:rFonts w:hint="cs"/>
          <w:rtl/>
          <w:lang w:bidi="ar-EG"/>
        </w:rPr>
        <w:t xml:space="preserve"> </w:t>
      </w:r>
      <w:r w:rsidR="002C2237">
        <w:rPr>
          <w:lang w:bidi="ar-EG"/>
        </w:rPr>
        <w:t>km</w:t>
      </w:r>
      <w:r w:rsidRPr="00CD77D5">
        <w:rPr>
          <w:rFonts w:hint="cs"/>
          <w:rtl/>
          <w:lang w:bidi="ar-EG"/>
        </w:rPr>
        <w:t xml:space="preserve"> أن تغطي منطقة خدمة قطرها </w:t>
      </w:r>
      <w:r w:rsidRPr="00CD77D5">
        <w:rPr>
          <w:lang w:bidi="ar-EG"/>
        </w:rPr>
        <w:t>110</w:t>
      </w:r>
      <w:r w:rsidRPr="00CD77D5">
        <w:rPr>
          <w:rFonts w:hint="cs"/>
          <w:rtl/>
          <w:lang w:bidi="ar-EG"/>
        </w:rPr>
        <w:t xml:space="preserve"> </w:t>
      </w:r>
      <w:r w:rsidR="002C2237">
        <w:rPr>
          <w:lang w:bidi="ar-EG"/>
        </w:rPr>
        <w:t>km</w:t>
      </w:r>
      <w:r w:rsidRPr="00CD77D5">
        <w:rPr>
          <w:rFonts w:hint="cs"/>
          <w:rtl/>
          <w:lang w:bidi="ar-EG"/>
        </w:rPr>
        <w:t xml:space="preserve"> على الأرض (زاوية الارتفاع </w:t>
      </w:r>
      <w:r w:rsidRPr="00CD77D5">
        <w:rPr>
          <w:lang w:eastAsia="ko-KR"/>
        </w:rPr>
        <w:sym w:font="Symbol" w:char="F0B0"/>
      </w:r>
      <w:r w:rsidRPr="00CD77D5">
        <w:rPr>
          <w:lang w:bidi="ar-EG"/>
        </w:rPr>
        <w:t>20</w:t>
      </w:r>
      <w:r w:rsidRPr="00CD77D5">
        <w:rPr>
          <w:rFonts w:hint="cs"/>
          <w:rtl/>
          <w:lang w:bidi="ar-EG"/>
        </w:rPr>
        <w:t xml:space="preserve">)، بحيث يمكن توزيع موقع نظير السمت للسفينة الفضائية </w:t>
      </w:r>
      <w:r w:rsidRPr="00CD77D5">
        <w:rPr>
          <w:lang w:bidi="ar-EG"/>
        </w:rPr>
        <w:t>HAPS</w:t>
      </w:r>
      <w:r w:rsidRPr="00CD77D5">
        <w:rPr>
          <w:rFonts w:hint="cs"/>
          <w:rtl/>
          <w:lang w:bidi="ar-EG"/>
        </w:rPr>
        <w:t xml:space="preserve"> بانتظام في حيز </w:t>
      </w:r>
      <w:r w:rsidRPr="00CD77D5">
        <w:rPr>
          <w:lang w:bidi="ar-EG"/>
        </w:rPr>
        <w:t>100</w:t>
      </w:r>
      <w:r w:rsidRPr="00CD77D5">
        <w:rPr>
          <w:rFonts w:hint="cs"/>
          <w:rtl/>
          <w:lang w:bidi="ar-EG"/>
        </w:rPr>
        <w:t xml:space="preserve"> </w:t>
      </w:r>
      <w:r w:rsidR="002C2237">
        <w:rPr>
          <w:lang w:bidi="ar-EG"/>
        </w:rPr>
        <w:t>km</w:t>
      </w:r>
      <w:r w:rsidRPr="00CD77D5">
        <w:rPr>
          <w:rFonts w:hint="cs"/>
          <w:rtl/>
          <w:lang w:bidi="ar-EG"/>
        </w:rPr>
        <w:t xml:space="preserve"> مع مراعاة التراكب بين مناطق الخدمة على النحو المبين في الشكل </w:t>
      </w:r>
      <w:r w:rsidRPr="00CD77D5">
        <w:rPr>
          <w:lang w:bidi="ar-EG"/>
        </w:rPr>
        <w:t>4</w:t>
      </w:r>
      <w:r w:rsidRPr="00CD77D5">
        <w:rPr>
          <w:rFonts w:hint="cs"/>
          <w:rtl/>
          <w:lang w:bidi="ar-EG"/>
        </w:rPr>
        <w:t xml:space="preserve">. ويفترض أن السفن الفضائية </w:t>
      </w:r>
      <w:r w:rsidRPr="00CD77D5">
        <w:rPr>
          <w:lang w:bidi="ar-EG"/>
        </w:rPr>
        <w:t>HAPS</w:t>
      </w:r>
      <w:r w:rsidRPr="00CD77D5">
        <w:rPr>
          <w:rFonts w:hint="cs"/>
          <w:rtl/>
          <w:lang w:bidi="ar-EG"/>
        </w:rPr>
        <w:t xml:space="preserve"> موزعة بانتظام في منطقة مساحتها </w:t>
      </w:r>
      <w:r w:rsidRPr="00CD77D5">
        <w:rPr>
          <w:lang w:bidi="ar-EG"/>
        </w:rPr>
        <w:t>1 000 </w:t>
      </w:r>
      <w:r w:rsidR="002C2237" w:rsidRPr="002C2237">
        <w:rPr>
          <w:rFonts w:asciiTheme="minorBidi" w:hAnsiTheme="minorBidi" w:cstheme="minorBidi"/>
          <w:sz w:val="20"/>
          <w:szCs w:val="20"/>
        </w:rPr>
        <w:t>x</w:t>
      </w:r>
      <w:r w:rsidRPr="00CD77D5">
        <w:rPr>
          <w:lang w:bidi="ar-EG"/>
        </w:rPr>
        <w:t> 1 000</w:t>
      </w:r>
      <w:r w:rsidRPr="00CD77D5">
        <w:rPr>
          <w:rFonts w:hint="eastAsia"/>
          <w:rtl/>
          <w:lang w:bidi="ar-EG"/>
        </w:rPr>
        <w:t> </w:t>
      </w:r>
      <w:r w:rsidR="002C2237" w:rsidRPr="00CD77D5">
        <w:rPr>
          <w:vertAlign w:val="superscript"/>
          <w:lang w:bidi="ar-EG"/>
        </w:rPr>
        <w:t>2</w:t>
      </w:r>
      <w:r w:rsidR="002C2237">
        <w:rPr>
          <w:lang w:bidi="ar-EG"/>
        </w:rPr>
        <w:t>km</w:t>
      </w:r>
      <w:r w:rsidRPr="00CD77D5">
        <w:rPr>
          <w:rFonts w:hint="cs"/>
          <w:rtl/>
          <w:lang w:bidi="ar-EG"/>
        </w:rPr>
        <w:t>.</w:t>
      </w:r>
    </w:p>
    <w:p w:rsidR="003A1B5A" w:rsidRPr="00CD77D5" w:rsidRDefault="003A1B5A" w:rsidP="00CD77D5">
      <w:pPr>
        <w:rPr>
          <w:rtl/>
          <w:lang w:bidi="ar-EG"/>
        </w:rPr>
      </w:pPr>
      <w:r w:rsidRPr="00CD77D5">
        <w:rPr>
          <w:rFonts w:hint="cs"/>
          <w:rtl/>
          <w:lang w:bidi="ar-EG"/>
        </w:rPr>
        <w:t>ويفترض أن الطرق المتأثرة بالتداخل لنظام لا</w:t>
      </w:r>
      <w:r w:rsidR="00D61091">
        <w:rPr>
          <w:rFonts w:hint="cs"/>
          <w:rtl/>
          <w:lang w:bidi="ar-EG"/>
        </w:rPr>
        <w:t xml:space="preserve"> </w:t>
      </w:r>
      <w:r w:rsidRPr="00CD77D5">
        <w:rPr>
          <w:rFonts w:hint="cs"/>
          <w:rtl/>
          <w:lang w:bidi="ar-EG"/>
        </w:rPr>
        <w:t xml:space="preserve">سلكي ثابت يتكون من </w:t>
      </w:r>
      <w:r w:rsidRPr="00CD77D5">
        <w:rPr>
          <w:lang w:bidi="ar-EG"/>
        </w:rPr>
        <w:t>50</w:t>
      </w:r>
      <w:r w:rsidRPr="00CD77D5">
        <w:rPr>
          <w:rFonts w:hint="cs"/>
          <w:rtl/>
          <w:lang w:bidi="ar-EG"/>
        </w:rPr>
        <w:t xml:space="preserve"> قفزة موزعة بحيث تكون مراكز الطرق محاذية لمركز توزيع السفن الفضائية.</w:t>
      </w:r>
    </w:p>
    <w:p w:rsidR="003A1B5A" w:rsidRPr="00CD77D5" w:rsidRDefault="003A1B5A" w:rsidP="00CD77D5">
      <w:pPr>
        <w:rPr>
          <w:rtl/>
          <w:lang w:bidi="ar-EG"/>
        </w:rPr>
      </w:pPr>
      <w:r w:rsidRPr="00CD77D5">
        <w:rPr>
          <w:rFonts w:hint="cs"/>
          <w:rtl/>
          <w:lang w:bidi="ar-EG"/>
        </w:rPr>
        <w:t xml:space="preserve">ويبين الجدول </w:t>
      </w:r>
      <w:r w:rsidRPr="00CD77D5">
        <w:rPr>
          <w:lang w:bidi="ar-EG"/>
        </w:rPr>
        <w:t>1</w:t>
      </w:r>
      <w:r w:rsidRPr="00CD77D5">
        <w:rPr>
          <w:rFonts w:hint="cs"/>
          <w:rtl/>
          <w:lang w:bidi="ar-EG"/>
        </w:rPr>
        <w:t xml:space="preserve"> معلمات لنظام لا</w:t>
      </w:r>
      <w:r w:rsidR="00D61091">
        <w:rPr>
          <w:rFonts w:hint="cs"/>
          <w:rtl/>
          <w:lang w:bidi="ar-EG"/>
        </w:rPr>
        <w:t xml:space="preserve"> </w:t>
      </w:r>
      <w:r w:rsidRPr="00CD77D5">
        <w:rPr>
          <w:rFonts w:hint="cs"/>
          <w:rtl/>
          <w:lang w:bidi="ar-EG"/>
        </w:rPr>
        <w:t xml:space="preserve">سلكي ثابت وسفينة فضائية </w:t>
      </w:r>
      <w:r w:rsidRPr="00CD77D5">
        <w:rPr>
          <w:lang w:bidi="ar-EG"/>
        </w:rPr>
        <w:t>HAPS</w:t>
      </w:r>
      <w:r w:rsidRPr="00CD77D5">
        <w:rPr>
          <w:rFonts w:hint="cs"/>
          <w:rtl/>
          <w:lang w:bidi="ar-EG"/>
        </w:rPr>
        <w:t xml:space="preserve"> المستعملة في الحسابات. وقد تم اختيار التردد </w:t>
      </w:r>
      <w:r w:rsidRPr="00CD77D5">
        <w:rPr>
          <w:lang w:bidi="ar-EG"/>
        </w:rPr>
        <w:t>GHz 6</w:t>
      </w:r>
      <w:r w:rsidRPr="00CD77D5">
        <w:rPr>
          <w:rFonts w:hint="cs"/>
          <w:rtl/>
          <w:lang w:bidi="ar-EG"/>
        </w:rPr>
        <w:t xml:space="preserve"> فقط لعرض مثال لعملية تقييم التداخل. ولتقييم التداخل في هذا الملحق، فإن جميع الإحداثيات تراعي انحناء الأرض.</w:t>
      </w:r>
    </w:p>
    <w:p w:rsidR="003A1B5A" w:rsidRPr="00CD77D5" w:rsidRDefault="003A1B5A" w:rsidP="00CD77D5">
      <w:pPr>
        <w:pStyle w:val="TableNoBR"/>
        <w:spacing w:before="120" w:after="0"/>
        <w:rPr>
          <w:sz w:val="22"/>
          <w:rtl/>
          <w:lang w:bidi="ar-EG"/>
        </w:rPr>
      </w:pPr>
      <w:r w:rsidRPr="00CD77D5">
        <w:rPr>
          <w:rFonts w:hint="cs"/>
          <w:sz w:val="22"/>
          <w:rtl/>
          <w:lang w:bidi="ar-EG"/>
        </w:rPr>
        <w:t>الج</w:t>
      </w:r>
      <w:r w:rsidR="002C2237">
        <w:rPr>
          <w:rFonts w:hint="cs"/>
          <w:sz w:val="22"/>
          <w:rtl/>
          <w:lang w:bidi="ar-EG"/>
        </w:rPr>
        <w:t>ـ</w:t>
      </w:r>
      <w:r w:rsidRPr="00CD77D5">
        <w:rPr>
          <w:rFonts w:hint="cs"/>
          <w:sz w:val="22"/>
          <w:rtl/>
          <w:lang w:bidi="ar-EG"/>
        </w:rPr>
        <w:t xml:space="preserve">دول </w:t>
      </w:r>
      <w:r w:rsidRPr="00CD77D5">
        <w:rPr>
          <w:sz w:val="22"/>
          <w:lang w:bidi="ar-EG"/>
        </w:rPr>
        <w:t>1</w:t>
      </w:r>
    </w:p>
    <w:p w:rsidR="003A1B5A" w:rsidRPr="00CD77D5" w:rsidRDefault="003A1B5A" w:rsidP="00CD77D5">
      <w:pPr>
        <w:pStyle w:val="TabletitleBR"/>
        <w:spacing w:before="120" w:after="0"/>
        <w:rPr>
          <w:bCs/>
          <w:sz w:val="22"/>
          <w:lang w:bidi="ar-EG"/>
        </w:rPr>
      </w:pPr>
      <w:r w:rsidRPr="00CD77D5">
        <w:rPr>
          <w:rFonts w:hint="cs"/>
          <w:bCs/>
          <w:sz w:val="22"/>
          <w:rtl/>
          <w:lang w:bidi="ar-EG"/>
        </w:rPr>
        <w:t xml:space="preserve">معلمات مشتركة لنظام لاسلكي ثابت وسفينة فضائية </w:t>
      </w:r>
      <w:r w:rsidRPr="00CD77D5">
        <w:rPr>
          <w:bCs/>
          <w:sz w:val="22"/>
          <w:lang w:bidi="ar-EG"/>
        </w:rPr>
        <w:t>HAPS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gridCol w:w="3402"/>
      </w:tblGrid>
      <w:tr w:rsidR="003A1B5A" w:rsidRPr="00CD77D5" w:rsidTr="003A1B5A">
        <w:trPr>
          <w:cantSplit/>
          <w:jc w:val="center"/>
        </w:trPr>
        <w:tc>
          <w:tcPr>
            <w:tcW w:w="6237" w:type="dxa"/>
            <w:gridSpan w:val="2"/>
            <w:vAlign w:val="center"/>
          </w:tcPr>
          <w:p w:rsidR="003A1B5A" w:rsidRPr="004E3A8E" w:rsidRDefault="003A1B5A" w:rsidP="002C2237">
            <w:pPr>
              <w:pStyle w:val="Tablehead"/>
              <w:spacing w:before="60" w:after="60" w:line="192" w:lineRule="auto"/>
              <w:rPr>
                <w:rFonts w:ascii="Times New Roman" w:hAnsi="Times New Roman"/>
                <w:lang w:eastAsia="ko-KR"/>
              </w:rPr>
            </w:pPr>
            <w:r w:rsidRPr="004E3A8E">
              <w:rPr>
                <w:rFonts w:ascii="Times New Roman" w:hAnsi="Times New Roman" w:hint="cs"/>
                <w:rtl/>
                <w:lang w:eastAsia="ko-KR"/>
              </w:rPr>
              <w:t>المعلمات</w:t>
            </w:r>
          </w:p>
        </w:tc>
        <w:tc>
          <w:tcPr>
            <w:tcW w:w="3402" w:type="dxa"/>
            <w:vAlign w:val="center"/>
          </w:tcPr>
          <w:p w:rsidR="003A1B5A" w:rsidRPr="004E3A8E" w:rsidRDefault="003A1B5A" w:rsidP="002C2237">
            <w:pPr>
              <w:pStyle w:val="Tablehead"/>
              <w:spacing w:before="60" w:after="60" w:line="192" w:lineRule="auto"/>
              <w:rPr>
                <w:rFonts w:ascii="Times New Roman" w:hAnsi="Times New Roman"/>
                <w:lang w:eastAsia="ko-KR"/>
              </w:rPr>
            </w:pPr>
            <w:r w:rsidRPr="004E3A8E">
              <w:rPr>
                <w:rFonts w:ascii="Times New Roman" w:hAnsi="Times New Roman" w:hint="cs"/>
                <w:rtl/>
                <w:lang w:eastAsia="ko-KR"/>
              </w:rPr>
              <w:t>القيم</w:t>
            </w:r>
          </w:p>
        </w:tc>
      </w:tr>
      <w:tr w:rsidR="003A1B5A" w:rsidRPr="00CD77D5" w:rsidTr="003A1B5A">
        <w:trPr>
          <w:cantSplit/>
          <w:jc w:val="center"/>
        </w:trPr>
        <w:tc>
          <w:tcPr>
            <w:tcW w:w="6237" w:type="dxa"/>
            <w:gridSpan w:val="2"/>
            <w:vAlign w:val="center"/>
          </w:tcPr>
          <w:p w:rsidR="003A1B5A" w:rsidRPr="006C4CC9" w:rsidRDefault="003A1B5A" w:rsidP="002C2237">
            <w:pPr>
              <w:pStyle w:val="Tabletext"/>
              <w:keepNext/>
              <w:spacing w:before="60" w:line="192" w:lineRule="auto"/>
              <w:rPr>
                <w:lang w:eastAsia="ko-KR"/>
              </w:rPr>
            </w:pPr>
            <w:r w:rsidRPr="006C4CC9">
              <w:rPr>
                <w:rFonts w:hint="cs"/>
                <w:rtl/>
                <w:lang w:eastAsia="ko-KR"/>
              </w:rPr>
              <w:t>التردد</w:t>
            </w:r>
          </w:p>
        </w:tc>
        <w:tc>
          <w:tcPr>
            <w:tcW w:w="3402" w:type="dxa"/>
            <w:vAlign w:val="center"/>
          </w:tcPr>
          <w:p w:rsidR="003A1B5A" w:rsidRPr="006C4CC9" w:rsidRDefault="003A1B5A" w:rsidP="002C2237">
            <w:pPr>
              <w:pStyle w:val="Tabletext"/>
              <w:keepNext/>
              <w:spacing w:before="60" w:line="192" w:lineRule="auto"/>
              <w:jc w:val="center"/>
              <w:rPr>
                <w:lang w:eastAsia="ko-KR"/>
              </w:rPr>
            </w:pPr>
            <w:r w:rsidRPr="006C4CC9">
              <w:rPr>
                <w:lang w:eastAsia="ko-KR"/>
              </w:rPr>
              <w:t>GHz 6</w:t>
            </w:r>
          </w:p>
        </w:tc>
      </w:tr>
      <w:tr w:rsidR="003A1B5A" w:rsidRPr="00CD77D5" w:rsidTr="003A1B5A">
        <w:trPr>
          <w:cantSplit/>
          <w:jc w:val="center"/>
        </w:trPr>
        <w:tc>
          <w:tcPr>
            <w:tcW w:w="2268" w:type="dxa"/>
            <w:vMerge w:val="restart"/>
            <w:vAlign w:val="center"/>
          </w:tcPr>
          <w:p w:rsidR="003A1B5A" w:rsidRPr="006C4CC9" w:rsidRDefault="003A1B5A" w:rsidP="002C2237">
            <w:pPr>
              <w:pStyle w:val="Tabletext"/>
              <w:keepNext/>
              <w:spacing w:before="60" w:line="192" w:lineRule="auto"/>
              <w:rPr>
                <w:lang w:eastAsia="ko-KR"/>
              </w:rPr>
            </w:pPr>
            <w:r w:rsidRPr="006C4CC9">
              <w:rPr>
                <w:rFonts w:eastAsia="Batang" w:hint="cs"/>
                <w:rtl/>
                <w:lang w:eastAsia="ko-KR"/>
              </w:rPr>
              <w:t>نظام لاسلكي ثابت</w:t>
            </w:r>
          </w:p>
        </w:tc>
        <w:tc>
          <w:tcPr>
            <w:tcW w:w="3969" w:type="dxa"/>
            <w:vAlign w:val="center"/>
          </w:tcPr>
          <w:p w:rsidR="003A1B5A" w:rsidRPr="006C4CC9" w:rsidRDefault="003A1B5A" w:rsidP="002C2237">
            <w:pPr>
              <w:pStyle w:val="Tabletext"/>
              <w:keepNext/>
              <w:spacing w:before="60" w:line="192" w:lineRule="auto"/>
              <w:rPr>
                <w:lang w:eastAsia="ko-KR"/>
              </w:rPr>
            </w:pPr>
            <w:r w:rsidRPr="006C4CC9">
              <w:rPr>
                <w:rFonts w:hint="cs"/>
                <w:rtl/>
                <w:lang w:eastAsia="ko-KR"/>
              </w:rPr>
              <w:t>عدد القفزات لكل طريق</w:t>
            </w:r>
          </w:p>
        </w:tc>
        <w:tc>
          <w:tcPr>
            <w:tcW w:w="3402" w:type="dxa"/>
            <w:vAlign w:val="center"/>
          </w:tcPr>
          <w:p w:rsidR="003A1B5A" w:rsidRPr="006C4CC9" w:rsidRDefault="003A1B5A" w:rsidP="002C2237">
            <w:pPr>
              <w:pStyle w:val="Tabletext"/>
              <w:keepNext/>
              <w:spacing w:before="60" w:line="192" w:lineRule="auto"/>
              <w:jc w:val="center"/>
              <w:rPr>
                <w:lang w:eastAsia="ko-KR"/>
              </w:rPr>
            </w:pPr>
            <w:r w:rsidRPr="006C4CC9">
              <w:rPr>
                <w:lang w:eastAsia="ko-KR"/>
              </w:rPr>
              <w:t>50</w:t>
            </w:r>
          </w:p>
        </w:tc>
      </w:tr>
      <w:tr w:rsidR="003A1B5A" w:rsidRPr="00CD77D5" w:rsidTr="003A1B5A">
        <w:trPr>
          <w:cantSplit/>
          <w:jc w:val="center"/>
        </w:trPr>
        <w:tc>
          <w:tcPr>
            <w:tcW w:w="2268" w:type="dxa"/>
            <w:vMerge/>
            <w:vAlign w:val="center"/>
          </w:tcPr>
          <w:p w:rsidR="003A1B5A" w:rsidRPr="006C4CC9" w:rsidRDefault="003A1B5A" w:rsidP="002C2237">
            <w:pPr>
              <w:pStyle w:val="Tabletext"/>
              <w:keepNext/>
              <w:spacing w:before="60" w:line="192" w:lineRule="auto"/>
              <w:rPr>
                <w:lang w:eastAsia="ko-KR"/>
              </w:rPr>
            </w:pPr>
          </w:p>
        </w:tc>
        <w:tc>
          <w:tcPr>
            <w:tcW w:w="3969" w:type="dxa"/>
            <w:vAlign w:val="center"/>
          </w:tcPr>
          <w:p w:rsidR="003A1B5A" w:rsidRPr="006C4CC9" w:rsidRDefault="003A1B5A" w:rsidP="002C2237">
            <w:pPr>
              <w:pStyle w:val="Tabletext"/>
              <w:keepNext/>
              <w:spacing w:before="60" w:line="192" w:lineRule="auto"/>
              <w:rPr>
                <w:rtl/>
                <w:lang w:eastAsia="ko-KR" w:bidi="ar-EG"/>
              </w:rPr>
            </w:pPr>
            <w:r w:rsidRPr="006C4CC9">
              <w:rPr>
                <w:rFonts w:hint="cs"/>
                <w:rtl/>
                <w:lang w:eastAsia="ko-KR"/>
              </w:rPr>
              <w:t>المسافة بين القفزات</w:t>
            </w:r>
          </w:p>
        </w:tc>
        <w:tc>
          <w:tcPr>
            <w:tcW w:w="3402" w:type="dxa"/>
            <w:vAlign w:val="center"/>
          </w:tcPr>
          <w:p w:rsidR="003A1B5A" w:rsidRPr="006C4CC9" w:rsidRDefault="003A1B5A" w:rsidP="002C2237">
            <w:pPr>
              <w:pStyle w:val="Tabletext"/>
              <w:keepNext/>
              <w:spacing w:before="60" w:line="192" w:lineRule="auto"/>
              <w:jc w:val="center"/>
              <w:rPr>
                <w:rtl/>
                <w:lang w:eastAsia="ko-KR" w:bidi="ar-EG"/>
              </w:rPr>
            </w:pPr>
            <w:r w:rsidRPr="006C4CC9">
              <w:t>km 50</w:t>
            </w:r>
          </w:p>
        </w:tc>
      </w:tr>
      <w:tr w:rsidR="003A1B5A" w:rsidRPr="00CD77D5" w:rsidTr="003A1B5A">
        <w:trPr>
          <w:cantSplit/>
          <w:jc w:val="center"/>
        </w:trPr>
        <w:tc>
          <w:tcPr>
            <w:tcW w:w="2268" w:type="dxa"/>
            <w:vMerge/>
            <w:vAlign w:val="center"/>
          </w:tcPr>
          <w:p w:rsidR="003A1B5A" w:rsidRPr="006C4CC9" w:rsidRDefault="003A1B5A" w:rsidP="002C2237">
            <w:pPr>
              <w:pStyle w:val="Tabletext"/>
              <w:keepNext/>
              <w:spacing w:before="60" w:line="192" w:lineRule="auto"/>
              <w:rPr>
                <w:lang w:eastAsia="ko-KR"/>
              </w:rPr>
            </w:pPr>
          </w:p>
        </w:tc>
        <w:tc>
          <w:tcPr>
            <w:tcW w:w="3969" w:type="dxa"/>
            <w:vAlign w:val="center"/>
          </w:tcPr>
          <w:p w:rsidR="003A1B5A" w:rsidRPr="006C4CC9" w:rsidRDefault="003A1B5A" w:rsidP="002C2237">
            <w:pPr>
              <w:pStyle w:val="Tabletext"/>
              <w:keepNext/>
              <w:spacing w:before="60" w:line="192" w:lineRule="auto"/>
              <w:rPr>
                <w:lang w:eastAsia="ko-KR"/>
              </w:rPr>
            </w:pPr>
            <w:r w:rsidRPr="006C4CC9">
              <w:rPr>
                <w:rFonts w:hint="cs"/>
                <w:rtl/>
                <w:lang w:eastAsia="ko-KR"/>
              </w:rPr>
              <w:t>عدد الطرق</w:t>
            </w:r>
          </w:p>
        </w:tc>
        <w:tc>
          <w:tcPr>
            <w:tcW w:w="3402" w:type="dxa"/>
            <w:vAlign w:val="center"/>
          </w:tcPr>
          <w:p w:rsidR="003A1B5A" w:rsidRPr="006C4CC9" w:rsidRDefault="003A1B5A" w:rsidP="002C2237">
            <w:pPr>
              <w:pStyle w:val="Tabletext"/>
              <w:keepNext/>
              <w:spacing w:before="60" w:line="192" w:lineRule="auto"/>
              <w:jc w:val="center"/>
              <w:rPr>
                <w:lang w:eastAsia="ko-KR"/>
              </w:rPr>
            </w:pPr>
            <w:r w:rsidRPr="006C4CC9">
              <w:rPr>
                <w:lang w:eastAsia="ko-KR"/>
              </w:rPr>
              <w:t>600</w:t>
            </w:r>
          </w:p>
        </w:tc>
      </w:tr>
      <w:tr w:rsidR="003A1B5A" w:rsidRPr="00CD77D5" w:rsidTr="003A1B5A">
        <w:trPr>
          <w:cantSplit/>
          <w:jc w:val="center"/>
        </w:trPr>
        <w:tc>
          <w:tcPr>
            <w:tcW w:w="2268" w:type="dxa"/>
            <w:vMerge w:val="restart"/>
            <w:vAlign w:val="center"/>
          </w:tcPr>
          <w:p w:rsidR="003A1B5A" w:rsidRPr="006C4CC9" w:rsidRDefault="003A1B5A" w:rsidP="002C2237">
            <w:pPr>
              <w:pStyle w:val="Tabletext"/>
              <w:spacing w:before="60" w:line="192" w:lineRule="auto"/>
              <w:rPr>
                <w:rtl/>
                <w:lang w:eastAsia="ko-KR" w:bidi="ar-EG"/>
              </w:rPr>
            </w:pPr>
            <w:r w:rsidRPr="006C4CC9">
              <w:rPr>
                <w:rFonts w:hint="cs"/>
                <w:rtl/>
                <w:lang w:eastAsia="ko-KR"/>
              </w:rPr>
              <w:t xml:space="preserve">سفينة فضائية </w:t>
            </w:r>
            <w:r w:rsidRPr="006C4CC9">
              <w:rPr>
                <w:lang w:eastAsia="ko-KR"/>
              </w:rPr>
              <w:t>HAPS</w:t>
            </w:r>
          </w:p>
        </w:tc>
        <w:tc>
          <w:tcPr>
            <w:tcW w:w="3969" w:type="dxa"/>
            <w:vAlign w:val="center"/>
          </w:tcPr>
          <w:p w:rsidR="003A1B5A" w:rsidRPr="006C4CC9" w:rsidRDefault="003A1B5A" w:rsidP="002C2237">
            <w:pPr>
              <w:pStyle w:val="Tabletext"/>
              <w:spacing w:before="60" w:line="192" w:lineRule="auto"/>
              <w:rPr>
                <w:lang w:eastAsia="ko-KR"/>
              </w:rPr>
            </w:pPr>
            <w:r w:rsidRPr="006C4CC9">
              <w:rPr>
                <w:rFonts w:hint="cs"/>
                <w:rtl/>
                <w:lang w:eastAsia="ko-KR"/>
              </w:rPr>
              <w:t>عدد السفن الفضائية</w:t>
            </w:r>
          </w:p>
        </w:tc>
        <w:tc>
          <w:tcPr>
            <w:tcW w:w="3402" w:type="dxa"/>
          </w:tcPr>
          <w:p w:rsidR="003A1B5A" w:rsidRPr="006C4CC9" w:rsidRDefault="003A1B5A" w:rsidP="002C2237">
            <w:pPr>
              <w:pStyle w:val="Tabletext"/>
              <w:spacing w:before="60" w:line="192" w:lineRule="auto"/>
              <w:jc w:val="center"/>
              <w:rPr>
                <w:lang w:eastAsia="ko-KR"/>
              </w:rPr>
            </w:pPr>
            <w:r w:rsidRPr="006C4CC9">
              <w:rPr>
                <w:lang w:eastAsia="ko-KR"/>
              </w:rPr>
              <w:t>126</w:t>
            </w:r>
          </w:p>
        </w:tc>
      </w:tr>
      <w:tr w:rsidR="003A1B5A" w:rsidRPr="00CD77D5" w:rsidTr="003A1B5A">
        <w:trPr>
          <w:cantSplit/>
          <w:jc w:val="center"/>
        </w:trPr>
        <w:tc>
          <w:tcPr>
            <w:tcW w:w="2268" w:type="dxa"/>
            <w:vMerge/>
            <w:vAlign w:val="center"/>
          </w:tcPr>
          <w:p w:rsidR="003A1B5A" w:rsidRPr="006C4CC9" w:rsidRDefault="003A1B5A" w:rsidP="002C2237">
            <w:pPr>
              <w:pStyle w:val="Tabletext"/>
              <w:spacing w:before="60" w:line="192" w:lineRule="auto"/>
              <w:rPr>
                <w:lang w:eastAsia="ko-KR"/>
              </w:rPr>
            </w:pPr>
          </w:p>
        </w:tc>
        <w:tc>
          <w:tcPr>
            <w:tcW w:w="3969" w:type="dxa"/>
            <w:vAlign w:val="center"/>
          </w:tcPr>
          <w:p w:rsidR="003A1B5A" w:rsidRPr="006C4CC9" w:rsidRDefault="003A1B5A" w:rsidP="002C2237">
            <w:pPr>
              <w:pStyle w:val="Tabletext"/>
              <w:spacing w:before="60" w:line="192" w:lineRule="auto"/>
              <w:rPr>
                <w:lang w:eastAsia="ko-KR"/>
              </w:rPr>
            </w:pPr>
            <w:r w:rsidRPr="006C4CC9">
              <w:rPr>
                <w:rFonts w:hint="cs"/>
                <w:rtl/>
                <w:lang w:eastAsia="ko-KR"/>
              </w:rPr>
              <w:t>ارتفاع</w:t>
            </w:r>
          </w:p>
        </w:tc>
        <w:tc>
          <w:tcPr>
            <w:tcW w:w="3402" w:type="dxa"/>
            <w:vAlign w:val="center"/>
          </w:tcPr>
          <w:p w:rsidR="003A1B5A" w:rsidRPr="006C4CC9" w:rsidRDefault="003A1B5A" w:rsidP="002C2237">
            <w:pPr>
              <w:pStyle w:val="Tabletext"/>
              <w:spacing w:before="60" w:line="192" w:lineRule="auto"/>
              <w:jc w:val="center"/>
              <w:rPr>
                <w:lang w:eastAsia="ko-KR"/>
              </w:rPr>
            </w:pPr>
            <w:r w:rsidRPr="006C4CC9">
              <w:rPr>
                <w:lang w:eastAsia="ko-KR"/>
              </w:rPr>
              <w:t>km 20</w:t>
            </w:r>
          </w:p>
        </w:tc>
      </w:tr>
    </w:tbl>
    <w:p w:rsidR="003A1B5A" w:rsidRPr="00CD77D5" w:rsidRDefault="003A1B5A" w:rsidP="00AB1B7F">
      <w:pPr>
        <w:rPr>
          <w:rtl/>
          <w:lang w:bidi="ar-EG"/>
        </w:rPr>
      </w:pPr>
      <w:r w:rsidRPr="00CD77D5">
        <w:rPr>
          <w:rFonts w:hint="cs"/>
          <w:rtl/>
          <w:lang w:bidi="ar-EG"/>
        </w:rPr>
        <w:lastRenderedPageBreak/>
        <w:t xml:space="preserve">يبين الجدول </w:t>
      </w:r>
      <w:r w:rsidR="00AB1B7F">
        <w:rPr>
          <w:lang w:bidi="ar-EG"/>
        </w:rPr>
        <w:t>2</w:t>
      </w:r>
      <w:r w:rsidRPr="00CD77D5">
        <w:rPr>
          <w:rFonts w:hint="cs"/>
          <w:rtl/>
          <w:lang w:bidi="ar-EG"/>
        </w:rPr>
        <w:t xml:space="preserve"> معلمات النظام لنظام لا</w:t>
      </w:r>
      <w:r w:rsidR="00D61091">
        <w:rPr>
          <w:rFonts w:hint="cs"/>
          <w:rtl/>
          <w:lang w:bidi="ar-EG"/>
        </w:rPr>
        <w:t xml:space="preserve"> </w:t>
      </w:r>
      <w:r w:rsidRPr="00CD77D5">
        <w:rPr>
          <w:rFonts w:hint="cs"/>
          <w:rtl/>
          <w:lang w:bidi="ar-EG"/>
        </w:rPr>
        <w:t xml:space="preserve">سلكي ثابت رقمي وسفينة فضائية </w:t>
      </w:r>
      <w:r w:rsidRPr="00CD77D5">
        <w:rPr>
          <w:lang w:bidi="ar-EG"/>
        </w:rPr>
        <w:t>HAPS</w:t>
      </w:r>
      <w:r w:rsidRPr="00CD77D5">
        <w:rPr>
          <w:rFonts w:hint="cs"/>
          <w:rtl/>
          <w:lang w:bidi="ar-EG"/>
        </w:rPr>
        <w:t xml:space="preserve"> المستعملة في الحسابات. كما تستند معلمات النظام الخاصة بنظام لا</w:t>
      </w:r>
      <w:r w:rsidR="00D61091">
        <w:rPr>
          <w:rFonts w:hint="cs"/>
          <w:rtl/>
          <w:lang w:bidi="ar-EG"/>
        </w:rPr>
        <w:t xml:space="preserve"> </w:t>
      </w:r>
      <w:r w:rsidRPr="00CD77D5">
        <w:rPr>
          <w:rFonts w:hint="cs"/>
          <w:rtl/>
          <w:lang w:bidi="ar-EG"/>
        </w:rPr>
        <w:t xml:space="preserve">سلكي ثابت لتقاسم الترددات إلى التوصية </w:t>
      </w:r>
      <w:r w:rsidRPr="00CD77D5">
        <w:rPr>
          <w:lang w:bidi="ar-EG"/>
        </w:rPr>
        <w:t>ITU-R F.758</w:t>
      </w:r>
      <w:r w:rsidRPr="00CD77D5">
        <w:rPr>
          <w:rFonts w:hint="cs"/>
          <w:rtl/>
          <w:lang w:bidi="ar-EG"/>
        </w:rPr>
        <w:t>.</w:t>
      </w:r>
    </w:p>
    <w:p w:rsidR="003A1B5A" w:rsidRPr="00CD77D5" w:rsidRDefault="003A1B5A" w:rsidP="007C4706">
      <w:pPr>
        <w:rPr>
          <w:rtl/>
          <w:lang w:bidi="ar-EG"/>
        </w:rPr>
      </w:pPr>
      <w:r w:rsidRPr="00CD77D5">
        <w:rPr>
          <w:rFonts w:hint="cs"/>
          <w:rtl/>
          <w:lang w:bidi="ar-EG"/>
        </w:rPr>
        <w:t xml:space="preserve">بالنسبة للنطاقات التي يتم فيها التحكم في الخبو بتعدد المسير، فإن التوصية </w:t>
      </w:r>
      <w:r w:rsidRPr="00CD77D5">
        <w:rPr>
          <w:lang w:bidi="ar-EG"/>
        </w:rPr>
        <w:t>ITU-R F.758</w:t>
      </w:r>
      <w:r w:rsidRPr="00CD77D5">
        <w:rPr>
          <w:rFonts w:hint="cs"/>
          <w:rtl/>
          <w:lang w:bidi="ar-EG"/>
        </w:rPr>
        <w:t xml:space="preserve"> تنص على أنه يجب أساساً ألا تزيد سوية التداخل نسبة إلى الضوضاء الحرارية للمستقبل عن -</w:t>
      </w:r>
      <w:r w:rsidRPr="00CD77D5">
        <w:rPr>
          <w:lang w:bidi="ar-EG"/>
        </w:rPr>
        <w:t>dB 10</w:t>
      </w:r>
      <w:r w:rsidRPr="00CD77D5">
        <w:rPr>
          <w:rFonts w:hint="cs"/>
          <w:rtl/>
          <w:lang w:bidi="ar-EG"/>
        </w:rPr>
        <w:t xml:space="preserve"> (أو -</w:t>
      </w:r>
      <w:r w:rsidRPr="00CD77D5">
        <w:rPr>
          <w:lang w:bidi="ar-EG"/>
        </w:rPr>
        <w:t>dB 6</w:t>
      </w:r>
      <w:r w:rsidRPr="00CD77D5">
        <w:rPr>
          <w:rFonts w:hint="cs"/>
          <w:rtl/>
          <w:lang w:bidi="ar-EG"/>
        </w:rPr>
        <w:t xml:space="preserve">). في حالة أنظمة الخدمة الثابتة الرقمية، تقابل هذه القيم قيمة انحطاط جزئي في الأداء تبلغ </w:t>
      </w:r>
      <w:r w:rsidRPr="00CD77D5">
        <w:rPr>
          <w:lang w:bidi="ar-EG"/>
        </w:rPr>
        <w:t>%10</w:t>
      </w:r>
      <w:r w:rsidRPr="00CD77D5">
        <w:rPr>
          <w:rFonts w:hint="cs"/>
          <w:rtl/>
          <w:lang w:bidi="ar-EG"/>
        </w:rPr>
        <w:t xml:space="preserve"> (أو </w:t>
      </w:r>
      <w:r w:rsidRPr="00CD77D5">
        <w:rPr>
          <w:lang w:bidi="ar-EG"/>
        </w:rPr>
        <w:t>%25</w:t>
      </w:r>
      <w:r w:rsidR="00AB1B7F">
        <w:rPr>
          <w:rFonts w:hint="cs"/>
          <w:rtl/>
          <w:lang w:bidi="ar-EG"/>
        </w:rPr>
        <w:t xml:space="preserve">)، على التوالي. غير أنه على الرغم من أن هذا الاستعمال سيتم إضافته إلى الوصلات الموجودة حالياً والتي تم تنسيقها مع الأنظمة الأخرى، فإن التفاوت البالغ </w:t>
      </w:r>
      <w:r w:rsidR="00AB1B7F">
        <w:rPr>
          <w:lang w:bidi="ar-EG"/>
        </w:rPr>
        <w:t>%10</w:t>
      </w:r>
      <w:r w:rsidR="00AB1B7F">
        <w:rPr>
          <w:rFonts w:hint="cs"/>
          <w:rtl/>
          <w:lang w:bidi="ar-EG"/>
        </w:rPr>
        <w:t xml:space="preserve"> يمكن استعماله. ومن أجل عدم زيادة هذا التداخل، قد يتعين تحديد التداخل بأقل من </w:t>
      </w:r>
      <w:r w:rsidR="00AB1B7F">
        <w:rPr>
          <w:lang w:bidi="ar-EG"/>
        </w:rPr>
        <w:t>1</w:t>
      </w:r>
      <w:r w:rsidR="00AB1B7F">
        <w:rPr>
          <w:rFonts w:hint="cs"/>
          <w:rtl/>
          <w:lang w:bidi="ar-EG"/>
        </w:rPr>
        <w:t xml:space="preserve"> إلى </w:t>
      </w:r>
      <w:r w:rsidR="00AB1B7F">
        <w:rPr>
          <w:lang w:bidi="ar-EG"/>
        </w:rPr>
        <w:t>%2</w:t>
      </w:r>
      <w:r w:rsidR="008F2A31">
        <w:rPr>
          <w:rFonts w:hint="cs"/>
          <w:rtl/>
          <w:lang w:bidi="ar-EG"/>
        </w:rPr>
        <w:t xml:space="preserve">. ومع ذلك، </w:t>
      </w:r>
      <w:r w:rsidR="008F2A31" w:rsidRPr="007C4706">
        <w:rPr>
          <w:rFonts w:hint="cs"/>
          <w:rtl/>
          <w:lang w:bidi="ar-EG"/>
        </w:rPr>
        <w:t>و</w:t>
      </w:r>
      <w:r w:rsidR="007C4706" w:rsidRPr="007C4706">
        <w:rPr>
          <w:rFonts w:hint="cs"/>
          <w:rtl/>
          <w:lang w:bidi="ar-EG"/>
        </w:rPr>
        <w:t>ي</w:t>
      </w:r>
      <w:r w:rsidR="00AB1B7F" w:rsidRPr="007C4706">
        <w:rPr>
          <w:rFonts w:hint="cs"/>
          <w:rtl/>
          <w:lang w:bidi="ar-EG"/>
        </w:rPr>
        <w:t>ف</w:t>
      </w:r>
      <w:r w:rsidR="007C4706" w:rsidRPr="007C4706">
        <w:rPr>
          <w:rFonts w:hint="cs"/>
          <w:rtl/>
          <w:lang w:bidi="ar-EG"/>
        </w:rPr>
        <w:t>ت</w:t>
      </w:r>
      <w:r w:rsidR="00AB1B7F" w:rsidRPr="007C4706">
        <w:rPr>
          <w:rFonts w:hint="cs"/>
          <w:rtl/>
          <w:lang w:bidi="ar-EG"/>
        </w:rPr>
        <w:t>رض لأغراض ت</w:t>
      </w:r>
      <w:r w:rsidR="00AB1B7F">
        <w:rPr>
          <w:rFonts w:hint="cs"/>
          <w:rtl/>
          <w:lang w:bidi="ar-EG"/>
        </w:rPr>
        <w:t>وضيح المنهجية</w:t>
      </w:r>
      <w:r w:rsidRPr="00CD77D5">
        <w:rPr>
          <w:rFonts w:hint="cs"/>
          <w:rtl/>
          <w:lang w:bidi="ar-EG"/>
        </w:rPr>
        <w:t xml:space="preserve"> أن سوية الحماية المطلوبة تساوي </w:t>
      </w:r>
      <w:r w:rsidRPr="00CD77D5">
        <w:rPr>
          <w:lang w:bidi="ar-EG"/>
        </w:rPr>
        <w:t>%10</w:t>
      </w:r>
      <w:r w:rsidRPr="00CD77D5">
        <w:rPr>
          <w:rFonts w:hint="cs"/>
          <w:rtl/>
          <w:lang w:bidi="ar-EG"/>
        </w:rPr>
        <w:t xml:space="preserve">، فإن توزيعات التداخل المتوقعة من سفن فضائية </w:t>
      </w:r>
      <w:r w:rsidRPr="00CD77D5">
        <w:rPr>
          <w:lang w:bidi="ar-EG"/>
        </w:rPr>
        <w:t>HAPS</w:t>
      </w:r>
      <w:r w:rsidRPr="00CD77D5">
        <w:rPr>
          <w:rFonts w:hint="cs"/>
          <w:rtl/>
          <w:lang w:bidi="ar-EG"/>
        </w:rPr>
        <w:t xml:space="preserve"> </w:t>
      </w:r>
      <w:r w:rsidR="00AB1B7F">
        <w:rPr>
          <w:rFonts w:hint="cs"/>
          <w:rtl/>
          <w:lang w:bidi="ar-EG"/>
        </w:rPr>
        <w:t>على المحطات اللاسلكية الثابتة</w:t>
      </w:r>
      <w:r w:rsidRPr="00CD77D5">
        <w:rPr>
          <w:rFonts w:hint="cs"/>
          <w:rtl/>
          <w:lang w:bidi="ar-EG"/>
        </w:rPr>
        <w:t xml:space="preserve"> تكون على النحو الموضح في الشكل</w:t>
      </w:r>
      <w:r w:rsidR="00680FFC">
        <w:rPr>
          <w:rFonts w:hint="cs"/>
          <w:rtl/>
          <w:lang w:bidi="ar-EG"/>
        </w:rPr>
        <w:t>ين</w:t>
      </w:r>
      <w:r w:rsidRPr="00CD77D5">
        <w:rPr>
          <w:rFonts w:hint="cs"/>
          <w:rtl/>
          <w:lang w:bidi="ar-EG"/>
        </w:rPr>
        <w:t xml:space="preserve"> </w:t>
      </w:r>
      <w:r w:rsidR="00680FFC">
        <w:rPr>
          <w:lang w:bidi="ar-EG"/>
        </w:rPr>
        <w:t>5</w:t>
      </w:r>
      <w:r w:rsidR="00680FFC">
        <w:rPr>
          <w:rFonts w:hint="cs"/>
          <w:rtl/>
          <w:lang w:bidi="ar-EG"/>
        </w:rPr>
        <w:t xml:space="preserve"> و</w:t>
      </w:r>
      <w:r w:rsidR="00680FFC">
        <w:rPr>
          <w:lang w:bidi="ar-EG"/>
        </w:rPr>
        <w:t>6</w:t>
      </w:r>
      <w:r w:rsidRPr="00CD77D5">
        <w:rPr>
          <w:rFonts w:hint="cs"/>
          <w:rtl/>
          <w:lang w:bidi="ar-EG"/>
        </w:rPr>
        <w:t xml:space="preserve"> المتغيرين </w:t>
      </w:r>
      <w:proofErr w:type="spellStart"/>
      <w:r w:rsidRPr="00CD77D5">
        <w:rPr>
          <w:i/>
          <w:lang w:eastAsia="ko-KR"/>
        </w:rPr>
        <w:t>pfd</w:t>
      </w:r>
      <w:r w:rsidRPr="00CD77D5">
        <w:rPr>
          <w:i/>
          <w:vertAlign w:val="subscript"/>
          <w:lang w:eastAsia="ko-KR"/>
        </w:rPr>
        <w:t>low</w:t>
      </w:r>
      <w:proofErr w:type="spellEnd"/>
      <w:r w:rsidRPr="00CD77D5">
        <w:rPr>
          <w:rFonts w:hint="cs"/>
          <w:rtl/>
          <w:lang w:bidi="ar-EG"/>
        </w:rPr>
        <w:t xml:space="preserve"> و</w:t>
      </w:r>
      <w:proofErr w:type="spellStart"/>
      <w:r w:rsidRPr="00CD77D5">
        <w:rPr>
          <w:i/>
          <w:lang w:eastAsia="ko-KR"/>
        </w:rPr>
        <w:t>pfd</w:t>
      </w:r>
      <w:r w:rsidRPr="00CD77D5">
        <w:rPr>
          <w:i/>
          <w:vertAlign w:val="subscript"/>
          <w:lang w:eastAsia="ko-KR"/>
        </w:rPr>
        <w:t>high</w:t>
      </w:r>
      <w:proofErr w:type="spellEnd"/>
      <w:r w:rsidRPr="00CD77D5">
        <w:rPr>
          <w:rFonts w:hint="cs"/>
          <w:rtl/>
          <w:lang w:bidi="ar-EG"/>
        </w:rPr>
        <w:t>.</w:t>
      </w:r>
    </w:p>
    <w:p w:rsidR="003A1B5A" w:rsidRPr="00CD77D5" w:rsidRDefault="003A1B5A" w:rsidP="00F41691">
      <w:pPr>
        <w:pStyle w:val="Figure"/>
        <w:spacing w:before="360" w:after="0"/>
        <w:rPr>
          <w:sz w:val="22"/>
          <w:lang w:bidi="ar-EG"/>
        </w:rPr>
      </w:pPr>
      <w:r w:rsidRPr="00CD77D5">
        <w:rPr>
          <w:rFonts w:hint="cs"/>
          <w:sz w:val="22"/>
          <w:rtl/>
          <w:lang w:bidi="ar-EG"/>
        </w:rPr>
        <w:t>الج</w:t>
      </w:r>
      <w:r w:rsidR="00D61091">
        <w:rPr>
          <w:rFonts w:hint="cs"/>
          <w:sz w:val="22"/>
          <w:rtl/>
          <w:lang w:bidi="ar-EG"/>
        </w:rPr>
        <w:t>ـ</w:t>
      </w:r>
      <w:r w:rsidRPr="00CD77D5">
        <w:rPr>
          <w:rFonts w:hint="cs"/>
          <w:sz w:val="22"/>
          <w:rtl/>
          <w:lang w:bidi="ar-EG"/>
        </w:rPr>
        <w:t xml:space="preserve">دول </w:t>
      </w:r>
      <w:r w:rsidR="00680FFC">
        <w:rPr>
          <w:sz w:val="22"/>
          <w:lang w:bidi="ar-EG"/>
        </w:rPr>
        <w:t>2</w:t>
      </w:r>
    </w:p>
    <w:p w:rsidR="003A1B5A" w:rsidRPr="00CD77D5" w:rsidRDefault="003A1B5A" w:rsidP="00680FFC">
      <w:pPr>
        <w:pStyle w:val="TabletitleBR"/>
        <w:spacing w:before="120" w:after="240"/>
        <w:rPr>
          <w:bCs/>
          <w:sz w:val="22"/>
          <w:lang w:bidi="ar-EG"/>
        </w:rPr>
      </w:pPr>
      <w:r w:rsidRPr="00CD77D5">
        <w:rPr>
          <w:rFonts w:hint="cs"/>
          <w:bCs/>
          <w:sz w:val="22"/>
          <w:rtl/>
          <w:lang w:bidi="ar-EG"/>
        </w:rPr>
        <w:t>معلمات النظام لنظام لا</w:t>
      </w:r>
      <w:r w:rsidR="00D61091">
        <w:rPr>
          <w:rFonts w:hint="cs"/>
          <w:bCs/>
          <w:sz w:val="22"/>
          <w:rtl/>
          <w:lang w:bidi="ar-EG"/>
        </w:rPr>
        <w:t xml:space="preserve"> </w:t>
      </w:r>
      <w:r w:rsidRPr="00CD77D5">
        <w:rPr>
          <w:rFonts w:hint="cs"/>
          <w:bCs/>
          <w:sz w:val="22"/>
          <w:rtl/>
          <w:lang w:bidi="ar-EG"/>
        </w:rPr>
        <w:t xml:space="preserve">سلكي ثابت رقمي وسفينة فضائية </w:t>
      </w:r>
      <w:r w:rsidRPr="00CD77D5">
        <w:rPr>
          <w:bCs/>
          <w:sz w:val="22"/>
          <w:lang w:bidi="ar-EG"/>
        </w:rPr>
        <w:t>HAPS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gridCol w:w="3402"/>
      </w:tblGrid>
      <w:tr w:rsidR="003A1B5A" w:rsidRPr="00CD77D5" w:rsidTr="003A1B5A">
        <w:trPr>
          <w:cantSplit/>
          <w:jc w:val="center"/>
        </w:trPr>
        <w:tc>
          <w:tcPr>
            <w:tcW w:w="6237" w:type="dxa"/>
            <w:gridSpan w:val="2"/>
            <w:vAlign w:val="center"/>
          </w:tcPr>
          <w:p w:rsidR="003A1B5A" w:rsidRPr="004E3A8E" w:rsidRDefault="003A1B5A" w:rsidP="006C4CC9">
            <w:pPr>
              <w:pStyle w:val="Tablehead"/>
              <w:spacing w:before="60" w:after="60" w:line="280" w:lineRule="exact"/>
              <w:rPr>
                <w:rFonts w:ascii="Times New Roman" w:hAnsi="Times New Roman"/>
                <w:b w:val="0"/>
                <w:lang w:eastAsia="ko-KR"/>
              </w:rPr>
            </w:pPr>
            <w:r w:rsidRPr="004E3A8E">
              <w:rPr>
                <w:rFonts w:ascii="Times New Roman" w:hAnsi="Times New Roman" w:hint="cs"/>
                <w:b w:val="0"/>
                <w:rtl/>
                <w:lang w:eastAsia="ko-KR"/>
              </w:rPr>
              <w:t>المعلمات</w:t>
            </w:r>
          </w:p>
        </w:tc>
        <w:tc>
          <w:tcPr>
            <w:tcW w:w="3402" w:type="dxa"/>
            <w:vAlign w:val="center"/>
          </w:tcPr>
          <w:p w:rsidR="003A1B5A" w:rsidRPr="004E3A8E" w:rsidRDefault="003A1B5A" w:rsidP="006C4CC9">
            <w:pPr>
              <w:pStyle w:val="Tablehead"/>
              <w:spacing w:before="60" w:after="60" w:line="280" w:lineRule="exact"/>
              <w:rPr>
                <w:rFonts w:ascii="Times New Roman" w:hAnsi="Times New Roman"/>
                <w:b w:val="0"/>
                <w:lang w:eastAsia="ko-KR"/>
              </w:rPr>
            </w:pPr>
            <w:r w:rsidRPr="004E3A8E">
              <w:rPr>
                <w:rFonts w:ascii="Times New Roman" w:hAnsi="Times New Roman" w:hint="cs"/>
                <w:b w:val="0"/>
                <w:rtl/>
                <w:lang w:eastAsia="ko-KR"/>
              </w:rPr>
              <w:t>المواصفات</w:t>
            </w:r>
          </w:p>
        </w:tc>
      </w:tr>
      <w:tr w:rsidR="003A1B5A" w:rsidRPr="00CD77D5" w:rsidTr="003A1B5A">
        <w:trPr>
          <w:cantSplit/>
          <w:jc w:val="center"/>
        </w:trPr>
        <w:tc>
          <w:tcPr>
            <w:tcW w:w="2268" w:type="dxa"/>
            <w:vMerge w:val="restart"/>
          </w:tcPr>
          <w:p w:rsidR="003A1B5A" w:rsidRPr="006C4CC9" w:rsidRDefault="003A1B5A" w:rsidP="006C4CC9">
            <w:pPr>
              <w:pStyle w:val="Tabletext"/>
              <w:spacing w:before="60" w:line="280" w:lineRule="exact"/>
              <w:rPr>
                <w:lang w:eastAsia="ko-KR"/>
              </w:rPr>
            </w:pPr>
            <w:r w:rsidRPr="006C4CC9">
              <w:rPr>
                <w:rFonts w:eastAsia="Batang" w:hint="cs"/>
                <w:rtl/>
                <w:lang w:eastAsia="ko-KR"/>
              </w:rPr>
              <w:t>نظام لا</w:t>
            </w:r>
            <w:r w:rsidR="00D61091">
              <w:rPr>
                <w:rFonts w:eastAsia="Batang" w:hint="cs"/>
                <w:rtl/>
                <w:lang w:eastAsia="ko-KR"/>
              </w:rPr>
              <w:t xml:space="preserve"> </w:t>
            </w:r>
            <w:r w:rsidRPr="006C4CC9">
              <w:rPr>
                <w:rFonts w:eastAsia="Batang" w:hint="cs"/>
                <w:rtl/>
                <w:lang w:eastAsia="ko-KR"/>
              </w:rPr>
              <w:t>سلكي ثابت</w:t>
            </w:r>
          </w:p>
        </w:tc>
        <w:tc>
          <w:tcPr>
            <w:tcW w:w="3969" w:type="dxa"/>
            <w:vAlign w:val="center"/>
          </w:tcPr>
          <w:p w:rsidR="003A1B5A" w:rsidRPr="006C4CC9" w:rsidRDefault="003A1B5A" w:rsidP="006C4CC9">
            <w:pPr>
              <w:pStyle w:val="Tabletext"/>
              <w:spacing w:before="60" w:line="280" w:lineRule="exact"/>
              <w:rPr>
                <w:lang w:eastAsia="ko-KR"/>
              </w:rPr>
            </w:pPr>
            <w:r w:rsidRPr="006C4CC9">
              <w:rPr>
                <w:rFonts w:hint="cs"/>
                <w:rtl/>
                <w:lang w:eastAsia="ko-KR"/>
              </w:rPr>
              <w:t>مخطط إشعاع الهوائي</w:t>
            </w:r>
          </w:p>
        </w:tc>
        <w:tc>
          <w:tcPr>
            <w:tcW w:w="3402" w:type="dxa"/>
            <w:vAlign w:val="center"/>
          </w:tcPr>
          <w:p w:rsidR="003A1B5A" w:rsidRPr="006C4CC9" w:rsidRDefault="003A1B5A" w:rsidP="006C4CC9">
            <w:pPr>
              <w:pStyle w:val="Tabletext"/>
              <w:spacing w:before="60" w:line="280" w:lineRule="exact"/>
              <w:jc w:val="center"/>
              <w:rPr>
                <w:caps/>
                <w:lang w:eastAsia="ko-KR"/>
              </w:rPr>
            </w:pPr>
            <w:r w:rsidRPr="006C4CC9">
              <w:rPr>
                <w:rFonts w:hint="cs"/>
                <w:rtl/>
                <w:lang w:eastAsia="ko-KR" w:bidi="ar-EG"/>
              </w:rPr>
              <w:t xml:space="preserve">التوصية </w:t>
            </w:r>
            <w:r w:rsidRPr="006C4CC9">
              <w:rPr>
                <w:lang w:eastAsia="ko-KR"/>
              </w:rPr>
              <w:t>ITU-R F.1245</w:t>
            </w:r>
          </w:p>
        </w:tc>
      </w:tr>
      <w:tr w:rsidR="003A1B5A" w:rsidRPr="00CD77D5" w:rsidTr="003A1B5A">
        <w:trPr>
          <w:cantSplit/>
          <w:jc w:val="center"/>
        </w:trPr>
        <w:tc>
          <w:tcPr>
            <w:tcW w:w="2268" w:type="dxa"/>
            <w:vMerge/>
          </w:tcPr>
          <w:p w:rsidR="003A1B5A" w:rsidRPr="006C4CC9" w:rsidRDefault="003A1B5A" w:rsidP="006C4CC9">
            <w:pPr>
              <w:pStyle w:val="Tabletext"/>
              <w:spacing w:before="60" w:line="280" w:lineRule="exact"/>
              <w:rPr>
                <w:lang w:eastAsia="ko-KR"/>
              </w:rPr>
            </w:pPr>
          </w:p>
        </w:tc>
        <w:tc>
          <w:tcPr>
            <w:tcW w:w="3969" w:type="dxa"/>
            <w:vAlign w:val="center"/>
          </w:tcPr>
          <w:p w:rsidR="003A1B5A" w:rsidRPr="006C4CC9" w:rsidRDefault="003A1B5A" w:rsidP="006C4CC9">
            <w:pPr>
              <w:pStyle w:val="Tabletext"/>
              <w:spacing w:before="60" w:line="280" w:lineRule="exact"/>
              <w:rPr>
                <w:rtl/>
                <w:lang w:eastAsia="ko-KR" w:bidi="ar-EG"/>
              </w:rPr>
            </w:pPr>
            <w:r w:rsidRPr="006C4CC9">
              <w:rPr>
                <w:rFonts w:hint="cs"/>
                <w:rtl/>
                <w:lang w:eastAsia="ko-KR"/>
              </w:rPr>
              <w:t>الكسب الأقصى لهوائي</w:t>
            </w:r>
          </w:p>
        </w:tc>
        <w:tc>
          <w:tcPr>
            <w:tcW w:w="3402" w:type="dxa"/>
            <w:vAlign w:val="center"/>
          </w:tcPr>
          <w:p w:rsidR="003A1B5A" w:rsidRPr="006C4CC9" w:rsidRDefault="003A1B5A" w:rsidP="006C4CC9">
            <w:pPr>
              <w:pStyle w:val="Tabletext"/>
              <w:spacing w:before="60" w:line="280" w:lineRule="exact"/>
              <w:jc w:val="center"/>
              <w:rPr>
                <w:lang w:eastAsia="ko-KR"/>
              </w:rPr>
            </w:pPr>
            <w:proofErr w:type="spellStart"/>
            <w:r w:rsidRPr="006C4CC9">
              <w:rPr>
                <w:lang w:eastAsia="ko-KR"/>
              </w:rPr>
              <w:t>dB</w:t>
            </w:r>
            <w:r w:rsidR="00D345F2">
              <w:rPr>
                <w:lang w:eastAsia="ko-KR"/>
              </w:rPr>
              <w:t>i</w:t>
            </w:r>
            <w:proofErr w:type="spellEnd"/>
            <w:r w:rsidRPr="006C4CC9">
              <w:rPr>
                <w:lang w:eastAsia="ko-KR"/>
              </w:rPr>
              <w:t> 45</w:t>
            </w:r>
          </w:p>
        </w:tc>
      </w:tr>
      <w:tr w:rsidR="003A1B5A" w:rsidRPr="00CD77D5" w:rsidTr="003A1B5A">
        <w:trPr>
          <w:cantSplit/>
          <w:jc w:val="center"/>
        </w:trPr>
        <w:tc>
          <w:tcPr>
            <w:tcW w:w="2268" w:type="dxa"/>
            <w:vMerge/>
          </w:tcPr>
          <w:p w:rsidR="003A1B5A" w:rsidRPr="006C4CC9" w:rsidRDefault="003A1B5A" w:rsidP="006C4CC9">
            <w:pPr>
              <w:pStyle w:val="Tabletext"/>
              <w:spacing w:before="60" w:line="280" w:lineRule="exact"/>
              <w:rPr>
                <w:lang w:eastAsia="ko-KR"/>
              </w:rPr>
            </w:pPr>
          </w:p>
        </w:tc>
        <w:tc>
          <w:tcPr>
            <w:tcW w:w="3969" w:type="dxa"/>
            <w:vAlign w:val="center"/>
          </w:tcPr>
          <w:p w:rsidR="003A1B5A" w:rsidRPr="006C4CC9" w:rsidRDefault="003A1B5A" w:rsidP="006C4CC9">
            <w:pPr>
              <w:pStyle w:val="Tabletext"/>
              <w:spacing w:before="60" w:line="280" w:lineRule="exact"/>
              <w:rPr>
                <w:lang w:eastAsia="ko-KR"/>
              </w:rPr>
            </w:pPr>
            <w:r w:rsidRPr="006C4CC9">
              <w:rPr>
                <w:rFonts w:hint="cs"/>
                <w:rtl/>
                <w:lang w:eastAsia="ko-KR"/>
              </w:rPr>
              <w:t>خسارة المغذي</w:t>
            </w:r>
          </w:p>
        </w:tc>
        <w:tc>
          <w:tcPr>
            <w:tcW w:w="3402" w:type="dxa"/>
            <w:vAlign w:val="center"/>
          </w:tcPr>
          <w:p w:rsidR="003A1B5A" w:rsidRPr="006C4CC9" w:rsidRDefault="003A1B5A" w:rsidP="006C4CC9">
            <w:pPr>
              <w:pStyle w:val="Tabletext"/>
              <w:spacing w:before="60" w:line="280" w:lineRule="exact"/>
              <w:jc w:val="center"/>
              <w:rPr>
                <w:lang w:eastAsia="ko-KR"/>
              </w:rPr>
            </w:pPr>
            <w:r w:rsidRPr="006C4CC9">
              <w:rPr>
                <w:lang w:eastAsia="ko-KR"/>
              </w:rPr>
              <w:t>dB 5,5</w:t>
            </w:r>
          </w:p>
        </w:tc>
      </w:tr>
      <w:tr w:rsidR="003A1B5A" w:rsidRPr="00CD77D5" w:rsidTr="003A1B5A">
        <w:trPr>
          <w:cantSplit/>
          <w:jc w:val="center"/>
        </w:trPr>
        <w:tc>
          <w:tcPr>
            <w:tcW w:w="2268" w:type="dxa"/>
            <w:vMerge/>
          </w:tcPr>
          <w:p w:rsidR="003A1B5A" w:rsidRPr="006C4CC9" w:rsidRDefault="003A1B5A" w:rsidP="006C4CC9">
            <w:pPr>
              <w:pStyle w:val="Tabletext"/>
              <w:spacing w:before="60" w:line="280" w:lineRule="exact"/>
              <w:rPr>
                <w:lang w:eastAsia="ko-KR"/>
              </w:rPr>
            </w:pPr>
          </w:p>
        </w:tc>
        <w:tc>
          <w:tcPr>
            <w:tcW w:w="3969" w:type="dxa"/>
            <w:vAlign w:val="center"/>
          </w:tcPr>
          <w:p w:rsidR="003A1B5A" w:rsidRPr="006C4CC9" w:rsidRDefault="003A1B5A" w:rsidP="006C4CC9">
            <w:pPr>
              <w:pStyle w:val="Tabletext"/>
              <w:spacing w:before="60" w:line="280" w:lineRule="exact"/>
              <w:rPr>
                <w:rtl/>
                <w:lang w:eastAsia="ko-KR" w:bidi="ar-EG"/>
              </w:rPr>
            </w:pPr>
            <w:r w:rsidRPr="006C4CC9">
              <w:rPr>
                <w:rFonts w:hint="cs"/>
                <w:rtl/>
                <w:lang w:eastAsia="ko-KR" w:bidi="ar-EG"/>
              </w:rPr>
              <w:t>عامل ضوضاء المستقبل</w:t>
            </w:r>
          </w:p>
        </w:tc>
        <w:tc>
          <w:tcPr>
            <w:tcW w:w="3402" w:type="dxa"/>
            <w:vAlign w:val="center"/>
          </w:tcPr>
          <w:p w:rsidR="003A1B5A" w:rsidRPr="006C4CC9" w:rsidRDefault="003A1B5A" w:rsidP="006C4CC9">
            <w:pPr>
              <w:pStyle w:val="Tabletext"/>
              <w:spacing w:before="60" w:line="280" w:lineRule="exact"/>
              <w:jc w:val="center"/>
              <w:rPr>
                <w:lang w:eastAsia="ko-KR"/>
              </w:rPr>
            </w:pPr>
            <w:r w:rsidRPr="006C4CC9">
              <w:rPr>
                <w:lang w:eastAsia="ko-KR"/>
              </w:rPr>
              <w:t>dB 4</w:t>
            </w:r>
          </w:p>
        </w:tc>
      </w:tr>
      <w:tr w:rsidR="003A1B5A" w:rsidRPr="00CD77D5" w:rsidTr="003A1B5A">
        <w:trPr>
          <w:cantSplit/>
          <w:jc w:val="center"/>
        </w:trPr>
        <w:tc>
          <w:tcPr>
            <w:tcW w:w="2268" w:type="dxa"/>
            <w:vMerge/>
          </w:tcPr>
          <w:p w:rsidR="003A1B5A" w:rsidRPr="006C4CC9" w:rsidRDefault="003A1B5A" w:rsidP="006C4CC9">
            <w:pPr>
              <w:pStyle w:val="Tabletext"/>
              <w:spacing w:before="60" w:line="280" w:lineRule="exact"/>
              <w:rPr>
                <w:lang w:eastAsia="ko-KR"/>
              </w:rPr>
            </w:pPr>
          </w:p>
        </w:tc>
        <w:tc>
          <w:tcPr>
            <w:tcW w:w="3969" w:type="dxa"/>
            <w:vAlign w:val="center"/>
          </w:tcPr>
          <w:p w:rsidR="003A1B5A" w:rsidRPr="006C4CC9" w:rsidRDefault="003A1B5A" w:rsidP="00680FFC">
            <w:pPr>
              <w:pStyle w:val="Tabletext"/>
              <w:spacing w:before="60" w:line="280" w:lineRule="exact"/>
              <w:rPr>
                <w:rtl/>
                <w:lang w:eastAsia="ko-KR" w:bidi="ar-EG"/>
              </w:rPr>
            </w:pPr>
            <w:r w:rsidRPr="006C4CC9">
              <w:rPr>
                <w:rFonts w:hint="cs"/>
                <w:rtl/>
                <w:lang w:eastAsia="ko-KR" w:bidi="ar-EG"/>
              </w:rPr>
              <w:t>زاوية الارتفاع</w:t>
            </w:r>
            <w:r w:rsidR="00680FFC">
              <w:rPr>
                <w:rFonts w:hint="cs"/>
                <w:rtl/>
                <w:lang w:eastAsia="ko-KR" w:bidi="ar-EG"/>
              </w:rPr>
              <w:t xml:space="preserve"> بين المحطة اللاسلكية الثابتة</w:t>
            </w:r>
          </w:p>
        </w:tc>
        <w:tc>
          <w:tcPr>
            <w:tcW w:w="3402" w:type="dxa"/>
            <w:vAlign w:val="center"/>
          </w:tcPr>
          <w:p w:rsidR="003A1B5A" w:rsidRPr="006C4CC9" w:rsidRDefault="003A1B5A" w:rsidP="006C4CC9">
            <w:pPr>
              <w:pStyle w:val="Tabletext"/>
              <w:spacing w:before="60" w:line="280" w:lineRule="exact"/>
              <w:jc w:val="center"/>
              <w:rPr>
                <w:lang w:eastAsia="ko-KR"/>
              </w:rPr>
            </w:pPr>
            <w:r w:rsidRPr="006C4CC9">
              <w:rPr>
                <w:rFonts w:hint="cs"/>
                <w:rtl/>
                <w:lang w:eastAsia="ko-KR"/>
              </w:rPr>
              <w:t xml:space="preserve">توزيع </w:t>
            </w:r>
            <w:proofErr w:type="spellStart"/>
            <w:r w:rsidRPr="006C4CC9">
              <w:rPr>
                <w:rFonts w:hint="cs"/>
                <w:rtl/>
                <w:lang w:eastAsia="ko-KR"/>
              </w:rPr>
              <w:t>غوسي</w:t>
            </w:r>
            <w:proofErr w:type="spellEnd"/>
          </w:p>
        </w:tc>
      </w:tr>
      <w:tr w:rsidR="003A1B5A" w:rsidRPr="00CD77D5" w:rsidTr="003A1B5A">
        <w:trPr>
          <w:cantSplit/>
          <w:jc w:val="center"/>
        </w:trPr>
        <w:tc>
          <w:tcPr>
            <w:tcW w:w="2268" w:type="dxa"/>
            <w:vMerge w:val="restart"/>
          </w:tcPr>
          <w:p w:rsidR="003A1B5A" w:rsidRPr="006C4CC9" w:rsidRDefault="003A1B5A" w:rsidP="006C4CC9">
            <w:pPr>
              <w:pStyle w:val="Tabletext"/>
              <w:spacing w:before="60" w:line="280" w:lineRule="exact"/>
              <w:rPr>
                <w:lang w:eastAsia="ko-KR"/>
              </w:rPr>
            </w:pPr>
            <w:r w:rsidRPr="006C4CC9">
              <w:rPr>
                <w:rFonts w:hint="cs"/>
                <w:rtl/>
                <w:lang w:eastAsia="ko-KR"/>
              </w:rPr>
              <w:t xml:space="preserve">سفينة فضائية </w:t>
            </w:r>
            <w:r w:rsidRPr="006C4CC9">
              <w:rPr>
                <w:lang w:eastAsia="ko-KR"/>
              </w:rPr>
              <w:t>HAPS</w:t>
            </w:r>
          </w:p>
        </w:tc>
        <w:tc>
          <w:tcPr>
            <w:tcW w:w="3969" w:type="dxa"/>
            <w:vAlign w:val="center"/>
          </w:tcPr>
          <w:p w:rsidR="003A1B5A" w:rsidRPr="006C4CC9" w:rsidRDefault="003A1B5A" w:rsidP="006C4CC9">
            <w:pPr>
              <w:pStyle w:val="Tabletext"/>
              <w:spacing w:before="60" w:line="280" w:lineRule="exact"/>
              <w:rPr>
                <w:i/>
                <w:iCs/>
                <w:lang w:eastAsia="ko-KR" w:bidi="ar-EG"/>
              </w:rPr>
            </w:pPr>
            <w:r w:rsidRPr="006C4CC9">
              <w:rPr>
                <w:rFonts w:hint="cs"/>
                <w:rtl/>
                <w:lang w:eastAsia="ko-KR" w:bidi="ar-EG"/>
              </w:rPr>
              <w:t>الحد الأدنى لكثافة تدفق القدرة (</w:t>
            </w:r>
            <w:proofErr w:type="spellStart"/>
            <w:r w:rsidRPr="006C4CC9">
              <w:rPr>
                <w:i/>
                <w:iCs/>
                <w:lang w:eastAsia="ko-KR"/>
              </w:rPr>
              <w:t>pfd</w:t>
            </w:r>
            <w:r w:rsidRPr="006C4CC9">
              <w:rPr>
                <w:i/>
                <w:iCs/>
                <w:vertAlign w:val="subscript"/>
                <w:lang w:eastAsia="ko-KR"/>
              </w:rPr>
              <w:t>low</w:t>
            </w:r>
            <w:proofErr w:type="spellEnd"/>
            <w:r w:rsidRPr="006C4CC9">
              <w:rPr>
                <w:rFonts w:hint="cs"/>
                <w:rtl/>
                <w:lang w:eastAsia="ko-KR" w:bidi="ar-EG"/>
              </w:rPr>
              <w:t>)</w:t>
            </w:r>
          </w:p>
        </w:tc>
        <w:tc>
          <w:tcPr>
            <w:tcW w:w="3402" w:type="dxa"/>
          </w:tcPr>
          <w:p w:rsidR="003A1B5A" w:rsidRPr="006C4CC9" w:rsidRDefault="003A1B5A" w:rsidP="006C4CC9">
            <w:pPr>
              <w:pStyle w:val="Tabletext"/>
              <w:spacing w:before="60" w:line="280" w:lineRule="exact"/>
              <w:jc w:val="center"/>
              <w:rPr>
                <w:lang w:eastAsia="ko-KR"/>
              </w:rPr>
            </w:pPr>
            <w:r w:rsidRPr="006C4CC9">
              <w:rPr>
                <w:lang w:eastAsia="ko-KR"/>
              </w:rPr>
              <w:t>–146 ~ –140 (dB(W/(m</w:t>
            </w:r>
            <w:r w:rsidRPr="006C4CC9">
              <w:rPr>
                <w:vertAlign w:val="superscript"/>
                <w:lang w:eastAsia="ko-KR"/>
              </w:rPr>
              <w:t>2</w:t>
            </w:r>
            <w:r w:rsidRPr="006C4CC9">
              <w:rPr>
                <w:lang w:eastAsia="ko-KR"/>
              </w:rPr>
              <w:t xml:space="preserve"> </w:t>
            </w:r>
            <w:r w:rsidRPr="006C4CC9">
              <w:rPr>
                <w:lang w:eastAsia="ko-KR"/>
              </w:rPr>
              <w:sym w:font="Symbol" w:char="F0D7"/>
            </w:r>
            <w:r w:rsidRPr="006C4CC9">
              <w:rPr>
                <w:lang w:eastAsia="ko-KR"/>
              </w:rPr>
              <w:t xml:space="preserve"> MHz)))</w:t>
            </w:r>
          </w:p>
        </w:tc>
      </w:tr>
      <w:tr w:rsidR="003A1B5A" w:rsidRPr="00CD77D5" w:rsidTr="003A1B5A">
        <w:trPr>
          <w:cantSplit/>
          <w:jc w:val="center"/>
        </w:trPr>
        <w:tc>
          <w:tcPr>
            <w:tcW w:w="2268" w:type="dxa"/>
            <w:vMerge/>
            <w:vAlign w:val="center"/>
          </w:tcPr>
          <w:p w:rsidR="003A1B5A" w:rsidRPr="006C4CC9" w:rsidRDefault="003A1B5A" w:rsidP="006C4CC9">
            <w:pPr>
              <w:pStyle w:val="Tabletext"/>
              <w:spacing w:before="60" w:line="280" w:lineRule="exact"/>
              <w:rPr>
                <w:lang w:eastAsia="ko-KR"/>
              </w:rPr>
            </w:pPr>
          </w:p>
        </w:tc>
        <w:tc>
          <w:tcPr>
            <w:tcW w:w="3969" w:type="dxa"/>
            <w:vAlign w:val="center"/>
          </w:tcPr>
          <w:p w:rsidR="003A1B5A" w:rsidRPr="006C4CC9" w:rsidRDefault="003A1B5A" w:rsidP="006C4CC9">
            <w:pPr>
              <w:pStyle w:val="Tabletext"/>
              <w:spacing w:before="60" w:line="280" w:lineRule="exact"/>
              <w:rPr>
                <w:i/>
                <w:rtl/>
                <w:lang w:eastAsia="ko-KR" w:bidi="ar-EG"/>
              </w:rPr>
            </w:pPr>
            <w:r w:rsidRPr="006C4CC9">
              <w:rPr>
                <w:rFonts w:hint="cs"/>
                <w:rtl/>
                <w:lang w:eastAsia="ko-KR" w:bidi="ar-EG"/>
              </w:rPr>
              <w:t>الحد الأعلى لكثافة تدفق القدرة (</w:t>
            </w:r>
            <w:proofErr w:type="spellStart"/>
            <w:r w:rsidRPr="006C4CC9">
              <w:rPr>
                <w:i/>
                <w:lang w:eastAsia="ko-KR"/>
              </w:rPr>
              <w:t>pfd</w:t>
            </w:r>
            <w:r w:rsidRPr="006C4CC9">
              <w:rPr>
                <w:i/>
                <w:vertAlign w:val="subscript"/>
                <w:lang w:eastAsia="ko-KR"/>
              </w:rPr>
              <w:t>high</w:t>
            </w:r>
            <w:proofErr w:type="spellEnd"/>
            <w:r w:rsidRPr="006C4CC9">
              <w:rPr>
                <w:rFonts w:hint="cs"/>
                <w:rtl/>
                <w:lang w:eastAsia="ko-KR" w:bidi="ar-EG"/>
              </w:rPr>
              <w:t>)</w:t>
            </w:r>
          </w:p>
        </w:tc>
        <w:tc>
          <w:tcPr>
            <w:tcW w:w="3402" w:type="dxa"/>
            <w:vAlign w:val="center"/>
          </w:tcPr>
          <w:p w:rsidR="003A1B5A" w:rsidRPr="006C4CC9" w:rsidRDefault="003A1B5A" w:rsidP="006C4CC9">
            <w:pPr>
              <w:pStyle w:val="Tabletext"/>
              <w:spacing w:before="60" w:line="280" w:lineRule="exact"/>
              <w:jc w:val="center"/>
              <w:rPr>
                <w:lang w:eastAsia="ko-KR"/>
              </w:rPr>
            </w:pPr>
            <w:r w:rsidRPr="006C4CC9">
              <w:rPr>
                <w:lang w:eastAsia="ko-KR"/>
              </w:rPr>
              <w:t>–127 ~ –118 (dB(W/(m</w:t>
            </w:r>
            <w:r w:rsidRPr="006C4CC9">
              <w:rPr>
                <w:vertAlign w:val="superscript"/>
                <w:lang w:eastAsia="ko-KR"/>
              </w:rPr>
              <w:t>2</w:t>
            </w:r>
            <w:r w:rsidRPr="006C4CC9">
              <w:rPr>
                <w:lang w:eastAsia="ko-KR"/>
              </w:rPr>
              <w:t xml:space="preserve"> </w:t>
            </w:r>
            <w:r w:rsidRPr="006C4CC9">
              <w:rPr>
                <w:lang w:eastAsia="ko-KR"/>
              </w:rPr>
              <w:sym w:font="Symbol" w:char="F0D7"/>
            </w:r>
            <w:r w:rsidRPr="006C4CC9">
              <w:rPr>
                <w:lang w:eastAsia="ko-KR"/>
              </w:rPr>
              <w:t xml:space="preserve"> MHz)))</w:t>
            </w:r>
          </w:p>
        </w:tc>
      </w:tr>
    </w:tbl>
    <w:p w:rsidR="0068322F" w:rsidRDefault="003A1B5A" w:rsidP="00747329">
      <w:pPr>
        <w:keepNext/>
        <w:keepLines/>
        <w:spacing w:before="360"/>
        <w:rPr>
          <w:rtl/>
          <w:lang w:bidi="ar-EG"/>
        </w:rPr>
      </w:pPr>
      <w:r w:rsidRPr="00CD77D5">
        <w:rPr>
          <w:rFonts w:hint="cs"/>
          <w:rtl/>
          <w:lang w:bidi="ar-EG"/>
        </w:rPr>
        <w:t xml:space="preserve">في الشكل </w:t>
      </w:r>
      <w:r w:rsidR="00680FFC">
        <w:rPr>
          <w:lang w:bidi="ar-EG"/>
        </w:rPr>
        <w:t>5</w:t>
      </w:r>
      <w:r w:rsidRPr="00CD77D5">
        <w:rPr>
          <w:rFonts w:hint="cs"/>
          <w:rtl/>
          <w:lang w:bidi="ar-EG"/>
        </w:rPr>
        <w:t xml:space="preserve">، بافتراض أن سوية كثافة تدفق القدرة لسفينة فضائية </w:t>
      </w:r>
      <w:r w:rsidRPr="00CD77D5">
        <w:rPr>
          <w:lang w:bidi="ar-EG"/>
        </w:rPr>
        <w:t>HAPS</w:t>
      </w:r>
      <w:r w:rsidRPr="00CD77D5">
        <w:rPr>
          <w:rFonts w:hint="cs"/>
          <w:rtl/>
          <w:lang w:bidi="ar-EG"/>
        </w:rPr>
        <w:t xml:space="preserve"> تساوي -</w:t>
      </w:r>
      <w:r w:rsidRPr="00CD77D5">
        <w:rPr>
          <w:lang w:bidi="ar-EG"/>
        </w:rPr>
        <w:t>/140</w:t>
      </w:r>
      <w:r w:rsidRPr="00CD77D5">
        <w:rPr>
          <w:rFonts w:hint="cs"/>
          <w:rtl/>
          <w:lang w:bidi="ar-EG"/>
        </w:rPr>
        <w:t>-</w:t>
      </w:r>
      <w:r w:rsidRPr="00CD77D5">
        <w:rPr>
          <w:lang w:bidi="ar-EG"/>
        </w:rPr>
        <w:t>118</w:t>
      </w:r>
      <w:r w:rsidR="00747329">
        <w:rPr>
          <w:rFonts w:hint="eastAsia"/>
          <w:rtl/>
          <w:lang w:bidi="ar-EG"/>
        </w:rPr>
        <w:t> </w:t>
      </w:r>
      <w:r w:rsidRPr="00CD77D5">
        <w:t>(dB(W/</w:t>
      </w:r>
      <w:r w:rsidRPr="00CD77D5">
        <w:rPr>
          <w:lang w:eastAsia="ko-KR"/>
        </w:rPr>
        <w:t>(</w:t>
      </w:r>
      <w:r w:rsidRPr="00CD77D5">
        <w:t>m</w:t>
      </w:r>
      <w:r w:rsidRPr="00CD77D5">
        <w:rPr>
          <w:vertAlign w:val="superscript"/>
        </w:rPr>
        <w:t>2</w:t>
      </w:r>
      <w:r w:rsidRPr="00CD77D5">
        <w:rPr>
          <w:lang w:eastAsia="ko-KR"/>
        </w:rPr>
        <w:t xml:space="preserve"> </w:t>
      </w:r>
      <w:r w:rsidRPr="00CD77D5">
        <w:rPr>
          <w:lang w:eastAsia="ko-KR"/>
        </w:rPr>
        <w:sym w:font="Symbol" w:char="F0D7"/>
      </w:r>
      <w:r w:rsidRPr="00CD77D5">
        <w:rPr>
          <w:lang w:eastAsia="ko-KR"/>
        </w:rPr>
        <w:t xml:space="preserve"> M</w:t>
      </w:r>
      <w:r w:rsidRPr="00CD77D5">
        <w:t>Hz</w:t>
      </w:r>
      <w:r w:rsidRPr="00CD77D5">
        <w:rPr>
          <w:lang w:eastAsia="ko-KR"/>
        </w:rPr>
        <w:t>)</w:t>
      </w:r>
      <w:r w:rsidRPr="00CD77D5">
        <w:t>))</w:t>
      </w:r>
      <w:r w:rsidRPr="00CD77D5">
        <w:rPr>
          <w:rFonts w:hint="cs"/>
          <w:rtl/>
          <w:lang w:bidi="ar-EG"/>
        </w:rPr>
        <w:t xml:space="preserve"> فإن الانحطاط الجزئي في أداء </w:t>
      </w:r>
      <w:r w:rsidR="00680FFC">
        <w:rPr>
          <w:rFonts w:hint="cs"/>
          <w:rtl/>
          <w:lang w:bidi="ar-EG"/>
        </w:rPr>
        <w:t>المحطات اللاسلكية الثابتة</w:t>
      </w:r>
      <w:r w:rsidRPr="00CD77D5">
        <w:rPr>
          <w:rFonts w:hint="cs"/>
          <w:rtl/>
          <w:lang w:bidi="ar-EG"/>
        </w:rPr>
        <w:t xml:space="preserve"> يكون أقل من </w:t>
      </w:r>
      <w:r w:rsidRPr="00CD77D5">
        <w:rPr>
          <w:lang w:bidi="ar-EG"/>
        </w:rPr>
        <w:t>%10</w:t>
      </w:r>
      <w:r w:rsidRPr="00CD77D5">
        <w:rPr>
          <w:rFonts w:hint="cs"/>
          <w:rtl/>
          <w:lang w:bidi="ar-EG"/>
        </w:rPr>
        <w:t xml:space="preserve"> في نحو </w:t>
      </w:r>
      <w:r w:rsidRPr="00CD77D5">
        <w:rPr>
          <w:lang w:bidi="ar-EG"/>
        </w:rPr>
        <w:t>%58</w:t>
      </w:r>
      <w:r w:rsidRPr="00CD77D5">
        <w:rPr>
          <w:rFonts w:hint="cs"/>
          <w:rtl/>
          <w:lang w:bidi="ar-EG"/>
        </w:rPr>
        <w:t xml:space="preserve"> من الطرق. وعند تناقص الحد الأدنى لكثافة تدفق القدرة </w:t>
      </w:r>
      <w:proofErr w:type="spellStart"/>
      <w:r w:rsidRPr="00CD77D5">
        <w:rPr>
          <w:i/>
          <w:lang w:eastAsia="ko-KR"/>
        </w:rPr>
        <w:t>pfd</w:t>
      </w:r>
      <w:r w:rsidRPr="00CD77D5">
        <w:rPr>
          <w:i/>
          <w:vertAlign w:val="subscript"/>
          <w:lang w:eastAsia="ko-KR"/>
        </w:rPr>
        <w:t>low</w:t>
      </w:r>
      <w:proofErr w:type="spellEnd"/>
      <w:r w:rsidRPr="00CD77D5">
        <w:rPr>
          <w:rFonts w:hint="cs"/>
          <w:rtl/>
          <w:lang w:bidi="ar-EG"/>
        </w:rPr>
        <w:t xml:space="preserve">، فإن التداخل الواقع يقل أيضاً. فمثلاً عندما تتناقص </w:t>
      </w:r>
      <w:proofErr w:type="spellStart"/>
      <w:r w:rsidRPr="00CD77D5">
        <w:rPr>
          <w:i/>
          <w:lang w:eastAsia="ko-KR"/>
        </w:rPr>
        <w:t>pfd</w:t>
      </w:r>
      <w:r w:rsidRPr="00CD77D5">
        <w:rPr>
          <w:i/>
          <w:vertAlign w:val="subscript"/>
          <w:lang w:eastAsia="ko-KR"/>
        </w:rPr>
        <w:t>low</w:t>
      </w:r>
      <w:proofErr w:type="spellEnd"/>
      <w:r w:rsidRPr="00CD77D5">
        <w:rPr>
          <w:rFonts w:hint="cs"/>
          <w:rtl/>
          <w:lang w:bidi="ar-EG"/>
        </w:rPr>
        <w:t xml:space="preserve"> بمقدار </w:t>
      </w:r>
      <w:r w:rsidRPr="00CD77D5">
        <w:rPr>
          <w:lang w:bidi="ar-EG"/>
        </w:rPr>
        <w:t>dB 6</w:t>
      </w:r>
      <w:r w:rsidRPr="00CD77D5">
        <w:rPr>
          <w:rFonts w:hint="cs"/>
          <w:rtl/>
          <w:lang w:bidi="ar-EG"/>
        </w:rPr>
        <w:t xml:space="preserve">، أي تصبح </w:t>
      </w:r>
      <w:r w:rsidRPr="00CD77D5">
        <w:rPr>
          <w:rtl/>
          <w:lang w:bidi="ar-EG"/>
        </w:rPr>
        <w:br/>
      </w:r>
      <w:r w:rsidRPr="00CD77D5">
        <w:rPr>
          <w:rFonts w:hint="cs"/>
          <w:rtl/>
          <w:lang w:bidi="ar-EG"/>
        </w:rPr>
        <w:t>-</w:t>
      </w:r>
      <w:r w:rsidRPr="00CD77D5">
        <w:rPr>
          <w:lang w:bidi="ar-EG"/>
        </w:rPr>
        <w:t>146</w:t>
      </w:r>
      <w:r w:rsidR="00747329">
        <w:rPr>
          <w:rFonts w:hint="eastAsia"/>
          <w:rtl/>
          <w:lang w:bidi="ar-EG"/>
        </w:rPr>
        <w:t> </w:t>
      </w:r>
      <w:r w:rsidRPr="00CD77D5">
        <w:t>(dB(W/</w:t>
      </w:r>
      <w:r w:rsidRPr="00CD77D5">
        <w:rPr>
          <w:lang w:eastAsia="ko-KR"/>
        </w:rPr>
        <w:t>(</w:t>
      </w:r>
      <w:r w:rsidRPr="00CD77D5">
        <w:t>m</w:t>
      </w:r>
      <w:r w:rsidRPr="00CD77D5">
        <w:rPr>
          <w:vertAlign w:val="superscript"/>
        </w:rPr>
        <w:t>2</w:t>
      </w:r>
      <w:r w:rsidRPr="00CD77D5">
        <w:rPr>
          <w:lang w:eastAsia="ko-KR"/>
        </w:rPr>
        <w:t xml:space="preserve"> </w:t>
      </w:r>
      <w:r w:rsidRPr="00CD77D5">
        <w:rPr>
          <w:lang w:eastAsia="ko-KR"/>
        </w:rPr>
        <w:sym w:font="Symbol" w:char="F0D7"/>
      </w:r>
      <w:r w:rsidRPr="00CD77D5">
        <w:rPr>
          <w:lang w:eastAsia="ko-KR"/>
        </w:rPr>
        <w:t xml:space="preserve"> M</w:t>
      </w:r>
      <w:r w:rsidRPr="00CD77D5">
        <w:t>Hz</w:t>
      </w:r>
      <w:r w:rsidRPr="00CD77D5">
        <w:rPr>
          <w:lang w:eastAsia="ko-KR"/>
        </w:rPr>
        <w:t>)</w:t>
      </w:r>
      <w:r w:rsidRPr="00CD77D5">
        <w:t>))</w:t>
      </w:r>
      <w:r w:rsidRPr="00CD77D5">
        <w:rPr>
          <w:rFonts w:hint="cs"/>
          <w:rtl/>
          <w:lang w:bidi="ar-EG"/>
        </w:rPr>
        <w:t xml:space="preserve">، فإن الانحطاط الجزئي في أداء </w:t>
      </w:r>
      <w:r w:rsidR="00680FFC">
        <w:rPr>
          <w:rFonts w:hint="cs"/>
          <w:rtl/>
          <w:lang w:bidi="ar-EG"/>
        </w:rPr>
        <w:t>المحطات اللاسلكية الثابتة</w:t>
      </w:r>
      <w:r w:rsidRPr="00CD77D5">
        <w:rPr>
          <w:rFonts w:hint="cs"/>
          <w:rtl/>
          <w:lang w:bidi="ar-EG"/>
        </w:rPr>
        <w:t xml:space="preserve"> في </w:t>
      </w:r>
      <w:r w:rsidRPr="00CD77D5">
        <w:rPr>
          <w:lang w:bidi="ar-EG"/>
        </w:rPr>
        <w:t>%100</w:t>
      </w:r>
      <w:r w:rsidRPr="00CD77D5">
        <w:rPr>
          <w:rFonts w:hint="cs"/>
          <w:rtl/>
          <w:lang w:bidi="ar-EG"/>
        </w:rPr>
        <w:t xml:space="preserve"> من الطرق يقل عن معيار التداخل المفترض والبالغ </w:t>
      </w:r>
      <w:r w:rsidRPr="00CD77D5">
        <w:rPr>
          <w:lang w:bidi="ar-EG"/>
        </w:rPr>
        <w:t>%10</w:t>
      </w:r>
      <w:r w:rsidRPr="00CD77D5">
        <w:rPr>
          <w:rFonts w:hint="cs"/>
          <w:rtl/>
          <w:lang w:bidi="ar-EG"/>
        </w:rPr>
        <w:t>.</w:t>
      </w:r>
    </w:p>
    <w:p w:rsidR="0068322F" w:rsidRDefault="0068322F">
      <w:pPr>
        <w:overflowPunct/>
        <w:autoSpaceDE/>
        <w:autoSpaceDN/>
        <w:bidi w:val="0"/>
        <w:adjustRightInd/>
        <w:spacing w:before="0" w:line="240" w:lineRule="auto"/>
        <w:jc w:val="left"/>
        <w:textAlignment w:val="auto"/>
        <w:rPr>
          <w:rtl/>
          <w:lang w:bidi="ar-EG"/>
        </w:rPr>
      </w:pPr>
      <w:bookmarkStart w:id="2" w:name="_GoBack"/>
      <w:bookmarkEnd w:id="2"/>
      <w:r>
        <w:rPr>
          <w:rtl/>
          <w:lang w:bidi="ar-EG"/>
        </w:rPr>
        <w:br w:type="page"/>
      </w:r>
    </w:p>
    <w:p w:rsidR="003A1B5A" w:rsidRPr="00CD77D5" w:rsidRDefault="003A1B5A" w:rsidP="00D345F2">
      <w:pPr>
        <w:pStyle w:val="FigureNoBR"/>
        <w:keepLines w:val="0"/>
        <w:spacing w:before="120" w:after="0"/>
        <w:rPr>
          <w:sz w:val="22"/>
          <w:lang w:bidi="ar-EG"/>
        </w:rPr>
      </w:pPr>
      <w:r w:rsidRPr="00CD77D5">
        <w:rPr>
          <w:rFonts w:hint="cs"/>
          <w:sz w:val="22"/>
          <w:rtl/>
          <w:lang w:bidi="ar-EG"/>
        </w:rPr>
        <w:lastRenderedPageBreak/>
        <w:t>الش</w:t>
      </w:r>
      <w:r w:rsidR="00D61091">
        <w:rPr>
          <w:rFonts w:hint="cs"/>
          <w:sz w:val="22"/>
          <w:rtl/>
          <w:lang w:bidi="ar-EG"/>
        </w:rPr>
        <w:t>ـ</w:t>
      </w:r>
      <w:r w:rsidRPr="00CD77D5">
        <w:rPr>
          <w:rFonts w:hint="cs"/>
          <w:sz w:val="22"/>
          <w:rtl/>
          <w:lang w:bidi="ar-EG"/>
        </w:rPr>
        <w:t xml:space="preserve">كل </w:t>
      </w:r>
      <w:r w:rsidR="00D345F2">
        <w:rPr>
          <w:sz w:val="22"/>
          <w:lang w:bidi="ar-EG"/>
        </w:rPr>
        <w:t>5</w:t>
      </w:r>
    </w:p>
    <w:p w:rsidR="003A1B5A" w:rsidRDefault="003A1B5A" w:rsidP="00D61091">
      <w:pPr>
        <w:pStyle w:val="FigureTitle"/>
        <w:rPr>
          <w:rtl/>
        </w:rPr>
      </w:pPr>
      <w:r w:rsidRPr="00CD77D5">
        <w:rPr>
          <w:rFonts w:hint="cs"/>
          <w:rtl/>
        </w:rPr>
        <w:t xml:space="preserve">توزيع الانحطاط الجزئي في الأداء مع </w:t>
      </w:r>
      <w:proofErr w:type="spellStart"/>
      <w:r w:rsidRPr="00CD77D5">
        <w:rPr>
          <w:i/>
          <w:iCs/>
          <w:lang w:eastAsia="ko-KR"/>
        </w:rPr>
        <w:t>pfd</w:t>
      </w:r>
      <w:r w:rsidRPr="00CD77D5">
        <w:rPr>
          <w:i/>
          <w:iCs/>
          <w:vertAlign w:val="subscript"/>
          <w:lang w:eastAsia="ko-KR"/>
        </w:rPr>
        <w:t>low</w:t>
      </w:r>
      <w:proofErr w:type="spellEnd"/>
      <w:r w:rsidRPr="00CD77D5">
        <w:rPr>
          <w:rFonts w:hint="cs"/>
          <w:rtl/>
        </w:rPr>
        <w:t xml:space="preserve"> من سفن فضائية </w:t>
      </w:r>
      <w:r w:rsidRPr="00CD77D5">
        <w:t>HAPS</w:t>
      </w:r>
    </w:p>
    <w:p w:rsidR="0068322F" w:rsidRPr="0068322F" w:rsidRDefault="004A6650" w:rsidP="0068322F">
      <w:pPr>
        <w:pStyle w:val="Tabletext"/>
        <w:spacing w:before="0" w:after="0" w:line="240" w:lineRule="auto"/>
        <w:jc w:val="center"/>
        <w:rPr>
          <w:rtl/>
          <w:lang w:bidi="ar-EG"/>
        </w:rPr>
      </w:pPr>
      <w:r>
        <w:rPr>
          <w:noProof/>
          <w:lang w:eastAsia="zh-CN"/>
        </w:rPr>
        <mc:AlternateContent>
          <mc:Choice Requires="wpg">
            <w:drawing>
              <wp:anchor distT="0" distB="0" distL="114300" distR="114300" simplePos="0" relativeHeight="251686911" behindDoc="0" locked="0" layoutInCell="1" allowOverlap="1">
                <wp:simplePos x="0" y="0"/>
                <wp:positionH relativeFrom="column">
                  <wp:posOffset>1210310</wp:posOffset>
                </wp:positionH>
                <wp:positionV relativeFrom="paragraph">
                  <wp:posOffset>542925</wp:posOffset>
                </wp:positionV>
                <wp:extent cx="2959735" cy="2765705"/>
                <wp:effectExtent l="0" t="0" r="12065" b="15875"/>
                <wp:wrapNone/>
                <wp:docPr id="31" name="Group 31"/>
                <wp:cNvGraphicFramePr/>
                <a:graphic xmlns:a="http://schemas.openxmlformats.org/drawingml/2006/main">
                  <a:graphicData uri="http://schemas.microsoft.com/office/word/2010/wordprocessingGroup">
                    <wpg:wgp>
                      <wpg:cNvGrpSpPr/>
                      <wpg:grpSpPr>
                        <a:xfrm>
                          <a:off x="0" y="0"/>
                          <a:ext cx="2959735" cy="2765705"/>
                          <a:chOff x="0" y="0"/>
                          <a:chExt cx="2959735" cy="2765705"/>
                        </a:xfrm>
                      </wpg:grpSpPr>
                      <wps:wsp>
                        <wps:cNvPr id="17" name="Text Box 17"/>
                        <wps:cNvSpPr txBox="1">
                          <a:spLocks noChangeArrowheads="1"/>
                        </wps:cNvSpPr>
                        <wps:spPr bwMode="auto">
                          <a:xfrm>
                            <a:off x="0" y="0"/>
                            <a:ext cx="17208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F43391" w:rsidRDefault="00747329" w:rsidP="0068322F">
                              <w:pPr>
                                <w:spacing w:before="0" w:line="168" w:lineRule="auto"/>
                                <w:jc w:val="center"/>
                                <w:rPr>
                                  <w:i/>
                                  <w:iCs/>
                                  <w:sz w:val="14"/>
                                  <w:szCs w:val="20"/>
                                  <w:rtl/>
                                  <w:lang w:bidi="ar-EG"/>
                                </w:rPr>
                              </w:pPr>
                              <w:r w:rsidRPr="00F43391">
                                <w:rPr>
                                  <w:rFonts w:hint="cs"/>
                                  <w:sz w:val="14"/>
                                  <w:szCs w:val="20"/>
                                  <w:rtl/>
                                  <w:lang w:bidi="ar-EG"/>
                                </w:rPr>
                                <w:t xml:space="preserve">توزيع التداخل </w:t>
                              </w:r>
                              <w:r w:rsidRPr="00F43391">
                                <w:rPr>
                                  <w:sz w:val="14"/>
                                  <w:szCs w:val="20"/>
                                  <w:lang w:bidi="ar-EG"/>
                                </w:rPr>
                                <w:t>(</w:t>
                              </w:r>
                              <w:proofErr w:type="spellStart"/>
                              <w:r w:rsidRPr="00F43391">
                                <w:rPr>
                                  <w:i/>
                                  <w:iCs/>
                                  <w:sz w:val="14"/>
                                  <w:szCs w:val="20"/>
                                  <w:lang w:bidi="ar-EG"/>
                                </w:rPr>
                                <w:t>i</w:t>
                              </w:r>
                              <w:proofErr w:type="spellEnd"/>
                              <w:r w:rsidRPr="00F43391">
                                <w:rPr>
                                  <w:i/>
                                  <w:iCs/>
                                  <w:sz w:val="14"/>
                                  <w:szCs w:val="20"/>
                                  <w:lang w:bidi="ar-EG"/>
                                </w:rPr>
                                <w:t xml:space="preserve"> </w:t>
                              </w:r>
                              <w:r w:rsidRPr="00F43391">
                                <w:rPr>
                                  <w:rFonts w:cs="Times New Roman"/>
                                  <w:sz w:val="14"/>
                                  <w:szCs w:val="20"/>
                                  <w:lang w:bidi="ar-EG"/>
                                </w:rPr>
                                <w:t>≤</w:t>
                              </w:r>
                              <w:r w:rsidRPr="00F43391">
                                <w:rPr>
                                  <w:i/>
                                  <w:iCs/>
                                  <w:sz w:val="14"/>
                                  <w:szCs w:val="20"/>
                                  <w:lang w:bidi="ar-EG"/>
                                </w:rPr>
                                <w:t xml:space="preserve"> F)</w:t>
                              </w:r>
                            </w:p>
                          </w:txbxContent>
                        </wps:txbx>
                        <wps:bodyPr rot="0" vert="vert270" wrap="square" lIns="0" tIns="0" rIns="0" bIns="0" anchor="t" anchorCtr="0" upright="1">
                          <a:noAutofit/>
                        </wps:bodyPr>
                      </wps:wsp>
                      <wps:wsp>
                        <wps:cNvPr id="18" name="Text Box 18"/>
                        <wps:cNvSpPr txBox="1">
                          <a:spLocks noChangeArrowheads="1"/>
                        </wps:cNvSpPr>
                        <wps:spPr bwMode="auto">
                          <a:xfrm>
                            <a:off x="1111250" y="1689100"/>
                            <a:ext cx="1848485" cy="146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F43391" w:rsidRDefault="00747329" w:rsidP="00F43391">
                              <w:pPr>
                                <w:spacing w:before="0" w:line="168" w:lineRule="auto"/>
                                <w:jc w:val="center"/>
                                <w:rPr>
                                  <w:sz w:val="14"/>
                                  <w:szCs w:val="20"/>
                                  <w:lang w:bidi="ar-EG"/>
                                </w:rPr>
                              </w:pPr>
                              <w:r w:rsidRPr="00F43391">
                                <w:rPr>
                                  <w:rFonts w:hint="cs"/>
                                  <w:sz w:val="14"/>
                                  <w:szCs w:val="20"/>
                                  <w:rtl/>
                                  <w:lang w:bidi="ar-EG"/>
                                </w:rPr>
                                <w:t xml:space="preserve">الانحطاط الجزئي في الأداء، </w:t>
                              </w:r>
                              <w:r w:rsidRPr="00F43391">
                                <w:rPr>
                                  <w:i/>
                                  <w:iCs/>
                                  <w:sz w:val="14"/>
                                  <w:szCs w:val="20"/>
                                  <w:lang w:bidi="ar-EG"/>
                                </w:rPr>
                                <w:t>F</w:t>
                              </w:r>
                              <w:r w:rsidRPr="00F43391">
                                <w:rPr>
                                  <w:sz w:val="14"/>
                                  <w:szCs w:val="20"/>
                                  <w:lang w:bidi="ar-EG"/>
                                </w:rPr>
                                <w:t xml:space="preserve"> (%)</w:t>
                              </w:r>
                            </w:p>
                          </w:txbxContent>
                        </wps:txbx>
                        <wps:bodyPr rot="0" vert="horz" wrap="square" lIns="0" tIns="0" rIns="0" bIns="0" anchor="t" anchorCtr="0" upright="1">
                          <a:noAutofit/>
                        </wps:bodyPr>
                      </wps:wsp>
                      <wps:wsp>
                        <wps:cNvPr id="19" name="Text Box 19"/>
                        <wps:cNvSpPr txBox="1">
                          <a:spLocks noChangeArrowheads="1"/>
                        </wps:cNvSpPr>
                        <wps:spPr bwMode="auto">
                          <a:xfrm>
                            <a:off x="635000" y="1873250"/>
                            <a:ext cx="1872260" cy="8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4E3A8E" w:rsidRDefault="00747329" w:rsidP="00F43391">
                              <w:pPr>
                                <w:spacing w:before="0" w:line="200" w:lineRule="exact"/>
                                <w:jc w:val="left"/>
                                <w:rPr>
                                  <w:i/>
                                  <w:iCs/>
                                  <w:sz w:val="14"/>
                                  <w:szCs w:val="14"/>
                                  <w:lang w:bidi="ar-EG"/>
                                </w:rPr>
                              </w:pPr>
                              <w:proofErr w:type="spellStart"/>
                              <w:r w:rsidRPr="004E3A8E">
                                <w:rPr>
                                  <w:i/>
                                  <w:iCs/>
                                  <w:sz w:val="14"/>
                                  <w:szCs w:val="14"/>
                                  <w:lang w:bidi="ar-EG"/>
                                </w:rPr>
                                <w:t>pfd</w:t>
                              </w:r>
                              <w:r w:rsidRPr="004E3A8E">
                                <w:rPr>
                                  <w:i/>
                                  <w:iCs/>
                                  <w:sz w:val="14"/>
                                  <w:szCs w:val="14"/>
                                  <w:vertAlign w:val="subscript"/>
                                  <w:lang w:bidi="ar-EG"/>
                                </w:rPr>
                                <w:t>low</w:t>
                              </w:r>
                              <w:proofErr w:type="spellEnd"/>
                              <w:r w:rsidRPr="004E3A8E">
                                <w:rPr>
                                  <w:i/>
                                  <w:iCs/>
                                  <w:sz w:val="14"/>
                                  <w:szCs w:val="14"/>
                                  <w:lang w:bidi="ar-EG"/>
                                </w:rPr>
                                <w:t>/</w:t>
                              </w:r>
                              <w:proofErr w:type="spellStart"/>
                              <w:r w:rsidRPr="004E3A8E">
                                <w:rPr>
                                  <w:i/>
                                  <w:iCs/>
                                  <w:sz w:val="14"/>
                                  <w:szCs w:val="14"/>
                                  <w:lang w:bidi="ar-EG"/>
                                </w:rPr>
                                <w:t>pfd</w:t>
                              </w:r>
                              <w:r w:rsidRPr="004E3A8E">
                                <w:rPr>
                                  <w:i/>
                                  <w:iCs/>
                                  <w:sz w:val="14"/>
                                  <w:szCs w:val="14"/>
                                  <w:vertAlign w:val="subscript"/>
                                  <w:lang w:bidi="ar-EG"/>
                                </w:rPr>
                                <w:t>high</w:t>
                              </w:r>
                              <w:proofErr w:type="spellEnd"/>
                              <w:r w:rsidRPr="004E3A8E">
                                <w:rPr>
                                  <w:i/>
                                  <w:iCs/>
                                  <w:sz w:val="14"/>
                                  <w:szCs w:val="14"/>
                                  <w:lang w:bidi="ar-EG"/>
                                </w:rPr>
                                <w:t xml:space="preserve"> = -</w:t>
                              </w:r>
                              <w:r w:rsidRPr="004E3A8E">
                                <w:rPr>
                                  <w:spacing w:val="-2"/>
                                  <w:sz w:val="14"/>
                                  <w:szCs w:val="14"/>
                                  <w:lang w:bidi="ar-EG"/>
                                </w:rPr>
                                <w:t>170/-</w:t>
                              </w:r>
                              <w:r w:rsidRPr="004E3A8E">
                                <w:rPr>
                                  <w:sz w:val="14"/>
                                  <w:szCs w:val="14"/>
                                  <w:lang w:bidi="ar-EG"/>
                                </w:rPr>
                                <w:t>142 dB(W/(m</w:t>
                              </w:r>
                              <w:r w:rsidRPr="004E3A8E">
                                <w:rPr>
                                  <w:sz w:val="14"/>
                                  <w:szCs w:val="20"/>
                                  <w:vertAlign w:val="superscript"/>
                                  <w:lang w:bidi="ar-EG"/>
                                </w:rPr>
                                <w:t>2</w:t>
                              </w:r>
                              <w:r w:rsidRPr="004E3A8E">
                                <w:rPr>
                                  <w:sz w:val="14"/>
                                  <w:szCs w:val="14"/>
                                  <w:lang w:bidi="ar-EG"/>
                                </w:rPr>
                                <w:t>. 4kHz))</w:t>
                              </w:r>
                              <w:r>
                                <w:rPr>
                                  <w:i/>
                                  <w:iCs/>
                                  <w:sz w:val="14"/>
                                  <w:szCs w:val="14"/>
                                  <w:lang w:bidi="ar-EG"/>
                                </w:rPr>
                                <w:t xml:space="preserve">       </w:t>
                              </w:r>
                            </w:p>
                            <w:p w:rsidR="00747329" w:rsidRDefault="00747329" w:rsidP="00F43391">
                              <w:pPr>
                                <w:spacing w:before="0" w:line="200" w:lineRule="exact"/>
                                <w:jc w:val="left"/>
                                <w:rPr>
                                  <w:sz w:val="14"/>
                                  <w:szCs w:val="20"/>
                                  <w:lang w:bidi="ar-EG"/>
                                </w:rPr>
                              </w:pPr>
                              <w:r>
                                <w:rPr>
                                  <w:rFonts w:hint="cs"/>
                                  <w:sz w:val="14"/>
                                  <w:szCs w:val="20"/>
                                  <w:rtl/>
                                  <w:lang w:bidi="ar-EG"/>
                                </w:rPr>
                                <w:t xml:space="preserve">   </w:t>
                              </w:r>
                              <w:r>
                                <w:rPr>
                                  <w:sz w:val="14"/>
                                  <w:szCs w:val="20"/>
                                  <w:lang w:bidi="ar-EG"/>
                                </w:rPr>
                                <w:t xml:space="preserve">  </w:t>
                              </w:r>
                              <w:r>
                                <w:rPr>
                                  <w:rFonts w:hint="cs"/>
                                  <w:sz w:val="14"/>
                                  <w:szCs w:val="20"/>
                                  <w:rtl/>
                                  <w:lang w:bidi="ar-EG"/>
                                </w:rPr>
                                <w:t xml:space="preserve"> </w:t>
                              </w:r>
                              <w:r>
                                <w:rPr>
                                  <w:sz w:val="14"/>
                                  <w:szCs w:val="20"/>
                                  <w:lang w:bidi="ar-EG"/>
                                </w:rPr>
                                <w:t>-169/-142 dB(W/(m</w:t>
                              </w:r>
                              <w:r w:rsidRPr="00082408">
                                <w:rPr>
                                  <w:sz w:val="14"/>
                                  <w:szCs w:val="20"/>
                                  <w:vertAlign w:val="superscript"/>
                                  <w:lang w:bidi="ar-EG"/>
                                </w:rPr>
                                <w:t>2</w:t>
                              </w:r>
                              <w:r>
                                <w:rPr>
                                  <w:sz w:val="14"/>
                                  <w:szCs w:val="20"/>
                                  <w:lang w:bidi="ar-EG"/>
                                </w:rPr>
                                <w:t xml:space="preserve"> 4kHz))</w:t>
                              </w:r>
                            </w:p>
                            <w:p w:rsidR="00747329" w:rsidRDefault="00747329" w:rsidP="00F43391">
                              <w:pPr>
                                <w:spacing w:before="0" w:line="200" w:lineRule="exact"/>
                                <w:jc w:val="left"/>
                                <w:rPr>
                                  <w:sz w:val="14"/>
                                  <w:szCs w:val="20"/>
                                  <w:lang w:bidi="ar-EG"/>
                                </w:rPr>
                              </w:pPr>
                              <w:r>
                                <w:rPr>
                                  <w:rFonts w:hint="cs"/>
                                  <w:sz w:val="14"/>
                                  <w:szCs w:val="20"/>
                                  <w:rtl/>
                                  <w:lang w:bidi="ar-EG"/>
                                </w:rPr>
                                <w:t xml:space="preserve">  </w:t>
                              </w:r>
                              <w:r w:rsidRPr="004E3A8E">
                                <w:rPr>
                                  <w:rFonts w:hint="cs"/>
                                  <w:spacing w:val="-4"/>
                                  <w:sz w:val="14"/>
                                  <w:szCs w:val="20"/>
                                  <w:rtl/>
                                  <w:lang w:bidi="ar-EG"/>
                                </w:rPr>
                                <w:t xml:space="preserve">    </w:t>
                              </w:r>
                              <w:r>
                                <w:rPr>
                                  <w:sz w:val="14"/>
                                  <w:szCs w:val="20"/>
                                  <w:lang w:bidi="ar-EG"/>
                                </w:rPr>
                                <w:t>-168/-142 dB(W/(m</w:t>
                              </w:r>
                              <w:r w:rsidRPr="00082408">
                                <w:rPr>
                                  <w:sz w:val="14"/>
                                  <w:szCs w:val="20"/>
                                  <w:vertAlign w:val="superscript"/>
                                  <w:lang w:bidi="ar-EG"/>
                                </w:rPr>
                                <w:t>2</w:t>
                              </w:r>
                              <w:r>
                                <w:rPr>
                                  <w:sz w:val="14"/>
                                  <w:szCs w:val="20"/>
                                  <w:lang w:bidi="ar-EG"/>
                                </w:rPr>
                                <w:t xml:space="preserve"> 4kHz))</w:t>
                              </w:r>
                            </w:p>
                            <w:p w:rsidR="00747329" w:rsidRPr="00082408" w:rsidRDefault="00747329" w:rsidP="00F43391">
                              <w:pPr>
                                <w:spacing w:before="0" w:line="200" w:lineRule="exact"/>
                                <w:jc w:val="left"/>
                                <w:rPr>
                                  <w:sz w:val="14"/>
                                  <w:szCs w:val="20"/>
                                  <w:lang w:bidi="ar-EG"/>
                                </w:rPr>
                              </w:pPr>
                              <w:r>
                                <w:rPr>
                                  <w:rFonts w:hint="cs"/>
                                  <w:sz w:val="14"/>
                                  <w:szCs w:val="20"/>
                                  <w:rtl/>
                                  <w:lang w:bidi="ar-EG"/>
                                </w:rPr>
                                <w:t xml:space="preserve">     </w:t>
                              </w:r>
                              <w:r>
                                <w:rPr>
                                  <w:sz w:val="14"/>
                                  <w:szCs w:val="20"/>
                                  <w:lang w:bidi="ar-EG"/>
                                </w:rPr>
                                <w:t>-167/-142 dB(W/(m</w:t>
                              </w:r>
                              <w:r w:rsidRPr="00082408">
                                <w:rPr>
                                  <w:sz w:val="14"/>
                                  <w:szCs w:val="20"/>
                                  <w:vertAlign w:val="superscript"/>
                                  <w:lang w:bidi="ar-EG"/>
                                </w:rPr>
                                <w:t>2</w:t>
                              </w:r>
                              <w:r>
                                <w:rPr>
                                  <w:sz w:val="14"/>
                                  <w:szCs w:val="20"/>
                                  <w:lang w:bidi="ar-EG"/>
                                </w:rPr>
                                <w:t xml:space="preserve"> 4kHz))</w:t>
                              </w:r>
                            </w:p>
                            <w:p w:rsidR="00747329" w:rsidRDefault="00747329" w:rsidP="00F43391">
                              <w:pPr>
                                <w:spacing w:before="0" w:line="200" w:lineRule="exact"/>
                                <w:jc w:val="left"/>
                                <w:rPr>
                                  <w:sz w:val="14"/>
                                  <w:szCs w:val="20"/>
                                  <w:rtl/>
                                  <w:lang w:bidi="ar-EG"/>
                                </w:rPr>
                              </w:pPr>
                              <w:r>
                                <w:rPr>
                                  <w:rFonts w:hint="cs"/>
                                  <w:sz w:val="14"/>
                                  <w:szCs w:val="20"/>
                                  <w:rtl/>
                                  <w:lang w:bidi="ar-EG"/>
                                </w:rPr>
                                <w:t xml:space="preserve">     </w:t>
                              </w:r>
                              <w:r>
                                <w:rPr>
                                  <w:sz w:val="14"/>
                                  <w:szCs w:val="20"/>
                                  <w:lang w:bidi="ar-EG"/>
                                </w:rPr>
                                <w:t>-166/-142 dB(W/(m</w:t>
                              </w:r>
                              <w:r w:rsidRPr="00082408">
                                <w:rPr>
                                  <w:sz w:val="14"/>
                                  <w:szCs w:val="20"/>
                                  <w:vertAlign w:val="superscript"/>
                                  <w:lang w:bidi="ar-EG"/>
                                </w:rPr>
                                <w:t>2</w:t>
                              </w:r>
                              <w:r>
                                <w:rPr>
                                  <w:sz w:val="14"/>
                                  <w:szCs w:val="20"/>
                                  <w:lang w:bidi="ar-EG"/>
                                </w:rPr>
                                <w:t xml:space="preserve"> 4kHz))</w:t>
                              </w:r>
                            </w:p>
                            <w:p w:rsidR="00747329" w:rsidRDefault="00747329" w:rsidP="00F43391">
                              <w:pPr>
                                <w:spacing w:before="0" w:line="200" w:lineRule="exact"/>
                                <w:jc w:val="left"/>
                                <w:rPr>
                                  <w:sz w:val="14"/>
                                  <w:szCs w:val="20"/>
                                  <w:rtl/>
                                  <w:lang w:bidi="ar-EG"/>
                                </w:rPr>
                              </w:pPr>
                              <w:r>
                                <w:rPr>
                                  <w:rFonts w:hint="cs"/>
                                  <w:sz w:val="14"/>
                                  <w:szCs w:val="20"/>
                                  <w:rtl/>
                                  <w:lang w:bidi="ar-EG"/>
                                </w:rPr>
                                <w:t xml:space="preserve">    </w:t>
                              </w:r>
                              <w:r>
                                <w:rPr>
                                  <w:sz w:val="14"/>
                                  <w:szCs w:val="20"/>
                                  <w:lang w:bidi="ar-EG"/>
                                </w:rPr>
                                <w:t>-165/-142 dB(W/(m</w:t>
                              </w:r>
                              <w:r w:rsidRPr="00082408">
                                <w:rPr>
                                  <w:sz w:val="14"/>
                                  <w:szCs w:val="20"/>
                                  <w:vertAlign w:val="superscript"/>
                                  <w:lang w:bidi="ar-EG"/>
                                </w:rPr>
                                <w:t>2</w:t>
                              </w:r>
                              <w:r>
                                <w:rPr>
                                  <w:sz w:val="14"/>
                                  <w:szCs w:val="20"/>
                                  <w:lang w:bidi="ar-EG"/>
                                </w:rPr>
                                <w:t xml:space="preserve"> 4 kHz))</w:t>
                              </w:r>
                            </w:p>
                            <w:p w:rsidR="00747329" w:rsidRPr="00F43391" w:rsidRDefault="00747329" w:rsidP="00F43391">
                              <w:pPr>
                                <w:spacing w:before="0" w:line="200" w:lineRule="exact"/>
                                <w:jc w:val="left"/>
                                <w:rPr>
                                  <w:sz w:val="14"/>
                                  <w:szCs w:val="20"/>
                                  <w:lang w:bidi="ar-EG"/>
                                </w:rPr>
                              </w:pPr>
                              <w:r>
                                <w:rPr>
                                  <w:rFonts w:hint="cs"/>
                                  <w:sz w:val="14"/>
                                  <w:szCs w:val="20"/>
                                  <w:rtl/>
                                  <w:lang w:bidi="ar-EG"/>
                                </w:rPr>
                                <w:t xml:space="preserve">     </w:t>
                              </w:r>
                              <w:r>
                                <w:rPr>
                                  <w:sz w:val="14"/>
                                  <w:szCs w:val="20"/>
                                  <w:lang w:bidi="ar-EG"/>
                                </w:rPr>
                                <w:t>-164/-142 dB(W/(m</w:t>
                              </w:r>
                              <w:r w:rsidRPr="00082408">
                                <w:rPr>
                                  <w:sz w:val="14"/>
                                  <w:szCs w:val="20"/>
                                  <w:vertAlign w:val="superscript"/>
                                  <w:lang w:bidi="ar-EG"/>
                                </w:rPr>
                                <w:t>2</w:t>
                              </w:r>
                              <w:r>
                                <w:rPr>
                                  <w:sz w:val="14"/>
                                  <w:szCs w:val="20"/>
                                  <w:lang w:bidi="ar-EG"/>
                                </w:rPr>
                                <w:t xml:space="preserve"> 4kHz))</w:t>
                              </w:r>
                            </w:p>
                          </w:txbxContent>
                        </wps:txbx>
                        <wps:bodyPr rot="0" vert="horz" wrap="square" lIns="0" tIns="0" rIns="0" bIns="0" anchor="t" anchorCtr="0" upright="1">
                          <a:noAutofit/>
                        </wps:bodyPr>
                      </wps:wsp>
                    </wpg:wgp>
                  </a:graphicData>
                </a:graphic>
              </wp:anchor>
            </w:drawing>
          </mc:Choice>
          <mc:Fallback>
            <w:pict>
              <v:group id="Group 31" o:spid="_x0000_s1042" style="position:absolute;left:0;text-align:left;margin-left:95.3pt;margin-top:42.75pt;width:233.05pt;height:217.75pt;z-index:251686911" coordsize="29597,2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">
                <v:shape id="Text Box 17" o:spid="_x0000_s1043" type="#_x0000_t202" style="position:absolute;width:1720;height:10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u3cEA&#10;AADbAAAADwAAAGRycy9kb3ducmV2LnhtbERPzWrCQBC+F3yHZQre6qaVRkldQwmEegpUfYAhO80G&#10;s7MxuzXJ27tCobf5+H5nl0+2EzcafOtYwesqAUFcO91yo+B8Kl+2IHxA1tg5JgUzecj3i6cdZtqN&#10;/E23Y2hEDGGfoQITQp9J6WtDFv3K9cSR+3GDxRDh0Eg94BjDbSffkiSVFluODQZ7KgzVl+OvVVDN&#10;0oxr+36uiyKt0vW1xMtXp9Tyefr8ABFoCv/iP/dBx/k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7rt3BAAAA2wAAAA8AAAAAAAAAAAAAAAAAmAIAAGRycy9kb3du&#10;cmV2LnhtbFBLBQYAAAAABAAEAPUAAACGAwAAAAA=&#10;" filled="f" stroked="f">
                  <v:textbox style="layout-flow:vertical;mso-layout-flow-alt:bottom-to-top" inset="0,0,0,0">
                    <w:txbxContent>
                      <w:p w:rsidR="00747329" w:rsidRPr="00F43391" w:rsidRDefault="00747329" w:rsidP="0068322F">
                        <w:pPr>
                          <w:spacing w:before="0" w:line="168" w:lineRule="auto"/>
                          <w:jc w:val="center"/>
                          <w:rPr>
                            <w:i/>
                            <w:iCs/>
                            <w:sz w:val="14"/>
                            <w:szCs w:val="20"/>
                            <w:rtl/>
                            <w:lang w:bidi="ar-EG"/>
                          </w:rPr>
                        </w:pPr>
                        <w:r w:rsidRPr="00F43391">
                          <w:rPr>
                            <w:rFonts w:hint="cs"/>
                            <w:sz w:val="14"/>
                            <w:szCs w:val="20"/>
                            <w:rtl/>
                            <w:lang w:bidi="ar-EG"/>
                          </w:rPr>
                          <w:t xml:space="preserve">توزيع التداخل </w:t>
                        </w:r>
                        <w:r w:rsidRPr="00F43391">
                          <w:rPr>
                            <w:sz w:val="14"/>
                            <w:szCs w:val="20"/>
                            <w:lang w:bidi="ar-EG"/>
                          </w:rPr>
                          <w:t>(</w:t>
                        </w:r>
                        <w:proofErr w:type="spellStart"/>
                        <w:r w:rsidRPr="00F43391">
                          <w:rPr>
                            <w:i/>
                            <w:iCs/>
                            <w:sz w:val="14"/>
                            <w:szCs w:val="20"/>
                            <w:lang w:bidi="ar-EG"/>
                          </w:rPr>
                          <w:t>i</w:t>
                        </w:r>
                        <w:proofErr w:type="spellEnd"/>
                        <w:r w:rsidRPr="00F43391">
                          <w:rPr>
                            <w:i/>
                            <w:iCs/>
                            <w:sz w:val="14"/>
                            <w:szCs w:val="20"/>
                            <w:lang w:bidi="ar-EG"/>
                          </w:rPr>
                          <w:t xml:space="preserve"> </w:t>
                        </w:r>
                        <w:r w:rsidRPr="00F43391">
                          <w:rPr>
                            <w:rFonts w:cs="Times New Roman"/>
                            <w:sz w:val="14"/>
                            <w:szCs w:val="20"/>
                            <w:lang w:bidi="ar-EG"/>
                          </w:rPr>
                          <w:t>≤</w:t>
                        </w:r>
                        <w:r w:rsidRPr="00F43391">
                          <w:rPr>
                            <w:i/>
                            <w:iCs/>
                            <w:sz w:val="14"/>
                            <w:szCs w:val="20"/>
                            <w:lang w:bidi="ar-EG"/>
                          </w:rPr>
                          <w:t xml:space="preserve"> F)</w:t>
                        </w:r>
                      </w:p>
                    </w:txbxContent>
                  </v:textbox>
                </v:shape>
                <v:shape id="Text Box 18" o:spid="_x0000_s1044" type="#_x0000_t202" style="position:absolute;left:11112;top:16891;width:18485;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47329" w:rsidRPr="00F43391" w:rsidRDefault="00747329" w:rsidP="00F43391">
                        <w:pPr>
                          <w:spacing w:before="0" w:line="168" w:lineRule="auto"/>
                          <w:jc w:val="center"/>
                          <w:rPr>
                            <w:sz w:val="14"/>
                            <w:szCs w:val="20"/>
                            <w:lang w:bidi="ar-EG"/>
                          </w:rPr>
                        </w:pPr>
                        <w:r w:rsidRPr="00F43391">
                          <w:rPr>
                            <w:rFonts w:hint="cs"/>
                            <w:sz w:val="14"/>
                            <w:szCs w:val="20"/>
                            <w:rtl/>
                            <w:lang w:bidi="ar-EG"/>
                          </w:rPr>
                          <w:t xml:space="preserve">الانحطاط الجزئي في الأداء، </w:t>
                        </w:r>
                        <w:r w:rsidRPr="00F43391">
                          <w:rPr>
                            <w:i/>
                            <w:iCs/>
                            <w:sz w:val="14"/>
                            <w:szCs w:val="20"/>
                            <w:lang w:bidi="ar-EG"/>
                          </w:rPr>
                          <w:t>F</w:t>
                        </w:r>
                        <w:r w:rsidRPr="00F43391">
                          <w:rPr>
                            <w:sz w:val="14"/>
                            <w:szCs w:val="20"/>
                            <w:lang w:bidi="ar-EG"/>
                          </w:rPr>
                          <w:t xml:space="preserve"> (%)</w:t>
                        </w:r>
                      </w:p>
                    </w:txbxContent>
                  </v:textbox>
                </v:shape>
                <v:shape id="Text Box 19" o:spid="_x0000_s1045" type="#_x0000_t202" style="position:absolute;left:6350;top:18732;width:18722;height:8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747329" w:rsidRPr="004E3A8E" w:rsidRDefault="00747329" w:rsidP="00F43391">
                        <w:pPr>
                          <w:spacing w:before="0" w:line="200" w:lineRule="exact"/>
                          <w:jc w:val="left"/>
                          <w:rPr>
                            <w:i/>
                            <w:iCs/>
                            <w:sz w:val="14"/>
                            <w:szCs w:val="14"/>
                            <w:lang w:bidi="ar-EG"/>
                          </w:rPr>
                        </w:pPr>
                        <w:proofErr w:type="spellStart"/>
                        <w:r w:rsidRPr="004E3A8E">
                          <w:rPr>
                            <w:i/>
                            <w:iCs/>
                            <w:sz w:val="14"/>
                            <w:szCs w:val="14"/>
                            <w:lang w:bidi="ar-EG"/>
                          </w:rPr>
                          <w:t>pfd</w:t>
                        </w:r>
                        <w:r w:rsidRPr="004E3A8E">
                          <w:rPr>
                            <w:i/>
                            <w:iCs/>
                            <w:sz w:val="14"/>
                            <w:szCs w:val="14"/>
                            <w:vertAlign w:val="subscript"/>
                            <w:lang w:bidi="ar-EG"/>
                          </w:rPr>
                          <w:t>low</w:t>
                        </w:r>
                        <w:proofErr w:type="spellEnd"/>
                        <w:r w:rsidRPr="004E3A8E">
                          <w:rPr>
                            <w:i/>
                            <w:iCs/>
                            <w:sz w:val="14"/>
                            <w:szCs w:val="14"/>
                            <w:lang w:bidi="ar-EG"/>
                          </w:rPr>
                          <w:t>/</w:t>
                        </w:r>
                        <w:proofErr w:type="spellStart"/>
                        <w:r w:rsidRPr="004E3A8E">
                          <w:rPr>
                            <w:i/>
                            <w:iCs/>
                            <w:sz w:val="14"/>
                            <w:szCs w:val="14"/>
                            <w:lang w:bidi="ar-EG"/>
                          </w:rPr>
                          <w:t>pfd</w:t>
                        </w:r>
                        <w:r w:rsidRPr="004E3A8E">
                          <w:rPr>
                            <w:i/>
                            <w:iCs/>
                            <w:sz w:val="14"/>
                            <w:szCs w:val="14"/>
                            <w:vertAlign w:val="subscript"/>
                            <w:lang w:bidi="ar-EG"/>
                          </w:rPr>
                          <w:t>high</w:t>
                        </w:r>
                        <w:proofErr w:type="spellEnd"/>
                        <w:r w:rsidRPr="004E3A8E">
                          <w:rPr>
                            <w:i/>
                            <w:iCs/>
                            <w:sz w:val="14"/>
                            <w:szCs w:val="14"/>
                            <w:lang w:bidi="ar-EG"/>
                          </w:rPr>
                          <w:t xml:space="preserve"> = -</w:t>
                        </w:r>
                        <w:r w:rsidRPr="004E3A8E">
                          <w:rPr>
                            <w:spacing w:val="-2"/>
                            <w:sz w:val="14"/>
                            <w:szCs w:val="14"/>
                            <w:lang w:bidi="ar-EG"/>
                          </w:rPr>
                          <w:t>170/-</w:t>
                        </w:r>
                        <w:r w:rsidRPr="004E3A8E">
                          <w:rPr>
                            <w:sz w:val="14"/>
                            <w:szCs w:val="14"/>
                            <w:lang w:bidi="ar-EG"/>
                          </w:rPr>
                          <w:t>142 dB(W/(m</w:t>
                        </w:r>
                        <w:r w:rsidRPr="004E3A8E">
                          <w:rPr>
                            <w:sz w:val="14"/>
                            <w:szCs w:val="20"/>
                            <w:vertAlign w:val="superscript"/>
                            <w:lang w:bidi="ar-EG"/>
                          </w:rPr>
                          <w:t>2</w:t>
                        </w:r>
                        <w:r w:rsidRPr="004E3A8E">
                          <w:rPr>
                            <w:sz w:val="14"/>
                            <w:szCs w:val="14"/>
                            <w:lang w:bidi="ar-EG"/>
                          </w:rPr>
                          <w:t>. 4kHz))</w:t>
                        </w:r>
                        <w:r>
                          <w:rPr>
                            <w:i/>
                            <w:iCs/>
                            <w:sz w:val="14"/>
                            <w:szCs w:val="14"/>
                            <w:lang w:bidi="ar-EG"/>
                          </w:rPr>
                          <w:t xml:space="preserve">       </w:t>
                        </w:r>
                      </w:p>
                      <w:p w:rsidR="00747329" w:rsidRDefault="00747329" w:rsidP="00F43391">
                        <w:pPr>
                          <w:spacing w:before="0" w:line="200" w:lineRule="exact"/>
                          <w:jc w:val="left"/>
                          <w:rPr>
                            <w:sz w:val="14"/>
                            <w:szCs w:val="20"/>
                            <w:lang w:bidi="ar-EG"/>
                          </w:rPr>
                        </w:pPr>
                        <w:r>
                          <w:rPr>
                            <w:rFonts w:hint="cs"/>
                            <w:sz w:val="14"/>
                            <w:szCs w:val="20"/>
                            <w:rtl/>
                            <w:lang w:bidi="ar-EG"/>
                          </w:rPr>
                          <w:t xml:space="preserve">   </w:t>
                        </w:r>
                        <w:r>
                          <w:rPr>
                            <w:sz w:val="14"/>
                            <w:szCs w:val="20"/>
                            <w:lang w:bidi="ar-EG"/>
                          </w:rPr>
                          <w:t xml:space="preserve">  </w:t>
                        </w:r>
                        <w:r>
                          <w:rPr>
                            <w:rFonts w:hint="cs"/>
                            <w:sz w:val="14"/>
                            <w:szCs w:val="20"/>
                            <w:rtl/>
                            <w:lang w:bidi="ar-EG"/>
                          </w:rPr>
                          <w:t xml:space="preserve"> </w:t>
                        </w:r>
                        <w:r>
                          <w:rPr>
                            <w:sz w:val="14"/>
                            <w:szCs w:val="20"/>
                            <w:lang w:bidi="ar-EG"/>
                          </w:rPr>
                          <w:t>-169/-142 dB(W/(m</w:t>
                        </w:r>
                        <w:r w:rsidRPr="00082408">
                          <w:rPr>
                            <w:sz w:val="14"/>
                            <w:szCs w:val="20"/>
                            <w:vertAlign w:val="superscript"/>
                            <w:lang w:bidi="ar-EG"/>
                          </w:rPr>
                          <w:t>2</w:t>
                        </w:r>
                        <w:r>
                          <w:rPr>
                            <w:sz w:val="14"/>
                            <w:szCs w:val="20"/>
                            <w:lang w:bidi="ar-EG"/>
                          </w:rPr>
                          <w:t xml:space="preserve"> 4kHz))</w:t>
                        </w:r>
                      </w:p>
                      <w:p w:rsidR="00747329" w:rsidRDefault="00747329" w:rsidP="00F43391">
                        <w:pPr>
                          <w:spacing w:before="0" w:line="200" w:lineRule="exact"/>
                          <w:jc w:val="left"/>
                          <w:rPr>
                            <w:sz w:val="14"/>
                            <w:szCs w:val="20"/>
                            <w:lang w:bidi="ar-EG"/>
                          </w:rPr>
                        </w:pPr>
                        <w:r>
                          <w:rPr>
                            <w:rFonts w:hint="cs"/>
                            <w:sz w:val="14"/>
                            <w:szCs w:val="20"/>
                            <w:rtl/>
                            <w:lang w:bidi="ar-EG"/>
                          </w:rPr>
                          <w:t xml:space="preserve">  </w:t>
                        </w:r>
                        <w:r w:rsidRPr="004E3A8E">
                          <w:rPr>
                            <w:rFonts w:hint="cs"/>
                            <w:spacing w:val="-4"/>
                            <w:sz w:val="14"/>
                            <w:szCs w:val="20"/>
                            <w:rtl/>
                            <w:lang w:bidi="ar-EG"/>
                          </w:rPr>
                          <w:t xml:space="preserve">    </w:t>
                        </w:r>
                        <w:r>
                          <w:rPr>
                            <w:sz w:val="14"/>
                            <w:szCs w:val="20"/>
                            <w:lang w:bidi="ar-EG"/>
                          </w:rPr>
                          <w:t>-168/-142 dB(W/(m</w:t>
                        </w:r>
                        <w:r w:rsidRPr="00082408">
                          <w:rPr>
                            <w:sz w:val="14"/>
                            <w:szCs w:val="20"/>
                            <w:vertAlign w:val="superscript"/>
                            <w:lang w:bidi="ar-EG"/>
                          </w:rPr>
                          <w:t>2</w:t>
                        </w:r>
                        <w:r>
                          <w:rPr>
                            <w:sz w:val="14"/>
                            <w:szCs w:val="20"/>
                            <w:lang w:bidi="ar-EG"/>
                          </w:rPr>
                          <w:t xml:space="preserve"> 4kHz))</w:t>
                        </w:r>
                      </w:p>
                      <w:p w:rsidR="00747329" w:rsidRPr="00082408" w:rsidRDefault="00747329" w:rsidP="00F43391">
                        <w:pPr>
                          <w:spacing w:before="0" w:line="200" w:lineRule="exact"/>
                          <w:jc w:val="left"/>
                          <w:rPr>
                            <w:sz w:val="14"/>
                            <w:szCs w:val="20"/>
                            <w:lang w:bidi="ar-EG"/>
                          </w:rPr>
                        </w:pPr>
                        <w:r>
                          <w:rPr>
                            <w:rFonts w:hint="cs"/>
                            <w:sz w:val="14"/>
                            <w:szCs w:val="20"/>
                            <w:rtl/>
                            <w:lang w:bidi="ar-EG"/>
                          </w:rPr>
                          <w:t xml:space="preserve">     </w:t>
                        </w:r>
                        <w:r>
                          <w:rPr>
                            <w:sz w:val="14"/>
                            <w:szCs w:val="20"/>
                            <w:lang w:bidi="ar-EG"/>
                          </w:rPr>
                          <w:t>-167/-142 dB(W/(m</w:t>
                        </w:r>
                        <w:r w:rsidRPr="00082408">
                          <w:rPr>
                            <w:sz w:val="14"/>
                            <w:szCs w:val="20"/>
                            <w:vertAlign w:val="superscript"/>
                            <w:lang w:bidi="ar-EG"/>
                          </w:rPr>
                          <w:t>2</w:t>
                        </w:r>
                        <w:r>
                          <w:rPr>
                            <w:sz w:val="14"/>
                            <w:szCs w:val="20"/>
                            <w:lang w:bidi="ar-EG"/>
                          </w:rPr>
                          <w:t xml:space="preserve"> 4kHz))</w:t>
                        </w:r>
                      </w:p>
                      <w:p w:rsidR="00747329" w:rsidRDefault="00747329" w:rsidP="00F43391">
                        <w:pPr>
                          <w:spacing w:before="0" w:line="200" w:lineRule="exact"/>
                          <w:jc w:val="left"/>
                          <w:rPr>
                            <w:sz w:val="14"/>
                            <w:szCs w:val="20"/>
                            <w:rtl/>
                            <w:lang w:bidi="ar-EG"/>
                          </w:rPr>
                        </w:pPr>
                        <w:r>
                          <w:rPr>
                            <w:rFonts w:hint="cs"/>
                            <w:sz w:val="14"/>
                            <w:szCs w:val="20"/>
                            <w:rtl/>
                            <w:lang w:bidi="ar-EG"/>
                          </w:rPr>
                          <w:t xml:space="preserve">     </w:t>
                        </w:r>
                        <w:r>
                          <w:rPr>
                            <w:sz w:val="14"/>
                            <w:szCs w:val="20"/>
                            <w:lang w:bidi="ar-EG"/>
                          </w:rPr>
                          <w:t>-166/-142 dB(W/(m</w:t>
                        </w:r>
                        <w:r w:rsidRPr="00082408">
                          <w:rPr>
                            <w:sz w:val="14"/>
                            <w:szCs w:val="20"/>
                            <w:vertAlign w:val="superscript"/>
                            <w:lang w:bidi="ar-EG"/>
                          </w:rPr>
                          <w:t>2</w:t>
                        </w:r>
                        <w:r>
                          <w:rPr>
                            <w:sz w:val="14"/>
                            <w:szCs w:val="20"/>
                            <w:lang w:bidi="ar-EG"/>
                          </w:rPr>
                          <w:t xml:space="preserve"> 4kHz))</w:t>
                        </w:r>
                      </w:p>
                      <w:p w:rsidR="00747329" w:rsidRDefault="00747329" w:rsidP="00F43391">
                        <w:pPr>
                          <w:spacing w:before="0" w:line="200" w:lineRule="exact"/>
                          <w:jc w:val="left"/>
                          <w:rPr>
                            <w:sz w:val="14"/>
                            <w:szCs w:val="20"/>
                            <w:rtl/>
                            <w:lang w:bidi="ar-EG"/>
                          </w:rPr>
                        </w:pPr>
                        <w:r>
                          <w:rPr>
                            <w:rFonts w:hint="cs"/>
                            <w:sz w:val="14"/>
                            <w:szCs w:val="20"/>
                            <w:rtl/>
                            <w:lang w:bidi="ar-EG"/>
                          </w:rPr>
                          <w:t xml:space="preserve">    </w:t>
                        </w:r>
                        <w:r>
                          <w:rPr>
                            <w:sz w:val="14"/>
                            <w:szCs w:val="20"/>
                            <w:lang w:bidi="ar-EG"/>
                          </w:rPr>
                          <w:t>-165/-142 dB(W/(m</w:t>
                        </w:r>
                        <w:r w:rsidRPr="00082408">
                          <w:rPr>
                            <w:sz w:val="14"/>
                            <w:szCs w:val="20"/>
                            <w:vertAlign w:val="superscript"/>
                            <w:lang w:bidi="ar-EG"/>
                          </w:rPr>
                          <w:t>2</w:t>
                        </w:r>
                        <w:r>
                          <w:rPr>
                            <w:sz w:val="14"/>
                            <w:szCs w:val="20"/>
                            <w:lang w:bidi="ar-EG"/>
                          </w:rPr>
                          <w:t xml:space="preserve"> 4 kHz))</w:t>
                        </w:r>
                      </w:p>
                      <w:p w:rsidR="00747329" w:rsidRPr="00F43391" w:rsidRDefault="00747329" w:rsidP="00F43391">
                        <w:pPr>
                          <w:spacing w:before="0" w:line="200" w:lineRule="exact"/>
                          <w:jc w:val="left"/>
                          <w:rPr>
                            <w:sz w:val="14"/>
                            <w:szCs w:val="20"/>
                            <w:lang w:bidi="ar-EG"/>
                          </w:rPr>
                        </w:pPr>
                        <w:r>
                          <w:rPr>
                            <w:rFonts w:hint="cs"/>
                            <w:sz w:val="14"/>
                            <w:szCs w:val="20"/>
                            <w:rtl/>
                            <w:lang w:bidi="ar-EG"/>
                          </w:rPr>
                          <w:t xml:space="preserve">     </w:t>
                        </w:r>
                        <w:r>
                          <w:rPr>
                            <w:sz w:val="14"/>
                            <w:szCs w:val="20"/>
                            <w:lang w:bidi="ar-EG"/>
                          </w:rPr>
                          <w:t>-164/-142 dB(W/(m</w:t>
                        </w:r>
                        <w:r w:rsidRPr="00082408">
                          <w:rPr>
                            <w:sz w:val="14"/>
                            <w:szCs w:val="20"/>
                            <w:vertAlign w:val="superscript"/>
                            <w:lang w:bidi="ar-EG"/>
                          </w:rPr>
                          <w:t>2</w:t>
                        </w:r>
                        <w:r>
                          <w:rPr>
                            <w:sz w:val="14"/>
                            <w:szCs w:val="20"/>
                            <w:lang w:bidi="ar-EG"/>
                          </w:rPr>
                          <w:t xml:space="preserve"> 4kHz))</w:t>
                        </w:r>
                      </w:p>
                    </w:txbxContent>
                  </v:textbox>
                </v:shape>
              </v:group>
            </w:pict>
          </mc:Fallback>
        </mc:AlternateContent>
      </w:r>
      <w:r w:rsidR="0068322F">
        <w:object w:dxaOrig="7230" w:dyaOrig="6992">
          <v:shape id="_x0000_i1038" type="#_x0000_t75" style="width:288.75pt;height:279pt" o:ole="">
            <v:imagedata r:id="rId39" o:title=""/>
          </v:shape>
          <o:OLEObject Type="Embed" ProgID="CorelDRAW.Graphic.14" ShapeID="_x0000_i1038" DrawAspect="Content" ObjectID="_1377948664" r:id="rId40"/>
        </w:object>
      </w:r>
    </w:p>
    <w:p w:rsidR="0068322F" w:rsidRDefault="0068322F" w:rsidP="0068322F">
      <w:pPr>
        <w:pStyle w:val="Tabletext"/>
        <w:rPr>
          <w:rtl/>
          <w:lang w:bidi="ar-EG"/>
        </w:rPr>
      </w:pPr>
    </w:p>
    <w:p w:rsidR="003A1B5A" w:rsidRPr="00CD77D5" w:rsidRDefault="003A1B5A" w:rsidP="00F41691">
      <w:pPr>
        <w:rPr>
          <w:rtl/>
          <w:lang w:bidi="ar-EG"/>
        </w:rPr>
      </w:pPr>
      <w:r w:rsidRPr="00CD77D5">
        <w:rPr>
          <w:rFonts w:hint="cs"/>
          <w:rtl/>
          <w:lang w:bidi="ar-EG"/>
        </w:rPr>
        <w:t xml:space="preserve">ويبين الشكل </w:t>
      </w:r>
      <w:r w:rsidR="00082408">
        <w:rPr>
          <w:lang w:bidi="ar-EG"/>
        </w:rPr>
        <w:t>6</w:t>
      </w:r>
      <w:r w:rsidRPr="00CD77D5">
        <w:rPr>
          <w:rFonts w:hint="cs"/>
          <w:rtl/>
          <w:lang w:bidi="ar-EG"/>
        </w:rPr>
        <w:t xml:space="preserve"> توزيع التداخل مع التغيرات في </w:t>
      </w:r>
      <w:proofErr w:type="spellStart"/>
      <w:r w:rsidRPr="00CD77D5">
        <w:rPr>
          <w:i/>
          <w:lang w:eastAsia="ko-KR"/>
        </w:rPr>
        <w:t>pfd</w:t>
      </w:r>
      <w:r w:rsidRPr="00CD77D5">
        <w:rPr>
          <w:i/>
          <w:vertAlign w:val="subscript"/>
          <w:lang w:eastAsia="ko-KR"/>
        </w:rPr>
        <w:t>high</w:t>
      </w:r>
      <w:proofErr w:type="spellEnd"/>
      <w:r w:rsidRPr="00CD77D5">
        <w:rPr>
          <w:rFonts w:hint="cs"/>
          <w:rtl/>
          <w:lang w:bidi="ar-EG"/>
        </w:rPr>
        <w:t xml:space="preserve"> عندما تكون </w:t>
      </w:r>
      <w:proofErr w:type="spellStart"/>
      <w:r w:rsidRPr="00CD77D5">
        <w:rPr>
          <w:i/>
          <w:lang w:eastAsia="ko-KR"/>
        </w:rPr>
        <w:t>pfd</w:t>
      </w:r>
      <w:r w:rsidRPr="00CD77D5">
        <w:rPr>
          <w:i/>
          <w:vertAlign w:val="subscript"/>
          <w:lang w:eastAsia="ko-KR"/>
        </w:rPr>
        <w:t>low</w:t>
      </w:r>
      <w:proofErr w:type="spellEnd"/>
      <w:r w:rsidRPr="00CD77D5">
        <w:rPr>
          <w:rFonts w:hint="cs"/>
          <w:rtl/>
          <w:lang w:bidi="ar-EG"/>
        </w:rPr>
        <w:t xml:space="preserve"> تساوي -</w:t>
      </w:r>
      <w:r w:rsidRPr="00CD77D5">
        <w:rPr>
          <w:lang w:bidi="ar-EG"/>
        </w:rPr>
        <w:t>145</w:t>
      </w:r>
      <w:r w:rsidRPr="00CD77D5">
        <w:rPr>
          <w:rFonts w:hint="cs"/>
          <w:rtl/>
          <w:lang w:bidi="ar-EG"/>
        </w:rPr>
        <w:t xml:space="preserve"> </w:t>
      </w:r>
      <w:r w:rsidRPr="00CD77D5">
        <w:t>(dB(W/</w:t>
      </w:r>
      <w:r w:rsidRPr="00CD77D5">
        <w:rPr>
          <w:lang w:eastAsia="ko-KR"/>
        </w:rPr>
        <w:t>(</w:t>
      </w:r>
      <w:r w:rsidRPr="00CD77D5">
        <w:t>m</w:t>
      </w:r>
      <w:r w:rsidRPr="00CD77D5">
        <w:rPr>
          <w:vertAlign w:val="superscript"/>
        </w:rPr>
        <w:t>2</w:t>
      </w:r>
      <w:r w:rsidRPr="00CD77D5">
        <w:rPr>
          <w:lang w:eastAsia="ko-KR"/>
        </w:rPr>
        <w:t xml:space="preserve"> </w:t>
      </w:r>
      <w:r w:rsidRPr="00CD77D5">
        <w:rPr>
          <w:lang w:eastAsia="ko-KR"/>
        </w:rPr>
        <w:sym w:font="Symbol" w:char="F0D7"/>
      </w:r>
      <w:r w:rsidRPr="00CD77D5">
        <w:rPr>
          <w:lang w:eastAsia="ko-KR"/>
        </w:rPr>
        <w:t xml:space="preserve"> M</w:t>
      </w:r>
      <w:r w:rsidRPr="00CD77D5">
        <w:t>Hz</w:t>
      </w:r>
      <w:r w:rsidRPr="00CD77D5">
        <w:rPr>
          <w:lang w:eastAsia="ko-KR"/>
        </w:rPr>
        <w:t>)</w:t>
      </w:r>
      <w:r w:rsidRPr="00CD77D5">
        <w:t>))</w:t>
      </w:r>
      <w:r w:rsidRPr="00CD77D5">
        <w:rPr>
          <w:rFonts w:hint="cs"/>
          <w:rtl/>
          <w:lang w:bidi="ar-EG"/>
        </w:rPr>
        <w:t xml:space="preserve">. وحتى لو تناقص </w:t>
      </w:r>
      <w:proofErr w:type="spellStart"/>
      <w:r w:rsidRPr="00CD77D5">
        <w:rPr>
          <w:i/>
          <w:lang w:eastAsia="ko-KR"/>
        </w:rPr>
        <w:t>pfd</w:t>
      </w:r>
      <w:r w:rsidRPr="00CD77D5">
        <w:rPr>
          <w:i/>
          <w:vertAlign w:val="subscript"/>
          <w:lang w:eastAsia="ko-KR"/>
        </w:rPr>
        <w:t>high</w:t>
      </w:r>
      <w:proofErr w:type="spellEnd"/>
      <w:r w:rsidRPr="00CD77D5">
        <w:rPr>
          <w:rFonts w:hint="cs"/>
          <w:rtl/>
          <w:lang w:bidi="ar-EG"/>
        </w:rPr>
        <w:t xml:space="preserve"> بمقدار </w:t>
      </w:r>
      <w:r w:rsidRPr="00CD77D5">
        <w:rPr>
          <w:lang w:bidi="ar-EG"/>
        </w:rPr>
        <w:t>dB 6</w:t>
      </w:r>
      <w:r w:rsidRPr="00CD77D5">
        <w:rPr>
          <w:rFonts w:hint="cs"/>
          <w:rtl/>
          <w:lang w:bidi="ar-EG"/>
        </w:rPr>
        <w:t xml:space="preserve"> عن القيمة -</w:t>
      </w:r>
      <w:r w:rsidRPr="00CD77D5">
        <w:rPr>
          <w:lang w:bidi="ar-EG"/>
        </w:rPr>
        <w:t>121</w:t>
      </w:r>
      <w:r w:rsidRPr="00CD77D5">
        <w:rPr>
          <w:rFonts w:hint="cs"/>
          <w:rtl/>
          <w:lang w:bidi="ar-EG"/>
        </w:rPr>
        <w:t xml:space="preserve"> </w:t>
      </w:r>
      <w:r w:rsidRPr="00CD77D5">
        <w:t>(dB(W/</w:t>
      </w:r>
      <w:r w:rsidRPr="00CD77D5">
        <w:rPr>
          <w:lang w:eastAsia="ko-KR"/>
        </w:rPr>
        <w:t>(</w:t>
      </w:r>
      <w:r w:rsidRPr="00CD77D5">
        <w:t>m</w:t>
      </w:r>
      <w:r w:rsidRPr="00CD77D5">
        <w:rPr>
          <w:vertAlign w:val="superscript"/>
        </w:rPr>
        <w:t>2</w:t>
      </w:r>
      <w:r w:rsidRPr="00CD77D5">
        <w:rPr>
          <w:lang w:eastAsia="ko-KR"/>
        </w:rPr>
        <w:t xml:space="preserve"> </w:t>
      </w:r>
      <w:r w:rsidRPr="00CD77D5">
        <w:rPr>
          <w:lang w:eastAsia="ko-KR"/>
        </w:rPr>
        <w:sym w:font="Symbol" w:char="F0D7"/>
      </w:r>
      <w:r w:rsidRPr="00CD77D5">
        <w:rPr>
          <w:lang w:eastAsia="ko-KR"/>
        </w:rPr>
        <w:t xml:space="preserve"> M</w:t>
      </w:r>
      <w:r w:rsidRPr="00CD77D5">
        <w:t>Hz</w:t>
      </w:r>
      <w:r w:rsidRPr="00CD77D5">
        <w:rPr>
          <w:lang w:eastAsia="ko-KR"/>
        </w:rPr>
        <w:t>)</w:t>
      </w:r>
      <w:r w:rsidRPr="00CD77D5">
        <w:t>))</w:t>
      </w:r>
      <w:r w:rsidRPr="00CD77D5">
        <w:rPr>
          <w:rFonts w:hint="cs"/>
          <w:rtl/>
          <w:lang w:bidi="ar-EG"/>
        </w:rPr>
        <w:t>، فإن الفرق الأقصى في توزيع التداخل الذي يقل عن</w:t>
      </w:r>
      <w:r w:rsidR="00F41691">
        <w:rPr>
          <w:rFonts w:hint="eastAsia"/>
          <w:rtl/>
          <w:lang w:bidi="ar-EG"/>
        </w:rPr>
        <w:t> </w:t>
      </w:r>
      <w:r w:rsidRPr="00CD77D5">
        <w:rPr>
          <w:lang w:bidi="ar-EG"/>
        </w:rPr>
        <w:t>%10</w:t>
      </w:r>
      <w:r w:rsidRPr="00CD77D5">
        <w:rPr>
          <w:rFonts w:hint="cs"/>
          <w:rtl/>
          <w:lang w:bidi="ar-EG"/>
        </w:rPr>
        <w:t xml:space="preserve"> سيكون حوالي </w:t>
      </w:r>
      <w:r w:rsidRPr="00CD77D5">
        <w:rPr>
          <w:lang w:bidi="ar-EG"/>
        </w:rPr>
        <w:t>%5</w:t>
      </w:r>
      <w:r w:rsidRPr="00CD77D5">
        <w:rPr>
          <w:rFonts w:hint="cs"/>
          <w:rtl/>
          <w:lang w:bidi="ar-EG"/>
        </w:rPr>
        <w:t xml:space="preserve"> فقط.</w:t>
      </w:r>
    </w:p>
    <w:p w:rsidR="003A1B5A" w:rsidRPr="004C6C11" w:rsidRDefault="003A1B5A" w:rsidP="004C6C11">
      <w:pPr>
        <w:pStyle w:val="Heading2"/>
        <w:rPr>
          <w:rtl/>
          <w:lang w:bidi="ar-EG"/>
        </w:rPr>
      </w:pPr>
      <w:r w:rsidRPr="004C6C11">
        <w:t>2.3</w:t>
      </w:r>
      <w:r w:rsidRPr="004C6C11">
        <w:rPr>
          <w:rtl/>
        </w:rPr>
        <w:tab/>
      </w:r>
      <w:r w:rsidRPr="004C6C11">
        <w:rPr>
          <w:rFonts w:hint="cs"/>
          <w:rtl/>
        </w:rPr>
        <w:t xml:space="preserve">التداخل من محطات أرضية </w:t>
      </w:r>
      <w:r w:rsidRPr="004C6C11">
        <w:t>HAPS</w:t>
      </w:r>
      <w:r w:rsidR="00082408">
        <w:rPr>
          <w:rFonts w:hint="cs"/>
          <w:rtl/>
        </w:rPr>
        <w:t xml:space="preserve"> على محطة لا</w:t>
      </w:r>
      <w:r w:rsidR="00D61091">
        <w:rPr>
          <w:rFonts w:hint="cs"/>
          <w:rtl/>
        </w:rPr>
        <w:t xml:space="preserve"> </w:t>
      </w:r>
      <w:r w:rsidR="00082408">
        <w:rPr>
          <w:rFonts w:hint="cs"/>
          <w:rtl/>
        </w:rPr>
        <w:t>سلكية ثابتة</w:t>
      </w:r>
    </w:p>
    <w:p w:rsidR="004E3A8E" w:rsidRDefault="003A1B5A" w:rsidP="00082408">
      <w:pPr>
        <w:rPr>
          <w:rtl/>
          <w:lang w:bidi="ar-EG"/>
        </w:rPr>
      </w:pPr>
      <w:r w:rsidRPr="00CD77D5">
        <w:rPr>
          <w:rFonts w:hint="cs"/>
          <w:rtl/>
          <w:lang w:bidi="ar-EG"/>
        </w:rPr>
        <w:t xml:space="preserve">يبين الجدول </w:t>
      </w:r>
      <w:r w:rsidR="00082408">
        <w:rPr>
          <w:lang w:bidi="ar-EG"/>
        </w:rPr>
        <w:t>3</w:t>
      </w:r>
      <w:r w:rsidRPr="00CD77D5">
        <w:rPr>
          <w:rFonts w:hint="cs"/>
          <w:rtl/>
          <w:lang w:bidi="ar-EG"/>
        </w:rPr>
        <w:t xml:space="preserve"> معلمات النظام لنظام لا</w:t>
      </w:r>
      <w:r w:rsidR="00D61091">
        <w:rPr>
          <w:rFonts w:hint="cs"/>
          <w:rtl/>
          <w:lang w:bidi="ar-EG"/>
        </w:rPr>
        <w:t xml:space="preserve"> </w:t>
      </w:r>
      <w:r w:rsidRPr="00CD77D5">
        <w:rPr>
          <w:rFonts w:hint="cs"/>
          <w:rtl/>
          <w:lang w:bidi="ar-EG"/>
        </w:rPr>
        <w:t xml:space="preserve">سلكي ثابت ونظام محطات المنصات عالية الارتفاع </w:t>
      </w:r>
      <w:r w:rsidRPr="00CD77D5">
        <w:rPr>
          <w:lang w:bidi="ar-EG"/>
        </w:rPr>
        <w:t>HAPS</w:t>
      </w:r>
      <w:r w:rsidRPr="00CD77D5">
        <w:rPr>
          <w:rFonts w:hint="cs"/>
          <w:rtl/>
          <w:lang w:bidi="ar-EG"/>
        </w:rPr>
        <w:t xml:space="preserve"> المستعملة في الحسابات.</w:t>
      </w:r>
    </w:p>
    <w:p w:rsidR="004E3A8E" w:rsidRDefault="004E3A8E">
      <w:pPr>
        <w:overflowPunct/>
        <w:autoSpaceDE/>
        <w:autoSpaceDN/>
        <w:bidi w:val="0"/>
        <w:adjustRightInd/>
        <w:spacing w:before="0" w:line="240" w:lineRule="auto"/>
        <w:jc w:val="left"/>
        <w:textAlignment w:val="auto"/>
        <w:rPr>
          <w:rtl/>
          <w:lang w:bidi="ar-EG"/>
        </w:rPr>
      </w:pPr>
    </w:p>
    <w:p w:rsidR="004E3A8E" w:rsidRDefault="004E3A8E">
      <w:pPr>
        <w:overflowPunct/>
        <w:autoSpaceDE/>
        <w:autoSpaceDN/>
        <w:bidi w:val="0"/>
        <w:adjustRightInd/>
        <w:spacing w:before="0" w:line="240" w:lineRule="auto"/>
        <w:jc w:val="left"/>
        <w:textAlignment w:val="auto"/>
        <w:rPr>
          <w:rtl/>
          <w:lang w:bidi="ar-EG"/>
        </w:rPr>
      </w:pPr>
      <w:r>
        <w:rPr>
          <w:rtl/>
          <w:lang w:bidi="ar-EG"/>
        </w:rPr>
        <w:br w:type="page"/>
      </w:r>
    </w:p>
    <w:p w:rsidR="003A1B5A" w:rsidRPr="00CD77D5" w:rsidRDefault="003A1B5A" w:rsidP="007C4706">
      <w:pPr>
        <w:pStyle w:val="FigureNoBR"/>
        <w:keepNext w:val="0"/>
        <w:keepLines w:val="0"/>
        <w:spacing w:before="120" w:after="0"/>
        <w:rPr>
          <w:sz w:val="22"/>
          <w:lang w:bidi="ar-EG"/>
        </w:rPr>
      </w:pPr>
      <w:r w:rsidRPr="00CD77D5">
        <w:rPr>
          <w:rFonts w:hint="cs"/>
          <w:sz w:val="22"/>
          <w:rtl/>
          <w:lang w:bidi="ar-EG"/>
        </w:rPr>
        <w:lastRenderedPageBreak/>
        <w:t>الش</w:t>
      </w:r>
      <w:r w:rsidR="00D61091">
        <w:rPr>
          <w:rFonts w:hint="cs"/>
          <w:sz w:val="22"/>
          <w:rtl/>
          <w:lang w:bidi="ar-EG"/>
        </w:rPr>
        <w:t>ـ</w:t>
      </w:r>
      <w:r w:rsidRPr="00CD77D5">
        <w:rPr>
          <w:rFonts w:hint="cs"/>
          <w:sz w:val="22"/>
          <w:rtl/>
          <w:lang w:bidi="ar-EG"/>
        </w:rPr>
        <w:t xml:space="preserve">كل </w:t>
      </w:r>
      <w:r w:rsidR="004E3A8E">
        <w:rPr>
          <w:sz w:val="22"/>
          <w:lang w:bidi="ar-EG"/>
        </w:rPr>
        <w:t>6</w:t>
      </w:r>
    </w:p>
    <w:p w:rsidR="003A1B5A" w:rsidRDefault="003A1B5A" w:rsidP="00D61091">
      <w:pPr>
        <w:pStyle w:val="FigureTitle"/>
      </w:pPr>
      <w:r w:rsidRPr="00CD77D5">
        <w:rPr>
          <w:rFonts w:hint="cs"/>
          <w:rtl/>
        </w:rPr>
        <w:t xml:space="preserve">توزيع الانحطاط الجزئي في الأداء مع </w:t>
      </w:r>
      <w:proofErr w:type="spellStart"/>
      <w:r w:rsidRPr="00CD77D5">
        <w:rPr>
          <w:i/>
          <w:iCs/>
          <w:lang w:eastAsia="ko-KR"/>
        </w:rPr>
        <w:t>pfd</w:t>
      </w:r>
      <w:r w:rsidRPr="00CD77D5">
        <w:rPr>
          <w:i/>
          <w:iCs/>
          <w:vertAlign w:val="subscript"/>
          <w:lang w:eastAsia="ko-KR"/>
        </w:rPr>
        <w:t>high</w:t>
      </w:r>
      <w:proofErr w:type="spellEnd"/>
      <w:r w:rsidRPr="00CD77D5">
        <w:rPr>
          <w:rFonts w:hint="cs"/>
          <w:rtl/>
        </w:rPr>
        <w:t xml:space="preserve"> من سفن فضائية </w:t>
      </w:r>
      <w:r w:rsidRPr="00CD77D5">
        <w:t>HAPS</w:t>
      </w:r>
    </w:p>
    <w:p w:rsidR="00B531BE" w:rsidRDefault="0066136B" w:rsidP="007C4706">
      <w:pPr>
        <w:pStyle w:val="Tablehead"/>
        <w:keepNext w:val="0"/>
        <w:spacing w:before="0" w:after="0" w:line="240" w:lineRule="auto"/>
        <w:rPr>
          <w:rtl/>
          <w:lang w:eastAsia="fr-FR" w:bidi="ar-EG"/>
        </w:rPr>
      </w:pPr>
      <w:r>
        <w:rPr>
          <w:noProof/>
          <w:lang w:eastAsia="zh-CN"/>
        </w:rPr>
        <mc:AlternateContent>
          <mc:Choice Requires="wps">
            <w:drawing>
              <wp:anchor distT="0" distB="0" distL="114300" distR="114300" simplePos="0" relativeHeight="251685376" behindDoc="1" locked="0" layoutInCell="1" allowOverlap="1">
                <wp:simplePos x="0" y="0"/>
                <wp:positionH relativeFrom="column">
                  <wp:posOffset>1750060</wp:posOffset>
                </wp:positionH>
                <wp:positionV relativeFrom="paragraph">
                  <wp:posOffset>2397125</wp:posOffset>
                </wp:positionV>
                <wp:extent cx="1872260" cy="892455"/>
                <wp:effectExtent l="0" t="0" r="1397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260" cy="8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4E3A8E" w:rsidRDefault="00747329" w:rsidP="00B531BE">
                            <w:pPr>
                              <w:spacing w:before="0" w:line="200" w:lineRule="exact"/>
                              <w:jc w:val="left"/>
                              <w:rPr>
                                <w:i/>
                                <w:iCs/>
                                <w:sz w:val="14"/>
                                <w:szCs w:val="14"/>
                                <w:lang w:bidi="ar-EG"/>
                              </w:rPr>
                            </w:pPr>
                            <w:proofErr w:type="spellStart"/>
                            <w:r w:rsidRPr="004E3A8E">
                              <w:rPr>
                                <w:i/>
                                <w:iCs/>
                                <w:sz w:val="14"/>
                                <w:szCs w:val="14"/>
                                <w:lang w:bidi="ar-EG"/>
                              </w:rPr>
                              <w:t>pfd</w:t>
                            </w:r>
                            <w:r w:rsidRPr="004E3A8E">
                              <w:rPr>
                                <w:i/>
                                <w:iCs/>
                                <w:sz w:val="14"/>
                                <w:szCs w:val="14"/>
                                <w:vertAlign w:val="subscript"/>
                                <w:lang w:bidi="ar-EG"/>
                              </w:rPr>
                              <w:t>low</w:t>
                            </w:r>
                            <w:proofErr w:type="spellEnd"/>
                            <w:r w:rsidRPr="004E3A8E">
                              <w:rPr>
                                <w:i/>
                                <w:iCs/>
                                <w:sz w:val="14"/>
                                <w:szCs w:val="14"/>
                                <w:lang w:bidi="ar-EG"/>
                              </w:rPr>
                              <w:t>/</w:t>
                            </w:r>
                            <w:proofErr w:type="spellStart"/>
                            <w:r w:rsidRPr="004E3A8E">
                              <w:rPr>
                                <w:i/>
                                <w:iCs/>
                                <w:sz w:val="14"/>
                                <w:szCs w:val="14"/>
                                <w:lang w:bidi="ar-EG"/>
                              </w:rPr>
                              <w:t>pfd</w:t>
                            </w:r>
                            <w:r w:rsidRPr="004E3A8E">
                              <w:rPr>
                                <w:i/>
                                <w:iCs/>
                                <w:sz w:val="14"/>
                                <w:szCs w:val="14"/>
                                <w:vertAlign w:val="subscript"/>
                                <w:lang w:bidi="ar-EG"/>
                              </w:rPr>
                              <w:t>high</w:t>
                            </w:r>
                            <w:proofErr w:type="spellEnd"/>
                            <w:r w:rsidRPr="004E3A8E">
                              <w:rPr>
                                <w:i/>
                                <w:iCs/>
                                <w:sz w:val="14"/>
                                <w:szCs w:val="14"/>
                                <w:lang w:bidi="ar-EG"/>
                              </w:rPr>
                              <w:t xml:space="preserve"> = -</w:t>
                            </w:r>
                            <w:r w:rsidRPr="004E3A8E">
                              <w:rPr>
                                <w:spacing w:val="-2"/>
                                <w:sz w:val="14"/>
                                <w:szCs w:val="14"/>
                                <w:lang w:bidi="ar-EG"/>
                              </w:rPr>
                              <w:t>1</w:t>
                            </w:r>
                            <w:r>
                              <w:rPr>
                                <w:spacing w:val="-2"/>
                                <w:sz w:val="14"/>
                                <w:szCs w:val="14"/>
                                <w:lang w:bidi="ar-EG"/>
                              </w:rPr>
                              <w:t>45</w:t>
                            </w:r>
                            <w:r w:rsidRPr="004E3A8E">
                              <w:rPr>
                                <w:spacing w:val="-2"/>
                                <w:sz w:val="14"/>
                                <w:szCs w:val="14"/>
                                <w:lang w:bidi="ar-EG"/>
                              </w:rPr>
                              <w:t>/-</w:t>
                            </w:r>
                            <w:r w:rsidRPr="004E3A8E">
                              <w:rPr>
                                <w:sz w:val="14"/>
                                <w:szCs w:val="14"/>
                                <w:lang w:bidi="ar-EG"/>
                              </w:rPr>
                              <w:t>1</w:t>
                            </w:r>
                            <w:r>
                              <w:rPr>
                                <w:sz w:val="14"/>
                                <w:szCs w:val="14"/>
                                <w:lang w:bidi="ar-EG"/>
                              </w:rPr>
                              <w:t>27</w:t>
                            </w:r>
                            <w:r w:rsidRPr="004E3A8E">
                              <w:rPr>
                                <w:sz w:val="14"/>
                                <w:szCs w:val="14"/>
                                <w:lang w:bidi="ar-EG"/>
                              </w:rPr>
                              <w:t xml:space="preserve"> dB(W/(m</w:t>
                            </w:r>
                            <w:r w:rsidRPr="004E3A8E">
                              <w:rPr>
                                <w:sz w:val="14"/>
                                <w:szCs w:val="20"/>
                                <w:vertAlign w:val="superscript"/>
                                <w:lang w:bidi="ar-EG"/>
                              </w:rPr>
                              <w:t>2</w:t>
                            </w:r>
                            <w:r>
                              <w:rPr>
                                <w:sz w:val="14"/>
                                <w:szCs w:val="20"/>
                                <w:vertAlign w:val="superscript"/>
                                <w:lang w:bidi="ar-EG"/>
                              </w:rPr>
                              <w:t xml:space="preserve"> </w:t>
                            </w:r>
                            <w:r>
                              <w:rPr>
                                <w:sz w:val="14"/>
                                <w:szCs w:val="14"/>
                                <w:lang w:bidi="ar-EG"/>
                              </w:rPr>
                              <w:t>M</w:t>
                            </w:r>
                            <w:r w:rsidRPr="004E3A8E">
                              <w:rPr>
                                <w:sz w:val="14"/>
                                <w:szCs w:val="14"/>
                                <w:lang w:bidi="ar-EG"/>
                              </w:rPr>
                              <w:t>Hz))</w:t>
                            </w:r>
                            <w:r>
                              <w:rPr>
                                <w:i/>
                                <w:iCs/>
                                <w:sz w:val="14"/>
                                <w:szCs w:val="14"/>
                                <w:lang w:bidi="ar-EG"/>
                              </w:rPr>
                              <w:t xml:space="preserve">        </w:t>
                            </w:r>
                          </w:p>
                          <w:p w:rsidR="00747329" w:rsidRDefault="00747329" w:rsidP="00334AFB">
                            <w:pPr>
                              <w:spacing w:before="0" w:line="200" w:lineRule="exact"/>
                              <w:jc w:val="left"/>
                              <w:rPr>
                                <w:sz w:val="14"/>
                                <w:szCs w:val="20"/>
                                <w:lang w:bidi="ar-EG"/>
                              </w:rPr>
                            </w:pPr>
                            <w:r>
                              <w:rPr>
                                <w:rFonts w:hint="cs"/>
                                <w:sz w:val="14"/>
                                <w:szCs w:val="20"/>
                                <w:rtl/>
                                <w:lang w:bidi="ar-EG"/>
                              </w:rPr>
                              <w:t xml:space="preserve">     </w:t>
                            </w:r>
                            <w:r>
                              <w:rPr>
                                <w:sz w:val="14"/>
                                <w:szCs w:val="20"/>
                                <w:lang w:bidi="ar-EG"/>
                              </w:rPr>
                              <w:t>-145/-126 dB(W/(m</w:t>
                            </w:r>
                            <w:r w:rsidRPr="00082408">
                              <w:rPr>
                                <w:sz w:val="14"/>
                                <w:szCs w:val="20"/>
                                <w:vertAlign w:val="superscript"/>
                                <w:lang w:bidi="ar-EG"/>
                              </w:rPr>
                              <w:t>2</w:t>
                            </w:r>
                            <w:r>
                              <w:rPr>
                                <w:sz w:val="14"/>
                                <w:szCs w:val="20"/>
                                <w:lang w:bidi="ar-EG"/>
                              </w:rPr>
                              <w:t xml:space="preserve"> MHz))</w:t>
                            </w:r>
                          </w:p>
                          <w:p w:rsidR="00747329" w:rsidRDefault="00747329" w:rsidP="00334AFB">
                            <w:pPr>
                              <w:spacing w:before="0" w:line="200" w:lineRule="exact"/>
                              <w:jc w:val="left"/>
                              <w:rPr>
                                <w:sz w:val="14"/>
                                <w:szCs w:val="20"/>
                                <w:lang w:bidi="ar-EG"/>
                              </w:rPr>
                            </w:pPr>
                            <w:r w:rsidRPr="00B531BE">
                              <w:rPr>
                                <w:rFonts w:hint="cs"/>
                                <w:spacing w:val="-8"/>
                                <w:sz w:val="14"/>
                                <w:szCs w:val="20"/>
                                <w:rtl/>
                                <w:lang w:bidi="ar-EG"/>
                              </w:rPr>
                              <w:t xml:space="preserve">    </w:t>
                            </w:r>
                            <w:r w:rsidRPr="004E3A8E">
                              <w:rPr>
                                <w:rFonts w:hint="cs"/>
                                <w:spacing w:val="-4"/>
                                <w:sz w:val="14"/>
                                <w:szCs w:val="20"/>
                                <w:rtl/>
                                <w:lang w:bidi="ar-EG"/>
                              </w:rPr>
                              <w:t xml:space="preserve">  </w:t>
                            </w:r>
                            <w:r>
                              <w:rPr>
                                <w:sz w:val="14"/>
                                <w:szCs w:val="20"/>
                                <w:lang w:bidi="ar-EG"/>
                              </w:rPr>
                              <w:t>-145/-125 dB(W/(m</w:t>
                            </w:r>
                            <w:r w:rsidRPr="00082408">
                              <w:rPr>
                                <w:sz w:val="14"/>
                                <w:szCs w:val="20"/>
                                <w:vertAlign w:val="superscript"/>
                                <w:lang w:bidi="ar-EG"/>
                              </w:rPr>
                              <w:t>2</w:t>
                            </w:r>
                            <w:r>
                              <w:rPr>
                                <w:sz w:val="14"/>
                                <w:szCs w:val="20"/>
                                <w:lang w:bidi="ar-EG"/>
                              </w:rPr>
                              <w:t xml:space="preserve"> MHz))</w:t>
                            </w:r>
                          </w:p>
                          <w:p w:rsidR="00747329" w:rsidRPr="00082408" w:rsidRDefault="00747329" w:rsidP="00334AFB">
                            <w:pPr>
                              <w:spacing w:before="0" w:line="200" w:lineRule="exact"/>
                              <w:jc w:val="left"/>
                              <w:rPr>
                                <w:sz w:val="14"/>
                                <w:szCs w:val="20"/>
                                <w:lang w:bidi="ar-EG"/>
                              </w:rPr>
                            </w:pPr>
                            <w:r>
                              <w:rPr>
                                <w:rFonts w:hint="cs"/>
                                <w:sz w:val="14"/>
                                <w:szCs w:val="20"/>
                                <w:rtl/>
                                <w:lang w:bidi="ar-EG"/>
                              </w:rPr>
                              <w:t xml:space="preserve">  </w:t>
                            </w:r>
                            <w:r w:rsidRPr="00B531BE">
                              <w:rPr>
                                <w:rFonts w:hint="cs"/>
                                <w:spacing w:val="-8"/>
                                <w:sz w:val="14"/>
                                <w:szCs w:val="20"/>
                                <w:rtl/>
                                <w:lang w:bidi="ar-EG"/>
                              </w:rPr>
                              <w:t xml:space="preserve">  </w:t>
                            </w:r>
                            <w:r>
                              <w:rPr>
                                <w:rFonts w:hint="cs"/>
                                <w:sz w:val="14"/>
                                <w:szCs w:val="20"/>
                                <w:rtl/>
                                <w:lang w:bidi="ar-EG"/>
                              </w:rPr>
                              <w:t xml:space="preserve"> </w:t>
                            </w:r>
                            <w:r>
                              <w:rPr>
                                <w:sz w:val="14"/>
                                <w:szCs w:val="20"/>
                                <w:lang w:bidi="ar-EG"/>
                              </w:rPr>
                              <w:t>-145/-124 dB(W/(m</w:t>
                            </w:r>
                            <w:r w:rsidRPr="00082408">
                              <w:rPr>
                                <w:sz w:val="14"/>
                                <w:szCs w:val="20"/>
                                <w:vertAlign w:val="superscript"/>
                                <w:lang w:bidi="ar-EG"/>
                              </w:rPr>
                              <w:t>2</w:t>
                            </w:r>
                            <w:r>
                              <w:rPr>
                                <w:sz w:val="14"/>
                                <w:szCs w:val="20"/>
                                <w:lang w:bidi="ar-EG"/>
                              </w:rPr>
                              <w:t xml:space="preserve"> MHz))</w:t>
                            </w:r>
                          </w:p>
                          <w:p w:rsidR="00747329" w:rsidRDefault="00747329" w:rsidP="00334AFB">
                            <w:pPr>
                              <w:spacing w:before="0" w:line="200" w:lineRule="exact"/>
                              <w:jc w:val="left"/>
                              <w:rPr>
                                <w:sz w:val="14"/>
                                <w:szCs w:val="20"/>
                                <w:rtl/>
                                <w:lang w:bidi="ar-EG"/>
                              </w:rPr>
                            </w:pPr>
                            <w:r>
                              <w:rPr>
                                <w:rFonts w:hint="cs"/>
                                <w:sz w:val="14"/>
                                <w:szCs w:val="20"/>
                                <w:rtl/>
                                <w:lang w:bidi="ar-EG"/>
                              </w:rPr>
                              <w:t xml:space="preserve"> </w:t>
                            </w:r>
                            <w:r w:rsidRPr="00B531BE">
                              <w:rPr>
                                <w:rFonts w:hint="cs"/>
                                <w:spacing w:val="-8"/>
                                <w:sz w:val="14"/>
                                <w:szCs w:val="20"/>
                                <w:rtl/>
                                <w:lang w:bidi="ar-EG"/>
                              </w:rPr>
                              <w:t xml:space="preserve">  </w:t>
                            </w:r>
                            <w:r>
                              <w:rPr>
                                <w:rFonts w:hint="cs"/>
                                <w:sz w:val="14"/>
                                <w:szCs w:val="20"/>
                                <w:rtl/>
                                <w:lang w:bidi="ar-EG"/>
                              </w:rPr>
                              <w:t xml:space="preserve">  </w:t>
                            </w:r>
                            <w:r>
                              <w:rPr>
                                <w:sz w:val="14"/>
                                <w:szCs w:val="20"/>
                                <w:lang w:bidi="ar-EG"/>
                              </w:rPr>
                              <w:t>-145/-123 dB(W/(m</w:t>
                            </w:r>
                            <w:r w:rsidRPr="00082408">
                              <w:rPr>
                                <w:sz w:val="14"/>
                                <w:szCs w:val="20"/>
                                <w:vertAlign w:val="superscript"/>
                                <w:lang w:bidi="ar-EG"/>
                              </w:rPr>
                              <w:t>2</w:t>
                            </w:r>
                            <w:r>
                              <w:rPr>
                                <w:sz w:val="14"/>
                                <w:szCs w:val="20"/>
                                <w:lang w:bidi="ar-EG"/>
                              </w:rPr>
                              <w:t xml:space="preserve"> MHz))</w:t>
                            </w:r>
                          </w:p>
                          <w:p w:rsidR="00747329" w:rsidRDefault="00747329" w:rsidP="00334AFB">
                            <w:pPr>
                              <w:spacing w:before="0" w:line="200" w:lineRule="exact"/>
                              <w:jc w:val="left"/>
                              <w:rPr>
                                <w:sz w:val="14"/>
                                <w:szCs w:val="20"/>
                                <w:rtl/>
                                <w:lang w:bidi="ar-EG"/>
                              </w:rPr>
                            </w:pPr>
                            <w:r>
                              <w:rPr>
                                <w:rFonts w:hint="cs"/>
                                <w:sz w:val="14"/>
                                <w:szCs w:val="20"/>
                                <w:rtl/>
                                <w:lang w:bidi="ar-EG"/>
                              </w:rPr>
                              <w:t xml:space="preserve"> </w:t>
                            </w:r>
                            <w:r w:rsidRPr="00B531BE">
                              <w:rPr>
                                <w:rFonts w:hint="cs"/>
                                <w:spacing w:val="-8"/>
                                <w:sz w:val="14"/>
                                <w:szCs w:val="20"/>
                                <w:rtl/>
                                <w:lang w:bidi="ar-EG"/>
                              </w:rPr>
                              <w:t xml:space="preserve">  </w:t>
                            </w:r>
                            <w:r>
                              <w:rPr>
                                <w:rFonts w:hint="cs"/>
                                <w:sz w:val="14"/>
                                <w:szCs w:val="20"/>
                                <w:rtl/>
                                <w:lang w:bidi="ar-EG"/>
                              </w:rPr>
                              <w:t xml:space="preserve">  </w:t>
                            </w:r>
                            <w:r>
                              <w:rPr>
                                <w:sz w:val="14"/>
                                <w:szCs w:val="20"/>
                                <w:lang w:bidi="ar-EG"/>
                              </w:rPr>
                              <w:t>-145/-122 dB(W/(m</w:t>
                            </w:r>
                            <w:r w:rsidRPr="00082408">
                              <w:rPr>
                                <w:sz w:val="14"/>
                                <w:szCs w:val="20"/>
                                <w:vertAlign w:val="superscript"/>
                                <w:lang w:bidi="ar-EG"/>
                              </w:rPr>
                              <w:t>2</w:t>
                            </w:r>
                            <w:r>
                              <w:rPr>
                                <w:sz w:val="14"/>
                                <w:szCs w:val="20"/>
                                <w:lang w:bidi="ar-EG"/>
                              </w:rPr>
                              <w:t xml:space="preserve"> MHz))</w:t>
                            </w:r>
                          </w:p>
                          <w:p w:rsidR="00747329" w:rsidRPr="00F43391" w:rsidRDefault="00747329" w:rsidP="00334AFB">
                            <w:pPr>
                              <w:spacing w:before="0" w:line="200" w:lineRule="exact"/>
                              <w:jc w:val="left"/>
                              <w:rPr>
                                <w:sz w:val="14"/>
                                <w:szCs w:val="20"/>
                                <w:lang w:bidi="ar-EG"/>
                              </w:rPr>
                            </w:pPr>
                            <w:r>
                              <w:rPr>
                                <w:rFonts w:hint="cs"/>
                                <w:sz w:val="14"/>
                                <w:szCs w:val="20"/>
                                <w:rtl/>
                                <w:lang w:bidi="ar-EG"/>
                              </w:rPr>
                              <w:t xml:space="preserve"> </w:t>
                            </w:r>
                            <w:r w:rsidRPr="00B531BE">
                              <w:rPr>
                                <w:rFonts w:hint="cs"/>
                                <w:spacing w:val="-8"/>
                                <w:sz w:val="14"/>
                                <w:szCs w:val="20"/>
                                <w:rtl/>
                                <w:lang w:bidi="ar-EG"/>
                              </w:rPr>
                              <w:t xml:space="preserve">  </w:t>
                            </w:r>
                            <w:r>
                              <w:rPr>
                                <w:rFonts w:hint="cs"/>
                                <w:sz w:val="14"/>
                                <w:szCs w:val="20"/>
                                <w:rtl/>
                                <w:lang w:bidi="ar-EG"/>
                              </w:rPr>
                              <w:t xml:space="preserve">  </w:t>
                            </w:r>
                            <w:r>
                              <w:rPr>
                                <w:sz w:val="14"/>
                                <w:szCs w:val="20"/>
                                <w:lang w:bidi="ar-EG"/>
                              </w:rPr>
                              <w:t>-145/-121 dB(W/(m</w:t>
                            </w:r>
                            <w:r w:rsidRPr="00082408">
                              <w:rPr>
                                <w:sz w:val="14"/>
                                <w:szCs w:val="20"/>
                                <w:vertAlign w:val="superscript"/>
                                <w:lang w:bidi="ar-EG"/>
                              </w:rPr>
                              <w:t>2</w:t>
                            </w:r>
                            <w:r>
                              <w:rPr>
                                <w:sz w:val="14"/>
                                <w:szCs w:val="20"/>
                                <w:lang w:bidi="ar-EG"/>
                              </w:rPr>
                              <w:t xml:space="preserve"> MHz))</w:t>
                            </w:r>
                          </w:p>
                        </w:txbxContent>
                      </wps:txbx>
                      <wps:bodyPr rot="0" vert="horz" wrap="square" lIns="0" tIns="0" rIns="0" bIns="0" anchor="t" anchorCtr="0" upright="1">
                        <a:noAutofit/>
                      </wps:bodyPr>
                    </wps:wsp>
                  </a:graphicData>
                </a:graphic>
              </wp:anchor>
            </w:drawing>
          </mc:Choice>
          <mc:Fallback>
            <w:pict>
              <v:shape id="Text Box 20" o:spid="_x0000_s1046" type="#_x0000_t202" style="position:absolute;left:0;text-align:left;margin-left:137.8pt;margin-top:188.75pt;width:147.4pt;height:70.2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N0sAIAALM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" filled="f" stroked="f">
                <v:textbox inset="0,0,0,0">
                  <w:txbxContent>
                    <w:p w:rsidR="00747329" w:rsidRPr="004E3A8E" w:rsidRDefault="00747329" w:rsidP="00B531BE">
                      <w:pPr>
                        <w:spacing w:before="0" w:line="200" w:lineRule="exact"/>
                        <w:jc w:val="left"/>
                        <w:rPr>
                          <w:i/>
                          <w:iCs/>
                          <w:sz w:val="14"/>
                          <w:szCs w:val="14"/>
                          <w:lang w:bidi="ar-EG"/>
                        </w:rPr>
                      </w:pPr>
                      <w:proofErr w:type="spellStart"/>
                      <w:r w:rsidRPr="004E3A8E">
                        <w:rPr>
                          <w:i/>
                          <w:iCs/>
                          <w:sz w:val="14"/>
                          <w:szCs w:val="14"/>
                          <w:lang w:bidi="ar-EG"/>
                        </w:rPr>
                        <w:t>pfd</w:t>
                      </w:r>
                      <w:r w:rsidRPr="004E3A8E">
                        <w:rPr>
                          <w:i/>
                          <w:iCs/>
                          <w:sz w:val="14"/>
                          <w:szCs w:val="14"/>
                          <w:vertAlign w:val="subscript"/>
                          <w:lang w:bidi="ar-EG"/>
                        </w:rPr>
                        <w:t>low</w:t>
                      </w:r>
                      <w:proofErr w:type="spellEnd"/>
                      <w:r w:rsidRPr="004E3A8E">
                        <w:rPr>
                          <w:i/>
                          <w:iCs/>
                          <w:sz w:val="14"/>
                          <w:szCs w:val="14"/>
                          <w:lang w:bidi="ar-EG"/>
                        </w:rPr>
                        <w:t>/</w:t>
                      </w:r>
                      <w:proofErr w:type="spellStart"/>
                      <w:r w:rsidRPr="004E3A8E">
                        <w:rPr>
                          <w:i/>
                          <w:iCs/>
                          <w:sz w:val="14"/>
                          <w:szCs w:val="14"/>
                          <w:lang w:bidi="ar-EG"/>
                        </w:rPr>
                        <w:t>pfd</w:t>
                      </w:r>
                      <w:r w:rsidRPr="004E3A8E">
                        <w:rPr>
                          <w:i/>
                          <w:iCs/>
                          <w:sz w:val="14"/>
                          <w:szCs w:val="14"/>
                          <w:vertAlign w:val="subscript"/>
                          <w:lang w:bidi="ar-EG"/>
                        </w:rPr>
                        <w:t>high</w:t>
                      </w:r>
                      <w:proofErr w:type="spellEnd"/>
                      <w:r w:rsidRPr="004E3A8E">
                        <w:rPr>
                          <w:i/>
                          <w:iCs/>
                          <w:sz w:val="14"/>
                          <w:szCs w:val="14"/>
                          <w:lang w:bidi="ar-EG"/>
                        </w:rPr>
                        <w:t xml:space="preserve"> = -</w:t>
                      </w:r>
                      <w:r w:rsidRPr="004E3A8E">
                        <w:rPr>
                          <w:spacing w:val="-2"/>
                          <w:sz w:val="14"/>
                          <w:szCs w:val="14"/>
                          <w:lang w:bidi="ar-EG"/>
                        </w:rPr>
                        <w:t>1</w:t>
                      </w:r>
                      <w:r>
                        <w:rPr>
                          <w:spacing w:val="-2"/>
                          <w:sz w:val="14"/>
                          <w:szCs w:val="14"/>
                          <w:lang w:bidi="ar-EG"/>
                        </w:rPr>
                        <w:t>45</w:t>
                      </w:r>
                      <w:r w:rsidRPr="004E3A8E">
                        <w:rPr>
                          <w:spacing w:val="-2"/>
                          <w:sz w:val="14"/>
                          <w:szCs w:val="14"/>
                          <w:lang w:bidi="ar-EG"/>
                        </w:rPr>
                        <w:t>/-</w:t>
                      </w:r>
                      <w:r w:rsidRPr="004E3A8E">
                        <w:rPr>
                          <w:sz w:val="14"/>
                          <w:szCs w:val="14"/>
                          <w:lang w:bidi="ar-EG"/>
                        </w:rPr>
                        <w:t>1</w:t>
                      </w:r>
                      <w:r>
                        <w:rPr>
                          <w:sz w:val="14"/>
                          <w:szCs w:val="14"/>
                          <w:lang w:bidi="ar-EG"/>
                        </w:rPr>
                        <w:t>27</w:t>
                      </w:r>
                      <w:r w:rsidRPr="004E3A8E">
                        <w:rPr>
                          <w:sz w:val="14"/>
                          <w:szCs w:val="14"/>
                          <w:lang w:bidi="ar-EG"/>
                        </w:rPr>
                        <w:t xml:space="preserve"> dB(W/(m</w:t>
                      </w:r>
                      <w:r w:rsidRPr="004E3A8E">
                        <w:rPr>
                          <w:sz w:val="14"/>
                          <w:szCs w:val="20"/>
                          <w:vertAlign w:val="superscript"/>
                          <w:lang w:bidi="ar-EG"/>
                        </w:rPr>
                        <w:t>2</w:t>
                      </w:r>
                      <w:r>
                        <w:rPr>
                          <w:sz w:val="14"/>
                          <w:szCs w:val="20"/>
                          <w:vertAlign w:val="superscript"/>
                          <w:lang w:bidi="ar-EG"/>
                        </w:rPr>
                        <w:t xml:space="preserve"> </w:t>
                      </w:r>
                      <w:r>
                        <w:rPr>
                          <w:sz w:val="14"/>
                          <w:szCs w:val="14"/>
                          <w:lang w:bidi="ar-EG"/>
                        </w:rPr>
                        <w:t>M</w:t>
                      </w:r>
                      <w:r w:rsidRPr="004E3A8E">
                        <w:rPr>
                          <w:sz w:val="14"/>
                          <w:szCs w:val="14"/>
                          <w:lang w:bidi="ar-EG"/>
                        </w:rPr>
                        <w:t>Hz))</w:t>
                      </w:r>
                      <w:r>
                        <w:rPr>
                          <w:i/>
                          <w:iCs/>
                          <w:sz w:val="14"/>
                          <w:szCs w:val="14"/>
                          <w:lang w:bidi="ar-EG"/>
                        </w:rPr>
                        <w:t xml:space="preserve">        </w:t>
                      </w:r>
                    </w:p>
                    <w:p w:rsidR="00747329" w:rsidRDefault="00747329" w:rsidP="00334AFB">
                      <w:pPr>
                        <w:spacing w:before="0" w:line="200" w:lineRule="exact"/>
                        <w:jc w:val="left"/>
                        <w:rPr>
                          <w:sz w:val="14"/>
                          <w:szCs w:val="20"/>
                          <w:lang w:bidi="ar-EG"/>
                        </w:rPr>
                      </w:pPr>
                      <w:r>
                        <w:rPr>
                          <w:rFonts w:hint="cs"/>
                          <w:sz w:val="14"/>
                          <w:szCs w:val="20"/>
                          <w:rtl/>
                          <w:lang w:bidi="ar-EG"/>
                        </w:rPr>
                        <w:t xml:space="preserve">     </w:t>
                      </w:r>
                      <w:r>
                        <w:rPr>
                          <w:sz w:val="14"/>
                          <w:szCs w:val="20"/>
                          <w:lang w:bidi="ar-EG"/>
                        </w:rPr>
                        <w:t>-145/-126 dB(W/(m</w:t>
                      </w:r>
                      <w:r w:rsidRPr="00082408">
                        <w:rPr>
                          <w:sz w:val="14"/>
                          <w:szCs w:val="20"/>
                          <w:vertAlign w:val="superscript"/>
                          <w:lang w:bidi="ar-EG"/>
                        </w:rPr>
                        <w:t>2</w:t>
                      </w:r>
                      <w:r>
                        <w:rPr>
                          <w:sz w:val="14"/>
                          <w:szCs w:val="20"/>
                          <w:lang w:bidi="ar-EG"/>
                        </w:rPr>
                        <w:t xml:space="preserve"> MHz))</w:t>
                      </w:r>
                    </w:p>
                    <w:p w:rsidR="00747329" w:rsidRDefault="00747329" w:rsidP="00334AFB">
                      <w:pPr>
                        <w:spacing w:before="0" w:line="200" w:lineRule="exact"/>
                        <w:jc w:val="left"/>
                        <w:rPr>
                          <w:sz w:val="14"/>
                          <w:szCs w:val="20"/>
                          <w:lang w:bidi="ar-EG"/>
                        </w:rPr>
                      </w:pPr>
                      <w:r w:rsidRPr="00B531BE">
                        <w:rPr>
                          <w:rFonts w:hint="cs"/>
                          <w:spacing w:val="-8"/>
                          <w:sz w:val="14"/>
                          <w:szCs w:val="20"/>
                          <w:rtl/>
                          <w:lang w:bidi="ar-EG"/>
                        </w:rPr>
                        <w:t xml:space="preserve">    </w:t>
                      </w:r>
                      <w:r w:rsidRPr="004E3A8E">
                        <w:rPr>
                          <w:rFonts w:hint="cs"/>
                          <w:spacing w:val="-4"/>
                          <w:sz w:val="14"/>
                          <w:szCs w:val="20"/>
                          <w:rtl/>
                          <w:lang w:bidi="ar-EG"/>
                        </w:rPr>
                        <w:t xml:space="preserve">  </w:t>
                      </w:r>
                      <w:r>
                        <w:rPr>
                          <w:sz w:val="14"/>
                          <w:szCs w:val="20"/>
                          <w:lang w:bidi="ar-EG"/>
                        </w:rPr>
                        <w:t>-145/-125 dB(W/(m</w:t>
                      </w:r>
                      <w:r w:rsidRPr="00082408">
                        <w:rPr>
                          <w:sz w:val="14"/>
                          <w:szCs w:val="20"/>
                          <w:vertAlign w:val="superscript"/>
                          <w:lang w:bidi="ar-EG"/>
                        </w:rPr>
                        <w:t>2</w:t>
                      </w:r>
                      <w:r>
                        <w:rPr>
                          <w:sz w:val="14"/>
                          <w:szCs w:val="20"/>
                          <w:lang w:bidi="ar-EG"/>
                        </w:rPr>
                        <w:t xml:space="preserve"> MHz))</w:t>
                      </w:r>
                    </w:p>
                    <w:p w:rsidR="00747329" w:rsidRPr="00082408" w:rsidRDefault="00747329" w:rsidP="00334AFB">
                      <w:pPr>
                        <w:spacing w:before="0" w:line="200" w:lineRule="exact"/>
                        <w:jc w:val="left"/>
                        <w:rPr>
                          <w:sz w:val="14"/>
                          <w:szCs w:val="20"/>
                          <w:lang w:bidi="ar-EG"/>
                        </w:rPr>
                      </w:pPr>
                      <w:r>
                        <w:rPr>
                          <w:rFonts w:hint="cs"/>
                          <w:sz w:val="14"/>
                          <w:szCs w:val="20"/>
                          <w:rtl/>
                          <w:lang w:bidi="ar-EG"/>
                        </w:rPr>
                        <w:t xml:space="preserve">  </w:t>
                      </w:r>
                      <w:r w:rsidRPr="00B531BE">
                        <w:rPr>
                          <w:rFonts w:hint="cs"/>
                          <w:spacing w:val="-8"/>
                          <w:sz w:val="14"/>
                          <w:szCs w:val="20"/>
                          <w:rtl/>
                          <w:lang w:bidi="ar-EG"/>
                        </w:rPr>
                        <w:t xml:space="preserve">  </w:t>
                      </w:r>
                      <w:r>
                        <w:rPr>
                          <w:rFonts w:hint="cs"/>
                          <w:sz w:val="14"/>
                          <w:szCs w:val="20"/>
                          <w:rtl/>
                          <w:lang w:bidi="ar-EG"/>
                        </w:rPr>
                        <w:t xml:space="preserve"> </w:t>
                      </w:r>
                      <w:r>
                        <w:rPr>
                          <w:sz w:val="14"/>
                          <w:szCs w:val="20"/>
                          <w:lang w:bidi="ar-EG"/>
                        </w:rPr>
                        <w:t>-145/-124 dB(W/(m</w:t>
                      </w:r>
                      <w:r w:rsidRPr="00082408">
                        <w:rPr>
                          <w:sz w:val="14"/>
                          <w:szCs w:val="20"/>
                          <w:vertAlign w:val="superscript"/>
                          <w:lang w:bidi="ar-EG"/>
                        </w:rPr>
                        <w:t>2</w:t>
                      </w:r>
                      <w:r>
                        <w:rPr>
                          <w:sz w:val="14"/>
                          <w:szCs w:val="20"/>
                          <w:lang w:bidi="ar-EG"/>
                        </w:rPr>
                        <w:t xml:space="preserve"> MHz))</w:t>
                      </w:r>
                    </w:p>
                    <w:p w:rsidR="00747329" w:rsidRDefault="00747329" w:rsidP="00334AFB">
                      <w:pPr>
                        <w:spacing w:before="0" w:line="200" w:lineRule="exact"/>
                        <w:jc w:val="left"/>
                        <w:rPr>
                          <w:sz w:val="14"/>
                          <w:szCs w:val="20"/>
                          <w:rtl/>
                          <w:lang w:bidi="ar-EG"/>
                        </w:rPr>
                      </w:pPr>
                      <w:r>
                        <w:rPr>
                          <w:rFonts w:hint="cs"/>
                          <w:sz w:val="14"/>
                          <w:szCs w:val="20"/>
                          <w:rtl/>
                          <w:lang w:bidi="ar-EG"/>
                        </w:rPr>
                        <w:t xml:space="preserve"> </w:t>
                      </w:r>
                      <w:r w:rsidRPr="00B531BE">
                        <w:rPr>
                          <w:rFonts w:hint="cs"/>
                          <w:spacing w:val="-8"/>
                          <w:sz w:val="14"/>
                          <w:szCs w:val="20"/>
                          <w:rtl/>
                          <w:lang w:bidi="ar-EG"/>
                        </w:rPr>
                        <w:t xml:space="preserve">  </w:t>
                      </w:r>
                      <w:r>
                        <w:rPr>
                          <w:rFonts w:hint="cs"/>
                          <w:sz w:val="14"/>
                          <w:szCs w:val="20"/>
                          <w:rtl/>
                          <w:lang w:bidi="ar-EG"/>
                        </w:rPr>
                        <w:t xml:space="preserve">  </w:t>
                      </w:r>
                      <w:r>
                        <w:rPr>
                          <w:sz w:val="14"/>
                          <w:szCs w:val="20"/>
                          <w:lang w:bidi="ar-EG"/>
                        </w:rPr>
                        <w:t>-145/-123 dB(W/(m</w:t>
                      </w:r>
                      <w:r w:rsidRPr="00082408">
                        <w:rPr>
                          <w:sz w:val="14"/>
                          <w:szCs w:val="20"/>
                          <w:vertAlign w:val="superscript"/>
                          <w:lang w:bidi="ar-EG"/>
                        </w:rPr>
                        <w:t>2</w:t>
                      </w:r>
                      <w:r>
                        <w:rPr>
                          <w:sz w:val="14"/>
                          <w:szCs w:val="20"/>
                          <w:lang w:bidi="ar-EG"/>
                        </w:rPr>
                        <w:t xml:space="preserve"> MHz))</w:t>
                      </w:r>
                    </w:p>
                    <w:p w:rsidR="00747329" w:rsidRDefault="00747329" w:rsidP="00334AFB">
                      <w:pPr>
                        <w:spacing w:before="0" w:line="200" w:lineRule="exact"/>
                        <w:jc w:val="left"/>
                        <w:rPr>
                          <w:sz w:val="14"/>
                          <w:szCs w:val="20"/>
                          <w:rtl/>
                          <w:lang w:bidi="ar-EG"/>
                        </w:rPr>
                      </w:pPr>
                      <w:r>
                        <w:rPr>
                          <w:rFonts w:hint="cs"/>
                          <w:sz w:val="14"/>
                          <w:szCs w:val="20"/>
                          <w:rtl/>
                          <w:lang w:bidi="ar-EG"/>
                        </w:rPr>
                        <w:t xml:space="preserve"> </w:t>
                      </w:r>
                      <w:r w:rsidRPr="00B531BE">
                        <w:rPr>
                          <w:rFonts w:hint="cs"/>
                          <w:spacing w:val="-8"/>
                          <w:sz w:val="14"/>
                          <w:szCs w:val="20"/>
                          <w:rtl/>
                          <w:lang w:bidi="ar-EG"/>
                        </w:rPr>
                        <w:t xml:space="preserve">  </w:t>
                      </w:r>
                      <w:r>
                        <w:rPr>
                          <w:rFonts w:hint="cs"/>
                          <w:sz w:val="14"/>
                          <w:szCs w:val="20"/>
                          <w:rtl/>
                          <w:lang w:bidi="ar-EG"/>
                        </w:rPr>
                        <w:t xml:space="preserve">  </w:t>
                      </w:r>
                      <w:r>
                        <w:rPr>
                          <w:sz w:val="14"/>
                          <w:szCs w:val="20"/>
                          <w:lang w:bidi="ar-EG"/>
                        </w:rPr>
                        <w:t>-145/-122 dB(W/(m</w:t>
                      </w:r>
                      <w:r w:rsidRPr="00082408">
                        <w:rPr>
                          <w:sz w:val="14"/>
                          <w:szCs w:val="20"/>
                          <w:vertAlign w:val="superscript"/>
                          <w:lang w:bidi="ar-EG"/>
                        </w:rPr>
                        <w:t>2</w:t>
                      </w:r>
                      <w:r>
                        <w:rPr>
                          <w:sz w:val="14"/>
                          <w:szCs w:val="20"/>
                          <w:lang w:bidi="ar-EG"/>
                        </w:rPr>
                        <w:t xml:space="preserve"> MHz))</w:t>
                      </w:r>
                    </w:p>
                    <w:p w:rsidR="00747329" w:rsidRPr="00F43391" w:rsidRDefault="00747329" w:rsidP="00334AFB">
                      <w:pPr>
                        <w:spacing w:before="0" w:line="200" w:lineRule="exact"/>
                        <w:jc w:val="left"/>
                        <w:rPr>
                          <w:sz w:val="14"/>
                          <w:szCs w:val="20"/>
                          <w:lang w:bidi="ar-EG"/>
                        </w:rPr>
                      </w:pPr>
                      <w:r>
                        <w:rPr>
                          <w:rFonts w:hint="cs"/>
                          <w:sz w:val="14"/>
                          <w:szCs w:val="20"/>
                          <w:rtl/>
                          <w:lang w:bidi="ar-EG"/>
                        </w:rPr>
                        <w:t xml:space="preserve"> </w:t>
                      </w:r>
                      <w:r w:rsidRPr="00B531BE">
                        <w:rPr>
                          <w:rFonts w:hint="cs"/>
                          <w:spacing w:val="-8"/>
                          <w:sz w:val="14"/>
                          <w:szCs w:val="20"/>
                          <w:rtl/>
                          <w:lang w:bidi="ar-EG"/>
                        </w:rPr>
                        <w:t xml:space="preserve">  </w:t>
                      </w:r>
                      <w:r>
                        <w:rPr>
                          <w:rFonts w:hint="cs"/>
                          <w:sz w:val="14"/>
                          <w:szCs w:val="20"/>
                          <w:rtl/>
                          <w:lang w:bidi="ar-EG"/>
                        </w:rPr>
                        <w:t xml:space="preserve">  </w:t>
                      </w:r>
                      <w:r>
                        <w:rPr>
                          <w:sz w:val="14"/>
                          <w:szCs w:val="20"/>
                          <w:lang w:bidi="ar-EG"/>
                        </w:rPr>
                        <w:t>-145/-121 dB(W/(m</w:t>
                      </w:r>
                      <w:r w:rsidRPr="00082408">
                        <w:rPr>
                          <w:sz w:val="14"/>
                          <w:szCs w:val="20"/>
                          <w:vertAlign w:val="superscript"/>
                          <w:lang w:bidi="ar-EG"/>
                        </w:rPr>
                        <w:t>2</w:t>
                      </w:r>
                      <w:r>
                        <w:rPr>
                          <w:sz w:val="14"/>
                          <w:szCs w:val="20"/>
                          <w:lang w:bidi="ar-EG"/>
                        </w:rPr>
                        <w:t xml:space="preserve"> MHz))</w:t>
                      </w:r>
                    </w:p>
                  </w:txbxContent>
                </v:textbox>
              </v:shape>
            </w:pict>
          </mc:Fallback>
        </mc:AlternateContent>
      </w:r>
      <w:r>
        <w:rPr>
          <w:noProof/>
          <w:lang w:eastAsia="zh-CN"/>
        </w:rPr>
        <mc:AlternateContent>
          <mc:Choice Requires="wps">
            <w:drawing>
              <wp:anchor distT="0" distB="0" distL="114300" distR="114300" simplePos="0" relativeHeight="251686400" behindDoc="1" locked="0" layoutInCell="1" allowOverlap="1">
                <wp:simplePos x="0" y="0"/>
                <wp:positionH relativeFrom="column">
                  <wp:posOffset>2270760</wp:posOffset>
                </wp:positionH>
                <wp:positionV relativeFrom="paragraph">
                  <wp:posOffset>2219325</wp:posOffset>
                </wp:positionV>
                <wp:extent cx="1850390" cy="186690"/>
                <wp:effectExtent l="0" t="0" r="16510"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BD44A0" w:rsidRDefault="00747329" w:rsidP="003A1B5A">
                            <w:pPr>
                              <w:spacing w:before="0"/>
                              <w:jc w:val="center"/>
                              <w:rPr>
                                <w:sz w:val="16"/>
                                <w:szCs w:val="24"/>
                                <w:lang w:bidi="ar-EG"/>
                              </w:rPr>
                            </w:pPr>
                            <w:r w:rsidRPr="004E3A8E">
                              <w:rPr>
                                <w:rFonts w:hint="cs"/>
                                <w:sz w:val="16"/>
                                <w:szCs w:val="20"/>
                                <w:rtl/>
                                <w:lang w:bidi="ar-EG"/>
                              </w:rPr>
                              <w:t>الانحطاط الجزئي في الأداء،</w:t>
                            </w:r>
                            <w:r>
                              <w:rPr>
                                <w:rFonts w:hint="cs"/>
                                <w:sz w:val="16"/>
                                <w:szCs w:val="24"/>
                                <w:rtl/>
                                <w:lang w:bidi="ar-EG"/>
                              </w:rPr>
                              <w:t xml:space="preserve"> </w:t>
                            </w:r>
                            <w:r>
                              <w:rPr>
                                <w:i/>
                                <w:iCs/>
                                <w:sz w:val="16"/>
                                <w:szCs w:val="24"/>
                                <w:lang w:bidi="ar-EG"/>
                              </w:rPr>
                              <w:t xml:space="preserve">F </w:t>
                            </w:r>
                            <w:r>
                              <w:rPr>
                                <w:sz w:val="16"/>
                                <w:szCs w:val="24"/>
                                <w:lang w:bidi="ar-EG"/>
                              </w:rPr>
                              <w:t>(%)</w:t>
                            </w:r>
                          </w:p>
                        </w:txbxContent>
                      </wps:txbx>
                      <wps:bodyPr rot="0" vert="horz" wrap="square" lIns="0" tIns="0" rIns="0" bIns="0" anchor="t" anchorCtr="0" upright="1">
                        <a:noAutofit/>
                      </wps:bodyPr>
                    </wps:wsp>
                  </a:graphicData>
                </a:graphic>
              </wp:anchor>
            </w:drawing>
          </mc:Choice>
          <mc:Fallback>
            <w:pict>
              <v:shape id="Text Box 21" o:spid="_x0000_s1047" type="#_x0000_t202" style="position:absolute;left:0;text-align:left;margin-left:178.8pt;margin-top:174.75pt;width:145.7pt;height:14.7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0QsAIAALM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" filled="f" stroked="f">
                <v:textbox inset="0,0,0,0">
                  <w:txbxContent>
                    <w:p w:rsidR="00747329" w:rsidRPr="00BD44A0" w:rsidRDefault="00747329" w:rsidP="003A1B5A">
                      <w:pPr>
                        <w:spacing w:before="0"/>
                        <w:jc w:val="center"/>
                        <w:rPr>
                          <w:sz w:val="16"/>
                          <w:szCs w:val="24"/>
                          <w:lang w:bidi="ar-EG"/>
                        </w:rPr>
                      </w:pPr>
                      <w:r w:rsidRPr="004E3A8E">
                        <w:rPr>
                          <w:rFonts w:hint="cs"/>
                          <w:sz w:val="16"/>
                          <w:szCs w:val="20"/>
                          <w:rtl/>
                          <w:lang w:bidi="ar-EG"/>
                        </w:rPr>
                        <w:t>الانحطاط الجزئي في الأداء،</w:t>
                      </w:r>
                      <w:r>
                        <w:rPr>
                          <w:rFonts w:hint="cs"/>
                          <w:sz w:val="16"/>
                          <w:szCs w:val="24"/>
                          <w:rtl/>
                          <w:lang w:bidi="ar-EG"/>
                        </w:rPr>
                        <w:t xml:space="preserve"> </w:t>
                      </w:r>
                      <w:r>
                        <w:rPr>
                          <w:i/>
                          <w:iCs/>
                          <w:sz w:val="16"/>
                          <w:szCs w:val="24"/>
                          <w:lang w:bidi="ar-EG"/>
                        </w:rPr>
                        <w:t xml:space="preserve">F </w:t>
                      </w:r>
                      <w:r>
                        <w:rPr>
                          <w:sz w:val="16"/>
                          <w:szCs w:val="24"/>
                          <w:lang w:bidi="ar-EG"/>
                        </w:rPr>
                        <w:t>(%)</w:t>
                      </w:r>
                    </w:p>
                  </w:txbxContent>
                </v:textbox>
              </v:shape>
            </w:pict>
          </mc:Fallback>
        </mc:AlternateContent>
      </w:r>
      <w:r w:rsidR="004C7CE8">
        <w:rPr>
          <w:noProof/>
          <w:rtl/>
          <w:lang w:eastAsia="zh-CN"/>
        </w:rPr>
        <w:pict>
          <v:shape id="_x0000_s4959" type="#_x0000_t202" style="position:absolute;left:0;text-align:left;margin-left:90.45pt;margin-top:39.95pt;width:13.55pt;height:83.25pt;z-index:-251629056;mso-position-horizontal-relative:text;mso-position-vertical-relative:text" wrapcoords="0 0" filled="f" stroked="f">
            <v:textbox style="layout-flow:vertical;mso-layout-flow-alt:bottom-to-top;mso-next-textbox:#_x0000_s4959" inset="0,0,0,0">
              <w:txbxContent>
                <w:p w:rsidR="00747329" w:rsidRPr="004E3A8E" w:rsidRDefault="00747329" w:rsidP="003A1B5A">
                  <w:pPr>
                    <w:spacing w:before="0" w:line="168" w:lineRule="auto"/>
                    <w:jc w:val="center"/>
                    <w:rPr>
                      <w:i/>
                      <w:iCs/>
                      <w:sz w:val="16"/>
                      <w:szCs w:val="20"/>
                      <w:rtl/>
                      <w:lang w:bidi="ar-EG"/>
                    </w:rPr>
                  </w:pPr>
                  <w:r w:rsidRPr="004E3A8E">
                    <w:rPr>
                      <w:rFonts w:hint="cs"/>
                      <w:sz w:val="16"/>
                      <w:szCs w:val="20"/>
                      <w:rtl/>
                      <w:lang w:bidi="ar-EG"/>
                    </w:rPr>
                    <w:t xml:space="preserve">توزيع التداخل </w:t>
                  </w:r>
                  <w:r w:rsidRPr="004E3A8E">
                    <w:rPr>
                      <w:sz w:val="16"/>
                      <w:szCs w:val="20"/>
                      <w:lang w:bidi="ar-EG"/>
                    </w:rPr>
                    <w:t>(</w:t>
                  </w:r>
                  <w:proofErr w:type="spellStart"/>
                  <w:r w:rsidRPr="004E3A8E">
                    <w:rPr>
                      <w:i/>
                      <w:iCs/>
                      <w:sz w:val="16"/>
                      <w:szCs w:val="20"/>
                      <w:lang w:bidi="ar-EG"/>
                    </w:rPr>
                    <w:t>i</w:t>
                  </w:r>
                  <w:proofErr w:type="spellEnd"/>
                  <w:r w:rsidRPr="004E3A8E">
                    <w:rPr>
                      <w:i/>
                      <w:iCs/>
                      <w:sz w:val="16"/>
                      <w:szCs w:val="20"/>
                      <w:lang w:bidi="ar-EG"/>
                    </w:rPr>
                    <w:t xml:space="preserve"> </w:t>
                  </w:r>
                  <w:r w:rsidRPr="004E3A8E">
                    <w:rPr>
                      <w:rFonts w:cs="Times New Roman"/>
                      <w:sz w:val="16"/>
                      <w:szCs w:val="20"/>
                      <w:lang w:bidi="ar-EG"/>
                    </w:rPr>
                    <w:t>≤</w:t>
                  </w:r>
                  <w:r w:rsidRPr="004E3A8E">
                    <w:rPr>
                      <w:i/>
                      <w:iCs/>
                      <w:sz w:val="16"/>
                      <w:szCs w:val="20"/>
                      <w:lang w:bidi="ar-EG"/>
                    </w:rPr>
                    <w:t xml:space="preserve"> F)</w:t>
                  </w:r>
                </w:p>
              </w:txbxContent>
            </v:textbox>
          </v:shape>
        </w:pict>
      </w:r>
      <w:r>
        <w:object w:dxaOrig="7235" w:dyaOrig="7055">
          <v:shape id="_x0000_i1039" type="#_x0000_t75" style="width:289.5pt;height:281.25pt;mso-position-horizontal:center" o:ole="" o:allowoverlap="f">
            <v:imagedata r:id="rId41" o:title=""/>
          </v:shape>
          <o:OLEObject Type="Embed" ProgID="CorelDRAW.Graphic.14" ShapeID="_x0000_i1039" DrawAspect="Content" ObjectID="_1377948665" r:id="rId42"/>
        </w:object>
      </w:r>
    </w:p>
    <w:p w:rsidR="00B531BE" w:rsidRPr="00B531BE" w:rsidRDefault="00B531BE" w:rsidP="00B531BE">
      <w:pPr>
        <w:pStyle w:val="Tabletext"/>
        <w:rPr>
          <w:rtl/>
          <w:lang w:bidi="ar-EG"/>
        </w:rPr>
      </w:pPr>
    </w:p>
    <w:p w:rsidR="003A1B5A" w:rsidRPr="00CD77D5" w:rsidRDefault="003A1B5A" w:rsidP="004E3A8E">
      <w:pPr>
        <w:pStyle w:val="TableNoBR"/>
        <w:spacing w:before="120" w:after="0"/>
        <w:rPr>
          <w:sz w:val="22"/>
          <w:lang w:bidi="ar-EG"/>
        </w:rPr>
      </w:pPr>
      <w:r w:rsidRPr="00CD77D5">
        <w:rPr>
          <w:rFonts w:hint="cs"/>
          <w:sz w:val="22"/>
          <w:rtl/>
          <w:lang w:bidi="ar-EG"/>
        </w:rPr>
        <w:t>الج</w:t>
      </w:r>
      <w:r w:rsidR="00D61091">
        <w:rPr>
          <w:rFonts w:hint="cs"/>
          <w:sz w:val="22"/>
          <w:rtl/>
          <w:lang w:bidi="ar-EG"/>
        </w:rPr>
        <w:t>ـ</w:t>
      </w:r>
      <w:r w:rsidRPr="00CD77D5">
        <w:rPr>
          <w:rFonts w:hint="cs"/>
          <w:sz w:val="22"/>
          <w:rtl/>
          <w:lang w:bidi="ar-EG"/>
        </w:rPr>
        <w:t xml:space="preserve">دول </w:t>
      </w:r>
      <w:r w:rsidR="004E3A8E">
        <w:rPr>
          <w:sz w:val="22"/>
          <w:lang w:bidi="ar-EG"/>
        </w:rPr>
        <w:t>3</w:t>
      </w:r>
    </w:p>
    <w:p w:rsidR="003A1B5A" w:rsidRPr="00CD77D5" w:rsidRDefault="003A1B5A" w:rsidP="00CD77D5">
      <w:pPr>
        <w:pStyle w:val="TabletitleBR"/>
        <w:spacing w:before="120" w:after="0"/>
        <w:rPr>
          <w:bCs/>
          <w:sz w:val="22"/>
          <w:lang w:bidi="ar-EG"/>
        </w:rPr>
      </w:pPr>
      <w:r w:rsidRPr="00CD77D5">
        <w:rPr>
          <w:rFonts w:hint="cs"/>
          <w:bCs/>
          <w:sz w:val="22"/>
          <w:rtl/>
          <w:lang w:bidi="ar-EG"/>
        </w:rPr>
        <w:t>معلمات النظام لنظام لا</w:t>
      </w:r>
      <w:r w:rsidR="00D61091">
        <w:rPr>
          <w:rFonts w:hint="cs"/>
          <w:bCs/>
          <w:sz w:val="22"/>
          <w:rtl/>
          <w:lang w:bidi="ar-EG"/>
        </w:rPr>
        <w:t xml:space="preserve"> </w:t>
      </w:r>
      <w:r w:rsidRPr="00CD77D5">
        <w:rPr>
          <w:rFonts w:hint="cs"/>
          <w:bCs/>
          <w:sz w:val="22"/>
          <w:rtl/>
          <w:lang w:bidi="ar-EG"/>
        </w:rPr>
        <w:t xml:space="preserve">سلكي ثابت ونظام </w:t>
      </w:r>
      <w:r w:rsidRPr="00CD77D5">
        <w:rPr>
          <w:bCs/>
          <w:sz w:val="22"/>
          <w:lang w:bidi="ar-EG"/>
        </w:rPr>
        <w:t>HAPS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gridCol w:w="3402"/>
      </w:tblGrid>
      <w:tr w:rsidR="003A1B5A" w:rsidRPr="00CD77D5" w:rsidTr="003A1B5A">
        <w:trPr>
          <w:cantSplit/>
          <w:jc w:val="center"/>
        </w:trPr>
        <w:tc>
          <w:tcPr>
            <w:tcW w:w="6237" w:type="dxa"/>
            <w:gridSpan w:val="2"/>
          </w:tcPr>
          <w:p w:rsidR="003A1B5A" w:rsidRPr="004E3A8E" w:rsidRDefault="003A1B5A" w:rsidP="006C4CC9">
            <w:pPr>
              <w:pStyle w:val="Tablehead"/>
              <w:spacing w:before="60" w:after="60" w:line="280" w:lineRule="exact"/>
              <w:rPr>
                <w:rFonts w:ascii="Times New Roman" w:hAnsi="Times New Roman"/>
                <w:lang w:eastAsia="ko-KR"/>
              </w:rPr>
            </w:pPr>
            <w:r w:rsidRPr="004E3A8E">
              <w:rPr>
                <w:rFonts w:ascii="Times New Roman" w:hAnsi="Times New Roman" w:hint="cs"/>
                <w:rtl/>
                <w:lang w:eastAsia="ko-KR"/>
              </w:rPr>
              <w:t>المعلمات</w:t>
            </w:r>
          </w:p>
        </w:tc>
        <w:tc>
          <w:tcPr>
            <w:tcW w:w="3402" w:type="dxa"/>
          </w:tcPr>
          <w:p w:rsidR="003A1B5A" w:rsidRPr="004E3A8E" w:rsidRDefault="003A1B5A" w:rsidP="006C4CC9">
            <w:pPr>
              <w:pStyle w:val="Tablehead"/>
              <w:spacing w:before="60" w:after="60" w:line="280" w:lineRule="exact"/>
              <w:rPr>
                <w:rFonts w:ascii="Times New Roman" w:hAnsi="Times New Roman"/>
                <w:lang w:eastAsia="ko-KR"/>
              </w:rPr>
            </w:pPr>
            <w:r w:rsidRPr="004E3A8E">
              <w:rPr>
                <w:rFonts w:ascii="Times New Roman" w:hAnsi="Times New Roman" w:hint="cs"/>
                <w:rtl/>
                <w:lang w:eastAsia="ko-KR"/>
              </w:rPr>
              <w:t>القيم</w:t>
            </w:r>
          </w:p>
        </w:tc>
      </w:tr>
      <w:tr w:rsidR="003A1B5A" w:rsidRPr="00CD77D5" w:rsidTr="003A1B5A">
        <w:trPr>
          <w:cantSplit/>
          <w:jc w:val="center"/>
        </w:trPr>
        <w:tc>
          <w:tcPr>
            <w:tcW w:w="6237" w:type="dxa"/>
            <w:gridSpan w:val="2"/>
          </w:tcPr>
          <w:p w:rsidR="003A1B5A" w:rsidRPr="006C4CC9" w:rsidRDefault="003A1B5A" w:rsidP="006C4CC9">
            <w:pPr>
              <w:pStyle w:val="Tabletext"/>
              <w:keepNext/>
              <w:spacing w:before="60" w:line="280" w:lineRule="exact"/>
              <w:rPr>
                <w:lang w:eastAsia="ko-KR"/>
              </w:rPr>
            </w:pPr>
            <w:r w:rsidRPr="006C4CC9">
              <w:rPr>
                <w:rFonts w:hint="cs"/>
                <w:rtl/>
                <w:lang w:eastAsia="ko-KR"/>
              </w:rPr>
              <w:t>التردد</w:t>
            </w:r>
          </w:p>
        </w:tc>
        <w:tc>
          <w:tcPr>
            <w:tcW w:w="3402" w:type="dxa"/>
          </w:tcPr>
          <w:p w:rsidR="003A1B5A" w:rsidRPr="006C4CC9" w:rsidRDefault="003A1B5A" w:rsidP="006C4CC9">
            <w:pPr>
              <w:pStyle w:val="Tabletext"/>
              <w:keepNext/>
              <w:spacing w:before="60" w:line="280" w:lineRule="exact"/>
              <w:jc w:val="center"/>
              <w:rPr>
                <w:lang w:eastAsia="ko-KR"/>
              </w:rPr>
            </w:pPr>
            <w:r w:rsidRPr="006C4CC9">
              <w:rPr>
                <w:lang w:eastAsia="ko-KR"/>
              </w:rPr>
              <w:t>GHz 6</w:t>
            </w:r>
          </w:p>
        </w:tc>
      </w:tr>
      <w:tr w:rsidR="003A1B5A" w:rsidRPr="00CD77D5" w:rsidTr="003A1B5A">
        <w:trPr>
          <w:cantSplit/>
          <w:jc w:val="center"/>
        </w:trPr>
        <w:tc>
          <w:tcPr>
            <w:tcW w:w="2268" w:type="dxa"/>
            <w:vMerge w:val="restart"/>
          </w:tcPr>
          <w:p w:rsidR="003A1B5A" w:rsidRPr="006C4CC9" w:rsidRDefault="003A1B5A" w:rsidP="006C4CC9">
            <w:pPr>
              <w:pStyle w:val="Tabletext"/>
              <w:keepNext/>
              <w:spacing w:before="60" w:line="280" w:lineRule="exact"/>
              <w:rPr>
                <w:rtl/>
                <w:lang w:eastAsia="ko-KR" w:bidi="ar-EG"/>
              </w:rPr>
            </w:pPr>
            <w:r w:rsidRPr="006C4CC9">
              <w:rPr>
                <w:rFonts w:eastAsia="Batang" w:hint="cs"/>
                <w:rtl/>
                <w:lang w:eastAsia="ko-KR" w:bidi="ar-EG"/>
              </w:rPr>
              <w:t>نظام لا</w:t>
            </w:r>
            <w:r w:rsidR="00D61091">
              <w:rPr>
                <w:rFonts w:eastAsia="Batang" w:hint="cs"/>
                <w:rtl/>
                <w:lang w:eastAsia="ko-KR" w:bidi="ar-EG"/>
              </w:rPr>
              <w:t xml:space="preserve"> </w:t>
            </w:r>
            <w:r w:rsidRPr="006C4CC9">
              <w:rPr>
                <w:rFonts w:eastAsia="Batang" w:hint="cs"/>
                <w:rtl/>
                <w:lang w:eastAsia="ko-KR" w:bidi="ar-EG"/>
              </w:rPr>
              <w:t>سلكي ثابت</w:t>
            </w:r>
          </w:p>
        </w:tc>
        <w:tc>
          <w:tcPr>
            <w:tcW w:w="3969" w:type="dxa"/>
            <w:vAlign w:val="center"/>
          </w:tcPr>
          <w:p w:rsidR="003A1B5A" w:rsidRPr="006C4CC9" w:rsidRDefault="003A1B5A" w:rsidP="006C4CC9">
            <w:pPr>
              <w:pStyle w:val="Tabletext"/>
              <w:keepNext/>
              <w:spacing w:before="60" w:line="280" w:lineRule="exact"/>
              <w:rPr>
                <w:lang w:eastAsia="ko-KR"/>
              </w:rPr>
            </w:pPr>
            <w:r w:rsidRPr="006C4CC9">
              <w:rPr>
                <w:rFonts w:hint="cs"/>
                <w:rtl/>
                <w:lang w:eastAsia="ko-KR"/>
              </w:rPr>
              <w:t>مخطط إشعاع الهوائي</w:t>
            </w:r>
          </w:p>
        </w:tc>
        <w:tc>
          <w:tcPr>
            <w:tcW w:w="3402" w:type="dxa"/>
            <w:vAlign w:val="center"/>
          </w:tcPr>
          <w:p w:rsidR="003A1B5A" w:rsidRPr="006C4CC9" w:rsidRDefault="003A1B5A" w:rsidP="006C4CC9">
            <w:pPr>
              <w:pStyle w:val="Tabletext"/>
              <w:keepNext/>
              <w:spacing w:before="60" w:line="280" w:lineRule="exact"/>
              <w:jc w:val="center"/>
              <w:rPr>
                <w:lang w:eastAsia="ko-KR"/>
              </w:rPr>
            </w:pPr>
            <w:r w:rsidRPr="006C4CC9">
              <w:rPr>
                <w:rFonts w:hint="cs"/>
                <w:rtl/>
                <w:lang w:eastAsia="ko-KR" w:bidi="ar-EG"/>
              </w:rPr>
              <w:t xml:space="preserve">التوصية </w:t>
            </w:r>
            <w:r w:rsidRPr="006C4CC9">
              <w:rPr>
                <w:lang w:eastAsia="ko-KR"/>
              </w:rPr>
              <w:t>ITU-R F.1245</w:t>
            </w:r>
          </w:p>
        </w:tc>
      </w:tr>
      <w:tr w:rsidR="003A1B5A" w:rsidRPr="00CD77D5" w:rsidTr="003A1B5A">
        <w:trPr>
          <w:cantSplit/>
          <w:jc w:val="center"/>
        </w:trPr>
        <w:tc>
          <w:tcPr>
            <w:tcW w:w="2268" w:type="dxa"/>
            <w:vMerge/>
          </w:tcPr>
          <w:p w:rsidR="003A1B5A" w:rsidRPr="006C4CC9" w:rsidRDefault="003A1B5A" w:rsidP="006C4CC9">
            <w:pPr>
              <w:pStyle w:val="Tabletext"/>
              <w:keepNext/>
              <w:spacing w:before="60" w:line="280" w:lineRule="exact"/>
              <w:rPr>
                <w:lang w:eastAsia="ko-KR"/>
              </w:rPr>
            </w:pPr>
          </w:p>
        </w:tc>
        <w:tc>
          <w:tcPr>
            <w:tcW w:w="3969" w:type="dxa"/>
          </w:tcPr>
          <w:p w:rsidR="003A1B5A" w:rsidRPr="006C4CC9" w:rsidRDefault="003A1B5A" w:rsidP="006C4CC9">
            <w:pPr>
              <w:pStyle w:val="Tabletext"/>
              <w:keepNext/>
              <w:spacing w:before="60" w:line="280" w:lineRule="exact"/>
              <w:rPr>
                <w:lang w:eastAsia="ko-KR"/>
              </w:rPr>
            </w:pPr>
            <w:r w:rsidRPr="006C4CC9">
              <w:rPr>
                <w:rFonts w:hint="cs"/>
                <w:rtl/>
                <w:lang w:eastAsia="ko-KR"/>
              </w:rPr>
              <w:t>الكسب الأقصى للهوائي</w:t>
            </w:r>
          </w:p>
        </w:tc>
        <w:tc>
          <w:tcPr>
            <w:tcW w:w="3402" w:type="dxa"/>
          </w:tcPr>
          <w:p w:rsidR="003A1B5A" w:rsidRPr="006C4CC9" w:rsidRDefault="003A1B5A" w:rsidP="006C4CC9">
            <w:pPr>
              <w:pStyle w:val="Tabletext"/>
              <w:keepNext/>
              <w:spacing w:before="60" w:line="280" w:lineRule="exact"/>
              <w:jc w:val="center"/>
              <w:rPr>
                <w:lang w:eastAsia="ko-KR"/>
              </w:rPr>
            </w:pPr>
            <w:proofErr w:type="spellStart"/>
            <w:r w:rsidRPr="006C4CC9">
              <w:rPr>
                <w:lang w:eastAsia="ko-KR"/>
              </w:rPr>
              <w:t>dBi</w:t>
            </w:r>
            <w:proofErr w:type="spellEnd"/>
            <w:r w:rsidRPr="006C4CC9">
              <w:rPr>
                <w:lang w:eastAsia="ko-KR"/>
              </w:rPr>
              <w:t> 45</w:t>
            </w:r>
          </w:p>
        </w:tc>
      </w:tr>
      <w:tr w:rsidR="003A1B5A" w:rsidRPr="00CD77D5" w:rsidTr="003A1B5A">
        <w:trPr>
          <w:cantSplit/>
          <w:jc w:val="center"/>
        </w:trPr>
        <w:tc>
          <w:tcPr>
            <w:tcW w:w="2268" w:type="dxa"/>
            <w:vMerge/>
          </w:tcPr>
          <w:p w:rsidR="003A1B5A" w:rsidRPr="006C4CC9" w:rsidRDefault="003A1B5A" w:rsidP="006C4CC9">
            <w:pPr>
              <w:pStyle w:val="Tabletext"/>
              <w:keepNext/>
              <w:spacing w:before="60" w:line="280" w:lineRule="exact"/>
              <w:rPr>
                <w:lang w:eastAsia="ko-KR"/>
              </w:rPr>
            </w:pPr>
          </w:p>
        </w:tc>
        <w:tc>
          <w:tcPr>
            <w:tcW w:w="3969" w:type="dxa"/>
          </w:tcPr>
          <w:p w:rsidR="003A1B5A" w:rsidRPr="006C4CC9" w:rsidRDefault="003A1B5A" w:rsidP="006C4CC9">
            <w:pPr>
              <w:pStyle w:val="Tabletext"/>
              <w:keepNext/>
              <w:spacing w:before="60" w:line="280" w:lineRule="exact"/>
              <w:rPr>
                <w:lang w:eastAsia="ko-KR"/>
              </w:rPr>
            </w:pPr>
            <w:r w:rsidRPr="006C4CC9">
              <w:rPr>
                <w:rFonts w:hint="cs"/>
                <w:rtl/>
                <w:lang w:eastAsia="ko-KR"/>
              </w:rPr>
              <w:t>عامل الضوضاء</w:t>
            </w:r>
          </w:p>
        </w:tc>
        <w:tc>
          <w:tcPr>
            <w:tcW w:w="3402" w:type="dxa"/>
          </w:tcPr>
          <w:p w:rsidR="003A1B5A" w:rsidRPr="006C4CC9" w:rsidRDefault="003A1B5A" w:rsidP="006C4CC9">
            <w:pPr>
              <w:pStyle w:val="Tabletext"/>
              <w:keepNext/>
              <w:spacing w:before="60" w:line="280" w:lineRule="exact"/>
              <w:jc w:val="center"/>
              <w:rPr>
                <w:lang w:eastAsia="ko-KR"/>
              </w:rPr>
            </w:pPr>
            <w:r w:rsidRPr="006C4CC9">
              <w:rPr>
                <w:lang w:eastAsia="ko-KR"/>
              </w:rPr>
              <w:t>dB 4</w:t>
            </w:r>
          </w:p>
        </w:tc>
      </w:tr>
      <w:tr w:rsidR="003A1B5A" w:rsidRPr="00CD77D5" w:rsidTr="003A1B5A">
        <w:trPr>
          <w:cantSplit/>
          <w:jc w:val="center"/>
        </w:trPr>
        <w:tc>
          <w:tcPr>
            <w:tcW w:w="2268" w:type="dxa"/>
            <w:vMerge/>
          </w:tcPr>
          <w:p w:rsidR="003A1B5A" w:rsidRPr="006C4CC9" w:rsidRDefault="003A1B5A" w:rsidP="006C4CC9">
            <w:pPr>
              <w:pStyle w:val="Tabletext"/>
              <w:keepNext/>
              <w:spacing w:before="60" w:line="280" w:lineRule="exact"/>
              <w:rPr>
                <w:lang w:eastAsia="ko-KR"/>
              </w:rPr>
            </w:pPr>
          </w:p>
        </w:tc>
        <w:tc>
          <w:tcPr>
            <w:tcW w:w="3969" w:type="dxa"/>
          </w:tcPr>
          <w:p w:rsidR="003A1B5A" w:rsidRPr="006C4CC9" w:rsidRDefault="003A1B5A" w:rsidP="006C4CC9">
            <w:pPr>
              <w:pStyle w:val="Tabletext"/>
              <w:keepNext/>
              <w:spacing w:before="60" w:line="280" w:lineRule="exact"/>
              <w:rPr>
                <w:rtl/>
                <w:lang w:eastAsia="ko-KR" w:bidi="ar-EG"/>
              </w:rPr>
            </w:pPr>
            <w:r w:rsidRPr="006C4CC9">
              <w:rPr>
                <w:rFonts w:hint="cs"/>
                <w:rtl/>
                <w:lang w:eastAsia="ko-KR" w:bidi="ar-EG"/>
              </w:rPr>
              <w:t>خسارة المغذي</w:t>
            </w:r>
          </w:p>
        </w:tc>
        <w:tc>
          <w:tcPr>
            <w:tcW w:w="3402" w:type="dxa"/>
          </w:tcPr>
          <w:p w:rsidR="003A1B5A" w:rsidRPr="006C4CC9" w:rsidRDefault="003A1B5A" w:rsidP="006C4CC9">
            <w:pPr>
              <w:pStyle w:val="Tabletext"/>
              <w:keepNext/>
              <w:spacing w:before="60" w:line="280" w:lineRule="exact"/>
              <w:jc w:val="center"/>
              <w:rPr>
                <w:lang w:eastAsia="ko-KR"/>
              </w:rPr>
            </w:pPr>
            <w:r w:rsidRPr="006C4CC9">
              <w:rPr>
                <w:lang w:eastAsia="ko-KR"/>
              </w:rPr>
              <w:t>dB 5,5</w:t>
            </w:r>
          </w:p>
        </w:tc>
      </w:tr>
      <w:tr w:rsidR="003A1B5A" w:rsidRPr="00CD77D5" w:rsidTr="003A1B5A">
        <w:trPr>
          <w:cantSplit/>
          <w:jc w:val="center"/>
        </w:trPr>
        <w:tc>
          <w:tcPr>
            <w:tcW w:w="2268" w:type="dxa"/>
            <w:vMerge w:val="restart"/>
          </w:tcPr>
          <w:p w:rsidR="003A1B5A" w:rsidRPr="006C4CC9" w:rsidRDefault="003A1B5A" w:rsidP="006C4CC9">
            <w:pPr>
              <w:pStyle w:val="Tabletext"/>
              <w:keepNext/>
              <w:spacing w:before="60" w:line="280" w:lineRule="exact"/>
              <w:rPr>
                <w:lang w:eastAsia="ko-KR" w:bidi="ar-EG"/>
              </w:rPr>
            </w:pPr>
            <w:r w:rsidRPr="006C4CC9">
              <w:rPr>
                <w:rFonts w:hint="cs"/>
                <w:rtl/>
                <w:lang w:eastAsia="ko-KR" w:bidi="ar-EG"/>
              </w:rPr>
              <w:t xml:space="preserve">نظام محطات المنصات عالية الارتفاع </w:t>
            </w:r>
            <w:r w:rsidRPr="006C4CC9">
              <w:rPr>
                <w:lang w:eastAsia="ko-KR" w:bidi="ar-EG"/>
              </w:rPr>
              <w:t>HAPS</w:t>
            </w:r>
          </w:p>
        </w:tc>
        <w:tc>
          <w:tcPr>
            <w:tcW w:w="3969" w:type="dxa"/>
          </w:tcPr>
          <w:p w:rsidR="003A1B5A" w:rsidRPr="006C4CC9" w:rsidRDefault="003A1B5A" w:rsidP="006C4CC9">
            <w:pPr>
              <w:pStyle w:val="Tabletext"/>
              <w:keepNext/>
              <w:spacing w:before="60" w:line="280" w:lineRule="exact"/>
              <w:rPr>
                <w:rtl/>
                <w:lang w:eastAsia="ko-KR" w:bidi="ar-EG"/>
              </w:rPr>
            </w:pPr>
            <w:r w:rsidRPr="006C4CC9">
              <w:rPr>
                <w:rFonts w:hint="cs"/>
                <w:rtl/>
                <w:lang w:eastAsia="ko-KR" w:bidi="ar-EG"/>
              </w:rPr>
              <w:t>قطر تغطية الخدمة</w:t>
            </w:r>
          </w:p>
        </w:tc>
        <w:tc>
          <w:tcPr>
            <w:tcW w:w="3402" w:type="dxa"/>
          </w:tcPr>
          <w:p w:rsidR="003A1B5A" w:rsidRPr="006C4CC9" w:rsidRDefault="00D61091" w:rsidP="006C4CC9">
            <w:pPr>
              <w:pStyle w:val="Tabletext"/>
              <w:keepNext/>
              <w:spacing w:before="60" w:line="280" w:lineRule="exact"/>
              <w:jc w:val="center"/>
              <w:rPr>
                <w:lang w:eastAsia="ko-KR"/>
              </w:rPr>
            </w:pPr>
            <w:r>
              <w:rPr>
                <w:lang w:eastAsia="ko-KR"/>
              </w:rPr>
              <w:t>km</w:t>
            </w:r>
            <w:r w:rsidR="003A1B5A" w:rsidRPr="006C4CC9">
              <w:rPr>
                <w:lang w:eastAsia="ko-KR"/>
              </w:rPr>
              <w:t> 110</w:t>
            </w:r>
          </w:p>
        </w:tc>
      </w:tr>
      <w:tr w:rsidR="003A1B5A" w:rsidRPr="00CD77D5" w:rsidTr="003A1B5A">
        <w:trPr>
          <w:cantSplit/>
          <w:jc w:val="center"/>
        </w:trPr>
        <w:tc>
          <w:tcPr>
            <w:tcW w:w="2268" w:type="dxa"/>
            <w:vMerge/>
          </w:tcPr>
          <w:p w:rsidR="003A1B5A" w:rsidRPr="006C4CC9" w:rsidRDefault="003A1B5A" w:rsidP="006C4CC9">
            <w:pPr>
              <w:pStyle w:val="Tabletext"/>
              <w:keepNext/>
              <w:spacing w:before="60" w:line="280" w:lineRule="exact"/>
              <w:rPr>
                <w:lang w:eastAsia="ko-KR"/>
              </w:rPr>
            </w:pPr>
          </w:p>
        </w:tc>
        <w:tc>
          <w:tcPr>
            <w:tcW w:w="3969" w:type="dxa"/>
          </w:tcPr>
          <w:p w:rsidR="003A1B5A" w:rsidRPr="006C4CC9" w:rsidRDefault="003A1B5A" w:rsidP="006C4CC9">
            <w:pPr>
              <w:pStyle w:val="Tabletext"/>
              <w:keepNext/>
              <w:spacing w:before="60" w:line="280" w:lineRule="exact"/>
              <w:rPr>
                <w:rtl/>
                <w:lang w:eastAsia="ko-KR" w:bidi="ar-EG"/>
              </w:rPr>
            </w:pPr>
            <w:r w:rsidRPr="006C4CC9">
              <w:rPr>
                <w:rFonts w:hint="cs"/>
                <w:rtl/>
                <w:lang w:eastAsia="ko-KR"/>
              </w:rPr>
              <w:t>ارتفاع سفينة فضا</w:t>
            </w:r>
            <w:proofErr w:type="spellStart"/>
            <w:r w:rsidRPr="006C4CC9">
              <w:rPr>
                <w:rFonts w:hint="cs"/>
                <w:rtl/>
                <w:lang w:eastAsia="ko-KR" w:bidi="ar-EG"/>
              </w:rPr>
              <w:t>ئية</w:t>
            </w:r>
            <w:proofErr w:type="spellEnd"/>
          </w:p>
        </w:tc>
        <w:tc>
          <w:tcPr>
            <w:tcW w:w="3402" w:type="dxa"/>
          </w:tcPr>
          <w:p w:rsidR="003A1B5A" w:rsidRPr="006C4CC9" w:rsidRDefault="00D61091" w:rsidP="006C4CC9">
            <w:pPr>
              <w:pStyle w:val="Tabletext"/>
              <w:keepNext/>
              <w:spacing w:before="60" w:line="280" w:lineRule="exact"/>
              <w:jc w:val="center"/>
              <w:rPr>
                <w:lang w:eastAsia="ko-KR"/>
              </w:rPr>
            </w:pPr>
            <w:r>
              <w:rPr>
                <w:lang w:eastAsia="ko-KR"/>
              </w:rPr>
              <w:t>km</w:t>
            </w:r>
            <w:r w:rsidR="003A1B5A" w:rsidRPr="006C4CC9">
              <w:t> 20</w:t>
            </w:r>
          </w:p>
        </w:tc>
      </w:tr>
      <w:tr w:rsidR="003A1B5A" w:rsidRPr="00CD77D5" w:rsidTr="003A1B5A">
        <w:trPr>
          <w:cantSplit/>
          <w:jc w:val="center"/>
        </w:trPr>
        <w:tc>
          <w:tcPr>
            <w:tcW w:w="2268" w:type="dxa"/>
            <w:vMerge/>
          </w:tcPr>
          <w:p w:rsidR="003A1B5A" w:rsidRPr="006C4CC9" w:rsidRDefault="003A1B5A" w:rsidP="006C4CC9">
            <w:pPr>
              <w:pStyle w:val="Tabletext"/>
              <w:keepNext/>
              <w:spacing w:before="60" w:line="280" w:lineRule="exact"/>
              <w:rPr>
                <w:lang w:eastAsia="ko-KR"/>
              </w:rPr>
            </w:pPr>
          </w:p>
        </w:tc>
        <w:tc>
          <w:tcPr>
            <w:tcW w:w="3969" w:type="dxa"/>
            <w:vAlign w:val="center"/>
          </w:tcPr>
          <w:p w:rsidR="003A1B5A" w:rsidRPr="006C4CC9" w:rsidRDefault="003A1B5A" w:rsidP="006C4CC9">
            <w:pPr>
              <w:pStyle w:val="Tabletext"/>
              <w:keepNext/>
              <w:spacing w:before="60" w:line="280" w:lineRule="exact"/>
              <w:rPr>
                <w:rtl/>
                <w:lang w:eastAsia="ko-KR" w:bidi="ar-EG"/>
              </w:rPr>
            </w:pPr>
            <w:r w:rsidRPr="006C4CC9">
              <w:rPr>
                <w:rFonts w:hint="cs"/>
                <w:rtl/>
                <w:lang w:eastAsia="ko-KR" w:bidi="ar-EG"/>
              </w:rPr>
              <w:t>مخطط إشعاع هوائي المحطة الأرضية</w:t>
            </w:r>
          </w:p>
        </w:tc>
        <w:tc>
          <w:tcPr>
            <w:tcW w:w="3402" w:type="dxa"/>
            <w:vAlign w:val="center"/>
          </w:tcPr>
          <w:p w:rsidR="003A1B5A" w:rsidRPr="006C4CC9" w:rsidRDefault="003A1B5A" w:rsidP="006C4CC9">
            <w:pPr>
              <w:pStyle w:val="Tabletext"/>
              <w:keepNext/>
              <w:spacing w:before="60" w:line="280" w:lineRule="exact"/>
              <w:jc w:val="center"/>
              <w:rPr>
                <w:lang w:eastAsia="ko-KR"/>
              </w:rPr>
            </w:pPr>
            <w:r w:rsidRPr="006C4CC9">
              <w:rPr>
                <w:rFonts w:hint="cs"/>
                <w:rtl/>
                <w:lang w:eastAsia="ko-KR" w:bidi="ar-EG"/>
              </w:rPr>
              <w:t xml:space="preserve">التوصية </w:t>
            </w:r>
            <w:r w:rsidRPr="006C4CC9">
              <w:rPr>
                <w:lang w:eastAsia="ko-KR"/>
              </w:rPr>
              <w:t>ITU-R F.1245</w:t>
            </w:r>
          </w:p>
        </w:tc>
      </w:tr>
      <w:tr w:rsidR="003A1B5A" w:rsidRPr="00CD77D5" w:rsidTr="003A1B5A">
        <w:trPr>
          <w:cantSplit/>
          <w:jc w:val="center"/>
        </w:trPr>
        <w:tc>
          <w:tcPr>
            <w:tcW w:w="2268" w:type="dxa"/>
            <w:vMerge/>
          </w:tcPr>
          <w:p w:rsidR="003A1B5A" w:rsidRPr="006C4CC9" w:rsidRDefault="003A1B5A" w:rsidP="006C4CC9">
            <w:pPr>
              <w:pStyle w:val="Tabletext"/>
              <w:keepNext/>
              <w:spacing w:before="60" w:line="280" w:lineRule="exact"/>
              <w:rPr>
                <w:lang w:eastAsia="ko-KR"/>
              </w:rPr>
            </w:pPr>
          </w:p>
        </w:tc>
        <w:tc>
          <w:tcPr>
            <w:tcW w:w="3969" w:type="dxa"/>
          </w:tcPr>
          <w:p w:rsidR="003A1B5A" w:rsidRPr="006C4CC9" w:rsidRDefault="003A1B5A" w:rsidP="006C4CC9">
            <w:pPr>
              <w:pStyle w:val="Tabletext"/>
              <w:keepNext/>
              <w:spacing w:before="60" w:line="280" w:lineRule="exact"/>
              <w:rPr>
                <w:lang w:eastAsia="ko-KR"/>
              </w:rPr>
            </w:pPr>
            <w:r w:rsidRPr="006C4CC9">
              <w:rPr>
                <w:rFonts w:hint="cs"/>
                <w:rtl/>
                <w:lang w:eastAsia="ko-KR"/>
              </w:rPr>
              <w:t>الكسب الأقصى لهوائي المحطة الأرضية</w:t>
            </w:r>
          </w:p>
        </w:tc>
        <w:tc>
          <w:tcPr>
            <w:tcW w:w="3402" w:type="dxa"/>
          </w:tcPr>
          <w:p w:rsidR="003A1B5A" w:rsidRPr="006C4CC9" w:rsidRDefault="003A1B5A" w:rsidP="006C4CC9">
            <w:pPr>
              <w:pStyle w:val="Tabletext"/>
              <w:keepNext/>
              <w:spacing w:before="60" w:line="280" w:lineRule="exact"/>
              <w:jc w:val="center"/>
              <w:rPr>
                <w:lang w:eastAsia="ko-KR"/>
              </w:rPr>
            </w:pPr>
            <w:proofErr w:type="spellStart"/>
            <w:r w:rsidRPr="006C4CC9">
              <w:rPr>
                <w:lang w:eastAsia="ko-KR"/>
              </w:rPr>
              <w:t>dBi</w:t>
            </w:r>
            <w:proofErr w:type="spellEnd"/>
            <w:r w:rsidRPr="006C4CC9">
              <w:rPr>
                <w:lang w:eastAsia="ko-KR"/>
              </w:rPr>
              <w:t> 45</w:t>
            </w:r>
          </w:p>
        </w:tc>
      </w:tr>
      <w:tr w:rsidR="003A1B5A" w:rsidRPr="00CD77D5" w:rsidTr="003A1B5A">
        <w:trPr>
          <w:cantSplit/>
          <w:jc w:val="center"/>
        </w:trPr>
        <w:tc>
          <w:tcPr>
            <w:tcW w:w="2268" w:type="dxa"/>
            <w:vMerge/>
          </w:tcPr>
          <w:p w:rsidR="003A1B5A" w:rsidRPr="006C4CC9" w:rsidRDefault="003A1B5A" w:rsidP="006C4CC9">
            <w:pPr>
              <w:pStyle w:val="Tabletext"/>
              <w:spacing w:before="60" w:line="280" w:lineRule="exact"/>
              <w:rPr>
                <w:lang w:eastAsia="ko-KR"/>
              </w:rPr>
            </w:pPr>
          </w:p>
        </w:tc>
        <w:tc>
          <w:tcPr>
            <w:tcW w:w="3969" w:type="dxa"/>
          </w:tcPr>
          <w:p w:rsidR="003A1B5A" w:rsidRPr="006C4CC9" w:rsidRDefault="003A1B5A" w:rsidP="006C4CC9">
            <w:pPr>
              <w:pStyle w:val="Tabletext"/>
              <w:spacing w:before="60" w:line="280" w:lineRule="exact"/>
              <w:rPr>
                <w:lang w:eastAsia="ko-KR"/>
              </w:rPr>
            </w:pPr>
            <w:r w:rsidRPr="006C4CC9">
              <w:rPr>
                <w:rFonts w:hint="cs"/>
                <w:rtl/>
                <w:lang w:eastAsia="ko-KR"/>
              </w:rPr>
              <w:t>عدد المحطات الأرضية</w:t>
            </w:r>
          </w:p>
        </w:tc>
        <w:tc>
          <w:tcPr>
            <w:tcW w:w="3402" w:type="dxa"/>
          </w:tcPr>
          <w:p w:rsidR="003A1B5A" w:rsidRPr="006C4CC9" w:rsidRDefault="003A1B5A" w:rsidP="006C4CC9">
            <w:pPr>
              <w:pStyle w:val="Tabletext"/>
              <w:spacing w:before="60" w:line="280" w:lineRule="exact"/>
              <w:jc w:val="center"/>
              <w:rPr>
                <w:rtl/>
                <w:lang w:eastAsia="ko-KR" w:bidi="ar-EG"/>
              </w:rPr>
            </w:pPr>
            <w:r w:rsidRPr="006C4CC9">
              <w:rPr>
                <w:lang w:eastAsia="ko-KR"/>
              </w:rPr>
              <w:t>367</w:t>
            </w:r>
            <w:r w:rsidRPr="006C4CC9">
              <w:rPr>
                <w:rFonts w:hint="cs"/>
                <w:rtl/>
                <w:lang w:eastAsia="ko-KR" w:bidi="ar-EG"/>
              </w:rPr>
              <w:t xml:space="preserve"> (توزيع منتظم)</w:t>
            </w:r>
          </w:p>
        </w:tc>
      </w:tr>
      <w:tr w:rsidR="003A1B5A" w:rsidRPr="00CD77D5" w:rsidTr="003A1B5A">
        <w:trPr>
          <w:cantSplit/>
          <w:jc w:val="center"/>
        </w:trPr>
        <w:tc>
          <w:tcPr>
            <w:tcW w:w="2268" w:type="dxa"/>
            <w:vMerge/>
          </w:tcPr>
          <w:p w:rsidR="003A1B5A" w:rsidRPr="006C4CC9" w:rsidRDefault="003A1B5A" w:rsidP="006C4CC9">
            <w:pPr>
              <w:pStyle w:val="Tabletext"/>
              <w:spacing w:before="60" w:line="280" w:lineRule="exact"/>
              <w:rPr>
                <w:lang w:eastAsia="ko-KR"/>
              </w:rPr>
            </w:pPr>
          </w:p>
        </w:tc>
        <w:tc>
          <w:tcPr>
            <w:tcW w:w="3969" w:type="dxa"/>
          </w:tcPr>
          <w:p w:rsidR="003A1B5A" w:rsidRPr="006C4CC9" w:rsidRDefault="003A1B5A" w:rsidP="006C4CC9">
            <w:pPr>
              <w:pStyle w:val="Tabletext"/>
              <w:spacing w:before="60" w:line="280" w:lineRule="exact"/>
              <w:rPr>
                <w:rtl/>
                <w:lang w:eastAsia="ko-KR" w:bidi="ar-EG"/>
              </w:rPr>
            </w:pPr>
            <w:r w:rsidRPr="006C4CC9">
              <w:rPr>
                <w:rFonts w:hint="cs"/>
                <w:rtl/>
                <w:lang w:eastAsia="ko-KR"/>
              </w:rPr>
              <w:t>المسافة بين المحطات الأرضية</w:t>
            </w:r>
          </w:p>
        </w:tc>
        <w:tc>
          <w:tcPr>
            <w:tcW w:w="3402" w:type="dxa"/>
          </w:tcPr>
          <w:p w:rsidR="003A1B5A" w:rsidRPr="006C4CC9" w:rsidRDefault="00D61091" w:rsidP="006C4CC9">
            <w:pPr>
              <w:pStyle w:val="Tabletext"/>
              <w:spacing w:before="60" w:line="280" w:lineRule="exact"/>
              <w:jc w:val="center"/>
              <w:rPr>
                <w:lang w:eastAsia="ko-KR"/>
              </w:rPr>
            </w:pPr>
            <w:r>
              <w:rPr>
                <w:lang w:eastAsia="ko-KR"/>
              </w:rPr>
              <w:t>km</w:t>
            </w:r>
            <w:r w:rsidR="003A1B5A" w:rsidRPr="006C4CC9">
              <w:t> 5,5</w:t>
            </w:r>
          </w:p>
        </w:tc>
      </w:tr>
    </w:tbl>
    <w:p w:rsidR="00334AFB" w:rsidRDefault="00334AFB" w:rsidP="00CD77D5">
      <w:pPr>
        <w:rPr>
          <w:lang w:bidi="ar-EG"/>
        </w:rPr>
      </w:pPr>
    </w:p>
    <w:p w:rsidR="003A1B5A" w:rsidRPr="00CD77D5" w:rsidRDefault="003A1B5A" w:rsidP="00CD77D5">
      <w:pPr>
        <w:rPr>
          <w:rtl/>
          <w:lang w:bidi="ar-EG"/>
        </w:rPr>
      </w:pPr>
      <w:r w:rsidRPr="00CD77D5">
        <w:rPr>
          <w:rFonts w:hint="cs"/>
          <w:rtl/>
          <w:lang w:bidi="ar-EG"/>
        </w:rPr>
        <w:t xml:space="preserve">وبفرض أن </w:t>
      </w:r>
      <w:r w:rsidRPr="00CD77D5">
        <w:rPr>
          <w:i/>
          <w:iCs/>
          <w:lang w:bidi="ar-EG"/>
        </w:rPr>
        <w:t>T</w:t>
      </w:r>
      <w:r w:rsidRPr="00CD77D5">
        <w:rPr>
          <w:rFonts w:hint="cs"/>
          <w:rtl/>
          <w:lang w:bidi="ar-EG"/>
        </w:rPr>
        <w:t xml:space="preserve"> تساوي </w:t>
      </w:r>
      <w:r w:rsidRPr="00CD77D5">
        <w:rPr>
          <w:i/>
          <w:iCs/>
          <w:lang w:bidi="ar-EG"/>
        </w:rPr>
        <w:t>K</w:t>
      </w:r>
      <w:r w:rsidRPr="00CD77D5">
        <w:rPr>
          <w:lang w:bidi="ar-EG"/>
        </w:rPr>
        <w:t> 293</w:t>
      </w:r>
      <w:r w:rsidRPr="00CD77D5">
        <w:rPr>
          <w:rFonts w:hint="cs"/>
          <w:rtl/>
          <w:lang w:bidi="ar-EG"/>
        </w:rPr>
        <w:t xml:space="preserve"> و</w:t>
      </w:r>
      <w:r w:rsidRPr="00CD77D5">
        <w:rPr>
          <w:i/>
          <w:iCs/>
          <w:lang w:bidi="ar-EG"/>
        </w:rPr>
        <w:t>B</w:t>
      </w:r>
      <w:r w:rsidRPr="00CD77D5">
        <w:rPr>
          <w:rFonts w:hint="cs"/>
          <w:rtl/>
        </w:rPr>
        <w:t xml:space="preserve"> تساوي </w:t>
      </w:r>
      <w:r w:rsidRPr="00CD77D5">
        <w:t>MHz 1</w:t>
      </w:r>
      <w:r w:rsidRPr="00CD77D5">
        <w:rPr>
          <w:rFonts w:hint="cs"/>
          <w:rtl/>
        </w:rPr>
        <w:t xml:space="preserve"> و</w:t>
      </w:r>
      <w:r w:rsidRPr="00CD77D5">
        <w:rPr>
          <w:i/>
          <w:iCs/>
        </w:rPr>
        <w:t>NF</w:t>
      </w:r>
      <w:r w:rsidRPr="00CD77D5">
        <w:rPr>
          <w:rFonts w:hint="cs"/>
          <w:rtl/>
          <w:lang w:bidi="ar-EG"/>
        </w:rPr>
        <w:t xml:space="preserve"> تساوي </w:t>
      </w:r>
      <w:r w:rsidRPr="00CD77D5">
        <w:rPr>
          <w:lang w:bidi="ar-EG"/>
        </w:rPr>
        <w:t>dB 6</w:t>
      </w:r>
      <w:r w:rsidRPr="00CD77D5">
        <w:rPr>
          <w:rFonts w:hint="cs"/>
          <w:rtl/>
          <w:lang w:bidi="ar-EG"/>
        </w:rPr>
        <w:t xml:space="preserve">، فإن قدرة الضوضاء </w:t>
      </w:r>
      <w:r w:rsidRPr="00CD77D5">
        <w:rPr>
          <w:i/>
          <w:iCs/>
          <w:lang w:bidi="ar-EG"/>
        </w:rPr>
        <w:t>N</w:t>
      </w:r>
      <w:r w:rsidRPr="00CD77D5">
        <w:rPr>
          <w:rFonts w:hint="cs"/>
          <w:rtl/>
        </w:rPr>
        <w:t xml:space="preserve"> تساوي </w:t>
      </w:r>
      <w:r w:rsidRPr="00CD77D5">
        <w:rPr>
          <w:rtl/>
        </w:rPr>
        <w:br/>
      </w:r>
      <w:r w:rsidRPr="00CD77D5">
        <w:rPr>
          <w:rFonts w:hint="cs"/>
          <w:rtl/>
          <w:lang w:bidi="ar-EG"/>
        </w:rPr>
        <w:t>-</w:t>
      </w:r>
      <w:r w:rsidRPr="00CD77D5">
        <w:rPr>
          <w:lang w:bidi="ar-EG"/>
        </w:rPr>
        <w:t>137,93</w:t>
      </w:r>
      <w:r w:rsidRPr="00CD77D5">
        <w:rPr>
          <w:rFonts w:hint="eastAsia"/>
          <w:rtl/>
          <w:lang w:bidi="ar-EG"/>
        </w:rPr>
        <w:t> </w:t>
      </w:r>
      <w:r w:rsidRPr="00CD77D5">
        <w:t>(dB(W/MHz))</w:t>
      </w:r>
      <w:r w:rsidRPr="00CD77D5">
        <w:rPr>
          <w:rFonts w:hint="cs"/>
          <w:rtl/>
          <w:lang w:bidi="ar-EG"/>
        </w:rPr>
        <w:t xml:space="preserve">. وبفرض أن النسبة </w:t>
      </w:r>
      <w:r w:rsidRPr="00CD77D5">
        <w:rPr>
          <w:lang w:bidi="ar-EG"/>
        </w:rPr>
        <w:t>(</w:t>
      </w:r>
      <w:r w:rsidRPr="00CD77D5">
        <w:rPr>
          <w:i/>
          <w:iCs/>
          <w:lang w:bidi="ar-EG"/>
        </w:rPr>
        <w:t>I/N</w:t>
      </w:r>
      <w:r w:rsidRPr="00CD77D5">
        <w:rPr>
          <w:lang w:bidi="ar-EG"/>
        </w:rPr>
        <w:t>)</w:t>
      </w:r>
      <w:r w:rsidRPr="00CD77D5">
        <w:rPr>
          <w:rFonts w:hint="cs"/>
          <w:rtl/>
          <w:lang w:bidi="ar-EG"/>
        </w:rPr>
        <w:t xml:space="preserve"> تساوي </w:t>
      </w:r>
      <w:r w:rsidRPr="00CD77D5">
        <w:rPr>
          <w:lang w:bidi="ar-EG"/>
        </w:rPr>
        <w:t>%10</w:t>
      </w:r>
      <w:r w:rsidRPr="00CD77D5">
        <w:rPr>
          <w:rFonts w:hint="cs"/>
          <w:rtl/>
          <w:lang w:bidi="ar-EG"/>
        </w:rPr>
        <w:t xml:space="preserve"> كمعيار، فإن قدرة التداخل المسموح به، </w:t>
      </w:r>
      <w:r w:rsidRPr="00CD77D5">
        <w:rPr>
          <w:i/>
          <w:iCs/>
          <w:lang w:eastAsia="ko-KR"/>
        </w:rPr>
        <w:t>I</w:t>
      </w:r>
      <w:r w:rsidRPr="00CD77D5">
        <w:rPr>
          <w:i/>
          <w:iCs/>
          <w:vertAlign w:val="subscript"/>
          <w:lang w:eastAsia="ko-KR"/>
        </w:rPr>
        <w:t>G-T</w:t>
      </w:r>
      <w:r w:rsidRPr="00CD77D5">
        <w:rPr>
          <w:rFonts w:hint="cs"/>
          <w:rtl/>
          <w:lang w:bidi="ar-EG"/>
        </w:rPr>
        <w:t>، يجب أن تكون أقل من -</w:t>
      </w:r>
      <w:r w:rsidRPr="00CD77D5">
        <w:rPr>
          <w:lang w:bidi="ar-EG"/>
        </w:rPr>
        <w:t>147,93</w:t>
      </w:r>
      <w:r w:rsidRPr="00CD77D5">
        <w:rPr>
          <w:rFonts w:hint="cs"/>
          <w:rtl/>
          <w:lang w:bidi="ar-EG"/>
        </w:rPr>
        <w:t xml:space="preserve"> </w:t>
      </w:r>
      <w:r w:rsidRPr="00CD77D5">
        <w:t>(dB(W/MHz))</w:t>
      </w:r>
      <w:r w:rsidRPr="00CD77D5">
        <w:rPr>
          <w:rFonts w:hint="cs"/>
          <w:rtl/>
          <w:lang w:bidi="ar-EG"/>
        </w:rPr>
        <w:t>.</w:t>
      </w:r>
    </w:p>
    <w:p w:rsidR="003A1B5A" w:rsidRPr="00CD77D5" w:rsidRDefault="003A1B5A" w:rsidP="004E3A8E">
      <w:pPr>
        <w:rPr>
          <w:rtl/>
          <w:lang w:bidi="ar-EG"/>
        </w:rPr>
      </w:pPr>
      <w:r w:rsidRPr="00CD77D5">
        <w:rPr>
          <w:rFonts w:hint="cs"/>
          <w:rtl/>
          <w:lang w:bidi="ar-EG"/>
        </w:rPr>
        <w:lastRenderedPageBreak/>
        <w:t xml:space="preserve">وحيث إن </w:t>
      </w:r>
      <w:r w:rsidRPr="00CD77D5">
        <w:rPr>
          <w:i/>
          <w:iCs/>
          <w:lang w:eastAsia="ko-KR"/>
        </w:rPr>
        <w:t>I</w:t>
      </w:r>
      <w:r w:rsidRPr="00CD77D5">
        <w:rPr>
          <w:i/>
          <w:iCs/>
          <w:vertAlign w:val="subscript"/>
          <w:lang w:eastAsia="ko-KR"/>
        </w:rPr>
        <w:t>G-T</w:t>
      </w:r>
      <w:r w:rsidRPr="00CD77D5">
        <w:rPr>
          <w:rFonts w:hint="cs"/>
          <w:rtl/>
          <w:lang w:bidi="ar-EG"/>
        </w:rPr>
        <w:t xml:space="preserve"> تعتمد على قدرة إرسال المحطة الأرضية </w:t>
      </w:r>
      <w:r w:rsidRPr="00CD77D5">
        <w:rPr>
          <w:lang w:bidi="ar-EG"/>
        </w:rPr>
        <w:t>HAPS</w:t>
      </w:r>
      <w:r w:rsidRPr="00CD77D5">
        <w:rPr>
          <w:rFonts w:hint="cs"/>
          <w:rtl/>
          <w:lang w:bidi="ar-EG"/>
        </w:rPr>
        <w:t xml:space="preserve"> والزاوية بين مسيرات الإشارة والمسافة بين </w:t>
      </w:r>
      <w:r w:rsidR="004E3A8E">
        <w:rPr>
          <w:rFonts w:hint="cs"/>
          <w:rtl/>
          <w:lang w:bidi="ar-EG"/>
        </w:rPr>
        <w:t>المحطة اللاسلكية الثابتة</w:t>
      </w:r>
      <w:r w:rsidRPr="00CD77D5">
        <w:rPr>
          <w:rFonts w:hint="cs"/>
          <w:rtl/>
          <w:lang w:bidi="ar-EG"/>
        </w:rPr>
        <w:t xml:space="preserve"> ونظير سمت نظام محطات المنصات عالية الارتفاع </w:t>
      </w:r>
      <w:r w:rsidRPr="00CD77D5">
        <w:rPr>
          <w:lang w:bidi="ar-EG"/>
        </w:rPr>
        <w:t>(HAPS)</w:t>
      </w:r>
      <w:r w:rsidRPr="00CD77D5">
        <w:rPr>
          <w:rFonts w:hint="cs"/>
          <w:rtl/>
          <w:lang w:bidi="ar-EG"/>
        </w:rPr>
        <w:t xml:space="preserve">، فإنه يمكن حساب النسبة </w:t>
      </w:r>
      <w:r w:rsidRPr="00CD77D5">
        <w:rPr>
          <w:i/>
          <w:iCs/>
          <w:lang w:bidi="ar-EG"/>
        </w:rPr>
        <w:t>I/N</w:t>
      </w:r>
      <w:r w:rsidRPr="00CD77D5">
        <w:rPr>
          <w:rFonts w:hint="cs"/>
          <w:rtl/>
          <w:lang w:bidi="ar-EG"/>
        </w:rPr>
        <w:t xml:space="preserve"> بهذه المعلمات باستخدام المعادلة </w:t>
      </w:r>
      <w:r w:rsidRPr="00CD77D5">
        <w:rPr>
          <w:lang w:bidi="ar-EG"/>
        </w:rPr>
        <w:t>(8)</w:t>
      </w:r>
      <w:r w:rsidRPr="00CD77D5">
        <w:rPr>
          <w:rFonts w:hint="cs"/>
          <w:rtl/>
          <w:lang w:bidi="ar-EG"/>
        </w:rPr>
        <w:t>.</w:t>
      </w:r>
    </w:p>
    <w:p w:rsidR="003A1B5A" w:rsidRPr="00CD77D5" w:rsidRDefault="003A1B5A" w:rsidP="00D61091">
      <w:pPr>
        <w:rPr>
          <w:rtl/>
          <w:lang w:bidi="ar-EG"/>
        </w:rPr>
      </w:pPr>
      <w:r w:rsidRPr="00CD77D5">
        <w:rPr>
          <w:rFonts w:hint="cs"/>
          <w:rtl/>
          <w:lang w:bidi="ar-EG"/>
        </w:rPr>
        <w:t xml:space="preserve">ويبين الشكل </w:t>
      </w:r>
      <w:r w:rsidRPr="00CD77D5">
        <w:rPr>
          <w:lang w:bidi="ar-EG"/>
        </w:rPr>
        <w:t>9</w:t>
      </w:r>
      <w:r w:rsidRPr="00CD77D5">
        <w:rPr>
          <w:rFonts w:hint="cs"/>
          <w:rtl/>
          <w:lang w:bidi="ar-EG"/>
        </w:rPr>
        <w:t xml:space="preserve"> قيم </w:t>
      </w:r>
      <w:r w:rsidRPr="00CD77D5">
        <w:rPr>
          <w:i/>
          <w:iCs/>
          <w:lang w:bidi="ar-EG"/>
        </w:rPr>
        <w:t>I/N</w:t>
      </w:r>
      <w:r w:rsidRPr="00CD77D5">
        <w:rPr>
          <w:rFonts w:hint="cs"/>
          <w:rtl/>
          <w:lang w:bidi="ar-EG"/>
        </w:rPr>
        <w:t xml:space="preserve"> مع قدرة إرسال </w:t>
      </w:r>
      <w:r w:rsidRPr="00CD77D5">
        <w:rPr>
          <w:i/>
        </w:rPr>
        <w:t>P</w:t>
      </w:r>
      <w:r w:rsidRPr="00CD77D5">
        <w:rPr>
          <w:i/>
          <w:vertAlign w:val="subscript"/>
        </w:rPr>
        <w:t>HG</w:t>
      </w:r>
      <w:r w:rsidRPr="00CD77D5">
        <w:rPr>
          <w:rFonts w:hint="cs"/>
          <w:rtl/>
          <w:lang w:bidi="ar-EG"/>
        </w:rPr>
        <w:t xml:space="preserve"> عند كل زاوية سمت </w:t>
      </w:r>
      <w:r w:rsidRPr="00CD77D5">
        <w:rPr>
          <w:position w:val="-6"/>
          <w:lang w:eastAsia="ko-KR"/>
        </w:rPr>
        <w:object w:dxaOrig="200" w:dyaOrig="279">
          <v:shape id="_x0000_i1040" type="#_x0000_t75" style="width:9.75pt;height:14.25pt" o:ole="">
            <v:imagedata r:id="rId43" o:title=""/>
          </v:shape>
          <o:OLEObject Type="Embed" ProgID="Equation.3" ShapeID="_x0000_i1040" DrawAspect="Content" ObjectID="_1377948666" r:id="rId44"/>
        </w:object>
      </w:r>
      <w:r w:rsidRPr="00CD77D5">
        <w:rPr>
          <w:rFonts w:hint="cs"/>
          <w:rtl/>
          <w:lang w:bidi="ar-EG"/>
        </w:rPr>
        <w:t xml:space="preserve"> عندما تكون المسافة </w:t>
      </w:r>
      <w:r w:rsidRPr="00CD77D5">
        <w:rPr>
          <w:i/>
        </w:rPr>
        <w:t>r</w:t>
      </w:r>
      <w:r w:rsidRPr="00CD77D5">
        <w:rPr>
          <w:rFonts w:hint="cs"/>
          <w:rtl/>
          <w:lang w:bidi="ar-EG"/>
        </w:rPr>
        <w:t xml:space="preserve"> تساوي </w:t>
      </w:r>
      <w:r w:rsidRPr="00CD77D5">
        <w:rPr>
          <w:lang w:bidi="ar-EG"/>
        </w:rPr>
        <w:t>100</w:t>
      </w:r>
      <w:r w:rsidRPr="00CD77D5">
        <w:rPr>
          <w:rFonts w:hint="cs"/>
          <w:rtl/>
          <w:lang w:bidi="ar-EG"/>
        </w:rPr>
        <w:t xml:space="preserve"> </w:t>
      </w:r>
      <w:r w:rsidR="00D61091">
        <w:rPr>
          <w:lang w:bidi="ar-EG"/>
        </w:rPr>
        <w:t>km</w:t>
      </w:r>
      <w:r w:rsidRPr="00CD77D5">
        <w:rPr>
          <w:rFonts w:hint="cs"/>
          <w:rtl/>
          <w:lang w:bidi="ar-EG"/>
        </w:rPr>
        <w:t xml:space="preserve">. ويتبين من هذا الشكل أن قدرة التداخل تتأثر طبيعياً بقدرة الإرسال لكل محطة أرضية </w:t>
      </w:r>
      <w:r w:rsidRPr="00CD77D5">
        <w:rPr>
          <w:lang w:bidi="ar-EG"/>
        </w:rPr>
        <w:t>HAPS</w:t>
      </w:r>
      <w:r w:rsidRPr="00CD77D5">
        <w:rPr>
          <w:rFonts w:hint="cs"/>
          <w:rtl/>
          <w:lang w:bidi="ar-EG"/>
        </w:rPr>
        <w:t xml:space="preserve"> وأنه عندما تكون </w:t>
      </w:r>
      <w:r w:rsidRPr="00CD77D5">
        <w:rPr>
          <w:i/>
        </w:rPr>
        <w:t>P</w:t>
      </w:r>
      <w:r w:rsidRPr="00CD77D5">
        <w:rPr>
          <w:i/>
          <w:vertAlign w:val="subscript"/>
        </w:rPr>
        <w:t>HG</w:t>
      </w:r>
      <w:r w:rsidRPr="00CD77D5">
        <w:rPr>
          <w:rFonts w:hint="cs"/>
          <w:rtl/>
          <w:lang w:bidi="ar-EG"/>
        </w:rPr>
        <w:t xml:space="preserve"> تساوي </w:t>
      </w:r>
      <w:r w:rsidRPr="00CD77D5">
        <w:rPr>
          <w:rtl/>
          <w:lang w:bidi="ar-EG"/>
        </w:rPr>
        <w:br/>
      </w:r>
      <w:r w:rsidRPr="00CD77D5">
        <w:rPr>
          <w:rFonts w:hint="cs"/>
          <w:rtl/>
          <w:lang w:bidi="ar-EG"/>
        </w:rPr>
        <w:t>-</w:t>
      </w:r>
      <w:r w:rsidRPr="00CD77D5">
        <w:rPr>
          <w:lang w:bidi="ar-EG"/>
        </w:rPr>
        <w:t>50</w:t>
      </w:r>
      <w:r w:rsidRPr="00CD77D5">
        <w:rPr>
          <w:rFonts w:hint="cs"/>
          <w:rtl/>
          <w:lang w:bidi="ar-EG"/>
        </w:rPr>
        <w:t xml:space="preserve"> </w:t>
      </w:r>
      <w:r w:rsidRPr="00CD77D5">
        <w:t>(dB(W/MHz)</w:t>
      </w:r>
      <w:r w:rsidRPr="00CD77D5">
        <w:rPr>
          <w:lang w:eastAsia="ko-KR"/>
        </w:rPr>
        <w:t>)</w:t>
      </w:r>
      <w:r w:rsidRPr="00CD77D5">
        <w:rPr>
          <w:rFonts w:hint="cs"/>
          <w:rtl/>
          <w:lang w:bidi="ar-EG"/>
        </w:rPr>
        <w:t xml:space="preserve">، فإن </w:t>
      </w:r>
      <w:r w:rsidRPr="00CD77D5">
        <w:rPr>
          <w:i/>
          <w:iCs/>
          <w:lang w:bidi="ar-EG"/>
        </w:rPr>
        <w:t>I/N</w:t>
      </w:r>
      <w:r w:rsidRPr="00CD77D5">
        <w:rPr>
          <w:rFonts w:hint="cs"/>
          <w:rtl/>
        </w:rPr>
        <w:t xml:space="preserve"> لا تتجاوز -</w:t>
      </w:r>
      <w:r w:rsidRPr="00CD77D5">
        <w:t>dB 10</w:t>
      </w:r>
      <w:r w:rsidRPr="00CD77D5">
        <w:rPr>
          <w:rFonts w:hint="cs"/>
          <w:rtl/>
          <w:lang w:bidi="ar-EG"/>
        </w:rPr>
        <w:t xml:space="preserve"> في كل زوايا السمت.</w:t>
      </w:r>
    </w:p>
    <w:p w:rsidR="003A1B5A" w:rsidRPr="00CD77D5" w:rsidRDefault="003A1B5A" w:rsidP="00334AFB">
      <w:pPr>
        <w:pStyle w:val="FigureNoBR"/>
        <w:keepLines w:val="0"/>
        <w:spacing w:before="240" w:after="0"/>
        <w:rPr>
          <w:sz w:val="22"/>
          <w:lang w:bidi="ar-EG"/>
        </w:rPr>
      </w:pPr>
      <w:r w:rsidRPr="00CD77D5">
        <w:rPr>
          <w:rFonts w:hint="cs"/>
          <w:sz w:val="22"/>
          <w:rtl/>
          <w:lang w:bidi="ar-EG"/>
        </w:rPr>
        <w:t>الش</w:t>
      </w:r>
      <w:r w:rsidR="00D61091">
        <w:rPr>
          <w:rFonts w:hint="cs"/>
          <w:sz w:val="22"/>
          <w:rtl/>
        </w:rPr>
        <w:t>ـ</w:t>
      </w:r>
      <w:r w:rsidRPr="00CD77D5">
        <w:rPr>
          <w:rFonts w:hint="cs"/>
          <w:sz w:val="22"/>
          <w:rtl/>
          <w:lang w:bidi="ar-EG"/>
        </w:rPr>
        <w:t xml:space="preserve">كل </w:t>
      </w:r>
      <w:r w:rsidR="00334AFB">
        <w:rPr>
          <w:sz w:val="22"/>
          <w:lang w:bidi="ar-EG"/>
        </w:rPr>
        <w:t>7</w:t>
      </w:r>
    </w:p>
    <w:p w:rsidR="003A1B5A" w:rsidRDefault="003A1B5A" w:rsidP="00D61091">
      <w:pPr>
        <w:pStyle w:val="FigureTitle"/>
        <w:rPr>
          <w:i/>
          <w:vertAlign w:val="subscript"/>
        </w:rPr>
      </w:pPr>
      <w:r w:rsidRPr="00CD77D5">
        <w:rPr>
          <w:i/>
        </w:rPr>
        <w:t>I/N</w:t>
      </w:r>
      <w:r w:rsidRPr="00CD77D5">
        <w:rPr>
          <w:rFonts w:hint="cs"/>
          <w:rtl/>
        </w:rPr>
        <w:t xml:space="preserve"> مع قدرة الإرسال </w:t>
      </w:r>
      <w:r w:rsidRPr="00CD77D5">
        <w:rPr>
          <w:i/>
        </w:rPr>
        <w:t>P</w:t>
      </w:r>
      <w:r w:rsidRPr="00CD77D5">
        <w:rPr>
          <w:i/>
          <w:vertAlign w:val="subscript"/>
        </w:rPr>
        <w:t>HG</w:t>
      </w:r>
    </w:p>
    <w:p w:rsidR="00334AFB" w:rsidRDefault="007C4706" w:rsidP="00334AFB">
      <w:pPr>
        <w:pStyle w:val="Figurewithouttitle"/>
      </w:pPr>
      <w:r>
        <w:rPr>
          <w:noProof/>
          <w:lang w:eastAsia="zh-CN"/>
        </w:rPr>
        <mc:AlternateContent>
          <mc:Choice Requires="wpg">
            <w:drawing>
              <wp:anchor distT="0" distB="0" distL="114300" distR="114300" simplePos="0" relativeHeight="251691520" behindDoc="0" locked="0" layoutInCell="1" allowOverlap="1">
                <wp:simplePos x="0" y="0"/>
                <wp:positionH relativeFrom="column">
                  <wp:posOffset>1216660</wp:posOffset>
                </wp:positionH>
                <wp:positionV relativeFrom="paragraph">
                  <wp:posOffset>702945</wp:posOffset>
                </wp:positionV>
                <wp:extent cx="3154680" cy="1823720"/>
                <wp:effectExtent l="0" t="0" r="7620" b="5080"/>
                <wp:wrapNone/>
                <wp:docPr id="29" name="Group 29"/>
                <wp:cNvGraphicFramePr/>
                <a:graphic xmlns:a="http://schemas.openxmlformats.org/drawingml/2006/main">
                  <a:graphicData uri="http://schemas.microsoft.com/office/word/2010/wordprocessingGroup">
                    <wpg:wgp>
                      <wpg:cNvGrpSpPr/>
                      <wpg:grpSpPr>
                        <a:xfrm>
                          <a:off x="0" y="0"/>
                          <a:ext cx="3154680" cy="1823720"/>
                          <a:chOff x="0" y="0"/>
                          <a:chExt cx="3154680" cy="1823720"/>
                        </a:xfrm>
                      </wpg:grpSpPr>
                      <wps:wsp>
                        <wps:cNvPr id="23" name="Text Box 23"/>
                        <wps:cNvSpPr txBox="1">
                          <a:spLocks noChangeArrowheads="1"/>
                        </wps:cNvSpPr>
                        <wps:spPr bwMode="auto">
                          <a:xfrm>
                            <a:off x="0" y="0"/>
                            <a:ext cx="124358"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1F1B4A" w:rsidRDefault="00747329" w:rsidP="00D61091">
                              <w:pPr>
                                <w:spacing w:before="0" w:line="168" w:lineRule="auto"/>
                                <w:jc w:val="center"/>
                                <w:rPr>
                                  <w:sz w:val="20"/>
                                  <w:szCs w:val="20"/>
                                  <w:rtl/>
                                  <w:lang w:bidi="ar-EG"/>
                                </w:rPr>
                              </w:pPr>
                              <w:r w:rsidRPr="00D61091">
                                <w:rPr>
                                  <w:i/>
                                  <w:iCs/>
                                  <w:sz w:val="20"/>
                                  <w:szCs w:val="20"/>
                                  <w:lang w:bidi="ar-EG"/>
                                </w:rPr>
                                <w:t>I/N</w:t>
                              </w:r>
                              <w:r>
                                <w:rPr>
                                  <w:sz w:val="20"/>
                                  <w:szCs w:val="20"/>
                                  <w:lang w:bidi="ar-EG"/>
                                </w:rPr>
                                <w:t xml:space="preserve"> (dB)</w:t>
                              </w:r>
                            </w:p>
                          </w:txbxContent>
                        </wps:txbx>
                        <wps:bodyPr rot="0" vert="vert270" wrap="square" lIns="0" tIns="0" rIns="0" bIns="0" anchor="t" anchorCtr="0" upright="1">
                          <a:noAutofit/>
                        </wps:bodyPr>
                      </wps:wsp>
                      <wps:wsp>
                        <wps:cNvPr id="24" name="Text Box 24"/>
                        <wps:cNvSpPr txBox="1">
                          <a:spLocks noChangeArrowheads="1"/>
                        </wps:cNvSpPr>
                        <wps:spPr bwMode="auto">
                          <a:xfrm>
                            <a:off x="692150" y="1612900"/>
                            <a:ext cx="24625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1F1B4A" w:rsidRDefault="00747329" w:rsidP="003A1B5A">
                              <w:pPr>
                                <w:spacing w:before="0"/>
                                <w:jc w:val="center"/>
                                <w:rPr>
                                  <w:sz w:val="20"/>
                                  <w:szCs w:val="20"/>
                                  <w:lang w:bidi="ar-EG"/>
                                </w:rPr>
                              </w:pPr>
                              <w:r w:rsidRPr="001F1B4A">
                                <w:rPr>
                                  <w:rFonts w:hint="cs"/>
                                  <w:sz w:val="20"/>
                                  <w:szCs w:val="20"/>
                                  <w:rtl/>
                                  <w:lang w:bidi="ar-EG"/>
                                </w:rPr>
                                <w:t>زاوية سمت محطة الترحيل الراديوي (بالدرجات)</w:t>
                              </w:r>
                            </w:p>
                          </w:txbxContent>
                        </wps:txbx>
                        <wps:bodyPr rot="0" vert="horz" wrap="square" lIns="0" tIns="0" rIns="0" bIns="0" anchor="t" anchorCtr="0" upright="1">
                          <a:noAutofit/>
                        </wps:bodyPr>
                      </wps:wsp>
                    </wpg:wgp>
                  </a:graphicData>
                </a:graphic>
              </wp:anchor>
            </w:drawing>
          </mc:Choice>
          <mc:Fallback>
            <w:pict>
              <v:group id="Group 29" o:spid="_x0000_s1048" style="position:absolute;left:0;text-align:left;margin-left:95.8pt;margin-top:55.35pt;width:248.4pt;height:143.6pt;z-index:251691520" coordsize="31546,1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">
                <v:shape id="Text Box 23" o:spid="_x0000_s1049" type="#_x0000_t202" style="position:absolute;width:1243;height:10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iY8EA&#10;AADbAAAADwAAAGRycy9kb3ducmV2LnhtbESP0YrCMBRE3wX/IVzBN021bJFqFCnI7pOwrh9waa5N&#10;sbmpTbT1740g7OMwM2eYzW6wjXhQ52vHChbzBARx6XTNlYLz32G2AuEDssbGMSl4kofddjzaYK5d&#10;z7/0OIVKRAj7HBWYENpcSl8asujnriWO3sV1FkOUXSV1h32E20YukySTFmuOCwZbKgyV19PdKjg+&#10;pelT+3UuiyI7ZuntgNfvRqnpZNivQQQawn/40/7RCpY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YmPBAAAA2wAAAA8AAAAAAAAAAAAAAAAAmAIAAGRycy9kb3du&#10;cmV2LnhtbFBLBQYAAAAABAAEAPUAAACGAwAAAAA=&#10;" filled="f" stroked="f">
                  <v:textbox style="layout-flow:vertical;mso-layout-flow-alt:bottom-to-top" inset="0,0,0,0">
                    <w:txbxContent>
                      <w:p w:rsidR="00747329" w:rsidRPr="001F1B4A" w:rsidRDefault="00747329" w:rsidP="00D61091">
                        <w:pPr>
                          <w:spacing w:before="0" w:line="168" w:lineRule="auto"/>
                          <w:jc w:val="center"/>
                          <w:rPr>
                            <w:sz w:val="20"/>
                            <w:szCs w:val="20"/>
                            <w:rtl/>
                            <w:lang w:bidi="ar-EG"/>
                          </w:rPr>
                        </w:pPr>
                        <w:r w:rsidRPr="00D61091">
                          <w:rPr>
                            <w:i/>
                            <w:iCs/>
                            <w:sz w:val="20"/>
                            <w:szCs w:val="20"/>
                            <w:lang w:bidi="ar-EG"/>
                          </w:rPr>
                          <w:t>I/N</w:t>
                        </w:r>
                        <w:r>
                          <w:rPr>
                            <w:sz w:val="20"/>
                            <w:szCs w:val="20"/>
                            <w:lang w:bidi="ar-EG"/>
                          </w:rPr>
                          <w:t xml:space="preserve"> (dB)</w:t>
                        </w:r>
                      </w:p>
                    </w:txbxContent>
                  </v:textbox>
                </v:shape>
                <v:shape id="Text Box 24" o:spid="_x0000_s1050" type="#_x0000_t202" style="position:absolute;left:6921;top:16129;width:24625;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747329" w:rsidRPr="001F1B4A" w:rsidRDefault="00747329" w:rsidP="003A1B5A">
                        <w:pPr>
                          <w:spacing w:before="0"/>
                          <w:jc w:val="center"/>
                          <w:rPr>
                            <w:sz w:val="20"/>
                            <w:szCs w:val="20"/>
                            <w:lang w:bidi="ar-EG"/>
                          </w:rPr>
                        </w:pPr>
                        <w:r w:rsidRPr="001F1B4A">
                          <w:rPr>
                            <w:rFonts w:hint="cs"/>
                            <w:sz w:val="20"/>
                            <w:szCs w:val="20"/>
                            <w:rtl/>
                            <w:lang w:bidi="ar-EG"/>
                          </w:rPr>
                          <w:t>زاوية سمت محطة الترحيل الراديوي (بالدرجات)</w:t>
                        </w:r>
                      </w:p>
                    </w:txbxContent>
                  </v:textbox>
                </v:shape>
              </v:group>
            </w:pict>
          </mc:Fallback>
        </mc:AlternateContent>
      </w:r>
      <w:r w:rsidR="00334AFB">
        <w:rPr>
          <w:noProof/>
          <w:lang w:eastAsia="zh-CN"/>
        </w:rPr>
        <mc:AlternateContent>
          <mc:Choice Requires="wps">
            <w:drawing>
              <wp:anchor distT="0" distB="0" distL="114300" distR="114300" simplePos="0" relativeHeight="251689472" behindDoc="0" locked="0" layoutInCell="1" allowOverlap="1" wp14:anchorId="3565E43B" wp14:editId="20F18979">
                <wp:simplePos x="0" y="0"/>
                <wp:positionH relativeFrom="column">
                  <wp:posOffset>2021535</wp:posOffset>
                </wp:positionH>
                <wp:positionV relativeFrom="paragraph">
                  <wp:posOffset>2527300</wp:posOffset>
                </wp:positionV>
                <wp:extent cx="1075335" cy="548640"/>
                <wp:effectExtent l="0" t="0" r="10795" b="38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3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Default="00747329" w:rsidP="001F1B4A">
                            <w:pPr>
                              <w:bidi w:val="0"/>
                              <w:spacing w:before="0" w:line="166" w:lineRule="exact"/>
                              <w:jc w:val="left"/>
                              <w:rPr>
                                <w:sz w:val="14"/>
                                <w:szCs w:val="14"/>
                                <w:lang w:bidi="ar-EG"/>
                              </w:rPr>
                            </w:pPr>
                            <w:proofErr w:type="spellStart"/>
                            <w:r w:rsidRPr="001F1B4A">
                              <w:rPr>
                                <w:i/>
                                <w:iCs/>
                                <w:sz w:val="14"/>
                                <w:szCs w:val="14"/>
                                <w:lang w:bidi="ar-EG"/>
                              </w:rPr>
                              <w:t>P</w:t>
                            </w:r>
                            <w:r w:rsidRPr="001F1B4A">
                              <w:rPr>
                                <w:i/>
                                <w:iCs/>
                                <w:sz w:val="14"/>
                                <w:szCs w:val="14"/>
                                <w:vertAlign w:val="subscript"/>
                                <w:lang w:bidi="ar-EG"/>
                              </w:rPr>
                              <w:t>hg</w:t>
                            </w:r>
                            <w:proofErr w:type="spellEnd"/>
                            <w:r>
                              <w:rPr>
                                <w:sz w:val="14"/>
                                <w:szCs w:val="14"/>
                                <w:lang w:bidi="ar-EG"/>
                              </w:rPr>
                              <w:t xml:space="preserve">   </w:t>
                            </w:r>
                            <w:r>
                              <w:rPr>
                                <w:i/>
                                <w:iCs/>
                                <w:sz w:val="14"/>
                                <w:szCs w:val="14"/>
                                <w:lang w:bidi="ar-EG"/>
                              </w:rPr>
                              <w:t xml:space="preserve">=   </w:t>
                            </w:r>
                            <w:r>
                              <w:rPr>
                                <w:sz w:val="14"/>
                                <w:szCs w:val="14"/>
                                <w:lang w:bidi="ar-EG"/>
                              </w:rPr>
                              <w:t>-10 dB(W/MHz)</w:t>
                            </w:r>
                          </w:p>
                          <w:p w:rsidR="00747329" w:rsidRDefault="00747329" w:rsidP="00334AFB">
                            <w:pPr>
                              <w:tabs>
                                <w:tab w:val="left" w:pos="476"/>
                              </w:tabs>
                              <w:bidi w:val="0"/>
                              <w:spacing w:before="0" w:line="166" w:lineRule="exact"/>
                              <w:jc w:val="left"/>
                              <w:rPr>
                                <w:sz w:val="14"/>
                                <w:szCs w:val="20"/>
                                <w:lang w:bidi="ar-EG"/>
                              </w:rPr>
                            </w:pPr>
                            <w:r>
                              <w:rPr>
                                <w:sz w:val="14"/>
                                <w:szCs w:val="20"/>
                                <w:lang w:bidi="ar-EG"/>
                              </w:rPr>
                              <w:tab/>
                              <w:t>-20 dB(W/MHz)</w:t>
                            </w:r>
                          </w:p>
                          <w:p w:rsidR="00747329" w:rsidRDefault="00747329" w:rsidP="00334AFB">
                            <w:pPr>
                              <w:tabs>
                                <w:tab w:val="left" w:pos="476"/>
                              </w:tabs>
                              <w:bidi w:val="0"/>
                              <w:spacing w:before="0" w:line="166" w:lineRule="exact"/>
                              <w:jc w:val="left"/>
                              <w:rPr>
                                <w:sz w:val="14"/>
                                <w:szCs w:val="20"/>
                                <w:lang w:bidi="ar-EG"/>
                              </w:rPr>
                            </w:pPr>
                            <w:r>
                              <w:rPr>
                                <w:sz w:val="14"/>
                                <w:szCs w:val="20"/>
                                <w:lang w:bidi="ar-EG"/>
                              </w:rPr>
                              <w:tab/>
                              <w:t>-30 dB(W/MHz)</w:t>
                            </w:r>
                          </w:p>
                          <w:p w:rsidR="00747329" w:rsidRDefault="00747329" w:rsidP="00334AFB">
                            <w:pPr>
                              <w:tabs>
                                <w:tab w:val="left" w:pos="476"/>
                              </w:tabs>
                              <w:bidi w:val="0"/>
                              <w:spacing w:before="0" w:line="166" w:lineRule="exact"/>
                              <w:jc w:val="left"/>
                              <w:rPr>
                                <w:sz w:val="14"/>
                                <w:szCs w:val="20"/>
                                <w:lang w:bidi="ar-EG"/>
                              </w:rPr>
                            </w:pPr>
                            <w:r>
                              <w:rPr>
                                <w:sz w:val="14"/>
                                <w:szCs w:val="20"/>
                                <w:lang w:bidi="ar-EG"/>
                              </w:rPr>
                              <w:tab/>
                              <w:t>-40 dB(W/MHz)</w:t>
                            </w:r>
                          </w:p>
                          <w:p w:rsidR="00747329" w:rsidRPr="00F43391" w:rsidRDefault="00747329" w:rsidP="008F2A31">
                            <w:pPr>
                              <w:tabs>
                                <w:tab w:val="left" w:pos="476"/>
                              </w:tabs>
                              <w:bidi w:val="0"/>
                              <w:spacing w:before="0" w:line="166" w:lineRule="exact"/>
                              <w:jc w:val="left"/>
                              <w:rPr>
                                <w:sz w:val="14"/>
                                <w:szCs w:val="20"/>
                                <w:lang w:bidi="ar-EG"/>
                              </w:rPr>
                            </w:pPr>
                            <w:r>
                              <w:rPr>
                                <w:sz w:val="14"/>
                                <w:szCs w:val="20"/>
                                <w:lang w:bidi="ar-EG"/>
                              </w:rPr>
                              <w:tab/>
                              <w:t>-50 dB(W/MHz)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159.2pt;margin-top:199pt;width:84.65pt;height:43.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lqtA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" filled="f" stroked="f">
                <v:textbox inset="0,0,0,0">
                  <w:txbxContent>
                    <w:p w:rsidR="00747329" w:rsidRDefault="00747329" w:rsidP="001F1B4A">
                      <w:pPr>
                        <w:bidi w:val="0"/>
                        <w:spacing w:before="0" w:line="166" w:lineRule="exact"/>
                        <w:jc w:val="left"/>
                        <w:rPr>
                          <w:sz w:val="14"/>
                          <w:szCs w:val="14"/>
                          <w:lang w:bidi="ar-EG"/>
                        </w:rPr>
                      </w:pPr>
                      <w:proofErr w:type="spellStart"/>
                      <w:r w:rsidRPr="001F1B4A">
                        <w:rPr>
                          <w:i/>
                          <w:iCs/>
                          <w:sz w:val="14"/>
                          <w:szCs w:val="14"/>
                          <w:lang w:bidi="ar-EG"/>
                        </w:rPr>
                        <w:t>P</w:t>
                      </w:r>
                      <w:r w:rsidRPr="001F1B4A">
                        <w:rPr>
                          <w:i/>
                          <w:iCs/>
                          <w:sz w:val="14"/>
                          <w:szCs w:val="14"/>
                          <w:vertAlign w:val="subscript"/>
                          <w:lang w:bidi="ar-EG"/>
                        </w:rPr>
                        <w:t>hg</w:t>
                      </w:r>
                      <w:proofErr w:type="spellEnd"/>
                      <w:r>
                        <w:rPr>
                          <w:sz w:val="14"/>
                          <w:szCs w:val="14"/>
                          <w:lang w:bidi="ar-EG"/>
                        </w:rPr>
                        <w:t xml:space="preserve">   </w:t>
                      </w:r>
                      <w:r>
                        <w:rPr>
                          <w:i/>
                          <w:iCs/>
                          <w:sz w:val="14"/>
                          <w:szCs w:val="14"/>
                          <w:lang w:bidi="ar-EG"/>
                        </w:rPr>
                        <w:t xml:space="preserve">=   </w:t>
                      </w:r>
                      <w:r>
                        <w:rPr>
                          <w:sz w:val="14"/>
                          <w:szCs w:val="14"/>
                          <w:lang w:bidi="ar-EG"/>
                        </w:rPr>
                        <w:t>-10 dB(W/MHz)</w:t>
                      </w:r>
                    </w:p>
                    <w:p w:rsidR="00747329" w:rsidRDefault="00747329" w:rsidP="00334AFB">
                      <w:pPr>
                        <w:tabs>
                          <w:tab w:val="left" w:pos="476"/>
                        </w:tabs>
                        <w:bidi w:val="0"/>
                        <w:spacing w:before="0" w:line="166" w:lineRule="exact"/>
                        <w:jc w:val="left"/>
                        <w:rPr>
                          <w:sz w:val="14"/>
                          <w:szCs w:val="20"/>
                          <w:lang w:bidi="ar-EG"/>
                        </w:rPr>
                      </w:pPr>
                      <w:r>
                        <w:rPr>
                          <w:sz w:val="14"/>
                          <w:szCs w:val="20"/>
                          <w:lang w:bidi="ar-EG"/>
                        </w:rPr>
                        <w:tab/>
                        <w:t>-20 dB(W/MHz)</w:t>
                      </w:r>
                    </w:p>
                    <w:p w:rsidR="00747329" w:rsidRDefault="00747329" w:rsidP="00334AFB">
                      <w:pPr>
                        <w:tabs>
                          <w:tab w:val="left" w:pos="476"/>
                        </w:tabs>
                        <w:bidi w:val="0"/>
                        <w:spacing w:before="0" w:line="166" w:lineRule="exact"/>
                        <w:jc w:val="left"/>
                        <w:rPr>
                          <w:sz w:val="14"/>
                          <w:szCs w:val="20"/>
                          <w:lang w:bidi="ar-EG"/>
                        </w:rPr>
                      </w:pPr>
                      <w:r>
                        <w:rPr>
                          <w:sz w:val="14"/>
                          <w:szCs w:val="20"/>
                          <w:lang w:bidi="ar-EG"/>
                        </w:rPr>
                        <w:tab/>
                        <w:t>-30 dB(W/MHz)</w:t>
                      </w:r>
                    </w:p>
                    <w:p w:rsidR="00747329" w:rsidRDefault="00747329" w:rsidP="00334AFB">
                      <w:pPr>
                        <w:tabs>
                          <w:tab w:val="left" w:pos="476"/>
                        </w:tabs>
                        <w:bidi w:val="0"/>
                        <w:spacing w:before="0" w:line="166" w:lineRule="exact"/>
                        <w:jc w:val="left"/>
                        <w:rPr>
                          <w:sz w:val="14"/>
                          <w:szCs w:val="20"/>
                          <w:lang w:bidi="ar-EG"/>
                        </w:rPr>
                      </w:pPr>
                      <w:r>
                        <w:rPr>
                          <w:sz w:val="14"/>
                          <w:szCs w:val="20"/>
                          <w:lang w:bidi="ar-EG"/>
                        </w:rPr>
                        <w:tab/>
                        <w:t>-40 dB(W/MHz)</w:t>
                      </w:r>
                    </w:p>
                    <w:p w:rsidR="00747329" w:rsidRPr="00F43391" w:rsidRDefault="00747329" w:rsidP="008F2A31">
                      <w:pPr>
                        <w:tabs>
                          <w:tab w:val="left" w:pos="476"/>
                        </w:tabs>
                        <w:bidi w:val="0"/>
                        <w:spacing w:before="0" w:line="166" w:lineRule="exact"/>
                        <w:jc w:val="left"/>
                        <w:rPr>
                          <w:sz w:val="14"/>
                          <w:szCs w:val="20"/>
                          <w:lang w:bidi="ar-EG"/>
                        </w:rPr>
                      </w:pPr>
                      <w:r>
                        <w:rPr>
                          <w:sz w:val="14"/>
                          <w:szCs w:val="20"/>
                          <w:lang w:bidi="ar-EG"/>
                        </w:rPr>
                        <w:tab/>
                        <w:t>-50 dB(W/MHz)</w:t>
                      </w:r>
                    </w:p>
                  </w:txbxContent>
                </v:textbox>
              </v:shape>
            </w:pict>
          </mc:Fallback>
        </mc:AlternateContent>
      </w:r>
      <w:r w:rsidR="00334AFB">
        <w:object w:dxaOrig="7278" w:dyaOrig="6234">
          <v:shape id="_x0000_i1041" type="#_x0000_t75" style="width:291pt;height:249pt" o:ole="">
            <v:imagedata r:id="rId45" o:title=""/>
          </v:shape>
          <o:OLEObject Type="Embed" ProgID="CorelDRAW.Graphic.14" ShapeID="_x0000_i1041" DrawAspect="Content" ObjectID="_1377948667" r:id="rId46"/>
        </w:object>
      </w:r>
    </w:p>
    <w:p w:rsidR="003A1B5A" w:rsidRPr="00CD77D5" w:rsidRDefault="003A1B5A" w:rsidP="00CD77D5">
      <w:pPr>
        <w:jc w:val="center"/>
        <w:rPr>
          <w:rStyle w:val="FigureChar"/>
          <w:rtl/>
        </w:rPr>
      </w:pPr>
    </w:p>
    <w:p w:rsidR="001F1B4A" w:rsidRDefault="003A1B5A" w:rsidP="002C2237">
      <w:pPr>
        <w:rPr>
          <w:rtl/>
          <w:lang w:bidi="ar-EG"/>
        </w:rPr>
      </w:pPr>
      <w:r w:rsidRPr="00CD77D5">
        <w:rPr>
          <w:rFonts w:hint="cs"/>
          <w:rtl/>
          <w:lang w:bidi="ar-EG"/>
        </w:rPr>
        <w:t xml:space="preserve">ويبين الشكلان </w:t>
      </w:r>
      <w:r w:rsidR="00B531BE">
        <w:rPr>
          <w:lang w:bidi="ar-EG"/>
        </w:rPr>
        <w:t>8</w:t>
      </w:r>
      <w:r w:rsidRPr="00CD77D5">
        <w:rPr>
          <w:rFonts w:hint="cs"/>
          <w:rtl/>
          <w:lang w:bidi="ar-EG"/>
        </w:rPr>
        <w:t xml:space="preserve"> و</w:t>
      </w:r>
      <w:r w:rsidR="00B531BE">
        <w:rPr>
          <w:lang w:bidi="ar-EG"/>
        </w:rPr>
        <w:t>9</w:t>
      </w:r>
      <w:r w:rsidRPr="00CD77D5">
        <w:rPr>
          <w:rFonts w:hint="cs"/>
          <w:rtl/>
          <w:lang w:bidi="ar-EG"/>
        </w:rPr>
        <w:t xml:space="preserve"> مسافة الفصل بين </w:t>
      </w:r>
      <w:r w:rsidR="00B531BE">
        <w:rPr>
          <w:rFonts w:hint="cs"/>
          <w:rtl/>
          <w:lang w:bidi="ar-EG"/>
        </w:rPr>
        <w:t>المحطة اللاسلكية الثابتة</w:t>
      </w:r>
      <w:r w:rsidRPr="00CD77D5">
        <w:rPr>
          <w:rFonts w:hint="cs"/>
          <w:rtl/>
          <w:lang w:bidi="ar-EG"/>
        </w:rPr>
        <w:t xml:space="preserve"> ونظير سمت سفينة فضائية </w:t>
      </w:r>
      <w:r w:rsidRPr="00CD77D5">
        <w:rPr>
          <w:lang w:bidi="ar-EG"/>
        </w:rPr>
        <w:t>HAPS</w:t>
      </w:r>
      <w:r w:rsidRPr="00CD77D5">
        <w:rPr>
          <w:rFonts w:hint="cs"/>
          <w:rtl/>
          <w:lang w:bidi="ar-EG"/>
        </w:rPr>
        <w:t xml:space="preserve">. والحد الأقصى لمسافة الفصل مطلوب عند زاوية السمت </w:t>
      </w:r>
      <w:r w:rsidRPr="00CD77D5">
        <w:rPr>
          <w:position w:val="-6"/>
          <w:lang w:eastAsia="ko-KR"/>
        </w:rPr>
        <w:object w:dxaOrig="200" w:dyaOrig="279">
          <v:shape id="_x0000_i1042" type="#_x0000_t75" style="width:9.75pt;height:14.25pt" o:ole="">
            <v:imagedata r:id="rId43" o:title=""/>
          </v:shape>
          <o:OLEObject Type="Embed" ProgID="Equation.3" ShapeID="_x0000_i1042" DrawAspect="Content" ObjectID="_1377948668" r:id="rId47"/>
        </w:object>
      </w:r>
      <w:r w:rsidRPr="00CD77D5">
        <w:rPr>
          <w:rFonts w:hint="cs"/>
          <w:rtl/>
          <w:lang w:bidi="ar-EG"/>
        </w:rPr>
        <w:t xml:space="preserve"> التي تساوي صفر درجة. وعندما يكون نصف قطر تغطية النظام </w:t>
      </w:r>
      <w:r w:rsidRPr="00CD77D5">
        <w:rPr>
          <w:lang w:bidi="ar-EG"/>
        </w:rPr>
        <w:t>HAPS</w:t>
      </w:r>
      <w:r w:rsidRPr="00CD77D5">
        <w:rPr>
          <w:rFonts w:hint="cs"/>
          <w:rtl/>
          <w:lang w:bidi="ar-EG"/>
        </w:rPr>
        <w:t xml:space="preserve"> </w:t>
      </w:r>
      <w:r w:rsidRPr="00CD77D5">
        <w:rPr>
          <w:lang w:bidi="ar-EG"/>
        </w:rPr>
        <w:t>55</w:t>
      </w:r>
      <w:r w:rsidR="002C2237">
        <w:rPr>
          <w:rFonts w:hint="eastAsia"/>
          <w:rtl/>
          <w:lang w:bidi="ar-EG"/>
        </w:rPr>
        <w:t> </w:t>
      </w:r>
      <w:r w:rsidR="002C2237">
        <w:rPr>
          <w:lang w:bidi="ar-EG"/>
        </w:rPr>
        <w:t>km</w:t>
      </w:r>
      <w:r w:rsidRPr="00CD77D5">
        <w:rPr>
          <w:rFonts w:hint="cs"/>
          <w:rtl/>
          <w:lang w:bidi="ar-EG"/>
        </w:rPr>
        <w:t xml:space="preserve"> وقدرة الإرسال لكل محطة أرضية </w:t>
      </w:r>
      <w:r w:rsidRPr="00CD77D5">
        <w:rPr>
          <w:lang w:bidi="ar-EG"/>
        </w:rPr>
        <w:t>HAPS</w:t>
      </w:r>
      <w:r w:rsidRPr="00CD77D5">
        <w:rPr>
          <w:rFonts w:hint="cs"/>
          <w:rtl/>
          <w:lang w:bidi="ar-EG"/>
        </w:rPr>
        <w:t xml:space="preserve">، </w:t>
      </w:r>
      <w:r w:rsidRPr="00CD77D5">
        <w:rPr>
          <w:i/>
        </w:rPr>
        <w:t>P</w:t>
      </w:r>
      <w:r w:rsidRPr="00CD77D5">
        <w:rPr>
          <w:i/>
          <w:vertAlign w:val="subscript"/>
        </w:rPr>
        <w:t>HG</w:t>
      </w:r>
      <w:r w:rsidRPr="00CD77D5">
        <w:rPr>
          <w:rFonts w:hint="cs"/>
          <w:rtl/>
          <w:lang w:bidi="ar-EG"/>
        </w:rPr>
        <w:t xml:space="preserve"> تساوي -</w:t>
      </w:r>
      <w:r w:rsidRPr="00CD77D5">
        <w:rPr>
          <w:lang w:bidi="ar-EG"/>
        </w:rPr>
        <w:t>50</w:t>
      </w:r>
      <w:r w:rsidRPr="00CD77D5">
        <w:rPr>
          <w:rFonts w:hint="cs"/>
          <w:rtl/>
          <w:lang w:bidi="ar-EG"/>
        </w:rPr>
        <w:t xml:space="preserve"> </w:t>
      </w:r>
      <w:r w:rsidRPr="00CD77D5">
        <w:t>(dB(W/MHz))</w:t>
      </w:r>
      <w:r w:rsidRPr="00CD77D5">
        <w:rPr>
          <w:rFonts w:hint="cs"/>
          <w:rtl/>
          <w:lang w:bidi="ar-EG"/>
        </w:rPr>
        <w:t xml:space="preserve">، فإن مسافة الفصل المطلوبة لتقاسم الترددات بين </w:t>
      </w:r>
      <w:r w:rsidR="00B531BE">
        <w:rPr>
          <w:rFonts w:hint="cs"/>
          <w:rtl/>
          <w:lang w:bidi="ar-EG"/>
        </w:rPr>
        <w:t>المحطات اللاسلكية الثابتة</w:t>
      </w:r>
      <w:r w:rsidRPr="00CD77D5">
        <w:rPr>
          <w:rFonts w:hint="cs"/>
          <w:rtl/>
          <w:lang w:bidi="ar-EG"/>
        </w:rPr>
        <w:t xml:space="preserve"> والمحطات الأرضية </w:t>
      </w:r>
      <w:r w:rsidRPr="00CD77D5">
        <w:rPr>
          <w:lang w:bidi="ar-EG"/>
        </w:rPr>
        <w:t>HAPS</w:t>
      </w:r>
      <w:r w:rsidRPr="00CD77D5">
        <w:rPr>
          <w:rFonts w:hint="cs"/>
          <w:rtl/>
          <w:lang w:bidi="ar-EG"/>
        </w:rPr>
        <w:t xml:space="preserve"> تتراوح بين </w:t>
      </w:r>
      <w:r w:rsidRPr="00CD77D5">
        <w:rPr>
          <w:lang w:bidi="ar-EG"/>
        </w:rPr>
        <w:t>56</w:t>
      </w:r>
      <w:r w:rsidR="002C2237">
        <w:rPr>
          <w:rFonts w:hint="eastAsia"/>
          <w:rtl/>
          <w:lang w:bidi="ar-EG"/>
        </w:rPr>
        <w:t> </w:t>
      </w:r>
      <w:r w:rsidR="002C2237">
        <w:rPr>
          <w:lang w:bidi="ar-EG"/>
        </w:rPr>
        <w:t>km</w:t>
      </w:r>
      <w:r w:rsidRPr="00CD77D5">
        <w:rPr>
          <w:rFonts w:hint="cs"/>
          <w:rtl/>
          <w:lang w:bidi="ar-EG"/>
        </w:rPr>
        <w:t xml:space="preserve"> و</w:t>
      </w:r>
      <w:r w:rsidRPr="00CD77D5">
        <w:rPr>
          <w:lang w:bidi="ar-EG"/>
        </w:rPr>
        <w:t>73</w:t>
      </w:r>
      <w:r w:rsidR="002C2237">
        <w:rPr>
          <w:rFonts w:hint="eastAsia"/>
          <w:rtl/>
          <w:lang w:bidi="ar-EG"/>
        </w:rPr>
        <w:t> </w:t>
      </w:r>
      <w:r w:rsidR="002C2237">
        <w:rPr>
          <w:lang w:bidi="ar-EG"/>
        </w:rPr>
        <w:t>km</w:t>
      </w:r>
      <w:r w:rsidRPr="00CD77D5">
        <w:rPr>
          <w:rFonts w:hint="cs"/>
          <w:rtl/>
          <w:lang w:bidi="ar-EG"/>
        </w:rPr>
        <w:t>.</w:t>
      </w:r>
    </w:p>
    <w:p w:rsidR="001F1B4A" w:rsidRDefault="001F1B4A">
      <w:pPr>
        <w:overflowPunct/>
        <w:autoSpaceDE/>
        <w:autoSpaceDN/>
        <w:bidi w:val="0"/>
        <w:adjustRightInd/>
        <w:spacing w:before="0" w:line="240" w:lineRule="auto"/>
        <w:jc w:val="left"/>
        <w:textAlignment w:val="auto"/>
        <w:rPr>
          <w:rtl/>
          <w:lang w:bidi="ar-EG"/>
        </w:rPr>
      </w:pPr>
    </w:p>
    <w:p w:rsidR="001F1B4A" w:rsidRDefault="001F1B4A">
      <w:pPr>
        <w:overflowPunct/>
        <w:autoSpaceDE/>
        <w:autoSpaceDN/>
        <w:bidi w:val="0"/>
        <w:adjustRightInd/>
        <w:spacing w:before="0" w:line="240" w:lineRule="auto"/>
        <w:jc w:val="left"/>
        <w:textAlignment w:val="auto"/>
        <w:rPr>
          <w:lang w:bidi="ar-EG"/>
        </w:rPr>
      </w:pPr>
      <w:r>
        <w:rPr>
          <w:rtl/>
          <w:lang w:bidi="ar-EG"/>
        </w:rPr>
        <w:br w:type="page"/>
      </w:r>
    </w:p>
    <w:p w:rsidR="005E76A3" w:rsidRDefault="005E76A3" w:rsidP="00B531BE">
      <w:pPr>
        <w:pStyle w:val="FigureNoBR"/>
        <w:keepLines w:val="0"/>
        <w:spacing w:before="120" w:after="0"/>
        <w:rPr>
          <w:sz w:val="22"/>
          <w:lang w:bidi="ar-EG"/>
        </w:rPr>
      </w:pPr>
    </w:p>
    <w:p w:rsidR="003A1B5A" w:rsidRPr="00CD77D5" w:rsidRDefault="003A1B5A" w:rsidP="00B531BE">
      <w:pPr>
        <w:pStyle w:val="FigureNoBR"/>
        <w:keepLines w:val="0"/>
        <w:spacing w:before="120" w:after="0"/>
        <w:rPr>
          <w:sz w:val="22"/>
          <w:rtl/>
          <w:lang w:bidi="ar-EG"/>
        </w:rPr>
      </w:pPr>
      <w:r w:rsidRPr="00CD77D5">
        <w:rPr>
          <w:rFonts w:hint="cs"/>
          <w:sz w:val="22"/>
          <w:rtl/>
          <w:lang w:bidi="ar-EG"/>
        </w:rPr>
        <w:t>الش</w:t>
      </w:r>
      <w:r w:rsidR="00D61091">
        <w:rPr>
          <w:rFonts w:hint="cs"/>
          <w:sz w:val="22"/>
          <w:rtl/>
          <w:lang w:bidi="ar-EG"/>
        </w:rPr>
        <w:t>ـ</w:t>
      </w:r>
      <w:r w:rsidRPr="00CD77D5">
        <w:rPr>
          <w:rFonts w:hint="cs"/>
          <w:sz w:val="22"/>
          <w:rtl/>
          <w:lang w:bidi="ar-EG"/>
        </w:rPr>
        <w:t xml:space="preserve">كل </w:t>
      </w:r>
      <w:r w:rsidR="00B531BE">
        <w:rPr>
          <w:sz w:val="22"/>
          <w:lang w:bidi="ar-EG"/>
        </w:rPr>
        <w:t>8</w:t>
      </w:r>
    </w:p>
    <w:p w:rsidR="003A1B5A" w:rsidRDefault="003A1B5A" w:rsidP="006F1213">
      <w:pPr>
        <w:pStyle w:val="FigureTitle"/>
        <w:rPr>
          <w:rtl/>
        </w:rPr>
      </w:pPr>
      <w:r w:rsidRPr="00CD77D5">
        <w:rPr>
          <w:rFonts w:hint="cs"/>
          <w:rtl/>
        </w:rPr>
        <w:t xml:space="preserve">مسافة الفصل بين محطة </w:t>
      </w:r>
      <w:r w:rsidR="00360757">
        <w:rPr>
          <w:rFonts w:hint="cs"/>
          <w:rtl/>
        </w:rPr>
        <w:t>لا</w:t>
      </w:r>
      <w:r w:rsidR="006F1213">
        <w:rPr>
          <w:rFonts w:hint="cs"/>
          <w:rtl/>
        </w:rPr>
        <w:t xml:space="preserve"> </w:t>
      </w:r>
      <w:r w:rsidR="00360757">
        <w:rPr>
          <w:rFonts w:hint="cs"/>
          <w:rtl/>
        </w:rPr>
        <w:t>سلكية ثابتة</w:t>
      </w:r>
      <w:r w:rsidRPr="00CD77D5">
        <w:rPr>
          <w:rFonts w:hint="cs"/>
          <w:rtl/>
        </w:rPr>
        <w:t xml:space="preserve"> ونظير سمت سفينة فضائية </w:t>
      </w:r>
      <w:r w:rsidRPr="00CD77D5">
        <w:t>HAPS</w:t>
      </w:r>
      <w:r w:rsidRPr="00CD77D5">
        <w:rPr>
          <w:rFonts w:hint="cs"/>
          <w:rtl/>
        </w:rPr>
        <w:t xml:space="preserve"> </w:t>
      </w:r>
      <w:r w:rsidRPr="00CD77D5">
        <w:rPr>
          <w:rtl/>
        </w:rPr>
        <w:br/>
      </w:r>
      <w:r w:rsidRPr="00CD77D5">
        <w:rPr>
          <w:rFonts w:hint="cs"/>
          <w:rtl/>
        </w:rPr>
        <w:t xml:space="preserve">مع قدرة إرسال المحطات الأرضية </w:t>
      </w:r>
      <w:r w:rsidRPr="00CD77D5">
        <w:t>HAPS</w:t>
      </w:r>
    </w:p>
    <w:p w:rsidR="001F1B4A" w:rsidRDefault="001F1B4A" w:rsidP="001F1B4A">
      <w:pPr>
        <w:pStyle w:val="Figurewithouttitle"/>
        <w:rPr>
          <w:rtl/>
          <w:lang w:bidi="ar-EG"/>
        </w:rPr>
      </w:pPr>
      <w:r>
        <w:rPr>
          <w:noProof/>
          <w:lang w:eastAsia="zh-CN"/>
        </w:rPr>
        <mc:AlternateContent>
          <mc:Choice Requires="wps">
            <w:drawing>
              <wp:anchor distT="0" distB="0" distL="114300" distR="114300" simplePos="0" relativeHeight="251695616" behindDoc="0" locked="0" layoutInCell="1" allowOverlap="1" wp14:anchorId="2B054930" wp14:editId="04D58C4F">
                <wp:simplePos x="0" y="0"/>
                <wp:positionH relativeFrom="column">
                  <wp:posOffset>2025955</wp:posOffset>
                </wp:positionH>
                <wp:positionV relativeFrom="paragraph">
                  <wp:posOffset>2493645</wp:posOffset>
                </wp:positionV>
                <wp:extent cx="1075055" cy="548640"/>
                <wp:effectExtent l="0" t="0" r="10795"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Default="00747329" w:rsidP="001F1B4A">
                            <w:pPr>
                              <w:bidi w:val="0"/>
                              <w:spacing w:before="0" w:line="166" w:lineRule="exact"/>
                              <w:jc w:val="left"/>
                              <w:rPr>
                                <w:sz w:val="14"/>
                                <w:szCs w:val="14"/>
                                <w:lang w:bidi="ar-EG"/>
                              </w:rPr>
                            </w:pPr>
                            <w:proofErr w:type="spellStart"/>
                            <w:r w:rsidRPr="001F1B4A">
                              <w:rPr>
                                <w:i/>
                                <w:iCs/>
                                <w:sz w:val="14"/>
                                <w:szCs w:val="14"/>
                                <w:lang w:bidi="ar-EG"/>
                              </w:rPr>
                              <w:t>P</w:t>
                            </w:r>
                            <w:r w:rsidRPr="001F1B4A">
                              <w:rPr>
                                <w:i/>
                                <w:iCs/>
                                <w:sz w:val="14"/>
                                <w:szCs w:val="14"/>
                                <w:vertAlign w:val="subscript"/>
                                <w:lang w:bidi="ar-EG"/>
                              </w:rPr>
                              <w:t>hg</w:t>
                            </w:r>
                            <w:proofErr w:type="spellEnd"/>
                            <w:r>
                              <w:rPr>
                                <w:sz w:val="14"/>
                                <w:szCs w:val="14"/>
                                <w:lang w:bidi="ar-EG"/>
                              </w:rPr>
                              <w:t xml:space="preserve">   </w:t>
                            </w:r>
                            <w:r>
                              <w:rPr>
                                <w:i/>
                                <w:iCs/>
                                <w:sz w:val="14"/>
                                <w:szCs w:val="14"/>
                                <w:lang w:bidi="ar-EG"/>
                              </w:rPr>
                              <w:t xml:space="preserve">=   </w:t>
                            </w:r>
                            <w:r>
                              <w:rPr>
                                <w:sz w:val="14"/>
                                <w:szCs w:val="14"/>
                                <w:lang w:bidi="ar-EG"/>
                              </w:rPr>
                              <w:t>-10 dB(W/MHz)</w:t>
                            </w:r>
                          </w:p>
                          <w:p w:rsidR="00747329" w:rsidRDefault="00747329" w:rsidP="001F1B4A">
                            <w:pPr>
                              <w:tabs>
                                <w:tab w:val="left" w:pos="476"/>
                              </w:tabs>
                              <w:bidi w:val="0"/>
                              <w:spacing w:before="0" w:line="166" w:lineRule="exact"/>
                              <w:jc w:val="left"/>
                              <w:rPr>
                                <w:sz w:val="14"/>
                                <w:szCs w:val="20"/>
                                <w:lang w:bidi="ar-EG"/>
                              </w:rPr>
                            </w:pPr>
                            <w:r>
                              <w:rPr>
                                <w:sz w:val="14"/>
                                <w:szCs w:val="20"/>
                                <w:lang w:bidi="ar-EG"/>
                              </w:rPr>
                              <w:tab/>
                              <w:t>-20 dB(W/MHz)</w:t>
                            </w:r>
                          </w:p>
                          <w:p w:rsidR="00747329" w:rsidRDefault="00747329" w:rsidP="001F1B4A">
                            <w:pPr>
                              <w:tabs>
                                <w:tab w:val="left" w:pos="476"/>
                              </w:tabs>
                              <w:bidi w:val="0"/>
                              <w:spacing w:before="0" w:line="166" w:lineRule="exact"/>
                              <w:jc w:val="left"/>
                              <w:rPr>
                                <w:sz w:val="14"/>
                                <w:szCs w:val="20"/>
                                <w:lang w:bidi="ar-EG"/>
                              </w:rPr>
                            </w:pPr>
                            <w:r>
                              <w:rPr>
                                <w:sz w:val="14"/>
                                <w:szCs w:val="20"/>
                                <w:lang w:bidi="ar-EG"/>
                              </w:rPr>
                              <w:tab/>
                              <w:t>-30 dB(W/MHz)</w:t>
                            </w:r>
                          </w:p>
                          <w:p w:rsidR="00747329" w:rsidRDefault="00747329" w:rsidP="001F1B4A">
                            <w:pPr>
                              <w:tabs>
                                <w:tab w:val="left" w:pos="476"/>
                              </w:tabs>
                              <w:bidi w:val="0"/>
                              <w:spacing w:before="0" w:line="166" w:lineRule="exact"/>
                              <w:jc w:val="left"/>
                              <w:rPr>
                                <w:sz w:val="14"/>
                                <w:szCs w:val="20"/>
                                <w:lang w:bidi="ar-EG"/>
                              </w:rPr>
                            </w:pPr>
                            <w:r>
                              <w:rPr>
                                <w:sz w:val="14"/>
                                <w:szCs w:val="20"/>
                                <w:lang w:bidi="ar-EG"/>
                              </w:rPr>
                              <w:tab/>
                              <w:t>-40 dB(W/MHz)</w:t>
                            </w:r>
                          </w:p>
                          <w:p w:rsidR="00747329" w:rsidRPr="00334AFB" w:rsidRDefault="00747329" w:rsidP="001F1B4A">
                            <w:pPr>
                              <w:tabs>
                                <w:tab w:val="left" w:pos="476"/>
                              </w:tabs>
                              <w:bidi w:val="0"/>
                              <w:spacing w:before="0" w:line="166" w:lineRule="exact"/>
                              <w:jc w:val="left"/>
                              <w:rPr>
                                <w:sz w:val="14"/>
                                <w:szCs w:val="20"/>
                                <w:lang w:bidi="ar-EG"/>
                              </w:rPr>
                            </w:pPr>
                            <w:r>
                              <w:rPr>
                                <w:sz w:val="14"/>
                                <w:szCs w:val="20"/>
                                <w:lang w:bidi="ar-EG"/>
                              </w:rPr>
                              <w:tab/>
                              <w:t>-50 dB(W/MHz)</w:t>
                            </w:r>
                          </w:p>
                          <w:p w:rsidR="00747329" w:rsidRPr="00F43391" w:rsidRDefault="00747329" w:rsidP="001F1B4A">
                            <w:pPr>
                              <w:spacing w:before="0" w:line="200" w:lineRule="exact"/>
                              <w:jc w:val="left"/>
                              <w:rPr>
                                <w:sz w:val="14"/>
                                <w:szCs w:val="20"/>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2" type="#_x0000_t202" style="position:absolute;left:0;text-align:left;margin-left:159.5pt;margin-top:196.35pt;width:84.65pt;height:43.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" filled="f" stroked="f">
                <v:textbox inset="0,0,0,0">
                  <w:txbxContent>
                    <w:p w:rsidR="00747329" w:rsidRDefault="00747329" w:rsidP="001F1B4A">
                      <w:pPr>
                        <w:bidi w:val="0"/>
                        <w:spacing w:before="0" w:line="166" w:lineRule="exact"/>
                        <w:jc w:val="left"/>
                        <w:rPr>
                          <w:sz w:val="14"/>
                          <w:szCs w:val="14"/>
                          <w:lang w:bidi="ar-EG"/>
                        </w:rPr>
                      </w:pPr>
                      <w:proofErr w:type="spellStart"/>
                      <w:r w:rsidRPr="001F1B4A">
                        <w:rPr>
                          <w:i/>
                          <w:iCs/>
                          <w:sz w:val="14"/>
                          <w:szCs w:val="14"/>
                          <w:lang w:bidi="ar-EG"/>
                        </w:rPr>
                        <w:t>P</w:t>
                      </w:r>
                      <w:r w:rsidRPr="001F1B4A">
                        <w:rPr>
                          <w:i/>
                          <w:iCs/>
                          <w:sz w:val="14"/>
                          <w:szCs w:val="14"/>
                          <w:vertAlign w:val="subscript"/>
                          <w:lang w:bidi="ar-EG"/>
                        </w:rPr>
                        <w:t>hg</w:t>
                      </w:r>
                      <w:proofErr w:type="spellEnd"/>
                      <w:r>
                        <w:rPr>
                          <w:sz w:val="14"/>
                          <w:szCs w:val="14"/>
                          <w:lang w:bidi="ar-EG"/>
                        </w:rPr>
                        <w:t xml:space="preserve">   </w:t>
                      </w:r>
                      <w:r>
                        <w:rPr>
                          <w:i/>
                          <w:iCs/>
                          <w:sz w:val="14"/>
                          <w:szCs w:val="14"/>
                          <w:lang w:bidi="ar-EG"/>
                        </w:rPr>
                        <w:t xml:space="preserve">=   </w:t>
                      </w:r>
                      <w:r>
                        <w:rPr>
                          <w:sz w:val="14"/>
                          <w:szCs w:val="14"/>
                          <w:lang w:bidi="ar-EG"/>
                        </w:rPr>
                        <w:t>-10 dB(W/MHz)</w:t>
                      </w:r>
                    </w:p>
                    <w:p w:rsidR="00747329" w:rsidRDefault="00747329" w:rsidP="001F1B4A">
                      <w:pPr>
                        <w:tabs>
                          <w:tab w:val="left" w:pos="476"/>
                        </w:tabs>
                        <w:bidi w:val="0"/>
                        <w:spacing w:before="0" w:line="166" w:lineRule="exact"/>
                        <w:jc w:val="left"/>
                        <w:rPr>
                          <w:sz w:val="14"/>
                          <w:szCs w:val="20"/>
                          <w:lang w:bidi="ar-EG"/>
                        </w:rPr>
                      </w:pPr>
                      <w:r>
                        <w:rPr>
                          <w:sz w:val="14"/>
                          <w:szCs w:val="20"/>
                          <w:lang w:bidi="ar-EG"/>
                        </w:rPr>
                        <w:tab/>
                        <w:t>-20 dB(W/MHz)</w:t>
                      </w:r>
                    </w:p>
                    <w:p w:rsidR="00747329" w:rsidRDefault="00747329" w:rsidP="001F1B4A">
                      <w:pPr>
                        <w:tabs>
                          <w:tab w:val="left" w:pos="476"/>
                        </w:tabs>
                        <w:bidi w:val="0"/>
                        <w:spacing w:before="0" w:line="166" w:lineRule="exact"/>
                        <w:jc w:val="left"/>
                        <w:rPr>
                          <w:sz w:val="14"/>
                          <w:szCs w:val="20"/>
                          <w:lang w:bidi="ar-EG"/>
                        </w:rPr>
                      </w:pPr>
                      <w:r>
                        <w:rPr>
                          <w:sz w:val="14"/>
                          <w:szCs w:val="20"/>
                          <w:lang w:bidi="ar-EG"/>
                        </w:rPr>
                        <w:tab/>
                        <w:t>-30 dB(W/MHz)</w:t>
                      </w:r>
                    </w:p>
                    <w:p w:rsidR="00747329" w:rsidRDefault="00747329" w:rsidP="001F1B4A">
                      <w:pPr>
                        <w:tabs>
                          <w:tab w:val="left" w:pos="476"/>
                        </w:tabs>
                        <w:bidi w:val="0"/>
                        <w:spacing w:before="0" w:line="166" w:lineRule="exact"/>
                        <w:jc w:val="left"/>
                        <w:rPr>
                          <w:sz w:val="14"/>
                          <w:szCs w:val="20"/>
                          <w:lang w:bidi="ar-EG"/>
                        </w:rPr>
                      </w:pPr>
                      <w:r>
                        <w:rPr>
                          <w:sz w:val="14"/>
                          <w:szCs w:val="20"/>
                          <w:lang w:bidi="ar-EG"/>
                        </w:rPr>
                        <w:tab/>
                        <w:t>-40 dB(W/MHz)</w:t>
                      </w:r>
                    </w:p>
                    <w:p w:rsidR="00747329" w:rsidRPr="00334AFB" w:rsidRDefault="00747329" w:rsidP="001F1B4A">
                      <w:pPr>
                        <w:tabs>
                          <w:tab w:val="left" w:pos="476"/>
                        </w:tabs>
                        <w:bidi w:val="0"/>
                        <w:spacing w:before="0" w:line="166" w:lineRule="exact"/>
                        <w:jc w:val="left"/>
                        <w:rPr>
                          <w:sz w:val="14"/>
                          <w:szCs w:val="20"/>
                          <w:lang w:bidi="ar-EG"/>
                        </w:rPr>
                      </w:pPr>
                      <w:r>
                        <w:rPr>
                          <w:sz w:val="14"/>
                          <w:szCs w:val="20"/>
                          <w:lang w:bidi="ar-EG"/>
                        </w:rPr>
                        <w:tab/>
                        <w:t>-50 dB(W/MHz)</w:t>
                      </w:r>
                    </w:p>
                    <w:p w:rsidR="00747329" w:rsidRPr="00F43391" w:rsidRDefault="00747329" w:rsidP="001F1B4A">
                      <w:pPr>
                        <w:spacing w:before="0" w:line="200" w:lineRule="exact"/>
                        <w:jc w:val="left"/>
                        <w:rPr>
                          <w:sz w:val="14"/>
                          <w:szCs w:val="20"/>
                          <w:lang w:bidi="ar-EG"/>
                        </w:rPr>
                      </w:pPr>
                    </w:p>
                  </w:txbxContent>
                </v:textbox>
              </v:shape>
            </w:pict>
          </mc:Fallback>
        </mc:AlternateContent>
      </w:r>
      <w:r w:rsidR="004C7CE8">
        <w:rPr>
          <w:noProof/>
          <w:rtl/>
          <w:lang w:eastAsia="zh-CN"/>
        </w:rPr>
        <w:pict>
          <v:shape id="_x0000_s4967" type="#_x0000_t202" style="position:absolute;left:0;text-align:left;margin-left:156.9pt;margin-top:179.8pt;width:178.1pt;height:14.6pt;z-index:251693568;mso-position-horizontal-relative:text;mso-position-vertical-relative:text" filled="f" stroked="f">
            <v:textbox inset="0,0,0,0">
              <w:txbxContent>
                <w:p w:rsidR="00747329" w:rsidRPr="001F1B4A" w:rsidRDefault="00747329" w:rsidP="003A1B5A">
                  <w:pPr>
                    <w:spacing w:before="0"/>
                    <w:jc w:val="center"/>
                    <w:rPr>
                      <w:sz w:val="20"/>
                      <w:szCs w:val="20"/>
                      <w:lang w:bidi="ar-EG"/>
                    </w:rPr>
                  </w:pPr>
                  <w:r w:rsidRPr="001F1B4A">
                    <w:rPr>
                      <w:rFonts w:hint="cs"/>
                      <w:sz w:val="20"/>
                      <w:szCs w:val="20"/>
                      <w:rtl/>
                      <w:lang w:bidi="ar-EG"/>
                    </w:rPr>
                    <w:t>زاوية سمت محطة الترحيل الراديوي (بالدرجات)</w:t>
                  </w:r>
                </w:p>
              </w:txbxContent>
            </v:textbox>
          </v:shape>
        </w:pict>
      </w:r>
      <w:r>
        <w:rPr>
          <w:noProof/>
          <w:lang w:eastAsia="zh-CN"/>
        </w:rPr>
        <mc:AlternateContent>
          <mc:Choice Requires="wps">
            <w:drawing>
              <wp:anchor distT="0" distB="0" distL="114300" distR="114300" simplePos="0" relativeHeight="251692544" behindDoc="0" locked="0" layoutInCell="1" allowOverlap="1" wp14:anchorId="059EE5A8" wp14:editId="3BDD11EB">
                <wp:simplePos x="0" y="0"/>
                <wp:positionH relativeFrom="column">
                  <wp:posOffset>1186663</wp:posOffset>
                </wp:positionH>
                <wp:positionV relativeFrom="paragraph">
                  <wp:posOffset>610337</wp:posOffset>
                </wp:positionV>
                <wp:extent cx="172085" cy="1057275"/>
                <wp:effectExtent l="0" t="0" r="18415"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Pr="001F1B4A" w:rsidRDefault="00747329" w:rsidP="006F1213">
                            <w:pPr>
                              <w:spacing w:before="0" w:line="168" w:lineRule="auto"/>
                              <w:jc w:val="center"/>
                              <w:rPr>
                                <w:sz w:val="20"/>
                                <w:szCs w:val="20"/>
                                <w:rtl/>
                                <w:lang w:bidi="ar-EG"/>
                              </w:rPr>
                            </w:pPr>
                            <w:r w:rsidRPr="001F1B4A">
                              <w:rPr>
                                <w:rFonts w:hint="cs"/>
                                <w:sz w:val="20"/>
                                <w:szCs w:val="20"/>
                                <w:rtl/>
                                <w:lang w:bidi="ar-EG"/>
                              </w:rPr>
                              <w:t>مسافة الفصل (</w:t>
                            </w:r>
                            <w:r>
                              <w:rPr>
                                <w:sz w:val="20"/>
                                <w:szCs w:val="20"/>
                                <w:lang w:bidi="ar-EG"/>
                              </w:rPr>
                              <w:t>km</w:t>
                            </w:r>
                            <w:r w:rsidRPr="001F1B4A">
                              <w:rPr>
                                <w:rFonts w:hint="cs"/>
                                <w:sz w:val="20"/>
                                <w:szCs w:val="20"/>
                                <w:rtl/>
                                <w:lang w:bidi="ar-EG"/>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3" type="#_x0000_t202" style="position:absolute;left:0;text-align:left;margin-left:93.45pt;margin-top:48.05pt;width:13.55pt;height:83.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" filled="f" stroked="f">
                <v:textbox style="layout-flow:vertical;mso-layout-flow-alt:bottom-to-top" inset="0,0,0,0">
                  <w:txbxContent>
                    <w:p w:rsidR="00747329" w:rsidRPr="001F1B4A" w:rsidRDefault="00747329" w:rsidP="006F1213">
                      <w:pPr>
                        <w:spacing w:before="0" w:line="168" w:lineRule="auto"/>
                        <w:jc w:val="center"/>
                        <w:rPr>
                          <w:sz w:val="20"/>
                          <w:szCs w:val="20"/>
                          <w:rtl/>
                          <w:lang w:bidi="ar-EG"/>
                        </w:rPr>
                      </w:pPr>
                      <w:r w:rsidRPr="001F1B4A">
                        <w:rPr>
                          <w:rFonts w:hint="cs"/>
                          <w:sz w:val="20"/>
                          <w:szCs w:val="20"/>
                          <w:rtl/>
                          <w:lang w:bidi="ar-EG"/>
                        </w:rPr>
                        <w:t>مسافة الفصل (</w:t>
                      </w:r>
                      <w:r>
                        <w:rPr>
                          <w:sz w:val="20"/>
                          <w:szCs w:val="20"/>
                          <w:lang w:bidi="ar-EG"/>
                        </w:rPr>
                        <w:t>km</w:t>
                      </w:r>
                      <w:r w:rsidRPr="001F1B4A">
                        <w:rPr>
                          <w:rFonts w:hint="cs"/>
                          <w:sz w:val="20"/>
                          <w:szCs w:val="20"/>
                          <w:rtl/>
                          <w:lang w:bidi="ar-EG"/>
                        </w:rPr>
                        <w:t>)</w:t>
                      </w:r>
                    </w:p>
                  </w:txbxContent>
                </v:textbox>
              </v:shape>
            </w:pict>
          </mc:Fallback>
        </mc:AlternateContent>
      </w:r>
      <w:r>
        <w:object w:dxaOrig="7278" w:dyaOrig="5981">
          <v:shape id="_x0000_i1043" type="#_x0000_t75" style="width:4in;height:236.25pt" o:ole="">
            <v:imagedata r:id="rId48" o:title=""/>
          </v:shape>
          <o:OLEObject Type="Embed" ProgID="CorelDRAW.Graphic.14" ShapeID="_x0000_i1043" DrawAspect="Content" ObjectID="_1377948669" r:id="rId49"/>
        </w:object>
      </w:r>
    </w:p>
    <w:p w:rsidR="001F1B4A" w:rsidRDefault="001F1B4A" w:rsidP="001F1B4A">
      <w:pPr>
        <w:pStyle w:val="Normalaftertitle"/>
        <w:rPr>
          <w:lang w:bidi="ar-EG"/>
        </w:rPr>
      </w:pPr>
    </w:p>
    <w:p w:rsidR="005E76A3" w:rsidRPr="005E76A3" w:rsidRDefault="005E76A3" w:rsidP="005E76A3">
      <w:pPr>
        <w:rPr>
          <w:lang w:bidi="ar-EG"/>
        </w:rPr>
      </w:pPr>
    </w:p>
    <w:p w:rsidR="003A1B5A" w:rsidRPr="00CD77D5" w:rsidRDefault="003A1B5A" w:rsidP="00CD77D5">
      <w:pPr>
        <w:pStyle w:val="FigureNoBR"/>
        <w:keepLines w:val="0"/>
        <w:spacing w:before="120" w:after="0"/>
        <w:rPr>
          <w:sz w:val="22"/>
          <w:rtl/>
          <w:lang w:bidi="ar-EG"/>
        </w:rPr>
      </w:pPr>
      <w:r w:rsidRPr="00CD77D5">
        <w:rPr>
          <w:rFonts w:hint="cs"/>
          <w:sz w:val="22"/>
          <w:rtl/>
          <w:lang w:bidi="ar-EG"/>
        </w:rPr>
        <w:t>الش</w:t>
      </w:r>
      <w:r w:rsidR="006F1213">
        <w:rPr>
          <w:rFonts w:hint="cs"/>
          <w:sz w:val="22"/>
          <w:rtl/>
        </w:rPr>
        <w:t>ـ</w:t>
      </w:r>
      <w:r w:rsidRPr="00CD77D5">
        <w:rPr>
          <w:rFonts w:hint="cs"/>
          <w:sz w:val="22"/>
          <w:rtl/>
          <w:lang w:bidi="ar-EG"/>
        </w:rPr>
        <w:t xml:space="preserve">كل </w:t>
      </w:r>
      <w:r w:rsidRPr="00CD77D5">
        <w:rPr>
          <w:sz w:val="22"/>
          <w:lang w:bidi="ar-EG"/>
        </w:rPr>
        <w:t>11</w:t>
      </w:r>
    </w:p>
    <w:p w:rsidR="003A1B5A" w:rsidRDefault="003A1B5A" w:rsidP="006F1213">
      <w:pPr>
        <w:pStyle w:val="FigureTitle"/>
        <w:rPr>
          <w:rtl/>
        </w:rPr>
      </w:pPr>
      <w:r w:rsidRPr="00CD77D5">
        <w:rPr>
          <w:rFonts w:hint="cs"/>
          <w:rtl/>
        </w:rPr>
        <w:t xml:space="preserve">مسافة الفصل بين محطة </w:t>
      </w:r>
      <w:r w:rsidR="00360757">
        <w:rPr>
          <w:rFonts w:hint="cs"/>
          <w:rtl/>
        </w:rPr>
        <w:t>لاسلكية ثابتة</w:t>
      </w:r>
      <w:r w:rsidRPr="00CD77D5">
        <w:rPr>
          <w:rFonts w:hint="cs"/>
          <w:rtl/>
        </w:rPr>
        <w:t xml:space="preserve"> ونظير سمت سفينة فضائية </w:t>
      </w:r>
      <w:r w:rsidRPr="00CD77D5">
        <w:t>HAPS</w:t>
      </w:r>
      <w:r w:rsidRPr="00CD77D5">
        <w:rPr>
          <w:rtl/>
        </w:rPr>
        <w:br/>
      </w:r>
      <w:r w:rsidRPr="00CD77D5">
        <w:rPr>
          <w:rFonts w:hint="cs"/>
          <w:rtl/>
        </w:rPr>
        <w:t>(مخطط قطبي)</w:t>
      </w:r>
    </w:p>
    <w:p w:rsidR="00360757" w:rsidRDefault="004C7CE8" w:rsidP="00360757">
      <w:pPr>
        <w:pStyle w:val="Figurewithouttitle"/>
        <w:rPr>
          <w:rtl/>
          <w:lang w:bidi="ar-EG"/>
        </w:rPr>
      </w:pPr>
      <w:r>
        <w:rPr>
          <w:noProof/>
          <w:rtl/>
          <w:lang w:eastAsia="zh-CN"/>
        </w:rPr>
        <w:pict>
          <v:shape id="_x0000_s4972" type="#_x0000_t202" style="position:absolute;left:0;text-align:left;margin-left:314.95pt;margin-top:6.6pt;width:20.75pt;height:131.35pt;z-index:251696640" filled="f" stroked="f">
            <v:textbox style="layout-flow:vertical;mso-layout-flow-alt:bottom-to-top" inset="0,0,0,0">
              <w:txbxContent>
                <w:p w:rsidR="00747329" w:rsidRPr="00360757" w:rsidRDefault="00747329" w:rsidP="003A1B5A">
                  <w:pPr>
                    <w:spacing w:before="0" w:line="156" w:lineRule="auto"/>
                    <w:jc w:val="center"/>
                    <w:rPr>
                      <w:sz w:val="20"/>
                      <w:szCs w:val="20"/>
                      <w:rtl/>
                      <w:lang w:bidi="ar-EG"/>
                    </w:rPr>
                  </w:pPr>
                  <w:r w:rsidRPr="00360757">
                    <w:rPr>
                      <w:rFonts w:hint="cs"/>
                      <w:sz w:val="20"/>
                      <w:szCs w:val="20"/>
                      <w:rtl/>
                      <w:lang w:bidi="ar-EG"/>
                    </w:rPr>
                    <w:t xml:space="preserve">زاوية سمت محطة الترحيل الراديوي </w:t>
                  </w:r>
                  <w:r w:rsidRPr="00360757">
                    <w:rPr>
                      <w:sz w:val="20"/>
                      <w:szCs w:val="20"/>
                      <w:rtl/>
                      <w:lang w:bidi="ar-EG"/>
                    </w:rPr>
                    <w:br/>
                  </w:r>
                  <w:r w:rsidRPr="00360757">
                    <w:rPr>
                      <w:rFonts w:hint="cs"/>
                      <w:sz w:val="20"/>
                      <w:szCs w:val="20"/>
                      <w:rtl/>
                      <w:lang w:bidi="ar-EG"/>
                    </w:rPr>
                    <w:t>(بالدرجات)</w:t>
                  </w:r>
                </w:p>
              </w:txbxContent>
            </v:textbox>
          </v:shape>
        </w:pict>
      </w:r>
      <w:r w:rsidR="00360757">
        <w:rPr>
          <w:noProof/>
          <w:lang w:eastAsia="zh-CN"/>
        </w:rPr>
        <mc:AlternateContent>
          <mc:Choice Requires="wps">
            <w:drawing>
              <wp:anchor distT="0" distB="0" distL="114300" distR="114300" simplePos="0" relativeHeight="251699712" behindDoc="0" locked="0" layoutInCell="1" allowOverlap="1" wp14:anchorId="5D4865E5" wp14:editId="3D79DC08">
                <wp:simplePos x="0" y="0"/>
                <wp:positionH relativeFrom="column">
                  <wp:posOffset>2482850</wp:posOffset>
                </wp:positionH>
                <wp:positionV relativeFrom="paragraph">
                  <wp:posOffset>1870405</wp:posOffset>
                </wp:positionV>
                <wp:extent cx="1075055" cy="548640"/>
                <wp:effectExtent l="0" t="0" r="10795" b="38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329" w:rsidRDefault="00747329" w:rsidP="00360757">
                            <w:pPr>
                              <w:bidi w:val="0"/>
                              <w:spacing w:before="0" w:line="166" w:lineRule="exact"/>
                              <w:jc w:val="left"/>
                              <w:rPr>
                                <w:sz w:val="14"/>
                                <w:szCs w:val="14"/>
                                <w:lang w:bidi="ar-EG"/>
                              </w:rPr>
                            </w:pPr>
                            <w:r w:rsidRPr="001F1B4A">
                              <w:rPr>
                                <w:i/>
                                <w:iCs/>
                                <w:sz w:val="14"/>
                                <w:szCs w:val="14"/>
                                <w:lang w:bidi="ar-EG"/>
                              </w:rPr>
                              <w:t>P</w:t>
                            </w:r>
                            <w:r>
                              <w:rPr>
                                <w:i/>
                                <w:iCs/>
                                <w:sz w:val="14"/>
                                <w:szCs w:val="14"/>
                                <w:vertAlign w:val="subscript"/>
                                <w:lang w:bidi="ar-EG"/>
                              </w:rPr>
                              <w:t xml:space="preserve">HG </w:t>
                            </w:r>
                            <w:r>
                              <w:rPr>
                                <w:i/>
                                <w:iCs/>
                                <w:sz w:val="14"/>
                                <w:szCs w:val="14"/>
                                <w:lang w:bidi="ar-EG"/>
                              </w:rPr>
                              <w:t xml:space="preserve">= </w:t>
                            </w:r>
                            <w:r>
                              <w:rPr>
                                <w:sz w:val="14"/>
                                <w:szCs w:val="14"/>
                                <w:lang w:bidi="ar-EG"/>
                              </w:rPr>
                              <w:t>-10 dB(W/MHz)</w:t>
                            </w:r>
                          </w:p>
                          <w:p w:rsidR="00747329" w:rsidRDefault="00747329" w:rsidP="00360757">
                            <w:pPr>
                              <w:tabs>
                                <w:tab w:val="left" w:pos="476"/>
                              </w:tabs>
                              <w:bidi w:val="0"/>
                              <w:spacing w:before="0" w:line="162" w:lineRule="exact"/>
                              <w:jc w:val="left"/>
                              <w:rPr>
                                <w:sz w:val="14"/>
                                <w:szCs w:val="20"/>
                                <w:lang w:bidi="ar-EG"/>
                              </w:rPr>
                            </w:pPr>
                            <w:r w:rsidRPr="001F1B4A">
                              <w:rPr>
                                <w:i/>
                                <w:iCs/>
                                <w:sz w:val="14"/>
                                <w:szCs w:val="14"/>
                                <w:lang w:bidi="ar-EG"/>
                              </w:rPr>
                              <w:t>P</w:t>
                            </w:r>
                            <w:r>
                              <w:rPr>
                                <w:i/>
                                <w:iCs/>
                                <w:sz w:val="14"/>
                                <w:szCs w:val="14"/>
                                <w:vertAlign w:val="subscript"/>
                                <w:lang w:bidi="ar-EG"/>
                              </w:rPr>
                              <w:t>HG</w:t>
                            </w:r>
                            <w:r>
                              <w:rPr>
                                <w:sz w:val="14"/>
                                <w:szCs w:val="14"/>
                                <w:lang w:bidi="ar-EG"/>
                              </w:rPr>
                              <w:t xml:space="preserve"> </w:t>
                            </w:r>
                            <w:r>
                              <w:rPr>
                                <w:i/>
                                <w:iCs/>
                                <w:sz w:val="14"/>
                                <w:szCs w:val="14"/>
                                <w:lang w:bidi="ar-EG"/>
                              </w:rPr>
                              <w:t xml:space="preserve">= </w:t>
                            </w:r>
                            <w:r>
                              <w:rPr>
                                <w:sz w:val="14"/>
                                <w:szCs w:val="20"/>
                                <w:lang w:bidi="ar-EG"/>
                              </w:rPr>
                              <w:t>-20 dB(W/MHz)</w:t>
                            </w:r>
                          </w:p>
                          <w:p w:rsidR="00747329" w:rsidRDefault="00747329" w:rsidP="00360757">
                            <w:pPr>
                              <w:tabs>
                                <w:tab w:val="left" w:pos="476"/>
                              </w:tabs>
                              <w:bidi w:val="0"/>
                              <w:spacing w:before="0" w:line="162" w:lineRule="exact"/>
                              <w:jc w:val="left"/>
                              <w:rPr>
                                <w:sz w:val="14"/>
                                <w:szCs w:val="20"/>
                                <w:lang w:bidi="ar-EG"/>
                              </w:rPr>
                            </w:pPr>
                            <w:r w:rsidRPr="001F1B4A">
                              <w:rPr>
                                <w:i/>
                                <w:iCs/>
                                <w:sz w:val="14"/>
                                <w:szCs w:val="14"/>
                                <w:lang w:bidi="ar-EG"/>
                              </w:rPr>
                              <w:t>P</w:t>
                            </w:r>
                            <w:r>
                              <w:rPr>
                                <w:i/>
                                <w:iCs/>
                                <w:sz w:val="14"/>
                                <w:szCs w:val="14"/>
                                <w:vertAlign w:val="subscript"/>
                                <w:lang w:bidi="ar-EG"/>
                              </w:rPr>
                              <w:t>HG</w:t>
                            </w:r>
                            <w:r>
                              <w:rPr>
                                <w:sz w:val="14"/>
                                <w:szCs w:val="14"/>
                                <w:lang w:bidi="ar-EG"/>
                              </w:rPr>
                              <w:t xml:space="preserve"> </w:t>
                            </w:r>
                            <w:r>
                              <w:rPr>
                                <w:i/>
                                <w:iCs/>
                                <w:sz w:val="14"/>
                                <w:szCs w:val="14"/>
                                <w:lang w:bidi="ar-EG"/>
                              </w:rPr>
                              <w:t xml:space="preserve">= </w:t>
                            </w:r>
                            <w:r>
                              <w:rPr>
                                <w:sz w:val="14"/>
                                <w:szCs w:val="20"/>
                                <w:lang w:bidi="ar-EG"/>
                              </w:rPr>
                              <w:t>-30 dB(W/MHz)</w:t>
                            </w:r>
                          </w:p>
                          <w:p w:rsidR="00747329" w:rsidRDefault="00747329" w:rsidP="00360757">
                            <w:pPr>
                              <w:tabs>
                                <w:tab w:val="left" w:pos="476"/>
                              </w:tabs>
                              <w:bidi w:val="0"/>
                              <w:spacing w:before="0" w:line="162" w:lineRule="exact"/>
                              <w:jc w:val="left"/>
                              <w:rPr>
                                <w:sz w:val="14"/>
                                <w:szCs w:val="20"/>
                                <w:lang w:bidi="ar-EG"/>
                              </w:rPr>
                            </w:pPr>
                            <w:r w:rsidRPr="001F1B4A">
                              <w:rPr>
                                <w:i/>
                                <w:iCs/>
                                <w:sz w:val="14"/>
                                <w:szCs w:val="14"/>
                                <w:lang w:bidi="ar-EG"/>
                              </w:rPr>
                              <w:t>P</w:t>
                            </w:r>
                            <w:r>
                              <w:rPr>
                                <w:i/>
                                <w:iCs/>
                                <w:sz w:val="14"/>
                                <w:szCs w:val="14"/>
                                <w:vertAlign w:val="subscript"/>
                                <w:lang w:bidi="ar-EG"/>
                              </w:rPr>
                              <w:t>HG</w:t>
                            </w:r>
                            <w:r>
                              <w:rPr>
                                <w:sz w:val="14"/>
                                <w:szCs w:val="14"/>
                                <w:lang w:bidi="ar-EG"/>
                              </w:rPr>
                              <w:t xml:space="preserve"> </w:t>
                            </w:r>
                            <w:r>
                              <w:rPr>
                                <w:i/>
                                <w:iCs/>
                                <w:sz w:val="14"/>
                                <w:szCs w:val="14"/>
                                <w:lang w:bidi="ar-EG"/>
                              </w:rPr>
                              <w:t xml:space="preserve">= </w:t>
                            </w:r>
                            <w:r>
                              <w:rPr>
                                <w:sz w:val="14"/>
                                <w:szCs w:val="20"/>
                                <w:lang w:bidi="ar-EG"/>
                              </w:rPr>
                              <w:t>-40 dB(W/MHz)</w:t>
                            </w:r>
                          </w:p>
                          <w:p w:rsidR="00747329" w:rsidRPr="00334AFB" w:rsidRDefault="00747329" w:rsidP="00360757">
                            <w:pPr>
                              <w:tabs>
                                <w:tab w:val="left" w:pos="476"/>
                              </w:tabs>
                              <w:bidi w:val="0"/>
                              <w:spacing w:before="0" w:line="162" w:lineRule="exact"/>
                              <w:jc w:val="left"/>
                              <w:rPr>
                                <w:sz w:val="14"/>
                                <w:szCs w:val="20"/>
                                <w:lang w:bidi="ar-EG"/>
                              </w:rPr>
                            </w:pPr>
                            <w:r w:rsidRPr="001F1B4A">
                              <w:rPr>
                                <w:i/>
                                <w:iCs/>
                                <w:sz w:val="14"/>
                                <w:szCs w:val="14"/>
                                <w:lang w:bidi="ar-EG"/>
                              </w:rPr>
                              <w:t>P</w:t>
                            </w:r>
                            <w:r>
                              <w:rPr>
                                <w:i/>
                                <w:iCs/>
                                <w:sz w:val="14"/>
                                <w:szCs w:val="14"/>
                                <w:vertAlign w:val="subscript"/>
                                <w:lang w:bidi="ar-EG"/>
                              </w:rPr>
                              <w:t>HG</w:t>
                            </w:r>
                            <w:r>
                              <w:rPr>
                                <w:sz w:val="14"/>
                                <w:szCs w:val="14"/>
                                <w:lang w:bidi="ar-EG"/>
                              </w:rPr>
                              <w:t xml:space="preserve"> </w:t>
                            </w:r>
                            <w:r>
                              <w:rPr>
                                <w:i/>
                                <w:iCs/>
                                <w:sz w:val="14"/>
                                <w:szCs w:val="14"/>
                                <w:lang w:bidi="ar-EG"/>
                              </w:rPr>
                              <w:t xml:space="preserve">= </w:t>
                            </w:r>
                            <w:r>
                              <w:rPr>
                                <w:sz w:val="14"/>
                                <w:szCs w:val="20"/>
                                <w:lang w:bidi="ar-EG"/>
                              </w:rPr>
                              <w:t>-50 dB(W/MHz)</w:t>
                            </w:r>
                          </w:p>
                          <w:p w:rsidR="00747329" w:rsidRPr="00F43391" w:rsidRDefault="00747329" w:rsidP="00360757">
                            <w:pPr>
                              <w:spacing w:before="0" w:line="200" w:lineRule="exact"/>
                              <w:jc w:val="left"/>
                              <w:rPr>
                                <w:sz w:val="14"/>
                                <w:szCs w:val="20"/>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4" type="#_x0000_t202" style="position:absolute;left:0;text-align:left;margin-left:195.5pt;margin-top:147.3pt;width:84.65pt;height:43.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yYtA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" filled="f" stroked="f">
                <v:textbox inset="0,0,0,0">
                  <w:txbxContent>
                    <w:p w:rsidR="00747329" w:rsidRDefault="00747329" w:rsidP="00360757">
                      <w:pPr>
                        <w:bidi w:val="0"/>
                        <w:spacing w:before="0" w:line="166" w:lineRule="exact"/>
                        <w:jc w:val="left"/>
                        <w:rPr>
                          <w:sz w:val="14"/>
                          <w:szCs w:val="14"/>
                          <w:lang w:bidi="ar-EG"/>
                        </w:rPr>
                      </w:pPr>
                      <w:r w:rsidRPr="001F1B4A">
                        <w:rPr>
                          <w:i/>
                          <w:iCs/>
                          <w:sz w:val="14"/>
                          <w:szCs w:val="14"/>
                          <w:lang w:bidi="ar-EG"/>
                        </w:rPr>
                        <w:t>P</w:t>
                      </w:r>
                      <w:r>
                        <w:rPr>
                          <w:i/>
                          <w:iCs/>
                          <w:sz w:val="14"/>
                          <w:szCs w:val="14"/>
                          <w:vertAlign w:val="subscript"/>
                          <w:lang w:bidi="ar-EG"/>
                        </w:rPr>
                        <w:t xml:space="preserve">HG </w:t>
                      </w:r>
                      <w:r>
                        <w:rPr>
                          <w:i/>
                          <w:iCs/>
                          <w:sz w:val="14"/>
                          <w:szCs w:val="14"/>
                          <w:lang w:bidi="ar-EG"/>
                        </w:rPr>
                        <w:t xml:space="preserve">= </w:t>
                      </w:r>
                      <w:r>
                        <w:rPr>
                          <w:sz w:val="14"/>
                          <w:szCs w:val="14"/>
                          <w:lang w:bidi="ar-EG"/>
                        </w:rPr>
                        <w:t>-10 dB(W/MHz)</w:t>
                      </w:r>
                    </w:p>
                    <w:p w:rsidR="00747329" w:rsidRDefault="00747329" w:rsidP="00360757">
                      <w:pPr>
                        <w:tabs>
                          <w:tab w:val="left" w:pos="476"/>
                        </w:tabs>
                        <w:bidi w:val="0"/>
                        <w:spacing w:before="0" w:line="162" w:lineRule="exact"/>
                        <w:jc w:val="left"/>
                        <w:rPr>
                          <w:sz w:val="14"/>
                          <w:szCs w:val="20"/>
                          <w:lang w:bidi="ar-EG"/>
                        </w:rPr>
                      </w:pPr>
                      <w:r w:rsidRPr="001F1B4A">
                        <w:rPr>
                          <w:i/>
                          <w:iCs/>
                          <w:sz w:val="14"/>
                          <w:szCs w:val="14"/>
                          <w:lang w:bidi="ar-EG"/>
                        </w:rPr>
                        <w:t>P</w:t>
                      </w:r>
                      <w:r>
                        <w:rPr>
                          <w:i/>
                          <w:iCs/>
                          <w:sz w:val="14"/>
                          <w:szCs w:val="14"/>
                          <w:vertAlign w:val="subscript"/>
                          <w:lang w:bidi="ar-EG"/>
                        </w:rPr>
                        <w:t>HG</w:t>
                      </w:r>
                      <w:r>
                        <w:rPr>
                          <w:sz w:val="14"/>
                          <w:szCs w:val="14"/>
                          <w:lang w:bidi="ar-EG"/>
                        </w:rPr>
                        <w:t xml:space="preserve"> </w:t>
                      </w:r>
                      <w:r>
                        <w:rPr>
                          <w:i/>
                          <w:iCs/>
                          <w:sz w:val="14"/>
                          <w:szCs w:val="14"/>
                          <w:lang w:bidi="ar-EG"/>
                        </w:rPr>
                        <w:t xml:space="preserve">= </w:t>
                      </w:r>
                      <w:r>
                        <w:rPr>
                          <w:sz w:val="14"/>
                          <w:szCs w:val="20"/>
                          <w:lang w:bidi="ar-EG"/>
                        </w:rPr>
                        <w:t>-20 dB(W/MHz)</w:t>
                      </w:r>
                    </w:p>
                    <w:p w:rsidR="00747329" w:rsidRDefault="00747329" w:rsidP="00360757">
                      <w:pPr>
                        <w:tabs>
                          <w:tab w:val="left" w:pos="476"/>
                        </w:tabs>
                        <w:bidi w:val="0"/>
                        <w:spacing w:before="0" w:line="162" w:lineRule="exact"/>
                        <w:jc w:val="left"/>
                        <w:rPr>
                          <w:sz w:val="14"/>
                          <w:szCs w:val="20"/>
                          <w:lang w:bidi="ar-EG"/>
                        </w:rPr>
                      </w:pPr>
                      <w:r w:rsidRPr="001F1B4A">
                        <w:rPr>
                          <w:i/>
                          <w:iCs/>
                          <w:sz w:val="14"/>
                          <w:szCs w:val="14"/>
                          <w:lang w:bidi="ar-EG"/>
                        </w:rPr>
                        <w:t>P</w:t>
                      </w:r>
                      <w:r>
                        <w:rPr>
                          <w:i/>
                          <w:iCs/>
                          <w:sz w:val="14"/>
                          <w:szCs w:val="14"/>
                          <w:vertAlign w:val="subscript"/>
                          <w:lang w:bidi="ar-EG"/>
                        </w:rPr>
                        <w:t>HG</w:t>
                      </w:r>
                      <w:r>
                        <w:rPr>
                          <w:sz w:val="14"/>
                          <w:szCs w:val="14"/>
                          <w:lang w:bidi="ar-EG"/>
                        </w:rPr>
                        <w:t xml:space="preserve"> </w:t>
                      </w:r>
                      <w:r>
                        <w:rPr>
                          <w:i/>
                          <w:iCs/>
                          <w:sz w:val="14"/>
                          <w:szCs w:val="14"/>
                          <w:lang w:bidi="ar-EG"/>
                        </w:rPr>
                        <w:t xml:space="preserve">= </w:t>
                      </w:r>
                      <w:r>
                        <w:rPr>
                          <w:sz w:val="14"/>
                          <w:szCs w:val="20"/>
                          <w:lang w:bidi="ar-EG"/>
                        </w:rPr>
                        <w:t>-30 dB(W/MHz)</w:t>
                      </w:r>
                    </w:p>
                    <w:p w:rsidR="00747329" w:rsidRDefault="00747329" w:rsidP="00360757">
                      <w:pPr>
                        <w:tabs>
                          <w:tab w:val="left" w:pos="476"/>
                        </w:tabs>
                        <w:bidi w:val="0"/>
                        <w:spacing w:before="0" w:line="162" w:lineRule="exact"/>
                        <w:jc w:val="left"/>
                        <w:rPr>
                          <w:sz w:val="14"/>
                          <w:szCs w:val="20"/>
                          <w:lang w:bidi="ar-EG"/>
                        </w:rPr>
                      </w:pPr>
                      <w:r w:rsidRPr="001F1B4A">
                        <w:rPr>
                          <w:i/>
                          <w:iCs/>
                          <w:sz w:val="14"/>
                          <w:szCs w:val="14"/>
                          <w:lang w:bidi="ar-EG"/>
                        </w:rPr>
                        <w:t>P</w:t>
                      </w:r>
                      <w:r>
                        <w:rPr>
                          <w:i/>
                          <w:iCs/>
                          <w:sz w:val="14"/>
                          <w:szCs w:val="14"/>
                          <w:vertAlign w:val="subscript"/>
                          <w:lang w:bidi="ar-EG"/>
                        </w:rPr>
                        <w:t>HG</w:t>
                      </w:r>
                      <w:r>
                        <w:rPr>
                          <w:sz w:val="14"/>
                          <w:szCs w:val="14"/>
                          <w:lang w:bidi="ar-EG"/>
                        </w:rPr>
                        <w:t xml:space="preserve"> </w:t>
                      </w:r>
                      <w:r>
                        <w:rPr>
                          <w:i/>
                          <w:iCs/>
                          <w:sz w:val="14"/>
                          <w:szCs w:val="14"/>
                          <w:lang w:bidi="ar-EG"/>
                        </w:rPr>
                        <w:t xml:space="preserve">= </w:t>
                      </w:r>
                      <w:r>
                        <w:rPr>
                          <w:sz w:val="14"/>
                          <w:szCs w:val="20"/>
                          <w:lang w:bidi="ar-EG"/>
                        </w:rPr>
                        <w:t>-40 dB(W/MHz)</w:t>
                      </w:r>
                    </w:p>
                    <w:p w:rsidR="00747329" w:rsidRPr="00334AFB" w:rsidRDefault="00747329" w:rsidP="00360757">
                      <w:pPr>
                        <w:tabs>
                          <w:tab w:val="left" w:pos="476"/>
                        </w:tabs>
                        <w:bidi w:val="0"/>
                        <w:spacing w:before="0" w:line="162" w:lineRule="exact"/>
                        <w:jc w:val="left"/>
                        <w:rPr>
                          <w:sz w:val="14"/>
                          <w:szCs w:val="20"/>
                          <w:lang w:bidi="ar-EG"/>
                        </w:rPr>
                      </w:pPr>
                      <w:r w:rsidRPr="001F1B4A">
                        <w:rPr>
                          <w:i/>
                          <w:iCs/>
                          <w:sz w:val="14"/>
                          <w:szCs w:val="14"/>
                          <w:lang w:bidi="ar-EG"/>
                        </w:rPr>
                        <w:t>P</w:t>
                      </w:r>
                      <w:r>
                        <w:rPr>
                          <w:i/>
                          <w:iCs/>
                          <w:sz w:val="14"/>
                          <w:szCs w:val="14"/>
                          <w:vertAlign w:val="subscript"/>
                          <w:lang w:bidi="ar-EG"/>
                        </w:rPr>
                        <w:t>HG</w:t>
                      </w:r>
                      <w:r>
                        <w:rPr>
                          <w:sz w:val="14"/>
                          <w:szCs w:val="14"/>
                          <w:lang w:bidi="ar-EG"/>
                        </w:rPr>
                        <w:t xml:space="preserve"> </w:t>
                      </w:r>
                      <w:r>
                        <w:rPr>
                          <w:i/>
                          <w:iCs/>
                          <w:sz w:val="14"/>
                          <w:szCs w:val="14"/>
                          <w:lang w:bidi="ar-EG"/>
                        </w:rPr>
                        <w:t xml:space="preserve">= </w:t>
                      </w:r>
                      <w:r>
                        <w:rPr>
                          <w:sz w:val="14"/>
                          <w:szCs w:val="20"/>
                          <w:lang w:bidi="ar-EG"/>
                        </w:rPr>
                        <w:t>-50 dB(W/MHz)</w:t>
                      </w:r>
                    </w:p>
                    <w:p w:rsidR="00747329" w:rsidRPr="00F43391" w:rsidRDefault="00747329" w:rsidP="00360757">
                      <w:pPr>
                        <w:spacing w:before="0" w:line="200" w:lineRule="exact"/>
                        <w:jc w:val="left"/>
                        <w:rPr>
                          <w:sz w:val="14"/>
                          <w:szCs w:val="20"/>
                          <w:lang w:bidi="ar-EG"/>
                        </w:rPr>
                      </w:pPr>
                    </w:p>
                  </w:txbxContent>
                </v:textbox>
              </v:shape>
            </w:pict>
          </mc:Fallback>
        </mc:AlternateContent>
      </w:r>
      <w:r>
        <w:rPr>
          <w:noProof/>
          <w:rtl/>
          <w:lang w:eastAsia="zh-CN"/>
        </w:rPr>
        <w:pict>
          <v:shape id="_x0000_s4971" type="#_x0000_t202" style="position:absolute;left:0;text-align:left;margin-left:148.65pt;margin-top:31.65pt;width:13.55pt;height:90.9pt;z-index:251697664;mso-position-horizontal-relative:text;mso-position-vertical-relative:text" filled="f" stroked="f">
            <v:textbox style="layout-flow:vertical;mso-layout-flow-alt:bottom-to-top;mso-next-textbox:#_x0000_s4971" inset="0,0,0,0">
              <w:txbxContent>
                <w:p w:rsidR="00747329" w:rsidRPr="00360757" w:rsidRDefault="00747329" w:rsidP="006F1213">
                  <w:pPr>
                    <w:spacing w:before="0" w:line="168" w:lineRule="auto"/>
                    <w:jc w:val="center"/>
                    <w:rPr>
                      <w:sz w:val="20"/>
                      <w:szCs w:val="20"/>
                      <w:rtl/>
                      <w:lang w:bidi="ar-EG"/>
                    </w:rPr>
                  </w:pPr>
                  <w:r w:rsidRPr="00360757">
                    <w:rPr>
                      <w:rFonts w:hint="cs"/>
                      <w:sz w:val="20"/>
                      <w:szCs w:val="20"/>
                      <w:rtl/>
                      <w:lang w:bidi="ar-EG"/>
                    </w:rPr>
                    <w:t>مسافة الفصل (</w:t>
                  </w:r>
                  <w:r>
                    <w:rPr>
                      <w:sz w:val="20"/>
                      <w:szCs w:val="20"/>
                      <w:lang w:bidi="ar-EG"/>
                    </w:rPr>
                    <w:t>km</w:t>
                  </w:r>
                  <w:r w:rsidRPr="00360757">
                    <w:rPr>
                      <w:rFonts w:hint="cs"/>
                      <w:sz w:val="20"/>
                      <w:szCs w:val="20"/>
                      <w:rtl/>
                      <w:lang w:bidi="ar-EG"/>
                    </w:rPr>
                    <w:t>)</w:t>
                  </w:r>
                </w:p>
              </w:txbxContent>
            </v:textbox>
          </v:shape>
        </w:pict>
      </w:r>
      <w:r w:rsidR="00360757">
        <w:object w:dxaOrig="4858" w:dyaOrig="5315">
          <v:shape id="_x0000_i1044" type="#_x0000_t75" style="width:180pt;height:197.25pt" o:ole="">
            <v:imagedata r:id="rId50" o:title=""/>
          </v:shape>
          <o:OLEObject Type="Embed" ProgID="CorelDRAW.Graphic.14" ShapeID="_x0000_i1044" DrawAspect="Content" ObjectID="_1377948670" r:id="rId51"/>
        </w:object>
      </w:r>
    </w:p>
    <w:p w:rsidR="00360757" w:rsidRPr="00360757" w:rsidRDefault="00360757" w:rsidP="00360757">
      <w:pPr>
        <w:pStyle w:val="Normalaftertitle"/>
        <w:rPr>
          <w:rtl/>
          <w:lang w:bidi="ar-EG"/>
        </w:rPr>
      </w:pPr>
    </w:p>
    <w:p w:rsidR="004C6C11" w:rsidRPr="004C6C11" w:rsidRDefault="004C6C11" w:rsidP="004C6C11">
      <w:pPr>
        <w:pStyle w:val="Figurewithouttitle"/>
        <w:rPr>
          <w:rtl/>
          <w:lang w:bidi="ar-EG"/>
        </w:rPr>
      </w:pPr>
    </w:p>
    <w:p w:rsidR="003A1B5A" w:rsidRPr="00CD77D5" w:rsidRDefault="003A1B5A" w:rsidP="004C6C11">
      <w:pPr>
        <w:pStyle w:val="Heading1"/>
        <w:rPr>
          <w:rtl/>
          <w:lang w:bidi="ar-EG"/>
        </w:rPr>
      </w:pPr>
      <w:r w:rsidRPr="00CD77D5">
        <w:rPr>
          <w:lang w:bidi="ar-EG"/>
        </w:rPr>
        <w:lastRenderedPageBreak/>
        <w:t>4</w:t>
      </w:r>
      <w:r w:rsidRPr="00CD77D5">
        <w:rPr>
          <w:rtl/>
          <w:lang w:bidi="ar-EG"/>
        </w:rPr>
        <w:tab/>
      </w:r>
      <w:r w:rsidR="006F1213">
        <w:rPr>
          <w:rFonts w:hint="cs"/>
          <w:rtl/>
          <w:lang w:bidi="ar-EG"/>
        </w:rPr>
        <w:t>ال</w:t>
      </w:r>
      <w:r w:rsidRPr="00CD77D5">
        <w:rPr>
          <w:rFonts w:hint="cs"/>
          <w:rtl/>
          <w:lang w:bidi="ar-EG"/>
        </w:rPr>
        <w:t>خلاصة</w:t>
      </w:r>
    </w:p>
    <w:p w:rsidR="003A1B5A" w:rsidRPr="00CD77D5" w:rsidRDefault="003A1B5A" w:rsidP="004C6C11">
      <w:pPr>
        <w:rPr>
          <w:rtl/>
          <w:lang w:bidi="ar-EG"/>
        </w:rPr>
      </w:pPr>
      <w:r w:rsidRPr="00CD77D5">
        <w:rPr>
          <w:rFonts w:hint="cs"/>
          <w:rtl/>
          <w:lang w:bidi="ar-EG"/>
        </w:rPr>
        <w:t>يعرض هذا الملحق طريقة لتقييم التداخل من</w:t>
      </w:r>
      <w:r w:rsidR="007D74C9">
        <w:rPr>
          <w:rFonts w:hint="cs"/>
          <w:rtl/>
          <w:lang w:bidi="ar-EG"/>
        </w:rPr>
        <w:t xml:space="preserve"> وصلات المستعمل في</w:t>
      </w:r>
      <w:r w:rsidRPr="00CD77D5">
        <w:rPr>
          <w:rFonts w:hint="cs"/>
          <w:rtl/>
          <w:lang w:bidi="ar-EG"/>
        </w:rPr>
        <w:t xml:space="preserve"> نظام </w:t>
      </w:r>
      <w:r w:rsidRPr="00CD77D5">
        <w:rPr>
          <w:lang w:bidi="ar-EG"/>
        </w:rPr>
        <w:t>HAPS</w:t>
      </w:r>
      <w:r w:rsidR="007D74C9">
        <w:rPr>
          <w:rFonts w:hint="cs"/>
          <w:rtl/>
          <w:lang w:bidi="ar-EG"/>
        </w:rPr>
        <w:t xml:space="preserve"> ع</w:t>
      </w:r>
      <w:r w:rsidRPr="00CD77D5">
        <w:rPr>
          <w:rFonts w:hint="cs"/>
          <w:rtl/>
          <w:lang w:bidi="ar-EG"/>
        </w:rPr>
        <w:t>لى نظام لاسلكي ثابت ومثالاً لتقييم التداخل عند تردد قدره</w:t>
      </w:r>
      <w:r w:rsidR="004C6C11">
        <w:rPr>
          <w:rFonts w:hint="eastAsia"/>
          <w:rtl/>
          <w:lang w:bidi="ar-EG"/>
        </w:rPr>
        <w:t> </w:t>
      </w:r>
      <w:r w:rsidRPr="00CD77D5">
        <w:rPr>
          <w:lang w:bidi="ar-EG"/>
        </w:rPr>
        <w:t>GHz 6</w:t>
      </w:r>
      <w:r w:rsidRPr="00CD77D5">
        <w:rPr>
          <w:rFonts w:hint="cs"/>
          <w:rtl/>
          <w:lang w:bidi="ar-EG"/>
        </w:rPr>
        <w:t>. وقد فرض هذا التردد لعرض مثال لتقييم التداخل فحسب.</w:t>
      </w:r>
    </w:p>
    <w:p w:rsidR="003A1B5A" w:rsidRPr="00CD77D5" w:rsidRDefault="003A1B5A" w:rsidP="007D74C9">
      <w:pPr>
        <w:rPr>
          <w:rtl/>
          <w:lang w:bidi="ar-EG"/>
        </w:rPr>
      </w:pPr>
      <w:r w:rsidRPr="00CD77D5">
        <w:rPr>
          <w:rFonts w:hint="cs"/>
          <w:rtl/>
          <w:lang w:bidi="ar-EG"/>
        </w:rPr>
        <w:t xml:space="preserve">ويتم تقييم التداخل من سفن فضاء </w:t>
      </w:r>
      <w:r w:rsidRPr="00CD77D5">
        <w:rPr>
          <w:lang w:bidi="ar-EG"/>
        </w:rPr>
        <w:t>HAPS</w:t>
      </w:r>
      <w:r w:rsidRPr="00CD77D5">
        <w:rPr>
          <w:rFonts w:hint="cs"/>
          <w:rtl/>
          <w:lang w:bidi="ar-EG"/>
        </w:rPr>
        <w:t xml:space="preserve"> </w:t>
      </w:r>
      <w:r w:rsidR="007D74C9">
        <w:rPr>
          <w:rFonts w:hint="cs"/>
          <w:rtl/>
          <w:lang w:bidi="ar-EG"/>
        </w:rPr>
        <w:t>على محطات لا</w:t>
      </w:r>
      <w:r w:rsidR="006F1213">
        <w:rPr>
          <w:rFonts w:hint="cs"/>
          <w:rtl/>
          <w:lang w:bidi="ar-EG"/>
        </w:rPr>
        <w:t xml:space="preserve"> </w:t>
      </w:r>
      <w:r w:rsidR="007D74C9">
        <w:rPr>
          <w:rFonts w:hint="cs"/>
          <w:rtl/>
          <w:lang w:bidi="ar-EG"/>
        </w:rPr>
        <w:t>سلكية ثابتة</w:t>
      </w:r>
      <w:r w:rsidRPr="00CD77D5">
        <w:rPr>
          <w:rFonts w:hint="cs"/>
          <w:rtl/>
          <w:lang w:bidi="ar-EG"/>
        </w:rPr>
        <w:t xml:space="preserve"> مع متغيرات سوية كثافة تدفق القدرة لسفينة فضائية</w:t>
      </w:r>
      <w:r w:rsidR="004C6C11">
        <w:rPr>
          <w:rFonts w:hint="eastAsia"/>
          <w:rtl/>
          <w:lang w:bidi="ar-EG"/>
        </w:rPr>
        <w:t> </w:t>
      </w:r>
      <w:r w:rsidRPr="00CD77D5">
        <w:rPr>
          <w:lang w:bidi="ar-EG"/>
        </w:rPr>
        <w:t>HAPS</w:t>
      </w:r>
      <w:r w:rsidRPr="00CD77D5">
        <w:rPr>
          <w:rFonts w:hint="cs"/>
          <w:rtl/>
          <w:lang w:bidi="ar-EG"/>
        </w:rPr>
        <w:t xml:space="preserve"> على سطح الأرض.</w:t>
      </w:r>
      <w:r w:rsidR="007D74C9">
        <w:rPr>
          <w:rFonts w:hint="cs"/>
          <w:rtl/>
          <w:lang w:bidi="ar-EG"/>
        </w:rPr>
        <w:t xml:space="preserve"> ويستعمل النموذج انحطاطاً جزئياً في أداء النظام من طرف إلى طرف مقداره </w:t>
      </w:r>
      <w:r w:rsidR="007D74C9">
        <w:rPr>
          <w:lang w:bidi="ar-EG"/>
        </w:rPr>
        <w:t>%10</w:t>
      </w:r>
      <w:r w:rsidR="007D74C9">
        <w:rPr>
          <w:rFonts w:hint="cs"/>
          <w:rtl/>
          <w:lang w:bidi="ar-EG"/>
        </w:rPr>
        <w:t xml:space="preserve"> تم تجميعه عبر </w:t>
      </w:r>
      <w:r w:rsidR="007D74C9">
        <w:rPr>
          <w:lang w:bidi="ar-EG"/>
        </w:rPr>
        <w:t>50</w:t>
      </w:r>
      <w:r w:rsidR="007D74C9">
        <w:rPr>
          <w:rFonts w:hint="cs"/>
          <w:rtl/>
          <w:lang w:bidi="ar-EG"/>
        </w:rPr>
        <w:t xml:space="preserve"> قفزة. ومع ذلك، ونتيجة لضرورة توفير الحماية لكل قفزة على حدة، ينبغي لمعايير الحماية أن تقوم على حماية بالنسبة </w:t>
      </w:r>
      <w:r w:rsidR="007D74C9" w:rsidRPr="00042140">
        <w:rPr>
          <w:i/>
          <w:iCs/>
          <w:lang w:bidi="ar-EG"/>
        </w:rPr>
        <w:t>I/N</w:t>
      </w:r>
      <w:r w:rsidR="007D74C9">
        <w:rPr>
          <w:rFonts w:hint="cs"/>
          <w:rtl/>
          <w:lang w:bidi="ar-EG"/>
        </w:rPr>
        <w:t xml:space="preserve"> لكل مستقبل معرض للتداخل. وعلاوة على ذلك، من الضروري تبنّي معيار</w:t>
      </w:r>
      <w:r w:rsidR="004A6650">
        <w:rPr>
          <w:rFonts w:hint="cs"/>
          <w:rtl/>
          <w:lang w:bidi="ar-EG"/>
        </w:rPr>
        <w:t>اً</w:t>
      </w:r>
      <w:r w:rsidR="007D74C9">
        <w:rPr>
          <w:rFonts w:hint="cs"/>
          <w:rtl/>
          <w:lang w:bidi="ar-EG"/>
        </w:rPr>
        <w:t xml:space="preserve"> مناسب</w:t>
      </w:r>
      <w:r w:rsidR="004A6650">
        <w:rPr>
          <w:rFonts w:hint="cs"/>
          <w:rtl/>
          <w:lang w:bidi="ar-EG"/>
        </w:rPr>
        <w:t>اً</w:t>
      </w:r>
      <w:r w:rsidR="007D74C9">
        <w:rPr>
          <w:rFonts w:hint="cs"/>
          <w:rtl/>
          <w:lang w:bidi="ar-EG"/>
        </w:rPr>
        <w:t xml:space="preserve"> مع العلم</w:t>
      </w:r>
      <w:r w:rsidR="004A6650">
        <w:rPr>
          <w:rFonts w:hint="cs"/>
          <w:rtl/>
          <w:lang w:bidi="ar-EG"/>
        </w:rPr>
        <w:t>،</w:t>
      </w:r>
      <w:r w:rsidR="007D74C9">
        <w:rPr>
          <w:rFonts w:hint="cs"/>
          <w:rtl/>
          <w:lang w:bidi="ar-EG"/>
        </w:rPr>
        <w:t xml:space="preserve"> بأن الخدمة </w:t>
      </w:r>
      <w:r w:rsidR="007D74C9">
        <w:rPr>
          <w:lang w:bidi="ar-EG"/>
        </w:rPr>
        <w:t>HAPS</w:t>
      </w:r>
      <w:r w:rsidR="007D74C9">
        <w:rPr>
          <w:rFonts w:hint="cs"/>
          <w:rtl/>
          <w:lang w:bidi="ar-EG"/>
        </w:rPr>
        <w:t xml:space="preserve"> ستضاف إلى نطاق مزدحم بالفعل.</w:t>
      </w:r>
    </w:p>
    <w:p w:rsidR="003A1B5A" w:rsidRPr="00CD77D5" w:rsidRDefault="003A1B5A" w:rsidP="004A6650">
      <w:pPr>
        <w:rPr>
          <w:rtl/>
          <w:lang w:bidi="ar-EG"/>
        </w:rPr>
      </w:pPr>
      <w:r w:rsidRPr="00CD77D5">
        <w:rPr>
          <w:rFonts w:hint="cs"/>
          <w:rtl/>
          <w:lang w:bidi="ar-EG"/>
        </w:rPr>
        <w:t xml:space="preserve">ويتم تقييم التداخل من المحطات الأرضية </w:t>
      </w:r>
      <w:r w:rsidRPr="00CD77D5">
        <w:rPr>
          <w:lang w:bidi="ar-EG"/>
        </w:rPr>
        <w:t>HAPS</w:t>
      </w:r>
      <w:r w:rsidRPr="00CD77D5">
        <w:rPr>
          <w:rFonts w:hint="cs"/>
          <w:rtl/>
          <w:lang w:bidi="ar-EG"/>
        </w:rPr>
        <w:t xml:space="preserve"> </w:t>
      </w:r>
      <w:r w:rsidR="004A6650">
        <w:rPr>
          <w:rFonts w:hint="cs"/>
          <w:rtl/>
          <w:lang w:bidi="ar-EG"/>
        </w:rPr>
        <w:t>إ</w:t>
      </w:r>
      <w:r w:rsidR="007D74C9">
        <w:rPr>
          <w:rFonts w:hint="cs"/>
          <w:rtl/>
          <w:lang w:bidi="ar-EG"/>
        </w:rPr>
        <w:t>لى محطة لا</w:t>
      </w:r>
      <w:r w:rsidR="006F1213">
        <w:rPr>
          <w:rFonts w:hint="cs"/>
          <w:rtl/>
          <w:lang w:bidi="ar-EG"/>
        </w:rPr>
        <w:t xml:space="preserve"> </w:t>
      </w:r>
      <w:r w:rsidR="007D74C9">
        <w:rPr>
          <w:rFonts w:hint="cs"/>
          <w:rtl/>
          <w:lang w:bidi="ar-EG"/>
        </w:rPr>
        <w:t>سلكية ثابتة</w:t>
      </w:r>
      <w:r w:rsidRPr="00CD77D5">
        <w:rPr>
          <w:rFonts w:hint="cs"/>
          <w:rtl/>
          <w:lang w:bidi="ar-EG"/>
        </w:rPr>
        <w:t xml:space="preserve"> بدلالة </w:t>
      </w:r>
      <w:r w:rsidRPr="00CD77D5">
        <w:rPr>
          <w:i/>
          <w:iCs/>
          <w:lang w:bidi="ar-EG"/>
        </w:rPr>
        <w:t>I/N</w:t>
      </w:r>
      <w:r w:rsidRPr="00CD77D5">
        <w:rPr>
          <w:rFonts w:hint="cs"/>
          <w:rtl/>
          <w:lang w:bidi="ar-EG"/>
        </w:rPr>
        <w:t xml:space="preserve"> وتم حساب مسافة الفصل المطلوبة لتقاسم الترددات كدالة في زاوية السمت.</w:t>
      </w:r>
    </w:p>
    <w:p w:rsidR="00422D17" w:rsidRPr="00CD77D5" w:rsidRDefault="005E066B" w:rsidP="004C6C11">
      <w:pPr>
        <w:overflowPunct/>
        <w:autoSpaceDE/>
        <w:autoSpaceDN/>
        <w:bidi w:val="0"/>
        <w:adjustRightInd/>
        <w:spacing w:before="600"/>
        <w:jc w:val="center"/>
        <w:textAlignment w:val="auto"/>
        <w:rPr>
          <w:lang w:bidi="ar-EG"/>
        </w:rPr>
      </w:pPr>
      <w:r w:rsidRPr="00CD77D5">
        <w:rPr>
          <w:rFonts w:hint="cs"/>
          <w:rtl/>
          <w:lang w:val="fr-FR"/>
        </w:rPr>
        <w:t>__________</w:t>
      </w:r>
    </w:p>
    <w:sectPr w:rsidR="00422D17" w:rsidRPr="00CD77D5" w:rsidSect="000F312E">
      <w:headerReference w:type="even" r:id="rId52"/>
      <w:headerReference w:type="default" r:id="rId53"/>
      <w:footerReference w:type="even" r:id="rId54"/>
      <w:footerReference w:type="default" r:id="rId55"/>
      <w:headerReference w:type="first" r:id="rId56"/>
      <w:footerReference w:type="first" r:id="rId5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329" w:rsidRDefault="00747329">
      <w:r>
        <w:separator/>
      </w:r>
    </w:p>
  </w:endnote>
  <w:endnote w:type="continuationSeparator" w:id="0">
    <w:p w:rsidR="00747329" w:rsidRDefault="00747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329" w:rsidRDefault="007473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329" w:rsidRPr="005E066B" w:rsidRDefault="00747329"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329" w:rsidRDefault="00747329">
    <w:pPr>
      <w:pStyle w:val="Footer"/>
    </w:pPr>
    <w:fldSimple w:instr=" FILENAME \p \* MERGEFORMAT ">
      <w:r>
        <w:t>P:\ARA\ITU-R\REC\F\1764\POOL\1764-1(5-11)A.docx</w:t>
      </w:r>
    </w:fldSimple>
    <w:r>
      <w:tab/>
    </w:r>
    <w:r>
      <w:fldChar w:fldCharType="begin"/>
    </w:r>
    <w:r>
      <w:instrText xml:space="preserve"> savedate \@ dd.MM.yy </w:instrText>
    </w:r>
    <w:r>
      <w:fldChar w:fldCharType="separate"/>
    </w:r>
    <w:r>
      <w:t>22.07.11</w:t>
    </w:r>
    <w:r>
      <w:fldChar w:fldCharType="end"/>
    </w:r>
    <w:r>
      <w:tab/>
    </w:r>
    <w:r>
      <w:fldChar w:fldCharType="begin"/>
    </w:r>
    <w:r>
      <w:instrText xml:space="preserve"> printdate \@ dd.MM.yy </w:instrText>
    </w:r>
    <w:r>
      <w:fldChar w:fldCharType="separate"/>
    </w:r>
    <w:r>
      <w:t>22.07.11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329" w:rsidRDefault="00747329" w:rsidP="00E1601B">
      <w:pPr>
        <w:spacing w:line="240" w:lineRule="auto"/>
      </w:pPr>
      <w:r>
        <w:t>____________________</w:t>
      </w:r>
    </w:p>
  </w:footnote>
  <w:footnote w:type="continuationSeparator" w:id="0">
    <w:p w:rsidR="00747329" w:rsidRDefault="00747329">
      <w:r>
        <w:continuationSeparator/>
      </w:r>
    </w:p>
  </w:footnote>
  <w:footnote w:id="1">
    <w:p w:rsidR="00747329" w:rsidRDefault="00747329" w:rsidP="00BC7B85">
      <w:pPr>
        <w:pStyle w:val="FootnoteText"/>
        <w:ind w:right="0"/>
        <w:rPr>
          <w:lang w:bidi="ar-EG"/>
        </w:rPr>
      </w:pPr>
      <w:r w:rsidRPr="00557EF4">
        <w:rPr>
          <w:rStyle w:val="FootnoteReference"/>
          <w:position w:val="-2"/>
          <w:rtl/>
        </w:rPr>
        <w:t>*</w:t>
      </w:r>
      <w:r>
        <w:rPr>
          <w:rFonts w:hint="cs"/>
          <w:rtl/>
        </w:rPr>
        <w:tab/>
        <w:t>المقصود بالمصطلح "الأنظمة اللاسلكية الثابتة" المستخدم في هذه التوصية الأنظمة اللاسلكية الثابتة من نقطة إلى نقطة. وبالتالي فإن المصطلح "محطة لا</w:t>
      </w:r>
      <w:r>
        <w:rPr>
          <w:rFonts w:hint="eastAsia"/>
          <w:rtl/>
        </w:rPr>
        <w:t> </w:t>
      </w:r>
      <w:r>
        <w:rPr>
          <w:rFonts w:hint="cs"/>
          <w:rtl/>
        </w:rPr>
        <w:t>سلكية ثابتة" مستخدم أيضاً.</w:t>
      </w:r>
    </w:p>
  </w:footnote>
  <w:footnote w:id="2">
    <w:p w:rsidR="00747329" w:rsidRDefault="00747329" w:rsidP="003A1B5A">
      <w:pPr>
        <w:pStyle w:val="FootnoteText"/>
        <w:rPr>
          <w:rtl/>
          <w:lang w:bidi="ar-EG"/>
        </w:rPr>
      </w:pPr>
      <w:r w:rsidRPr="003A2C34">
        <w:rPr>
          <w:rStyle w:val="FootnoteReference"/>
          <w:position w:val="2"/>
        </w:rPr>
        <w:footnoteRef/>
      </w:r>
      <w:r>
        <w:rPr>
          <w:rtl/>
          <w:lang w:bidi="ar-EG"/>
        </w:rPr>
        <w:tab/>
      </w:r>
      <w:r>
        <w:rPr>
          <w:rFonts w:hint="cs"/>
          <w:rtl/>
          <w:lang w:bidi="ar-EG"/>
        </w:rPr>
        <w:t xml:space="preserve">من المعروف أن التردد </w:t>
      </w:r>
      <w:r>
        <w:rPr>
          <w:lang w:bidi="ar-EG"/>
        </w:rPr>
        <w:t>GHz 6</w:t>
      </w:r>
      <w:r>
        <w:rPr>
          <w:rFonts w:hint="cs"/>
          <w:rtl/>
          <w:lang w:bidi="ar-EG"/>
        </w:rPr>
        <w:t xml:space="preserve"> لا يوجد في نطاق موزع حصراً لاتصالات راديوية أرضية. وقد تم اختياره لهذا التحليل لتيسير وضع المنهجية بسبب سيطرة البيانات التقنية المتاحة للنظام الأرضي.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329" w:rsidRPr="003D017C" w:rsidRDefault="0074732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329" w:rsidRDefault="00747329">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329" w:rsidRPr="003D017C" w:rsidRDefault="00747329"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329" w:rsidRPr="003D017C" w:rsidRDefault="00747329" w:rsidP="003A1B5A">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F.1764-1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329" w:rsidRDefault="00747329"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12</w:t>
    </w:r>
    <w:r>
      <w:rPr>
        <w:rStyle w:val="PageNumber"/>
        <w:rtl/>
      </w:rPr>
      <w:fldChar w:fldCharType="end"/>
    </w:r>
  </w:p>
  <w:p w:rsidR="00747329" w:rsidRDefault="00747329"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329" w:rsidRPr="005E066B" w:rsidRDefault="00747329"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747329" w:rsidRPr="002C0F17" w:rsidRDefault="00747329" w:rsidP="003A1B5A">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F.1764-1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329" w:rsidRDefault="007473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D53"/>
    <w:rsid w:val="00002849"/>
    <w:rsid w:val="00004474"/>
    <w:rsid w:val="00027907"/>
    <w:rsid w:val="00042140"/>
    <w:rsid w:val="000473FF"/>
    <w:rsid w:val="000522D1"/>
    <w:rsid w:val="00067954"/>
    <w:rsid w:val="00081122"/>
    <w:rsid w:val="00082408"/>
    <w:rsid w:val="00096F01"/>
    <w:rsid w:val="000A079C"/>
    <w:rsid w:val="000B30D7"/>
    <w:rsid w:val="000C2C1A"/>
    <w:rsid w:val="000F312E"/>
    <w:rsid w:val="000F6D38"/>
    <w:rsid w:val="001048FC"/>
    <w:rsid w:val="00113EE4"/>
    <w:rsid w:val="001231D6"/>
    <w:rsid w:val="00132731"/>
    <w:rsid w:val="00140B98"/>
    <w:rsid w:val="001568ED"/>
    <w:rsid w:val="00161739"/>
    <w:rsid w:val="0017413D"/>
    <w:rsid w:val="00182385"/>
    <w:rsid w:val="00183CAB"/>
    <w:rsid w:val="00196389"/>
    <w:rsid w:val="00197749"/>
    <w:rsid w:val="001B03B8"/>
    <w:rsid w:val="001D2146"/>
    <w:rsid w:val="001E0B6B"/>
    <w:rsid w:val="001F1B4A"/>
    <w:rsid w:val="001F23C7"/>
    <w:rsid w:val="00201143"/>
    <w:rsid w:val="002137FD"/>
    <w:rsid w:val="002144CB"/>
    <w:rsid w:val="00230502"/>
    <w:rsid w:val="00271843"/>
    <w:rsid w:val="00293B4D"/>
    <w:rsid w:val="002971E7"/>
    <w:rsid w:val="002B261D"/>
    <w:rsid w:val="002C0F17"/>
    <w:rsid w:val="002C1FE8"/>
    <w:rsid w:val="002C2237"/>
    <w:rsid w:val="002D3483"/>
    <w:rsid w:val="002E7058"/>
    <w:rsid w:val="002F7364"/>
    <w:rsid w:val="00303491"/>
    <w:rsid w:val="00304728"/>
    <w:rsid w:val="0030719D"/>
    <w:rsid w:val="00314E5F"/>
    <w:rsid w:val="00334AFB"/>
    <w:rsid w:val="00340205"/>
    <w:rsid w:val="00360757"/>
    <w:rsid w:val="00380511"/>
    <w:rsid w:val="003A1B5A"/>
    <w:rsid w:val="003D017C"/>
    <w:rsid w:val="003D307E"/>
    <w:rsid w:val="003D40E1"/>
    <w:rsid w:val="003F15D8"/>
    <w:rsid w:val="00402F6B"/>
    <w:rsid w:val="00422D17"/>
    <w:rsid w:val="0042647B"/>
    <w:rsid w:val="0044201D"/>
    <w:rsid w:val="004910A2"/>
    <w:rsid w:val="004A304E"/>
    <w:rsid w:val="004A6650"/>
    <w:rsid w:val="004B094A"/>
    <w:rsid w:val="004C6C11"/>
    <w:rsid w:val="004C7CE8"/>
    <w:rsid w:val="004D79B4"/>
    <w:rsid w:val="004E1620"/>
    <w:rsid w:val="004E3A8E"/>
    <w:rsid w:val="004E7D1E"/>
    <w:rsid w:val="00506547"/>
    <w:rsid w:val="00511801"/>
    <w:rsid w:val="00527EAF"/>
    <w:rsid w:val="00543F4F"/>
    <w:rsid w:val="005514CA"/>
    <w:rsid w:val="005570BF"/>
    <w:rsid w:val="0056060A"/>
    <w:rsid w:val="00573B53"/>
    <w:rsid w:val="00577803"/>
    <w:rsid w:val="00584B8F"/>
    <w:rsid w:val="0059020C"/>
    <w:rsid w:val="00591053"/>
    <w:rsid w:val="005960C8"/>
    <w:rsid w:val="005A018F"/>
    <w:rsid w:val="005B530B"/>
    <w:rsid w:val="005C397A"/>
    <w:rsid w:val="005C43CD"/>
    <w:rsid w:val="005D6161"/>
    <w:rsid w:val="005D6A35"/>
    <w:rsid w:val="005E066B"/>
    <w:rsid w:val="005E76A3"/>
    <w:rsid w:val="005F01A2"/>
    <w:rsid w:val="005F24EB"/>
    <w:rsid w:val="005F3E06"/>
    <w:rsid w:val="005F3FD2"/>
    <w:rsid w:val="00630056"/>
    <w:rsid w:val="0066136B"/>
    <w:rsid w:val="00667C08"/>
    <w:rsid w:val="00680FFC"/>
    <w:rsid w:val="0068322F"/>
    <w:rsid w:val="00686ACA"/>
    <w:rsid w:val="006C4CC9"/>
    <w:rsid w:val="006F0DD4"/>
    <w:rsid w:val="006F1213"/>
    <w:rsid w:val="007362CE"/>
    <w:rsid w:val="00747329"/>
    <w:rsid w:val="00794E1C"/>
    <w:rsid w:val="00796F0C"/>
    <w:rsid w:val="007B1739"/>
    <w:rsid w:val="007C4706"/>
    <w:rsid w:val="007C58FE"/>
    <w:rsid w:val="007D74C9"/>
    <w:rsid w:val="007D7E68"/>
    <w:rsid w:val="007F68C0"/>
    <w:rsid w:val="00802B34"/>
    <w:rsid w:val="00811188"/>
    <w:rsid w:val="008113E9"/>
    <w:rsid w:val="00815E12"/>
    <w:rsid w:val="0083115C"/>
    <w:rsid w:val="00846C0D"/>
    <w:rsid w:val="008570BB"/>
    <w:rsid w:val="008656C3"/>
    <w:rsid w:val="00867AFB"/>
    <w:rsid w:val="0087705A"/>
    <w:rsid w:val="00894394"/>
    <w:rsid w:val="008958BC"/>
    <w:rsid w:val="008B76A0"/>
    <w:rsid w:val="008C5CCB"/>
    <w:rsid w:val="008C6A66"/>
    <w:rsid w:val="008C733D"/>
    <w:rsid w:val="008F2A31"/>
    <w:rsid w:val="008F3960"/>
    <w:rsid w:val="00903446"/>
    <w:rsid w:val="00904910"/>
    <w:rsid w:val="00906610"/>
    <w:rsid w:val="00912A86"/>
    <w:rsid w:val="009234CB"/>
    <w:rsid w:val="00925FAA"/>
    <w:rsid w:val="00930F9D"/>
    <w:rsid w:val="009352F6"/>
    <w:rsid w:val="00936CB4"/>
    <w:rsid w:val="009533AE"/>
    <w:rsid w:val="0096112A"/>
    <w:rsid w:val="009643BD"/>
    <w:rsid w:val="00964A11"/>
    <w:rsid w:val="00972570"/>
    <w:rsid w:val="009845C0"/>
    <w:rsid w:val="009C6655"/>
    <w:rsid w:val="009E7D53"/>
    <w:rsid w:val="00A0453F"/>
    <w:rsid w:val="00A163C1"/>
    <w:rsid w:val="00A177D7"/>
    <w:rsid w:val="00A2420C"/>
    <w:rsid w:val="00A56CCF"/>
    <w:rsid w:val="00A70D90"/>
    <w:rsid w:val="00A96D62"/>
    <w:rsid w:val="00AB1B7F"/>
    <w:rsid w:val="00AB2BD9"/>
    <w:rsid w:val="00AE09F4"/>
    <w:rsid w:val="00AE2234"/>
    <w:rsid w:val="00AE46C8"/>
    <w:rsid w:val="00AE7C5A"/>
    <w:rsid w:val="00AF5F81"/>
    <w:rsid w:val="00AF6ABB"/>
    <w:rsid w:val="00B16E8C"/>
    <w:rsid w:val="00B22D33"/>
    <w:rsid w:val="00B244FA"/>
    <w:rsid w:val="00B452E5"/>
    <w:rsid w:val="00B531BE"/>
    <w:rsid w:val="00B75EA7"/>
    <w:rsid w:val="00B978E1"/>
    <w:rsid w:val="00BA2E25"/>
    <w:rsid w:val="00BC7B85"/>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D77D5"/>
    <w:rsid w:val="00CF545E"/>
    <w:rsid w:val="00CF73A8"/>
    <w:rsid w:val="00D171E4"/>
    <w:rsid w:val="00D2107D"/>
    <w:rsid w:val="00D23D39"/>
    <w:rsid w:val="00D30FE6"/>
    <w:rsid w:val="00D345F2"/>
    <w:rsid w:val="00D34703"/>
    <w:rsid w:val="00D61091"/>
    <w:rsid w:val="00D85FA6"/>
    <w:rsid w:val="00DA348F"/>
    <w:rsid w:val="00DB3D2A"/>
    <w:rsid w:val="00DC7E91"/>
    <w:rsid w:val="00DD670F"/>
    <w:rsid w:val="00DE246F"/>
    <w:rsid w:val="00DF4E37"/>
    <w:rsid w:val="00E103BB"/>
    <w:rsid w:val="00E11E07"/>
    <w:rsid w:val="00E12EB0"/>
    <w:rsid w:val="00E1601B"/>
    <w:rsid w:val="00E3032C"/>
    <w:rsid w:val="00E45AFF"/>
    <w:rsid w:val="00E577A6"/>
    <w:rsid w:val="00E6418C"/>
    <w:rsid w:val="00E650A3"/>
    <w:rsid w:val="00E65DFB"/>
    <w:rsid w:val="00E67391"/>
    <w:rsid w:val="00E736B4"/>
    <w:rsid w:val="00E9048A"/>
    <w:rsid w:val="00E964C9"/>
    <w:rsid w:val="00EC2BCA"/>
    <w:rsid w:val="00ED2F8C"/>
    <w:rsid w:val="00EF0744"/>
    <w:rsid w:val="00EF7CB5"/>
    <w:rsid w:val="00F11EF0"/>
    <w:rsid w:val="00F22C87"/>
    <w:rsid w:val="00F3359B"/>
    <w:rsid w:val="00F40BC5"/>
    <w:rsid w:val="00F41691"/>
    <w:rsid w:val="00F43391"/>
    <w:rsid w:val="00F615CE"/>
    <w:rsid w:val="00F82FD6"/>
    <w:rsid w:val="00F95036"/>
    <w:rsid w:val="00F95755"/>
    <w:rsid w:val="00FA3938"/>
    <w:rsid w:val="00FB337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4C7CE8"/>
    <w:pPr>
      <w:tabs>
        <w:tab w:val="right" w:pos="1814"/>
      </w:tabs>
      <w:spacing w:before="8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2C2237"/>
    <w:pPr>
      <w:keepNext/>
      <w:spacing w:before="120"/>
    </w:pPr>
    <w:rPr>
      <w:rFonts w:ascii="Times New Roman Bold"/>
      <w:b/>
      <w:bCs/>
      <w:sz w:val="20"/>
      <w:szCs w:val="26"/>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3A1B5A"/>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3A1B5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3A1B5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3A1B5A"/>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3A1B5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3A1B5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3A1B5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3A1B5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3A1B5A"/>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3A1B5A"/>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3A1B5A"/>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3A1B5A"/>
    <w:pPr>
      <w:keepLines/>
      <w:tabs>
        <w:tab w:val="left" w:pos="805"/>
      </w:tabs>
      <w:spacing w:before="240" w:after="120"/>
      <w:jc w:val="center"/>
    </w:pPr>
    <w:rPr>
      <w:sz w:val="20"/>
    </w:rPr>
  </w:style>
  <w:style w:type="character" w:customStyle="1" w:styleId="FooterChar">
    <w:name w:val="Footer Char"/>
    <w:basedOn w:val="DefaultParagraphFont"/>
    <w:link w:val="Footer"/>
    <w:rsid w:val="003A1B5A"/>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3A1B5A"/>
    <w:rPr>
      <w:rFonts w:ascii="Times New Roman" w:hAnsi="Times New Roman" w:cs="Traditional Arabic"/>
      <w:szCs w:val="26"/>
      <w:lang w:eastAsia="en-US"/>
    </w:rPr>
  </w:style>
  <w:style w:type="character" w:customStyle="1" w:styleId="HeaderChar">
    <w:name w:val="Header Char"/>
    <w:basedOn w:val="DefaultParagraphFont"/>
    <w:link w:val="Header"/>
    <w:rsid w:val="003A1B5A"/>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3A1B5A"/>
    <w:pPr>
      <w:keepNext/>
      <w:keepLines/>
      <w:tabs>
        <w:tab w:val="left" w:pos="805"/>
      </w:tabs>
      <w:spacing w:before="360" w:after="120"/>
      <w:jc w:val="center"/>
    </w:pPr>
    <w:rPr>
      <w:b/>
      <w:sz w:val="20"/>
    </w:rPr>
  </w:style>
  <w:style w:type="paragraph" w:customStyle="1" w:styleId="toc0">
    <w:name w:val="toc 0"/>
    <w:basedOn w:val="Normal"/>
    <w:next w:val="TOC1"/>
    <w:rsid w:val="003A1B5A"/>
    <w:pPr>
      <w:tabs>
        <w:tab w:val="right" w:pos="9639"/>
      </w:tabs>
    </w:pPr>
    <w:rPr>
      <w:b/>
      <w:sz w:val="20"/>
    </w:rPr>
  </w:style>
  <w:style w:type="character" w:customStyle="1" w:styleId="Artref">
    <w:name w:val="Art_ref"/>
    <w:basedOn w:val="DefaultParagraphFont"/>
    <w:rsid w:val="003A1B5A"/>
  </w:style>
  <w:style w:type="paragraph" w:customStyle="1" w:styleId="TabletitleBR">
    <w:name w:val="Table_title_BR"/>
    <w:basedOn w:val="Normal"/>
    <w:next w:val="Tablehead"/>
    <w:rsid w:val="003A1B5A"/>
    <w:pPr>
      <w:keepNext/>
      <w:keepLines/>
      <w:tabs>
        <w:tab w:val="left" w:pos="805"/>
      </w:tabs>
      <w:spacing w:before="0" w:after="120"/>
      <w:jc w:val="center"/>
    </w:pPr>
    <w:rPr>
      <w:b/>
      <w:sz w:val="20"/>
    </w:rPr>
  </w:style>
  <w:style w:type="paragraph" w:customStyle="1" w:styleId="TableNoBR">
    <w:name w:val="Table_No_BR"/>
    <w:basedOn w:val="Normal"/>
    <w:next w:val="TabletitleBR"/>
    <w:rsid w:val="003A1B5A"/>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3A1B5A"/>
    <w:pPr>
      <w:keepNext w:val="0"/>
      <w:spacing w:after="480"/>
    </w:pPr>
  </w:style>
  <w:style w:type="paragraph" w:customStyle="1" w:styleId="FigureNoBR">
    <w:name w:val="Figure_No_BR"/>
    <w:basedOn w:val="Normal"/>
    <w:next w:val="FiguretitleBR"/>
    <w:rsid w:val="003A1B5A"/>
    <w:pPr>
      <w:keepNext/>
      <w:keepLines/>
      <w:tabs>
        <w:tab w:val="left" w:pos="805"/>
      </w:tabs>
      <w:spacing w:before="480" w:after="120"/>
      <w:jc w:val="center"/>
    </w:pPr>
    <w:rPr>
      <w:caps/>
      <w:sz w:val="20"/>
    </w:rPr>
  </w:style>
  <w:style w:type="paragraph" w:customStyle="1" w:styleId="TableText0">
    <w:name w:val="Table_Text"/>
    <w:basedOn w:val="Normal"/>
    <w:rsid w:val="003A1B5A"/>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3A1B5A"/>
    <w:rPr>
      <w:rFonts w:ascii="Times New Roman" w:hAnsi="Times New Roman" w:cs="Traditional Arabic"/>
      <w:sz w:val="22"/>
      <w:szCs w:val="26"/>
      <w:lang w:eastAsia="fr-FR"/>
    </w:rPr>
  </w:style>
  <w:style w:type="paragraph" w:customStyle="1" w:styleId="RefText0">
    <w:name w:val="Ref_Text"/>
    <w:basedOn w:val="Normal"/>
    <w:rsid w:val="003A1B5A"/>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BodyTextIndentChar">
    <w:name w:val="Body Text Indent Char"/>
    <w:basedOn w:val="DefaultParagraphFont"/>
    <w:link w:val="BodyTextIndent"/>
    <w:semiHidden/>
    <w:rsid w:val="003A1B5A"/>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3A1B5A"/>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3A1B5A"/>
    <w:rPr>
      <w:rFonts w:ascii="Times New Roman" w:hAnsi="Times New Roman" w:cs="Traditional Arabic"/>
      <w:b/>
      <w:bCs/>
      <w:sz w:val="32"/>
      <w:szCs w:val="32"/>
      <w:lang w:eastAsia="fr-FR"/>
    </w:rPr>
  </w:style>
  <w:style w:type="character" w:customStyle="1" w:styleId="FigureChar">
    <w:name w:val="Figure Char"/>
    <w:basedOn w:val="DefaultParagraphFont"/>
    <w:link w:val="Figure"/>
    <w:rsid w:val="003A1B5A"/>
    <w:rPr>
      <w:rFonts w:ascii="Times New Roman" w:hAnsi="Times New Roman" w:cs="Traditional Arabic"/>
      <w:szCs w:val="30"/>
      <w:lang w:eastAsia="fr-FR"/>
    </w:rPr>
  </w:style>
  <w:style w:type="character" w:customStyle="1" w:styleId="EquationChar">
    <w:name w:val="Equation Char"/>
    <w:basedOn w:val="DefaultParagraphFont"/>
    <w:link w:val="Equation"/>
    <w:rsid w:val="003A1B5A"/>
    <w:rPr>
      <w:rFonts w:ascii="Times New Roman" w:hAnsi="Times New Roman" w:cs="Traditional Arabic"/>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4C7CE8"/>
    <w:pPr>
      <w:tabs>
        <w:tab w:val="right" w:pos="1814"/>
      </w:tabs>
      <w:spacing w:before="8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2C2237"/>
    <w:pPr>
      <w:keepNext/>
      <w:spacing w:before="120"/>
    </w:pPr>
    <w:rPr>
      <w:rFonts w:ascii="Times New Roman Bold"/>
      <w:b/>
      <w:bCs/>
      <w:sz w:val="20"/>
      <w:szCs w:val="26"/>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3A1B5A"/>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3A1B5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3A1B5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3A1B5A"/>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3A1B5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3A1B5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3A1B5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3A1B5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3A1B5A"/>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3A1B5A"/>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3A1B5A"/>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3A1B5A"/>
    <w:pPr>
      <w:keepLines/>
      <w:tabs>
        <w:tab w:val="left" w:pos="805"/>
      </w:tabs>
      <w:spacing w:before="240" w:after="120"/>
      <w:jc w:val="center"/>
    </w:pPr>
    <w:rPr>
      <w:sz w:val="20"/>
    </w:rPr>
  </w:style>
  <w:style w:type="character" w:customStyle="1" w:styleId="FooterChar">
    <w:name w:val="Footer Char"/>
    <w:basedOn w:val="DefaultParagraphFont"/>
    <w:link w:val="Footer"/>
    <w:rsid w:val="003A1B5A"/>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3A1B5A"/>
    <w:rPr>
      <w:rFonts w:ascii="Times New Roman" w:hAnsi="Times New Roman" w:cs="Traditional Arabic"/>
      <w:szCs w:val="26"/>
      <w:lang w:eastAsia="en-US"/>
    </w:rPr>
  </w:style>
  <w:style w:type="character" w:customStyle="1" w:styleId="HeaderChar">
    <w:name w:val="Header Char"/>
    <w:basedOn w:val="DefaultParagraphFont"/>
    <w:link w:val="Header"/>
    <w:rsid w:val="003A1B5A"/>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3A1B5A"/>
    <w:pPr>
      <w:keepNext/>
      <w:keepLines/>
      <w:tabs>
        <w:tab w:val="left" w:pos="805"/>
      </w:tabs>
      <w:spacing w:before="360" w:after="120"/>
      <w:jc w:val="center"/>
    </w:pPr>
    <w:rPr>
      <w:b/>
      <w:sz w:val="20"/>
    </w:rPr>
  </w:style>
  <w:style w:type="paragraph" w:customStyle="1" w:styleId="toc0">
    <w:name w:val="toc 0"/>
    <w:basedOn w:val="Normal"/>
    <w:next w:val="TOC1"/>
    <w:rsid w:val="003A1B5A"/>
    <w:pPr>
      <w:tabs>
        <w:tab w:val="right" w:pos="9639"/>
      </w:tabs>
    </w:pPr>
    <w:rPr>
      <w:b/>
      <w:sz w:val="20"/>
    </w:rPr>
  </w:style>
  <w:style w:type="character" w:customStyle="1" w:styleId="Artref">
    <w:name w:val="Art_ref"/>
    <w:basedOn w:val="DefaultParagraphFont"/>
    <w:rsid w:val="003A1B5A"/>
  </w:style>
  <w:style w:type="paragraph" w:customStyle="1" w:styleId="TabletitleBR">
    <w:name w:val="Table_title_BR"/>
    <w:basedOn w:val="Normal"/>
    <w:next w:val="Tablehead"/>
    <w:rsid w:val="003A1B5A"/>
    <w:pPr>
      <w:keepNext/>
      <w:keepLines/>
      <w:tabs>
        <w:tab w:val="left" w:pos="805"/>
      </w:tabs>
      <w:spacing w:before="0" w:after="120"/>
      <w:jc w:val="center"/>
    </w:pPr>
    <w:rPr>
      <w:b/>
      <w:sz w:val="20"/>
    </w:rPr>
  </w:style>
  <w:style w:type="paragraph" w:customStyle="1" w:styleId="TableNoBR">
    <w:name w:val="Table_No_BR"/>
    <w:basedOn w:val="Normal"/>
    <w:next w:val="TabletitleBR"/>
    <w:rsid w:val="003A1B5A"/>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3A1B5A"/>
    <w:pPr>
      <w:keepNext w:val="0"/>
      <w:spacing w:after="480"/>
    </w:pPr>
  </w:style>
  <w:style w:type="paragraph" w:customStyle="1" w:styleId="FigureNoBR">
    <w:name w:val="Figure_No_BR"/>
    <w:basedOn w:val="Normal"/>
    <w:next w:val="FiguretitleBR"/>
    <w:rsid w:val="003A1B5A"/>
    <w:pPr>
      <w:keepNext/>
      <w:keepLines/>
      <w:tabs>
        <w:tab w:val="left" w:pos="805"/>
      </w:tabs>
      <w:spacing w:before="480" w:after="120"/>
      <w:jc w:val="center"/>
    </w:pPr>
    <w:rPr>
      <w:caps/>
      <w:sz w:val="20"/>
    </w:rPr>
  </w:style>
  <w:style w:type="paragraph" w:customStyle="1" w:styleId="TableText0">
    <w:name w:val="Table_Text"/>
    <w:basedOn w:val="Normal"/>
    <w:rsid w:val="003A1B5A"/>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3A1B5A"/>
    <w:rPr>
      <w:rFonts w:ascii="Times New Roman" w:hAnsi="Times New Roman" w:cs="Traditional Arabic"/>
      <w:sz w:val="22"/>
      <w:szCs w:val="26"/>
      <w:lang w:eastAsia="fr-FR"/>
    </w:rPr>
  </w:style>
  <w:style w:type="paragraph" w:customStyle="1" w:styleId="RefText0">
    <w:name w:val="Ref_Text"/>
    <w:basedOn w:val="Normal"/>
    <w:rsid w:val="003A1B5A"/>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BodyTextIndentChar">
    <w:name w:val="Body Text Indent Char"/>
    <w:basedOn w:val="DefaultParagraphFont"/>
    <w:link w:val="BodyTextIndent"/>
    <w:semiHidden/>
    <w:rsid w:val="003A1B5A"/>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3A1B5A"/>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3A1B5A"/>
    <w:rPr>
      <w:rFonts w:ascii="Times New Roman" w:hAnsi="Times New Roman" w:cs="Traditional Arabic"/>
      <w:b/>
      <w:bCs/>
      <w:sz w:val="32"/>
      <w:szCs w:val="32"/>
      <w:lang w:eastAsia="fr-FR"/>
    </w:rPr>
  </w:style>
  <w:style w:type="character" w:customStyle="1" w:styleId="FigureChar">
    <w:name w:val="Figure Char"/>
    <w:basedOn w:val="DefaultParagraphFont"/>
    <w:link w:val="Figure"/>
    <w:rsid w:val="003A1B5A"/>
    <w:rPr>
      <w:rFonts w:ascii="Times New Roman" w:hAnsi="Times New Roman" w:cs="Traditional Arabic"/>
      <w:szCs w:val="30"/>
      <w:lang w:eastAsia="fr-FR"/>
    </w:rPr>
  </w:style>
  <w:style w:type="character" w:customStyle="1" w:styleId="EquationChar">
    <w:name w:val="Equation Char"/>
    <w:basedOn w:val="DefaultParagraphFont"/>
    <w:link w:val="Equation"/>
    <w:rsid w:val="003A1B5A"/>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oleObject" Target="embeddings/oleObject17.bin"/><Relationship Id="rId50" Type="http://schemas.openxmlformats.org/officeDocument/2006/relationships/image" Target="media/image19.emf"/><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image" Target="media/image15.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emf"/><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image" Target="media/image18.emf"/><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oleObject" Target="embeddings/oleObject19.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75531-F22E-456F-93BD-25A747EC0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120</TotalTime>
  <Pages>14</Pages>
  <Words>2488</Words>
  <Characters>13203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15660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3</cp:revision>
  <cp:lastPrinted>2011-07-22T09:19:00Z</cp:lastPrinted>
  <dcterms:created xsi:type="dcterms:W3CDTF">2011-09-19T10:42:00Z</dcterms:created>
  <dcterms:modified xsi:type="dcterms:W3CDTF">2011-09-19T12:42:00Z</dcterms:modified>
</cp:coreProperties>
</file>